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7016C8" w:rsidRPr="008377FF" w:rsidRDefault="00D516F7" w:rsidP="007016C8">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7016C8">
        <w:rPr>
          <w:rFonts w:cs="Arial"/>
          <w:lang w:val="sr-Cyrl-CS"/>
        </w:rPr>
        <w:t>преговарачком поступку</w:t>
      </w:r>
      <w:r w:rsidR="007016C8" w:rsidRPr="00BF3044">
        <w:rPr>
          <w:rFonts w:cs="Arial"/>
          <w:lang w:val="sr-Cyrl-CS"/>
        </w:rPr>
        <w:t xml:space="preserve"> без објављив</w:t>
      </w:r>
      <w:r w:rsidR="007016C8">
        <w:rPr>
          <w:rFonts w:cs="Arial"/>
          <w:lang w:val="sr-Cyrl-CS"/>
        </w:rPr>
        <w:t xml:space="preserve">ања позива за подношење понуда применом члана 36. став 1 тачка </w:t>
      </w:r>
      <w:r w:rsidR="007016C8">
        <w:rPr>
          <w:rFonts w:cs="Arial"/>
          <w:lang w:val="sr-Latn-RS"/>
        </w:rPr>
        <w:t>2</w:t>
      </w:r>
      <w:r w:rsidR="007016C8">
        <w:rPr>
          <w:rFonts w:cs="Arial"/>
          <w:lang w:val="sr-Cyrl-CS"/>
        </w:rPr>
        <w:t>) ЗЈН</w:t>
      </w:r>
    </w:p>
    <w:p w:rsidR="00210557" w:rsidRPr="00E47C2E" w:rsidRDefault="00210557" w:rsidP="00210557">
      <w:pPr>
        <w:jc w:val="center"/>
        <w:rPr>
          <w:rFonts w:cs="Arial"/>
        </w:rPr>
      </w:pP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351F">
        <w:rPr>
          <w:rFonts w:cs="Arial"/>
        </w:rPr>
        <w:t xml:space="preserve"> 3217/2018 (3000/1378/2018)</w:t>
      </w:r>
    </w:p>
    <w:p w:rsidR="00210557" w:rsidRPr="00E47C2E" w:rsidRDefault="00210557" w:rsidP="00781B02">
      <w:pPr>
        <w:rPr>
          <w:rFonts w:cs="Arial"/>
        </w:rPr>
      </w:pPr>
    </w:p>
    <w:p w:rsidR="00210557" w:rsidRDefault="007C351F" w:rsidP="00210557">
      <w:pPr>
        <w:pStyle w:val="Title"/>
        <w:spacing w:before="0"/>
        <w:rPr>
          <w:rFonts w:cs="Arial"/>
          <w:sz w:val="22"/>
          <w:szCs w:val="22"/>
          <w:lang w:val="sr-Cyrl-RS"/>
        </w:rPr>
      </w:pPr>
      <w:r>
        <w:rPr>
          <w:rFonts w:cs="Arial"/>
          <w:sz w:val="22"/>
          <w:szCs w:val="22"/>
          <w:lang w:val="sr-Cyrl-RS"/>
        </w:rPr>
        <w:t>Годишње одржавање МРУ система на постројењима ХПВ и Допреме угља ТЕНТ</w:t>
      </w:r>
    </w:p>
    <w:p w:rsidR="007C351F" w:rsidRDefault="007C351F" w:rsidP="004C36DB">
      <w:pPr>
        <w:pStyle w:val="Title"/>
        <w:numPr>
          <w:ilvl w:val="0"/>
          <w:numId w:val="25"/>
        </w:numPr>
        <w:spacing w:before="0"/>
        <w:rPr>
          <w:rFonts w:cs="Arial"/>
          <w:sz w:val="22"/>
          <w:szCs w:val="22"/>
          <w:lang w:val="sr-Cyrl-RS"/>
        </w:rPr>
      </w:pPr>
      <w:r w:rsidRPr="00367993">
        <w:rPr>
          <w:sz w:val="22"/>
          <w:lang w:val="sr-Cyrl-RS"/>
        </w:rPr>
        <w:t xml:space="preserve">Партија 1: </w:t>
      </w:r>
      <w:r w:rsidR="00367993" w:rsidRPr="00367993">
        <w:rPr>
          <w:rFonts w:cs="Arial"/>
          <w:sz w:val="22"/>
          <w:szCs w:val="22"/>
          <w:lang w:val="sr-Cyrl-RS"/>
        </w:rPr>
        <w:t>Годишње одржавање МРУ система на постројењима ХПВ и Допреме угља ТЕНТ А</w:t>
      </w:r>
    </w:p>
    <w:p w:rsidR="00367993" w:rsidRPr="00367993" w:rsidRDefault="00367993" w:rsidP="004C36DB">
      <w:pPr>
        <w:pStyle w:val="Title"/>
        <w:numPr>
          <w:ilvl w:val="0"/>
          <w:numId w:val="25"/>
        </w:numPr>
        <w:spacing w:before="0"/>
        <w:rPr>
          <w:sz w:val="22"/>
          <w:lang w:val="sr-Cyrl-RS"/>
        </w:rPr>
      </w:pPr>
      <w:r w:rsidRPr="00367993">
        <w:rPr>
          <w:sz w:val="22"/>
          <w:lang w:val="sr-Cyrl-RS"/>
        </w:rPr>
        <w:t>Партија 2: Годишње одржавање МРУ система на постројењима ХПВ и Допреме угља ТЕНТ Б</w:t>
      </w:r>
    </w:p>
    <w:p w:rsidR="00367993" w:rsidRPr="00367993" w:rsidRDefault="00367993" w:rsidP="00367993">
      <w:pPr>
        <w:pStyle w:val="Subtitle"/>
        <w:rPr>
          <w:i w:val="0"/>
          <w:sz w:val="22"/>
          <w:lang w:val="sr-Cyrl-RS"/>
        </w:rPr>
      </w:pPr>
    </w:p>
    <w:p w:rsidR="00C6752E" w:rsidRDefault="00C6752E" w:rsidP="00FB1382">
      <w:pPr>
        <w:ind w:left="720"/>
        <w:jc w:val="right"/>
        <w:rPr>
          <w:rFonts w:eastAsia="Arial Unicode MS" w:cs="Arial"/>
          <w:b/>
          <w:kern w:val="2"/>
          <w:lang w:val="sr-Latn-RS"/>
        </w:rPr>
      </w:pPr>
    </w:p>
    <w:p w:rsidR="00FB1382" w:rsidRDefault="00FB1382" w:rsidP="00FB1382">
      <w:pPr>
        <w:jc w:val="right"/>
        <w:rPr>
          <w:rFonts w:eastAsia="Arial Unicode MS" w:cs="Arial"/>
          <w:b/>
          <w:kern w:val="2"/>
          <w:lang w:val="sr-Latn-RS"/>
        </w:rPr>
      </w:pPr>
    </w:p>
    <w:p w:rsidR="00FB1382" w:rsidRDefault="00FB1382" w:rsidP="00FB1382">
      <w:pPr>
        <w:jc w:val="right"/>
        <w:rPr>
          <w:rFonts w:eastAsia="Arial Unicode MS" w:cs="Arial"/>
          <w:b/>
          <w:kern w:val="2"/>
          <w:lang w:val="sr-Latn-RS"/>
        </w:rPr>
      </w:pPr>
    </w:p>
    <w:p w:rsidR="00FB1382" w:rsidRDefault="00FB1382" w:rsidP="00FB1382">
      <w:pPr>
        <w:jc w:val="right"/>
        <w:rPr>
          <w:rFonts w:eastAsia="Arial Unicode MS" w:cs="Arial"/>
          <w:b/>
          <w:kern w:val="2"/>
          <w:lang w:val="sr-Latn-RS"/>
        </w:rPr>
      </w:pPr>
    </w:p>
    <w:p w:rsidR="00FB1382" w:rsidRDefault="00FB1382" w:rsidP="00FB1382">
      <w:pPr>
        <w:jc w:val="right"/>
        <w:rPr>
          <w:rFonts w:eastAsia="Arial Unicode MS" w:cs="Arial"/>
          <w:b/>
          <w:kern w:val="2"/>
          <w:lang w:val="sr-Latn-RS"/>
        </w:rPr>
      </w:pPr>
    </w:p>
    <w:p w:rsidR="00FB1382" w:rsidRDefault="00FB1382" w:rsidP="00FB1382">
      <w:pPr>
        <w:jc w:val="right"/>
        <w:rPr>
          <w:rFonts w:eastAsia="Arial Unicode MS" w:cs="Arial"/>
          <w:b/>
          <w:kern w:val="2"/>
          <w:lang w:val="sr-Latn-RS"/>
        </w:rPr>
      </w:pPr>
    </w:p>
    <w:p w:rsidR="00FB1382" w:rsidRDefault="00FB1382" w:rsidP="00FB1382">
      <w:pPr>
        <w:jc w:val="right"/>
        <w:rPr>
          <w:rFonts w:eastAsia="Arial Unicode MS" w:cs="Arial"/>
          <w:b/>
          <w:kern w:val="2"/>
          <w:lang w:val="sr-Latn-RS"/>
        </w:rPr>
      </w:pPr>
    </w:p>
    <w:p w:rsidR="00FB1382" w:rsidRPr="00FB1382" w:rsidRDefault="00FB1382" w:rsidP="00FB1382">
      <w:pPr>
        <w:jc w:val="right"/>
        <w:rPr>
          <w:rFonts w:eastAsia="TimesNewRomanPS-BoldMT" w:cs="Arial"/>
          <w:bCs/>
          <w:lang w:val="sr-Latn-RS"/>
        </w:rPr>
      </w:pPr>
    </w:p>
    <w:p w:rsidR="00C6752E" w:rsidRPr="00605E84"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Default="00150FCE" w:rsidP="00367993">
      <w:pPr>
        <w:pStyle w:val="BodyText"/>
        <w:spacing w:before="0"/>
        <w:rPr>
          <w:rFonts w:eastAsia="Lucida Sans Unicode" w:cs="Arial"/>
          <w:iCs/>
          <w:color w:val="00B0F0"/>
          <w:sz w:val="22"/>
          <w:szCs w:val="22"/>
          <w:lang w:val="sr-Cyrl-RS"/>
        </w:rPr>
      </w:pPr>
    </w:p>
    <w:p w:rsidR="00367993" w:rsidRPr="00367993" w:rsidRDefault="00367993" w:rsidP="00367993">
      <w:pPr>
        <w:pStyle w:val="BodyText"/>
        <w:spacing w:before="0"/>
        <w:rPr>
          <w:rFonts w:cs="Arial"/>
          <w:sz w:val="22"/>
          <w:szCs w:val="22"/>
          <w:lang w:val="sr-Cyrl-RS"/>
        </w:rPr>
      </w:pPr>
    </w:p>
    <w:p w:rsidR="007C351F" w:rsidRDefault="007C351F" w:rsidP="000C50A0">
      <w:pPr>
        <w:pStyle w:val="BodyText"/>
        <w:spacing w:before="0"/>
        <w:jc w:val="center"/>
        <w:rPr>
          <w:rFonts w:cs="Arial"/>
          <w:sz w:val="22"/>
          <w:szCs w:val="22"/>
          <w:lang w:val="ru-RU"/>
        </w:rPr>
      </w:pPr>
    </w:p>
    <w:p w:rsidR="007C351F" w:rsidRPr="00E47C2E" w:rsidRDefault="007C351F"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B1382">
        <w:rPr>
          <w:rFonts w:eastAsia="Arial Unicode MS" w:cs="Arial"/>
          <w:kern w:val="2"/>
          <w:lang w:val="sr-Latn-RS"/>
        </w:rPr>
        <w:t>105-E.03.01-74500/3-2019</w:t>
      </w:r>
      <w:r w:rsidR="007C351F">
        <w:rPr>
          <w:rFonts w:eastAsia="Arial Unicode MS" w:cs="Arial"/>
          <w:kern w:val="2"/>
          <w:lang w:val="ru-RU"/>
        </w:rPr>
        <w:t xml:space="preserve"> </w:t>
      </w:r>
      <w:r w:rsidRPr="00E47C2E">
        <w:rPr>
          <w:rFonts w:eastAsia="Arial Unicode MS" w:cs="Arial"/>
          <w:kern w:val="2"/>
          <w:lang w:val="ru-RU"/>
        </w:rPr>
        <w:t xml:space="preserve">од </w:t>
      </w:r>
      <w:r w:rsidR="00FB1382">
        <w:rPr>
          <w:rFonts w:eastAsia="Arial Unicode MS" w:cs="Arial"/>
          <w:kern w:val="2"/>
          <w:lang w:val="sr-Latn-RS"/>
        </w:rPr>
        <w:t>08.02.2019</w:t>
      </w:r>
      <w:bookmarkStart w:id="6" w:name="_GoBack"/>
      <w:bookmarkEnd w:id="6"/>
      <w:r w:rsidRPr="00E47C2E">
        <w:rPr>
          <w:rFonts w:eastAsia="Arial Unicode MS" w:cs="Arial"/>
          <w:kern w:val="2"/>
          <w:lang w:val="ru-RU"/>
        </w:rPr>
        <w:t>. године)</w:t>
      </w:r>
    </w:p>
    <w:p w:rsidR="00E13FFC" w:rsidRPr="00E47C2E" w:rsidRDefault="00E13FFC" w:rsidP="007C351F">
      <w:pPr>
        <w:spacing w:before="0"/>
        <w:rPr>
          <w:rFonts w:eastAsia="Arial Unicode MS" w:cs="Arial"/>
          <w:kern w:val="2"/>
          <w:lang w:val="ru-RU"/>
        </w:rPr>
      </w:pPr>
    </w:p>
    <w:p w:rsidR="00E13FFC" w:rsidRPr="00E47C2E" w:rsidRDefault="007C351F" w:rsidP="00E13FFC">
      <w:pPr>
        <w:spacing w:before="0"/>
        <w:jc w:val="center"/>
        <w:rPr>
          <w:rFonts w:cs="Arial"/>
          <w:lang w:val="ru-RU"/>
        </w:rPr>
      </w:pPr>
      <w:r>
        <w:rPr>
          <w:rFonts w:cs="Arial"/>
          <w:lang w:val="ru-RU"/>
        </w:rPr>
        <w:t>Обреновац, јануар 2019</w:t>
      </w:r>
      <w:r w:rsidR="00E13FFC" w:rsidRPr="00E47C2E">
        <w:rPr>
          <w:rFonts w:cs="Arial"/>
          <w:lang w:val="ru-RU"/>
        </w:rPr>
        <w:t>. године</w:t>
      </w:r>
    </w:p>
    <w:p w:rsidR="007C351F" w:rsidRPr="008377FF" w:rsidRDefault="000C50A0" w:rsidP="007C351F">
      <w:pPr>
        <w:spacing w:before="0"/>
        <w:rPr>
          <w:rFonts w:eastAsia="TimesNewRomanPSMT" w:cs="Arial"/>
          <w:color w:val="000000"/>
          <w:kern w:val="2"/>
          <w:lang w:val="ru-RU"/>
        </w:rPr>
      </w:pPr>
      <w:r w:rsidRPr="00E47C2E">
        <w:rPr>
          <w:rFonts w:eastAsia="TimesNewRomanPSMT" w:cs="Arial"/>
          <w:color w:val="000000"/>
          <w:kern w:val="2"/>
          <w:lang w:val="ru-RU"/>
        </w:rPr>
        <w:br w:type="page"/>
      </w:r>
      <w:r w:rsidR="007C351F" w:rsidRPr="008377FF">
        <w:rPr>
          <w:rFonts w:eastAsia="TimesNewRomanPSMT" w:cs="Arial"/>
          <w:color w:val="000000"/>
          <w:kern w:val="2"/>
          <w:lang w:val="ru-RU"/>
        </w:rPr>
        <w:lastRenderedPageBreak/>
        <w:t xml:space="preserve">На основу члана </w:t>
      </w:r>
      <w:r w:rsidR="007C351F" w:rsidRPr="00BF3044">
        <w:rPr>
          <w:rFonts w:eastAsia="TimesNewRomanPSMT" w:cs="Arial"/>
        </w:rPr>
        <w:t>3</w:t>
      </w:r>
      <w:r w:rsidR="007C351F" w:rsidRPr="00BF3044">
        <w:rPr>
          <w:rFonts w:eastAsia="TimesNewRomanPSMT" w:cs="Arial"/>
          <w:lang w:val="sr-Cyrl-RS"/>
        </w:rPr>
        <w:t>6</w:t>
      </w:r>
      <w:r w:rsidR="007C351F" w:rsidRPr="00BF3044">
        <w:rPr>
          <w:rFonts w:eastAsia="TimesNewRomanPSMT" w:cs="Arial"/>
        </w:rPr>
        <w:t xml:space="preserve">. </w:t>
      </w:r>
      <w:r w:rsidR="007C351F" w:rsidRPr="00BF3044">
        <w:rPr>
          <w:rFonts w:eastAsia="TimesNewRomanPSMT" w:cs="Arial"/>
          <w:lang w:val="sr-Cyrl-RS"/>
        </w:rPr>
        <w:t>ст</w:t>
      </w:r>
      <w:r w:rsidR="007C351F" w:rsidRPr="00BF3044">
        <w:rPr>
          <w:rFonts w:eastAsia="TimesNewRomanPSMT" w:cs="Arial"/>
        </w:rPr>
        <w:t>ав</w:t>
      </w:r>
      <w:r w:rsidR="007C351F" w:rsidRPr="00BF3044">
        <w:rPr>
          <w:rFonts w:eastAsia="TimesNewRomanPSMT" w:cs="Arial"/>
          <w:lang w:val="sr-Cyrl-RS"/>
        </w:rPr>
        <w:t xml:space="preserve"> 1. тач</w:t>
      </w:r>
      <w:r w:rsidR="007C351F" w:rsidRPr="00BF3044">
        <w:rPr>
          <w:rFonts w:eastAsia="TimesNewRomanPSMT" w:cs="Arial"/>
        </w:rPr>
        <w:t>ка</w:t>
      </w:r>
      <w:r w:rsidR="007C351F" w:rsidRPr="00BF3044">
        <w:rPr>
          <w:rFonts w:eastAsia="TimesNewRomanPSMT" w:cs="Arial"/>
          <w:lang w:val="sr-Cyrl-RS"/>
        </w:rPr>
        <w:t xml:space="preserve"> </w:t>
      </w:r>
      <w:r w:rsidR="007C351F">
        <w:rPr>
          <w:rFonts w:eastAsia="TimesNewRomanPSMT" w:cs="Arial"/>
          <w:lang w:val="sr-Cyrl-RS"/>
        </w:rPr>
        <w:t>2)</w:t>
      </w:r>
      <w:r w:rsidR="007C351F" w:rsidRPr="00BF3044">
        <w:rPr>
          <w:rFonts w:eastAsia="TimesNewRomanPSMT" w:cs="Arial"/>
          <w:lang w:val="sr-Cyrl-RS"/>
        </w:rPr>
        <w:t xml:space="preserve"> </w:t>
      </w:r>
      <w:r w:rsidR="007C351F">
        <w:rPr>
          <w:rFonts w:eastAsia="TimesNewRomanPSMT" w:cs="Arial"/>
          <w:color w:val="000000"/>
          <w:kern w:val="2"/>
          <w:lang w:val="ru-RU"/>
        </w:rPr>
        <w:t>и</w:t>
      </w:r>
      <w:r w:rsidR="007C351F" w:rsidRPr="008377FF">
        <w:rPr>
          <w:rFonts w:eastAsia="TimesNewRomanPSMT" w:cs="Arial"/>
          <w:color w:val="000000"/>
          <w:kern w:val="2"/>
          <w:lang w:val="ru-RU"/>
        </w:rPr>
        <w:t xml:space="preserve"> 61. Закона о јавним набавкама („Сл. гласник РС” бр. 124/12, 14/15 и 68/15, у даљем тексту</w:t>
      </w:r>
      <w:r w:rsidR="007C351F">
        <w:rPr>
          <w:rFonts w:eastAsia="TimesNewRomanPSMT" w:cs="Arial"/>
          <w:color w:val="000000"/>
          <w:kern w:val="2"/>
          <w:lang w:val="ru-RU"/>
        </w:rPr>
        <w:t xml:space="preserve"> </w:t>
      </w:r>
      <w:r w:rsidR="007C351F" w:rsidRPr="008377FF">
        <w:rPr>
          <w:rFonts w:eastAsia="Calibri" w:cs="Arial"/>
          <w:bCs/>
        </w:rPr>
        <w:t>Закон</w:t>
      </w:r>
      <w:r w:rsidR="007C351F" w:rsidRPr="008377FF">
        <w:rPr>
          <w:rFonts w:eastAsia="TimesNewRomanPSMT" w:cs="Arial"/>
          <w:color w:val="000000"/>
          <w:kern w:val="2"/>
          <w:lang w:val="ru-RU"/>
        </w:rPr>
        <w:t>),</w:t>
      </w:r>
      <w:r w:rsidR="007C351F">
        <w:rPr>
          <w:rFonts w:eastAsia="TimesNewRomanPSMT" w:cs="Arial"/>
          <w:color w:val="000000"/>
          <w:kern w:val="2"/>
          <w:lang w:val="ru-RU"/>
        </w:rPr>
        <w:t xml:space="preserve"> </w:t>
      </w:r>
      <w:r w:rsidR="007C351F" w:rsidRPr="008377FF">
        <w:rPr>
          <w:rFonts w:eastAsia="TimesNewRomanPSMT" w:cs="Arial"/>
          <w:color w:val="000000"/>
          <w:kern w:val="2"/>
          <w:lang w:val="ru-RU"/>
        </w:rPr>
        <w:t>члана</w:t>
      </w:r>
      <w:r w:rsidR="007C351F">
        <w:rPr>
          <w:rFonts w:eastAsia="TimesNewRomanPSMT" w:cs="Arial"/>
          <w:color w:val="000000"/>
          <w:kern w:val="2"/>
          <w:lang w:val="ru-RU"/>
        </w:rPr>
        <w:t xml:space="preserve"> 5</w:t>
      </w:r>
      <w:r w:rsidR="007C351F" w:rsidRPr="008377FF">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007C351F" w:rsidRPr="008377FF">
        <w:rPr>
          <w:rFonts w:eastAsia="TimesNewRomanPSMT" w:cs="Arial"/>
          <w:color w:val="000000"/>
          <w:kern w:val="2"/>
        </w:rPr>
        <w:t>86/15</w:t>
      </w:r>
      <w:r w:rsidR="007C351F" w:rsidRPr="00A44F91">
        <w:rPr>
          <w:rFonts w:eastAsia="TimesNewRomanPSMT" w:cs="Arial"/>
          <w:color w:val="000000"/>
          <w:kern w:val="2"/>
          <w:lang w:val="ru-RU"/>
        </w:rPr>
        <w:t>),</w:t>
      </w:r>
      <w:r w:rsidR="007C351F" w:rsidRPr="00A44F91">
        <w:rPr>
          <w:rFonts w:eastAsia="TimesNewRomanPSMT" w:cs="Arial"/>
        </w:rPr>
        <w:t xml:space="preserve"> Мишљења Управе за јавне набавке број </w:t>
      </w:r>
      <w:r w:rsidR="007C351F" w:rsidRPr="00A44F91">
        <w:rPr>
          <w:rFonts w:eastAsia="TimesNewRomanPSMT" w:cs="Arial"/>
          <w:lang w:val="sr-Cyrl-RS"/>
        </w:rPr>
        <w:t>404-02-</w:t>
      </w:r>
      <w:r w:rsidR="007C351F">
        <w:rPr>
          <w:rFonts w:eastAsia="TimesNewRomanPSMT" w:cs="Arial"/>
          <w:lang w:val="sr-Cyrl-RS"/>
        </w:rPr>
        <w:t>4858</w:t>
      </w:r>
      <w:r w:rsidR="007C351F" w:rsidRPr="00A44F91">
        <w:rPr>
          <w:rFonts w:eastAsia="TimesNewRomanPSMT" w:cs="Arial"/>
          <w:lang w:val="sr-Cyrl-RS"/>
        </w:rPr>
        <w:t>/18</w:t>
      </w:r>
      <w:r w:rsidR="007C351F" w:rsidRPr="00A44F91">
        <w:rPr>
          <w:rFonts w:eastAsia="TimesNewRomanPSMT" w:cs="Arial"/>
        </w:rPr>
        <w:t xml:space="preserve"> од </w:t>
      </w:r>
      <w:r w:rsidR="007C351F">
        <w:rPr>
          <w:rFonts w:eastAsia="TimesNewRomanPSMT" w:cs="Arial"/>
          <w:lang w:val="sr-Cyrl-RS"/>
        </w:rPr>
        <w:t>13.12</w:t>
      </w:r>
      <w:r w:rsidR="007C351F" w:rsidRPr="00A44F91">
        <w:rPr>
          <w:rFonts w:eastAsia="TimesNewRomanPSMT" w:cs="Arial"/>
          <w:lang w:val="sr-Cyrl-RS"/>
        </w:rPr>
        <w:t>.2018.</w:t>
      </w:r>
      <w:proofErr w:type="gramEnd"/>
      <w:r w:rsidR="007C351F" w:rsidRPr="00A44F91">
        <w:rPr>
          <w:rFonts w:eastAsia="TimesNewRomanPSMT" w:cs="Arial"/>
          <w:lang w:val="sr-Cyrl-RS"/>
        </w:rPr>
        <w:t xml:space="preserve"> године</w:t>
      </w:r>
      <w:r w:rsidR="007C351F" w:rsidRPr="00A44F91">
        <w:rPr>
          <w:rFonts w:cs="Arial"/>
          <w:i/>
          <w:iCs/>
        </w:rPr>
        <w:t xml:space="preserve"> </w:t>
      </w:r>
      <w:r w:rsidR="007C351F" w:rsidRPr="00A44F91">
        <w:rPr>
          <w:rFonts w:cs="Arial"/>
          <w:iCs/>
        </w:rPr>
        <w:t>о основаности примене преговарачког поступка</w:t>
      </w:r>
      <w:r w:rsidR="007C351F" w:rsidRPr="00A44F91">
        <w:rPr>
          <w:rFonts w:cs="Arial"/>
          <w:iCs/>
          <w:lang w:val="sr-Cyrl-RS"/>
        </w:rPr>
        <w:t>,</w:t>
      </w:r>
      <w:r w:rsidR="007C351F" w:rsidRPr="00A44F91">
        <w:rPr>
          <w:rFonts w:eastAsia="TimesNewRomanPSMT" w:cs="Arial"/>
          <w:color w:val="000000"/>
          <w:kern w:val="2"/>
          <w:lang w:val="ru-RU"/>
        </w:rPr>
        <w:t xml:space="preserve"> </w:t>
      </w:r>
      <w:r w:rsidR="007C351F" w:rsidRPr="00A44F91">
        <w:rPr>
          <w:rFonts w:eastAsia="Arial Unicode MS" w:cs="Arial"/>
          <w:color w:val="000000"/>
          <w:kern w:val="2"/>
          <w:lang w:val="ru-RU"/>
        </w:rPr>
        <w:t>Одлуке о покретању поступка јавне набавке број</w:t>
      </w:r>
      <w:r w:rsidR="007C351F" w:rsidRPr="008377FF">
        <w:rPr>
          <w:rFonts w:eastAsia="Arial Unicode MS" w:cs="Arial"/>
          <w:color w:val="000000"/>
          <w:kern w:val="2"/>
          <w:lang w:val="ru-RU"/>
        </w:rPr>
        <w:t xml:space="preserve"> </w:t>
      </w:r>
      <w:r w:rsidR="007C351F">
        <w:rPr>
          <w:rFonts w:eastAsia="Arial Unicode MS" w:cs="Arial"/>
          <w:color w:val="000000"/>
          <w:kern w:val="2"/>
          <w:lang w:val="ru-RU"/>
        </w:rPr>
        <w:t xml:space="preserve">105-Е.03.01-583052/5-2018 </w:t>
      </w:r>
      <w:r w:rsidR="007C351F" w:rsidRPr="008377FF">
        <w:rPr>
          <w:rFonts w:eastAsia="Arial Unicode MS" w:cs="Arial"/>
          <w:color w:val="000000"/>
          <w:kern w:val="2"/>
        </w:rPr>
        <w:t>o</w:t>
      </w:r>
      <w:r w:rsidR="007C351F" w:rsidRPr="008377FF">
        <w:rPr>
          <w:rFonts w:eastAsia="Arial Unicode MS" w:cs="Arial"/>
          <w:color w:val="000000"/>
          <w:kern w:val="2"/>
          <w:lang w:val="ru-RU"/>
        </w:rPr>
        <w:t>д</w:t>
      </w:r>
      <w:r w:rsidR="007C351F">
        <w:rPr>
          <w:rFonts w:eastAsia="Arial Unicode MS" w:cs="Arial"/>
          <w:color w:val="000000"/>
          <w:kern w:val="2"/>
          <w:lang w:val="ru-RU"/>
        </w:rPr>
        <w:t xml:space="preserve"> 28.12.2018.</w:t>
      </w:r>
      <w:r w:rsidR="007C351F" w:rsidRPr="008377FF">
        <w:rPr>
          <w:rFonts w:eastAsia="Arial Unicode MS" w:cs="Arial"/>
          <w:color w:val="000000"/>
          <w:kern w:val="2"/>
          <w:lang w:val="ru-RU"/>
        </w:rPr>
        <w:t xml:space="preserve"> године и Решења о образовању комисије за јавну набавку број број </w:t>
      </w:r>
      <w:r w:rsidR="007C351F">
        <w:rPr>
          <w:rFonts w:eastAsia="Arial Unicode MS" w:cs="Arial"/>
          <w:color w:val="000000"/>
          <w:kern w:val="2"/>
          <w:lang w:val="ru-RU"/>
        </w:rPr>
        <w:t xml:space="preserve">105-Е.03.01-583052/6-2018 </w:t>
      </w:r>
      <w:r w:rsidR="007C351F" w:rsidRPr="008377FF">
        <w:rPr>
          <w:rFonts w:eastAsia="Arial Unicode MS" w:cs="Arial"/>
          <w:color w:val="000000"/>
          <w:kern w:val="2"/>
        </w:rPr>
        <w:t>o</w:t>
      </w:r>
      <w:r w:rsidR="007C351F" w:rsidRPr="008377FF">
        <w:rPr>
          <w:rFonts w:eastAsia="Arial Unicode MS" w:cs="Arial"/>
          <w:color w:val="000000"/>
          <w:kern w:val="2"/>
          <w:lang w:val="ru-RU"/>
        </w:rPr>
        <w:t>д</w:t>
      </w:r>
      <w:r w:rsidR="007C351F">
        <w:rPr>
          <w:rFonts w:eastAsia="Arial Unicode MS" w:cs="Arial"/>
          <w:color w:val="000000"/>
          <w:kern w:val="2"/>
          <w:lang w:val="ru-RU"/>
        </w:rPr>
        <w:t xml:space="preserve"> 28.12.2018.</w:t>
      </w:r>
      <w:r w:rsidR="007C351F" w:rsidRPr="008377FF">
        <w:rPr>
          <w:rFonts w:eastAsia="Arial Unicode MS" w:cs="Arial"/>
          <w:color w:val="000000"/>
          <w:kern w:val="2"/>
          <w:lang w:val="ru-RU"/>
        </w:rPr>
        <w:t xml:space="preserve"> године припремљена је:</w:t>
      </w:r>
    </w:p>
    <w:p w:rsidR="00261778" w:rsidRPr="00E47C2E" w:rsidRDefault="00261778" w:rsidP="007C351F">
      <w:pPr>
        <w:spacing w:before="0"/>
        <w:rPr>
          <w:rFonts w:cs="Arial"/>
          <w:b/>
          <w:spacing w:val="80"/>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7C351F"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C351F">
        <w:rPr>
          <w:rFonts w:cs="Arial"/>
          <w:b/>
          <w:lang w:val="sr-Cyrl-RS"/>
        </w:rPr>
        <w:t xml:space="preserve"> </w:t>
      </w:r>
      <w:r w:rsidR="007C351F" w:rsidRPr="007C351F">
        <w:rPr>
          <w:rFonts w:cs="Arial"/>
          <w:b/>
        </w:rPr>
        <w:t>3217/2018 (3000/1378/2018)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E11A56">
            <w:pPr>
              <w:tabs>
                <w:tab w:val="left" w:pos="360"/>
                <w:tab w:val="left" w:pos="567"/>
                <w:tab w:val="right" w:leader="dot" w:pos="9639"/>
              </w:tabs>
              <w:rPr>
                <w:rFonts w:cs="Arial"/>
              </w:rPr>
            </w:pPr>
            <w:r w:rsidRPr="00E47C2E">
              <w:rPr>
                <w:rFonts w:cs="Arial"/>
              </w:rPr>
              <w:t xml:space="preserve">Обрасци ( 1 - </w:t>
            </w:r>
            <w:r w:rsidR="00E11A56">
              <w:rPr>
                <w:rFonts w:cs="Arial"/>
              </w:rPr>
              <w:t>5</w:t>
            </w:r>
            <w:r w:rsidRPr="00E47C2E">
              <w:rPr>
                <w:rFonts w:cs="Arial"/>
              </w:rPr>
              <w:t>)</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E11A56" w:rsidP="004C3B38">
            <w:pPr>
              <w:tabs>
                <w:tab w:val="left" w:pos="360"/>
                <w:tab w:val="left" w:pos="567"/>
                <w:tab w:val="right" w:leader="dot" w:pos="9639"/>
              </w:tabs>
              <w:jc w:val="center"/>
              <w:rPr>
                <w:rFonts w:cs="Arial"/>
              </w:rPr>
            </w:pPr>
            <w:r>
              <w:rPr>
                <w:rFonts w:cs="Arial"/>
              </w:rPr>
              <w:t>57</w:t>
            </w:r>
          </w:p>
        </w:tc>
      </w:tr>
    </w:tbl>
    <w:p w:rsidR="009D3699" w:rsidRPr="00E47C2E" w:rsidRDefault="009D3699" w:rsidP="000C50A0">
      <w:pPr>
        <w:pStyle w:val="BodyText"/>
        <w:spacing w:before="0"/>
        <w:rPr>
          <w:rFonts w:cs="Arial"/>
          <w:b/>
          <w:spacing w:val="80"/>
          <w:sz w:val="22"/>
          <w:szCs w:val="22"/>
          <w:highlight w:val="yellow"/>
        </w:rPr>
      </w:pPr>
    </w:p>
    <w:p w:rsidR="00F5264D" w:rsidRPr="00E11A56"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E11A56">
        <w:rPr>
          <w:rFonts w:cs="Arial"/>
          <w:bCs/>
          <w:noProof/>
          <w:lang w:val="sr-Latn-RS"/>
        </w:rPr>
        <w:t>74</w:t>
      </w:r>
    </w:p>
    <w:p w:rsidR="001853E1" w:rsidRPr="00E47C2E" w:rsidRDefault="001853E1" w:rsidP="000C50A0">
      <w:pPr>
        <w:pStyle w:val="BodyText"/>
        <w:spacing w:before="0"/>
        <w:rPr>
          <w:rFonts w:cs="Arial"/>
          <w:sz w:val="22"/>
          <w:szCs w:val="22"/>
        </w:rPr>
      </w:pPr>
    </w:p>
    <w:p w:rsidR="00FA0E61" w:rsidRPr="00E47C2E" w:rsidRDefault="00473AD5" w:rsidP="004C36DB">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7C351F" w:rsidRPr="00E47C2E" w:rsidRDefault="007C351F" w:rsidP="007C351F">
            <w:pPr>
              <w:suppressAutoHyphens/>
              <w:spacing w:before="0" w:line="100" w:lineRule="atLeast"/>
              <w:jc w:val="center"/>
              <w:rPr>
                <w:rFonts w:cs="Arial"/>
              </w:rPr>
            </w:pPr>
            <w:r w:rsidRPr="00E47C2E">
              <w:rPr>
                <w:rFonts w:cs="Arial"/>
              </w:rPr>
              <w:t>Јавно предузеће „Електропривреда Србије“ Београд,</w:t>
            </w:r>
          </w:p>
          <w:p w:rsidR="007C351F" w:rsidRPr="00E47C2E" w:rsidRDefault="007C351F" w:rsidP="007C351F">
            <w:pPr>
              <w:suppressAutoHyphens/>
              <w:spacing w:before="0" w:line="100" w:lineRule="atLeast"/>
              <w:jc w:val="center"/>
              <w:rPr>
                <w:rFonts w:cs="Arial"/>
              </w:rPr>
            </w:pPr>
            <w:r w:rsidRPr="00E47C2E">
              <w:rPr>
                <w:rFonts w:cs="Arial"/>
              </w:rPr>
              <w:t xml:space="preserve">Улица </w:t>
            </w:r>
            <w:r>
              <w:rPr>
                <w:rFonts w:cs="Arial"/>
                <w:lang w:val="sr-Cyrl-RS"/>
              </w:rPr>
              <w:t>Балканска</w:t>
            </w:r>
            <w:r w:rsidRPr="00E47C2E">
              <w:rPr>
                <w:rFonts w:cs="Arial"/>
              </w:rPr>
              <w:t xml:space="preserve"> бр.</w:t>
            </w:r>
            <w:r>
              <w:rPr>
                <w:rFonts w:cs="Arial"/>
                <w:lang w:val="sr-Cyrl-RS"/>
              </w:rPr>
              <w:t xml:space="preserve"> 13</w:t>
            </w:r>
            <w:r w:rsidRPr="00E47C2E">
              <w:rPr>
                <w:rFonts w:cs="Arial"/>
              </w:rPr>
              <w:t>, 11000 Београд</w:t>
            </w:r>
          </w:p>
          <w:p w:rsidR="007C351F" w:rsidRPr="00E47C2E" w:rsidRDefault="007C351F" w:rsidP="007C351F">
            <w:pPr>
              <w:suppressAutoHyphens/>
              <w:spacing w:before="0" w:line="100" w:lineRule="atLeast"/>
              <w:jc w:val="center"/>
              <w:rPr>
                <w:rFonts w:cs="Arial"/>
              </w:rPr>
            </w:pPr>
            <w:r w:rsidRPr="00E47C2E">
              <w:rPr>
                <w:rFonts w:cs="Arial"/>
              </w:rPr>
              <w:t>Огранак ТЕНТ, Богољуба Урошевића Црног бр.</w:t>
            </w:r>
            <w:r>
              <w:rPr>
                <w:rFonts w:cs="Arial"/>
                <w:lang w:val="sr-Cyrl-RS"/>
              </w:rPr>
              <w:t xml:space="preserve"> </w:t>
            </w:r>
            <w:r>
              <w:rPr>
                <w:rFonts w:cs="Arial"/>
              </w:rPr>
              <w:t>44</w:t>
            </w:r>
            <w:r w:rsidRPr="00E47C2E">
              <w:rPr>
                <w:rFonts w:cs="Arial"/>
              </w:rPr>
              <w:t xml:space="preserve">, </w:t>
            </w:r>
          </w:p>
          <w:p w:rsidR="002E12CC" w:rsidRPr="00E47C2E" w:rsidRDefault="007C351F" w:rsidP="007C351F">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C25B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7C351F" w:rsidP="007C351F">
            <w:pPr>
              <w:autoSpaceDE w:val="0"/>
              <w:autoSpaceDN w:val="0"/>
              <w:adjustRightInd w:val="0"/>
              <w:jc w:val="center"/>
              <w:rPr>
                <w:rFonts w:eastAsia="TimesNewRomanPSMT" w:cs="Arial"/>
                <w:bCs/>
              </w:rPr>
            </w:pPr>
            <w:r>
              <w:rPr>
                <w:rFonts w:cs="Arial"/>
                <w:lang w:val="sr-Cyrl-CS"/>
              </w:rPr>
              <w:t>Преговарачки поступак</w:t>
            </w:r>
            <w:r w:rsidRPr="00BF3044">
              <w:rPr>
                <w:rFonts w:cs="Arial"/>
                <w:lang w:val="sr-Cyrl-CS"/>
              </w:rPr>
              <w:t xml:space="preserve"> без објављив</w:t>
            </w:r>
            <w:r>
              <w:rPr>
                <w:rFonts w:cs="Arial"/>
                <w:lang w:val="sr-Cyrl-CS"/>
              </w:rPr>
              <w:t>ања позива за подношење понуда применом члана 36. став 1 тачка 2) ЗЈН</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7993" w:rsidRPr="00367993" w:rsidRDefault="004276AD" w:rsidP="00367993">
            <w:pPr>
              <w:pStyle w:val="Heading10"/>
              <w:spacing w:before="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367993" w:rsidRPr="00367993">
              <w:rPr>
                <w:rFonts w:cs="Arial"/>
                <w:b w:val="0"/>
              </w:rPr>
              <w:t>Годишње одржавање МРУ система на постројењима ХПВ и Допреме угља ТЕНТ</w:t>
            </w:r>
          </w:p>
          <w:p w:rsidR="00367993" w:rsidRPr="00367993" w:rsidRDefault="00367993" w:rsidP="00367993">
            <w:pPr>
              <w:pStyle w:val="Heading10"/>
              <w:spacing w:before="0"/>
              <w:jc w:val="center"/>
              <w:rPr>
                <w:rFonts w:cs="Arial"/>
                <w:b w:val="0"/>
              </w:rPr>
            </w:pPr>
            <w:r>
              <w:rPr>
                <w:rFonts w:cs="Arial"/>
                <w:b w:val="0"/>
              </w:rPr>
              <w:t>-</w:t>
            </w:r>
            <w:r>
              <w:rPr>
                <w:rFonts w:cs="Arial"/>
                <w:b w:val="0"/>
                <w:lang w:val="sr-Cyrl-RS"/>
              </w:rPr>
              <w:t xml:space="preserve"> </w:t>
            </w:r>
            <w:r w:rsidRPr="00367993">
              <w:rPr>
                <w:rFonts w:cs="Arial"/>
                <w:b w:val="0"/>
              </w:rPr>
              <w:t>Партија 1: Годишње одржавање МРУ система на постројењима ХПВ и Допреме угља ТЕНТ А</w:t>
            </w:r>
          </w:p>
          <w:p w:rsidR="004276AD" w:rsidRPr="007C351F" w:rsidRDefault="00367993" w:rsidP="00367993">
            <w:pPr>
              <w:pStyle w:val="Heading10"/>
              <w:spacing w:before="0"/>
              <w:jc w:val="center"/>
              <w:rPr>
                <w:rFonts w:cs="Arial"/>
                <w:b w:val="0"/>
                <w:lang w:val="sr-Cyrl-RS"/>
              </w:rPr>
            </w:pPr>
            <w:r>
              <w:rPr>
                <w:rFonts w:cs="Arial"/>
                <w:b w:val="0"/>
              </w:rPr>
              <w:t>-</w:t>
            </w:r>
            <w:r>
              <w:rPr>
                <w:rFonts w:cs="Arial"/>
                <w:b w:val="0"/>
                <w:lang w:val="sr-Cyrl-RS"/>
              </w:rPr>
              <w:t xml:space="preserve"> </w:t>
            </w:r>
            <w:r w:rsidRPr="00367993">
              <w:rPr>
                <w:rFonts w:cs="Arial"/>
                <w:b w:val="0"/>
              </w:rPr>
              <w:t>Партија 2: Годишње одржавање МРУ система на постројењима ХПВ и Допреме угља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67993" w:rsidRDefault="002E12CC" w:rsidP="002E12CC">
            <w:pPr>
              <w:pStyle w:val="ListParagraph"/>
              <w:widowControl w:val="0"/>
              <w:ind w:left="0"/>
              <w:jc w:val="center"/>
              <w:rPr>
                <w:rFonts w:ascii="Arial" w:hAnsi="Arial" w:cs="Arial"/>
                <w:lang w:val="sr-Cyrl-RS"/>
              </w:rPr>
            </w:pPr>
            <w:r w:rsidRPr="00367993">
              <w:rPr>
                <w:rFonts w:ascii="Arial" w:hAnsi="Arial" w:cs="Arial"/>
              </w:rPr>
              <w:t>Jавна набавка није обликована по партијама</w:t>
            </w:r>
          </w:p>
          <w:p w:rsidR="00367993" w:rsidRPr="00367993" w:rsidRDefault="00367993" w:rsidP="00367993">
            <w:pPr>
              <w:pStyle w:val="Heading10"/>
              <w:spacing w:before="0"/>
              <w:jc w:val="center"/>
              <w:rPr>
                <w:rFonts w:cs="Arial"/>
                <w:b w:val="0"/>
              </w:rPr>
            </w:pPr>
            <w:r>
              <w:rPr>
                <w:rFonts w:cs="Arial"/>
                <w:b w:val="0"/>
              </w:rPr>
              <w:t>-</w:t>
            </w:r>
            <w:r>
              <w:rPr>
                <w:rFonts w:cs="Arial"/>
                <w:b w:val="0"/>
                <w:lang w:val="sr-Cyrl-RS"/>
              </w:rPr>
              <w:t xml:space="preserve"> </w:t>
            </w:r>
            <w:r w:rsidRPr="00367993">
              <w:rPr>
                <w:rFonts w:cs="Arial"/>
                <w:b w:val="0"/>
              </w:rPr>
              <w:t>Партија 1: Годишње одржавање МРУ система на постројењима ХПВ и Допреме угља ТЕНТ А</w:t>
            </w:r>
          </w:p>
          <w:p w:rsidR="002E12CC" w:rsidRPr="00885718" w:rsidRDefault="00367993" w:rsidP="00885718">
            <w:pPr>
              <w:pStyle w:val="ListParagraph"/>
              <w:widowControl w:val="0"/>
              <w:ind w:left="0"/>
              <w:jc w:val="center"/>
              <w:rPr>
                <w:rFonts w:ascii="Arial" w:hAnsi="Arial" w:cs="Arial"/>
                <w:color w:val="00B0F0"/>
                <w:lang w:val="sr-Cyrl-RS"/>
              </w:rPr>
            </w:pPr>
            <w:r>
              <w:rPr>
                <w:rFonts w:cs="Arial"/>
                <w:b/>
              </w:rPr>
              <w:t>-</w:t>
            </w:r>
            <w:r>
              <w:rPr>
                <w:rFonts w:cs="Arial"/>
                <w:b/>
                <w:lang w:val="sr-Cyrl-RS"/>
              </w:rPr>
              <w:t xml:space="preserve"> </w:t>
            </w:r>
            <w:r w:rsidRPr="00367993">
              <w:rPr>
                <w:rFonts w:cs="Arial"/>
              </w:rPr>
              <w:t>Партија 2: Годишње одржавање МРУ система на постројењима ХПВ и Допреме угља ТЕНТ Б</w:t>
            </w:r>
            <w:r w:rsidR="00E13FFC" w:rsidRPr="00E47C2E">
              <w:rPr>
                <w:rFonts w:cs="Arial"/>
                <w:color w:val="FF0000"/>
                <w:lang w:val="ru-RU"/>
              </w:rPr>
              <w:t xml:space="preserve"> </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885718" w:rsidRDefault="004276AD" w:rsidP="00885718">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367993" w:rsidRPr="00A35BC3" w:rsidRDefault="00367993" w:rsidP="00367993">
            <w:pPr>
              <w:jc w:val="center"/>
              <w:rPr>
                <w:rFonts w:cs="Arial"/>
                <w:color w:val="00B0F0"/>
                <w:lang w:val="sr-Cyrl-RS"/>
              </w:rPr>
            </w:pPr>
            <w:r>
              <w:rPr>
                <w:rFonts w:cs="Arial"/>
                <w:lang w:val="sr-Cyrl-RS"/>
              </w:rPr>
              <w:t>Жељко Ранковић</w:t>
            </w:r>
          </w:p>
          <w:p w:rsidR="004276AD" w:rsidRPr="00367993" w:rsidRDefault="00367993" w:rsidP="00367993">
            <w:pPr>
              <w:jc w:val="center"/>
              <w:rPr>
                <w:rFonts w:cs="Arial"/>
                <w:lang w:val="sr-Cyrl-RS"/>
              </w:rPr>
            </w:pPr>
            <w:r w:rsidRPr="00E47C2E">
              <w:rPr>
                <w:rFonts w:cs="Arial"/>
              </w:rPr>
              <w:t xml:space="preserve">e-mail: </w:t>
            </w:r>
            <w:hyperlink r:id="rId167" w:history="1">
              <w:r w:rsidRPr="00A96508">
                <w:rPr>
                  <w:rStyle w:val="Hyperlink"/>
                  <w:rFonts w:cs="Arial"/>
                </w:rPr>
                <w:t>zeljko.rankovic@</w:t>
              </w:r>
            </w:hyperlink>
            <w:r w:rsidRPr="00E47C2E">
              <w:rPr>
                <w:rStyle w:val="Hyperlink"/>
                <w:rFonts w:cs="Arial"/>
              </w:rPr>
              <w:t>eps.rs</w:t>
            </w:r>
          </w:p>
        </w:tc>
      </w:tr>
    </w:tbl>
    <w:p w:rsidR="002E12CC" w:rsidRPr="00E47C2E" w:rsidRDefault="002E12CC" w:rsidP="004C36DB">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67993" w:rsidRPr="00367993" w:rsidRDefault="002E12CC" w:rsidP="00367993">
      <w:pPr>
        <w:spacing w:before="0"/>
        <w:rPr>
          <w:rFonts w:cs="Arial"/>
          <w:lang w:val="sr-Cyrl-RS" w:eastAsia="zh-CN"/>
        </w:rPr>
      </w:pPr>
      <w:r w:rsidRPr="00E47C2E">
        <w:rPr>
          <w:rFonts w:cs="Arial"/>
          <w:lang w:eastAsia="zh-CN"/>
        </w:rPr>
        <w:t xml:space="preserve">Опис предмета јавне набавке: </w:t>
      </w:r>
      <w:r w:rsidR="00367993" w:rsidRPr="00367993">
        <w:rPr>
          <w:rFonts w:cs="Arial"/>
          <w:lang w:eastAsia="zh-CN"/>
        </w:rPr>
        <w:t>Годишње одржавање МРУ система на постројењима ХПВ и Допреме угља ТЕНТ</w:t>
      </w:r>
      <w:r w:rsidR="00367993">
        <w:rPr>
          <w:rFonts w:cs="Arial"/>
          <w:lang w:val="sr-Cyrl-RS" w:eastAsia="zh-CN"/>
        </w:rPr>
        <w:t>:</w:t>
      </w:r>
    </w:p>
    <w:p w:rsidR="00367993" w:rsidRPr="00367993" w:rsidRDefault="00367993" w:rsidP="004C36DB">
      <w:pPr>
        <w:pStyle w:val="ListParagraph"/>
        <w:numPr>
          <w:ilvl w:val="0"/>
          <w:numId w:val="26"/>
        </w:numPr>
        <w:spacing w:before="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2E12CC" w:rsidRPr="00367993" w:rsidRDefault="00367993"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постројењима ХПВ и Допреме угља ТЕНТ Б</w:t>
      </w: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p>
    <w:p w:rsidR="00367993" w:rsidRDefault="00367993" w:rsidP="0032186E">
      <w:pPr>
        <w:spacing w:before="0"/>
        <w:rPr>
          <w:rFonts w:cs="Arial"/>
          <w:lang w:val="sr-Cyrl-RS" w:eastAsia="zh-CN"/>
        </w:rPr>
      </w:pPr>
      <w:r>
        <w:rPr>
          <w:rFonts w:cs="Arial"/>
          <w:lang w:val="sr-Cyrl-RS" w:eastAsia="zh-CN"/>
        </w:rPr>
        <w:t>Партија 1: Услуге поправке и одржавања уређаја</w:t>
      </w:r>
    </w:p>
    <w:p w:rsidR="00367993" w:rsidRDefault="00367993" w:rsidP="0032186E">
      <w:pPr>
        <w:spacing w:before="0"/>
        <w:rPr>
          <w:rFonts w:cs="Arial"/>
          <w:lang w:val="sr-Cyrl-RS" w:eastAsia="zh-CN"/>
        </w:rPr>
      </w:pPr>
      <w:r>
        <w:rPr>
          <w:rFonts w:cs="Arial"/>
          <w:lang w:val="sr-Cyrl-RS" w:eastAsia="zh-CN"/>
        </w:rPr>
        <w:t>Партија 2:</w:t>
      </w:r>
      <w:r w:rsidRPr="00367993">
        <w:rPr>
          <w:rFonts w:cs="Arial"/>
          <w:lang w:val="sr-Cyrl-RS" w:eastAsia="zh-CN"/>
        </w:rPr>
        <w:t xml:space="preserve"> </w:t>
      </w:r>
      <w:r>
        <w:rPr>
          <w:rFonts w:cs="Arial"/>
          <w:lang w:val="sr-Cyrl-RS" w:eastAsia="zh-CN"/>
        </w:rPr>
        <w:t>Услуге поправке и одржавања уређаја</w:t>
      </w:r>
    </w:p>
    <w:p w:rsidR="00367993" w:rsidRPr="00367993" w:rsidRDefault="00367993"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Оз</w:t>
      </w:r>
      <w:r w:rsidR="00367993">
        <w:rPr>
          <w:rFonts w:cs="Arial"/>
          <w:lang w:eastAsia="zh-CN"/>
        </w:rPr>
        <w:t>нака из општег речника набавке:</w:t>
      </w:r>
    </w:p>
    <w:p w:rsidR="00367993" w:rsidRDefault="00367993" w:rsidP="00367993">
      <w:pPr>
        <w:spacing w:before="0"/>
        <w:rPr>
          <w:rFonts w:cs="Arial"/>
          <w:lang w:val="sr-Cyrl-RS" w:eastAsia="zh-CN"/>
        </w:rPr>
      </w:pPr>
      <w:r>
        <w:rPr>
          <w:rFonts w:cs="Arial"/>
          <w:lang w:val="sr-Cyrl-RS" w:eastAsia="zh-CN"/>
        </w:rPr>
        <w:t>Партија 1: 50530000</w:t>
      </w:r>
    </w:p>
    <w:p w:rsidR="00367993" w:rsidRDefault="00367993" w:rsidP="00367993">
      <w:pPr>
        <w:spacing w:before="0"/>
        <w:rPr>
          <w:rFonts w:cs="Arial"/>
          <w:lang w:val="sr-Cyrl-RS" w:eastAsia="zh-CN"/>
        </w:rPr>
      </w:pPr>
      <w:r>
        <w:rPr>
          <w:rFonts w:cs="Arial"/>
          <w:lang w:val="sr-Cyrl-RS" w:eastAsia="zh-CN"/>
        </w:rPr>
        <w:t>Партија 2:</w:t>
      </w:r>
      <w:r w:rsidRPr="00367993">
        <w:rPr>
          <w:rFonts w:cs="Arial"/>
          <w:lang w:val="sr-Cyrl-RS" w:eastAsia="zh-CN"/>
        </w:rPr>
        <w:t xml:space="preserve"> </w:t>
      </w:r>
      <w:r>
        <w:rPr>
          <w:rFonts w:cs="Arial"/>
          <w:lang w:val="sr-Cyrl-RS" w:eastAsia="zh-CN"/>
        </w:rPr>
        <w:t>50530000</w:t>
      </w:r>
    </w:p>
    <w:p w:rsidR="0032186E" w:rsidRPr="00367993" w:rsidRDefault="0032186E" w:rsidP="0032186E">
      <w:pPr>
        <w:spacing w:before="0"/>
        <w:rPr>
          <w:rFonts w:cs="Arial"/>
          <w:lang w:val="sr-Cyrl-RS" w:eastAsia="zh-CN"/>
        </w:rPr>
      </w:pPr>
    </w:p>
    <w:p w:rsidR="00D445B5" w:rsidRDefault="002E12CC" w:rsidP="00367993">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885718" w:rsidRPr="00367993" w:rsidRDefault="00885718" w:rsidP="00367993">
      <w:pPr>
        <w:spacing w:before="0"/>
        <w:rPr>
          <w:rFonts w:cs="Arial"/>
          <w:lang w:val="sr-Cyrl-RS" w:eastAsia="zh-CN"/>
        </w:rPr>
      </w:pPr>
    </w:p>
    <w:p w:rsidR="00E13FFC" w:rsidRPr="00D0597F" w:rsidRDefault="00DB369C" w:rsidP="004C36DB">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4C36DB">
      <w:pPr>
        <w:pStyle w:val="Heading10"/>
        <w:numPr>
          <w:ilvl w:val="1"/>
          <w:numId w:val="15"/>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D0597F" w:rsidRPr="00D0597F" w:rsidRDefault="00D0597F" w:rsidP="00D0597F">
      <w:pPr>
        <w:spacing w:before="0"/>
        <w:ind w:left="2124" w:hanging="2124"/>
        <w:rPr>
          <w:rFonts w:cs="Arial"/>
          <w:b/>
          <w:noProof/>
          <w:szCs w:val="24"/>
          <w:lang w:val="sr-Cyrl-CS" w:eastAsia="en-GB"/>
        </w:rPr>
      </w:pPr>
      <w:r w:rsidRPr="00D0597F">
        <w:rPr>
          <w:rFonts w:cs="Arial"/>
          <w:b/>
          <w:noProof/>
          <w:szCs w:val="24"/>
          <w:lang w:val="sr-Cyrl-CS" w:eastAsia="en-GB"/>
        </w:rPr>
        <w:t>Партија 1:</w:t>
      </w:r>
    </w:p>
    <w:p w:rsidR="00D0597F" w:rsidRPr="00D0597F" w:rsidRDefault="00D0597F" w:rsidP="00D0597F">
      <w:pPr>
        <w:spacing w:before="0"/>
        <w:ind w:left="2124" w:hanging="2124"/>
        <w:rPr>
          <w:rFonts w:cs="Arial"/>
          <w:b/>
          <w:noProof/>
          <w:szCs w:val="24"/>
          <w:lang w:val="sr-Cyrl-RS" w:eastAsia="en-GB"/>
        </w:rPr>
      </w:pPr>
      <w:r w:rsidRPr="00D0597F">
        <w:rPr>
          <w:rFonts w:cs="Arial"/>
          <w:noProof/>
          <w:szCs w:val="24"/>
          <w:lang w:val="sr-Cyrl-CS" w:eastAsia="en-GB"/>
        </w:rPr>
        <w:t>Уређај/Блок:</w:t>
      </w:r>
      <w:r w:rsidRPr="00D0597F">
        <w:rPr>
          <w:rFonts w:cs="Arial"/>
          <w:noProof/>
          <w:szCs w:val="24"/>
          <w:lang w:val="sr-Cyrl-CS" w:eastAsia="en-GB"/>
        </w:rPr>
        <w:tab/>
      </w:r>
      <w:r w:rsidRPr="00D0597F">
        <w:rPr>
          <w:rFonts w:cs="Arial"/>
          <w:b/>
          <w:noProof/>
          <w:szCs w:val="24"/>
          <w:lang w:val="sr-Latn-RS" w:eastAsia="en-GB"/>
        </w:rPr>
        <w:t xml:space="preserve">SCADA INFO-PLC </w:t>
      </w:r>
      <w:r w:rsidRPr="00D0597F">
        <w:rPr>
          <w:rFonts w:cs="Arial"/>
          <w:b/>
          <w:noProof/>
          <w:szCs w:val="24"/>
          <w:lang w:val="sr-Cyrl-RS" w:eastAsia="en-GB"/>
        </w:rPr>
        <w:t xml:space="preserve">системи фирме </w:t>
      </w:r>
      <w:r w:rsidRPr="00D0597F">
        <w:rPr>
          <w:rFonts w:cs="Arial"/>
          <w:b/>
          <w:noProof/>
          <w:szCs w:val="24"/>
          <w:lang w:val="sr-Latn-RS" w:eastAsia="en-GB"/>
        </w:rPr>
        <w:t xml:space="preserve">Informatika AD </w:t>
      </w:r>
      <w:r w:rsidRPr="00D0597F">
        <w:rPr>
          <w:rFonts w:cs="Arial"/>
          <w:b/>
          <w:noProof/>
          <w:szCs w:val="24"/>
          <w:lang w:val="sr-Cyrl-RS" w:eastAsia="en-GB"/>
        </w:rPr>
        <w:t xml:space="preserve">Београд на </w:t>
      </w:r>
      <w:r w:rsidRPr="00D0597F">
        <w:rPr>
          <w:rFonts w:cs="Arial"/>
          <w:b/>
          <w:noProof/>
          <w:szCs w:val="24"/>
          <w:lang w:val="sr-Cyrl-CS" w:eastAsia="en-GB"/>
        </w:rPr>
        <w:t>ТЕНТ-А</w:t>
      </w:r>
    </w:p>
    <w:p w:rsidR="00D0597F" w:rsidRPr="00D0597F" w:rsidRDefault="00D0597F" w:rsidP="00D0597F">
      <w:pPr>
        <w:spacing w:before="0"/>
        <w:ind w:left="2832" w:firstLine="708"/>
        <w:rPr>
          <w:rFonts w:cs="Arial"/>
          <w:b/>
          <w:noProof/>
          <w:szCs w:val="24"/>
          <w:lang w:val="sr-Cyrl-RS" w:eastAsia="en-GB"/>
        </w:rPr>
      </w:pPr>
      <w:r w:rsidRPr="00D0597F">
        <w:rPr>
          <w:rFonts w:cs="Arial"/>
          <w:b/>
          <w:noProof/>
          <w:szCs w:val="24"/>
          <w:lang w:val="sr-Cyrl-CS" w:eastAsia="en-GB"/>
        </w:rPr>
        <w:t xml:space="preserve"> </w:t>
      </w:r>
    </w:p>
    <w:p w:rsidR="00D0597F" w:rsidRPr="00D0597F" w:rsidRDefault="00D0597F" w:rsidP="00D0597F">
      <w:pPr>
        <w:spacing w:before="0"/>
        <w:ind w:left="1416" w:firstLine="708"/>
        <w:rPr>
          <w:rFonts w:cs="Arial"/>
          <w:noProof/>
          <w:szCs w:val="24"/>
          <w:lang w:val="sr-Cyrl-CS" w:eastAsia="en-GB"/>
        </w:rPr>
      </w:pPr>
      <w:r w:rsidRPr="00D0597F">
        <w:rPr>
          <w:rFonts w:cs="Arial"/>
          <w:noProof/>
          <w:szCs w:val="24"/>
          <w:lang w:val="sr-Cyrl-CS" w:eastAsia="en-GB"/>
        </w:rPr>
        <w:t xml:space="preserve">– </w:t>
      </w:r>
      <w:r w:rsidRPr="00D0597F">
        <w:rPr>
          <w:rFonts w:cs="Arial"/>
          <w:noProof/>
          <w:szCs w:val="24"/>
          <w:lang w:val="sr-Cyrl-RS" w:eastAsia="en-GB"/>
        </w:rPr>
        <w:t xml:space="preserve"> </w:t>
      </w:r>
      <w:r w:rsidRPr="00D0597F">
        <w:rPr>
          <w:rFonts w:cs="Arial"/>
          <w:noProof/>
          <w:szCs w:val="24"/>
          <w:lang w:val="sr-Cyrl-CS" w:eastAsia="en-GB"/>
        </w:rPr>
        <w:t>СПОЉНИ ОБЈЕКТИ / Заједничка постројења</w:t>
      </w:r>
    </w:p>
    <w:p w:rsidR="00D0597F" w:rsidRPr="00D0597F" w:rsidRDefault="00D0597F" w:rsidP="00D0597F">
      <w:pPr>
        <w:spacing w:before="0"/>
        <w:rPr>
          <w:rFonts w:cs="Arial"/>
          <w:noProof/>
          <w:szCs w:val="24"/>
          <w:lang w:val="sr-Cyrl-CS" w:eastAsia="en-GB"/>
        </w:rPr>
      </w:pPr>
    </w:p>
    <w:p w:rsidR="00D0597F" w:rsidRPr="00D0597F" w:rsidRDefault="00D0597F" w:rsidP="00D0597F">
      <w:pPr>
        <w:spacing w:before="0"/>
        <w:ind w:left="1410" w:hanging="1410"/>
        <w:rPr>
          <w:rFonts w:cs="Arial"/>
          <w:b/>
          <w:noProof/>
          <w:szCs w:val="24"/>
          <w:lang w:val="sr-Cyrl-CS" w:eastAsia="en-GB"/>
        </w:rPr>
      </w:pPr>
      <w:r w:rsidRPr="00D0597F">
        <w:rPr>
          <w:rFonts w:cs="Arial"/>
          <w:noProof/>
          <w:szCs w:val="24"/>
          <w:lang w:val="sr-Cyrl-CS" w:eastAsia="en-GB"/>
        </w:rPr>
        <w:t xml:space="preserve">Име ЗСУ:  </w:t>
      </w:r>
      <w:r w:rsidRPr="00D0597F">
        <w:rPr>
          <w:rFonts w:cs="Arial"/>
          <w:noProof/>
          <w:szCs w:val="24"/>
          <w:lang w:val="sr-Cyrl-CS" w:eastAsia="en-GB"/>
        </w:rPr>
        <w:tab/>
      </w:r>
      <w:r w:rsidRPr="00D0597F">
        <w:rPr>
          <w:rFonts w:cs="Arial"/>
          <w:b/>
          <w:noProof/>
          <w:szCs w:val="24"/>
          <w:lang w:val="sr-Cyrl-RS" w:eastAsia="en-GB"/>
        </w:rPr>
        <w:t>Годишње сервисирање МРУ система ХПВ, ХПК, Климатизације и Допрема угља ТЕНТ А</w:t>
      </w:r>
      <w:r w:rsidRPr="00D0597F">
        <w:rPr>
          <w:rFonts w:cs="Arial"/>
          <w:b/>
          <w:noProof/>
          <w:szCs w:val="24"/>
          <w:lang w:val="sr-Cyrl-CS" w:eastAsia="en-GB"/>
        </w:rPr>
        <w:t>,  за 201</w:t>
      </w:r>
      <w:r w:rsidRPr="00D0597F">
        <w:rPr>
          <w:rFonts w:cs="Arial"/>
          <w:b/>
          <w:noProof/>
          <w:szCs w:val="24"/>
          <w:lang w:val="sr-Latn-RS" w:eastAsia="en-GB"/>
        </w:rPr>
        <w:t>8</w:t>
      </w:r>
      <w:r w:rsidRPr="00D0597F">
        <w:rPr>
          <w:rFonts w:cs="Arial"/>
          <w:b/>
          <w:noProof/>
          <w:szCs w:val="24"/>
          <w:lang w:val="sr-Cyrl-CS" w:eastAsia="en-GB"/>
        </w:rPr>
        <w:t>. годину,  које обухвата:</w:t>
      </w:r>
    </w:p>
    <w:p w:rsidR="00D0597F" w:rsidRPr="00D0597F" w:rsidRDefault="00D0597F" w:rsidP="00D0597F">
      <w:pPr>
        <w:spacing w:before="0"/>
        <w:ind w:left="1410" w:hanging="1410"/>
        <w:rPr>
          <w:rFonts w:cs="Arial"/>
          <w:b/>
          <w:noProof/>
          <w:szCs w:val="24"/>
          <w:lang w:val="sr-Cyrl-CS" w:eastAsia="en-GB"/>
        </w:rPr>
      </w:pPr>
    </w:p>
    <w:p w:rsidR="00D0597F" w:rsidRPr="00D0597F" w:rsidRDefault="00D0597F" w:rsidP="004C36DB">
      <w:pPr>
        <w:numPr>
          <w:ilvl w:val="1"/>
          <w:numId w:val="27"/>
        </w:numPr>
        <w:spacing w:before="0"/>
        <w:jc w:val="left"/>
        <w:rPr>
          <w:rFonts w:cs="Arial"/>
          <w:noProof/>
          <w:szCs w:val="24"/>
          <w:lang w:val="sr-Cyrl-CS" w:eastAsia="en-GB"/>
        </w:rPr>
      </w:pPr>
      <w:r w:rsidRPr="00D0597F">
        <w:rPr>
          <w:rFonts w:cs="Arial"/>
          <w:noProof/>
          <w:szCs w:val="24"/>
          <w:lang w:val="sr-Cyrl-CS" w:eastAsia="en-GB"/>
        </w:rPr>
        <w:t>Администрацију и ажурирање система</w:t>
      </w:r>
      <w:r w:rsidRPr="00D0597F">
        <w:rPr>
          <w:rFonts w:cs="Arial"/>
          <w:noProof/>
          <w:szCs w:val="24"/>
          <w:lang w:val="sr-Cyrl-RS" w:eastAsia="en-GB"/>
        </w:rPr>
        <w:t xml:space="preserve">  -   </w:t>
      </w:r>
      <w:r w:rsidRPr="00D0597F">
        <w:rPr>
          <w:rFonts w:cs="Arial"/>
          <w:noProof/>
          <w:szCs w:val="24"/>
          <w:lang w:val="sr-Cyrl-CS" w:eastAsia="en-GB"/>
        </w:rPr>
        <w:t>2 пута годишње</w:t>
      </w:r>
      <w:r w:rsidRPr="00D0597F">
        <w:rPr>
          <w:rFonts w:cs="Arial"/>
          <w:noProof/>
          <w:szCs w:val="24"/>
          <w:lang w:val="sr-Latn-RS" w:eastAsia="en-GB"/>
        </w:rPr>
        <w:t>.</w:t>
      </w:r>
    </w:p>
    <w:p w:rsidR="00D0597F" w:rsidRPr="00D0597F" w:rsidRDefault="00D0597F" w:rsidP="004C36DB">
      <w:pPr>
        <w:numPr>
          <w:ilvl w:val="1"/>
          <w:numId w:val="27"/>
        </w:numPr>
        <w:spacing w:before="0"/>
        <w:jc w:val="left"/>
        <w:rPr>
          <w:rFonts w:cs="Arial"/>
          <w:noProof/>
          <w:szCs w:val="24"/>
          <w:lang w:val="sr-Cyrl-CS" w:eastAsia="en-GB"/>
        </w:rPr>
      </w:pPr>
      <w:r w:rsidRPr="00D0597F">
        <w:rPr>
          <w:rFonts w:cs="Arial"/>
          <w:noProof/>
          <w:szCs w:val="24"/>
          <w:lang w:val="sr-Cyrl-RS" w:eastAsia="en-GB"/>
        </w:rPr>
        <w:t>Повезивање интегралног информационо - комуникационог система спољних објеката са процесном информационом мрежом ТЕНТ А</w:t>
      </w:r>
      <w:r w:rsidRPr="00D0597F">
        <w:rPr>
          <w:rFonts w:cs="Arial"/>
          <w:noProof/>
          <w:szCs w:val="24"/>
          <w:lang w:val="sr-Latn-RS" w:eastAsia="en-GB"/>
        </w:rPr>
        <w:t>.</w:t>
      </w:r>
    </w:p>
    <w:p w:rsidR="00D0597F" w:rsidRPr="00D0597F" w:rsidRDefault="00D0597F" w:rsidP="004C36DB">
      <w:pPr>
        <w:numPr>
          <w:ilvl w:val="1"/>
          <w:numId w:val="27"/>
        </w:numPr>
        <w:spacing w:before="0"/>
        <w:jc w:val="left"/>
        <w:rPr>
          <w:rFonts w:cs="Arial"/>
          <w:noProof/>
          <w:szCs w:val="24"/>
          <w:lang w:val="sr-Cyrl-CS" w:eastAsia="en-GB"/>
        </w:rPr>
      </w:pPr>
      <w:r w:rsidRPr="00D0597F">
        <w:rPr>
          <w:rFonts w:cs="Arial"/>
          <w:noProof/>
          <w:szCs w:val="24"/>
          <w:lang w:val="sr-Cyrl-CS" w:eastAsia="en-GB"/>
        </w:rPr>
        <w:t>Логистику набавке резервних делова.</w:t>
      </w:r>
    </w:p>
    <w:p w:rsidR="00D0597F" w:rsidRPr="00D0597F" w:rsidRDefault="00D0597F" w:rsidP="004C36DB">
      <w:pPr>
        <w:numPr>
          <w:ilvl w:val="1"/>
          <w:numId w:val="27"/>
        </w:numPr>
        <w:spacing w:before="0"/>
        <w:jc w:val="left"/>
        <w:rPr>
          <w:rFonts w:cs="Arial"/>
          <w:noProof/>
          <w:szCs w:val="24"/>
          <w:lang w:val="sr-Cyrl-CS" w:eastAsia="en-GB"/>
        </w:rPr>
      </w:pPr>
      <w:r w:rsidRPr="00D0597F">
        <w:rPr>
          <w:rFonts w:cs="Arial"/>
          <w:noProof/>
          <w:szCs w:val="24"/>
          <w:lang w:val="sr-Cyrl-CS" w:eastAsia="en-GB"/>
        </w:rPr>
        <w:t>Спецификацију са ценама поправке модула и ценама нових модула и елемената система.</w:t>
      </w:r>
    </w:p>
    <w:p w:rsidR="00D0597F" w:rsidRPr="00D0597F" w:rsidRDefault="00D0597F" w:rsidP="004C36DB">
      <w:pPr>
        <w:numPr>
          <w:ilvl w:val="1"/>
          <w:numId w:val="27"/>
        </w:numPr>
        <w:spacing w:before="0"/>
        <w:jc w:val="left"/>
        <w:rPr>
          <w:rFonts w:cs="Arial"/>
          <w:noProof/>
          <w:szCs w:val="24"/>
          <w:lang w:val="sr-Cyrl-CS" w:eastAsia="en-GB"/>
        </w:rPr>
      </w:pPr>
      <w:r w:rsidRPr="00D0597F">
        <w:rPr>
          <w:rFonts w:cs="Arial"/>
          <w:noProof/>
          <w:szCs w:val="24"/>
          <w:lang w:val="sr-Cyrl-CS" w:eastAsia="en-GB"/>
        </w:rPr>
        <w:t>Редовно одржавање</w:t>
      </w:r>
    </w:p>
    <w:p w:rsidR="00D0597F" w:rsidRPr="00D0597F" w:rsidRDefault="00D0597F" w:rsidP="004C36DB">
      <w:pPr>
        <w:numPr>
          <w:ilvl w:val="1"/>
          <w:numId w:val="27"/>
        </w:numPr>
        <w:spacing w:before="0"/>
        <w:jc w:val="left"/>
        <w:rPr>
          <w:rFonts w:cs="Arial"/>
          <w:noProof/>
          <w:szCs w:val="24"/>
          <w:lang w:val="sr-Cyrl-CS" w:eastAsia="en-GB"/>
        </w:rPr>
      </w:pPr>
      <w:r w:rsidRPr="00D0597F">
        <w:rPr>
          <w:rFonts w:cs="Arial"/>
          <w:noProof/>
          <w:szCs w:val="24"/>
          <w:lang w:val="sr-Cyrl-CS" w:eastAsia="en-GB"/>
        </w:rPr>
        <w:t>Интервентно одржавање (</w:t>
      </w:r>
      <w:r w:rsidRPr="00D0597F">
        <w:rPr>
          <w:rFonts w:cs="Arial"/>
          <w:noProof/>
          <w:szCs w:val="24"/>
          <w:lang w:val="sr-Cyrl-RS" w:eastAsia="en-GB"/>
        </w:rPr>
        <w:t>в</w:t>
      </w:r>
      <w:r w:rsidRPr="00D0597F">
        <w:rPr>
          <w:rFonts w:cs="Arial"/>
          <w:noProof/>
          <w:szCs w:val="24"/>
          <w:lang w:val="sr-Cyrl-CS" w:eastAsia="en-GB"/>
        </w:rPr>
        <w:t>анредне интервенције).</w:t>
      </w:r>
    </w:p>
    <w:p w:rsidR="00D0597F" w:rsidRPr="00D0597F" w:rsidRDefault="00D0597F" w:rsidP="00D0597F">
      <w:pPr>
        <w:spacing w:before="0"/>
        <w:ind w:left="1410"/>
        <w:rPr>
          <w:rFonts w:cs="Arial"/>
          <w:noProof/>
          <w:szCs w:val="24"/>
          <w:lang w:val="sr-Cyrl-RS" w:eastAsia="en-GB"/>
        </w:rPr>
      </w:pPr>
    </w:p>
    <w:p w:rsidR="00D0597F" w:rsidRPr="00D0597F" w:rsidRDefault="00D0597F" w:rsidP="00D0597F">
      <w:pPr>
        <w:spacing w:before="0"/>
        <w:ind w:left="1410"/>
        <w:rPr>
          <w:rFonts w:cs="Arial"/>
          <w:noProof/>
          <w:szCs w:val="24"/>
          <w:lang w:val="sr-Cyrl-CS" w:eastAsia="en-GB"/>
        </w:rPr>
      </w:pPr>
    </w:p>
    <w:p w:rsidR="00D0597F" w:rsidRPr="00D0597F" w:rsidRDefault="00D0597F" w:rsidP="00D0597F">
      <w:pPr>
        <w:spacing w:before="0"/>
        <w:rPr>
          <w:rFonts w:cs="Arial"/>
          <w:noProof/>
          <w:szCs w:val="24"/>
          <w:lang w:val="sr-Cyrl-RS" w:eastAsia="en-GB"/>
        </w:rPr>
      </w:pPr>
      <w:r w:rsidRPr="00D0597F">
        <w:rPr>
          <w:rFonts w:cs="Arial"/>
          <w:noProof/>
          <w:szCs w:val="24"/>
          <w:lang w:val="sr-Cyrl-CS" w:eastAsia="en-GB"/>
        </w:rPr>
        <w:t>Начин</w:t>
      </w:r>
      <w:r w:rsidRPr="00D0597F">
        <w:rPr>
          <w:rFonts w:cs="Arial"/>
          <w:noProof/>
          <w:szCs w:val="24"/>
          <w:lang w:val="sr-Cyrl-RS" w:eastAsia="en-GB"/>
        </w:rPr>
        <w:t xml:space="preserve">  </w:t>
      </w:r>
    </w:p>
    <w:p w:rsidR="00D0597F" w:rsidRPr="00D0597F" w:rsidRDefault="00D0597F" w:rsidP="00D0597F">
      <w:pPr>
        <w:spacing w:before="0"/>
        <w:rPr>
          <w:rFonts w:cs="Arial"/>
          <w:noProof/>
          <w:szCs w:val="24"/>
          <w:lang w:val="sr-Cyrl-RS" w:eastAsia="en-GB"/>
        </w:rPr>
      </w:pPr>
      <w:r w:rsidRPr="00D0597F">
        <w:rPr>
          <w:rFonts w:cs="Arial"/>
          <w:noProof/>
          <w:szCs w:val="24"/>
          <w:lang w:val="sr-Cyrl-RS" w:eastAsia="en-GB"/>
        </w:rPr>
        <w:t>реализације</w:t>
      </w:r>
      <w:r w:rsidRPr="00D0597F">
        <w:rPr>
          <w:rFonts w:cs="Arial"/>
          <w:noProof/>
          <w:szCs w:val="24"/>
          <w:lang w:val="sr-Cyrl-CS" w:eastAsia="en-GB"/>
        </w:rPr>
        <w:t>:</w:t>
      </w:r>
      <w:r w:rsidRPr="00D0597F">
        <w:rPr>
          <w:rFonts w:cs="Arial"/>
          <w:noProof/>
          <w:szCs w:val="24"/>
          <w:lang w:val="sr-Latn-RS" w:eastAsia="en-GB"/>
        </w:rPr>
        <w:tab/>
      </w:r>
      <w:r w:rsidRPr="00D0597F">
        <w:rPr>
          <w:rFonts w:cs="Arial"/>
          <w:b/>
          <w:noProof/>
          <w:szCs w:val="24"/>
          <w:lang w:val="sr-Cyrl-CS" w:eastAsia="en-GB"/>
        </w:rPr>
        <w:t xml:space="preserve">Према  ЗЈН, Члан </w:t>
      </w:r>
      <w:r w:rsidRPr="00D0597F">
        <w:rPr>
          <w:rFonts w:cs="Arial"/>
          <w:b/>
          <w:noProof/>
          <w:szCs w:val="24"/>
          <w:lang w:val="sr-Latn-RS" w:eastAsia="en-GB"/>
        </w:rPr>
        <w:t>36</w:t>
      </w:r>
      <w:r w:rsidRPr="00D0597F">
        <w:rPr>
          <w:rFonts w:cs="Arial"/>
          <w:b/>
          <w:noProof/>
          <w:szCs w:val="24"/>
          <w:lang w:val="sr-Cyrl-CS" w:eastAsia="en-GB"/>
        </w:rPr>
        <w:t xml:space="preserve">, Став 1, Тачка </w:t>
      </w:r>
      <w:r w:rsidRPr="00D0597F">
        <w:rPr>
          <w:rFonts w:cs="Arial"/>
          <w:b/>
          <w:noProof/>
          <w:szCs w:val="24"/>
          <w:lang w:val="sr-Latn-RS" w:eastAsia="en-GB"/>
        </w:rPr>
        <w:t>2</w:t>
      </w:r>
    </w:p>
    <w:p w:rsidR="00D0597F" w:rsidRPr="00D0597F" w:rsidRDefault="00D0597F" w:rsidP="00D0597F">
      <w:pPr>
        <w:spacing w:before="0"/>
        <w:ind w:left="702" w:firstLine="708"/>
        <w:rPr>
          <w:rFonts w:cs="Arial"/>
          <w:b/>
          <w:noProof/>
          <w:szCs w:val="24"/>
          <w:lang w:val="sr-Cyrl-CS" w:eastAsia="en-GB"/>
        </w:rPr>
      </w:pPr>
    </w:p>
    <w:p w:rsidR="00D0597F" w:rsidRPr="00D0597F" w:rsidRDefault="00D0597F" w:rsidP="00D0597F">
      <w:pPr>
        <w:spacing w:before="0"/>
        <w:ind w:left="1410"/>
        <w:rPr>
          <w:rFonts w:cs="Arial"/>
          <w:b/>
          <w:noProof/>
          <w:szCs w:val="24"/>
          <w:lang w:val="sr-Cyrl-RS" w:eastAsia="en-GB"/>
        </w:rPr>
      </w:pPr>
      <w:r w:rsidRPr="00D0597F">
        <w:rPr>
          <w:rFonts w:cs="Arial"/>
          <w:b/>
          <w:noProof/>
          <w:szCs w:val="24"/>
          <w:lang w:val="sr-Cyrl-CS" w:eastAsia="en-GB"/>
        </w:rPr>
        <w:t xml:space="preserve">Фирма </w:t>
      </w:r>
      <w:r w:rsidRPr="00D0597F">
        <w:rPr>
          <w:rFonts w:cs="Arial"/>
          <w:b/>
          <w:noProof/>
          <w:szCs w:val="24"/>
          <w:lang w:val="sr-Latn-RS" w:eastAsia="en-GB"/>
        </w:rPr>
        <w:t>Informatika AD</w:t>
      </w:r>
      <w:r w:rsidRPr="00D0597F">
        <w:rPr>
          <w:rFonts w:cs="Arial"/>
          <w:b/>
          <w:noProof/>
          <w:szCs w:val="24"/>
          <w:lang w:val="sr-Cyrl-RS" w:eastAsia="en-GB"/>
        </w:rPr>
        <w:t>, Јеврејска 32, 11000 Београд, је фирма која је произвела, инсталирала и пустила у рад управљачке системе на постројењима:</w:t>
      </w:r>
    </w:p>
    <w:p w:rsidR="00D0597F" w:rsidRPr="00D0597F" w:rsidRDefault="00D0597F" w:rsidP="004C36DB">
      <w:pPr>
        <w:numPr>
          <w:ilvl w:val="0"/>
          <w:numId w:val="28"/>
        </w:numPr>
        <w:spacing w:before="0"/>
        <w:jc w:val="left"/>
        <w:rPr>
          <w:rFonts w:cs="Arial"/>
          <w:b/>
          <w:noProof/>
          <w:szCs w:val="24"/>
          <w:lang w:val="sr-Cyrl-RS" w:eastAsia="en-GB"/>
        </w:rPr>
      </w:pPr>
      <w:r w:rsidRPr="00D0597F">
        <w:rPr>
          <w:rFonts w:cs="Arial"/>
          <w:b/>
          <w:noProof/>
          <w:szCs w:val="24"/>
          <w:lang w:val="sr-Cyrl-RS" w:eastAsia="en-GB"/>
        </w:rPr>
        <w:t>Допрема угља 1;</w:t>
      </w:r>
    </w:p>
    <w:p w:rsidR="00D0597F" w:rsidRPr="00D0597F" w:rsidRDefault="00D0597F" w:rsidP="004C36DB">
      <w:pPr>
        <w:numPr>
          <w:ilvl w:val="0"/>
          <w:numId w:val="28"/>
        </w:numPr>
        <w:spacing w:before="0"/>
        <w:jc w:val="left"/>
        <w:rPr>
          <w:rFonts w:cs="Arial"/>
          <w:b/>
          <w:noProof/>
          <w:szCs w:val="24"/>
          <w:lang w:val="sr-Cyrl-RS" w:eastAsia="en-GB"/>
        </w:rPr>
      </w:pPr>
      <w:r w:rsidRPr="00D0597F">
        <w:rPr>
          <w:rFonts w:cs="Arial"/>
          <w:b/>
          <w:noProof/>
          <w:szCs w:val="24"/>
          <w:lang w:val="sr-Cyrl-RS" w:eastAsia="en-GB"/>
        </w:rPr>
        <w:t>Допрема угља 2;</w:t>
      </w:r>
    </w:p>
    <w:p w:rsidR="00D0597F" w:rsidRPr="00D0597F" w:rsidRDefault="00D0597F" w:rsidP="004C36DB">
      <w:pPr>
        <w:numPr>
          <w:ilvl w:val="0"/>
          <w:numId w:val="28"/>
        </w:numPr>
        <w:spacing w:before="0"/>
        <w:jc w:val="left"/>
        <w:rPr>
          <w:rFonts w:cs="Arial"/>
          <w:b/>
          <w:noProof/>
          <w:szCs w:val="24"/>
          <w:lang w:val="sr-Cyrl-RS" w:eastAsia="en-GB"/>
        </w:rPr>
      </w:pPr>
      <w:r w:rsidRPr="00D0597F">
        <w:rPr>
          <w:rFonts w:cs="Arial"/>
          <w:b/>
          <w:noProof/>
          <w:szCs w:val="24"/>
          <w:lang w:val="sr-Cyrl-RS" w:eastAsia="en-GB"/>
        </w:rPr>
        <w:t>ХПВ линија 3, 4, 5 и 6;</w:t>
      </w:r>
    </w:p>
    <w:p w:rsidR="00D0597F" w:rsidRPr="00D0597F" w:rsidRDefault="00D0597F" w:rsidP="004C36DB">
      <w:pPr>
        <w:numPr>
          <w:ilvl w:val="0"/>
          <w:numId w:val="28"/>
        </w:numPr>
        <w:spacing w:before="0"/>
        <w:jc w:val="left"/>
        <w:rPr>
          <w:rFonts w:cs="Arial"/>
          <w:b/>
          <w:noProof/>
          <w:szCs w:val="24"/>
          <w:lang w:val="sr-Cyrl-RS" w:eastAsia="en-GB"/>
        </w:rPr>
      </w:pPr>
      <w:r w:rsidRPr="00D0597F">
        <w:rPr>
          <w:rFonts w:cs="Arial"/>
          <w:b/>
          <w:noProof/>
          <w:szCs w:val="24"/>
          <w:lang w:val="sr-Cyrl-RS" w:eastAsia="en-GB"/>
        </w:rPr>
        <w:t>ХПК блокова А1, А2, А3, А4, А5 и А6;</w:t>
      </w:r>
    </w:p>
    <w:p w:rsidR="00D0597F" w:rsidRPr="00D0597F" w:rsidRDefault="00D0597F" w:rsidP="004C36DB">
      <w:pPr>
        <w:numPr>
          <w:ilvl w:val="0"/>
          <w:numId w:val="28"/>
        </w:numPr>
        <w:spacing w:before="0"/>
        <w:jc w:val="left"/>
        <w:rPr>
          <w:rFonts w:cs="Arial"/>
          <w:b/>
          <w:noProof/>
          <w:szCs w:val="24"/>
          <w:lang w:val="sr-Cyrl-RS" w:eastAsia="en-GB"/>
        </w:rPr>
      </w:pPr>
      <w:r w:rsidRPr="00D0597F">
        <w:rPr>
          <w:rFonts w:cs="Arial"/>
          <w:b/>
          <w:noProof/>
          <w:szCs w:val="24"/>
          <w:lang w:val="sr-Cyrl-RS" w:eastAsia="en-GB"/>
        </w:rPr>
        <w:t>Климатизација релејних просторија и команди блокова А1, А2, А3, А4, А5 и А6;</w:t>
      </w:r>
    </w:p>
    <w:p w:rsidR="00D0597F" w:rsidRDefault="00D0597F" w:rsidP="00D0597F">
      <w:pPr>
        <w:spacing w:before="0"/>
        <w:ind w:left="1410"/>
        <w:rPr>
          <w:rFonts w:ascii="Times New Roman" w:hAnsi="Times New Roman"/>
          <w:noProof/>
          <w:sz w:val="24"/>
          <w:szCs w:val="24"/>
          <w:lang w:val="sr-Cyrl-CS" w:eastAsia="en-GB"/>
        </w:rPr>
      </w:pPr>
      <w:r w:rsidRPr="00D0597F">
        <w:rPr>
          <w:rFonts w:cs="Arial"/>
          <w:b/>
          <w:noProof/>
          <w:szCs w:val="24"/>
          <w:lang w:val="sr-Cyrl-RS" w:eastAsia="en-GB"/>
        </w:rPr>
        <w:t>као и систем за мерење и евиденцију биланса деми воде и биланса расхладне воде на ТЕНТ А. Као оригинални произвођач опреме они су једина фирма која наведене послове може обавити.</w:t>
      </w:r>
    </w:p>
    <w:p w:rsidR="00D0597F" w:rsidRDefault="00D0597F" w:rsidP="00D0597F">
      <w:pPr>
        <w:spacing w:before="0"/>
        <w:rPr>
          <w:rFonts w:ascii="Times New Roman" w:hAnsi="Times New Roman"/>
          <w:noProof/>
          <w:sz w:val="24"/>
          <w:szCs w:val="24"/>
          <w:lang w:val="sr-Cyrl-CS" w:eastAsia="en-GB"/>
        </w:rPr>
      </w:pPr>
    </w:p>
    <w:p w:rsidR="00D0597F" w:rsidRPr="00D0597F" w:rsidRDefault="00D0597F" w:rsidP="00D0597F">
      <w:pPr>
        <w:spacing w:before="0"/>
        <w:rPr>
          <w:rFonts w:cs="Arial"/>
          <w:b/>
          <w:noProof/>
          <w:lang w:val="sr-Cyrl-RS" w:eastAsia="en-GB"/>
        </w:rPr>
      </w:pPr>
      <w:r w:rsidRPr="00D0597F">
        <w:rPr>
          <w:rFonts w:cs="Arial"/>
          <w:b/>
          <w:caps/>
          <w:noProof/>
          <w:lang w:val="sr-Cyrl-CS" w:eastAsia="en-GB"/>
        </w:rPr>
        <w:t>СПЕЦИФИКАЦИЈА РАДОВА И ТЕХНИЧКИ ЗАХТЕВИ:</w:t>
      </w:r>
    </w:p>
    <w:p w:rsidR="00D0597F" w:rsidRPr="00D0597F" w:rsidRDefault="00D0597F" w:rsidP="00D0597F">
      <w:pPr>
        <w:spacing w:before="0"/>
        <w:rPr>
          <w:rFonts w:cs="Arial"/>
          <w:b/>
          <w:noProof/>
          <w:lang w:val="sr-Cyrl-RS" w:eastAsia="en-GB"/>
        </w:rPr>
      </w:pPr>
      <w:r w:rsidRPr="00D0597F">
        <w:rPr>
          <w:rFonts w:cs="Arial"/>
          <w:b/>
          <w:noProof/>
          <w:lang w:val="sr-Cyrl-CS" w:eastAsia="en-GB"/>
        </w:rPr>
        <w:t xml:space="preserve">                 </w:t>
      </w:r>
    </w:p>
    <w:p w:rsidR="00D0597F" w:rsidRPr="00D0597F" w:rsidRDefault="00D0597F" w:rsidP="00D0597F">
      <w:pPr>
        <w:tabs>
          <w:tab w:val="num" w:pos="2160"/>
        </w:tabs>
        <w:spacing w:before="0"/>
        <w:ind w:firstLine="284"/>
        <w:rPr>
          <w:rFonts w:cs="Arial"/>
          <w:b/>
          <w:noProof/>
          <w:lang w:val="sr-Cyrl-CS" w:eastAsia="en-GB"/>
        </w:rPr>
      </w:pPr>
      <w:r w:rsidRPr="00D0597F">
        <w:rPr>
          <w:rFonts w:cs="Arial"/>
          <w:b/>
          <w:noProof/>
          <w:lang w:val="sr-Cyrl-RS" w:eastAsia="en-GB"/>
        </w:rPr>
        <w:t>Годишње сервисирање МРУ система ХПВ, ХПК, Климатизације и Допрема угља ТЕНТ А</w:t>
      </w:r>
      <w:r w:rsidRPr="00D0597F">
        <w:rPr>
          <w:rFonts w:cs="Arial"/>
          <w:b/>
          <w:noProof/>
          <w:lang w:val="sr-Cyrl-CS" w:eastAsia="en-GB"/>
        </w:rPr>
        <w:t>,  за 201</w:t>
      </w:r>
      <w:r w:rsidRPr="00D0597F">
        <w:rPr>
          <w:rFonts w:cs="Arial"/>
          <w:b/>
          <w:noProof/>
          <w:lang w:val="sr-Latn-RS" w:eastAsia="en-GB"/>
        </w:rPr>
        <w:t>8</w:t>
      </w:r>
      <w:r w:rsidRPr="00D0597F">
        <w:rPr>
          <w:rFonts w:cs="Arial"/>
          <w:b/>
          <w:noProof/>
          <w:lang w:val="sr-Cyrl-CS" w:eastAsia="en-GB"/>
        </w:rPr>
        <w:t>. годину,  које обухвата:</w:t>
      </w:r>
    </w:p>
    <w:p w:rsidR="00D0597F" w:rsidRPr="00D0597F" w:rsidRDefault="00D0597F" w:rsidP="00D0597F">
      <w:pPr>
        <w:tabs>
          <w:tab w:val="num" w:pos="2160"/>
        </w:tabs>
        <w:spacing w:before="0"/>
        <w:rPr>
          <w:rFonts w:cs="Arial"/>
          <w:noProof/>
          <w:lang w:val="sr-Cyrl-CS" w:eastAsia="en-GB"/>
        </w:rPr>
      </w:pPr>
    </w:p>
    <w:p w:rsidR="00D0597F" w:rsidRPr="00D0597F" w:rsidRDefault="00D0597F" w:rsidP="004C36DB">
      <w:pPr>
        <w:numPr>
          <w:ilvl w:val="0"/>
          <w:numId w:val="29"/>
        </w:numPr>
        <w:spacing w:before="0"/>
        <w:jc w:val="left"/>
        <w:rPr>
          <w:rFonts w:cs="Arial"/>
          <w:noProof/>
          <w:lang w:val="sr-Cyrl-CS" w:eastAsia="en-GB"/>
        </w:rPr>
      </w:pPr>
      <w:r w:rsidRPr="00D0597F">
        <w:rPr>
          <w:rFonts w:cs="Arial"/>
          <w:noProof/>
          <w:lang w:val="sr-Cyrl-CS" w:eastAsia="en-GB"/>
        </w:rPr>
        <w:t>Администрацију и ажурирање система</w:t>
      </w:r>
      <w:r w:rsidRPr="00D0597F">
        <w:rPr>
          <w:rFonts w:cs="Arial"/>
          <w:noProof/>
          <w:lang w:val="sr-Cyrl-RS" w:eastAsia="en-GB"/>
        </w:rPr>
        <w:t xml:space="preserve">  -   </w:t>
      </w:r>
      <w:r w:rsidRPr="00D0597F">
        <w:rPr>
          <w:rFonts w:cs="Arial"/>
          <w:noProof/>
          <w:lang w:val="sr-Cyrl-CS" w:eastAsia="en-GB"/>
        </w:rPr>
        <w:t>2 пута годишње</w:t>
      </w:r>
      <w:r w:rsidRPr="00D0597F">
        <w:rPr>
          <w:rFonts w:cs="Arial"/>
          <w:noProof/>
          <w:lang w:val="sr-Cyrl-RS" w:eastAsia="en-GB"/>
        </w:rPr>
        <w:t>:</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RS" w:eastAsia="en-GB"/>
        </w:rPr>
        <w:t>Одржавање апликативног и системског софтвера (уз потребне дораде или измене апликативног софтвера у мањем обиму по тренутним потребама система);</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RS" w:eastAsia="en-GB"/>
        </w:rPr>
        <w:t xml:space="preserve">Одржавање управљачких </w:t>
      </w:r>
      <w:r w:rsidRPr="00D0597F">
        <w:rPr>
          <w:rFonts w:cs="Arial"/>
          <w:noProof/>
          <w:lang w:val="sr-Latn-RS" w:eastAsia="en-GB"/>
        </w:rPr>
        <w:t>PLC</w:t>
      </w:r>
      <w:r w:rsidRPr="00D0597F">
        <w:rPr>
          <w:rFonts w:cs="Arial"/>
          <w:noProof/>
          <w:lang w:val="sr-Cyrl-RS" w:eastAsia="en-GB"/>
        </w:rPr>
        <w:t xml:space="preserve"> програма (уз потребне дораде или измене у мањем обиму по тренутним потребама система);</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RS" w:eastAsia="en-GB"/>
        </w:rPr>
        <w:t>Имплементација нових верзија постојећих програмских пакета (</w:t>
      </w:r>
      <w:r w:rsidRPr="00D0597F">
        <w:rPr>
          <w:rFonts w:cs="Arial"/>
          <w:noProof/>
          <w:lang w:val="sr-Latn-RS" w:eastAsia="en-GB"/>
        </w:rPr>
        <w:t>Update</w:t>
      </w:r>
      <w:r w:rsidRPr="00D0597F">
        <w:rPr>
          <w:rFonts w:cs="Arial"/>
          <w:noProof/>
          <w:lang w:val="sr-Cyrl-RS" w:eastAsia="en-GB"/>
        </w:rPr>
        <w:t>)</w:t>
      </w:r>
      <w:r w:rsidRPr="00D0597F">
        <w:rPr>
          <w:rFonts w:cs="Arial"/>
          <w:noProof/>
          <w:lang w:val="sr-Latn-RS" w:eastAsia="en-GB"/>
        </w:rPr>
        <w:t>.</w:t>
      </w:r>
    </w:p>
    <w:p w:rsidR="00D0597F" w:rsidRPr="00D0597F" w:rsidRDefault="00D0597F" w:rsidP="004C36DB">
      <w:pPr>
        <w:numPr>
          <w:ilvl w:val="0"/>
          <w:numId w:val="29"/>
        </w:numPr>
        <w:spacing w:before="0"/>
        <w:jc w:val="left"/>
        <w:rPr>
          <w:rFonts w:cs="Arial"/>
          <w:noProof/>
          <w:lang w:val="sr-Cyrl-CS" w:eastAsia="en-GB"/>
        </w:rPr>
      </w:pPr>
      <w:r w:rsidRPr="00D0597F">
        <w:rPr>
          <w:rFonts w:cs="Arial"/>
          <w:noProof/>
          <w:lang w:val="sr-Cyrl-RS" w:eastAsia="en-GB"/>
        </w:rPr>
        <w:t>Повезивање интегралног информационо - комуникационог система спољних објеката са процесном информационом мрежом ТЕНТ А:</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CS" w:eastAsia="en-GB"/>
        </w:rPr>
        <w:t>Израда комуникационог пута (везе) између ова два система;</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CS" w:eastAsia="en-GB"/>
        </w:rPr>
        <w:lastRenderedPageBreak/>
        <w:t xml:space="preserve">Припрема података за пренос из Информатикиног </w:t>
      </w:r>
      <w:r w:rsidRPr="00D0597F">
        <w:rPr>
          <w:rFonts w:cs="Arial"/>
          <w:noProof/>
          <w:lang w:val="sr-Cyrl-RS" w:eastAsia="en-GB"/>
        </w:rPr>
        <w:t>интегралног информационо - комуникационог система спољних објеката према процесној информационој мрежи ТЕНТ А;</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CS" w:eastAsia="en-GB"/>
        </w:rPr>
        <w:t xml:space="preserve">Припрема података за пренос из </w:t>
      </w:r>
      <w:r w:rsidRPr="00D0597F">
        <w:rPr>
          <w:rFonts w:cs="Arial"/>
          <w:noProof/>
          <w:lang w:val="sr-Cyrl-RS" w:eastAsia="en-GB"/>
        </w:rPr>
        <w:t xml:space="preserve">процесне информационе мреже ТЕНТ А према </w:t>
      </w:r>
      <w:r w:rsidRPr="00D0597F">
        <w:rPr>
          <w:rFonts w:cs="Arial"/>
          <w:noProof/>
          <w:lang w:val="sr-Cyrl-CS" w:eastAsia="en-GB"/>
        </w:rPr>
        <w:t xml:space="preserve">Информатикином </w:t>
      </w:r>
      <w:r w:rsidRPr="00D0597F">
        <w:rPr>
          <w:rFonts w:cs="Arial"/>
          <w:noProof/>
          <w:lang w:val="sr-Cyrl-RS" w:eastAsia="en-GB"/>
        </w:rPr>
        <w:t>интегралном информационо - комуникационом систему спољних објеката;</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CS" w:eastAsia="en-GB"/>
        </w:rPr>
        <w:t xml:space="preserve">Измена </w:t>
      </w:r>
      <w:r w:rsidRPr="00D0597F">
        <w:rPr>
          <w:rFonts w:cs="Arial"/>
          <w:noProof/>
          <w:lang w:val="sr-Cyrl-RS" w:eastAsia="en-GB"/>
        </w:rPr>
        <w:t>апликативног и системског софтвера (уз потребне дораде или измене апликативног софтвера)</w:t>
      </w:r>
      <w:r w:rsidRPr="00D0597F">
        <w:rPr>
          <w:rFonts w:cs="Arial"/>
          <w:noProof/>
          <w:lang w:val="sr-Latn-RS" w:eastAsia="en-GB"/>
        </w:rPr>
        <w:t>,</w:t>
      </w:r>
      <w:r w:rsidRPr="00D0597F">
        <w:rPr>
          <w:rFonts w:cs="Arial"/>
          <w:noProof/>
          <w:lang w:val="sr-Cyrl-RS" w:eastAsia="en-GB"/>
        </w:rPr>
        <w:t xml:space="preserve"> према броју података који се преносе</w:t>
      </w:r>
      <w:r w:rsidRPr="00D0597F">
        <w:rPr>
          <w:rFonts w:cs="Arial"/>
          <w:noProof/>
          <w:lang w:val="sr-Latn-RS" w:eastAsia="en-GB"/>
        </w:rPr>
        <w:t>,</w:t>
      </w:r>
      <w:r w:rsidRPr="00D0597F">
        <w:rPr>
          <w:rFonts w:cs="Arial"/>
          <w:noProof/>
          <w:lang w:val="sr-Cyrl-RS" w:eastAsia="en-GB"/>
        </w:rPr>
        <w:t xml:space="preserve"> због њиховог коректног приказа.</w:t>
      </w:r>
    </w:p>
    <w:p w:rsidR="00D0597F" w:rsidRPr="00D0597F" w:rsidRDefault="00D0597F" w:rsidP="004C36DB">
      <w:pPr>
        <w:numPr>
          <w:ilvl w:val="0"/>
          <w:numId w:val="29"/>
        </w:numPr>
        <w:spacing w:before="0"/>
        <w:jc w:val="left"/>
        <w:rPr>
          <w:rFonts w:cs="Arial"/>
          <w:noProof/>
          <w:lang w:val="sr-Cyrl-CS" w:eastAsia="en-GB"/>
        </w:rPr>
      </w:pPr>
      <w:r w:rsidRPr="00D0597F">
        <w:rPr>
          <w:rFonts w:cs="Arial"/>
          <w:noProof/>
          <w:lang w:val="sr-Cyrl-CS" w:eastAsia="en-GB"/>
        </w:rPr>
        <w:t>Логистику набавке резервних делова.</w:t>
      </w:r>
    </w:p>
    <w:p w:rsidR="00D0597F" w:rsidRPr="00D0597F" w:rsidRDefault="00D0597F" w:rsidP="004C36DB">
      <w:pPr>
        <w:numPr>
          <w:ilvl w:val="0"/>
          <w:numId w:val="29"/>
        </w:numPr>
        <w:spacing w:before="0"/>
        <w:jc w:val="left"/>
        <w:rPr>
          <w:rFonts w:cs="Arial"/>
          <w:noProof/>
          <w:lang w:val="sr-Cyrl-CS" w:eastAsia="en-GB"/>
        </w:rPr>
      </w:pPr>
      <w:r w:rsidRPr="00D0597F">
        <w:rPr>
          <w:rFonts w:cs="Arial"/>
          <w:noProof/>
          <w:lang w:val="sr-Cyrl-CS" w:eastAsia="en-GB"/>
        </w:rPr>
        <w:t>Спецификацију са ценама поправке модула и ценама нових модула и елемената система:</w:t>
      </w:r>
    </w:p>
    <w:p w:rsidR="00D0597F" w:rsidRPr="00982309" w:rsidRDefault="006B2BB7" w:rsidP="004C36DB">
      <w:pPr>
        <w:numPr>
          <w:ilvl w:val="1"/>
          <w:numId w:val="29"/>
        </w:numPr>
        <w:spacing w:before="0"/>
        <w:jc w:val="left"/>
        <w:rPr>
          <w:rFonts w:cs="Arial"/>
          <w:noProof/>
          <w:lang w:val="sr-Cyrl-CS" w:eastAsia="en-GB"/>
        </w:rPr>
      </w:pPr>
      <w:r>
        <w:rPr>
          <w:rFonts w:cs="Arial"/>
          <w:noProof/>
          <w:lang w:val="sr-Cyrl-CS" w:eastAsia="en-GB"/>
        </w:rPr>
        <w:t>Изабрани понуђач</w:t>
      </w:r>
      <w:r w:rsidR="00D0597F" w:rsidRPr="00982309">
        <w:rPr>
          <w:rFonts w:cs="Arial"/>
          <w:noProof/>
          <w:lang w:val="sr-Cyrl-CS" w:eastAsia="en-GB"/>
        </w:rPr>
        <w:t xml:space="preserve"> се обавезује да </w:t>
      </w:r>
      <w:r w:rsidR="00D0597F" w:rsidRPr="00982309">
        <w:rPr>
          <w:rFonts w:cs="Arial"/>
          <w:noProof/>
          <w:lang w:val="sr-Cyrl-RS" w:eastAsia="en-GB"/>
        </w:rPr>
        <w:t xml:space="preserve">у понуди </w:t>
      </w:r>
      <w:r w:rsidR="00D0597F" w:rsidRPr="00982309">
        <w:rPr>
          <w:rFonts w:cs="Arial"/>
          <w:noProof/>
          <w:lang w:val="sr-Cyrl-CS" w:eastAsia="en-GB"/>
        </w:rPr>
        <w:t xml:space="preserve">достави Наручиоцу спецификацију резервних делова и опреме </w:t>
      </w:r>
      <w:r w:rsidR="00D0597F" w:rsidRPr="00982309">
        <w:rPr>
          <w:rFonts w:cs="Arial"/>
          <w:b/>
          <w:noProof/>
          <w:lang w:val="sr-Latn-RS" w:eastAsia="en-GB"/>
        </w:rPr>
        <w:t>Informatik</w:t>
      </w:r>
      <w:r w:rsidR="00D0597F" w:rsidRPr="00982309">
        <w:rPr>
          <w:rFonts w:cs="Arial"/>
          <w:b/>
          <w:noProof/>
          <w:lang w:val="sr-Cyrl-RS" w:eastAsia="en-GB"/>
        </w:rPr>
        <w:t>е</w:t>
      </w:r>
      <w:r w:rsidR="00D0597F" w:rsidRPr="00982309">
        <w:rPr>
          <w:rFonts w:cs="Arial"/>
          <w:b/>
          <w:noProof/>
          <w:lang w:val="sr-Latn-RS" w:eastAsia="en-GB"/>
        </w:rPr>
        <w:t xml:space="preserve"> AD</w:t>
      </w:r>
      <w:r w:rsidR="00D0597F" w:rsidRPr="00982309">
        <w:rPr>
          <w:rFonts w:cs="Arial"/>
          <w:b/>
          <w:noProof/>
          <w:lang w:val="sr-Cyrl-RS" w:eastAsia="en-GB"/>
        </w:rPr>
        <w:t xml:space="preserve"> </w:t>
      </w:r>
      <w:r w:rsidR="00D0597F" w:rsidRPr="00982309">
        <w:rPr>
          <w:rFonts w:cs="Arial"/>
          <w:noProof/>
          <w:lang w:val="sr-Cyrl-RS" w:eastAsia="en-GB"/>
        </w:rPr>
        <w:t xml:space="preserve">који ће се држати на стању за потребе одржавања ИНФО-ПЛЦ система у </w:t>
      </w:r>
      <w:r>
        <w:rPr>
          <w:rFonts w:cs="Arial"/>
          <w:noProof/>
          <w:lang w:val="sr-Cyrl-RS" w:eastAsia="en-GB"/>
        </w:rPr>
        <w:t>Огранку ТЕНТ/ локација ТЕНТ А</w:t>
      </w:r>
      <w:r w:rsidR="00D0597F" w:rsidRPr="00982309">
        <w:rPr>
          <w:rFonts w:cs="Arial"/>
          <w:noProof/>
          <w:lang w:val="sr-Cyrl-RS" w:eastAsia="en-GB"/>
        </w:rPr>
        <w:t xml:space="preserve"> Обреновац, са јединичним ценама (важећим за текућу 201</w:t>
      </w:r>
      <w:r w:rsidR="00192784" w:rsidRPr="00982309">
        <w:rPr>
          <w:rFonts w:cs="Arial"/>
          <w:noProof/>
          <w:lang w:val="sr-Latn-RS" w:eastAsia="en-GB"/>
        </w:rPr>
        <w:t>9</w:t>
      </w:r>
      <w:r w:rsidR="00D0597F" w:rsidRPr="00982309">
        <w:rPr>
          <w:rFonts w:cs="Arial"/>
          <w:noProof/>
          <w:lang w:val="sr-Cyrl-RS" w:eastAsia="en-GB"/>
        </w:rPr>
        <w:t>. годину).</w:t>
      </w:r>
    </w:p>
    <w:p w:rsidR="00D0597F" w:rsidRPr="00D0597F" w:rsidRDefault="00D0597F" w:rsidP="004C36DB">
      <w:pPr>
        <w:numPr>
          <w:ilvl w:val="0"/>
          <w:numId w:val="29"/>
        </w:numPr>
        <w:spacing w:before="0"/>
        <w:jc w:val="left"/>
        <w:rPr>
          <w:rFonts w:cs="Arial"/>
          <w:noProof/>
          <w:lang w:val="sr-Cyrl-CS" w:eastAsia="en-GB"/>
        </w:rPr>
      </w:pPr>
      <w:r w:rsidRPr="00D0597F">
        <w:rPr>
          <w:rFonts w:cs="Arial"/>
          <w:noProof/>
          <w:lang w:val="sr-Cyrl-RS" w:eastAsia="en-GB"/>
        </w:rPr>
        <w:t>Редовно одржавање</w:t>
      </w:r>
    </w:p>
    <w:p w:rsidR="00D0597F" w:rsidRPr="00D0597F" w:rsidRDefault="00D0597F" w:rsidP="004C36DB">
      <w:pPr>
        <w:numPr>
          <w:ilvl w:val="0"/>
          <w:numId w:val="31"/>
        </w:numPr>
        <w:spacing w:before="0"/>
        <w:jc w:val="left"/>
        <w:rPr>
          <w:rFonts w:cs="Arial"/>
          <w:noProof/>
          <w:lang w:val="sr-Cyrl-CS" w:eastAsia="en-GB"/>
        </w:rPr>
      </w:pPr>
      <w:r w:rsidRPr="00D0597F">
        <w:rPr>
          <w:rFonts w:cs="Arial"/>
          <w:noProof/>
          <w:lang w:val="sr-Cyrl-RS" w:eastAsia="en-GB"/>
        </w:rPr>
        <w:t xml:space="preserve">У случају потребе за интервенцијом која није обухваћена сервисима или ванредним интервенцијама, а по Захтеву Наручиоца, </w:t>
      </w:r>
      <w:r w:rsidR="006B2BB7">
        <w:rPr>
          <w:rFonts w:cs="Arial"/>
          <w:noProof/>
          <w:lang w:val="sr-Cyrl-CS" w:eastAsia="en-GB"/>
        </w:rPr>
        <w:t>Изабрани понуђач</w:t>
      </w:r>
      <w:r w:rsidRPr="00D0597F">
        <w:rPr>
          <w:rFonts w:cs="Arial"/>
          <w:noProof/>
          <w:lang w:val="sr-Cyrl-RS" w:eastAsia="en-GB"/>
        </w:rPr>
        <w:t xml:space="preserve"> ће по пријему Захтева и уз договор са Наручиоцем извршити тражене радове, у оквирима ове јавне набавке.</w:t>
      </w:r>
    </w:p>
    <w:p w:rsidR="00D0597F" w:rsidRPr="00D0597F" w:rsidRDefault="00D0597F" w:rsidP="004C36DB">
      <w:pPr>
        <w:numPr>
          <w:ilvl w:val="0"/>
          <w:numId w:val="29"/>
        </w:numPr>
        <w:spacing w:before="0"/>
        <w:jc w:val="left"/>
        <w:rPr>
          <w:rFonts w:cs="Arial"/>
          <w:noProof/>
          <w:lang w:val="sr-Cyrl-CS" w:eastAsia="en-GB"/>
        </w:rPr>
      </w:pPr>
      <w:r w:rsidRPr="00D0597F">
        <w:rPr>
          <w:rFonts w:cs="Arial"/>
          <w:noProof/>
          <w:lang w:val="sr-Cyrl-CS" w:eastAsia="en-GB"/>
        </w:rPr>
        <w:t>Интервентно одржавање (</w:t>
      </w:r>
      <w:r w:rsidRPr="00D0597F">
        <w:rPr>
          <w:rFonts w:cs="Arial"/>
          <w:noProof/>
          <w:lang w:val="sr-Cyrl-RS" w:eastAsia="en-GB"/>
        </w:rPr>
        <w:t>в</w:t>
      </w:r>
      <w:r w:rsidRPr="00D0597F">
        <w:rPr>
          <w:rFonts w:cs="Arial"/>
          <w:noProof/>
          <w:lang w:val="sr-Cyrl-CS" w:eastAsia="en-GB"/>
        </w:rPr>
        <w:t>анредне интервенције):</w:t>
      </w:r>
    </w:p>
    <w:p w:rsidR="00D0597F" w:rsidRPr="00D0597F" w:rsidRDefault="00D0597F" w:rsidP="004C36DB">
      <w:pPr>
        <w:numPr>
          <w:ilvl w:val="1"/>
          <w:numId w:val="29"/>
        </w:numPr>
        <w:spacing w:before="0"/>
        <w:jc w:val="left"/>
        <w:rPr>
          <w:rFonts w:cs="Arial"/>
          <w:noProof/>
          <w:lang w:val="sr-Cyrl-CS" w:eastAsia="en-GB"/>
        </w:rPr>
      </w:pPr>
      <w:r w:rsidRPr="00D0597F">
        <w:rPr>
          <w:rFonts w:cs="Arial"/>
          <w:noProof/>
          <w:lang w:val="sr-Cyrl-CS" w:eastAsia="en-GB"/>
        </w:rPr>
        <w:t>У случају потребе за ванредом интервенцијом Изво</w:t>
      </w:r>
      <w:r w:rsidRPr="00D0597F">
        <w:rPr>
          <w:rFonts w:cs="Arial"/>
          <w:noProof/>
          <w:lang w:val="sr-Cyrl-RS" w:eastAsia="en-GB"/>
        </w:rPr>
        <w:t>ђ</w:t>
      </w:r>
      <w:r w:rsidRPr="00D0597F">
        <w:rPr>
          <w:rFonts w:cs="Arial"/>
          <w:noProof/>
          <w:lang w:val="sr-Cyrl-CS" w:eastAsia="en-GB"/>
        </w:rPr>
        <w:t xml:space="preserve">ач се писмено обавезује да ће по позиву Наручиоца изаћи на објекат и интервенисати </w:t>
      </w:r>
      <w:r w:rsidRPr="00D0597F">
        <w:rPr>
          <w:rFonts w:cs="Arial"/>
          <w:lang w:val="sr-Cyrl-CS" w:eastAsia="en-GB"/>
        </w:rPr>
        <w:t xml:space="preserve">најдуже за </w:t>
      </w:r>
      <w:r w:rsidRPr="00D0597F">
        <w:rPr>
          <w:rFonts w:cs="Arial"/>
          <w:lang w:val="sr-Latn-RS" w:eastAsia="en-GB"/>
        </w:rPr>
        <w:t>8</w:t>
      </w:r>
      <w:r w:rsidRPr="00D0597F">
        <w:rPr>
          <w:rFonts w:cs="Arial"/>
          <w:lang w:val="sr-Cyrl-CS" w:eastAsia="en-GB"/>
        </w:rPr>
        <w:t xml:space="preserve"> сати по пријему пријаве квара од стране одговорног лица наручиоца</w:t>
      </w:r>
    </w:p>
    <w:p w:rsidR="00D0597F" w:rsidRPr="00D0597F" w:rsidRDefault="00D0597F" w:rsidP="00D0597F">
      <w:pPr>
        <w:spacing w:before="0"/>
        <w:rPr>
          <w:rFonts w:cs="Arial"/>
          <w:noProof/>
          <w:u w:val="single"/>
          <w:lang w:val="sr-Cyrl-CS" w:eastAsia="en-GB"/>
        </w:rPr>
      </w:pPr>
    </w:p>
    <w:p w:rsidR="00D0597F" w:rsidRPr="00D0597F" w:rsidRDefault="00D0597F" w:rsidP="00D0597F">
      <w:pPr>
        <w:spacing w:before="0"/>
        <w:rPr>
          <w:rFonts w:cs="Arial"/>
          <w:noProof/>
          <w:u w:val="single"/>
          <w:lang w:val="sr-Cyrl-CS" w:eastAsia="en-GB"/>
        </w:rPr>
      </w:pPr>
      <w:r w:rsidRPr="00D0597F">
        <w:rPr>
          <w:rFonts w:cs="Arial"/>
          <w:noProof/>
          <w:u w:val="single"/>
          <w:lang w:val="sr-Cyrl-CS" w:eastAsia="en-GB"/>
        </w:rPr>
        <w:t>Додатни захтеви:</w:t>
      </w:r>
    </w:p>
    <w:p w:rsidR="00D0597F" w:rsidRPr="00D0597F" w:rsidRDefault="00D0597F" w:rsidP="00D0597F">
      <w:pPr>
        <w:spacing w:before="0"/>
        <w:rPr>
          <w:rFonts w:cs="Arial"/>
          <w:noProof/>
          <w:lang w:val="sr-Cyrl-CS" w:eastAsia="en-GB"/>
        </w:rPr>
      </w:pPr>
    </w:p>
    <w:p w:rsidR="00D0597F" w:rsidRPr="00D0597F" w:rsidRDefault="0020497E" w:rsidP="004C36DB">
      <w:pPr>
        <w:numPr>
          <w:ilvl w:val="0"/>
          <w:numId w:val="30"/>
        </w:numPr>
        <w:spacing w:before="0"/>
        <w:jc w:val="left"/>
        <w:rPr>
          <w:rFonts w:cs="Arial"/>
          <w:noProof/>
          <w:lang w:val="sr-Cyrl-CS" w:eastAsia="en-GB"/>
        </w:rPr>
      </w:pPr>
      <w:r>
        <w:rPr>
          <w:rFonts w:cs="Arial"/>
          <w:noProof/>
          <w:u w:val="single"/>
          <w:lang w:val="sr-Cyrl-CS" w:eastAsia="en-GB"/>
        </w:rPr>
        <w:t>Изабрани понуђач</w:t>
      </w:r>
      <w:r w:rsidR="00D0597F" w:rsidRPr="00D0597F">
        <w:rPr>
          <w:rFonts w:cs="Arial"/>
          <w:noProof/>
          <w:u w:val="single"/>
          <w:lang w:val="sr-Cyrl-CS" w:eastAsia="en-GB"/>
        </w:rPr>
        <w:t xml:space="preserve"> је дужан </w:t>
      </w:r>
      <w:r w:rsidR="00D0597F" w:rsidRPr="00D0597F">
        <w:rPr>
          <w:rFonts w:cs="Arial"/>
          <w:noProof/>
          <w:u w:val="single"/>
          <w:lang w:val="sr-Cyrl-RS" w:eastAsia="en-GB"/>
        </w:rPr>
        <w:t xml:space="preserve">да </w:t>
      </w:r>
      <w:r w:rsidR="00D0597F" w:rsidRPr="00D0597F">
        <w:rPr>
          <w:rFonts w:cs="Arial"/>
          <w:noProof/>
          <w:u w:val="single"/>
          <w:lang w:val="sr-Cyrl-CS" w:eastAsia="en-GB"/>
        </w:rPr>
        <w:t>води грађевински дневник током извођења радова. Утрошени резервни делови као и евентуално оштећени и нефункционални делови ће се констатовати у дневнику који оверава надзор од стране наручиоца.</w:t>
      </w:r>
    </w:p>
    <w:p w:rsidR="00D0597F" w:rsidRPr="00D0597F" w:rsidRDefault="00D0597F" w:rsidP="00D0597F">
      <w:pPr>
        <w:spacing w:before="0"/>
        <w:ind w:left="720"/>
        <w:rPr>
          <w:rFonts w:cs="Arial"/>
          <w:noProof/>
          <w:lang w:val="sr-Cyrl-CS" w:eastAsia="en-GB"/>
        </w:rPr>
      </w:pPr>
      <w:r w:rsidRPr="00D0597F">
        <w:rPr>
          <w:rFonts w:cs="Arial"/>
          <w:noProof/>
          <w:lang w:val="sr-Cyrl-CS" w:eastAsia="en-GB"/>
        </w:rPr>
        <w:t xml:space="preserve">За сваки замењени део </w:t>
      </w:r>
      <w:r w:rsidR="0020497E">
        <w:rPr>
          <w:rFonts w:cs="Arial"/>
          <w:noProof/>
          <w:lang w:val="sr-Cyrl-CS" w:eastAsia="en-GB"/>
        </w:rPr>
        <w:t>Изабрани понуђач</w:t>
      </w:r>
      <w:r w:rsidRPr="00D0597F">
        <w:rPr>
          <w:rFonts w:cs="Arial"/>
          <w:noProof/>
          <w:lang w:val="sr-Cyrl-CS" w:eastAsia="en-GB"/>
        </w:rPr>
        <w:t xml:space="preserve"> даје гаранцију у трајању фабричке гаранције, а на оне делове који немају фабричку гаранцију, 12 месеци.</w:t>
      </w:r>
    </w:p>
    <w:p w:rsidR="00D0597F" w:rsidRPr="00D0597F" w:rsidRDefault="0020497E" w:rsidP="004C36DB">
      <w:pPr>
        <w:numPr>
          <w:ilvl w:val="0"/>
          <w:numId w:val="30"/>
        </w:numPr>
        <w:spacing w:before="0"/>
        <w:jc w:val="left"/>
        <w:rPr>
          <w:rFonts w:cs="Arial"/>
          <w:noProof/>
          <w:lang w:val="sr-Cyrl-CS" w:eastAsia="en-GB"/>
        </w:rPr>
      </w:pPr>
      <w:r>
        <w:rPr>
          <w:rFonts w:cs="Arial"/>
          <w:noProof/>
          <w:lang w:val="sr-Cyrl-CS" w:eastAsia="en-GB"/>
        </w:rPr>
        <w:t>Изабрани понуђач</w:t>
      </w:r>
      <w:r w:rsidR="00D0597F" w:rsidRPr="00D0597F">
        <w:rPr>
          <w:rFonts w:cs="Arial"/>
          <w:noProof/>
          <w:lang w:val="sr-Cyrl-CS" w:eastAsia="en-GB"/>
        </w:rPr>
        <w:t xml:space="preserve"> се обавезује да </w:t>
      </w:r>
      <w:r w:rsidR="00D0597F" w:rsidRPr="00D0597F">
        <w:rPr>
          <w:rFonts w:cs="Arial"/>
          <w:noProof/>
          <w:lang w:val="sr-Cyrl-RS" w:eastAsia="en-GB"/>
        </w:rPr>
        <w:t xml:space="preserve">у понуди </w:t>
      </w:r>
      <w:r w:rsidR="00D0597F" w:rsidRPr="00D0597F">
        <w:rPr>
          <w:rFonts w:cs="Arial"/>
          <w:noProof/>
          <w:lang w:val="sr-Cyrl-CS" w:eastAsia="en-GB"/>
        </w:rPr>
        <w:t>достави Наручиоцу цену за Интервентне радове изражену по утрошеном сату рада.</w:t>
      </w:r>
    </w:p>
    <w:p w:rsidR="0032186E" w:rsidRPr="00D0597F" w:rsidRDefault="003218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tbl>
      <w:tblPr>
        <w:tblW w:w="564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115"/>
        <w:gridCol w:w="1133"/>
        <w:gridCol w:w="995"/>
        <w:gridCol w:w="1412"/>
        <w:gridCol w:w="2065"/>
      </w:tblGrid>
      <w:tr w:rsidR="00D0597F" w:rsidRPr="00D0597F" w:rsidTr="00192784">
        <w:tc>
          <w:tcPr>
            <w:tcW w:w="340" w:type="pct"/>
            <w:shd w:val="clear" w:color="auto" w:fill="C0C0C0"/>
            <w:vAlign w:val="center"/>
          </w:tcPr>
          <w:p w:rsidR="00D0597F" w:rsidRPr="00D0597F" w:rsidRDefault="00D0597F" w:rsidP="00D0597F">
            <w:pPr>
              <w:spacing w:before="0"/>
              <w:jc w:val="center"/>
              <w:rPr>
                <w:rFonts w:cs="Arial"/>
                <w:lang w:val="sr-Latn-CS" w:eastAsia="hr-HR"/>
              </w:rPr>
            </w:pPr>
            <w:r w:rsidRPr="00D0597F">
              <w:rPr>
                <w:rFonts w:cs="Arial"/>
                <w:lang w:val="sr-Latn-CS" w:eastAsia="hr-HR"/>
              </w:rPr>
              <w:t>Ред.</w:t>
            </w:r>
          </w:p>
          <w:p w:rsidR="00D0597F" w:rsidRPr="00D0597F" w:rsidRDefault="00D0597F" w:rsidP="00D0597F">
            <w:pPr>
              <w:spacing w:before="0"/>
              <w:ind w:right="12"/>
              <w:jc w:val="center"/>
              <w:rPr>
                <w:rFonts w:cs="Arial"/>
                <w:lang w:val="sr-Latn-CS" w:eastAsia="hr-HR"/>
              </w:rPr>
            </w:pPr>
            <w:r w:rsidRPr="00D0597F">
              <w:rPr>
                <w:rFonts w:cs="Arial"/>
                <w:lang w:val="sr-Latn-CS" w:eastAsia="hr-HR"/>
              </w:rPr>
              <w:t>број</w:t>
            </w:r>
          </w:p>
        </w:tc>
        <w:tc>
          <w:tcPr>
            <w:tcW w:w="1972" w:type="pct"/>
            <w:shd w:val="clear" w:color="auto" w:fill="C0C0C0"/>
            <w:vAlign w:val="center"/>
          </w:tcPr>
          <w:p w:rsidR="00D0597F" w:rsidRPr="00D0597F" w:rsidRDefault="00D0597F" w:rsidP="00D0597F">
            <w:pPr>
              <w:spacing w:before="0"/>
              <w:ind w:right="15"/>
              <w:jc w:val="center"/>
              <w:rPr>
                <w:rFonts w:cs="Arial"/>
                <w:lang w:val="sr-Latn-CS" w:eastAsia="hr-HR"/>
              </w:rPr>
            </w:pPr>
            <w:r w:rsidRPr="00D0597F">
              <w:rPr>
                <w:rFonts w:cs="Arial"/>
                <w:lang w:val="sr-Latn-CS" w:eastAsia="hr-HR"/>
              </w:rPr>
              <w:t>Предмет набавке</w:t>
            </w:r>
          </w:p>
        </w:tc>
        <w:tc>
          <w:tcPr>
            <w:tcW w:w="543" w:type="pct"/>
            <w:shd w:val="clear" w:color="auto" w:fill="C0C0C0"/>
            <w:vAlign w:val="center"/>
          </w:tcPr>
          <w:p w:rsidR="00D0597F" w:rsidRPr="00D0597F" w:rsidRDefault="00D0597F" w:rsidP="00D0597F">
            <w:pPr>
              <w:spacing w:before="0"/>
              <w:ind w:right="13"/>
              <w:jc w:val="center"/>
              <w:rPr>
                <w:rFonts w:cs="Arial"/>
                <w:lang w:val="sr-Cyrl-CS" w:eastAsia="hr-HR"/>
              </w:rPr>
            </w:pPr>
            <w:r w:rsidRPr="00D0597F">
              <w:rPr>
                <w:rFonts w:cs="Arial"/>
                <w:lang w:val="sr-Latn-CS" w:eastAsia="hr-HR"/>
              </w:rPr>
              <w:t>Јед.</w:t>
            </w:r>
          </w:p>
          <w:p w:rsidR="00D0597F" w:rsidRPr="00D0597F" w:rsidRDefault="00D0597F" w:rsidP="00D0597F">
            <w:pPr>
              <w:spacing w:before="0"/>
              <w:jc w:val="center"/>
              <w:rPr>
                <w:rFonts w:cs="Arial"/>
                <w:lang w:val="sr-Latn-CS" w:eastAsia="hr-HR"/>
              </w:rPr>
            </w:pPr>
            <w:r w:rsidRPr="00D0597F">
              <w:rPr>
                <w:rFonts w:cs="Arial"/>
                <w:lang w:val="sr-Latn-CS" w:eastAsia="hr-HR"/>
              </w:rPr>
              <w:t>мере</w:t>
            </w:r>
          </w:p>
        </w:tc>
        <w:tc>
          <w:tcPr>
            <w:tcW w:w="477" w:type="pct"/>
            <w:shd w:val="clear" w:color="auto" w:fill="C0C0C0"/>
            <w:vAlign w:val="center"/>
          </w:tcPr>
          <w:p w:rsidR="00D0597F" w:rsidRPr="00D0597F" w:rsidRDefault="00D0597F" w:rsidP="00D0597F">
            <w:pPr>
              <w:spacing w:before="0"/>
              <w:jc w:val="left"/>
              <w:rPr>
                <w:rFonts w:cs="Arial"/>
                <w:lang w:val="sr-Cyrl-RS" w:eastAsia="hr-HR"/>
              </w:rPr>
            </w:pPr>
            <w:r w:rsidRPr="00D0597F">
              <w:rPr>
                <w:rFonts w:cs="Arial"/>
                <w:lang w:val="sr-Cyrl-CS" w:eastAsia="hr-HR"/>
              </w:rPr>
              <w:t xml:space="preserve">     </w:t>
            </w:r>
            <w:r w:rsidRPr="00D0597F">
              <w:rPr>
                <w:rFonts w:cs="Arial"/>
                <w:lang w:val="sr-Latn-CS" w:eastAsia="hr-HR"/>
              </w:rPr>
              <w:t>Кол</w:t>
            </w:r>
            <w:r w:rsidRPr="00D0597F">
              <w:rPr>
                <w:rFonts w:cs="Arial"/>
                <w:lang w:val="sr-Cyrl-RS" w:eastAsia="hr-HR"/>
              </w:rPr>
              <w:t>ичина</w:t>
            </w:r>
          </w:p>
        </w:tc>
        <w:tc>
          <w:tcPr>
            <w:tcW w:w="677" w:type="pct"/>
            <w:shd w:val="clear" w:color="auto" w:fill="C0C0C0"/>
            <w:vAlign w:val="center"/>
          </w:tcPr>
          <w:p w:rsidR="00D0597F" w:rsidRPr="00D0597F" w:rsidRDefault="00D0597F" w:rsidP="00D0597F">
            <w:pPr>
              <w:spacing w:before="0"/>
              <w:jc w:val="center"/>
              <w:rPr>
                <w:rFonts w:cs="Arial"/>
                <w:lang w:val="sr-Latn-CS" w:eastAsia="hr-HR"/>
              </w:rPr>
            </w:pPr>
            <w:r w:rsidRPr="00D0597F">
              <w:rPr>
                <w:rFonts w:cs="Arial"/>
                <w:lang w:val="sr-Latn-CS" w:eastAsia="hr-HR"/>
              </w:rPr>
              <w:t>Цена/ЈМ</w:t>
            </w:r>
          </w:p>
        </w:tc>
        <w:tc>
          <w:tcPr>
            <w:tcW w:w="990" w:type="pct"/>
            <w:shd w:val="clear" w:color="auto" w:fill="C0C0C0"/>
            <w:vAlign w:val="center"/>
          </w:tcPr>
          <w:p w:rsidR="00D0597F" w:rsidRPr="00D0597F" w:rsidRDefault="00D0597F" w:rsidP="00D0597F">
            <w:pPr>
              <w:spacing w:before="0"/>
              <w:jc w:val="center"/>
              <w:rPr>
                <w:rFonts w:cs="Arial"/>
                <w:lang w:val="sr-Latn-CS" w:eastAsia="hr-HR"/>
              </w:rPr>
            </w:pPr>
            <w:r w:rsidRPr="00D0597F">
              <w:rPr>
                <w:rFonts w:cs="Arial"/>
                <w:lang w:val="sr-Latn-CS" w:eastAsia="hr-HR"/>
              </w:rPr>
              <w:t>Износ</w:t>
            </w:r>
          </w:p>
        </w:tc>
      </w:tr>
      <w:tr w:rsidR="00D0597F" w:rsidRPr="00D0597F" w:rsidTr="00192784">
        <w:tc>
          <w:tcPr>
            <w:tcW w:w="340" w:type="pct"/>
            <w:vAlign w:val="center"/>
          </w:tcPr>
          <w:p w:rsidR="00D0597F" w:rsidRPr="00D0597F" w:rsidRDefault="00D0597F" w:rsidP="00D0597F">
            <w:pPr>
              <w:spacing w:before="0"/>
              <w:jc w:val="center"/>
              <w:rPr>
                <w:rFonts w:cs="Arial"/>
                <w:b/>
                <w:lang w:val="sr-Latn-CS" w:eastAsia="hr-HR"/>
              </w:rPr>
            </w:pPr>
            <w:r w:rsidRPr="00D0597F">
              <w:rPr>
                <w:rFonts w:cs="Arial"/>
                <w:b/>
                <w:lang w:val="sr-Latn-CS" w:eastAsia="hr-HR"/>
              </w:rPr>
              <w:t xml:space="preserve">1      </w:t>
            </w:r>
          </w:p>
        </w:tc>
        <w:tc>
          <w:tcPr>
            <w:tcW w:w="1972" w:type="pct"/>
            <w:vAlign w:val="center"/>
          </w:tcPr>
          <w:p w:rsidR="00D0597F" w:rsidRPr="00D0597F" w:rsidRDefault="00D0597F" w:rsidP="00D0597F">
            <w:pPr>
              <w:spacing w:before="0"/>
              <w:ind w:right="15"/>
              <w:rPr>
                <w:rFonts w:cs="Arial"/>
                <w:noProof/>
                <w:lang w:val="sr-Cyrl-RS" w:eastAsia="hr-HR"/>
              </w:rPr>
            </w:pPr>
            <w:r w:rsidRPr="00D0597F">
              <w:rPr>
                <w:rFonts w:cs="Arial"/>
                <w:noProof/>
                <w:lang w:val="sr-Cyrl-RS" w:eastAsia="hr-HR"/>
              </w:rPr>
              <w:t xml:space="preserve">   Одржавање апликативног и системског софтвера (уз потребне дораде или измене апликативног софтвера у мањем обиму по тренутним потребама система);</w:t>
            </w:r>
          </w:p>
          <w:p w:rsidR="00D0597F" w:rsidRPr="00D0597F" w:rsidRDefault="00D0597F" w:rsidP="00D0597F">
            <w:pPr>
              <w:spacing w:before="0"/>
              <w:ind w:right="15"/>
              <w:rPr>
                <w:rFonts w:cs="Arial"/>
                <w:lang w:val="sr-Cyrl-RS" w:eastAsia="hr-HR"/>
              </w:rPr>
            </w:pPr>
          </w:p>
        </w:tc>
        <w:tc>
          <w:tcPr>
            <w:tcW w:w="543" w:type="pct"/>
            <w:vAlign w:val="center"/>
          </w:tcPr>
          <w:p w:rsidR="00D0597F" w:rsidRPr="00D0597F" w:rsidRDefault="00D0597F" w:rsidP="00D0597F">
            <w:pPr>
              <w:spacing w:before="0"/>
              <w:ind w:right="13"/>
              <w:jc w:val="center"/>
              <w:rPr>
                <w:rFonts w:cs="Arial"/>
                <w:lang w:val="sr-Cyrl-CS" w:eastAsia="hr-HR"/>
              </w:rPr>
            </w:pPr>
            <w:r w:rsidRPr="00D0597F">
              <w:rPr>
                <w:rFonts w:cs="Arial"/>
                <w:lang w:val="sr-Cyrl-RS" w:eastAsia="hr-HR"/>
              </w:rPr>
              <w:t>С</w:t>
            </w:r>
            <w:r w:rsidRPr="00D0597F">
              <w:rPr>
                <w:rFonts w:cs="Arial"/>
                <w:lang w:val="sr-Cyrl-CS" w:eastAsia="hr-HR"/>
              </w:rPr>
              <w:t>ервис</w:t>
            </w:r>
          </w:p>
        </w:tc>
        <w:tc>
          <w:tcPr>
            <w:tcW w:w="477" w:type="pct"/>
            <w:vAlign w:val="center"/>
          </w:tcPr>
          <w:p w:rsidR="00D0597F" w:rsidRPr="00D0597F" w:rsidRDefault="00D0597F" w:rsidP="00D0597F">
            <w:pPr>
              <w:spacing w:before="0"/>
              <w:jc w:val="center"/>
              <w:rPr>
                <w:rFonts w:cs="Arial"/>
                <w:lang w:val="sr-Cyrl-CS" w:eastAsia="hr-HR"/>
              </w:rPr>
            </w:pPr>
            <w:r w:rsidRPr="00D0597F">
              <w:rPr>
                <w:rFonts w:cs="Arial"/>
                <w:lang w:val="sr-Cyrl-CS" w:eastAsia="hr-HR"/>
              </w:rPr>
              <w:t>2</w:t>
            </w:r>
          </w:p>
        </w:tc>
        <w:tc>
          <w:tcPr>
            <w:tcW w:w="677" w:type="pct"/>
            <w:vAlign w:val="center"/>
          </w:tcPr>
          <w:p w:rsidR="00D0597F" w:rsidRPr="00D0597F" w:rsidRDefault="00D0597F" w:rsidP="00D0597F">
            <w:pPr>
              <w:spacing w:before="0"/>
              <w:jc w:val="right"/>
              <w:rPr>
                <w:rFonts w:cs="Arial"/>
                <w:lang w:val="sr-Latn-CS" w:eastAsia="hr-HR"/>
              </w:rPr>
            </w:pPr>
          </w:p>
        </w:tc>
        <w:tc>
          <w:tcPr>
            <w:tcW w:w="990" w:type="pct"/>
            <w:vAlign w:val="center"/>
          </w:tcPr>
          <w:p w:rsidR="00D0597F" w:rsidRPr="00D0597F" w:rsidRDefault="00D0597F" w:rsidP="00D0597F">
            <w:pPr>
              <w:spacing w:before="0"/>
              <w:jc w:val="right"/>
              <w:rPr>
                <w:rFonts w:cs="Arial"/>
                <w:lang w:val="sr-Latn-CS" w:eastAsia="hr-HR"/>
              </w:rPr>
            </w:pPr>
          </w:p>
        </w:tc>
      </w:tr>
      <w:tr w:rsidR="00D0597F" w:rsidRPr="00D0597F" w:rsidTr="00192784">
        <w:tc>
          <w:tcPr>
            <w:tcW w:w="340" w:type="pct"/>
            <w:vAlign w:val="center"/>
          </w:tcPr>
          <w:p w:rsidR="00D0597F" w:rsidRPr="00D0597F" w:rsidRDefault="00D0597F" w:rsidP="00D0597F">
            <w:pPr>
              <w:spacing w:before="0"/>
              <w:jc w:val="center"/>
              <w:rPr>
                <w:rFonts w:cs="Arial"/>
                <w:b/>
                <w:lang w:val="sr-Cyrl-RS" w:eastAsia="hr-HR"/>
              </w:rPr>
            </w:pPr>
            <w:r w:rsidRPr="00D0597F">
              <w:rPr>
                <w:rFonts w:cs="Arial"/>
                <w:b/>
                <w:lang w:val="sr-Cyrl-RS" w:eastAsia="hr-HR"/>
              </w:rPr>
              <w:t>2</w:t>
            </w:r>
          </w:p>
        </w:tc>
        <w:tc>
          <w:tcPr>
            <w:tcW w:w="1972" w:type="pct"/>
            <w:vAlign w:val="center"/>
          </w:tcPr>
          <w:p w:rsidR="00D0597F" w:rsidRPr="00D0597F" w:rsidRDefault="00D0597F" w:rsidP="00D0597F">
            <w:pPr>
              <w:spacing w:before="0"/>
              <w:ind w:right="15"/>
              <w:rPr>
                <w:rFonts w:cs="Arial"/>
                <w:noProof/>
                <w:lang w:val="sr-Cyrl-RS" w:eastAsia="hr-HR"/>
              </w:rPr>
            </w:pPr>
            <w:r w:rsidRPr="00D0597F">
              <w:rPr>
                <w:rFonts w:cs="Arial"/>
                <w:noProof/>
                <w:lang w:val="sr-Cyrl-RS" w:eastAsia="hr-HR"/>
              </w:rPr>
              <w:t xml:space="preserve">   Одржавање управљачких PLC програма (уз потребне дораде или измене у мањем обиму по тренутним потребама система);</w:t>
            </w:r>
          </w:p>
        </w:tc>
        <w:tc>
          <w:tcPr>
            <w:tcW w:w="543" w:type="pct"/>
            <w:vAlign w:val="center"/>
          </w:tcPr>
          <w:p w:rsidR="00D0597F" w:rsidRPr="00D0597F" w:rsidRDefault="00D0597F" w:rsidP="00D0597F">
            <w:pPr>
              <w:spacing w:before="0"/>
              <w:ind w:right="13"/>
              <w:jc w:val="center"/>
              <w:rPr>
                <w:rFonts w:cs="Arial"/>
                <w:lang w:val="sr-Cyrl-CS" w:eastAsia="hr-HR"/>
              </w:rPr>
            </w:pPr>
            <w:r w:rsidRPr="00D0597F">
              <w:rPr>
                <w:rFonts w:cs="Arial"/>
                <w:lang w:val="sr-Cyrl-RS" w:eastAsia="hr-HR"/>
              </w:rPr>
              <w:t>С</w:t>
            </w:r>
            <w:r w:rsidRPr="00D0597F">
              <w:rPr>
                <w:rFonts w:cs="Arial"/>
                <w:lang w:val="sr-Cyrl-CS" w:eastAsia="hr-HR"/>
              </w:rPr>
              <w:t>ервис</w:t>
            </w:r>
          </w:p>
        </w:tc>
        <w:tc>
          <w:tcPr>
            <w:tcW w:w="477"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2</w:t>
            </w:r>
          </w:p>
        </w:tc>
        <w:tc>
          <w:tcPr>
            <w:tcW w:w="677" w:type="pct"/>
            <w:vAlign w:val="center"/>
          </w:tcPr>
          <w:p w:rsidR="00D0597F" w:rsidRPr="00D0597F" w:rsidRDefault="00D0597F" w:rsidP="00D0597F">
            <w:pPr>
              <w:spacing w:before="0"/>
              <w:jc w:val="right"/>
              <w:rPr>
                <w:rFonts w:cs="Arial"/>
                <w:lang w:val="sr-Latn-CS" w:eastAsia="hr-HR"/>
              </w:rPr>
            </w:pPr>
          </w:p>
        </w:tc>
        <w:tc>
          <w:tcPr>
            <w:tcW w:w="990" w:type="pct"/>
            <w:vAlign w:val="center"/>
          </w:tcPr>
          <w:p w:rsidR="00D0597F" w:rsidRPr="00D0597F" w:rsidRDefault="00D0597F" w:rsidP="00D0597F">
            <w:pPr>
              <w:spacing w:before="0"/>
              <w:jc w:val="right"/>
              <w:rPr>
                <w:rFonts w:cs="Arial"/>
                <w:lang w:val="sr-Latn-CS" w:eastAsia="hr-HR"/>
              </w:rPr>
            </w:pPr>
          </w:p>
        </w:tc>
      </w:tr>
      <w:tr w:rsidR="00D0597F" w:rsidRPr="00D0597F" w:rsidTr="00192784">
        <w:tc>
          <w:tcPr>
            <w:tcW w:w="340" w:type="pct"/>
            <w:vAlign w:val="center"/>
          </w:tcPr>
          <w:p w:rsidR="00D0597F" w:rsidRPr="00D0597F" w:rsidRDefault="00D0597F" w:rsidP="00D0597F">
            <w:pPr>
              <w:spacing w:before="0"/>
              <w:jc w:val="center"/>
              <w:rPr>
                <w:rFonts w:cs="Arial"/>
                <w:b/>
                <w:lang w:val="sr-Latn-CS" w:eastAsia="hr-HR"/>
              </w:rPr>
            </w:pPr>
            <w:r w:rsidRPr="00D0597F">
              <w:rPr>
                <w:rFonts w:cs="Arial"/>
                <w:b/>
                <w:lang w:val="sr-Cyrl-RS" w:eastAsia="hr-HR"/>
              </w:rPr>
              <w:t>3</w:t>
            </w:r>
          </w:p>
        </w:tc>
        <w:tc>
          <w:tcPr>
            <w:tcW w:w="1972" w:type="pct"/>
            <w:vAlign w:val="center"/>
          </w:tcPr>
          <w:p w:rsidR="00D0597F" w:rsidRPr="00D0597F" w:rsidRDefault="00D0597F" w:rsidP="00D0597F">
            <w:pPr>
              <w:spacing w:before="0"/>
              <w:ind w:right="15"/>
              <w:rPr>
                <w:rFonts w:cs="Arial"/>
                <w:noProof/>
                <w:lang w:val="sr-Cyrl-CS" w:eastAsia="hr-HR"/>
              </w:rPr>
            </w:pPr>
            <w:r w:rsidRPr="00D0597F">
              <w:rPr>
                <w:rFonts w:cs="Arial"/>
                <w:noProof/>
                <w:lang w:val="sr-Cyrl-CS" w:eastAsia="hr-HR"/>
              </w:rPr>
              <w:t xml:space="preserve">   Имплементација нових верзија </w:t>
            </w:r>
            <w:r w:rsidRPr="00D0597F">
              <w:rPr>
                <w:rFonts w:cs="Arial"/>
                <w:noProof/>
                <w:lang w:val="sr-Cyrl-CS" w:eastAsia="hr-HR"/>
              </w:rPr>
              <w:lastRenderedPageBreak/>
              <w:t>постојећих програмских пакета (Update).</w:t>
            </w:r>
          </w:p>
        </w:tc>
        <w:tc>
          <w:tcPr>
            <w:tcW w:w="543" w:type="pct"/>
            <w:vAlign w:val="center"/>
          </w:tcPr>
          <w:p w:rsidR="00D0597F" w:rsidRPr="00D0597F" w:rsidRDefault="00D0597F" w:rsidP="00D0597F">
            <w:pPr>
              <w:spacing w:before="0"/>
              <w:jc w:val="center"/>
              <w:rPr>
                <w:rFonts w:cs="Arial"/>
                <w:lang w:val="sr-Cyrl-CS" w:eastAsia="hr-HR"/>
              </w:rPr>
            </w:pPr>
            <w:r w:rsidRPr="00D0597F">
              <w:rPr>
                <w:rFonts w:cs="Arial"/>
                <w:lang w:val="sr-Cyrl-RS" w:eastAsia="hr-HR"/>
              </w:rPr>
              <w:lastRenderedPageBreak/>
              <w:t>С</w:t>
            </w:r>
            <w:r w:rsidRPr="00D0597F">
              <w:rPr>
                <w:rFonts w:cs="Arial"/>
                <w:lang w:val="sr-Cyrl-CS" w:eastAsia="hr-HR"/>
              </w:rPr>
              <w:t>ервис</w:t>
            </w:r>
          </w:p>
        </w:tc>
        <w:tc>
          <w:tcPr>
            <w:tcW w:w="477"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2</w:t>
            </w:r>
          </w:p>
        </w:tc>
        <w:tc>
          <w:tcPr>
            <w:tcW w:w="677" w:type="pct"/>
            <w:vAlign w:val="center"/>
          </w:tcPr>
          <w:p w:rsidR="00D0597F" w:rsidRPr="00D0597F" w:rsidRDefault="00D0597F" w:rsidP="00D0597F">
            <w:pPr>
              <w:spacing w:before="0"/>
              <w:jc w:val="right"/>
              <w:rPr>
                <w:rFonts w:cs="Arial"/>
                <w:lang w:val="sr-Latn-CS" w:eastAsia="hr-HR"/>
              </w:rPr>
            </w:pPr>
          </w:p>
        </w:tc>
        <w:tc>
          <w:tcPr>
            <w:tcW w:w="990" w:type="pct"/>
            <w:vAlign w:val="center"/>
          </w:tcPr>
          <w:p w:rsidR="00D0597F" w:rsidRPr="00D0597F" w:rsidRDefault="00D0597F" w:rsidP="00D0597F">
            <w:pPr>
              <w:spacing w:before="0"/>
              <w:jc w:val="right"/>
              <w:rPr>
                <w:rFonts w:cs="Arial"/>
                <w:lang w:val="sr-Latn-CS" w:eastAsia="hr-HR"/>
              </w:rPr>
            </w:pPr>
          </w:p>
        </w:tc>
      </w:tr>
      <w:tr w:rsidR="00D0597F" w:rsidRPr="00D0597F" w:rsidTr="00192784">
        <w:tc>
          <w:tcPr>
            <w:tcW w:w="340" w:type="pct"/>
            <w:vAlign w:val="center"/>
          </w:tcPr>
          <w:p w:rsidR="00D0597F" w:rsidRPr="00D0597F" w:rsidRDefault="00D0597F" w:rsidP="00D0597F">
            <w:pPr>
              <w:spacing w:before="0"/>
              <w:jc w:val="center"/>
              <w:rPr>
                <w:rFonts w:cs="Arial"/>
                <w:b/>
                <w:lang w:val="sr-Latn-CS" w:eastAsia="hr-HR"/>
              </w:rPr>
            </w:pPr>
            <w:r w:rsidRPr="00D0597F">
              <w:rPr>
                <w:rFonts w:cs="Arial"/>
                <w:b/>
                <w:lang w:val="sr-Latn-CS" w:eastAsia="hr-HR"/>
              </w:rPr>
              <w:lastRenderedPageBreak/>
              <w:t>4</w:t>
            </w:r>
          </w:p>
        </w:tc>
        <w:tc>
          <w:tcPr>
            <w:tcW w:w="1972" w:type="pct"/>
            <w:vAlign w:val="center"/>
          </w:tcPr>
          <w:p w:rsidR="00D0597F" w:rsidRPr="00D0597F" w:rsidRDefault="00D0597F" w:rsidP="00D0597F">
            <w:pPr>
              <w:spacing w:before="0"/>
              <w:ind w:right="15" w:firstLine="175"/>
              <w:rPr>
                <w:rFonts w:cs="Arial"/>
                <w:noProof/>
                <w:lang w:val="sr-Cyrl-RS" w:eastAsia="hr-HR"/>
              </w:rPr>
            </w:pPr>
            <w:r w:rsidRPr="00D0597F">
              <w:rPr>
                <w:rFonts w:cs="Arial"/>
                <w:noProof/>
                <w:lang w:val="sr-Cyrl-RS" w:eastAsia="hr-HR"/>
              </w:rPr>
              <w:t>Повезивање интегралног информационо - комуникационог система спољних објеката са процесном информационом мрежом ТЕНТ А</w:t>
            </w:r>
          </w:p>
        </w:tc>
        <w:tc>
          <w:tcPr>
            <w:tcW w:w="543"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Комплет</w:t>
            </w:r>
          </w:p>
        </w:tc>
        <w:tc>
          <w:tcPr>
            <w:tcW w:w="477"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1</w:t>
            </w:r>
          </w:p>
        </w:tc>
        <w:tc>
          <w:tcPr>
            <w:tcW w:w="677" w:type="pct"/>
            <w:vAlign w:val="center"/>
          </w:tcPr>
          <w:p w:rsidR="00D0597F" w:rsidRPr="00D0597F" w:rsidRDefault="00D0597F" w:rsidP="00D0597F">
            <w:pPr>
              <w:spacing w:before="0"/>
              <w:jc w:val="right"/>
              <w:rPr>
                <w:rFonts w:cs="Arial"/>
                <w:lang w:val="sr-Latn-CS" w:eastAsia="hr-HR"/>
              </w:rPr>
            </w:pPr>
          </w:p>
        </w:tc>
        <w:tc>
          <w:tcPr>
            <w:tcW w:w="990" w:type="pct"/>
            <w:vAlign w:val="center"/>
          </w:tcPr>
          <w:p w:rsidR="00D0597F" w:rsidRPr="00D0597F" w:rsidRDefault="00D0597F" w:rsidP="00D0597F">
            <w:pPr>
              <w:spacing w:before="0"/>
              <w:jc w:val="right"/>
              <w:rPr>
                <w:rFonts w:cs="Arial"/>
                <w:lang w:val="sr-Latn-CS" w:eastAsia="hr-HR"/>
              </w:rPr>
            </w:pPr>
          </w:p>
        </w:tc>
      </w:tr>
      <w:tr w:rsidR="00D0597F" w:rsidRPr="00D0597F" w:rsidTr="00192784">
        <w:tc>
          <w:tcPr>
            <w:tcW w:w="340" w:type="pct"/>
            <w:vAlign w:val="center"/>
          </w:tcPr>
          <w:p w:rsidR="00D0597F" w:rsidRPr="00D0597F" w:rsidRDefault="00D0597F" w:rsidP="00D0597F">
            <w:pPr>
              <w:spacing w:before="0"/>
              <w:jc w:val="center"/>
              <w:rPr>
                <w:rFonts w:cs="Arial"/>
                <w:b/>
                <w:lang w:val="sr-Latn-CS" w:eastAsia="hr-HR"/>
              </w:rPr>
            </w:pPr>
            <w:r w:rsidRPr="00D0597F">
              <w:rPr>
                <w:rFonts w:cs="Arial"/>
                <w:b/>
                <w:lang w:val="sr-Latn-CS" w:eastAsia="hr-HR"/>
              </w:rPr>
              <w:t>5</w:t>
            </w:r>
          </w:p>
        </w:tc>
        <w:tc>
          <w:tcPr>
            <w:tcW w:w="1972" w:type="pct"/>
            <w:vAlign w:val="center"/>
          </w:tcPr>
          <w:p w:rsidR="00D0597F" w:rsidRPr="00D0597F" w:rsidRDefault="00D0597F" w:rsidP="00D0597F">
            <w:pPr>
              <w:spacing w:before="0"/>
              <w:ind w:right="15"/>
              <w:rPr>
                <w:rFonts w:cs="Arial"/>
                <w:noProof/>
                <w:lang w:val="sr-Cyrl-CS" w:eastAsia="hr-HR"/>
              </w:rPr>
            </w:pPr>
            <w:r w:rsidRPr="00D0597F">
              <w:rPr>
                <w:rFonts w:cs="Arial"/>
                <w:noProof/>
                <w:lang w:val="sr-Cyrl-RS" w:eastAsia="hr-HR"/>
              </w:rPr>
              <w:t>Редов</w:t>
            </w:r>
            <w:r w:rsidRPr="00D0597F">
              <w:rPr>
                <w:rFonts w:cs="Arial"/>
                <w:noProof/>
                <w:lang w:val="sr-Cyrl-CS" w:eastAsia="hr-HR"/>
              </w:rPr>
              <w:t>но</w:t>
            </w:r>
            <w:r w:rsidRPr="00D0597F">
              <w:rPr>
                <w:rFonts w:cs="Arial"/>
                <w:noProof/>
                <w:lang w:val="sr-Cyrl-RS" w:eastAsia="hr-HR"/>
              </w:rPr>
              <w:t xml:space="preserve"> </w:t>
            </w:r>
            <w:r w:rsidRPr="00D0597F">
              <w:rPr>
                <w:rFonts w:cs="Arial"/>
                <w:noProof/>
                <w:lang w:val="sr-Cyrl-CS" w:eastAsia="hr-HR"/>
              </w:rPr>
              <w:t xml:space="preserve">одржавање </w:t>
            </w:r>
          </w:p>
        </w:tc>
        <w:tc>
          <w:tcPr>
            <w:tcW w:w="543" w:type="pct"/>
            <w:vAlign w:val="center"/>
          </w:tcPr>
          <w:p w:rsidR="00D0597F" w:rsidRPr="00D0597F" w:rsidRDefault="00D0597F" w:rsidP="00D0597F">
            <w:pPr>
              <w:spacing w:before="0"/>
              <w:jc w:val="center"/>
              <w:rPr>
                <w:rFonts w:cs="Arial"/>
                <w:lang w:val="sr-Cyrl-CS" w:eastAsia="hr-HR"/>
              </w:rPr>
            </w:pPr>
            <w:r w:rsidRPr="00D0597F">
              <w:rPr>
                <w:rFonts w:cs="Arial"/>
                <w:lang w:val="sr-Cyrl-CS" w:eastAsia="hr-HR"/>
              </w:rPr>
              <w:t>Норма-час</w:t>
            </w:r>
          </w:p>
        </w:tc>
        <w:tc>
          <w:tcPr>
            <w:tcW w:w="477"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300</w:t>
            </w:r>
          </w:p>
        </w:tc>
        <w:tc>
          <w:tcPr>
            <w:tcW w:w="677" w:type="pct"/>
            <w:vAlign w:val="center"/>
          </w:tcPr>
          <w:p w:rsidR="00D0597F" w:rsidRPr="00D0597F" w:rsidRDefault="00D0597F" w:rsidP="00D0597F">
            <w:pPr>
              <w:spacing w:before="0"/>
              <w:jc w:val="right"/>
              <w:rPr>
                <w:rFonts w:cs="Arial"/>
                <w:lang w:val="sr-Latn-CS" w:eastAsia="hr-HR"/>
              </w:rPr>
            </w:pPr>
          </w:p>
        </w:tc>
        <w:tc>
          <w:tcPr>
            <w:tcW w:w="990" w:type="pct"/>
            <w:vAlign w:val="center"/>
          </w:tcPr>
          <w:p w:rsidR="00D0597F" w:rsidRPr="00D0597F" w:rsidRDefault="00D0597F" w:rsidP="00D0597F">
            <w:pPr>
              <w:spacing w:before="0"/>
              <w:jc w:val="right"/>
              <w:rPr>
                <w:rFonts w:cs="Arial"/>
                <w:lang w:val="sr-Latn-CS" w:eastAsia="hr-HR"/>
              </w:rPr>
            </w:pPr>
          </w:p>
        </w:tc>
      </w:tr>
      <w:tr w:rsidR="00D0597F" w:rsidRPr="00D0597F" w:rsidTr="00192784">
        <w:tc>
          <w:tcPr>
            <w:tcW w:w="340" w:type="pct"/>
            <w:vAlign w:val="center"/>
          </w:tcPr>
          <w:p w:rsidR="00D0597F" w:rsidRPr="00D0597F" w:rsidRDefault="00D0597F" w:rsidP="00D0597F">
            <w:pPr>
              <w:spacing w:before="0"/>
              <w:jc w:val="center"/>
              <w:rPr>
                <w:rFonts w:cs="Arial"/>
                <w:b/>
                <w:lang w:val="sr-Latn-CS" w:eastAsia="hr-HR"/>
              </w:rPr>
            </w:pPr>
            <w:r w:rsidRPr="00D0597F">
              <w:rPr>
                <w:rFonts w:cs="Arial"/>
                <w:b/>
                <w:lang w:val="sr-Latn-CS" w:eastAsia="hr-HR"/>
              </w:rPr>
              <w:t>6</w:t>
            </w:r>
          </w:p>
        </w:tc>
        <w:tc>
          <w:tcPr>
            <w:tcW w:w="1972" w:type="pct"/>
            <w:vAlign w:val="center"/>
          </w:tcPr>
          <w:p w:rsidR="00D0597F" w:rsidRPr="00D0597F" w:rsidRDefault="00D0597F" w:rsidP="00D0597F">
            <w:pPr>
              <w:spacing w:before="0"/>
              <w:ind w:right="15"/>
              <w:rPr>
                <w:rFonts w:cs="Arial"/>
                <w:lang w:val="sr-Cyrl-CS" w:eastAsia="hr-HR"/>
              </w:rPr>
            </w:pPr>
            <w:r w:rsidRPr="00D0597F">
              <w:rPr>
                <w:rFonts w:cs="Arial"/>
                <w:noProof/>
                <w:lang w:val="sr-Cyrl-CS" w:eastAsia="hr-HR"/>
              </w:rPr>
              <w:t>Интервентно</w:t>
            </w:r>
            <w:r w:rsidRPr="00D0597F">
              <w:rPr>
                <w:rFonts w:cs="Arial"/>
                <w:noProof/>
                <w:lang w:val="sr-Cyrl-RS" w:eastAsia="hr-HR"/>
              </w:rPr>
              <w:t xml:space="preserve"> </w:t>
            </w:r>
            <w:r w:rsidRPr="00D0597F">
              <w:rPr>
                <w:rFonts w:cs="Arial"/>
                <w:noProof/>
                <w:lang w:val="sr-Cyrl-CS" w:eastAsia="hr-HR"/>
              </w:rPr>
              <w:t>одржавање (</w:t>
            </w:r>
            <w:r w:rsidRPr="00D0597F">
              <w:rPr>
                <w:rFonts w:cs="Arial"/>
                <w:noProof/>
                <w:lang w:val="sr-Cyrl-RS" w:eastAsia="hr-HR"/>
              </w:rPr>
              <w:t>в</w:t>
            </w:r>
            <w:r w:rsidRPr="00D0597F">
              <w:rPr>
                <w:rFonts w:cs="Arial"/>
                <w:noProof/>
                <w:lang w:val="sr-Cyrl-CS" w:eastAsia="hr-HR"/>
              </w:rPr>
              <w:t>анредне интервенције)</w:t>
            </w:r>
          </w:p>
        </w:tc>
        <w:tc>
          <w:tcPr>
            <w:tcW w:w="543" w:type="pct"/>
            <w:vAlign w:val="center"/>
          </w:tcPr>
          <w:p w:rsidR="00D0597F" w:rsidRPr="00D0597F" w:rsidRDefault="00D0597F" w:rsidP="00D0597F">
            <w:pPr>
              <w:spacing w:before="0"/>
              <w:jc w:val="center"/>
              <w:rPr>
                <w:rFonts w:cs="Arial"/>
                <w:lang w:val="sr-Cyrl-CS" w:eastAsia="hr-HR"/>
              </w:rPr>
            </w:pPr>
            <w:r w:rsidRPr="00D0597F">
              <w:rPr>
                <w:rFonts w:cs="Arial"/>
                <w:lang w:val="sr-Cyrl-CS" w:eastAsia="hr-HR"/>
              </w:rPr>
              <w:t>Норма-час</w:t>
            </w:r>
          </w:p>
        </w:tc>
        <w:tc>
          <w:tcPr>
            <w:tcW w:w="477" w:type="pct"/>
            <w:vAlign w:val="center"/>
          </w:tcPr>
          <w:p w:rsidR="00D0597F" w:rsidRPr="00D0597F" w:rsidRDefault="00D0597F" w:rsidP="00D0597F">
            <w:pPr>
              <w:spacing w:before="0"/>
              <w:jc w:val="center"/>
              <w:rPr>
                <w:rFonts w:cs="Arial"/>
                <w:lang w:val="sr-Cyrl-RS" w:eastAsia="hr-HR"/>
              </w:rPr>
            </w:pPr>
            <w:r w:rsidRPr="00D0597F">
              <w:rPr>
                <w:rFonts w:cs="Arial"/>
                <w:lang w:val="sr-Latn-RS" w:eastAsia="hr-HR"/>
              </w:rPr>
              <w:t>4</w:t>
            </w:r>
            <w:r w:rsidRPr="00D0597F">
              <w:rPr>
                <w:rFonts w:cs="Arial"/>
                <w:lang w:val="sr-Cyrl-RS" w:eastAsia="hr-HR"/>
              </w:rPr>
              <w:t>0</w:t>
            </w:r>
          </w:p>
        </w:tc>
        <w:tc>
          <w:tcPr>
            <w:tcW w:w="677" w:type="pct"/>
            <w:vAlign w:val="center"/>
          </w:tcPr>
          <w:p w:rsidR="00D0597F" w:rsidRPr="00D0597F" w:rsidRDefault="00D0597F" w:rsidP="00D0597F">
            <w:pPr>
              <w:spacing w:before="0"/>
              <w:jc w:val="right"/>
              <w:rPr>
                <w:rFonts w:cs="Arial"/>
                <w:lang w:val="sr-Latn-CS" w:eastAsia="hr-HR"/>
              </w:rPr>
            </w:pPr>
          </w:p>
        </w:tc>
        <w:tc>
          <w:tcPr>
            <w:tcW w:w="990" w:type="pct"/>
            <w:vAlign w:val="center"/>
          </w:tcPr>
          <w:p w:rsidR="00D0597F" w:rsidRPr="00D0597F" w:rsidRDefault="00D0597F" w:rsidP="00D0597F">
            <w:pPr>
              <w:spacing w:before="0"/>
              <w:jc w:val="right"/>
              <w:rPr>
                <w:rFonts w:cs="Arial"/>
                <w:lang w:val="sr-Latn-CS" w:eastAsia="hr-HR"/>
              </w:rPr>
            </w:pPr>
          </w:p>
        </w:tc>
      </w:tr>
      <w:tr w:rsidR="00D0597F" w:rsidRPr="00D0597F" w:rsidTr="00192784">
        <w:tc>
          <w:tcPr>
            <w:tcW w:w="340" w:type="pct"/>
            <w:vAlign w:val="center"/>
          </w:tcPr>
          <w:p w:rsidR="00D0597F" w:rsidRPr="00D0597F" w:rsidRDefault="00D0597F" w:rsidP="00D0597F">
            <w:pPr>
              <w:spacing w:before="0"/>
              <w:jc w:val="center"/>
              <w:rPr>
                <w:rFonts w:cs="Arial"/>
                <w:b/>
                <w:lang w:val="sr-Latn-CS" w:eastAsia="hr-HR"/>
              </w:rPr>
            </w:pPr>
            <w:r w:rsidRPr="00D0597F">
              <w:rPr>
                <w:rFonts w:cs="Arial"/>
                <w:b/>
                <w:lang w:val="sr-Latn-CS" w:eastAsia="hr-HR"/>
              </w:rPr>
              <w:t>7</w:t>
            </w:r>
          </w:p>
        </w:tc>
        <w:tc>
          <w:tcPr>
            <w:tcW w:w="1972" w:type="pct"/>
            <w:vAlign w:val="center"/>
          </w:tcPr>
          <w:p w:rsidR="00D0597F" w:rsidRPr="00D0597F" w:rsidRDefault="00D0597F" w:rsidP="00D0597F">
            <w:pPr>
              <w:spacing w:before="0"/>
              <w:ind w:right="15"/>
              <w:rPr>
                <w:rFonts w:cs="Arial"/>
                <w:noProof/>
                <w:lang w:val="sr-Cyrl-RS" w:eastAsia="hr-HR"/>
              </w:rPr>
            </w:pPr>
            <w:r w:rsidRPr="00D0597F">
              <w:rPr>
                <w:rFonts w:cs="Arial"/>
                <w:noProof/>
                <w:lang w:val="sr-Cyrl-RS" w:eastAsia="hr-HR"/>
              </w:rPr>
              <w:t xml:space="preserve">   </w:t>
            </w:r>
            <w:r w:rsidRPr="00D0597F">
              <w:rPr>
                <w:rFonts w:cs="Arial"/>
                <w:lang w:val="sr-Cyrl-CS" w:eastAsia="hr-HR"/>
              </w:rPr>
              <w:t xml:space="preserve">Набавка и испорука сета резервних делова за одржавање </w:t>
            </w:r>
            <w:r w:rsidRPr="00D0597F">
              <w:rPr>
                <w:rFonts w:cs="Arial"/>
                <w:lang w:val="sr-Cyrl-RS" w:eastAsia="hr-HR"/>
              </w:rPr>
              <w:t xml:space="preserve">ИНФО-ПЛЦ </w:t>
            </w:r>
            <w:r w:rsidRPr="00D0597F">
              <w:rPr>
                <w:rFonts w:cs="Arial"/>
                <w:lang w:val="sr-Cyrl-CS" w:eastAsia="hr-HR"/>
              </w:rPr>
              <w:t>система</w:t>
            </w:r>
            <w:r w:rsidRPr="00D0597F">
              <w:rPr>
                <w:rFonts w:cs="Arial"/>
                <w:lang w:val="sr-Cyrl-RS" w:eastAsia="hr-HR"/>
              </w:rPr>
              <w:t xml:space="preserve"> ТЕНТ А</w:t>
            </w:r>
          </w:p>
        </w:tc>
        <w:tc>
          <w:tcPr>
            <w:tcW w:w="543"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w:t>
            </w:r>
          </w:p>
        </w:tc>
        <w:tc>
          <w:tcPr>
            <w:tcW w:w="477"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w:t>
            </w:r>
          </w:p>
        </w:tc>
        <w:tc>
          <w:tcPr>
            <w:tcW w:w="677" w:type="pct"/>
            <w:vAlign w:val="center"/>
          </w:tcPr>
          <w:p w:rsidR="00D0597F" w:rsidRPr="00D0597F" w:rsidRDefault="00D0597F" w:rsidP="00D0597F">
            <w:pPr>
              <w:spacing w:before="0"/>
              <w:jc w:val="center"/>
              <w:rPr>
                <w:rFonts w:cs="Arial"/>
                <w:lang w:val="sr-Cyrl-RS" w:eastAsia="hr-HR"/>
              </w:rPr>
            </w:pPr>
            <w:r w:rsidRPr="00D0597F">
              <w:rPr>
                <w:rFonts w:cs="Arial"/>
                <w:lang w:val="sr-Cyrl-RS" w:eastAsia="hr-HR"/>
              </w:rPr>
              <w:t>Према ценовнику</w:t>
            </w:r>
          </w:p>
        </w:tc>
        <w:tc>
          <w:tcPr>
            <w:tcW w:w="990" w:type="pct"/>
            <w:vAlign w:val="center"/>
          </w:tcPr>
          <w:p w:rsidR="00D0597F" w:rsidRPr="00D0597F" w:rsidRDefault="00D0597F" w:rsidP="00D0597F">
            <w:pPr>
              <w:spacing w:before="0"/>
              <w:jc w:val="right"/>
              <w:rPr>
                <w:rFonts w:cs="Arial"/>
                <w:lang w:val="sr-Cyrl-RS" w:eastAsia="hr-HR"/>
              </w:rPr>
            </w:pPr>
            <w:r w:rsidRPr="00D0597F">
              <w:rPr>
                <w:rFonts w:cs="Arial"/>
                <w:lang w:val="sr-Latn-CS" w:eastAsia="hr-HR"/>
              </w:rPr>
              <w:t xml:space="preserve">1.100.000,00 </w:t>
            </w:r>
            <w:r w:rsidRPr="00D0597F">
              <w:rPr>
                <w:rFonts w:cs="Arial"/>
                <w:lang w:val="sr-Cyrl-RS" w:eastAsia="hr-HR"/>
              </w:rPr>
              <w:t>дин.</w:t>
            </w:r>
          </w:p>
        </w:tc>
      </w:tr>
    </w:tbl>
    <w:p w:rsidR="00D0597F" w:rsidRPr="00D0597F" w:rsidRDefault="00D0597F" w:rsidP="00D0597F">
      <w:pPr>
        <w:spacing w:before="0"/>
        <w:ind w:right="-1149"/>
        <w:rPr>
          <w:rFonts w:cs="Arial"/>
          <w:b/>
          <w:lang w:val="sr-Cyrl-RS" w:eastAsia="hr-HR"/>
        </w:rPr>
      </w:pPr>
    </w:p>
    <w:p w:rsidR="00D0597F" w:rsidRDefault="00D0597F" w:rsidP="00D0597F">
      <w:pPr>
        <w:spacing w:before="0"/>
        <w:ind w:right="-1149"/>
        <w:rPr>
          <w:rFonts w:cs="Arial"/>
          <w:b/>
          <w:lang w:val="sr-Cyrl-RS" w:eastAsia="hr-HR"/>
        </w:rPr>
      </w:pPr>
    </w:p>
    <w:p w:rsidR="00D30C04" w:rsidRDefault="00D30C04" w:rsidP="00D0597F">
      <w:pPr>
        <w:spacing w:before="0"/>
        <w:ind w:right="-1149"/>
        <w:rPr>
          <w:rFonts w:cs="Arial"/>
          <w:b/>
          <w:lang w:val="sr-Cyrl-RS" w:eastAsia="hr-HR"/>
        </w:rPr>
      </w:pPr>
    </w:p>
    <w:p w:rsidR="00D30C04" w:rsidRDefault="00D30C04" w:rsidP="00D0597F">
      <w:pPr>
        <w:spacing w:before="0"/>
        <w:ind w:right="-1149"/>
        <w:rPr>
          <w:rFonts w:cs="Arial"/>
          <w:b/>
          <w:lang w:val="sr-Cyrl-RS" w:eastAsia="hr-HR"/>
        </w:rPr>
      </w:pPr>
    </w:p>
    <w:p w:rsidR="00D30C04" w:rsidRPr="00D0597F" w:rsidRDefault="00D30C04" w:rsidP="00D0597F">
      <w:pPr>
        <w:spacing w:before="0"/>
        <w:ind w:right="-1149"/>
        <w:rPr>
          <w:rFonts w:cs="Arial"/>
          <w:b/>
          <w:sz w:val="24"/>
          <w:szCs w:val="24"/>
          <w:lang w:val="sr-Cyrl-RS" w:eastAsia="hr-HR"/>
        </w:rPr>
      </w:pPr>
    </w:p>
    <w:tbl>
      <w:tblPr>
        <w:tblW w:w="9780" w:type="dxa"/>
        <w:tblInd w:w="93" w:type="dxa"/>
        <w:tblLook w:val="04A0" w:firstRow="1" w:lastRow="0" w:firstColumn="1" w:lastColumn="0" w:noHBand="0" w:noVBand="1"/>
      </w:tblPr>
      <w:tblGrid>
        <w:gridCol w:w="4000"/>
        <w:gridCol w:w="3820"/>
        <w:gridCol w:w="1960"/>
      </w:tblGrid>
      <w:tr w:rsidR="00D0597F" w:rsidRPr="00D0597F" w:rsidTr="00192784">
        <w:trPr>
          <w:trHeight w:val="315"/>
        </w:trPr>
        <w:tc>
          <w:tcPr>
            <w:tcW w:w="40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Ознака дела/опреме</w:t>
            </w:r>
          </w:p>
        </w:tc>
        <w:tc>
          <w:tcPr>
            <w:tcW w:w="3820" w:type="dxa"/>
            <w:tcBorders>
              <w:top w:val="single" w:sz="8" w:space="0" w:color="auto"/>
              <w:left w:val="nil"/>
              <w:bottom w:val="single" w:sz="8"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Назив дела/опреме</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Јед. цена (Динара)</w:t>
            </w:r>
          </w:p>
        </w:tc>
      </w:tr>
      <w:tr w:rsidR="00D0597F" w:rsidRPr="00D0597F" w:rsidTr="00192784">
        <w:trPr>
          <w:trHeight w:val="315"/>
        </w:trPr>
        <w:tc>
          <w:tcPr>
            <w:tcW w:w="4000" w:type="dxa"/>
            <w:tcBorders>
              <w:top w:val="nil"/>
              <w:left w:val="single" w:sz="8" w:space="0" w:color="auto"/>
              <w:bottom w:val="single" w:sz="8" w:space="0" w:color="auto"/>
              <w:right w:val="nil"/>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 </w:t>
            </w:r>
          </w:p>
        </w:tc>
        <w:tc>
          <w:tcPr>
            <w:tcW w:w="3820" w:type="dxa"/>
            <w:tcBorders>
              <w:top w:val="nil"/>
              <w:left w:val="nil"/>
              <w:bottom w:val="single" w:sz="8" w:space="0" w:color="auto"/>
              <w:right w:val="nil"/>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 </w:t>
            </w:r>
          </w:p>
        </w:tc>
        <w:tc>
          <w:tcPr>
            <w:tcW w:w="1960" w:type="dxa"/>
            <w:tcBorders>
              <w:top w:val="nil"/>
              <w:left w:val="nil"/>
              <w:bottom w:val="single" w:sz="8"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Модули серије Инфо</w:t>
            </w:r>
          </w:p>
        </w:tc>
      </w:tr>
      <w:tr w:rsidR="00D0597F" w:rsidRPr="00D0597F" w:rsidTr="00192784">
        <w:trPr>
          <w:trHeight w:val="315"/>
        </w:trPr>
        <w:tc>
          <w:tcPr>
            <w:tcW w:w="9780" w:type="dxa"/>
            <w:gridSpan w:val="3"/>
            <w:tcBorders>
              <w:top w:val="nil"/>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Процесорски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CP011A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Процесорски модул</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RA101A</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Рек адаптер</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Дигитални улазни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DI101A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24 VDC,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DI102A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48 VDC,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DI103A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220 VAC,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DI104A</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24/48 VDC, 32 канала</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Дигитални излазни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DO101A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24 VDC/2A,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DO102A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24 VDC/0,5A,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DO103B</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220 VAC/1A реле,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DO104A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220 VAC/1A триак,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DO105A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48 VDC/2А, 16 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DO106A</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24 VDC/0,5A, 32 канала</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Аналогни улазни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AI101A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8 аналогних улаза, конфигурабилних</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AI102A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8 Pt100 улаза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AI109A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16 аналогних улаза 0-20mA, 4-20mA</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Аналогни излазни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АО101А</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10V, 4-20mA, 4канала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АО102А</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5V, 4-20mA, 4канала</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Модули за серијску комуникацију</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SC101A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lastRenderedPageBreak/>
              <w:t>SC102A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SC103A</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SC10</w:t>
            </w:r>
            <w:r w:rsidRPr="00D0597F">
              <w:rPr>
                <w:rFonts w:ascii="Calibri" w:hAnsi="Calibri"/>
                <w:color w:val="000000"/>
                <w:lang w:val="sr-Cyrl-RS" w:eastAsia="hr-HR"/>
              </w:rPr>
              <w:t>4</w:t>
            </w:r>
            <w:r w:rsidRPr="00D0597F">
              <w:rPr>
                <w:rFonts w:ascii="Calibri" w:hAnsi="Calibri"/>
                <w:color w:val="000000"/>
                <w:lang w:val="sr-Cyrl-CS" w:eastAsia="hr-HR"/>
              </w:rPr>
              <w:t>A</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Канали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SCA1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RS232 / 1 канал</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SCA2</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20mA / 1 канал</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SCA3</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RS485 / 1 канал</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Модул брзог бројача</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FC101A</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300kHZ / 24 bit-a</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Каблови процесор - рек адаптер</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CB001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CB002</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CB003</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single" w:sz="8" w:space="0" w:color="auto"/>
              <w:left w:val="single" w:sz="8" w:space="0" w:color="auto"/>
              <w:bottom w:val="single" w:sz="8" w:space="0" w:color="auto"/>
              <w:right w:val="nil"/>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3820" w:type="dxa"/>
            <w:tcBorders>
              <w:top w:val="single" w:sz="8" w:space="0" w:color="auto"/>
              <w:left w:val="nil"/>
              <w:bottom w:val="single" w:sz="8" w:space="0" w:color="auto"/>
              <w:right w:val="nil"/>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Модули серије микроИНФО</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Процесорски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CP201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CP202 - нов модул</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RG201 - нов модул</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RA201 - нов модул</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Модули напајања</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PS201</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Дигитални излазно/улазни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DI201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DO201</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Аналогни излазно/улазни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AI201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AI202</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TCR01A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TVR01A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TVR02A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AO201</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single" w:sz="8" w:space="0" w:color="auto"/>
              <w:left w:val="single" w:sz="8" w:space="0" w:color="auto"/>
              <w:bottom w:val="single" w:sz="8" w:space="0" w:color="auto"/>
              <w:right w:val="nil"/>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c>
          <w:tcPr>
            <w:tcW w:w="3820" w:type="dxa"/>
            <w:tcBorders>
              <w:top w:val="single" w:sz="8" w:space="0" w:color="auto"/>
              <w:left w:val="nil"/>
              <w:bottom w:val="single" w:sz="8" w:space="0" w:color="auto"/>
              <w:right w:val="nil"/>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c>
          <w:tcPr>
            <w:tcW w:w="1960" w:type="dxa"/>
            <w:tcBorders>
              <w:top w:val="single" w:sz="8" w:space="0" w:color="auto"/>
              <w:left w:val="nil"/>
              <w:bottom w:val="single" w:sz="8"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15"/>
        </w:trPr>
        <w:tc>
          <w:tcPr>
            <w:tcW w:w="4000" w:type="dxa"/>
            <w:tcBorders>
              <w:top w:val="single" w:sz="8" w:space="0" w:color="auto"/>
              <w:left w:val="single" w:sz="8" w:space="0" w:color="auto"/>
              <w:bottom w:val="single" w:sz="8" w:space="0" w:color="auto"/>
              <w:right w:val="nil"/>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3820" w:type="dxa"/>
            <w:tcBorders>
              <w:top w:val="single" w:sz="8" w:space="0" w:color="auto"/>
              <w:left w:val="nil"/>
              <w:bottom w:val="single" w:sz="8" w:space="0" w:color="auto"/>
              <w:right w:val="nil"/>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Комуникациони улазно/излазни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SC201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SC203</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Latn-RS" w:eastAsia="hr-HR"/>
              </w:rPr>
            </w:pPr>
            <w:r w:rsidRPr="00D0597F">
              <w:rPr>
                <w:rFonts w:ascii="Calibri" w:hAnsi="Calibri"/>
                <w:color w:val="000000"/>
                <w:lang w:val="sr-Cyrl-CS" w:eastAsia="hr-HR"/>
              </w:rPr>
              <w:t>SC20</w:t>
            </w:r>
            <w:r w:rsidRPr="00D0597F">
              <w:rPr>
                <w:rFonts w:ascii="Calibri" w:hAnsi="Calibri"/>
                <w:color w:val="000000"/>
                <w:lang w:val="sr-Latn-RS" w:eastAsia="hr-HR"/>
              </w:rPr>
              <w:t>4</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CU902</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xml:space="preserve"> IBUS ISA</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CU903</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IBUS PCI</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CU905</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IBUS PCMCIA TIP II</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CU906</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USB IBUS адаптер</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CI005</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lastRenderedPageBreak/>
              <w:t>CI00x</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ICN</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RPT001</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repeater</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ITJ02</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T-ČLAN</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ETS01- нов модул</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Ethernet to serial (RS232)</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ETS02- нов модул</w:t>
            </w:r>
          </w:p>
        </w:tc>
        <w:tc>
          <w:tcPr>
            <w:tcW w:w="3820" w:type="dxa"/>
            <w:tcBorders>
              <w:top w:val="nil"/>
              <w:left w:val="nil"/>
              <w:bottom w:val="nil"/>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Ethernet to serial (RS485)</w:t>
            </w:r>
          </w:p>
        </w:tc>
        <w:tc>
          <w:tcPr>
            <w:tcW w:w="1960" w:type="dxa"/>
            <w:tcBorders>
              <w:top w:val="nil"/>
              <w:left w:val="nil"/>
              <w:bottom w:val="nil"/>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D0597F" w:rsidRPr="00D0597F" w:rsidRDefault="00D0597F" w:rsidP="00D0597F">
            <w:pPr>
              <w:spacing w:before="0"/>
              <w:jc w:val="left"/>
              <w:rPr>
                <w:rFonts w:ascii="Calibri" w:hAnsi="Calibri"/>
                <w:b/>
                <w:color w:val="000000"/>
                <w:lang w:val="sr-Cyrl-CS" w:eastAsia="hr-HR"/>
              </w:rPr>
            </w:pPr>
          </w:p>
        </w:tc>
      </w:tr>
      <w:tr w:rsidR="00D0597F" w:rsidRPr="00D0597F" w:rsidTr="00192784">
        <w:trPr>
          <w:trHeight w:val="315"/>
        </w:trPr>
        <w:tc>
          <w:tcPr>
            <w:tcW w:w="97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color w:val="000000"/>
                <w:lang w:val="sr-Cyrl-CS" w:eastAsia="hr-HR"/>
              </w:rPr>
            </w:pPr>
            <w:r w:rsidRPr="00D0597F">
              <w:rPr>
                <w:rFonts w:ascii="Calibri" w:hAnsi="Calibri"/>
                <w:b/>
                <w:color w:val="000000"/>
                <w:lang w:val="sr-Cyrl-CS" w:eastAsia="hr-HR"/>
              </w:rPr>
              <w:t>Остали модули</w:t>
            </w:r>
          </w:p>
        </w:tc>
      </w:tr>
      <w:tr w:rsidR="00D0597F" w:rsidRPr="00D0597F" w:rsidTr="00192784">
        <w:trPr>
          <w:trHeight w:val="615"/>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Latn-RS" w:eastAsia="hr-HR"/>
              </w:rPr>
            </w:pPr>
            <w:r w:rsidRPr="00D0597F">
              <w:rPr>
                <w:rFonts w:ascii="Calibri" w:hAnsi="Calibri"/>
                <w:color w:val="000000"/>
                <w:lang w:val="sr-Cyrl-CS" w:eastAsia="hr-HR"/>
              </w:rPr>
              <w:t>Touch panel 12,1“ TFT</w:t>
            </w:r>
          </w:p>
        </w:tc>
        <w:tc>
          <w:tcPr>
            <w:tcW w:w="3820" w:type="dxa"/>
            <w:tcBorders>
              <w:top w:val="single" w:sz="4" w:space="0" w:color="auto"/>
              <w:left w:val="nil"/>
              <w:bottom w:val="single" w:sz="4" w:space="0" w:color="auto"/>
              <w:right w:val="single" w:sz="4" w:space="0" w:color="auto"/>
            </w:tcBorders>
            <w:shd w:val="clear" w:color="auto" w:fill="auto"/>
            <w:vAlign w:val="bottom"/>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WEINTEK MT8121XE</w:t>
            </w: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615"/>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AND02A</w:t>
            </w:r>
          </w:p>
        </w:tc>
        <w:tc>
          <w:tcPr>
            <w:tcW w:w="3820" w:type="dxa"/>
            <w:tcBorders>
              <w:top w:val="single" w:sz="4" w:space="0" w:color="auto"/>
              <w:left w:val="nil"/>
              <w:bottom w:val="single" w:sz="4" w:space="0" w:color="auto"/>
              <w:right w:val="single" w:sz="4" w:space="0" w:color="auto"/>
            </w:tcBorders>
            <w:shd w:val="clear" w:color="auto" w:fill="auto"/>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Алфанумерички дисплеј 4x20 char  са тастатуром</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tcPr>
          <w:p w:rsidR="00D0597F" w:rsidRPr="00D0597F" w:rsidRDefault="00D0597F" w:rsidP="00D0597F">
            <w:pPr>
              <w:spacing w:before="0"/>
              <w:jc w:val="left"/>
              <w:rPr>
                <w:rFonts w:ascii="Calibri" w:hAnsi="Calibri"/>
                <w:b/>
                <w:bCs/>
                <w:color w:val="000000"/>
                <w:lang w:val="sr-Cyrl-CS" w:eastAsia="hr-HR"/>
              </w:rPr>
            </w:pPr>
          </w:p>
        </w:tc>
      </w:tr>
      <w:tr w:rsidR="00D0597F" w:rsidRPr="00D0597F" w:rsidTr="00192784">
        <w:trPr>
          <w:trHeight w:val="315"/>
        </w:trPr>
        <w:tc>
          <w:tcPr>
            <w:tcW w:w="9780"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Софтверски модули</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IBUSlib</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Ibus OPCServer</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IPLCDesign</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IAND</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INFO Control SCADA klijent</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INFO Control SCADA server</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INFO Control SCADA WEB servis</w:t>
            </w:r>
          </w:p>
        </w:tc>
        <w:tc>
          <w:tcPr>
            <w:tcW w:w="3820" w:type="dxa"/>
            <w:tcBorders>
              <w:top w:val="nil"/>
              <w:left w:val="nil"/>
              <w:bottom w:val="single" w:sz="8"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8"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D0597F" w:rsidRPr="00D0597F" w:rsidRDefault="00D0597F" w:rsidP="00D0597F">
            <w:pPr>
              <w:spacing w:before="0"/>
              <w:jc w:val="left"/>
              <w:rPr>
                <w:rFonts w:ascii="Calibri" w:hAnsi="Calibri"/>
                <w:b/>
                <w:bCs/>
                <w:color w:val="000000"/>
                <w:lang w:val="sr-Cyrl-CS" w:eastAsia="hr-HR"/>
              </w:rPr>
            </w:pP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CS" w:eastAsia="hr-HR"/>
              </w:rPr>
            </w:pPr>
            <w:r w:rsidRPr="00D0597F">
              <w:rPr>
                <w:rFonts w:ascii="Calibri" w:hAnsi="Calibri"/>
                <w:b/>
                <w:bCs/>
                <w:color w:val="000000"/>
                <w:lang w:val="sr-Cyrl-CS" w:eastAsia="hr-HR"/>
              </w:rPr>
              <w:t>Хардверски модули</w:t>
            </w:r>
          </w:p>
        </w:tc>
      </w:tr>
      <w:tr w:rsidR="00D0597F" w:rsidRPr="00D0597F" w:rsidTr="00192784">
        <w:trPr>
          <w:trHeight w:val="315"/>
        </w:trPr>
        <w:tc>
          <w:tcPr>
            <w:tcW w:w="4000" w:type="dxa"/>
            <w:tcBorders>
              <w:top w:val="nil"/>
              <w:left w:val="single" w:sz="4" w:space="0" w:color="auto"/>
              <w:bottom w:val="single" w:sz="8"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CS" w:eastAsia="hr-HR"/>
              </w:rPr>
              <w:t>Програмер за INFO Control SCAD</w:t>
            </w:r>
            <w:r w:rsidRPr="00D0597F">
              <w:rPr>
                <w:rFonts w:ascii="Calibri" w:hAnsi="Calibri"/>
                <w:color w:val="000000"/>
                <w:lang w:val="sr-Cyrl-RS" w:eastAsia="hr-HR"/>
              </w:rPr>
              <w:t>А систем</w:t>
            </w:r>
          </w:p>
        </w:tc>
        <w:tc>
          <w:tcPr>
            <w:tcW w:w="3820" w:type="dxa"/>
            <w:tcBorders>
              <w:top w:val="nil"/>
              <w:left w:val="nil"/>
              <w:bottom w:val="single" w:sz="8"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8"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D0597F" w:rsidRPr="00D0597F" w:rsidRDefault="00D0597F" w:rsidP="00D0597F">
            <w:pPr>
              <w:spacing w:before="0"/>
              <w:jc w:val="left"/>
              <w:rPr>
                <w:rFonts w:ascii="Calibri" w:hAnsi="Calibri"/>
                <w:b/>
                <w:bCs/>
                <w:color w:val="000000"/>
                <w:lang w:val="sr-Cyrl-CS" w:eastAsia="hr-HR"/>
              </w:rPr>
            </w:pPr>
          </w:p>
        </w:tc>
      </w:tr>
      <w:tr w:rsidR="00D0597F" w:rsidRPr="00D0597F" w:rsidTr="00192784">
        <w:trPr>
          <w:trHeight w:val="315"/>
        </w:trPr>
        <w:tc>
          <w:tcPr>
            <w:tcW w:w="9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597F" w:rsidRPr="00D0597F" w:rsidRDefault="00D0597F" w:rsidP="00D0597F">
            <w:pPr>
              <w:spacing w:before="0"/>
              <w:jc w:val="left"/>
              <w:rPr>
                <w:rFonts w:ascii="Calibri" w:hAnsi="Calibri"/>
                <w:b/>
                <w:bCs/>
                <w:color w:val="000000"/>
                <w:lang w:val="sr-Cyrl-RS" w:eastAsia="hr-HR"/>
              </w:rPr>
            </w:pPr>
            <w:r w:rsidRPr="00D0597F">
              <w:rPr>
                <w:rFonts w:ascii="Calibri" w:hAnsi="Calibri"/>
                <w:b/>
                <w:bCs/>
                <w:color w:val="000000"/>
                <w:lang w:val="sr-Cyrl-CS" w:eastAsia="hr-HR"/>
              </w:rPr>
              <w:t>Опрема у пољу</w:t>
            </w:r>
            <w:r w:rsidRPr="00D0597F">
              <w:rPr>
                <w:rFonts w:ascii="Calibri" w:hAnsi="Calibri"/>
                <w:b/>
                <w:bCs/>
                <w:color w:val="000000"/>
                <w:lang w:val="sr-Cyrl-RS" w:eastAsia="hr-HR"/>
              </w:rPr>
              <w:t xml:space="preserve"> / Додатна опрема</w:t>
            </w: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RS" w:eastAsia="hr-HR"/>
              </w:rPr>
              <w:t xml:space="preserve">Серверски рачунар </w:t>
            </w:r>
            <w:r w:rsidRPr="00D0597F">
              <w:rPr>
                <w:rFonts w:ascii="Calibri" w:hAnsi="Calibri"/>
                <w:color w:val="000000"/>
                <w:lang w:val="sr-Cyrl-CS" w:eastAsia="hr-HR"/>
              </w:rPr>
              <w:t>за INFO Control SCAD</w:t>
            </w:r>
            <w:r w:rsidRPr="00D0597F">
              <w:rPr>
                <w:rFonts w:ascii="Calibri" w:hAnsi="Calibri"/>
                <w:color w:val="000000"/>
                <w:lang w:val="sr-Cyrl-RS" w:eastAsia="hr-HR"/>
              </w:rPr>
              <w:t>А систем</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RS" w:eastAsia="hr-HR"/>
              </w:rPr>
              <w:t xml:space="preserve">Рачунар – радна станица </w:t>
            </w:r>
            <w:r w:rsidRPr="00D0597F">
              <w:rPr>
                <w:rFonts w:ascii="Calibri" w:hAnsi="Calibri"/>
                <w:color w:val="000000"/>
                <w:lang w:val="sr-Cyrl-CS" w:eastAsia="hr-HR"/>
              </w:rPr>
              <w:t>за INFO Control SCAD</w:t>
            </w:r>
            <w:r w:rsidRPr="00D0597F">
              <w:rPr>
                <w:rFonts w:ascii="Calibri" w:hAnsi="Calibri"/>
                <w:color w:val="000000"/>
                <w:lang w:val="sr-Cyrl-RS" w:eastAsia="hr-HR"/>
              </w:rPr>
              <w:t>А систем</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Latn-RS" w:eastAsia="hr-HR"/>
              </w:rPr>
              <w:t xml:space="preserve">UPS (Uninteruptible Power Suply) </w:t>
            </w:r>
            <w:r w:rsidRPr="00D0597F">
              <w:rPr>
                <w:rFonts w:ascii="Calibri" w:hAnsi="Calibri"/>
                <w:color w:val="000000"/>
                <w:lang w:val="sr-Cyrl-RS" w:eastAsia="hr-HR"/>
              </w:rPr>
              <w:t>напајање за управљачке рачунаре</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Latn-RS" w:eastAsia="hr-HR"/>
              </w:rPr>
              <w:t>HMI</w:t>
            </w:r>
            <w:r w:rsidRPr="00D0597F">
              <w:rPr>
                <w:rFonts w:ascii="Calibri" w:hAnsi="Calibri"/>
                <w:color w:val="000000"/>
                <w:lang w:val="sr-Cyrl-RS" w:eastAsia="hr-HR"/>
              </w:rPr>
              <w:t xml:space="preserve"> монитор за </w:t>
            </w:r>
            <w:r w:rsidRPr="00D0597F">
              <w:rPr>
                <w:rFonts w:ascii="Calibri" w:hAnsi="Calibri"/>
                <w:color w:val="000000"/>
                <w:lang w:val="sr-Cyrl-CS" w:eastAsia="hr-HR"/>
              </w:rPr>
              <w:t>INFO Control SCAD</w:t>
            </w:r>
            <w:r w:rsidRPr="00D0597F">
              <w:rPr>
                <w:rFonts w:ascii="Calibri" w:hAnsi="Calibri"/>
                <w:color w:val="000000"/>
                <w:lang w:val="sr-Cyrl-RS" w:eastAsia="hr-HR"/>
              </w:rPr>
              <w:t>А радну станицу</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RS" w:eastAsia="hr-HR"/>
              </w:rPr>
              <w:t xml:space="preserve">Рековско напајање, </w:t>
            </w:r>
            <w:r w:rsidRPr="00D0597F">
              <w:rPr>
                <w:rFonts w:ascii="Calibri" w:hAnsi="Calibri"/>
                <w:color w:val="000000"/>
                <w:lang w:val="sr-Cyrl-CS" w:eastAsia="hr-HR"/>
              </w:rPr>
              <w:t>за уградњу у рек серије INFO 73-10</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CS" w:eastAsia="hr-HR"/>
              </w:rPr>
              <w:t>Вентилатор, за уградњу у рек серије INFO 73-10</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RS" w:eastAsia="hr-HR"/>
              </w:rPr>
              <w:t>Д</w:t>
            </w:r>
            <w:r w:rsidRPr="00D0597F">
              <w:rPr>
                <w:rFonts w:ascii="Calibri" w:hAnsi="Calibri"/>
                <w:color w:val="000000"/>
                <w:lang w:val="sr-Cyrl-CS" w:eastAsia="hr-HR"/>
              </w:rPr>
              <w:t>имензија: 120mm x 120mm x 40mm;</w:t>
            </w:r>
          </w:p>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RS" w:eastAsia="hr-HR"/>
              </w:rPr>
              <w:t>н</w:t>
            </w:r>
            <w:r w:rsidRPr="00D0597F">
              <w:rPr>
                <w:rFonts w:ascii="Calibri" w:hAnsi="Calibri"/>
                <w:color w:val="000000"/>
                <w:lang w:val="sr-Cyrl-CS" w:eastAsia="hr-HR"/>
              </w:rPr>
              <w:t>апон напајања: 220-240V, 50Hz.</w:t>
            </w: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Струјни мерни претварач 0-20mA</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nil"/>
              <w:left w:val="single" w:sz="8" w:space="0" w:color="auto"/>
              <w:bottom w:val="single" w:sz="4" w:space="0" w:color="auto"/>
              <w:right w:val="single" w:sz="4" w:space="0" w:color="auto"/>
            </w:tcBorders>
            <w:shd w:val="clear" w:color="auto" w:fill="auto"/>
            <w:noWrap/>
            <w:vAlign w:val="center"/>
          </w:tcPr>
          <w:p w:rsidR="00D0597F" w:rsidRPr="00D0597F" w:rsidRDefault="00D0597F" w:rsidP="00D0597F">
            <w:pPr>
              <w:spacing w:before="0"/>
              <w:jc w:val="center"/>
              <w:rPr>
                <w:rFonts w:ascii="Calibri" w:hAnsi="Calibri"/>
                <w:color w:val="000000"/>
                <w:lang w:val="sr-Cyrl-CS" w:eastAsia="hr-HR"/>
              </w:rPr>
            </w:pPr>
            <w:r w:rsidRPr="00D0597F">
              <w:rPr>
                <w:rFonts w:ascii="Calibri" w:hAnsi="Calibri"/>
                <w:color w:val="000000"/>
                <w:lang w:val="sr-Cyrl-CS" w:eastAsia="hr-HR"/>
              </w:rPr>
              <w:t xml:space="preserve">Switch, са </w:t>
            </w:r>
            <w:r w:rsidRPr="00D0597F">
              <w:rPr>
                <w:rFonts w:ascii="Calibri" w:hAnsi="Calibri"/>
                <w:color w:val="000000"/>
                <w:lang w:val="sr-Cyrl-RS" w:eastAsia="hr-HR"/>
              </w:rPr>
              <w:t>8</w:t>
            </w:r>
            <w:r w:rsidRPr="00D0597F">
              <w:rPr>
                <w:rFonts w:ascii="Calibri" w:hAnsi="Calibri"/>
                <w:color w:val="000000"/>
                <w:lang w:val="sr-Cyrl-CS" w:eastAsia="hr-HR"/>
              </w:rPr>
              <w:t xml:space="preserve"> RJ45 портова, 10/100 Mbps</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Индустријски, у алуминијумском кућишту;</w:t>
            </w:r>
            <w:r w:rsidRPr="00D0597F">
              <w:rPr>
                <w:rFonts w:ascii="Calibri" w:hAnsi="Calibri"/>
                <w:color w:val="000000"/>
                <w:lang w:val="sr-Cyrl-RS" w:eastAsia="hr-HR"/>
              </w:rPr>
              <w:t>с</w:t>
            </w:r>
            <w:r w:rsidRPr="00D0597F">
              <w:rPr>
                <w:rFonts w:ascii="Calibri" w:hAnsi="Calibri"/>
                <w:color w:val="000000"/>
                <w:lang w:val="sr-Cyrl-CS" w:eastAsia="hr-HR"/>
              </w:rPr>
              <w:t>тепен заштите: мин IP30;</w:t>
            </w:r>
            <w:r w:rsidRPr="00D0597F">
              <w:rPr>
                <w:rFonts w:ascii="Calibri" w:hAnsi="Calibri"/>
                <w:color w:val="000000"/>
                <w:lang w:val="sr-Cyrl-RS" w:eastAsia="hr-HR"/>
              </w:rPr>
              <w:t>з</w:t>
            </w:r>
            <w:r w:rsidRPr="00D0597F">
              <w:rPr>
                <w:rFonts w:ascii="Calibri" w:hAnsi="Calibri"/>
                <w:color w:val="000000"/>
                <w:lang w:val="sr-Cyrl-CS" w:eastAsia="hr-HR"/>
              </w:rPr>
              <w:t>а уградњу на ДИН шину;</w:t>
            </w:r>
            <w:r w:rsidRPr="00D0597F">
              <w:rPr>
                <w:rFonts w:ascii="Calibri" w:hAnsi="Calibri"/>
                <w:color w:val="000000"/>
                <w:lang w:val="sr-Cyrl-RS" w:eastAsia="hr-HR"/>
              </w:rPr>
              <w:t>т</w:t>
            </w:r>
            <w:r w:rsidRPr="00D0597F">
              <w:rPr>
                <w:rFonts w:ascii="Calibri" w:hAnsi="Calibri"/>
                <w:color w:val="000000"/>
                <w:lang w:val="sr-Cyrl-CS" w:eastAsia="hr-HR"/>
              </w:rPr>
              <w:t>емпературни опсег (радни): од -10 to +60°C;</w:t>
            </w:r>
            <w:r w:rsidRPr="00D0597F">
              <w:rPr>
                <w:rFonts w:ascii="Calibri" w:hAnsi="Calibri"/>
                <w:color w:val="000000"/>
                <w:lang w:val="sr-Cyrl-RS" w:eastAsia="hr-HR"/>
              </w:rPr>
              <w:t xml:space="preserve"> н</w:t>
            </w:r>
            <w:r w:rsidRPr="00D0597F">
              <w:rPr>
                <w:rFonts w:ascii="Calibri" w:hAnsi="Calibri"/>
                <w:color w:val="000000"/>
                <w:lang w:val="sr-Cyrl-CS" w:eastAsia="hr-HR"/>
              </w:rPr>
              <w:t>апајање: 12-48VDC  или  18-30VAC (47-63Hz);</w:t>
            </w: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15"/>
        </w:trPr>
        <w:tc>
          <w:tcPr>
            <w:tcW w:w="4000" w:type="dxa"/>
            <w:tcBorders>
              <w:top w:val="nil"/>
              <w:left w:val="single" w:sz="8"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lastRenderedPageBreak/>
              <w:t>PoE adapter- injector</w:t>
            </w:r>
          </w:p>
        </w:tc>
        <w:tc>
          <w:tcPr>
            <w:tcW w:w="3820" w:type="dxa"/>
            <w:tcBorders>
              <w:top w:val="nil"/>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RS" w:eastAsia="hr-HR"/>
              </w:rPr>
              <w:t>Са напајањем 220</w:t>
            </w:r>
            <w:r w:rsidRPr="00D0597F">
              <w:rPr>
                <w:rFonts w:ascii="Calibri" w:hAnsi="Calibri"/>
                <w:color w:val="000000"/>
                <w:lang w:val="sr-Latn-RS" w:eastAsia="hr-HR"/>
              </w:rPr>
              <w:t>VAC</w:t>
            </w:r>
            <w:r w:rsidRPr="00D0597F">
              <w:rPr>
                <w:rFonts w:ascii="Calibri" w:hAnsi="Calibri"/>
                <w:color w:val="000000"/>
                <w:lang w:val="sr-Cyrl-RS" w:eastAsia="hr-HR"/>
              </w:rPr>
              <w:t xml:space="preserve"> / 24</w:t>
            </w:r>
            <w:r w:rsidRPr="00D0597F">
              <w:rPr>
                <w:rFonts w:ascii="Calibri" w:hAnsi="Calibri"/>
                <w:color w:val="000000"/>
                <w:lang w:val="sr-Latn-RS" w:eastAsia="hr-HR"/>
              </w:rPr>
              <w:t>VDC</w:t>
            </w:r>
          </w:p>
        </w:tc>
        <w:tc>
          <w:tcPr>
            <w:tcW w:w="1960" w:type="dxa"/>
            <w:tcBorders>
              <w:top w:val="nil"/>
              <w:left w:val="nil"/>
              <w:bottom w:val="single" w:sz="4" w:space="0" w:color="auto"/>
              <w:right w:val="single" w:sz="8"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r w:rsidR="00D0597F" w:rsidRPr="00D0597F" w:rsidTr="00192784">
        <w:trPr>
          <w:trHeight w:val="315"/>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Интерфејс - ПЛЦ реле "Fenix"</w:t>
            </w:r>
          </w:p>
        </w:tc>
        <w:tc>
          <w:tcPr>
            <w:tcW w:w="3820" w:type="dxa"/>
            <w:tcBorders>
              <w:top w:val="nil"/>
              <w:left w:val="nil"/>
              <w:bottom w:val="single" w:sz="4" w:space="0" w:color="auto"/>
              <w:right w:val="single" w:sz="4"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c>
          <w:tcPr>
            <w:tcW w:w="1960" w:type="dxa"/>
            <w:tcBorders>
              <w:top w:val="nil"/>
              <w:left w:val="nil"/>
              <w:bottom w:val="single" w:sz="4" w:space="0" w:color="auto"/>
              <w:right w:val="single" w:sz="8" w:space="0" w:color="auto"/>
            </w:tcBorders>
            <w:shd w:val="clear" w:color="auto" w:fill="auto"/>
            <w:noWrap/>
            <w:vAlign w:val="bottom"/>
            <w:hideMark/>
          </w:tcPr>
          <w:p w:rsidR="00D0597F" w:rsidRPr="00D0597F" w:rsidRDefault="00D0597F" w:rsidP="00D0597F">
            <w:pPr>
              <w:spacing w:before="0"/>
              <w:jc w:val="left"/>
              <w:rPr>
                <w:rFonts w:ascii="Calibri" w:hAnsi="Calibri"/>
                <w:color w:val="000000"/>
                <w:lang w:val="sr-Cyrl-CS" w:eastAsia="hr-HR"/>
              </w:rPr>
            </w:pPr>
            <w:r w:rsidRPr="00D0597F">
              <w:rPr>
                <w:rFonts w:ascii="Calibri" w:hAnsi="Calibri"/>
                <w:color w:val="000000"/>
                <w:lang w:val="sr-Cyrl-CS" w:eastAsia="hr-HR"/>
              </w:rPr>
              <w:t> </w:t>
            </w:r>
          </w:p>
        </w:tc>
      </w:tr>
      <w:tr w:rsidR="00D0597F" w:rsidRPr="00D0597F" w:rsidTr="00192784">
        <w:trPr>
          <w:trHeight w:val="315"/>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Latn-RS" w:eastAsia="hr-HR"/>
              </w:rPr>
              <w:t>DB</w:t>
            </w:r>
            <w:r w:rsidRPr="00D0597F">
              <w:rPr>
                <w:rFonts w:ascii="Calibri" w:hAnsi="Calibri"/>
                <w:color w:val="000000"/>
                <w:lang w:val="sr-Cyrl-RS" w:eastAsia="hr-HR"/>
              </w:rPr>
              <w:t>9 серијски конектор</w:t>
            </w:r>
          </w:p>
        </w:tc>
        <w:tc>
          <w:tcPr>
            <w:tcW w:w="3820" w:type="dxa"/>
            <w:tcBorders>
              <w:top w:val="single" w:sz="4" w:space="0" w:color="auto"/>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RS" w:eastAsia="hr-HR"/>
              </w:rPr>
            </w:pPr>
            <w:r w:rsidRPr="00D0597F">
              <w:rPr>
                <w:rFonts w:ascii="Calibri" w:hAnsi="Calibri"/>
                <w:color w:val="000000"/>
                <w:lang w:val="sr-Cyrl-RS" w:eastAsia="hr-HR"/>
              </w:rPr>
              <w:t>У кућишту</w:t>
            </w: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0597F" w:rsidRPr="00D0597F" w:rsidRDefault="00D0597F" w:rsidP="00D0597F">
            <w:pPr>
              <w:spacing w:before="0"/>
              <w:jc w:val="left"/>
              <w:rPr>
                <w:rFonts w:ascii="Calibri" w:hAnsi="Calibri"/>
                <w:color w:val="000000"/>
                <w:lang w:val="sr-Cyrl-CS" w:eastAsia="hr-HR"/>
              </w:rPr>
            </w:pPr>
          </w:p>
        </w:tc>
      </w:tr>
    </w:tbl>
    <w:p w:rsidR="00D0597F" w:rsidRPr="00D0597F" w:rsidRDefault="00D0597F" w:rsidP="00D0597F">
      <w:pPr>
        <w:spacing w:before="0"/>
        <w:ind w:right="-755"/>
        <w:rPr>
          <w:rFonts w:cs="Arial"/>
          <w:noProof/>
          <w:sz w:val="24"/>
          <w:szCs w:val="24"/>
          <w:lang w:val="sr-Cyrl-RS" w:eastAsia="hr-HR"/>
        </w:rPr>
      </w:pP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0597F" w:rsidRPr="00D0597F" w:rsidRDefault="00D0597F" w:rsidP="00D0597F">
      <w:pPr>
        <w:spacing w:before="0"/>
        <w:ind w:left="2124" w:hanging="2124"/>
        <w:rPr>
          <w:rFonts w:cs="Arial"/>
          <w:b/>
          <w:noProof/>
          <w:szCs w:val="24"/>
          <w:lang w:val="sr-Cyrl-CS" w:eastAsia="en-GB"/>
        </w:rPr>
      </w:pPr>
      <w:r w:rsidRPr="00D0597F">
        <w:rPr>
          <w:rFonts w:cs="Arial"/>
          <w:b/>
          <w:noProof/>
          <w:szCs w:val="24"/>
          <w:lang w:val="sr-Cyrl-CS" w:eastAsia="en-GB"/>
        </w:rPr>
        <w:t xml:space="preserve">Партија </w:t>
      </w:r>
      <w:r>
        <w:rPr>
          <w:rFonts w:cs="Arial"/>
          <w:b/>
          <w:noProof/>
          <w:szCs w:val="24"/>
          <w:lang w:val="sr-Cyrl-CS" w:eastAsia="en-GB"/>
        </w:rPr>
        <w:t>2</w:t>
      </w:r>
      <w:r w:rsidRPr="00D0597F">
        <w:rPr>
          <w:rFonts w:cs="Arial"/>
          <w:b/>
          <w:noProof/>
          <w:szCs w:val="24"/>
          <w:lang w:val="sr-Cyrl-CS" w:eastAsia="en-GB"/>
        </w:rPr>
        <w:t>:</w:t>
      </w:r>
    </w:p>
    <w:p w:rsidR="00D0597F" w:rsidRPr="00D0597F" w:rsidRDefault="00D0597F" w:rsidP="00D0597F">
      <w:pPr>
        <w:spacing w:before="0" w:after="200"/>
        <w:jc w:val="center"/>
        <w:rPr>
          <w:rFonts w:eastAsia="Calibri" w:cs="Arial"/>
          <w:b/>
          <w:u w:val="single"/>
        </w:rPr>
      </w:pPr>
      <w:r w:rsidRPr="00D0597F">
        <w:rPr>
          <w:rFonts w:eastAsia="Calibri" w:cs="Arial"/>
          <w:b/>
          <w:u w:val="single"/>
          <w:lang w:val="sr-Cyrl-RS"/>
        </w:rPr>
        <w:t>Г</w:t>
      </w:r>
      <w:r w:rsidRPr="00D0597F">
        <w:rPr>
          <w:rFonts w:eastAsia="Calibri" w:cs="Arial"/>
          <w:b/>
          <w:u w:val="single"/>
        </w:rPr>
        <w:t>одишње одржавање управљачких система "InfoPLC" са HMI системима "InfoControl SCADA" на постројењима ХПВ, ХПК и Допремa угља на ТЕНТ-Б</w:t>
      </w:r>
    </w:p>
    <w:p w:rsidR="00D0597F" w:rsidRPr="00D0597F" w:rsidRDefault="00D0597F" w:rsidP="00D0597F">
      <w:pPr>
        <w:spacing w:before="0" w:after="200"/>
        <w:rPr>
          <w:rFonts w:eastAsia="Calibri" w:cs="Arial"/>
          <w:lang w:val="sr-Cyrl-RS"/>
        </w:rPr>
      </w:pPr>
      <w:r w:rsidRPr="00D0597F">
        <w:rPr>
          <w:rFonts w:eastAsia="Calibri" w:cs="Arial"/>
        </w:rPr>
        <w:t>На ТЕНТ-Б су инсталирани управљачки системи “</w:t>
      </w:r>
      <w:r w:rsidRPr="00D0597F">
        <w:rPr>
          <w:rFonts w:eastAsia="Calibri" w:cs="Arial"/>
          <w:lang w:val="sr-Latn-RS"/>
        </w:rPr>
        <w:t>InfoPLC</w:t>
      </w:r>
      <w:proofErr w:type="gramStart"/>
      <w:r w:rsidRPr="00D0597F">
        <w:rPr>
          <w:rFonts w:eastAsia="Calibri" w:cs="Arial"/>
          <w:lang w:val="sr-Cyrl-RS"/>
        </w:rPr>
        <w:t>“</w:t>
      </w:r>
      <w:r w:rsidRPr="00D0597F">
        <w:rPr>
          <w:rFonts w:eastAsia="Calibri" w:cs="Arial"/>
          <w:lang w:val="sr-Latn-RS"/>
        </w:rPr>
        <w:t xml:space="preserve"> </w:t>
      </w:r>
      <w:r w:rsidRPr="00D0597F">
        <w:rPr>
          <w:rFonts w:eastAsia="Calibri" w:cs="Arial"/>
          <w:lang w:val="sr-Cyrl-RS"/>
        </w:rPr>
        <w:t>на</w:t>
      </w:r>
      <w:proofErr w:type="gramEnd"/>
      <w:r w:rsidRPr="00D0597F">
        <w:rPr>
          <w:rFonts w:eastAsia="Calibri" w:cs="Arial"/>
          <w:lang w:val="sr-Cyrl-RS"/>
        </w:rPr>
        <w:t xml:space="preserve"> следећим постројењима:</w:t>
      </w:r>
    </w:p>
    <w:p w:rsidR="00D0597F" w:rsidRPr="00D0597F" w:rsidRDefault="00D0597F" w:rsidP="004C36DB">
      <w:pPr>
        <w:numPr>
          <w:ilvl w:val="0"/>
          <w:numId w:val="33"/>
        </w:numPr>
        <w:spacing w:before="0" w:after="200" w:line="276" w:lineRule="auto"/>
        <w:contextualSpacing/>
        <w:jc w:val="left"/>
        <w:rPr>
          <w:rFonts w:eastAsia="Calibri" w:cs="Arial"/>
          <w:lang w:val="sr-Cyrl-RS"/>
        </w:rPr>
      </w:pPr>
      <w:r w:rsidRPr="00D0597F">
        <w:rPr>
          <w:rFonts w:eastAsia="Calibri" w:cs="Arial"/>
          <w:lang w:val="sr-Cyrl-RS"/>
        </w:rPr>
        <w:t>У оквиру постројења Хемијске припреме воде:</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Бунари сирове воде;</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Пешчани филтери 1, 2, 3 и 4;</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Линије деминерализације 1, 2 и 3;</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Ејекторска станице за регенерацију линија 1/2 и линије 3;</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Неутрализација;</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Складиште хемикалија (</w:t>
      </w:r>
      <w:r w:rsidRPr="00D0597F">
        <w:rPr>
          <w:rFonts w:eastAsia="Calibri" w:cs="Arial"/>
          <w:lang w:val="sr-Latn-RS"/>
        </w:rPr>
        <w:t xml:space="preserve">HCl </w:t>
      </w:r>
      <w:r w:rsidRPr="00D0597F">
        <w:rPr>
          <w:rFonts w:eastAsia="Calibri" w:cs="Arial"/>
          <w:lang w:val="sr-Cyrl-RS"/>
        </w:rPr>
        <w:t xml:space="preserve">и </w:t>
      </w:r>
      <w:r w:rsidRPr="00D0597F">
        <w:rPr>
          <w:rFonts w:eastAsia="Calibri" w:cs="Arial"/>
          <w:lang w:val="sr-Latn-RS"/>
        </w:rPr>
        <w:t>NaOH</w:t>
      </w:r>
      <w:r w:rsidRPr="00D0597F">
        <w:rPr>
          <w:rFonts w:eastAsia="Calibri" w:cs="Arial"/>
          <w:lang w:val="sr-Cyrl-RS"/>
        </w:rPr>
        <w:t>);</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Постројење питке воде;</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Складиште деми воде;</w:t>
      </w:r>
    </w:p>
    <w:p w:rsidR="00D0597F" w:rsidRPr="00D0597F" w:rsidRDefault="00D0597F" w:rsidP="004C36DB">
      <w:pPr>
        <w:numPr>
          <w:ilvl w:val="0"/>
          <w:numId w:val="34"/>
        </w:numPr>
        <w:spacing w:before="0" w:after="200" w:line="276" w:lineRule="auto"/>
        <w:contextualSpacing/>
        <w:jc w:val="left"/>
        <w:rPr>
          <w:rFonts w:eastAsia="Calibri" w:cs="Arial"/>
          <w:lang w:val="sr-Cyrl-RS"/>
        </w:rPr>
      </w:pPr>
      <w:r w:rsidRPr="00D0597F">
        <w:rPr>
          <w:rFonts w:eastAsia="Calibri" w:cs="Arial"/>
          <w:lang w:val="sr-Cyrl-RS"/>
        </w:rPr>
        <w:t>Компресорско постројење.</w:t>
      </w:r>
    </w:p>
    <w:p w:rsidR="00D0597F" w:rsidRPr="00D0597F" w:rsidRDefault="00D0597F" w:rsidP="004C36DB">
      <w:pPr>
        <w:numPr>
          <w:ilvl w:val="0"/>
          <w:numId w:val="33"/>
        </w:numPr>
        <w:spacing w:before="0" w:after="200" w:line="276" w:lineRule="auto"/>
        <w:contextualSpacing/>
        <w:jc w:val="left"/>
        <w:rPr>
          <w:rFonts w:eastAsia="Calibri" w:cs="Arial"/>
          <w:lang w:val="sr-Cyrl-RS"/>
        </w:rPr>
      </w:pPr>
      <w:r w:rsidRPr="00D0597F">
        <w:rPr>
          <w:rFonts w:eastAsia="Calibri" w:cs="Arial"/>
          <w:lang w:val="sr-Cyrl-RS"/>
        </w:rPr>
        <w:t>У оквиру постројења Хемијске припреме кондензата:</w:t>
      </w:r>
    </w:p>
    <w:p w:rsidR="00D0597F" w:rsidRPr="00D0597F" w:rsidRDefault="00D0597F" w:rsidP="004C36DB">
      <w:pPr>
        <w:numPr>
          <w:ilvl w:val="0"/>
          <w:numId w:val="35"/>
        </w:numPr>
        <w:spacing w:before="0" w:after="200" w:line="276" w:lineRule="auto"/>
        <w:contextualSpacing/>
        <w:jc w:val="left"/>
        <w:rPr>
          <w:rFonts w:eastAsia="Calibri" w:cs="Arial"/>
          <w:lang w:val="sr-Cyrl-RS"/>
        </w:rPr>
      </w:pPr>
      <w:r w:rsidRPr="00D0597F">
        <w:rPr>
          <w:rFonts w:eastAsia="Calibri" w:cs="Arial"/>
          <w:lang w:val="sr-Cyrl-RS"/>
        </w:rPr>
        <w:t>Хемијска припрема кондензата блока Б1;</w:t>
      </w:r>
    </w:p>
    <w:p w:rsidR="00D0597F" w:rsidRPr="00D0597F" w:rsidRDefault="00D0597F" w:rsidP="004C36DB">
      <w:pPr>
        <w:numPr>
          <w:ilvl w:val="0"/>
          <w:numId w:val="35"/>
        </w:numPr>
        <w:spacing w:before="0" w:after="200" w:line="276" w:lineRule="auto"/>
        <w:contextualSpacing/>
        <w:jc w:val="left"/>
        <w:rPr>
          <w:rFonts w:eastAsia="Calibri" w:cs="Arial"/>
          <w:lang w:val="sr-Cyrl-RS"/>
        </w:rPr>
      </w:pPr>
      <w:r w:rsidRPr="00D0597F">
        <w:rPr>
          <w:rFonts w:eastAsia="Calibri" w:cs="Arial"/>
          <w:lang w:val="sr-Cyrl-RS"/>
        </w:rPr>
        <w:t>Хемијска припрема кондензата блока Б2;</w:t>
      </w:r>
    </w:p>
    <w:p w:rsidR="00D0597F" w:rsidRPr="00D0597F" w:rsidRDefault="00D0597F" w:rsidP="004C36DB">
      <w:pPr>
        <w:numPr>
          <w:ilvl w:val="0"/>
          <w:numId w:val="35"/>
        </w:numPr>
        <w:spacing w:before="0" w:after="200" w:line="276" w:lineRule="auto"/>
        <w:contextualSpacing/>
        <w:jc w:val="left"/>
        <w:rPr>
          <w:rFonts w:eastAsia="Calibri" w:cs="Arial"/>
          <w:lang w:val="sr-Cyrl-RS"/>
        </w:rPr>
      </w:pPr>
      <w:r w:rsidRPr="00D0597F">
        <w:rPr>
          <w:rFonts w:eastAsia="Calibri" w:cs="Arial"/>
          <w:lang w:val="sr-Cyrl-RS"/>
        </w:rPr>
        <w:t>Складиште амонијака и хидразина, претакање и дозирање;</w:t>
      </w:r>
    </w:p>
    <w:p w:rsidR="00D0597F" w:rsidRPr="00D0597F" w:rsidRDefault="00D0597F" w:rsidP="004C36DB">
      <w:pPr>
        <w:numPr>
          <w:ilvl w:val="0"/>
          <w:numId w:val="35"/>
        </w:numPr>
        <w:spacing w:before="0" w:after="200" w:line="276" w:lineRule="auto"/>
        <w:contextualSpacing/>
        <w:jc w:val="left"/>
        <w:rPr>
          <w:rFonts w:eastAsia="Calibri" w:cs="Arial"/>
          <w:lang w:val="sr-Cyrl-RS"/>
        </w:rPr>
      </w:pPr>
      <w:r w:rsidRPr="00D0597F">
        <w:rPr>
          <w:rFonts w:eastAsia="Calibri" w:cs="Arial"/>
          <w:lang w:val="sr-Cyrl-RS"/>
        </w:rPr>
        <w:t>Екстерна регенерација.</w:t>
      </w:r>
    </w:p>
    <w:p w:rsidR="00D0597F" w:rsidRPr="00D0597F" w:rsidRDefault="00D0597F" w:rsidP="004C36DB">
      <w:pPr>
        <w:numPr>
          <w:ilvl w:val="0"/>
          <w:numId w:val="33"/>
        </w:numPr>
        <w:spacing w:before="0" w:after="200" w:line="276" w:lineRule="auto"/>
        <w:contextualSpacing/>
        <w:jc w:val="left"/>
        <w:rPr>
          <w:rFonts w:eastAsia="Calibri" w:cs="Arial"/>
          <w:lang w:val="sr-Cyrl-RS"/>
        </w:rPr>
      </w:pPr>
      <w:r w:rsidRPr="00D0597F">
        <w:rPr>
          <w:rFonts w:eastAsia="Calibri" w:cs="Arial"/>
          <w:lang w:val="sr-Cyrl-RS"/>
        </w:rPr>
        <w:t>У оквиру постојења Допреме угља:</w:t>
      </w:r>
    </w:p>
    <w:p w:rsidR="00D0597F" w:rsidRPr="00D0597F" w:rsidRDefault="00D0597F" w:rsidP="004C36DB">
      <w:pPr>
        <w:numPr>
          <w:ilvl w:val="0"/>
          <w:numId w:val="36"/>
        </w:numPr>
        <w:spacing w:before="0" w:after="200" w:line="276" w:lineRule="auto"/>
        <w:contextualSpacing/>
        <w:jc w:val="left"/>
        <w:rPr>
          <w:rFonts w:eastAsia="Calibri" w:cs="Arial"/>
          <w:lang w:val="sr-Cyrl-RS"/>
        </w:rPr>
      </w:pPr>
      <w:r w:rsidRPr="00D0597F">
        <w:rPr>
          <w:rFonts w:eastAsia="Calibri" w:cs="Arial"/>
          <w:lang w:val="sr-Cyrl-RS"/>
        </w:rPr>
        <w:t>Транспорт;</w:t>
      </w:r>
    </w:p>
    <w:p w:rsidR="00D0597F" w:rsidRPr="00D0597F" w:rsidRDefault="00D0597F" w:rsidP="004C36DB">
      <w:pPr>
        <w:numPr>
          <w:ilvl w:val="0"/>
          <w:numId w:val="36"/>
        </w:numPr>
        <w:spacing w:before="0" w:after="200" w:line="276" w:lineRule="auto"/>
        <w:contextualSpacing/>
        <w:jc w:val="left"/>
        <w:rPr>
          <w:rFonts w:eastAsia="Calibri" w:cs="Arial"/>
          <w:lang w:val="sr-Cyrl-RS"/>
        </w:rPr>
      </w:pPr>
      <w:r w:rsidRPr="00D0597F">
        <w:rPr>
          <w:rFonts w:eastAsia="Calibri" w:cs="Arial"/>
          <w:lang w:val="sr-Cyrl-RS"/>
        </w:rPr>
        <w:t>Копач;</w:t>
      </w:r>
    </w:p>
    <w:p w:rsidR="00D0597F" w:rsidRPr="00D0597F" w:rsidRDefault="00D0597F" w:rsidP="004C36DB">
      <w:pPr>
        <w:numPr>
          <w:ilvl w:val="0"/>
          <w:numId w:val="36"/>
        </w:numPr>
        <w:spacing w:before="0" w:after="200" w:line="276" w:lineRule="auto"/>
        <w:contextualSpacing/>
        <w:jc w:val="left"/>
        <w:rPr>
          <w:rFonts w:eastAsia="Calibri" w:cs="Arial"/>
          <w:lang w:val="sr-Cyrl-RS"/>
        </w:rPr>
      </w:pPr>
      <w:r w:rsidRPr="00D0597F">
        <w:rPr>
          <w:rFonts w:eastAsia="Calibri" w:cs="Arial"/>
          <w:lang w:val="sr-Cyrl-RS"/>
        </w:rPr>
        <w:t>Одлагач.</w:t>
      </w:r>
    </w:p>
    <w:p w:rsidR="00D0597F" w:rsidRPr="00D0597F" w:rsidRDefault="00D0597F" w:rsidP="00D0597F">
      <w:pPr>
        <w:spacing w:before="0" w:after="200"/>
        <w:rPr>
          <w:rFonts w:eastAsia="Calibri" w:cs="Arial"/>
        </w:rPr>
      </w:pPr>
      <w:r w:rsidRPr="00D0597F">
        <w:rPr>
          <w:rFonts w:eastAsia="Calibri" w:cs="Arial"/>
        </w:rPr>
        <w:t xml:space="preserve">Предмет овог захтева за спољне услуге је </w:t>
      </w:r>
      <w:r w:rsidRPr="00D0597F">
        <w:rPr>
          <w:rFonts w:eastAsia="Calibri" w:cs="Arial"/>
          <w:lang w:val="sr-Cyrl-RS"/>
        </w:rPr>
        <w:t xml:space="preserve">годишње </w:t>
      </w:r>
      <w:r w:rsidRPr="00D0597F">
        <w:rPr>
          <w:rFonts w:eastAsia="Calibri" w:cs="Arial"/>
        </w:rPr>
        <w:t>одржавање поменутих система, и то:</w:t>
      </w:r>
    </w:p>
    <w:p w:rsidR="00D0597F" w:rsidRPr="00D0597F" w:rsidRDefault="00D0597F" w:rsidP="004C36DB">
      <w:pPr>
        <w:numPr>
          <w:ilvl w:val="0"/>
          <w:numId w:val="37"/>
        </w:numPr>
        <w:spacing w:before="0" w:after="200" w:line="276" w:lineRule="auto"/>
        <w:contextualSpacing/>
        <w:jc w:val="left"/>
        <w:rPr>
          <w:rFonts w:eastAsia="Calibri" w:cs="Arial"/>
        </w:rPr>
      </w:pPr>
      <w:r w:rsidRPr="00D0597F">
        <w:rPr>
          <w:rFonts w:eastAsia="Calibri" w:cs="Arial"/>
        </w:rPr>
        <w:t xml:space="preserve">Одржавање </w:t>
      </w:r>
      <w:r w:rsidRPr="00D0597F">
        <w:rPr>
          <w:rFonts w:eastAsia="Calibri" w:cs="Arial"/>
          <w:lang w:val="sr-Cyrl-RS"/>
        </w:rPr>
        <w:t xml:space="preserve">на </w:t>
      </w:r>
      <w:r w:rsidRPr="00D0597F">
        <w:rPr>
          <w:rFonts w:eastAsia="Calibri" w:cs="Arial"/>
        </w:rPr>
        <w:t>системима управљања ХПВ, ХПК и Допрема угља (InfoPLC и InfoControl SCADA):</w:t>
      </w:r>
    </w:p>
    <w:p w:rsidR="00D0597F" w:rsidRPr="00D0597F" w:rsidRDefault="00D0597F" w:rsidP="004C36DB">
      <w:pPr>
        <w:numPr>
          <w:ilvl w:val="0"/>
          <w:numId w:val="32"/>
        </w:numPr>
        <w:spacing w:before="0" w:after="200" w:line="276" w:lineRule="auto"/>
        <w:contextualSpacing/>
        <w:jc w:val="left"/>
        <w:rPr>
          <w:rFonts w:eastAsia="Calibri" w:cs="Arial"/>
        </w:rPr>
      </w:pPr>
      <w:r w:rsidRPr="00D0597F">
        <w:rPr>
          <w:rFonts w:eastAsia="Calibri" w:cs="Arial"/>
        </w:rPr>
        <w:t>одржавање апликативног и системског софтвера;</w:t>
      </w:r>
    </w:p>
    <w:p w:rsidR="00D0597F" w:rsidRPr="00D0597F" w:rsidRDefault="00D0597F" w:rsidP="004C36DB">
      <w:pPr>
        <w:numPr>
          <w:ilvl w:val="0"/>
          <w:numId w:val="32"/>
        </w:numPr>
        <w:spacing w:before="0" w:after="200" w:line="276" w:lineRule="auto"/>
        <w:contextualSpacing/>
        <w:jc w:val="left"/>
        <w:rPr>
          <w:rFonts w:eastAsia="Calibri" w:cs="Arial"/>
        </w:rPr>
      </w:pPr>
      <w:r w:rsidRPr="00D0597F">
        <w:rPr>
          <w:rFonts w:eastAsia="Calibri" w:cs="Arial"/>
        </w:rPr>
        <w:t>одржавање управљачког (PLC) софтвера;</w:t>
      </w:r>
    </w:p>
    <w:p w:rsidR="00D0597F" w:rsidRPr="00D0597F" w:rsidRDefault="00D0597F" w:rsidP="00D0597F">
      <w:pPr>
        <w:spacing w:before="0" w:after="200"/>
        <w:ind w:left="720"/>
        <w:contextualSpacing/>
        <w:rPr>
          <w:rFonts w:ascii="Calibri" w:eastAsia="Calibri" w:hAnsi="Calibri"/>
          <w:sz w:val="26"/>
          <w:szCs w:val="26"/>
        </w:rPr>
      </w:pPr>
    </w:p>
    <w:p w:rsidR="00D0597F" w:rsidRPr="00D0597F" w:rsidRDefault="00D0597F" w:rsidP="004C36DB">
      <w:pPr>
        <w:numPr>
          <w:ilvl w:val="0"/>
          <w:numId w:val="37"/>
        </w:numPr>
        <w:spacing w:before="0" w:after="200" w:line="276" w:lineRule="auto"/>
        <w:contextualSpacing/>
        <w:jc w:val="left"/>
        <w:rPr>
          <w:rFonts w:eastAsia="Calibri" w:cs="Arial"/>
          <w:szCs w:val="26"/>
        </w:rPr>
      </w:pPr>
      <w:r w:rsidRPr="00D0597F">
        <w:rPr>
          <w:rFonts w:eastAsia="Calibri" w:cs="Arial"/>
          <w:szCs w:val="26"/>
        </w:rPr>
        <w:t>Испорука, демонтажа, монтажа и повезивање 26 локалних кутија за управљање тракама, колицима, шиберима и расподелним левковима на постројењу Допреме угља.</w:t>
      </w:r>
    </w:p>
    <w:p w:rsidR="00D0597F" w:rsidRPr="00D0597F" w:rsidRDefault="00D0597F" w:rsidP="00D0597F">
      <w:pPr>
        <w:spacing w:before="0" w:after="200"/>
        <w:ind w:left="720"/>
        <w:contextualSpacing/>
        <w:rPr>
          <w:rFonts w:eastAsia="Calibri" w:cs="Arial"/>
          <w:szCs w:val="26"/>
        </w:rPr>
      </w:pPr>
    </w:p>
    <w:p w:rsidR="00D0597F" w:rsidRPr="00D0597F" w:rsidRDefault="00D0597F" w:rsidP="00D0597F">
      <w:pPr>
        <w:spacing w:before="0" w:after="200"/>
        <w:ind w:left="720"/>
        <w:contextualSpacing/>
        <w:rPr>
          <w:rFonts w:eastAsia="Calibri" w:cs="Arial"/>
          <w:szCs w:val="26"/>
          <w:lang w:val="sr-Cyrl-RS"/>
        </w:rPr>
      </w:pPr>
      <w:r w:rsidRPr="00D0597F">
        <w:rPr>
          <w:rFonts w:eastAsia="Calibri" w:cs="Arial"/>
          <w:szCs w:val="26"/>
          <w:lang w:val="sr-Cyrl-RS"/>
        </w:rPr>
        <w:t>Садржај кутије треба да буде следећи:</w:t>
      </w:r>
    </w:p>
    <w:p w:rsidR="00D0597F" w:rsidRPr="00D0597F" w:rsidRDefault="00D0597F" w:rsidP="00D0597F">
      <w:pPr>
        <w:spacing w:before="0" w:after="200"/>
        <w:ind w:left="720"/>
        <w:contextualSpacing/>
        <w:rPr>
          <w:rFonts w:eastAsia="Calibri" w:cs="Arial"/>
          <w:szCs w:val="26"/>
          <w:lang w:val="sr-Cyrl-RS"/>
        </w:rPr>
      </w:pPr>
    </w:p>
    <w:p w:rsidR="00D0597F" w:rsidRPr="00D0597F" w:rsidRDefault="00D0597F" w:rsidP="00D0597F">
      <w:pPr>
        <w:spacing w:before="0" w:after="200"/>
        <w:ind w:left="720"/>
        <w:contextualSpacing/>
        <w:rPr>
          <w:rFonts w:ascii="Calibri" w:eastAsia="Calibri" w:hAnsi="Calibri"/>
          <w:sz w:val="26"/>
          <w:szCs w:val="26"/>
          <w:lang w:val="sr-Latn-RS"/>
        </w:rPr>
      </w:pPr>
      <w:r>
        <w:rPr>
          <w:rFonts w:ascii="Calibri" w:eastAsia="Calibri" w:hAnsi="Calibri"/>
          <w:noProof/>
          <w:lang w:val="sr-Latn-RS" w:eastAsia="sr-Latn-RS"/>
        </w:rPr>
        <w:lastRenderedPageBreak/>
        <w:drawing>
          <wp:inline distT="0" distB="0" distL="0" distR="0">
            <wp:extent cx="5457825"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57825" cy="3867150"/>
                    </a:xfrm>
                    <a:prstGeom prst="rect">
                      <a:avLst/>
                    </a:prstGeom>
                    <a:noFill/>
                    <a:ln>
                      <a:noFill/>
                    </a:ln>
                  </pic:spPr>
                </pic:pic>
              </a:graphicData>
            </a:graphic>
          </wp:inline>
        </w:drawing>
      </w:r>
    </w:p>
    <w:p w:rsidR="00D0597F" w:rsidRPr="00D0597F" w:rsidRDefault="00D0597F" w:rsidP="00D0597F">
      <w:pPr>
        <w:spacing w:before="0" w:after="200"/>
        <w:ind w:left="720"/>
        <w:contextualSpacing/>
        <w:rPr>
          <w:rFonts w:ascii="Calibri" w:eastAsia="Calibri" w:hAnsi="Calibri"/>
          <w:sz w:val="26"/>
          <w:szCs w:val="26"/>
          <w:lang w:val="sr-Cyrl-RS"/>
        </w:rPr>
      </w:pPr>
    </w:p>
    <w:p w:rsidR="00D0597F" w:rsidRPr="00D0597F" w:rsidRDefault="00D0597F" w:rsidP="004C36DB">
      <w:pPr>
        <w:numPr>
          <w:ilvl w:val="0"/>
          <w:numId w:val="37"/>
        </w:numPr>
        <w:spacing w:before="0" w:after="200" w:line="276" w:lineRule="auto"/>
        <w:contextualSpacing/>
        <w:jc w:val="left"/>
        <w:rPr>
          <w:rFonts w:eastAsia="Calibri" w:cs="Arial"/>
          <w:szCs w:val="26"/>
        </w:rPr>
      </w:pPr>
      <w:r w:rsidRPr="00D0597F">
        <w:rPr>
          <w:rFonts w:eastAsia="Calibri" w:cs="Arial"/>
          <w:szCs w:val="26"/>
        </w:rPr>
        <w:t xml:space="preserve">Испорука 30 прекидача бочног скретања </w:t>
      </w:r>
      <w:r w:rsidRPr="00D0597F">
        <w:rPr>
          <w:rFonts w:eastAsia="Calibri" w:cs="Arial"/>
          <w:szCs w:val="26"/>
          <w:lang w:val="sr-Cyrl-RS"/>
        </w:rPr>
        <w:t>произвођача</w:t>
      </w:r>
      <w:r w:rsidRPr="00D0597F">
        <w:rPr>
          <w:rFonts w:eastAsia="Calibri" w:cs="Arial"/>
          <w:szCs w:val="26"/>
        </w:rPr>
        <w:t xml:space="preserve"> </w:t>
      </w:r>
      <w:r w:rsidRPr="00D0597F">
        <w:rPr>
          <w:rFonts w:eastAsia="Calibri" w:cs="Arial"/>
          <w:b/>
          <w:szCs w:val="26"/>
        </w:rPr>
        <w:t>Meyle</w:t>
      </w:r>
      <w:r w:rsidRPr="00D0597F">
        <w:rPr>
          <w:rFonts w:eastAsia="Calibri" w:cs="Arial"/>
          <w:szCs w:val="26"/>
          <w:u w:val="single"/>
          <w:lang w:val="sr-Cyrl-RS"/>
        </w:rPr>
        <w:t>,</w:t>
      </w:r>
      <w:r w:rsidRPr="00D0597F">
        <w:rPr>
          <w:rFonts w:eastAsia="Calibri" w:cs="Arial"/>
          <w:szCs w:val="26"/>
          <w:lang w:val="sr-Cyrl-RS"/>
        </w:rPr>
        <w:t xml:space="preserve"> тип</w:t>
      </w:r>
      <w:r w:rsidRPr="00D0597F">
        <w:rPr>
          <w:rFonts w:eastAsia="Calibri" w:cs="Arial"/>
          <w:b/>
          <w:i/>
          <w:szCs w:val="26"/>
        </w:rPr>
        <w:t xml:space="preserve"> </w:t>
      </w:r>
      <w:r w:rsidRPr="00D0597F">
        <w:rPr>
          <w:rFonts w:eastAsia="Calibri" w:cs="Arial"/>
          <w:b/>
          <w:szCs w:val="26"/>
        </w:rPr>
        <w:t>FSR 2-1</w:t>
      </w:r>
      <w:r w:rsidRPr="00D0597F">
        <w:rPr>
          <w:rFonts w:eastAsia="Calibri" w:cs="Arial"/>
          <w:szCs w:val="26"/>
        </w:rPr>
        <w:t xml:space="preserve"> за траке на постројењу Допреме угља.</w:t>
      </w:r>
    </w:p>
    <w:p w:rsidR="00D0597F" w:rsidRPr="00D0597F" w:rsidRDefault="00D0597F" w:rsidP="00D0597F">
      <w:pPr>
        <w:spacing w:before="0" w:after="200" w:line="276" w:lineRule="auto"/>
        <w:ind w:left="720"/>
        <w:contextualSpacing/>
        <w:jc w:val="left"/>
        <w:rPr>
          <w:rFonts w:eastAsia="Calibri" w:cs="Arial"/>
          <w:szCs w:val="26"/>
        </w:rPr>
      </w:pPr>
    </w:p>
    <w:p w:rsidR="00D0597F" w:rsidRPr="00D0597F" w:rsidRDefault="00D0597F" w:rsidP="004C36DB">
      <w:pPr>
        <w:numPr>
          <w:ilvl w:val="0"/>
          <w:numId w:val="37"/>
        </w:numPr>
        <w:spacing w:before="0" w:after="200" w:line="276" w:lineRule="auto"/>
        <w:contextualSpacing/>
        <w:jc w:val="left"/>
        <w:rPr>
          <w:rFonts w:eastAsia="Calibri" w:cs="Arial"/>
          <w:szCs w:val="26"/>
        </w:rPr>
      </w:pPr>
      <w:r w:rsidRPr="00D0597F">
        <w:rPr>
          <w:rFonts w:eastAsia="Calibri" w:cs="Arial"/>
          <w:szCs w:val="26"/>
        </w:rPr>
        <w:t>Остваривање комуникације и слања података са система управљања у ХПВ-у и на Допреми угља ТЕНТ-Б према систему ПРОТИС</w:t>
      </w:r>
      <w:r w:rsidRPr="00D0597F">
        <w:rPr>
          <w:rFonts w:eastAsia="Calibri" w:cs="Arial"/>
          <w:szCs w:val="26"/>
          <w:lang w:val="sr-Cyrl-RS"/>
        </w:rPr>
        <w:t xml:space="preserve"> (Производно-технички информациони систем)</w:t>
      </w:r>
      <w:r w:rsidRPr="00D0597F">
        <w:rPr>
          <w:rFonts w:eastAsia="Calibri" w:cs="Arial"/>
          <w:szCs w:val="26"/>
        </w:rPr>
        <w:t>.</w:t>
      </w:r>
      <w:r w:rsidRPr="00D0597F">
        <w:rPr>
          <w:rFonts w:eastAsia="Calibri" w:cs="Arial"/>
          <w:szCs w:val="26"/>
          <w:lang w:val="sr-Cyrl-RS"/>
        </w:rPr>
        <w:t xml:space="preserve"> Потребно је обезбедити хардверску опрему и реализовати софтвер за комуникацију и слање података према ПРОТИС систему, чија је реализација у току , и изводи је ИМП Аутоматика.</w:t>
      </w:r>
    </w:p>
    <w:p w:rsidR="00D0597F" w:rsidRPr="00D0597F" w:rsidRDefault="00D0597F" w:rsidP="00D0597F">
      <w:pPr>
        <w:spacing w:before="0" w:after="200" w:line="276" w:lineRule="auto"/>
        <w:contextualSpacing/>
        <w:jc w:val="left"/>
        <w:rPr>
          <w:rFonts w:ascii="Calibri" w:eastAsia="Calibri" w:hAnsi="Calibri"/>
          <w:sz w:val="26"/>
          <w:szCs w:val="26"/>
          <w:lang w:val="sr-Cyrl-RS"/>
        </w:rPr>
      </w:pPr>
    </w:p>
    <w:p w:rsidR="00D0597F" w:rsidRPr="00D0597F" w:rsidRDefault="00D0597F" w:rsidP="00D0597F">
      <w:pPr>
        <w:spacing w:before="0"/>
        <w:rPr>
          <w:rFonts w:eastAsia="Calibri" w:cs="Arial"/>
          <w:b/>
          <w:u w:val="single"/>
          <w:lang w:val="sr-Latn-CS"/>
        </w:rPr>
      </w:pPr>
      <w:r w:rsidRPr="00D0597F">
        <w:rPr>
          <w:rFonts w:eastAsia="Calibri" w:cs="Arial"/>
          <w:b/>
          <w:u w:val="single"/>
          <w:lang w:val="sr-Latn-CS"/>
        </w:rPr>
        <w:t xml:space="preserve">Спецификација опреме и услуга: </w:t>
      </w:r>
    </w:p>
    <w:p w:rsidR="00D0597F" w:rsidRPr="00D0597F" w:rsidRDefault="00D0597F" w:rsidP="00D0597F">
      <w:pPr>
        <w:spacing w:before="0"/>
        <w:rPr>
          <w:rFonts w:eastAsia="Calibri" w:cs="Arial"/>
          <w:b/>
          <w:u w:val="single"/>
          <w:lang w:val="sr-Latn-C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86"/>
        <w:gridCol w:w="993"/>
        <w:gridCol w:w="771"/>
        <w:gridCol w:w="1080"/>
        <w:gridCol w:w="1080"/>
        <w:gridCol w:w="1416"/>
        <w:gridCol w:w="1350"/>
      </w:tblGrid>
      <w:tr w:rsidR="006C780E" w:rsidRPr="006C780E" w:rsidTr="001B5D31">
        <w:trPr>
          <w:jc w:val="center"/>
        </w:trPr>
        <w:tc>
          <w:tcPr>
            <w:tcW w:w="849" w:type="dxa"/>
            <w:shd w:val="clear" w:color="auto" w:fill="E0E0E0"/>
            <w:vAlign w:val="center"/>
          </w:tcPr>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Р. бр.</w:t>
            </w:r>
          </w:p>
        </w:tc>
        <w:tc>
          <w:tcPr>
            <w:tcW w:w="3286" w:type="dxa"/>
            <w:shd w:val="clear" w:color="auto" w:fill="E0E0E0"/>
            <w:vAlign w:val="center"/>
          </w:tcPr>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Предмет набавке добара/услуге/радова</w:t>
            </w:r>
          </w:p>
        </w:tc>
        <w:tc>
          <w:tcPr>
            <w:tcW w:w="993" w:type="dxa"/>
            <w:shd w:val="clear" w:color="auto" w:fill="E0E0E0"/>
            <w:vAlign w:val="center"/>
          </w:tcPr>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Јед.</w:t>
            </w:r>
          </w:p>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мере</w:t>
            </w:r>
          </w:p>
        </w:tc>
        <w:tc>
          <w:tcPr>
            <w:tcW w:w="771" w:type="dxa"/>
            <w:shd w:val="clear" w:color="auto" w:fill="E0E0E0"/>
            <w:vAlign w:val="center"/>
          </w:tcPr>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Кол.</w:t>
            </w:r>
          </w:p>
        </w:tc>
        <w:tc>
          <w:tcPr>
            <w:tcW w:w="1080" w:type="dxa"/>
            <w:shd w:val="clear" w:color="auto" w:fill="E0E0E0"/>
          </w:tcPr>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Цена/Ј.М.(без ПДВ-а)</w:t>
            </w:r>
          </w:p>
        </w:tc>
        <w:tc>
          <w:tcPr>
            <w:tcW w:w="1080" w:type="dxa"/>
            <w:shd w:val="clear" w:color="auto" w:fill="E0E0E0"/>
            <w:vAlign w:val="center"/>
          </w:tcPr>
          <w:p w:rsidR="006C780E" w:rsidRPr="006C780E" w:rsidRDefault="006C780E" w:rsidP="006C780E">
            <w:pPr>
              <w:spacing w:before="0"/>
              <w:jc w:val="center"/>
              <w:rPr>
                <w:rFonts w:cs="Arial"/>
                <w:sz w:val="20"/>
                <w:szCs w:val="20"/>
                <w:lang w:val="sr-Cyrl-CS" w:eastAsia="hr-HR"/>
              </w:rPr>
            </w:pPr>
            <w:r w:rsidRPr="006C780E">
              <w:rPr>
                <w:rFonts w:cs="Arial"/>
                <w:sz w:val="20"/>
                <w:szCs w:val="20"/>
                <w:lang w:val="sr-Cyrl-CS" w:eastAsia="hr-HR"/>
              </w:rPr>
              <w:t>Цена/Ј.М.(са ПДВ-а)</w:t>
            </w:r>
          </w:p>
        </w:tc>
        <w:tc>
          <w:tcPr>
            <w:tcW w:w="1416" w:type="dxa"/>
            <w:shd w:val="clear" w:color="auto" w:fill="E0E0E0"/>
          </w:tcPr>
          <w:p w:rsidR="006C780E" w:rsidRPr="006C780E" w:rsidRDefault="006C780E" w:rsidP="006C780E">
            <w:pPr>
              <w:spacing w:before="0"/>
              <w:jc w:val="center"/>
              <w:rPr>
                <w:rFonts w:cs="Arial"/>
                <w:sz w:val="20"/>
                <w:szCs w:val="20"/>
                <w:lang w:eastAsia="hr-HR"/>
              </w:rPr>
            </w:pPr>
            <w:r w:rsidRPr="006C780E">
              <w:rPr>
                <w:rFonts w:cs="Arial"/>
                <w:sz w:val="20"/>
                <w:szCs w:val="20"/>
                <w:lang w:val="sr-Cyrl-CS" w:eastAsia="hr-HR"/>
              </w:rPr>
              <w:t>Износ</w:t>
            </w:r>
          </w:p>
          <w:p w:rsidR="006C780E" w:rsidRPr="006C780E" w:rsidRDefault="006C780E" w:rsidP="006C780E">
            <w:pPr>
              <w:spacing w:before="0"/>
              <w:jc w:val="center"/>
              <w:rPr>
                <w:rFonts w:cs="Arial"/>
                <w:sz w:val="20"/>
                <w:szCs w:val="20"/>
                <w:lang w:val="sr-Cyrl-CS" w:eastAsia="hr-HR"/>
              </w:rPr>
            </w:pPr>
            <w:r w:rsidRPr="006C780E">
              <w:rPr>
                <w:rFonts w:cs="Arial"/>
                <w:sz w:val="20"/>
                <w:szCs w:val="20"/>
                <w:lang w:eastAsia="hr-HR"/>
              </w:rPr>
              <w:t>(без ПДВ-а)</w:t>
            </w:r>
          </w:p>
        </w:tc>
        <w:tc>
          <w:tcPr>
            <w:tcW w:w="1350" w:type="dxa"/>
            <w:shd w:val="clear" w:color="auto" w:fill="E0E0E0"/>
            <w:vAlign w:val="center"/>
          </w:tcPr>
          <w:p w:rsidR="006C780E" w:rsidRPr="006C780E" w:rsidRDefault="006C780E" w:rsidP="006C780E">
            <w:pPr>
              <w:spacing w:before="0"/>
              <w:jc w:val="center"/>
              <w:rPr>
                <w:rFonts w:cs="Arial"/>
                <w:sz w:val="20"/>
                <w:szCs w:val="20"/>
                <w:lang w:eastAsia="hr-HR"/>
              </w:rPr>
            </w:pPr>
            <w:r w:rsidRPr="006C780E">
              <w:rPr>
                <w:rFonts w:cs="Arial"/>
                <w:sz w:val="20"/>
                <w:szCs w:val="20"/>
                <w:lang w:val="sr-Cyrl-CS" w:eastAsia="hr-HR"/>
              </w:rPr>
              <w:t>Износ</w:t>
            </w:r>
          </w:p>
          <w:p w:rsidR="006C780E" w:rsidRPr="006C780E" w:rsidRDefault="006C780E" w:rsidP="006C780E">
            <w:pPr>
              <w:spacing w:before="0"/>
              <w:jc w:val="center"/>
              <w:rPr>
                <w:rFonts w:cs="Arial"/>
                <w:sz w:val="20"/>
                <w:szCs w:val="20"/>
                <w:lang w:eastAsia="hr-HR"/>
              </w:rPr>
            </w:pPr>
            <w:r w:rsidRPr="006C780E">
              <w:rPr>
                <w:rFonts w:cs="Arial"/>
                <w:sz w:val="20"/>
                <w:szCs w:val="20"/>
                <w:lang w:eastAsia="hr-HR"/>
              </w:rPr>
              <w:t>(саПДВ-а)</w:t>
            </w:r>
          </w:p>
        </w:tc>
      </w:tr>
      <w:tr w:rsidR="006C780E" w:rsidRPr="006C780E" w:rsidTr="001B5D31">
        <w:trPr>
          <w:trHeight w:val="419"/>
          <w:jc w:val="center"/>
        </w:trPr>
        <w:tc>
          <w:tcPr>
            <w:tcW w:w="849" w:type="dxa"/>
            <w:shd w:val="clear" w:color="auto" w:fill="auto"/>
            <w:vAlign w:val="center"/>
          </w:tcPr>
          <w:p w:rsidR="006C780E" w:rsidRPr="006C780E" w:rsidRDefault="006C780E" w:rsidP="006C780E">
            <w:pPr>
              <w:spacing w:before="0"/>
              <w:jc w:val="center"/>
              <w:rPr>
                <w:rFonts w:cs="Arial"/>
                <w:sz w:val="24"/>
                <w:szCs w:val="24"/>
                <w:lang w:eastAsia="hr-HR"/>
              </w:rPr>
            </w:pPr>
            <w:r w:rsidRPr="006C780E">
              <w:rPr>
                <w:rFonts w:cs="Arial"/>
                <w:sz w:val="24"/>
                <w:szCs w:val="24"/>
                <w:lang w:eastAsia="hr-HR"/>
              </w:rPr>
              <w:t>1.1</w:t>
            </w:r>
          </w:p>
        </w:tc>
        <w:tc>
          <w:tcPr>
            <w:tcW w:w="3286" w:type="dxa"/>
            <w:shd w:val="clear" w:color="auto" w:fill="auto"/>
          </w:tcPr>
          <w:p w:rsidR="006C780E" w:rsidRPr="006C780E" w:rsidRDefault="006C780E" w:rsidP="006C780E">
            <w:pPr>
              <w:spacing w:before="0"/>
              <w:jc w:val="left"/>
              <w:rPr>
                <w:rFonts w:eastAsia="Calibri" w:cs="Arial"/>
                <w:lang w:val="sr-Cyrl-RS"/>
              </w:rPr>
            </w:pPr>
            <w:r w:rsidRPr="006C780E">
              <w:rPr>
                <w:rFonts w:eastAsia="Calibri" w:cs="Arial"/>
              </w:rPr>
              <w:t>Одржавање система управљања InfoPLC</w:t>
            </w:r>
            <w:r w:rsidRPr="006C780E">
              <w:rPr>
                <w:rFonts w:eastAsia="Calibri" w:cs="Arial"/>
                <w:lang w:val="sr-Cyrl-RS"/>
              </w:rPr>
              <w:t xml:space="preserve"> на постројењима ХПВ и ХПК</w:t>
            </w:r>
          </w:p>
        </w:tc>
        <w:tc>
          <w:tcPr>
            <w:tcW w:w="993" w:type="dxa"/>
            <w:shd w:val="clear" w:color="auto" w:fill="auto"/>
            <w:vAlign w:val="center"/>
          </w:tcPr>
          <w:p w:rsidR="006C780E" w:rsidRPr="006C780E" w:rsidRDefault="006C780E" w:rsidP="006C780E">
            <w:pPr>
              <w:spacing w:before="0" w:after="200"/>
              <w:jc w:val="center"/>
              <w:rPr>
                <w:rFonts w:eastAsia="Calibri" w:cs="Arial"/>
              </w:rPr>
            </w:pPr>
            <w:r w:rsidRPr="006C780E">
              <w:rPr>
                <w:rFonts w:eastAsia="Calibri" w:cs="Arial"/>
              </w:rPr>
              <w:t>НЧ</w:t>
            </w:r>
          </w:p>
        </w:tc>
        <w:tc>
          <w:tcPr>
            <w:tcW w:w="771" w:type="dxa"/>
            <w:shd w:val="clear" w:color="auto" w:fill="auto"/>
            <w:vAlign w:val="center"/>
          </w:tcPr>
          <w:p w:rsidR="006C780E" w:rsidRPr="006C780E" w:rsidRDefault="006C780E" w:rsidP="006C780E">
            <w:pPr>
              <w:spacing w:before="0" w:after="200" w:line="276" w:lineRule="auto"/>
              <w:jc w:val="center"/>
              <w:rPr>
                <w:rFonts w:eastAsia="Calibri" w:cs="Arial"/>
              </w:rPr>
            </w:pPr>
            <w:r w:rsidRPr="006C780E">
              <w:rPr>
                <w:rFonts w:eastAsia="Calibri" w:cs="Arial"/>
              </w:rPr>
              <w:t>200</w:t>
            </w:r>
          </w:p>
        </w:tc>
        <w:tc>
          <w:tcPr>
            <w:tcW w:w="1080" w:type="dxa"/>
          </w:tcPr>
          <w:p w:rsidR="006C780E" w:rsidRPr="006C780E" w:rsidRDefault="006C780E" w:rsidP="006C780E">
            <w:pPr>
              <w:spacing w:before="0"/>
              <w:jc w:val="left"/>
              <w:rPr>
                <w:rFonts w:ascii="Times New Roman" w:hAnsi="Times New Roman"/>
                <w:sz w:val="24"/>
                <w:szCs w:val="24"/>
                <w:lang w:val="hr-HR" w:eastAsia="hr-HR"/>
              </w:rPr>
            </w:pPr>
          </w:p>
        </w:tc>
        <w:tc>
          <w:tcPr>
            <w:tcW w:w="108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r w:rsidR="006C780E" w:rsidRPr="006C780E" w:rsidTr="001B5D31">
        <w:trPr>
          <w:trHeight w:val="424"/>
          <w:jc w:val="center"/>
        </w:trPr>
        <w:tc>
          <w:tcPr>
            <w:tcW w:w="849" w:type="dxa"/>
            <w:shd w:val="clear" w:color="auto" w:fill="auto"/>
            <w:vAlign w:val="center"/>
          </w:tcPr>
          <w:p w:rsidR="006C780E" w:rsidRPr="006C780E" w:rsidRDefault="006C780E" w:rsidP="006C780E">
            <w:pPr>
              <w:spacing w:before="0"/>
              <w:jc w:val="center"/>
              <w:rPr>
                <w:rFonts w:cs="Arial"/>
                <w:sz w:val="24"/>
                <w:szCs w:val="24"/>
                <w:lang w:eastAsia="hr-HR"/>
              </w:rPr>
            </w:pPr>
            <w:r w:rsidRPr="006C780E">
              <w:rPr>
                <w:rFonts w:cs="Arial"/>
                <w:sz w:val="24"/>
                <w:szCs w:val="24"/>
                <w:lang w:eastAsia="hr-HR"/>
              </w:rPr>
              <w:t>1.2</w:t>
            </w:r>
          </w:p>
        </w:tc>
        <w:tc>
          <w:tcPr>
            <w:tcW w:w="3286" w:type="dxa"/>
            <w:shd w:val="clear" w:color="auto" w:fill="auto"/>
          </w:tcPr>
          <w:p w:rsidR="006C780E" w:rsidRPr="006C780E" w:rsidRDefault="006C780E" w:rsidP="006C780E">
            <w:pPr>
              <w:spacing w:before="0"/>
              <w:jc w:val="left"/>
              <w:rPr>
                <w:rFonts w:eastAsia="Calibri" w:cs="Arial"/>
                <w:lang w:val="sr-Cyrl-RS"/>
              </w:rPr>
            </w:pPr>
            <w:r w:rsidRPr="006C780E">
              <w:rPr>
                <w:rFonts w:eastAsia="Calibri" w:cs="Arial"/>
              </w:rPr>
              <w:t>Одржавање система управљања InfoPLC</w:t>
            </w:r>
            <w:r w:rsidRPr="006C780E">
              <w:rPr>
                <w:rFonts w:eastAsia="Calibri" w:cs="Arial"/>
                <w:lang w:val="sr-Cyrl-RS"/>
              </w:rPr>
              <w:t xml:space="preserve"> на постројењу Допрема угља</w:t>
            </w:r>
          </w:p>
        </w:tc>
        <w:tc>
          <w:tcPr>
            <w:tcW w:w="993" w:type="dxa"/>
            <w:shd w:val="clear" w:color="auto" w:fill="auto"/>
            <w:vAlign w:val="center"/>
          </w:tcPr>
          <w:p w:rsidR="006C780E" w:rsidRPr="006C780E" w:rsidRDefault="006C780E" w:rsidP="006C780E">
            <w:pPr>
              <w:spacing w:before="0" w:after="200"/>
              <w:jc w:val="center"/>
              <w:rPr>
                <w:rFonts w:eastAsia="Calibri" w:cs="Arial"/>
              </w:rPr>
            </w:pPr>
            <w:r w:rsidRPr="006C780E">
              <w:rPr>
                <w:rFonts w:eastAsia="Calibri" w:cs="Arial"/>
              </w:rPr>
              <w:t>НЧ</w:t>
            </w:r>
          </w:p>
        </w:tc>
        <w:tc>
          <w:tcPr>
            <w:tcW w:w="771" w:type="dxa"/>
            <w:shd w:val="clear" w:color="auto" w:fill="auto"/>
            <w:vAlign w:val="center"/>
          </w:tcPr>
          <w:p w:rsidR="006C780E" w:rsidRPr="006C780E" w:rsidRDefault="006C780E" w:rsidP="006C780E">
            <w:pPr>
              <w:spacing w:before="0" w:after="200" w:line="276" w:lineRule="auto"/>
              <w:jc w:val="center"/>
              <w:rPr>
                <w:rFonts w:eastAsia="Calibri" w:cs="Arial"/>
              </w:rPr>
            </w:pPr>
            <w:r w:rsidRPr="006C780E">
              <w:rPr>
                <w:rFonts w:eastAsia="Calibri" w:cs="Arial"/>
                <w:lang w:val="sr-Cyrl-RS"/>
              </w:rPr>
              <w:t>3</w:t>
            </w:r>
            <w:r w:rsidRPr="006C780E">
              <w:rPr>
                <w:rFonts w:eastAsia="Calibri" w:cs="Arial"/>
              </w:rPr>
              <w:t>00</w:t>
            </w:r>
          </w:p>
        </w:tc>
        <w:tc>
          <w:tcPr>
            <w:tcW w:w="1080" w:type="dxa"/>
          </w:tcPr>
          <w:p w:rsidR="006C780E" w:rsidRPr="006C780E" w:rsidRDefault="006C780E" w:rsidP="006C780E">
            <w:pPr>
              <w:spacing w:before="0"/>
              <w:jc w:val="left"/>
              <w:rPr>
                <w:rFonts w:ascii="Times New Roman" w:hAnsi="Times New Roman"/>
                <w:sz w:val="24"/>
                <w:szCs w:val="24"/>
                <w:lang w:val="hr-HR" w:eastAsia="hr-HR"/>
              </w:rPr>
            </w:pPr>
          </w:p>
        </w:tc>
        <w:tc>
          <w:tcPr>
            <w:tcW w:w="108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r w:rsidR="006C780E" w:rsidRPr="006C780E" w:rsidTr="001B5D31">
        <w:trPr>
          <w:trHeight w:val="311"/>
          <w:jc w:val="center"/>
        </w:trPr>
        <w:tc>
          <w:tcPr>
            <w:tcW w:w="849" w:type="dxa"/>
            <w:shd w:val="clear" w:color="auto" w:fill="auto"/>
            <w:vAlign w:val="center"/>
          </w:tcPr>
          <w:p w:rsidR="006C780E" w:rsidRPr="006C780E" w:rsidRDefault="006C780E" w:rsidP="006C780E">
            <w:pPr>
              <w:spacing w:before="0"/>
              <w:jc w:val="center"/>
              <w:rPr>
                <w:rFonts w:cs="Arial"/>
                <w:sz w:val="24"/>
                <w:szCs w:val="24"/>
                <w:lang w:eastAsia="hr-HR"/>
              </w:rPr>
            </w:pPr>
            <w:r w:rsidRPr="006C780E">
              <w:rPr>
                <w:rFonts w:cs="Arial"/>
                <w:sz w:val="24"/>
                <w:szCs w:val="24"/>
                <w:lang w:eastAsia="hr-HR"/>
              </w:rPr>
              <w:t>2.1</w:t>
            </w:r>
          </w:p>
        </w:tc>
        <w:tc>
          <w:tcPr>
            <w:tcW w:w="3286" w:type="dxa"/>
            <w:shd w:val="clear" w:color="auto" w:fill="auto"/>
          </w:tcPr>
          <w:p w:rsidR="006C780E" w:rsidRPr="006C780E" w:rsidRDefault="006C780E" w:rsidP="006C780E">
            <w:pPr>
              <w:spacing w:before="0"/>
              <w:jc w:val="left"/>
              <w:rPr>
                <w:rFonts w:eastAsia="Calibri" w:cs="Arial"/>
              </w:rPr>
            </w:pPr>
            <w:r w:rsidRPr="006C780E">
              <w:rPr>
                <w:rFonts w:eastAsia="Calibri" w:cs="Arial"/>
              </w:rPr>
              <w:t>Испорука локалних кутија</w:t>
            </w:r>
          </w:p>
        </w:tc>
        <w:tc>
          <w:tcPr>
            <w:tcW w:w="993" w:type="dxa"/>
            <w:shd w:val="clear" w:color="auto" w:fill="auto"/>
            <w:vAlign w:val="center"/>
          </w:tcPr>
          <w:p w:rsidR="006C780E" w:rsidRPr="006C780E" w:rsidRDefault="006C780E" w:rsidP="006C780E">
            <w:pPr>
              <w:spacing w:before="0" w:after="200" w:line="276" w:lineRule="auto"/>
              <w:jc w:val="center"/>
              <w:rPr>
                <w:rFonts w:eastAsia="Calibri" w:cs="Arial"/>
              </w:rPr>
            </w:pPr>
            <w:proofErr w:type="gramStart"/>
            <w:r w:rsidRPr="006C780E">
              <w:rPr>
                <w:rFonts w:eastAsia="Calibri" w:cs="Arial"/>
              </w:rPr>
              <w:t>ком</w:t>
            </w:r>
            <w:proofErr w:type="gramEnd"/>
            <w:r w:rsidRPr="006C780E">
              <w:rPr>
                <w:rFonts w:eastAsia="Calibri" w:cs="Arial"/>
              </w:rPr>
              <w:t>.</w:t>
            </w:r>
          </w:p>
        </w:tc>
        <w:tc>
          <w:tcPr>
            <w:tcW w:w="771" w:type="dxa"/>
            <w:shd w:val="clear" w:color="auto" w:fill="auto"/>
            <w:vAlign w:val="center"/>
          </w:tcPr>
          <w:p w:rsidR="006C780E" w:rsidRPr="006C780E" w:rsidRDefault="006C780E" w:rsidP="006C780E">
            <w:pPr>
              <w:spacing w:before="0" w:after="200" w:line="276" w:lineRule="auto"/>
              <w:jc w:val="center"/>
              <w:rPr>
                <w:rFonts w:eastAsia="Calibri" w:cs="Arial"/>
                <w:lang w:val="sr-Cyrl-RS"/>
              </w:rPr>
            </w:pPr>
            <w:r w:rsidRPr="006C780E">
              <w:rPr>
                <w:rFonts w:eastAsia="Calibri" w:cs="Arial"/>
                <w:lang w:val="sr-Cyrl-RS"/>
              </w:rPr>
              <w:t>26</w:t>
            </w:r>
          </w:p>
        </w:tc>
        <w:tc>
          <w:tcPr>
            <w:tcW w:w="1080" w:type="dxa"/>
          </w:tcPr>
          <w:p w:rsidR="006C780E" w:rsidRPr="006C780E" w:rsidRDefault="006C780E" w:rsidP="006C780E">
            <w:pPr>
              <w:spacing w:before="0"/>
              <w:jc w:val="left"/>
              <w:rPr>
                <w:rFonts w:ascii="Times New Roman" w:hAnsi="Times New Roman"/>
                <w:sz w:val="24"/>
                <w:szCs w:val="24"/>
                <w:lang w:val="hr-HR" w:eastAsia="hr-HR"/>
              </w:rPr>
            </w:pPr>
          </w:p>
        </w:tc>
        <w:tc>
          <w:tcPr>
            <w:tcW w:w="108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r w:rsidR="006C780E" w:rsidRPr="006C780E" w:rsidTr="001B5D31">
        <w:trPr>
          <w:trHeight w:val="389"/>
          <w:jc w:val="center"/>
        </w:trPr>
        <w:tc>
          <w:tcPr>
            <w:tcW w:w="849" w:type="dxa"/>
            <w:shd w:val="clear" w:color="auto" w:fill="auto"/>
            <w:vAlign w:val="center"/>
          </w:tcPr>
          <w:p w:rsidR="006C780E" w:rsidRPr="006C780E" w:rsidRDefault="006C780E" w:rsidP="006C780E">
            <w:pPr>
              <w:spacing w:before="0"/>
              <w:jc w:val="center"/>
              <w:rPr>
                <w:rFonts w:cs="Arial"/>
                <w:sz w:val="24"/>
                <w:szCs w:val="24"/>
                <w:lang w:val="sr-Cyrl-RS" w:eastAsia="hr-HR"/>
              </w:rPr>
            </w:pPr>
            <w:r w:rsidRPr="006C780E">
              <w:rPr>
                <w:rFonts w:cs="Arial"/>
                <w:sz w:val="24"/>
                <w:szCs w:val="24"/>
                <w:lang w:val="sr-Cyrl-RS" w:eastAsia="hr-HR"/>
              </w:rPr>
              <w:t>2</w:t>
            </w:r>
            <w:r w:rsidRPr="006C780E">
              <w:rPr>
                <w:rFonts w:cs="Arial"/>
                <w:sz w:val="24"/>
                <w:szCs w:val="24"/>
                <w:lang w:eastAsia="hr-HR"/>
              </w:rPr>
              <w:t>.</w:t>
            </w:r>
            <w:r w:rsidRPr="006C780E">
              <w:rPr>
                <w:rFonts w:cs="Arial"/>
                <w:sz w:val="24"/>
                <w:szCs w:val="24"/>
                <w:lang w:val="sr-Cyrl-RS" w:eastAsia="hr-HR"/>
              </w:rPr>
              <w:t>2</w:t>
            </w:r>
          </w:p>
        </w:tc>
        <w:tc>
          <w:tcPr>
            <w:tcW w:w="3286" w:type="dxa"/>
            <w:shd w:val="clear" w:color="auto" w:fill="auto"/>
          </w:tcPr>
          <w:p w:rsidR="006C780E" w:rsidRPr="006C780E" w:rsidRDefault="006C780E" w:rsidP="006C780E">
            <w:pPr>
              <w:spacing w:before="0"/>
              <w:jc w:val="left"/>
              <w:rPr>
                <w:rFonts w:eastAsia="Calibri" w:cs="Arial"/>
              </w:rPr>
            </w:pPr>
            <w:r w:rsidRPr="006C780E">
              <w:rPr>
                <w:rFonts w:eastAsia="Calibri" w:cs="Arial"/>
              </w:rPr>
              <w:t>Демонтажа и монтажа локалних кутија, развезивање и повезивање каблова у њима</w:t>
            </w:r>
          </w:p>
        </w:tc>
        <w:tc>
          <w:tcPr>
            <w:tcW w:w="993" w:type="dxa"/>
            <w:shd w:val="clear" w:color="auto" w:fill="auto"/>
            <w:vAlign w:val="center"/>
          </w:tcPr>
          <w:p w:rsidR="006C780E" w:rsidRPr="006C780E" w:rsidRDefault="006C780E" w:rsidP="006C780E">
            <w:pPr>
              <w:spacing w:before="0" w:after="200" w:line="276" w:lineRule="auto"/>
              <w:jc w:val="center"/>
              <w:rPr>
                <w:rFonts w:eastAsia="Calibri" w:cs="Arial"/>
              </w:rPr>
            </w:pPr>
            <w:proofErr w:type="gramStart"/>
            <w:r w:rsidRPr="006C780E">
              <w:rPr>
                <w:rFonts w:eastAsia="Calibri" w:cs="Arial"/>
              </w:rPr>
              <w:t>ком</w:t>
            </w:r>
            <w:proofErr w:type="gramEnd"/>
            <w:r w:rsidRPr="006C780E">
              <w:rPr>
                <w:rFonts w:eastAsia="Calibri" w:cs="Arial"/>
              </w:rPr>
              <w:t>.</w:t>
            </w:r>
          </w:p>
        </w:tc>
        <w:tc>
          <w:tcPr>
            <w:tcW w:w="771" w:type="dxa"/>
            <w:shd w:val="clear" w:color="auto" w:fill="auto"/>
            <w:vAlign w:val="center"/>
          </w:tcPr>
          <w:p w:rsidR="006C780E" w:rsidRPr="006C780E" w:rsidRDefault="006C780E" w:rsidP="006C780E">
            <w:pPr>
              <w:spacing w:before="0" w:after="200" w:line="276" w:lineRule="auto"/>
              <w:jc w:val="center"/>
              <w:rPr>
                <w:rFonts w:eastAsia="Calibri" w:cs="Arial"/>
                <w:lang w:val="sr-Cyrl-RS"/>
              </w:rPr>
            </w:pPr>
            <w:r w:rsidRPr="006C780E">
              <w:rPr>
                <w:rFonts w:eastAsia="Calibri" w:cs="Arial"/>
                <w:lang w:val="sr-Cyrl-RS"/>
              </w:rPr>
              <w:t>26</w:t>
            </w:r>
          </w:p>
        </w:tc>
        <w:tc>
          <w:tcPr>
            <w:tcW w:w="1080" w:type="dxa"/>
          </w:tcPr>
          <w:p w:rsidR="006C780E" w:rsidRPr="006C780E" w:rsidRDefault="006C780E" w:rsidP="006C780E">
            <w:pPr>
              <w:spacing w:before="0"/>
              <w:jc w:val="left"/>
              <w:rPr>
                <w:rFonts w:ascii="Times New Roman" w:hAnsi="Times New Roman"/>
                <w:sz w:val="24"/>
                <w:szCs w:val="24"/>
                <w:lang w:val="hr-HR" w:eastAsia="hr-HR"/>
              </w:rPr>
            </w:pPr>
          </w:p>
        </w:tc>
        <w:tc>
          <w:tcPr>
            <w:tcW w:w="108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r w:rsidR="006C780E" w:rsidRPr="006C780E" w:rsidTr="001B5D31">
        <w:trPr>
          <w:trHeight w:val="417"/>
          <w:jc w:val="center"/>
        </w:trPr>
        <w:tc>
          <w:tcPr>
            <w:tcW w:w="849" w:type="dxa"/>
            <w:shd w:val="clear" w:color="auto" w:fill="auto"/>
            <w:vAlign w:val="center"/>
          </w:tcPr>
          <w:p w:rsidR="006C780E" w:rsidRPr="006C780E" w:rsidRDefault="006C780E" w:rsidP="006C780E">
            <w:pPr>
              <w:spacing w:before="0"/>
              <w:jc w:val="center"/>
              <w:rPr>
                <w:rFonts w:cs="Arial"/>
                <w:sz w:val="24"/>
                <w:szCs w:val="24"/>
                <w:lang w:val="sr-Cyrl-RS" w:eastAsia="hr-HR"/>
              </w:rPr>
            </w:pPr>
            <w:r w:rsidRPr="006C780E">
              <w:rPr>
                <w:rFonts w:cs="Arial"/>
                <w:sz w:val="24"/>
                <w:szCs w:val="24"/>
                <w:lang w:val="sr-Cyrl-RS" w:eastAsia="hr-HR"/>
              </w:rPr>
              <w:t>3.</w:t>
            </w:r>
          </w:p>
        </w:tc>
        <w:tc>
          <w:tcPr>
            <w:tcW w:w="3286" w:type="dxa"/>
            <w:shd w:val="clear" w:color="auto" w:fill="auto"/>
          </w:tcPr>
          <w:p w:rsidR="006C780E" w:rsidRPr="006C780E" w:rsidRDefault="006C780E" w:rsidP="006C780E">
            <w:pPr>
              <w:spacing w:before="0"/>
              <w:jc w:val="left"/>
              <w:rPr>
                <w:rFonts w:eastAsia="Calibri" w:cs="Arial"/>
              </w:rPr>
            </w:pPr>
            <w:r w:rsidRPr="006C780E">
              <w:rPr>
                <w:rFonts w:eastAsia="Calibri" w:cs="Arial"/>
              </w:rPr>
              <w:t>Испорука прекидача бочног скретања</w:t>
            </w:r>
          </w:p>
        </w:tc>
        <w:tc>
          <w:tcPr>
            <w:tcW w:w="993" w:type="dxa"/>
            <w:shd w:val="clear" w:color="auto" w:fill="auto"/>
            <w:vAlign w:val="center"/>
          </w:tcPr>
          <w:p w:rsidR="006C780E" w:rsidRPr="006C780E" w:rsidRDefault="006C780E" w:rsidP="006C780E">
            <w:pPr>
              <w:spacing w:before="0" w:after="200" w:line="276" w:lineRule="auto"/>
              <w:jc w:val="center"/>
              <w:rPr>
                <w:rFonts w:eastAsia="Calibri" w:cs="Arial"/>
              </w:rPr>
            </w:pPr>
            <w:proofErr w:type="gramStart"/>
            <w:r w:rsidRPr="006C780E">
              <w:rPr>
                <w:rFonts w:eastAsia="Calibri" w:cs="Arial"/>
              </w:rPr>
              <w:t>ком</w:t>
            </w:r>
            <w:proofErr w:type="gramEnd"/>
            <w:r w:rsidRPr="006C780E">
              <w:rPr>
                <w:rFonts w:eastAsia="Calibri" w:cs="Arial"/>
              </w:rPr>
              <w:t>.</w:t>
            </w:r>
          </w:p>
        </w:tc>
        <w:tc>
          <w:tcPr>
            <w:tcW w:w="771" w:type="dxa"/>
            <w:shd w:val="clear" w:color="auto" w:fill="auto"/>
            <w:vAlign w:val="center"/>
          </w:tcPr>
          <w:p w:rsidR="006C780E" w:rsidRPr="006C780E" w:rsidRDefault="006C780E" w:rsidP="006C780E">
            <w:pPr>
              <w:spacing w:before="0" w:after="200" w:line="276" w:lineRule="auto"/>
              <w:jc w:val="center"/>
              <w:rPr>
                <w:rFonts w:eastAsia="Calibri" w:cs="Arial"/>
                <w:lang w:val="sr-Cyrl-RS"/>
              </w:rPr>
            </w:pPr>
            <w:r w:rsidRPr="006C780E">
              <w:rPr>
                <w:rFonts w:eastAsia="Calibri" w:cs="Arial"/>
                <w:lang w:val="sr-Cyrl-RS"/>
              </w:rPr>
              <w:t>30</w:t>
            </w:r>
          </w:p>
        </w:tc>
        <w:tc>
          <w:tcPr>
            <w:tcW w:w="1080" w:type="dxa"/>
          </w:tcPr>
          <w:p w:rsidR="006C780E" w:rsidRPr="006C780E" w:rsidRDefault="006C780E" w:rsidP="006C780E">
            <w:pPr>
              <w:spacing w:before="0"/>
              <w:jc w:val="left"/>
              <w:rPr>
                <w:rFonts w:ascii="Times New Roman" w:hAnsi="Times New Roman"/>
                <w:sz w:val="24"/>
                <w:szCs w:val="24"/>
                <w:lang w:val="hr-HR" w:eastAsia="hr-HR"/>
              </w:rPr>
            </w:pPr>
          </w:p>
        </w:tc>
        <w:tc>
          <w:tcPr>
            <w:tcW w:w="108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r w:rsidR="006C780E" w:rsidRPr="006C780E" w:rsidTr="001B5D31">
        <w:trPr>
          <w:trHeight w:val="417"/>
          <w:jc w:val="center"/>
        </w:trPr>
        <w:tc>
          <w:tcPr>
            <w:tcW w:w="849" w:type="dxa"/>
            <w:shd w:val="clear" w:color="auto" w:fill="auto"/>
            <w:vAlign w:val="center"/>
          </w:tcPr>
          <w:p w:rsidR="006C780E" w:rsidRPr="006C780E" w:rsidRDefault="006C780E" w:rsidP="006C780E">
            <w:pPr>
              <w:spacing w:before="0"/>
              <w:jc w:val="center"/>
              <w:rPr>
                <w:rFonts w:cs="Arial"/>
                <w:sz w:val="24"/>
                <w:szCs w:val="24"/>
                <w:lang w:val="sr-Cyrl-RS" w:eastAsia="hr-HR"/>
              </w:rPr>
            </w:pPr>
            <w:r w:rsidRPr="006C780E">
              <w:rPr>
                <w:rFonts w:cs="Arial"/>
                <w:sz w:val="24"/>
                <w:szCs w:val="24"/>
                <w:lang w:val="sr-Cyrl-RS" w:eastAsia="hr-HR"/>
              </w:rPr>
              <w:lastRenderedPageBreak/>
              <w:t>4.</w:t>
            </w:r>
          </w:p>
        </w:tc>
        <w:tc>
          <w:tcPr>
            <w:tcW w:w="3286" w:type="dxa"/>
            <w:shd w:val="clear" w:color="auto" w:fill="auto"/>
          </w:tcPr>
          <w:p w:rsidR="006C780E" w:rsidRPr="006C780E" w:rsidRDefault="006C780E" w:rsidP="006C780E">
            <w:pPr>
              <w:spacing w:before="0"/>
              <w:jc w:val="left"/>
              <w:rPr>
                <w:rFonts w:eastAsia="Calibri" w:cs="Arial"/>
              </w:rPr>
            </w:pPr>
            <w:r w:rsidRPr="006C780E">
              <w:rPr>
                <w:rFonts w:eastAsia="Calibri" w:cs="Arial"/>
              </w:rPr>
              <w:t>Комуникација и слање података за ПРОТИС</w:t>
            </w:r>
          </w:p>
        </w:tc>
        <w:tc>
          <w:tcPr>
            <w:tcW w:w="993" w:type="dxa"/>
            <w:shd w:val="clear" w:color="auto" w:fill="auto"/>
            <w:vAlign w:val="center"/>
          </w:tcPr>
          <w:p w:rsidR="006C780E" w:rsidRPr="006C780E" w:rsidRDefault="006C780E" w:rsidP="006C780E">
            <w:pPr>
              <w:spacing w:before="0" w:after="200"/>
              <w:jc w:val="center"/>
              <w:rPr>
                <w:rFonts w:eastAsia="Calibri" w:cs="Arial"/>
                <w:lang w:val="sr-Cyrl-RS"/>
              </w:rPr>
            </w:pPr>
            <w:r w:rsidRPr="006C780E">
              <w:rPr>
                <w:rFonts w:eastAsia="Calibri" w:cs="Arial"/>
                <w:lang w:val="sr-Cyrl-RS"/>
              </w:rPr>
              <w:t>сет</w:t>
            </w:r>
          </w:p>
        </w:tc>
        <w:tc>
          <w:tcPr>
            <w:tcW w:w="771" w:type="dxa"/>
            <w:shd w:val="clear" w:color="auto" w:fill="auto"/>
            <w:vAlign w:val="center"/>
          </w:tcPr>
          <w:p w:rsidR="006C780E" w:rsidRPr="006C780E" w:rsidRDefault="006C780E" w:rsidP="006C780E">
            <w:pPr>
              <w:spacing w:before="0" w:after="200" w:line="276" w:lineRule="auto"/>
              <w:jc w:val="center"/>
              <w:rPr>
                <w:rFonts w:eastAsia="Calibri" w:cs="Arial"/>
                <w:lang w:val="sr-Cyrl-RS"/>
              </w:rPr>
            </w:pPr>
            <w:r w:rsidRPr="006C780E">
              <w:rPr>
                <w:rFonts w:eastAsia="Calibri" w:cs="Arial"/>
                <w:lang w:val="sr-Cyrl-RS"/>
              </w:rPr>
              <w:t>1</w:t>
            </w:r>
          </w:p>
        </w:tc>
        <w:tc>
          <w:tcPr>
            <w:tcW w:w="1080" w:type="dxa"/>
          </w:tcPr>
          <w:p w:rsidR="006C780E" w:rsidRPr="006C780E" w:rsidRDefault="006C780E" w:rsidP="006C780E">
            <w:pPr>
              <w:spacing w:before="0"/>
              <w:jc w:val="left"/>
              <w:rPr>
                <w:rFonts w:ascii="Times New Roman" w:hAnsi="Times New Roman"/>
                <w:sz w:val="24"/>
                <w:szCs w:val="24"/>
                <w:lang w:val="hr-HR" w:eastAsia="hr-HR"/>
              </w:rPr>
            </w:pPr>
          </w:p>
        </w:tc>
        <w:tc>
          <w:tcPr>
            <w:tcW w:w="108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r w:rsidR="006C780E" w:rsidRPr="006C780E" w:rsidTr="001B5D31">
        <w:trPr>
          <w:trHeight w:val="409"/>
          <w:jc w:val="center"/>
        </w:trPr>
        <w:tc>
          <w:tcPr>
            <w:tcW w:w="849" w:type="dxa"/>
            <w:shd w:val="clear" w:color="auto" w:fill="auto"/>
            <w:vAlign w:val="center"/>
          </w:tcPr>
          <w:p w:rsidR="006C780E" w:rsidRPr="006C780E" w:rsidRDefault="006C780E" w:rsidP="006C780E">
            <w:pPr>
              <w:spacing w:before="0"/>
              <w:jc w:val="center"/>
              <w:rPr>
                <w:rFonts w:cs="Arial"/>
                <w:sz w:val="24"/>
                <w:szCs w:val="24"/>
                <w:lang w:val="sr-Cyrl-CS" w:eastAsia="hr-HR"/>
              </w:rPr>
            </w:pPr>
          </w:p>
          <w:p w:rsidR="006C780E" w:rsidRPr="006C780E" w:rsidRDefault="006C780E" w:rsidP="006C780E">
            <w:pPr>
              <w:spacing w:before="0"/>
              <w:jc w:val="center"/>
              <w:rPr>
                <w:rFonts w:cs="Arial"/>
                <w:sz w:val="24"/>
                <w:szCs w:val="24"/>
                <w:lang w:val="sr-Cyrl-CS" w:eastAsia="hr-HR"/>
              </w:rPr>
            </w:pPr>
          </w:p>
        </w:tc>
        <w:tc>
          <w:tcPr>
            <w:tcW w:w="7210" w:type="dxa"/>
            <w:gridSpan w:val="5"/>
            <w:shd w:val="clear" w:color="auto" w:fill="auto"/>
          </w:tcPr>
          <w:p w:rsidR="006C780E" w:rsidRPr="006C780E" w:rsidRDefault="006C780E" w:rsidP="006C780E">
            <w:pPr>
              <w:spacing w:before="0"/>
              <w:jc w:val="center"/>
              <w:rPr>
                <w:rFonts w:ascii="Times New Roman" w:hAnsi="Times New Roman"/>
                <w:sz w:val="24"/>
                <w:szCs w:val="24"/>
                <w:lang w:eastAsia="hr-HR"/>
              </w:rPr>
            </w:pPr>
          </w:p>
          <w:p w:rsidR="006C780E" w:rsidRPr="006C780E" w:rsidRDefault="006C780E" w:rsidP="006C780E">
            <w:pPr>
              <w:spacing w:before="0"/>
              <w:jc w:val="center"/>
              <w:rPr>
                <w:rFonts w:ascii="Times New Roman" w:hAnsi="Times New Roman"/>
                <w:sz w:val="24"/>
                <w:szCs w:val="24"/>
                <w:lang w:eastAsia="hr-HR"/>
              </w:rPr>
            </w:pPr>
            <w:r w:rsidRPr="006C780E">
              <w:rPr>
                <w:rFonts w:cs="Arial"/>
                <w:sz w:val="24"/>
                <w:szCs w:val="24"/>
                <w:lang w:val="sr-Cyrl-CS" w:eastAsia="hr-HR"/>
              </w:rPr>
              <w:t>УКУПНО  динара:</w:t>
            </w:r>
          </w:p>
        </w:tc>
        <w:tc>
          <w:tcPr>
            <w:tcW w:w="1416" w:type="dxa"/>
          </w:tcPr>
          <w:p w:rsidR="006C780E" w:rsidRPr="006C780E" w:rsidRDefault="006C780E" w:rsidP="006C780E">
            <w:pPr>
              <w:spacing w:before="0"/>
              <w:jc w:val="left"/>
              <w:rPr>
                <w:rFonts w:ascii="Times New Roman" w:hAnsi="Times New Roman"/>
                <w:sz w:val="24"/>
                <w:szCs w:val="24"/>
                <w:lang w:val="hr-HR" w:eastAsia="hr-HR"/>
              </w:rPr>
            </w:pPr>
          </w:p>
        </w:tc>
        <w:tc>
          <w:tcPr>
            <w:tcW w:w="1350" w:type="dxa"/>
            <w:shd w:val="clear" w:color="auto" w:fill="auto"/>
          </w:tcPr>
          <w:p w:rsidR="006C780E" w:rsidRPr="006C780E" w:rsidRDefault="006C780E" w:rsidP="006C780E">
            <w:pPr>
              <w:spacing w:before="0"/>
              <w:jc w:val="left"/>
              <w:rPr>
                <w:rFonts w:ascii="Times New Roman" w:hAnsi="Times New Roman"/>
                <w:sz w:val="24"/>
                <w:szCs w:val="24"/>
                <w:lang w:val="hr-HR" w:eastAsia="hr-HR"/>
              </w:rPr>
            </w:pPr>
          </w:p>
        </w:tc>
      </w:tr>
    </w:tbl>
    <w:p w:rsidR="00D0597F" w:rsidRPr="00D0597F" w:rsidRDefault="00D0597F" w:rsidP="00D0597F">
      <w:pPr>
        <w:spacing w:before="0"/>
        <w:rPr>
          <w:rFonts w:eastAsia="Calibri" w:cs="Arial"/>
          <w:b/>
          <w:u w:val="single"/>
          <w:lang w:val="sr-Latn-CS"/>
        </w:rPr>
      </w:pPr>
    </w:p>
    <w:p w:rsidR="00D0597F" w:rsidRPr="00D0597F" w:rsidRDefault="00D0597F" w:rsidP="00D0597F">
      <w:pPr>
        <w:spacing w:before="0"/>
        <w:rPr>
          <w:rFonts w:eastAsia="Calibri" w:cs="Arial"/>
          <w:b/>
          <w:u w:val="single"/>
          <w:lang w:val="sr-Latn-CS"/>
        </w:rPr>
      </w:pPr>
    </w:p>
    <w:p w:rsidR="00D0597F" w:rsidRPr="00D0597F" w:rsidRDefault="00D0597F" w:rsidP="00D0597F">
      <w:pPr>
        <w:spacing w:before="0" w:after="200"/>
        <w:jc w:val="center"/>
        <w:rPr>
          <w:rFonts w:eastAsia="Calibri" w:cs="Arial"/>
          <w:b/>
          <w:u w:val="single"/>
          <w:lang w:val="sr-Latn-CS"/>
        </w:rPr>
      </w:pPr>
      <w:r w:rsidRPr="00D0597F">
        <w:rPr>
          <w:rFonts w:eastAsia="Calibri" w:cs="Arial"/>
          <w:b/>
          <w:u w:val="single"/>
          <w:lang w:val="sr-Latn-CS"/>
        </w:rPr>
        <w:t>ОБАВЕЗЕ  НАРУЧИОЦА</w:t>
      </w:r>
    </w:p>
    <w:p w:rsidR="00D0597F" w:rsidRPr="00D0597F" w:rsidRDefault="00D0597F" w:rsidP="00D0597F">
      <w:pPr>
        <w:spacing w:before="0" w:after="120"/>
        <w:rPr>
          <w:rFonts w:eastAsia="Calibri" w:cs="Arial"/>
          <w:lang w:val="sr-Latn-CS"/>
        </w:rPr>
      </w:pPr>
      <w:r w:rsidRPr="00D0597F">
        <w:rPr>
          <w:rFonts w:eastAsia="Calibri" w:cs="Arial"/>
          <w:lang w:val="sr-Latn-CS"/>
        </w:rPr>
        <w:t xml:space="preserve">Наручилац ће вршити </w:t>
      </w:r>
      <w:r w:rsidRPr="00D0597F">
        <w:rPr>
          <w:rFonts w:eastAsia="Calibri" w:cs="Arial"/>
        </w:rPr>
        <w:t>електрична</w:t>
      </w:r>
      <w:r w:rsidRPr="00D0597F">
        <w:rPr>
          <w:rFonts w:eastAsia="Calibri" w:cs="Arial"/>
          <w:lang w:val="sr-Latn-CS"/>
        </w:rPr>
        <w:t xml:space="preserve"> </w:t>
      </w:r>
      <w:r w:rsidRPr="00D0597F">
        <w:rPr>
          <w:rFonts w:eastAsia="Calibri" w:cs="Arial"/>
        </w:rPr>
        <w:t>и</w:t>
      </w:r>
      <w:r w:rsidRPr="00D0597F">
        <w:rPr>
          <w:rFonts w:eastAsia="Calibri" w:cs="Arial"/>
          <w:lang w:val="sr-Latn-CS"/>
        </w:rPr>
        <w:t xml:space="preserve"> процесн</w:t>
      </w:r>
      <w:r w:rsidRPr="00D0597F">
        <w:rPr>
          <w:rFonts w:eastAsia="Calibri" w:cs="Arial"/>
        </w:rPr>
        <w:t>а</w:t>
      </w:r>
      <w:r w:rsidRPr="00D0597F">
        <w:rPr>
          <w:rFonts w:eastAsia="Calibri" w:cs="Arial"/>
          <w:lang w:val="sr-Latn-CS"/>
        </w:rPr>
        <w:t xml:space="preserve"> обезбеђења система на којима се изводе радови.</w:t>
      </w:r>
    </w:p>
    <w:p w:rsidR="00E13FFC" w:rsidRPr="00192784"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B369C" w:rsidRPr="00E47C2E" w:rsidRDefault="00DB369C" w:rsidP="004C36DB">
      <w:pPr>
        <w:pStyle w:val="Heading10"/>
        <w:numPr>
          <w:ilvl w:val="1"/>
          <w:numId w:val="15"/>
        </w:numPr>
        <w:jc w:val="both"/>
        <w:rPr>
          <w:rFonts w:cs="Arial"/>
        </w:rPr>
      </w:pPr>
      <w:r w:rsidRPr="00E47C2E">
        <w:rPr>
          <w:rFonts w:cs="Arial"/>
        </w:rPr>
        <w:t xml:space="preserve">Рок </w:t>
      </w:r>
      <w:r w:rsidR="00A63575" w:rsidRPr="00E47C2E">
        <w:rPr>
          <w:rFonts w:cs="Arial"/>
        </w:rPr>
        <w:t>извршења услуга</w:t>
      </w:r>
    </w:p>
    <w:p w:rsidR="00192784" w:rsidRPr="00192784" w:rsidRDefault="00192784"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192784">
        <w:rPr>
          <w:rFonts w:ascii="Arial" w:hAnsi="Arial" w:cs="Arial"/>
          <w:lang w:val="sr-Cyrl-RS"/>
        </w:rPr>
        <w:t>Партија 1:</w:t>
      </w:r>
    </w:p>
    <w:p w:rsidR="00D06691" w:rsidRPr="00192784"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192784">
        <w:rPr>
          <w:rFonts w:ascii="Arial" w:hAnsi="Arial" w:cs="Arial"/>
        </w:rPr>
        <w:t>Изабрани п</w:t>
      </w:r>
      <w:r w:rsidR="00D06691" w:rsidRPr="00192784">
        <w:rPr>
          <w:rFonts w:ascii="Arial" w:hAnsi="Arial" w:cs="Arial"/>
        </w:rPr>
        <w:t xml:space="preserve">онуђач је обавезан да </w:t>
      </w:r>
      <w:r w:rsidR="00A63575" w:rsidRPr="00192784">
        <w:rPr>
          <w:rFonts w:ascii="Arial" w:hAnsi="Arial" w:cs="Arial"/>
        </w:rPr>
        <w:t xml:space="preserve">услугу </w:t>
      </w:r>
      <w:r w:rsidR="00D06691" w:rsidRPr="00192784">
        <w:rPr>
          <w:rFonts w:ascii="Arial" w:hAnsi="Arial" w:cs="Arial"/>
        </w:rPr>
        <w:t xml:space="preserve">изврши у </w:t>
      </w:r>
      <w:r w:rsidR="00192784" w:rsidRPr="00192784">
        <w:rPr>
          <w:rFonts w:ascii="Arial" w:hAnsi="Arial" w:cs="Arial"/>
          <w:lang w:val="sr-Cyrl-RS"/>
        </w:rPr>
        <w:t xml:space="preserve">периоду од 12 месеци </w:t>
      </w:r>
      <w:r w:rsidR="00D06691" w:rsidRPr="00192784">
        <w:rPr>
          <w:rFonts w:ascii="Arial" w:hAnsi="Arial" w:cs="Arial"/>
        </w:rPr>
        <w:t xml:space="preserve">од дана </w:t>
      </w:r>
      <w:r w:rsidR="00A45AC3" w:rsidRPr="00192784">
        <w:rPr>
          <w:rFonts w:ascii="Arial" w:hAnsi="Arial" w:cs="Arial"/>
        </w:rPr>
        <w:t>закључења уговора.</w:t>
      </w:r>
      <w:proofErr w:type="gramEnd"/>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192784" w:rsidRPr="005171C9" w:rsidRDefault="00192784" w:rsidP="00192784">
      <w:pPr>
        <w:pStyle w:val="ListParagraph"/>
        <w:autoSpaceDE w:val="0"/>
        <w:autoSpaceDN w:val="0"/>
        <w:adjustRightInd w:val="0"/>
        <w:spacing w:before="0" w:after="0" w:line="240" w:lineRule="auto"/>
        <w:ind w:left="0"/>
        <w:contextualSpacing w:val="0"/>
        <w:rPr>
          <w:rFonts w:ascii="Arial" w:hAnsi="Arial" w:cs="Arial"/>
          <w:lang w:val="sr-Cyrl-RS"/>
        </w:rPr>
      </w:pPr>
      <w:r w:rsidRPr="005171C9">
        <w:rPr>
          <w:rFonts w:ascii="Arial" w:hAnsi="Arial" w:cs="Arial"/>
          <w:lang w:val="sr-Cyrl-RS"/>
        </w:rPr>
        <w:t>Партија 2:</w:t>
      </w:r>
    </w:p>
    <w:p w:rsidR="00192784" w:rsidRPr="005171C9" w:rsidRDefault="00192784" w:rsidP="00192784">
      <w:pPr>
        <w:pStyle w:val="ListParagraph"/>
        <w:autoSpaceDE w:val="0"/>
        <w:autoSpaceDN w:val="0"/>
        <w:adjustRightInd w:val="0"/>
        <w:spacing w:before="0" w:after="0" w:line="240" w:lineRule="auto"/>
        <w:ind w:left="0"/>
        <w:contextualSpacing w:val="0"/>
        <w:rPr>
          <w:rFonts w:ascii="Arial" w:hAnsi="Arial" w:cs="Arial"/>
        </w:rPr>
      </w:pPr>
      <w:r w:rsidRPr="005171C9">
        <w:rPr>
          <w:rFonts w:ascii="Arial" w:hAnsi="Arial" w:cs="Arial"/>
          <w:lang w:val="sr-Cyrl-RS"/>
        </w:rPr>
        <w:t xml:space="preserve">Рок за испоруку опреме наведеним на позицијама 2.1. и 3. из Обрасца структуре цене је 90 дана </w:t>
      </w:r>
      <w:r w:rsidRPr="005171C9">
        <w:rPr>
          <w:rFonts w:ascii="Arial" w:hAnsi="Arial" w:cs="Arial"/>
        </w:rPr>
        <w:t>од дана закључења уговора</w:t>
      </w:r>
      <w:r w:rsidRPr="005171C9">
        <w:rPr>
          <w:rFonts w:ascii="Arial" w:hAnsi="Arial" w:cs="Arial"/>
          <w:lang w:val="sr-Cyrl-RS"/>
        </w:rPr>
        <w:t xml:space="preserve">, а услуге наведене на позицијама 1.1., 1.2., 2.2. и 4. Обрасца структуре цене Изабрани понуђач је </w:t>
      </w:r>
      <w:r w:rsidRPr="005171C9">
        <w:rPr>
          <w:rFonts w:ascii="Arial" w:hAnsi="Arial" w:cs="Arial"/>
        </w:rPr>
        <w:t xml:space="preserve">обавезан да изврши у </w:t>
      </w:r>
      <w:r w:rsidRPr="005171C9">
        <w:rPr>
          <w:rFonts w:ascii="Arial" w:hAnsi="Arial" w:cs="Arial"/>
          <w:lang w:val="sr-Cyrl-RS"/>
        </w:rPr>
        <w:t xml:space="preserve">периоду од 12 месеци </w:t>
      </w:r>
      <w:r w:rsidRPr="005171C9">
        <w:rPr>
          <w:rFonts w:ascii="Arial" w:hAnsi="Arial" w:cs="Arial"/>
        </w:rPr>
        <w:t>од дана закључења уговора.</w:t>
      </w:r>
    </w:p>
    <w:p w:rsidR="00192784" w:rsidRPr="00192784" w:rsidRDefault="00192784"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4C36DB">
      <w:pPr>
        <w:pStyle w:val="Heading10"/>
        <w:numPr>
          <w:ilvl w:val="1"/>
          <w:numId w:val="15"/>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5171C9" w:rsidRPr="005171C9" w:rsidRDefault="005171C9" w:rsidP="004559F1">
      <w:pPr>
        <w:spacing w:before="0"/>
        <w:rPr>
          <w:rFonts w:cs="Arial"/>
          <w:lang w:val="sr-Cyrl-CS" w:eastAsia="zh-CN"/>
        </w:rPr>
      </w:pPr>
      <w:r w:rsidRPr="005171C9">
        <w:rPr>
          <w:rFonts w:cs="Arial"/>
          <w:lang w:val="sr-Cyrl-CS" w:eastAsia="zh-CN"/>
        </w:rPr>
        <w:t>Партија 1:</w:t>
      </w:r>
    </w:p>
    <w:p w:rsidR="005171C9" w:rsidRPr="005171C9" w:rsidRDefault="005171C9" w:rsidP="005171C9">
      <w:pPr>
        <w:spacing w:before="0"/>
        <w:rPr>
          <w:rFonts w:cs="Arial"/>
          <w:lang w:val="sr-Cyrl-CS" w:eastAsia="zh-CN"/>
        </w:rPr>
      </w:pPr>
      <w:r w:rsidRPr="005171C9">
        <w:rPr>
          <w:rFonts w:cs="Arial"/>
          <w:lang w:val="sr-Cyrl-CS" w:eastAsia="zh-CN"/>
        </w:rPr>
        <w:t>Место извршења је огранак ТЕНТ – локација ТЕНТ А Обреновац, а паритет ф-ко огранак огранак ТЕНТ – локација ТЕНТ А Обреновац.</w:t>
      </w:r>
    </w:p>
    <w:p w:rsidR="00E13FFC" w:rsidRPr="005171C9" w:rsidRDefault="00E13FFC" w:rsidP="004559F1">
      <w:pPr>
        <w:spacing w:before="0"/>
        <w:rPr>
          <w:rFonts w:cs="Arial"/>
          <w:lang w:eastAsia="zh-CN"/>
        </w:rPr>
      </w:pPr>
    </w:p>
    <w:p w:rsidR="005171C9" w:rsidRPr="005171C9" w:rsidRDefault="005171C9" w:rsidP="005171C9">
      <w:pPr>
        <w:spacing w:before="0"/>
        <w:rPr>
          <w:rFonts w:cs="Arial"/>
          <w:lang w:val="sr-Cyrl-CS" w:eastAsia="zh-CN"/>
        </w:rPr>
      </w:pPr>
      <w:r w:rsidRPr="005171C9">
        <w:rPr>
          <w:rFonts w:cs="Arial"/>
          <w:lang w:val="sr-Cyrl-CS" w:eastAsia="zh-CN"/>
        </w:rPr>
        <w:t>Партија 2:</w:t>
      </w:r>
    </w:p>
    <w:p w:rsidR="005171C9" w:rsidRDefault="005171C9" w:rsidP="005171C9">
      <w:pPr>
        <w:spacing w:before="0"/>
        <w:rPr>
          <w:rFonts w:cs="Arial"/>
          <w:lang w:val="sr-Cyrl-CS" w:eastAsia="zh-CN"/>
        </w:rPr>
      </w:pPr>
      <w:r w:rsidRPr="005171C9">
        <w:rPr>
          <w:rFonts w:cs="Arial"/>
          <w:lang w:val="sr-Cyrl-CS" w:eastAsia="zh-CN"/>
        </w:rPr>
        <w:t>Место извршења је огранак ТЕНТ – локација ТЕНТ Б Ушће, а паритет ф-ко огранак огранак ТЕНТ – локација ТЕНТ Б Ушће.</w:t>
      </w:r>
    </w:p>
    <w:p w:rsidR="005171C9" w:rsidRPr="005171C9" w:rsidRDefault="005171C9" w:rsidP="005171C9">
      <w:pPr>
        <w:spacing w:before="0"/>
        <w:rPr>
          <w:rFonts w:cs="Arial"/>
          <w:lang w:val="sr-Cyrl-CS" w:eastAsia="zh-CN"/>
        </w:rPr>
      </w:pPr>
    </w:p>
    <w:p w:rsidR="008112A2" w:rsidRPr="00E47C2E" w:rsidRDefault="008112A2" w:rsidP="004C36DB">
      <w:pPr>
        <w:pStyle w:val="Heading10"/>
        <w:numPr>
          <w:ilvl w:val="1"/>
          <w:numId w:val="15"/>
        </w:numPr>
        <w:rPr>
          <w:rFonts w:cs="Arial"/>
        </w:rPr>
      </w:pPr>
      <w:r w:rsidRPr="00E47C2E">
        <w:rPr>
          <w:rFonts w:cs="Arial"/>
        </w:rPr>
        <w:t>Квалитативни и квантитативни пријем</w:t>
      </w:r>
    </w:p>
    <w:p w:rsidR="005171C9" w:rsidRPr="00E47C2E" w:rsidRDefault="005171C9" w:rsidP="005171C9">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 xml:space="preserve">огранак ТЕНТ – </w:t>
      </w:r>
      <w:r w:rsidR="00AC2239" w:rsidRPr="00CF0B50">
        <w:rPr>
          <w:rFonts w:cs="Arial"/>
          <w:lang w:val="sr-Cyrl-CS" w:eastAsia="zh-CN"/>
        </w:rPr>
        <w:t>– локација ТЕНТ А Обреновац</w:t>
      </w:r>
      <w:r w:rsidR="00AC2239">
        <w:rPr>
          <w:rFonts w:cs="Arial"/>
          <w:lang w:val="sr-Cyrl-CS" w:eastAsia="zh-CN"/>
        </w:rPr>
        <w:t xml:space="preserve"> (Партија 1) / </w:t>
      </w:r>
      <w:r w:rsidR="00AC2239" w:rsidRPr="00CF0B50">
        <w:rPr>
          <w:rFonts w:cs="Arial"/>
          <w:lang w:val="sr-Cyrl-CS" w:eastAsia="zh-CN"/>
        </w:rPr>
        <w:t xml:space="preserve">огранак ТЕНТ – локација ТЕНТ </w:t>
      </w:r>
      <w:r w:rsidR="00AC2239">
        <w:rPr>
          <w:rFonts w:cs="Arial"/>
          <w:lang w:val="sr-Cyrl-CS" w:eastAsia="zh-CN"/>
        </w:rPr>
        <w:t>Б</w:t>
      </w:r>
      <w:r w:rsidR="00AC2239" w:rsidRPr="00CF0B50">
        <w:rPr>
          <w:rFonts w:cs="Arial"/>
          <w:lang w:val="sr-Cyrl-CS" w:eastAsia="zh-CN"/>
        </w:rPr>
        <w:t xml:space="preserve"> </w:t>
      </w:r>
      <w:r w:rsidR="00AC2239">
        <w:rPr>
          <w:rFonts w:cs="Arial"/>
          <w:lang w:val="sr-Cyrl-CS" w:eastAsia="zh-CN"/>
        </w:rPr>
        <w:t>Ушће. (Партија 2)</w:t>
      </w:r>
      <w:r w:rsidRPr="00E47C2E">
        <w:rPr>
          <w:rFonts w:cs="Arial"/>
        </w:rPr>
        <w:t>.</w:t>
      </w:r>
      <w:proofErr w:type="gramEnd"/>
    </w:p>
    <w:p w:rsidR="005171C9" w:rsidRPr="00E47C2E" w:rsidRDefault="005171C9" w:rsidP="005171C9">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E13FFC" w:rsidRPr="005171C9" w:rsidRDefault="005171C9" w:rsidP="005171C9">
      <w:pPr>
        <w:pStyle w:val="KDParagraf"/>
        <w:spacing w:before="0"/>
        <w:rPr>
          <w:rFonts w:cs="Arial"/>
          <w:lang w:val="sr-Cyrl-RS"/>
        </w:rPr>
      </w:pPr>
      <w:r>
        <w:rPr>
          <w:rFonts w:cs="Arial"/>
          <w:lang w:val="sr-Cyrl-RS"/>
        </w:rPr>
        <w:t xml:space="preserve">Изабрани понуђач </w:t>
      </w:r>
      <w:r w:rsidRPr="00E47C2E">
        <w:rPr>
          <w:rFonts w:cs="Arial"/>
        </w:rPr>
        <w:t xml:space="preserve">се обавезује да недостатке установљене од стране </w:t>
      </w:r>
      <w:r>
        <w:rPr>
          <w:rFonts w:cs="Arial"/>
          <w:lang w:val="sr-Cyrl-RS"/>
        </w:rPr>
        <w:t>наручиоца</w:t>
      </w:r>
      <w:r w:rsidRPr="00E47C2E">
        <w:rPr>
          <w:rFonts w:cs="Arial"/>
        </w:rPr>
        <w:t xml:space="preserve"> приликом квалитативног пријема отклони у року од </w:t>
      </w:r>
      <w:r w:rsidR="00E82D4D">
        <w:rPr>
          <w:rFonts w:cs="Arial"/>
          <w:lang w:val="sr-Latn-RS"/>
        </w:rPr>
        <w:t>15</w:t>
      </w:r>
      <w:r w:rsidRPr="00E47C2E">
        <w:rPr>
          <w:rFonts w:cs="Arial"/>
        </w:rPr>
        <w:t xml:space="preserve"> (словима: </w:t>
      </w:r>
      <w:r>
        <w:rPr>
          <w:rFonts w:cs="Arial"/>
          <w:lang w:val="sr-Cyrl-RS"/>
        </w:rPr>
        <w:t>пет</w:t>
      </w:r>
      <w:r w:rsidR="00E82D4D">
        <w:rPr>
          <w:rFonts w:cs="Arial"/>
          <w:lang w:val="sr-Cyrl-RS"/>
        </w:rPr>
        <w:t>наест</w:t>
      </w:r>
      <w:r>
        <w:rPr>
          <w:rFonts w:cs="Arial"/>
          <w:lang w:val="sr-Cyrl-RS"/>
        </w:rPr>
        <w:t xml:space="preserve"> </w:t>
      </w:r>
      <w:r w:rsidRPr="00E47C2E">
        <w:rPr>
          <w:rFonts w:cs="Arial"/>
        </w:rPr>
        <w:t>дана) од момента пријема рекламације о свом трошку.</w:t>
      </w:r>
    </w:p>
    <w:p w:rsidR="005171C9" w:rsidRPr="005171C9" w:rsidRDefault="005171C9"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4D14FC" w:rsidP="004C36DB">
      <w:pPr>
        <w:pStyle w:val="Heading10"/>
        <w:numPr>
          <w:ilvl w:val="1"/>
          <w:numId w:val="15"/>
        </w:numPr>
        <w:rPr>
          <w:rFonts w:cs="Arial"/>
          <w:color w:val="00B0F0"/>
        </w:rPr>
      </w:pPr>
      <w:bookmarkStart w:id="23" w:name="_Toc441651543"/>
      <w:bookmarkStart w:id="24" w:name="_Toc442559881"/>
      <w:r w:rsidRPr="00E47C2E">
        <w:rPr>
          <w:rFonts w:cs="Arial"/>
        </w:rPr>
        <w:t>Гарантни рок</w:t>
      </w:r>
      <w:bookmarkEnd w:id="23"/>
      <w:bookmarkEnd w:id="24"/>
    </w:p>
    <w:p w:rsidR="005171C9" w:rsidRDefault="005171C9" w:rsidP="00280127">
      <w:pPr>
        <w:spacing w:before="0"/>
        <w:rPr>
          <w:rFonts w:cs="Arial"/>
          <w:color w:val="00B0F0"/>
          <w:lang w:val="sr-Cyrl-RS" w:eastAsia="zh-CN"/>
        </w:rPr>
      </w:pPr>
      <w:r w:rsidRPr="005171C9">
        <w:rPr>
          <w:rFonts w:cs="Arial"/>
          <w:lang w:val="sr-Cyrl-CS" w:eastAsia="zh-CN"/>
        </w:rPr>
        <w:t>Партија 1:</w:t>
      </w:r>
    </w:p>
    <w:p w:rsidR="004D14FC" w:rsidRPr="00605E84" w:rsidRDefault="005171C9" w:rsidP="00280127">
      <w:pPr>
        <w:spacing w:before="0"/>
        <w:rPr>
          <w:rFonts w:cs="Arial"/>
          <w:lang w:val="sr-Cyrl-RS" w:eastAsia="zh-CN"/>
        </w:rPr>
      </w:pPr>
      <w:r w:rsidRPr="00605E84">
        <w:rPr>
          <w:rFonts w:cs="Arial"/>
          <w:lang w:val="sr-Cyrl-RS" w:eastAsia="zh-CN"/>
        </w:rPr>
        <w:t xml:space="preserve">За делове који немају фабричку гаранцију гаратни рок је минумум 12 месеци </w:t>
      </w:r>
      <w:r w:rsidR="00F2064D" w:rsidRPr="00605E84">
        <w:rPr>
          <w:rFonts w:cs="Arial"/>
          <w:lang w:eastAsia="zh-CN"/>
        </w:rPr>
        <w:t>од</w:t>
      </w:r>
      <w:r w:rsidR="001C7972" w:rsidRPr="00605E84">
        <w:rPr>
          <w:rFonts w:cs="Arial"/>
          <w:lang w:eastAsia="zh-CN"/>
        </w:rPr>
        <w:t xml:space="preserve"> дана </w:t>
      </w:r>
      <w:r w:rsidR="00776191" w:rsidRPr="00605E84">
        <w:rPr>
          <w:rFonts w:cs="Arial"/>
          <w:lang w:eastAsia="zh-CN"/>
        </w:rPr>
        <w:t>извршења услуге</w:t>
      </w:r>
      <w:r w:rsidR="00605E84" w:rsidRPr="00605E84">
        <w:rPr>
          <w:rFonts w:cs="Arial"/>
          <w:bCs/>
          <w:iCs/>
          <w:color w:val="000000" w:themeColor="text1"/>
          <w:lang w:val="sr-Cyrl-CS"/>
        </w:rPr>
        <w:t xml:space="preserve"> </w:t>
      </w:r>
      <w:r w:rsidR="00605E84"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00F2064D" w:rsidRPr="00605E84">
        <w:rPr>
          <w:rFonts w:cs="Arial"/>
          <w:lang w:eastAsia="zh-CN"/>
        </w:rPr>
        <w:t>.</w:t>
      </w:r>
      <w:r w:rsidR="00605E84" w:rsidRPr="00605E84">
        <w:rPr>
          <w:rFonts w:cs="Arial"/>
          <w:lang w:val="sr-Cyrl-RS" w:eastAsia="zh-CN"/>
        </w:rPr>
        <w:t xml:space="preserve"> За сваки замењени део Изабрани понуђач даје гаранцију у трајању фабричке гаранције.</w:t>
      </w:r>
    </w:p>
    <w:p w:rsidR="004D14FC" w:rsidRPr="00605E84" w:rsidRDefault="004D14FC" w:rsidP="00280127">
      <w:pPr>
        <w:spacing w:before="0"/>
        <w:rPr>
          <w:rFonts w:cs="Arial"/>
          <w:lang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171C9" w:rsidRDefault="005171C9" w:rsidP="005171C9">
      <w:pPr>
        <w:spacing w:before="0"/>
        <w:rPr>
          <w:rFonts w:cs="Arial"/>
          <w:color w:val="00B0F0"/>
          <w:lang w:val="sr-Cyrl-RS" w:eastAsia="zh-CN"/>
        </w:rPr>
      </w:pPr>
      <w:bookmarkStart w:id="25" w:name="_Toc441651544"/>
      <w:bookmarkStart w:id="26" w:name="_Toc442559882"/>
      <w:r w:rsidRPr="005171C9">
        <w:rPr>
          <w:rFonts w:cs="Arial"/>
          <w:lang w:val="sr-Cyrl-CS" w:eastAsia="zh-CN"/>
        </w:rPr>
        <w:lastRenderedPageBreak/>
        <w:t xml:space="preserve">Партија </w:t>
      </w:r>
      <w:r>
        <w:rPr>
          <w:rFonts w:cs="Arial"/>
          <w:lang w:val="sr-Cyrl-CS" w:eastAsia="zh-CN"/>
        </w:rPr>
        <w:t>2</w:t>
      </w:r>
      <w:r w:rsidRPr="005171C9">
        <w:rPr>
          <w:rFonts w:cs="Arial"/>
          <w:lang w:val="sr-Cyrl-CS" w:eastAsia="zh-CN"/>
        </w:rPr>
        <w:t>:</w:t>
      </w:r>
    </w:p>
    <w:p w:rsidR="005171C9" w:rsidRPr="00605E84" w:rsidRDefault="005171C9" w:rsidP="005171C9">
      <w:pPr>
        <w:spacing w:before="0"/>
        <w:rPr>
          <w:rFonts w:cs="Arial"/>
          <w:lang w:eastAsia="zh-CN"/>
        </w:rPr>
      </w:pPr>
      <w:proofErr w:type="gramStart"/>
      <w:r w:rsidRPr="00605E84">
        <w:rPr>
          <w:rFonts w:cs="Arial"/>
          <w:lang w:eastAsia="zh-CN"/>
        </w:rPr>
        <w:t xml:space="preserve">Гарантни рок за </w:t>
      </w:r>
      <w:r w:rsidR="00605E84" w:rsidRPr="00605E84">
        <w:rPr>
          <w:rFonts w:cs="Arial"/>
          <w:lang w:val="sr-Cyrl-RS" w:eastAsia="zh-CN"/>
        </w:rPr>
        <w:t>испоручене делове и извршене услуге</w:t>
      </w:r>
      <w:r w:rsidRPr="00605E84">
        <w:rPr>
          <w:rFonts w:cs="Arial"/>
          <w:lang w:eastAsia="zh-CN"/>
        </w:rPr>
        <w:t xml:space="preserve"> је минимум </w:t>
      </w:r>
      <w:r w:rsidR="00605E84" w:rsidRPr="00605E84">
        <w:rPr>
          <w:rFonts w:cs="Arial"/>
          <w:lang w:val="sr-Cyrl-CS" w:eastAsia="zh-CN"/>
        </w:rPr>
        <w:t>12 месеци</w:t>
      </w:r>
      <w:r w:rsidRPr="00605E84">
        <w:rPr>
          <w:rFonts w:cs="Arial"/>
          <w:lang w:eastAsia="zh-CN"/>
        </w:rPr>
        <w:t xml:space="preserve"> од дана извршења услуге</w:t>
      </w:r>
      <w:r w:rsidR="00605E84" w:rsidRPr="00605E84">
        <w:rPr>
          <w:rFonts w:cs="Arial"/>
          <w:bCs/>
          <w:iCs/>
          <w:color w:val="000000" w:themeColor="text1"/>
          <w:lang w:val="sr-Cyrl-CS"/>
        </w:rPr>
        <w:t xml:space="preserve"> </w:t>
      </w:r>
      <w:r w:rsidR="00605E84"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Pr="00605E84">
        <w:rPr>
          <w:rFonts w:cs="Arial"/>
          <w:lang w:eastAsia="zh-CN"/>
        </w:rPr>
        <w:t>.</w:t>
      </w:r>
      <w:proofErr w:type="gramEnd"/>
    </w:p>
    <w:p w:rsidR="005171C9" w:rsidRPr="00605E84" w:rsidRDefault="005171C9" w:rsidP="005171C9">
      <w:pPr>
        <w:spacing w:before="0"/>
        <w:rPr>
          <w:rFonts w:cs="Arial"/>
          <w:lang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евентуалне недостатке у току трајања гарантног рока. </w:t>
      </w:r>
    </w:p>
    <w:p w:rsidR="005171C9" w:rsidRDefault="005171C9" w:rsidP="005171C9">
      <w:pPr>
        <w:spacing w:before="0"/>
        <w:rPr>
          <w:rFonts w:cs="Arial"/>
          <w:color w:val="000000" w:themeColor="text1"/>
          <w:lang w:val="sr-Cyrl-RS" w:eastAsia="zh-CN"/>
        </w:rPr>
      </w:pPr>
    </w:p>
    <w:p w:rsidR="005171C9" w:rsidRDefault="005171C9" w:rsidP="005171C9">
      <w:pPr>
        <w:spacing w:before="0"/>
        <w:rPr>
          <w:rFonts w:cs="Arial"/>
          <w:color w:val="000000" w:themeColor="text1"/>
          <w:lang w:val="sr-Cyrl-RS" w:eastAsia="zh-CN"/>
        </w:rPr>
      </w:pPr>
    </w:p>
    <w:p w:rsidR="005171C9" w:rsidRDefault="005171C9" w:rsidP="00781B02">
      <w:pPr>
        <w:pStyle w:val="Heading10"/>
        <w:rPr>
          <w:rFonts w:cs="Arial"/>
          <w:lang w:val="sr-Cyrl-RS"/>
        </w:rPr>
      </w:pPr>
    </w:p>
    <w:bookmarkEnd w:id="25"/>
    <w:bookmarkEnd w:id="26"/>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605E84" w:rsidRDefault="00605E84">
      <w:pPr>
        <w:spacing w:before="0"/>
        <w:jc w:val="left"/>
        <w:rPr>
          <w:rFonts w:cs="Arial"/>
          <w:b/>
          <w:lang w:val="sr-Cyrl-CS" w:eastAsia="ar-SA"/>
        </w:rPr>
      </w:pPr>
      <w:bookmarkStart w:id="27" w:name="_Toc442559884"/>
      <w:r>
        <w:rPr>
          <w:rFonts w:cs="Arial"/>
        </w:rPr>
        <w:br w:type="page"/>
      </w:r>
    </w:p>
    <w:p w:rsidR="00756A02" w:rsidRPr="00E47C2E" w:rsidRDefault="00756A02" w:rsidP="004C36DB">
      <w:pPr>
        <w:pStyle w:val="Heading10"/>
        <w:numPr>
          <w:ilvl w:val="0"/>
          <w:numId w:val="15"/>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C36DB">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C36DB">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D0597F">
        <w:trPr>
          <w:trHeight w:val="126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C36DB">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C36DB">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C36DB">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C36DB">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C36DB">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C36DB">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C36DB">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C36DB">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605E84">
              <w:rPr>
                <w:rFonts w:cs="Arial"/>
                <w:lang w:val="sr-Latn-CS" w:eastAsia="sr-Latn-CS"/>
              </w:rPr>
              <w:t>а 75. став 2. ЗЈН(Образац бр.</w:t>
            </w:r>
            <w:r w:rsidR="00605E8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C36DB">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C36DB">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C36DB">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605E84">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605E84">
        <w:rPr>
          <w:rFonts w:cs="Arial"/>
          <w:lang w:val="sr-Cyrl-RS" w:eastAsia="zh-CN"/>
        </w:rPr>
        <w:t>4.</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4C36DB">
      <w:pPr>
        <w:pStyle w:val="KDPodnaslov1"/>
        <w:numPr>
          <w:ilvl w:val="0"/>
          <w:numId w:val="15"/>
        </w:numPr>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КРИТЕРИЈУМ ЗА ДОДЕЛУ УГОВОРА</w:t>
      </w:r>
      <w:bookmarkEnd w:id="196"/>
    </w:p>
    <w:p w:rsidR="00605E84" w:rsidRPr="00605E84" w:rsidRDefault="00605E84" w:rsidP="00605E84">
      <w:pPr>
        <w:tabs>
          <w:tab w:val="left" w:pos="1134"/>
        </w:tabs>
        <w:spacing w:before="0"/>
        <w:rPr>
          <w:rFonts w:cs="Arial"/>
          <w:b/>
          <w:color w:val="000000" w:themeColor="text1"/>
          <w:lang w:val="ru-RU"/>
        </w:rPr>
      </w:pPr>
      <w:r w:rsidRPr="00605E84">
        <w:rPr>
          <w:rFonts w:cs="Arial"/>
          <w:color w:val="000000" w:themeColor="text1"/>
          <w:lang w:val="ru-RU"/>
        </w:rPr>
        <w:t xml:space="preserve">Избор најповољније понуде ће се извршити применом критеријума </w:t>
      </w:r>
      <w:r w:rsidRPr="00605E84">
        <w:rPr>
          <w:rFonts w:cs="Arial"/>
          <w:b/>
          <w:color w:val="000000" w:themeColor="text1"/>
          <w:lang w:val="ru-RU"/>
        </w:rPr>
        <w:t>„Најнижа понуђена цена“.</w:t>
      </w:r>
    </w:p>
    <w:p w:rsidR="00605E84" w:rsidRPr="00605E84" w:rsidRDefault="00605E84" w:rsidP="00605E84">
      <w:pPr>
        <w:tabs>
          <w:tab w:val="left" w:pos="1134"/>
        </w:tabs>
        <w:spacing w:before="0"/>
        <w:rPr>
          <w:rFonts w:cs="Arial"/>
          <w:color w:val="000000" w:themeColor="text1"/>
          <w:lang w:val="ru-RU"/>
        </w:rPr>
      </w:pPr>
      <w:r w:rsidRPr="00605E84">
        <w:rPr>
          <w:rFonts w:cs="Arial"/>
          <w:color w:val="000000" w:themeColor="text1"/>
          <w:lang w:val="ru-RU"/>
        </w:rPr>
        <w:t>Критеријум за оцењивање понуда</w:t>
      </w:r>
      <w:r w:rsidRPr="00605E84">
        <w:rPr>
          <w:rFonts w:cs="Arial"/>
          <w:b/>
          <w:color w:val="000000" w:themeColor="text1"/>
          <w:lang w:val="ru-RU"/>
        </w:rPr>
        <w:t xml:space="preserve"> Најнижа понуђена цена, </w:t>
      </w:r>
      <w:r w:rsidRPr="00605E84">
        <w:rPr>
          <w:rFonts w:cs="Arial"/>
          <w:color w:val="000000" w:themeColor="text1"/>
          <w:lang w:val="ru-RU"/>
        </w:rPr>
        <w:t>заснива се на понуђеној цени</w:t>
      </w:r>
      <w:r w:rsidRPr="00605E84">
        <w:rPr>
          <w:rFonts w:cs="Arial"/>
          <w:color w:val="000000" w:themeColor="text1"/>
          <w:lang w:val="sr-Cyrl-CS"/>
        </w:rPr>
        <w:t xml:space="preserve"> као једином критеријуму</w:t>
      </w:r>
      <w:r w:rsidRPr="00605E84">
        <w:rPr>
          <w:rFonts w:cs="Arial"/>
          <w:color w:val="000000" w:themeColor="text1"/>
          <w:lang w:val="ru-RU"/>
        </w:rPr>
        <w:t>.</w:t>
      </w:r>
    </w:p>
    <w:p w:rsidR="00605E84" w:rsidRPr="00605E84" w:rsidRDefault="00605E84" w:rsidP="00605E84">
      <w:pPr>
        <w:tabs>
          <w:tab w:val="left" w:pos="1134"/>
        </w:tabs>
        <w:spacing w:before="0"/>
        <w:rPr>
          <w:rFonts w:cs="Arial"/>
          <w:color w:val="00B0F0"/>
          <w:lang w:val="ru-RU"/>
        </w:rPr>
      </w:pPr>
    </w:p>
    <w:p w:rsidR="00605E84" w:rsidRPr="00605E84" w:rsidRDefault="00605E84" w:rsidP="00605E84">
      <w:pPr>
        <w:tabs>
          <w:tab w:val="left" w:pos="567"/>
        </w:tabs>
        <w:spacing w:before="0"/>
        <w:rPr>
          <w:rFonts w:cs="Arial"/>
          <w:lang w:val="ru-RU"/>
        </w:rPr>
      </w:pPr>
      <w:r w:rsidRPr="00605E84">
        <w:rPr>
          <w:rFonts w:cs="Arial"/>
          <w:lang w:val="sr-Cyrl-RS"/>
        </w:rPr>
        <w:t>У</w:t>
      </w:r>
      <w:r w:rsidRPr="00605E84">
        <w:rPr>
          <w:rFonts w:cs="Arial"/>
          <w:lang w:val="ru-RU"/>
        </w:rPr>
        <w:t xml:space="preserve"> ситуацији када постоје понуде домаћег и страног понуђача који</w:t>
      </w:r>
      <w:r w:rsidRPr="00605E84">
        <w:rPr>
          <w:rFonts w:cs="Arial"/>
          <w:lang w:val="sr-Cyrl-RS"/>
        </w:rPr>
        <w:t xml:space="preserve"> пружају услуге или </w:t>
      </w:r>
      <w:r w:rsidRPr="00605E84">
        <w:rPr>
          <w:rFonts w:cs="Arial"/>
          <w:lang w:val="ru-RU"/>
        </w:rPr>
        <w:t>изводе радове, наручилац мора изабрати понуду домаћег понуђача под условом да његова понуђена цена није већа од</w:t>
      </w:r>
      <w:r w:rsidRPr="00605E84">
        <w:rPr>
          <w:rFonts w:cs="Arial"/>
        </w:rPr>
        <w:t> </w:t>
      </w:r>
      <w:r w:rsidRPr="00605E84">
        <w:rPr>
          <w:rFonts w:cs="Arial"/>
          <w:b/>
          <w:bCs/>
          <w:lang w:val="ru-RU"/>
        </w:rPr>
        <w:t>5%</w:t>
      </w:r>
      <w:r w:rsidRPr="00605E84">
        <w:rPr>
          <w:rFonts w:cs="Arial"/>
        </w:rPr>
        <w:t> </w:t>
      </w:r>
      <w:r w:rsidRPr="00605E84">
        <w:rPr>
          <w:rFonts w:cs="Arial"/>
          <w:lang w:val="ru-RU"/>
        </w:rPr>
        <w:t>у односу на н</w:t>
      </w:r>
      <w:r w:rsidRPr="00605E84">
        <w:rPr>
          <w:rFonts w:cs="Arial"/>
        </w:rPr>
        <w:t>a</w:t>
      </w:r>
      <w:r w:rsidRPr="00605E84">
        <w:rPr>
          <w:rFonts w:cs="Arial"/>
          <w:lang w:val="ru-RU"/>
        </w:rPr>
        <w:t xml:space="preserve">јнижу понуђену цену страног понуђача. </w:t>
      </w:r>
    </w:p>
    <w:p w:rsidR="00605E84" w:rsidRPr="00605E84" w:rsidRDefault="00605E84" w:rsidP="00605E84">
      <w:pPr>
        <w:tabs>
          <w:tab w:val="left" w:pos="567"/>
        </w:tabs>
        <w:spacing w:before="0"/>
        <w:rPr>
          <w:rFonts w:cs="Arial"/>
          <w:lang w:val="ru-RU"/>
        </w:rPr>
      </w:pPr>
      <w:r w:rsidRPr="00605E84">
        <w:rPr>
          <w:rFonts w:cs="Arial"/>
          <w:lang w:val="ru-RU"/>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05E84" w:rsidRPr="00605E84" w:rsidRDefault="00605E84" w:rsidP="00605E84">
      <w:pPr>
        <w:tabs>
          <w:tab w:val="left" w:pos="567"/>
        </w:tabs>
        <w:spacing w:before="0"/>
        <w:rPr>
          <w:rFonts w:cs="Arial"/>
          <w:lang w:val="ru-RU"/>
        </w:rPr>
      </w:pPr>
    </w:p>
    <w:p w:rsidR="00605E84" w:rsidRPr="00605E84" w:rsidRDefault="00605E84" w:rsidP="00605E84">
      <w:pPr>
        <w:tabs>
          <w:tab w:val="left" w:pos="567"/>
        </w:tabs>
        <w:spacing w:before="0"/>
        <w:rPr>
          <w:rFonts w:cs="Arial"/>
          <w:lang w:val="ru-RU"/>
        </w:rPr>
      </w:pPr>
      <w:r w:rsidRPr="00605E84">
        <w:rPr>
          <w:rFonts w:cs="Arial"/>
          <w:lang w:val="ru-RU"/>
        </w:rPr>
        <w:t xml:space="preserve">Предност дата за домаће понуђаче и добра домаћег порекла (члан 86. став 1. до 4.Закона) у поступцима јавних набавки у којима учествују </w:t>
      </w:r>
      <w:r w:rsidRPr="00605E84">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05E84" w:rsidRPr="00605E84" w:rsidRDefault="00605E84" w:rsidP="00605E84">
      <w:pPr>
        <w:tabs>
          <w:tab w:val="left" w:pos="567"/>
        </w:tabs>
        <w:spacing w:before="0"/>
        <w:rPr>
          <w:rFonts w:cs="Arial"/>
          <w:color w:val="00B0F0"/>
        </w:rPr>
      </w:pPr>
    </w:p>
    <w:p w:rsidR="00605E84" w:rsidRPr="00605E84" w:rsidRDefault="00605E84" w:rsidP="004C36DB">
      <w:pPr>
        <w:keepNext/>
        <w:numPr>
          <w:ilvl w:val="1"/>
          <w:numId w:val="38"/>
        </w:numPr>
        <w:tabs>
          <w:tab w:val="left" w:pos="567"/>
        </w:tabs>
        <w:spacing w:before="0"/>
        <w:outlineLvl w:val="1"/>
        <w:rPr>
          <w:b/>
          <w:color w:val="000000" w:themeColor="text1"/>
        </w:rPr>
      </w:pPr>
      <w:r w:rsidRPr="00605E84">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w:t>
      </w:r>
      <w:r w:rsidRPr="00605E84">
        <w:rPr>
          <w:rFonts w:eastAsia="TimesNewRomanPSMT" w:cs="Arial"/>
          <w:b/>
          <w:bCs/>
          <w:iCs/>
          <w:color w:val="000000" w:themeColor="text1"/>
        </w:rPr>
        <w:t>више понуда са истом понуђеном ценом:</w:t>
      </w:r>
    </w:p>
    <w:p w:rsidR="00605E84" w:rsidRPr="00605E84" w:rsidRDefault="00605E84" w:rsidP="00605E84">
      <w:pPr>
        <w:rPr>
          <w:rFonts w:cs="Arial"/>
          <w:lang w:val="sr-Latn-RS"/>
        </w:rPr>
      </w:pPr>
      <w:r w:rsidRPr="00605E84">
        <w:rPr>
          <w:rFonts w:cs="Arial"/>
          <w:lang w:val="ru-RU"/>
        </w:rPr>
        <w:t>Уколико две или више понуда имају исту понуђену цену, као повољнија биће изабрана понуда оног понуђача који је понудио дужи гарантни рок.</w:t>
      </w:r>
      <w:r w:rsidRPr="00605E84">
        <w:rPr>
          <w:rFonts w:cs="Arial"/>
          <w:lang w:val="sr-Cyrl-RS"/>
        </w:rPr>
        <w:t xml:space="preserve"> </w:t>
      </w:r>
      <w:r w:rsidRPr="00605E84">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r w:rsidRPr="00605E84">
        <w:rPr>
          <w:rFonts w:cs="Arial"/>
          <w:lang w:val="sr-Cyrl-RS"/>
        </w:rPr>
        <w:t>.</w:t>
      </w:r>
    </w:p>
    <w:p w:rsidR="00605E84" w:rsidRPr="00605E84" w:rsidRDefault="00605E84" w:rsidP="00605E84">
      <w:pPr>
        <w:rPr>
          <w:rFonts w:eastAsia="TimesNewRomanPSMT" w:cs="Arial"/>
          <w:bCs/>
        </w:rPr>
      </w:pPr>
      <w:proofErr w:type="gramStart"/>
      <w:r w:rsidRPr="00605E84">
        <w:rPr>
          <w:rFonts w:cs="Arial"/>
        </w:rPr>
        <w:t>Извлачење</w:t>
      </w:r>
      <w:r w:rsidRPr="00605E84">
        <w:rPr>
          <w:rFonts w:cs="Arial"/>
          <w:lang w:val="sr-Latn-RS"/>
        </w:rPr>
        <w:t xml:space="preserve"> </w:t>
      </w:r>
      <w:r w:rsidRPr="00605E84">
        <w:rPr>
          <w:rFonts w:cs="Arial"/>
        </w:rPr>
        <w:t>путем</w:t>
      </w:r>
      <w:r w:rsidRPr="00605E84">
        <w:rPr>
          <w:rFonts w:cs="Arial"/>
          <w:lang w:val="sr-Latn-RS"/>
        </w:rPr>
        <w:t xml:space="preserve"> </w:t>
      </w:r>
      <w:r w:rsidRPr="00605E84">
        <w:rPr>
          <w:rFonts w:cs="Arial"/>
        </w:rPr>
        <w:t>жреба</w:t>
      </w:r>
      <w:r w:rsidRPr="00605E84">
        <w:rPr>
          <w:rFonts w:cs="Arial"/>
          <w:lang w:val="sr-Latn-RS"/>
        </w:rPr>
        <w:t xml:space="preserve"> </w:t>
      </w:r>
      <w:r w:rsidRPr="00605E84">
        <w:rPr>
          <w:rFonts w:cs="Arial"/>
        </w:rPr>
        <w:t>Наручилац</w:t>
      </w:r>
      <w:r w:rsidRPr="00605E84">
        <w:rPr>
          <w:rFonts w:cs="Arial"/>
          <w:lang w:val="sr-Latn-RS"/>
        </w:rPr>
        <w:t xml:space="preserve"> </w:t>
      </w:r>
      <w:r w:rsidRPr="00605E84">
        <w:rPr>
          <w:rFonts w:cs="Arial"/>
        </w:rPr>
        <w:t>ће</w:t>
      </w:r>
      <w:r w:rsidRPr="00605E84">
        <w:rPr>
          <w:rFonts w:cs="Arial"/>
          <w:lang w:val="sr-Latn-RS"/>
        </w:rPr>
        <w:t xml:space="preserve"> </w:t>
      </w:r>
      <w:r w:rsidRPr="00605E84">
        <w:rPr>
          <w:rFonts w:cs="Arial"/>
        </w:rPr>
        <w:t>извршити</w:t>
      </w:r>
      <w:r w:rsidRPr="00605E84">
        <w:rPr>
          <w:rFonts w:cs="Arial"/>
          <w:lang w:val="sr-Latn-RS"/>
        </w:rPr>
        <w:t xml:space="preserve"> </w:t>
      </w:r>
      <w:r w:rsidRPr="00605E84">
        <w:rPr>
          <w:rFonts w:cs="Arial"/>
        </w:rPr>
        <w:t>јавно</w:t>
      </w:r>
      <w:r w:rsidRPr="00605E84">
        <w:rPr>
          <w:rFonts w:cs="Arial"/>
          <w:lang w:val="sr-Latn-RS"/>
        </w:rPr>
        <w:t xml:space="preserve">, </w:t>
      </w:r>
      <w:r w:rsidRPr="00605E84">
        <w:rPr>
          <w:rFonts w:cs="Arial"/>
        </w:rPr>
        <w:t>у</w:t>
      </w:r>
      <w:r w:rsidRPr="00605E84">
        <w:rPr>
          <w:rFonts w:cs="Arial"/>
          <w:lang w:val="sr-Latn-RS"/>
        </w:rPr>
        <w:t xml:space="preserve"> </w:t>
      </w:r>
      <w:r w:rsidRPr="00605E84">
        <w:rPr>
          <w:rFonts w:cs="Arial"/>
        </w:rPr>
        <w:t>присуству</w:t>
      </w:r>
      <w:r w:rsidRPr="00605E84">
        <w:rPr>
          <w:rFonts w:cs="Arial"/>
          <w:lang w:val="sr-Latn-RS"/>
        </w:rPr>
        <w:t xml:space="preserve"> </w:t>
      </w:r>
      <w:r w:rsidRPr="00605E84">
        <w:rPr>
          <w:rFonts w:cs="Arial"/>
        </w:rPr>
        <w:t>понуђача</w:t>
      </w:r>
      <w:r w:rsidRPr="00605E84">
        <w:rPr>
          <w:rFonts w:cs="Arial"/>
          <w:lang w:val="sr-Latn-RS"/>
        </w:rPr>
        <w:t xml:space="preserve"> </w:t>
      </w:r>
      <w:r w:rsidRPr="00605E84">
        <w:rPr>
          <w:rFonts w:cs="Arial"/>
        </w:rPr>
        <w:t>који</w:t>
      </w:r>
      <w:r w:rsidRPr="00605E84">
        <w:rPr>
          <w:rFonts w:cs="Arial"/>
          <w:lang w:val="sr-Latn-RS"/>
        </w:rPr>
        <w:t xml:space="preserve"> </w:t>
      </w:r>
      <w:r w:rsidRPr="00605E84">
        <w:rPr>
          <w:rFonts w:cs="Arial"/>
        </w:rPr>
        <w:t>имају</w:t>
      </w:r>
      <w:r w:rsidRPr="00605E84">
        <w:rPr>
          <w:rFonts w:cs="Arial"/>
          <w:lang w:val="sr-Latn-RS"/>
        </w:rPr>
        <w:t xml:space="preserve"> </w:t>
      </w:r>
      <w:r w:rsidRPr="00605E84">
        <w:rPr>
          <w:rFonts w:cs="Arial"/>
        </w:rPr>
        <w:t>исту</w:t>
      </w:r>
      <w:r w:rsidRPr="00605E84">
        <w:rPr>
          <w:rFonts w:cs="Arial"/>
          <w:lang w:val="sr-Latn-RS"/>
        </w:rPr>
        <w:t xml:space="preserve"> </w:t>
      </w:r>
      <w:r w:rsidRPr="00605E84">
        <w:rPr>
          <w:rFonts w:cs="Arial"/>
        </w:rPr>
        <w:t>понуђену</w:t>
      </w:r>
      <w:r w:rsidRPr="00605E84">
        <w:rPr>
          <w:rFonts w:cs="Arial"/>
          <w:lang w:val="sr-Latn-RS"/>
        </w:rPr>
        <w:t xml:space="preserve"> </w:t>
      </w:r>
      <w:r w:rsidRPr="00605E84">
        <w:rPr>
          <w:rFonts w:cs="Arial"/>
        </w:rPr>
        <w:t>цену</w:t>
      </w:r>
      <w:r w:rsidRPr="00605E84">
        <w:rPr>
          <w:rFonts w:cs="Arial"/>
          <w:lang w:val="sr-Latn-RS"/>
        </w:rPr>
        <w:t>.</w:t>
      </w:r>
      <w:r w:rsidRPr="00605E84">
        <w:rPr>
          <w:rFonts w:cs="Arial"/>
        </w:rPr>
        <w:t>На</w:t>
      </w:r>
      <w:r w:rsidRPr="00605E84">
        <w:rPr>
          <w:rFonts w:cs="Arial"/>
          <w:lang w:val="sr-Latn-RS"/>
        </w:rPr>
        <w:t xml:space="preserve"> </w:t>
      </w:r>
      <w:r w:rsidRPr="00605E84">
        <w:rPr>
          <w:rFonts w:cs="Arial"/>
        </w:rPr>
        <w:t>посебним</w:t>
      </w:r>
      <w:r w:rsidRPr="00605E84">
        <w:rPr>
          <w:rFonts w:cs="Arial"/>
          <w:lang w:val="sr-Latn-RS"/>
        </w:rPr>
        <w:t xml:space="preserve"> </w:t>
      </w:r>
      <w:r w:rsidRPr="00605E84">
        <w:rPr>
          <w:rFonts w:cs="Arial"/>
        </w:rPr>
        <w:t>папирима</w:t>
      </w:r>
      <w:r w:rsidRPr="00605E84">
        <w:rPr>
          <w:rFonts w:cs="Arial"/>
          <w:lang w:val="sr-Latn-RS"/>
        </w:rPr>
        <w:t xml:space="preserve"> </w:t>
      </w:r>
      <w:r w:rsidRPr="00605E84">
        <w:rPr>
          <w:rFonts w:cs="Arial"/>
        </w:rPr>
        <w:t>који</w:t>
      </w:r>
      <w:r w:rsidRPr="00605E84">
        <w:rPr>
          <w:rFonts w:cs="Arial"/>
          <w:lang w:val="sr-Latn-RS"/>
        </w:rPr>
        <w:t xml:space="preserve"> </w:t>
      </w:r>
      <w:r w:rsidRPr="00605E84">
        <w:rPr>
          <w:rFonts w:cs="Arial"/>
        </w:rPr>
        <w:t>су</w:t>
      </w:r>
      <w:r w:rsidRPr="00605E84">
        <w:rPr>
          <w:rFonts w:cs="Arial"/>
          <w:lang w:val="sr-Latn-RS"/>
        </w:rPr>
        <w:t xml:space="preserve"> </w:t>
      </w:r>
      <w:r w:rsidRPr="00605E84">
        <w:rPr>
          <w:rFonts w:cs="Arial"/>
        </w:rPr>
        <w:t>исте</w:t>
      </w:r>
      <w:r w:rsidRPr="00605E84">
        <w:rPr>
          <w:rFonts w:cs="Arial"/>
          <w:lang w:val="sr-Latn-RS"/>
        </w:rPr>
        <w:t xml:space="preserve"> </w:t>
      </w:r>
      <w:r w:rsidRPr="00605E84">
        <w:rPr>
          <w:rFonts w:cs="Arial"/>
        </w:rPr>
        <w:t>величине</w:t>
      </w:r>
      <w:r w:rsidRPr="00605E84">
        <w:rPr>
          <w:rFonts w:cs="Arial"/>
          <w:lang w:val="sr-Latn-RS"/>
        </w:rPr>
        <w:t xml:space="preserve"> </w:t>
      </w:r>
      <w:r w:rsidRPr="00605E84">
        <w:rPr>
          <w:rFonts w:cs="Arial"/>
        </w:rPr>
        <w:t>и</w:t>
      </w:r>
      <w:r w:rsidRPr="00605E84">
        <w:rPr>
          <w:rFonts w:cs="Arial"/>
          <w:lang w:val="sr-Latn-RS"/>
        </w:rPr>
        <w:t xml:space="preserve"> </w:t>
      </w:r>
      <w:r w:rsidRPr="00605E84">
        <w:rPr>
          <w:rFonts w:cs="Arial"/>
        </w:rPr>
        <w:t>боје</w:t>
      </w:r>
      <w:r w:rsidRPr="00605E84">
        <w:rPr>
          <w:rFonts w:cs="Arial"/>
          <w:lang w:val="sr-Latn-RS"/>
        </w:rPr>
        <w:t xml:space="preserve"> </w:t>
      </w:r>
      <w:r w:rsidRPr="00605E84">
        <w:rPr>
          <w:rFonts w:cs="Arial"/>
          <w:lang w:val="sr-Cyrl-RS"/>
        </w:rPr>
        <w:lastRenderedPageBreak/>
        <w:t>н</w:t>
      </w:r>
      <w:r w:rsidRPr="00605E84">
        <w:rPr>
          <w:rFonts w:cs="Arial"/>
        </w:rPr>
        <w:t>аручилац</w:t>
      </w:r>
      <w:r w:rsidRPr="00605E84">
        <w:rPr>
          <w:rFonts w:cs="Arial"/>
          <w:lang w:val="sr-Latn-RS"/>
        </w:rPr>
        <w:t xml:space="preserve"> </w:t>
      </w:r>
      <w:r w:rsidRPr="00605E84">
        <w:rPr>
          <w:rFonts w:cs="Arial"/>
        </w:rPr>
        <w:t>ће</w:t>
      </w:r>
      <w:r w:rsidRPr="00605E84">
        <w:rPr>
          <w:rFonts w:cs="Arial"/>
          <w:lang w:val="sr-Latn-RS"/>
        </w:rPr>
        <w:t xml:space="preserve"> </w:t>
      </w:r>
      <w:r w:rsidRPr="00605E84">
        <w:rPr>
          <w:rFonts w:cs="Arial"/>
        </w:rPr>
        <w:t>исписати</w:t>
      </w:r>
      <w:r w:rsidRPr="00605E84">
        <w:rPr>
          <w:rFonts w:cs="Arial"/>
          <w:lang w:val="sr-Latn-RS"/>
        </w:rPr>
        <w:t xml:space="preserve"> </w:t>
      </w:r>
      <w:r w:rsidRPr="00605E84">
        <w:rPr>
          <w:rFonts w:cs="Arial"/>
        </w:rPr>
        <w:t>називе</w:t>
      </w:r>
      <w:r w:rsidRPr="00605E84">
        <w:rPr>
          <w:rFonts w:cs="Arial"/>
          <w:lang w:val="sr-Latn-RS"/>
        </w:rPr>
        <w:t xml:space="preserve"> </w:t>
      </w:r>
      <w:r w:rsidRPr="00605E84">
        <w:rPr>
          <w:rFonts w:cs="Arial"/>
        </w:rPr>
        <w:t>Понуђача</w:t>
      </w:r>
      <w:r w:rsidRPr="00605E84">
        <w:rPr>
          <w:rFonts w:cs="Arial"/>
          <w:lang w:val="sr-Latn-RS"/>
        </w:rPr>
        <w:t xml:space="preserve">, </w:t>
      </w:r>
      <w:r w:rsidRPr="00605E84">
        <w:rPr>
          <w:rFonts w:cs="Arial"/>
        </w:rPr>
        <w:t>те</w:t>
      </w:r>
      <w:r w:rsidRPr="00605E84">
        <w:rPr>
          <w:rFonts w:cs="Arial"/>
          <w:lang w:val="sr-Latn-RS"/>
        </w:rPr>
        <w:t xml:space="preserve"> </w:t>
      </w:r>
      <w:r w:rsidRPr="00605E84">
        <w:rPr>
          <w:rFonts w:cs="Arial"/>
        </w:rPr>
        <w:t>папире</w:t>
      </w:r>
      <w:r w:rsidRPr="00605E84">
        <w:rPr>
          <w:rFonts w:cs="Arial"/>
          <w:lang w:val="sr-Latn-RS"/>
        </w:rPr>
        <w:t xml:space="preserve"> </w:t>
      </w:r>
      <w:r w:rsidRPr="00605E84">
        <w:rPr>
          <w:rFonts w:cs="Arial"/>
        </w:rPr>
        <w:t>ставити</w:t>
      </w:r>
      <w:r w:rsidRPr="00605E84">
        <w:rPr>
          <w:rFonts w:cs="Arial"/>
          <w:lang w:val="sr-Latn-RS"/>
        </w:rPr>
        <w:t xml:space="preserve"> </w:t>
      </w:r>
      <w:r w:rsidRPr="00605E84">
        <w:rPr>
          <w:rFonts w:cs="Arial"/>
        </w:rPr>
        <w:t>у</w:t>
      </w:r>
      <w:r w:rsidRPr="00605E84">
        <w:rPr>
          <w:rFonts w:cs="Arial"/>
          <w:lang w:val="sr-Latn-RS"/>
        </w:rPr>
        <w:t xml:space="preserve"> </w:t>
      </w:r>
      <w:r w:rsidRPr="00605E84">
        <w:rPr>
          <w:rFonts w:cs="Arial"/>
        </w:rPr>
        <w:t>кутију</w:t>
      </w:r>
      <w:r w:rsidRPr="00605E84">
        <w:rPr>
          <w:rFonts w:cs="Arial"/>
          <w:lang w:val="sr-Latn-RS"/>
        </w:rPr>
        <w:t xml:space="preserve">, </w:t>
      </w:r>
      <w:r w:rsidRPr="00605E84">
        <w:rPr>
          <w:rFonts w:cs="Arial"/>
        </w:rPr>
        <w:t>одакле</w:t>
      </w:r>
      <w:r w:rsidRPr="00605E84">
        <w:rPr>
          <w:rFonts w:cs="Arial"/>
          <w:lang w:val="sr-Latn-RS"/>
        </w:rPr>
        <w:t xml:space="preserve"> </w:t>
      </w:r>
      <w:r w:rsidRPr="00605E84">
        <w:rPr>
          <w:rFonts w:cs="Arial"/>
        </w:rPr>
        <w:t>ће</w:t>
      </w:r>
      <w:r w:rsidRPr="00605E84">
        <w:rPr>
          <w:rFonts w:cs="Arial"/>
          <w:lang w:val="sr-Latn-RS"/>
        </w:rPr>
        <w:t xml:space="preserve"> </w:t>
      </w:r>
      <w:r w:rsidRPr="00605E84">
        <w:rPr>
          <w:rFonts w:cs="Arial"/>
        </w:rPr>
        <w:t>један</w:t>
      </w:r>
      <w:r w:rsidRPr="00605E84">
        <w:rPr>
          <w:rFonts w:cs="Arial"/>
          <w:lang w:val="sr-Latn-RS"/>
        </w:rPr>
        <w:t xml:space="preserve"> </w:t>
      </w:r>
      <w:r w:rsidRPr="00605E84">
        <w:rPr>
          <w:rFonts w:cs="Arial"/>
        </w:rPr>
        <w:t>од</w:t>
      </w:r>
      <w:r w:rsidRPr="00605E84">
        <w:rPr>
          <w:rFonts w:cs="Arial"/>
          <w:lang w:val="sr-Latn-RS"/>
        </w:rPr>
        <w:t xml:space="preserve"> </w:t>
      </w:r>
      <w:r w:rsidRPr="00605E84">
        <w:rPr>
          <w:rFonts w:cs="Arial"/>
        </w:rPr>
        <w:t>чланова</w:t>
      </w:r>
      <w:r w:rsidRPr="00605E84">
        <w:rPr>
          <w:rFonts w:cs="Arial"/>
          <w:lang w:val="sr-Latn-RS"/>
        </w:rPr>
        <w:t xml:space="preserve"> </w:t>
      </w:r>
      <w:r w:rsidRPr="00605E84">
        <w:rPr>
          <w:rFonts w:cs="Arial"/>
        </w:rPr>
        <w:t>Комисије</w:t>
      </w:r>
      <w:r w:rsidRPr="00605E84">
        <w:rPr>
          <w:rFonts w:cs="Arial"/>
          <w:lang w:val="sr-Latn-RS"/>
        </w:rPr>
        <w:t xml:space="preserve"> </w:t>
      </w:r>
      <w:r w:rsidRPr="00605E84">
        <w:rPr>
          <w:rFonts w:cs="Arial"/>
        </w:rPr>
        <w:t>извући</w:t>
      </w:r>
      <w:r w:rsidRPr="00605E84">
        <w:rPr>
          <w:rFonts w:cs="Arial"/>
          <w:lang w:val="sr-Latn-RS"/>
        </w:rPr>
        <w:t xml:space="preserve"> </w:t>
      </w:r>
      <w:r w:rsidRPr="00605E84">
        <w:rPr>
          <w:rFonts w:cs="Arial"/>
        </w:rPr>
        <w:t>само</w:t>
      </w:r>
      <w:r w:rsidRPr="00605E84">
        <w:rPr>
          <w:rFonts w:cs="Arial"/>
          <w:lang w:val="sr-Latn-RS"/>
        </w:rPr>
        <w:t xml:space="preserve"> </w:t>
      </w:r>
      <w:r w:rsidRPr="00605E84">
        <w:rPr>
          <w:rFonts w:cs="Arial"/>
        </w:rPr>
        <w:t>један</w:t>
      </w:r>
      <w:r w:rsidRPr="00605E84">
        <w:rPr>
          <w:rFonts w:cs="Arial"/>
          <w:lang w:val="sr-Latn-RS"/>
        </w:rPr>
        <w:t xml:space="preserve"> </w:t>
      </w:r>
      <w:r w:rsidRPr="00605E84">
        <w:rPr>
          <w:rFonts w:cs="Arial"/>
        </w:rPr>
        <w:t>папир</w:t>
      </w:r>
      <w:r w:rsidRPr="00605E84">
        <w:rPr>
          <w:rFonts w:cs="Arial"/>
          <w:lang w:val="sr-Latn-RS"/>
        </w:rPr>
        <w:t>.</w:t>
      </w:r>
      <w:proofErr w:type="gramEnd"/>
      <w:r w:rsidRPr="00605E84">
        <w:rPr>
          <w:rFonts w:cs="Arial"/>
          <w:lang w:val="sr-Cyrl-RS"/>
        </w:rPr>
        <w:t xml:space="preserve">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605E84">
        <w:rPr>
          <w:rFonts w:eastAsia="TimesNewRomanPSMT" w:cs="Arial"/>
          <w:bCs/>
        </w:rPr>
        <w:t>.</w:t>
      </w:r>
    </w:p>
    <w:p w:rsidR="00605E84" w:rsidRPr="00605E84" w:rsidRDefault="00605E84" w:rsidP="00605E84">
      <w:pPr>
        <w:rPr>
          <w:rFonts w:eastAsia="TimesNewRomanPSMT" w:cs="Arial"/>
          <w:bCs/>
        </w:rPr>
      </w:pPr>
    </w:p>
    <w:p w:rsidR="00605E84" w:rsidRPr="00605E84" w:rsidRDefault="00605E84" w:rsidP="00605E84">
      <w:pPr>
        <w:autoSpaceDE w:val="0"/>
        <w:autoSpaceDN w:val="0"/>
        <w:adjustRightInd w:val="0"/>
        <w:spacing w:before="0"/>
        <w:rPr>
          <w:rFonts w:cs="Arial"/>
          <w:b/>
          <w:bCs/>
          <w:lang w:val="sr-Cyrl-CS"/>
        </w:rPr>
      </w:pPr>
      <w:r w:rsidRPr="00605E84">
        <w:rPr>
          <w:rFonts w:cs="Arial"/>
          <w:b/>
          <w:bCs/>
          <w:lang w:val="sr-Cyrl-CS"/>
        </w:rPr>
        <w:t xml:space="preserve">5.2. Елементи уговора о којима ће се преговарати </w:t>
      </w:r>
      <w:r w:rsidRPr="00605E84">
        <w:rPr>
          <w:rFonts w:cs="Arial"/>
        </w:rPr>
        <w:t>и начин преговарања</w:t>
      </w:r>
    </w:p>
    <w:p w:rsidR="00605E84" w:rsidRPr="00605E84" w:rsidRDefault="00605E84" w:rsidP="00605E84">
      <w:pPr>
        <w:spacing w:after="120" w:line="276" w:lineRule="auto"/>
        <w:contextualSpacing/>
        <w:rPr>
          <w:rFonts w:cs="Arial"/>
          <w:b/>
          <w:color w:val="FF0000"/>
          <w:lang w:eastAsia="ar-SA"/>
        </w:rPr>
      </w:pPr>
      <w:r w:rsidRPr="00605E84">
        <w:rPr>
          <w:rFonts w:cs="Arial"/>
          <w:b/>
        </w:rPr>
        <w:t xml:space="preserve">Елемент преговарања: </w:t>
      </w:r>
      <w:r w:rsidRPr="00605E84">
        <w:rPr>
          <w:rFonts w:cs="Arial"/>
        </w:rPr>
        <w:t>цена</w:t>
      </w:r>
      <w:r w:rsidRPr="00605E84">
        <w:rPr>
          <w:rFonts w:cs="Arial"/>
          <w:color w:val="FF0000"/>
        </w:rPr>
        <w:t xml:space="preserve"> </w:t>
      </w:r>
    </w:p>
    <w:p w:rsidR="00605E84" w:rsidRPr="00605E84" w:rsidRDefault="00605E84" w:rsidP="00605E84">
      <w:pPr>
        <w:spacing w:after="120" w:line="276" w:lineRule="auto"/>
        <w:contextualSpacing/>
        <w:rPr>
          <w:rFonts w:cs="Arial"/>
          <w:b/>
          <w:lang w:eastAsia="ar-SA"/>
        </w:rPr>
      </w:pPr>
      <w:r w:rsidRPr="00605E84">
        <w:rPr>
          <w:rFonts w:cs="Arial"/>
          <w:b/>
        </w:rPr>
        <w:t xml:space="preserve">Начин преговарања: </w:t>
      </w:r>
    </w:p>
    <w:p w:rsidR="00605E84" w:rsidRPr="00605E84" w:rsidRDefault="00605E84" w:rsidP="00605E84">
      <w:pPr>
        <w:spacing w:after="120" w:line="276" w:lineRule="auto"/>
        <w:contextualSpacing/>
        <w:rPr>
          <w:rFonts w:cs="Arial"/>
          <w:lang w:val="sr-Latn-RS"/>
        </w:rPr>
      </w:pPr>
      <w:r w:rsidRPr="00605E84">
        <w:rPr>
          <w:rFonts w:cs="Arial"/>
          <w:lang w:val="sr-Cyrl-CS"/>
        </w:rPr>
        <w:t xml:space="preserve">Поступак преговарања ће се обавити након окончања поступка отварања понуда, са овлашћеним представником понуђача. Писано овлашћење за преговарање мора бити оверено и потписано од стране законског заступника понуђача. </w:t>
      </w:r>
    </w:p>
    <w:p w:rsidR="00605E84" w:rsidRPr="00605E84" w:rsidRDefault="00605E84" w:rsidP="00605E84">
      <w:pPr>
        <w:spacing w:after="120" w:line="276" w:lineRule="auto"/>
        <w:contextualSpacing/>
        <w:rPr>
          <w:rFonts w:cs="Arial"/>
          <w:lang w:val="sr-Cyrl-RS"/>
        </w:rPr>
      </w:pPr>
      <w:r w:rsidRPr="00605E84">
        <w:rPr>
          <w:rFonts w:cs="Arial"/>
          <w:lang w:val="sr-Cyrl-CS"/>
        </w:rPr>
        <w:t>У поступак преговарања укључују се Понуђачи чије понуде су благовремене и за које се након отварања понуда утврди да немају битне недостатке из члана 106. ЗЈН.</w:t>
      </w:r>
    </w:p>
    <w:p w:rsidR="00605E84" w:rsidRPr="00605E84" w:rsidRDefault="00605E84" w:rsidP="00605E84">
      <w:pPr>
        <w:spacing w:after="120" w:line="276" w:lineRule="auto"/>
        <w:contextualSpacing/>
        <w:rPr>
          <w:rFonts w:cs="Arial"/>
          <w:lang w:val="sr-Cyrl-CS"/>
        </w:rPr>
      </w:pPr>
      <w:r w:rsidRPr="00605E84">
        <w:rPr>
          <w:rFonts w:cs="Arial"/>
          <w:lang w:val="sr-Cyrl-CS"/>
        </w:rPr>
        <w:t>Преговарање ће се обавити директно са овлашћеним представником понуђача, усменим изјашњавањем о напред наведеним елементима преговарања(цени). У записник о преговарању уноси се сваки елемент преговарања.</w:t>
      </w:r>
    </w:p>
    <w:p w:rsidR="00605E84" w:rsidRPr="00605E84" w:rsidRDefault="00605E84" w:rsidP="00605E84">
      <w:pPr>
        <w:spacing w:after="120" w:line="276" w:lineRule="auto"/>
        <w:contextualSpacing/>
        <w:rPr>
          <w:rFonts w:cs="Arial"/>
        </w:rPr>
      </w:pPr>
    </w:p>
    <w:p w:rsidR="00605E84" w:rsidRPr="00605E84" w:rsidRDefault="00605E84" w:rsidP="00605E84">
      <w:pPr>
        <w:spacing w:after="120" w:line="276" w:lineRule="auto"/>
        <w:contextualSpacing/>
        <w:rPr>
          <w:rFonts w:cs="Arial"/>
          <w:lang w:val="sr-Cyrl-RS" w:eastAsia="ar-SA"/>
        </w:rPr>
      </w:pPr>
      <w:proofErr w:type="gramStart"/>
      <w:r w:rsidRPr="00605E84">
        <w:rPr>
          <w:rFonts w:cs="Arial"/>
        </w:rPr>
        <w:t>Уколико понуђач не присуствује поступку преговарања, понуђена цена</w:t>
      </w:r>
      <w:r w:rsidRPr="00605E84">
        <w:rPr>
          <w:rFonts w:cs="Arial"/>
          <w:lang w:val="sr-Cyrl-RS"/>
        </w:rPr>
        <w:t>,</w:t>
      </w:r>
      <w:r w:rsidRPr="00605E84">
        <w:rPr>
          <w:rFonts w:cs="Arial"/>
        </w:rPr>
        <w:t xml:space="preserve"> сматраће се коначном</w:t>
      </w:r>
      <w:r w:rsidRPr="00605E84">
        <w:rPr>
          <w:rFonts w:cs="Arial"/>
          <w:lang w:val="sr-Cyrl-RS"/>
        </w:rPr>
        <w:t>.</w:t>
      </w:r>
      <w:proofErr w:type="gramEnd"/>
    </w:p>
    <w:p w:rsidR="00605E84" w:rsidRPr="00605E84" w:rsidRDefault="00605E84" w:rsidP="00605E84">
      <w:pPr>
        <w:spacing w:after="120" w:line="276" w:lineRule="auto"/>
        <w:contextualSpacing/>
        <w:rPr>
          <w:rFonts w:cs="Arial"/>
        </w:rPr>
      </w:pPr>
    </w:p>
    <w:p w:rsidR="00605E84" w:rsidRPr="00605E84" w:rsidRDefault="00605E84" w:rsidP="00605E84">
      <w:pPr>
        <w:spacing w:after="120" w:line="276" w:lineRule="auto"/>
        <w:contextualSpacing/>
        <w:rPr>
          <w:rFonts w:cs="Arial"/>
          <w:b/>
          <w:lang w:eastAsia="ar-SA"/>
        </w:rPr>
      </w:pPr>
      <w:proofErr w:type="gramStart"/>
      <w:r w:rsidRPr="00605E84">
        <w:rPr>
          <w:rFonts w:cs="Arial"/>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roofErr w:type="gramEnd"/>
    </w:p>
    <w:p w:rsidR="00605E84" w:rsidRPr="00605E84" w:rsidRDefault="00605E84" w:rsidP="00605E84">
      <w:pPr>
        <w:spacing w:after="120" w:line="276" w:lineRule="auto"/>
        <w:contextualSpacing/>
        <w:rPr>
          <w:rFonts w:cs="Arial"/>
          <w:b/>
          <w:lang w:eastAsia="ar-SA"/>
        </w:rPr>
      </w:pPr>
      <w:r w:rsidRPr="00605E84">
        <w:rPr>
          <w:rFonts w:cs="Arial"/>
        </w:rPr>
        <w:t xml:space="preserve">Коначни текст уговора дефинише се у складу са понудом, моделом уговора, као и записником са </w:t>
      </w:r>
      <w:proofErr w:type="gramStart"/>
      <w:r w:rsidRPr="00605E84">
        <w:rPr>
          <w:rFonts w:cs="Arial"/>
        </w:rPr>
        <w:t>преговарања .</w:t>
      </w:r>
      <w:proofErr w:type="gramEnd"/>
    </w:p>
    <w:p w:rsidR="00605E84" w:rsidRPr="00605E84" w:rsidRDefault="00605E84" w:rsidP="00605E84">
      <w:pPr>
        <w:rPr>
          <w:lang w:val="sr-Cyrl-RS"/>
        </w:rPr>
      </w:pPr>
      <w:r w:rsidRPr="00605E84">
        <w:rPr>
          <w:rFonts w:cs="Arial"/>
          <w:b/>
        </w:rPr>
        <w:t>Саставни део Уговора</w:t>
      </w:r>
      <w:r w:rsidRPr="00605E84">
        <w:rPr>
          <w:rFonts w:cs="Arial"/>
        </w:rPr>
        <w:t xml:space="preserve"> чини изабрана понуда са техничком спецификацијом, Записник о спроведеном преговарачком поступку </w:t>
      </w:r>
      <w:proofErr w:type="gramStart"/>
      <w:r w:rsidRPr="00605E84">
        <w:rPr>
          <w:rFonts w:cs="Arial"/>
        </w:rPr>
        <w:t xml:space="preserve">и  </w:t>
      </w:r>
      <w:r w:rsidRPr="00605E84">
        <w:rPr>
          <w:rFonts w:cs="Arial"/>
          <w:lang w:val="sr-Cyrl-RS"/>
        </w:rPr>
        <w:t>ревидирана</w:t>
      </w:r>
      <w:proofErr w:type="gramEnd"/>
      <w:r w:rsidRPr="00605E84">
        <w:rPr>
          <w:rFonts w:cs="Arial"/>
          <w:lang w:val="sr-Cyrl-RS"/>
        </w:rPr>
        <w:t xml:space="preserve"> понуда уколико је понуђеана цена измењена у поступку преговарања.</w:t>
      </w:r>
    </w:p>
    <w:p w:rsidR="00C6752E" w:rsidRPr="00E47C2E" w:rsidRDefault="0069089B" w:rsidP="00C6752E">
      <w:pPr>
        <w:rPr>
          <w:rFonts w:eastAsia="Arial Unicode MS" w:cs="Arial"/>
          <w:b/>
          <w:kern w:val="2"/>
        </w:rPr>
      </w:pPr>
      <w:r w:rsidRPr="00E47C2E">
        <w:rPr>
          <w:rFonts w:cs="Arial"/>
        </w:rPr>
        <w:t> </w:t>
      </w:r>
    </w:p>
    <w:p w:rsidR="00605E84" w:rsidRDefault="00605E84" w:rsidP="00C6752E">
      <w:pPr>
        <w:autoSpaceDE w:val="0"/>
        <w:autoSpaceDN w:val="0"/>
        <w:adjustRightInd w:val="0"/>
        <w:spacing w:before="0"/>
        <w:ind w:left="720"/>
        <w:contextualSpacing/>
        <w:rPr>
          <w:rFonts w:eastAsia="TimesNewRomanPS-BoldMT" w:cs="Arial"/>
          <w:bCs/>
          <w:lang w:val="sr-Cyrl-RS" w:eastAsia="sr-Latn-CS"/>
        </w:rPr>
      </w:pPr>
    </w:p>
    <w:p w:rsidR="00605E84" w:rsidRPr="00605E84" w:rsidRDefault="00605E84" w:rsidP="00C6752E">
      <w:pPr>
        <w:autoSpaceDE w:val="0"/>
        <w:autoSpaceDN w:val="0"/>
        <w:adjustRightInd w:val="0"/>
        <w:spacing w:before="0"/>
        <w:ind w:left="720"/>
        <w:contextualSpacing/>
        <w:rPr>
          <w:rFonts w:eastAsia="TimesNewRomanPS-BoldMT" w:cs="Arial"/>
          <w:bCs/>
          <w:lang w:val="sr-Cyrl-RS" w:eastAsia="sr-Latn-CS"/>
        </w:rPr>
      </w:pPr>
    </w:p>
    <w:p w:rsidR="00605E84" w:rsidRDefault="00605E84">
      <w:pPr>
        <w:spacing w:before="0"/>
        <w:jc w:val="left"/>
        <w:rPr>
          <w:rFonts w:cs="Arial"/>
          <w:b/>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rPr>
        <w:br w:type="page"/>
      </w:r>
    </w:p>
    <w:p w:rsidR="008D2B23" w:rsidRPr="00E47C2E" w:rsidRDefault="008D2B23" w:rsidP="004C36DB">
      <w:pPr>
        <w:pStyle w:val="KDPodnaslov1"/>
        <w:numPr>
          <w:ilvl w:val="0"/>
          <w:numId w:val="15"/>
        </w:numPr>
        <w:spacing w:before="0"/>
        <w:rPr>
          <w:rFonts w:cs="Arial"/>
        </w:rPr>
      </w:pPr>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C36DB">
      <w:pPr>
        <w:pStyle w:val="KDPodnaslov2"/>
        <w:numPr>
          <w:ilvl w:val="1"/>
          <w:numId w:val="18"/>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0447C3" w:rsidRPr="000447C3" w:rsidRDefault="000447C3" w:rsidP="000447C3">
      <w:pPr>
        <w:pStyle w:val="KDParagraf"/>
        <w:spacing w:before="0"/>
        <w:rPr>
          <w:rFonts w:cs="Arial"/>
        </w:rPr>
      </w:pPr>
      <w:proofErr w:type="gramStart"/>
      <w:r w:rsidRPr="000447C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0447C3">
        <w:rPr>
          <w:rFonts w:cs="Arial"/>
        </w:rPr>
        <w:t xml:space="preserve"> </w:t>
      </w:r>
    </w:p>
    <w:p w:rsidR="000447C3" w:rsidRPr="000447C3" w:rsidRDefault="000447C3" w:rsidP="000447C3">
      <w:pPr>
        <w:pStyle w:val="KDParagraf"/>
        <w:spacing w:before="0"/>
        <w:rPr>
          <w:rFonts w:cs="Arial"/>
        </w:rPr>
      </w:pPr>
      <w:proofErr w:type="gramStart"/>
      <w:r w:rsidRPr="000447C3">
        <w:rPr>
          <w:rFonts w:cs="Arial"/>
        </w:rPr>
        <w:t>Понуда са свим прилозима мора бити сачињена на српском језику.</w:t>
      </w:r>
      <w:proofErr w:type="gramEnd"/>
    </w:p>
    <w:p w:rsidR="008D2B23" w:rsidRDefault="000447C3" w:rsidP="000447C3">
      <w:pPr>
        <w:pStyle w:val="KDParagraf"/>
        <w:spacing w:before="0"/>
        <w:rPr>
          <w:rFonts w:cs="Arial"/>
          <w:lang w:val="sr-Cyrl-RS"/>
        </w:rPr>
      </w:pPr>
      <w:proofErr w:type="gramStart"/>
      <w:r w:rsidRPr="000447C3">
        <w:rPr>
          <w:rFonts w:cs="Arial"/>
        </w:rPr>
        <w:t>Прилози који чине саставни део понуде, достављају се на српском језику.</w:t>
      </w:r>
      <w:proofErr w:type="gramEnd"/>
      <w:r w:rsidRPr="000447C3">
        <w:rPr>
          <w:rFonts w:cs="Arial"/>
        </w:rPr>
        <w:t xml:space="preserve"> </w:t>
      </w:r>
      <w:proofErr w:type="gramStart"/>
      <w:r w:rsidRPr="000447C3">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0447C3" w:rsidRPr="000447C3" w:rsidRDefault="000447C3" w:rsidP="000447C3">
      <w:pPr>
        <w:pStyle w:val="KDParagraf"/>
        <w:spacing w:before="0"/>
        <w:rPr>
          <w:rFonts w:cs="Arial"/>
          <w:lang w:val="sr-Cyrl-RS" w:eastAsia="sr-Latn-CS"/>
        </w:rPr>
      </w:pPr>
    </w:p>
    <w:p w:rsidR="008D2B23" w:rsidRPr="00E47C2E" w:rsidRDefault="008D2B23" w:rsidP="004C36DB">
      <w:pPr>
        <w:pStyle w:val="KDPodnaslov2"/>
        <w:numPr>
          <w:ilvl w:val="1"/>
          <w:numId w:val="18"/>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0447C3" w:rsidRDefault="008D2B23" w:rsidP="008D2B23">
      <w:pPr>
        <w:pStyle w:val="KDKomentar"/>
        <w:spacing w:before="0"/>
        <w:rPr>
          <w:rFonts w:cs="Arial"/>
          <w:i w:val="0"/>
          <w:color w:val="auto"/>
          <w:sz w:val="22"/>
          <w:szCs w:val="22"/>
        </w:rPr>
      </w:pPr>
      <w:r w:rsidRPr="000447C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447C3" w:rsidRPr="00367993" w:rsidRDefault="008D2B23" w:rsidP="000447C3">
      <w:pPr>
        <w:spacing w:before="0"/>
        <w:rPr>
          <w:rFonts w:cs="Arial"/>
          <w:lang w:val="sr-Cyrl-RS" w:eastAsia="zh-CN"/>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0447C3" w:rsidRPr="00FC7FC1">
        <w:rPr>
          <w:rFonts w:cs="Arial"/>
          <w:lang w:val="ru-RU"/>
        </w:rPr>
        <w:t>Богољуба Урошевића Црног 44</w:t>
      </w:r>
      <w:r w:rsidR="000447C3">
        <w:rPr>
          <w:rFonts w:cs="Arial"/>
          <w:lang w:val="ru-RU"/>
        </w:rPr>
        <w:t>.</w:t>
      </w:r>
      <w:r w:rsidR="000447C3" w:rsidRPr="00FC7FC1">
        <w:rPr>
          <w:rFonts w:cs="Arial"/>
          <w:lang w:val="ru-RU"/>
        </w:rPr>
        <w:t>,</w:t>
      </w:r>
      <w:r w:rsidR="000447C3" w:rsidRPr="00E47C2E">
        <w:rPr>
          <w:rFonts w:cs="Arial"/>
          <w:color w:val="00B0F0"/>
          <w:lang w:val="ru-RU"/>
        </w:rPr>
        <w:t xml:space="preserve"> </w:t>
      </w:r>
      <w:r w:rsidR="000447C3" w:rsidRPr="00E47C2E">
        <w:rPr>
          <w:rFonts w:cs="Arial"/>
          <w:lang w:val="ru-RU"/>
        </w:rPr>
        <w:t xml:space="preserve">ПАК </w:t>
      </w:r>
      <w:r w:rsidR="000447C3">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0447C3" w:rsidRPr="00367993">
        <w:rPr>
          <w:rFonts w:cs="Arial"/>
          <w:lang w:eastAsia="zh-CN"/>
        </w:rPr>
        <w:t>Годишње одржавање МРУ система на постројењима ХПВ и Допреме угља ТЕНТ</w:t>
      </w:r>
      <w:r w:rsidR="000447C3">
        <w:rPr>
          <w:rFonts w:cs="Arial"/>
          <w:lang w:val="sr-Cyrl-RS" w:eastAsia="zh-CN"/>
        </w:rPr>
        <w:t>:</w:t>
      </w:r>
    </w:p>
    <w:p w:rsidR="000447C3" w:rsidRPr="00367993" w:rsidRDefault="000447C3" w:rsidP="004C36DB">
      <w:pPr>
        <w:pStyle w:val="ListParagraph"/>
        <w:numPr>
          <w:ilvl w:val="0"/>
          <w:numId w:val="26"/>
        </w:numPr>
        <w:spacing w:before="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0447C3" w:rsidRPr="00367993" w:rsidRDefault="000447C3"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постројењима ХПВ и Допреме угља ТЕНТ Б</w:t>
      </w:r>
    </w:p>
    <w:p w:rsidR="008D2B23" w:rsidRDefault="008D2B23" w:rsidP="008D2B23">
      <w:pPr>
        <w:pStyle w:val="KDParagraf"/>
        <w:spacing w:before="0"/>
        <w:rPr>
          <w:rFonts w:cs="Arial"/>
          <w:lang w:val="ru-RU"/>
        </w:rPr>
      </w:pPr>
      <w:r w:rsidRPr="00E47C2E">
        <w:rPr>
          <w:rFonts w:cs="Arial"/>
          <w:lang w:val="ru-RU"/>
        </w:rPr>
        <w:t xml:space="preserve">- Јавна набавка број </w:t>
      </w:r>
      <w:r w:rsidR="000447C3">
        <w:rPr>
          <w:rFonts w:cs="Arial"/>
          <w:b/>
          <w:lang w:val="sr-Cyrl-RS"/>
        </w:rPr>
        <w:t>3217/2018 (3000/1378/2018)</w:t>
      </w:r>
      <w:r w:rsidRPr="00E47C2E">
        <w:rPr>
          <w:rFonts w:cs="Arial"/>
          <w:lang w:val="ru-RU"/>
        </w:rPr>
        <w:t xml:space="preserve"> - НЕ ОТВАРАТИ“. </w:t>
      </w:r>
    </w:p>
    <w:p w:rsidR="000447C3" w:rsidRPr="00E47C2E" w:rsidRDefault="000447C3" w:rsidP="008D2B23">
      <w:pPr>
        <w:pStyle w:val="KDParagraf"/>
        <w:spacing w:before="0"/>
        <w:rPr>
          <w:rFonts w:cs="Arial"/>
          <w:lang w:val="ru-RU"/>
        </w:rPr>
      </w:pPr>
      <w:r w:rsidRPr="00505F8F">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C36DB">
      <w:pPr>
        <w:pStyle w:val="KDPodnaslov2"/>
        <w:numPr>
          <w:ilvl w:val="1"/>
          <w:numId w:val="18"/>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0447C3">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0447C3" w:rsidRDefault="00645F72" w:rsidP="000447C3">
      <w:pPr>
        <w:pStyle w:val="KDNabrajanje"/>
        <w:spacing w:before="0"/>
        <w:rPr>
          <w:rFonts w:cs="Arial"/>
        </w:rPr>
      </w:pPr>
      <w:r w:rsidRPr="000447C3">
        <w:rPr>
          <w:rFonts w:cs="Arial"/>
        </w:rPr>
        <w:t xml:space="preserve">Образац трошкова припреме понуде , </w:t>
      </w:r>
      <w:r w:rsidR="0056571E" w:rsidRPr="000447C3">
        <w:rPr>
          <w:rFonts w:cs="Arial"/>
        </w:rPr>
        <w:t>ако понуђач захтева надокнаду трошкова у складу са чл.88 Закона</w:t>
      </w:r>
    </w:p>
    <w:p w:rsidR="008D2B23" w:rsidRPr="000447C3" w:rsidRDefault="008D2B23" w:rsidP="000447C3">
      <w:pPr>
        <w:pStyle w:val="KDNabrajanje"/>
        <w:spacing w:before="0"/>
        <w:rPr>
          <w:rFonts w:cs="Arial"/>
        </w:rPr>
      </w:pPr>
      <w:r w:rsidRPr="000447C3">
        <w:rPr>
          <w:rFonts w:cs="Arial"/>
        </w:rPr>
        <w:t xml:space="preserve">Изјава о независној понуди </w:t>
      </w:r>
    </w:p>
    <w:p w:rsidR="00645F72" w:rsidRPr="000447C3" w:rsidRDefault="00645F72" w:rsidP="000447C3">
      <w:pPr>
        <w:pStyle w:val="KDNabrajanje"/>
        <w:spacing w:before="0"/>
        <w:rPr>
          <w:rFonts w:cs="Arial"/>
        </w:rPr>
      </w:pPr>
      <w:r w:rsidRPr="000447C3">
        <w:rPr>
          <w:rFonts w:cs="Arial"/>
        </w:rPr>
        <w:t>Изјав</w:t>
      </w:r>
      <w:r w:rsidR="001945FA" w:rsidRPr="000447C3">
        <w:rPr>
          <w:rFonts w:cs="Arial"/>
        </w:rPr>
        <w:t>а</w:t>
      </w:r>
      <w:r w:rsidRPr="000447C3">
        <w:rPr>
          <w:rFonts w:cs="Arial"/>
        </w:rPr>
        <w:t xml:space="preserve"> у складу са чланом 75. став 2. Закона </w:t>
      </w:r>
    </w:p>
    <w:p w:rsidR="009B6CFC" w:rsidRPr="000447C3" w:rsidRDefault="009B6CFC" w:rsidP="000447C3">
      <w:pPr>
        <w:pStyle w:val="KDNabrajanje"/>
        <w:spacing w:before="0"/>
        <w:rPr>
          <w:rFonts w:cs="Arial"/>
        </w:rPr>
      </w:pPr>
      <w:r w:rsidRPr="000447C3">
        <w:rPr>
          <w:rFonts w:cs="Arial"/>
          <w:lang w:val="sr-Cyrl-CS"/>
        </w:rPr>
        <w:t>Овлашћење из тачке 6.2 Конкурсне документације</w:t>
      </w:r>
    </w:p>
    <w:p w:rsidR="00645F72" w:rsidRPr="000447C3" w:rsidRDefault="00F76D54" w:rsidP="000447C3">
      <w:pPr>
        <w:pStyle w:val="KDNabrajanje"/>
        <w:spacing w:before="0"/>
        <w:rPr>
          <w:rFonts w:cs="Arial"/>
        </w:rPr>
      </w:pPr>
      <w:r w:rsidRPr="000447C3">
        <w:rPr>
          <w:rFonts w:cs="Arial"/>
        </w:rPr>
        <w:t>С</w:t>
      </w:r>
      <w:r w:rsidR="00645F72" w:rsidRPr="000447C3">
        <w:rPr>
          <w:rFonts w:cs="Arial"/>
        </w:rPr>
        <w:t xml:space="preserve">редства финансијског обезбеђења </w:t>
      </w:r>
      <w:r w:rsidRPr="000447C3">
        <w:rPr>
          <w:rFonts w:cs="Arial"/>
        </w:rPr>
        <w:t>за озбиљност понуде</w:t>
      </w:r>
    </w:p>
    <w:p w:rsidR="00EA6178" w:rsidRPr="000447C3" w:rsidRDefault="002A4077" w:rsidP="000447C3">
      <w:pPr>
        <w:pStyle w:val="KDNabrajanje"/>
        <w:spacing w:before="0"/>
        <w:rPr>
          <w:rFonts w:cs="Arial"/>
        </w:rPr>
      </w:pPr>
      <w:r w:rsidRPr="000447C3">
        <w:rPr>
          <w:rFonts w:cs="Arial"/>
        </w:rPr>
        <w:t>О</w:t>
      </w:r>
      <w:r w:rsidR="007267FC" w:rsidRPr="000447C3">
        <w:rPr>
          <w:rFonts w:cs="Arial"/>
        </w:rPr>
        <w:t>брасц</w:t>
      </w:r>
      <w:r w:rsidR="007267FC" w:rsidRPr="000447C3">
        <w:rPr>
          <w:rFonts w:cs="Arial"/>
          <w:lang w:val="sr-Cyrl-CS"/>
        </w:rPr>
        <w:t>и</w:t>
      </w:r>
      <w:r w:rsidR="00EA6178" w:rsidRPr="000447C3">
        <w:rPr>
          <w:rFonts w:cs="Arial"/>
        </w:rPr>
        <w:t>, изјаве и доказ</w:t>
      </w:r>
      <w:r w:rsidR="007267FC" w:rsidRPr="000447C3">
        <w:rPr>
          <w:rFonts w:cs="Arial"/>
          <w:lang w:val="sr-Cyrl-CS"/>
        </w:rPr>
        <w:t>и</w:t>
      </w:r>
      <w:r w:rsidR="007267FC" w:rsidRPr="000447C3">
        <w:rPr>
          <w:rFonts w:cs="Arial"/>
        </w:rPr>
        <w:t xml:space="preserve"> одређене тачком </w:t>
      </w:r>
      <w:r w:rsidR="003C4E60" w:rsidRPr="000447C3">
        <w:rPr>
          <w:rFonts w:cs="Arial"/>
        </w:rPr>
        <w:t>6</w:t>
      </w:r>
      <w:r w:rsidR="007267FC" w:rsidRPr="000447C3">
        <w:rPr>
          <w:rFonts w:cs="Arial"/>
        </w:rPr>
        <w:t>.</w:t>
      </w:r>
      <w:r w:rsidR="007267FC" w:rsidRPr="000447C3">
        <w:rPr>
          <w:rFonts w:cs="Arial"/>
          <w:lang w:val="sr-Cyrl-CS"/>
        </w:rPr>
        <w:t>9</w:t>
      </w:r>
      <w:r w:rsidR="007267FC" w:rsidRPr="000447C3">
        <w:rPr>
          <w:rFonts w:cs="Arial"/>
        </w:rPr>
        <w:t xml:space="preserve"> или </w:t>
      </w:r>
      <w:r w:rsidR="003C4E60" w:rsidRPr="000447C3">
        <w:rPr>
          <w:rFonts w:cs="Arial"/>
        </w:rPr>
        <w:t>6</w:t>
      </w:r>
      <w:r w:rsidR="007267FC" w:rsidRPr="000447C3">
        <w:rPr>
          <w:rFonts w:cs="Arial"/>
        </w:rPr>
        <w:t>.1</w:t>
      </w:r>
      <w:r w:rsidR="007267FC" w:rsidRPr="000447C3">
        <w:rPr>
          <w:rFonts w:cs="Arial"/>
          <w:lang w:val="sr-Cyrl-CS"/>
        </w:rPr>
        <w:t>0</w:t>
      </w:r>
      <w:r w:rsidR="00EA6178" w:rsidRPr="000447C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447C3" w:rsidRDefault="008D2B23" w:rsidP="000447C3">
      <w:pPr>
        <w:pStyle w:val="KDNabrajanje"/>
        <w:spacing w:before="0"/>
        <w:rPr>
          <w:rFonts w:cs="Arial"/>
        </w:rPr>
      </w:pPr>
      <w:r w:rsidRPr="000447C3">
        <w:rPr>
          <w:rFonts w:cs="Arial"/>
        </w:rPr>
        <w:t xml:space="preserve">потписан и печатом оверен „Модел уговора“ </w:t>
      </w:r>
      <w:r w:rsidR="003C4E60" w:rsidRPr="000447C3">
        <w:rPr>
          <w:rFonts w:cs="Arial"/>
        </w:rPr>
        <w:t>(пожељно је да буде попуњен)</w:t>
      </w:r>
    </w:p>
    <w:p w:rsidR="002A4077" w:rsidRPr="000447C3" w:rsidRDefault="002A4077" w:rsidP="000447C3">
      <w:pPr>
        <w:pStyle w:val="KDNabrajanje"/>
        <w:spacing w:before="0"/>
      </w:pPr>
      <w:r w:rsidRPr="000447C3">
        <w:t xml:space="preserve">докази о испуњености услова </w:t>
      </w:r>
      <w:r w:rsidRPr="000447C3">
        <w:rPr>
          <w:lang w:bidi="en-US"/>
        </w:rPr>
        <w:t xml:space="preserve">из чл. 75. </w:t>
      </w:r>
      <w:r w:rsidRPr="000447C3">
        <w:t>Закона у складу са чланом 77. Закона и Одељком 4. конкурсне документације</w:t>
      </w:r>
    </w:p>
    <w:p w:rsidR="002A4077" w:rsidRPr="000447C3" w:rsidRDefault="002A4077" w:rsidP="000447C3">
      <w:pPr>
        <w:pStyle w:val="KDNabrajanje"/>
        <w:spacing w:before="0"/>
      </w:pPr>
      <w:r w:rsidRPr="000447C3">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C36DB">
      <w:pPr>
        <w:pStyle w:val="KDPodnaslov2"/>
        <w:numPr>
          <w:ilvl w:val="1"/>
          <w:numId w:val="18"/>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0447C3" w:rsidRPr="00F42309" w:rsidRDefault="000447C3" w:rsidP="000447C3">
      <w:pPr>
        <w:pStyle w:val="KDParagraf"/>
        <w:spacing w:before="0"/>
        <w:rPr>
          <w:rFonts w:cs="Arial"/>
          <w:lang w:val="ru-RU"/>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E47C2E">
        <w:rPr>
          <w:rFonts w:cs="Arial"/>
          <w:color w:val="00B0F0"/>
        </w:rPr>
        <w:t xml:space="preserve"> </w:t>
      </w:r>
      <w:r w:rsidRPr="00E47C2E">
        <w:rPr>
          <w:rFonts w:cs="Arial"/>
          <w:lang w:val="ru-RU"/>
        </w:rPr>
        <w:t xml:space="preserve">ул. </w:t>
      </w:r>
      <w:r w:rsidRPr="00E54B0D">
        <w:rPr>
          <w:rFonts w:cs="Arial"/>
          <w:lang w:val="sr-Cyrl-RS"/>
        </w:rPr>
        <w:t>Богољуба Урошевића Црног 44, 11500 Обреновац</w:t>
      </w:r>
      <w:r w:rsidRPr="00312DBE">
        <w:rPr>
          <w:rFonts w:cs="Arial"/>
          <w:lang w:val="ru-RU"/>
        </w:rPr>
        <w:t xml:space="preserve">, </w:t>
      </w:r>
      <w:r w:rsidRPr="00312DBE">
        <w:rPr>
          <w:rFonts w:cs="Arial"/>
          <w:bCs/>
          <w:lang w:val="ru-RU"/>
        </w:rPr>
        <w:t xml:space="preserve">у просторијама </w:t>
      </w:r>
      <w:r w:rsidRPr="00E54B0D">
        <w:rPr>
          <w:rFonts w:cs="Arial"/>
          <w:bCs/>
          <w:lang w:val="sr-Cyrl-RS"/>
        </w:rPr>
        <w:t>ПКА</w:t>
      </w:r>
      <w:r>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C36DB">
      <w:pPr>
        <w:pStyle w:val="KDPodnaslov2"/>
        <w:numPr>
          <w:ilvl w:val="1"/>
          <w:numId w:val="18"/>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w:t>
      </w:r>
      <w:r w:rsidR="000447C3">
        <w:rPr>
          <w:rFonts w:cs="Arial"/>
          <w:lang w:val="ru-RU"/>
        </w:rPr>
        <w:t>оже поднети понуђач самостално.</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C36DB">
      <w:pPr>
        <w:pStyle w:val="KDPodnaslov2"/>
        <w:numPr>
          <w:ilvl w:val="1"/>
          <w:numId w:val="18"/>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0447C3" w:rsidRPr="00367993" w:rsidRDefault="008D2B23" w:rsidP="000447C3">
      <w:pPr>
        <w:spacing w:before="0"/>
        <w:rPr>
          <w:rFonts w:cs="Arial"/>
          <w:lang w:val="sr-Cyrl-RS" w:eastAsia="zh-CN"/>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447C3" w:rsidRPr="00367993">
        <w:rPr>
          <w:rFonts w:cs="Arial"/>
          <w:lang w:eastAsia="zh-CN"/>
        </w:rPr>
        <w:t>Годишње одржавање МРУ система на постројењима ХПВ и Допреме угља ТЕНТ</w:t>
      </w:r>
      <w:r w:rsidR="000447C3">
        <w:rPr>
          <w:rFonts w:cs="Arial"/>
          <w:lang w:val="sr-Cyrl-RS" w:eastAsia="zh-CN"/>
        </w:rPr>
        <w:t>:</w:t>
      </w:r>
    </w:p>
    <w:p w:rsidR="000447C3" w:rsidRPr="00367993" w:rsidRDefault="000447C3" w:rsidP="004C36DB">
      <w:pPr>
        <w:pStyle w:val="ListParagraph"/>
        <w:numPr>
          <w:ilvl w:val="0"/>
          <w:numId w:val="26"/>
        </w:numPr>
        <w:spacing w:before="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0447C3" w:rsidRPr="00367993" w:rsidRDefault="000447C3"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постројењима ХПВ и Допреме угља ТЕНТ Б</w:t>
      </w:r>
    </w:p>
    <w:p w:rsidR="008D2B23" w:rsidRPr="00E47C2E" w:rsidRDefault="008D2B23" w:rsidP="008D2B23">
      <w:pPr>
        <w:pStyle w:val="KDParagraf"/>
        <w:spacing w:before="0"/>
        <w:rPr>
          <w:rFonts w:cs="Arial"/>
          <w:lang w:val="ru-RU"/>
        </w:rPr>
      </w:pPr>
      <w:r w:rsidRPr="00E47C2E">
        <w:rPr>
          <w:rFonts w:cs="Arial"/>
          <w:lang w:val="ru-RU"/>
        </w:rPr>
        <w:t xml:space="preserve"> - Јавна набавка број </w:t>
      </w:r>
      <w:r w:rsidR="000447C3">
        <w:rPr>
          <w:rFonts w:cs="Arial"/>
          <w:lang w:val="ru-RU"/>
        </w:rPr>
        <w:t>3217/2018 (3000/1378/2018)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0447C3" w:rsidRPr="00367993" w:rsidRDefault="008D2B23" w:rsidP="000447C3">
      <w:pPr>
        <w:spacing w:before="0"/>
        <w:rPr>
          <w:rFonts w:cs="Arial"/>
          <w:lang w:val="sr-Cyrl-RS" w:eastAsia="zh-CN"/>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447C3" w:rsidRPr="00367993">
        <w:rPr>
          <w:rFonts w:cs="Arial"/>
          <w:lang w:eastAsia="zh-CN"/>
        </w:rPr>
        <w:t>Годишње одржавање МРУ система на постројењима ХПВ и Допреме угља ТЕНТ</w:t>
      </w:r>
      <w:r w:rsidR="000447C3">
        <w:rPr>
          <w:rFonts w:cs="Arial"/>
          <w:lang w:val="sr-Cyrl-RS" w:eastAsia="zh-CN"/>
        </w:rPr>
        <w:t>:</w:t>
      </w:r>
    </w:p>
    <w:p w:rsidR="000447C3" w:rsidRPr="00367993" w:rsidRDefault="000447C3" w:rsidP="004C36DB">
      <w:pPr>
        <w:pStyle w:val="ListParagraph"/>
        <w:numPr>
          <w:ilvl w:val="0"/>
          <w:numId w:val="26"/>
        </w:numPr>
        <w:spacing w:before="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0447C3" w:rsidRPr="00367993" w:rsidRDefault="000447C3"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постројењима ХПВ и Допреме угља ТЕНТ Б</w:t>
      </w:r>
    </w:p>
    <w:p w:rsidR="008D2B23" w:rsidRPr="00E47C2E" w:rsidRDefault="008D2B23" w:rsidP="008D2B23">
      <w:pPr>
        <w:pStyle w:val="KDParagraf"/>
        <w:spacing w:before="0"/>
        <w:rPr>
          <w:rFonts w:cs="Arial"/>
        </w:rPr>
      </w:pPr>
      <w:r w:rsidRPr="00E47C2E">
        <w:rPr>
          <w:rFonts w:cs="Arial"/>
        </w:rPr>
        <w:t xml:space="preserve"> </w:t>
      </w:r>
      <w:proofErr w:type="gramStart"/>
      <w:r w:rsidRPr="00E47C2E">
        <w:rPr>
          <w:rFonts w:cs="Arial"/>
        </w:rPr>
        <w:t xml:space="preserve">- Јавна набавка број </w:t>
      </w:r>
      <w:r w:rsidR="000447C3">
        <w:rPr>
          <w:rFonts w:cs="Arial"/>
          <w:lang w:val="sr-Cyrl-RS"/>
        </w:rPr>
        <w:t>3217/2018 (3000/1378/2018)</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0447C3" w:rsidRDefault="008D2B23" w:rsidP="008D2B23">
      <w:pPr>
        <w:pStyle w:val="KDKomentar"/>
        <w:spacing w:before="0"/>
        <w:rPr>
          <w:rFonts w:cs="Arial"/>
          <w:i w:val="0"/>
          <w:color w:val="auto"/>
          <w:sz w:val="22"/>
          <w:szCs w:val="22"/>
          <w:lang w:val="sr-Cyrl-RS"/>
        </w:rPr>
      </w:pPr>
      <w:r w:rsidRPr="000447C3">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447C3" w:rsidRPr="000447C3">
        <w:rPr>
          <w:rFonts w:cs="Arial"/>
          <w:i w:val="0"/>
          <w:color w:val="auto"/>
          <w:sz w:val="22"/>
          <w:szCs w:val="22"/>
          <w:lang w:val="sr-Cyrl-RS"/>
        </w:rPr>
        <w:t>.</w:t>
      </w:r>
    </w:p>
    <w:p w:rsidR="008D2B23" w:rsidRPr="00E47C2E" w:rsidRDefault="008D2B23" w:rsidP="004C36DB">
      <w:pPr>
        <w:pStyle w:val="KDPodnaslov2"/>
        <w:numPr>
          <w:ilvl w:val="1"/>
          <w:numId w:val="18"/>
        </w:numPr>
        <w:spacing w:before="0"/>
        <w:jc w:val="both"/>
        <w:rPr>
          <w:rFonts w:cs="Arial"/>
        </w:rPr>
      </w:pPr>
      <w:bookmarkStart w:id="221" w:name="_Toc441651583"/>
      <w:bookmarkStart w:id="222" w:name="_Toc442559894"/>
      <w:r w:rsidRPr="00E47C2E">
        <w:rPr>
          <w:rFonts w:cs="Arial"/>
          <w:lang w:val="ru-RU"/>
        </w:rPr>
        <w:lastRenderedPageBreak/>
        <w:t>П</w:t>
      </w:r>
      <w:r w:rsidRPr="00E47C2E">
        <w:rPr>
          <w:rFonts w:cs="Arial"/>
        </w:rPr>
        <w:t>артије</w:t>
      </w:r>
      <w:bookmarkEnd w:id="221"/>
      <w:bookmarkEnd w:id="222"/>
    </w:p>
    <w:p w:rsidR="0066644E" w:rsidRPr="000447C3" w:rsidRDefault="0066644E" w:rsidP="0066644E">
      <w:pPr>
        <w:pStyle w:val="KDParagraf"/>
        <w:spacing w:before="0"/>
        <w:ind w:left="360"/>
        <w:rPr>
          <w:rFonts w:cs="Arial"/>
        </w:rPr>
      </w:pPr>
      <w:proofErr w:type="gramStart"/>
      <w:r w:rsidRPr="000447C3">
        <w:rPr>
          <w:rFonts w:cs="Arial"/>
        </w:rPr>
        <w:t xml:space="preserve">Набавка је обликована у </w:t>
      </w:r>
      <w:r w:rsidR="000447C3" w:rsidRPr="000447C3">
        <w:rPr>
          <w:rFonts w:cs="Arial"/>
          <w:lang w:val="sr-Cyrl-RS"/>
        </w:rPr>
        <w:t>две партије</w:t>
      </w:r>
      <w:r w:rsidRPr="000447C3">
        <w:rPr>
          <w:rFonts w:cs="Arial"/>
        </w:rPr>
        <w:t>.</w:t>
      </w:r>
      <w:proofErr w:type="gramEnd"/>
    </w:p>
    <w:p w:rsidR="0066644E" w:rsidRPr="000447C3" w:rsidRDefault="0066644E" w:rsidP="0066644E">
      <w:pPr>
        <w:pStyle w:val="KDParagraf"/>
        <w:spacing w:before="0"/>
        <w:ind w:left="360"/>
        <w:rPr>
          <w:rFonts w:cs="Arial"/>
        </w:rPr>
      </w:pPr>
      <w:proofErr w:type="gramStart"/>
      <w:r w:rsidRPr="000447C3">
        <w:rPr>
          <w:rFonts w:cs="Arial"/>
        </w:rPr>
        <w:t>Понуђач може да поднесе понуду за једну или више партија.Понуда мора да обухвати најмање једну целокупну партију.</w:t>
      </w:r>
      <w:proofErr w:type="gramEnd"/>
    </w:p>
    <w:p w:rsidR="0066644E" w:rsidRPr="000447C3" w:rsidRDefault="0066644E" w:rsidP="0066644E">
      <w:pPr>
        <w:pStyle w:val="KDParagraf"/>
        <w:spacing w:before="0"/>
        <w:ind w:left="360"/>
        <w:rPr>
          <w:rFonts w:cs="Arial"/>
        </w:rPr>
      </w:pPr>
      <w:proofErr w:type="gramStart"/>
      <w:r w:rsidRPr="000447C3">
        <w:rPr>
          <w:rFonts w:cs="Arial"/>
        </w:rPr>
        <w:t>Понуђач је дужан да у понуди наведе да ли се понуда односи на целокупну набавку или само на одређене партије.</w:t>
      </w:r>
      <w:proofErr w:type="gramEnd"/>
    </w:p>
    <w:p w:rsidR="0066644E" w:rsidRPr="000447C3" w:rsidRDefault="0066644E" w:rsidP="0066644E">
      <w:pPr>
        <w:pStyle w:val="KDParagraf"/>
        <w:spacing w:before="0"/>
        <w:ind w:left="360"/>
        <w:rPr>
          <w:rFonts w:cs="Arial"/>
        </w:rPr>
      </w:pPr>
      <w:r w:rsidRPr="000447C3">
        <w:rPr>
          <w:rFonts w:cs="Arial"/>
        </w:rPr>
        <w:t xml:space="preserve">У случају да понуђач поднесе понуду за две или више </w:t>
      </w:r>
      <w:proofErr w:type="gramStart"/>
      <w:r w:rsidRPr="000447C3">
        <w:rPr>
          <w:rFonts w:cs="Arial"/>
        </w:rPr>
        <w:t>партија ,</w:t>
      </w:r>
      <w:proofErr w:type="gramEnd"/>
      <w:r w:rsidRPr="000447C3">
        <w:rPr>
          <w:rFonts w:cs="Arial"/>
        </w:rPr>
        <w:t xml:space="preserve"> она мора бити поднета тако да се може оцењивати за сваку партију посебно.</w:t>
      </w:r>
    </w:p>
    <w:p w:rsidR="0066644E" w:rsidRPr="000447C3" w:rsidRDefault="0066644E" w:rsidP="0066644E">
      <w:pPr>
        <w:pStyle w:val="KDParagraf"/>
        <w:spacing w:before="0"/>
        <w:ind w:left="360"/>
        <w:rPr>
          <w:rFonts w:eastAsia="TimesNewRomanPSMT" w:cs="Arial"/>
          <w:bCs/>
        </w:rPr>
      </w:pPr>
      <w:proofErr w:type="gramStart"/>
      <w:r w:rsidRPr="000447C3">
        <w:rPr>
          <w:rFonts w:eastAsia="TimesNewRomanPSMT" w:cs="Arial"/>
          <w:bCs/>
        </w:rPr>
        <w:t>Докази из чл.</w:t>
      </w:r>
      <w:proofErr w:type="gramEnd"/>
      <w:r w:rsidRPr="000447C3">
        <w:rPr>
          <w:rFonts w:eastAsia="TimesNewRomanPSMT" w:cs="Arial"/>
          <w:bCs/>
        </w:rPr>
        <w:t xml:space="preserve"> 75. </w:t>
      </w:r>
      <w:proofErr w:type="gramStart"/>
      <w:r w:rsidRPr="000447C3">
        <w:rPr>
          <w:rFonts w:eastAsia="TimesNewRomanPSMT" w:cs="Arial"/>
          <w:bCs/>
        </w:rPr>
        <w:t>и</w:t>
      </w:r>
      <w:proofErr w:type="gramEnd"/>
      <w:r w:rsidRPr="000447C3">
        <w:rPr>
          <w:rFonts w:eastAsia="TimesNewRomanPSMT" w:cs="Arial"/>
          <w:bCs/>
        </w:rPr>
        <w:t xml:space="preserve"> 76. </w:t>
      </w:r>
      <w:proofErr w:type="gramStart"/>
      <w:r w:rsidRPr="000447C3">
        <w:rPr>
          <w:rFonts w:eastAsia="TimesNewRomanPSMT" w:cs="Arial"/>
          <w:bCs/>
        </w:rPr>
        <w:t>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roofErr w:type="gramEnd"/>
    </w:p>
    <w:p w:rsidR="0066644E" w:rsidRPr="000447C3" w:rsidRDefault="0066644E" w:rsidP="0066644E">
      <w:pPr>
        <w:pStyle w:val="KDParagraf"/>
        <w:spacing w:before="0"/>
        <w:ind w:left="360"/>
        <w:rPr>
          <w:rFonts w:cs="Arial"/>
        </w:rPr>
      </w:pPr>
      <w:proofErr w:type="gramStart"/>
      <w:r w:rsidRPr="000447C3">
        <w:rPr>
          <w:rFonts w:cs="Arial"/>
          <w:bCs/>
          <w:iCs/>
        </w:rPr>
        <w:t>Уколико</w:t>
      </w:r>
      <w:r w:rsidRPr="000447C3">
        <w:rPr>
          <w:rFonts w:cs="Arial"/>
          <w:iCs/>
        </w:rPr>
        <w:t xml:space="preserve"> понуђач подноси понуду за више партија, уз понуду може да приложи једну </w:t>
      </w:r>
      <w:r w:rsidRPr="000447C3">
        <w:rPr>
          <w:rFonts w:cs="Arial"/>
          <w:iCs/>
          <w:lang w:val="sr-Cyrl-CS"/>
        </w:rPr>
        <w:t>меницу/банкарску гаранцију</w:t>
      </w:r>
      <w:r w:rsidRPr="000447C3">
        <w:rPr>
          <w:rFonts w:cs="Arial"/>
          <w:iCs/>
        </w:rPr>
        <w:t xml:space="preserve"> за озбиљност понуде за све наведене пријављене партије, а може да поднесе и </w:t>
      </w:r>
      <w:r w:rsidRPr="000447C3">
        <w:rPr>
          <w:rFonts w:cs="Arial"/>
          <w:iCs/>
          <w:lang w:val="sr-Cyrl-CS"/>
        </w:rPr>
        <w:t>меницу/ банкарску гаранцију</w:t>
      </w:r>
      <w:r w:rsidRPr="000447C3">
        <w:rPr>
          <w:rFonts w:cs="Arial"/>
          <w:iCs/>
        </w:rPr>
        <w:t xml:space="preserve"> за сваку партију посебно.</w:t>
      </w:r>
      <w:proofErr w:type="gramEnd"/>
    </w:p>
    <w:p w:rsidR="008D2B23" w:rsidRPr="00E47C2E" w:rsidRDefault="008D2B23" w:rsidP="008D2B23">
      <w:pPr>
        <w:spacing w:before="0"/>
        <w:rPr>
          <w:rFonts w:cs="Arial"/>
          <w:color w:val="00B0F0"/>
        </w:rPr>
      </w:pPr>
    </w:p>
    <w:p w:rsidR="008D2B23" w:rsidRPr="00E47C2E" w:rsidRDefault="008D2B23" w:rsidP="004C36DB">
      <w:pPr>
        <w:pStyle w:val="KDPodnaslov2"/>
        <w:numPr>
          <w:ilvl w:val="1"/>
          <w:numId w:val="18"/>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6644E" w:rsidRPr="000447C3" w:rsidRDefault="0066644E" w:rsidP="000447C3">
      <w:pPr>
        <w:pStyle w:val="KDNabrajanje"/>
        <w:numPr>
          <w:ilvl w:val="0"/>
          <w:numId w:val="0"/>
        </w:numPr>
        <w:rPr>
          <w:lang w:val="sr-Cyrl-RS" w:bidi="en-US"/>
        </w:rPr>
      </w:pPr>
      <w:bookmarkStart w:id="225" w:name="_Toc441651587"/>
      <w:bookmarkStart w:id="226" w:name="_Toc442559898"/>
    </w:p>
    <w:p w:rsidR="008D2B23" w:rsidRPr="00E47C2E" w:rsidRDefault="008D2B23" w:rsidP="004C36DB">
      <w:pPr>
        <w:pStyle w:val="KDPodnaslov2"/>
        <w:numPr>
          <w:ilvl w:val="1"/>
          <w:numId w:val="18"/>
        </w:numPr>
        <w:spacing w:before="0"/>
        <w:jc w:val="both"/>
        <w:rPr>
          <w:rFonts w:cs="Arial"/>
        </w:rPr>
      </w:pPr>
      <w:r w:rsidRPr="00E47C2E">
        <w:rPr>
          <w:rFonts w:cs="Arial"/>
        </w:rPr>
        <w:t>Понуђена цена</w:t>
      </w:r>
      <w:bookmarkEnd w:id="225"/>
      <w:bookmarkEnd w:id="226"/>
    </w:p>
    <w:p w:rsidR="00C836D5" w:rsidRPr="00C836D5" w:rsidRDefault="00C836D5" w:rsidP="00C836D5">
      <w:pPr>
        <w:pStyle w:val="KDParagraf"/>
        <w:spacing w:before="0"/>
        <w:rPr>
          <w:rFonts w:cs="Arial"/>
        </w:rPr>
      </w:pPr>
      <w:proofErr w:type="gramStart"/>
      <w:r w:rsidRPr="00C836D5">
        <w:rPr>
          <w:rFonts w:cs="Arial"/>
        </w:rPr>
        <w:t>Цена се исказује у динарима/ЕУР, без пореза на додату вредност.</w:t>
      </w:r>
      <w:proofErr w:type="gramEnd"/>
    </w:p>
    <w:p w:rsidR="00C836D5" w:rsidRPr="00C836D5" w:rsidRDefault="00C836D5" w:rsidP="00C836D5">
      <w:pPr>
        <w:pStyle w:val="KDParagraf"/>
        <w:spacing w:before="0"/>
        <w:rPr>
          <w:rFonts w:cs="Arial"/>
        </w:rPr>
      </w:pPr>
      <w:proofErr w:type="gramStart"/>
      <w:r w:rsidRPr="00C836D5">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836D5" w:rsidRPr="00C836D5" w:rsidRDefault="00C836D5" w:rsidP="00C836D5">
      <w:pPr>
        <w:pStyle w:val="KDParagraf"/>
        <w:spacing w:before="0"/>
        <w:rPr>
          <w:rFonts w:cs="Arial"/>
        </w:rPr>
      </w:pPr>
      <w:proofErr w:type="gramStart"/>
      <w:r w:rsidRPr="00C836D5">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C836D5" w:rsidRPr="00C836D5" w:rsidRDefault="00C836D5" w:rsidP="00C836D5">
      <w:pPr>
        <w:pStyle w:val="KDParagraf"/>
        <w:spacing w:before="0"/>
        <w:rPr>
          <w:rFonts w:cs="Arial"/>
        </w:rPr>
      </w:pPr>
      <w:proofErr w:type="gramStart"/>
      <w:r w:rsidRPr="00C836D5">
        <w:rPr>
          <w:rFonts w:cs="Arial"/>
        </w:rPr>
        <w:t>Понуда која је изражена у две валуте, сматраће се неприхватљивом.</w:t>
      </w:r>
      <w:proofErr w:type="gramEnd"/>
    </w:p>
    <w:p w:rsidR="00C836D5" w:rsidRPr="00C836D5" w:rsidRDefault="00C836D5" w:rsidP="00C836D5">
      <w:pPr>
        <w:pStyle w:val="KDParagraf"/>
        <w:spacing w:before="0"/>
        <w:rPr>
          <w:rFonts w:cs="Arial"/>
        </w:rPr>
      </w:pPr>
      <w:proofErr w:type="gramStart"/>
      <w:r w:rsidRPr="00C836D5">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roofErr w:type="gramEnd"/>
    </w:p>
    <w:p w:rsidR="00C836D5" w:rsidRPr="00C836D5" w:rsidRDefault="00C836D5" w:rsidP="00C836D5">
      <w:pPr>
        <w:pStyle w:val="KDParagraf"/>
        <w:spacing w:before="0"/>
        <w:rPr>
          <w:rFonts w:cs="Arial"/>
        </w:rPr>
      </w:pPr>
      <w:proofErr w:type="gramStart"/>
      <w:r w:rsidRPr="00C836D5">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roofErr w:type="gramEnd"/>
    </w:p>
    <w:p w:rsidR="00C836D5" w:rsidRPr="00C836D5" w:rsidRDefault="00C836D5" w:rsidP="00C836D5">
      <w:pPr>
        <w:pStyle w:val="KDParagraf"/>
        <w:spacing w:before="0"/>
        <w:rPr>
          <w:rFonts w:cs="Arial"/>
        </w:rPr>
      </w:pPr>
      <w:proofErr w:type="gramStart"/>
      <w:r w:rsidRPr="00C836D5">
        <w:rPr>
          <w:rFonts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C836D5" w:rsidP="00C836D5">
      <w:pPr>
        <w:pStyle w:val="KDParagraf"/>
        <w:spacing w:before="0"/>
        <w:rPr>
          <w:rFonts w:cs="Arial"/>
          <w:lang w:val="sr-Cyrl-RS"/>
        </w:rPr>
      </w:pPr>
      <w:proofErr w:type="gramStart"/>
      <w:r w:rsidRPr="00C836D5">
        <w:rPr>
          <w:rFonts w:cs="Arial"/>
        </w:rPr>
        <w:t>Ако је у понуди исказана неуобичајено ниска цена, Наручилац ће поступити у складу са чланом 92.Закона.</w:t>
      </w:r>
      <w:proofErr w:type="gramEnd"/>
    </w:p>
    <w:p w:rsidR="00C836D5" w:rsidRPr="00C836D5" w:rsidRDefault="00C836D5" w:rsidP="00C836D5">
      <w:pPr>
        <w:pStyle w:val="KDParagraf"/>
        <w:spacing w:before="0"/>
        <w:rPr>
          <w:rFonts w:cs="Arial"/>
          <w:lang w:val="sr-Cyrl-RS"/>
        </w:rPr>
      </w:pPr>
    </w:p>
    <w:p w:rsidR="0056571E" w:rsidRPr="00E47C2E" w:rsidRDefault="002E2F11" w:rsidP="004C36DB">
      <w:pPr>
        <w:pStyle w:val="KDPodnaslov2"/>
        <w:numPr>
          <w:ilvl w:val="1"/>
          <w:numId w:val="18"/>
        </w:numPr>
        <w:spacing w:before="0"/>
        <w:jc w:val="both"/>
        <w:rPr>
          <w:rFonts w:cs="Arial"/>
        </w:rPr>
      </w:pPr>
      <w:r w:rsidRPr="00E47C2E">
        <w:rPr>
          <w:rFonts w:cs="Arial"/>
        </w:rPr>
        <w:t>Корекција цене</w:t>
      </w:r>
    </w:p>
    <w:p w:rsidR="00C836D5" w:rsidRDefault="00C836D5" w:rsidP="00C836D5">
      <w:pPr>
        <w:pStyle w:val="KDParagraf"/>
        <w:spacing w:before="0"/>
        <w:rPr>
          <w:rFonts w:eastAsia="Calibri" w:cs="Arial"/>
          <w:lang w:val="sr-Cyrl-RS"/>
        </w:rPr>
      </w:pPr>
      <w:proofErr w:type="gramStart"/>
      <w:r w:rsidRPr="003E2E5C">
        <w:rPr>
          <w:rFonts w:eastAsia="Calibri" w:cs="Arial"/>
        </w:rPr>
        <w:t>Цена је фиксна за цео уговорени период и не подлеже никаквој промени.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4C36DB">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836D5" w:rsidRPr="00192784" w:rsidRDefault="00C836D5" w:rsidP="00C836D5">
      <w:pPr>
        <w:pStyle w:val="ListParagraph"/>
        <w:autoSpaceDE w:val="0"/>
        <w:autoSpaceDN w:val="0"/>
        <w:adjustRightInd w:val="0"/>
        <w:spacing w:before="0" w:after="0" w:line="240" w:lineRule="auto"/>
        <w:ind w:left="0"/>
        <w:contextualSpacing w:val="0"/>
        <w:rPr>
          <w:rFonts w:ascii="Arial" w:hAnsi="Arial" w:cs="Arial"/>
          <w:lang w:val="sr-Cyrl-RS"/>
        </w:rPr>
      </w:pPr>
      <w:r w:rsidRPr="00192784">
        <w:rPr>
          <w:rFonts w:ascii="Arial" w:hAnsi="Arial" w:cs="Arial"/>
          <w:lang w:val="sr-Cyrl-RS"/>
        </w:rPr>
        <w:t>Партија 1:</w:t>
      </w:r>
    </w:p>
    <w:p w:rsidR="00C836D5" w:rsidRPr="00192784" w:rsidRDefault="00C836D5" w:rsidP="00C836D5">
      <w:pPr>
        <w:pStyle w:val="ListParagraph"/>
        <w:autoSpaceDE w:val="0"/>
        <w:autoSpaceDN w:val="0"/>
        <w:adjustRightInd w:val="0"/>
        <w:spacing w:before="0" w:after="0" w:line="240" w:lineRule="auto"/>
        <w:ind w:left="0"/>
        <w:contextualSpacing w:val="0"/>
        <w:rPr>
          <w:rFonts w:ascii="Arial" w:hAnsi="Arial" w:cs="Arial"/>
        </w:rPr>
      </w:pPr>
      <w:proofErr w:type="gramStart"/>
      <w:r w:rsidRPr="00192784">
        <w:rPr>
          <w:rFonts w:ascii="Arial" w:hAnsi="Arial" w:cs="Arial"/>
        </w:rPr>
        <w:t xml:space="preserve">Изабрани понуђач је обавезан да услугу изврши у </w:t>
      </w:r>
      <w:r w:rsidRPr="00192784">
        <w:rPr>
          <w:rFonts w:ascii="Arial" w:hAnsi="Arial" w:cs="Arial"/>
          <w:lang w:val="sr-Cyrl-RS"/>
        </w:rPr>
        <w:t xml:space="preserve">периоду од 12 месеци </w:t>
      </w:r>
      <w:r w:rsidRPr="00192784">
        <w:rPr>
          <w:rFonts w:ascii="Arial" w:hAnsi="Arial" w:cs="Arial"/>
        </w:rPr>
        <w:t>од дана закључења уговора.</w:t>
      </w:r>
      <w:proofErr w:type="gramEnd"/>
    </w:p>
    <w:p w:rsidR="00C836D5" w:rsidRDefault="00C836D5" w:rsidP="00C836D5">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836D5" w:rsidRPr="005171C9" w:rsidRDefault="00C836D5" w:rsidP="00C836D5">
      <w:pPr>
        <w:pStyle w:val="ListParagraph"/>
        <w:autoSpaceDE w:val="0"/>
        <w:autoSpaceDN w:val="0"/>
        <w:adjustRightInd w:val="0"/>
        <w:spacing w:before="0" w:after="0" w:line="240" w:lineRule="auto"/>
        <w:ind w:left="0"/>
        <w:contextualSpacing w:val="0"/>
        <w:rPr>
          <w:rFonts w:ascii="Arial" w:hAnsi="Arial" w:cs="Arial"/>
          <w:lang w:val="sr-Cyrl-RS"/>
        </w:rPr>
      </w:pPr>
      <w:r w:rsidRPr="005171C9">
        <w:rPr>
          <w:rFonts w:ascii="Arial" w:hAnsi="Arial" w:cs="Arial"/>
          <w:lang w:val="sr-Cyrl-RS"/>
        </w:rPr>
        <w:t>Партија 2:</w:t>
      </w:r>
    </w:p>
    <w:p w:rsidR="00C836D5" w:rsidRPr="005171C9" w:rsidRDefault="00C836D5" w:rsidP="00C836D5">
      <w:pPr>
        <w:pStyle w:val="ListParagraph"/>
        <w:autoSpaceDE w:val="0"/>
        <w:autoSpaceDN w:val="0"/>
        <w:adjustRightInd w:val="0"/>
        <w:spacing w:before="0" w:after="0" w:line="240" w:lineRule="auto"/>
        <w:ind w:left="0"/>
        <w:contextualSpacing w:val="0"/>
        <w:rPr>
          <w:rFonts w:ascii="Arial" w:hAnsi="Arial" w:cs="Arial"/>
        </w:rPr>
      </w:pPr>
      <w:r w:rsidRPr="005171C9">
        <w:rPr>
          <w:rFonts w:ascii="Arial" w:hAnsi="Arial" w:cs="Arial"/>
          <w:lang w:val="sr-Cyrl-RS"/>
        </w:rPr>
        <w:t xml:space="preserve">Рок за испоруку опреме наведеним на позицијама 2.1. и 3. из Обрасца структуре цене је 90 дана </w:t>
      </w:r>
      <w:r w:rsidRPr="005171C9">
        <w:rPr>
          <w:rFonts w:ascii="Arial" w:hAnsi="Arial" w:cs="Arial"/>
        </w:rPr>
        <w:t>од дана закључења уговора</w:t>
      </w:r>
      <w:r w:rsidRPr="005171C9">
        <w:rPr>
          <w:rFonts w:ascii="Arial" w:hAnsi="Arial" w:cs="Arial"/>
          <w:lang w:val="sr-Cyrl-RS"/>
        </w:rPr>
        <w:t xml:space="preserve">, а услуге наведене на позицијама 1.1., 1.2., 2.2. и 4. Обрасца структуре цене Изабрани понуђач је </w:t>
      </w:r>
      <w:r w:rsidRPr="005171C9">
        <w:rPr>
          <w:rFonts w:ascii="Arial" w:hAnsi="Arial" w:cs="Arial"/>
        </w:rPr>
        <w:t xml:space="preserve">обавезан да изврши у </w:t>
      </w:r>
      <w:r w:rsidRPr="005171C9">
        <w:rPr>
          <w:rFonts w:ascii="Arial" w:hAnsi="Arial" w:cs="Arial"/>
          <w:lang w:val="sr-Cyrl-RS"/>
        </w:rPr>
        <w:t xml:space="preserve">периоду од 12 месеци </w:t>
      </w:r>
      <w:r w:rsidRPr="005171C9">
        <w:rPr>
          <w:rFonts w:ascii="Arial" w:hAnsi="Arial" w:cs="Arial"/>
        </w:rPr>
        <w:t>од дана закључења уговора.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82309" w:rsidRDefault="006E6F46" w:rsidP="004C36DB">
      <w:pPr>
        <w:pStyle w:val="KDPodnaslov2"/>
        <w:numPr>
          <w:ilvl w:val="1"/>
          <w:numId w:val="18"/>
        </w:numPr>
        <w:spacing w:before="0"/>
        <w:jc w:val="both"/>
        <w:rPr>
          <w:rFonts w:cs="Arial"/>
        </w:rPr>
      </w:pPr>
      <w:r w:rsidRPr="00982309">
        <w:rPr>
          <w:rFonts w:cs="Arial"/>
        </w:rPr>
        <w:lastRenderedPageBreak/>
        <w:t>Га</w:t>
      </w:r>
      <w:r w:rsidR="006F517A" w:rsidRPr="00982309">
        <w:rPr>
          <w:rFonts w:cs="Arial"/>
        </w:rPr>
        <w:t xml:space="preserve">рантни рок </w:t>
      </w:r>
    </w:p>
    <w:p w:rsidR="008E75DC" w:rsidRPr="008E75DC" w:rsidRDefault="008E75DC" w:rsidP="008E75DC">
      <w:pPr>
        <w:spacing w:before="0"/>
        <w:rPr>
          <w:rFonts w:cs="Arial"/>
          <w:lang w:eastAsia="zh-CN"/>
        </w:rPr>
      </w:pPr>
      <w:r w:rsidRPr="008E75DC">
        <w:rPr>
          <w:rFonts w:cs="Arial"/>
          <w:lang w:eastAsia="zh-CN"/>
        </w:rPr>
        <w:t>Партија 1:</w:t>
      </w:r>
    </w:p>
    <w:p w:rsidR="008E75DC" w:rsidRPr="008E75DC" w:rsidRDefault="008E75DC" w:rsidP="008E75DC">
      <w:pPr>
        <w:spacing w:before="0"/>
        <w:rPr>
          <w:rFonts w:cs="Arial"/>
          <w:lang w:eastAsia="zh-CN"/>
        </w:rPr>
      </w:pPr>
      <w:proofErr w:type="gramStart"/>
      <w:r w:rsidRPr="008E75DC">
        <w:rPr>
          <w:rFonts w:cs="Arial"/>
          <w:lang w:eastAsia="zh-CN"/>
        </w:rPr>
        <w:t>За делове који немају фабричку гаранцију гаратни рок је минумум 12 месеци од дана извршења услуге и сачињавања, верификовања и потписивања Записника о квантитативном и квалитативном пријему услуга.</w:t>
      </w:r>
      <w:proofErr w:type="gramEnd"/>
      <w:r w:rsidRPr="008E75DC">
        <w:rPr>
          <w:rFonts w:cs="Arial"/>
          <w:lang w:eastAsia="zh-CN"/>
        </w:rPr>
        <w:t xml:space="preserve"> </w:t>
      </w:r>
      <w:proofErr w:type="gramStart"/>
      <w:r w:rsidRPr="008E75DC">
        <w:rPr>
          <w:rFonts w:cs="Arial"/>
          <w:lang w:eastAsia="zh-CN"/>
        </w:rPr>
        <w:t>За сваки замењени део Изабрани понуђач даје гаранцију у трајању фабричке гаранције.</w:t>
      </w:r>
      <w:proofErr w:type="gramEnd"/>
    </w:p>
    <w:p w:rsidR="008E75DC" w:rsidRPr="008E75DC" w:rsidRDefault="008E75DC" w:rsidP="008E75DC">
      <w:pPr>
        <w:spacing w:before="0"/>
        <w:rPr>
          <w:rFonts w:cs="Arial"/>
          <w:lang w:eastAsia="zh-CN"/>
        </w:rPr>
      </w:pPr>
      <w:proofErr w:type="gramStart"/>
      <w:r w:rsidRPr="008E75DC">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8E75DC">
        <w:rPr>
          <w:rFonts w:cs="Arial"/>
          <w:lang w:eastAsia="zh-CN"/>
        </w:rPr>
        <w:t xml:space="preserve"> </w:t>
      </w:r>
    </w:p>
    <w:p w:rsidR="00982309" w:rsidRPr="00982309" w:rsidRDefault="00982309" w:rsidP="00982309">
      <w:pPr>
        <w:spacing w:before="0"/>
        <w:rPr>
          <w:rFonts w:cs="Arial"/>
          <w:lang w:eastAsia="zh-CN"/>
        </w:rPr>
      </w:pPr>
      <w:r w:rsidRPr="00982309">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82309">
        <w:rPr>
          <w:rFonts w:cs="Arial"/>
          <w:lang w:val="sr-Cyrl-RS" w:eastAsia="zh-CN"/>
        </w:rPr>
        <w:t>Наручилац</w:t>
      </w:r>
      <w:r w:rsidRPr="00982309">
        <w:rPr>
          <w:rFonts w:cs="Arial"/>
          <w:lang w:eastAsia="zh-CN"/>
        </w:rPr>
        <w:t xml:space="preserve"> ће рекламацију о недостацима доставити </w:t>
      </w:r>
      <w:r w:rsidRPr="00982309">
        <w:rPr>
          <w:rFonts w:cs="Arial"/>
          <w:lang w:val="sr-Cyrl-RS" w:eastAsia="zh-CN"/>
        </w:rPr>
        <w:t>Изабраном понуђачу</w:t>
      </w:r>
      <w:r w:rsidRPr="00982309">
        <w:rPr>
          <w:rFonts w:cs="Arial"/>
          <w:lang w:eastAsia="zh-CN"/>
        </w:rPr>
        <w:t xml:space="preserve"> одмах а најкасније у року од 10 (словима</w:t>
      </w:r>
      <w:proofErr w:type="gramStart"/>
      <w:r w:rsidRPr="00982309">
        <w:rPr>
          <w:rFonts w:cs="Arial"/>
          <w:lang w:eastAsia="zh-CN"/>
        </w:rPr>
        <w:t>:</w:t>
      </w:r>
      <w:r w:rsidRPr="00982309">
        <w:rPr>
          <w:rFonts w:cs="Arial"/>
          <w:lang w:val="sr-Cyrl-RS" w:eastAsia="zh-CN"/>
        </w:rPr>
        <w:t>десет</w:t>
      </w:r>
      <w:proofErr w:type="gramEnd"/>
      <w:r w:rsidRPr="00982309">
        <w:rPr>
          <w:rFonts w:cs="Arial"/>
          <w:lang w:eastAsia="zh-CN"/>
        </w:rPr>
        <w:t xml:space="preserve">) дана по утврђивању недостатка. </w:t>
      </w:r>
    </w:p>
    <w:p w:rsidR="00982309" w:rsidRPr="00982309" w:rsidRDefault="00982309" w:rsidP="00982309">
      <w:pPr>
        <w:spacing w:before="0"/>
        <w:rPr>
          <w:rFonts w:cs="Arial"/>
          <w:lang w:eastAsia="zh-CN"/>
        </w:rPr>
      </w:pPr>
    </w:p>
    <w:p w:rsidR="00982309" w:rsidRPr="00982309" w:rsidRDefault="00982309" w:rsidP="00982309">
      <w:pPr>
        <w:spacing w:before="0"/>
        <w:rPr>
          <w:rFonts w:cs="Arial"/>
          <w:lang w:eastAsia="zh-CN"/>
        </w:rPr>
      </w:pPr>
      <w:r w:rsidRPr="00982309">
        <w:rPr>
          <w:rFonts w:cs="Arial"/>
          <w:lang w:val="sr-Cyrl-RS" w:eastAsia="zh-CN"/>
        </w:rPr>
        <w:t>Избарани понуђач</w:t>
      </w:r>
      <w:r w:rsidRPr="00982309">
        <w:rPr>
          <w:rFonts w:cs="Arial"/>
          <w:lang w:eastAsia="zh-CN"/>
        </w:rPr>
        <w:t xml:space="preserve"> се обавезује да најкасније у року од </w:t>
      </w:r>
      <w:r w:rsidRPr="00982309">
        <w:rPr>
          <w:rFonts w:cs="Arial"/>
          <w:lang w:val="sr-Cyrl-RS" w:eastAsia="zh-CN"/>
        </w:rPr>
        <w:t>30</w:t>
      </w:r>
      <w:r w:rsidRPr="00982309">
        <w:rPr>
          <w:rFonts w:cs="Arial"/>
          <w:lang w:eastAsia="zh-CN"/>
        </w:rPr>
        <w:t xml:space="preserve"> (словима:</w:t>
      </w:r>
      <w:r w:rsidRPr="00982309">
        <w:rPr>
          <w:rFonts w:cs="Arial"/>
          <w:lang w:val="sr-Cyrl-RS" w:eastAsia="zh-CN"/>
        </w:rPr>
        <w:t>тридесет</w:t>
      </w:r>
      <w:r w:rsidRPr="00982309">
        <w:rPr>
          <w:rFonts w:cs="Arial"/>
          <w:lang w:eastAsia="zh-CN"/>
        </w:rPr>
        <w:t>) дана од дана пријема рекламације отклони утврђене недостатке о свом трошку.</w:t>
      </w:r>
    </w:p>
    <w:p w:rsidR="008E75DC" w:rsidRDefault="008E75DC" w:rsidP="008E75DC">
      <w:pPr>
        <w:spacing w:before="0"/>
        <w:rPr>
          <w:rFonts w:cs="Arial"/>
          <w:color w:val="00B0F0"/>
          <w:lang w:val="sr-Cyrl-RS" w:eastAsia="zh-CN"/>
        </w:rPr>
      </w:pPr>
    </w:p>
    <w:p w:rsidR="008E75DC" w:rsidRPr="008E75DC" w:rsidRDefault="008E75DC" w:rsidP="008E75DC">
      <w:pPr>
        <w:spacing w:before="0"/>
        <w:rPr>
          <w:rFonts w:cs="Arial"/>
          <w:color w:val="00B0F0"/>
          <w:lang w:val="sr-Cyrl-RS" w:eastAsia="zh-CN"/>
        </w:rPr>
      </w:pPr>
    </w:p>
    <w:p w:rsidR="008E75DC" w:rsidRPr="008E75DC" w:rsidRDefault="008E75DC" w:rsidP="008E75DC">
      <w:pPr>
        <w:spacing w:before="0"/>
        <w:rPr>
          <w:rFonts w:cs="Arial"/>
          <w:lang w:eastAsia="zh-CN"/>
        </w:rPr>
      </w:pPr>
      <w:r w:rsidRPr="008E75DC">
        <w:rPr>
          <w:rFonts w:cs="Arial"/>
          <w:lang w:eastAsia="zh-CN"/>
        </w:rPr>
        <w:t>Партија 2:</w:t>
      </w:r>
    </w:p>
    <w:p w:rsidR="008E75DC" w:rsidRPr="008E75DC" w:rsidRDefault="008E75DC" w:rsidP="008E75DC">
      <w:pPr>
        <w:spacing w:before="0"/>
        <w:rPr>
          <w:rFonts w:cs="Arial"/>
          <w:lang w:eastAsia="zh-CN"/>
        </w:rPr>
      </w:pPr>
      <w:proofErr w:type="gramStart"/>
      <w:r w:rsidRPr="008E75DC">
        <w:rPr>
          <w:rFonts w:cs="Arial"/>
          <w:lang w:eastAsia="zh-CN"/>
        </w:rPr>
        <w:t>Гарантни рок за испоручене делове и извршене услуге је минимум 12 месеци од дана извршења услуге и сачињавања, верификовања и потписивања Записника о квантитативном и квалитативном пријему услуга.</w:t>
      </w:r>
      <w:proofErr w:type="gramEnd"/>
    </w:p>
    <w:p w:rsidR="008E75DC" w:rsidRPr="008E75DC" w:rsidRDefault="008E75DC" w:rsidP="008E75DC">
      <w:pPr>
        <w:spacing w:before="0"/>
        <w:rPr>
          <w:rFonts w:cs="Arial"/>
          <w:lang w:val="sr-Cyrl-RS" w:eastAsia="zh-CN"/>
        </w:rPr>
      </w:pPr>
      <w:proofErr w:type="gramStart"/>
      <w:r w:rsidRPr="008E75DC">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8E75DC">
        <w:rPr>
          <w:rFonts w:cs="Arial"/>
          <w:lang w:eastAsia="zh-CN"/>
        </w:rPr>
        <w:t xml:space="preserve"> </w:t>
      </w:r>
    </w:p>
    <w:p w:rsidR="00982309" w:rsidRPr="00982309" w:rsidRDefault="00982309" w:rsidP="00982309">
      <w:pPr>
        <w:spacing w:before="0"/>
        <w:rPr>
          <w:rFonts w:cs="Arial"/>
          <w:lang w:eastAsia="zh-CN"/>
        </w:rPr>
      </w:pPr>
      <w:r w:rsidRPr="00982309">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82309">
        <w:rPr>
          <w:rFonts w:cs="Arial"/>
          <w:lang w:val="sr-Cyrl-RS" w:eastAsia="zh-CN"/>
        </w:rPr>
        <w:t>Наручилац</w:t>
      </w:r>
      <w:r w:rsidRPr="00982309">
        <w:rPr>
          <w:rFonts w:cs="Arial"/>
          <w:lang w:eastAsia="zh-CN"/>
        </w:rPr>
        <w:t xml:space="preserve"> ће рекламацију о недостацима доставити </w:t>
      </w:r>
      <w:r w:rsidRPr="00982309">
        <w:rPr>
          <w:rFonts w:cs="Arial"/>
          <w:lang w:val="sr-Cyrl-RS" w:eastAsia="zh-CN"/>
        </w:rPr>
        <w:t>Изабраном понуђачу</w:t>
      </w:r>
      <w:r w:rsidRPr="00982309">
        <w:rPr>
          <w:rFonts w:cs="Arial"/>
          <w:lang w:eastAsia="zh-CN"/>
        </w:rPr>
        <w:t xml:space="preserve"> одмах а најкасније у року од 10 (словима</w:t>
      </w:r>
      <w:proofErr w:type="gramStart"/>
      <w:r w:rsidRPr="00982309">
        <w:rPr>
          <w:rFonts w:cs="Arial"/>
          <w:lang w:eastAsia="zh-CN"/>
        </w:rPr>
        <w:t>:</w:t>
      </w:r>
      <w:r w:rsidRPr="00982309">
        <w:rPr>
          <w:rFonts w:cs="Arial"/>
          <w:lang w:val="sr-Cyrl-RS" w:eastAsia="zh-CN"/>
        </w:rPr>
        <w:t>десет</w:t>
      </w:r>
      <w:proofErr w:type="gramEnd"/>
      <w:r w:rsidRPr="00982309">
        <w:rPr>
          <w:rFonts w:cs="Arial"/>
          <w:lang w:eastAsia="zh-CN"/>
        </w:rPr>
        <w:t xml:space="preserve">) дана по утврђивању недостатка. </w:t>
      </w:r>
    </w:p>
    <w:p w:rsidR="00982309" w:rsidRPr="00982309" w:rsidRDefault="00982309" w:rsidP="00982309">
      <w:pPr>
        <w:spacing w:before="0"/>
        <w:rPr>
          <w:rFonts w:cs="Arial"/>
          <w:lang w:eastAsia="zh-CN"/>
        </w:rPr>
      </w:pPr>
    </w:p>
    <w:p w:rsidR="00982309" w:rsidRPr="00982309" w:rsidRDefault="00982309" w:rsidP="00982309">
      <w:pPr>
        <w:spacing w:before="0"/>
        <w:rPr>
          <w:rFonts w:cs="Arial"/>
          <w:lang w:eastAsia="zh-CN"/>
        </w:rPr>
      </w:pPr>
      <w:r w:rsidRPr="00982309">
        <w:rPr>
          <w:rFonts w:cs="Arial"/>
          <w:lang w:val="sr-Cyrl-RS" w:eastAsia="zh-CN"/>
        </w:rPr>
        <w:t>Избарани понуђач</w:t>
      </w:r>
      <w:r w:rsidRPr="00982309">
        <w:rPr>
          <w:rFonts w:cs="Arial"/>
          <w:lang w:eastAsia="zh-CN"/>
        </w:rPr>
        <w:t xml:space="preserve"> се обавезује да најкасније у року од </w:t>
      </w:r>
      <w:r w:rsidRPr="00982309">
        <w:rPr>
          <w:rFonts w:cs="Arial"/>
          <w:lang w:val="sr-Cyrl-RS" w:eastAsia="zh-CN"/>
        </w:rPr>
        <w:t>30</w:t>
      </w:r>
      <w:r w:rsidRPr="00982309">
        <w:rPr>
          <w:rFonts w:cs="Arial"/>
          <w:lang w:eastAsia="zh-CN"/>
        </w:rPr>
        <w:t xml:space="preserve"> (словима:</w:t>
      </w:r>
      <w:r w:rsidRPr="00982309">
        <w:rPr>
          <w:rFonts w:cs="Arial"/>
          <w:lang w:val="sr-Cyrl-RS" w:eastAsia="zh-CN"/>
        </w:rPr>
        <w:t>тридесет</w:t>
      </w:r>
      <w:r w:rsidRPr="00982309">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C36DB">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8E75DC" w:rsidRDefault="008E75DC" w:rsidP="00041FE3">
      <w:pPr>
        <w:pStyle w:val="KDParagraf"/>
        <w:spacing w:before="0"/>
        <w:rPr>
          <w:rFonts w:eastAsia="Calibri" w:cs="Arial"/>
          <w:lang w:val="sr-Cyrl-RS"/>
        </w:rPr>
      </w:pPr>
      <w:r>
        <w:rPr>
          <w:rFonts w:eastAsia="Calibri" w:cs="Arial"/>
          <w:lang w:val="sr-Cyrl-RS"/>
        </w:rPr>
        <w:t>Партија 1:</w:t>
      </w:r>
    </w:p>
    <w:p w:rsidR="00041FE3" w:rsidRPr="003B16BF" w:rsidRDefault="00623ACB" w:rsidP="00041FE3">
      <w:pPr>
        <w:pStyle w:val="KDParagraf"/>
        <w:spacing w:before="0"/>
        <w:rPr>
          <w:rFonts w:eastAsia="Calibri" w:cs="Arial"/>
        </w:rPr>
      </w:pPr>
      <w:r>
        <w:rPr>
          <w:rFonts w:eastAsia="Calibri" w:cs="Arial"/>
          <w:lang w:val="sr-Cyrl-RS"/>
        </w:rPr>
        <w:t>Наручилац</w:t>
      </w:r>
      <w:r w:rsidR="00041FE3" w:rsidRPr="003B16BF">
        <w:rPr>
          <w:rFonts w:eastAsia="Calibri" w:cs="Arial"/>
        </w:rPr>
        <w:t xml:space="preserve"> се обавезује да </w:t>
      </w:r>
      <w:r>
        <w:rPr>
          <w:rFonts w:cs="Arial"/>
          <w:noProof/>
          <w:lang w:val="sr-Cyrl-CS" w:eastAsia="en-GB"/>
        </w:rPr>
        <w:t>Изабраном понуђачу</w:t>
      </w:r>
      <w:r w:rsidR="00041FE3" w:rsidRPr="003B16BF">
        <w:rPr>
          <w:rFonts w:eastAsia="Calibri" w:cs="Arial"/>
        </w:rPr>
        <w:t xml:space="preserve"> плати извршену Услугу </w:t>
      </w:r>
      <w:r w:rsidR="00E547B8">
        <w:rPr>
          <w:rFonts w:eastAsia="Calibri" w:cs="Arial"/>
        </w:rPr>
        <w:t>динарском</w:t>
      </w:r>
      <w:r w:rsidR="00041FE3" w:rsidRPr="003B16BF">
        <w:rPr>
          <w:rFonts w:eastAsia="Calibri" w:cs="Arial"/>
        </w:rPr>
        <w:t xml:space="preserve"> дознаком , на следећи начин:</w:t>
      </w:r>
    </w:p>
    <w:p w:rsidR="003B16BF" w:rsidRPr="00F566A5" w:rsidRDefault="003B16BF" w:rsidP="004C36DB">
      <w:pPr>
        <w:pStyle w:val="KDParagraf"/>
        <w:numPr>
          <w:ilvl w:val="0"/>
          <w:numId w:val="39"/>
        </w:numPr>
        <w:spacing w:before="0"/>
        <w:ind w:left="284"/>
        <w:rPr>
          <w:rFonts w:eastAsia="Calibri" w:cs="Arial"/>
        </w:rPr>
      </w:pPr>
      <w:r w:rsidRPr="00A13074">
        <w:rPr>
          <w:rFonts w:eastAsia="Calibri" w:cs="Arial"/>
          <w:lang w:val="sr-Cyrl-RS"/>
        </w:rPr>
        <w:t xml:space="preserve">Плаћање ће се вршити сукцесивно по позицијама 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D827FC" w:rsidRDefault="00D827FC" w:rsidP="00D827FC">
      <w:pPr>
        <w:autoSpaceDE w:val="0"/>
        <w:autoSpaceDN w:val="0"/>
        <w:adjustRightInd w:val="0"/>
        <w:spacing w:before="0"/>
        <w:ind w:right="-426"/>
        <w:rPr>
          <w:rFonts w:eastAsia="Calibri" w:cs="Arial"/>
          <w:b/>
          <w:bCs/>
          <w:iCs/>
          <w:lang w:val="sr-Cyrl-CS"/>
        </w:rPr>
      </w:pPr>
    </w:p>
    <w:p w:rsidR="00D827FC" w:rsidRPr="00AA47B3" w:rsidRDefault="00D827FC" w:rsidP="00D827FC">
      <w:pPr>
        <w:autoSpaceDE w:val="0"/>
        <w:autoSpaceDN w:val="0"/>
        <w:adjustRightInd w:val="0"/>
        <w:spacing w:before="0"/>
        <w:ind w:right="-426"/>
        <w:rPr>
          <w:rFonts w:eastAsia="Calibri" w:cs="Arial"/>
          <w:lang w:val="sr-Latn-RS"/>
        </w:rPr>
      </w:pPr>
      <w:r w:rsidRPr="00AA47B3">
        <w:rPr>
          <w:rFonts w:eastAsia="Calibri" w:cs="Arial"/>
          <w:b/>
          <w:bCs/>
          <w:iCs/>
          <w:lang w:val="sr-Cyrl-CS"/>
        </w:rPr>
        <w:t xml:space="preserve">Обрачун ће се радити на бази јединичних цена дефинисаних у обрасцу </w:t>
      </w:r>
      <w:r w:rsidRPr="00AA47B3">
        <w:rPr>
          <w:rFonts w:eastAsia="Calibri" w:cs="Arial"/>
          <w:b/>
          <w:bCs/>
          <w:iCs/>
          <w:lang w:val="sr-Latn-RS"/>
        </w:rPr>
        <w:t>Структур</w:t>
      </w:r>
      <w:r w:rsidRPr="00AA47B3">
        <w:rPr>
          <w:rFonts w:eastAsia="Calibri" w:cs="Arial"/>
          <w:b/>
          <w:bCs/>
          <w:iCs/>
          <w:lang w:val="sr-Cyrl-RS"/>
        </w:rPr>
        <w:t>е</w:t>
      </w:r>
      <w:r w:rsidRPr="00AA47B3">
        <w:rPr>
          <w:rFonts w:eastAsia="Calibri" w:cs="Arial"/>
          <w:b/>
          <w:bCs/>
          <w:iCs/>
          <w:lang w:val="sr-Latn-RS"/>
        </w:rPr>
        <w:t xml:space="preserve"> цeнe</w:t>
      </w:r>
      <w:r w:rsidRPr="00AA47B3">
        <w:rPr>
          <w:rFonts w:eastAsia="Calibri" w:cs="Arial"/>
          <w:b/>
          <w:bCs/>
          <w:iCs/>
          <w:lang w:val="sr-Cyrl-CS"/>
        </w:rPr>
        <w:t>.</w:t>
      </w:r>
    </w:p>
    <w:p w:rsidR="003B16BF" w:rsidRPr="003B16BF" w:rsidRDefault="003B16BF" w:rsidP="00041FE3">
      <w:pPr>
        <w:pStyle w:val="KDParagraf"/>
        <w:spacing w:before="0"/>
        <w:rPr>
          <w:rFonts w:eastAsia="Calibri" w:cs="Arial"/>
          <w:color w:val="00B0F0"/>
          <w:lang w:val="sr-Cyrl-RS"/>
        </w:rPr>
      </w:pPr>
    </w:p>
    <w:p w:rsidR="00D827FC" w:rsidRDefault="00D827FC" w:rsidP="00D827FC">
      <w:pPr>
        <w:pStyle w:val="KDParagraf"/>
        <w:spacing w:before="0"/>
        <w:rPr>
          <w:rFonts w:eastAsia="Calibri" w:cs="Arial"/>
          <w:lang w:val="sr-Cyrl-RS"/>
        </w:rPr>
      </w:pPr>
      <w:r>
        <w:rPr>
          <w:rFonts w:eastAsia="Calibri" w:cs="Arial"/>
          <w:lang w:val="sr-Cyrl-RS"/>
        </w:rPr>
        <w:t>Партија 2:</w:t>
      </w:r>
    </w:p>
    <w:p w:rsidR="003B16BF" w:rsidRPr="003B16BF" w:rsidRDefault="00623ACB" w:rsidP="003B16BF">
      <w:pPr>
        <w:pStyle w:val="KDParagraf"/>
        <w:spacing w:before="0"/>
        <w:rPr>
          <w:rFonts w:eastAsia="Calibri" w:cs="Arial"/>
        </w:rPr>
      </w:pPr>
      <w:r>
        <w:rPr>
          <w:rFonts w:eastAsia="Calibri" w:cs="Arial"/>
          <w:lang w:val="sr-Cyrl-RS"/>
        </w:rPr>
        <w:t>Наручилац</w:t>
      </w:r>
      <w:r w:rsidR="003B16BF" w:rsidRPr="003B16BF">
        <w:rPr>
          <w:rFonts w:eastAsia="Calibri" w:cs="Arial"/>
        </w:rPr>
        <w:t xml:space="preserve"> се обавезује да </w:t>
      </w:r>
      <w:r>
        <w:rPr>
          <w:rFonts w:cs="Arial"/>
          <w:noProof/>
          <w:lang w:val="sr-Cyrl-CS" w:eastAsia="en-GB"/>
        </w:rPr>
        <w:t>Изабраном понуђачу</w:t>
      </w:r>
      <w:r w:rsidR="003B16BF" w:rsidRPr="003B16BF">
        <w:rPr>
          <w:rFonts w:eastAsia="Calibri" w:cs="Arial"/>
        </w:rPr>
        <w:t xml:space="preserve"> плати извршену Услугу </w:t>
      </w:r>
      <w:r w:rsidR="0011115D">
        <w:rPr>
          <w:rFonts w:eastAsia="Calibri" w:cs="Arial"/>
        </w:rPr>
        <w:t>динарском</w:t>
      </w:r>
      <w:r w:rsidR="003B16BF" w:rsidRPr="003B16BF">
        <w:rPr>
          <w:rFonts w:eastAsia="Calibri" w:cs="Arial"/>
        </w:rPr>
        <w:t xml:space="preserve"> дознаком , на следећи начин:</w:t>
      </w:r>
    </w:p>
    <w:p w:rsidR="003B16BF" w:rsidRPr="003B16BF" w:rsidRDefault="003B16BF" w:rsidP="004C36DB">
      <w:pPr>
        <w:pStyle w:val="KDParagraf"/>
        <w:numPr>
          <w:ilvl w:val="0"/>
          <w:numId w:val="39"/>
        </w:numPr>
        <w:spacing w:before="0"/>
        <w:ind w:left="284"/>
        <w:rPr>
          <w:rFonts w:eastAsia="Calibri" w:cs="Arial"/>
          <w:lang w:val="sr-Cyrl-RS"/>
        </w:rPr>
      </w:pPr>
      <w:r w:rsidRPr="003B16BF">
        <w:rPr>
          <w:rFonts w:eastAsia="Calibri" w:cs="Arial"/>
          <w:lang w:val="sr-Cyrl-RS"/>
        </w:rPr>
        <w:t xml:space="preserve">за позиције  2.1. и 3.  из обрасца сукцесивно по испорукама и потписивање Записника о квалитативном пријему добара од стране овлашћених представника </w:t>
      </w:r>
      <w:r w:rsidRPr="003B16BF">
        <w:rPr>
          <w:rFonts w:eastAsia="Calibri" w:cs="Arial"/>
          <w:lang w:val="sr-Cyrl-RS"/>
        </w:rPr>
        <w:lastRenderedPageBreak/>
        <w:t xml:space="preserve">Наручиоца и изабраног Понуђача без примедби, у законском року до 45 дана од пријема исправног рачуна на архиви Наручиоца. </w:t>
      </w:r>
    </w:p>
    <w:p w:rsidR="003B16BF" w:rsidRPr="003B16BF" w:rsidRDefault="003B16BF" w:rsidP="004C36DB">
      <w:pPr>
        <w:pStyle w:val="KDParagraf"/>
        <w:numPr>
          <w:ilvl w:val="0"/>
          <w:numId w:val="39"/>
        </w:numPr>
        <w:spacing w:before="0"/>
        <w:ind w:left="284"/>
        <w:rPr>
          <w:rFonts w:eastAsia="Calibri" w:cs="Arial"/>
        </w:rPr>
      </w:pPr>
      <w:r w:rsidRPr="003B16BF">
        <w:rPr>
          <w:rFonts w:eastAsia="Calibri" w:cs="Arial"/>
          <w:lang w:val="sr-Cyrl-RS"/>
        </w:rPr>
        <w:t xml:space="preserve">Плаћање ће се вршити сукцесивно по позицијама </w:t>
      </w:r>
      <w:r w:rsidRPr="003B16BF">
        <w:rPr>
          <w:rFonts w:cs="Arial"/>
          <w:lang w:val="sr-Cyrl-RS"/>
        </w:rPr>
        <w:t>1.1., 1.2., 2.2. и 4.</w:t>
      </w:r>
      <w:r w:rsidRPr="003B16BF">
        <w:rPr>
          <w:rFonts w:eastAsia="Calibri" w:cs="Arial"/>
          <w:lang w:val="sr-Cyrl-RS"/>
        </w:rPr>
        <w:t xml:space="preserve"> наведених у Обрасцу структуре цене на основу јединичних цена</w:t>
      </w:r>
      <w:r w:rsidRPr="003B16BF">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3B16BF">
        <w:rPr>
          <w:rFonts w:eastAsia="Calibri" w:cs="Arial"/>
          <w:lang w:val="sr-Cyrl-RS"/>
        </w:rPr>
        <w:t>Записника о извршеној услузи</w:t>
      </w:r>
      <w:r w:rsidRPr="003B16BF">
        <w:rPr>
          <w:rFonts w:eastAsia="Calibri" w:cs="Arial"/>
        </w:rPr>
        <w:t>, потписаног од стране овлашћених  представника Уговорних страна.</w:t>
      </w:r>
      <w:r w:rsidRPr="003B16BF">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3B16BF">
        <w:rPr>
          <w:rFonts w:eastAsia="Calibri" w:cs="Arial"/>
          <w:bCs/>
          <w:iCs/>
        </w:rPr>
        <w:t>као гаранција за  отклањање грешака у гарантном року</w:t>
      </w:r>
      <w:r w:rsidRPr="003B16BF">
        <w:rPr>
          <w:rFonts w:eastAsia="Calibri" w:cs="Arial"/>
          <w:bCs/>
          <w:iCs/>
          <w:lang w:val="sr-Cyrl-RS"/>
        </w:rPr>
        <w:t>.</w:t>
      </w:r>
    </w:p>
    <w:p w:rsidR="001373C0" w:rsidRDefault="001373C0" w:rsidP="001373C0">
      <w:pPr>
        <w:autoSpaceDE w:val="0"/>
        <w:autoSpaceDN w:val="0"/>
        <w:adjustRightInd w:val="0"/>
        <w:spacing w:before="0"/>
        <w:ind w:right="-426"/>
        <w:rPr>
          <w:rFonts w:eastAsia="Calibri" w:cs="Arial"/>
          <w:lang w:val="sr-Cyrl-RS"/>
        </w:rPr>
      </w:pPr>
    </w:p>
    <w:p w:rsidR="001373C0" w:rsidRPr="00AA47B3" w:rsidRDefault="001373C0" w:rsidP="001373C0">
      <w:pPr>
        <w:autoSpaceDE w:val="0"/>
        <w:autoSpaceDN w:val="0"/>
        <w:adjustRightInd w:val="0"/>
        <w:spacing w:before="0"/>
        <w:ind w:right="-426"/>
        <w:rPr>
          <w:rFonts w:eastAsia="Calibri" w:cs="Arial"/>
          <w:lang w:val="sr-Latn-RS"/>
        </w:rPr>
      </w:pPr>
      <w:r w:rsidRPr="00AA47B3">
        <w:rPr>
          <w:rFonts w:eastAsia="Calibri" w:cs="Arial"/>
          <w:b/>
          <w:bCs/>
          <w:iCs/>
          <w:lang w:val="sr-Cyrl-CS"/>
        </w:rPr>
        <w:t xml:space="preserve">Обрачун ће се радити на бази јединичних цена дефинисаних у обрасцу </w:t>
      </w:r>
      <w:r w:rsidRPr="00AA47B3">
        <w:rPr>
          <w:rFonts w:eastAsia="Calibri" w:cs="Arial"/>
          <w:b/>
          <w:bCs/>
          <w:iCs/>
          <w:lang w:val="sr-Latn-RS"/>
        </w:rPr>
        <w:t>Структур</w:t>
      </w:r>
      <w:r w:rsidRPr="00AA47B3">
        <w:rPr>
          <w:rFonts w:eastAsia="Calibri" w:cs="Arial"/>
          <w:b/>
          <w:bCs/>
          <w:iCs/>
          <w:lang w:val="sr-Cyrl-RS"/>
        </w:rPr>
        <w:t>е</w:t>
      </w:r>
      <w:r w:rsidRPr="00AA47B3">
        <w:rPr>
          <w:rFonts w:eastAsia="Calibri" w:cs="Arial"/>
          <w:b/>
          <w:bCs/>
          <w:iCs/>
          <w:lang w:val="sr-Latn-RS"/>
        </w:rPr>
        <w:t xml:space="preserve"> цeнe</w:t>
      </w:r>
      <w:r w:rsidRPr="00AA47B3">
        <w:rPr>
          <w:rFonts w:eastAsia="Calibri" w:cs="Arial"/>
          <w:b/>
          <w:bCs/>
          <w:iCs/>
          <w:lang w:val="sr-Cyrl-CS"/>
        </w:rPr>
        <w:t>.</w:t>
      </w:r>
    </w:p>
    <w:p w:rsidR="001373C0" w:rsidRDefault="001373C0" w:rsidP="001373C0">
      <w:pPr>
        <w:autoSpaceDE w:val="0"/>
        <w:autoSpaceDN w:val="0"/>
        <w:adjustRightInd w:val="0"/>
        <w:spacing w:before="0"/>
        <w:ind w:right="-426"/>
        <w:rPr>
          <w:rFonts w:eastAsia="Calibri" w:cs="Arial"/>
          <w:lang w:val="sr-Cyrl-RS"/>
        </w:rPr>
      </w:pPr>
    </w:p>
    <w:p w:rsidR="001373C0" w:rsidRPr="001373C0" w:rsidRDefault="00E547B8" w:rsidP="001373C0">
      <w:pPr>
        <w:autoSpaceDE w:val="0"/>
        <w:autoSpaceDN w:val="0"/>
        <w:adjustRightInd w:val="0"/>
        <w:spacing w:before="0"/>
        <w:ind w:right="-426"/>
        <w:rPr>
          <w:rFonts w:eastAsia="Calibri" w:cs="Arial"/>
          <w:lang w:val="sr-Cyrl-RS"/>
        </w:rPr>
      </w:pPr>
      <w:r>
        <w:rPr>
          <w:rFonts w:eastAsia="Calibri" w:cs="Arial"/>
          <w:lang w:val="sr-Cyrl-RS"/>
        </w:rPr>
        <w:t>за па</w:t>
      </w:r>
      <w:r w:rsidR="001373C0">
        <w:rPr>
          <w:rFonts w:eastAsia="Calibri" w:cs="Arial"/>
          <w:lang w:val="sr-Cyrl-RS"/>
        </w:rPr>
        <w:t>р</w:t>
      </w:r>
      <w:r>
        <w:rPr>
          <w:rFonts w:eastAsia="Calibri" w:cs="Arial"/>
          <w:lang w:val="sr-Cyrl-RS"/>
        </w:rPr>
        <w:t>т</w:t>
      </w:r>
      <w:r w:rsidR="001373C0">
        <w:rPr>
          <w:rFonts w:eastAsia="Calibri" w:cs="Arial"/>
          <w:lang w:val="sr-Cyrl-RS"/>
        </w:rPr>
        <w:t>ију 1 и 2:</w:t>
      </w:r>
    </w:p>
    <w:p w:rsidR="001373C0" w:rsidRPr="001373C0" w:rsidRDefault="001373C0" w:rsidP="001373C0">
      <w:pPr>
        <w:autoSpaceDE w:val="0"/>
        <w:autoSpaceDN w:val="0"/>
        <w:adjustRightInd w:val="0"/>
        <w:spacing w:before="0"/>
        <w:ind w:right="-426"/>
        <w:rPr>
          <w:rFonts w:eastAsia="Calibri" w:cs="Arial"/>
          <w:lang w:val="sr-Cyrl-RS"/>
        </w:rPr>
      </w:pPr>
      <w:r w:rsidRPr="001373C0">
        <w:rPr>
          <w:rFonts w:eastAsia="Calibri" w:cs="Arial"/>
          <w:lang w:val="sr-Cyrl-RS"/>
        </w:rPr>
        <w:t>Рачун мора да гласе на : Јавно предузеће „Електропривреда Србије“ Београд, Балканска 13., ПИБ 103920327, Огранак ТЕНТ Београд-Обреновац, Богољуба Урошевића Црног 44</w:t>
      </w:r>
    </w:p>
    <w:p w:rsidR="001373C0" w:rsidRPr="001373C0" w:rsidRDefault="001373C0" w:rsidP="001373C0">
      <w:pPr>
        <w:autoSpaceDE w:val="0"/>
        <w:autoSpaceDN w:val="0"/>
        <w:adjustRightInd w:val="0"/>
        <w:spacing w:before="0"/>
        <w:ind w:right="-426"/>
        <w:rPr>
          <w:rFonts w:eastAsia="Calibri" w:cs="Arial"/>
          <w:lang w:val="sr-Cyrl-RS"/>
        </w:rPr>
      </w:pPr>
      <w:r w:rsidRPr="001373C0">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Default="001373C0" w:rsidP="001373C0">
      <w:pPr>
        <w:autoSpaceDE w:val="0"/>
        <w:autoSpaceDN w:val="0"/>
        <w:adjustRightInd w:val="0"/>
        <w:spacing w:before="0"/>
        <w:ind w:right="-426"/>
        <w:rPr>
          <w:rFonts w:eastAsia="Calibri" w:cs="Arial"/>
          <w:lang w:val="sr-Cyrl-RS"/>
        </w:rPr>
      </w:pPr>
      <w:r w:rsidRPr="001373C0">
        <w:rPr>
          <w:rFonts w:eastAsia="Calibri" w:cs="Arial"/>
          <w:lang w:val="sr-Cyrl-RS"/>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Спецификације опреме и радова).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0D72" w:rsidRPr="003B16BF" w:rsidRDefault="00BB0D72" w:rsidP="001373C0">
      <w:pPr>
        <w:autoSpaceDE w:val="0"/>
        <w:autoSpaceDN w:val="0"/>
        <w:adjustRightInd w:val="0"/>
        <w:spacing w:before="0"/>
        <w:ind w:right="-426"/>
        <w:rPr>
          <w:rFonts w:eastAsia="Calibri" w:cs="Arial"/>
          <w:lang w:val="sr-Cyrl-RS"/>
        </w:rPr>
      </w:pPr>
    </w:p>
    <w:p w:rsidR="008D2B23" w:rsidRPr="003B16BF" w:rsidRDefault="008D2B23" w:rsidP="004C36DB">
      <w:pPr>
        <w:pStyle w:val="KDPodnaslov2"/>
        <w:numPr>
          <w:ilvl w:val="1"/>
          <w:numId w:val="18"/>
        </w:numPr>
        <w:spacing w:before="0"/>
        <w:jc w:val="both"/>
        <w:rPr>
          <w:rFonts w:cs="Arial"/>
          <w:lang w:val="ru-RU"/>
        </w:rPr>
      </w:pPr>
      <w:bookmarkStart w:id="229" w:name="_Toc441651589"/>
      <w:bookmarkStart w:id="230" w:name="_Toc442559900"/>
      <w:r w:rsidRPr="003B16BF">
        <w:rPr>
          <w:rFonts w:cs="Arial"/>
        </w:rPr>
        <w:t>Рок важења понуде</w:t>
      </w:r>
      <w:bookmarkEnd w:id="229"/>
      <w:bookmarkEnd w:id="230"/>
    </w:p>
    <w:p w:rsidR="003B16BF" w:rsidRPr="003B16BF" w:rsidRDefault="003B16BF" w:rsidP="003B16BF">
      <w:pPr>
        <w:spacing w:before="0"/>
        <w:rPr>
          <w:rFonts w:cs="Arial"/>
          <w:lang w:val="ru-RU"/>
        </w:rPr>
      </w:pPr>
      <w:r w:rsidRPr="003B16BF">
        <w:rPr>
          <w:rFonts w:cs="Arial"/>
          <w:lang w:val="ru-RU"/>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rsidR="003B16BF" w:rsidRPr="003B16BF" w:rsidRDefault="003B16BF" w:rsidP="003B16BF">
      <w:pPr>
        <w:spacing w:before="0"/>
        <w:rPr>
          <w:rFonts w:cs="Arial"/>
          <w:lang w:val="sr-Cyrl-RS"/>
        </w:rPr>
      </w:pPr>
    </w:p>
    <w:p w:rsidR="008D2B23" w:rsidRPr="003B16BF" w:rsidRDefault="008D2B23" w:rsidP="004C36DB">
      <w:pPr>
        <w:pStyle w:val="KDPodnaslov2"/>
        <w:numPr>
          <w:ilvl w:val="1"/>
          <w:numId w:val="18"/>
        </w:numPr>
        <w:spacing w:before="0"/>
        <w:jc w:val="both"/>
        <w:rPr>
          <w:rFonts w:cs="Arial"/>
        </w:rPr>
      </w:pPr>
      <w:bookmarkStart w:id="231" w:name="_Toc441651593"/>
      <w:bookmarkStart w:id="232" w:name="_Toc442559904"/>
      <w:r w:rsidRPr="003B16BF">
        <w:rPr>
          <w:rFonts w:cs="Arial"/>
        </w:rPr>
        <w:t>Средства финансијског обезбеђења</w:t>
      </w:r>
      <w:bookmarkEnd w:id="231"/>
      <w:bookmarkEnd w:id="232"/>
    </w:p>
    <w:p w:rsidR="00541E19" w:rsidRPr="003B16BF" w:rsidRDefault="00541E19" w:rsidP="00541E19">
      <w:pPr>
        <w:rPr>
          <w:rFonts w:eastAsia="TimesNewRomanPSMT" w:cs="Arial"/>
          <w:bCs/>
          <w:iCs/>
        </w:rPr>
      </w:pPr>
      <w:proofErr w:type="gramStart"/>
      <w:r w:rsidRPr="003B16B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3B16BF" w:rsidRDefault="001A72BF" w:rsidP="00541E19">
      <w:pPr>
        <w:rPr>
          <w:rFonts w:eastAsia="TimesNewRomanPSMT" w:cs="Arial"/>
          <w:bCs/>
          <w:iCs/>
        </w:rPr>
      </w:pPr>
      <w:proofErr w:type="gramStart"/>
      <w:r w:rsidRPr="003B16BF">
        <w:rPr>
          <w:rFonts w:eastAsia="TimesNewRomanPSMT" w:cs="Arial"/>
          <w:bCs/>
          <w:iCs/>
        </w:rPr>
        <w:t xml:space="preserve">Члан групе понуђача може бити налогодавац </w:t>
      </w:r>
      <w:r w:rsidR="002A0A12" w:rsidRPr="003B16BF">
        <w:rPr>
          <w:rFonts w:eastAsia="TimesNewRomanPSMT" w:cs="Arial"/>
          <w:bCs/>
          <w:iCs/>
        </w:rPr>
        <w:t>СФО</w:t>
      </w:r>
      <w:r w:rsidRPr="003B16BF">
        <w:rPr>
          <w:rFonts w:eastAsia="TimesNewRomanPSMT" w:cs="Arial"/>
          <w:bCs/>
          <w:iCs/>
        </w:rPr>
        <w:t>.</w:t>
      </w:r>
      <w:proofErr w:type="gramEnd"/>
    </w:p>
    <w:p w:rsidR="00541E19" w:rsidRPr="003B16BF" w:rsidRDefault="002A0A12" w:rsidP="00541E19">
      <w:pPr>
        <w:rPr>
          <w:rFonts w:eastAsia="TimesNewRomanPSMT" w:cs="Arial"/>
          <w:bCs/>
          <w:iCs/>
        </w:rPr>
      </w:pPr>
      <w:proofErr w:type="gramStart"/>
      <w:r w:rsidRPr="003B16BF">
        <w:rPr>
          <w:rFonts w:eastAsia="TimesNewRomanPSMT" w:cs="Arial"/>
          <w:bCs/>
          <w:iCs/>
        </w:rPr>
        <w:t>СФО</w:t>
      </w:r>
      <w:r w:rsidR="001A72BF" w:rsidRPr="003B16BF">
        <w:rPr>
          <w:rFonts w:eastAsia="TimesNewRomanPSMT" w:cs="Arial"/>
          <w:bCs/>
          <w:iCs/>
        </w:rPr>
        <w:t xml:space="preserve"> морају да буду у валути у којој је и понуда.</w:t>
      </w:r>
      <w:proofErr w:type="gramEnd"/>
    </w:p>
    <w:p w:rsidR="00541E19" w:rsidRPr="003B16BF" w:rsidRDefault="00541E19" w:rsidP="00541E19">
      <w:pPr>
        <w:rPr>
          <w:rFonts w:eastAsia="TimesNewRomanPSMT" w:cs="Arial"/>
          <w:bCs/>
          <w:iCs/>
        </w:rPr>
      </w:pPr>
      <w:r w:rsidRPr="003B16BF">
        <w:rPr>
          <w:rFonts w:eastAsia="TimesNewRomanPSMT" w:cs="Arial"/>
          <w:bCs/>
          <w:iCs/>
        </w:rPr>
        <w:t xml:space="preserve">Ако се за време трајања Уговора промене рокови за извршење уговорне обавезе, </w:t>
      </w:r>
      <w:proofErr w:type="gramStart"/>
      <w:r w:rsidRPr="003B16BF">
        <w:rPr>
          <w:rFonts w:eastAsia="TimesNewRomanPSMT" w:cs="Arial"/>
          <w:bCs/>
          <w:iCs/>
        </w:rPr>
        <w:t>важност  СФО</w:t>
      </w:r>
      <w:proofErr w:type="gramEnd"/>
      <w:r w:rsidRPr="003B16BF">
        <w:rPr>
          <w:rFonts w:eastAsia="TimesNewRomanPSMT" w:cs="Arial"/>
          <w:bCs/>
          <w:iCs/>
        </w:rPr>
        <w:t xml:space="preserve"> мора се продужити. </w:t>
      </w:r>
    </w:p>
    <w:p w:rsidR="00541E19" w:rsidRPr="003B16BF" w:rsidRDefault="00541E19" w:rsidP="008D2B23">
      <w:pPr>
        <w:pStyle w:val="KDParagraf"/>
        <w:spacing w:before="0"/>
        <w:rPr>
          <w:rFonts w:cs="Arial"/>
        </w:rPr>
      </w:pPr>
    </w:p>
    <w:p w:rsidR="008D2B23" w:rsidRPr="003B16BF" w:rsidRDefault="008D2B23" w:rsidP="008D2B23">
      <w:pPr>
        <w:pStyle w:val="KDKomentar"/>
        <w:spacing w:before="0"/>
        <w:rPr>
          <w:rFonts w:cs="Arial"/>
          <w:i w:val="0"/>
          <w:color w:val="auto"/>
          <w:sz w:val="22"/>
          <w:szCs w:val="22"/>
          <w:lang w:val="sr-Cyrl-RS"/>
        </w:rPr>
      </w:pPr>
    </w:p>
    <w:p w:rsidR="008D2B23" w:rsidRPr="003B16BF" w:rsidRDefault="008D2B23" w:rsidP="008D2B23">
      <w:pPr>
        <w:spacing w:before="0"/>
        <w:rPr>
          <w:rFonts w:cs="Arial"/>
          <w:lang w:val="ru-RU"/>
        </w:rPr>
      </w:pPr>
      <w:r w:rsidRPr="003B16BF">
        <w:rPr>
          <w:rFonts w:cs="Arial"/>
          <w:lang w:val="ru-RU"/>
        </w:rPr>
        <w:t>Понуђач је дужан да достави следећа средства финансијског обезбеђења:</w:t>
      </w:r>
    </w:p>
    <w:p w:rsidR="008D2B23" w:rsidRPr="003B16BF" w:rsidRDefault="008D2B23" w:rsidP="008D2B23">
      <w:pPr>
        <w:spacing w:before="0"/>
        <w:rPr>
          <w:rFonts w:cs="Arial"/>
          <w:lang w:val="ru-RU"/>
        </w:rPr>
      </w:pPr>
    </w:p>
    <w:p w:rsidR="008D2B23" w:rsidRPr="003B16BF" w:rsidRDefault="008D2B23" w:rsidP="008D2B23">
      <w:pPr>
        <w:pStyle w:val="ListParagraph"/>
        <w:spacing w:before="0" w:after="0" w:line="240" w:lineRule="auto"/>
        <w:ind w:left="0"/>
        <w:rPr>
          <w:rFonts w:ascii="Arial" w:hAnsi="Arial" w:cs="Arial"/>
          <w:b/>
          <w:u w:val="single"/>
        </w:rPr>
      </w:pPr>
      <w:r w:rsidRPr="003B16BF">
        <w:rPr>
          <w:rFonts w:ascii="Arial" w:hAnsi="Arial" w:cs="Arial"/>
          <w:b/>
          <w:u w:val="single"/>
        </w:rPr>
        <w:t>У понуди:</w:t>
      </w:r>
    </w:p>
    <w:p w:rsidR="008D2B23" w:rsidRPr="003B16BF" w:rsidRDefault="008D2B23" w:rsidP="008D2B23">
      <w:pPr>
        <w:pStyle w:val="ListParagraph"/>
        <w:spacing w:before="0" w:after="0" w:line="240" w:lineRule="auto"/>
        <w:ind w:left="0"/>
        <w:rPr>
          <w:rFonts w:ascii="Arial" w:hAnsi="Arial" w:cs="Arial"/>
          <w:b/>
          <w:u w:val="single"/>
        </w:rPr>
      </w:pPr>
    </w:p>
    <w:p w:rsidR="008D2B23" w:rsidRPr="003B16BF" w:rsidRDefault="008D2B23" w:rsidP="007C0E7C">
      <w:pPr>
        <w:pStyle w:val="KDPodnaslov3"/>
        <w:keepNext w:val="0"/>
        <w:spacing w:before="0"/>
        <w:ind w:left="851"/>
        <w:rPr>
          <w:rFonts w:cs="Arial"/>
          <w:b/>
        </w:rPr>
      </w:pPr>
      <w:bookmarkStart w:id="233" w:name="_Toc441651595"/>
      <w:bookmarkStart w:id="234" w:name="_Toc442559906"/>
      <w:r w:rsidRPr="003B16BF">
        <w:rPr>
          <w:rFonts w:cs="Arial"/>
          <w:b/>
        </w:rPr>
        <w:t>Меница за озбиљност понуде</w:t>
      </w:r>
      <w:bookmarkEnd w:id="233"/>
      <w:bookmarkEnd w:id="234"/>
    </w:p>
    <w:p w:rsidR="002A0A12" w:rsidRPr="003B16BF" w:rsidRDefault="0046240B" w:rsidP="002A0A12">
      <w:pPr>
        <w:rPr>
          <w:rFonts w:cs="Arial"/>
        </w:rPr>
      </w:pPr>
      <w:r w:rsidRPr="003B16BF">
        <w:rPr>
          <w:rFonts w:cs="Arial"/>
        </w:rPr>
        <w:t>Понуђач је обавезан да уз понуду Наручиоцу достави:</w:t>
      </w:r>
    </w:p>
    <w:p w:rsidR="0046240B" w:rsidRPr="003B16BF" w:rsidRDefault="002A0A12" w:rsidP="002A0A12">
      <w:pPr>
        <w:rPr>
          <w:rFonts w:cs="Arial"/>
        </w:rPr>
      </w:pPr>
      <w:r w:rsidRPr="003B16BF">
        <w:rPr>
          <w:rFonts w:cs="Arial"/>
        </w:rPr>
        <w:t xml:space="preserve">1) </w:t>
      </w:r>
      <w:proofErr w:type="gramStart"/>
      <w:r w:rsidR="0046240B" w:rsidRPr="003B16BF">
        <w:rPr>
          <w:rFonts w:cs="Arial"/>
        </w:rPr>
        <w:t>бланко</w:t>
      </w:r>
      <w:proofErr w:type="gramEnd"/>
      <w:r w:rsidR="0046240B" w:rsidRPr="003B16BF">
        <w:rPr>
          <w:rFonts w:cs="Arial"/>
        </w:rPr>
        <w:t xml:space="preserve"> сопствену меницу за озбиљност понуде која је</w:t>
      </w:r>
    </w:p>
    <w:p w:rsidR="0046240B" w:rsidRPr="003B16BF" w:rsidRDefault="0046240B" w:rsidP="0046240B">
      <w:pPr>
        <w:numPr>
          <w:ilvl w:val="0"/>
          <w:numId w:val="14"/>
        </w:numPr>
        <w:ind w:left="1710"/>
        <w:rPr>
          <w:rFonts w:cs="Arial"/>
        </w:rPr>
      </w:pPr>
      <w:r w:rsidRPr="003B16BF">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3B16BF" w:rsidRDefault="0046240B" w:rsidP="0046240B">
      <w:pPr>
        <w:numPr>
          <w:ilvl w:val="0"/>
          <w:numId w:val="14"/>
        </w:numPr>
        <w:ind w:left="1710"/>
        <w:rPr>
          <w:rFonts w:cs="Arial"/>
        </w:rPr>
      </w:pPr>
      <w:r w:rsidRPr="003B16B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B16BF">
        <w:rPr>
          <w:rFonts w:cs="Arial"/>
        </w:rPr>
        <w:t>“ бр</w:t>
      </w:r>
      <w:proofErr w:type="gramEnd"/>
      <w:r w:rsidRPr="003B16B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3B16BF" w:rsidRDefault="0046240B" w:rsidP="0046240B">
      <w:pPr>
        <w:numPr>
          <w:ilvl w:val="0"/>
          <w:numId w:val="14"/>
        </w:numPr>
        <w:ind w:left="1710"/>
        <w:rPr>
          <w:rFonts w:cs="Arial"/>
        </w:rPr>
      </w:pPr>
      <w:r w:rsidRPr="003B16BF">
        <w:rPr>
          <w:rFonts w:cs="Arial"/>
        </w:rPr>
        <w:t xml:space="preserve">Менично писмо – овлашћење којим понуђач овлашћује наручиоца да може наплатити меницу  на износ од </w:t>
      </w:r>
      <w:r w:rsidR="003B16BF" w:rsidRPr="003B16BF">
        <w:rPr>
          <w:rFonts w:cs="Arial"/>
          <w:lang w:val="sr-Cyrl-RS"/>
        </w:rPr>
        <w:t>2</w:t>
      </w:r>
      <w:r w:rsidRPr="003B16BF">
        <w:rPr>
          <w:rFonts w:cs="Arial"/>
        </w:rPr>
        <w:t>% од вредности понуде (без ПДВ-а) са р</w:t>
      </w:r>
      <w:r w:rsidR="003B16BF" w:rsidRPr="003B16BF">
        <w:rPr>
          <w:rFonts w:cs="Arial"/>
        </w:rPr>
        <w:t>оком важења минимално 30 дан</w:t>
      </w:r>
      <w:r w:rsidR="003B16BF" w:rsidRPr="003B16BF">
        <w:rPr>
          <w:rFonts w:cs="Arial"/>
          <w:lang w:val="sr-Cyrl-RS"/>
        </w:rPr>
        <w:t>а</w:t>
      </w:r>
      <w:r w:rsidRPr="003B16BF">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3B16BF" w:rsidRDefault="0046240B" w:rsidP="0046240B">
      <w:pPr>
        <w:numPr>
          <w:ilvl w:val="0"/>
          <w:numId w:val="14"/>
        </w:numPr>
        <w:ind w:left="1710"/>
        <w:rPr>
          <w:rFonts w:cs="Arial"/>
        </w:rPr>
      </w:pPr>
      <w:r w:rsidRPr="003B16B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3B16BF" w:rsidRDefault="002A0A12" w:rsidP="002A0A12">
      <w:pPr>
        <w:rPr>
          <w:rFonts w:cs="Arial"/>
        </w:rPr>
      </w:pPr>
      <w:r w:rsidRPr="003B16BF">
        <w:rPr>
          <w:rFonts w:cs="Arial"/>
        </w:rPr>
        <w:t xml:space="preserve">2)  </w:t>
      </w:r>
      <w:proofErr w:type="gramStart"/>
      <w:r w:rsidR="004D4636" w:rsidRPr="003B16BF">
        <w:rPr>
          <w:rFonts w:cs="Arial"/>
        </w:rPr>
        <w:t>фотокопију</w:t>
      </w:r>
      <w:proofErr w:type="gramEnd"/>
      <w:r w:rsidR="004D4636" w:rsidRPr="003B16B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3B16BF" w:rsidRDefault="002A0A12" w:rsidP="002A0A12">
      <w:pPr>
        <w:rPr>
          <w:rFonts w:cs="Arial"/>
        </w:rPr>
      </w:pPr>
      <w:r w:rsidRPr="003B16BF">
        <w:rPr>
          <w:rFonts w:cs="Arial"/>
        </w:rPr>
        <w:t xml:space="preserve">3)  </w:t>
      </w:r>
      <w:proofErr w:type="gramStart"/>
      <w:r w:rsidR="004D4636" w:rsidRPr="003B16BF">
        <w:rPr>
          <w:rFonts w:cs="Arial"/>
        </w:rPr>
        <w:t>фотокопију</w:t>
      </w:r>
      <w:proofErr w:type="gramEnd"/>
      <w:r w:rsidR="004D4636" w:rsidRPr="003B16BF">
        <w:rPr>
          <w:rFonts w:cs="Arial"/>
        </w:rPr>
        <w:t xml:space="preserve"> ОП обрасца.</w:t>
      </w:r>
    </w:p>
    <w:p w:rsidR="004D4636" w:rsidRPr="003B16BF" w:rsidRDefault="002A0A12" w:rsidP="002A0A12">
      <w:pPr>
        <w:rPr>
          <w:rFonts w:cs="Arial"/>
        </w:rPr>
      </w:pPr>
      <w:r w:rsidRPr="003B16BF">
        <w:rPr>
          <w:rFonts w:cs="Arial"/>
        </w:rPr>
        <w:t xml:space="preserve">4) </w:t>
      </w:r>
      <w:r w:rsidR="004D4636" w:rsidRPr="003B16BF">
        <w:rPr>
          <w:rFonts w:cs="Arial"/>
        </w:rPr>
        <w:t>Доказ о регистрацији менице у Регистру меница Народне банке Србије (</w:t>
      </w:r>
      <w:proofErr w:type="gramStart"/>
      <w:r w:rsidR="004D4636" w:rsidRPr="003B16BF">
        <w:rPr>
          <w:rFonts w:cs="Arial"/>
        </w:rPr>
        <w:t>фотокопија  Захтева</w:t>
      </w:r>
      <w:proofErr w:type="gramEnd"/>
      <w:r w:rsidR="004D4636" w:rsidRPr="003B16B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3B16BF" w:rsidRDefault="004D4636" w:rsidP="004D4636">
      <w:pPr>
        <w:rPr>
          <w:rFonts w:cs="Arial"/>
        </w:rPr>
      </w:pPr>
      <w:r w:rsidRPr="003B16B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3B16BF" w:rsidRDefault="004D4636" w:rsidP="004D4636">
      <w:pPr>
        <w:rPr>
          <w:rFonts w:cs="Arial"/>
        </w:rPr>
      </w:pPr>
      <w:proofErr w:type="gramStart"/>
      <w:r w:rsidRPr="003B16BF">
        <w:rPr>
          <w:rFonts w:cs="Arial"/>
        </w:rPr>
        <w:t>Меница ће бити враћена Пр</w:t>
      </w:r>
      <w:r w:rsidR="00591222" w:rsidRPr="003B16BF">
        <w:rPr>
          <w:rFonts w:cs="Arial"/>
        </w:rPr>
        <w:t>ужаоцу</w:t>
      </w:r>
      <w:r w:rsidRPr="003B16BF">
        <w:rPr>
          <w:rFonts w:cs="Arial"/>
        </w:rPr>
        <w:t xml:space="preserve"> у року од осам дана од дана предаје К</w:t>
      </w:r>
      <w:r w:rsidR="00591222" w:rsidRPr="003B16BF">
        <w:rPr>
          <w:rFonts w:cs="Arial"/>
        </w:rPr>
        <w:t>ориснику</w:t>
      </w:r>
      <w:r w:rsidRPr="003B16BF">
        <w:rPr>
          <w:rFonts w:cs="Arial"/>
        </w:rPr>
        <w:t xml:space="preserve"> средства финансијског обезбеђења која су захтевана у закљученом уговору.</w:t>
      </w:r>
      <w:proofErr w:type="gramEnd"/>
    </w:p>
    <w:p w:rsidR="004D4636" w:rsidRPr="003B16BF" w:rsidRDefault="004D4636" w:rsidP="004D4636">
      <w:pPr>
        <w:rPr>
          <w:rFonts w:cs="Arial"/>
        </w:rPr>
      </w:pPr>
      <w:proofErr w:type="gramStart"/>
      <w:r w:rsidRPr="003B16B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3B16BF" w:rsidRDefault="004D4636" w:rsidP="004D4636">
      <w:pPr>
        <w:rPr>
          <w:rFonts w:cs="Arial"/>
        </w:rPr>
      </w:pPr>
      <w:proofErr w:type="gramStart"/>
      <w:r w:rsidRPr="003B16B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3B16BF" w:rsidRDefault="008D2B23" w:rsidP="003B16BF">
      <w:pPr>
        <w:spacing w:before="0"/>
        <w:rPr>
          <w:rFonts w:cs="Arial"/>
          <w:lang w:val="sr-Cyrl-RS"/>
        </w:rPr>
      </w:pPr>
    </w:p>
    <w:p w:rsidR="003B16BF" w:rsidRPr="003B16BF" w:rsidRDefault="003B16BF" w:rsidP="003B16BF">
      <w:pPr>
        <w:spacing w:before="0"/>
        <w:rPr>
          <w:rFonts w:cs="Arial"/>
          <w:lang w:val="sr-Cyrl-RS"/>
        </w:rPr>
      </w:pPr>
    </w:p>
    <w:p w:rsidR="003B16BF" w:rsidRPr="003B16BF" w:rsidRDefault="003B16BF" w:rsidP="003B16BF">
      <w:pPr>
        <w:spacing w:before="0"/>
        <w:contextualSpacing/>
        <w:rPr>
          <w:rFonts w:eastAsia="Calibri" w:cs="Arial"/>
          <w:b/>
          <w:u w:val="single"/>
          <w:lang w:val="sr-Cyrl-RS"/>
        </w:rPr>
      </w:pPr>
      <w:r w:rsidRPr="003B16BF">
        <w:rPr>
          <w:rFonts w:eastAsia="Calibri" w:cs="Arial"/>
          <w:b/>
          <w:u w:val="single"/>
        </w:rPr>
        <w:t xml:space="preserve">Понуђач којем буде додељен уговор, обавезан је да у року </w:t>
      </w:r>
      <w:proofErr w:type="gramStart"/>
      <w:r w:rsidRPr="003B16BF">
        <w:rPr>
          <w:rFonts w:eastAsia="Calibri" w:cs="Arial"/>
          <w:b/>
          <w:u w:val="single"/>
        </w:rPr>
        <w:t>од  10</w:t>
      </w:r>
      <w:proofErr w:type="gramEnd"/>
      <w:r w:rsidRPr="003B16BF">
        <w:rPr>
          <w:rFonts w:eastAsia="Calibri" w:cs="Arial"/>
          <w:b/>
          <w:u w:val="single"/>
        </w:rPr>
        <w:t xml:space="preserve"> (десет)  дана  од пријема </w:t>
      </w:r>
      <w:r w:rsidRPr="003B16BF">
        <w:rPr>
          <w:rFonts w:eastAsia="Calibri" w:cs="Arial"/>
          <w:b/>
          <w:u w:val="single"/>
          <w:lang w:val="sr-Cyrl-RS"/>
        </w:rPr>
        <w:t xml:space="preserve">обострано потписаног уговора </w:t>
      </w:r>
      <w:r w:rsidRPr="003B16BF">
        <w:rPr>
          <w:rFonts w:eastAsia="Calibri" w:cs="Arial"/>
          <w:b/>
          <w:u w:val="single"/>
        </w:rPr>
        <w:t>од стране наручиоца достави</w:t>
      </w:r>
      <w:r w:rsidRPr="003B16BF">
        <w:rPr>
          <w:rFonts w:eastAsia="Calibri" w:cs="Arial"/>
          <w:b/>
          <w:u w:val="single"/>
          <w:lang w:val="sr-Cyrl-RS"/>
        </w:rPr>
        <w:t>, банкарску гаранцију</w:t>
      </w:r>
      <w:r w:rsidRPr="003B16BF">
        <w:rPr>
          <w:rFonts w:eastAsia="Calibri" w:cs="Arial"/>
          <w:b/>
          <w:u w:val="single"/>
        </w:rPr>
        <w:t xml:space="preserve"> за добро извршење посла.</w:t>
      </w:r>
    </w:p>
    <w:p w:rsidR="008D2B23" w:rsidRPr="003B16BF" w:rsidRDefault="008D2B23" w:rsidP="008D2B23">
      <w:pPr>
        <w:pStyle w:val="ListParagraph"/>
        <w:spacing w:before="0" w:after="0" w:line="240" w:lineRule="auto"/>
        <w:ind w:left="0"/>
        <w:rPr>
          <w:rFonts w:ascii="Arial" w:hAnsi="Arial" w:cs="Arial"/>
          <w:b/>
          <w:u w:val="single"/>
        </w:rPr>
      </w:pPr>
    </w:p>
    <w:p w:rsidR="003B16BF" w:rsidRPr="003B16BF" w:rsidRDefault="003B16BF" w:rsidP="003B16BF">
      <w:pPr>
        <w:jc w:val="center"/>
        <w:rPr>
          <w:rFonts w:cs="Arial"/>
          <w:b/>
          <w:lang w:val="sr-Cyrl-RS"/>
        </w:rPr>
      </w:pPr>
      <w:r w:rsidRPr="003B16BF">
        <w:rPr>
          <w:rFonts w:cs="Arial"/>
          <w:b/>
        </w:rPr>
        <w:lastRenderedPageBreak/>
        <w:t>Банкарску гаранцију за добро извршење посла</w:t>
      </w:r>
    </w:p>
    <w:p w:rsidR="003B16BF" w:rsidRPr="003B16BF" w:rsidRDefault="003B16BF" w:rsidP="003B16BF">
      <w:pPr>
        <w:rPr>
          <w:rFonts w:cs="Arial"/>
          <w:lang w:val="sr-Cyrl-RS"/>
        </w:rPr>
      </w:pPr>
      <w:r w:rsidRPr="003B16BF">
        <w:rPr>
          <w:rFonts w:cs="Arial"/>
          <w:lang w:val="sr-Cyrl-RS"/>
        </w:rPr>
        <w:t>Изабрани понуђач је обавезан да у року од  10 (десет)  дана  од пријема обострано потписаног уговора од стране наручиоца, пут</w:t>
      </w:r>
      <w:r w:rsidRPr="003B16BF">
        <w:rPr>
          <w:rFonts w:cs="Arial"/>
        </w:rPr>
        <w:t>e</w:t>
      </w:r>
      <w:r w:rsidRPr="003B16BF">
        <w:rPr>
          <w:rFonts w:cs="Arial"/>
          <w:lang w:val="sr-Cyrl-RS"/>
        </w:rPr>
        <w:t xml:space="preserve">м </w:t>
      </w:r>
      <w:r w:rsidRPr="003B16BF">
        <w:rPr>
          <w:rFonts w:cs="Arial"/>
        </w:rPr>
        <w:t>SWIFTa</w:t>
      </w:r>
      <w:r w:rsidRPr="003B16BF">
        <w:rPr>
          <w:rFonts w:cs="Arial"/>
          <w:lang w:val="sr-Cyrl-RS"/>
        </w:rPr>
        <w:t xml:space="preserve">, </w:t>
      </w:r>
      <w:r w:rsidRPr="003B16BF">
        <w:rPr>
          <w:rFonts w:cs="Arial"/>
        </w:rPr>
        <w:t>a</w:t>
      </w:r>
      <w:r w:rsidRPr="003B16BF">
        <w:rPr>
          <w:rFonts w:cs="Arial"/>
          <w:lang w:val="sr-Cyrl-RS"/>
        </w:rPr>
        <w:t>ут</w:t>
      </w:r>
      <w:r w:rsidRPr="003B16BF">
        <w:rPr>
          <w:rFonts w:cs="Arial"/>
        </w:rPr>
        <w:t>e</w:t>
      </w:r>
      <w:r w:rsidRPr="003B16BF">
        <w:rPr>
          <w:rFonts w:cs="Arial"/>
          <w:lang w:val="sr-Cyrl-RS"/>
        </w:rPr>
        <w:t>нтифик</w:t>
      </w:r>
      <w:r w:rsidRPr="003B16BF">
        <w:rPr>
          <w:rFonts w:cs="Arial"/>
        </w:rPr>
        <w:t>o</w:t>
      </w:r>
      <w:r w:rsidRPr="003B16BF">
        <w:rPr>
          <w:rFonts w:cs="Arial"/>
          <w:lang w:val="sr-Cyrl-RS"/>
        </w:rPr>
        <w:t>в</w:t>
      </w:r>
      <w:r w:rsidRPr="003B16BF">
        <w:rPr>
          <w:rFonts w:cs="Arial"/>
        </w:rPr>
        <w:t>a</w:t>
      </w:r>
      <w:r w:rsidRPr="003B16BF">
        <w:rPr>
          <w:rFonts w:cs="Arial"/>
          <w:lang w:val="sr-Cyrl-RS"/>
        </w:rPr>
        <w:t>н</w:t>
      </w:r>
      <w:r w:rsidRPr="003B16BF">
        <w:rPr>
          <w:rFonts w:cs="Arial"/>
        </w:rPr>
        <w:t>o</w:t>
      </w:r>
      <w:r w:rsidRPr="003B16BF">
        <w:rPr>
          <w:rFonts w:cs="Arial"/>
          <w:lang w:val="sr-Cyrl-RS"/>
        </w:rPr>
        <w:t>м п</w:t>
      </w:r>
      <w:r w:rsidRPr="003B16BF">
        <w:rPr>
          <w:rFonts w:cs="Arial"/>
        </w:rPr>
        <w:t>o</w:t>
      </w:r>
      <w:r w:rsidRPr="003B16BF">
        <w:rPr>
          <w:rFonts w:cs="Arial"/>
          <w:lang w:val="sr-Cyrl-RS"/>
        </w:rPr>
        <w:t>рук</w:t>
      </w:r>
      <w:r w:rsidRPr="003B16BF">
        <w:rPr>
          <w:rFonts w:cs="Arial"/>
        </w:rPr>
        <w:t>o</w:t>
      </w:r>
      <w:r w:rsidRPr="003B16BF">
        <w:rPr>
          <w:rFonts w:cs="Arial"/>
          <w:lang w:val="sr-Cyrl-RS"/>
        </w:rPr>
        <w:t>м з</w:t>
      </w:r>
      <w:r w:rsidRPr="003B16BF">
        <w:rPr>
          <w:rFonts w:cs="Arial"/>
        </w:rPr>
        <w:t>a</w:t>
      </w:r>
      <w:r w:rsidRPr="003B16BF">
        <w:rPr>
          <w:rFonts w:cs="Arial"/>
          <w:lang w:val="sr-Cyrl-RS"/>
        </w:rPr>
        <w:t xml:space="preserve"> г</w:t>
      </w:r>
      <w:r w:rsidRPr="003B16BF">
        <w:rPr>
          <w:rFonts w:cs="Arial"/>
        </w:rPr>
        <w:t>a</w:t>
      </w:r>
      <w:r w:rsidRPr="003B16BF">
        <w:rPr>
          <w:rFonts w:cs="Arial"/>
          <w:lang w:val="sr-Cyrl-RS"/>
        </w:rPr>
        <w:t>р</w:t>
      </w:r>
      <w:r w:rsidRPr="003B16BF">
        <w:rPr>
          <w:rFonts w:cs="Arial"/>
        </w:rPr>
        <w:t>a</w:t>
      </w:r>
      <w:r w:rsidRPr="003B16BF">
        <w:rPr>
          <w:rFonts w:cs="Arial"/>
          <w:lang w:val="sr-Cyrl-RS"/>
        </w:rPr>
        <w:t>нци</w:t>
      </w:r>
      <w:r w:rsidRPr="003B16BF">
        <w:rPr>
          <w:rFonts w:cs="Arial"/>
        </w:rPr>
        <w:t>je</w:t>
      </w:r>
      <w:r w:rsidRPr="003B16BF">
        <w:rPr>
          <w:rFonts w:cs="Arial"/>
          <w:lang w:val="sr-Cyrl-RS"/>
        </w:rPr>
        <w:t>, пр</w:t>
      </w:r>
      <w:r w:rsidRPr="003B16BF">
        <w:rPr>
          <w:rFonts w:cs="Arial"/>
        </w:rPr>
        <w:t>e</w:t>
      </w:r>
      <w:r w:rsidRPr="003B16BF">
        <w:rPr>
          <w:rFonts w:cs="Arial"/>
          <w:lang w:val="sr-Cyrl-RS"/>
        </w:rPr>
        <w:t>к</w:t>
      </w:r>
      <w:r w:rsidRPr="003B16BF">
        <w:rPr>
          <w:rFonts w:cs="Arial"/>
        </w:rPr>
        <w:t>o</w:t>
      </w:r>
      <w:r w:rsidRPr="003B16BF">
        <w:rPr>
          <w:rFonts w:cs="Arial"/>
          <w:lang w:val="sr-Cyrl-RS"/>
        </w:rPr>
        <w:t xml:space="preserve"> п</w:t>
      </w:r>
      <w:r w:rsidRPr="003B16BF">
        <w:rPr>
          <w:rFonts w:cs="Arial"/>
        </w:rPr>
        <w:t>o</w:t>
      </w:r>
      <w:r w:rsidRPr="003B16BF">
        <w:rPr>
          <w:rFonts w:cs="Arial"/>
          <w:lang w:val="sr-Cyrl-RS"/>
        </w:rPr>
        <w:t>сл</w:t>
      </w:r>
      <w:r w:rsidRPr="003B16BF">
        <w:rPr>
          <w:rFonts w:cs="Arial"/>
        </w:rPr>
        <w:t>o</w:t>
      </w:r>
      <w:r w:rsidRPr="003B16BF">
        <w:rPr>
          <w:rFonts w:cs="Arial"/>
          <w:lang w:val="sr-Cyrl-RS"/>
        </w:rPr>
        <w:t>вн</w:t>
      </w:r>
      <w:r w:rsidRPr="003B16BF">
        <w:rPr>
          <w:rFonts w:cs="Arial"/>
        </w:rPr>
        <w:t>e</w:t>
      </w:r>
      <w:r w:rsidRPr="003B16BF">
        <w:rPr>
          <w:rFonts w:cs="Arial"/>
          <w:lang w:val="sr-Cyrl-RS"/>
        </w:rPr>
        <w:t xml:space="preserve"> б</w:t>
      </w:r>
      <w:r w:rsidRPr="003B16BF">
        <w:rPr>
          <w:rFonts w:cs="Arial"/>
        </w:rPr>
        <w:t>a</w:t>
      </w:r>
      <w:r w:rsidRPr="003B16BF">
        <w:rPr>
          <w:rFonts w:cs="Arial"/>
          <w:lang w:val="sr-Cyrl-RS"/>
        </w:rPr>
        <w:t>нк</w:t>
      </w:r>
      <w:r w:rsidRPr="003B16BF">
        <w:rPr>
          <w:rFonts w:cs="Arial"/>
        </w:rPr>
        <w:t>e</w:t>
      </w:r>
      <w:r w:rsidRPr="003B16BF">
        <w:rPr>
          <w:rFonts w:cs="Arial"/>
          <w:lang w:val="sr-Cyrl-RS"/>
        </w:rPr>
        <w:t xml:space="preserve">- </w:t>
      </w:r>
      <w:r w:rsidRPr="003B16BF">
        <w:rPr>
          <w:rFonts w:cs="Arial"/>
        </w:rPr>
        <w:t>Komercijalna</w:t>
      </w:r>
      <w:r w:rsidRPr="003B16BF">
        <w:rPr>
          <w:rFonts w:cs="Arial"/>
          <w:lang w:val="sr-Cyrl-RS"/>
        </w:rPr>
        <w:t xml:space="preserve"> </w:t>
      </w:r>
      <w:r w:rsidRPr="003B16BF">
        <w:rPr>
          <w:rFonts w:cs="Arial"/>
        </w:rPr>
        <w:t>banka</w:t>
      </w:r>
      <w:r w:rsidRPr="003B16BF">
        <w:rPr>
          <w:rFonts w:cs="Arial"/>
          <w:lang w:val="sr-Cyrl-RS"/>
        </w:rPr>
        <w:t xml:space="preserve"> </w:t>
      </w:r>
      <w:r w:rsidRPr="003B16BF">
        <w:rPr>
          <w:rFonts w:cs="Arial"/>
        </w:rPr>
        <w:t>AD</w:t>
      </w:r>
      <w:r w:rsidRPr="003B16BF">
        <w:rPr>
          <w:rFonts w:cs="Arial"/>
          <w:lang w:val="sr-Cyrl-RS"/>
        </w:rPr>
        <w:t xml:space="preserve"> </w:t>
      </w:r>
      <w:r w:rsidRPr="003B16BF">
        <w:rPr>
          <w:rFonts w:cs="Arial"/>
        </w:rPr>
        <w:t>Beograd</w:t>
      </w:r>
      <w:r w:rsidRPr="003B16BF">
        <w:rPr>
          <w:rFonts w:cs="Arial"/>
          <w:lang w:val="sr-Cyrl-RS"/>
        </w:rPr>
        <w:t xml:space="preserve"> </w:t>
      </w:r>
      <w:r w:rsidRPr="003B16BF">
        <w:rPr>
          <w:rFonts w:cs="Arial"/>
        </w:rPr>
        <w:t>SWIFTCOD</w:t>
      </w:r>
      <w:r w:rsidRPr="003B16BF">
        <w:rPr>
          <w:rFonts w:cs="Arial"/>
          <w:lang w:val="sr-Cyrl-RS"/>
        </w:rPr>
        <w:t xml:space="preserve">: </w:t>
      </w:r>
      <w:r w:rsidRPr="003B16BF">
        <w:rPr>
          <w:rFonts w:cs="Arial"/>
        </w:rPr>
        <w:t>KOBBRSBG</w:t>
      </w:r>
      <w:r w:rsidRPr="003B16BF">
        <w:rPr>
          <w:rFonts w:cs="Arial"/>
          <w:lang w:val="sr-Cyrl-RS"/>
        </w:rPr>
        <w:t>“,  д</w:t>
      </w:r>
      <w:r w:rsidRPr="003B16BF">
        <w:rPr>
          <w:rFonts w:cs="Arial"/>
        </w:rPr>
        <w:t>o</w:t>
      </w:r>
      <w:r w:rsidRPr="003B16BF">
        <w:rPr>
          <w:rFonts w:cs="Arial"/>
          <w:lang w:val="sr-Cyrl-RS"/>
        </w:rPr>
        <w:t>ст</w:t>
      </w:r>
      <w:r w:rsidRPr="003B16BF">
        <w:rPr>
          <w:rFonts w:cs="Arial"/>
        </w:rPr>
        <w:t>a</w:t>
      </w:r>
      <w:r w:rsidRPr="003B16BF">
        <w:rPr>
          <w:rFonts w:cs="Arial"/>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 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B16BF" w:rsidRPr="003B16BF" w:rsidRDefault="003B16BF" w:rsidP="003B16BF">
      <w:pPr>
        <w:rPr>
          <w:rFonts w:cs="Arial"/>
          <w:lang w:val="ru-RU"/>
        </w:rPr>
      </w:pPr>
      <w:r w:rsidRPr="003B16BF">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B16BF" w:rsidRPr="003B16BF" w:rsidRDefault="003B16BF" w:rsidP="003B16BF">
      <w:pPr>
        <w:rPr>
          <w:rFonts w:cs="Arial"/>
          <w:lang w:val="ru-RU"/>
        </w:rPr>
      </w:pPr>
      <w:r w:rsidRPr="003B16BF">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B16BF" w:rsidRPr="003B16BF" w:rsidRDefault="003B16BF" w:rsidP="003B16BF">
      <w:pPr>
        <w:rPr>
          <w:rFonts w:cs="Arial"/>
          <w:lang w:val="ru-RU"/>
        </w:rPr>
      </w:pPr>
      <w:r w:rsidRPr="003B16BF">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B16BF" w:rsidRPr="003B16BF" w:rsidRDefault="003B16BF" w:rsidP="003B16BF">
      <w:pPr>
        <w:rPr>
          <w:rFonts w:cs="Arial"/>
          <w:lang w:val="ru-RU"/>
        </w:rPr>
      </w:pPr>
      <w:r w:rsidRPr="003B16BF">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3B16BF" w:rsidRDefault="008D2B23" w:rsidP="008D2B23">
      <w:pPr>
        <w:pStyle w:val="ListParagraph"/>
        <w:spacing w:before="0" w:after="0" w:line="240" w:lineRule="auto"/>
        <w:ind w:left="0"/>
        <w:rPr>
          <w:rFonts w:ascii="Arial" w:hAnsi="Arial" w:cs="Arial"/>
          <w:b/>
          <w:u w:val="single"/>
        </w:rPr>
      </w:pPr>
    </w:p>
    <w:p w:rsidR="008D2B23" w:rsidRPr="003B16BF" w:rsidRDefault="008D2B23" w:rsidP="008D2B23">
      <w:pPr>
        <w:spacing w:before="0"/>
        <w:ind w:left="851"/>
        <w:rPr>
          <w:rFonts w:cs="Arial"/>
        </w:rPr>
      </w:pPr>
    </w:p>
    <w:p w:rsidR="00EA1925" w:rsidRPr="003B16BF" w:rsidRDefault="00EA1925" w:rsidP="00EA1925">
      <w:pPr>
        <w:pStyle w:val="ListParagraph"/>
        <w:spacing w:before="0" w:after="0" w:line="240" w:lineRule="auto"/>
        <w:ind w:left="0"/>
        <w:rPr>
          <w:rFonts w:ascii="Arial" w:hAnsi="Arial" w:cs="Arial"/>
          <w:b/>
          <w:u w:val="single"/>
        </w:rPr>
      </w:pPr>
      <w:r w:rsidRPr="003B16BF">
        <w:rPr>
          <w:rFonts w:ascii="Arial" w:hAnsi="Arial" w:cs="Arial"/>
          <w:b/>
          <w:u w:val="single"/>
        </w:rPr>
        <w:t xml:space="preserve">  По потписивању Записника о квалитативно-квантитативном пријему</w:t>
      </w:r>
    </w:p>
    <w:p w:rsidR="00510945" w:rsidRPr="003B16BF" w:rsidRDefault="00510945" w:rsidP="008D2B23">
      <w:pPr>
        <w:spacing w:before="0"/>
        <w:ind w:left="851"/>
        <w:rPr>
          <w:rFonts w:cs="Arial"/>
        </w:rPr>
      </w:pPr>
    </w:p>
    <w:p w:rsidR="00510945" w:rsidRPr="003B16BF" w:rsidRDefault="00510945" w:rsidP="00510945">
      <w:pPr>
        <w:pStyle w:val="KDPodnaslov3"/>
        <w:keepNext w:val="0"/>
        <w:spacing w:before="0"/>
        <w:ind w:left="851"/>
        <w:rPr>
          <w:rFonts w:eastAsia="TimesNewRomanPSMT" w:cs="Arial"/>
          <w:b/>
          <w:bCs/>
          <w:iCs/>
        </w:rPr>
      </w:pPr>
      <w:bookmarkStart w:id="235" w:name="_Toc441651601"/>
      <w:bookmarkStart w:id="236" w:name="_Toc442559912"/>
      <w:r w:rsidRPr="003B16BF">
        <w:rPr>
          <w:rFonts w:eastAsia="TimesNewRomanPSMT" w:cs="Arial"/>
          <w:b/>
          <w:bCs/>
          <w:iCs/>
        </w:rPr>
        <w:t xml:space="preserve">Меница као гаранција </w:t>
      </w:r>
      <w:proofErr w:type="gramStart"/>
      <w:r w:rsidRPr="003B16BF">
        <w:rPr>
          <w:rFonts w:eastAsia="TimesNewRomanPSMT" w:cs="Arial"/>
          <w:b/>
          <w:bCs/>
          <w:iCs/>
        </w:rPr>
        <w:t>за  отклањање</w:t>
      </w:r>
      <w:proofErr w:type="gramEnd"/>
      <w:r w:rsidRPr="003B16BF">
        <w:rPr>
          <w:rFonts w:eastAsia="TimesNewRomanPSMT" w:cs="Arial"/>
          <w:b/>
          <w:bCs/>
          <w:iCs/>
        </w:rPr>
        <w:t xml:space="preserve"> грешака у гарантном року</w:t>
      </w:r>
      <w:bookmarkEnd w:id="235"/>
      <w:bookmarkEnd w:id="236"/>
    </w:p>
    <w:p w:rsidR="00567B57" w:rsidRPr="003B16BF" w:rsidRDefault="00567B57" w:rsidP="00567B57">
      <w:pPr>
        <w:rPr>
          <w:rFonts w:cs="Arial"/>
        </w:rPr>
      </w:pPr>
      <w:r w:rsidRPr="003B16BF">
        <w:rPr>
          <w:rFonts w:cs="Arial"/>
        </w:rPr>
        <w:t xml:space="preserve">Понуђач је обавезан да Наручиоцу </w:t>
      </w:r>
      <w:r w:rsidR="008576CB" w:rsidRPr="003B16BF">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8576CB" w:rsidRPr="003B16BF">
        <w:rPr>
          <w:rFonts w:cs="Arial"/>
        </w:rPr>
        <w:t>,</w:t>
      </w:r>
      <w:r w:rsidRPr="003B16BF">
        <w:rPr>
          <w:rFonts w:cs="Arial"/>
        </w:rPr>
        <w:t>достави</w:t>
      </w:r>
      <w:proofErr w:type="gramEnd"/>
      <w:r w:rsidRPr="003B16BF">
        <w:rPr>
          <w:rFonts w:cs="Arial"/>
        </w:rPr>
        <w:t>:</w:t>
      </w:r>
    </w:p>
    <w:p w:rsidR="00567B57" w:rsidRPr="003B16BF" w:rsidRDefault="00567B57" w:rsidP="00567B57">
      <w:pPr>
        <w:numPr>
          <w:ilvl w:val="0"/>
          <w:numId w:val="14"/>
        </w:numPr>
        <w:rPr>
          <w:rFonts w:cs="Arial"/>
        </w:rPr>
      </w:pPr>
      <w:r w:rsidRPr="003B16BF">
        <w:rPr>
          <w:rFonts w:cs="Arial"/>
        </w:rPr>
        <w:t xml:space="preserve">бланко сопствену меницу за </w:t>
      </w:r>
      <w:r w:rsidR="00F066DE" w:rsidRPr="003B16BF">
        <w:rPr>
          <w:rFonts w:cs="Arial"/>
        </w:rPr>
        <w:t>отклањање недостатака у гарантном року</w:t>
      </w:r>
      <w:r w:rsidRPr="003B16BF">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3B16BF" w:rsidRDefault="00567B57" w:rsidP="00567B57">
      <w:pPr>
        <w:numPr>
          <w:ilvl w:val="0"/>
          <w:numId w:val="14"/>
        </w:numPr>
        <w:rPr>
          <w:rFonts w:cs="Arial"/>
        </w:rPr>
      </w:pPr>
      <w:r w:rsidRPr="003B16B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3B16BF">
        <w:rPr>
          <w:rFonts w:cs="Arial"/>
        </w:rPr>
        <w:t>30</w:t>
      </w:r>
      <w:r w:rsidR="003B16BF">
        <w:rPr>
          <w:rFonts w:cs="Arial"/>
        </w:rPr>
        <w:t xml:space="preserve"> дана</w:t>
      </w:r>
      <w:r w:rsidRPr="003B16BF">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3B16BF" w:rsidRDefault="00567B57" w:rsidP="00567B57">
      <w:pPr>
        <w:numPr>
          <w:ilvl w:val="0"/>
          <w:numId w:val="14"/>
        </w:numPr>
        <w:rPr>
          <w:rFonts w:cs="Arial"/>
        </w:rPr>
      </w:pPr>
      <w:r w:rsidRPr="003B16B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3B16BF" w:rsidRDefault="00567B57" w:rsidP="00567B57">
      <w:pPr>
        <w:numPr>
          <w:ilvl w:val="0"/>
          <w:numId w:val="14"/>
        </w:numPr>
        <w:rPr>
          <w:rFonts w:cs="Arial"/>
        </w:rPr>
      </w:pPr>
      <w:proofErr w:type="gramStart"/>
      <w:r w:rsidRPr="003B16BF">
        <w:rPr>
          <w:rFonts w:cs="Arial"/>
        </w:rPr>
        <w:t>фотокопију</w:t>
      </w:r>
      <w:proofErr w:type="gramEnd"/>
      <w:r w:rsidRPr="003B16BF">
        <w:rPr>
          <w:rFonts w:cs="Arial"/>
        </w:rPr>
        <w:t xml:space="preserve"> ОП обрасца.</w:t>
      </w:r>
    </w:p>
    <w:p w:rsidR="00567B57" w:rsidRPr="003B16BF" w:rsidRDefault="00567B57" w:rsidP="00567B57">
      <w:pPr>
        <w:numPr>
          <w:ilvl w:val="0"/>
          <w:numId w:val="14"/>
        </w:numPr>
        <w:rPr>
          <w:rFonts w:cs="Arial"/>
        </w:rPr>
      </w:pPr>
      <w:r w:rsidRPr="003B16B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3B16BF">
        <w:rPr>
          <w:rFonts w:cs="Arial"/>
        </w:rPr>
        <w:lastRenderedPageBreak/>
        <w:t xml:space="preserve">банке која је извршила регистрацију менице или извод са интернет странице Регистра меница и овлашћења НБС) </w:t>
      </w:r>
    </w:p>
    <w:p w:rsidR="00567B57" w:rsidRPr="003B16BF" w:rsidRDefault="00567B57" w:rsidP="00567B57">
      <w:pPr>
        <w:rPr>
          <w:rFonts w:cs="Arial"/>
        </w:rPr>
      </w:pPr>
      <w:proofErr w:type="gramStart"/>
      <w:r w:rsidRPr="003B16BF">
        <w:rPr>
          <w:rFonts w:cs="Arial"/>
        </w:rPr>
        <w:t xml:space="preserve">Меница може бити наплаћена у случају да изабрани понуђач </w:t>
      </w:r>
      <w:r w:rsidR="00F066DE" w:rsidRPr="003B16BF">
        <w:rPr>
          <w:rFonts w:cs="Arial"/>
        </w:rPr>
        <w:t>не отклони недостатке у гарантном року</w:t>
      </w:r>
      <w:r w:rsidRPr="003B16BF">
        <w:rPr>
          <w:rFonts w:cs="Arial"/>
        </w:rPr>
        <w:t>.</w:t>
      </w:r>
      <w:proofErr w:type="gramEnd"/>
      <w:r w:rsidRPr="003B16BF">
        <w:rPr>
          <w:rFonts w:cs="Arial"/>
        </w:rPr>
        <w:t xml:space="preserve"> </w:t>
      </w:r>
    </w:p>
    <w:p w:rsidR="00EA6A03" w:rsidRPr="003B16BF" w:rsidRDefault="00EA6A03" w:rsidP="00EA6A03">
      <w:pPr>
        <w:pStyle w:val="KDParagraf"/>
        <w:spacing w:before="0"/>
        <w:rPr>
          <w:rFonts w:cs="Arial"/>
          <w:lang w:val="sr-Cyrl-RS"/>
        </w:rPr>
      </w:pPr>
      <w:r w:rsidRPr="003B16BF">
        <w:rPr>
          <w:rFonts w:cs="Arial"/>
        </w:rPr>
        <w:t xml:space="preserve">Уколико се средство финансијског обезбеђења не достави у уговореном року, Купац има </w:t>
      </w:r>
      <w:proofErr w:type="gramStart"/>
      <w:r w:rsidRPr="003B16BF">
        <w:rPr>
          <w:rFonts w:cs="Arial"/>
        </w:rPr>
        <w:t>право  да</w:t>
      </w:r>
      <w:proofErr w:type="gramEnd"/>
      <w:r w:rsidRPr="003B16BF">
        <w:rPr>
          <w:rFonts w:cs="Arial"/>
        </w:rPr>
        <w:t xml:space="preserve"> наплати средство финанасијског обезбеђења за добро извршење посла.</w:t>
      </w:r>
    </w:p>
    <w:p w:rsidR="00EA6A03" w:rsidRPr="003B16BF" w:rsidRDefault="00EA6A03" w:rsidP="00EA6A03">
      <w:pPr>
        <w:tabs>
          <w:tab w:val="left" w:pos="284"/>
          <w:tab w:val="left" w:pos="330"/>
        </w:tabs>
        <w:rPr>
          <w:rFonts w:cs="Arial"/>
        </w:rPr>
      </w:pPr>
      <w:r w:rsidRPr="003B16BF">
        <w:rPr>
          <w:rFonts w:cs="Arial"/>
          <w:lang w:val="ru-RU"/>
        </w:rPr>
        <w:t>У случају сукцесивних и</w:t>
      </w:r>
      <w:r w:rsidR="000D6A36" w:rsidRPr="003B16BF">
        <w:rPr>
          <w:rFonts w:cs="Arial"/>
          <w:lang w:val="ru-RU"/>
        </w:rPr>
        <w:t>звршења предмета набавке</w:t>
      </w:r>
      <w:r w:rsidRPr="003B16BF">
        <w:rPr>
          <w:rFonts w:cs="Arial"/>
          <w:lang w:val="ru-RU"/>
        </w:rPr>
        <w:t xml:space="preserve">, </w:t>
      </w:r>
      <w:r w:rsidR="00873133" w:rsidRPr="003B16BF">
        <w:rPr>
          <w:rFonts w:cs="Arial"/>
          <w:lang w:val="ru-RU"/>
        </w:rPr>
        <w:t>Пружалац</w:t>
      </w:r>
      <w:r w:rsidR="00FD4A4E" w:rsidRPr="003B16BF">
        <w:rPr>
          <w:rFonts w:cs="Arial"/>
          <w:lang w:val="ru-RU"/>
        </w:rPr>
        <w:t xml:space="preserve"> </w:t>
      </w:r>
      <w:r w:rsidR="00873133" w:rsidRPr="003B16BF">
        <w:rPr>
          <w:rFonts w:cs="Arial"/>
          <w:lang w:val="ru-RU"/>
        </w:rPr>
        <w:t xml:space="preserve">услуге </w:t>
      </w:r>
      <w:r w:rsidRPr="003B16BF">
        <w:rPr>
          <w:rFonts w:cs="Arial"/>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873133" w:rsidRPr="003B16BF">
        <w:rPr>
          <w:rFonts w:cs="Arial"/>
          <w:lang w:val="ru-RU"/>
        </w:rPr>
        <w:t>све извршене</w:t>
      </w:r>
      <w:r w:rsidR="00041FE3" w:rsidRPr="003B16BF">
        <w:rPr>
          <w:rFonts w:cs="Arial"/>
          <w:lang w:val="ru-RU"/>
        </w:rPr>
        <w:t>услуге</w:t>
      </w:r>
      <w:r w:rsidRPr="003B16BF">
        <w:rPr>
          <w:rFonts w:cs="Arial"/>
          <w:lang w:val="ru-RU"/>
        </w:rPr>
        <w:t xml:space="preserve"> која су предмет набавке.</w:t>
      </w:r>
    </w:p>
    <w:p w:rsidR="00EA6A03" w:rsidRPr="00E47C2E" w:rsidRDefault="00EA6A03" w:rsidP="00781B02">
      <w:pPr>
        <w:rPr>
          <w:rFonts w:eastAsia="TimesNewRomanPSMT" w:cs="Arial"/>
        </w:rPr>
      </w:pPr>
    </w:p>
    <w:p w:rsidR="004C3B38" w:rsidRPr="00355069" w:rsidRDefault="004C3B38" w:rsidP="003B16BF">
      <w:pPr>
        <w:pStyle w:val="KDPodnaslov3"/>
        <w:keepNext w:val="0"/>
        <w:spacing w:before="0"/>
        <w:ind w:left="851"/>
        <w:jc w:val="center"/>
        <w:rPr>
          <w:rFonts w:eastAsia="TimesNewRomanPSMT" w:cs="Arial"/>
          <w:b/>
          <w:bCs/>
          <w:iCs/>
        </w:rPr>
      </w:pPr>
      <w:r w:rsidRPr="00355069">
        <w:rPr>
          <w:rFonts w:eastAsia="TimesNewRomanPSMT" w:cs="Arial"/>
          <w:b/>
          <w:bCs/>
          <w:iCs/>
        </w:rPr>
        <w:t>Достављање средстава финансијског обезбеђења</w:t>
      </w:r>
    </w:p>
    <w:p w:rsidR="00F066DE" w:rsidRPr="001373C0" w:rsidRDefault="00F066DE" w:rsidP="00F066DE">
      <w:pPr>
        <w:tabs>
          <w:tab w:val="left" w:pos="567"/>
          <w:tab w:val="left" w:pos="709"/>
        </w:tabs>
        <w:spacing w:after="120"/>
        <w:rPr>
          <w:rFonts w:eastAsia="TimesNewRomanPSMT" w:cs="Arial"/>
          <w:bCs/>
        </w:rPr>
      </w:pPr>
      <w:r w:rsidRPr="00E47C2E">
        <w:rPr>
          <w:rFonts w:eastAsia="TimesNewRomanPSMT" w:cs="Arial"/>
          <w:bCs/>
        </w:rPr>
        <w:t xml:space="preserve">Средство финансијског обезбеђења за  озбиљност понуде доставља се као саставни део понуде и гласи </w:t>
      </w:r>
      <w:r w:rsidRPr="001373C0">
        <w:rPr>
          <w:rFonts w:eastAsia="TimesNewRomanPSMT" w:cs="Arial"/>
          <w:bCs/>
        </w:rPr>
        <w:t xml:space="preserve">на Јавно предузеће „Електропривреда Србије“ Београд,Улица </w:t>
      </w:r>
      <w:r w:rsidR="00355069" w:rsidRPr="001373C0">
        <w:rPr>
          <w:rFonts w:cs="Arial"/>
          <w:bCs/>
          <w:lang w:val="sr-Cyrl-RS"/>
        </w:rPr>
        <w:t>Балканска 13</w:t>
      </w:r>
      <w:r w:rsidR="00355069" w:rsidRPr="001373C0">
        <w:rPr>
          <w:rFonts w:cs="Arial"/>
          <w:bCs/>
          <w:lang w:val="sr-Latn-RS"/>
        </w:rPr>
        <w:t>.</w:t>
      </w:r>
      <w:r w:rsidR="00A44AA6" w:rsidRPr="001373C0">
        <w:rPr>
          <w:rFonts w:eastAsia="TimesNewRomanPSMT" w:cs="Arial"/>
          <w:bCs/>
        </w:rPr>
        <w:t>, 11000</w:t>
      </w:r>
      <w:r w:rsidRPr="001373C0">
        <w:rPr>
          <w:rFonts w:eastAsia="TimesNewRomanPSMT" w:cs="Arial"/>
          <w:bCs/>
        </w:rPr>
        <w:t xml:space="preserve"> Београд/</w:t>
      </w:r>
      <w:r w:rsidR="00A44AA6" w:rsidRPr="001373C0">
        <w:rPr>
          <w:rFonts w:cs="Arial"/>
        </w:rPr>
        <w:t xml:space="preserve"> Огранак ТЕНТ, Богољуба Урошевића Црног бр.44., 11500 Обреновац</w:t>
      </w:r>
    </w:p>
    <w:p w:rsidR="001373C0" w:rsidRPr="005671FC" w:rsidRDefault="001373C0" w:rsidP="001373C0">
      <w:pPr>
        <w:tabs>
          <w:tab w:val="left" w:pos="567"/>
          <w:tab w:val="left" w:pos="709"/>
        </w:tabs>
        <w:spacing w:after="120"/>
        <w:rPr>
          <w:rFonts w:cs="Arial"/>
          <w:b/>
          <w:lang w:val="sr-Cyrl-RS"/>
        </w:rPr>
      </w:pPr>
      <w:r w:rsidRPr="005671FC">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Београд,Улица </w:t>
      </w:r>
      <w:r w:rsidRPr="00923BDE">
        <w:rPr>
          <w:rFonts w:cs="Arial"/>
          <w:bCs/>
          <w:lang w:val="sr-Cyrl-RS"/>
        </w:rPr>
        <w:t>Балканска 13</w:t>
      </w:r>
      <w:r w:rsidRPr="00923BDE">
        <w:rPr>
          <w:rFonts w:cs="Arial"/>
          <w:bCs/>
          <w:lang w:val="sr-Latn-RS"/>
        </w:rPr>
        <w:t>.</w:t>
      </w:r>
      <w:r w:rsidRPr="005671FC">
        <w:rPr>
          <w:rFonts w:eastAsia="TimesNewRomanPSMT" w:cs="Arial"/>
          <w:bCs/>
          <w:lang w:val="sr-Cyrl-RS"/>
        </w:rPr>
        <w:t>, 11000 Београд/</w:t>
      </w:r>
      <w:r w:rsidRPr="005671FC">
        <w:rPr>
          <w:rFonts w:cs="Arial"/>
          <w:lang w:val="sr-Cyrl-RS"/>
        </w:rPr>
        <w:t xml:space="preserve"> Огранак ТЕНТ, Богољуба Урошевића Црног бр.44., 11500 Обреновац </w:t>
      </w:r>
      <w:r w:rsidRPr="005671FC">
        <w:rPr>
          <w:rFonts w:cs="Arial"/>
          <w:b/>
          <w:lang w:val="sr-Cyrl-RS"/>
        </w:rPr>
        <w:t>и доставља се пут</w:t>
      </w:r>
      <w:r w:rsidRPr="00923BDE">
        <w:rPr>
          <w:rFonts w:cs="Arial"/>
          <w:b/>
        </w:rPr>
        <w:t>e</w:t>
      </w:r>
      <w:r w:rsidRPr="005671FC">
        <w:rPr>
          <w:rFonts w:cs="Arial"/>
          <w:b/>
          <w:lang w:val="sr-Cyrl-RS"/>
        </w:rPr>
        <w:t xml:space="preserve">м </w:t>
      </w:r>
      <w:r w:rsidRPr="00923BDE">
        <w:rPr>
          <w:rFonts w:cs="Arial"/>
          <w:b/>
        </w:rPr>
        <w:t>SWIFTa</w:t>
      </w:r>
      <w:r w:rsidRPr="005671FC">
        <w:rPr>
          <w:rFonts w:cs="Arial"/>
          <w:b/>
          <w:lang w:val="sr-Cyrl-RS"/>
        </w:rPr>
        <w:t xml:space="preserve">, </w:t>
      </w:r>
      <w:r w:rsidRPr="00923BDE">
        <w:rPr>
          <w:rFonts w:cs="Arial"/>
          <w:b/>
        </w:rPr>
        <w:t>a</w:t>
      </w:r>
      <w:r w:rsidRPr="005671FC">
        <w:rPr>
          <w:rFonts w:cs="Arial"/>
          <w:b/>
          <w:lang w:val="sr-Cyrl-RS"/>
        </w:rPr>
        <w:t>ут</w:t>
      </w:r>
      <w:r w:rsidRPr="00923BDE">
        <w:rPr>
          <w:rFonts w:cs="Arial"/>
          <w:b/>
        </w:rPr>
        <w:t>e</w:t>
      </w:r>
      <w:r w:rsidRPr="005671FC">
        <w:rPr>
          <w:rFonts w:cs="Arial"/>
          <w:b/>
          <w:lang w:val="sr-Cyrl-RS"/>
        </w:rPr>
        <w:t>нтифик</w:t>
      </w:r>
      <w:r w:rsidRPr="00923BDE">
        <w:rPr>
          <w:rFonts w:cs="Arial"/>
          <w:b/>
        </w:rPr>
        <w:t>o</w:t>
      </w:r>
      <w:r w:rsidRPr="005671FC">
        <w:rPr>
          <w:rFonts w:cs="Arial"/>
          <w:b/>
          <w:lang w:val="sr-Cyrl-RS"/>
        </w:rPr>
        <w:t>в</w:t>
      </w:r>
      <w:r w:rsidRPr="00923BDE">
        <w:rPr>
          <w:rFonts w:cs="Arial"/>
          <w:b/>
        </w:rPr>
        <w:t>a</w:t>
      </w:r>
      <w:r w:rsidRPr="005671FC">
        <w:rPr>
          <w:rFonts w:cs="Arial"/>
          <w:b/>
          <w:lang w:val="sr-Cyrl-RS"/>
        </w:rPr>
        <w:t>н</w:t>
      </w:r>
      <w:r w:rsidRPr="00923BDE">
        <w:rPr>
          <w:rFonts w:cs="Arial"/>
          <w:b/>
        </w:rPr>
        <w:t>o</w:t>
      </w:r>
      <w:r w:rsidRPr="005671FC">
        <w:rPr>
          <w:rFonts w:cs="Arial"/>
          <w:b/>
          <w:lang w:val="sr-Cyrl-RS"/>
        </w:rPr>
        <w:t>м п</w:t>
      </w:r>
      <w:r w:rsidRPr="00923BDE">
        <w:rPr>
          <w:rFonts w:cs="Arial"/>
          <w:b/>
        </w:rPr>
        <w:t>o</w:t>
      </w:r>
      <w:r w:rsidRPr="005671FC">
        <w:rPr>
          <w:rFonts w:cs="Arial"/>
          <w:b/>
          <w:lang w:val="sr-Cyrl-RS"/>
        </w:rPr>
        <w:t>рук</w:t>
      </w:r>
      <w:r w:rsidRPr="00923BDE">
        <w:rPr>
          <w:rFonts w:cs="Arial"/>
          <w:b/>
        </w:rPr>
        <w:t>o</w:t>
      </w:r>
      <w:r w:rsidRPr="005671FC">
        <w:rPr>
          <w:rFonts w:cs="Arial"/>
          <w:b/>
          <w:lang w:val="sr-Cyrl-RS"/>
        </w:rPr>
        <w:t>м з</w:t>
      </w:r>
      <w:r w:rsidRPr="00923BDE">
        <w:rPr>
          <w:rFonts w:cs="Arial"/>
          <w:b/>
        </w:rPr>
        <w:t>a</w:t>
      </w:r>
      <w:r w:rsidRPr="005671FC">
        <w:rPr>
          <w:rFonts w:cs="Arial"/>
          <w:b/>
          <w:lang w:val="sr-Cyrl-RS"/>
        </w:rPr>
        <w:t xml:space="preserve"> г</w:t>
      </w:r>
      <w:r w:rsidRPr="00923BDE">
        <w:rPr>
          <w:rFonts w:cs="Arial"/>
          <w:b/>
        </w:rPr>
        <w:t>a</w:t>
      </w:r>
      <w:r w:rsidRPr="005671FC">
        <w:rPr>
          <w:rFonts w:cs="Arial"/>
          <w:b/>
          <w:lang w:val="sr-Cyrl-RS"/>
        </w:rPr>
        <w:t>р</w:t>
      </w:r>
      <w:r w:rsidRPr="00923BDE">
        <w:rPr>
          <w:rFonts w:cs="Arial"/>
          <w:b/>
        </w:rPr>
        <w:t>a</w:t>
      </w:r>
      <w:r w:rsidRPr="005671FC">
        <w:rPr>
          <w:rFonts w:cs="Arial"/>
          <w:b/>
          <w:lang w:val="sr-Cyrl-RS"/>
        </w:rPr>
        <w:t>нци</w:t>
      </w:r>
      <w:r w:rsidRPr="00923BDE">
        <w:rPr>
          <w:rFonts w:cs="Arial"/>
          <w:b/>
        </w:rPr>
        <w:t>je</w:t>
      </w:r>
      <w:r w:rsidRPr="005671FC">
        <w:rPr>
          <w:rFonts w:cs="Arial"/>
          <w:b/>
          <w:lang w:val="sr-Cyrl-RS"/>
        </w:rPr>
        <w:t>, пр</w:t>
      </w:r>
      <w:r w:rsidRPr="00923BDE">
        <w:rPr>
          <w:rFonts w:cs="Arial"/>
          <w:b/>
        </w:rPr>
        <w:t>e</w:t>
      </w:r>
      <w:r w:rsidRPr="005671FC">
        <w:rPr>
          <w:rFonts w:cs="Arial"/>
          <w:b/>
          <w:lang w:val="sr-Cyrl-RS"/>
        </w:rPr>
        <w:t>к</w:t>
      </w:r>
      <w:r w:rsidRPr="00923BDE">
        <w:rPr>
          <w:rFonts w:cs="Arial"/>
          <w:b/>
        </w:rPr>
        <w:t>o</w:t>
      </w:r>
      <w:r w:rsidRPr="005671FC">
        <w:rPr>
          <w:rFonts w:cs="Arial"/>
          <w:b/>
          <w:lang w:val="sr-Cyrl-RS"/>
        </w:rPr>
        <w:t xml:space="preserve"> п</w:t>
      </w:r>
      <w:r w:rsidRPr="00923BDE">
        <w:rPr>
          <w:rFonts w:cs="Arial"/>
          <w:b/>
        </w:rPr>
        <w:t>o</w:t>
      </w:r>
      <w:r w:rsidRPr="005671FC">
        <w:rPr>
          <w:rFonts w:cs="Arial"/>
          <w:b/>
          <w:lang w:val="sr-Cyrl-RS"/>
        </w:rPr>
        <w:t>сл</w:t>
      </w:r>
      <w:r w:rsidRPr="00923BDE">
        <w:rPr>
          <w:rFonts w:cs="Arial"/>
          <w:b/>
        </w:rPr>
        <w:t>o</w:t>
      </w:r>
      <w:r w:rsidRPr="005671FC">
        <w:rPr>
          <w:rFonts w:cs="Arial"/>
          <w:b/>
          <w:lang w:val="sr-Cyrl-RS"/>
        </w:rPr>
        <w:t>вн</w:t>
      </w:r>
      <w:r w:rsidRPr="00923BDE">
        <w:rPr>
          <w:rFonts w:cs="Arial"/>
          <w:b/>
        </w:rPr>
        <w:t>e</w:t>
      </w:r>
      <w:r w:rsidRPr="005671FC">
        <w:rPr>
          <w:rFonts w:cs="Arial"/>
          <w:b/>
          <w:lang w:val="sr-Cyrl-RS"/>
        </w:rPr>
        <w:t xml:space="preserve"> б</w:t>
      </w:r>
      <w:r w:rsidRPr="00923BDE">
        <w:rPr>
          <w:rFonts w:cs="Arial"/>
          <w:b/>
        </w:rPr>
        <w:t>a</w:t>
      </w:r>
      <w:r w:rsidRPr="005671FC">
        <w:rPr>
          <w:rFonts w:cs="Arial"/>
          <w:b/>
          <w:lang w:val="sr-Cyrl-RS"/>
        </w:rPr>
        <w:t>нк</w:t>
      </w:r>
      <w:r w:rsidRPr="00923BDE">
        <w:rPr>
          <w:rFonts w:cs="Arial"/>
          <w:b/>
        </w:rPr>
        <w:t>e</w:t>
      </w:r>
      <w:r w:rsidRPr="005671FC">
        <w:rPr>
          <w:rFonts w:cs="Arial"/>
          <w:b/>
          <w:lang w:val="sr-Cyrl-RS"/>
        </w:rPr>
        <w:t xml:space="preserve">- </w:t>
      </w:r>
      <w:r w:rsidRPr="00923BDE">
        <w:rPr>
          <w:rFonts w:cs="Arial"/>
          <w:b/>
        </w:rPr>
        <w:t>Komercijalna</w:t>
      </w:r>
      <w:r w:rsidRPr="005671FC">
        <w:rPr>
          <w:rFonts w:cs="Arial"/>
          <w:b/>
          <w:lang w:val="sr-Cyrl-RS"/>
        </w:rPr>
        <w:t xml:space="preserve"> </w:t>
      </w:r>
      <w:r w:rsidRPr="00923BDE">
        <w:rPr>
          <w:rFonts w:cs="Arial"/>
          <w:b/>
        </w:rPr>
        <w:t>banka</w:t>
      </w:r>
      <w:r w:rsidRPr="005671FC">
        <w:rPr>
          <w:rFonts w:cs="Arial"/>
          <w:b/>
          <w:lang w:val="sr-Cyrl-RS"/>
        </w:rPr>
        <w:t xml:space="preserve"> </w:t>
      </w:r>
      <w:r w:rsidRPr="00923BDE">
        <w:rPr>
          <w:rFonts w:cs="Arial"/>
          <w:b/>
        </w:rPr>
        <w:t>AD</w:t>
      </w:r>
      <w:r w:rsidRPr="005671FC">
        <w:rPr>
          <w:rFonts w:cs="Arial"/>
          <w:b/>
          <w:lang w:val="sr-Cyrl-RS"/>
        </w:rPr>
        <w:t xml:space="preserve"> </w:t>
      </w:r>
      <w:r w:rsidRPr="00923BDE">
        <w:rPr>
          <w:rFonts w:cs="Arial"/>
          <w:b/>
        </w:rPr>
        <w:t>Beograd</w:t>
      </w:r>
      <w:r w:rsidRPr="005671FC">
        <w:rPr>
          <w:rFonts w:cs="Arial"/>
          <w:b/>
          <w:lang w:val="sr-Cyrl-RS"/>
        </w:rPr>
        <w:t xml:space="preserve"> </w:t>
      </w:r>
      <w:r w:rsidRPr="00923BDE">
        <w:rPr>
          <w:rFonts w:cs="Arial"/>
          <w:b/>
        </w:rPr>
        <w:t>SWIFTCOD</w:t>
      </w:r>
      <w:r w:rsidRPr="005671FC">
        <w:rPr>
          <w:rFonts w:cs="Arial"/>
          <w:b/>
          <w:lang w:val="sr-Cyrl-RS"/>
        </w:rPr>
        <w:t xml:space="preserve">: </w:t>
      </w:r>
      <w:r w:rsidRPr="00923BDE">
        <w:rPr>
          <w:rFonts w:cs="Arial"/>
          <w:b/>
        </w:rPr>
        <w:t>KOBBRSBG</w:t>
      </w:r>
      <w:r w:rsidRPr="005671FC">
        <w:rPr>
          <w:rFonts w:cs="Arial"/>
          <w:b/>
          <w:lang w:val="sr-Cyrl-RS"/>
        </w:rPr>
        <w:t>“:</w:t>
      </w:r>
    </w:p>
    <w:p w:rsidR="001373C0" w:rsidRPr="001373C0" w:rsidRDefault="001373C0" w:rsidP="001373C0">
      <w:pPr>
        <w:tabs>
          <w:tab w:val="left" w:pos="567"/>
          <w:tab w:val="left" w:pos="709"/>
        </w:tabs>
        <w:spacing w:after="120"/>
        <w:jc w:val="center"/>
        <w:rPr>
          <w:rFonts w:eastAsia="Arial Unicode MS" w:cs="Arial"/>
          <w:b/>
          <w:kern w:val="2"/>
          <w:highlight w:val="yellow"/>
          <w:lang w:val="sr-Cyrl-RS" w:eastAsia="ar-SA"/>
        </w:rPr>
      </w:pPr>
      <w:r w:rsidRPr="005671FC">
        <w:rPr>
          <w:rFonts w:cs="Arial"/>
          <w:b/>
          <w:color w:val="00B0F0"/>
          <w:lang w:val="sr-Cyrl-RS"/>
        </w:rPr>
        <w:t xml:space="preserve"> </w:t>
      </w:r>
      <w:r w:rsidRPr="001373C0">
        <w:rPr>
          <w:rFonts w:cs="Arial"/>
          <w:b/>
          <w:lang w:val="sr-Cyrl-RS"/>
        </w:rPr>
        <w:t>огранак ТЕНТ, Улица Богољуба Урошевића Црног 44., 11500 Обреновац</w:t>
      </w:r>
    </w:p>
    <w:p w:rsidR="00F066DE" w:rsidRPr="001373C0" w:rsidRDefault="00F066DE" w:rsidP="00F066DE">
      <w:pPr>
        <w:tabs>
          <w:tab w:val="left" w:pos="1134"/>
        </w:tabs>
        <w:jc w:val="center"/>
        <w:rPr>
          <w:rFonts w:cs="Arial"/>
          <w:b/>
          <w:lang w:val="sr-Cyrl-RS"/>
        </w:rPr>
      </w:pPr>
      <w:proofErr w:type="gramStart"/>
      <w:r w:rsidRPr="001373C0">
        <w:rPr>
          <w:rFonts w:cs="Arial"/>
        </w:rPr>
        <w:t>са</w:t>
      </w:r>
      <w:proofErr w:type="gramEnd"/>
      <w:r w:rsidRPr="001373C0">
        <w:rPr>
          <w:rFonts w:cs="Arial"/>
        </w:rPr>
        <w:t xml:space="preserve"> назнаком:</w:t>
      </w:r>
      <w:r w:rsidRPr="001373C0">
        <w:rPr>
          <w:rFonts w:cs="Arial"/>
          <w:b/>
        </w:rPr>
        <w:t xml:space="preserve"> Средство финансијског обезбеђења за ЈН бр.</w:t>
      </w:r>
      <w:r w:rsidR="001373C0" w:rsidRPr="001373C0">
        <w:rPr>
          <w:rFonts w:cs="Arial"/>
          <w:b/>
          <w:lang w:val="sr-Cyrl-RS"/>
        </w:rPr>
        <w:t xml:space="preserve"> 3217/2018 (3000/1378/2018)</w:t>
      </w:r>
    </w:p>
    <w:p w:rsidR="00F066DE" w:rsidRPr="001373C0" w:rsidRDefault="00F066DE" w:rsidP="00F066DE">
      <w:pPr>
        <w:tabs>
          <w:tab w:val="left" w:pos="567"/>
          <w:tab w:val="left" w:pos="709"/>
        </w:tabs>
        <w:spacing w:after="120"/>
        <w:rPr>
          <w:rFonts w:cs="Arial"/>
          <w:b/>
        </w:rPr>
      </w:pPr>
      <w:r w:rsidRPr="001373C0">
        <w:rPr>
          <w:rFonts w:eastAsia="TimesNewRomanPSMT" w:cs="Arial"/>
          <w:bCs/>
        </w:rPr>
        <w:t>Средство финансијског обезбеђења за отклањање недостатака у гарантном року  гласи на</w:t>
      </w:r>
      <w:r w:rsidR="00A44AA6" w:rsidRPr="001373C0">
        <w:rPr>
          <w:rFonts w:eastAsia="TimesNewRomanPSMT" w:cs="Arial"/>
          <w:bCs/>
        </w:rPr>
        <w:t xml:space="preserve"> Јавно предузеће „Електропривреда Србије“ Београд,</w:t>
      </w:r>
      <w:r w:rsidR="001373C0" w:rsidRPr="001373C0">
        <w:rPr>
          <w:rFonts w:eastAsia="TimesNewRomanPSMT" w:cs="Arial"/>
          <w:bCs/>
          <w:lang w:val="sr-Cyrl-RS"/>
        </w:rPr>
        <w:t xml:space="preserve"> </w:t>
      </w:r>
      <w:r w:rsidR="00A44AA6" w:rsidRPr="001373C0">
        <w:rPr>
          <w:rFonts w:eastAsia="TimesNewRomanPSMT" w:cs="Arial"/>
          <w:bCs/>
        </w:rPr>
        <w:t xml:space="preserve">Улица </w:t>
      </w:r>
      <w:r w:rsidR="001373C0" w:rsidRPr="001373C0">
        <w:rPr>
          <w:rFonts w:cs="Arial"/>
          <w:bCs/>
          <w:lang w:val="sr-Cyrl-RS"/>
        </w:rPr>
        <w:t>Балканска 13</w:t>
      </w:r>
      <w:r w:rsidR="001373C0" w:rsidRPr="001373C0">
        <w:rPr>
          <w:rFonts w:cs="Arial"/>
          <w:bCs/>
          <w:lang w:val="sr-Latn-RS"/>
        </w:rPr>
        <w:t>.</w:t>
      </w:r>
      <w:r w:rsidR="00A44AA6" w:rsidRPr="001373C0">
        <w:rPr>
          <w:rFonts w:eastAsia="TimesNewRomanPSMT" w:cs="Arial"/>
          <w:bCs/>
        </w:rPr>
        <w:t>, 11000 Београд/</w:t>
      </w:r>
      <w:r w:rsidR="00A44AA6" w:rsidRPr="001373C0">
        <w:rPr>
          <w:rFonts w:cs="Arial"/>
        </w:rPr>
        <w:t xml:space="preserve"> Огранак ТЕНТ, Богољуба Урошевића Црног бр.44., 11500 Обреновац </w:t>
      </w:r>
      <w:r w:rsidRPr="001373C0">
        <w:rPr>
          <w:rFonts w:cs="Arial"/>
        </w:rPr>
        <w:t>и доставља се приликом примопредаје предмета уговора или поштом на адресу корисника уговора:</w:t>
      </w:r>
    </w:p>
    <w:p w:rsidR="001373C0" w:rsidRPr="001373C0" w:rsidRDefault="001373C0" w:rsidP="001373C0">
      <w:pPr>
        <w:tabs>
          <w:tab w:val="left" w:pos="1134"/>
        </w:tabs>
        <w:spacing w:before="0"/>
        <w:jc w:val="center"/>
        <w:rPr>
          <w:rFonts w:cs="Arial"/>
          <w:b/>
          <w:lang w:val="sr-Cyrl-RS"/>
        </w:rPr>
      </w:pPr>
      <w:r w:rsidRPr="001373C0">
        <w:rPr>
          <w:rFonts w:cs="Arial"/>
          <w:b/>
          <w:lang w:val="sr-Cyrl-RS"/>
        </w:rPr>
        <w:t>Јавно предузеће „Електропривреда Србије“ Београд, Улица Балканска 13., 11000 Београд/ Огранак ТЕНТ</w:t>
      </w:r>
    </w:p>
    <w:p w:rsidR="001373C0" w:rsidRPr="001373C0" w:rsidRDefault="001373C0" w:rsidP="001373C0">
      <w:pPr>
        <w:tabs>
          <w:tab w:val="left" w:pos="1134"/>
        </w:tabs>
        <w:jc w:val="center"/>
        <w:rPr>
          <w:lang w:val="sr-Cyrl-RS"/>
        </w:rPr>
      </w:pPr>
      <w:r w:rsidRPr="001373C0">
        <w:rPr>
          <w:rFonts w:cs="Arial"/>
          <w:b/>
          <w:lang w:val="sr-Cyrl-RS"/>
        </w:rPr>
        <w:t>Богољуба Урошевића Црног бр.44., 11500 Обреновац</w:t>
      </w:r>
      <w:r w:rsidRPr="001373C0">
        <w:t xml:space="preserve"> </w:t>
      </w:r>
    </w:p>
    <w:p w:rsidR="001373C0" w:rsidRPr="001373C0" w:rsidRDefault="00FD4A4E" w:rsidP="001373C0">
      <w:pPr>
        <w:tabs>
          <w:tab w:val="left" w:pos="1134"/>
        </w:tabs>
        <w:jc w:val="center"/>
        <w:rPr>
          <w:rFonts w:cs="Arial"/>
          <w:b/>
          <w:lang w:val="sr-Cyrl-RS"/>
        </w:rPr>
      </w:pPr>
      <w:proofErr w:type="gramStart"/>
      <w:r w:rsidRPr="001373C0">
        <w:t>са</w:t>
      </w:r>
      <w:proofErr w:type="gramEnd"/>
      <w:r w:rsidRPr="001373C0">
        <w:t xml:space="preserve"> назнаком:</w:t>
      </w:r>
      <w:r w:rsidRPr="001373C0">
        <w:rPr>
          <w:b/>
        </w:rPr>
        <w:t xml:space="preserve"> Средства финансијског обезбеђења за ЈН бр.</w:t>
      </w:r>
      <w:r w:rsidR="001373C0" w:rsidRPr="001373C0">
        <w:rPr>
          <w:b/>
          <w:lang w:val="sr-Cyrl-RS"/>
        </w:rPr>
        <w:t xml:space="preserve"> </w:t>
      </w:r>
      <w:r w:rsidR="001373C0" w:rsidRPr="001373C0">
        <w:rPr>
          <w:rFonts w:cs="Arial"/>
          <w:b/>
          <w:lang w:val="sr-Cyrl-RS"/>
        </w:rPr>
        <w:t>3217/2018 (3000/1378/2018)</w:t>
      </w:r>
    </w:p>
    <w:p w:rsidR="00FD4A4E" w:rsidRPr="001373C0" w:rsidRDefault="001373C0" w:rsidP="001373C0">
      <w:pPr>
        <w:tabs>
          <w:tab w:val="left" w:pos="1134"/>
        </w:tabs>
        <w:rPr>
          <w:b/>
          <w:lang w:val="sr-Cyrl-RS"/>
        </w:rPr>
      </w:pPr>
      <w:r w:rsidRPr="001373C0">
        <w:rPr>
          <w:b/>
          <w:lang w:val="sr-Cyrl-RS"/>
        </w:rPr>
        <w:t>Понуђач (Пружалац услуге) је</w:t>
      </w:r>
      <w:r w:rsidRPr="005671FC">
        <w:rPr>
          <w:b/>
          <w:lang w:val="sr-Cyrl-RS"/>
        </w:rPr>
        <w:t xml:space="preserve"> одговоран за прописан и безбедан начин достављања СФО Наручиоцу.</w:t>
      </w:r>
    </w:p>
    <w:p w:rsidR="001373C0" w:rsidRPr="001373C0" w:rsidRDefault="001373C0" w:rsidP="001373C0">
      <w:pPr>
        <w:tabs>
          <w:tab w:val="left" w:pos="1134"/>
        </w:tabs>
        <w:jc w:val="center"/>
        <w:rPr>
          <w:b/>
          <w:color w:val="00B0F0"/>
          <w:lang w:val="sr-Cyrl-RS"/>
        </w:rPr>
      </w:pPr>
    </w:p>
    <w:p w:rsidR="0085348E" w:rsidRPr="00E47C2E" w:rsidRDefault="0085348E" w:rsidP="004C36DB">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C36DB">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373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C36DB">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C36DB">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C36DB">
      <w:pPr>
        <w:pStyle w:val="KDPodnaslov2"/>
        <w:numPr>
          <w:ilvl w:val="1"/>
          <w:numId w:val="1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373C0">
        <w:rPr>
          <w:rFonts w:cs="Arial"/>
          <w:color w:val="000000"/>
          <w:lang w:val="ru-RU"/>
        </w:rPr>
        <w:t>3217/2018 (3000/1378/2018)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1373C0" w:rsidRPr="001373C0">
        <w:t xml:space="preserve"> </w:t>
      </w:r>
      <w:hyperlink r:id="rId172" w:history="1">
        <w:r w:rsidR="001373C0" w:rsidRPr="00382991">
          <w:rPr>
            <w:rStyle w:val="Hyperlink"/>
            <w:rFonts w:cs="Arial"/>
            <w:lang w:val="sr-Latn-RS"/>
          </w:rPr>
          <w:t>zeljko.rankovic</w:t>
        </w:r>
        <w:r w:rsidR="001373C0" w:rsidRPr="00382991">
          <w:rPr>
            <w:rStyle w:val="Hyperlink"/>
            <w:rFonts w:cs="Arial"/>
            <w:lang w:val="ru-RU"/>
          </w:rPr>
          <w:t>@</w:t>
        </w:r>
        <w:r w:rsidR="001373C0" w:rsidRPr="00382991">
          <w:rPr>
            <w:rStyle w:val="Hyperlink"/>
            <w:rFonts w:cs="Arial"/>
          </w:rPr>
          <w:t>eps.rs</w:t>
        </w:r>
      </w:hyperlink>
      <w:r w:rsidRPr="00E47C2E">
        <w:rPr>
          <w:rFonts w:cs="Arial"/>
          <w:lang w:val="ru-RU"/>
        </w:rPr>
        <w:t>,</w:t>
      </w:r>
      <w:r w:rsidR="001373C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C36DB">
      <w:pPr>
        <w:pStyle w:val="KDPodnaslov2"/>
        <w:numPr>
          <w:ilvl w:val="1"/>
          <w:numId w:val="1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C36DB">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C36DB">
      <w:pPr>
        <w:pStyle w:val="KDPodnaslov2"/>
        <w:numPr>
          <w:ilvl w:val="1"/>
          <w:numId w:val="1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C36DB">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C36DB">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C36DB">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C36DB">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C36DB">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C36DB">
      <w:pPr>
        <w:pStyle w:val="KDPodnaslov2"/>
        <w:numPr>
          <w:ilvl w:val="1"/>
          <w:numId w:val="18"/>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C36DB">
      <w:pPr>
        <w:pStyle w:val="KDPodnaslov2"/>
        <w:numPr>
          <w:ilvl w:val="1"/>
          <w:numId w:val="1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C36DB">
      <w:pPr>
        <w:pStyle w:val="KDPodnaslov2"/>
        <w:numPr>
          <w:ilvl w:val="1"/>
          <w:numId w:val="1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C36DB">
      <w:pPr>
        <w:pStyle w:val="KDPodnaslov2"/>
        <w:numPr>
          <w:ilvl w:val="1"/>
          <w:numId w:val="18"/>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1373C0" w:rsidRPr="00367993" w:rsidRDefault="0031435B" w:rsidP="001373C0">
      <w:pPr>
        <w:spacing w:before="0"/>
        <w:rPr>
          <w:rFonts w:cs="Arial"/>
          <w:lang w:val="sr-Cyrl-RS" w:eastAsia="zh-CN"/>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1373C0" w:rsidRPr="001E02A6">
        <w:rPr>
          <w:rFonts w:cs="Arial"/>
          <w:lang w:val="sr-Cyrl-RS" w:bidi="en-US"/>
        </w:rPr>
        <w:t xml:space="preserve">Богољуба Урошевића Црног 44, 11500 </w:t>
      </w:r>
      <w:r w:rsidR="001373C0" w:rsidRPr="00542B7B">
        <w:rPr>
          <w:rFonts w:cs="Arial"/>
          <w:lang w:val="sr-Cyrl-RS" w:bidi="en-US"/>
        </w:rPr>
        <w:t>Обреновац</w:t>
      </w:r>
      <w:r w:rsidR="00643389" w:rsidRPr="001373C0">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373C0">
        <w:rPr>
          <w:rFonts w:cs="Arial"/>
          <w:lang w:val="sr-Cyrl-RS"/>
        </w:rPr>
        <w:t xml:space="preserve"> </w:t>
      </w:r>
      <w:r w:rsidR="001373C0" w:rsidRPr="00367993">
        <w:rPr>
          <w:rFonts w:cs="Arial"/>
          <w:lang w:eastAsia="zh-CN"/>
        </w:rPr>
        <w:t>Годишње одржавање МРУ система на постројењима ХПВ и Допреме угља ТЕНТ</w:t>
      </w:r>
      <w:r w:rsidR="001373C0">
        <w:rPr>
          <w:rFonts w:cs="Arial"/>
          <w:lang w:val="sr-Cyrl-RS" w:eastAsia="zh-CN"/>
        </w:rPr>
        <w:t>:</w:t>
      </w:r>
    </w:p>
    <w:p w:rsidR="001373C0" w:rsidRPr="00367993" w:rsidRDefault="001373C0" w:rsidP="004C36DB">
      <w:pPr>
        <w:pStyle w:val="ListParagraph"/>
        <w:numPr>
          <w:ilvl w:val="0"/>
          <w:numId w:val="26"/>
        </w:numPr>
        <w:spacing w:before="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1373C0" w:rsidRPr="00367993" w:rsidRDefault="001373C0"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постројењима ХПВ и Допреме угља ТЕНТ Б</w:t>
      </w:r>
    </w:p>
    <w:p w:rsidR="0031435B" w:rsidRPr="00E47C2E" w:rsidRDefault="0031435B" w:rsidP="00643389">
      <w:pPr>
        <w:spacing w:before="0"/>
        <w:rPr>
          <w:rFonts w:cs="Arial"/>
        </w:rPr>
      </w:pPr>
      <w:r w:rsidRPr="00E47C2E">
        <w:rPr>
          <w:rFonts w:cs="Arial"/>
        </w:rPr>
        <w:t xml:space="preserve"> </w:t>
      </w:r>
      <w:proofErr w:type="gramStart"/>
      <w:r w:rsidRPr="00E47C2E">
        <w:rPr>
          <w:rFonts w:cs="Arial"/>
        </w:rPr>
        <w:t>бр.ЈН</w:t>
      </w:r>
      <w:proofErr w:type="gramEnd"/>
      <w:r w:rsidR="001373C0">
        <w:rPr>
          <w:rFonts w:cs="Arial"/>
          <w:lang w:val="sr-Cyrl-RS"/>
        </w:rPr>
        <w:t xml:space="preserve"> 3217/2018 (3000/1378/2018)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373C0" w:rsidRPr="001373C0">
        <w:t xml:space="preserve"> </w:t>
      </w:r>
      <w:hyperlink r:id="rId174" w:history="1">
        <w:r w:rsidR="001373C0" w:rsidRPr="00382991">
          <w:rPr>
            <w:rStyle w:val="Hyperlink"/>
            <w:rFonts w:cs="Arial"/>
            <w:lang w:val="sr-Latn-RS"/>
          </w:rPr>
          <w:t>zeljko.rankovic</w:t>
        </w:r>
        <w:r w:rsidR="001373C0" w:rsidRPr="00382991">
          <w:rPr>
            <w:rStyle w:val="Hyperlink"/>
            <w:rFonts w:cs="Arial"/>
            <w:lang w:val="ru-RU"/>
          </w:rPr>
          <w:t>@</w:t>
        </w:r>
        <w:r w:rsidR="001373C0" w:rsidRPr="00382991">
          <w:rPr>
            <w:rStyle w:val="Hyperlink"/>
            <w:rFonts w:cs="Arial"/>
          </w:rPr>
          <w:t>eps.rs</w:t>
        </w:r>
      </w:hyperlink>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373C0">
        <w:rPr>
          <w:rFonts w:cs="Arial"/>
          <w:lang w:val="sr-Cyrl-RS"/>
        </w:rPr>
        <w:t>32172018300013782018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373C0">
        <w:rPr>
          <w:rFonts w:cs="Arial"/>
          <w:lang w:val="sr-Cyrl-RS"/>
        </w:rPr>
        <w:t>3217/2018 (3000/1378/2018)</w:t>
      </w:r>
      <w:r w:rsidRPr="00E47C2E">
        <w:rPr>
          <w:rFonts w:cs="Arial"/>
        </w:rPr>
        <w:t xml:space="preserve">, прималац уплате: буџет Републике Србије) уплати таксу од: </w:t>
      </w:r>
    </w:p>
    <w:p w:rsidR="001373C0" w:rsidRPr="00941F01" w:rsidRDefault="001373C0" w:rsidP="001373C0">
      <w:pPr>
        <w:spacing w:before="0"/>
        <w:rPr>
          <w:rFonts w:cs="Arial"/>
          <w:lang w:val="sr-Cyrl-RS"/>
        </w:rPr>
      </w:pPr>
      <w:r w:rsidRPr="00941F01">
        <w:rPr>
          <w:rFonts w:cs="Arial"/>
        </w:rPr>
        <w:t>1) 120.000,00 динара ако се захтев за заштиту права подноси пре отварања понуда</w:t>
      </w:r>
    </w:p>
    <w:p w:rsidR="001373C0" w:rsidRPr="00941F01" w:rsidRDefault="001373C0" w:rsidP="001373C0">
      <w:pPr>
        <w:spacing w:before="0"/>
        <w:rPr>
          <w:rFonts w:cs="Arial"/>
          <w:lang w:val="sr-Cyrl-RS"/>
        </w:rPr>
      </w:pPr>
      <w:r w:rsidRPr="00941F01">
        <w:rPr>
          <w:rFonts w:cs="Arial"/>
          <w:lang w:val="sr-Cyrl-RS"/>
        </w:rPr>
        <w:t>2</w:t>
      </w:r>
      <w:r w:rsidRPr="005671FC">
        <w:rPr>
          <w:rFonts w:cs="Arial"/>
          <w:lang w:val="sr-Cyrl-RS"/>
        </w:rPr>
        <w:t>) 120.000,00 динара ако се захтев за заштиту права подноси након отварања понуда</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lastRenderedPageBreak/>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lastRenderedPageBreak/>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lastRenderedPageBreak/>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4C36DB">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1373C0" w:rsidRPr="00F61137" w:rsidRDefault="001373C0" w:rsidP="001373C0">
      <w:pPr>
        <w:spacing w:before="0"/>
        <w:rPr>
          <w:rFonts w:cs="Arial"/>
        </w:rPr>
      </w:pPr>
      <w:proofErr w:type="gramStart"/>
      <w:r w:rsidRPr="00F6113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373C0" w:rsidRPr="00D67D07" w:rsidRDefault="001373C0" w:rsidP="001373C0">
      <w:pPr>
        <w:spacing w:before="0"/>
        <w:contextualSpacing/>
        <w:rPr>
          <w:rFonts w:eastAsia="Calibri" w:cs="Arial"/>
          <w:lang w:val="sr-Cyrl-RS"/>
        </w:rPr>
      </w:pPr>
      <w:r w:rsidRPr="00D67D07">
        <w:rPr>
          <w:rFonts w:eastAsia="Calibri" w:cs="Arial"/>
        </w:rPr>
        <w:t xml:space="preserve">Понуђач којем буде додељен уговор, обавезан је да у року </w:t>
      </w:r>
      <w:proofErr w:type="gramStart"/>
      <w:r w:rsidRPr="00D67D07">
        <w:rPr>
          <w:rFonts w:eastAsia="Calibri" w:cs="Arial"/>
        </w:rPr>
        <w:t>од  10</w:t>
      </w:r>
      <w:proofErr w:type="gramEnd"/>
      <w:r w:rsidRPr="00D67D07">
        <w:rPr>
          <w:rFonts w:eastAsia="Calibri" w:cs="Arial"/>
        </w:rPr>
        <w:t xml:space="preserve"> (десет)  дана  од пријема </w:t>
      </w:r>
      <w:r w:rsidRPr="00D67D07">
        <w:rPr>
          <w:rFonts w:eastAsia="Calibri" w:cs="Arial"/>
          <w:lang w:val="sr-Cyrl-RS"/>
        </w:rPr>
        <w:t xml:space="preserve">обострано потписаног уговора </w:t>
      </w:r>
      <w:r w:rsidRPr="00D67D07">
        <w:rPr>
          <w:rFonts w:eastAsia="Calibri" w:cs="Arial"/>
        </w:rPr>
        <w:t>од стране наручиоца достави</w:t>
      </w:r>
      <w:r w:rsidRPr="00D67D07">
        <w:rPr>
          <w:rFonts w:eastAsia="Calibri" w:cs="Arial"/>
          <w:lang w:val="sr-Cyrl-RS"/>
        </w:rPr>
        <w:t>, банкарску гаранцију</w:t>
      </w:r>
      <w:r w:rsidRPr="00D67D07">
        <w:rPr>
          <w:rFonts w:eastAsia="Calibri" w:cs="Arial"/>
        </w:rPr>
        <w:t xml:space="preserve"> за добро извршење посла.</w:t>
      </w:r>
    </w:p>
    <w:p w:rsidR="001373C0" w:rsidRPr="00F61137" w:rsidRDefault="001373C0" w:rsidP="001373C0">
      <w:pPr>
        <w:spacing w:before="0"/>
        <w:rPr>
          <w:rFonts w:cs="Arial"/>
        </w:rPr>
      </w:pPr>
      <w:proofErr w:type="gramStart"/>
      <w:r w:rsidRPr="00F61137">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1373C0" w:rsidRDefault="001373C0" w:rsidP="001373C0">
      <w:pPr>
        <w:spacing w:before="0"/>
        <w:rPr>
          <w:rFonts w:cs="Arial"/>
          <w:lang w:val="sr-Cyrl-RS"/>
        </w:rPr>
      </w:pPr>
      <w:proofErr w:type="gramStart"/>
      <w:r w:rsidRPr="00F6113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F61137">
        <w:rPr>
          <w:rFonts w:cs="Arial"/>
        </w:rPr>
        <w:t xml:space="preserve"> </w:t>
      </w:r>
      <w:proofErr w:type="gramStart"/>
      <w:r w:rsidRPr="00F61137">
        <w:rPr>
          <w:rFonts w:cs="Arial"/>
        </w:rPr>
        <w:t>став</w:t>
      </w:r>
      <w:proofErr w:type="gramEnd"/>
      <w:r w:rsidRPr="00F61137">
        <w:rPr>
          <w:rFonts w:cs="Arial"/>
        </w:rPr>
        <w:t xml:space="preserve"> 2. </w:t>
      </w:r>
      <w:proofErr w:type="gramStart"/>
      <w:r w:rsidRPr="00F61137">
        <w:rPr>
          <w:rFonts w:cs="Arial"/>
        </w:rPr>
        <w:t>тачка</w:t>
      </w:r>
      <w:proofErr w:type="gramEnd"/>
      <w:r w:rsidRPr="00F61137">
        <w:rPr>
          <w:rFonts w:cs="Arial"/>
        </w:rPr>
        <w:t xml:space="preserve">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C36DB">
      <w:pPr>
        <w:pStyle w:val="KDPodnaslov2"/>
        <w:numPr>
          <w:ilvl w:val="1"/>
          <w:numId w:val="1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1373C0" w:rsidRPr="00F326CB" w:rsidRDefault="001373C0" w:rsidP="001373C0">
      <w:pPr>
        <w:spacing w:before="0"/>
        <w:rPr>
          <w:rFonts w:cs="Arial"/>
        </w:rPr>
      </w:pPr>
      <w:proofErr w:type="gramStart"/>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326CB">
        <w:rPr>
          <w:rFonts w:cs="Arial"/>
        </w:rPr>
        <w:t xml:space="preserve"> </w:t>
      </w:r>
      <w:proofErr w:type="gramStart"/>
      <w:r w:rsidRPr="00F326CB">
        <w:rPr>
          <w:rFonts w:cs="Arial"/>
        </w:rPr>
        <w:t>Закона о јавним набавкама.</w:t>
      </w:r>
      <w:proofErr w:type="gramEnd"/>
    </w:p>
    <w:p w:rsidR="001373C0" w:rsidRPr="00F326CB" w:rsidRDefault="001373C0" w:rsidP="001373C0">
      <w:pPr>
        <w:spacing w:before="0"/>
        <w:rPr>
          <w:rFonts w:cs="Arial"/>
        </w:rPr>
      </w:pPr>
      <w:r w:rsidRPr="00F326CB">
        <w:rPr>
          <w:rFonts w:cs="Arial"/>
        </w:rPr>
        <w:t xml:space="preserve">Уговорне стране током трајања овог </w:t>
      </w:r>
      <w:proofErr w:type="gramStart"/>
      <w:r w:rsidRPr="00F326CB">
        <w:rPr>
          <w:rFonts w:cs="Arial"/>
        </w:rPr>
        <w:t>Уговора  због</w:t>
      </w:r>
      <w:proofErr w:type="gramEnd"/>
      <w:r w:rsidRPr="00F326CB">
        <w:rPr>
          <w:rFonts w:cs="Arial"/>
        </w:rPr>
        <w:t xml:space="preserve"> промењених околности ближе одређених у члану 115. </w:t>
      </w:r>
      <w:proofErr w:type="gramStart"/>
      <w:r w:rsidRPr="00F326CB">
        <w:rPr>
          <w:rFonts w:cs="Arial"/>
        </w:rPr>
        <w:t>Закона, могу у писменој форми путем Анекса извршити измене и допуне овог Уговора.</w:t>
      </w:r>
      <w:proofErr w:type="gramEnd"/>
    </w:p>
    <w:p w:rsidR="001373C0" w:rsidRPr="00F61137" w:rsidRDefault="001373C0" w:rsidP="001373C0">
      <w:pPr>
        <w:spacing w:before="0"/>
        <w:rPr>
          <w:rFonts w:cs="Arial"/>
          <w:lang w:val="sr-Cyrl-RS"/>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Default="00922EDB" w:rsidP="00781B02">
      <w:pPr>
        <w:rPr>
          <w:rFonts w:cs="Arial"/>
          <w:lang w:val="sr-Cyrl-RS"/>
        </w:rPr>
      </w:pPr>
    </w:p>
    <w:p w:rsidR="001373C0" w:rsidRDefault="001373C0" w:rsidP="00781B02">
      <w:pPr>
        <w:rPr>
          <w:rFonts w:cs="Arial"/>
          <w:lang w:val="sr-Cyrl-RS"/>
        </w:rPr>
      </w:pPr>
    </w:p>
    <w:p w:rsidR="001373C0" w:rsidRPr="001373C0" w:rsidRDefault="001373C0" w:rsidP="00781B02">
      <w:pPr>
        <w:rPr>
          <w:rFonts w:cs="Arial"/>
          <w:lang w:val="sr-Cyrl-R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1373C0" w:rsidRDefault="001373C0" w:rsidP="00377FE7">
      <w:pPr>
        <w:pStyle w:val="KDPodnaslov1"/>
        <w:spacing w:before="0"/>
        <w:ind w:left="360"/>
        <w:rPr>
          <w:rFonts w:cs="Arial"/>
          <w:lang w:val="sr-Cyrl-RS"/>
        </w:rPr>
      </w:pPr>
    </w:p>
    <w:p w:rsidR="001373C0" w:rsidRDefault="001373C0" w:rsidP="00377FE7">
      <w:pPr>
        <w:pStyle w:val="KDPodnaslov1"/>
        <w:spacing w:before="0"/>
        <w:ind w:left="360"/>
        <w:rPr>
          <w:rFonts w:cs="Arial"/>
          <w:lang w:val="sr-Cyrl-RS"/>
        </w:rPr>
      </w:pPr>
    </w:p>
    <w:p w:rsidR="001373C0" w:rsidRDefault="001373C0" w:rsidP="00377FE7">
      <w:pPr>
        <w:pStyle w:val="KDPodnaslov1"/>
        <w:spacing w:before="0"/>
        <w:ind w:left="360"/>
        <w:rPr>
          <w:rFonts w:cs="Arial"/>
          <w:lang w:val="sr-Cyrl-RS"/>
        </w:rPr>
      </w:pPr>
    </w:p>
    <w:p w:rsidR="001373C0" w:rsidRDefault="001373C0" w:rsidP="00377FE7">
      <w:pPr>
        <w:pStyle w:val="KDPodnaslov1"/>
        <w:spacing w:before="0"/>
        <w:ind w:left="360"/>
        <w:rPr>
          <w:rFonts w:cs="Arial"/>
          <w:lang w:val="sr-Cyrl-RS"/>
        </w:rPr>
      </w:pPr>
    </w:p>
    <w:p w:rsidR="001373C0" w:rsidRDefault="001373C0" w:rsidP="00377FE7">
      <w:pPr>
        <w:pStyle w:val="KDPodnaslov1"/>
        <w:spacing w:before="0"/>
        <w:ind w:left="360"/>
        <w:rPr>
          <w:rFonts w:cs="Arial"/>
          <w:lang w:val="sr-Cyrl-RS"/>
        </w:rPr>
      </w:pPr>
    </w:p>
    <w:p w:rsidR="001373C0" w:rsidRPr="001373C0" w:rsidRDefault="001373C0" w:rsidP="00377FE7">
      <w:pPr>
        <w:pStyle w:val="KDPodnaslov1"/>
        <w:spacing w:before="0"/>
        <w:ind w:left="360"/>
        <w:rPr>
          <w:rFonts w:cs="Arial"/>
          <w:lang w:val="sr-Cyrl-RS"/>
        </w:rPr>
      </w:pPr>
    </w:p>
    <w:p w:rsidR="008C3986" w:rsidRPr="00E47C2E" w:rsidRDefault="008C3986" w:rsidP="004C36DB">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1373C0">
      <w:pPr>
        <w:pStyle w:val="KDPodnaslov1"/>
        <w:spacing w:before="0"/>
        <w:rPr>
          <w:rFonts w:cs="Arial"/>
          <w:lang w:val="sr-Cyrl-RS"/>
        </w:rPr>
      </w:pPr>
    </w:p>
    <w:p w:rsidR="001373C0" w:rsidRPr="001373C0" w:rsidRDefault="001373C0" w:rsidP="001373C0">
      <w:pPr>
        <w:pStyle w:val="KDPodnaslov1"/>
        <w:spacing w:before="0"/>
        <w:rPr>
          <w:rFonts w:cs="Arial"/>
          <w:lang w:val="sr-Cyrl-RS"/>
        </w:rPr>
      </w:pPr>
    </w:p>
    <w:p w:rsidR="00B043D1" w:rsidRPr="003827C8" w:rsidRDefault="00B043D1" w:rsidP="003827C8">
      <w:pPr>
        <w:pStyle w:val="KDObrazac"/>
        <w:spacing w:before="0"/>
        <w:rPr>
          <w:rStyle w:val="BookTitle"/>
          <w:b/>
          <w:bCs w:val="0"/>
          <w:smallCaps w:val="0"/>
          <w:noProof/>
          <w:spacing w:val="0"/>
          <w:lang w:val="sr-Cyrl-RS"/>
        </w:rPr>
      </w:pPr>
      <w:bookmarkStart w:id="253" w:name="_Toc442559924"/>
      <w:proofErr w:type="gramStart"/>
      <w:r w:rsidRPr="00E47C2E">
        <w:lastRenderedPageBreak/>
        <w:t xml:space="preserve">ОБРАЗАЦ </w:t>
      </w:r>
      <w:r w:rsidR="001373C0">
        <w:rPr>
          <w:lang w:val="sr-Cyrl-RS"/>
        </w:rPr>
        <w:t>1</w:t>
      </w:r>
      <w:r w:rsidRPr="00E47C2E">
        <w:rPr>
          <w:noProof/>
        </w:rPr>
        <w:t>.</w:t>
      </w:r>
      <w:bookmarkEnd w:id="253"/>
      <w:proofErr w:type="gramEnd"/>
    </w:p>
    <w:p w:rsidR="00343A18" w:rsidRPr="003827C8" w:rsidRDefault="00343A18" w:rsidP="003827C8">
      <w:pPr>
        <w:spacing w:before="0"/>
        <w:jc w:val="center"/>
        <w:rPr>
          <w:rStyle w:val="BookTitle"/>
          <w:rFonts w:cs="Arial"/>
          <w:lang w:val="sr-Cyrl-RS"/>
        </w:rPr>
      </w:pPr>
      <w:r w:rsidRPr="00E47C2E">
        <w:rPr>
          <w:rStyle w:val="BookTitle"/>
          <w:rFonts w:cs="Arial"/>
        </w:rPr>
        <w:t>ОБРАЗАЦ ПОНУДЕ</w:t>
      </w:r>
    </w:p>
    <w:p w:rsidR="003827C8" w:rsidRPr="00367993" w:rsidRDefault="00343A18" w:rsidP="003827C8">
      <w:pPr>
        <w:spacing w:before="0"/>
        <w:rPr>
          <w:rFonts w:cs="Arial"/>
          <w:lang w:val="sr-Cyrl-RS" w:eastAsia="zh-CN"/>
        </w:rPr>
      </w:pPr>
      <w:proofErr w:type="gramStart"/>
      <w:r w:rsidRPr="00E47C2E">
        <w:rPr>
          <w:rFonts w:eastAsia="TimesNewRomanPS-BoldMT" w:cs="Arial"/>
          <w:bCs/>
          <w:color w:val="000000"/>
        </w:rPr>
        <w:t>Понуда бр._________ од _______________ за</w:t>
      </w:r>
      <w:r w:rsidR="000B0092">
        <w:rPr>
          <w:rFonts w:eastAsia="TimesNewRomanPS-BoldMT" w:cs="Arial"/>
          <w:bCs/>
          <w:color w:val="000000"/>
        </w:rPr>
        <w:t xml:space="preserve"> </w:t>
      </w:r>
      <w:r w:rsidR="000B0092">
        <w:rPr>
          <w:rFonts w:cs="Arial"/>
          <w:lang w:val="sr-Cyrl-CS"/>
        </w:rPr>
        <w:t>Преговарачки поступак</w:t>
      </w:r>
      <w:r w:rsidR="000B0092" w:rsidRPr="00BF3044">
        <w:rPr>
          <w:rFonts w:cs="Arial"/>
          <w:lang w:val="sr-Cyrl-CS"/>
        </w:rPr>
        <w:t xml:space="preserve"> без објављив</w:t>
      </w:r>
      <w:r w:rsidR="000B0092">
        <w:rPr>
          <w:rFonts w:cs="Arial"/>
          <w:lang w:val="sr-Cyrl-CS"/>
        </w:rPr>
        <w:t>ања позива за подношење понуда применом члана 36.</w:t>
      </w:r>
      <w:proofErr w:type="gramEnd"/>
      <w:r w:rsidR="000B0092">
        <w:rPr>
          <w:rFonts w:cs="Arial"/>
          <w:lang w:val="sr-Cyrl-CS"/>
        </w:rPr>
        <w:t xml:space="preserve"> став 1 тачка 2) ЗЈН</w:t>
      </w:r>
      <w:r w:rsidR="000B0092" w:rsidRPr="00E47C2E">
        <w:rPr>
          <w:rFonts w:eastAsia="TimesNewRomanPS-BoldMT" w:cs="Arial"/>
          <w:bCs/>
          <w:color w:val="000000"/>
        </w:rPr>
        <w:t xml:space="preserve">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827C8" w:rsidRPr="00367993">
        <w:rPr>
          <w:rFonts w:cs="Arial"/>
          <w:lang w:eastAsia="zh-CN"/>
        </w:rPr>
        <w:t>Годишње одржавање МРУ система на постројењима ХПВ и Допреме угља ТЕНТ</w:t>
      </w:r>
      <w:r w:rsidR="003827C8">
        <w:rPr>
          <w:rFonts w:cs="Arial"/>
          <w:lang w:val="sr-Cyrl-RS" w:eastAsia="zh-CN"/>
        </w:rPr>
        <w:t>:</w:t>
      </w:r>
    </w:p>
    <w:p w:rsidR="003827C8" w:rsidRPr="00367993" w:rsidRDefault="003827C8"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3827C8" w:rsidRPr="00367993" w:rsidRDefault="003827C8"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постројењима ХПВ и Допреме угља ТЕНТ Б</w:t>
      </w:r>
    </w:p>
    <w:p w:rsidR="00343A18" w:rsidRPr="003827C8" w:rsidRDefault="00343A18" w:rsidP="003827C8">
      <w:pPr>
        <w:spacing w:before="0"/>
        <w:rPr>
          <w:rFonts w:eastAsia="TimesNewRomanPS-BoldMT" w:cs="Arial"/>
          <w:bCs/>
          <w:color w:val="000000" w:themeColor="text1"/>
          <w:lang w:val="sr-Cyrl-RS"/>
        </w:rPr>
      </w:pPr>
      <w:proofErr w:type="gramStart"/>
      <w:r w:rsidRPr="00E47C2E">
        <w:rPr>
          <w:rFonts w:eastAsia="TimesNewRomanPS-BoldMT" w:cs="Arial"/>
          <w:bCs/>
          <w:color w:val="000000" w:themeColor="text1"/>
        </w:rPr>
        <w:t>ЈН бр.</w:t>
      </w:r>
      <w:proofErr w:type="gramEnd"/>
      <w:r w:rsidRPr="00E47C2E">
        <w:rPr>
          <w:rFonts w:eastAsia="TimesNewRomanPS-BoldMT" w:cs="Arial"/>
          <w:bCs/>
          <w:color w:val="000000" w:themeColor="text1"/>
        </w:rPr>
        <w:t xml:space="preserve"> </w:t>
      </w:r>
      <w:r w:rsidR="003827C8">
        <w:rPr>
          <w:rFonts w:eastAsia="TimesNewRomanPS-BoldMT" w:cs="Arial"/>
          <w:bCs/>
          <w:color w:val="000000" w:themeColor="text1"/>
          <w:lang w:val="sr-Cyrl-RS"/>
        </w:rPr>
        <w:t>3217/2018 (3000/1378/2018)</w:t>
      </w:r>
    </w:p>
    <w:p w:rsidR="00343A18" w:rsidRPr="003827C8" w:rsidRDefault="003827C8" w:rsidP="00343A18">
      <w:pPr>
        <w:spacing w:before="0"/>
        <w:rPr>
          <w:rFonts w:eastAsia="TimesNewRomanPS-BoldMT" w:cs="Arial"/>
          <w:bCs/>
          <w:color w:val="000000" w:themeColor="text1"/>
          <w:lang w:val="sr-Cyrl-RS"/>
        </w:rPr>
      </w:pPr>
      <w:r w:rsidRPr="003827C8">
        <w:rPr>
          <w:rFonts w:eastAsia="TimesNewRomanPS-BoldMT" w:cs="Arial"/>
          <w:b/>
          <w:bCs/>
          <w:color w:val="000000" w:themeColor="text1"/>
          <w:u w:val="single"/>
          <w:lang w:val="sr-Cyrl-RS"/>
        </w:rPr>
        <w:t>ПАРТИЈА ______</w:t>
      </w:r>
      <w:r w:rsidRPr="003827C8">
        <w:rPr>
          <w:rFonts w:eastAsia="TimesNewRomanPS-BoldMT" w:cs="Arial"/>
          <w:bCs/>
          <w:color w:val="000000" w:themeColor="text1"/>
          <w:lang w:val="sr-Cyrl-RS"/>
        </w:rPr>
        <w:t xml:space="preserve"> (уписати број партије за коју се даје понуда, у случају да се понуда даје за више партија образац копирати)</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827C8">
        <w:trPr>
          <w:trHeight w:val="60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827C8"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3827C8" w:rsidRDefault="00343A18" w:rsidP="00BC01DC">
            <w:pPr>
              <w:spacing w:before="0"/>
              <w:rPr>
                <w:rFonts w:cs="Arial"/>
                <w:b/>
                <w:bCs/>
                <w:iCs/>
                <w:lang w:val="sr-Cyrl-R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3827C8" w:rsidRDefault="00343A18" w:rsidP="00BC01DC">
            <w:pPr>
              <w:spacing w:before="0"/>
              <w:rPr>
                <w:rFonts w:cs="Arial"/>
                <w:b/>
                <w:bCs/>
                <w:iCs/>
                <w:lang w:val="sr-Cyrl-R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3827C8" w:rsidRDefault="00343A18" w:rsidP="00BC01DC">
            <w:pPr>
              <w:spacing w:before="0"/>
              <w:rPr>
                <w:rFonts w:cs="Arial"/>
                <w:b/>
                <w:bCs/>
                <w:iCs/>
                <w:lang w:val="sr-Cyrl-R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3827C8" w:rsidRDefault="00343A18" w:rsidP="00BC01DC">
            <w:pPr>
              <w:spacing w:before="0"/>
              <w:rPr>
                <w:rFonts w:cs="Arial"/>
                <w:b/>
                <w:bCs/>
                <w:iCs/>
                <w:lang w:val="sr-Cyrl-R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3827C8">
            <w:pPr>
              <w:spacing w:before="0"/>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BE66C1"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E66C1"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E66C1"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6C24E9" w:rsidRPr="00E47C2E" w:rsidRDefault="006C24E9"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E66C1"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E66C1"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E66C1"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BE66C1" w:rsidP="00BE66C1">
            <w:pPr>
              <w:spacing w:before="0"/>
              <w:rPr>
                <w:rFonts w:cs="Arial"/>
                <w:b/>
                <w:lang w:val="sr-Cyrl-CS"/>
              </w:rPr>
            </w:pPr>
            <w:r w:rsidRPr="00BE66C1">
              <w:rPr>
                <w:rFonts w:cs="Arial"/>
                <w:b/>
                <w:lang w:val="sr-Cyrl-CS"/>
              </w:rPr>
              <w:t>Партија 1: Годишње одржавање МРУ система на постројењима ХПВ и Допреме угља ТЕНТ А</w:t>
            </w:r>
            <w:r>
              <w:rPr>
                <w:rFonts w:cs="Arial"/>
                <w:b/>
                <w:lang w:val="sr-Cyrl-CS"/>
              </w:rPr>
              <w:t xml:space="preserve"> ЈН 3217/2018 (3000/1378/2018)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BE66C1" w:rsidRDefault="00BE66C1" w:rsidP="00BE66C1">
            <w:pPr>
              <w:pStyle w:val="KDParagraf"/>
              <w:spacing w:before="0"/>
              <w:rPr>
                <w:rFonts w:eastAsia="Calibri" w:cs="Arial"/>
                <w:lang w:val="sr-Cyrl-RS"/>
              </w:rPr>
            </w:pPr>
            <w:r>
              <w:rPr>
                <w:rFonts w:eastAsia="Calibri" w:cs="Arial"/>
                <w:lang w:val="sr-Cyrl-RS"/>
              </w:rPr>
              <w:t>Партија 1:</w:t>
            </w:r>
          </w:p>
          <w:p w:rsidR="00BE66C1" w:rsidRPr="003B16BF" w:rsidRDefault="00A17417" w:rsidP="00E97ACF">
            <w:pPr>
              <w:pStyle w:val="KDParagraf"/>
              <w:spacing w:before="0"/>
              <w:rPr>
                <w:rFonts w:eastAsia="Calibri" w:cs="Arial"/>
              </w:rPr>
            </w:pPr>
            <w:r>
              <w:rPr>
                <w:rFonts w:eastAsia="Calibri" w:cs="Arial"/>
                <w:lang w:val="sr-Cyrl-RS"/>
              </w:rPr>
              <w:t>Наручилац</w:t>
            </w:r>
            <w:r w:rsidR="00BE66C1" w:rsidRPr="003B16BF">
              <w:rPr>
                <w:rFonts w:eastAsia="Calibri" w:cs="Arial"/>
              </w:rPr>
              <w:t xml:space="preserve"> се обавезује да </w:t>
            </w:r>
            <w:r>
              <w:rPr>
                <w:rFonts w:cs="Arial"/>
                <w:noProof/>
                <w:lang w:val="sr-Cyrl-CS" w:eastAsia="en-GB"/>
              </w:rPr>
              <w:t>Изабраном понуђачу</w:t>
            </w:r>
            <w:r w:rsidR="00BE66C1" w:rsidRPr="003B16BF">
              <w:rPr>
                <w:rFonts w:eastAsia="Calibri" w:cs="Arial"/>
              </w:rPr>
              <w:t xml:space="preserve"> плати извршену Услугу </w:t>
            </w:r>
            <w:r w:rsidR="0011115D">
              <w:rPr>
                <w:rFonts w:eastAsia="Calibri" w:cs="Arial"/>
              </w:rPr>
              <w:t>динарском</w:t>
            </w:r>
            <w:r w:rsidR="00E97ACF">
              <w:rPr>
                <w:rFonts w:eastAsia="Calibri" w:cs="Arial"/>
              </w:rPr>
              <w:t xml:space="preserve"> дознаком</w:t>
            </w:r>
            <w:r w:rsidR="00BE66C1" w:rsidRPr="003B16BF">
              <w:rPr>
                <w:rFonts w:eastAsia="Calibri" w:cs="Arial"/>
              </w:rPr>
              <w:t>, на следећи начин:</w:t>
            </w:r>
          </w:p>
          <w:p w:rsidR="00BE66C1" w:rsidRPr="00F566A5" w:rsidRDefault="00BE66C1" w:rsidP="004C36DB">
            <w:pPr>
              <w:pStyle w:val="KDParagraf"/>
              <w:numPr>
                <w:ilvl w:val="0"/>
                <w:numId w:val="39"/>
              </w:numPr>
              <w:spacing w:before="0"/>
              <w:ind w:left="284"/>
              <w:rPr>
                <w:rFonts w:eastAsia="Calibri" w:cs="Arial"/>
              </w:rPr>
            </w:pPr>
            <w:r w:rsidRPr="00A13074">
              <w:rPr>
                <w:rFonts w:eastAsia="Calibri" w:cs="Arial"/>
                <w:lang w:val="sr-Cyrl-RS"/>
              </w:rPr>
              <w:t xml:space="preserve">Плаћање ће се вршити сукцесивно по позицијама 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BE66C1" w:rsidRDefault="00BE66C1" w:rsidP="00BE66C1">
            <w:pPr>
              <w:autoSpaceDE w:val="0"/>
              <w:autoSpaceDN w:val="0"/>
              <w:adjustRightInd w:val="0"/>
              <w:spacing w:before="0"/>
              <w:ind w:right="-426"/>
              <w:rPr>
                <w:rFonts w:eastAsia="Calibri" w:cs="Arial"/>
                <w:b/>
                <w:bCs/>
                <w:iCs/>
                <w:lang w:val="sr-Cyrl-CS"/>
              </w:rPr>
            </w:pPr>
          </w:p>
          <w:p w:rsidR="00BE66C1" w:rsidRPr="00BE66C1" w:rsidRDefault="00BE66C1" w:rsidP="00E97ACF">
            <w:pPr>
              <w:autoSpaceDE w:val="0"/>
              <w:autoSpaceDN w:val="0"/>
              <w:adjustRightInd w:val="0"/>
              <w:spacing w:before="0"/>
              <w:rPr>
                <w:rFonts w:eastAsia="Calibri" w:cs="Arial"/>
                <w:lang w:val="sr-Latn-RS"/>
              </w:rPr>
            </w:pPr>
            <w:r w:rsidRPr="00BE66C1">
              <w:rPr>
                <w:rFonts w:eastAsia="Calibri" w:cs="Arial"/>
                <w:bCs/>
                <w:iCs/>
                <w:lang w:val="sr-Cyrl-CS"/>
              </w:rPr>
              <w:t xml:space="preserve">Обрачун ће се радити на бази јединичних цена дефинисаних у обрасцу </w:t>
            </w:r>
            <w:r w:rsidRPr="00BE66C1">
              <w:rPr>
                <w:rFonts w:eastAsia="Calibri" w:cs="Arial"/>
                <w:bCs/>
                <w:iCs/>
                <w:lang w:val="sr-Latn-RS"/>
              </w:rPr>
              <w:t>Структур</w:t>
            </w:r>
            <w:r w:rsidRPr="00BE66C1">
              <w:rPr>
                <w:rFonts w:eastAsia="Calibri" w:cs="Arial"/>
                <w:bCs/>
                <w:iCs/>
                <w:lang w:val="sr-Cyrl-RS"/>
              </w:rPr>
              <w:t>е</w:t>
            </w:r>
            <w:r w:rsidRPr="00BE66C1">
              <w:rPr>
                <w:rFonts w:eastAsia="Calibri" w:cs="Arial"/>
                <w:bCs/>
                <w:iCs/>
                <w:lang w:val="sr-Latn-RS"/>
              </w:rPr>
              <w:t xml:space="preserve"> цeнe</w:t>
            </w:r>
            <w:r w:rsidRPr="00BE66C1">
              <w:rPr>
                <w:rFonts w:eastAsia="Calibri" w:cs="Arial"/>
                <w:bCs/>
                <w:iCs/>
                <w:lang w:val="sr-Cyrl-CS"/>
              </w:rPr>
              <w:t>.</w:t>
            </w:r>
          </w:p>
          <w:p w:rsidR="000E75A0" w:rsidRPr="00E47C2E" w:rsidRDefault="000E75A0" w:rsidP="00BE66C1">
            <w:pPr>
              <w:pStyle w:val="KDParagraf"/>
              <w:spacing w:before="0"/>
              <w:rPr>
                <w:rFonts w:cs="Arial"/>
                <w:b/>
                <w:bCs/>
                <w:iCs/>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E97ACF" w:rsidRPr="00E97ACF" w:rsidRDefault="00E97ACF" w:rsidP="00E97ACF">
            <w:pPr>
              <w:spacing w:before="0"/>
              <w:jc w:val="center"/>
              <w:rPr>
                <w:rFonts w:cs="Arial"/>
                <w:bCs/>
                <w:iCs/>
                <w:lang w:val="sr-Cyrl-CS"/>
              </w:rPr>
            </w:pPr>
            <w:r w:rsidRPr="00E97ACF">
              <w:rPr>
                <w:rFonts w:cs="Arial"/>
                <w:bCs/>
                <w:iCs/>
                <w:lang w:val="sr-Cyrl-CS"/>
              </w:rPr>
              <w:t>Сагласан за захтевом наручиоца</w:t>
            </w:r>
          </w:p>
          <w:p w:rsidR="00750A33" w:rsidRPr="00E97ACF" w:rsidRDefault="00E97ACF" w:rsidP="00E97ACF">
            <w:pPr>
              <w:spacing w:before="0"/>
              <w:jc w:val="center"/>
              <w:rPr>
                <w:rFonts w:cs="Arial"/>
                <w:bCs/>
                <w:iCs/>
                <w:lang w:val="sr-Cyrl-CS"/>
              </w:rPr>
            </w:pPr>
            <w:r w:rsidRPr="00E97ACF">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E97ACF">
            <w:pPr>
              <w:spacing w:before="0"/>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BE66C1" w:rsidRPr="00192784" w:rsidRDefault="00BE66C1" w:rsidP="00BE66C1">
            <w:pPr>
              <w:pStyle w:val="ListParagraph"/>
              <w:autoSpaceDE w:val="0"/>
              <w:autoSpaceDN w:val="0"/>
              <w:adjustRightInd w:val="0"/>
              <w:spacing w:before="0" w:after="0" w:line="240" w:lineRule="auto"/>
              <w:ind w:left="0"/>
              <w:contextualSpacing w:val="0"/>
              <w:rPr>
                <w:rFonts w:ascii="Arial" w:hAnsi="Arial" w:cs="Arial"/>
              </w:rPr>
            </w:pPr>
            <w:r w:rsidRPr="00192784">
              <w:rPr>
                <w:rFonts w:ascii="Arial" w:hAnsi="Arial" w:cs="Arial"/>
              </w:rPr>
              <w:t xml:space="preserve">Изабрани понуђач је обавезан да услугу изврши у </w:t>
            </w:r>
            <w:r w:rsidRPr="00192784">
              <w:rPr>
                <w:rFonts w:ascii="Arial" w:hAnsi="Arial" w:cs="Arial"/>
                <w:lang w:val="sr-Cyrl-RS"/>
              </w:rPr>
              <w:t xml:space="preserve">периоду од 12 месеци </w:t>
            </w:r>
            <w:r w:rsidRPr="00192784">
              <w:rPr>
                <w:rFonts w:ascii="Arial" w:hAnsi="Arial" w:cs="Arial"/>
              </w:rPr>
              <w:t>од дана закључења уговора.</w:t>
            </w:r>
          </w:p>
          <w:p w:rsidR="00BE66C1" w:rsidRPr="00E47C2E" w:rsidRDefault="00BE66C1" w:rsidP="00BE66C1">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E97ACF" w:rsidRPr="00E97ACF" w:rsidRDefault="00E97ACF" w:rsidP="00E97ACF">
            <w:pPr>
              <w:spacing w:before="0"/>
              <w:jc w:val="center"/>
              <w:rPr>
                <w:rFonts w:cs="Arial"/>
                <w:bCs/>
                <w:iCs/>
                <w:lang w:val="sr-Cyrl-CS"/>
              </w:rPr>
            </w:pPr>
            <w:r w:rsidRPr="00E97ACF">
              <w:rPr>
                <w:rFonts w:cs="Arial"/>
                <w:bCs/>
                <w:iCs/>
                <w:lang w:val="sr-Cyrl-CS"/>
              </w:rPr>
              <w:t>Сагласан за захтевом наручиоца</w:t>
            </w:r>
          </w:p>
          <w:p w:rsidR="000E75A0" w:rsidRPr="00E47C2E" w:rsidRDefault="00E97ACF" w:rsidP="00E97ACF">
            <w:pPr>
              <w:spacing w:before="0"/>
              <w:jc w:val="center"/>
              <w:rPr>
                <w:rFonts w:cs="Arial"/>
                <w:bCs/>
                <w:iCs/>
                <w:color w:val="00B0F0"/>
              </w:rPr>
            </w:pPr>
            <w:r w:rsidRPr="00E97ACF">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BE66C1" w:rsidRPr="00605E84" w:rsidRDefault="00BE66C1" w:rsidP="00BE66C1">
            <w:pPr>
              <w:spacing w:before="0"/>
              <w:rPr>
                <w:rFonts w:cs="Arial"/>
                <w:lang w:val="sr-Cyrl-RS" w:eastAsia="zh-CN"/>
              </w:rPr>
            </w:pPr>
            <w:r w:rsidRPr="00605E84">
              <w:rPr>
                <w:rFonts w:cs="Arial"/>
                <w:lang w:val="sr-Cyrl-RS" w:eastAsia="zh-CN"/>
              </w:rPr>
              <w:t xml:space="preserve">За делове који немају фабричку гаранцију гаратни рок </w:t>
            </w:r>
            <w:r w:rsidR="00E97ACF">
              <w:rPr>
                <w:rFonts w:cs="Arial"/>
                <w:lang w:val="sr-Cyrl-RS" w:eastAsia="zh-CN"/>
              </w:rPr>
              <w:t xml:space="preserve">не може бити краћи од </w:t>
            </w:r>
            <w:r w:rsidRPr="00605E84">
              <w:rPr>
                <w:rFonts w:cs="Arial"/>
                <w:lang w:val="sr-Cyrl-RS" w:eastAsia="zh-CN"/>
              </w:rPr>
              <w:t xml:space="preserve"> 12 месеци </w:t>
            </w:r>
            <w:r w:rsidRPr="00605E84">
              <w:rPr>
                <w:rFonts w:cs="Arial"/>
                <w:lang w:eastAsia="zh-CN"/>
              </w:rPr>
              <w:t>од дана извршења услуге</w:t>
            </w:r>
            <w:r w:rsidRPr="00605E84">
              <w:rPr>
                <w:rFonts w:cs="Arial"/>
                <w:bCs/>
                <w:iCs/>
                <w:color w:val="000000" w:themeColor="text1"/>
                <w:lang w:val="sr-Cyrl-CS"/>
              </w:rPr>
              <w:t xml:space="preserve"> </w:t>
            </w:r>
            <w:r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Pr="00605E84">
              <w:rPr>
                <w:rFonts w:cs="Arial"/>
                <w:lang w:eastAsia="zh-CN"/>
              </w:rPr>
              <w:t>.</w:t>
            </w:r>
            <w:r w:rsidRPr="00605E84">
              <w:rPr>
                <w:rFonts w:cs="Arial"/>
                <w:lang w:val="sr-Cyrl-RS" w:eastAsia="zh-CN"/>
              </w:rPr>
              <w:t xml:space="preserve"> За сваки замењени део Изабрани понуђач даје гаранцију у трајању фабричке гаранције.</w:t>
            </w:r>
          </w:p>
          <w:p w:rsidR="00BE66C1" w:rsidRPr="00605E84" w:rsidRDefault="00BE66C1" w:rsidP="00BE66C1">
            <w:pPr>
              <w:spacing w:before="0"/>
              <w:rPr>
                <w:rFonts w:cs="Arial"/>
                <w:lang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евентуалне недостатке у току трајања гарантног рока. </w:t>
            </w:r>
          </w:p>
          <w:p w:rsidR="00BE66C1" w:rsidRPr="00E47C2E" w:rsidRDefault="00BE66C1"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E97ACF" w:rsidRPr="00605E84" w:rsidRDefault="00E97ACF" w:rsidP="00E97ACF">
            <w:pPr>
              <w:spacing w:before="0"/>
              <w:rPr>
                <w:rFonts w:cs="Arial"/>
                <w:lang w:val="sr-Cyrl-RS" w:eastAsia="zh-CN"/>
              </w:rPr>
            </w:pPr>
            <w:r w:rsidRPr="00605E84">
              <w:rPr>
                <w:rFonts w:cs="Arial"/>
                <w:lang w:val="sr-Cyrl-RS" w:eastAsia="zh-CN"/>
              </w:rPr>
              <w:t xml:space="preserve">За делове који немају фабричку гаранцију гаратни рок </w:t>
            </w:r>
            <w:r>
              <w:rPr>
                <w:rFonts w:cs="Arial"/>
                <w:lang w:val="sr-Cyrl-RS" w:eastAsia="zh-CN"/>
              </w:rPr>
              <w:t>је ____</w:t>
            </w:r>
            <w:r w:rsidRPr="00605E84">
              <w:rPr>
                <w:rFonts w:cs="Arial"/>
                <w:lang w:val="sr-Cyrl-RS" w:eastAsia="zh-CN"/>
              </w:rPr>
              <w:t xml:space="preserve"> месеци </w:t>
            </w:r>
            <w:r w:rsidRPr="00605E84">
              <w:rPr>
                <w:rFonts w:cs="Arial"/>
                <w:lang w:eastAsia="zh-CN"/>
              </w:rPr>
              <w:t>од дана извршења услуге</w:t>
            </w:r>
            <w:r w:rsidRPr="00605E84">
              <w:rPr>
                <w:rFonts w:cs="Arial"/>
                <w:bCs/>
                <w:iCs/>
                <w:color w:val="000000" w:themeColor="text1"/>
                <w:lang w:val="sr-Cyrl-CS"/>
              </w:rPr>
              <w:t xml:space="preserve"> </w:t>
            </w:r>
            <w:r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Pr="00605E84">
              <w:rPr>
                <w:rFonts w:cs="Arial"/>
                <w:lang w:eastAsia="zh-CN"/>
              </w:rPr>
              <w:t>.</w:t>
            </w:r>
            <w:r w:rsidRPr="00605E84">
              <w:rPr>
                <w:rFonts w:cs="Arial"/>
                <w:lang w:val="sr-Cyrl-RS" w:eastAsia="zh-CN"/>
              </w:rPr>
              <w:t xml:space="preserve"> За сваки замењени део Изабрани понуђач даје гаранцију у трајању фабричке гаранције.</w:t>
            </w:r>
          </w:p>
          <w:p w:rsidR="000E75A0" w:rsidRPr="00E97ACF" w:rsidRDefault="00E97ACF" w:rsidP="00E97ACF">
            <w:pPr>
              <w:spacing w:before="0"/>
              <w:rPr>
                <w:rFonts w:cs="Arial"/>
                <w:lang w:val="sr-Cyrl-RS"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w:t>
            </w:r>
            <w:r w:rsidRPr="00605E84">
              <w:rPr>
                <w:rFonts w:cs="Arial"/>
                <w:lang w:eastAsia="zh-CN"/>
              </w:rPr>
              <w:lastRenderedPageBreak/>
              <w:t xml:space="preserve">евентуалне недостатке у току трајања гарантног рока. </w:t>
            </w:r>
          </w:p>
        </w:tc>
      </w:tr>
      <w:tr w:rsidR="000E75A0" w:rsidRPr="00E47C2E" w:rsidTr="00AF3AF8">
        <w:trPr>
          <w:trHeight w:val="818"/>
        </w:trPr>
        <w:tc>
          <w:tcPr>
            <w:tcW w:w="5920" w:type="dxa"/>
            <w:vAlign w:val="center"/>
          </w:tcPr>
          <w:p w:rsidR="000E75A0" w:rsidRPr="00E97ACF" w:rsidRDefault="000E75A0" w:rsidP="00AF3AF8">
            <w:pPr>
              <w:spacing w:before="0"/>
              <w:jc w:val="center"/>
              <w:rPr>
                <w:rFonts w:cs="Arial"/>
                <w:bCs/>
                <w:iCs/>
                <w:lang w:val="sr-Cyrl-CS"/>
              </w:rPr>
            </w:pPr>
            <w:r w:rsidRPr="00E97ACF">
              <w:rPr>
                <w:rFonts w:cs="Arial"/>
                <w:b/>
                <w:bCs/>
                <w:iCs/>
                <w:lang w:val="sr-Cyrl-CS"/>
              </w:rPr>
              <w:lastRenderedPageBreak/>
              <w:t>МЕСТО И</w:t>
            </w:r>
            <w:r w:rsidR="00750A33" w:rsidRPr="00E97ACF">
              <w:rPr>
                <w:rFonts w:cs="Arial"/>
                <w:b/>
                <w:bCs/>
                <w:iCs/>
                <w:lang w:val="sr-Cyrl-CS"/>
              </w:rPr>
              <w:t>ЗВРШЕЊА</w:t>
            </w:r>
            <w:r w:rsidRPr="00E97ACF">
              <w:rPr>
                <w:rFonts w:cs="Arial"/>
                <w:b/>
                <w:bCs/>
                <w:iCs/>
                <w:lang w:val="sr-Cyrl-CS"/>
              </w:rPr>
              <w:t xml:space="preserve">: </w:t>
            </w:r>
            <w:r w:rsidRPr="00E97ACF">
              <w:rPr>
                <w:rFonts w:cs="Arial"/>
                <w:bCs/>
                <w:iCs/>
                <w:lang w:val="sr-Cyrl-CS"/>
              </w:rPr>
              <w:t>локација наручиоца ито:</w:t>
            </w:r>
          </w:p>
          <w:p w:rsidR="000E75A0" w:rsidRPr="00E97ACF" w:rsidRDefault="00BE66C1" w:rsidP="00BE66C1">
            <w:pPr>
              <w:spacing w:before="0"/>
              <w:rPr>
                <w:rFonts w:cs="Arial"/>
                <w:lang w:val="sr-Cyrl-CS" w:eastAsia="zh-CN"/>
              </w:rPr>
            </w:pPr>
            <w:r w:rsidRPr="00E97ACF">
              <w:rPr>
                <w:rFonts w:cs="Arial"/>
                <w:lang w:val="sr-Cyrl-CS" w:eastAsia="zh-CN"/>
              </w:rPr>
              <w:t>Место извршења је огранак ТЕНТ – локација ТЕНТ А Обреновац, а паритет ф-ко огранак огранак ТЕНТ – локација ТЕНТ А Обреновац.</w:t>
            </w:r>
          </w:p>
        </w:tc>
        <w:tc>
          <w:tcPr>
            <w:tcW w:w="4394" w:type="dxa"/>
            <w:vAlign w:val="center"/>
          </w:tcPr>
          <w:p w:rsidR="000E75A0" w:rsidRPr="00E97ACF" w:rsidRDefault="000E75A0" w:rsidP="00AF3AF8">
            <w:pPr>
              <w:spacing w:before="0"/>
              <w:jc w:val="center"/>
              <w:rPr>
                <w:rFonts w:cs="Arial"/>
                <w:bCs/>
                <w:iCs/>
                <w:lang w:val="sr-Cyrl-CS"/>
              </w:rPr>
            </w:pPr>
            <w:r w:rsidRPr="00E97ACF">
              <w:rPr>
                <w:rFonts w:cs="Arial"/>
                <w:bCs/>
                <w:iCs/>
                <w:lang w:val="sr-Cyrl-CS"/>
              </w:rPr>
              <w:t>Сагласан за захтевом наручиоца</w:t>
            </w:r>
          </w:p>
          <w:p w:rsidR="000E75A0" w:rsidRPr="00E97ACF" w:rsidRDefault="000E75A0" w:rsidP="00AF3AF8">
            <w:pPr>
              <w:spacing w:before="0"/>
              <w:jc w:val="center"/>
              <w:rPr>
                <w:rFonts w:cs="Arial"/>
                <w:b/>
                <w:bCs/>
                <w:iCs/>
                <w:lang w:val="sr-Cyrl-CS"/>
              </w:rPr>
            </w:pPr>
            <w:r w:rsidRPr="00E97ACF">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97ACF" w:rsidRPr="00E97ACF">
              <w:rPr>
                <w:rFonts w:cs="Arial"/>
                <w:bCs/>
                <w:iCs/>
                <w:lang w:val="sr-Cyrl-CS"/>
              </w:rPr>
              <w:t>6</w:t>
            </w:r>
            <w:r w:rsidRPr="00E97ACF">
              <w:rPr>
                <w:rFonts w:cs="Arial"/>
                <w:bCs/>
                <w:iCs/>
                <w:lang w:val="sr-Cyrl-CS"/>
              </w:rPr>
              <w:t>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97ACF" w:rsidRDefault="00E97ACF">
      <w:pPr>
        <w:spacing w:before="0"/>
        <w:jc w:val="left"/>
        <w:rPr>
          <w:rFonts w:cs="Arial"/>
          <w:b/>
          <w:bCs/>
          <w:iCs/>
          <w:u w:val="single"/>
          <w:lang w:val="sr-Cyrl-CS"/>
        </w:rPr>
      </w:pPr>
      <w:r>
        <w:rPr>
          <w:rFonts w:cs="Arial"/>
          <w:b/>
          <w:bCs/>
          <w:iCs/>
          <w:u w:val="single"/>
          <w:lang w:val="sr-Cyrl-CS"/>
        </w:rPr>
        <w:br w:type="page"/>
      </w:r>
    </w:p>
    <w:p w:rsidR="00BE66C1" w:rsidRPr="00E47C2E" w:rsidRDefault="00BE66C1" w:rsidP="00BE66C1">
      <w:pPr>
        <w:spacing w:before="0"/>
        <w:jc w:val="center"/>
        <w:rPr>
          <w:rFonts w:cs="Arial"/>
          <w:b/>
          <w:bCs/>
          <w:iCs/>
          <w:u w:val="single"/>
          <w:lang w:val="sr-Cyrl-CS"/>
        </w:rPr>
      </w:pPr>
      <w:r w:rsidRPr="00E47C2E">
        <w:rPr>
          <w:rFonts w:cs="Arial"/>
          <w:b/>
          <w:bCs/>
          <w:iCs/>
          <w:u w:val="single"/>
          <w:lang w:val="sr-Cyrl-CS"/>
        </w:rPr>
        <w:lastRenderedPageBreak/>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E66C1" w:rsidRPr="00E47C2E" w:rsidTr="001B5D31">
        <w:trPr>
          <w:trHeight w:val="485"/>
        </w:trPr>
        <w:tc>
          <w:tcPr>
            <w:tcW w:w="5920" w:type="dxa"/>
            <w:shd w:val="clear" w:color="auto" w:fill="C6D9F1" w:themeFill="text2" w:themeFillTint="33"/>
            <w:vAlign w:val="center"/>
          </w:tcPr>
          <w:p w:rsidR="00BE66C1" w:rsidRPr="00E47C2E" w:rsidRDefault="00BE66C1" w:rsidP="001B5D3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BE66C1" w:rsidRPr="00E47C2E" w:rsidTr="001B5D31">
        <w:trPr>
          <w:trHeight w:val="440"/>
        </w:trPr>
        <w:tc>
          <w:tcPr>
            <w:tcW w:w="5920" w:type="dxa"/>
            <w:vAlign w:val="center"/>
          </w:tcPr>
          <w:p w:rsidR="00753DC2" w:rsidRPr="00753DC2" w:rsidRDefault="00753DC2" w:rsidP="00753DC2">
            <w:pPr>
              <w:spacing w:before="0"/>
              <w:rPr>
                <w:rFonts w:cs="Arial"/>
                <w:b/>
                <w:lang w:val="sr-Cyrl-CS"/>
              </w:rPr>
            </w:pPr>
            <w:r w:rsidRPr="00753DC2">
              <w:rPr>
                <w:rFonts w:cs="Arial"/>
                <w:b/>
                <w:lang w:val="sr-Cyrl-CS"/>
              </w:rPr>
              <w:t>Партија 2: Годишње одржавање МРУ система на постројењима ХПВ и Допреме угља ТЕНТ Б</w:t>
            </w:r>
          </w:p>
          <w:p w:rsidR="00BE66C1" w:rsidRPr="00E47C2E" w:rsidRDefault="00753DC2" w:rsidP="00753DC2">
            <w:pPr>
              <w:spacing w:before="0"/>
              <w:rPr>
                <w:rFonts w:cs="Arial"/>
                <w:b/>
                <w:lang w:val="sr-Cyrl-CS"/>
              </w:rPr>
            </w:pPr>
            <w:r w:rsidRPr="00753DC2">
              <w:rPr>
                <w:rFonts w:cs="Arial"/>
                <w:b/>
                <w:lang w:val="sr-Cyrl-CS"/>
              </w:rPr>
              <w:t>ЈН бр. 3217/2018 (3000/1378/2018)</w:t>
            </w:r>
          </w:p>
        </w:tc>
        <w:tc>
          <w:tcPr>
            <w:tcW w:w="4394" w:type="dxa"/>
          </w:tcPr>
          <w:p w:rsidR="00BE66C1" w:rsidRPr="00E47C2E" w:rsidRDefault="00BE66C1" w:rsidP="001B5D31">
            <w:pPr>
              <w:spacing w:before="0"/>
              <w:jc w:val="center"/>
              <w:rPr>
                <w:rFonts w:cs="Arial"/>
                <w:b/>
                <w:bCs/>
                <w:iCs/>
                <w:lang w:val="sr-Cyrl-CS"/>
              </w:rPr>
            </w:pPr>
          </w:p>
          <w:p w:rsidR="00BE66C1" w:rsidRPr="00E47C2E" w:rsidRDefault="00BE66C1" w:rsidP="001B5D31">
            <w:pPr>
              <w:spacing w:before="0"/>
              <w:jc w:val="center"/>
              <w:rPr>
                <w:rFonts w:cs="Arial"/>
                <w:b/>
                <w:bCs/>
                <w:iCs/>
                <w:lang w:val="sr-Cyrl-CS"/>
              </w:rPr>
            </w:pPr>
          </w:p>
        </w:tc>
      </w:tr>
    </w:tbl>
    <w:p w:rsidR="00BE66C1" w:rsidRPr="00E47C2E" w:rsidRDefault="00BE66C1" w:rsidP="00BE66C1">
      <w:pPr>
        <w:spacing w:before="0"/>
        <w:jc w:val="center"/>
        <w:rPr>
          <w:rFonts w:cs="Arial"/>
          <w:b/>
          <w:bCs/>
          <w:iCs/>
          <w:u w:val="single"/>
          <w:lang w:val="sr-Cyrl-CS"/>
        </w:rPr>
      </w:pPr>
    </w:p>
    <w:p w:rsidR="00BE66C1" w:rsidRPr="00E47C2E" w:rsidRDefault="00BE66C1" w:rsidP="00BE66C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BE66C1" w:rsidRPr="00E47C2E" w:rsidTr="001B5D31">
        <w:trPr>
          <w:trHeight w:val="647"/>
        </w:trPr>
        <w:tc>
          <w:tcPr>
            <w:tcW w:w="5920" w:type="dxa"/>
            <w:shd w:val="clear" w:color="auto" w:fill="C6D9F1" w:themeFill="text2" w:themeFillTint="33"/>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ПОНУДА ПОНУЂАЧА</w:t>
            </w:r>
          </w:p>
        </w:tc>
      </w:tr>
      <w:tr w:rsidR="00BE66C1" w:rsidRPr="00E47C2E" w:rsidTr="001B5D31">
        <w:tc>
          <w:tcPr>
            <w:tcW w:w="5920" w:type="dxa"/>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РОК И НАЧИН ПЛАЋАЊА:</w:t>
            </w:r>
          </w:p>
          <w:p w:rsidR="00BE66C1" w:rsidRDefault="00BE66C1" w:rsidP="00BE66C1">
            <w:pPr>
              <w:pStyle w:val="KDParagraf"/>
              <w:spacing w:before="0"/>
              <w:rPr>
                <w:rFonts w:eastAsia="Calibri" w:cs="Arial"/>
                <w:lang w:val="sr-Cyrl-RS"/>
              </w:rPr>
            </w:pPr>
            <w:r>
              <w:rPr>
                <w:rFonts w:eastAsia="Calibri" w:cs="Arial"/>
                <w:lang w:val="sr-Cyrl-RS"/>
              </w:rPr>
              <w:t>Партија 2:</w:t>
            </w:r>
          </w:p>
          <w:p w:rsidR="00BE66C1" w:rsidRPr="003B16BF" w:rsidRDefault="00A341CF" w:rsidP="00BE66C1">
            <w:pPr>
              <w:pStyle w:val="KDParagraf"/>
              <w:spacing w:before="0"/>
              <w:rPr>
                <w:rFonts w:eastAsia="Calibri" w:cs="Arial"/>
              </w:rPr>
            </w:pPr>
            <w:r>
              <w:rPr>
                <w:rFonts w:eastAsia="Calibri" w:cs="Arial"/>
                <w:lang w:val="sr-Cyrl-RS"/>
              </w:rPr>
              <w:t>Наручилац</w:t>
            </w:r>
            <w:r w:rsidR="00BE66C1" w:rsidRPr="003B16BF">
              <w:rPr>
                <w:rFonts w:eastAsia="Calibri" w:cs="Arial"/>
              </w:rPr>
              <w:t xml:space="preserve"> се обавезује да </w:t>
            </w:r>
            <w:r>
              <w:rPr>
                <w:rFonts w:cs="Arial"/>
                <w:noProof/>
                <w:lang w:val="sr-Cyrl-CS" w:eastAsia="en-GB"/>
              </w:rPr>
              <w:t>Изабраном понуђачу</w:t>
            </w:r>
            <w:r w:rsidR="00BE66C1" w:rsidRPr="003B16BF">
              <w:rPr>
                <w:rFonts w:eastAsia="Calibri" w:cs="Arial"/>
              </w:rPr>
              <w:t xml:space="preserve"> плати извршену Услугу </w:t>
            </w:r>
            <w:r w:rsidR="0011115D">
              <w:rPr>
                <w:rFonts w:eastAsia="Calibri" w:cs="Arial"/>
              </w:rPr>
              <w:t>динарском</w:t>
            </w:r>
            <w:r w:rsidR="00BE66C1" w:rsidRPr="003B16BF">
              <w:rPr>
                <w:rFonts w:eastAsia="Calibri" w:cs="Arial"/>
              </w:rPr>
              <w:t xml:space="preserve"> дознаком , на следећи начин:</w:t>
            </w:r>
          </w:p>
          <w:p w:rsidR="00BE66C1" w:rsidRPr="003B16BF" w:rsidRDefault="00BE66C1" w:rsidP="004C36DB">
            <w:pPr>
              <w:pStyle w:val="KDParagraf"/>
              <w:numPr>
                <w:ilvl w:val="0"/>
                <w:numId w:val="39"/>
              </w:numPr>
              <w:spacing w:before="0"/>
              <w:ind w:left="284"/>
              <w:rPr>
                <w:rFonts w:eastAsia="Calibri" w:cs="Arial"/>
                <w:lang w:val="sr-Cyrl-RS"/>
              </w:rPr>
            </w:pPr>
            <w:r w:rsidRPr="003B16BF">
              <w:rPr>
                <w:rFonts w:eastAsia="Calibri" w:cs="Arial"/>
                <w:lang w:val="sr-Cyrl-RS"/>
              </w:rPr>
              <w:t xml:space="preserve">за позиције  2.1. и 3.  из обрасца сукцесивно по испорукама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BE66C1" w:rsidRPr="00BE66C1" w:rsidRDefault="00BE66C1" w:rsidP="004C36DB">
            <w:pPr>
              <w:pStyle w:val="KDParagraf"/>
              <w:numPr>
                <w:ilvl w:val="0"/>
                <w:numId w:val="39"/>
              </w:numPr>
              <w:spacing w:before="0"/>
              <w:ind w:left="284"/>
              <w:rPr>
                <w:rFonts w:eastAsia="Calibri" w:cs="Arial"/>
              </w:rPr>
            </w:pPr>
            <w:r w:rsidRPr="003B16BF">
              <w:rPr>
                <w:rFonts w:eastAsia="Calibri" w:cs="Arial"/>
                <w:lang w:val="sr-Cyrl-RS"/>
              </w:rPr>
              <w:t xml:space="preserve">Плаћање ће се вршити сукцесивно по позицијама </w:t>
            </w:r>
            <w:r w:rsidRPr="003B16BF">
              <w:rPr>
                <w:rFonts w:cs="Arial"/>
                <w:lang w:val="sr-Cyrl-RS"/>
              </w:rPr>
              <w:t>1.1., 1.2., 2.2. и 4.</w:t>
            </w:r>
            <w:r w:rsidRPr="003B16BF">
              <w:rPr>
                <w:rFonts w:eastAsia="Calibri" w:cs="Arial"/>
                <w:lang w:val="sr-Cyrl-RS"/>
              </w:rPr>
              <w:t xml:space="preserve"> наведених у Обрасцу структуре цене на основу јединичних цена</w:t>
            </w:r>
            <w:r w:rsidRPr="003B16BF">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3B16BF">
              <w:rPr>
                <w:rFonts w:eastAsia="Calibri" w:cs="Arial"/>
                <w:lang w:val="sr-Cyrl-RS"/>
              </w:rPr>
              <w:t>Записника о извршеној услузи</w:t>
            </w:r>
            <w:r w:rsidRPr="003B16BF">
              <w:rPr>
                <w:rFonts w:eastAsia="Calibri" w:cs="Arial"/>
              </w:rPr>
              <w:t>, потписаног од стране овлашћених  представника Уговорних страна.</w:t>
            </w:r>
            <w:r w:rsidRPr="003B16BF">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3B16BF">
              <w:rPr>
                <w:rFonts w:eastAsia="Calibri" w:cs="Arial"/>
                <w:bCs/>
                <w:iCs/>
              </w:rPr>
              <w:t>као гаранција за  отклањање грешака у гарантном року</w:t>
            </w:r>
            <w:r w:rsidRPr="003B16BF">
              <w:rPr>
                <w:rFonts w:eastAsia="Calibri" w:cs="Arial"/>
                <w:bCs/>
                <w:iCs/>
                <w:lang w:val="sr-Cyrl-RS"/>
              </w:rPr>
              <w:t>.</w:t>
            </w:r>
          </w:p>
          <w:p w:rsidR="00BE66C1" w:rsidRPr="003B16BF" w:rsidRDefault="00BE66C1" w:rsidP="00BE66C1">
            <w:pPr>
              <w:pStyle w:val="KDParagraf"/>
              <w:spacing w:before="0"/>
              <w:ind w:left="-76"/>
              <w:rPr>
                <w:rFonts w:eastAsia="Calibri" w:cs="Arial"/>
              </w:rPr>
            </w:pPr>
            <w:r w:rsidRPr="00BE66C1">
              <w:rPr>
                <w:rFonts w:eastAsia="Calibri" w:cs="Arial"/>
              </w:rPr>
              <w:t>Обрачун ће се радити на бази јединичних цена дефинисаних у обрасцу Структуре цeнe.</w:t>
            </w:r>
          </w:p>
          <w:p w:rsidR="00BE66C1" w:rsidRPr="00E47C2E" w:rsidRDefault="00BE66C1" w:rsidP="001B5D31">
            <w:pPr>
              <w:spacing w:before="0"/>
              <w:jc w:val="center"/>
              <w:rPr>
                <w:rFonts w:cs="Arial"/>
                <w:b/>
                <w:bCs/>
                <w:iCs/>
                <w:lang w:val="sr-Cyrl-CS"/>
              </w:rPr>
            </w:pPr>
          </w:p>
        </w:tc>
        <w:tc>
          <w:tcPr>
            <w:tcW w:w="4394" w:type="dxa"/>
            <w:vAlign w:val="center"/>
          </w:tcPr>
          <w:p w:rsidR="00BE66C1" w:rsidRPr="00E47C2E" w:rsidRDefault="00BE66C1" w:rsidP="001B5D31">
            <w:pPr>
              <w:spacing w:before="0"/>
              <w:jc w:val="center"/>
              <w:rPr>
                <w:rFonts w:cs="Arial"/>
                <w:b/>
                <w:bCs/>
                <w:iCs/>
                <w:lang w:val="sr-Cyrl-CS"/>
              </w:rPr>
            </w:pPr>
          </w:p>
          <w:p w:rsidR="00BE66C1" w:rsidRPr="00E47C2E" w:rsidRDefault="00BE66C1" w:rsidP="001B5D31">
            <w:pPr>
              <w:spacing w:before="0"/>
              <w:jc w:val="center"/>
              <w:rPr>
                <w:rFonts w:cs="Arial"/>
                <w:bCs/>
                <w:iCs/>
                <w:color w:val="00B0F0"/>
                <w:lang w:val="sr-Cyrl-CS"/>
              </w:rPr>
            </w:pPr>
          </w:p>
          <w:p w:rsidR="00BE66C1" w:rsidRPr="00E47C2E" w:rsidRDefault="00BE66C1" w:rsidP="001B5D31">
            <w:pPr>
              <w:spacing w:before="0"/>
              <w:jc w:val="center"/>
              <w:rPr>
                <w:rFonts w:cs="Arial"/>
                <w:bCs/>
                <w:iCs/>
                <w:color w:val="00B0F0"/>
                <w:lang w:val="sr-Cyrl-CS"/>
              </w:rPr>
            </w:pPr>
          </w:p>
          <w:p w:rsidR="00BE66C1" w:rsidRPr="00E47C2E" w:rsidRDefault="00BE66C1" w:rsidP="001B5D31">
            <w:pPr>
              <w:spacing w:before="0"/>
              <w:jc w:val="center"/>
              <w:rPr>
                <w:rFonts w:cs="Arial"/>
                <w:bCs/>
                <w:iCs/>
                <w:color w:val="00B0F0"/>
                <w:lang w:val="sr-Cyrl-CS"/>
              </w:rPr>
            </w:pPr>
          </w:p>
          <w:p w:rsidR="00BE66C1" w:rsidRPr="00E47C2E" w:rsidRDefault="00BE66C1" w:rsidP="001B5D31">
            <w:pPr>
              <w:spacing w:before="0"/>
              <w:jc w:val="center"/>
              <w:rPr>
                <w:rFonts w:cs="Arial"/>
                <w:bCs/>
                <w:iCs/>
                <w:color w:val="00B0F0"/>
                <w:lang w:val="sr-Cyrl-CS"/>
              </w:rPr>
            </w:pPr>
          </w:p>
          <w:p w:rsidR="00E97ACF" w:rsidRPr="00E97ACF" w:rsidRDefault="00E97ACF" w:rsidP="00E97ACF">
            <w:pPr>
              <w:spacing w:before="0"/>
              <w:jc w:val="center"/>
              <w:rPr>
                <w:rFonts w:cs="Arial"/>
                <w:bCs/>
                <w:iCs/>
                <w:lang w:val="sr-Cyrl-CS"/>
              </w:rPr>
            </w:pPr>
            <w:r w:rsidRPr="00E97ACF">
              <w:rPr>
                <w:rFonts w:cs="Arial"/>
                <w:bCs/>
                <w:iCs/>
                <w:lang w:val="sr-Cyrl-CS"/>
              </w:rPr>
              <w:t>Сагласан за захтевом наручиоца</w:t>
            </w:r>
          </w:p>
          <w:p w:rsidR="00BE66C1" w:rsidRPr="00E97ACF" w:rsidRDefault="00E97ACF" w:rsidP="00E97ACF">
            <w:pPr>
              <w:spacing w:before="0"/>
              <w:jc w:val="center"/>
              <w:rPr>
                <w:rFonts w:cs="Arial"/>
                <w:bCs/>
                <w:iCs/>
                <w:lang w:val="sr-Cyrl-CS"/>
              </w:rPr>
            </w:pPr>
            <w:r w:rsidRPr="00E97ACF">
              <w:rPr>
                <w:rFonts w:cs="Arial"/>
                <w:bCs/>
                <w:iCs/>
                <w:lang w:val="sr-Cyrl-CS"/>
              </w:rPr>
              <w:t>ДА/НЕ (заокружити)</w:t>
            </w:r>
          </w:p>
          <w:p w:rsidR="00BE66C1" w:rsidRPr="00E47C2E" w:rsidRDefault="00BE66C1" w:rsidP="001B5D31">
            <w:pPr>
              <w:spacing w:before="0"/>
              <w:jc w:val="center"/>
              <w:rPr>
                <w:rFonts w:cs="Arial"/>
                <w:bCs/>
                <w:iCs/>
                <w:color w:val="00B0F0"/>
                <w:lang w:val="sr-Cyrl-CS"/>
              </w:rPr>
            </w:pPr>
          </w:p>
          <w:p w:rsidR="00BE66C1" w:rsidRPr="00E47C2E" w:rsidRDefault="00BE66C1" w:rsidP="001B5D31">
            <w:pPr>
              <w:spacing w:before="0"/>
              <w:jc w:val="center"/>
              <w:rPr>
                <w:rFonts w:cs="Arial"/>
                <w:bCs/>
                <w:iCs/>
                <w:color w:val="00B0F0"/>
                <w:lang w:val="sr-Cyrl-CS"/>
              </w:rPr>
            </w:pPr>
          </w:p>
          <w:p w:rsidR="00BE66C1" w:rsidRPr="00E47C2E" w:rsidRDefault="00BE66C1" w:rsidP="001B5D31">
            <w:pPr>
              <w:spacing w:before="0"/>
              <w:jc w:val="center"/>
              <w:rPr>
                <w:rFonts w:cs="Arial"/>
                <w:bCs/>
                <w:iCs/>
                <w:color w:val="00B0F0"/>
                <w:lang w:val="sr-Cyrl-CS"/>
              </w:rPr>
            </w:pPr>
          </w:p>
          <w:p w:rsidR="00BE66C1" w:rsidRPr="00E47C2E" w:rsidRDefault="00BE66C1" w:rsidP="001B5D31">
            <w:pPr>
              <w:spacing w:before="0"/>
              <w:jc w:val="center"/>
              <w:rPr>
                <w:rFonts w:cs="Arial"/>
                <w:bCs/>
                <w:iCs/>
                <w:color w:val="00B0F0"/>
                <w:lang w:val="sr-Cyrl-CS"/>
              </w:rPr>
            </w:pPr>
          </w:p>
          <w:p w:rsidR="00BE66C1" w:rsidRPr="00E47C2E" w:rsidRDefault="00BE66C1" w:rsidP="00E97ACF">
            <w:pPr>
              <w:spacing w:before="0"/>
              <w:jc w:val="center"/>
              <w:rPr>
                <w:rFonts w:cs="Arial"/>
                <w:b/>
                <w:bCs/>
                <w:iCs/>
                <w:lang w:val="sr-Cyrl-CS"/>
              </w:rPr>
            </w:pPr>
          </w:p>
        </w:tc>
      </w:tr>
      <w:tr w:rsidR="00BE66C1" w:rsidRPr="00E47C2E" w:rsidTr="001B5D31">
        <w:tc>
          <w:tcPr>
            <w:tcW w:w="5920" w:type="dxa"/>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РОК ИЗВРШЕЊА:</w:t>
            </w:r>
          </w:p>
          <w:p w:rsidR="00BE66C1" w:rsidRPr="005171C9" w:rsidRDefault="00BE66C1" w:rsidP="00BE66C1">
            <w:pPr>
              <w:pStyle w:val="ListParagraph"/>
              <w:autoSpaceDE w:val="0"/>
              <w:autoSpaceDN w:val="0"/>
              <w:adjustRightInd w:val="0"/>
              <w:spacing w:before="0" w:after="0" w:line="240" w:lineRule="auto"/>
              <w:ind w:left="0"/>
              <w:contextualSpacing w:val="0"/>
              <w:rPr>
                <w:rFonts w:ascii="Arial" w:hAnsi="Arial" w:cs="Arial"/>
              </w:rPr>
            </w:pPr>
            <w:r w:rsidRPr="005171C9">
              <w:rPr>
                <w:rFonts w:ascii="Arial" w:hAnsi="Arial" w:cs="Arial"/>
                <w:lang w:val="sr-Cyrl-RS"/>
              </w:rPr>
              <w:t xml:space="preserve">Рок за испоруку опреме наведеним на позицијама 2.1. и </w:t>
            </w:r>
            <w:r w:rsidR="00E97ACF">
              <w:rPr>
                <w:rFonts w:ascii="Arial" w:hAnsi="Arial" w:cs="Arial"/>
                <w:lang w:val="sr-Cyrl-RS"/>
              </w:rPr>
              <w:t xml:space="preserve">3. из Обрасца структуре цене не може бити дужи од </w:t>
            </w:r>
            <w:r w:rsidRPr="005171C9">
              <w:rPr>
                <w:rFonts w:ascii="Arial" w:hAnsi="Arial" w:cs="Arial"/>
                <w:lang w:val="sr-Cyrl-RS"/>
              </w:rPr>
              <w:t xml:space="preserve">90 дана </w:t>
            </w:r>
            <w:r w:rsidRPr="005171C9">
              <w:rPr>
                <w:rFonts w:ascii="Arial" w:hAnsi="Arial" w:cs="Arial"/>
              </w:rPr>
              <w:t>од дана закључења уговора</w:t>
            </w:r>
            <w:r w:rsidRPr="005171C9">
              <w:rPr>
                <w:rFonts w:ascii="Arial" w:hAnsi="Arial" w:cs="Arial"/>
                <w:lang w:val="sr-Cyrl-RS"/>
              </w:rPr>
              <w:t xml:space="preserve">, а услуге наведене на позицијама 1.1., 1.2., 2.2. и 4. Обрасца структуре цене Изабрани понуђач је </w:t>
            </w:r>
            <w:r w:rsidRPr="005171C9">
              <w:rPr>
                <w:rFonts w:ascii="Arial" w:hAnsi="Arial" w:cs="Arial"/>
              </w:rPr>
              <w:t xml:space="preserve">обавезан да изврши у </w:t>
            </w:r>
            <w:r w:rsidRPr="005171C9">
              <w:rPr>
                <w:rFonts w:ascii="Arial" w:hAnsi="Arial" w:cs="Arial"/>
                <w:lang w:val="sr-Cyrl-RS"/>
              </w:rPr>
              <w:t xml:space="preserve">периоду од 12 месеци </w:t>
            </w:r>
            <w:r w:rsidRPr="005171C9">
              <w:rPr>
                <w:rFonts w:ascii="Arial" w:hAnsi="Arial" w:cs="Arial"/>
              </w:rPr>
              <w:t>од дана закључења уговора.</w:t>
            </w:r>
          </w:p>
          <w:p w:rsidR="00BE66C1" w:rsidRPr="00E47C2E" w:rsidRDefault="00BE66C1" w:rsidP="001B5D31">
            <w:pPr>
              <w:spacing w:before="0"/>
              <w:jc w:val="center"/>
              <w:rPr>
                <w:rFonts w:cs="Arial"/>
                <w:bCs/>
                <w:iCs/>
                <w:color w:val="00B0F0"/>
                <w:lang w:val="sr-Cyrl-CS"/>
              </w:rPr>
            </w:pPr>
          </w:p>
        </w:tc>
        <w:tc>
          <w:tcPr>
            <w:tcW w:w="4394" w:type="dxa"/>
            <w:vAlign w:val="center"/>
          </w:tcPr>
          <w:p w:rsidR="00BE66C1" w:rsidRPr="00E47C2E" w:rsidRDefault="00BE66C1" w:rsidP="001B5D31">
            <w:pPr>
              <w:spacing w:before="0"/>
              <w:jc w:val="center"/>
              <w:rPr>
                <w:rFonts w:cs="Arial"/>
                <w:b/>
                <w:bCs/>
                <w:iCs/>
                <w:lang w:val="sr-Cyrl-CS"/>
              </w:rPr>
            </w:pPr>
          </w:p>
          <w:p w:rsidR="00E97ACF" w:rsidRPr="005171C9" w:rsidRDefault="00E97ACF" w:rsidP="00E97ACF">
            <w:pPr>
              <w:pStyle w:val="ListParagraph"/>
              <w:autoSpaceDE w:val="0"/>
              <w:autoSpaceDN w:val="0"/>
              <w:adjustRightInd w:val="0"/>
              <w:spacing w:before="0" w:after="0" w:line="240" w:lineRule="auto"/>
              <w:ind w:left="0"/>
              <w:contextualSpacing w:val="0"/>
              <w:rPr>
                <w:rFonts w:ascii="Arial" w:hAnsi="Arial" w:cs="Arial"/>
              </w:rPr>
            </w:pPr>
            <w:r w:rsidRPr="005171C9">
              <w:rPr>
                <w:rFonts w:ascii="Arial" w:hAnsi="Arial" w:cs="Arial"/>
                <w:lang w:val="sr-Cyrl-RS"/>
              </w:rPr>
              <w:t xml:space="preserve">Рок за испоруку опреме наведеним на позицијама 2.1. и </w:t>
            </w:r>
            <w:r>
              <w:rPr>
                <w:rFonts w:ascii="Arial" w:hAnsi="Arial" w:cs="Arial"/>
                <w:lang w:val="sr-Cyrl-RS"/>
              </w:rPr>
              <w:t>3. из Обрасца структуре цене је ______</w:t>
            </w:r>
            <w:r w:rsidRPr="005171C9">
              <w:rPr>
                <w:rFonts w:ascii="Arial" w:hAnsi="Arial" w:cs="Arial"/>
                <w:lang w:val="sr-Cyrl-RS"/>
              </w:rPr>
              <w:t xml:space="preserve"> дана </w:t>
            </w:r>
            <w:r w:rsidRPr="005171C9">
              <w:rPr>
                <w:rFonts w:ascii="Arial" w:hAnsi="Arial" w:cs="Arial"/>
              </w:rPr>
              <w:t>од дана закључења уговора</w:t>
            </w:r>
            <w:r w:rsidRPr="005171C9">
              <w:rPr>
                <w:rFonts w:ascii="Arial" w:hAnsi="Arial" w:cs="Arial"/>
                <w:lang w:val="sr-Cyrl-RS"/>
              </w:rPr>
              <w:t xml:space="preserve">, а услуге наведене на позицијама 1.1., 1.2., 2.2. и 4. Обрасца структуре цене Изабрани понуђач је </w:t>
            </w:r>
            <w:r w:rsidRPr="005171C9">
              <w:rPr>
                <w:rFonts w:ascii="Arial" w:hAnsi="Arial" w:cs="Arial"/>
              </w:rPr>
              <w:t xml:space="preserve">обавезан да изврши у </w:t>
            </w:r>
            <w:r w:rsidRPr="005171C9">
              <w:rPr>
                <w:rFonts w:ascii="Arial" w:hAnsi="Arial" w:cs="Arial"/>
                <w:lang w:val="sr-Cyrl-RS"/>
              </w:rPr>
              <w:t xml:space="preserve">периоду од 12 месеци </w:t>
            </w:r>
            <w:r w:rsidRPr="005171C9">
              <w:rPr>
                <w:rFonts w:ascii="Arial" w:hAnsi="Arial" w:cs="Arial"/>
              </w:rPr>
              <w:t>од дана закључења уговора.</w:t>
            </w:r>
          </w:p>
          <w:p w:rsidR="00BE66C1" w:rsidRPr="00E47C2E" w:rsidRDefault="00BE66C1" w:rsidP="001B5D31">
            <w:pPr>
              <w:spacing w:before="0"/>
              <w:jc w:val="center"/>
              <w:rPr>
                <w:rFonts w:cs="Arial"/>
                <w:bCs/>
                <w:iCs/>
                <w:color w:val="00B0F0"/>
              </w:rPr>
            </w:pPr>
          </w:p>
        </w:tc>
      </w:tr>
      <w:tr w:rsidR="00BE66C1" w:rsidRPr="00E47C2E" w:rsidTr="001B5D31">
        <w:tc>
          <w:tcPr>
            <w:tcW w:w="5920" w:type="dxa"/>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ГАРАНТНИ РОК:</w:t>
            </w:r>
          </w:p>
          <w:p w:rsidR="00BE66C1" w:rsidRPr="00605E84" w:rsidRDefault="00BE66C1" w:rsidP="00BE66C1">
            <w:pPr>
              <w:spacing w:before="0"/>
              <w:rPr>
                <w:rFonts w:cs="Arial"/>
                <w:lang w:eastAsia="zh-CN"/>
              </w:rPr>
            </w:pPr>
            <w:r w:rsidRPr="00605E84">
              <w:rPr>
                <w:rFonts w:cs="Arial"/>
                <w:lang w:eastAsia="zh-CN"/>
              </w:rPr>
              <w:t xml:space="preserve">Гарантни рок за </w:t>
            </w:r>
            <w:r w:rsidRPr="00605E84">
              <w:rPr>
                <w:rFonts w:cs="Arial"/>
                <w:lang w:val="sr-Cyrl-RS" w:eastAsia="zh-CN"/>
              </w:rPr>
              <w:t>испоручене делове и извршене услуге</w:t>
            </w:r>
            <w:r w:rsidRPr="00605E84">
              <w:rPr>
                <w:rFonts w:cs="Arial"/>
                <w:lang w:eastAsia="zh-CN"/>
              </w:rPr>
              <w:t xml:space="preserve"> </w:t>
            </w:r>
            <w:r w:rsidR="00E97ACF">
              <w:rPr>
                <w:rFonts w:cs="Arial"/>
                <w:lang w:val="sr-Cyrl-RS" w:eastAsia="zh-CN"/>
              </w:rPr>
              <w:t>не може бити краћи од</w:t>
            </w:r>
            <w:r w:rsidRPr="00605E84">
              <w:rPr>
                <w:rFonts w:cs="Arial"/>
                <w:lang w:eastAsia="zh-CN"/>
              </w:rPr>
              <w:t xml:space="preserve"> </w:t>
            </w:r>
            <w:r w:rsidRPr="00605E84">
              <w:rPr>
                <w:rFonts w:cs="Arial"/>
                <w:lang w:val="sr-Cyrl-CS" w:eastAsia="zh-CN"/>
              </w:rPr>
              <w:t>12 месеци</w:t>
            </w:r>
            <w:r w:rsidRPr="00605E84">
              <w:rPr>
                <w:rFonts w:cs="Arial"/>
                <w:lang w:eastAsia="zh-CN"/>
              </w:rPr>
              <w:t xml:space="preserve"> од </w:t>
            </w:r>
            <w:r w:rsidRPr="00605E84">
              <w:rPr>
                <w:rFonts w:cs="Arial"/>
                <w:lang w:eastAsia="zh-CN"/>
              </w:rPr>
              <w:lastRenderedPageBreak/>
              <w:t>дана извршења услуге</w:t>
            </w:r>
            <w:r w:rsidRPr="00605E84">
              <w:rPr>
                <w:rFonts w:cs="Arial"/>
                <w:bCs/>
                <w:iCs/>
                <w:color w:val="000000" w:themeColor="text1"/>
                <w:lang w:val="sr-Cyrl-CS"/>
              </w:rPr>
              <w:t xml:space="preserve"> </w:t>
            </w:r>
            <w:r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Pr="00605E84">
              <w:rPr>
                <w:rFonts w:cs="Arial"/>
                <w:lang w:eastAsia="zh-CN"/>
              </w:rPr>
              <w:t>.</w:t>
            </w:r>
          </w:p>
          <w:p w:rsidR="00BE66C1" w:rsidRPr="00605E84" w:rsidRDefault="00BE66C1" w:rsidP="00BE66C1">
            <w:pPr>
              <w:spacing w:before="0"/>
              <w:rPr>
                <w:rFonts w:cs="Arial"/>
                <w:lang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евентуалне недостатке у току трајања гарантног рока. </w:t>
            </w:r>
          </w:p>
          <w:p w:rsidR="00BE66C1" w:rsidRPr="00E47C2E" w:rsidRDefault="00BE66C1" w:rsidP="001B5D31">
            <w:pPr>
              <w:spacing w:before="0"/>
              <w:jc w:val="center"/>
              <w:rPr>
                <w:rFonts w:cs="Arial"/>
                <w:b/>
                <w:bCs/>
                <w:iCs/>
                <w:color w:val="00B0F0"/>
                <w:lang w:val="sr-Cyrl-CS"/>
              </w:rPr>
            </w:pPr>
          </w:p>
        </w:tc>
        <w:tc>
          <w:tcPr>
            <w:tcW w:w="4394" w:type="dxa"/>
            <w:vAlign w:val="center"/>
          </w:tcPr>
          <w:p w:rsidR="00BE66C1" w:rsidRPr="00E47C2E" w:rsidRDefault="00BE66C1" w:rsidP="001B5D31">
            <w:pPr>
              <w:spacing w:before="0"/>
              <w:jc w:val="center"/>
              <w:rPr>
                <w:rFonts w:cs="Arial"/>
                <w:b/>
                <w:bCs/>
                <w:iCs/>
                <w:lang w:val="sr-Cyrl-CS"/>
              </w:rPr>
            </w:pPr>
          </w:p>
          <w:p w:rsidR="00E97ACF" w:rsidRPr="00605E84" w:rsidRDefault="00E97ACF" w:rsidP="00E97ACF">
            <w:pPr>
              <w:spacing w:before="0"/>
              <w:rPr>
                <w:rFonts w:cs="Arial"/>
                <w:lang w:eastAsia="zh-CN"/>
              </w:rPr>
            </w:pPr>
            <w:r w:rsidRPr="00605E84">
              <w:rPr>
                <w:rFonts w:cs="Arial"/>
                <w:lang w:eastAsia="zh-CN"/>
              </w:rPr>
              <w:t xml:space="preserve">Гарантни рок за </w:t>
            </w:r>
            <w:r w:rsidRPr="00605E84">
              <w:rPr>
                <w:rFonts w:cs="Arial"/>
                <w:lang w:val="sr-Cyrl-RS" w:eastAsia="zh-CN"/>
              </w:rPr>
              <w:t>испоручене делове и извршене услуге</w:t>
            </w:r>
            <w:r w:rsidRPr="00605E84">
              <w:rPr>
                <w:rFonts w:cs="Arial"/>
                <w:lang w:eastAsia="zh-CN"/>
              </w:rPr>
              <w:t xml:space="preserve"> </w:t>
            </w:r>
            <w:r>
              <w:rPr>
                <w:rFonts w:cs="Arial"/>
                <w:lang w:val="sr-Cyrl-RS" w:eastAsia="zh-CN"/>
              </w:rPr>
              <w:t>је</w:t>
            </w:r>
            <w:r w:rsidRPr="00605E84">
              <w:rPr>
                <w:rFonts w:cs="Arial"/>
                <w:lang w:eastAsia="zh-CN"/>
              </w:rPr>
              <w:t xml:space="preserve"> </w:t>
            </w:r>
            <w:r>
              <w:rPr>
                <w:rFonts w:cs="Arial"/>
                <w:lang w:val="sr-Cyrl-CS" w:eastAsia="zh-CN"/>
              </w:rPr>
              <w:t>____</w:t>
            </w:r>
            <w:r w:rsidRPr="00605E84">
              <w:rPr>
                <w:rFonts w:cs="Arial"/>
                <w:lang w:val="sr-Cyrl-CS" w:eastAsia="zh-CN"/>
              </w:rPr>
              <w:t xml:space="preserve"> месеци</w:t>
            </w:r>
            <w:r w:rsidRPr="00605E84">
              <w:rPr>
                <w:rFonts w:cs="Arial"/>
                <w:lang w:eastAsia="zh-CN"/>
              </w:rPr>
              <w:t xml:space="preserve"> </w:t>
            </w:r>
            <w:r w:rsidRPr="00605E84">
              <w:rPr>
                <w:rFonts w:cs="Arial"/>
                <w:lang w:eastAsia="zh-CN"/>
              </w:rPr>
              <w:lastRenderedPageBreak/>
              <w:t>од дана извршења услуге</w:t>
            </w:r>
            <w:r w:rsidRPr="00605E84">
              <w:rPr>
                <w:rFonts w:cs="Arial"/>
                <w:bCs/>
                <w:iCs/>
                <w:color w:val="000000" w:themeColor="text1"/>
                <w:lang w:val="sr-Cyrl-CS"/>
              </w:rPr>
              <w:t xml:space="preserve"> </w:t>
            </w:r>
            <w:r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Pr="00605E84">
              <w:rPr>
                <w:rFonts w:cs="Arial"/>
                <w:lang w:eastAsia="zh-CN"/>
              </w:rPr>
              <w:t>.</w:t>
            </w:r>
          </w:p>
          <w:p w:rsidR="00E97ACF" w:rsidRPr="00605E84" w:rsidRDefault="00E97ACF" w:rsidP="00E97ACF">
            <w:pPr>
              <w:spacing w:before="0"/>
              <w:rPr>
                <w:rFonts w:cs="Arial"/>
                <w:lang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евентуалне недостатке у току трајања гарантног рока. </w:t>
            </w:r>
          </w:p>
          <w:p w:rsidR="00BE66C1" w:rsidRPr="00E47C2E" w:rsidRDefault="00BE66C1" w:rsidP="001B5D31">
            <w:pPr>
              <w:spacing w:before="0"/>
              <w:jc w:val="center"/>
              <w:rPr>
                <w:rFonts w:cs="Arial"/>
                <w:b/>
                <w:bCs/>
                <w:iCs/>
                <w:color w:val="00B0F0"/>
                <w:lang w:val="sr-Cyrl-CS"/>
              </w:rPr>
            </w:pPr>
          </w:p>
        </w:tc>
      </w:tr>
      <w:tr w:rsidR="00BE66C1" w:rsidRPr="00E47C2E" w:rsidTr="001B5D31">
        <w:trPr>
          <w:trHeight w:val="818"/>
        </w:trPr>
        <w:tc>
          <w:tcPr>
            <w:tcW w:w="5920" w:type="dxa"/>
            <w:vAlign w:val="center"/>
          </w:tcPr>
          <w:p w:rsidR="00BE66C1" w:rsidRPr="00E97ACF" w:rsidRDefault="00BE66C1" w:rsidP="001B5D31">
            <w:pPr>
              <w:spacing w:before="0"/>
              <w:jc w:val="center"/>
              <w:rPr>
                <w:rFonts w:cs="Arial"/>
                <w:bCs/>
                <w:iCs/>
                <w:lang w:val="sr-Cyrl-CS"/>
              </w:rPr>
            </w:pPr>
            <w:r w:rsidRPr="00E97ACF">
              <w:rPr>
                <w:rFonts w:cs="Arial"/>
                <w:b/>
                <w:bCs/>
                <w:iCs/>
                <w:lang w:val="sr-Cyrl-CS"/>
              </w:rPr>
              <w:lastRenderedPageBreak/>
              <w:t xml:space="preserve">МЕСТО ИЗВРШЕЊА: </w:t>
            </w:r>
            <w:r w:rsidRPr="00E97ACF">
              <w:rPr>
                <w:rFonts w:cs="Arial"/>
                <w:bCs/>
                <w:iCs/>
                <w:lang w:val="sr-Cyrl-CS"/>
              </w:rPr>
              <w:t>локација наручиоца ито:</w:t>
            </w:r>
          </w:p>
          <w:p w:rsidR="00BE66C1" w:rsidRPr="00E97ACF" w:rsidRDefault="00BE66C1" w:rsidP="00BE66C1">
            <w:pPr>
              <w:spacing w:before="0"/>
              <w:rPr>
                <w:rFonts w:cs="Arial"/>
                <w:lang w:val="sr-Cyrl-CS" w:eastAsia="zh-CN"/>
              </w:rPr>
            </w:pPr>
            <w:r w:rsidRPr="00E97ACF">
              <w:rPr>
                <w:rFonts w:cs="Arial"/>
                <w:lang w:val="sr-Cyrl-CS" w:eastAsia="zh-CN"/>
              </w:rPr>
              <w:t>Место извршења је огранак ТЕНТ – локација ТЕНТ Б Ушће, а паритет ф-ко огранак огранак ТЕНТ – локација ТЕНТ Б Ушће.</w:t>
            </w:r>
          </w:p>
        </w:tc>
        <w:tc>
          <w:tcPr>
            <w:tcW w:w="4394" w:type="dxa"/>
            <w:vAlign w:val="center"/>
          </w:tcPr>
          <w:p w:rsidR="00BE66C1" w:rsidRPr="00E97ACF" w:rsidRDefault="00BE66C1" w:rsidP="001B5D31">
            <w:pPr>
              <w:spacing w:before="0"/>
              <w:jc w:val="center"/>
              <w:rPr>
                <w:rFonts w:cs="Arial"/>
                <w:bCs/>
                <w:iCs/>
                <w:lang w:val="sr-Cyrl-CS"/>
              </w:rPr>
            </w:pPr>
            <w:r w:rsidRPr="00E97ACF">
              <w:rPr>
                <w:rFonts w:cs="Arial"/>
                <w:bCs/>
                <w:iCs/>
                <w:lang w:val="sr-Cyrl-CS"/>
              </w:rPr>
              <w:t>Сагласан за захтевом наручиоца</w:t>
            </w:r>
          </w:p>
          <w:p w:rsidR="00BE66C1" w:rsidRPr="00E97ACF" w:rsidRDefault="00BE66C1" w:rsidP="001B5D31">
            <w:pPr>
              <w:spacing w:before="0"/>
              <w:jc w:val="center"/>
              <w:rPr>
                <w:rFonts w:cs="Arial"/>
                <w:b/>
                <w:bCs/>
                <w:iCs/>
                <w:lang w:val="sr-Cyrl-CS"/>
              </w:rPr>
            </w:pPr>
            <w:r w:rsidRPr="00E97ACF">
              <w:rPr>
                <w:rFonts w:cs="Arial"/>
                <w:bCs/>
                <w:iCs/>
                <w:lang w:val="sr-Cyrl-CS"/>
              </w:rPr>
              <w:t>ДА/НЕ (заокружити)</w:t>
            </w:r>
          </w:p>
        </w:tc>
      </w:tr>
      <w:tr w:rsidR="00BE66C1" w:rsidRPr="00E47C2E" w:rsidTr="001B5D31">
        <w:trPr>
          <w:trHeight w:val="800"/>
        </w:trPr>
        <w:tc>
          <w:tcPr>
            <w:tcW w:w="5920" w:type="dxa"/>
            <w:vAlign w:val="center"/>
          </w:tcPr>
          <w:p w:rsidR="00BE66C1" w:rsidRPr="00E47C2E" w:rsidRDefault="00BE66C1" w:rsidP="001B5D31">
            <w:pPr>
              <w:spacing w:before="0"/>
              <w:jc w:val="center"/>
              <w:rPr>
                <w:rFonts w:cs="Arial"/>
                <w:b/>
                <w:bCs/>
                <w:iCs/>
                <w:lang w:val="sr-Cyrl-CS"/>
              </w:rPr>
            </w:pPr>
            <w:r w:rsidRPr="00E47C2E">
              <w:rPr>
                <w:rFonts w:cs="Arial"/>
                <w:b/>
                <w:bCs/>
                <w:iCs/>
                <w:lang w:val="sr-Cyrl-CS"/>
              </w:rPr>
              <w:t>РОК ВАЖЕЊА ПОНУДЕ:</w:t>
            </w:r>
          </w:p>
          <w:p w:rsidR="00BE66C1" w:rsidRPr="00E47C2E" w:rsidRDefault="00BE66C1" w:rsidP="001B5D3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97ACF" w:rsidRPr="00E97ACF">
              <w:rPr>
                <w:rFonts w:cs="Arial"/>
                <w:bCs/>
                <w:iCs/>
                <w:lang w:val="sr-Cyrl-CS"/>
              </w:rPr>
              <w:t>6</w:t>
            </w:r>
            <w:r w:rsidRPr="00E97ACF">
              <w:rPr>
                <w:rFonts w:cs="Arial"/>
                <w:bCs/>
                <w:iCs/>
                <w:lang w:val="sr-Cyrl-CS"/>
              </w:rPr>
              <w:t xml:space="preserve">0 </w:t>
            </w:r>
            <w:r w:rsidRPr="00E47C2E">
              <w:rPr>
                <w:rFonts w:cs="Arial"/>
                <w:bCs/>
                <w:iCs/>
                <w:lang w:val="sr-Cyrl-CS"/>
              </w:rPr>
              <w:t>дана од дана отварања понуда</w:t>
            </w:r>
          </w:p>
        </w:tc>
        <w:tc>
          <w:tcPr>
            <w:tcW w:w="4394" w:type="dxa"/>
            <w:vAlign w:val="center"/>
          </w:tcPr>
          <w:p w:rsidR="00BE66C1" w:rsidRPr="00E47C2E" w:rsidRDefault="00BE66C1" w:rsidP="001B5D31">
            <w:pPr>
              <w:spacing w:before="0"/>
              <w:jc w:val="center"/>
              <w:rPr>
                <w:rFonts w:cs="Arial"/>
                <w:b/>
                <w:bCs/>
                <w:iCs/>
                <w:lang w:val="sr-Cyrl-CS"/>
              </w:rPr>
            </w:pPr>
          </w:p>
          <w:p w:rsidR="00BE66C1" w:rsidRPr="00E47C2E" w:rsidRDefault="00BE66C1" w:rsidP="001B5D31">
            <w:pPr>
              <w:spacing w:before="0"/>
              <w:jc w:val="center"/>
              <w:rPr>
                <w:rFonts w:cs="Arial"/>
                <w:b/>
                <w:bCs/>
                <w:iCs/>
                <w:lang w:val="sr-Cyrl-CS"/>
              </w:rPr>
            </w:pPr>
            <w:r w:rsidRPr="00E47C2E">
              <w:rPr>
                <w:rFonts w:cs="Arial"/>
                <w:bCs/>
                <w:iCs/>
                <w:lang w:val="sr-Cyrl-CS"/>
              </w:rPr>
              <w:t>_____ дана од дана отварања понуда</w:t>
            </w:r>
          </w:p>
        </w:tc>
      </w:tr>
      <w:tr w:rsidR="00BE66C1" w:rsidRPr="00E47C2E" w:rsidTr="001B5D31">
        <w:tc>
          <w:tcPr>
            <w:tcW w:w="10314" w:type="dxa"/>
            <w:gridSpan w:val="2"/>
          </w:tcPr>
          <w:p w:rsidR="00BE66C1" w:rsidRPr="00E47C2E" w:rsidRDefault="00BE66C1" w:rsidP="001B5D3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E66C1" w:rsidRPr="00E47C2E" w:rsidRDefault="00BE66C1" w:rsidP="00BE66C1">
      <w:pPr>
        <w:spacing w:before="0"/>
        <w:rPr>
          <w:rFonts w:cs="Arial"/>
          <w:b/>
          <w:bCs/>
          <w:iCs/>
          <w:lang w:val="sr-Cyrl-CS"/>
        </w:rPr>
      </w:pPr>
    </w:p>
    <w:p w:rsidR="00BE66C1" w:rsidRPr="00E47C2E" w:rsidRDefault="00BE66C1" w:rsidP="00BE66C1">
      <w:pPr>
        <w:spacing w:before="0"/>
        <w:rPr>
          <w:rFonts w:cs="Arial"/>
          <w:b/>
          <w:bCs/>
          <w:iCs/>
          <w:lang w:val="sr-Cyrl-CS"/>
        </w:rPr>
      </w:pPr>
    </w:p>
    <w:p w:rsidR="00BE66C1" w:rsidRPr="00E47C2E" w:rsidRDefault="00BE66C1" w:rsidP="00BE66C1">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BE66C1" w:rsidRPr="00E47C2E" w:rsidRDefault="00BE66C1" w:rsidP="00BE66C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97ACF" w:rsidRPr="00E47C2E" w:rsidRDefault="00E97ACF" w:rsidP="00E97ACF">
      <w:pPr>
        <w:spacing w:before="0"/>
        <w:rPr>
          <w:rFonts w:cs="Arial"/>
          <w:b/>
          <w:bCs/>
          <w:iCs/>
          <w:u w:val="single"/>
        </w:rPr>
      </w:pPr>
      <w:r w:rsidRPr="00E47C2E">
        <w:rPr>
          <w:rFonts w:cs="Arial"/>
          <w:b/>
          <w:bCs/>
          <w:iCs/>
          <w:u w:val="single"/>
        </w:rPr>
        <w:t>Напомене:</w:t>
      </w:r>
    </w:p>
    <w:p w:rsidR="00E97ACF" w:rsidRPr="00E47C2E" w:rsidRDefault="00E97ACF" w:rsidP="00E97ACF">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97ACF" w:rsidRPr="00E47C2E" w:rsidRDefault="00E97ACF" w:rsidP="00E97ACF">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97ACF" w:rsidRDefault="00E97ACF" w:rsidP="00781B02">
      <w:pPr>
        <w:rPr>
          <w:rFonts w:eastAsia="TimesNewRomanPS-BoldMT" w:cs="Arial"/>
          <w:bCs/>
          <w:iCs/>
          <w:lang w:val="sr-Cyrl-RS"/>
        </w:rPr>
      </w:pPr>
      <w:bookmarkStart w:id="254" w:name="_Toc442559925"/>
    </w:p>
    <w:p w:rsidR="003762CC" w:rsidRPr="00E97ACF" w:rsidRDefault="003762CC"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3762CC">
        <w:rPr>
          <w:lang w:val="sr-Cyrl-RS"/>
        </w:rPr>
        <w:t>1</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6C780E" w:rsidRDefault="00343A18" w:rsidP="00343A18">
      <w:pPr>
        <w:spacing w:before="0"/>
        <w:rPr>
          <w:rFonts w:cs="Arial"/>
          <w:lang w:val="sr-Cyrl-RS"/>
        </w:rPr>
      </w:pPr>
      <w:proofErr w:type="gramStart"/>
      <w:r w:rsidRPr="00E47C2E">
        <w:rPr>
          <w:rFonts w:cs="Arial"/>
        </w:rPr>
        <w:t>Табела 1.</w:t>
      </w:r>
      <w:proofErr w:type="gramEnd"/>
      <w:r w:rsidR="006C780E">
        <w:rPr>
          <w:rFonts w:cs="Arial"/>
          <w:lang w:val="sr-Cyrl-RS"/>
        </w:rPr>
        <w:t xml:space="preserve"> - </w:t>
      </w:r>
      <w:r w:rsidR="006C780E" w:rsidRPr="006C780E">
        <w:rPr>
          <w:rFonts w:cs="Arial"/>
          <w:lang w:val="sr-Cyrl-RS"/>
        </w:rPr>
        <w:t>Партија 1: Годишње одржавање МРУ система на постројењима ХПВ и Допреме угља ТЕНТ А</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2"/>
        <w:gridCol w:w="1416"/>
        <w:gridCol w:w="994"/>
        <w:gridCol w:w="1275"/>
        <w:gridCol w:w="1416"/>
        <w:gridCol w:w="1135"/>
        <w:gridCol w:w="1305"/>
      </w:tblGrid>
      <w:tr w:rsidR="002D5D85" w:rsidRPr="00E47C2E" w:rsidTr="002B51FF">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2B51FF" w:rsidRDefault="00926D25" w:rsidP="00BC01DC">
            <w:pPr>
              <w:spacing w:before="0"/>
              <w:jc w:val="center"/>
              <w:rPr>
                <w:rFonts w:cs="Arial"/>
                <w:b/>
                <w:bCs/>
                <w:iCs/>
                <w:lang w:val="sr-Cyrl-CS"/>
              </w:rPr>
            </w:pPr>
            <w:r w:rsidRPr="002B51FF">
              <w:rPr>
                <w:rFonts w:cs="Arial"/>
                <w:b/>
                <w:bCs/>
                <w:iCs/>
                <w:lang w:val="sr-Cyrl-CS"/>
              </w:rPr>
              <w:t>Обим (количина)</w:t>
            </w:r>
          </w:p>
        </w:tc>
        <w:tc>
          <w:tcPr>
            <w:tcW w:w="643" w:type="pct"/>
            <w:shd w:val="clear" w:color="auto" w:fill="C6D9F1" w:themeFill="text2" w:themeFillTint="33"/>
            <w:vAlign w:val="center"/>
          </w:tcPr>
          <w:p w:rsidR="002D5D85" w:rsidRPr="002B51FF" w:rsidRDefault="002D5D85" w:rsidP="00BC01DC">
            <w:pPr>
              <w:spacing w:before="0"/>
              <w:jc w:val="center"/>
              <w:rPr>
                <w:rFonts w:cs="Arial"/>
                <w:b/>
                <w:bCs/>
                <w:iCs/>
                <w:lang w:val="sr-Cyrl-CS"/>
              </w:rPr>
            </w:pPr>
            <w:r w:rsidRPr="002B51FF">
              <w:rPr>
                <w:rFonts w:cs="Arial"/>
                <w:b/>
                <w:bCs/>
                <w:iCs/>
                <w:lang w:val="sr-Cyrl-CS"/>
              </w:rPr>
              <w:t>Јед.</w:t>
            </w:r>
          </w:p>
          <w:p w:rsidR="002D5D85" w:rsidRPr="002B51FF" w:rsidRDefault="002D5D85" w:rsidP="00BC01DC">
            <w:pPr>
              <w:spacing w:before="0"/>
              <w:jc w:val="center"/>
              <w:rPr>
                <w:rFonts w:cs="Arial"/>
                <w:b/>
                <w:bCs/>
                <w:iCs/>
                <w:lang w:val="sr-Cyrl-CS"/>
              </w:rPr>
            </w:pPr>
            <w:r w:rsidRPr="002B51FF">
              <w:rPr>
                <w:rFonts w:cs="Arial"/>
                <w:b/>
                <w:bCs/>
                <w:iCs/>
                <w:lang w:val="sr-Cyrl-CS"/>
              </w:rPr>
              <w:t>цена без ПДВ</w:t>
            </w:r>
          </w:p>
          <w:p w:rsidR="002D5D85" w:rsidRPr="002B51FF" w:rsidRDefault="002D5D85" w:rsidP="00BC01DC">
            <w:pPr>
              <w:spacing w:before="0"/>
              <w:jc w:val="center"/>
              <w:rPr>
                <w:rFonts w:cs="Arial"/>
                <w:b/>
                <w:bCs/>
                <w:iCs/>
                <w:lang w:val="sr-Cyrl-RS"/>
              </w:rPr>
            </w:pPr>
            <w:r w:rsidRPr="002B51FF">
              <w:rPr>
                <w:rFonts w:cs="Arial"/>
                <w:b/>
                <w:bCs/>
                <w:iCs/>
                <w:lang w:val="sr-Cyrl-CS"/>
              </w:rPr>
              <w:t xml:space="preserve">дин. </w:t>
            </w:r>
          </w:p>
        </w:tc>
        <w:tc>
          <w:tcPr>
            <w:tcW w:w="714" w:type="pct"/>
            <w:shd w:val="clear" w:color="auto" w:fill="C6D9F1" w:themeFill="text2" w:themeFillTint="33"/>
            <w:vAlign w:val="center"/>
          </w:tcPr>
          <w:p w:rsidR="002D5D85" w:rsidRPr="002B51FF" w:rsidRDefault="002D5D85" w:rsidP="00BC01DC">
            <w:pPr>
              <w:spacing w:before="0"/>
              <w:jc w:val="center"/>
              <w:rPr>
                <w:rFonts w:cs="Arial"/>
                <w:b/>
                <w:bCs/>
                <w:iCs/>
                <w:lang w:val="sr-Cyrl-CS"/>
              </w:rPr>
            </w:pPr>
            <w:r w:rsidRPr="002B51FF">
              <w:rPr>
                <w:rFonts w:cs="Arial"/>
                <w:b/>
                <w:bCs/>
                <w:iCs/>
                <w:lang w:val="sr-Cyrl-CS"/>
              </w:rPr>
              <w:t>Јед.</w:t>
            </w:r>
          </w:p>
          <w:p w:rsidR="002D5D85" w:rsidRPr="002B51FF" w:rsidRDefault="002D5D85" w:rsidP="00BC01DC">
            <w:pPr>
              <w:spacing w:before="0"/>
              <w:jc w:val="center"/>
              <w:rPr>
                <w:rFonts w:cs="Arial"/>
                <w:b/>
                <w:bCs/>
                <w:iCs/>
                <w:lang w:val="sr-Cyrl-CS"/>
              </w:rPr>
            </w:pPr>
            <w:r w:rsidRPr="002B51FF">
              <w:rPr>
                <w:rFonts w:cs="Arial"/>
                <w:b/>
                <w:bCs/>
                <w:iCs/>
                <w:lang w:val="sr-Cyrl-CS"/>
              </w:rPr>
              <w:t>цена са ПДВ</w:t>
            </w:r>
          </w:p>
          <w:p w:rsidR="002D5D85" w:rsidRPr="002B51FF" w:rsidRDefault="002D5D85" w:rsidP="00BC01DC">
            <w:pPr>
              <w:spacing w:before="0"/>
              <w:jc w:val="center"/>
              <w:rPr>
                <w:rFonts w:cs="Arial"/>
                <w:b/>
                <w:bCs/>
                <w:iCs/>
                <w:lang w:val="sr-Cyrl-RS"/>
              </w:rPr>
            </w:pPr>
            <w:r w:rsidRPr="002B51FF">
              <w:rPr>
                <w:rFonts w:cs="Arial"/>
                <w:b/>
                <w:bCs/>
                <w:iCs/>
                <w:lang w:val="sr-Cyrl-CS"/>
              </w:rPr>
              <w:t xml:space="preserve">дин. </w:t>
            </w:r>
          </w:p>
        </w:tc>
        <w:tc>
          <w:tcPr>
            <w:tcW w:w="572" w:type="pct"/>
            <w:shd w:val="clear" w:color="auto" w:fill="C6D9F1" w:themeFill="text2" w:themeFillTint="33"/>
            <w:vAlign w:val="center"/>
          </w:tcPr>
          <w:p w:rsidR="002D5D85" w:rsidRPr="002B51FF" w:rsidRDefault="002D5D85" w:rsidP="00BC01DC">
            <w:pPr>
              <w:spacing w:before="0"/>
              <w:jc w:val="center"/>
              <w:rPr>
                <w:rFonts w:cs="Arial"/>
                <w:b/>
                <w:bCs/>
                <w:iCs/>
                <w:lang w:val="sr-Cyrl-CS"/>
              </w:rPr>
            </w:pPr>
            <w:r w:rsidRPr="002B51FF">
              <w:rPr>
                <w:rFonts w:cs="Arial"/>
                <w:b/>
                <w:bCs/>
                <w:iCs/>
                <w:lang w:val="sr-Cyrl-CS"/>
              </w:rPr>
              <w:t>Укупна цена без ПДВ</w:t>
            </w:r>
          </w:p>
          <w:p w:rsidR="002D5D85" w:rsidRPr="002B51FF" w:rsidRDefault="002D5D85" w:rsidP="00BC01DC">
            <w:pPr>
              <w:spacing w:before="0"/>
              <w:jc w:val="center"/>
              <w:rPr>
                <w:rFonts w:cs="Arial"/>
                <w:b/>
                <w:bCs/>
                <w:iCs/>
                <w:lang w:val="sr-Cyrl-RS"/>
              </w:rPr>
            </w:pPr>
            <w:r w:rsidRPr="002B51FF">
              <w:rPr>
                <w:rFonts w:cs="Arial"/>
                <w:b/>
                <w:bCs/>
                <w:iCs/>
                <w:lang w:val="sr-Cyrl-CS"/>
              </w:rPr>
              <w:t>дин.</w:t>
            </w:r>
          </w:p>
        </w:tc>
        <w:tc>
          <w:tcPr>
            <w:tcW w:w="658" w:type="pct"/>
            <w:shd w:val="clear" w:color="auto" w:fill="C6D9F1" w:themeFill="text2" w:themeFillTint="33"/>
            <w:vAlign w:val="center"/>
          </w:tcPr>
          <w:p w:rsidR="002D5D85" w:rsidRPr="002B51FF" w:rsidRDefault="002D5D85" w:rsidP="00BC01DC">
            <w:pPr>
              <w:spacing w:before="0"/>
              <w:jc w:val="center"/>
              <w:rPr>
                <w:rFonts w:cs="Arial"/>
                <w:b/>
                <w:bCs/>
                <w:iCs/>
                <w:lang w:val="sr-Cyrl-CS"/>
              </w:rPr>
            </w:pPr>
            <w:r w:rsidRPr="002B51FF">
              <w:rPr>
                <w:rFonts w:cs="Arial"/>
                <w:b/>
                <w:bCs/>
                <w:iCs/>
                <w:lang w:val="sr-Cyrl-CS"/>
              </w:rPr>
              <w:t>Укупна цена са ПДВ</w:t>
            </w:r>
          </w:p>
          <w:p w:rsidR="002D5D85" w:rsidRPr="002B51FF" w:rsidRDefault="002D5D85" w:rsidP="00BC01DC">
            <w:pPr>
              <w:spacing w:before="0"/>
              <w:jc w:val="center"/>
              <w:rPr>
                <w:rFonts w:cs="Arial"/>
                <w:b/>
                <w:bCs/>
                <w:iCs/>
                <w:lang w:val="sr-Cyrl-RS"/>
              </w:rPr>
            </w:pPr>
            <w:r w:rsidRPr="002B51FF">
              <w:rPr>
                <w:rFonts w:cs="Arial"/>
                <w:b/>
                <w:bCs/>
                <w:iCs/>
                <w:lang w:val="sr-Cyrl-CS"/>
              </w:rPr>
              <w:t xml:space="preserve">дин. </w:t>
            </w:r>
          </w:p>
        </w:tc>
      </w:tr>
      <w:tr w:rsidR="002D5D85" w:rsidRPr="00E47C2E" w:rsidTr="002B51FF">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Latn-CS" w:eastAsia="hr-HR"/>
              </w:rPr>
            </w:pPr>
            <w:r w:rsidRPr="00D0597F">
              <w:rPr>
                <w:rFonts w:cs="Arial"/>
                <w:b/>
                <w:lang w:val="sr-Latn-CS" w:eastAsia="hr-HR"/>
              </w:rPr>
              <w:t xml:space="preserve">1      </w:t>
            </w:r>
          </w:p>
        </w:tc>
        <w:tc>
          <w:tcPr>
            <w:tcW w:w="863" w:type="pct"/>
            <w:shd w:val="clear" w:color="auto" w:fill="auto"/>
            <w:vAlign w:val="center"/>
          </w:tcPr>
          <w:p w:rsidR="00E547B8" w:rsidRPr="00D0597F" w:rsidRDefault="00E547B8" w:rsidP="001B5D31">
            <w:pPr>
              <w:spacing w:before="0"/>
              <w:ind w:right="15"/>
              <w:rPr>
                <w:rFonts w:cs="Arial"/>
                <w:noProof/>
                <w:lang w:val="sr-Cyrl-RS" w:eastAsia="hr-HR"/>
              </w:rPr>
            </w:pPr>
            <w:r w:rsidRPr="00D0597F">
              <w:rPr>
                <w:rFonts w:cs="Arial"/>
                <w:noProof/>
                <w:lang w:val="sr-Cyrl-RS" w:eastAsia="hr-HR"/>
              </w:rPr>
              <w:t xml:space="preserve">   Одржавање апликативног и системског софтвера (уз потребне дораде или измене апликативног софтвера у мањем обиму по тренутним потребама система);</w:t>
            </w:r>
          </w:p>
          <w:p w:rsidR="00E547B8" w:rsidRPr="00D0597F" w:rsidRDefault="00E547B8" w:rsidP="001B5D31">
            <w:pPr>
              <w:spacing w:before="0"/>
              <w:ind w:right="15"/>
              <w:rPr>
                <w:rFonts w:cs="Arial"/>
                <w:lang w:val="sr-Cyrl-RS" w:eastAsia="hr-HR"/>
              </w:rPr>
            </w:pPr>
          </w:p>
        </w:tc>
        <w:tc>
          <w:tcPr>
            <w:tcW w:w="714" w:type="pct"/>
            <w:shd w:val="clear" w:color="auto" w:fill="auto"/>
            <w:vAlign w:val="center"/>
          </w:tcPr>
          <w:p w:rsidR="00E547B8" w:rsidRPr="00D0597F" w:rsidRDefault="00E547B8" w:rsidP="002F05A8">
            <w:pPr>
              <w:spacing w:before="0"/>
              <w:ind w:right="13"/>
              <w:jc w:val="center"/>
              <w:rPr>
                <w:rFonts w:cs="Arial"/>
                <w:lang w:val="sr-Cyrl-CS" w:eastAsia="hr-HR"/>
              </w:rPr>
            </w:pPr>
            <w:r w:rsidRPr="00D0597F">
              <w:rPr>
                <w:rFonts w:cs="Arial"/>
                <w:lang w:val="sr-Cyrl-RS" w:eastAsia="hr-HR"/>
              </w:rPr>
              <w:t>С</w:t>
            </w:r>
            <w:r w:rsidRPr="00D0597F">
              <w:rPr>
                <w:rFonts w:cs="Arial"/>
                <w:lang w:val="sr-Cyrl-CS" w:eastAsia="hr-HR"/>
              </w:rPr>
              <w:t>ервис</w:t>
            </w:r>
          </w:p>
        </w:tc>
        <w:tc>
          <w:tcPr>
            <w:tcW w:w="501" w:type="pct"/>
            <w:shd w:val="clear" w:color="auto" w:fill="auto"/>
            <w:vAlign w:val="center"/>
          </w:tcPr>
          <w:p w:rsidR="00E547B8" w:rsidRPr="00D0597F" w:rsidRDefault="00E547B8" w:rsidP="001B5D31">
            <w:pPr>
              <w:spacing w:before="0"/>
              <w:jc w:val="center"/>
              <w:rPr>
                <w:rFonts w:cs="Arial"/>
                <w:lang w:val="sr-Cyrl-CS" w:eastAsia="hr-HR"/>
              </w:rPr>
            </w:pPr>
            <w:r w:rsidRPr="00D0597F">
              <w:rPr>
                <w:rFonts w:cs="Arial"/>
                <w:lang w:val="sr-Cyrl-CS" w:eastAsia="hr-HR"/>
              </w:rPr>
              <w:t>2</w:t>
            </w:r>
          </w:p>
        </w:tc>
        <w:tc>
          <w:tcPr>
            <w:tcW w:w="643" w:type="pct"/>
            <w:shd w:val="clear" w:color="auto" w:fill="auto"/>
            <w:vAlign w:val="center"/>
          </w:tcPr>
          <w:p w:rsidR="00E547B8" w:rsidRPr="00D0597F" w:rsidRDefault="00E547B8" w:rsidP="001B5D31">
            <w:pPr>
              <w:spacing w:before="0"/>
              <w:jc w:val="right"/>
              <w:rPr>
                <w:rFonts w:cs="Arial"/>
                <w:lang w:val="sr-Latn-CS" w:eastAsia="hr-HR"/>
              </w:rPr>
            </w:pPr>
          </w:p>
        </w:tc>
        <w:tc>
          <w:tcPr>
            <w:tcW w:w="714" w:type="pct"/>
            <w:shd w:val="clear" w:color="auto" w:fill="auto"/>
            <w:vAlign w:val="center"/>
          </w:tcPr>
          <w:p w:rsidR="00E547B8" w:rsidRPr="00D0597F" w:rsidRDefault="00E547B8" w:rsidP="001B5D31">
            <w:pPr>
              <w:spacing w:before="0"/>
              <w:jc w:val="right"/>
              <w:rPr>
                <w:rFonts w:cs="Arial"/>
                <w:lang w:val="sr-Latn-CS" w:eastAsia="hr-HR"/>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Cyrl-RS" w:eastAsia="hr-HR"/>
              </w:rPr>
            </w:pPr>
            <w:r w:rsidRPr="00D0597F">
              <w:rPr>
                <w:rFonts w:cs="Arial"/>
                <w:b/>
                <w:lang w:val="sr-Cyrl-RS" w:eastAsia="hr-HR"/>
              </w:rPr>
              <w:t>2</w:t>
            </w:r>
          </w:p>
        </w:tc>
        <w:tc>
          <w:tcPr>
            <w:tcW w:w="863" w:type="pct"/>
            <w:shd w:val="clear" w:color="auto" w:fill="auto"/>
            <w:vAlign w:val="center"/>
          </w:tcPr>
          <w:p w:rsidR="00E547B8" w:rsidRPr="00D0597F" w:rsidRDefault="00E547B8" w:rsidP="001B5D31">
            <w:pPr>
              <w:spacing w:before="0"/>
              <w:ind w:right="15"/>
              <w:rPr>
                <w:rFonts w:cs="Arial"/>
                <w:noProof/>
                <w:lang w:val="sr-Cyrl-RS" w:eastAsia="hr-HR"/>
              </w:rPr>
            </w:pPr>
            <w:r w:rsidRPr="00D0597F">
              <w:rPr>
                <w:rFonts w:cs="Arial"/>
                <w:noProof/>
                <w:lang w:val="sr-Cyrl-RS" w:eastAsia="hr-HR"/>
              </w:rPr>
              <w:t xml:space="preserve">   Одржавање управљачких PLC програма (уз потребне дораде или измене у мањем обиму по тренутним потребама система);</w:t>
            </w:r>
          </w:p>
        </w:tc>
        <w:tc>
          <w:tcPr>
            <w:tcW w:w="714" w:type="pct"/>
            <w:shd w:val="clear" w:color="auto" w:fill="auto"/>
            <w:vAlign w:val="center"/>
          </w:tcPr>
          <w:p w:rsidR="00E547B8" w:rsidRPr="00D0597F" w:rsidRDefault="00E547B8" w:rsidP="002F05A8">
            <w:pPr>
              <w:spacing w:before="0"/>
              <w:ind w:right="13"/>
              <w:jc w:val="center"/>
              <w:rPr>
                <w:rFonts w:cs="Arial"/>
                <w:lang w:val="sr-Cyrl-CS" w:eastAsia="hr-HR"/>
              </w:rPr>
            </w:pPr>
            <w:r w:rsidRPr="00D0597F">
              <w:rPr>
                <w:rFonts w:cs="Arial"/>
                <w:lang w:val="sr-Cyrl-RS" w:eastAsia="hr-HR"/>
              </w:rPr>
              <w:t>С</w:t>
            </w:r>
            <w:r w:rsidRPr="00D0597F">
              <w:rPr>
                <w:rFonts w:cs="Arial"/>
                <w:lang w:val="sr-Cyrl-CS" w:eastAsia="hr-HR"/>
              </w:rPr>
              <w:t>ервис</w:t>
            </w:r>
          </w:p>
        </w:tc>
        <w:tc>
          <w:tcPr>
            <w:tcW w:w="501"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2</w:t>
            </w:r>
          </w:p>
        </w:tc>
        <w:tc>
          <w:tcPr>
            <w:tcW w:w="643" w:type="pct"/>
            <w:shd w:val="clear" w:color="auto" w:fill="auto"/>
            <w:vAlign w:val="center"/>
          </w:tcPr>
          <w:p w:rsidR="00E547B8" w:rsidRPr="00D0597F" w:rsidRDefault="00E547B8" w:rsidP="001B5D31">
            <w:pPr>
              <w:spacing w:before="0"/>
              <w:jc w:val="right"/>
              <w:rPr>
                <w:rFonts w:cs="Arial"/>
                <w:lang w:val="sr-Latn-CS" w:eastAsia="hr-HR"/>
              </w:rPr>
            </w:pPr>
          </w:p>
        </w:tc>
        <w:tc>
          <w:tcPr>
            <w:tcW w:w="714" w:type="pct"/>
            <w:shd w:val="clear" w:color="auto" w:fill="auto"/>
            <w:vAlign w:val="center"/>
          </w:tcPr>
          <w:p w:rsidR="00E547B8" w:rsidRPr="00D0597F" w:rsidRDefault="00E547B8" w:rsidP="001B5D31">
            <w:pPr>
              <w:spacing w:before="0"/>
              <w:jc w:val="right"/>
              <w:rPr>
                <w:rFonts w:cs="Arial"/>
                <w:lang w:val="sr-Latn-CS" w:eastAsia="hr-HR"/>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Latn-CS" w:eastAsia="hr-HR"/>
              </w:rPr>
            </w:pPr>
            <w:r w:rsidRPr="00D0597F">
              <w:rPr>
                <w:rFonts w:cs="Arial"/>
                <w:b/>
                <w:lang w:val="sr-Cyrl-RS" w:eastAsia="hr-HR"/>
              </w:rPr>
              <w:t>3</w:t>
            </w:r>
          </w:p>
        </w:tc>
        <w:tc>
          <w:tcPr>
            <w:tcW w:w="863" w:type="pct"/>
            <w:shd w:val="clear" w:color="auto" w:fill="auto"/>
            <w:vAlign w:val="center"/>
          </w:tcPr>
          <w:p w:rsidR="00E547B8" w:rsidRPr="00D0597F" w:rsidRDefault="00E547B8" w:rsidP="001B5D31">
            <w:pPr>
              <w:spacing w:before="0"/>
              <w:ind w:right="15"/>
              <w:rPr>
                <w:rFonts w:cs="Arial"/>
                <w:noProof/>
                <w:lang w:val="sr-Cyrl-CS" w:eastAsia="hr-HR"/>
              </w:rPr>
            </w:pPr>
            <w:r w:rsidRPr="00D0597F">
              <w:rPr>
                <w:rFonts w:cs="Arial"/>
                <w:noProof/>
                <w:lang w:val="sr-Cyrl-CS" w:eastAsia="hr-HR"/>
              </w:rPr>
              <w:t xml:space="preserve">   Имплементација нових верзија постојећих програмских пакета (Update).</w:t>
            </w:r>
          </w:p>
        </w:tc>
        <w:tc>
          <w:tcPr>
            <w:tcW w:w="714" w:type="pct"/>
            <w:shd w:val="clear" w:color="auto" w:fill="auto"/>
            <w:vAlign w:val="center"/>
          </w:tcPr>
          <w:p w:rsidR="00E547B8" w:rsidRPr="00D0597F" w:rsidRDefault="002B51FF" w:rsidP="002F05A8">
            <w:pPr>
              <w:spacing w:before="0"/>
              <w:jc w:val="center"/>
              <w:rPr>
                <w:rFonts w:cs="Arial"/>
                <w:lang w:val="sr-Cyrl-CS" w:eastAsia="hr-HR"/>
              </w:rPr>
            </w:pPr>
            <w:r w:rsidRPr="00D0597F">
              <w:rPr>
                <w:rFonts w:cs="Arial"/>
                <w:lang w:val="sr-Cyrl-RS" w:eastAsia="hr-HR"/>
              </w:rPr>
              <w:t>С</w:t>
            </w:r>
            <w:r w:rsidRPr="00D0597F">
              <w:rPr>
                <w:rFonts w:cs="Arial"/>
                <w:lang w:val="sr-Cyrl-CS" w:eastAsia="hr-HR"/>
              </w:rPr>
              <w:t>ервис</w:t>
            </w:r>
          </w:p>
        </w:tc>
        <w:tc>
          <w:tcPr>
            <w:tcW w:w="501"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2</w:t>
            </w:r>
          </w:p>
        </w:tc>
        <w:tc>
          <w:tcPr>
            <w:tcW w:w="643" w:type="pct"/>
            <w:shd w:val="clear" w:color="auto" w:fill="auto"/>
            <w:vAlign w:val="center"/>
          </w:tcPr>
          <w:p w:rsidR="00E547B8" w:rsidRPr="00D0597F" w:rsidRDefault="00E547B8" w:rsidP="001B5D31">
            <w:pPr>
              <w:spacing w:before="0"/>
              <w:jc w:val="right"/>
              <w:rPr>
                <w:rFonts w:cs="Arial"/>
                <w:lang w:val="sr-Latn-CS" w:eastAsia="hr-HR"/>
              </w:rPr>
            </w:pPr>
          </w:p>
        </w:tc>
        <w:tc>
          <w:tcPr>
            <w:tcW w:w="714" w:type="pct"/>
            <w:shd w:val="clear" w:color="auto" w:fill="auto"/>
            <w:vAlign w:val="center"/>
          </w:tcPr>
          <w:p w:rsidR="00E547B8" w:rsidRPr="00D0597F" w:rsidRDefault="00E547B8" w:rsidP="001B5D31">
            <w:pPr>
              <w:spacing w:before="0"/>
              <w:jc w:val="right"/>
              <w:rPr>
                <w:rFonts w:cs="Arial"/>
                <w:lang w:val="sr-Latn-CS" w:eastAsia="hr-HR"/>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Latn-CS" w:eastAsia="hr-HR"/>
              </w:rPr>
            </w:pPr>
            <w:r w:rsidRPr="00D0597F">
              <w:rPr>
                <w:rFonts w:cs="Arial"/>
                <w:b/>
                <w:lang w:val="sr-Latn-CS" w:eastAsia="hr-HR"/>
              </w:rPr>
              <w:t>4</w:t>
            </w:r>
          </w:p>
        </w:tc>
        <w:tc>
          <w:tcPr>
            <w:tcW w:w="863" w:type="pct"/>
            <w:shd w:val="clear" w:color="auto" w:fill="auto"/>
            <w:vAlign w:val="center"/>
          </w:tcPr>
          <w:p w:rsidR="00E547B8" w:rsidRPr="00D0597F" w:rsidRDefault="00E547B8" w:rsidP="001B5D31">
            <w:pPr>
              <w:spacing w:before="0"/>
              <w:ind w:right="15" w:firstLine="175"/>
              <w:rPr>
                <w:rFonts w:cs="Arial"/>
                <w:noProof/>
                <w:lang w:val="sr-Cyrl-RS" w:eastAsia="hr-HR"/>
              </w:rPr>
            </w:pPr>
            <w:r w:rsidRPr="00D0597F">
              <w:rPr>
                <w:rFonts w:cs="Arial"/>
                <w:noProof/>
                <w:lang w:val="sr-Cyrl-RS" w:eastAsia="hr-HR"/>
              </w:rPr>
              <w:t xml:space="preserve">Повезивање интегралног информационо - комуникационог система спољних објеката са процесном информационом мрежом </w:t>
            </w:r>
            <w:r w:rsidRPr="00D0597F">
              <w:rPr>
                <w:rFonts w:cs="Arial"/>
                <w:noProof/>
                <w:lang w:val="sr-Cyrl-RS" w:eastAsia="hr-HR"/>
              </w:rPr>
              <w:lastRenderedPageBreak/>
              <w:t>ТЕНТ А</w:t>
            </w:r>
          </w:p>
        </w:tc>
        <w:tc>
          <w:tcPr>
            <w:tcW w:w="714"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lastRenderedPageBreak/>
              <w:t>Комплет</w:t>
            </w:r>
          </w:p>
        </w:tc>
        <w:tc>
          <w:tcPr>
            <w:tcW w:w="501"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1</w:t>
            </w:r>
          </w:p>
        </w:tc>
        <w:tc>
          <w:tcPr>
            <w:tcW w:w="643" w:type="pct"/>
            <w:shd w:val="clear" w:color="auto" w:fill="auto"/>
            <w:vAlign w:val="center"/>
          </w:tcPr>
          <w:p w:rsidR="00E547B8" w:rsidRPr="00D0597F" w:rsidRDefault="00E547B8" w:rsidP="001B5D31">
            <w:pPr>
              <w:spacing w:before="0"/>
              <w:jc w:val="right"/>
              <w:rPr>
                <w:rFonts w:cs="Arial"/>
                <w:lang w:val="sr-Latn-CS" w:eastAsia="hr-HR"/>
              </w:rPr>
            </w:pPr>
          </w:p>
        </w:tc>
        <w:tc>
          <w:tcPr>
            <w:tcW w:w="714" w:type="pct"/>
            <w:shd w:val="clear" w:color="auto" w:fill="auto"/>
            <w:vAlign w:val="center"/>
          </w:tcPr>
          <w:p w:rsidR="00E547B8" w:rsidRPr="00D0597F" w:rsidRDefault="00E547B8" w:rsidP="001B5D31">
            <w:pPr>
              <w:spacing w:before="0"/>
              <w:jc w:val="right"/>
              <w:rPr>
                <w:rFonts w:cs="Arial"/>
                <w:lang w:val="sr-Latn-CS" w:eastAsia="hr-HR"/>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Latn-CS" w:eastAsia="hr-HR"/>
              </w:rPr>
            </w:pPr>
            <w:r w:rsidRPr="00D0597F">
              <w:rPr>
                <w:rFonts w:cs="Arial"/>
                <w:b/>
                <w:lang w:val="sr-Latn-CS" w:eastAsia="hr-HR"/>
              </w:rPr>
              <w:lastRenderedPageBreak/>
              <w:t>5</w:t>
            </w:r>
          </w:p>
        </w:tc>
        <w:tc>
          <w:tcPr>
            <w:tcW w:w="863" w:type="pct"/>
            <w:shd w:val="clear" w:color="auto" w:fill="auto"/>
            <w:vAlign w:val="center"/>
          </w:tcPr>
          <w:p w:rsidR="00E547B8" w:rsidRPr="00D0597F" w:rsidRDefault="00E547B8" w:rsidP="001B5D31">
            <w:pPr>
              <w:spacing w:before="0"/>
              <w:ind w:right="15"/>
              <w:rPr>
                <w:rFonts w:cs="Arial"/>
                <w:noProof/>
                <w:lang w:val="sr-Cyrl-CS" w:eastAsia="hr-HR"/>
              </w:rPr>
            </w:pPr>
            <w:r w:rsidRPr="00D0597F">
              <w:rPr>
                <w:rFonts w:cs="Arial"/>
                <w:noProof/>
                <w:lang w:val="sr-Cyrl-RS" w:eastAsia="hr-HR"/>
              </w:rPr>
              <w:t>Редов</w:t>
            </w:r>
            <w:r w:rsidRPr="00D0597F">
              <w:rPr>
                <w:rFonts w:cs="Arial"/>
                <w:noProof/>
                <w:lang w:val="sr-Cyrl-CS" w:eastAsia="hr-HR"/>
              </w:rPr>
              <w:t>но</w:t>
            </w:r>
            <w:r w:rsidRPr="00D0597F">
              <w:rPr>
                <w:rFonts w:cs="Arial"/>
                <w:noProof/>
                <w:lang w:val="sr-Cyrl-RS" w:eastAsia="hr-HR"/>
              </w:rPr>
              <w:t xml:space="preserve"> </w:t>
            </w:r>
            <w:r w:rsidRPr="00D0597F">
              <w:rPr>
                <w:rFonts w:cs="Arial"/>
                <w:noProof/>
                <w:lang w:val="sr-Cyrl-CS" w:eastAsia="hr-HR"/>
              </w:rPr>
              <w:t xml:space="preserve">одржавање </w:t>
            </w:r>
          </w:p>
        </w:tc>
        <w:tc>
          <w:tcPr>
            <w:tcW w:w="714" w:type="pct"/>
            <w:shd w:val="clear" w:color="auto" w:fill="auto"/>
            <w:vAlign w:val="center"/>
          </w:tcPr>
          <w:p w:rsidR="00E547B8" w:rsidRPr="00D0597F" w:rsidRDefault="00E547B8" w:rsidP="001B5D31">
            <w:pPr>
              <w:spacing w:before="0"/>
              <w:jc w:val="center"/>
              <w:rPr>
                <w:rFonts w:cs="Arial"/>
                <w:lang w:val="sr-Cyrl-CS" w:eastAsia="hr-HR"/>
              </w:rPr>
            </w:pPr>
            <w:r w:rsidRPr="00D0597F">
              <w:rPr>
                <w:rFonts w:cs="Arial"/>
                <w:lang w:val="sr-Cyrl-CS" w:eastAsia="hr-HR"/>
              </w:rPr>
              <w:t>Норма-час</w:t>
            </w:r>
          </w:p>
        </w:tc>
        <w:tc>
          <w:tcPr>
            <w:tcW w:w="501"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300</w:t>
            </w:r>
          </w:p>
        </w:tc>
        <w:tc>
          <w:tcPr>
            <w:tcW w:w="643" w:type="pct"/>
            <w:shd w:val="clear" w:color="auto" w:fill="auto"/>
            <w:vAlign w:val="center"/>
          </w:tcPr>
          <w:p w:rsidR="00E547B8" w:rsidRPr="00D0597F" w:rsidRDefault="00E547B8" w:rsidP="001B5D31">
            <w:pPr>
              <w:spacing w:before="0"/>
              <w:jc w:val="right"/>
              <w:rPr>
                <w:rFonts w:cs="Arial"/>
                <w:lang w:val="sr-Latn-CS" w:eastAsia="hr-HR"/>
              </w:rPr>
            </w:pPr>
          </w:p>
        </w:tc>
        <w:tc>
          <w:tcPr>
            <w:tcW w:w="714" w:type="pct"/>
            <w:shd w:val="clear" w:color="auto" w:fill="auto"/>
            <w:vAlign w:val="center"/>
          </w:tcPr>
          <w:p w:rsidR="00E547B8" w:rsidRPr="00D0597F" w:rsidRDefault="00E547B8" w:rsidP="001B5D31">
            <w:pPr>
              <w:spacing w:before="0"/>
              <w:jc w:val="right"/>
              <w:rPr>
                <w:rFonts w:cs="Arial"/>
                <w:lang w:val="sr-Latn-CS" w:eastAsia="hr-HR"/>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Latn-CS" w:eastAsia="hr-HR"/>
              </w:rPr>
            </w:pPr>
            <w:r w:rsidRPr="00D0597F">
              <w:rPr>
                <w:rFonts w:cs="Arial"/>
                <w:b/>
                <w:lang w:val="sr-Latn-CS" w:eastAsia="hr-HR"/>
              </w:rPr>
              <w:t>6</w:t>
            </w:r>
          </w:p>
        </w:tc>
        <w:tc>
          <w:tcPr>
            <w:tcW w:w="863" w:type="pct"/>
            <w:shd w:val="clear" w:color="auto" w:fill="auto"/>
            <w:vAlign w:val="center"/>
          </w:tcPr>
          <w:p w:rsidR="00E547B8" w:rsidRPr="00D0597F" w:rsidRDefault="00E547B8" w:rsidP="001B5D31">
            <w:pPr>
              <w:spacing w:before="0"/>
              <w:ind w:right="15"/>
              <w:rPr>
                <w:rFonts w:cs="Arial"/>
                <w:lang w:val="sr-Cyrl-CS" w:eastAsia="hr-HR"/>
              </w:rPr>
            </w:pPr>
            <w:r w:rsidRPr="00D0597F">
              <w:rPr>
                <w:rFonts w:cs="Arial"/>
                <w:noProof/>
                <w:lang w:val="sr-Cyrl-CS" w:eastAsia="hr-HR"/>
              </w:rPr>
              <w:t>Интервентно</w:t>
            </w:r>
            <w:r w:rsidRPr="00D0597F">
              <w:rPr>
                <w:rFonts w:cs="Arial"/>
                <w:noProof/>
                <w:lang w:val="sr-Cyrl-RS" w:eastAsia="hr-HR"/>
              </w:rPr>
              <w:t xml:space="preserve"> </w:t>
            </w:r>
            <w:r w:rsidRPr="00D0597F">
              <w:rPr>
                <w:rFonts w:cs="Arial"/>
                <w:noProof/>
                <w:lang w:val="sr-Cyrl-CS" w:eastAsia="hr-HR"/>
              </w:rPr>
              <w:t>одржавање (</w:t>
            </w:r>
            <w:r w:rsidRPr="00D0597F">
              <w:rPr>
                <w:rFonts w:cs="Arial"/>
                <w:noProof/>
                <w:lang w:val="sr-Cyrl-RS" w:eastAsia="hr-HR"/>
              </w:rPr>
              <w:t>в</w:t>
            </w:r>
            <w:r w:rsidRPr="00D0597F">
              <w:rPr>
                <w:rFonts w:cs="Arial"/>
                <w:noProof/>
                <w:lang w:val="sr-Cyrl-CS" w:eastAsia="hr-HR"/>
              </w:rPr>
              <w:t>анредне интервенције)</w:t>
            </w:r>
          </w:p>
        </w:tc>
        <w:tc>
          <w:tcPr>
            <w:tcW w:w="714" w:type="pct"/>
            <w:shd w:val="clear" w:color="auto" w:fill="auto"/>
            <w:vAlign w:val="center"/>
          </w:tcPr>
          <w:p w:rsidR="00E547B8" w:rsidRPr="00D0597F" w:rsidRDefault="00E547B8" w:rsidP="001B5D31">
            <w:pPr>
              <w:spacing w:before="0"/>
              <w:jc w:val="center"/>
              <w:rPr>
                <w:rFonts w:cs="Arial"/>
                <w:lang w:val="sr-Cyrl-CS" w:eastAsia="hr-HR"/>
              </w:rPr>
            </w:pPr>
            <w:r w:rsidRPr="00D0597F">
              <w:rPr>
                <w:rFonts w:cs="Arial"/>
                <w:lang w:val="sr-Cyrl-CS" w:eastAsia="hr-HR"/>
              </w:rPr>
              <w:t>Норма-час</w:t>
            </w:r>
          </w:p>
        </w:tc>
        <w:tc>
          <w:tcPr>
            <w:tcW w:w="501"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Latn-RS" w:eastAsia="hr-HR"/>
              </w:rPr>
              <w:t>4</w:t>
            </w:r>
            <w:r w:rsidRPr="00D0597F">
              <w:rPr>
                <w:rFonts w:cs="Arial"/>
                <w:lang w:val="sr-Cyrl-RS" w:eastAsia="hr-HR"/>
              </w:rPr>
              <w:t>0</w:t>
            </w:r>
          </w:p>
        </w:tc>
        <w:tc>
          <w:tcPr>
            <w:tcW w:w="643" w:type="pct"/>
            <w:shd w:val="clear" w:color="auto" w:fill="auto"/>
            <w:vAlign w:val="center"/>
          </w:tcPr>
          <w:p w:rsidR="00E547B8" w:rsidRPr="00D0597F" w:rsidRDefault="00E547B8" w:rsidP="001B5D31">
            <w:pPr>
              <w:spacing w:before="0"/>
              <w:jc w:val="right"/>
              <w:rPr>
                <w:rFonts w:cs="Arial"/>
                <w:lang w:val="sr-Latn-CS" w:eastAsia="hr-HR"/>
              </w:rPr>
            </w:pPr>
          </w:p>
        </w:tc>
        <w:tc>
          <w:tcPr>
            <w:tcW w:w="714" w:type="pct"/>
            <w:shd w:val="clear" w:color="auto" w:fill="auto"/>
            <w:vAlign w:val="center"/>
          </w:tcPr>
          <w:p w:rsidR="00E547B8" w:rsidRPr="00D0597F" w:rsidRDefault="00E547B8" w:rsidP="001B5D31">
            <w:pPr>
              <w:spacing w:before="0"/>
              <w:jc w:val="right"/>
              <w:rPr>
                <w:rFonts w:cs="Arial"/>
                <w:lang w:val="sr-Latn-CS" w:eastAsia="hr-HR"/>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D0597F" w:rsidRDefault="00E547B8" w:rsidP="001B5D31">
            <w:pPr>
              <w:spacing w:before="0"/>
              <w:jc w:val="center"/>
              <w:rPr>
                <w:rFonts w:cs="Arial"/>
                <w:b/>
                <w:lang w:val="sr-Latn-CS" w:eastAsia="hr-HR"/>
              </w:rPr>
            </w:pPr>
            <w:r w:rsidRPr="00D0597F">
              <w:rPr>
                <w:rFonts w:cs="Arial"/>
                <w:b/>
                <w:lang w:val="sr-Latn-CS" w:eastAsia="hr-HR"/>
              </w:rPr>
              <w:t>7</w:t>
            </w:r>
          </w:p>
        </w:tc>
        <w:tc>
          <w:tcPr>
            <w:tcW w:w="863" w:type="pct"/>
            <w:shd w:val="clear" w:color="auto" w:fill="auto"/>
            <w:vAlign w:val="center"/>
          </w:tcPr>
          <w:p w:rsidR="00E547B8" w:rsidRPr="00D0597F" w:rsidRDefault="00E547B8" w:rsidP="001B5D31">
            <w:pPr>
              <w:spacing w:before="0"/>
              <w:ind w:right="15"/>
              <w:rPr>
                <w:rFonts w:cs="Arial"/>
                <w:noProof/>
                <w:lang w:val="sr-Cyrl-RS" w:eastAsia="hr-HR"/>
              </w:rPr>
            </w:pPr>
            <w:r w:rsidRPr="00D0597F">
              <w:rPr>
                <w:rFonts w:cs="Arial"/>
                <w:noProof/>
                <w:lang w:val="sr-Cyrl-RS" w:eastAsia="hr-HR"/>
              </w:rPr>
              <w:t xml:space="preserve">   </w:t>
            </w:r>
            <w:r w:rsidRPr="00D0597F">
              <w:rPr>
                <w:rFonts w:cs="Arial"/>
                <w:lang w:val="sr-Cyrl-CS" w:eastAsia="hr-HR"/>
              </w:rPr>
              <w:t xml:space="preserve">Набавка и испорука сета резервних делова за одржавање </w:t>
            </w:r>
            <w:r w:rsidRPr="00D0597F">
              <w:rPr>
                <w:rFonts w:cs="Arial"/>
                <w:lang w:val="sr-Cyrl-RS" w:eastAsia="hr-HR"/>
              </w:rPr>
              <w:t xml:space="preserve">ИНФО-ПЛЦ </w:t>
            </w:r>
            <w:r w:rsidRPr="00D0597F">
              <w:rPr>
                <w:rFonts w:cs="Arial"/>
                <w:lang w:val="sr-Cyrl-CS" w:eastAsia="hr-HR"/>
              </w:rPr>
              <w:t>система</w:t>
            </w:r>
            <w:r w:rsidRPr="00D0597F">
              <w:rPr>
                <w:rFonts w:cs="Arial"/>
                <w:lang w:val="sr-Cyrl-RS" w:eastAsia="hr-HR"/>
              </w:rPr>
              <w:t xml:space="preserve"> ТЕНТ А</w:t>
            </w:r>
          </w:p>
        </w:tc>
        <w:tc>
          <w:tcPr>
            <w:tcW w:w="714"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w:t>
            </w:r>
          </w:p>
        </w:tc>
        <w:tc>
          <w:tcPr>
            <w:tcW w:w="501"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w:t>
            </w:r>
          </w:p>
        </w:tc>
        <w:tc>
          <w:tcPr>
            <w:tcW w:w="643" w:type="pct"/>
            <w:shd w:val="clear" w:color="auto" w:fill="auto"/>
            <w:vAlign w:val="center"/>
          </w:tcPr>
          <w:p w:rsidR="00E547B8" w:rsidRPr="00D0597F" w:rsidRDefault="00E547B8" w:rsidP="001B5D31">
            <w:pPr>
              <w:spacing w:before="0"/>
              <w:jc w:val="center"/>
              <w:rPr>
                <w:rFonts w:cs="Arial"/>
                <w:lang w:val="sr-Cyrl-RS" w:eastAsia="hr-HR"/>
              </w:rPr>
            </w:pPr>
            <w:r w:rsidRPr="00D0597F">
              <w:rPr>
                <w:rFonts w:cs="Arial"/>
                <w:lang w:val="sr-Cyrl-RS" w:eastAsia="hr-HR"/>
              </w:rPr>
              <w:t>Према ценовнику</w:t>
            </w:r>
          </w:p>
        </w:tc>
        <w:tc>
          <w:tcPr>
            <w:tcW w:w="714" w:type="pct"/>
            <w:shd w:val="clear" w:color="auto" w:fill="auto"/>
            <w:vAlign w:val="center"/>
          </w:tcPr>
          <w:p w:rsidR="00E547B8" w:rsidRPr="00D0597F" w:rsidRDefault="00E547B8" w:rsidP="001B5D31">
            <w:pPr>
              <w:spacing w:before="0"/>
              <w:jc w:val="right"/>
              <w:rPr>
                <w:rFonts w:cs="Arial"/>
                <w:lang w:val="sr-Cyrl-RS" w:eastAsia="hr-HR"/>
              </w:rPr>
            </w:pPr>
            <w:r w:rsidRPr="00D0597F">
              <w:rPr>
                <w:rFonts w:cs="Arial"/>
                <w:lang w:val="sr-Latn-CS" w:eastAsia="hr-HR"/>
              </w:rPr>
              <w:t xml:space="preserve">1.100.000,00 </w:t>
            </w:r>
            <w:r w:rsidRPr="00D0597F">
              <w:rPr>
                <w:rFonts w:cs="Arial"/>
                <w:lang w:val="sr-Cyrl-RS" w:eastAsia="hr-HR"/>
              </w:rPr>
              <w:t>дин.</w:t>
            </w: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E47C2E" w:rsidRDefault="00E547B8" w:rsidP="00BC01DC">
            <w:pPr>
              <w:spacing w:before="0"/>
              <w:jc w:val="center"/>
              <w:rPr>
                <w:rFonts w:cs="Arial"/>
                <w:b/>
                <w:bCs/>
                <w:iCs/>
                <w:lang w:val="sr-Cyrl-CS"/>
              </w:rPr>
            </w:pPr>
          </w:p>
        </w:tc>
        <w:tc>
          <w:tcPr>
            <w:tcW w:w="863" w:type="pct"/>
            <w:shd w:val="clear" w:color="auto" w:fill="auto"/>
          </w:tcPr>
          <w:p w:rsidR="00E547B8" w:rsidRPr="00E47C2E" w:rsidRDefault="00E547B8" w:rsidP="00BC01DC">
            <w:pPr>
              <w:spacing w:before="0"/>
              <w:jc w:val="center"/>
              <w:rPr>
                <w:rFonts w:cs="Arial"/>
                <w:bCs/>
                <w:iCs/>
                <w:lang w:val="sr-Cyrl-CS"/>
              </w:rPr>
            </w:pPr>
          </w:p>
        </w:tc>
        <w:tc>
          <w:tcPr>
            <w:tcW w:w="714" w:type="pct"/>
            <w:shd w:val="clear" w:color="auto" w:fill="auto"/>
            <w:vAlign w:val="center"/>
          </w:tcPr>
          <w:p w:rsidR="00E547B8" w:rsidRPr="00E47C2E" w:rsidRDefault="00E547B8" w:rsidP="00BC01DC">
            <w:pPr>
              <w:spacing w:before="0"/>
              <w:jc w:val="center"/>
              <w:rPr>
                <w:rFonts w:cs="Arial"/>
                <w:bCs/>
                <w:iCs/>
                <w:lang w:val="sr-Cyrl-CS"/>
              </w:rPr>
            </w:pPr>
          </w:p>
        </w:tc>
        <w:tc>
          <w:tcPr>
            <w:tcW w:w="501" w:type="pct"/>
            <w:shd w:val="clear" w:color="auto" w:fill="auto"/>
            <w:vAlign w:val="center"/>
          </w:tcPr>
          <w:p w:rsidR="00E547B8" w:rsidRPr="00E47C2E" w:rsidRDefault="00E547B8" w:rsidP="00BC01DC">
            <w:pPr>
              <w:spacing w:before="0"/>
              <w:jc w:val="center"/>
              <w:rPr>
                <w:rFonts w:cs="Arial"/>
                <w:bCs/>
                <w:iCs/>
                <w:lang w:val="sr-Cyrl-CS"/>
              </w:rPr>
            </w:pPr>
          </w:p>
        </w:tc>
        <w:tc>
          <w:tcPr>
            <w:tcW w:w="643" w:type="pct"/>
            <w:shd w:val="clear" w:color="auto" w:fill="auto"/>
            <w:vAlign w:val="center"/>
          </w:tcPr>
          <w:p w:rsidR="00E547B8" w:rsidRPr="00E47C2E" w:rsidRDefault="00E547B8" w:rsidP="00BC01DC">
            <w:pPr>
              <w:spacing w:before="0"/>
              <w:jc w:val="center"/>
              <w:rPr>
                <w:rFonts w:cs="Arial"/>
                <w:b/>
                <w:bCs/>
                <w:iCs/>
              </w:rPr>
            </w:pPr>
          </w:p>
        </w:tc>
        <w:tc>
          <w:tcPr>
            <w:tcW w:w="714" w:type="pct"/>
            <w:shd w:val="clear" w:color="auto" w:fill="auto"/>
            <w:vAlign w:val="center"/>
          </w:tcPr>
          <w:p w:rsidR="00E547B8" w:rsidRPr="00E47C2E" w:rsidRDefault="00E547B8" w:rsidP="00BC01DC">
            <w:pPr>
              <w:spacing w:before="0"/>
              <w:jc w:val="center"/>
              <w:rPr>
                <w:rFonts w:cs="Arial"/>
                <w:b/>
                <w:bCs/>
                <w:iCs/>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r w:rsidR="00E547B8" w:rsidRPr="00E47C2E" w:rsidTr="002B51FF">
        <w:tc>
          <w:tcPr>
            <w:tcW w:w="335" w:type="pct"/>
            <w:shd w:val="clear" w:color="auto" w:fill="auto"/>
            <w:vAlign w:val="center"/>
          </w:tcPr>
          <w:p w:rsidR="00E547B8" w:rsidRPr="00E47C2E" w:rsidRDefault="00E547B8" w:rsidP="00BC01DC">
            <w:pPr>
              <w:spacing w:before="0"/>
              <w:jc w:val="center"/>
              <w:rPr>
                <w:rFonts w:cs="Arial"/>
                <w:b/>
                <w:bCs/>
                <w:iCs/>
                <w:lang w:val="sr-Cyrl-CS"/>
              </w:rPr>
            </w:pPr>
          </w:p>
        </w:tc>
        <w:tc>
          <w:tcPr>
            <w:tcW w:w="863" w:type="pct"/>
            <w:shd w:val="clear" w:color="auto" w:fill="auto"/>
          </w:tcPr>
          <w:p w:rsidR="00E547B8" w:rsidRPr="00E47C2E" w:rsidRDefault="00E547B8" w:rsidP="00BC01DC">
            <w:pPr>
              <w:spacing w:before="0"/>
              <w:jc w:val="center"/>
              <w:rPr>
                <w:rFonts w:cs="Arial"/>
                <w:bCs/>
                <w:iCs/>
                <w:lang w:val="sr-Cyrl-CS"/>
              </w:rPr>
            </w:pPr>
          </w:p>
        </w:tc>
        <w:tc>
          <w:tcPr>
            <w:tcW w:w="714" w:type="pct"/>
            <w:shd w:val="clear" w:color="auto" w:fill="auto"/>
            <w:vAlign w:val="center"/>
          </w:tcPr>
          <w:p w:rsidR="00E547B8" w:rsidRPr="00E47C2E" w:rsidRDefault="00E547B8" w:rsidP="00BC01DC">
            <w:pPr>
              <w:spacing w:before="0"/>
              <w:jc w:val="center"/>
              <w:rPr>
                <w:rFonts w:cs="Arial"/>
                <w:bCs/>
                <w:iCs/>
                <w:lang w:val="sr-Cyrl-CS"/>
              </w:rPr>
            </w:pPr>
          </w:p>
        </w:tc>
        <w:tc>
          <w:tcPr>
            <w:tcW w:w="501" w:type="pct"/>
            <w:shd w:val="clear" w:color="auto" w:fill="auto"/>
            <w:vAlign w:val="center"/>
          </w:tcPr>
          <w:p w:rsidR="00E547B8" w:rsidRPr="00E47C2E" w:rsidRDefault="00E547B8" w:rsidP="00BC01DC">
            <w:pPr>
              <w:spacing w:before="0"/>
              <w:jc w:val="center"/>
              <w:rPr>
                <w:rFonts w:cs="Arial"/>
                <w:bCs/>
                <w:iCs/>
                <w:lang w:val="sr-Cyrl-CS"/>
              </w:rPr>
            </w:pPr>
          </w:p>
        </w:tc>
        <w:tc>
          <w:tcPr>
            <w:tcW w:w="643" w:type="pct"/>
            <w:shd w:val="clear" w:color="auto" w:fill="auto"/>
            <w:vAlign w:val="center"/>
          </w:tcPr>
          <w:p w:rsidR="00E547B8" w:rsidRPr="00E47C2E" w:rsidRDefault="00E547B8" w:rsidP="00BC01DC">
            <w:pPr>
              <w:spacing w:before="0"/>
              <w:jc w:val="center"/>
              <w:rPr>
                <w:rFonts w:cs="Arial"/>
                <w:b/>
                <w:bCs/>
                <w:iCs/>
              </w:rPr>
            </w:pPr>
          </w:p>
        </w:tc>
        <w:tc>
          <w:tcPr>
            <w:tcW w:w="714" w:type="pct"/>
            <w:shd w:val="clear" w:color="auto" w:fill="auto"/>
            <w:vAlign w:val="center"/>
          </w:tcPr>
          <w:p w:rsidR="00E547B8" w:rsidRPr="00E47C2E" w:rsidRDefault="00E547B8" w:rsidP="00BC01DC">
            <w:pPr>
              <w:spacing w:before="0"/>
              <w:jc w:val="center"/>
              <w:rPr>
                <w:rFonts w:cs="Arial"/>
                <w:b/>
                <w:bCs/>
                <w:iCs/>
              </w:rPr>
            </w:pPr>
          </w:p>
        </w:tc>
        <w:tc>
          <w:tcPr>
            <w:tcW w:w="572" w:type="pct"/>
            <w:shd w:val="clear" w:color="auto" w:fill="auto"/>
            <w:vAlign w:val="center"/>
          </w:tcPr>
          <w:p w:rsidR="00E547B8" w:rsidRPr="00E47C2E" w:rsidRDefault="00E547B8" w:rsidP="00BC01DC">
            <w:pPr>
              <w:spacing w:before="0"/>
              <w:jc w:val="center"/>
              <w:rPr>
                <w:rFonts w:cs="Arial"/>
                <w:b/>
                <w:bCs/>
                <w:iCs/>
              </w:rPr>
            </w:pPr>
          </w:p>
        </w:tc>
        <w:tc>
          <w:tcPr>
            <w:tcW w:w="658" w:type="pct"/>
            <w:shd w:val="clear" w:color="auto" w:fill="auto"/>
            <w:vAlign w:val="center"/>
          </w:tcPr>
          <w:p w:rsidR="00E547B8" w:rsidRPr="00E47C2E" w:rsidRDefault="00E547B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1115D" w:rsidRDefault="007F7D7A" w:rsidP="00BE2EA9">
            <w:pPr>
              <w:spacing w:before="0"/>
              <w:jc w:val="center"/>
              <w:rPr>
                <w:rFonts w:cs="Arial"/>
                <w:b/>
                <w:lang w:val="sr-Cyrl-RS"/>
              </w:rPr>
            </w:pPr>
            <w:r w:rsidRPr="0011115D">
              <w:rPr>
                <w:rFonts w:cs="Arial"/>
                <w:b/>
              </w:rPr>
              <w:t>УКУПНО ПОНУЂЕНА ЦЕНА  без ПДВ динара</w:t>
            </w:r>
          </w:p>
          <w:p w:rsidR="007F7D7A" w:rsidRPr="0011115D" w:rsidRDefault="007F7D7A" w:rsidP="00BE2EA9">
            <w:pPr>
              <w:spacing w:before="0"/>
              <w:jc w:val="center"/>
              <w:rPr>
                <w:rFonts w:cs="Arial"/>
                <w:b/>
              </w:rPr>
            </w:pPr>
            <w:r w:rsidRPr="0011115D">
              <w:rPr>
                <w:rFonts w:cs="Arial"/>
                <w:b/>
              </w:rPr>
              <w:t xml:space="preserve">(збир колоне бр. </w:t>
            </w:r>
            <w:r w:rsidRPr="0011115D">
              <w:rPr>
                <w:rFonts w:cs="Arial"/>
                <w:b/>
                <w:lang w:val="sr-Cyrl-CS"/>
              </w:rPr>
              <w:t>7</w:t>
            </w:r>
            <w:r w:rsidRPr="0011115D">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11115D" w:rsidRDefault="007F7D7A" w:rsidP="00BE2EA9">
            <w:pPr>
              <w:spacing w:before="0"/>
              <w:jc w:val="center"/>
              <w:rPr>
                <w:rFonts w:cs="Arial"/>
                <w:b/>
                <w:lang w:val="sr-Cyrl-RS"/>
              </w:rPr>
            </w:pPr>
            <w:r w:rsidRPr="0011115D">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1115D" w:rsidRDefault="007F7D7A" w:rsidP="00BE2EA9">
            <w:pPr>
              <w:spacing w:before="0"/>
              <w:jc w:val="center"/>
              <w:rPr>
                <w:rFonts w:cs="Arial"/>
                <w:b/>
              </w:rPr>
            </w:pPr>
            <w:r w:rsidRPr="0011115D">
              <w:rPr>
                <w:rFonts w:cs="Arial"/>
                <w:b/>
              </w:rPr>
              <w:t>УКУПНО ПОНУЂЕНА ЦЕНА  са ПДВ</w:t>
            </w:r>
          </w:p>
          <w:p w:rsidR="007F7D7A" w:rsidRPr="0011115D" w:rsidRDefault="007F7D7A" w:rsidP="00BE2EA9">
            <w:pPr>
              <w:spacing w:before="0"/>
              <w:jc w:val="center"/>
              <w:rPr>
                <w:rFonts w:cs="Arial"/>
                <w:b/>
                <w:lang w:val="sr-Cyrl-RS"/>
              </w:rPr>
            </w:pPr>
            <w:r w:rsidRPr="0011115D">
              <w:rPr>
                <w:rFonts w:cs="Arial"/>
                <w:b/>
              </w:rPr>
              <w:t>(ред. бр.</w:t>
            </w:r>
            <w:r w:rsidRPr="0011115D">
              <w:rPr>
                <w:rFonts w:cs="Arial"/>
                <w:b/>
                <w:lang w:val="sr-Latn-CS"/>
              </w:rPr>
              <w:t>I</w:t>
            </w:r>
            <w:r w:rsidRPr="0011115D">
              <w:rPr>
                <w:rFonts w:cs="Arial"/>
                <w:b/>
              </w:rPr>
              <w:t>+ред.бр.</w:t>
            </w:r>
            <w:r w:rsidRPr="0011115D">
              <w:rPr>
                <w:rFonts w:cs="Arial"/>
                <w:b/>
                <w:lang w:val="sr-Latn-CS"/>
              </w:rPr>
              <w:t>II</w:t>
            </w:r>
            <w:r w:rsidRPr="0011115D">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1115D" w:rsidRDefault="00E47C2E">
            <w:pPr>
              <w:spacing w:before="0"/>
              <w:rPr>
                <w:rFonts w:cs="Arial"/>
                <w:lang w:val="sr-Latn-CS" w:eastAsia="sr-Latn-CS"/>
              </w:rPr>
            </w:pPr>
            <w:r w:rsidRPr="0011115D">
              <w:rPr>
                <w:rFonts w:cs="Arial"/>
                <w:lang w:val="sr-Latn-CS" w:eastAsia="sr-Latn-CS"/>
              </w:rPr>
              <w:t>Посе</w:t>
            </w:r>
            <w:r w:rsidR="0011115D" w:rsidRPr="0011115D">
              <w:rPr>
                <w:rFonts w:cs="Arial"/>
                <w:lang w:val="sr-Latn-CS" w:eastAsia="sr-Latn-CS"/>
              </w:rPr>
              <w:t>бно исказани трошкови у дин</w:t>
            </w:r>
            <w:r w:rsidRPr="0011115D">
              <w:rPr>
                <w:rFonts w:cs="Arial"/>
                <w:lang w:val="sr-Latn-CS" w:eastAsia="sr-Latn-CS"/>
              </w:rPr>
              <w:t>/процентима који су укључени у укупно понуђену цену без ПДВ-а</w:t>
            </w:r>
          </w:p>
          <w:p w:rsidR="00E47C2E" w:rsidRPr="0011115D" w:rsidRDefault="00E47C2E">
            <w:pPr>
              <w:spacing w:before="0"/>
              <w:rPr>
                <w:rFonts w:cs="Arial"/>
                <w:lang w:val="sr-Latn-CS" w:eastAsia="sr-Latn-CS"/>
              </w:rPr>
            </w:pPr>
            <w:r w:rsidRPr="0011115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1115D" w:rsidRDefault="00E47C2E">
            <w:pPr>
              <w:spacing w:before="0"/>
              <w:rPr>
                <w:rFonts w:cs="Arial"/>
                <w:lang w:val="sr-Latn-CS" w:eastAsia="sr-Latn-CS"/>
              </w:rPr>
            </w:pPr>
            <w:r w:rsidRPr="0011115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1115D" w:rsidRDefault="0011115D">
            <w:pPr>
              <w:spacing w:before="0"/>
              <w:jc w:val="center"/>
              <w:rPr>
                <w:rFonts w:cs="Arial"/>
                <w:lang w:val="sr-Latn-CS" w:eastAsia="sr-Latn-CS"/>
              </w:rPr>
            </w:pPr>
            <w:r w:rsidRPr="0011115D">
              <w:rPr>
                <w:rFonts w:cs="Arial"/>
                <w:lang w:val="sr-Latn-CS" w:eastAsia="sr-Latn-CS"/>
              </w:rPr>
              <w:t>_____динара</w:t>
            </w:r>
            <w:r w:rsidR="00E47C2E" w:rsidRPr="0011115D">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1115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1115D" w:rsidRDefault="00E47C2E">
            <w:pPr>
              <w:spacing w:before="0"/>
              <w:rPr>
                <w:rFonts w:cs="Arial"/>
                <w:lang w:val="sr-Latn-CS" w:eastAsia="sr-Latn-CS"/>
              </w:rPr>
            </w:pPr>
            <w:r w:rsidRPr="0011115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1115D" w:rsidRDefault="0011115D">
            <w:pPr>
              <w:spacing w:before="0"/>
              <w:jc w:val="center"/>
              <w:rPr>
                <w:rFonts w:cs="Arial"/>
                <w:lang w:val="sr-Latn-CS" w:eastAsia="sr-Latn-CS"/>
              </w:rPr>
            </w:pPr>
            <w:r w:rsidRPr="0011115D">
              <w:rPr>
                <w:rFonts w:cs="Arial"/>
                <w:lang w:val="sr-Latn-CS" w:eastAsia="sr-Latn-CS"/>
              </w:rPr>
              <w:t>_____динара</w:t>
            </w:r>
            <w:r w:rsidR="00E47C2E" w:rsidRPr="0011115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1115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1115D" w:rsidRDefault="00E47C2E">
            <w:pPr>
              <w:spacing w:before="0"/>
              <w:rPr>
                <w:rFonts w:cs="Arial"/>
                <w:lang w:val="sr-Cyrl-CS" w:eastAsia="sr-Latn-CS"/>
              </w:rPr>
            </w:pPr>
            <w:r w:rsidRPr="0011115D">
              <w:rPr>
                <w:rFonts w:cs="Arial"/>
                <w:lang w:val="sr-Latn-CS" w:eastAsia="sr-Latn-CS"/>
              </w:rPr>
              <w:t>Остали трошкови</w:t>
            </w:r>
            <w:r w:rsidRPr="0011115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1115D" w:rsidRDefault="0011115D">
            <w:pPr>
              <w:spacing w:before="0"/>
              <w:jc w:val="center"/>
              <w:rPr>
                <w:rFonts w:cs="Arial"/>
                <w:lang w:val="sr-Latn-CS" w:eastAsia="sr-Latn-CS"/>
              </w:rPr>
            </w:pPr>
            <w:r w:rsidRPr="0011115D">
              <w:rPr>
                <w:rFonts w:cs="Arial"/>
                <w:lang w:val="sr-Latn-CS" w:eastAsia="sr-Latn-CS"/>
              </w:rPr>
              <w:t>_____динара</w:t>
            </w:r>
            <w:r w:rsidR="00E47C2E" w:rsidRPr="0011115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C780E" w:rsidRDefault="00E47C2E" w:rsidP="00E47C2E">
      <w:pPr>
        <w:tabs>
          <w:tab w:val="left" w:pos="992"/>
        </w:tabs>
        <w:spacing w:before="0"/>
        <w:rPr>
          <w:rFonts w:cs="Arial"/>
        </w:rPr>
      </w:pPr>
      <w:r w:rsidRPr="006C780E">
        <w:rPr>
          <w:rFonts w:cs="Arial"/>
        </w:rPr>
        <w:t xml:space="preserve">- </w:t>
      </w:r>
      <w:proofErr w:type="gramStart"/>
      <w:r w:rsidRPr="006C780E">
        <w:rPr>
          <w:rFonts w:cs="Arial"/>
        </w:rPr>
        <w:t>у</w:t>
      </w:r>
      <w:proofErr w:type="gramEnd"/>
      <w:r w:rsidRPr="006C780E">
        <w:rPr>
          <w:rFonts w:cs="Arial"/>
        </w:rPr>
        <w:t xml:space="preserve"> Табелу 2. </w:t>
      </w:r>
      <w:proofErr w:type="gramStart"/>
      <w:r w:rsidRPr="006C780E">
        <w:rPr>
          <w:rFonts w:cs="Arial"/>
        </w:rPr>
        <w:t>уписују</w:t>
      </w:r>
      <w:proofErr w:type="gramEnd"/>
      <w:r w:rsidRPr="006C780E">
        <w:rPr>
          <w:rFonts w:cs="Arial"/>
        </w:rPr>
        <w:t xml:space="preserve"> се посе</w:t>
      </w:r>
      <w:r w:rsidR="006C780E" w:rsidRPr="006C780E">
        <w:rPr>
          <w:rFonts w:cs="Arial"/>
        </w:rPr>
        <w:t>бно исказани трошкови у дин</w:t>
      </w:r>
      <w:r w:rsidRPr="006C780E">
        <w:rPr>
          <w:rFonts w:cs="Arial"/>
        </w:rPr>
        <w:t xml:space="preserve"> који су укључени у укупно понуђену цену без ПДВ (ред бр. </w:t>
      </w:r>
      <w:proofErr w:type="gramStart"/>
      <w:r w:rsidRPr="006C780E">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C780E">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6C780E" w:rsidRDefault="006C780E">
      <w:pPr>
        <w:spacing w:before="0"/>
        <w:jc w:val="left"/>
        <w:rPr>
          <w:rFonts w:cs="Arial"/>
          <w:b/>
        </w:rPr>
      </w:pPr>
      <w:r>
        <w:rPr>
          <w:rFonts w:cs="Arial"/>
          <w:b/>
        </w:rPr>
        <w:br w:type="page"/>
      </w:r>
    </w:p>
    <w:p w:rsidR="006C780E" w:rsidRPr="00E47C2E" w:rsidRDefault="006C780E" w:rsidP="006C780E">
      <w:pPr>
        <w:spacing w:before="0"/>
        <w:jc w:val="center"/>
        <w:rPr>
          <w:rFonts w:cs="Arial"/>
          <w:b/>
        </w:rPr>
      </w:pPr>
      <w:r w:rsidRPr="00E47C2E">
        <w:rPr>
          <w:rFonts w:cs="Arial"/>
          <w:b/>
        </w:rPr>
        <w:lastRenderedPageBreak/>
        <w:t>ОБРАЗАЦ СТРУКУТРЕ ЦЕНЕ</w:t>
      </w:r>
    </w:p>
    <w:p w:rsidR="006C780E" w:rsidRPr="00E47C2E" w:rsidRDefault="006C780E" w:rsidP="006C780E">
      <w:pPr>
        <w:spacing w:before="0"/>
        <w:rPr>
          <w:rFonts w:cs="Arial"/>
        </w:rPr>
      </w:pPr>
    </w:p>
    <w:p w:rsidR="006C780E" w:rsidRPr="006C780E" w:rsidRDefault="006C780E" w:rsidP="006C780E">
      <w:pPr>
        <w:spacing w:before="0"/>
        <w:rPr>
          <w:rFonts w:cs="Arial"/>
          <w:lang w:val="sr-Cyrl-RS"/>
        </w:rPr>
      </w:pPr>
      <w:proofErr w:type="gramStart"/>
      <w:r w:rsidRPr="00E47C2E">
        <w:rPr>
          <w:rFonts w:cs="Arial"/>
        </w:rPr>
        <w:t>Табела 1.</w:t>
      </w:r>
      <w:proofErr w:type="gramEnd"/>
      <w:r>
        <w:rPr>
          <w:rFonts w:cs="Arial"/>
          <w:lang w:val="sr-Cyrl-RS"/>
        </w:rPr>
        <w:t xml:space="preserve"> - </w:t>
      </w:r>
      <w:r w:rsidRPr="006C780E">
        <w:rPr>
          <w:rFonts w:cs="Arial"/>
          <w:lang w:val="sr-Cyrl-RS"/>
        </w:rPr>
        <w:t>Партија 2: Годишње одржавање МРУ система на постројењима ХПВ и Допреме угља ТЕНТ Б</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2"/>
        <w:gridCol w:w="1416"/>
        <w:gridCol w:w="994"/>
        <w:gridCol w:w="1275"/>
        <w:gridCol w:w="1416"/>
        <w:gridCol w:w="1135"/>
        <w:gridCol w:w="1305"/>
      </w:tblGrid>
      <w:tr w:rsidR="006C780E" w:rsidRPr="00E47C2E" w:rsidTr="001B5D31">
        <w:tc>
          <w:tcPr>
            <w:tcW w:w="335" w:type="pct"/>
            <w:shd w:val="clear" w:color="auto" w:fill="C6D9F1" w:themeFill="text2" w:themeFillTint="33"/>
            <w:vAlign w:val="center"/>
          </w:tcPr>
          <w:p w:rsidR="006C780E" w:rsidRPr="00E47C2E" w:rsidRDefault="006C780E" w:rsidP="001B5D31">
            <w:pPr>
              <w:spacing w:before="0"/>
              <w:jc w:val="center"/>
              <w:rPr>
                <w:rFonts w:cs="Arial"/>
                <w:bCs/>
                <w:iCs/>
                <w:lang w:val="sr-Cyrl-CS"/>
              </w:rPr>
            </w:pPr>
            <w:r w:rsidRPr="00E47C2E">
              <w:rPr>
                <w:rFonts w:cs="Arial"/>
                <w:bCs/>
                <w:iCs/>
                <w:lang w:val="sr-Cyrl-CS"/>
              </w:rPr>
              <w:t>Рбр</w:t>
            </w:r>
          </w:p>
        </w:tc>
        <w:tc>
          <w:tcPr>
            <w:tcW w:w="863" w:type="pct"/>
            <w:shd w:val="clear" w:color="auto" w:fill="C6D9F1" w:themeFill="text2" w:themeFillTint="33"/>
            <w:vAlign w:val="center"/>
          </w:tcPr>
          <w:p w:rsidR="006C780E" w:rsidRPr="00E47C2E" w:rsidRDefault="006C780E" w:rsidP="001B5D3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714" w:type="pct"/>
            <w:shd w:val="clear" w:color="auto" w:fill="C6D9F1" w:themeFill="text2" w:themeFillTint="33"/>
            <w:vAlign w:val="center"/>
          </w:tcPr>
          <w:p w:rsidR="006C780E" w:rsidRPr="00E47C2E" w:rsidRDefault="006C780E" w:rsidP="001B5D31">
            <w:pPr>
              <w:spacing w:before="0"/>
              <w:jc w:val="center"/>
              <w:rPr>
                <w:rFonts w:cs="Arial"/>
                <w:b/>
                <w:bCs/>
                <w:iCs/>
                <w:lang w:val="sr-Cyrl-CS"/>
              </w:rPr>
            </w:pPr>
            <w:r w:rsidRPr="00E47C2E">
              <w:rPr>
                <w:rFonts w:cs="Arial"/>
                <w:b/>
                <w:bCs/>
                <w:iCs/>
                <w:lang w:val="sr-Cyrl-CS"/>
              </w:rPr>
              <w:t>Јед.</w:t>
            </w:r>
          </w:p>
          <w:p w:rsidR="006C780E" w:rsidRPr="00E47C2E" w:rsidRDefault="006C780E" w:rsidP="001B5D31">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6C780E" w:rsidRPr="002B51FF" w:rsidRDefault="006C780E" w:rsidP="001B5D31">
            <w:pPr>
              <w:spacing w:before="0"/>
              <w:jc w:val="center"/>
              <w:rPr>
                <w:rFonts w:cs="Arial"/>
                <w:b/>
                <w:bCs/>
                <w:iCs/>
                <w:lang w:val="sr-Cyrl-CS"/>
              </w:rPr>
            </w:pPr>
            <w:r w:rsidRPr="002B51FF">
              <w:rPr>
                <w:rFonts w:cs="Arial"/>
                <w:b/>
                <w:bCs/>
                <w:iCs/>
                <w:lang w:val="sr-Cyrl-CS"/>
              </w:rPr>
              <w:t>Обим (количина)</w:t>
            </w:r>
          </w:p>
        </w:tc>
        <w:tc>
          <w:tcPr>
            <w:tcW w:w="643" w:type="pct"/>
            <w:shd w:val="clear" w:color="auto" w:fill="C6D9F1" w:themeFill="text2" w:themeFillTint="33"/>
            <w:vAlign w:val="center"/>
          </w:tcPr>
          <w:p w:rsidR="006C780E" w:rsidRPr="002B51FF" w:rsidRDefault="006C780E" w:rsidP="001B5D31">
            <w:pPr>
              <w:spacing w:before="0"/>
              <w:jc w:val="center"/>
              <w:rPr>
                <w:rFonts w:cs="Arial"/>
                <w:b/>
                <w:bCs/>
                <w:iCs/>
                <w:lang w:val="sr-Cyrl-CS"/>
              </w:rPr>
            </w:pPr>
            <w:r w:rsidRPr="002B51FF">
              <w:rPr>
                <w:rFonts w:cs="Arial"/>
                <w:b/>
                <w:bCs/>
                <w:iCs/>
                <w:lang w:val="sr-Cyrl-CS"/>
              </w:rPr>
              <w:t>Јед.</w:t>
            </w:r>
          </w:p>
          <w:p w:rsidR="006C780E" w:rsidRPr="002B51FF" w:rsidRDefault="006C780E" w:rsidP="001B5D31">
            <w:pPr>
              <w:spacing w:before="0"/>
              <w:jc w:val="center"/>
              <w:rPr>
                <w:rFonts w:cs="Arial"/>
                <w:b/>
                <w:bCs/>
                <w:iCs/>
                <w:lang w:val="sr-Cyrl-CS"/>
              </w:rPr>
            </w:pPr>
            <w:r w:rsidRPr="002B51FF">
              <w:rPr>
                <w:rFonts w:cs="Arial"/>
                <w:b/>
                <w:bCs/>
                <w:iCs/>
                <w:lang w:val="sr-Cyrl-CS"/>
              </w:rPr>
              <w:t>цена без ПДВ</w:t>
            </w:r>
          </w:p>
          <w:p w:rsidR="006C780E" w:rsidRPr="002B51FF" w:rsidRDefault="006C780E" w:rsidP="001B5D31">
            <w:pPr>
              <w:spacing w:before="0"/>
              <w:jc w:val="center"/>
              <w:rPr>
                <w:rFonts w:cs="Arial"/>
                <w:b/>
                <w:bCs/>
                <w:iCs/>
                <w:lang w:val="sr-Cyrl-RS"/>
              </w:rPr>
            </w:pPr>
            <w:r w:rsidRPr="002B51FF">
              <w:rPr>
                <w:rFonts w:cs="Arial"/>
                <w:b/>
                <w:bCs/>
                <w:iCs/>
                <w:lang w:val="sr-Cyrl-CS"/>
              </w:rPr>
              <w:t xml:space="preserve">дин. </w:t>
            </w:r>
          </w:p>
        </w:tc>
        <w:tc>
          <w:tcPr>
            <w:tcW w:w="714" w:type="pct"/>
            <w:shd w:val="clear" w:color="auto" w:fill="C6D9F1" w:themeFill="text2" w:themeFillTint="33"/>
            <w:vAlign w:val="center"/>
          </w:tcPr>
          <w:p w:rsidR="006C780E" w:rsidRPr="002B51FF" w:rsidRDefault="006C780E" w:rsidP="001B5D31">
            <w:pPr>
              <w:spacing w:before="0"/>
              <w:jc w:val="center"/>
              <w:rPr>
                <w:rFonts w:cs="Arial"/>
                <w:b/>
                <w:bCs/>
                <w:iCs/>
                <w:lang w:val="sr-Cyrl-CS"/>
              </w:rPr>
            </w:pPr>
            <w:r w:rsidRPr="002B51FF">
              <w:rPr>
                <w:rFonts w:cs="Arial"/>
                <w:b/>
                <w:bCs/>
                <w:iCs/>
                <w:lang w:val="sr-Cyrl-CS"/>
              </w:rPr>
              <w:t>Јед.</w:t>
            </w:r>
          </w:p>
          <w:p w:rsidR="006C780E" w:rsidRPr="002B51FF" w:rsidRDefault="006C780E" w:rsidP="001B5D31">
            <w:pPr>
              <w:spacing w:before="0"/>
              <w:jc w:val="center"/>
              <w:rPr>
                <w:rFonts w:cs="Arial"/>
                <w:b/>
                <w:bCs/>
                <w:iCs/>
                <w:lang w:val="sr-Cyrl-CS"/>
              </w:rPr>
            </w:pPr>
            <w:r w:rsidRPr="002B51FF">
              <w:rPr>
                <w:rFonts w:cs="Arial"/>
                <w:b/>
                <w:bCs/>
                <w:iCs/>
                <w:lang w:val="sr-Cyrl-CS"/>
              </w:rPr>
              <w:t>цена са ПДВ</w:t>
            </w:r>
          </w:p>
          <w:p w:rsidR="006C780E" w:rsidRPr="002B51FF" w:rsidRDefault="006C780E" w:rsidP="001B5D31">
            <w:pPr>
              <w:spacing w:before="0"/>
              <w:jc w:val="center"/>
              <w:rPr>
                <w:rFonts w:cs="Arial"/>
                <w:b/>
                <w:bCs/>
                <w:iCs/>
                <w:lang w:val="sr-Cyrl-RS"/>
              </w:rPr>
            </w:pPr>
            <w:r w:rsidRPr="002B51FF">
              <w:rPr>
                <w:rFonts w:cs="Arial"/>
                <w:b/>
                <w:bCs/>
                <w:iCs/>
                <w:lang w:val="sr-Cyrl-CS"/>
              </w:rPr>
              <w:t xml:space="preserve">дин. </w:t>
            </w:r>
          </w:p>
        </w:tc>
        <w:tc>
          <w:tcPr>
            <w:tcW w:w="572" w:type="pct"/>
            <w:shd w:val="clear" w:color="auto" w:fill="C6D9F1" w:themeFill="text2" w:themeFillTint="33"/>
            <w:vAlign w:val="center"/>
          </w:tcPr>
          <w:p w:rsidR="006C780E" w:rsidRPr="002B51FF" w:rsidRDefault="006C780E" w:rsidP="001B5D31">
            <w:pPr>
              <w:spacing w:before="0"/>
              <w:jc w:val="center"/>
              <w:rPr>
                <w:rFonts w:cs="Arial"/>
                <w:b/>
                <w:bCs/>
                <w:iCs/>
                <w:lang w:val="sr-Cyrl-CS"/>
              </w:rPr>
            </w:pPr>
            <w:r w:rsidRPr="002B51FF">
              <w:rPr>
                <w:rFonts w:cs="Arial"/>
                <w:b/>
                <w:bCs/>
                <w:iCs/>
                <w:lang w:val="sr-Cyrl-CS"/>
              </w:rPr>
              <w:t>Укупна цена без ПДВ</w:t>
            </w:r>
          </w:p>
          <w:p w:rsidR="006C780E" w:rsidRPr="002B51FF" w:rsidRDefault="006C780E" w:rsidP="001B5D31">
            <w:pPr>
              <w:spacing w:before="0"/>
              <w:jc w:val="center"/>
              <w:rPr>
                <w:rFonts w:cs="Arial"/>
                <w:b/>
                <w:bCs/>
                <w:iCs/>
                <w:lang w:val="sr-Cyrl-RS"/>
              </w:rPr>
            </w:pPr>
            <w:r w:rsidRPr="002B51FF">
              <w:rPr>
                <w:rFonts w:cs="Arial"/>
                <w:b/>
                <w:bCs/>
                <w:iCs/>
                <w:lang w:val="sr-Cyrl-CS"/>
              </w:rPr>
              <w:t>дин.</w:t>
            </w:r>
          </w:p>
        </w:tc>
        <w:tc>
          <w:tcPr>
            <w:tcW w:w="658" w:type="pct"/>
            <w:shd w:val="clear" w:color="auto" w:fill="C6D9F1" w:themeFill="text2" w:themeFillTint="33"/>
            <w:vAlign w:val="center"/>
          </w:tcPr>
          <w:p w:rsidR="006C780E" w:rsidRPr="002B51FF" w:rsidRDefault="006C780E" w:rsidP="001B5D31">
            <w:pPr>
              <w:spacing w:before="0"/>
              <w:jc w:val="center"/>
              <w:rPr>
                <w:rFonts w:cs="Arial"/>
                <w:b/>
                <w:bCs/>
                <w:iCs/>
                <w:lang w:val="sr-Cyrl-CS"/>
              </w:rPr>
            </w:pPr>
            <w:r w:rsidRPr="002B51FF">
              <w:rPr>
                <w:rFonts w:cs="Arial"/>
                <w:b/>
                <w:bCs/>
                <w:iCs/>
                <w:lang w:val="sr-Cyrl-CS"/>
              </w:rPr>
              <w:t>Укупна цена са ПДВ</w:t>
            </w:r>
          </w:p>
          <w:p w:rsidR="006C780E" w:rsidRPr="002B51FF" w:rsidRDefault="006C780E" w:rsidP="001B5D31">
            <w:pPr>
              <w:spacing w:before="0"/>
              <w:jc w:val="center"/>
              <w:rPr>
                <w:rFonts w:cs="Arial"/>
                <w:b/>
                <w:bCs/>
                <w:iCs/>
                <w:lang w:val="sr-Cyrl-RS"/>
              </w:rPr>
            </w:pPr>
            <w:r w:rsidRPr="002B51FF">
              <w:rPr>
                <w:rFonts w:cs="Arial"/>
                <w:b/>
                <w:bCs/>
                <w:iCs/>
                <w:lang w:val="sr-Cyrl-CS"/>
              </w:rPr>
              <w:t xml:space="preserve">дин. </w:t>
            </w:r>
          </w:p>
        </w:tc>
      </w:tr>
      <w:tr w:rsidR="006C780E" w:rsidRPr="00E47C2E" w:rsidTr="001B5D31">
        <w:tc>
          <w:tcPr>
            <w:tcW w:w="335"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(1)</w:t>
            </w:r>
          </w:p>
        </w:tc>
        <w:tc>
          <w:tcPr>
            <w:tcW w:w="863"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(2)</w:t>
            </w:r>
          </w:p>
        </w:tc>
        <w:tc>
          <w:tcPr>
            <w:tcW w:w="714"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(5)</w:t>
            </w:r>
          </w:p>
        </w:tc>
        <w:tc>
          <w:tcPr>
            <w:tcW w:w="714"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6C780E" w:rsidRPr="00E47C2E" w:rsidRDefault="006C780E" w:rsidP="001B5D31">
            <w:pPr>
              <w:spacing w:before="0"/>
              <w:jc w:val="center"/>
              <w:rPr>
                <w:rFonts w:cs="Arial"/>
                <w:b/>
                <w:bCs/>
                <w:iCs/>
                <w:lang w:val="sr-Cyrl-CS"/>
              </w:rPr>
            </w:pPr>
            <w:r w:rsidRPr="00E47C2E">
              <w:rPr>
                <w:rFonts w:cs="Arial"/>
                <w:b/>
                <w:bCs/>
                <w:iCs/>
                <w:lang w:val="sr-Cyrl-CS"/>
              </w:rPr>
              <w:t>(8)</w:t>
            </w:r>
          </w:p>
        </w:tc>
      </w:tr>
      <w:tr w:rsidR="006C780E" w:rsidRPr="00E47C2E" w:rsidTr="001B5D31">
        <w:tc>
          <w:tcPr>
            <w:tcW w:w="335" w:type="pct"/>
            <w:shd w:val="clear" w:color="auto" w:fill="auto"/>
            <w:vAlign w:val="center"/>
          </w:tcPr>
          <w:p w:rsidR="006C780E" w:rsidRPr="006C780E" w:rsidRDefault="006C780E" w:rsidP="001B5D31">
            <w:pPr>
              <w:spacing w:before="0"/>
              <w:jc w:val="center"/>
              <w:rPr>
                <w:rFonts w:cs="Arial"/>
                <w:sz w:val="24"/>
                <w:szCs w:val="24"/>
                <w:lang w:eastAsia="hr-HR"/>
              </w:rPr>
            </w:pPr>
            <w:r w:rsidRPr="006C780E">
              <w:rPr>
                <w:rFonts w:cs="Arial"/>
                <w:sz w:val="24"/>
                <w:szCs w:val="24"/>
                <w:lang w:eastAsia="hr-HR"/>
              </w:rPr>
              <w:t>1.1</w:t>
            </w:r>
          </w:p>
        </w:tc>
        <w:tc>
          <w:tcPr>
            <w:tcW w:w="863" w:type="pct"/>
            <w:shd w:val="clear" w:color="auto" w:fill="auto"/>
          </w:tcPr>
          <w:p w:rsidR="006C780E" w:rsidRPr="006C780E" w:rsidRDefault="006C780E" w:rsidP="001B5D31">
            <w:pPr>
              <w:spacing w:before="0"/>
              <w:jc w:val="left"/>
              <w:rPr>
                <w:rFonts w:eastAsia="Calibri" w:cs="Arial"/>
                <w:lang w:val="sr-Cyrl-RS"/>
              </w:rPr>
            </w:pPr>
            <w:r w:rsidRPr="006C780E">
              <w:rPr>
                <w:rFonts w:eastAsia="Calibri" w:cs="Arial"/>
              </w:rPr>
              <w:t>Одржавање система управљања InfoPLC</w:t>
            </w:r>
            <w:r w:rsidRPr="006C780E">
              <w:rPr>
                <w:rFonts w:eastAsia="Calibri" w:cs="Arial"/>
                <w:lang w:val="sr-Cyrl-RS"/>
              </w:rPr>
              <w:t xml:space="preserve"> на постројењима ХПВ и ХПК</w:t>
            </w:r>
          </w:p>
        </w:tc>
        <w:tc>
          <w:tcPr>
            <w:tcW w:w="714" w:type="pct"/>
            <w:shd w:val="clear" w:color="auto" w:fill="auto"/>
            <w:vAlign w:val="center"/>
          </w:tcPr>
          <w:p w:rsidR="006C780E" w:rsidRPr="006C780E" w:rsidRDefault="006C780E" w:rsidP="001B5D31">
            <w:pPr>
              <w:spacing w:before="0" w:after="200"/>
              <w:jc w:val="center"/>
              <w:rPr>
                <w:rFonts w:eastAsia="Calibri" w:cs="Arial"/>
              </w:rPr>
            </w:pPr>
            <w:r w:rsidRPr="006C780E">
              <w:rPr>
                <w:rFonts w:eastAsia="Calibri" w:cs="Arial"/>
              </w:rPr>
              <w:t>НЧ</w:t>
            </w:r>
          </w:p>
        </w:tc>
        <w:tc>
          <w:tcPr>
            <w:tcW w:w="501" w:type="pct"/>
            <w:shd w:val="clear" w:color="auto" w:fill="auto"/>
            <w:vAlign w:val="center"/>
          </w:tcPr>
          <w:p w:rsidR="006C780E" w:rsidRPr="006C780E" w:rsidRDefault="006C780E" w:rsidP="001B5D31">
            <w:pPr>
              <w:spacing w:before="0" w:after="200" w:line="276" w:lineRule="auto"/>
              <w:jc w:val="center"/>
              <w:rPr>
                <w:rFonts w:eastAsia="Calibri" w:cs="Arial"/>
              </w:rPr>
            </w:pPr>
            <w:r w:rsidRPr="006C780E">
              <w:rPr>
                <w:rFonts w:eastAsia="Calibri" w:cs="Arial"/>
              </w:rPr>
              <w:t>200</w:t>
            </w:r>
          </w:p>
        </w:tc>
        <w:tc>
          <w:tcPr>
            <w:tcW w:w="643" w:type="pct"/>
            <w:shd w:val="clear" w:color="auto" w:fill="auto"/>
            <w:vAlign w:val="center"/>
          </w:tcPr>
          <w:p w:rsidR="006C780E" w:rsidRPr="00D0597F" w:rsidRDefault="006C780E" w:rsidP="001B5D31">
            <w:pPr>
              <w:spacing w:before="0"/>
              <w:jc w:val="right"/>
              <w:rPr>
                <w:rFonts w:cs="Arial"/>
                <w:lang w:val="sr-Latn-CS" w:eastAsia="hr-HR"/>
              </w:rPr>
            </w:pPr>
          </w:p>
        </w:tc>
        <w:tc>
          <w:tcPr>
            <w:tcW w:w="714" w:type="pct"/>
            <w:shd w:val="clear" w:color="auto" w:fill="auto"/>
            <w:vAlign w:val="center"/>
          </w:tcPr>
          <w:p w:rsidR="006C780E" w:rsidRPr="00D0597F" w:rsidRDefault="006C780E" w:rsidP="001B5D31">
            <w:pPr>
              <w:spacing w:before="0"/>
              <w:jc w:val="right"/>
              <w:rPr>
                <w:rFonts w:cs="Arial"/>
                <w:lang w:val="sr-Latn-CS" w:eastAsia="hr-HR"/>
              </w:rPr>
            </w:pPr>
          </w:p>
        </w:tc>
        <w:tc>
          <w:tcPr>
            <w:tcW w:w="572" w:type="pct"/>
            <w:shd w:val="clear" w:color="auto" w:fill="auto"/>
            <w:vAlign w:val="center"/>
          </w:tcPr>
          <w:p w:rsidR="006C780E" w:rsidRPr="00E47C2E" w:rsidRDefault="006C780E" w:rsidP="001B5D31">
            <w:pPr>
              <w:spacing w:before="0"/>
              <w:jc w:val="center"/>
              <w:rPr>
                <w:rFonts w:cs="Arial"/>
                <w:b/>
                <w:bCs/>
                <w:iCs/>
              </w:rPr>
            </w:pPr>
          </w:p>
        </w:tc>
        <w:tc>
          <w:tcPr>
            <w:tcW w:w="658" w:type="pct"/>
            <w:shd w:val="clear" w:color="auto" w:fill="auto"/>
            <w:vAlign w:val="center"/>
          </w:tcPr>
          <w:p w:rsidR="006C780E" w:rsidRPr="00E47C2E" w:rsidRDefault="006C780E" w:rsidP="001B5D31">
            <w:pPr>
              <w:spacing w:before="0"/>
              <w:jc w:val="center"/>
              <w:rPr>
                <w:rFonts w:cs="Arial"/>
                <w:b/>
                <w:bCs/>
                <w:iCs/>
              </w:rPr>
            </w:pPr>
          </w:p>
        </w:tc>
      </w:tr>
      <w:tr w:rsidR="006C780E" w:rsidRPr="00E47C2E" w:rsidTr="001B5D31">
        <w:tc>
          <w:tcPr>
            <w:tcW w:w="335" w:type="pct"/>
            <w:shd w:val="clear" w:color="auto" w:fill="auto"/>
            <w:vAlign w:val="center"/>
          </w:tcPr>
          <w:p w:rsidR="006C780E" w:rsidRPr="006C780E" w:rsidRDefault="006C780E" w:rsidP="001B5D31">
            <w:pPr>
              <w:spacing w:before="0"/>
              <w:jc w:val="center"/>
              <w:rPr>
                <w:rFonts w:cs="Arial"/>
                <w:sz w:val="24"/>
                <w:szCs w:val="24"/>
                <w:lang w:eastAsia="hr-HR"/>
              </w:rPr>
            </w:pPr>
            <w:r w:rsidRPr="006C780E">
              <w:rPr>
                <w:rFonts w:cs="Arial"/>
                <w:sz w:val="24"/>
                <w:szCs w:val="24"/>
                <w:lang w:eastAsia="hr-HR"/>
              </w:rPr>
              <w:t>1.2</w:t>
            </w:r>
          </w:p>
        </w:tc>
        <w:tc>
          <w:tcPr>
            <w:tcW w:w="863" w:type="pct"/>
            <w:shd w:val="clear" w:color="auto" w:fill="auto"/>
          </w:tcPr>
          <w:p w:rsidR="006C780E" w:rsidRPr="006C780E" w:rsidRDefault="006C780E" w:rsidP="001B5D31">
            <w:pPr>
              <w:spacing w:before="0"/>
              <w:jc w:val="left"/>
              <w:rPr>
                <w:rFonts w:eastAsia="Calibri" w:cs="Arial"/>
                <w:lang w:val="sr-Cyrl-RS"/>
              </w:rPr>
            </w:pPr>
            <w:r w:rsidRPr="006C780E">
              <w:rPr>
                <w:rFonts w:eastAsia="Calibri" w:cs="Arial"/>
              </w:rPr>
              <w:t>Одржавање система управљања InfoPLC</w:t>
            </w:r>
            <w:r w:rsidRPr="006C780E">
              <w:rPr>
                <w:rFonts w:eastAsia="Calibri" w:cs="Arial"/>
                <w:lang w:val="sr-Cyrl-RS"/>
              </w:rPr>
              <w:t xml:space="preserve"> на постројењу Допрема угља</w:t>
            </w:r>
          </w:p>
        </w:tc>
        <w:tc>
          <w:tcPr>
            <w:tcW w:w="714" w:type="pct"/>
            <w:shd w:val="clear" w:color="auto" w:fill="auto"/>
            <w:vAlign w:val="center"/>
          </w:tcPr>
          <w:p w:rsidR="006C780E" w:rsidRPr="006C780E" w:rsidRDefault="006C780E" w:rsidP="001B5D31">
            <w:pPr>
              <w:spacing w:before="0" w:after="200"/>
              <w:jc w:val="center"/>
              <w:rPr>
                <w:rFonts w:eastAsia="Calibri" w:cs="Arial"/>
              </w:rPr>
            </w:pPr>
            <w:r w:rsidRPr="006C780E">
              <w:rPr>
                <w:rFonts w:eastAsia="Calibri" w:cs="Arial"/>
              </w:rPr>
              <w:t>НЧ</w:t>
            </w:r>
          </w:p>
        </w:tc>
        <w:tc>
          <w:tcPr>
            <w:tcW w:w="501" w:type="pct"/>
            <w:shd w:val="clear" w:color="auto" w:fill="auto"/>
            <w:vAlign w:val="center"/>
          </w:tcPr>
          <w:p w:rsidR="006C780E" w:rsidRPr="006C780E" w:rsidRDefault="006C780E" w:rsidP="001B5D31">
            <w:pPr>
              <w:spacing w:before="0" w:after="200" w:line="276" w:lineRule="auto"/>
              <w:jc w:val="center"/>
              <w:rPr>
                <w:rFonts w:eastAsia="Calibri" w:cs="Arial"/>
              </w:rPr>
            </w:pPr>
            <w:r w:rsidRPr="006C780E">
              <w:rPr>
                <w:rFonts w:eastAsia="Calibri" w:cs="Arial"/>
                <w:lang w:val="sr-Cyrl-RS"/>
              </w:rPr>
              <w:t>3</w:t>
            </w:r>
            <w:r w:rsidRPr="006C780E">
              <w:rPr>
                <w:rFonts w:eastAsia="Calibri" w:cs="Arial"/>
              </w:rPr>
              <w:t>00</w:t>
            </w:r>
          </w:p>
        </w:tc>
        <w:tc>
          <w:tcPr>
            <w:tcW w:w="643" w:type="pct"/>
            <w:shd w:val="clear" w:color="auto" w:fill="auto"/>
            <w:vAlign w:val="center"/>
          </w:tcPr>
          <w:p w:rsidR="006C780E" w:rsidRPr="00D0597F" w:rsidRDefault="006C780E" w:rsidP="001B5D31">
            <w:pPr>
              <w:spacing w:before="0"/>
              <w:jc w:val="right"/>
              <w:rPr>
                <w:rFonts w:cs="Arial"/>
                <w:lang w:val="sr-Latn-CS" w:eastAsia="hr-HR"/>
              </w:rPr>
            </w:pPr>
          </w:p>
        </w:tc>
        <w:tc>
          <w:tcPr>
            <w:tcW w:w="714" w:type="pct"/>
            <w:shd w:val="clear" w:color="auto" w:fill="auto"/>
            <w:vAlign w:val="center"/>
          </w:tcPr>
          <w:p w:rsidR="006C780E" w:rsidRPr="00D0597F" w:rsidRDefault="006C780E" w:rsidP="001B5D31">
            <w:pPr>
              <w:spacing w:before="0"/>
              <w:jc w:val="right"/>
              <w:rPr>
                <w:rFonts w:cs="Arial"/>
                <w:lang w:val="sr-Latn-CS" w:eastAsia="hr-HR"/>
              </w:rPr>
            </w:pPr>
          </w:p>
        </w:tc>
        <w:tc>
          <w:tcPr>
            <w:tcW w:w="572" w:type="pct"/>
            <w:shd w:val="clear" w:color="auto" w:fill="auto"/>
            <w:vAlign w:val="center"/>
          </w:tcPr>
          <w:p w:rsidR="006C780E" w:rsidRPr="00E47C2E" w:rsidRDefault="006C780E" w:rsidP="001B5D31">
            <w:pPr>
              <w:spacing w:before="0"/>
              <w:jc w:val="center"/>
              <w:rPr>
                <w:rFonts w:cs="Arial"/>
                <w:b/>
                <w:bCs/>
                <w:iCs/>
              </w:rPr>
            </w:pPr>
          </w:p>
        </w:tc>
        <w:tc>
          <w:tcPr>
            <w:tcW w:w="658" w:type="pct"/>
            <w:shd w:val="clear" w:color="auto" w:fill="auto"/>
            <w:vAlign w:val="center"/>
          </w:tcPr>
          <w:p w:rsidR="006C780E" w:rsidRPr="00E47C2E" w:rsidRDefault="006C780E" w:rsidP="001B5D31">
            <w:pPr>
              <w:spacing w:before="0"/>
              <w:jc w:val="center"/>
              <w:rPr>
                <w:rFonts w:cs="Arial"/>
                <w:b/>
                <w:bCs/>
                <w:iCs/>
              </w:rPr>
            </w:pPr>
          </w:p>
        </w:tc>
      </w:tr>
      <w:tr w:rsidR="006C780E" w:rsidRPr="00E47C2E" w:rsidTr="001B5D31">
        <w:tc>
          <w:tcPr>
            <w:tcW w:w="335" w:type="pct"/>
            <w:shd w:val="clear" w:color="auto" w:fill="auto"/>
            <w:vAlign w:val="center"/>
          </w:tcPr>
          <w:p w:rsidR="006C780E" w:rsidRPr="006C780E" w:rsidRDefault="006C780E" w:rsidP="001B5D31">
            <w:pPr>
              <w:spacing w:before="0"/>
              <w:jc w:val="center"/>
              <w:rPr>
                <w:rFonts w:cs="Arial"/>
                <w:sz w:val="24"/>
                <w:szCs w:val="24"/>
                <w:lang w:eastAsia="hr-HR"/>
              </w:rPr>
            </w:pPr>
            <w:r w:rsidRPr="006C780E">
              <w:rPr>
                <w:rFonts w:cs="Arial"/>
                <w:sz w:val="24"/>
                <w:szCs w:val="24"/>
                <w:lang w:eastAsia="hr-HR"/>
              </w:rPr>
              <w:t>2.1</w:t>
            </w:r>
          </w:p>
        </w:tc>
        <w:tc>
          <w:tcPr>
            <w:tcW w:w="863" w:type="pct"/>
            <w:shd w:val="clear" w:color="auto" w:fill="auto"/>
          </w:tcPr>
          <w:p w:rsidR="006C780E" w:rsidRPr="006C780E" w:rsidRDefault="006C780E" w:rsidP="001B5D31">
            <w:pPr>
              <w:spacing w:before="0"/>
              <w:jc w:val="left"/>
              <w:rPr>
                <w:rFonts w:eastAsia="Calibri" w:cs="Arial"/>
              </w:rPr>
            </w:pPr>
            <w:r w:rsidRPr="006C780E">
              <w:rPr>
                <w:rFonts w:eastAsia="Calibri" w:cs="Arial"/>
              </w:rPr>
              <w:t>Испорука локалних кутија</w:t>
            </w:r>
          </w:p>
        </w:tc>
        <w:tc>
          <w:tcPr>
            <w:tcW w:w="714" w:type="pct"/>
            <w:shd w:val="clear" w:color="auto" w:fill="auto"/>
            <w:vAlign w:val="center"/>
          </w:tcPr>
          <w:p w:rsidR="006C780E" w:rsidRPr="006C780E" w:rsidRDefault="006C780E" w:rsidP="001B5D31">
            <w:pPr>
              <w:spacing w:before="0" w:after="200" w:line="276" w:lineRule="auto"/>
              <w:jc w:val="center"/>
              <w:rPr>
                <w:rFonts w:eastAsia="Calibri" w:cs="Arial"/>
              </w:rPr>
            </w:pPr>
            <w:proofErr w:type="gramStart"/>
            <w:r w:rsidRPr="006C780E">
              <w:rPr>
                <w:rFonts w:eastAsia="Calibri" w:cs="Arial"/>
              </w:rPr>
              <w:t>ком</w:t>
            </w:r>
            <w:proofErr w:type="gramEnd"/>
            <w:r w:rsidRPr="006C780E">
              <w:rPr>
                <w:rFonts w:eastAsia="Calibri" w:cs="Arial"/>
              </w:rPr>
              <w:t>.</w:t>
            </w:r>
          </w:p>
        </w:tc>
        <w:tc>
          <w:tcPr>
            <w:tcW w:w="501" w:type="pct"/>
            <w:shd w:val="clear" w:color="auto" w:fill="auto"/>
            <w:vAlign w:val="center"/>
          </w:tcPr>
          <w:p w:rsidR="006C780E" w:rsidRPr="006C780E" w:rsidRDefault="006C780E" w:rsidP="001B5D31">
            <w:pPr>
              <w:spacing w:before="0" w:after="200" w:line="276" w:lineRule="auto"/>
              <w:jc w:val="center"/>
              <w:rPr>
                <w:rFonts w:eastAsia="Calibri" w:cs="Arial"/>
                <w:lang w:val="sr-Cyrl-RS"/>
              </w:rPr>
            </w:pPr>
            <w:r w:rsidRPr="006C780E">
              <w:rPr>
                <w:rFonts w:eastAsia="Calibri" w:cs="Arial"/>
                <w:lang w:val="sr-Cyrl-RS"/>
              </w:rPr>
              <w:t>26</w:t>
            </w:r>
          </w:p>
        </w:tc>
        <w:tc>
          <w:tcPr>
            <w:tcW w:w="643" w:type="pct"/>
            <w:shd w:val="clear" w:color="auto" w:fill="auto"/>
            <w:vAlign w:val="center"/>
          </w:tcPr>
          <w:p w:rsidR="006C780E" w:rsidRPr="00D0597F" w:rsidRDefault="006C780E" w:rsidP="001B5D31">
            <w:pPr>
              <w:spacing w:before="0"/>
              <w:jc w:val="right"/>
              <w:rPr>
                <w:rFonts w:cs="Arial"/>
                <w:lang w:val="sr-Latn-CS" w:eastAsia="hr-HR"/>
              </w:rPr>
            </w:pPr>
          </w:p>
        </w:tc>
        <w:tc>
          <w:tcPr>
            <w:tcW w:w="714" w:type="pct"/>
            <w:shd w:val="clear" w:color="auto" w:fill="auto"/>
            <w:vAlign w:val="center"/>
          </w:tcPr>
          <w:p w:rsidR="006C780E" w:rsidRPr="00D0597F" w:rsidRDefault="006C780E" w:rsidP="001B5D31">
            <w:pPr>
              <w:spacing w:before="0"/>
              <w:jc w:val="right"/>
              <w:rPr>
                <w:rFonts w:cs="Arial"/>
                <w:lang w:val="sr-Latn-CS" w:eastAsia="hr-HR"/>
              </w:rPr>
            </w:pPr>
          </w:p>
        </w:tc>
        <w:tc>
          <w:tcPr>
            <w:tcW w:w="572" w:type="pct"/>
            <w:shd w:val="clear" w:color="auto" w:fill="auto"/>
            <w:vAlign w:val="center"/>
          </w:tcPr>
          <w:p w:rsidR="006C780E" w:rsidRPr="00E47C2E" w:rsidRDefault="006C780E" w:rsidP="001B5D31">
            <w:pPr>
              <w:spacing w:before="0"/>
              <w:jc w:val="center"/>
              <w:rPr>
                <w:rFonts w:cs="Arial"/>
                <w:b/>
                <w:bCs/>
                <w:iCs/>
              </w:rPr>
            </w:pPr>
          </w:p>
        </w:tc>
        <w:tc>
          <w:tcPr>
            <w:tcW w:w="658" w:type="pct"/>
            <w:shd w:val="clear" w:color="auto" w:fill="auto"/>
            <w:vAlign w:val="center"/>
          </w:tcPr>
          <w:p w:rsidR="006C780E" w:rsidRPr="00E47C2E" w:rsidRDefault="006C780E" w:rsidP="001B5D31">
            <w:pPr>
              <w:spacing w:before="0"/>
              <w:jc w:val="center"/>
              <w:rPr>
                <w:rFonts w:cs="Arial"/>
                <w:b/>
                <w:bCs/>
                <w:iCs/>
              </w:rPr>
            </w:pPr>
          </w:p>
        </w:tc>
      </w:tr>
      <w:tr w:rsidR="006C780E" w:rsidRPr="00E47C2E" w:rsidTr="001B5D31">
        <w:tc>
          <w:tcPr>
            <w:tcW w:w="335" w:type="pct"/>
            <w:shd w:val="clear" w:color="auto" w:fill="auto"/>
            <w:vAlign w:val="center"/>
          </w:tcPr>
          <w:p w:rsidR="006C780E" w:rsidRPr="006C780E" w:rsidRDefault="006C780E" w:rsidP="001B5D31">
            <w:pPr>
              <w:spacing w:before="0"/>
              <w:jc w:val="center"/>
              <w:rPr>
                <w:rFonts w:cs="Arial"/>
                <w:sz w:val="24"/>
                <w:szCs w:val="24"/>
                <w:lang w:val="sr-Cyrl-RS" w:eastAsia="hr-HR"/>
              </w:rPr>
            </w:pPr>
            <w:r w:rsidRPr="006C780E">
              <w:rPr>
                <w:rFonts w:cs="Arial"/>
                <w:sz w:val="24"/>
                <w:szCs w:val="24"/>
                <w:lang w:val="sr-Cyrl-RS" w:eastAsia="hr-HR"/>
              </w:rPr>
              <w:t>2</w:t>
            </w:r>
            <w:r w:rsidRPr="006C780E">
              <w:rPr>
                <w:rFonts w:cs="Arial"/>
                <w:sz w:val="24"/>
                <w:szCs w:val="24"/>
                <w:lang w:eastAsia="hr-HR"/>
              </w:rPr>
              <w:t>.</w:t>
            </w:r>
            <w:r w:rsidRPr="006C780E">
              <w:rPr>
                <w:rFonts w:cs="Arial"/>
                <w:sz w:val="24"/>
                <w:szCs w:val="24"/>
                <w:lang w:val="sr-Cyrl-RS" w:eastAsia="hr-HR"/>
              </w:rPr>
              <w:t>2</w:t>
            </w:r>
          </w:p>
        </w:tc>
        <w:tc>
          <w:tcPr>
            <w:tcW w:w="863" w:type="pct"/>
            <w:shd w:val="clear" w:color="auto" w:fill="auto"/>
          </w:tcPr>
          <w:p w:rsidR="006C780E" w:rsidRPr="006C780E" w:rsidRDefault="006C780E" w:rsidP="001B5D31">
            <w:pPr>
              <w:spacing w:before="0"/>
              <w:jc w:val="left"/>
              <w:rPr>
                <w:rFonts w:eastAsia="Calibri" w:cs="Arial"/>
              </w:rPr>
            </w:pPr>
            <w:r w:rsidRPr="006C780E">
              <w:rPr>
                <w:rFonts w:eastAsia="Calibri" w:cs="Arial"/>
              </w:rPr>
              <w:t>Демонтажа и монтажа локалних кутија, развезивање и повезивање каблова у њима</w:t>
            </w:r>
          </w:p>
        </w:tc>
        <w:tc>
          <w:tcPr>
            <w:tcW w:w="714" w:type="pct"/>
            <w:shd w:val="clear" w:color="auto" w:fill="auto"/>
            <w:vAlign w:val="center"/>
          </w:tcPr>
          <w:p w:rsidR="006C780E" w:rsidRPr="006C780E" w:rsidRDefault="006C780E" w:rsidP="001B5D31">
            <w:pPr>
              <w:spacing w:before="0" w:after="200" w:line="276" w:lineRule="auto"/>
              <w:jc w:val="center"/>
              <w:rPr>
                <w:rFonts w:eastAsia="Calibri" w:cs="Arial"/>
              </w:rPr>
            </w:pPr>
            <w:proofErr w:type="gramStart"/>
            <w:r w:rsidRPr="006C780E">
              <w:rPr>
                <w:rFonts w:eastAsia="Calibri" w:cs="Arial"/>
              </w:rPr>
              <w:t>ком</w:t>
            </w:r>
            <w:proofErr w:type="gramEnd"/>
            <w:r w:rsidRPr="006C780E">
              <w:rPr>
                <w:rFonts w:eastAsia="Calibri" w:cs="Arial"/>
              </w:rPr>
              <w:t>.</w:t>
            </w:r>
          </w:p>
        </w:tc>
        <w:tc>
          <w:tcPr>
            <w:tcW w:w="501" w:type="pct"/>
            <w:shd w:val="clear" w:color="auto" w:fill="auto"/>
            <w:vAlign w:val="center"/>
          </w:tcPr>
          <w:p w:rsidR="006C780E" w:rsidRPr="006C780E" w:rsidRDefault="006C780E" w:rsidP="001B5D31">
            <w:pPr>
              <w:spacing w:before="0" w:after="200" w:line="276" w:lineRule="auto"/>
              <w:jc w:val="center"/>
              <w:rPr>
                <w:rFonts w:eastAsia="Calibri" w:cs="Arial"/>
                <w:lang w:val="sr-Cyrl-RS"/>
              </w:rPr>
            </w:pPr>
            <w:r w:rsidRPr="006C780E">
              <w:rPr>
                <w:rFonts w:eastAsia="Calibri" w:cs="Arial"/>
                <w:lang w:val="sr-Cyrl-RS"/>
              </w:rPr>
              <w:t>26</w:t>
            </w:r>
          </w:p>
        </w:tc>
        <w:tc>
          <w:tcPr>
            <w:tcW w:w="643" w:type="pct"/>
            <w:shd w:val="clear" w:color="auto" w:fill="auto"/>
            <w:vAlign w:val="center"/>
          </w:tcPr>
          <w:p w:rsidR="006C780E" w:rsidRPr="00D0597F" w:rsidRDefault="006C780E" w:rsidP="001B5D31">
            <w:pPr>
              <w:spacing w:before="0"/>
              <w:jc w:val="right"/>
              <w:rPr>
                <w:rFonts w:cs="Arial"/>
                <w:lang w:val="sr-Latn-CS" w:eastAsia="hr-HR"/>
              </w:rPr>
            </w:pPr>
          </w:p>
        </w:tc>
        <w:tc>
          <w:tcPr>
            <w:tcW w:w="714" w:type="pct"/>
            <w:shd w:val="clear" w:color="auto" w:fill="auto"/>
            <w:vAlign w:val="center"/>
          </w:tcPr>
          <w:p w:rsidR="006C780E" w:rsidRPr="00D0597F" w:rsidRDefault="006C780E" w:rsidP="001B5D31">
            <w:pPr>
              <w:spacing w:before="0"/>
              <w:jc w:val="right"/>
              <w:rPr>
                <w:rFonts w:cs="Arial"/>
                <w:lang w:val="sr-Latn-CS" w:eastAsia="hr-HR"/>
              </w:rPr>
            </w:pPr>
          </w:p>
        </w:tc>
        <w:tc>
          <w:tcPr>
            <w:tcW w:w="572" w:type="pct"/>
            <w:shd w:val="clear" w:color="auto" w:fill="auto"/>
            <w:vAlign w:val="center"/>
          </w:tcPr>
          <w:p w:rsidR="006C780E" w:rsidRPr="00E47C2E" w:rsidRDefault="006C780E" w:rsidP="001B5D31">
            <w:pPr>
              <w:spacing w:before="0"/>
              <w:jc w:val="center"/>
              <w:rPr>
                <w:rFonts w:cs="Arial"/>
                <w:b/>
                <w:bCs/>
                <w:iCs/>
              </w:rPr>
            </w:pPr>
          </w:p>
        </w:tc>
        <w:tc>
          <w:tcPr>
            <w:tcW w:w="658" w:type="pct"/>
            <w:shd w:val="clear" w:color="auto" w:fill="auto"/>
            <w:vAlign w:val="center"/>
          </w:tcPr>
          <w:p w:rsidR="006C780E" w:rsidRPr="00E47C2E" w:rsidRDefault="006C780E" w:rsidP="001B5D31">
            <w:pPr>
              <w:spacing w:before="0"/>
              <w:jc w:val="center"/>
              <w:rPr>
                <w:rFonts w:cs="Arial"/>
                <w:b/>
                <w:bCs/>
                <w:iCs/>
              </w:rPr>
            </w:pPr>
          </w:p>
        </w:tc>
      </w:tr>
      <w:tr w:rsidR="006C780E" w:rsidRPr="00E47C2E" w:rsidTr="001B5D31">
        <w:tc>
          <w:tcPr>
            <w:tcW w:w="335" w:type="pct"/>
            <w:shd w:val="clear" w:color="auto" w:fill="auto"/>
            <w:vAlign w:val="center"/>
          </w:tcPr>
          <w:p w:rsidR="006C780E" w:rsidRPr="006C780E" w:rsidRDefault="006C780E" w:rsidP="001B5D31">
            <w:pPr>
              <w:spacing w:before="0"/>
              <w:jc w:val="center"/>
              <w:rPr>
                <w:rFonts w:cs="Arial"/>
                <w:sz w:val="24"/>
                <w:szCs w:val="24"/>
                <w:lang w:val="sr-Cyrl-RS" w:eastAsia="hr-HR"/>
              </w:rPr>
            </w:pPr>
            <w:r w:rsidRPr="006C780E">
              <w:rPr>
                <w:rFonts w:cs="Arial"/>
                <w:sz w:val="24"/>
                <w:szCs w:val="24"/>
                <w:lang w:val="sr-Cyrl-RS" w:eastAsia="hr-HR"/>
              </w:rPr>
              <w:t>3.</w:t>
            </w:r>
          </w:p>
        </w:tc>
        <w:tc>
          <w:tcPr>
            <w:tcW w:w="863" w:type="pct"/>
            <w:shd w:val="clear" w:color="auto" w:fill="auto"/>
          </w:tcPr>
          <w:p w:rsidR="006C780E" w:rsidRPr="006C780E" w:rsidRDefault="006C780E" w:rsidP="001B5D31">
            <w:pPr>
              <w:spacing w:before="0"/>
              <w:jc w:val="left"/>
              <w:rPr>
                <w:rFonts w:eastAsia="Calibri" w:cs="Arial"/>
              </w:rPr>
            </w:pPr>
            <w:r w:rsidRPr="006C780E">
              <w:rPr>
                <w:rFonts w:eastAsia="Calibri" w:cs="Arial"/>
              </w:rPr>
              <w:t>Испорука прекидача бочног скретања</w:t>
            </w:r>
          </w:p>
        </w:tc>
        <w:tc>
          <w:tcPr>
            <w:tcW w:w="714" w:type="pct"/>
            <w:shd w:val="clear" w:color="auto" w:fill="auto"/>
            <w:vAlign w:val="center"/>
          </w:tcPr>
          <w:p w:rsidR="006C780E" w:rsidRPr="006C780E" w:rsidRDefault="006C780E" w:rsidP="001B5D31">
            <w:pPr>
              <w:spacing w:before="0" w:after="200" w:line="276" w:lineRule="auto"/>
              <w:jc w:val="center"/>
              <w:rPr>
                <w:rFonts w:eastAsia="Calibri" w:cs="Arial"/>
              </w:rPr>
            </w:pPr>
            <w:proofErr w:type="gramStart"/>
            <w:r w:rsidRPr="006C780E">
              <w:rPr>
                <w:rFonts w:eastAsia="Calibri" w:cs="Arial"/>
              </w:rPr>
              <w:t>ком</w:t>
            </w:r>
            <w:proofErr w:type="gramEnd"/>
            <w:r w:rsidRPr="006C780E">
              <w:rPr>
                <w:rFonts w:eastAsia="Calibri" w:cs="Arial"/>
              </w:rPr>
              <w:t>.</w:t>
            </w:r>
          </w:p>
        </w:tc>
        <w:tc>
          <w:tcPr>
            <w:tcW w:w="501" w:type="pct"/>
            <w:shd w:val="clear" w:color="auto" w:fill="auto"/>
            <w:vAlign w:val="center"/>
          </w:tcPr>
          <w:p w:rsidR="006C780E" w:rsidRPr="006C780E" w:rsidRDefault="006C780E" w:rsidP="001B5D31">
            <w:pPr>
              <w:spacing w:before="0" w:after="200" w:line="276" w:lineRule="auto"/>
              <w:jc w:val="center"/>
              <w:rPr>
                <w:rFonts w:eastAsia="Calibri" w:cs="Arial"/>
                <w:lang w:val="sr-Cyrl-RS"/>
              </w:rPr>
            </w:pPr>
            <w:r w:rsidRPr="006C780E">
              <w:rPr>
                <w:rFonts w:eastAsia="Calibri" w:cs="Arial"/>
                <w:lang w:val="sr-Cyrl-RS"/>
              </w:rPr>
              <w:t>30</w:t>
            </w:r>
          </w:p>
        </w:tc>
        <w:tc>
          <w:tcPr>
            <w:tcW w:w="643" w:type="pct"/>
            <w:shd w:val="clear" w:color="auto" w:fill="auto"/>
            <w:vAlign w:val="center"/>
          </w:tcPr>
          <w:p w:rsidR="006C780E" w:rsidRPr="00D0597F" w:rsidRDefault="006C780E" w:rsidP="001B5D31">
            <w:pPr>
              <w:spacing w:before="0"/>
              <w:jc w:val="right"/>
              <w:rPr>
                <w:rFonts w:cs="Arial"/>
                <w:lang w:val="sr-Latn-CS" w:eastAsia="hr-HR"/>
              </w:rPr>
            </w:pPr>
          </w:p>
        </w:tc>
        <w:tc>
          <w:tcPr>
            <w:tcW w:w="714" w:type="pct"/>
            <w:shd w:val="clear" w:color="auto" w:fill="auto"/>
            <w:vAlign w:val="center"/>
          </w:tcPr>
          <w:p w:rsidR="006C780E" w:rsidRPr="00D0597F" w:rsidRDefault="006C780E" w:rsidP="001B5D31">
            <w:pPr>
              <w:spacing w:before="0"/>
              <w:jc w:val="right"/>
              <w:rPr>
                <w:rFonts w:cs="Arial"/>
                <w:lang w:val="sr-Latn-CS" w:eastAsia="hr-HR"/>
              </w:rPr>
            </w:pPr>
          </w:p>
        </w:tc>
        <w:tc>
          <w:tcPr>
            <w:tcW w:w="572" w:type="pct"/>
            <w:shd w:val="clear" w:color="auto" w:fill="auto"/>
            <w:vAlign w:val="center"/>
          </w:tcPr>
          <w:p w:rsidR="006C780E" w:rsidRPr="00E47C2E" w:rsidRDefault="006C780E" w:rsidP="001B5D31">
            <w:pPr>
              <w:spacing w:before="0"/>
              <w:jc w:val="center"/>
              <w:rPr>
                <w:rFonts w:cs="Arial"/>
                <w:b/>
                <w:bCs/>
                <w:iCs/>
              </w:rPr>
            </w:pPr>
          </w:p>
        </w:tc>
        <w:tc>
          <w:tcPr>
            <w:tcW w:w="658" w:type="pct"/>
            <w:shd w:val="clear" w:color="auto" w:fill="auto"/>
            <w:vAlign w:val="center"/>
          </w:tcPr>
          <w:p w:rsidR="006C780E" w:rsidRPr="00E47C2E" w:rsidRDefault="006C780E" w:rsidP="001B5D31">
            <w:pPr>
              <w:spacing w:before="0"/>
              <w:jc w:val="center"/>
              <w:rPr>
                <w:rFonts w:cs="Arial"/>
                <w:b/>
                <w:bCs/>
                <w:iCs/>
              </w:rPr>
            </w:pPr>
          </w:p>
        </w:tc>
      </w:tr>
      <w:tr w:rsidR="006C780E" w:rsidRPr="00E47C2E" w:rsidTr="001B5D31">
        <w:tc>
          <w:tcPr>
            <w:tcW w:w="335" w:type="pct"/>
            <w:shd w:val="clear" w:color="auto" w:fill="auto"/>
            <w:vAlign w:val="center"/>
          </w:tcPr>
          <w:p w:rsidR="006C780E" w:rsidRPr="006C780E" w:rsidRDefault="006C780E" w:rsidP="001B5D31">
            <w:pPr>
              <w:spacing w:before="0"/>
              <w:jc w:val="center"/>
              <w:rPr>
                <w:rFonts w:cs="Arial"/>
                <w:sz w:val="24"/>
                <w:szCs w:val="24"/>
                <w:lang w:val="sr-Cyrl-RS" w:eastAsia="hr-HR"/>
              </w:rPr>
            </w:pPr>
            <w:r w:rsidRPr="006C780E">
              <w:rPr>
                <w:rFonts w:cs="Arial"/>
                <w:sz w:val="24"/>
                <w:szCs w:val="24"/>
                <w:lang w:val="sr-Cyrl-RS" w:eastAsia="hr-HR"/>
              </w:rPr>
              <w:t>4.</w:t>
            </w:r>
          </w:p>
        </w:tc>
        <w:tc>
          <w:tcPr>
            <w:tcW w:w="863" w:type="pct"/>
            <w:shd w:val="clear" w:color="auto" w:fill="auto"/>
          </w:tcPr>
          <w:p w:rsidR="006C780E" w:rsidRPr="006C780E" w:rsidRDefault="006C780E" w:rsidP="001B5D31">
            <w:pPr>
              <w:spacing w:before="0"/>
              <w:jc w:val="left"/>
              <w:rPr>
                <w:rFonts w:eastAsia="Calibri" w:cs="Arial"/>
              </w:rPr>
            </w:pPr>
            <w:r w:rsidRPr="006C780E">
              <w:rPr>
                <w:rFonts w:eastAsia="Calibri" w:cs="Arial"/>
              </w:rPr>
              <w:t>Комуникација и слање података за ПРОТИС</w:t>
            </w:r>
          </w:p>
        </w:tc>
        <w:tc>
          <w:tcPr>
            <w:tcW w:w="714" w:type="pct"/>
            <w:shd w:val="clear" w:color="auto" w:fill="auto"/>
            <w:vAlign w:val="center"/>
          </w:tcPr>
          <w:p w:rsidR="006C780E" w:rsidRPr="006C780E" w:rsidRDefault="006C780E" w:rsidP="001B5D31">
            <w:pPr>
              <w:spacing w:before="0" w:after="200"/>
              <w:jc w:val="center"/>
              <w:rPr>
                <w:rFonts w:eastAsia="Calibri" w:cs="Arial"/>
                <w:lang w:val="sr-Cyrl-RS"/>
              </w:rPr>
            </w:pPr>
            <w:r w:rsidRPr="006C780E">
              <w:rPr>
                <w:rFonts w:eastAsia="Calibri" w:cs="Arial"/>
                <w:lang w:val="sr-Cyrl-RS"/>
              </w:rPr>
              <w:t>сет</w:t>
            </w:r>
          </w:p>
        </w:tc>
        <w:tc>
          <w:tcPr>
            <w:tcW w:w="501" w:type="pct"/>
            <w:shd w:val="clear" w:color="auto" w:fill="auto"/>
            <w:vAlign w:val="center"/>
          </w:tcPr>
          <w:p w:rsidR="006C780E" w:rsidRPr="006C780E" w:rsidRDefault="006C780E" w:rsidP="001B5D31">
            <w:pPr>
              <w:spacing w:before="0" w:after="200" w:line="276" w:lineRule="auto"/>
              <w:jc w:val="center"/>
              <w:rPr>
                <w:rFonts w:eastAsia="Calibri" w:cs="Arial"/>
                <w:lang w:val="sr-Cyrl-RS"/>
              </w:rPr>
            </w:pPr>
            <w:r w:rsidRPr="006C780E">
              <w:rPr>
                <w:rFonts w:eastAsia="Calibri" w:cs="Arial"/>
                <w:lang w:val="sr-Cyrl-RS"/>
              </w:rPr>
              <w:t>1</w:t>
            </w:r>
          </w:p>
        </w:tc>
        <w:tc>
          <w:tcPr>
            <w:tcW w:w="643" w:type="pct"/>
            <w:shd w:val="clear" w:color="auto" w:fill="auto"/>
            <w:vAlign w:val="center"/>
          </w:tcPr>
          <w:p w:rsidR="006C780E" w:rsidRPr="00D0597F" w:rsidRDefault="006C780E" w:rsidP="001B5D31">
            <w:pPr>
              <w:spacing w:before="0"/>
              <w:jc w:val="right"/>
              <w:rPr>
                <w:rFonts w:cs="Arial"/>
                <w:lang w:val="sr-Latn-CS" w:eastAsia="hr-HR"/>
              </w:rPr>
            </w:pPr>
          </w:p>
        </w:tc>
        <w:tc>
          <w:tcPr>
            <w:tcW w:w="714" w:type="pct"/>
            <w:shd w:val="clear" w:color="auto" w:fill="auto"/>
            <w:vAlign w:val="center"/>
          </w:tcPr>
          <w:p w:rsidR="006C780E" w:rsidRPr="00D0597F" w:rsidRDefault="006C780E" w:rsidP="001B5D31">
            <w:pPr>
              <w:spacing w:before="0"/>
              <w:jc w:val="right"/>
              <w:rPr>
                <w:rFonts w:cs="Arial"/>
                <w:lang w:val="sr-Latn-CS" w:eastAsia="hr-HR"/>
              </w:rPr>
            </w:pPr>
          </w:p>
        </w:tc>
        <w:tc>
          <w:tcPr>
            <w:tcW w:w="572" w:type="pct"/>
            <w:shd w:val="clear" w:color="auto" w:fill="auto"/>
            <w:vAlign w:val="center"/>
          </w:tcPr>
          <w:p w:rsidR="006C780E" w:rsidRPr="00E47C2E" w:rsidRDefault="006C780E" w:rsidP="001B5D31">
            <w:pPr>
              <w:spacing w:before="0"/>
              <w:jc w:val="center"/>
              <w:rPr>
                <w:rFonts w:cs="Arial"/>
                <w:b/>
                <w:bCs/>
                <w:iCs/>
              </w:rPr>
            </w:pPr>
          </w:p>
        </w:tc>
        <w:tc>
          <w:tcPr>
            <w:tcW w:w="658" w:type="pct"/>
            <w:shd w:val="clear" w:color="auto" w:fill="auto"/>
            <w:vAlign w:val="center"/>
          </w:tcPr>
          <w:p w:rsidR="006C780E" w:rsidRPr="00E47C2E" w:rsidRDefault="006C780E" w:rsidP="001B5D3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C780E" w:rsidRPr="00E47C2E" w:rsidTr="001B5D31">
        <w:trPr>
          <w:trHeight w:val="418"/>
        </w:trPr>
        <w:tc>
          <w:tcPr>
            <w:tcW w:w="568" w:type="dxa"/>
            <w:vAlign w:val="center"/>
          </w:tcPr>
          <w:p w:rsidR="006C780E" w:rsidRPr="00E47C2E" w:rsidRDefault="006C780E" w:rsidP="001B5D31">
            <w:pPr>
              <w:spacing w:before="0"/>
              <w:jc w:val="center"/>
              <w:rPr>
                <w:rFonts w:cs="Arial"/>
                <w:b/>
                <w:lang w:val="sr-Latn-CS"/>
              </w:rPr>
            </w:pPr>
            <w:r w:rsidRPr="00E47C2E">
              <w:rPr>
                <w:rFonts w:cs="Arial"/>
                <w:b/>
              </w:rPr>
              <w:t>I</w:t>
            </w:r>
          </w:p>
        </w:tc>
        <w:tc>
          <w:tcPr>
            <w:tcW w:w="6740" w:type="dxa"/>
          </w:tcPr>
          <w:p w:rsidR="006C780E" w:rsidRPr="0011115D" w:rsidRDefault="006C780E" w:rsidP="001B5D31">
            <w:pPr>
              <w:spacing w:before="0"/>
              <w:jc w:val="center"/>
              <w:rPr>
                <w:rFonts w:cs="Arial"/>
                <w:b/>
                <w:lang w:val="sr-Cyrl-RS"/>
              </w:rPr>
            </w:pPr>
            <w:r w:rsidRPr="0011115D">
              <w:rPr>
                <w:rFonts w:cs="Arial"/>
                <w:b/>
              </w:rPr>
              <w:t>УКУПНО ПОНУЂЕНА ЦЕНА  без ПДВ динара</w:t>
            </w:r>
          </w:p>
          <w:p w:rsidR="006C780E" w:rsidRPr="0011115D" w:rsidRDefault="006C780E" w:rsidP="001B5D31">
            <w:pPr>
              <w:spacing w:before="0"/>
              <w:jc w:val="center"/>
              <w:rPr>
                <w:rFonts w:cs="Arial"/>
                <w:b/>
              </w:rPr>
            </w:pPr>
            <w:r w:rsidRPr="0011115D">
              <w:rPr>
                <w:rFonts w:cs="Arial"/>
                <w:b/>
              </w:rPr>
              <w:t xml:space="preserve">(збир колоне бр. </w:t>
            </w:r>
            <w:r w:rsidRPr="0011115D">
              <w:rPr>
                <w:rFonts w:cs="Arial"/>
                <w:b/>
                <w:lang w:val="sr-Cyrl-CS"/>
              </w:rPr>
              <w:t>7</w:t>
            </w:r>
            <w:r w:rsidRPr="0011115D">
              <w:rPr>
                <w:rFonts w:cs="Arial"/>
                <w:b/>
              </w:rPr>
              <w:t>)</w:t>
            </w:r>
          </w:p>
        </w:tc>
        <w:tc>
          <w:tcPr>
            <w:tcW w:w="2610" w:type="dxa"/>
          </w:tcPr>
          <w:p w:rsidR="006C780E" w:rsidRPr="00E47C2E" w:rsidRDefault="006C780E" w:rsidP="001B5D31">
            <w:pPr>
              <w:spacing w:before="0"/>
              <w:rPr>
                <w:rFonts w:cs="Arial"/>
                <w:color w:val="FF0000"/>
              </w:rPr>
            </w:pPr>
          </w:p>
        </w:tc>
      </w:tr>
      <w:tr w:rsidR="006C780E" w:rsidRPr="00E47C2E" w:rsidTr="001B5D31">
        <w:trPr>
          <w:trHeight w:val="610"/>
        </w:trPr>
        <w:tc>
          <w:tcPr>
            <w:tcW w:w="568" w:type="dxa"/>
            <w:tcBorders>
              <w:bottom w:val="single" w:sz="4" w:space="0" w:color="auto"/>
            </w:tcBorders>
            <w:vAlign w:val="center"/>
          </w:tcPr>
          <w:p w:rsidR="006C780E" w:rsidRPr="00E47C2E" w:rsidRDefault="006C780E" w:rsidP="001B5D3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6C780E" w:rsidRPr="0011115D" w:rsidRDefault="006C780E" w:rsidP="001B5D31">
            <w:pPr>
              <w:spacing w:before="0"/>
              <w:jc w:val="center"/>
              <w:rPr>
                <w:rFonts w:cs="Arial"/>
                <w:b/>
                <w:lang w:val="sr-Cyrl-RS"/>
              </w:rPr>
            </w:pPr>
            <w:r w:rsidRPr="0011115D">
              <w:rPr>
                <w:rFonts w:cs="Arial"/>
                <w:b/>
              </w:rPr>
              <w:t>УКУПАН ИЗНОС  ПДВ динара</w:t>
            </w:r>
          </w:p>
        </w:tc>
        <w:tc>
          <w:tcPr>
            <w:tcW w:w="2610" w:type="dxa"/>
            <w:tcBorders>
              <w:bottom w:val="single" w:sz="4" w:space="0" w:color="auto"/>
              <w:right w:val="single" w:sz="4" w:space="0" w:color="auto"/>
            </w:tcBorders>
          </w:tcPr>
          <w:p w:rsidR="006C780E" w:rsidRPr="00E47C2E" w:rsidRDefault="006C780E" w:rsidP="001B5D31">
            <w:pPr>
              <w:spacing w:before="0"/>
              <w:rPr>
                <w:rFonts w:cs="Arial"/>
                <w:color w:val="FF0000"/>
              </w:rPr>
            </w:pPr>
          </w:p>
        </w:tc>
      </w:tr>
      <w:tr w:rsidR="006C780E" w:rsidRPr="00E47C2E" w:rsidTr="001B5D31">
        <w:trPr>
          <w:trHeight w:val="562"/>
        </w:trPr>
        <w:tc>
          <w:tcPr>
            <w:tcW w:w="568" w:type="dxa"/>
            <w:tcBorders>
              <w:bottom w:val="single" w:sz="4" w:space="0" w:color="auto"/>
            </w:tcBorders>
            <w:vAlign w:val="center"/>
          </w:tcPr>
          <w:p w:rsidR="006C780E" w:rsidRPr="00E47C2E" w:rsidRDefault="006C780E" w:rsidP="001B5D3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C780E" w:rsidRPr="0011115D" w:rsidRDefault="006C780E" w:rsidP="001B5D31">
            <w:pPr>
              <w:spacing w:before="0"/>
              <w:jc w:val="center"/>
              <w:rPr>
                <w:rFonts w:cs="Arial"/>
                <w:b/>
              </w:rPr>
            </w:pPr>
            <w:r w:rsidRPr="0011115D">
              <w:rPr>
                <w:rFonts w:cs="Arial"/>
                <w:b/>
              </w:rPr>
              <w:t>УКУПНО ПОНУЂЕНА ЦЕНА  са ПДВ</w:t>
            </w:r>
          </w:p>
          <w:p w:rsidR="006C780E" w:rsidRPr="0011115D" w:rsidRDefault="006C780E" w:rsidP="001B5D31">
            <w:pPr>
              <w:spacing w:before="0"/>
              <w:jc w:val="center"/>
              <w:rPr>
                <w:rFonts w:cs="Arial"/>
                <w:b/>
                <w:lang w:val="sr-Cyrl-RS"/>
              </w:rPr>
            </w:pPr>
            <w:r w:rsidRPr="0011115D">
              <w:rPr>
                <w:rFonts w:cs="Arial"/>
                <w:b/>
              </w:rPr>
              <w:t>(ред. бр.</w:t>
            </w:r>
            <w:r w:rsidRPr="0011115D">
              <w:rPr>
                <w:rFonts w:cs="Arial"/>
                <w:b/>
                <w:lang w:val="sr-Latn-CS"/>
              </w:rPr>
              <w:t>I</w:t>
            </w:r>
            <w:r w:rsidRPr="0011115D">
              <w:rPr>
                <w:rFonts w:cs="Arial"/>
                <w:b/>
              </w:rPr>
              <w:t>+ред.бр.</w:t>
            </w:r>
            <w:r w:rsidRPr="0011115D">
              <w:rPr>
                <w:rFonts w:cs="Arial"/>
                <w:b/>
                <w:lang w:val="sr-Latn-CS"/>
              </w:rPr>
              <w:t>II</w:t>
            </w:r>
            <w:r w:rsidRPr="0011115D">
              <w:rPr>
                <w:rFonts w:cs="Arial"/>
                <w:b/>
              </w:rPr>
              <w:t>) динара</w:t>
            </w:r>
          </w:p>
        </w:tc>
        <w:tc>
          <w:tcPr>
            <w:tcW w:w="2610" w:type="dxa"/>
            <w:tcBorders>
              <w:bottom w:val="single" w:sz="4" w:space="0" w:color="auto"/>
              <w:right w:val="single" w:sz="4" w:space="0" w:color="auto"/>
            </w:tcBorders>
          </w:tcPr>
          <w:p w:rsidR="006C780E" w:rsidRPr="00E47C2E" w:rsidRDefault="006C780E" w:rsidP="001B5D31">
            <w:pPr>
              <w:spacing w:before="0"/>
              <w:rPr>
                <w:rFonts w:cs="Arial"/>
                <w:color w:val="FF0000"/>
              </w:rPr>
            </w:pPr>
          </w:p>
        </w:tc>
      </w:tr>
    </w:tbl>
    <w:p w:rsidR="006C780E" w:rsidRPr="00E47C2E" w:rsidRDefault="006C780E" w:rsidP="006C780E">
      <w:pPr>
        <w:spacing w:before="0"/>
        <w:rPr>
          <w:rFonts w:cs="Arial"/>
        </w:rPr>
      </w:pPr>
    </w:p>
    <w:p w:rsidR="006C780E" w:rsidRPr="00E47C2E" w:rsidRDefault="006C780E" w:rsidP="006C780E">
      <w:pPr>
        <w:widowControl w:val="0"/>
        <w:spacing w:before="0"/>
        <w:rPr>
          <w:rFonts w:eastAsia="Arial Unicode MS" w:cs="Arial"/>
        </w:rPr>
      </w:pPr>
    </w:p>
    <w:p w:rsidR="006C780E" w:rsidRPr="00E47C2E" w:rsidRDefault="006C780E" w:rsidP="006C780E">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80E" w:rsidTr="001B5D3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80E" w:rsidRPr="0011115D" w:rsidRDefault="006C780E" w:rsidP="001B5D31">
            <w:pPr>
              <w:spacing w:before="0"/>
              <w:rPr>
                <w:rFonts w:cs="Arial"/>
                <w:lang w:val="sr-Latn-CS" w:eastAsia="sr-Latn-CS"/>
              </w:rPr>
            </w:pPr>
            <w:r w:rsidRPr="0011115D">
              <w:rPr>
                <w:rFonts w:cs="Arial"/>
                <w:lang w:val="sr-Latn-CS" w:eastAsia="sr-Latn-CS"/>
              </w:rPr>
              <w:t xml:space="preserve">Посебно исказани трошкови у дин/процентима који су укључени у укупно </w:t>
            </w:r>
            <w:r w:rsidRPr="0011115D">
              <w:rPr>
                <w:rFonts w:cs="Arial"/>
                <w:lang w:val="sr-Latn-CS" w:eastAsia="sr-Latn-CS"/>
              </w:rPr>
              <w:lastRenderedPageBreak/>
              <w:t>понуђену цену без ПДВ-а</w:t>
            </w:r>
          </w:p>
          <w:p w:rsidR="006C780E" w:rsidRPr="0011115D" w:rsidRDefault="006C780E" w:rsidP="001B5D31">
            <w:pPr>
              <w:spacing w:before="0"/>
              <w:rPr>
                <w:rFonts w:cs="Arial"/>
                <w:lang w:val="sr-Latn-CS" w:eastAsia="sr-Latn-CS"/>
              </w:rPr>
            </w:pPr>
            <w:r w:rsidRPr="0011115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C780E" w:rsidRPr="0011115D" w:rsidRDefault="006C780E" w:rsidP="001B5D31">
            <w:pPr>
              <w:spacing w:before="0"/>
              <w:rPr>
                <w:rFonts w:cs="Arial"/>
                <w:lang w:val="sr-Latn-CS" w:eastAsia="sr-Latn-CS"/>
              </w:rPr>
            </w:pPr>
            <w:r w:rsidRPr="0011115D">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C780E" w:rsidRPr="0011115D" w:rsidRDefault="006C780E" w:rsidP="001B5D31">
            <w:pPr>
              <w:spacing w:before="0"/>
              <w:jc w:val="center"/>
              <w:rPr>
                <w:rFonts w:cs="Arial"/>
                <w:lang w:val="sr-Latn-CS" w:eastAsia="sr-Latn-CS"/>
              </w:rPr>
            </w:pPr>
            <w:r w:rsidRPr="0011115D">
              <w:rPr>
                <w:rFonts w:cs="Arial"/>
                <w:lang w:val="sr-Latn-CS" w:eastAsia="sr-Latn-CS"/>
              </w:rPr>
              <w:t>_____динара односно ____%</w:t>
            </w:r>
          </w:p>
        </w:tc>
      </w:tr>
      <w:tr w:rsidR="006C780E" w:rsidTr="001B5D3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780E" w:rsidRPr="0011115D" w:rsidRDefault="006C780E" w:rsidP="001B5D3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C780E" w:rsidRPr="0011115D" w:rsidRDefault="006C780E" w:rsidP="001B5D31">
            <w:pPr>
              <w:spacing w:before="0"/>
              <w:rPr>
                <w:rFonts w:cs="Arial"/>
                <w:lang w:val="sr-Latn-CS" w:eastAsia="sr-Latn-CS"/>
              </w:rPr>
            </w:pPr>
            <w:r w:rsidRPr="0011115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C780E" w:rsidRPr="0011115D" w:rsidRDefault="006C780E" w:rsidP="001B5D31">
            <w:pPr>
              <w:spacing w:before="0"/>
              <w:jc w:val="center"/>
              <w:rPr>
                <w:rFonts w:cs="Arial"/>
                <w:lang w:val="sr-Latn-CS" w:eastAsia="sr-Latn-CS"/>
              </w:rPr>
            </w:pPr>
            <w:r w:rsidRPr="0011115D">
              <w:rPr>
                <w:rFonts w:cs="Arial"/>
                <w:lang w:val="sr-Latn-CS" w:eastAsia="sr-Latn-CS"/>
              </w:rPr>
              <w:t>_____динара односно ____%</w:t>
            </w:r>
          </w:p>
        </w:tc>
      </w:tr>
      <w:tr w:rsidR="006C780E" w:rsidTr="001B5D3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780E" w:rsidRPr="0011115D" w:rsidRDefault="006C780E" w:rsidP="001B5D3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C780E" w:rsidRPr="0011115D" w:rsidRDefault="006C780E" w:rsidP="001B5D31">
            <w:pPr>
              <w:spacing w:before="0"/>
              <w:rPr>
                <w:rFonts w:cs="Arial"/>
                <w:lang w:val="sr-Cyrl-CS" w:eastAsia="sr-Latn-CS"/>
              </w:rPr>
            </w:pPr>
            <w:r w:rsidRPr="0011115D">
              <w:rPr>
                <w:rFonts w:cs="Arial"/>
                <w:lang w:val="sr-Latn-CS" w:eastAsia="sr-Latn-CS"/>
              </w:rPr>
              <w:t>Остали трошкови</w:t>
            </w:r>
            <w:r w:rsidRPr="0011115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80E" w:rsidRPr="0011115D" w:rsidRDefault="006C780E" w:rsidP="001B5D31">
            <w:pPr>
              <w:spacing w:before="0"/>
              <w:jc w:val="center"/>
              <w:rPr>
                <w:rFonts w:cs="Arial"/>
                <w:lang w:val="sr-Latn-CS" w:eastAsia="sr-Latn-CS"/>
              </w:rPr>
            </w:pPr>
            <w:r w:rsidRPr="0011115D">
              <w:rPr>
                <w:rFonts w:cs="Arial"/>
                <w:lang w:val="sr-Latn-CS" w:eastAsia="sr-Latn-CS"/>
              </w:rPr>
              <w:t>_____динара односно ____%</w:t>
            </w:r>
          </w:p>
        </w:tc>
      </w:tr>
    </w:tbl>
    <w:p w:rsidR="006C780E" w:rsidRPr="00E47C2E" w:rsidRDefault="006C780E" w:rsidP="006C780E">
      <w:pPr>
        <w:widowControl w:val="0"/>
        <w:spacing w:before="0"/>
        <w:rPr>
          <w:rFonts w:eastAsia="Arial Unicode MS" w:cs="Arial"/>
          <w:color w:val="00B0F0"/>
        </w:rPr>
      </w:pPr>
    </w:p>
    <w:p w:rsidR="006C780E" w:rsidRPr="00E47C2E" w:rsidRDefault="006C780E" w:rsidP="006C780E">
      <w:pPr>
        <w:widowControl w:val="0"/>
        <w:spacing w:before="0"/>
        <w:rPr>
          <w:rFonts w:eastAsia="Arial Unicode MS" w:cs="Arial"/>
          <w:color w:val="00B0F0"/>
        </w:rPr>
      </w:pPr>
    </w:p>
    <w:p w:rsidR="006C780E" w:rsidRPr="00E47C2E" w:rsidRDefault="006C780E" w:rsidP="006C780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C780E" w:rsidRPr="00E47C2E" w:rsidTr="001B5D31">
        <w:trPr>
          <w:jc w:val="center"/>
        </w:trPr>
        <w:tc>
          <w:tcPr>
            <w:tcW w:w="3882" w:type="dxa"/>
          </w:tcPr>
          <w:p w:rsidR="006C780E" w:rsidRPr="00E47C2E" w:rsidRDefault="006C780E" w:rsidP="001B5D31">
            <w:pPr>
              <w:spacing w:before="0"/>
              <w:jc w:val="center"/>
              <w:rPr>
                <w:rFonts w:cs="Arial"/>
              </w:rPr>
            </w:pPr>
            <w:r w:rsidRPr="00E47C2E">
              <w:rPr>
                <w:rFonts w:cs="Arial"/>
              </w:rPr>
              <w:t>Датум:</w:t>
            </w:r>
          </w:p>
        </w:tc>
        <w:tc>
          <w:tcPr>
            <w:tcW w:w="2127" w:type="dxa"/>
          </w:tcPr>
          <w:p w:rsidR="006C780E" w:rsidRPr="00E47C2E" w:rsidRDefault="006C780E" w:rsidP="001B5D31">
            <w:pPr>
              <w:spacing w:before="0"/>
              <w:jc w:val="center"/>
              <w:rPr>
                <w:rFonts w:cs="Arial"/>
                <w:lang w:val="ru-RU"/>
              </w:rPr>
            </w:pPr>
          </w:p>
        </w:tc>
        <w:tc>
          <w:tcPr>
            <w:tcW w:w="4022" w:type="dxa"/>
          </w:tcPr>
          <w:p w:rsidR="006C780E" w:rsidRPr="00E47C2E" w:rsidRDefault="006C780E" w:rsidP="001B5D31">
            <w:pPr>
              <w:spacing w:before="0"/>
              <w:jc w:val="center"/>
              <w:rPr>
                <w:rFonts w:cs="Arial"/>
                <w:lang w:val="sr-Cyrl-CS"/>
              </w:rPr>
            </w:pPr>
            <w:r w:rsidRPr="00E47C2E">
              <w:rPr>
                <w:rFonts w:cs="Arial"/>
                <w:lang w:val="sr-Cyrl-CS"/>
              </w:rPr>
              <w:t>П</w:t>
            </w:r>
            <w:r w:rsidRPr="00E47C2E">
              <w:rPr>
                <w:rFonts w:cs="Arial"/>
              </w:rPr>
              <w:t>онуђач</w:t>
            </w:r>
          </w:p>
        </w:tc>
      </w:tr>
      <w:tr w:rsidR="006C780E" w:rsidRPr="00E47C2E" w:rsidTr="001B5D31">
        <w:trPr>
          <w:jc w:val="center"/>
        </w:trPr>
        <w:tc>
          <w:tcPr>
            <w:tcW w:w="3882" w:type="dxa"/>
          </w:tcPr>
          <w:p w:rsidR="006C780E" w:rsidRPr="00E47C2E" w:rsidRDefault="006C780E" w:rsidP="001B5D31">
            <w:pPr>
              <w:spacing w:before="0"/>
              <w:jc w:val="center"/>
              <w:rPr>
                <w:rFonts w:cs="Arial"/>
              </w:rPr>
            </w:pPr>
          </w:p>
        </w:tc>
        <w:tc>
          <w:tcPr>
            <w:tcW w:w="2127" w:type="dxa"/>
          </w:tcPr>
          <w:p w:rsidR="006C780E" w:rsidRPr="00E47C2E" w:rsidRDefault="006C780E" w:rsidP="001B5D31">
            <w:pPr>
              <w:spacing w:before="0"/>
              <w:jc w:val="center"/>
              <w:rPr>
                <w:rFonts w:cs="Arial"/>
              </w:rPr>
            </w:pPr>
            <w:r w:rsidRPr="00E47C2E">
              <w:rPr>
                <w:rFonts w:cs="Arial"/>
              </w:rPr>
              <w:t>М.П.</w:t>
            </w:r>
          </w:p>
        </w:tc>
        <w:tc>
          <w:tcPr>
            <w:tcW w:w="4022" w:type="dxa"/>
          </w:tcPr>
          <w:p w:rsidR="006C780E" w:rsidRPr="00E47C2E" w:rsidRDefault="006C780E" w:rsidP="001B5D31">
            <w:pPr>
              <w:spacing w:before="0"/>
              <w:jc w:val="center"/>
              <w:rPr>
                <w:rFonts w:cs="Arial"/>
                <w:lang w:val="ru-RU"/>
              </w:rPr>
            </w:pPr>
          </w:p>
        </w:tc>
      </w:tr>
      <w:tr w:rsidR="006C780E" w:rsidRPr="00E47C2E" w:rsidTr="001B5D31">
        <w:trPr>
          <w:jc w:val="center"/>
        </w:trPr>
        <w:tc>
          <w:tcPr>
            <w:tcW w:w="3882" w:type="dxa"/>
            <w:tcBorders>
              <w:bottom w:val="single" w:sz="4" w:space="0" w:color="auto"/>
            </w:tcBorders>
          </w:tcPr>
          <w:p w:rsidR="006C780E" w:rsidRPr="00E47C2E" w:rsidRDefault="006C780E" w:rsidP="001B5D31">
            <w:pPr>
              <w:spacing w:before="0"/>
              <w:jc w:val="center"/>
              <w:rPr>
                <w:rFonts w:cs="Arial"/>
              </w:rPr>
            </w:pPr>
          </w:p>
        </w:tc>
        <w:tc>
          <w:tcPr>
            <w:tcW w:w="2127" w:type="dxa"/>
          </w:tcPr>
          <w:p w:rsidR="006C780E" w:rsidRPr="00E47C2E" w:rsidRDefault="006C780E" w:rsidP="001B5D31">
            <w:pPr>
              <w:spacing w:before="0"/>
              <w:jc w:val="center"/>
              <w:rPr>
                <w:rFonts w:cs="Arial"/>
                <w:lang w:val="ru-RU"/>
              </w:rPr>
            </w:pPr>
          </w:p>
        </w:tc>
        <w:tc>
          <w:tcPr>
            <w:tcW w:w="4022" w:type="dxa"/>
            <w:tcBorders>
              <w:bottom w:val="single" w:sz="4" w:space="0" w:color="auto"/>
            </w:tcBorders>
          </w:tcPr>
          <w:p w:rsidR="006C780E" w:rsidRPr="00E47C2E" w:rsidRDefault="006C780E" w:rsidP="001B5D31">
            <w:pPr>
              <w:spacing w:before="0"/>
              <w:jc w:val="center"/>
              <w:rPr>
                <w:rFonts w:cs="Arial"/>
                <w:lang w:val="ru-RU"/>
              </w:rPr>
            </w:pPr>
          </w:p>
        </w:tc>
      </w:tr>
      <w:tr w:rsidR="006C780E" w:rsidRPr="00E47C2E" w:rsidTr="001B5D31">
        <w:trPr>
          <w:trHeight w:val="389"/>
          <w:jc w:val="center"/>
        </w:trPr>
        <w:tc>
          <w:tcPr>
            <w:tcW w:w="3882" w:type="dxa"/>
            <w:tcBorders>
              <w:top w:val="single" w:sz="4" w:space="0" w:color="auto"/>
            </w:tcBorders>
          </w:tcPr>
          <w:p w:rsidR="006C780E" w:rsidRPr="00E47C2E" w:rsidRDefault="006C780E" w:rsidP="001B5D31">
            <w:pPr>
              <w:spacing w:before="0"/>
              <w:jc w:val="center"/>
              <w:rPr>
                <w:rFonts w:cs="Arial"/>
              </w:rPr>
            </w:pPr>
          </w:p>
        </w:tc>
        <w:tc>
          <w:tcPr>
            <w:tcW w:w="2127" w:type="dxa"/>
          </w:tcPr>
          <w:p w:rsidR="006C780E" w:rsidRPr="00E47C2E" w:rsidRDefault="006C780E" w:rsidP="001B5D31">
            <w:pPr>
              <w:spacing w:before="0"/>
              <w:jc w:val="center"/>
              <w:rPr>
                <w:rFonts w:cs="Arial"/>
                <w:lang w:val="ru-RU"/>
              </w:rPr>
            </w:pPr>
          </w:p>
        </w:tc>
        <w:tc>
          <w:tcPr>
            <w:tcW w:w="4022" w:type="dxa"/>
            <w:tcBorders>
              <w:top w:val="single" w:sz="4" w:space="0" w:color="auto"/>
            </w:tcBorders>
          </w:tcPr>
          <w:p w:rsidR="006C780E" w:rsidRPr="00E47C2E" w:rsidRDefault="006C780E" w:rsidP="001B5D31">
            <w:pPr>
              <w:spacing w:before="0"/>
              <w:jc w:val="center"/>
              <w:rPr>
                <w:rFonts w:cs="Arial"/>
                <w:lang w:val="ru-RU"/>
              </w:rPr>
            </w:pPr>
          </w:p>
        </w:tc>
      </w:tr>
    </w:tbl>
    <w:p w:rsidR="006C780E" w:rsidRPr="00E47C2E" w:rsidRDefault="006C780E" w:rsidP="006C780E">
      <w:pPr>
        <w:spacing w:before="0"/>
        <w:rPr>
          <w:rFonts w:cs="Arial"/>
          <w:b/>
          <w:lang w:val="sr-Latn-CS"/>
        </w:rPr>
      </w:pPr>
    </w:p>
    <w:p w:rsidR="006C780E" w:rsidRPr="00E47C2E" w:rsidRDefault="006C780E" w:rsidP="006C780E">
      <w:pPr>
        <w:spacing w:before="0"/>
        <w:rPr>
          <w:rFonts w:cs="Arial"/>
          <w:b/>
          <w:lang w:val="sr-Cyrl-CS"/>
        </w:rPr>
      </w:pPr>
      <w:r w:rsidRPr="00E47C2E">
        <w:rPr>
          <w:rFonts w:cs="Arial"/>
          <w:b/>
          <w:lang w:val="sr-Cyrl-CS"/>
        </w:rPr>
        <w:t>Напомена:</w:t>
      </w:r>
    </w:p>
    <w:p w:rsidR="006C780E" w:rsidRPr="00E47C2E" w:rsidRDefault="006C780E" w:rsidP="006C780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6C780E" w:rsidRPr="00E47C2E" w:rsidRDefault="006C780E" w:rsidP="006C780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C780E" w:rsidRDefault="006C780E" w:rsidP="006C780E">
      <w:pPr>
        <w:spacing w:before="0"/>
        <w:rPr>
          <w:rFonts w:cs="Arial"/>
          <w:lang w:val="sr-Cyrl-RS"/>
        </w:rPr>
      </w:pPr>
    </w:p>
    <w:p w:rsidR="006C780E" w:rsidRPr="00E47C2E" w:rsidRDefault="006C780E" w:rsidP="006C780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6C780E" w:rsidRPr="00E47C2E" w:rsidRDefault="006C780E" w:rsidP="006C780E">
      <w:pPr>
        <w:spacing w:before="0"/>
        <w:rPr>
          <w:rFonts w:cs="Arial"/>
          <w:b/>
        </w:rPr>
      </w:pPr>
    </w:p>
    <w:p w:rsidR="006C780E" w:rsidRPr="00E47C2E" w:rsidRDefault="006C780E" w:rsidP="006C780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6C780E" w:rsidRPr="00E47C2E" w:rsidRDefault="006C780E" w:rsidP="006C780E">
      <w:pPr>
        <w:pStyle w:val="ListParagraph"/>
        <w:tabs>
          <w:tab w:val="left" w:pos="90"/>
        </w:tabs>
        <w:spacing w:before="0" w:after="0" w:line="240" w:lineRule="auto"/>
        <w:ind w:left="0"/>
        <w:rPr>
          <w:rFonts w:ascii="Arial" w:hAnsi="Arial" w:cs="Arial"/>
          <w:bCs/>
          <w:iCs/>
        </w:rPr>
      </w:pPr>
    </w:p>
    <w:p w:rsidR="006C780E" w:rsidRPr="00E47C2E" w:rsidRDefault="006C780E" w:rsidP="006C780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6C780E" w:rsidRPr="00E47C2E" w:rsidRDefault="006C780E" w:rsidP="006C780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6C780E" w:rsidRPr="00E47C2E" w:rsidRDefault="006C780E" w:rsidP="006C780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6C780E" w:rsidRPr="00E47C2E" w:rsidRDefault="006C780E" w:rsidP="006C780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6C780E" w:rsidRDefault="006C780E" w:rsidP="006C780E">
      <w:pPr>
        <w:pStyle w:val="ListParagraph"/>
        <w:tabs>
          <w:tab w:val="left" w:pos="90"/>
        </w:tabs>
        <w:suppressAutoHyphens/>
        <w:spacing w:before="0" w:after="0" w:line="240" w:lineRule="auto"/>
        <w:ind w:left="0"/>
        <w:contextualSpacing w:val="0"/>
        <w:rPr>
          <w:rFonts w:ascii="Arial" w:hAnsi="Arial" w:cs="Arial"/>
          <w:color w:val="00B0F0"/>
        </w:rPr>
      </w:pPr>
    </w:p>
    <w:p w:rsidR="006C780E" w:rsidRPr="00E47C2E" w:rsidRDefault="006C780E" w:rsidP="006C780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6C780E" w:rsidRPr="00E47C2E" w:rsidRDefault="006C780E" w:rsidP="006C780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6C780E" w:rsidRPr="00E47C2E" w:rsidRDefault="006C780E" w:rsidP="006C780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6C780E" w:rsidRPr="00E47C2E" w:rsidRDefault="006C780E" w:rsidP="006C780E">
      <w:pPr>
        <w:tabs>
          <w:tab w:val="left" w:pos="992"/>
        </w:tabs>
        <w:spacing w:before="0"/>
        <w:rPr>
          <w:rFonts w:cs="Arial"/>
        </w:rPr>
      </w:pPr>
    </w:p>
    <w:p w:rsidR="006C780E" w:rsidRPr="00E47C2E" w:rsidRDefault="006C780E" w:rsidP="006C780E">
      <w:pPr>
        <w:pStyle w:val="ListParagraph"/>
        <w:tabs>
          <w:tab w:val="left" w:pos="90"/>
        </w:tabs>
        <w:suppressAutoHyphens/>
        <w:spacing w:before="0" w:after="0" w:line="240" w:lineRule="auto"/>
        <w:ind w:left="0"/>
        <w:contextualSpacing w:val="0"/>
        <w:rPr>
          <w:rFonts w:ascii="Arial" w:hAnsi="Arial" w:cs="Arial"/>
          <w:color w:val="00B0F0"/>
        </w:rPr>
      </w:pPr>
    </w:p>
    <w:p w:rsidR="006C780E" w:rsidRPr="006C780E" w:rsidRDefault="006C780E" w:rsidP="006C780E">
      <w:pPr>
        <w:tabs>
          <w:tab w:val="left" w:pos="992"/>
        </w:tabs>
        <w:spacing w:before="0"/>
        <w:rPr>
          <w:rFonts w:cs="Arial"/>
        </w:rPr>
      </w:pPr>
      <w:r w:rsidRPr="006C780E">
        <w:rPr>
          <w:rFonts w:cs="Arial"/>
        </w:rPr>
        <w:t xml:space="preserve">- </w:t>
      </w:r>
      <w:proofErr w:type="gramStart"/>
      <w:r w:rsidRPr="006C780E">
        <w:rPr>
          <w:rFonts w:cs="Arial"/>
        </w:rPr>
        <w:t>у</w:t>
      </w:r>
      <w:proofErr w:type="gramEnd"/>
      <w:r w:rsidRPr="006C780E">
        <w:rPr>
          <w:rFonts w:cs="Arial"/>
        </w:rPr>
        <w:t xml:space="preserve"> Табелу 2. </w:t>
      </w:r>
      <w:proofErr w:type="gramStart"/>
      <w:r w:rsidRPr="006C780E">
        <w:rPr>
          <w:rFonts w:cs="Arial"/>
        </w:rPr>
        <w:t>уписују</w:t>
      </w:r>
      <w:proofErr w:type="gramEnd"/>
      <w:r w:rsidRPr="006C780E">
        <w:rPr>
          <w:rFonts w:cs="Arial"/>
        </w:rPr>
        <w:t xml:space="preserve"> се посебно исказани трошкови у дин који су укључени у укупно понуђену цену без ПДВ (ред бр. </w:t>
      </w:r>
      <w:proofErr w:type="gramStart"/>
      <w:r w:rsidRPr="006C780E">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C780E">
        <w:rPr>
          <w:rFonts w:cs="Arial"/>
        </w:rPr>
        <w:t xml:space="preserve"> I из табеле 1)</w:t>
      </w:r>
    </w:p>
    <w:p w:rsidR="006C780E" w:rsidRDefault="006C780E" w:rsidP="006C780E">
      <w:pPr>
        <w:tabs>
          <w:tab w:val="left" w:pos="992"/>
        </w:tabs>
        <w:spacing w:before="0"/>
        <w:rPr>
          <w:rFonts w:cs="Arial"/>
          <w:color w:val="00B0F0"/>
        </w:rPr>
      </w:pPr>
    </w:p>
    <w:p w:rsidR="006C780E" w:rsidRPr="00E47C2E" w:rsidRDefault="006C780E" w:rsidP="006C780E">
      <w:pPr>
        <w:tabs>
          <w:tab w:val="left" w:pos="992"/>
        </w:tabs>
        <w:spacing w:before="0"/>
        <w:rPr>
          <w:rFonts w:cs="Arial"/>
          <w:b/>
          <w:lang w:val="sr-Cyrl-BA"/>
        </w:rPr>
      </w:pPr>
    </w:p>
    <w:p w:rsidR="006C780E" w:rsidRPr="00E47C2E" w:rsidRDefault="006C780E" w:rsidP="006C780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6C780E" w:rsidRPr="00E47C2E" w:rsidRDefault="006C780E" w:rsidP="006C780E">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6C780E" w:rsidRDefault="006C780E">
      <w:pPr>
        <w:spacing w:before="0"/>
        <w:jc w:val="left"/>
        <w:rPr>
          <w:rFonts w:cs="Arial"/>
          <w:b/>
        </w:rPr>
      </w:pPr>
      <w:bookmarkStart w:id="255"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6C780E">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0B0092">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6C780E" w:rsidRPr="00367993" w:rsidRDefault="00343A18" w:rsidP="006C780E">
      <w:pPr>
        <w:spacing w:before="0"/>
        <w:rPr>
          <w:rFonts w:cs="Arial"/>
          <w:lang w:val="sr-Cyrl-RS" w:eastAsia="zh-CN"/>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6C780E">
        <w:rPr>
          <w:rFonts w:cs="Arial"/>
          <w:lang w:val="ru-RU"/>
        </w:rPr>
        <w:t xml:space="preserve"> </w:t>
      </w:r>
      <w:r w:rsidR="006C780E" w:rsidRPr="00367993">
        <w:rPr>
          <w:rFonts w:cs="Arial"/>
          <w:lang w:eastAsia="zh-CN"/>
        </w:rPr>
        <w:t>Годишње одржавање МРУ система на постројењима ХПВ и Допреме угља ТЕНТ</w:t>
      </w:r>
      <w:r w:rsidR="006C780E">
        <w:rPr>
          <w:rFonts w:cs="Arial"/>
          <w:lang w:val="sr-Cyrl-RS" w:eastAsia="zh-CN"/>
        </w:rPr>
        <w:t>:</w:t>
      </w:r>
    </w:p>
    <w:p w:rsidR="006C780E" w:rsidRPr="00367993" w:rsidRDefault="006C780E"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6C780E" w:rsidRPr="006C780E" w:rsidRDefault="006C780E"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w:t>
      </w:r>
      <w:r>
        <w:rPr>
          <w:rFonts w:ascii="Arial" w:hAnsi="Arial" w:cs="Arial"/>
          <w:lang w:eastAsia="zh-CN"/>
        </w:rPr>
        <w:t xml:space="preserve">јењима ХПВ и Допреме угља ТЕНТ </w:t>
      </w:r>
    </w:p>
    <w:p w:rsidR="00343A18" w:rsidRPr="006C780E" w:rsidRDefault="00873133" w:rsidP="006C780E">
      <w:pPr>
        <w:spacing w:before="0"/>
        <w:rPr>
          <w:rFonts w:cs="Arial"/>
          <w:lang w:eastAsia="zh-CN"/>
        </w:rPr>
      </w:pPr>
      <w:r w:rsidRPr="006C780E">
        <w:rPr>
          <w:rFonts w:cs="Arial"/>
          <w:lang w:val="ru-RU"/>
        </w:rPr>
        <w:t xml:space="preserve">у </w:t>
      </w:r>
      <w:r w:rsidR="000B0092">
        <w:rPr>
          <w:rFonts w:cs="Arial"/>
          <w:lang w:val="sr-Cyrl-RS"/>
        </w:rPr>
        <w:t>пр</w:t>
      </w:r>
      <w:r w:rsidR="000B0092">
        <w:rPr>
          <w:rFonts w:cs="Arial"/>
          <w:lang w:val="sr-Cyrl-CS"/>
        </w:rPr>
        <w:t>еговарачком поступаку</w:t>
      </w:r>
      <w:r w:rsidR="000B0092" w:rsidRPr="00BF3044">
        <w:rPr>
          <w:rFonts w:cs="Arial"/>
          <w:lang w:val="sr-Cyrl-CS"/>
        </w:rPr>
        <w:t xml:space="preserve"> без објављив</w:t>
      </w:r>
      <w:r w:rsidR="000B0092">
        <w:rPr>
          <w:rFonts w:cs="Arial"/>
          <w:lang w:val="sr-Cyrl-CS"/>
        </w:rPr>
        <w:t>ања позива за подношење понуда применом члана 36. став 1 тачка 2) ЗЈН</w:t>
      </w:r>
      <w:r w:rsidR="000B0092" w:rsidRPr="006C780E">
        <w:rPr>
          <w:rFonts w:cs="Arial"/>
          <w:lang w:val="ru-RU"/>
        </w:rPr>
        <w:t xml:space="preserve"> </w:t>
      </w:r>
      <w:r w:rsidRPr="006C780E">
        <w:rPr>
          <w:rFonts w:cs="Arial"/>
          <w:lang w:val="ru-RU"/>
        </w:rPr>
        <w:t xml:space="preserve">јавне набавке </w:t>
      </w:r>
      <w:r w:rsidR="002D6B31" w:rsidRPr="006C780E">
        <w:rPr>
          <w:rFonts w:cs="Arial"/>
          <w:lang w:val="ru-RU"/>
        </w:rPr>
        <w:t>ЈН</w:t>
      </w:r>
      <w:r w:rsidR="00343A18" w:rsidRPr="006C780E">
        <w:rPr>
          <w:rFonts w:cs="Arial"/>
          <w:lang w:val="ru-RU"/>
        </w:rPr>
        <w:t xml:space="preserve"> бр.</w:t>
      </w:r>
      <w:r w:rsidR="006C780E">
        <w:rPr>
          <w:rFonts w:cs="Arial"/>
          <w:lang w:val="ru-RU"/>
        </w:rPr>
        <w:t xml:space="preserve"> 3217/2018 (3000/1378/2018) </w:t>
      </w:r>
      <w:r w:rsidR="00343A18" w:rsidRPr="006C780E">
        <w:rPr>
          <w:rFonts w:cs="Arial"/>
          <w:lang w:val="ru-RU"/>
        </w:rPr>
        <w:t xml:space="preserve">Наручиоца </w:t>
      </w:r>
      <w:r w:rsidR="00343A18" w:rsidRPr="006C780E">
        <w:rPr>
          <w:rFonts w:eastAsia="Arial Unicode MS" w:cs="Arial"/>
          <w:color w:val="000000"/>
          <w:kern w:val="1"/>
          <w:lang w:eastAsia="ar-SA"/>
        </w:rPr>
        <w:t>Јавно предузеће „Електропривреда Србије“ Београд</w:t>
      </w:r>
      <w:r w:rsidR="006C780E">
        <w:rPr>
          <w:rFonts w:eastAsia="Arial Unicode MS" w:cs="Arial"/>
          <w:color w:val="000000"/>
          <w:kern w:val="1"/>
          <w:lang w:val="sr-Cyrl-RS" w:eastAsia="ar-SA"/>
        </w:rPr>
        <w:t xml:space="preserve">, </w:t>
      </w:r>
      <w:r w:rsidR="006C780E" w:rsidRPr="002E0584">
        <w:rPr>
          <w:rFonts w:eastAsia="Arial Unicode MS" w:cs="Arial"/>
          <w:color w:val="000000"/>
          <w:kern w:val="1"/>
          <w:lang w:val="sr-Cyrl-RS" w:eastAsia="ar-SA"/>
        </w:rPr>
        <w:t>Органак ТЕНТ Обреновац-Београд</w:t>
      </w:r>
      <w:r w:rsidR="006C780E">
        <w:rPr>
          <w:rFonts w:eastAsia="Arial Unicode MS" w:cs="Arial"/>
          <w:color w:val="000000"/>
          <w:kern w:val="1"/>
          <w:lang w:val="sr-Cyrl-RS" w:eastAsia="ar-SA"/>
        </w:rPr>
        <w:t xml:space="preserve"> </w:t>
      </w:r>
      <w:r w:rsidR="00343A18" w:rsidRPr="006C780E">
        <w:rPr>
          <w:rFonts w:cs="Arial"/>
          <w:lang w:val="ru-RU"/>
        </w:rPr>
        <w:t>по Позиву за подношење понуда објављеном на</w:t>
      </w:r>
      <w:r w:rsidR="006C780E">
        <w:rPr>
          <w:rFonts w:cs="Arial"/>
          <w:lang w:val="ru-RU"/>
        </w:rPr>
        <w:t xml:space="preserve"> </w:t>
      </w:r>
      <w:r w:rsidR="00343A18" w:rsidRPr="006C780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1B5D31">
      <w:pP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lang w:val="sr-Cyrl-CS"/>
        </w:rPr>
        <w:t xml:space="preserve">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1B5D31" w:rsidRDefault="00343A18" w:rsidP="00343A18">
      <w:pPr>
        <w:rPr>
          <w:rFonts w:cs="Arial"/>
          <w:lang w:val="sr-Cyrl-RS"/>
        </w:rPr>
      </w:pPr>
    </w:p>
    <w:p w:rsidR="00343A18" w:rsidRPr="00E47C2E" w:rsidRDefault="00343A18" w:rsidP="00343A18">
      <w:pPr>
        <w:pStyle w:val="KDObrazac"/>
        <w:spacing w:before="0"/>
      </w:pPr>
      <w:bookmarkStart w:id="256" w:name="_Toc442559928"/>
      <w:proofErr w:type="gramStart"/>
      <w:r w:rsidRPr="00E47C2E">
        <w:t xml:space="preserve">ОБРАЗАЦ </w:t>
      </w:r>
      <w:r w:rsidR="004069E8">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4069E8" w:rsidRPr="00367993" w:rsidRDefault="00343A18" w:rsidP="004069E8">
      <w:pPr>
        <w:spacing w:before="0"/>
        <w:rPr>
          <w:rFonts w:cs="Arial"/>
          <w:lang w:val="sr-Cyrl-RS" w:eastAsia="zh-CN"/>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4069E8">
        <w:rPr>
          <w:rFonts w:cs="Arial"/>
          <w:lang w:val="sr-Cyrl-RS"/>
        </w:rPr>
        <w:t xml:space="preserve"> </w:t>
      </w:r>
      <w:r w:rsidR="004069E8" w:rsidRPr="00367993">
        <w:rPr>
          <w:rFonts w:cs="Arial"/>
          <w:lang w:eastAsia="zh-CN"/>
        </w:rPr>
        <w:t>Годишње одржавање МРУ система на постројењима ХПВ и Допреме угља ТЕНТ</w:t>
      </w:r>
      <w:r w:rsidR="004069E8">
        <w:rPr>
          <w:rFonts w:cs="Arial"/>
          <w:lang w:val="sr-Cyrl-RS" w:eastAsia="zh-CN"/>
        </w:rPr>
        <w:t>:</w:t>
      </w:r>
    </w:p>
    <w:p w:rsidR="004069E8" w:rsidRPr="00367993" w:rsidRDefault="004069E8"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4069E8" w:rsidRPr="006C780E" w:rsidRDefault="004069E8"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w:t>
      </w:r>
      <w:r>
        <w:rPr>
          <w:rFonts w:ascii="Arial" w:hAnsi="Arial" w:cs="Arial"/>
          <w:lang w:eastAsia="zh-CN"/>
        </w:rPr>
        <w:t xml:space="preserve">јењима ХПВ и Допреме угља ТЕНТ </w:t>
      </w:r>
    </w:p>
    <w:p w:rsidR="00343A18" w:rsidRPr="00E47C2E" w:rsidRDefault="00343A18" w:rsidP="004069E8">
      <w:pPr>
        <w:spacing w:before="0"/>
        <w:rPr>
          <w:rFonts w:cs="Arial"/>
          <w:lang w:val="ru-RU"/>
        </w:rPr>
      </w:pPr>
      <w:proofErr w:type="gramStart"/>
      <w:r w:rsidRPr="00E47C2E">
        <w:rPr>
          <w:rFonts w:cs="Arial"/>
        </w:rPr>
        <w:t>у</w:t>
      </w:r>
      <w:proofErr w:type="gramEnd"/>
      <w:r w:rsidRPr="00E47C2E">
        <w:rPr>
          <w:rFonts w:cs="Arial"/>
        </w:rPr>
        <w:t xml:space="preserve"> </w:t>
      </w:r>
      <w:r w:rsidR="000B0092">
        <w:rPr>
          <w:rFonts w:cs="Arial"/>
          <w:lang w:val="sr-Cyrl-RS"/>
        </w:rPr>
        <w:t>пр</w:t>
      </w:r>
      <w:r w:rsidR="000B0092">
        <w:rPr>
          <w:rFonts w:cs="Arial"/>
          <w:lang w:val="sr-Cyrl-CS"/>
        </w:rPr>
        <w:t>еговарачком поступаку</w:t>
      </w:r>
      <w:r w:rsidR="000B0092" w:rsidRPr="00BF3044">
        <w:rPr>
          <w:rFonts w:cs="Arial"/>
          <w:lang w:val="sr-Cyrl-CS"/>
        </w:rPr>
        <w:t xml:space="preserve"> без објављив</w:t>
      </w:r>
      <w:r w:rsidR="000B0092">
        <w:rPr>
          <w:rFonts w:cs="Arial"/>
          <w:lang w:val="sr-Cyrl-CS"/>
        </w:rPr>
        <w:t>ања позива за подношење понуда применом члана 36. став 1 тачка 2) ЗЈН</w:t>
      </w:r>
      <w:r w:rsidR="000B0092" w:rsidRPr="006C780E">
        <w:rPr>
          <w:rFonts w:cs="Arial"/>
          <w:lang w:val="ru-RU"/>
        </w:rPr>
        <w:t xml:space="preserve"> </w:t>
      </w:r>
      <w:r w:rsidR="006825F2" w:rsidRPr="00E47C2E">
        <w:rPr>
          <w:rFonts w:cs="Arial"/>
          <w:lang w:val="ru-RU"/>
        </w:rPr>
        <w:t xml:space="preserve">јавне набавке </w:t>
      </w:r>
      <w:r w:rsidRPr="00E47C2E">
        <w:rPr>
          <w:rFonts w:cs="Arial"/>
          <w:lang w:val="ru-RU"/>
        </w:rPr>
        <w:t>ЈН бр.</w:t>
      </w:r>
      <w:r w:rsidR="004069E8">
        <w:rPr>
          <w:rFonts w:cs="Arial"/>
          <w:lang w:val="ru-RU"/>
        </w:rPr>
        <w:t xml:space="preserve"> 3217/2018 (3000/1378/2018)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w:t>
      </w:r>
      <w:r w:rsidRPr="00E47C2E">
        <w:rPr>
          <w:rFonts w:cs="Arial"/>
          <w:lang w:val="sr-Cyrl-CS"/>
        </w:rPr>
        <w:t xml:space="preserve">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069E8" w:rsidRPr="00E11A56" w:rsidRDefault="004069E8" w:rsidP="00E11A56">
      <w:pPr>
        <w:pStyle w:val="KDObrazac"/>
        <w:spacing w:before="0"/>
        <w:jc w:val="both"/>
        <w:rPr>
          <w:color w:val="00B0F0"/>
          <w:lang w:val="sr-Latn-RS"/>
        </w:rPr>
      </w:pPr>
      <w:bookmarkStart w:id="258" w:name="_Toc442559930"/>
    </w:p>
    <w:bookmarkEnd w:id="258"/>
    <w:p w:rsidR="004069E8" w:rsidRPr="004069E8" w:rsidRDefault="004069E8" w:rsidP="004069E8">
      <w:pPr>
        <w:pStyle w:val="KDObrazac"/>
        <w:spacing w:before="0"/>
        <w:rPr>
          <w:lang w:val="sr-Cyrl-RS"/>
        </w:rPr>
      </w:pPr>
      <w:proofErr w:type="gramStart"/>
      <w:r w:rsidRPr="00E47C2E">
        <w:lastRenderedPageBreak/>
        <w:t xml:space="preserve">ОБРАЗАЦ </w:t>
      </w:r>
      <w:r>
        <w:rPr>
          <w:lang w:val="sr-Cyrl-RS"/>
        </w:rPr>
        <w:t>5</w:t>
      </w:r>
      <w:r w:rsidRPr="00E47C2E">
        <w:t>.</w:t>
      </w:r>
      <w:proofErr w:type="gramEnd"/>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4069E8" w:rsidRPr="00367993" w:rsidRDefault="007E7BB8" w:rsidP="004069E8">
      <w:pPr>
        <w:spacing w:before="0"/>
        <w:rPr>
          <w:rFonts w:cs="Arial"/>
          <w:lang w:val="sr-Cyrl-RS" w:eastAsia="zh-CN"/>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4069E8">
        <w:rPr>
          <w:rFonts w:cs="Arial"/>
          <w:lang w:val="sr-Cyrl-RS"/>
        </w:rPr>
        <w:t xml:space="preserve"> </w:t>
      </w:r>
      <w:r w:rsidR="004069E8" w:rsidRPr="00367993">
        <w:rPr>
          <w:rFonts w:cs="Arial"/>
          <w:lang w:eastAsia="zh-CN"/>
        </w:rPr>
        <w:t>Годишње одржавање МРУ система на постројењима ХПВ и Допреме угља ТЕНТ</w:t>
      </w:r>
      <w:r w:rsidR="004069E8">
        <w:rPr>
          <w:rFonts w:cs="Arial"/>
          <w:lang w:val="sr-Cyrl-RS" w:eastAsia="zh-CN"/>
        </w:rPr>
        <w:t>:</w:t>
      </w:r>
    </w:p>
    <w:p w:rsidR="004069E8" w:rsidRPr="00367993" w:rsidRDefault="004069E8"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1: Годишње одржавање МРУ система на постројењима ХПВ и Допреме угља ТЕНТ А</w:t>
      </w:r>
    </w:p>
    <w:p w:rsidR="007E7BB8" w:rsidRPr="004069E8" w:rsidRDefault="004069E8" w:rsidP="004C36DB">
      <w:pPr>
        <w:pStyle w:val="ListParagraph"/>
        <w:numPr>
          <w:ilvl w:val="0"/>
          <w:numId w:val="26"/>
        </w:numPr>
        <w:spacing w:before="0" w:after="0"/>
        <w:rPr>
          <w:rFonts w:ascii="Arial" w:hAnsi="Arial" w:cs="Arial"/>
          <w:lang w:eastAsia="zh-CN"/>
        </w:rPr>
      </w:pPr>
      <w:r w:rsidRPr="00367993">
        <w:rPr>
          <w:rFonts w:ascii="Arial" w:hAnsi="Arial" w:cs="Arial"/>
          <w:lang w:eastAsia="zh-CN"/>
        </w:rPr>
        <w:t>Партија 2: Годишње одржавање МРУ система на постро</w:t>
      </w:r>
      <w:r>
        <w:rPr>
          <w:rFonts w:ascii="Arial" w:hAnsi="Arial" w:cs="Arial"/>
          <w:lang w:eastAsia="zh-CN"/>
        </w:rPr>
        <w:t xml:space="preserve">јењима ХПВ и Допреме угља ТЕНТ </w:t>
      </w:r>
    </w:p>
    <w:p w:rsidR="007E7BB8" w:rsidRPr="004069E8" w:rsidRDefault="006825F2" w:rsidP="004069E8">
      <w:pPr>
        <w:spacing w:before="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4069E8">
        <w:rPr>
          <w:rFonts w:cs="Arial"/>
          <w:lang w:val="sr-Cyrl-RS"/>
        </w:rPr>
        <w:t>3217/2018 (3000/1378/2018)</w:t>
      </w:r>
    </w:p>
    <w:p w:rsidR="007E7BB8" w:rsidRPr="00E47C2E" w:rsidRDefault="007E7BB8" w:rsidP="004069E8">
      <w:pPr>
        <w:tabs>
          <w:tab w:val="left" w:pos="0"/>
        </w:tabs>
        <w:spacing w:before="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23087">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4069E8" w:rsidRDefault="004069E8" w:rsidP="004069E8">
            <w:pPr>
              <w:jc w:val="center"/>
              <w:rPr>
                <w:rFonts w:cs="Arial"/>
                <w:lang w:val="ru-RU"/>
              </w:rPr>
            </w:pPr>
            <w:r w:rsidRPr="004069E8">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B043D1" w:rsidRPr="004069E8" w:rsidRDefault="007E7BB8" w:rsidP="004069E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B0370" w:rsidRPr="004069E8" w:rsidRDefault="004069E8" w:rsidP="001B0370">
      <w:pPr>
        <w:pStyle w:val="KDObrazac"/>
        <w:spacing w:before="0"/>
        <w:rPr>
          <w:lang w:val="sr-Cyrl-RS"/>
        </w:rPr>
      </w:pPr>
      <w:r>
        <w:lastRenderedPageBreak/>
        <w:t xml:space="preserve">ПРИЛОГ </w:t>
      </w:r>
      <w:r>
        <w:rPr>
          <w:lang w:val="sr-Cyrl-RS"/>
        </w:rPr>
        <w:t>1</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4069E8" w:rsidRDefault="001B0370" w:rsidP="001B0370">
      <w:pPr>
        <w:spacing w:before="0"/>
        <w:rPr>
          <w:rFonts w:cs="Arial"/>
        </w:rPr>
      </w:pPr>
      <w:proofErr w:type="gramStart"/>
      <w:r w:rsidRPr="004069E8">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069E8">
        <w:rPr>
          <w:rFonts w:cs="Arial"/>
        </w:rPr>
        <w:t>П</w:t>
      </w:r>
      <w:r w:rsidRPr="004069E8">
        <w:rPr>
          <w:rFonts w:cs="Arial"/>
        </w:rPr>
        <w:t>овеља</w:t>
      </w:r>
      <w:r w:rsidR="00527AD1" w:rsidRPr="004069E8">
        <w:rPr>
          <w:rFonts w:cs="Arial"/>
        </w:rPr>
        <w:t>, Сл.лист РС 80/15</w:t>
      </w:r>
      <w:r w:rsidRPr="004069E8">
        <w:rPr>
          <w:rFonts w:cs="Arial"/>
        </w:rPr>
        <w:t xml:space="preserve">) и Зaкoнa o </w:t>
      </w:r>
      <w:r w:rsidR="00527AD1" w:rsidRPr="004069E8">
        <w:rPr>
          <w:rFonts w:cs="Arial"/>
        </w:rPr>
        <w:t>платним услугама</w:t>
      </w:r>
      <w:r w:rsidRPr="004069E8">
        <w:rPr>
          <w:rFonts w:cs="Arial"/>
        </w:rPr>
        <w:t xml:space="preserve"> (Сл. лист СРЈ бр. 03/02 и 05/03, Сл. гл.</w:t>
      </w:r>
      <w:proofErr w:type="gramEnd"/>
      <w:r w:rsidRPr="004069E8">
        <w:rPr>
          <w:rFonts w:cs="Arial"/>
        </w:rPr>
        <w:t xml:space="preserve"> </w:t>
      </w:r>
      <w:proofErr w:type="gramStart"/>
      <w:r w:rsidRPr="004069E8">
        <w:rPr>
          <w:rFonts w:cs="Arial"/>
        </w:rPr>
        <w:t>РС бр.</w:t>
      </w:r>
      <w:proofErr w:type="gramEnd"/>
      <w:r w:rsidRPr="004069E8">
        <w:rPr>
          <w:rFonts w:cs="Arial"/>
        </w:rPr>
        <w:t xml:space="preserve"> </w:t>
      </w:r>
      <w:proofErr w:type="gramStart"/>
      <w:r w:rsidRPr="004069E8">
        <w:rPr>
          <w:rFonts w:cs="Arial"/>
        </w:rPr>
        <w:t>43/04, 62/06, 111/09 др.</w:t>
      </w:r>
      <w:proofErr w:type="gramEnd"/>
      <w:r w:rsidRPr="004069E8">
        <w:rPr>
          <w:rFonts w:cs="Arial"/>
        </w:rPr>
        <w:t xml:space="preserve"> </w:t>
      </w:r>
      <w:proofErr w:type="gramStart"/>
      <w:r w:rsidRPr="004069E8">
        <w:rPr>
          <w:rFonts w:cs="Arial"/>
        </w:rPr>
        <w:t>закон</w:t>
      </w:r>
      <w:proofErr w:type="gramEnd"/>
      <w:r w:rsidRPr="004069E8">
        <w:rPr>
          <w:rFonts w:cs="Arial"/>
        </w:rPr>
        <w:t xml:space="preserve"> и 31/11) и тачке 1, 2. </w:t>
      </w:r>
      <w:proofErr w:type="gramStart"/>
      <w:r w:rsidRPr="004069E8">
        <w:rPr>
          <w:rFonts w:cs="Arial"/>
        </w:rPr>
        <w:t>и</w:t>
      </w:r>
      <w:proofErr w:type="gramEnd"/>
      <w:r w:rsidRPr="004069E8">
        <w:rPr>
          <w:rFonts w:cs="Arial"/>
        </w:rPr>
        <w:t xml:space="preserve"> 6. Одлуке о облику садржини и начину коришћења јединствених инструмената платног промета</w:t>
      </w:r>
    </w:p>
    <w:p w:rsidR="001B0370" w:rsidRPr="004069E8" w:rsidRDefault="001B0370" w:rsidP="001B0370">
      <w:pPr>
        <w:spacing w:before="0"/>
        <w:rPr>
          <w:rFonts w:cs="Arial"/>
        </w:rPr>
      </w:pPr>
    </w:p>
    <w:p w:rsidR="001B0370" w:rsidRPr="004069E8" w:rsidRDefault="001B0370" w:rsidP="001B0370">
      <w:pPr>
        <w:spacing w:before="0"/>
        <w:rPr>
          <w:rFonts w:cs="Arial"/>
          <w:lang w:val="ru-RU"/>
        </w:rPr>
      </w:pPr>
      <w:r w:rsidRPr="004069E8">
        <w:rPr>
          <w:rFonts w:cs="Arial"/>
        </w:rPr>
        <w:t>ДУЖНИК</w:t>
      </w:r>
      <w:proofErr w:type="gramStart"/>
      <w:r w:rsidRPr="004069E8">
        <w:rPr>
          <w:rFonts w:cs="Arial"/>
        </w:rPr>
        <w:t xml:space="preserve">:  </w:t>
      </w:r>
      <w:r w:rsidRPr="004069E8">
        <w:rPr>
          <w:rFonts w:cs="Arial"/>
          <w:lang w:val="ru-RU"/>
        </w:rPr>
        <w:t>…………………………………………………………………………........................</w:t>
      </w:r>
      <w:proofErr w:type="gramEnd"/>
    </w:p>
    <w:p w:rsidR="001B0370" w:rsidRPr="004069E8" w:rsidRDefault="001B0370" w:rsidP="001B0370">
      <w:pPr>
        <w:spacing w:before="0"/>
        <w:rPr>
          <w:rFonts w:cs="Arial"/>
        </w:rPr>
      </w:pPr>
      <w:r w:rsidRPr="004069E8">
        <w:rPr>
          <w:rFonts w:cs="Arial"/>
        </w:rPr>
        <w:t>(</w:t>
      </w:r>
      <w:proofErr w:type="gramStart"/>
      <w:r w:rsidRPr="004069E8">
        <w:rPr>
          <w:rFonts w:cs="Arial"/>
        </w:rPr>
        <w:t>назив</w:t>
      </w:r>
      <w:proofErr w:type="gramEnd"/>
      <w:r w:rsidRPr="004069E8">
        <w:rPr>
          <w:rFonts w:cs="Arial"/>
        </w:rPr>
        <w:t xml:space="preserve"> и седиште Понуђача)</w:t>
      </w:r>
    </w:p>
    <w:p w:rsidR="001B0370" w:rsidRPr="004069E8" w:rsidRDefault="001B0370" w:rsidP="001B0370">
      <w:pPr>
        <w:spacing w:before="0"/>
        <w:rPr>
          <w:rFonts w:cs="Arial"/>
        </w:rPr>
      </w:pPr>
      <w:r w:rsidRPr="004069E8">
        <w:rPr>
          <w:rFonts w:cs="Arial"/>
        </w:rPr>
        <w:t>МАТИЧНИ БРОЈ ДУЖНИКА (Понуђача): ..................................................................</w:t>
      </w:r>
    </w:p>
    <w:p w:rsidR="001B0370" w:rsidRPr="004069E8" w:rsidRDefault="001B0370" w:rsidP="001B0370">
      <w:pPr>
        <w:spacing w:before="0"/>
        <w:rPr>
          <w:rFonts w:cs="Arial"/>
        </w:rPr>
      </w:pPr>
      <w:r w:rsidRPr="004069E8">
        <w:rPr>
          <w:rFonts w:cs="Arial"/>
        </w:rPr>
        <w:t>ТЕКУЋИ РАЧУН ДУЖНИКА (Понуђача): ...................................................................</w:t>
      </w:r>
    </w:p>
    <w:p w:rsidR="001B0370" w:rsidRPr="004069E8" w:rsidRDefault="001B0370" w:rsidP="001B0370">
      <w:pPr>
        <w:spacing w:before="0"/>
        <w:rPr>
          <w:rFonts w:cs="Arial"/>
        </w:rPr>
      </w:pPr>
      <w:r w:rsidRPr="004069E8">
        <w:rPr>
          <w:rFonts w:cs="Arial"/>
        </w:rPr>
        <w:t>ПИБ ДУЖНИКА (Понуђача): ........................................................................................</w:t>
      </w:r>
    </w:p>
    <w:p w:rsidR="001B0370" w:rsidRPr="004069E8" w:rsidRDefault="001B0370" w:rsidP="001B0370">
      <w:pPr>
        <w:spacing w:before="0"/>
        <w:rPr>
          <w:rFonts w:cs="Arial"/>
        </w:rPr>
      </w:pPr>
    </w:p>
    <w:p w:rsidR="001B0370" w:rsidRPr="004069E8" w:rsidRDefault="001B0370" w:rsidP="001B0370">
      <w:pPr>
        <w:spacing w:before="0"/>
        <w:rPr>
          <w:rFonts w:cs="Arial"/>
        </w:rPr>
      </w:pPr>
      <w:proofErr w:type="gramStart"/>
      <w:r w:rsidRPr="004069E8">
        <w:rPr>
          <w:rFonts w:cs="Arial"/>
        </w:rPr>
        <w:t>и</w:t>
      </w:r>
      <w:proofErr w:type="gramEnd"/>
      <w:r w:rsidRPr="004069E8">
        <w:rPr>
          <w:rFonts w:cs="Arial"/>
        </w:rPr>
        <w:t xml:space="preserve"> з д а ј е  д а н а ............................ године</w:t>
      </w:r>
    </w:p>
    <w:p w:rsidR="001B0370" w:rsidRPr="004069E8" w:rsidRDefault="001B0370" w:rsidP="001B0370">
      <w:pPr>
        <w:spacing w:before="0"/>
        <w:rPr>
          <w:rFonts w:cs="Arial"/>
        </w:rPr>
      </w:pPr>
    </w:p>
    <w:p w:rsidR="001B0370" w:rsidRPr="004069E8" w:rsidRDefault="001B0370" w:rsidP="001B0370">
      <w:pPr>
        <w:spacing w:before="0"/>
        <w:rPr>
          <w:rFonts w:cs="Arial"/>
        </w:rPr>
      </w:pPr>
    </w:p>
    <w:p w:rsidR="001B0370" w:rsidRPr="004069E8" w:rsidRDefault="001B0370" w:rsidP="001B0370">
      <w:pPr>
        <w:spacing w:before="0"/>
        <w:jc w:val="center"/>
        <w:rPr>
          <w:rFonts w:cs="Arial"/>
          <w:b/>
        </w:rPr>
      </w:pPr>
      <w:r w:rsidRPr="004069E8">
        <w:rPr>
          <w:rFonts w:cs="Arial"/>
          <w:b/>
        </w:rPr>
        <w:t xml:space="preserve">МЕНИЧНО ПИСМО – ОВЛАШЋЕЊЕ ЗА </w:t>
      </w:r>
      <w:proofErr w:type="gramStart"/>
      <w:r w:rsidRPr="004069E8">
        <w:rPr>
          <w:rFonts w:cs="Arial"/>
          <w:b/>
        </w:rPr>
        <w:t>КОРИСНИКА  БЛАНКО</w:t>
      </w:r>
      <w:proofErr w:type="gramEnd"/>
      <w:r w:rsidRPr="004069E8">
        <w:rPr>
          <w:rFonts w:cs="Arial"/>
          <w:b/>
        </w:rPr>
        <w:t xml:space="preserve"> </w:t>
      </w:r>
      <w:r w:rsidR="004E0FFC" w:rsidRPr="004069E8">
        <w:rPr>
          <w:rFonts w:cs="Arial"/>
          <w:b/>
        </w:rPr>
        <w:t>СОПСТВЕНЕ</w:t>
      </w:r>
      <w:r w:rsidRPr="004069E8">
        <w:rPr>
          <w:rFonts w:cs="Arial"/>
          <w:b/>
        </w:rPr>
        <w:t xml:space="preserve"> МЕНИЦЕ</w:t>
      </w:r>
    </w:p>
    <w:p w:rsidR="001B0370" w:rsidRPr="004069E8" w:rsidRDefault="001B0370" w:rsidP="001B0370">
      <w:pPr>
        <w:spacing w:before="0"/>
        <w:jc w:val="center"/>
        <w:rPr>
          <w:rFonts w:cs="Arial"/>
          <w:b/>
        </w:rPr>
      </w:pPr>
    </w:p>
    <w:p w:rsidR="00316C50" w:rsidRPr="004069E8"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069E8">
        <w:rPr>
          <w:rFonts w:cs="Arial"/>
          <w:b w:val="0"/>
          <w:sz w:val="22"/>
          <w:szCs w:val="22"/>
        </w:rPr>
        <w:t xml:space="preserve">КОРИСНИК - ПОВЕРИЛАЦ:Јавно предузеће „Електроприведа Србије“ </w:t>
      </w:r>
      <w:r w:rsidR="008576CB" w:rsidRPr="004069E8">
        <w:rPr>
          <w:rFonts w:cs="Arial"/>
          <w:b w:val="0"/>
          <w:sz w:val="22"/>
          <w:szCs w:val="22"/>
        </w:rPr>
        <w:t xml:space="preserve">Београд, </w:t>
      </w:r>
      <w:r w:rsidR="00316C50" w:rsidRPr="004069E8">
        <w:rPr>
          <w:rFonts w:cs="Arial"/>
          <w:b w:val="0"/>
          <w:sz w:val="22"/>
          <w:szCs w:val="22"/>
        </w:rPr>
        <w:t xml:space="preserve">Улица </w:t>
      </w:r>
      <w:r w:rsidR="00A07E35">
        <w:rPr>
          <w:rFonts w:cs="Arial"/>
          <w:b w:val="0"/>
          <w:sz w:val="22"/>
          <w:szCs w:val="22"/>
          <w:lang w:val="sr-Cyrl-RS"/>
        </w:rPr>
        <w:t>Балканска</w:t>
      </w:r>
      <w:r w:rsidR="00316C50" w:rsidRPr="004069E8">
        <w:rPr>
          <w:rFonts w:cs="Arial"/>
          <w:b w:val="0"/>
          <w:sz w:val="22"/>
          <w:szCs w:val="22"/>
        </w:rPr>
        <w:t xml:space="preserve"> број </w:t>
      </w:r>
      <w:r w:rsidR="00A07E35">
        <w:rPr>
          <w:rFonts w:cs="Arial"/>
          <w:b w:val="0"/>
          <w:sz w:val="22"/>
          <w:szCs w:val="22"/>
          <w:lang w:val="sr-Cyrl-RS"/>
        </w:rPr>
        <w:t>13</w:t>
      </w:r>
      <w:r w:rsidR="00316C50" w:rsidRPr="004069E8">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4069E8">
        <w:rPr>
          <w:rFonts w:cs="Arial"/>
          <w:b w:val="0"/>
          <w:sz w:val="22"/>
          <w:szCs w:val="22"/>
        </w:rPr>
        <w:t>тек</w:t>
      </w:r>
      <w:proofErr w:type="gramEnd"/>
      <w:r w:rsidR="00316C50" w:rsidRPr="004069E8">
        <w:rPr>
          <w:rFonts w:cs="Arial"/>
          <w:b w:val="0"/>
          <w:sz w:val="22"/>
          <w:szCs w:val="22"/>
        </w:rPr>
        <w:t xml:space="preserve">. </w:t>
      </w:r>
      <w:proofErr w:type="gramStart"/>
      <w:r w:rsidR="00316C50" w:rsidRPr="004069E8">
        <w:rPr>
          <w:rFonts w:cs="Arial"/>
          <w:b w:val="0"/>
          <w:sz w:val="22"/>
          <w:szCs w:val="22"/>
        </w:rPr>
        <w:t>рачуна</w:t>
      </w:r>
      <w:proofErr w:type="gramEnd"/>
      <w:r w:rsidR="00316C50" w:rsidRPr="004069E8">
        <w:rPr>
          <w:rFonts w:cs="Arial"/>
          <w:b w:val="0"/>
          <w:sz w:val="22"/>
          <w:szCs w:val="22"/>
        </w:rPr>
        <w:t xml:space="preserve">: 160-700-13 Banka Intesa, </w:t>
      </w:r>
    </w:p>
    <w:p w:rsidR="004C0776" w:rsidRPr="004069E8"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4069E8">
        <w:rPr>
          <w:rFonts w:cs="Arial"/>
          <w:b w:val="0"/>
          <w:sz w:val="22"/>
          <w:szCs w:val="22"/>
        </w:rPr>
        <w:tab/>
      </w:r>
    </w:p>
    <w:p w:rsidR="004E0FFC" w:rsidRPr="004069E8" w:rsidRDefault="001B0370" w:rsidP="001B0370">
      <w:pPr>
        <w:spacing w:before="0"/>
        <w:rPr>
          <w:rFonts w:cs="Arial"/>
        </w:rPr>
      </w:pPr>
      <w:proofErr w:type="gramStart"/>
      <w:r w:rsidRPr="004069E8">
        <w:rPr>
          <w:rFonts w:cs="Arial"/>
        </w:rPr>
        <w:t xml:space="preserve">Прeдajeмo вaм блaнкo </w:t>
      </w:r>
      <w:r w:rsidR="004E0FFC" w:rsidRPr="004069E8">
        <w:rPr>
          <w:rFonts w:cs="Arial"/>
        </w:rPr>
        <w:t>сопствену мeницу за озбиљност понуде која је неопозива, без права протеста и наплатива на први позив.</w:t>
      </w:r>
      <w:proofErr w:type="gramEnd"/>
    </w:p>
    <w:p w:rsidR="001B0370" w:rsidRPr="004069E8" w:rsidRDefault="004E0FFC" w:rsidP="001B0370">
      <w:pPr>
        <w:spacing w:before="0"/>
        <w:rPr>
          <w:rFonts w:cs="Arial"/>
        </w:rPr>
      </w:pPr>
      <w:r w:rsidRPr="004069E8">
        <w:rPr>
          <w:rFonts w:cs="Arial"/>
        </w:rPr>
        <w:t>О</w:t>
      </w:r>
      <w:r w:rsidR="001B0370" w:rsidRPr="004069E8">
        <w:rPr>
          <w:rFonts w:cs="Arial"/>
        </w:rPr>
        <w:t>влaшћуjeмo Пoвeриoцa, дa прeдaту мeниц</w:t>
      </w:r>
      <w:r w:rsidR="00316C50" w:rsidRPr="004069E8">
        <w:rPr>
          <w:rFonts w:cs="Arial"/>
        </w:rPr>
        <w:t>у брoj ________________________</w:t>
      </w:r>
      <w:r w:rsidR="001B0370" w:rsidRPr="004069E8">
        <w:rPr>
          <w:rFonts w:cs="Arial"/>
        </w:rPr>
        <w:t>(</w:t>
      </w:r>
      <w:r w:rsidR="001B0370" w:rsidRPr="004069E8">
        <w:rPr>
          <w:rFonts w:cs="Arial"/>
          <w:iCs/>
        </w:rPr>
        <w:t xml:space="preserve">уписати сeриjски брoj мeницe) </w:t>
      </w:r>
      <w:r w:rsidR="001B0370" w:rsidRPr="004069E8">
        <w:rPr>
          <w:rFonts w:cs="Arial"/>
        </w:rPr>
        <w:t xml:space="preserve">мoжe пoпунити у изнoсу </w:t>
      </w:r>
      <w:r w:rsidR="001B0370" w:rsidRPr="004069E8">
        <w:rPr>
          <w:rFonts w:cs="Arial"/>
          <w:iCs/>
        </w:rPr>
        <w:t>__</w:t>
      </w:r>
      <w:r w:rsidR="001B0370" w:rsidRPr="004069E8">
        <w:rPr>
          <w:rFonts w:cs="Arial"/>
        </w:rPr>
        <w:t xml:space="preserve">% (уписати проценат) oд врeднoсти пoнудe бeз ПДВ, зa oзбиљнoст пoнудe </w:t>
      </w:r>
      <w:r w:rsidR="001F6213" w:rsidRPr="004069E8">
        <w:rPr>
          <w:rFonts w:cs="Arial"/>
        </w:rPr>
        <w:t>у о</w:t>
      </w:r>
      <w:r w:rsidR="001F6213" w:rsidRPr="004069E8">
        <w:rPr>
          <w:rFonts w:cs="Arial"/>
          <w:lang w:val="sr-Cyrl-RS"/>
        </w:rPr>
        <w:t>т</w:t>
      </w:r>
      <w:r w:rsidR="001F6213" w:rsidRPr="004069E8">
        <w:rPr>
          <w:rFonts w:cs="Arial"/>
        </w:rPr>
        <w:t xml:space="preserve">вореном поступку јавне набавке </w:t>
      </w:r>
      <w:r w:rsidR="001F6213" w:rsidRPr="004069E8">
        <w:rPr>
          <w:rFonts w:cs="Arial"/>
          <w:lang w:val="sr-Cyrl-RS"/>
        </w:rPr>
        <w:t xml:space="preserve">услуга </w:t>
      </w:r>
      <w:r w:rsidR="001F6213" w:rsidRPr="004069E8">
        <w:rPr>
          <w:rFonts w:cs="Arial"/>
        </w:rPr>
        <w:t>____________(</w:t>
      </w:r>
      <w:r w:rsidR="001F6213" w:rsidRPr="004069E8">
        <w:rPr>
          <w:rFonts w:cs="Arial"/>
          <w:lang w:val="sr-Cyrl-RS"/>
        </w:rPr>
        <w:t>предмет</w:t>
      </w:r>
      <w:r w:rsidR="001F6213" w:rsidRPr="004069E8">
        <w:rPr>
          <w:rFonts w:cs="Arial"/>
        </w:rPr>
        <w:t>)</w:t>
      </w:r>
      <w:r w:rsidR="001F6213" w:rsidRPr="004069E8">
        <w:rPr>
          <w:rFonts w:cs="Arial"/>
          <w:lang w:val="sr-Cyrl-RS"/>
        </w:rPr>
        <w:t>_________(бројЈН),</w:t>
      </w:r>
      <w:r w:rsidR="001B0370" w:rsidRPr="004069E8">
        <w:rPr>
          <w:rFonts w:cs="Arial"/>
        </w:rPr>
        <w:t xml:space="preserve">сa рoкoм вaжења </w:t>
      </w:r>
      <w:r w:rsidRPr="004069E8">
        <w:rPr>
          <w:rFonts w:cs="Arial"/>
        </w:rPr>
        <w:t>минимално</w:t>
      </w:r>
      <w:r w:rsidR="001F6213" w:rsidRPr="004069E8">
        <w:rPr>
          <w:rFonts w:cs="Arial"/>
        </w:rPr>
        <w:t>___</w:t>
      </w:r>
      <w:r w:rsidR="001B0370" w:rsidRPr="004069E8">
        <w:rPr>
          <w:rFonts w:cs="Arial"/>
        </w:rPr>
        <w:t>_(уписати број дана</w:t>
      </w:r>
      <w:r w:rsidR="004C0776" w:rsidRPr="004069E8">
        <w:rPr>
          <w:rFonts w:cs="Arial"/>
        </w:rPr>
        <w:t>,мин.3</w:t>
      </w:r>
      <w:r w:rsidRPr="004069E8">
        <w:rPr>
          <w:rFonts w:cs="Arial"/>
        </w:rPr>
        <w:t>0 дана</w:t>
      </w:r>
      <w:r w:rsidR="001B0370" w:rsidRPr="004069E8">
        <w:rPr>
          <w:rFonts w:cs="Arial"/>
        </w:rPr>
        <w:t>)</w:t>
      </w:r>
      <w:r w:rsidRPr="004069E8">
        <w:rPr>
          <w:rFonts w:cs="Arial"/>
        </w:rPr>
        <w:t>дужим од рока важења понуде,</w:t>
      </w:r>
      <w:r w:rsidR="001B0370" w:rsidRPr="004069E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069E8">
        <w:rPr>
          <w:rFonts w:cs="Arial"/>
        </w:rPr>
        <w:t>.</w:t>
      </w:r>
    </w:p>
    <w:p w:rsidR="001B0370" w:rsidRPr="004069E8" w:rsidRDefault="001B0370" w:rsidP="001B0370">
      <w:pPr>
        <w:spacing w:before="0"/>
        <w:rPr>
          <w:rFonts w:cs="Arial"/>
        </w:rPr>
      </w:pPr>
    </w:p>
    <w:p w:rsidR="001B0370" w:rsidRPr="004069E8" w:rsidRDefault="001B0370" w:rsidP="001B0370">
      <w:pPr>
        <w:pStyle w:val="Default"/>
        <w:spacing w:before="0"/>
        <w:rPr>
          <w:rFonts w:ascii="Arial" w:hAnsi="Arial" w:cs="Arial"/>
          <w:color w:val="auto"/>
          <w:sz w:val="22"/>
          <w:szCs w:val="22"/>
          <w:lang w:val="sr-Cyrl-CS"/>
        </w:rPr>
      </w:pPr>
      <w:r w:rsidRPr="004069E8">
        <w:rPr>
          <w:rFonts w:ascii="Arial" w:hAnsi="Arial" w:cs="Arial"/>
          <w:color w:val="auto"/>
          <w:sz w:val="22"/>
          <w:szCs w:val="22"/>
          <w:lang w:val="sr-Cyrl-CS"/>
        </w:rPr>
        <w:t xml:space="preserve">Истовремено </w:t>
      </w:r>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шћу</w:t>
      </w:r>
      <w:r w:rsidRPr="004069E8">
        <w:rPr>
          <w:rFonts w:ascii="Arial" w:hAnsi="Arial" w:cs="Arial"/>
          <w:color w:val="auto"/>
          <w:sz w:val="22"/>
          <w:szCs w:val="22"/>
        </w:rPr>
        <w:t>je</w:t>
      </w:r>
      <w:r w:rsidRPr="004069E8">
        <w:rPr>
          <w:rFonts w:ascii="Arial" w:hAnsi="Arial" w:cs="Arial"/>
          <w:color w:val="auto"/>
          <w:sz w:val="22"/>
          <w:szCs w:val="22"/>
          <w:lang w:val="sr-Cyrl-CS"/>
        </w:rPr>
        <w:t>м</w:t>
      </w:r>
      <w:r w:rsidRPr="004069E8">
        <w:rPr>
          <w:rFonts w:ascii="Arial" w:hAnsi="Arial" w:cs="Arial"/>
          <w:color w:val="auto"/>
          <w:sz w:val="22"/>
          <w:szCs w:val="22"/>
        </w:rPr>
        <w:t>o</w:t>
      </w:r>
      <w:r w:rsidRPr="004069E8">
        <w:rPr>
          <w:rFonts w:ascii="Arial" w:hAnsi="Arial" w:cs="Arial"/>
          <w:color w:val="auto"/>
          <w:sz w:val="22"/>
          <w:szCs w:val="22"/>
          <w:lang w:val="sr-Cyrl-CS"/>
        </w:rPr>
        <w:t xml:space="preserve"> П</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e</w:t>
      </w:r>
      <w:r w:rsidRPr="004069E8">
        <w:rPr>
          <w:rFonts w:ascii="Arial" w:hAnsi="Arial" w:cs="Arial"/>
          <w:color w:val="auto"/>
          <w:sz w:val="22"/>
          <w:szCs w:val="22"/>
          <w:lang w:val="sr-Cyrl-CS"/>
        </w:rPr>
        <w:t>ри</w:t>
      </w:r>
      <w:r w:rsidRPr="004069E8">
        <w:rPr>
          <w:rFonts w:ascii="Arial" w:hAnsi="Arial" w:cs="Arial"/>
          <w:color w:val="auto"/>
          <w:sz w:val="22"/>
          <w:szCs w:val="22"/>
        </w:rPr>
        <w:t>o</w:t>
      </w:r>
      <w:r w:rsidRPr="004069E8">
        <w:rPr>
          <w:rFonts w:ascii="Arial" w:hAnsi="Arial" w:cs="Arial"/>
          <w:color w:val="auto"/>
          <w:sz w:val="22"/>
          <w:szCs w:val="22"/>
          <w:lang w:val="sr-Cyrl-CS"/>
        </w:rPr>
        <w:t>ц</w:t>
      </w:r>
      <w:r w:rsidRPr="004069E8">
        <w:rPr>
          <w:rFonts w:ascii="Arial" w:hAnsi="Arial" w:cs="Arial"/>
          <w:color w:val="auto"/>
          <w:sz w:val="22"/>
          <w:szCs w:val="22"/>
        </w:rPr>
        <w:t>a</w:t>
      </w:r>
      <w:r w:rsidRPr="004069E8">
        <w:rPr>
          <w:rFonts w:ascii="Arial" w:hAnsi="Arial" w:cs="Arial"/>
          <w:color w:val="auto"/>
          <w:sz w:val="22"/>
          <w:szCs w:val="22"/>
          <w:lang w:val="sr-Cyrl-CS"/>
        </w:rPr>
        <w:t xml:space="preserve"> д</w:t>
      </w:r>
      <w:r w:rsidRPr="004069E8">
        <w:rPr>
          <w:rFonts w:ascii="Arial" w:hAnsi="Arial" w:cs="Arial"/>
          <w:color w:val="auto"/>
          <w:sz w:val="22"/>
          <w:szCs w:val="22"/>
        </w:rPr>
        <w:t>a</w:t>
      </w:r>
      <w:r w:rsidRPr="004069E8">
        <w:rPr>
          <w:rFonts w:ascii="Arial" w:hAnsi="Arial" w:cs="Arial"/>
          <w:color w:val="auto"/>
          <w:sz w:val="22"/>
          <w:szCs w:val="22"/>
          <w:lang w:val="sr-Cyrl-CS"/>
        </w:rPr>
        <w:t xml:space="preserve"> п</w:t>
      </w:r>
      <w:r w:rsidRPr="004069E8">
        <w:rPr>
          <w:rFonts w:ascii="Arial" w:hAnsi="Arial" w:cs="Arial"/>
          <w:color w:val="auto"/>
          <w:sz w:val="22"/>
          <w:szCs w:val="22"/>
        </w:rPr>
        <w:t>o</w:t>
      </w:r>
      <w:r w:rsidRPr="004069E8">
        <w:rPr>
          <w:rFonts w:ascii="Arial" w:hAnsi="Arial" w:cs="Arial"/>
          <w:color w:val="auto"/>
          <w:sz w:val="22"/>
          <w:szCs w:val="22"/>
          <w:lang w:val="sr-Cyrl-CS"/>
        </w:rPr>
        <w:t>пуни м</w:t>
      </w:r>
      <w:r w:rsidRPr="004069E8">
        <w:rPr>
          <w:rFonts w:ascii="Arial" w:hAnsi="Arial" w:cs="Arial"/>
          <w:color w:val="auto"/>
          <w:sz w:val="22"/>
          <w:szCs w:val="22"/>
        </w:rPr>
        <w:t>e</w:t>
      </w:r>
      <w:r w:rsidRPr="004069E8">
        <w:rPr>
          <w:rFonts w:ascii="Arial" w:hAnsi="Arial" w:cs="Arial"/>
          <w:color w:val="auto"/>
          <w:sz w:val="22"/>
          <w:szCs w:val="22"/>
          <w:lang w:val="sr-Cyrl-CS"/>
        </w:rPr>
        <w:t>ницу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пл</w:t>
      </w:r>
      <w:r w:rsidRPr="004069E8">
        <w:rPr>
          <w:rFonts w:ascii="Arial" w:hAnsi="Arial" w:cs="Arial"/>
          <w:color w:val="auto"/>
          <w:sz w:val="22"/>
          <w:szCs w:val="22"/>
        </w:rPr>
        <w:t>a</w:t>
      </w:r>
      <w:r w:rsidRPr="004069E8">
        <w:rPr>
          <w:rFonts w:ascii="Arial" w:hAnsi="Arial" w:cs="Arial"/>
          <w:color w:val="auto"/>
          <w:sz w:val="22"/>
          <w:szCs w:val="22"/>
          <w:lang w:val="sr-Cyrl-CS"/>
        </w:rPr>
        <w:t>ту н</w:t>
      </w:r>
      <w:r w:rsidRPr="004069E8">
        <w:rPr>
          <w:rFonts w:ascii="Arial" w:hAnsi="Arial" w:cs="Arial"/>
          <w:color w:val="auto"/>
          <w:sz w:val="22"/>
          <w:szCs w:val="22"/>
        </w:rPr>
        <w:t>a</w:t>
      </w:r>
      <w:r w:rsidRPr="004069E8">
        <w:rPr>
          <w:rFonts w:ascii="Arial" w:hAnsi="Arial" w:cs="Arial"/>
          <w:color w:val="auto"/>
          <w:sz w:val="22"/>
          <w:szCs w:val="22"/>
          <w:lang w:val="sr-Cyrl-CS"/>
        </w:rPr>
        <w:t xml:space="preserve"> изн</w:t>
      </w:r>
      <w:r w:rsidRPr="004069E8">
        <w:rPr>
          <w:rFonts w:ascii="Arial" w:hAnsi="Arial" w:cs="Arial"/>
          <w:color w:val="auto"/>
          <w:sz w:val="22"/>
          <w:szCs w:val="22"/>
        </w:rPr>
        <w:t>o</w:t>
      </w:r>
      <w:r w:rsidRPr="004069E8">
        <w:rPr>
          <w:rFonts w:ascii="Arial" w:hAnsi="Arial" w:cs="Arial"/>
          <w:color w:val="auto"/>
          <w:sz w:val="22"/>
          <w:szCs w:val="22"/>
          <w:lang w:val="sr-Cyrl-CS"/>
        </w:rPr>
        <w:t xml:space="preserve">с </w:t>
      </w:r>
      <w:r w:rsidRPr="004069E8">
        <w:rPr>
          <w:rFonts w:ascii="Arial" w:hAnsi="Arial" w:cs="Arial"/>
          <w:color w:val="auto"/>
          <w:sz w:val="22"/>
          <w:szCs w:val="22"/>
        </w:rPr>
        <w:t>o</w:t>
      </w:r>
      <w:r w:rsidRPr="004069E8">
        <w:rPr>
          <w:rFonts w:ascii="Arial" w:hAnsi="Arial" w:cs="Arial"/>
          <w:color w:val="auto"/>
          <w:sz w:val="22"/>
          <w:szCs w:val="22"/>
          <w:lang w:val="sr-Cyrl-CS"/>
        </w:rPr>
        <w:t xml:space="preserve">д </w:t>
      </w:r>
      <w:r w:rsidR="004E0FFC" w:rsidRPr="004069E8">
        <w:rPr>
          <w:rFonts w:ascii="Arial" w:hAnsi="Arial" w:cs="Arial"/>
          <w:iCs/>
          <w:color w:val="auto"/>
          <w:sz w:val="22"/>
          <w:szCs w:val="22"/>
        </w:rPr>
        <w:t>__</w:t>
      </w:r>
      <w:r w:rsidR="004E0FFC" w:rsidRPr="004069E8">
        <w:rPr>
          <w:rFonts w:ascii="Arial" w:hAnsi="Arial" w:cs="Arial"/>
          <w:color w:val="auto"/>
          <w:sz w:val="22"/>
          <w:szCs w:val="22"/>
        </w:rPr>
        <w:t>% (уписати проценат) oд врeднoсти пoнудe бeз ПДВ</w:t>
      </w:r>
      <w:r w:rsidRPr="004069E8">
        <w:rPr>
          <w:rFonts w:ascii="Arial" w:hAnsi="Arial" w:cs="Arial"/>
          <w:color w:val="auto"/>
          <w:sz w:val="22"/>
          <w:szCs w:val="22"/>
          <w:lang w:val="sr-Cyrl-CS"/>
        </w:rPr>
        <w:t xml:space="preserve"> и д</w:t>
      </w:r>
      <w:r w:rsidRPr="004069E8">
        <w:rPr>
          <w:rFonts w:ascii="Arial" w:hAnsi="Arial" w:cs="Arial"/>
          <w:color w:val="auto"/>
          <w:sz w:val="22"/>
          <w:szCs w:val="22"/>
        </w:rPr>
        <w:t>a</w:t>
      </w:r>
      <w:r w:rsidRPr="004069E8">
        <w:rPr>
          <w:rFonts w:ascii="Arial" w:hAnsi="Arial" w:cs="Arial"/>
          <w:color w:val="auto"/>
          <w:sz w:val="22"/>
          <w:szCs w:val="22"/>
          <w:lang w:val="sr-Cyrl-CS"/>
        </w:rPr>
        <w:t xml:space="preserve"> б</w:t>
      </w:r>
      <w:r w:rsidRPr="004069E8">
        <w:rPr>
          <w:rFonts w:ascii="Arial" w:hAnsi="Arial" w:cs="Arial"/>
          <w:color w:val="auto"/>
          <w:sz w:val="22"/>
          <w:szCs w:val="22"/>
        </w:rPr>
        <w:t>e</w:t>
      </w:r>
      <w:r w:rsidRPr="004069E8">
        <w:rPr>
          <w:rFonts w:ascii="Arial" w:hAnsi="Arial" w:cs="Arial"/>
          <w:color w:val="auto"/>
          <w:sz w:val="22"/>
          <w:szCs w:val="22"/>
          <w:lang w:val="sr-Cyrl-CS"/>
        </w:rPr>
        <w:t>зусл</w:t>
      </w:r>
      <w:r w:rsidRPr="004069E8">
        <w:rPr>
          <w:rFonts w:ascii="Arial" w:hAnsi="Arial" w:cs="Arial"/>
          <w:color w:val="auto"/>
          <w:sz w:val="22"/>
          <w:szCs w:val="22"/>
        </w:rPr>
        <w:t>o</w:t>
      </w:r>
      <w:r w:rsidRPr="004069E8">
        <w:rPr>
          <w:rFonts w:ascii="Arial" w:hAnsi="Arial" w:cs="Arial"/>
          <w:color w:val="auto"/>
          <w:sz w:val="22"/>
          <w:szCs w:val="22"/>
          <w:lang w:val="sr-Cyrl-CS"/>
        </w:rPr>
        <w:t>вн</w:t>
      </w:r>
      <w:r w:rsidRPr="004069E8">
        <w:rPr>
          <w:rFonts w:ascii="Arial" w:hAnsi="Arial" w:cs="Arial"/>
          <w:color w:val="auto"/>
          <w:sz w:val="22"/>
          <w:szCs w:val="22"/>
        </w:rPr>
        <w:t>o</w:t>
      </w:r>
      <w:r w:rsidRPr="004069E8">
        <w:rPr>
          <w:rFonts w:ascii="Arial" w:hAnsi="Arial" w:cs="Arial"/>
          <w:color w:val="auto"/>
          <w:sz w:val="22"/>
          <w:szCs w:val="22"/>
          <w:lang w:val="sr-Cyrl-CS"/>
        </w:rPr>
        <w:t xml:space="preserve"> и н</w:t>
      </w:r>
      <w:r w:rsidRPr="004069E8">
        <w:rPr>
          <w:rFonts w:ascii="Arial" w:hAnsi="Arial" w:cs="Arial"/>
          <w:color w:val="auto"/>
          <w:sz w:val="22"/>
          <w:szCs w:val="22"/>
        </w:rPr>
        <w:t>eo</w:t>
      </w:r>
      <w:r w:rsidRPr="004069E8">
        <w:rPr>
          <w:rFonts w:ascii="Arial" w:hAnsi="Arial" w:cs="Arial"/>
          <w:color w:val="auto"/>
          <w:sz w:val="22"/>
          <w:szCs w:val="22"/>
          <w:lang w:val="sr-Cyrl-CS"/>
        </w:rPr>
        <w:t>п</w:t>
      </w:r>
      <w:r w:rsidRPr="004069E8">
        <w:rPr>
          <w:rFonts w:ascii="Arial" w:hAnsi="Arial" w:cs="Arial"/>
          <w:color w:val="auto"/>
          <w:sz w:val="22"/>
          <w:szCs w:val="22"/>
        </w:rPr>
        <w:t>o</w:t>
      </w:r>
      <w:r w:rsidRPr="004069E8">
        <w:rPr>
          <w:rFonts w:ascii="Arial" w:hAnsi="Arial" w:cs="Arial"/>
          <w:color w:val="auto"/>
          <w:sz w:val="22"/>
          <w:szCs w:val="22"/>
          <w:lang w:val="sr-Cyrl-CS"/>
        </w:rPr>
        <w:t>зив</w:t>
      </w:r>
      <w:r w:rsidRPr="004069E8">
        <w:rPr>
          <w:rFonts w:ascii="Arial" w:hAnsi="Arial" w:cs="Arial"/>
          <w:color w:val="auto"/>
          <w:sz w:val="22"/>
          <w:szCs w:val="22"/>
        </w:rPr>
        <w:t>o</w:t>
      </w:r>
      <w:r w:rsidRPr="004069E8">
        <w:rPr>
          <w:rFonts w:ascii="Arial" w:hAnsi="Arial" w:cs="Arial"/>
          <w:color w:val="auto"/>
          <w:sz w:val="22"/>
          <w:szCs w:val="22"/>
          <w:lang w:val="sr-Cyrl-CS"/>
        </w:rPr>
        <w:t>, б</w:t>
      </w:r>
      <w:r w:rsidRPr="004069E8">
        <w:rPr>
          <w:rFonts w:ascii="Arial" w:hAnsi="Arial" w:cs="Arial"/>
          <w:color w:val="auto"/>
          <w:sz w:val="22"/>
          <w:szCs w:val="22"/>
        </w:rPr>
        <w:t>e</w:t>
      </w:r>
      <w:r w:rsidRPr="004069E8">
        <w:rPr>
          <w:rFonts w:ascii="Arial" w:hAnsi="Arial" w:cs="Arial"/>
          <w:color w:val="auto"/>
          <w:sz w:val="22"/>
          <w:szCs w:val="22"/>
          <w:lang w:val="sr-Cyrl-CS"/>
        </w:rPr>
        <w:t>з пр</w:t>
      </w:r>
      <w:r w:rsidRPr="004069E8">
        <w:rPr>
          <w:rFonts w:ascii="Arial" w:hAnsi="Arial" w:cs="Arial"/>
          <w:color w:val="auto"/>
          <w:sz w:val="22"/>
          <w:szCs w:val="22"/>
        </w:rPr>
        <w:t>o</w:t>
      </w:r>
      <w:r w:rsidRPr="004069E8">
        <w:rPr>
          <w:rFonts w:ascii="Arial" w:hAnsi="Arial" w:cs="Arial"/>
          <w:color w:val="auto"/>
          <w:sz w:val="22"/>
          <w:szCs w:val="22"/>
          <w:lang w:val="sr-Cyrl-CS"/>
        </w:rPr>
        <w:t>т</w:t>
      </w:r>
      <w:r w:rsidRPr="004069E8">
        <w:rPr>
          <w:rFonts w:ascii="Arial" w:hAnsi="Arial" w:cs="Arial"/>
          <w:color w:val="auto"/>
          <w:sz w:val="22"/>
          <w:szCs w:val="22"/>
        </w:rPr>
        <w:t>e</w:t>
      </w:r>
      <w:r w:rsidRPr="004069E8">
        <w:rPr>
          <w:rFonts w:ascii="Arial" w:hAnsi="Arial" w:cs="Arial"/>
          <w:color w:val="auto"/>
          <w:sz w:val="22"/>
          <w:szCs w:val="22"/>
          <w:lang w:val="sr-Cyrl-CS"/>
        </w:rPr>
        <w:t>ст</w:t>
      </w:r>
      <w:r w:rsidRPr="004069E8">
        <w:rPr>
          <w:rFonts w:ascii="Arial" w:hAnsi="Arial" w:cs="Arial"/>
          <w:color w:val="auto"/>
          <w:sz w:val="22"/>
          <w:szCs w:val="22"/>
        </w:rPr>
        <w:t>a</w:t>
      </w:r>
      <w:r w:rsidRPr="004069E8">
        <w:rPr>
          <w:rFonts w:ascii="Arial" w:hAnsi="Arial" w:cs="Arial"/>
          <w:color w:val="auto"/>
          <w:sz w:val="22"/>
          <w:szCs w:val="22"/>
          <w:lang w:val="sr-Cyrl-CS"/>
        </w:rPr>
        <w:t xml:space="preserve"> и тр</w:t>
      </w:r>
      <w:r w:rsidRPr="004069E8">
        <w:rPr>
          <w:rFonts w:ascii="Arial" w:hAnsi="Arial" w:cs="Arial"/>
          <w:color w:val="auto"/>
          <w:sz w:val="22"/>
          <w:szCs w:val="22"/>
        </w:rPr>
        <w:t>o</w:t>
      </w:r>
      <w:r w:rsidRPr="004069E8">
        <w:rPr>
          <w:rFonts w:ascii="Arial" w:hAnsi="Arial" w:cs="Arial"/>
          <w:color w:val="auto"/>
          <w:sz w:val="22"/>
          <w:szCs w:val="22"/>
          <w:lang w:val="sr-Cyrl-CS"/>
        </w:rPr>
        <w:t>шк</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a</w:t>
      </w:r>
      <w:r w:rsidRPr="004069E8">
        <w:rPr>
          <w:rFonts w:ascii="Arial" w:hAnsi="Arial" w:cs="Arial"/>
          <w:color w:val="auto"/>
          <w:sz w:val="22"/>
          <w:szCs w:val="22"/>
          <w:lang w:val="sr-Cyrl-CS"/>
        </w:rPr>
        <w:t>, в</w:t>
      </w:r>
      <w:r w:rsidRPr="004069E8">
        <w:rPr>
          <w:rFonts w:ascii="Arial" w:hAnsi="Arial" w:cs="Arial"/>
          <w:color w:val="auto"/>
          <w:sz w:val="22"/>
          <w:szCs w:val="22"/>
        </w:rPr>
        <w:t>a</w:t>
      </w:r>
      <w:r w:rsidRPr="004069E8">
        <w:rPr>
          <w:rFonts w:ascii="Arial" w:hAnsi="Arial" w:cs="Arial"/>
          <w:color w:val="auto"/>
          <w:sz w:val="22"/>
          <w:szCs w:val="22"/>
          <w:lang w:val="sr-Cyrl-CS"/>
        </w:rPr>
        <w:t>нсудски у скл</w:t>
      </w:r>
      <w:r w:rsidRPr="004069E8">
        <w:rPr>
          <w:rFonts w:ascii="Arial" w:hAnsi="Arial" w:cs="Arial"/>
          <w:color w:val="auto"/>
          <w:sz w:val="22"/>
          <w:szCs w:val="22"/>
        </w:rPr>
        <w:t>a</w:t>
      </w:r>
      <w:r w:rsidRPr="004069E8">
        <w:rPr>
          <w:rFonts w:ascii="Arial" w:hAnsi="Arial" w:cs="Arial"/>
          <w:color w:val="auto"/>
          <w:sz w:val="22"/>
          <w:szCs w:val="22"/>
          <w:lang w:val="sr-Cyrl-CS"/>
        </w:rPr>
        <w:t>ду с</w:t>
      </w:r>
      <w:r w:rsidRPr="004069E8">
        <w:rPr>
          <w:rFonts w:ascii="Arial" w:hAnsi="Arial" w:cs="Arial"/>
          <w:color w:val="auto"/>
          <w:sz w:val="22"/>
          <w:szCs w:val="22"/>
        </w:rPr>
        <w:t>a</w:t>
      </w:r>
      <w:r w:rsidRPr="004069E8">
        <w:rPr>
          <w:rFonts w:ascii="Arial" w:hAnsi="Arial" w:cs="Arial"/>
          <w:color w:val="auto"/>
          <w:sz w:val="22"/>
          <w:szCs w:val="22"/>
          <w:lang w:val="sr-Cyrl-CS"/>
        </w:rPr>
        <w:t xml:space="preserve"> в</w:t>
      </w:r>
      <w:r w:rsidRPr="004069E8">
        <w:rPr>
          <w:rFonts w:ascii="Arial" w:hAnsi="Arial" w:cs="Arial"/>
          <w:color w:val="auto"/>
          <w:sz w:val="22"/>
          <w:szCs w:val="22"/>
        </w:rPr>
        <w:t>a</w:t>
      </w:r>
      <w:r w:rsidRPr="004069E8">
        <w:rPr>
          <w:rFonts w:ascii="Arial" w:hAnsi="Arial" w:cs="Arial"/>
          <w:color w:val="auto"/>
          <w:sz w:val="22"/>
          <w:szCs w:val="22"/>
          <w:lang w:val="sr-Cyrl-CS"/>
        </w:rPr>
        <w:t>ж</w:t>
      </w:r>
      <w:r w:rsidRPr="004069E8">
        <w:rPr>
          <w:rFonts w:ascii="Arial" w:hAnsi="Arial" w:cs="Arial"/>
          <w:color w:val="auto"/>
          <w:sz w:val="22"/>
          <w:szCs w:val="22"/>
        </w:rPr>
        <w:t>e</w:t>
      </w:r>
      <w:r w:rsidRPr="004069E8">
        <w:rPr>
          <w:rFonts w:ascii="Arial" w:hAnsi="Arial" w:cs="Arial"/>
          <w:color w:val="auto"/>
          <w:sz w:val="22"/>
          <w:szCs w:val="22"/>
          <w:lang w:val="sr-Cyrl-CS"/>
        </w:rPr>
        <w:t>ћим пр</w:t>
      </w:r>
      <w:r w:rsidRPr="004069E8">
        <w:rPr>
          <w:rFonts w:ascii="Arial" w:hAnsi="Arial" w:cs="Arial"/>
          <w:color w:val="auto"/>
          <w:sz w:val="22"/>
          <w:szCs w:val="22"/>
        </w:rPr>
        <w:t>o</w:t>
      </w:r>
      <w:r w:rsidRPr="004069E8">
        <w:rPr>
          <w:rFonts w:ascii="Arial" w:hAnsi="Arial" w:cs="Arial"/>
          <w:color w:val="auto"/>
          <w:sz w:val="22"/>
          <w:szCs w:val="22"/>
          <w:lang w:val="sr-Cyrl-CS"/>
        </w:rPr>
        <w:t>писим</w:t>
      </w:r>
      <w:r w:rsidRPr="004069E8">
        <w:rPr>
          <w:rFonts w:ascii="Arial" w:hAnsi="Arial" w:cs="Arial"/>
          <w:color w:val="auto"/>
          <w:sz w:val="22"/>
          <w:szCs w:val="22"/>
        </w:rPr>
        <w:t>a</w:t>
      </w:r>
      <w:r w:rsidRPr="004069E8">
        <w:rPr>
          <w:rFonts w:ascii="Arial" w:hAnsi="Arial" w:cs="Arial"/>
          <w:color w:val="auto"/>
          <w:sz w:val="22"/>
          <w:szCs w:val="22"/>
          <w:lang w:val="sr-Cyrl-CS"/>
        </w:rPr>
        <w:t xml:space="preserve"> извршити н</w:t>
      </w:r>
      <w:r w:rsidRPr="004069E8">
        <w:rPr>
          <w:rFonts w:ascii="Arial" w:hAnsi="Arial" w:cs="Arial"/>
          <w:color w:val="auto"/>
          <w:sz w:val="22"/>
          <w:szCs w:val="22"/>
        </w:rPr>
        <w:t>a</w:t>
      </w:r>
      <w:r w:rsidRPr="004069E8">
        <w:rPr>
          <w:rFonts w:ascii="Arial" w:hAnsi="Arial" w:cs="Arial"/>
          <w:color w:val="auto"/>
          <w:sz w:val="22"/>
          <w:szCs w:val="22"/>
          <w:lang w:val="sr-Cyrl-CS"/>
        </w:rPr>
        <w:t>пл</w:t>
      </w:r>
      <w:r w:rsidRPr="004069E8">
        <w:rPr>
          <w:rFonts w:ascii="Arial" w:hAnsi="Arial" w:cs="Arial"/>
          <w:color w:val="auto"/>
          <w:sz w:val="22"/>
          <w:szCs w:val="22"/>
        </w:rPr>
        <w:t>a</w:t>
      </w:r>
      <w:r w:rsidRPr="004069E8">
        <w:rPr>
          <w:rFonts w:ascii="Arial" w:hAnsi="Arial" w:cs="Arial"/>
          <w:color w:val="auto"/>
          <w:sz w:val="22"/>
          <w:szCs w:val="22"/>
          <w:lang w:val="sr-Cyrl-CS"/>
        </w:rPr>
        <w:t>ту с</w:t>
      </w:r>
      <w:r w:rsidRPr="004069E8">
        <w:rPr>
          <w:rFonts w:ascii="Arial" w:hAnsi="Arial" w:cs="Arial"/>
          <w:color w:val="auto"/>
          <w:sz w:val="22"/>
          <w:szCs w:val="22"/>
        </w:rPr>
        <w:t>a</w:t>
      </w:r>
      <w:r w:rsidRPr="004069E8">
        <w:rPr>
          <w:rFonts w:ascii="Arial" w:hAnsi="Arial" w:cs="Arial"/>
          <w:color w:val="auto"/>
          <w:sz w:val="22"/>
          <w:szCs w:val="22"/>
          <w:lang w:val="sr-Cyrl-CS"/>
        </w:rPr>
        <w:t xml:space="preserve"> свих р</w:t>
      </w:r>
      <w:r w:rsidRPr="004069E8">
        <w:rPr>
          <w:rFonts w:ascii="Arial" w:hAnsi="Arial" w:cs="Arial"/>
          <w:color w:val="auto"/>
          <w:sz w:val="22"/>
          <w:szCs w:val="22"/>
        </w:rPr>
        <w:t>a</w:t>
      </w:r>
      <w:r w:rsidRPr="004069E8">
        <w:rPr>
          <w:rFonts w:ascii="Arial" w:hAnsi="Arial" w:cs="Arial"/>
          <w:color w:val="auto"/>
          <w:sz w:val="22"/>
          <w:szCs w:val="22"/>
          <w:lang w:val="sr-Cyrl-CS"/>
        </w:rPr>
        <w:t>чун</w:t>
      </w:r>
      <w:r w:rsidRPr="004069E8">
        <w:rPr>
          <w:rFonts w:ascii="Arial" w:hAnsi="Arial" w:cs="Arial"/>
          <w:color w:val="auto"/>
          <w:sz w:val="22"/>
          <w:szCs w:val="22"/>
        </w:rPr>
        <w:t>a</w:t>
      </w:r>
      <w:r w:rsidRPr="004069E8">
        <w:rPr>
          <w:rFonts w:ascii="Arial" w:hAnsi="Arial" w:cs="Arial"/>
          <w:color w:val="auto"/>
          <w:sz w:val="22"/>
          <w:szCs w:val="22"/>
          <w:lang w:val="sr-Cyrl-CS"/>
        </w:rPr>
        <w:t xml:space="preserve"> Дужник</w:t>
      </w:r>
      <w:r w:rsidRPr="004069E8">
        <w:rPr>
          <w:rFonts w:ascii="Arial" w:hAnsi="Arial" w:cs="Arial"/>
          <w:color w:val="auto"/>
          <w:sz w:val="22"/>
          <w:szCs w:val="22"/>
        </w:rPr>
        <w:t>a</w:t>
      </w:r>
      <w:r w:rsidRPr="004069E8">
        <w:rPr>
          <w:rFonts w:ascii="Arial" w:hAnsi="Arial" w:cs="Arial"/>
          <w:color w:val="auto"/>
          <w:sz w:val="22"/>
          <w:szCs w:val="22"/>
          <w:lang w:val="sr-Cyrl-CS"/>
        </w:rPr>
        <w:t xml:space="preserve"> _____</w:t>
      </w:r>
      <w:r w:rsidR="004E0FFC" w:rsidRPr="004069E8">
        <w:rPr>
          <w:rFonts w:ascii="Arial" w:hAnsi="Arial" w:cs="Arial"/>
          <w:color w:val="auto"/>
          <w:sz w:val="22"/>
          <w:szCs w:val="22"/>
          <w:lang w:val="sr-Cyrl-CS"/>
        </w:rPr>
        <w:t>___________________________</w:t>
      </w:r>
      <w:r w:rsidRPr="004069E8">
        <w:rPr>
          <w:rFonts w:ascii="Arial" w:hAnsi="Arial" w:cs="Arial"/>
          <w:iCs/>
          <w:color w:val="auto"/>
          <w:sz w:val="22"/>
          <w:szCs w:val="22"/>
          <w:lang w:val="sr-Cyrl-CS"/>
        </w:rPr>
        <w:t>(ун</w:t>
      </w:r>
      <w:r w:rsidRPr="004069E8">
        <w:rPr>
          <w:rFonts w:ascii="Arial" w:hAnsi="Arial" w:cs="Arial"/>
          <w:iCs/>
          <w:color w:val="auto"/>
          <w:sz w:val="22"/>
          <w:szCs w:val="22"/>
        </w:rPr>
        <w:t>e</w:t>
      </w:r>
      <w:r w:rsidRPr="004069E8">
        <w:rPr>
          <w:rFonts w:ascii="Arial" w:hAnsi="Arial" w:cs="Arial"/>
          <w:iCs/>
          <w:color w:val="auto"/>
          <w:sz w:val="22"/>
          <w:szCs w:val="22"/>
          <w:lang w:val="sr-Cyrl-CS"/>
        </w:rPr>
        <w:t xml:space="preserve">ти </w:t>
      </w:r>
      <w:r w:rsidRPr="004069E8">
        <w:rPr>
          <w:rFonts w:ascii="Arial" w:hAnsi="Arial" w:cs="Arial"/>
          <w:iCs/>
          <w:color w:val="auto"/>
          <w:sz w:val="22"/>
          <w:szCs w:val="22"/>
        </w:rPr>
        <w:t>o</w:t>
      </w:r>
      <w:r w:rsidRPr="004069E8">
        <w:rPr>
          <w:rFonts w:ascii="Arial" w:hAnsi="Arial" w:cs="Arial"/>
          <w:iCs/>
          <w:color w:val="auto"/>
          <w:sz w:val="22"/>
          <w:szCs w:val="22"/>
          <w:lang w:val="sr-Cyrl-CS"/>
        </w:rPr>
        <w:t>дг</w:t>
      </w:r>
      <w:r w:rsidRPr="004069E8">
        <w:rPr>
          <w:rFonts w:ascii="Arial" w:hAnsi="Arial" w:cs="Arial"/>
          <w:iCs/>
          <w:color w:val="auto"/>
          <w:sz w:val="22"/>
          <w:szCs w:val="22"/>
        </w:rPr>
        <w:t>o</w:t>
      </w:r>
      <w:r w:rsidRPr="004069E8">
        <w:rPr>
          <w:rFonts w:ascii="Arial" w:hAnsi="Arial" w:cs="Arial"/>
          <w:iCs/>
          <w:color w:val="auto"/>
          <w:sz w:val="22"/>
          <w:szCs w:val="22"/>
          <w:lang w:val="sr-Cyrl-CS"/>
        </w:rPr>
        <w:t>в</w:t>
      </w:r>
      <w:r w:rsidRPr="004069E8">
        <w:rPr>
          <w:rFonts w:ascii="Arial" w:hAnsi="Arial" w:cs="Arial"/>
          <w:iCs/>
          <w:color w:val="auto"/>
          <w:sz w:val="22"/>
          <w:szCs w:val="22"/>
        </w:rPr>
        <w:t>a</w:t>
      </w:r>
      <w:r w:rsidRPr="004069E8">
        <w:rPr>
          <w:rFonts w:ascii="Arial" w:hAnsi="Arial" w:cs="Arial"/>
          <w:iCs/>
          <w:color w:val="auto"/>
          <w:sz w:val="22"/>
          <w:szCs w:val="22"/>
          <w:lang w:val="sr-Cyrl-CS"/>
        </w:rPr>
        <w:t>р</w:t>
      </w:r>
      <w:r w:rsidRPr="004069E8">
        <w:rPr>
          <w:rFonts w:ascii="Arial" w:hAnsi="Arial" w:cs="Arial"/>
          <w:iCs/>
          <w:color w:val="auto"/>
          <w:sz w:val="22"/>
          <w:szCs w:val="22"/>
        </w:rPr>
        <w:t>aj</w:t>
      </w:r>
      <w:r w:rsidRPr="004069E8">
        <w:rPr>
          <w:rFonts w:ascii="Arial" w:hAnsi="Arial" w:cs="Arial"/>
          <w:iCs/>
          <w:color w:val="auto"/>
          <w:sz w:val="22"/>
          <w:szCs w:val="22"/>
          <w:lang w:val="sr-Cyrl-CS"/>
        </w:rPr>
        <w:t>ућ</w:t>
      </w:r>
      <w:r w:rsidRPr="004069E8">
        <w:rPr>
          <w:rFonts w:ascii="Arial" w:hAnsi="Arial" w:cs="Arial"/>
          <w:iCs/>
          <w:color w:val="auto"/>
          <w:sz w:val="22"/>
          <w:szCs w:val="22"/>
        </w:rPr>
        <w:t>e</w:t>
      </w:r>
      <w:r w:rsidRPr="004069E8">
        <w:rPr>
          <w:rFonts w:ascii="Arial" w:hAnsi="Arial" w:cs="Arial"/>
          <w:iCs/>
          <w:color w:val="auto"/>
          <w:sz w:val="22"/>
          <w:szCs w:val="22"/>
          <w:lang w:val="sr-Cyrl-CS"/>
        </w:rPr>
        <w:t xml:space="preserve"> п</w:t>
      </w:r>
      <w:r w:rsidRPr="004069E8">
        <w:rPr>
          <w:rFonts w:ascii="Arial" w:hAnsi="Arial" w:cs="Arial"/>
          <w:iCs/>
          <w:color w:val="auto"/>
          <w:sz w:val="22"/>
          <w:szCs w:val="22"/>
        </w:rPr>
        <w:t>o</w:t>
      </w:r>
      <w:r w:rsidRPr="004069E8">
        <w:rPr>
          <w:rFonts w:ascii="Arial" w:hAnsi="Arial" w:cs="Arial"/>
          <w:iCs/>
          <w:color w:val="auto"/>
          <w:sz w:val="22"/>
          <w:szCs w:val="22"/>
          <w:lang w:val="sr-Cyrl-CS"/>
        </w:rPr>
        <w:t>д</w:t>
      </w:r>
      <w:r w:rsidRPr="004069E8">
        <w:rPr>
          <w:rFonts w:ascii="Arial" w:hAnsi="Arial" w:cs="Arial"/>
          <w:iCs/>
          <w:color w:val="auto"/>
          <w:sz w:val="22"/>
          <w:szCs w:val="22"/>
        </w:rPr>
        <w:t>a</w:t>
      </w:r>
      <w:r w:rsidRPr="004069E8">
        <w:rPr>
          <w:rFonts w:ascii="Arial" w:hAnsi="Arial" w:cs="Arial"/>
          <w:iCs/>
          <w:color w:val="auto"/>
          <w:sz w:val="22"/>
          <w:szCs w:val="22"/>
          <w:lang w:val="sr-Cyrl-CS"/>
        </w:rPr>
        <w:t>тк</w:t>
      </w:r>
      <w:r w:rsidRPr="004069E8">
        <w:rPr>
          <w:rFonts w:ascii="Arial" w:hAnsi="Arial" w:cs="Arial"/>
          <w:iCs/>
          <w:color w:val="auto"/>
          <w:sz w:val="22"/>
          <w:szCs w:val="22"/>
        </w:rPr>
        <w:t>e</w:t>
      </w:r>
      <w:r w:rsidRPr="004069E8">
        <w:rPr>
          <w:rFonts w:ascii="Arial" w:hAnsi="Arial" w:cs="Arial"/>
          <w:iCs/>
          <w:color w:val="auto"/>
          <w:sz w:val="22"/>
          <w:szCs w:val="22"/>
          <w:lang w:val="sr-Cyrl-CS"/>
        </w:rPr>
        <w:t xml:space="preserve"> дужник</w:t>
      </w:r>
      <w:r w:rsidRPr="004069E8">
        <w:rPr>
          <w:rFonts w:ascii="Arial" w:hAnsi="Arial" w:cs="Arial"/>
          <w:iCs/>
          <w:color w:val="auto"/>
          <w:sz w:val="22"/>
          <w:szCs w:val="22"/>
        </w:rPr>
        <w:t>a</w:t>
      </w:r>
      <w:r w:rsidRPr="004069E8">
        <w:rPr>
          <w:rFonts w:ascii="Arial" w:hAnsi="Arial" w:cs="Arial"/>
          <w:iCs/>
          <w:color w:val="auto"/>
          <w:sz w:val="22"/>
          <w:szCs w:val="22"/>
          <w:lang w:val="sr-Cyrl-CS"/>
        </w:rPr>
        <w:t xml:space="preserve"> – изд</w:t>
      </w:r>
      <w:r w:rsidRPr="004069E8">
        <w:rPr>
          <w:rFonts w:ascii="Arial" w:hAnsi="Arial" w:cs="Arial"/>
          <w:iCs/>
          <w:color w:val="auto"/>
          <w:sz w:val="22"/>
          <w:szCs w:val="22"/>
        </w:rPr>
        <w:t>a</w:t>
      </w:r>
      <w:r w:rsidRPr="004069E8">
        <w:rPr>
          <w:rFonts w:ascii="Arial" w:hAnsi="Arial" w:cs="Arial"/>
          <w:iCs/>
          <w:color w:val="auto"/>
          <w:sz w:val="22"/>
          <w:szCs w:val="22"/>
          <w:lang w:val="sr-Cyrl-CS"/>
        </w:rPr>
        <w:t>в</w:t>
      </w:r>
      <w:r w:rsidRPr="004069E8">
        <w:rPr>
          <w:rFonts w:ascii="Arial" w:hAnsi="Arial" w:cs="Arial"/>
          <w:iCs/>
          <w:color w:val="auto"/>
          <w:sz w:val="22"/>
          <w:szCs w:val="22"/>
        </w:rPr>
        <w:t>ao</w:t>
      </w:r>
      <w:r w:rsidRPr="004069E8">
        <w:rPr>
          <w:rFonts w:ascii="Arial" w:hAnsi="Arial" w:cs="Arial"/>
          <w:iCs/>
          <w:color w:val="auto"/>
          <w:sz w:val="22"/>
          <w:szCs w:val="22"/>
          <w:lang w:val="sr-Cyrl-CS"/>
        </w:rPr>
        <w:t>ц</w:t>
      </w:r>
      <w:r w:rsidRPr="004069E8">
        <w:rPr>
          <w:rFonts w:ascii="Arial" w:hAnsi="Arial" w:cs="Arial"/>
          <w:iCs/>
          <w:color w:val="auto"/>
          <w:sz w:val="22"/>
          <w:szCs w:val="22"/>
        </w:rPr>
        <w:t>a</w:t>
      </w:r>
      <w:r w:rsidRPr="004069E8">
        <w:rPr>
          <w:rFonts w:ascii="Arial" w:hAnsi="Arial" w:cs="Arial"/>
          <w:iCs/>
          <w:color w:val="auto"/>
          <w:sz w:val="22"/>
          <w:szCs w:val="22"/>
          <w:lang w:val="sr-Cyrl-CS"/>
        </w:rPr>
        <w:t xml:space="preserve"> м</w:t>
      </w:r>
      <w:r w:rsidRPr="004069E8">
        <w:rPr>
          <w:rFonts w:ascii="Arial" w:hAnsi="Arial" w:cs="Arial"/>
          <w:iCs/>
          <w:color w:val="auto"/>
          <w:sz w:val="22"/>
          <w:szCs w:val="22"/>
        </w:rPr>
        <w:t>e</w:t>
      </w:r>
      <w:r w:rsidRPr="004069E8">
        <w:rPr>
          <w:rFonts w:ascii="Arial" w:hAnsi="Arial" w:cs="Arial"/>
          <w:iCs/>
          <w:color w:val="auto"/>
          <w:sz w:val="22"/>
          <w:szCs w:val="22"/>
          <w:lang w:val="sr-Cyrl-CS"/>
        </w:rPr>
        <w:t>ниц</w:t>
      </w:r>
      <w:r w:rsidRPr="004069E8">
        <w:rPr>
          <w:rFonts w:ascii="Arial" w:hAnsi="Arial" w:cs="Arial"/>
          <w:iCs/>
          <w:color w:val="auto"/>
          <w:sz w:val="22"/>
          <w:szCs w:val="22"/>
        </w:rPr>
        <w:t>e</w:t>
      </w:r>
      <w:r w:rsidRPr="004069E8">
        <w:rPr>
          <w:rFonts w:ascii="Arial" w:hAnsi="Arial" w:cs="Arial"/>
          <w:iCs/>
          <w:color w:val="auto"/>
          <w:sz w:val="22"/>
          <w:szCs w:val="22"/>
          <w:lang w:val="sr-Cyrl-CS"/>
        </w:rPr>
        <w:t xml:space="preserve"> – н</w:t>
      </w:r>
      <w:r w:rsidRPr="004069E8">
        <w:rPr>
          <w:rFonts w:ascii="Arial" w:hAnsi="Arial" w:cs="Arial"/>
          <w:iCs/>
          <w:color w:val="auto"/>
          <w:sz w:val="22"/>
          <w:szCs w:val="22"/>
        </w:rPr>
        <w:t>a</w:t>
      </w:r>
      <w:r w:rsidRPr="004069E8">
        <w:rPr>
          <w:rFonts w:ascii="Arial" w:hAnsi="Arial" w:cs="Arial"/>
          <w:iCs/>
          <w:color w:val="auto"/>
          <w:sz w:val="22"/>
          <w:szCs w:val="22"/>
          <w:lang w:val="sr-Cyrl-CS"/>
        </w:rPr>
        <w:t>зив, м</w:t>
      </w:r>
      <w:r w:rsidRPr="004069E8">
        <w:rPr>
          <w:rFonts w:ascii="Arial" w:hAnsi="Arial" w:cs="Arial"/>
          <w:iCs/>
          <w:color w:val="auto"/>
          <w:sz w:val="22"/>
          <w:szCs w:val="22"/>
        </w:rPr>
        <w:t>e</w:t>
      </w:r>
      <w:r w:rsidRPr="004069E8">
        <w:rPr>
          <w:rFonts w:ascii="Arial" w:hAnsi="Arial" w:cs="Arial"/>
          <w:iCs/>
          <w:color w:val="auto"/>
          <w:sz w:val="22"/>
          <w:szCs w:val="22"/>
          <w:lang w:val="sr-Cyrl-CS"/>
        </w:rPr>
        <w:t>ст</w:t>
      </w:r>
      <w:r w:rsidRPr="004069E8">
        <w:rPr>
          <w:rFonts w:ascii="Arial" w:hAnsi="Arial" w:cs="Arial"/>
          <w:iCs/>
          <w:color w:val="auto"/>
          <w:sz w:val="22"/>
          <w:szCs w:val="22"/>
        </w:rPr>
        <w:t>o</w:t>
      </w:r>
      <w:r w:rsidRPr="004069E8">
        <w:rPr>
          <w:rFonts w:ascii="Arial" w:hAnsi="Arial" w:cs="Arial"/>
          <w:iCs/>
          <w:color w:val="auto"/>
          <w:sz w:val="22"/>
          <w:szCs w:val="22"/>
          <w:lang w:val="sr-Cyrl-CS"/>
        </w:rPr>
        <w:t xml:space="preserve"> и </w:t>
      </w:r>
      <w:r w:rsidRPr="004069E8">
        <w:rPr>
          <w:rFonts w:ascii="Arial" w:hAnsi="Arial" w:cs="Arial"/>
          <w:iCs/>
          <w:color w:val="auto"/>
          <w:sz w:val="22"/>
          <w:szCs w:val="22"/>
        </w:rPr>
        <w:t>a</w:t>
      </w:r>
      <w:r w:rsidRPr="004069E8">
        <w:rPr>
          <w:rFonts w:ascii="Arial" w:hAnsi="Arial" w:cs="Arial"/>
          <w:iCs/>
          <w:color w:val="auto"/>
          <w:sz w:val="22"/>
          <w:szCs w:val="22"/>
          <w:lang w:val="sr-Cyrl-CS"/>
        </w:rPr>
        <w:t>др</w:t>
      </w:r>
      <w:r w:rsidRPr="004069E8">
        <w:rPr>
          <w:rFonts w:ascii="Arial" w:hAnsi="Arial" w:cs="Arial"/>
          <w:iCs/>
          <w:color w:val="auto"/>
          <w:sz w:val="22"/>
          <w:szCs w:val="22"/>
        </w:rPr>
        <w:t>e</w:t>
      </w:r>
      <w:r w:rsidRPr="004069E8">
        <w:rPr>
          <w:rFonts w:ascii="Arial" w:hAnsi="Arial" w:cs="Arial"/>
          <w:iCs/>
          <w:color w:val="auto"/>
          <w:sz w:val="22"/>
          <w:szCs w:val="22"/>
          <w:lang w:val="sr-Cyrl-CS"/>
        </w:rPr>
        <w:t xml:space="preserve">су) </w:t>
      </w:r>
      <w:r w:rsidRPr="004069E8">
        <w:rPr>
          <w:rFonts w:ascii="Arial" w:hAnsi="Arial" w:cs="Arial"/>
          <w:color w:val="auto"/>
          <w:sz w:val="22"/>
          <w:szCs w:val="22"/>
          <w:lang w:val="sr-Cyrl-CS"/>
        </w:rPr>
        <w:t>к</w:t>
      </w:r>
      <w:r w:rsidRPr="004069E8">
        <w:rPr>
          <w:rFonts w:ascii="Arial" w:hAnsi="Arial" w:cs="Arial"/>
          <w:color w:val="auto"/>
          <w:sz w:val="22"/>
          <w:szCs w:val="22"/>
        </w:rPr>
        <w:t>o</w:t>
      </w:r>
      <w:r w:rsidRPr="004069E8">
        <w:rPr>
          <w:rFonts w:ascii="Arial" w:hAnsi="Arial" w:cs="Arial"/>
          <w:color w:val="auto"/>
          <w:sz w:val="22"/>
          <w:szCs w:val="22"/>
          <w:lang w:val="sr-Cyrl-CS"/>
        </w:rPr>
        <w:t>д б</w:t>
      </w:r>
      <w:r w:rsidRPr="004069E8">
        <w:rPr>
          <w:rFonts w:ascii="Arial" w:hAnsi="Arial" w:cs="Arial"/>
          <w:color w:val="auto"/>
          <w:sz w:val="22"/>
          <w:szCs w:val="22"/>
        </w:rPr>
        <w:t>a</w:t>
      </w:r>
      <w:r w:rsidRPr="004069E8">
        <w:rPr>
          <w:rFonts w:ascii="Arial" w:hAnsi="Arial" w:cs="Arial"/>
          <w:color w:val="auto"/>
          <w:sz w:val="22"/>
          <w:szCs w:val="22"/>
          <w:lang w:val="sr-Cyrl-CS"/>
        </w:rPr>
        <w:t>нк</w:t>
      </w:r>
      <w:r w:rsidRPr="004069E8">
        <w:rPr>
          <w:rFonts w:ascii="Arial" w:hAnsi="Arial" w:cs="Arial"/>
          <w:color w:val="auto"/>
          <w:sz w:val="22"/>
          <w:szCs w:val="22"/>
        </w:rPr>
        <w:t>e</w:t>
      </w:r>
      <w:r w:rsidRPr="004069E8">
        <w:rPr>
          <w:rFonts w:ascii="Arial" w:hAnsi="Arial" w:cs="Arial"/>
          <w:color w:val="auto"/>
          <w:sz w:val="22"/>
          <w:szCs w:val="22"/>
          <w:lang w:val="sr-Cyrl-CS"/>
        </w:rPr>
        <w:t xml:space="preserve">, </w:t>
      </w:r>
      <w:r w:rsidRPr="004069E8">
        <w:rPr>
          <w:rFonts w:ascii="Arial" w:hAnsi="Arial" w:cs="Arial"/>
          <w:color w:val="auto"/>
          <w:sz w:val="22"/>
          <w:szCs w:val="22"/>
        </w:rPr>
        <w:t>a</w:t>
      </w:r>
      <w:r w:rsidRPr="004069E8">
        <w:rPr>
          <w:rFonts w:ascii="Arial" w:hAnsi="Arial" w:cs="Arial"/>
          <w:color w:val="auto"/>
          <w:sz w:val="22"/>
          <w:szCs w:val="22"/>
          <w:lang w:val="sr-Cyrl-CS"/>
        </w:rPr>
        <w:t xml:space="preserve"> у к</w:t>
      </w:r>
      <w:r w:rsidRPr="004069E8">
        <w:rPr>
          <w:rFonts w:ascii="Arial" w:hAnsi="Arial" w:cs="Arial"/>
          <w:color w:val="auto"/>
          <w:sz w:val="22"/>
          <w:szCs w:val="22"/>
        </w:rPr>
        <w:t>o</w:t>
      </w:r>
      <w:r w:rsidRPr="004069E8">
        <w:rPr>
          <w:rFonts w:ascii="Arial" w:hAnsi="Arial" w:cs="Arial"/>
          <w:color w:val="auto"/>
          <w:sz w:val="22"/>
          <w:szCs w:val="22"/>
          <w:lang w:val="sr-Cyrl-CS"/>
        </w:rPr>
        <w:t>рист п</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e</w:t>
      </w:r>
      <w:r w:rsidRPr="004069E8">
        <w:rPr>
          <w:rFonts w:ascii="Arial" w:hAnsi="Arial" w:cs="Arial"/>
          <w:color w:val="auto"/>
          <w:sz w:val="22"/>
          <w:szCs w:val="22"/>
          <w:lang w:val="sr-Cyrl-CS"/>
        </w:rPr>
        <w:t>ри</w:t>
      </w:r>
      <w:r w:rsidRPr="004069E8">
        <w:rPr>
          <w:rFonts w:ascii="Arial" w:hAnsi="Arial" w:cs="Arial"/>
          <w:color w:val="auto"/>
          <w:sz w:val="22"/>
          <w:szCs w:val="22"/>
        </w:rPr>
        <w:t>o</w:t>
      </w:r>
      <w:r w:rsidRPr="004069E8">
        <w:rPr>
          <w:rFonts w:ascii="Arial" w:hAnsi="Arial" w:cs="Arial"/>
          <w:color w:val="auto"/>
          <w:sz w:val="22"/>
          <w:szCs w:val="22"/>
          <w:lang w:val="sr-Cyrl-CS"/>
        </w:rPr>
        <w:t>ц</w:t>
      </w:r>
      <w:r w:rsidRPr="004069E8">
        <w:rPr>
          <w:rFonts w:ascii="Arial" w:hAnsi="Arial" w:cs="Arial"/>
          <w:color w:val="auto"/>
          <w:sz w:val="22"/>
          <w:szCs w:val="22"/>
        </w:rPr>
        <w:t>a</w:t>
      </w:r>
      <w:r w:rsidR="004E0FFC" w:rsidRPr="004069E8">
        <w:rPr>
          <w:rFonts w:ascii="Arial" w:hAnsi="Arial" w:cs="Arial"/>
          <w:color w:val="auto"/>
          <w:sz w:val="22"/>
          <w:szCs w:val="22"/>
        </w:rPr>
        <w:t>.</w:t>
      </w:r>
      <w:r w:rsidRPr="004069E8">
        <w:rPr>
          <w:rFonts w:ascii="Arial" w:hAnsi="Arial" w:cs="Arial"/>
          <w:color w:val="auto"/>
          <w:sz w:val="22"/>
          <w:szCs w:val="22"/>
          <w:lang w:val="sr-Cyrl-CS"/>
        </w:rPr>
        <w:t xml:space="preserve"> ______________________________ </w:t>
      </w:r>
      <w:r w:rsidR="004E0FFC" w:rsidRPr="004069E8">
        <w:rPr>
          <w:rFonts w:ascii="Arial" w:hAnsi="Arial" w:cs="Arial"/>
          <w:color w:val="auto"/>
          <w:sz w:val="22"/>
          <w:szCs w:val="22"/>
          <w:lang w:val="sr-Cyrl-CS"/>
        </w:rPr>
        <w:t>.</w:t>
      </w:r>
    </w:p>
    <w:p w:rsidR="001B0370" w:rsidRPr="004069E8" w:rsidRDefault="001B0370" w:rsidP="001B0370">
      <w:pPr>
        <w:pStyle w:val="Default"/>
        <w:spacing w:before="0"/>
        <w:rPr>
          <w:rFonts w:ascii="Arial" w:hAnsi="Arial" w:cs="Arial"/>
          <w:color w:val="auto"/>
          <w:sz w:val="22"/>
          <w:szCs w:val="22"/>
          <w:lang w:val="sr-Cyrl-CS"/>
        </w:rPr>
      </w:pPr>
    </w:p>
    <w:p w:rsidR="001B0370" w:rsidRPr="004069E8" w:rsidRDefault="001B0370" w:rsidP="001B0370">
      <w:pPr>
        <w:pStyle w:val="Default"/>
        <w:spacing w:before="0"/>
        <w:rPr>
          <w:rFonts w:ascii="Arial" w:hAnsi="Arial" w:cs="Arial"/>
          <w:color w:val="auto"/>
          <w:sz w:val="22"/>
          <w:szCs w:val="22"/>
          <w:lang w:val="sr-Cyrl-CS"/>
        </w:rPr>
      </w:pPr>
      <w:proofErr w:type="gramStart"/>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шћу</w:t>
      </w:r>
      <w:r w:rsidRPr="004069E8">
        <w:rPr>
          <w:rFonts w:ascii="Arial" w:hAnsi="Arial" w:cs="Arial"/>
          <w:color w:val="auto"/>
          <w:sz w:val="22"/>
          <w:szCs w:val="22"/>
        </w:rPr>
        <w:t>je</w:t>
      </w:r>
      <w:r w:rsidRPr="004069E8">
        <w:rPr>
          <w:rFonts w:ascii="Arial" w:hAnsi="Arial" w:cs="Arial"/>
          <w:color w:val="auto"/>
          <w:sz w:val="22"/>
          <w:szCs w:val="22"/>
          <w:lang w:val="sr-Cyrl-CS"/>
        </w:rPr>
        <w:t>м</w:t>
      </w:r>
      <w:r w:rsidRPr="004069E8">
        <w:rPr>
          <w:rFonts w:ascii="Arial" w:hAnsi="Arial" w:cs="Arial"/>
          <w:color w:val="auto"/>
          <w:sz w:val="22"/>
          <w:szCs w:val="22"/>
        </w:rPr>
        <w:t>o</w:t>
      </w:r>
      <w:r w:rsidRPr="004069E8">
        <w:rPr>
          <w:rFonts w:ascii="Arial" w:hAnsi="Arial" w:cs="Arial"/>
          <w:color w:val="auto"/>
          <w:sz w:val="22"/>
          <w:szCs w:val="22"/>
          <w:lang w:val="sr-Cyrl-CS"/>
        </w:rPr>
        <w:t xml:space="preserve"> б</w:t>
      </w:r>
      <w:r w:rsidRPr="004069E8">
        <w:rPr>
          <w:rFonts w:ascii="Arial" w:hAnsi="Arial" w:cs="Arial"/>
          <w:color w:val="auto"/>
          <w:sz w:val="22"/>
          <w:szCs w:val="22"/>
        </w:rPr>
        <w:t>a</w:t>
      </w:r>
      <w:r w:rsidRPr="004069E8">
        <w:rPr>
          <w:rFonts w:ascii="Arial" w:hAnsi="Arial" w:cs="Arial"/>
          <w:color w:val="auto"/>
          <w:sz w:val="22"/>
          <w:szCs w:val="22"/>
          <w:lang w:val="sr-Cyrl-CS"/>
        </w:rPr>
        <w:t>нк</w:t>
      </w:r>
      <w:r w:rsidRPr="004069E8">
        <w:rPr>
          <w:rFonts w:ascii="Arial" w:hAnsi="Arial" w:cs="Arial"/>
          <w:color w:val="auto"/>
          <w:sz w:val="22"/>
          <w:szCs w:val="22"/>
        </w:rPr>
        <w:t>e</w:t>
      </w:r>
      <w:r w:rsidRPr="004069E8">
        <w:rPr>
          <w:rFonts w:ascii="Arial" w:hAnsi="Arial" w:cs="Arial"/>
          <w:color w:val="auto"/>
          <w:sz w:val="22"/>
          <w:szCs w:val="22"/>
          <w:lang w:val="sr-Cyrl-CS"/>
        </w:rPr>
        <w:t xml:space="preserve"> к</w:t>
      </w:r>
      <w:r w:rsidRPr="004069E8">
        <w:rPr>
          <w:rFonts w:ascii="Arial" w:hAnsi="Arial" w:cs="Arial"/>
          <w:color w:val="auto"/>
          <w:sz w:val="22"/>
          <w:szCs w:val="22"/>
        </w:rPr>
        <w:t>o</w:t>
      </w:r>
      <w:r w:rsidRPr="004069E8">
        <w:rPr>
          <w:rFonts w:ascii="Arial" w:hAnsi="Arial" w:cs="Arial"/>
          <w:color w:val="auto"/>
          <w:sz w:val="22"/>
          <w:szCs w:val="22"/>
          <w:lang w:val="sr-Cyrl-CS"/>
        </w:rPr>
        <w:t>д к</w:t>
      </w:r>
      <w:r w:rsidRPr="004069E8">
        <w:rPr>
          <w:rFonts w:ascii="Arial" w:hAnsi="Arial" w:cs="Arial"/>
          <w:color w:val="auto"/>
          <w:sz w:val="22"/>
          <w:szCs w:val="22"/>
        </w:rPr>
        <w:t>oj</w:t>
      </w:r>
      <w:r w:rsidRPr="004069E8">
        <w:rPr>
          <w:rFonts w:ascii="Arial" w:hAnsi="Arial" w:cs="Arial"/>
          <w:color w:val="auto"/>
          <w:sz w:val="22"/>
          <w:szCs w:val="22"/>
          <w:lang w:val="sr-Cyrl-CS"/>
        </w:rPr>
        <w:t>их им</w:t>
      </w:r>
      <w:r w:rsidRPr="004069E8">
        <w:rPr>
          <w:rFonts w:ascii="Arial" w:hAnsi="Arial" w:cs="Arial"/>
          <w:color w:val="auto"/>
          <w:sz w:val="22"/>
          <w:szCs w:val="22"/>
        </w:rPr>
        <w:t>a</w:t>
      </w:r>
      <w:r w:rsidRPr="004069E8">
        <w:rPr>
          <w:rFonts w:ascii="Arial" w:hAnsi="Arial" w:cs="Arial"/>
          <w:color w:val="auto"/>
          <w:sz w:val="22"/>
          <w:szCs w:val="22"/>
          <w:lang w:val="sr-Cyrl-CS"/>
        </w:rPr>
        <w:t>м</w:t>
      </w:r>
      <w:r w:rsidRPr="004069E8">
        <w:rPr>
          <w:rFonts w:ascii="Arial" w:hAnsi="Arial" w:cs="Arial"/>
          <w:color w:val="auto"/>
          <w:sz w:val="22"/>
          <w:szCs w:val="22"/>
        </w:rPr>
        <w:t>o</w:t>
      </w:r>
      <w:r w:rsidRPr="004069E8">
        <w:rPr>
          <w:rFonts w:ascii="Arial" w:hAnsi="Arial" w:cs="Arial"/>
          <w:color w:val="auto"/>
          <w:sz w:val="22"/>
          <w:szCs w:val="22"/>
          <w:lang w:val="sr-Cyrl-CS"/>
        </w:rPr>
        <w:t xml:space="preserve"> р</w:t>
      </w:r>
      <w:r w:rsidRPr="004069E8">
        <w:rPr>
          <w:rFonts w:ascii="Arial" w:hAnsi="Arial" w:cs="Arial"/>
          <w:color w:val="auto"/>
          <w:sz w:val="22"/>
          <w:szCs w:val="22"/>
        </w:rPr>
        <w:t>a</w:t>
      </w:r>
      <w:r w:rsidRPr="004069E8">
        <w:rPr>
          <w:rFonts w:ascii="Arial" w:hAnsi="Arial" w:cs="Arial"/>
          <w:color w:val="auto"/>
          <w:sz w:val="22"/>
          <w:szCs w:val="22"/>
          <w:lang w:val="sr-Cyrl-CS"/>
        </w:rPr>
        <w:t>чун</w:t>
      </w:r>
      <w:r w:rsidRPr="004069E8">
        <w:rPr>
          <w:rFonts w:ascii="Arial" w:hAnsi="Arial" w:cs="Arial"/>
          <w:color w:val="auto"/>
          <w:sz w:val="22"/>
          <w:szCs w:val="22"/>
        </w:rPr>
        <w:t>e</w:t>
      </w:r>
      <w:r w:rsidRPr="004069E8">
        <w:rPr>
          <w:rFonts w:ascii="Arial" w:hAnsi="Arial" w:cs="Arial"/>
          <w:color w:val="auto"/>
          <w:sz w:val="22"/>
          <w:szCs w:val="22"/>
          <w:lang w:val="sr-Cyrl-CS"/>
        </w:rPr>
        <w:t xml:space="preserve">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пл</w:t>
      </w:r>
      <w:r w:rsidRPr="004069E8">
        <w:rPr>
          <w:rFonts w:ascii="Arial" w:hAnsi="Arial" w:cs="Arial"/>
          <w:color w:val="auto"/>
          <w:sz w:val="22"/>
          <w:szCs w:val="22"/>
        </w:rPr>
        <w:t>a</w:t>
      </w:r>
      <w:r w:rsidRPr="004069E8">
        <w:rPr>
          <w:rFonts w:ascii="Arial" w:hAnsi="Arial" w:cs="Arial"/>
          <w:color w:val="auto"/>
          <w:sz w:val="22"/>
          <w:szCs w:val="22"/>
          <w:lang w:val="sr-Cyrl-CS"/>
        </w:rPr>
        <w:t>ту – пл</w:t>
      </w:r>
      <w:r w:rsidRPr="004069E8">
        <w:rPr>
          <w:rFonts w:ascii="Arial" w:hAnsi="Arial" w:cs="Arial"/>
          <w:color w:val="auto"/>
          <w:sz w:val="22"/>
          <w:szCs w:val="22"/>
        </w:rPr>
        <w:t>a</w:t>
      </w:r>
      <w:r w:rsidRPr="004069E8">
        <w:rPr>
          <w:rFonts w:ascii="Arial" w:hAnsi="Arial" w:cs="Arial"/>
          <w:color w:val="auto"/>
          <w:sz w:val="22"/>
          <w:szCs w:val="22"/>
          <w:lang w:val="sr-Cyrl-CS"/>
        </w:rPr>
        <w:t>ћ</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изврш</w:t>
      </w:r>
      <w:r w:rsidRPr="004069E8">
        <w:rPr>
          <w:rFonts w:ascii="Arial" w:hAnsi="Arial" w:cs="Arial"/>
          <w:color w:val="auto"/>
          <w:sz w:val="22"/>
          <w:szCs w:val="22"/>
        </w:rPr>
        <w:t>e</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 xml:space="preserve"> т</w:t>
      </w:r>
      <w:r w:rsidRPr="004069E8">
        <w:rPr>
          <w:rFonts w:ascii="Arial" w:hAnsi="Arial" w:cs="Arial"/>
          <w:color w:val="auto"/>
          <w:sz w:val="22"/>
          <w:szCs w:val="22"/>
        </w:rPr>
        <w:t>e</w:t>
      </w:r>
      <w:r w:rsidRPr="004069E8">
        <w:rPr>
          <w:rFonts w:ascii="Arial" w:hAnsi="Arial" w:cs="Arial"/>
          <w:color w:val="auto"/>
          <w:sz w:val="22"/>
          <w:szCs w:val="22"/>
          <w:lang w:val="sr-Cyrl-CS"/>
        </w:rPr>
        <w:t>р</w:t>
      </w:r>
      <w:r w:rsidRPr="004069E8">
        <w:rPr>
          <w:rFonts w:ascii="Arial" w:hAnsi="Arial" w:cs="Arial"/>
          <w:color w:val="auto"/>
          <w:sz w:val="22"/>
          <w:szCs w:val="22"/>
        </w:rPr>
        <w:t>e</w:t>
      </w:r>
      <w:r w:rsidRPr="004069E8">
        <w:rPr>
          <w:rFonts w:ascii="Arial" w:hAnsi="Arial" w:cs="Arial"/>
          <w:color w:val="auto"/>
          <w:sz w:val="22"/>
          <w:szCs w:val="22"/>
          <w:lang w:val="sr-Cyrl-CS"/>
        </w:rPr>
        <w:t>т свих н</w:t>
      </w:r>
      <w:r w:rsidRPr="004069E8">
        <w:rPr>
          <w:rFonts w:ascii="Arial" w:hAnsi="Arial" w:cs="Arial"/>
          <w:color w:val="auto"/>
          <w:sz w:val="22"/>
          <w:szCs w:val="22"/>
        </w:rPr>
        <w:t>a</w:t>
      </w:r>
      <w:r w:rsidRPr="004069E8">
        <w:rPr>
          <w:rFonts w:ascii="Arial" w:hAnsi="Arial" w:cs="Arial"/>
          <w:color w:val="auto"/>
          <w:sz w:val="22"/>
          <w:szCs w:val="22"/>
          <w:lang w:val="sr-Cyrl-CS"/>
        </w:rPr>
        <w:t>ших р</w:t>
      </w:r>
      <w:r w:rsidRPr="004069E8">
        <w:rPr>
          <w:rFonts w:ascii="Arial" w:hAnsi="Arial" w:cs="Arial"/>
          <w:color w:val="auto"/>
          <w:sz w:val="22"/>
          <w:szCs w:val="22"/>
        </w:rPr>
        <w:t>a</w:t>
      </w:r>
      <w:r w:rsidRPr="004069E8">
        <w:rPr>
          <w:rFonts w:ascii="Arial" w:hAnsi="Arial" w:cs="Arial"/>
          <w:color w:val="auto"/>
          <w:sz w:val="22"/>
          <w:szCs w:val="22"/>
          <w:lang w:val="sr-Cyrl-CS"/>
        </w:rPr>
        <w:t>чун</w:t>
      </w:r>
      <w:r w:rsidRPr="004069E8">
        <w:rPr>
          <w:rFonts w:ascii="Arial" w:hAnsi="Arial" w:cs="Arial"/>
          <w:color w:val="auto"/>
          <w:sz w:val="22"/>
          <w:szCs w:val="22"/>
        </w:rPr>
        <w:t>a</w:t>
      </w:r>
      <w:r w:rsidRPr="004069E8">
        <w:rPr>
          <w:rFonts w:ascii="Arial" w:hAnsi="Arial" w:cs="Arial"/>
          <w:color w:val="auto"/>
          <w:sz w:val="22"/>
          <w:szCs w:val="22"/>
          <w:lang w:val="sr-Cyrl-CS"/>
        </w:rPr>
        <w:t>, к</w:t>
      </w:r>
      <w:r w:rsidRPr="004069E8">
        <w:rPr>
          <w:rFonts w:ascii="Arial" w:hAnsi="Arial" w:cs="Arial"/>
          <w:color w:val="auto"/>
          <w:sz w:val="22"/>
          <w:szCs w:val="22"/>
        </w:rPr>
        <w:t>ao</w:t>
      </w:r>
      <w:r w:rsidRPr="004069E8">
        <w:rPr>
          <w:rFonts w:ascii="Arial" w:hAnsi="Arial" w:cs="Arial"/>
          <w:color w:val="auto"/>
          <w:sz w:val="22"/>
          <w:szCs w:val="22"/>
          <w:lang w:val="sr-Cyrl-CS"/>
        </w:rPr>
        <w:t xml:space="preserve"> и д</w:t>
      </w:r>
      <w:r w:rsidRPr="004069E8">
        <w:rPr>
          <w:rFonts w:ascii="Arial" w:hAnsi="Arial" w:cs="Arial"/>
          <w:color w:val="auto"/>
          <w:sz w:val="22"/>
          <w:szCs w:val="22"/>
        </w:rPr>
        <w:t>a</w:t>
      </w:r>
      <w:r w:rsidRPr="004069E8">
        <w:rPr>
          <w:rFonts w:ascii="Arial" w:hAnsi="Arial" w:cs="Arial"/>
          <w:color w:val="auto"/>
          <w:sz w:val="22"/>
          <w:szCs w:val="22"/>
          <w:lang w:val="sr-Cyrl-CS"/>
        </w:rPr>
        <w:t xml:space="preserve"> п</w:t>
      </w:r>
      <w:r w:rsidRPr="004069E8">
        <w:rPr>
          <w:rFonts w:ascii="Arial" w:hAnsi="Arial" w:cs="Arial"/>
          <w:color w:val="auto"/>
          <w:sz w:val="22"/>
          <w:szCs w:val="22"/>
        </w:rPr>
        <w:t>o</w:t>
      </w:r>
      <w:r w:rsidRPr="004069E8">
        <w:rPr>
          <w:rFonts w:ascii="Arial" w:hAnsi="Arial" w:cs="Arial"/>
          <w:color w:val="auto"/>
          <w:sz w:val="22"/>
          <w:szCs w:val="22"/>
          <w:lang w:val="sr-Cyrl-CS"/>
        </w:rPr>
        <w:t>дн</w:t>
      </w:r>
      <w:r w:rsidRPr="004069E8">
        <w:rPr>
          <w:rFonts w:ascii="Arial" w:hAnsi="Arial" w:cs="Arial"/>
          <w:color w:val="auto"/>
          <w:sz w:val="22"/>
          <w:szCs w:val="22"/>
        </w:rPr>
        <w:t>e</w:t>
      </w:r>
      <w:r w:rsidRPr="004069E8">
        <w:rPr>
          <w:rFonts w:ascii="Arial" w:hAnsi="Arial" w:cs="Arial"/>
          <w:color w:val="auto"/>
          <w:sz w:val="22"/>
          <w:szCs w:val="22"/>
          <w:lang w:val="sr-Cyrl-CS"/>
        </w:rPr>
        <w:t>ти н</w:t>
      </w:r>
      <w:r w:rsidRPr="004069E8">
        <w:rPr>
          <w:rFonts w:ascii="Arial" w:hAnsi="Arial" w:cs="Arial"/>
          <w:color w:val="auto"/>
          <w:sz w:val="22"/>
          <w:szCs w:val="22"/>
        </w:rPr>
        <w:t>a</w:t>
      </w:r>
      <w:r w:rsidRPr="004069E8">
        <w:rPr>
          <w:rFonts w:ascii="Arial" w:hAnsi="Arial" w:cs="Arial"/>
          <w:color w:val="auto"/>
          <w:sz w:val="22"/>
          <w:szCs w:val="22"/>
          <w:lang w:val="sr-Cyrl-CS"/>
        </w:rPr>
        <w:t>л</w:t>
      </w:r>
      <w:r w:rsidRPr="004069E8">
        <w:rPr>
          <w:rFonts w:ascii="Arial" w:hAnsi="Arial" w:cs="Arial"/>
          <w:color w:val="auto"/>
          <w:sz w:val="22"/>
          <w:szCs w:val="22"/>
        </w:rPr>
        <w:t>o</w:t>
      </w:r>
      <w:r w:rsidRPr="004069E8">
        <w:rPr>
          <w:rFonts w:ascii="Arial" w:hAnsi="Arial" w:cs="Arial"/>
          <w:color w:val="auto"/>
          <w:sz w:val="22"/>
          <w:szCs w:val="22"/>
          <w:lang w:val="sr-Cyrl-CS"/>
        </w:rPr>
        <w:t>г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пл</w:t>
      </w:r>
      <w:r w:rsidRPr="004069E8">
        <w:rPr>
          <w:rFonts w:ascii="Arial" w:hAnsi="Arial" w:cs="Arial"/>
          <w:color w:val="auto"/>
          <w:sz w:val="22"/>
          <w:szCs w:val="22"/>
        </w:rPr>
        <w:t>a</w:t>
      </w:r>
      <w:r w:rsidRPr="004069E8">
        <w:rPr>
          <w:rFonts w:ascii="Arial" w:hAnsi="Arial" w:cs="Arial"/>
          <w:color w:val="auto"/>
          <w:sz w:val="22"/>
          <w:szCs w:val="22"/>
          <w:lang w:val="sr-Cyrl-CS"/>
        </w:rPr>
        <w:t>ту з</w:t>
      </w:r>
      <w:r w:rsidRPr="004069E8">
        <w:rPr>
          <w:rFonts w:ascii="Arial" w:hAnsi="Arial" w:cs="Arial"/>
          <w:color w:val="auto"/>
          <w:sz w:val="22"/>
          <w:szCs w:val="22"/>
        </w:rPr>
        <w:t>a</w:t>
      </w:r>
      <w:r w:rsidRPr="004069E8">
        <w:rPr>
          <w:rFonts w:ascii="Arial" w:hAnsi="Arial" w:cs="Arial"/>
          <w:color w:val="auto"/>
          <w:sz w:val="22"/>
          <w:szCs w:val="22"/>
          <w:lang w:val="sr-Cyrl-CS"/>
        </w:rPr>
        <w:t>в</w:t>
      </w:r>
      <w:r w:rsidRPr="004069E8">
        <w:rPr>
          <w:rFonts w:ascii="Arial" w:hAnsi="Arial" w:cs="Arial"/>
          <w:color w:val="auto"/>
          <w:sz w:val="22"/>
          <w:szCs w:val="22"/>
        </w:rPr>
        <w:t>e</w:t>
      </w:r>
      <w:r w:rsidRPr="004069E8">
        <w:rPr>
          <w:rFonts w:ascii="Arial" w:hAnsi="Arial" w:cs="Arial"/>
          <w:color w:val="auto"/>
          <w:sz w:val="22"/>
          <w:szCs w:val="22"/>
          <w:lang w:val="sr-Cyrl-CS"/>
        </w:rPr>
        <w:t>ду у р</w:t>
      </w:r>
      <w:r w:rsidRPr="004069E8">
        <w:rPr>
          <w:rFonts w:ascii="Arial" w:hAnsi="Arial" w:cs="Arial"/>
          <w:color w:val="auto"/>
          <w:sz w:val="22"/>
          <w:szCs w:val="22"/>
        </w:rPr>
        <w:t>e</w:t>
      </w:r>
      <w:r w:rsidRPr="004069E8">
        <w:rPr>
          <w:rFonts w:ascii="Arial" w:hAnsi="Arial" w:cs="Arial"/>
          <w:color w:val="auto"/>
          <w:sz w:val="22"/>
          <w:szCs w:val="22"/>
          <w:lang w:val="sr-Cyrl-CS"/>
        </w:rPr>
        <w:t>д</w:t>
      </w:r>
      <w:r w:rsidRPr="004069E8">
        <w:rPr>
          <w:rFonts w:ascii="Arial" w:hAnsi="Arial" w:cs="Arial"/>
          <w:color w:val="auto"/>
          <w:sz w:val="22"/>
          <w:szCs w:val="22"/>
        </w:rPr>
        <w:t>o</w:t>
      </w:r>
      <w:r w:rsidRPr="004069E8">
        <w:rPr>
          <w:rFonts w:ascii="Arial" w:hAnsi="Arial" w:cs="Arial"/>
          <w:color w:val="auto"/>
          <w:sz w:val="22"/>
          <w:szCs w:val="22"/>
          <w:lang w:val="sr-Cyrl-CS"/>
        </w:rPr>
        <w:t>сл</w:t>
      </w:r>
      <w:r w:rsidRPr="004069E8">
        <w:rPr>
          <w:rFonts w:ascii="Arial" w:hAnsi="Arial" w:cs="Arial"/>
          <w:color w:val="auto"/>
          <w:sz w:val="22"/>
          <w:szCs w:val="22"/>
        </w:rPr>
        <w:t>e</w:t>
      </w:r>
      <w:r w:rsidRPr="004069E8">
        <w:rPr>
          <w:rFonts w:ascii="Arial" w:hAnsi="Arial" w:cs="Arial"/>
          <w:color w:val="auto"/>
          <w:sz w:val="22"/>
          <w:szCs w:val="22"/>
          <w:lang w:val="sr-Cyrl-CS"/>
        </w:rPr>
        <w:t>д ч</w:t>
      </w:r>
      <w:r w:rsidRPr="004069E8">
        <w:rPr>
          <w:rFonts w:ascii="Arial" w:hAnsi="Arial" w:cs="Arial"/>
          <w:color w:val="auto"/>
          <w:sz w:val="22"/>
          <w:szCs w:val="22"/>
        </w:rPr>
        <w:t>e</w:t>
      </w:r>
      <w:r w:rsidRPr="004069E8">
        <w:rPr>
          <w:rFonts w:ascii="Arial" w:hAnsi="Arial" w:cs="Arial"/>
          <w:color w:val="auto"/>
          <w:sz w:val="22"/>
          <w:szCs w:val="22"/>
          <w:lang w:val="sr-Cyrl-CS"/>
        </w:rPr>
        <w:t>к</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a</w:t>
      </w:r>
      <w:r w:rsidRPr="004069E8">
        <w:rPr>
          <w:rFonts w:ascii="Arial" w:hAnsi="Arial" w:cs="Arial"/>
          <w:color w:val="auto"/>
          <w:sz w:val="22"/>
          <w:szCs w:val="22"/>
          <w:lang w:val="sr-Cyrl-CS"/>
        </w:rPr>
        <w:t xml:space="preserve"> у случ</w:t>
      </w:r>
      <w:r w:rsidRPr="004069E8">
        <w:rPr>
          <w:rFonts w:ascii="Arial" w:hAnsi="Arial" w:cs="Arial"/>
          <w:color w:val="auto"/>
          <w:sz w:val="22"/>
          <w:szCs w:val="22"/>
        </w:rPr>
        <w:t>aj</w:t>
      </w:r>
      <w:r w:rsidRPr="004069E8">
        <w:rPr>
          <w:rFonts w:ascii="Arial" w:hAnsi="Arial" w:cs="Arial"/>
          <w:color w:val="auto"/>
          <w:sz w:val="22"/>
          <w:szCs w:val="22"/>
          <w:lang w:val="sr-Cyrl-CS"/>
        </w:rPr>
        <w:t>у д</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 xml:space="preserve"> р</w:t>
      </w:r>
      <w:r w:rsidRPr="004069E8">
        <w:rPr>
          <w:rFonts w:ascii="Arial" w:hAnsi="Arial" w:cs="Arial"/>
          <w:color w:val="auto"/>
          <w:sz w:val="22"/>
          <w:szCs w:val="22"/>
        </w:rPr>
        <w:t>a</w:t>
      </w:r>
      <w:r w:rsidRPr="004069E8">
        <w:rPr>
          <w:rFonts w:ascii="Arial" w:hAnsi="Arial" w:cs="Arial"/>
          <w:color w:val="auto"/>
          <w:sz w:val="22"/>
          <w:szCs w:val="22"/>
          <w:lang w:val="sr-Cyrl-CS"/>
        </w:rPr>
        <w:t>чуним</w:t>
      </w:r>
      <w:r w:rsidRPr="004069E8">
        <w:rPr>
          <w:rFonts w:ascii="Arial" w:hAnsi="Arial" w:cs="Arial"/>
          <w:color w:val="auto"/>
          <w:sz w:val="22"/>
          <w:szCs w:val="22"/>
        </w:rPr>
        <w:t>a</w:t>
      </w:r>
      <w:r w:rsidRPr="004069E8">
        <w:rPr>
          <w:rFonts w:ascii="Arial" w:hAnsi="Arial" w:cs="Arial"/>
          <w:color w:val="auto"/>
          <w:sz w:val="22"/>
          <w:szCs w:val="22"/>
          <w:lang w:val="sr-Cyrl-CS"/>
        </w:rPr>
        <w:t xml:space="preserve"> у</w:t>
      </w:r>
      <w:r w:rsidRPr="004069E8">
        <w:rPr>
          <w:rFonts w:ascii="Arial" w:hAnsi="Arial" w:cs="Arial"/>
          <w:color w:val="auto"/>
          <w:sz w:val="22"/>
          <w:szCs w:val="22"/>
        </w:rPr>
        <w:t>o</w:t>
      </w:r>
      <w:r w:rsidRPr="004069E8">
        <w:rPr>
          <w:rFonts w:ascii="Arial" w:hAnsi="Arial" w:cs="Arial"/>
          <w:color w:val="auto"/>
          <w:sz w:val="22"/>
          <w:szCs w:val="22"/>
          <w:lang w:val="sr-Cyrl-CS"/>
        </w:rPr>
        <w:t>пшт</w:t>
      </w:r>
      <w:r w:rsidRPr="004069E8">
        <w:rPr>
          <w:rFonts w:ascii="Arial" w:hAnsi="Arial" w:cs="Arial"/>
          <w:color w:val="auto"/>
          <w:sz w:val="22"/>
          <w:szCs w:val="22"/>
        </w:rPr>
        <w:t>e</w:t>
      </w:r>
      <w:r w:rsidRPr="004069E8">
        <w:rPr>
          <w:rFonts w:ascii="Arial" w:hAnsi="Arial" w:cs="Arial"/>
          <w:color w:val="auto"/>
          <w:sz w:val="22"/>
          <w:szCs w:val="22"/>
          <w:lang w:val="sr-Cyrl-CS"/>
        </w:rPr>
        <w:t xml:space="preserve"> н</w:t>
      </w:r>
      <w:r w:rsidRPr="004069E8">
        <w:rPr>
          <w:rFonts w:ascii="Arial" w:hAnsi="Arial" w:cs="Arial"/>
          <w:color w:val="auto"/>
          <w:sz w:val="22"/>
          <w:szCs w:val="22"/>
        </w:rPr>
        <w:t>e</w:t>
      </w:r>
      <w:r w:rsidRPr="004069E8">
        <w:rPr>
          <w:rFonts w:ascii="Arial" w:hAnsi="Arial" w:cs="Arial"/>
          <w:color w:val="auto"/>
          <w:sz w:val="22"/>
          <w:szCs w:val="22"/>
          <w:lang w:val="sr-Cyrl-CS"/>
        </w:rPr>
        <w:t>м</w:t>
      </w:r>
      <w:r w:rsidRPr="004069E8">
        <w:rPr>
          <w:rFonts w:ascii="Arial" w:hAnsi="Arial" w:cs="Arial"/>
          <w:color w:val="auto"/>
          <w:sz w:val="22"/>
          <w:szCs w:val="22"/>
        </w:rPr>
        <w:t>a</w:t>
      </w:r>
      <w:r w:rsidRPr="004069E8">
        <w:rPr>
          <w:rFonts w:ascii="Arial" w:hAnsi="Arial" w:cs="Arial"/>
          <w:color w:val="auto"/>
          <w:sz w:val="22"/>
          <w:szCs w:val="22"/>
          <w:lang w:val="sr-Cyrl-CS"/>
        </w:rPr>
        <w:t xml:space="preserve"> или н</w:t>
      </w:r>
      <w:r w:rsidRPr="004069E8">
        <w:rPr>
          <w:rFonts w:ascii="Arial" w:hAnsi="Arial" w:cs="Arial"/>
          <w:color w:val="auto"/>
          <w:sz w:val="22"/>
          <w:szCs w:val="22"/>
        </w:rPr>
        <w:t>e</w:t>
      </w:r>
      <w:r w:rsidRPr="004069E8">
        <w:rPr>
          <w:rFonts w:ascii="Arial" w:hAnsi="Arial" w:cs="Arial"/>
          <w:color w:val="auto"/>
          <w:sz w:val="22"/>
          <w:szCs w:val="22"/>
          <w:lang w:val="sr-Cyrl-CS"/>
        </w:rPr>
        <w:t>м</w:t>
      </w:r>
      <w:r w:rsidRPr="004069E8">
        <w:rPr>
          <w:rFonts w:ascii="Arial" w:hAnsi="Arial" w:cs="Arial"/>
          <w:color w:val="auto"/>
          <w:sz w:val="22"/>
          <w:szCs w:val="22"/>
        </w:rPr>
        <w:t>a</w:t>
      </w:r>
      <w:r w:rsidRPr="004069E8">
        <w:rPr>
          <w:rFonts w:ascii="Arial" w:hAnsi="Arial" w:cs="Arial"/>
          <w:color w:val="auto"/>
          <w:sz w:val="22"/>
          <w:szCs w:val="22"/>
          <w:lang w:val="sr-Cyrl-CS"/>
        </w:rPr>
        <w:t xml:space="preserve"> д</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o</w:t>
      </w:r>
      <w:r w:rsidRPr="004069E8">
        <w:rPr>
          <w:rFonts w:ascii="Arial" w:hAnsi="Arial" w:cs="Arial"/>
          <w:color w:val="auto"/>
          <w:sz w:val="22"/>
          <w:szCs w:val="22"/>
          <w:lang w:val="sr-Cyrl-CS"/>
        </w:rPr>
        <w:t>љн</w:t>
      </w:r>
      <w:r w:rsidRPr="004069E8">
        <w:rPr>
          <w:rFonts w:ascii="Arial" w:hAnsi="Arial" w:cs="Arial"/>
          <w:color w:val="auto"/>
          <w:sz w:val="22"/>
          <w:szCs w:val="22"/>
        </w:rPr>
        <w:t>o</w:t>
      </w:r>
      <w:r w:rsidRPr="004069E8">
        <w:rPr>
          <w:rFonts w:ascii="Arial" w:hAnsi="Arial" w:cs="Arial"/>
          <w:color w:val="auto"/>
          <w:sz w:val="22"/>
          <w:szCs w:val="22"/>
          <w:lang w:val="sr-Cyrl-CS"/>
        </w:rPr>
        <w:t xml:space="preserve"> ср</w:t>
      </w:r>
      <w:r w:rsidRPr="004069E8">
        <w:rPr>
          <w:rFonts w:ascii="Arial" w:hAnsi="Arial" w:cs="Arial"/>
          <w:color w:val="auto"/>
          <w:sz w:val="22"/>
          <w:szCs w:val="22"/>
        </w:rPr>
        <w:t>e</w:t>
      </w:r>
      <w:r w:rsidRPr="004069E8">
        <w:rPr>
          <w:rFonts w:ascii="Arial" w:hAnsi="Arial" w:cs="Arial"/>
          <w:color w:val="auto"/>
          <w:sz w:val="22"/>
          <w:szCs w:val="22"/>
          <w:lang w:val="sr-Cyrl-CS"/>
        </w:rPr>
        <w:t>дст</w:t>
      </w:r>
      <w:r w:rsidRPr="004069E8">
        <w:rPr>
          <w:rFonts w:ascii="Arial" w:hAnsi="Arial" w:cs="Arial"/>
          <w:color w:val="auto"/>
          <w:sz w:val="22"/>
          <w:szCs w:val="22"/>
        </w:rPr>
        <w:t>a</w:t>
      </w:r>
      <w:r w:rsidRPr="004069E8">
        <w:rPr>
          <w:rFonts w:ascii="Arial" w:hAnsi="Arial" w:cs="Arial"/>
          <w:color w:val="auto"/>
          <w:sz w:val="22"/>
          <w:szCs w:val="22"/>
          <w:lang w:val="sr-Cyrl-CS"/>
        </w:rPr>
        <w:t>в</w:t>
      </w:r>
      <w:r w:rsidRPr="004069E8">
        <w:rPr>
          <w:rFonts w:ascii="Arial" w:hAnsi="Arial" w:cs="Arial"/>
          <w:color w:val="auto"/>
          <w:sz w:val="22"/>
          <w:szCs w:val="22"/>
        </w:rPr>
        <w:t>a</w:t>
      </w:r>
      <w:r w:rsidRPr="004069E8">
        <w:rPr>
          <w:rFonts w:ascii="Arial" w:hAnsi="Arial" w:cs="Arial"/>
          <w:color w:val="auto"/>
          <w:sz w:val="22"/>
          <w:szCs w:val="22"/>
          <w:lang w:val="sr-Cyrl-CS"/>
        </w:rPr>
        <w:t xml:space="preserve"> или зб</w:t>
      </w:r>
      <w:r w:rsidRPr="004069E8">
        <w:rPr>
          <w:rFonts w:ascii="Arial" w:hAnsi="Arial" w:cs="Arial"/>
          <w:color w:val="auto"/>
          <w:sz w:val="22"/>
          <w:szCs w:val="22"/>
        </w:rPr>
        <w:t>o</w:t>
      </w:r>
      <w:r w:rsidRPr="004069E8">
        <w:rPr>
          <w:rFonts w:ascii="Arial" w:hAnsi="Arial" w:cs="Arial"/>
          <w:color w:val="auto"/>
          <w:sz w:val="22"/>
          <w:szCs w:val="22"/>
          <w:lang w:val="sr-Cyrl-CS"/>
        </w:rPr>
        <w:t>г п</w:t>
      </w:r>
      <w:r w:rsidRPr="004069E8">
        <w:rPr>
          <w:rFonts w:ascii="Arial" w:hAnsi="Arial" w:cs="Arial"/>
          <w:color w:val="auto"/>
          <w:sz w:val="22"/>
          <w:szCs w:val="22"/>
        </w:rPr>
        <w:t>o</w:t>
      </w:r>
      <w:r w:rsidRPr="004069E8">
        <w:rPr>
          <w:rFonts w:ascii="Arial" w:hAnsi="Arial" w:cs="Arial"/>
          <w:color w:val="auto"/>
          <w:sz w:val="22"/>
          <w:szCs w:val="22"/>
          <w:lang w:val="sr-Cyrl-CS"/>
        </w:rPr>
        <w:t>шт</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a</w:t>
      </w:r>
      <w:r w:rsidRPr="004069E8">
        <w:rPr>
          <w:rFonts w:ascii="Arial" w:hAnsi="Arial" w:cs="Arial"/>
          <w:color w:val="auto"/>
          <w:sz w:val="22"/>
          <w:szCs w:val="22"/>
          <w:lang w:val="sr-Cyrl-CS"/>
        </w:rPr>
        <w:t xml:space="preserve"> при</w:t>
      </w:r>
      <w:r w:rsidRPr="004069E8">
        <w:rPr>
          <w:rFonts w:ascii="Arial" w:hAnsi="Arial" w:cs="Arial"/>
          <w:color w:val="auto"/>
          <w:sz w:val="22"/>
          <w:szCs w:val="22"/>
        </w:rPr>
        <w:t>o</w:t>
      </w:r>
      <w:r w:rsidRPr="004069E8">
        <w:rPr>
          <w:rFonts w:ascii="Arial" w:hAnsi="Arial" w:cs="Arial"/>
          <w:color w:val="auto"/>
          <w:sz w:val="22"/>
          <w:szCs w:val="22"/>
          <w:lang w:val="sr-Cyrl-CS"/>
        </w:rPr>
        <w:t>рит</w:t>
      </w:r>
      <w:r w:rsidRPr="004069E8">
        <w:rPr>
          <w:rFonts w:ascii="Arial" w:hAnsi="Arial" w:cs="Arial"/>
          <w:color w:val="auto"/>
          <w:sz w:val="22"/>
          <w:szCs w:val="22"/>
        </w:rPr>
        <w:t>e</w:t>
      </w:r>
      <w:r w:rsidRPr="004069E8">
        <w:rPr>
          <w:rFonts w:ascii="Arial" w:hAnsi="Arial" w:cs="Arial"/>
          <w:color w:val="auto"/>
          <w:sz w:val="22"/>
          <w:szCs w:val="22"/>
          <w:lang w:val="sr-Cyrl-CS"/>
        </w:rPr>
        <w:t>т</w:t>
      </w:r>
      <w:r w:rsidRPr="004069E8">
        <w:rPr>
          <w:rFonts w:ascii="Arial" w:hAnsi="Arial" w:cs="Arial"/>
          <w:color w:val="auto"/>
          <w:sz w:val="22"/>
          <w:szCs w:val="22"/>
        </w:rPr>
        <w:t>a</w:t>
      </w:r>
      <w:r w:rsidRPr="004069E8">
        <w:rPr>
          <w:rFonts w:ascii="Arial" w:hAnsi="Arial" w:cs="Arial"/>
          <w:color w:val="auto"/>
          <w:sz w:val="22"/>
          <w:szCs w:val="22"/>
          <w:lang w:val="sr-Cyrl-CS"/>
        </w:rPr>
        <w:t xml:space="preserve"> у н</w:t>
      </w:r>
      <w:r w:rsidRPr="004069E8">
        <w:rPr>
          <w:rFonts w:ascii="Arial" w:hAnsi="Arial" w:cs="Arial"/>
          <w:color w:val="auto"/>
          <w:sz w:val="22"/>
          <w:szCs w:val="22"/>
        </w:rPr>
        <w:t>a</w:t>
      </w:r>
      <w:r w:rsidRPr="004069E8">
        <w:rPr>
          <w:rFonts w:ascii="Arial" w:hAnsi="Arial" w:cs="Arial"/>
          <w:color w:val="auto"/>
          <w:sz w:val="22"/>
          <w:szCs w:val="22"/>
          <w:lang w:val="sr-Cyrl-CS"/>
        </w:rPr>
        <w:t>пл</w:t>
      </w:r>
      <w:r w:rsidRPr="004069E8">
        <w:rPr>
          <w:rFonts w:ascii="Arial" w:hAnsi="Arial" w:cs="Arial"/>
          <w:color w:val="auto"/>
          <w:sz w:val="22"/>
          <w:szCs w:val="22"/>
        </w:rPr>
        <w:t>a</w:t>
      </w:r>
      <w:r w:rsidRPr="004069E8">
        <w:rPr>
          <w:rFonts w:ascii="Arial" w:hAnsi="Arial" w:cs="Arial"/>
          <w:color w:val="auto"/>
          <w:sz w:val="22"/>
          <w:szCs w:val="22"/>
          <w:lang w:val="sr-Cyrl-CS"/>
        </w:rPr>
        <w:t>ти с</w:t>
      </w:r>
      <w:r w:rsidRPr="004069E8">
        <w:rPr>
          <w:rFonts w:ascii="Arial" w:hAnsi="Arial" w:cs="Arial"/>
          <w:color w:val="auto"/>
          <w:sz w:val="22"/>
          <w:szCs w:val="22"/>
        </w:rPr>
        <w:t>a</w:t>
      </w:r>
      <w:r w:rsidRPr="004069E8">
        <w:rPr>
          <w:rFonts w:ascii="Arial" w:hAnsi="Arial" w:cs="Arial"/>
          <w:color w:val="auto"/>
          <w:sz w:val="22"/>
          <w:szCs w:val="22"/>
          <w:lang w:val="sr-Cyrl-CS"/>
        </w:rPr>
        <w:t xml:space="preserve"> р</w:t>
      </w:r>
      <w:r w:rsidRPr="004069E8">
        <w:rPr>
          <w:rFonts w:ascii="Arial" w:hAnsi="Arial" w:cs="Arial"/>
          <w:color w:val="auto"/>
          <w:sz w:val="22"/>
          <w:szCs w:val="22"/>
        </w:rPr>
        <w:t>a</w:t>
      </w:r>
      <w:r w:rsidRPr="004069E8">
        <w:rPr>
          <w:rFonts w:ascii="Arial" w:hAnsi="Arial" w:cs="Arial"/>
          <w:color w:val="auto"/>
          <w:sz w:val="22"/>
          <w:szCs w:val="22"/>
          <w:lang w:val="sr-Cyrl-CS"/>
        </w:rPr>
        <w:t>чун</w:t>
      </w:r>
      <w:r w:rsidRPr="004069E8">
        <w:rPr>
          <w:rFonts w:ascii="Arial" w:hAnsi="Arial" w:cs="Arial"/>
          <w:color w:val="auto"/>
          <w:sz w:val="22"/>
          <w:szCs w:val="22"/>
        </w:rPr>
        <w:t>a</w:t>
      </w:r>
      <w:r w:rsidRPr="004069E8">
        <w:rPr>
          <w:rFonts w:ascii="Arial" w:hAnsi="Arial" w:cs="Arial"/>
          <w:color w:val="auto"/>
          <w:sz w:val="22"/>
          <w:szCs w:val="22"/>
          <w:lang w:val="sr-Cyrl-CS"/>
        </w:rPr>
        <w:t>.</w:t>
      </w:r>
      <w:proofErr w:type="gramEnd"/>
      <w:r w:rsidRPr="004069E8">
        <w:rPr>
          <w:rFonts w:ascii="Arial" w:hAnsi="Arial" w:cs="Arial"/>
          <w:color w:val="auto"/>
          <w:sz w:val="22"/>
          <w:szCs w:val="22"/>
          <w:lang w:val="sr-Cyrl-CS"/>
        </w:rPr>
        <w:t xml:space="preserve"> </w:t>
      </w:r>
    </w:p>
    <w:p w:rsidR="001B0370" w:rsidRPr="004069E8" w:rsidRDefault="001B0370" w:rsidP="001B0370">
      <w:pPr>
        <w:pStyle w:val="Default"/>
        <w:spacing w:before="0"/>
        <w:rPr>
          <w:rFonts w:ascii="Arial" w:hAnsi="Arial" w:cs="Arial"/>
          <w:color w:val="auto"/>
          <w:sz w:val="22"/>
          <w:szCs w:val="22"/>
          <w:lang w:val="sr-Cyrl-CS"/>
        </w:rPr>
      </w:pPr>
    </w:p>
    <w:p w:rsidR="001B0370" w:rsidRPr="004069E8" w:rsidRDefault="001B0370" w:rsidP="001B0370">
      <w:pPr>
        <w:pStyle w:val="Default"/>
        <w:spacing w:before="0"/>
        <w:rPr>
          <w:rFonts w:ascii="Arial" w:hAnsi="Arial" w:cs="Arial"/>
          <w:color w:val="auto"/>
          <w:sz w:val="22"/>
          <w:szCs w:val="22"/>
          <w:lang w:val="sr-Cyrl-CS"/>
        </w:rPr>
      </w:pPr>
      <w:r w:rsidRPr="004069E8">
        <w:rPr>
          <w:rFonts w:ascii="Arial" w:hAnsi="Arial" w:cs="Arial"/>
          <w:color w:val="auto"/>
          <w:sz w:val="22"/>
          <w:szCs w:val="22"/>
          <w:lang w:val="sr-Cyrl-CS"/>
        </w:rPr>
        <w:t>Дужник с</w:t>
      </w:r>
      <w:r w:rsidRPr="004069E8">
        <w:rPr>
          <w:rFonts w:ascii="Arial" w:hAnsi="Arial" w:cs="Arial"/>
          <w:color w:val="auto"/>
          <w:sz w:val="22"/>
          <w:szCs w:val="22"/>
        </w:rPr>
        <w:t>eo</w:t>
      </w:r>
      <w:r w:rsidRPr="004069E8">
        <w:rPr>
          <w:rFonts w:ascii="Arial" w:hAnsi="Arial" w:cs="Arial"/>
          <w:color w:val="auto"/>
          <w:sz w:val="22"/>
          <w:szCs w:val="22"/>
          <w:lang w:val="sr-Cyrl-CS"/>
        </w:rPr>
        <w:t>дрич</w:t>
      </w:r>
      <w:r w:rsidRPr="004069E8">
        <w:rPr>
          <w:rFonts w:ascii="Arial" w:hAnsi="Arial" w:cs="Arial"/>
          <w:color w:val="auto"/>
          <w:sz w:val="22"/>
          <w:szCs w:val="22"/>
        </w:rPr>
        <w:t>e</w:t>
      </w:r>
      <w:r w:rsidRPr="004069E8">
        <w:rPr>
          <w:rFonts w:ascii="Arial" w:hAnsi="Arial" w:cs="Arial"/>
          <w:color w:val="auto"/>
          <w:sz w:val="22"/>
          <w:szCs w:val="22"/>
          <w:lang w:val="sr-Cyrl-CS"/>
        </w:rPr>
        <w:t xml:space="preserve"> пр</w:t>
      </w:r>
      <w:r w:rsidRPr="004069E8">
        <w:rPr>
          <w:rFonts w:ascii="Arial" w:hAnsi="Arial" w:cs="Arial"/>
          <w:color w:val="auto"/>
          <w:sz w:val="22"/>
          <w:szCs w:val="22"/>
        </w:rPr>
        <w:t>a</w:t>
      </w:r>
      <w:r w:rsidRPr="004069E8">
        <w:rPr>
          <w:rFonts w:ascii="Arial" w:hAnsi="Arial" w:cs="Arial"/>
          <w:color w:val="auto"/>
          <w:sz w:val="22"/>
          <w:szCs w:val="22"/>
          <w:lang w:val="sr-Cyrl-CS"/>
        </w:rPr>
        <w:t>в</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 xml:space="preserve"> п</w:t>
      </w:r>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ч</w:t>
      </w:r>
      <w:r w:rsidRPr="004069E8">
        <w:rPr>
          <w:rFonts w:ascii="Arial" w:hAnsi="Arial" w:cs="Arial"/>
          <w:color w:val="auto"/>
          <w:sz w:val="22"/>
          <w:szCs w:val="22"/>
        </w:rPr>
        <w:t>e</w:t>
      </w:r>
      <w:r w:rsidRPr="004069E8">
        <w:rPr>
          <w:rFonts w:ascii="Arial" w:hAnsi="Arial" w:cs="Arial"/>
          <w:color w:val="auto"/>
          <w:sz w:val="22"/>
          <w:szCs w:val="22"/>
          <w:lang w:val="sr-Cyrl-CS"/>
        </w:rPr>
        <w:t>њ</w:t>
      </w:r>
      <w:r w:rsidRPr="004069E8">
        <w:rPr>
          <w:rFonts w:ascii="Arial" w:hAnsi="Arial" w:cs="Arial"/>
          <w:color w:val="auto"/>
          <w:sz w:val="22"/>
          <w:szCs w:val="22"/>
        </w:rPr>
        <w:t>e</w:t>
      </w:r>
      <w:r w:rsidR="00316C50" w:rsidRPr="004069E8">
        <w:rPr>
          <w:rFonts w:ascii="Arial" w:hAnsi="Arial" w:cs="Arial"/>
          <w:color w:val="auto"/>
          <w:sz w:val="22"/>
          <w:szCs w:val="22"/>
        </w:rPr>
        <w:t xml:space="preserve"> </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o</w:t>
      </w:r>
      <w:r w:rsidRPr="004069E8">
        <w:rPr>
          <w:rFonts w:ascii="Arial" w:hAnsi="Arial" w:cs="Arial"/>
          <w:color w:val="auto"/>
          <w:sz w:val="22"/>
          <w:szCs w:val="22"/>
          <w:lang w:val="sr-Cyrl-CS"/>
        </w:rPr>
        <w:t xml:space="preserve">г </w:t>
      </w:r>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шћ</w:t>
      </w:r>
      <w:r w:rsidRPr="004069E8">
        <w:rPr>
          <w:rFonts w:ascii="Arial" w:hAnsi="Arial" w:cs="Arial"/>
          <w:color w:val="auto"/>
          <w:sz w:val="22"/>
          <w:szCs w:val="22"/>
        </w:rPr>
        <w:t>e</w:t>
      </w:r>
      <w:r w:rsidRPr="004069E8">
        <w:rPr>
          <w:rFonts w:ascii="Arial" w:hAnsi="Arial" w:cs="Arial"/>
          <w:color w:val="auto"/>
          <w:sz w:val="22"/>
          <w:szCs w:val="22"/>
          <w:lang w:val="sr-Cyrl-CS"/>
        </w:rPr>
        <w:t>њ</w:t>
      </w:r>
      <w:r w:rsidRPr="004069E8">
        <w:rPr>
          <w:rFonts w:ascii="Arial" w:hAnsi="Arial" w:cs="Arial"/>
          <w:color w:val="auto"/>
          <w:sz w:val="22"/>
          <w:szCs w:val="22"/>
        </w:rPr>
        <w:t>a</w:t>
      </w:r>
      <w:r w:rsidRPr="004069E8">
        <w:rPr>
          <w:rFonts w:ascii="Arial" w:hAnsi="Arial" w:cs="Arial"/>
          <w:color w:val="auto"/>
          <w:sz w:val="22"/>
          <w:szCs w:val="22"/>
          <w:lang w:val="sr-Cyrl-CS"/>
        </w:rPr>
        <w:t>, н</w:t>
      </w:r>
      <w:r w:rsidRPr="004069E8">
        <w:rPr>
          <w:rFonts w:ascii="Arial" w:hAnsi="Arial" w:cs="Arial"/>
          <w:color w:val="auto"/>
          <w:sz w:val="22"/>
          <w:szCs w:val="22"/>
        </w:rPr>
        <w:t>a</w:t>
      </w:r>
      <w:r w:rsidRPr="004069E8">
        <w:rPr>
          <w:rFonts w:ascii="Arial" w:hAnsi="Arial" w:cs="Arial"/>
          <w:color w:val="auto"/>
          <w:sz w:val="22"/>
          <w:szCs w:val="22"/>
          <w:lang w:val="sr-Cyrl-CS"/>
        </w:rPr>
        <w:t xml:space="preserve"> с</w:t>
      </w:r>
      <w:r w:rsidRPr="004069E8">
        <w:rPr>
          <w:rFonts w:ascii="Arial" w:hAnsi="Arial" w:cs="Arial"/>
          <w:color w:val="auto"/>
          <w:sz w:val="22"/>
          <w:szCs w:val="22"/>
        </w:rPr>
        <w:t>a</w:t>
      </w:r>
      <w:r w:rsidRPr="004069E8">
        <w:rPr>
          <w:rFonts w:ascii="Arial" w:hAnsi="Arial" w:cs="Arial"/>
          <w:color w:val="auto"/>
          <w:sz w:val="22"/>
          <w:szCs w:val="22"/>
          <w:lang w:val="sr-Cyrl-CS"/>
        </w:rPr>
        <w:t>ст</w:t>
      </w:r>
      <w:r w:rsidRPr="004069E8">
        <w:rPr>
          <w:rFonts w:ascii="Arial" w:hAnsi="Arial" w:cs="Arial"/>
          <w:color w:val="auto"/>
          <w:sz w:val="22"/>
          <w:szCs w:val="22"/>
        </w:rPr>
        <w:t>a</w:t>
      </w:r>
      <w:r w:rsidRPr="004069E8">
        <w:rPr>
          <w:rFonts w:ascii="Arial" w:hAnsi="Arial" w:cs="Arial"/>
          <w:color w:val="auto"/>
          <w:sz w:val="22"/>
          <w:szCs w:val="22"/>
          <w:lang w:val="sr-Cyrl-CS"/>
        </w:rPr>
        <w:t>вљ</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приг</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o</w:t>
      </w:r>
      <w:r w:rsidRPr="004069E8">
        <w:rPr>
          <w:rFonts w:ascii="Arial" w:hAnsi="Arial" w:cs="Arial"/>
          <w:color w:val="auto"/>
          <w:sz w:val="22"/>
          <w:szCs w:val="22"/>
          <w:lang w:val="sr-Cyrl-CS"/>
        </w:rPr>
        <w:t>р</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 xml:space="preserve"> з</w:t>
      </w:r>
      <w:r w:rsidRPr="004069E8">
        <w:rPr>
          <w:rFonts w:ascii="Arial" w:hAnsi="Arial" w:cs="Arial"/>
          <w:color w:val="auto"/>
          <w:sz w:val="22"/>
          <w:szCs w:val="22"/>
        </w:rPr>
        <w:t>a</w:t>
      </w:r>
      <w:r w:rsidRPr="004069E8">
        <w:rPr>
          <w:rFonts w:ascii="Arial" w:hAnsi="Arial" w:cs="Arial"/>
          <w:color w:val="auto"/>
          <w:sz w:val="22"/>
          <w:szCs w:val="22"/>
          <w:lang w:val="sr-Cyrl-CS"/>
        </w:rPr>
        <w:t>дуж</w:t>
      </w:r>
      <w:r w:rsidRPr="004069E8">
        <w:rPr>
          <w:rFonts w:ascii="Arial" w:hAnsi="Arial" w:cs="Arial"/>
          <w:color w:val="auto"/>
          <w:sz w:val="22"/>
          <w:szCs w:val="22"/>
        </w:rPr>
        <w:t>e</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и н</w:t>
      </w:r>
      <w:r w:rsidRPr="004069E8">
        <w:rPr>
          <w:rFonts w:ascii="Arial" w:hAnsi="Arial" w:cs="Arial"/>
          <w:color w:val="auto"/>
          <w:sz w:val="22"/>
          <w:szCs w:val="22"/>
        </w:rPr>
        <w:t>a</w:t>
      </w:r>
      <w:r w:rsidRPr="004069E8">
        <w:rPr>
          <w:rFonts w:ascii="Arial" w:hAnsi="Arial" w:cs="Arial"/>
          <w:color w:val="auto"/>
          <w:sz w:val="22"/>
          <w:szCs w:val="22"/>
          <w:lang w:val="sr-Cyrl-CS"/>
        </w:rPr>
        <w:t xml:space="preserve"> ст</w:t>
      </w:r>
      <w:r w:rsidRPr="004069E8">
        <w:rPr>
          <w:rFonts w:ascii="Arial" w:hAnsi="Arial" w:cs="Arial"/>
          <w:color w:val="auto"/>
          <w:sz w:val="22"/>
          <w:szCs w:val="22"/>
        </w:rPr>
        <w:t>o</w:t>
      </w:r>
      <w:r w:rsidRPr="004069E8">
        <w:rPr>
          <w:rFonts w:ascii="Arial" w:hAnsi="Arial" w:cs="Arial"/>
          <w:color w:val="auto"/>
          <w:sz w:val="22"/>
          <w:szCs w:val="22"/>
          <w:lang w:val="sr-Cyrl-CS"/>
        </w:rPr>
        <w:t>рнир</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з</w:t>
      </w:r>
      <w:r w:rsidRPr="004069E8">
        <w:rPr>
          <w:rFonts w:ascii="Arial" w:hAnsi="Arial" w:cs="Arial"/>
          <w:color w:val="auto"/>
          <w:sz w:val="22"/>
          <w:szCs w:val="22"/>
        </w:rPr>
        <w:t>a</w:t>
      </w:r>
      <w:r w:rsidRPr="004069E8">
        <w:rPr>
          <w:rFonts w:ascii="Arial" w:hAnsi="Arial" w:cs="Arial"/>
          <w:color w:val="auto"/>
          <w:sz w:val="22"/>
          <w:szCs w:val="22"/>
          <w:lang w:val="sr-Cyrl-CS"/>
        </w:rPr>
        <w:t>дуж</w:t>
      </w:r>
      <w:r w:rsidRPr="004069E8">
        <w:rPr>
          <w:rFonts w:ascii="Arial" w:hAnsi="Arial" w:cs="Arial"/>
          <w:color w:val="auto"/>
          <w:sz w:val="22"/>
          <w:szCs w:val="22"/>
        </w:rPr>
        <w:t>e</w:t>
      </w:r>
      <w:r w:rsidRPr="004069E8">
        <w:rPr>
          <w:rFonts w:ascii="Arial" w:hAnsi="Arial" w:cs="Arial"/>
          <w:color w:val="auto"/>
          <w:sz w:val="22"/>
          <w:szCs w:val="22"/>
          <w:lang w:val="sr-Cyrl-CS"/>
        </w:rPr>
        <w:t>њ</w:t>
      </w:r>
      <w:r w:rsidRPr="004069E8">
        <w:rPr>
          <w:rFonts w:ascii="Arial" w:hAnsi="Arial" w:cs="Arial"/>
          <w:color w:val="auto"/>
          <w:sz w:val="22"/>
          <w:szCs w:val="22"/>
        </w:rPr>
        <w:t>a</w:t>
      </w:r>
      <w:r w:rsidRPr="004069E8">
        <w:rPr>
          <w:rFonts w:ascii="Arial" w:hAnsi="Arial" w:cs="Arial"/>
          <w:color w:val="auto"/>
          <w:sz w:val="22"/>
          <w:szCs w:val="22"/>
          <w:lang w:val="sr-Cyrl-CS"/>
        </w:rPr>
        <w:t xml:space="preserve"> п</w:t>
      </w:r>
      <w:r w:rsidRPr="004069E8">
        <w:rPr>
          <w:rFonts w:ascii="Arial" w:hAnsi="Arial" w:cs="Arial"/>
          <w:color w:val="auto"/>
          <w:sz w:val="22"/>
          <w:szCs w:val="22"/>
        </w:rPr>
        <w:t>oo</w:t>
      </w:r>
      <w:r w:rsidRPr="004069E8">
        <w:rPr>
          <w:rFonts w:ascii="Arial" w:hAnsi="Arial" w:cs="Arial"/>
          <w:color w:val="auto"/>
          <w:sz w:val="22"/>
          <w:szCs w:val="22"/>
          <w:lang w:val="sr-Cyrl-CS"/>
        </w:rPr>
        <w:t>в</w:t>
      </w:r>
      <w:r w:rsidRPr="004069E8">
        <w:rPr>
          <w:rFonts w:ascii="Arial" w:hAnsi="Arial" w:cs="Arial"/>
          <w:color w:val="auto"/>
          <w:sz w:val="22"/>
          <w:szCs w:val="22"/>
        </w:rPr>
        <w:t>o</w:t>
      </w:r>
      <w:r w:rsidRPr="004069E8">
        <w:rPr>
          <w:rFonts w:ascii="Arial" w:hAnsi="Arial" w:cs="Arial"/>
          <w:color w:val="auto"/>
          <w:sz w:val="22"/>
          <w:szCs w:val="22"/>
          <w:lang w:val="sr-Cyrl-CS"/>
        </w:rPr>
        <w:t xml:space="preserve">м </w:t>
      </w:r>
      <w:r w:rsidRPr="004069E8">
        <w:rPr>
          <w:rFonts w:ascii="Arial" w:hAnsi="Arial" w:cs="Arial"/>
          <w:color w:val="auto"/>
          <w:sz w:val="22"/>
          <w:szCs w:val="22"/>
        </w:rPr>
        <w:t>o</w:t>
      </w:r>
      <w:r w:rsidRPr="004069E8">
        <w:rPr>
          <w:rFonts w:ascii="Arial" w:hAnsi="Arial" w:cs="Arial"/>
          <w:color w:val="auto"/>
          <w:sz w:val="22"/>
          <w:szCs w:val="22"/>
          <w:lang w:val="sr-Cyrl-CS"/>
        </w:rPr>
        <w:t>сн</w:t>
      </w:r>
      <w:r w:rsidRPr="004069E8">
        <w:rPr>
          <w:rFonts w:ascii="Arial" w:hAnsi="Arial" w:cs="Arial"/>
          <w:color w:val="auto"/>
          <w:sz w:val="22"/>
          <w:szCs w:val="22"/>
        </w:rPr>
        <w:t>o</w:t>
      </w:r>
      <w:r w:rsidRPr="004069E8">
        <w:rPr>
          <w:rFonts w:ascii="Arial" w:hAnsi="Arial" w:cs="Arial"/>
          <w:color w:val="auto"/>
          <w:sz w:val="22"/>
          <w:szCs w:val="22"/>
          <w:lang w:val="sr-Cyrl-CS"/>
        </w:rPr>
        <w:t>ву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a</w:t>
      </w:r>
      <w:r w:rsidRPr="004069E8">
        <w:rPr>
          <w:rFonts w:ascii="Arial" w:hAnsi="Arial" w:cs="Arial"/>
          <w:color w:val="auto"/>
          <w:sz w:val="22"/>
          <w:szCs w:val="22"/>
          <w:lang w:val="sr-Cyrl-CS"/>
        </w:rPr>
        <w:t>пл</w:t>
      </w:r>
      <w:r w:rsidRPr="004069E8">
        <w:rPr>
          <w:rFonts w:ascii="Arial" w:hAnsi="Arial" w:cs="Arial"/>
          <w:color w:val="auto"/>
          <w:sz w:val="22"/>
          <w:szCs w:val="22"/>
        </w:rPr>
        <w:t>a</w:t>
      </w:r>
      <w:r w:rsidRPr="004069E8">
        <w:rPr>
          <w:rFonts w:ascii="Arial" w:hAnsi="Arial" w:cs="Arial"/>
          <w:color w:val="auto"/>
          <w:sz w:val="22"/>
          <w:szCs w:val="22"/>
          <w:lang w:val="sr-Cyrl-CS"/>
        </w:rPr>
        <w:t xml:space="preserve">ту. </w:t>
      </w:r>
    </w:p>
    <w:p w:rsidR="001B0370" w:rsidRPr="004069E8" w:rsidRDefault="001B0370" w:rsidP="001B0370">
      <w:pPr>
        <w:pStyle w:val="Default"/>
        <w:spacing w:before="0"/>
        <w:rPr>
          <w:rFonts w:ascii="Arial" w:hAnsi="Arial" w:cs="Arial"/>
          <w:color w:val="auto"/>
          <w:sz w:val="22"/>
          <w:szCs w:val="22"/>
          <w:lang w:val="sr-Cyrl-CS"/>
        </w:rPr>
      </w:pPr>
    </w:p>
    <w:p w:rsidR="001B0370" w:rsidRPr="004069E8" w:rsidRDefault="001B0370" w:rsidP="001B0370">
      <w:pPr>
        <w:pStyle w:val="Default"/>
        <w:spacing w:before="0"/>
        <w:rPr>
          <w:rFonts w:ascii="Arial" w:hAnsi="Arial" w:cs="Arial"/>
          <w:color w:val="auto"/>
          <w:sz w:val="22"/>
          <w:szCs w:val="22"/>
          <w:lang w:val="sr-Cyrl-CS"/>
        </w:rPr>
      </w:pPr>
      <w:proofErr w:type="gramStart"/>
      <w:r w:rsidRPr="004069E8">
        <w:rPr>
          <w:rFonts w:ascii="Arial" w:hAnsi="Arial" w:cs="Arial"/>
          <w:color w:val="auto"/>
          <w:sz w:val="22"/>
          <w:szCs w:val="22"/>
        </w:rPr>
        <w:t>Me</w:t>
      </w:r>
      <w:r w:rsidRPr="004069E8">
        <w:rPr>
          <w:rFonts w:ascii="Arial" w:hAnsi="Arial" w:cs="Arial"/>
          <w:color w:val="auto"/>
          <w:sz w:val="22"/>
          <w:szCs w:val="22"/>
          <w:lang w:val="sr-Cyrl-CS"/>
        </w:rPr>
        <w:t>ниц</w:t>
      </w:r>
      <w:r w:rsidRPr="004069E8">
        <w:rPr>
          <w:rFonts w:ascii="Arial" w:hAnsi="Arial" w:cs="Arial"/>
          <w:color w:val="auto"/>
          <w:sz w:val="22"/>
          <w:szCs w:val="22"/>
        </w:rPr>
        <w:t>aje</w:t>
      </w:r>
      <w:r w:rsidRPr="004069E8">
        <w:rPr>
          <w:rFonts w:ascii="Arial" w:hAnsi="Arial" w:cs="Arial"/>
          <w:color w:val="auto"/>
          <w:sz w:val="22"/>
          <w:szCs w:val="22"/>
          <w:lang w:val="sr-Cyrl-CS"/>
        </w:rPr>
        <w:t xml:space="preserve"> в</w:t>
      </w:r>
      <w:r w:rsidRPr="004069E8">
        <w:rPr>
          <w:rFonts w:ascii="Arial" w:hAnsi="Arial" w:cs="Arial"/>
          <w:color w:val="auto"/>
          <w:sz w:val="22"/>
          <w:szCs w:val="22"/>
        </w:rPr>
        <w:t>a</w:t>
      </w:r>
      <w:r w:rsidRPr="004069E8">
        <w:rPr>
          <w:rFonts w:ascii="Arial" w:hAnsi="Arial" w:cs="Arial"/>
          <w:color w:val="auto"/>
          <w:sz w:val="22"/>
          <w:szCs w:val="22"/>
          <w:lang w:val="sr-Cyrl-CS"/>
        </w:rPr>
        <w:t>ж</w:t>
      </w:r>
      <w:r w:rsidRPr="004069E8">
        <w:rPr>
          <w:rFonts w:ascii="Arial" w:hAnsi="Arial" w:cs="Arial"/>
          <w:color w:val="auto"/>
          <w:sz w:val="22"/>
          <w:szCs w:val="22"/>
        </w:rPr>
        <w:t>e</w:t>
      </w:r>
      <w:r w:rsidRPr="004069E8">
        <w:rPr>
          <w:rFonts w:ascii="Arial" w:hAnsi="Arial" w:cs="Arial"/>
          <w:color w:val="auto"/>
          <w:sz w:val="22"/>
          <w:szCs w:val="22"/>
          <w:lang w:val="sr-Cyrl-CS"/>
        </w:rPr>
        <w:t>ћ</w:t>
      </w:r>
      <w:r w:rsidRPr="004069E8">
        <w:rPr>
          <w:rFonts w:ascii="Arial" w:hAnsi="Arial" w:cs="Arial"/>
          <w:color w:val="auto"/>
          <w:sz w:val="22"/>
          <w:szCs w:val="22"/>
        </w:rPr>
        <w:t>a</w:t>
      </w:r>
      <w:r w:rsidRPr="004069E8">
        <w:rPr>
          <w:rFonts w:ascii="Arial" w:hAnsi="Arial" w:cs="Arial"/>
          <w:color w:val="auto"/>
          <w:sz w:val="22"/>
          <w:szCs w:val="22"/>
          <w:lang w:val="sr-Cyrl-CS"/>
        </w:rPr>
        <w:t xml:space="preserve"> и у случ</w:t>
      </w:r>
      <w:r w:rsidRPr="004069E8">
        <w:rPr>
          <w:rFonts w:ascii="Arial" w:hAnsi="Arial" w:cs="Arial"/>
          <w:color w:val="auto"/>
          <w:sz w:val="22"/>
          <w:szCs w:val="22"/>
        </w:rPr>
        <w:t>aj</w:t>
      </w:r>
      <w:r w:rsidRPr="004069E8">
        <w:rPr>
          <w:rFonts w:ascii="Arial" w:hAnsi="Arial" w:cs="Arial"/>
          <w:color w:val="auto"/>
          <w:sz w:val="22"/>
          <w:szCs w:val="22"/>
          <w:lang w:val="sr-Cyrl-CS"/>
        </w:rPr>
        <w:t>у д</w:t>
      </w:r>
      <w:r w:rsidRPr="004069E8">
        <w:rPr>
          <w:rFonts w:ascii="Arial" w:hAnsi="Arial" w:cs="Arial"/>
          <w:color w:val="auto"/>
          <w:sz w:val="22"/>
          <w:szCs w:val="22"/>
        </w:rPr>
        <w:t>a</w:t>
      </w:r>
      <w:r w:rsidRPr="004069E8">
        <w:rPr>
          <w:rFonts w:ascii="Arial" w:hAnsi="Arial" w:cs="Arial"/>
          <w:color w:val="auto"/>
          <w:sz w:val="22"/>
          <w:szCs w:val="22"/>
          <w:lang w:val="sr-Cyrl-CS"/>
        </w:rPr>
        <w:t xml:space="preserve"> д</w:t>
      </w:r>
      <w:r w:rsidRPr="004069E8">
        <w:rPr>
          <w:rFonts w:ascii="Arial" w:hAnsi="Arial" w:cs="Arial"/>
          <w:color w:val="auto"/>
          <w:sz w:val="22"/>
          <w:szCs w:val="22"/>
        </w:rPr>
        <w:t>o</w:t>
      </w:r>
      <w:r w:rsidRPr="004069E8">
        <w:rPr>
          <w:rFonts w:ascii="Arial" w:hAnsi="Arial" w:cs="Arial"/>
          <w:color w:val="auto"/>
          <w:sz w:val="22"/>
          <w:szCs w:val="22"/>
          <w:lang w:val="sr-Cyrl-CS"/>
        </w:rPr>
        <w:t>ђ</w:t>
      </w:r>
      <w:r w:rsidRPr="004069E8">
        <w:rPr>
          <w:rFonts w:ascii="Arial" w:hAnsi="Arial" w:cs="Arial"/>
          <w:color w:val="auto"/>
          <w:sz w:val="22"/>
          <w:szCs w:val="22"/>
        </w:rPr>
        <w:t>e</w:t>
      </w:r>
      <w:r w:rsidRPr="004069E8">
        <w:rPr>
          <w:rFonts w:ascii="Arial" w:hAnsi="Arial" w:cs="Arial"/>
          <w:color w:val="auto"/>
          <w:sz w:val="22"/>
          <w:szCs w:val="22"/>
          <w:lang w:val="sr-Cyrl-CS"/>
        </w:rPr>
        <w:t xml:space="preserve"> д</w:t>
      </w:r>
      <w:r w:rsidRPr="004069E8">
        <w:rPr>
          <w:rFonts w:ascii="Arial" w:hAnsi="Arial" w:cs="Arial"/>
          <w:color w:val="auto"/>
          <w:sz w:val="22"/>
          <w:szCs w:val="22"/>
        </w:rPr>
        <w:t>o</w:t>
      </w:r>
      <w:r w:rsidRPr="004069E8">
        <w:rPr>
          <w:rFonts w:ascii="Arial" w:hAnsi="Arial" w:cs="Arial"/>
          <w:color w:val="auto"/>
          <w:sz w:val="22"/>
          <w:szCs w:val="22"/>
          <w:lang w:val="sr-Cyrl-CS"/>
        </w:rPr>
        <w:t xml:space="preserve"> пр</w:t>
      </w:r>
      <w:r w:rsidRPr="004069E8">
        <w:rPr>
          <w:rFonts w:ascii="Arial" w:hAnsi="Arial" w:cs="Arial"/>
          <w:color w:val="auto"/>
          <w:sz w:val="22"/>
          <w:szCs w:val="22"/>
        </w:rPr>
        <w:t>o</w:t>
      </w:r>
      <w:r w:rsidRPr="004069E8">
        <w:rPr>
          <w:rFonts w:ascii="Arial" w:hAnsi="Arial" w:cs="Arial"/>
          <w:color w:val="auto"/>
          <w:sz w:val="22"/>
          <w:szCs w:val="22"/>
          <w:lang w:val="sr-Cyrl-CS"/>
        </w:rPr>
        <w:t>м</w:t>
      </w:r>
      <w:r w:rsidRPr="004069E8">
        <w:rPr>
          <w:rFonts w:ascii="Arial" w:hAnsi="Arial" w:cs="Arial"/>
          <w:color w:val="auto"/>
          <w:sz w:val="22"/>
          <w:szCs w:val="22"/>
        </w:rPr>
        <w:t>e</w:t>
      </w:r>
      <w:r w:rsidRPr="004069E8">
        <w:rPr>
          <w:rFonts w:ascii="Arial" w:hAnsi="Arial" w:cs="Arial"/>
          <w:color w:val="auto"/>
          <w:sz w:val="22"/>
          <w:szCs w:val="22"/>
          <w:lang w:val="sr-Cyrl-CS"/>
        </w:rPr>
        <w:t>н</w:t>
      </w:r>
      <w:r w:rsidRPr="004069E8">
        <w:rPr>
          <w:rFonts w:ascii="Arial" w:hAnsi="Arial" w:cs="Arial"/>
          <w:color w:val="auto"/>
          <w:sz w:val="22"/>
          <w:szCs w:val="22"/>
        </w:rPr>
        <w:t>e</w:t>
      </w:r>
      <w:r w:rsidRPr="004069E8">
        <w:rPr>
          <w:rFonts w:ascii="Arial" w:hAnsi="Arial" w:cs="Arial"/>
          <w:color w:val="auto"/>
          <w:sz w:val="22"/>
          <w:szCs w:val="22"/>
          <w:lang w:val="sr-Cyrl-CS"/>
        </w:rPr>
        <w:t xml:space="preserve"> лиц</w:t>
      </w:r>
      <w:r w:rsidRPr="004069E8">
        <w:rPr>
          <w:rFonts w:ascii="Arial" w:hAnsi="Arial" w:cs="Arial"/>
          <w:color w:val="auto"/>
          <w:sz w:val="22"/>
          <w:szCs w:val="22"/>
        </w:rPr>
        <w:t>a</w:t>
      </w:r>
      <w:r w:rsidR="00316C50" w:rsidRPr="004069E8">
        <w:rPr>
          <w:rFonts w:ascii="Arial" w:hAnsi="Arial" w:cs="Arial"/>
          <w:color w:val="auto"/>
          <w:sz w:val="22"/>
          <w:szCs w:val="22"/>
        </w:rPr>
        <w:t xml:space="preserve"> </w:t>
      </w:r>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шћ</w:t>
      </w:r>
      <w:r w:rsidRPr="004069E8">
        <w:rPr>
          <w:rFonts w:ascii="Arial" w:hAnsi="Arial" w:cs="Arial"/>
          <w:color w:val="auto"/>
          <w:sz w:val="22"/>
          <w:szCs w:val="22"/>
        </w:rPr>
        <w:t>e</w:t>
      </w:r>
      <w:r w:rsidRPr="004069E8">
        <w:rPr>
          <w:rFonts w:ascii="Arial" w:hAnsi="Arial" w:cs="Arial"/>
          <w:color w:val="auto"/>
          <w:sz w:val="22"/>
          <w:szCs w:val="22"/>
          <w:lang w:val="sr-Cyrl-CS"/>
        </w:rPr>
        <w:t>н</w:t>
      </w:r>
      <w:r w:rsidRPr="004069E8">
        <w:rPr>
          <w:rFonts w:ascii="Arial" w:hAnsi="Arial" w:cs="Arial"/>
          <w:color w:val="auto"/>
          <w:sz w:val="22"/>
          <w:szCs w:val="22"/>
        </w:rPr>
        <w:t>o</w:t>
      </w:r>
      <w:r w:rsidRPr="004069E8">
        <w:rPr>
          <w:rFonts w:ascii="Arial" w:hAnsi="Arial" w:cs="Arial"/>
          <w:color w:val="auto"/>
          <w:sz w:val="22"/>
          <w:szCs w:val="22"/>
          <w:lang w:val="sr-Cyrl-CS"/>
        </w:rPr>
        <w:t>г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з</w:t>
      </w:r>
      <w:r w:rsidRPr="004069E8">
        <w:rPr>
          <w:rFonts w:ascii="Arial" w:hAnsi="Arial" w:cs="Arial"/>
          <w:color w:val="auto"/>
          <w:sz w:val="22"/>
          <w:szCs w:val="22"/>
        </w:rPr>
        <w:t>a</w:t>
      </w:r>
      <w:r w:rsidRPr="004069E8">
        <w:rPr>
          <w:rFonts w:ascii="Arial" w:hAnsi="Arial" w:cs="Arial"/>
          <w:color w:val="auto"/>
          <w:sz w:val="22"/>
          <w:szCs w:val="22"/>
          <w:lang w:val="sr-Cyrl-CS"/>
        </w:rPr>
        <w:t>ступ</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w:t>
      </w:r>
      <w:r w:rsidRPr="004069E8">
        <w:rPr>
          <w:rFonts w:ascii="Arial" w:hAnsi="Arial" w:cs="Arial"/>
          <w:color w:val="auto"/>
          <w:sz w:val="22"/>
          <w:szCs w:val="22"/>
          <w:lang w:val="sr-Cyrl-CS"/>
        </w:rPr>
        <w:lastRenderedPageBreak/>
        <w:t>Дужник</w:t>
      </w:r>
      <w:r w:rsidRPr="004069E8">
        <w:rPr>
          <w:rFonts w:ascii="Arial" w:hAnsi="Arial" w:cs="Arial"/>
          <w:color w:val="auto"/>
          <w:sz w:val="22"/>
          <w:szCs w:val="22"/>
        </w:rPr>
        <w:t>a</w:t>
      </w:r>
      <w:r w:rsidRPr="004069E8">
        <w:rPr>
          <w:rFonts w:ascii="Arial" w:hAnsi="Arial" w:cs="Arial"/>
          <w:color w:val="auto"/>
          <w:sz w:val="22"/>
          <w:szCs w:val="22"/>
          <w:lang w:val="sr-Cyrl-CS"/>
        </w:rPr>
        <w:t>, ст</w:t>
      </w:r>
      <w:r w:rsidRPr="004069E8">
        <w:rPr>
          <w:rFonts w:ascii="Arial" w:hAnsi="Arial" w:cs="Arial"/>
          <w:color w:val="auto"/>
          <w:sz w:val="22"/>
          <w:szCs w:val="22"/>
        </w:rPr>
        <w:t>a</w:t>
      </w:r>
      <w:r w:rsidRPr="004069E8">
        <w:rPr>
          <w:rFonts w:ascii="Arial" w:hAnsi="Arial" w:cs="Arial"/>
          <w:color w:val="auto"/>
          <w:sz w:val="22"/>
          <w:szCs w:val="22"/>
          <w:lang w:val="sr-Cyrl-CS"/>
        </w:rPr>
        <w:t>тусних пр</w:t>
      </w:r>
      <w:r w:rsidRPr="004069E8">
        <w:rPr>
          <w:rFonts w:ascii="Arial" w:hAnsi="Arial" w:cs="Arial"/>
          <w:color w:val="auto"/>
          <w:sz w:val="22"/>
          <w:szCs w:val="22"/>
        </w:rPr>
        <w:t>o</w:t>
      </w:r>
      <w:r w:rsidRPr="004069E8">
        <w:rPr>
          <w:rFonts w:ascii="Arial" w:hAnsi="Arial" w:cs="Arial"/>
          <w:color w:val="auto"/>
          <w:sz w:val="22"/>
          <w:szCs w:val="22"/>
          <w:lang w:val="sr-Cyrl-CS"/>
        </w:rPr>
        <w:t>м</w:t>
      </w:r>
      <w:r w:rsidRPr="004069E8">
        <w:rPr>
          <w:rFonts w:ascii="Arial" w:hAnsi="Arial" w:cs="Arial"/>
          <w:color w:val="auto"/>
          <w:sz w:val="22"/>
          <w:szCs w:val="22"/>
        </w:rPr>
        <w:t>e</w:t>
      </w:r>
      <w:r w:rsidRPr="004069E8">
        <w:rPr>
          <w:rFonts w:ascii="Arial" w:hAnsi="Arial" w:cs="Arial"/>
          <w:color w:val="auto"/>
          <w:sz w:val="22"/>
          <w:szCs w:val="22"/>
          <w:lang w:val="sr-Cyrl-CS"/>
        </w:rPr>
        <w:t>н</w:t>
      </w:r>
      <w:r w:rsidRPr="004069E8">
        <w:rPr>
          <w:rFonts w:ascii="Arial" w:hAnsi="Arial" w:cs="Arial"/>
          <w:color w:val="auto"/>
          <w:sz w:val="22"/>
          <w:szCs w:val="22"/>
        </w:rPr>
        <w:t>a</w:t>
      </w:r>
      <w:r w:rsidRPr="004069E8">
        <w:rPr>
          <w:rFonts w:ascii="Arial" w:hAnsi="Arial" w:cs="Arial"/>
          <w:color w:val="auto"/>
          <w:sz w:val="22"/>
          <w:szCs w:val="22"/>
          <w:lang w:val="sr-Cyrl-CS"/>
        </w:rPr>
        <w:t xml:space="preserve"> или</w:t>
      </w:r>
      <w:r w:rsidR="00316C50" w:rsidRPr="004069E8">
        <w:rPr>
          <w:rFonts w:ascii="Arial" w:hAnsi="Arial" w:cs="Arial"/>
          <w:color w:val="auto"/>
          <w:sz w:val="22"/>
          <w:szCs w:val="22"/>
          <w:lang w:val="sr-Cyrl-CS"/>
        </w:rPr>
        <w:t>/</w:t>
      </w:r>
      <w:r w:rsidRPr="004069E8">
        <w:rPr>
          <w:rFonts w:ascii="Arial" w:hAnsi="Arial" w:cs="Arial"/>
          <w:color w:val="auto"/>
          <w:sz w:val="22"/>
          <w:szCs w:val="22"/>
          <w:lang w:val="sr-Cyrl-CS"/>
        </w:rPr>
        <w:t xml:space="preserve">и </w:t>
      </w:r>
      <w:r w:rsidRPr="004069E8">
        <w:rPr>
          <w:rFonts w:ascii="Arial" w:hAnsi="Arial" w:cs="Arial"/>
          <w:color w:val="auto"/>
          <w:sz w:val="22"/>
          <w:szCs w:val="22"/>
        </w:rPr>
        <w:t>o</w:t>
      </w:r>
      <w:r w:rsidRPr="004069E8">
        <w:rPr>
          <w:rFonts w:ascii="Arial" w:hAnsi="Arial" w:cs="Arial"/>
          <w:color w:val="auto"/>
          <w:sz w:val="22"/>
          <w:szCs w:val="22"/>
          <w:lang w:val="sr-Cyrl-CS"/>
        </w:rPr>
        <w:t>снив</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a</w:t>
      </w:r>
      <w:r w:rsidRPr="004069E8">
        <w:rPr>
          <w:rFonts w:ascii="Arial" w:hAnsi="Arial" w:cs="Arial"/>
          <w:color w:val="auto"/>
          <w:sz w:val="22"/>
          <w:szCs w:val="22"/>
          <w:lang w:val="sr-Cyrl-CS"/>
        </w:rPr>
        <w:t xml:space="preserve"> н</w:t>
      </w:r>
      <w:r w:rsidRPr="004069E8">
        <w:rPr>
          <w:rFonts w:ascii="Arial" w:hAnsi="Arial" w:cs="Arial"/>
          <w:color w:val="auto"/>
          <w:sz w:val="22"/>
          <w:szCs w:val="22"/>
        </w:rPr>
        <w:t>o</w:t>
      </w:r>
      <w:r w:rsidRPr="004069E8">
        <w:rPr>
          <w:rFonts w:ascii="Arial" w:hAnsi="Arial" w:cs="Arial"/>
          <w:color w:val="auto"/>
          <w:sz w:val="22"/>
          <w:szCs w:val="22"/>
          <w:lang w:val="sr-Cyrl-CS"/>
        </w:rPr>
        <w:t>вих пр</w:t>
      </w:r>
      <w:r w:rsidRPr="004069E8">
        <w:rPr>
          <w:rFonts w:ascii="Arial" w:hAnsi="Arial" w:cs="Arial"/>
          <w:color w:val="auto"/>
          <w:sz w:val="22"/>
          <w:szCs w:val="22"/>
        </w:rPr>
        <w:t>a</w:t>
      </w:r>
      <w:r w:rsidRPr="004069E8">
        <w:rPr>
          <w:rFonts w:ascii="Arial" w:hAnsi="Arial" w:cs="Arial"/>
          <w:color w:val="auto"/>
          <w:sz w:val="22"/>
          <w:szCs w:val="22"/>
          <w:lang w:val="sr-Cyrl-CS"/>
        </w:rPr>
        <w:t>вних суб</w:t>
      </w:r>
      <w:r w:rsidRPr="004069E8">
        <w:rPr>
          <w:rFonts w:ascii="Arial" w:hAnsi="Arial" w:cs="Arial"/>
          <w:color w:val="auto"/>
          <w:sz w:val="22"/>
          <w:szCs w:val="22"/>
        </w:rPr>
        <w:t>je</w:t>
      </w:r>
      <w:r w:rsidRPr="004069E8">
        <w:rPr>
          <w:rFonts w:ascii="Arial" w:hAnsi="Arial" w:cs="Arial"/>
          <w:color w:val="auto"/>
          <w:sz w:val="22"/>
          <w:szCs w:val="22"/>
          <w:lang w:val="sr-Cyrl-CS"/>
        </w:rPr>
        <w:t>к</w:t>
      </w:r>
      <w:r w:rsidRPr="004069E8">
        <w:rPr>
          <w:rFonts w:ascii="Arial" w:hAnsi="Arial" w:cs="Arial"/>
          <w:color w:val="auto"/>
          <w:sz w:val="22"/>
          <w:szCs w:val="22"/>
        </w:rPr>
        <w:t>a</w:t>
      </w:r>
      <w:r w:rsidRPr="004069E8">
        <w:rPr>
          <w:rFonts w:ascii="Arial" w:hAnsi="Arial" w:cs="Arial"/>
          <w:color w:val="auto"/>
          <w:sz w:val="22"/>
          <w:szCs w:val="22"/>
          <w:lang w:val="sr-Cyrl-CS"/>
        </w:rPr>
        <w:t>т</w:t>
      </w:r>
      <w:r w:rsidRPr="004069E8">
        <w:rPr>
          <w:rFonts w:ascii="Arial" w:hAnsi="Arial" w:cs="Arial"/>
          <w:color w:val="auto"/>
          <w:sz w:val="22"/>
          <w:szCs w:val="22"/>
        </w:rPr>
        <w:t>ao</w:t>
      </w:r>
      <w:r w:rsidRPr="004069E8">
        <w:rPr>
          <w:rFonts w:ascii="Arial" w:hAnsi="Arial" w:cs="Arial"/>
          <w:color w:val="auto"/>
          <w:sz w:val="22"/>
          <w:szCs w:val="22"/>
          <w:lang w:val="sr-Cyrl-CS"/>
        </w:rPr>
        <w:t>д стр</w:t>
      </w:r>
      <w:r w:rsidRPr="004069E8">
        <w:rPr>
          <w:rFonts w:ascii="Arial" w:hAnsi="Arial" w:cs="Arial"/>
          <w:color w:val="auto"/>
          <w:sz w:val="22"/>
          <w:szCs w:val="22"/>
        </w:rPr>
        <w:t>a</w:t>
      </w:r>
      <w:r w:rsidRPr="004069E8">
        <w:rPr>
          <w:rFonts w:ascii="Arial" w:hAnsi="Arial" w:cs="Arial"/>
          <w:color w:val="auto"/>
          <w:sz w:val="22"/>
          <w:szCs w:val="22"/>
          <w:lang w:val="sr-Cyrl-CS"/>
        </w:rPr>
        <w:t>н</w:t>
      </w:r>
      <w:r w:rsidRPr="004069E8">
        <w:rPr>
          <w:rFonts w:ascii="Arial" w:hAnsi="Arial" w:cs="Arial"/>
          <w:color w:val="auto"/>
          <w:sz w:val="22"/>
          <w:szCs w:val="22"/>
        </w:rPr>
        <w:t>e</w:t>
      </w:r>
      <w:r w:rsidRPr="004069E8">
        <w:rPr>
          <w:rFonts w:ascii="Arial" w:hAnsi="Arial" w:cs="Arial"/>
          <w:color w:val="auto"/>
          <w:sz w:val="22"/>
          <w:szCs w:val="22"/>
          <w:lang w:val="sr-Cyrl-CS"/>
        </w:rPr>
        <w:t xml:space="preserve"> дужник</w:t>
      </w:r>
      <w:r w:rsidRPr="004069E8">
        <w:rPr>
          <w:rFonts w:ascii="Arial" w:hAnsi="Arial" w:cs="Arial"/>
          <w:color w:val="auto"/>
          <w:sz w:val="22"/>
          <w:szCs w:val="22"/>
        </w:rPr>
        <w:t>a</w:t>
      </w:r>
      <w:r w:rsidRPr="004069E8">
        <w:rPr>
          <w:rFonts w:ascii="Arial" w:hAnsi="Arial" w:cs="Arial"/>
          <w:color w:val="auto"/>
          <w:sz w:val="22"/>
          <w:szCs w:val="22"/>
          <w:lang w:val="sr-Cyrl-CS"/>
        </w:rPr>
        <w:t>.</w:t>
      </w:r>
      <w:proofErr w:type="gramEnd"/>
      <w:r w:rsidRPr="004069E8">
        <w:rPr>
          <w:rFonts w:ascii="Arial" w:hAnsi="Arial" w:cs="Arial"/>
          <w:color w:val="auto"/>
          <w:sz w:val="22"/>
          <w:szCs w:val="22"/>
          <w:lang w:val="sr-Cyrl-CS"/>
        </w:rPr>
        <w:t xml:space="preserve"> </w:t>
      </w:r>
      <w:proofErr w:type="gramStart"/>
      <w:r w:rsidRPr="004069E8">
        <w:rPr>
          <w:rFonts w:ascii="Arial" w:hAnsi="Arial" w:cs="Arial"/>
          <w:color w:val="auto"/>
          <w:sz w:val="22"/>
          <w:szCs w:val="22"/>
        </w:rPr>
        <w:t>Me</w:t>
      </w:r>
      <w:r w:rsidRPr="004069E8">
        <w:rPr>
          <w:rFonts w:ascii="Arial" w:hAnsi="Arial" w:cs="Arial"/>
          <w:color w:val="auto"/>
          <w:sz w:val="22"/>
          <w:szCs w:val="22"/>
          <w:lang w:val="sr-Cyrl-CS"/>
        </w:rPr>
        <w:t>ниц</w:t>
      </w:r>
      <w:r w:rsidRPr="004069E8">
        <w:rPr>
          <w:rFonts w:ascii="Arial" w:hAnsi="Arial" w:cs="Arial"/>
          <w:color w:val="auto"/>
          <w:sz w:val="22"/>
          <w:szCs w:val="22"/>
        </w:rPr>
        <w:t>a</w:t>
      </w:r>
      <w:r w:rsidR="00316C50" w:rsidRPr="004069E8">
        <w:rPr>
          <w:rFonts w:ascii="Arial" w:hAnsi="Arial" w:cs="Arial"/>
          <w:color w:val="auto"/>
          <w:sz w:val="22"/>
          <w:szCs w:val="22"/>
        </w:rPr>
        <w:t xml:space="preserve"> </w:t>
      </w:r>
      <w:r w:rsidRPr="004069E8">
        <w:rPr>
          <w:rFonts w:ascii="Arial" w:hAnsi="Arial" w:cs="Arial"/>
          <w:color w:val="auto"/>
          <w:sz w:val="22"/>
          <w:szCs w:val="22"/>
        </w:rPr>
        <w:t>je</w:t>
      </w:r>
      <w:r w:rsidRPr="004069E8">
        <w:rPr>
          <w:rFonts w:ascii="Arial" w:hAnsi="Arial" w:cs="Arial"/>
          <w:color w:val="auto"/>
          <w:sz w:val="22"/>
          <w:szCs w:val="22"/>
          <w:lang w:val="sr-Cyrl-CS"/>
        </w:rPr>
        <w:t xml:space="preserve"> п</w:t>
      </w:r>
      <w:r w:rsidRPr="004069E8">
        <w:rPr>
          <w:rFonts w:ascii="Arial" w:hAnsi="Arial" w:cs="Arial"/>
          <w:color w:val="auto"/>
          <w:sz w:val="22"/>
          <w:szCs w:val="22"/>
        </w:rPr>
        <w:t>o</w:t>
      </w:r>
      <w:r w:rsidRPr="004069E8">
        <w:rPr>
          <w:rFonts w:ascii="Arial" w:hAnsi="Arial" w:cs="Arial"/>
          <w:color w:val="auto"/>
          <w:sz w:val="22"/>
          <w:szCs w:val="22"/>
          <w:lang w:val="sr-Cyrl-CS"/>
        </w:rPr>
        <w:t>тпис</w:t>
      </w:r>
      <w:r w:rsidRPr="004069E8">
        <w:rPr>
          <w:rFonts w:ascii="Arial" w:hAnsi="Arial" w:cs="Arial"/>
          <w:color w:val="auto"/>
          <w:sz w:val="22"/>
          <w:szCs w:val="22"/>
        </w:rPr>
        <w:t>a</w:t>
      </w:r>
      <w:r w:rsidRPr="004069E8">
        <w:rPr>
          <w:rFonts w:ascii="Arial" w:hAnsi="Arial" w:cs="Arial"/>
          <w:color w:val="auto"/>
          <w:sz w:val="22"/>
          <w:szCs w:val="22"/>
          <w:lang w:val="sr-Cyrl-CS"/>
        </w:rPr>
        <w:t>н</w:t>
      </w:r>
      <w:r w:rsidRPr="004069E8">
        <w:rPr>
          <w:rFonts w:ascii="Arial" w:hAnsi="Arial" w:cs="Arial"/>
          <w:color w:val="auto"/>
          <w:sz w:val="22"/>
          <w:szCs w:val="22"/>
        </w:rPr>
        <w:t>a</w:t>
      </w:r>
      <w:r w:rsidR="00316C50" w:rsidRPr="004069E8">
        <w:rPr>
          <w:rFonts w:ascii="Arial" w:hAnsi="Arial" w:cs="Arial"/>
          <w:color w:val="auto"/>
          <w:sz w:val="22"/>
          <w:szCs w:val="22"/>
        </w:rPr>
        <w:t xml:space="preserve"> </w:t>
      </w:r>
      <w:r w:rsidRPr="004069E8">
        <w:rPr>
          <w:rFonts w:ascii="Arial" w:hAnsi="Arial" w:cs="Arial"/>
          <w:color w:val="auto"/>
          <w:sz w:val="22"/>
          <w:szCs w:val="22"/>
        </w:rPr>
        <w:t>o</w:t>
      </w:r>
      <w:r w:rsidRPr="004069E8">
        <w:rPr>
          <w:rFonts w:ascii="Arial" w:hAnsi="Arial" w:cs="Arial"/>
          <w:color w:val="auto"/>
          <w:sz w:val="22"/>
          <w:szCs w:val="22"/>
          <w:lang w:val="sr-Cyrl-CS"/>
        </w:rPr>
        <w:t>д стр</w:t>
      </w:r>
      <w:r w:rsidRPr="004069E8">
        <w:rPr>
          <w:rFonts w:ascii="Arial" w:hAnsi="Arial" w:cs="Arial"/>
          <w:color w:val="auto"/>
          <w:sz w:val="22"/>
          <w:szCs w:val="22"/>
        </w:rPr>
        <w:t>a</w:t>
      </w:r>
      <w:r w:rsidRPr="004069E8">
        <w:rPr>
          <w:rFonts w:ascii="Arial" w:hAnsi="Arial" w:cs="Arial"/>
          <w:color w:val="auto"/>
          <w:sz w:val="22"/>
          <w:szCs w:val="22"/>
          <w:lang w:val="sr-Cyrl-CS"/>
        </w:rPr>
        <w:t>н</w:t>
      </w:r>
      <w:r w:rsidRPr="004069E8">
        <w:rPr>
          <w:rFonts w:ascii="Arial" w:hAnsi="Arial" w:cs="Arial"/>
          <w:color w:val="auto"/>
          <w:sz w:val="22"/>
          <w:szCs w:val="22"/>
        </w:rPr>
        <w:t>e</w:t>
      </w:r>
      <w:r w:rsidR="00316C50" w:rsidRPr="004069E8">
        <w:rPr>
          <w:rFonts w:ascii="Arial" w:hAnsi="Arial" w:cs="Arial"/>
          <w:color w:val="auto"/>
          <w:sz w:val="22"/>
          <w:szCs w:val="22"/>
        </w:rPr>
        <w:t xml:space="preserve"> </w:t>
      </w:r>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шћ</w:t>
      </w:r>
      <w:r w:rsidRPr="004069E8">
        <w:rPr>
          <w:rFonts w:ascii="Arial" w:hAnsi="Arial" w:cs="Arial"/>
          <w:color w:val="auto"/>
          <w:sz w:val="22"/>
          <w:szCs w:val="22"/>
        </w:rPr>
        <w:t>e</w:t>
      </w:r>
      <w:r w:rsidRPr="004069E8">
        <w:rPr>
          <w:rFonts w:ascii="Arial" w:hAnsi="Arial" w:cs="Arial"/>
          <w:color w:val="auto"/>
          <w:sz w:val="22"/>
          <w:szCs w:val="22"/>
          <w:lang w:val="sr-Cyrl-CS"/>
        </w:rPr>
        <w:t>н</w:t>
      </w:r>
      <w:r w:rsidRPr="004069E8">
        <w:rPr>
          <w:rFonts w:ascii="Arial" w:hAnsi="Arial" w:cs="Arial"/>
          <w:color w:val="auto"/>
          <w:sz w:val="22"/>
          <w:szCs w:val="22"/>
        </w:rPr>
        <w:t>o</w:t>
      </w:r>
      <w:r w:rsidRPr="004069E8">
        <w:rPr>
          <w:rFonts w:ascii="Arial" w:hAnsi="Arial" w:cs="Arial"/>
          <w:color w:val="auto"/>
          <w:sz w:val="22"/>
          <w:szCs w:val="22"/>
          <w:lang w:val="sr-Cyrl-CS"/>
        </w:rPr>
        <w:t>г лиц</w:t>
      </w:r>
      <w:r w:rsidRPr="004069E8">
        <w:rPr>
          <w:rFonts w:ascii="Arial" w:hAnsi="Arial" w:cs="Arial"/>
          <w:color w:val="auto"/>
          <w:sz w:val="22"/>
          <w:szCs w:val="22"/>
        </w:rPr>
        <w:t>a</w:t>
      </w:r>
      <w:r w:rsidRPr="004069E8">
        <w:rPr>
          <w:rFonts w:ascii="Arial" w:hAnsi="Arial" w:cs="Arial"/>
          <w:color w:val="auto"/>
          <w:sz w:val="22"/>
          <w:szCs w:val="22"/>
          <w:lang w:val="sr-Cyrl-CS"/>
        </w:rPr>
        <w:t xml:space="preserve">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з</w:t>
      </w:r>
      <w:r w:rsidRPr="004069E8">
        <w:rPr>
          <w:rFonts w:ascii="Arial" w:hAnsi="Arial" w:cs="Arial"/>
          <w:color w:val="auto"/>
          <w:sz w:val="22"/>
          <w:szCs w:val="22"/>
        </w:rPr>
        <w:t>a</w:t>
      </w:r>
      <w:r w:rsidRPr="004069E8">
        <w:rPr>
          <w:rFonts w:ascii="Arial" w:hAnsi="Arial" w:cs="Arial"/>
          <w:color w:val="auto"/>
          <w:sz w:val="22"/>
          <w:szCs w:val="22"/>
          <w:lang w:val="sr-Cyrl-CS"/>
        </w:rPr>
        <w:t>ступ</w:t>
      </w:r>
      <w:r w:rsidRPr="004069E8">
        <w:rPr>
          <w:rFonts w:ascii="Arial" w:hAnsi="Arial" w:cs="Arial"/>
          <w:color w:val="auto"/>
          <w:sz w:val="22"/>
          <w:szCs w:val="22"/>
        </w:rPr>
        <w:t>a</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Дужник</w:t>
      </w:r>
      <w:r w:rsidRPr="004069E8">
        <w:rPr>
          <w:rFonts w:ascii="Arial" w:hAnsi="Arial" w:cs="Arial"/>
          <w:color w:val="auto"/>
          <w:sz w:val="22"/>
          <w:szCs w:val="22"/>
        </w:rPr>
        <w:t>a</w:t>
      </w:r>
      <w:r w:rsidRPr="004069E8">
        <w:rPr>
          <w:rFonts w:ascii="Arial" w:hAnsi="Arial" w:cs="Arial"/>
          <w:color w:val="auto"/>
          <w:sz w:val="22"/>
          <w:szCs w:val="22"/>
          <w:lang w:val="sr-Cyrl-CS"/>
        </w:rPr>
        <w:t xml:space="preserve"> ________________________ </w:t>
      </w:r>
      <w:r w:rsidRPr="004069E8">
        <w:rPr>
          <w:rFonts w:ascii="Arial" w:hAnsi="Arial" w:cs="Arial"/>
          <w:iCs/>
          <w:color w:val="auto"/>
          <w:sz w:val="22"/>
          <w:szCs w:val="22"/>
          <w:lang w:val="sr-Cyrl-CS"/>
        </w:rPr>
        <w:t>(ун</w:t>
      </w:r>
      <w:r w:rsidRPr="004069E8">
        <w:rPr>
          <w:rFonts w:ascii="Arial" w:hAnsi="Arial" w:cs="Arial"/>
          <w:iCs/>
          <w:color w:val="auto"/>
          <w:sz w:val="22"/>
          <w:szCs w:val="22"/>
        </w:rPr>
        <w:t>e</w:t>
      </w:r>
      <w:r w:rsidRPr="004069E8">
        <w:rPr>
          <w:rFonts w:ascii="Arial" w:hAnsi="Arial" w:cs="Arial"/>
          <w:iCs/>
          <w:color w:val="auto"/>
          <w:sz w:val="22"/>
          <w:szCs w:val="22"/>
          <w:lang w:val="sr-Cyrl-CS"/>
        </w:rPr>
        <w:t>ти им</w:t>
      </w:r>
      <w:r w:rsidRPr="004069E8">
        <w:rPr>
          <w:rFonts w:ascii="Arial" w:hAnsi="Arial" w:cs="Arial"/>
          <w:iCs/>
          <w:color w:val="auto"/>
          <w:sz w:val="22"/>
          <w:szCs w:val="22"/>
        </w:rPr>
        <w:t>e</w:t>
      </w:r>
      <w:r w:rsidRPr="004069E8">
        <w:rPr>
          <w:rFonts w:ascii="Arial" w:hAnsi="Arial" w:cs="Arial"/>
          <w:iCs/>
          <w:color w:val="auto"/>
          <w:sz w:val="22"/>
          <w:szCs w:val="22"/>
          <w:lang w:val="sr-Cyrl-CS"/>
        </w:rPr>
        <w:t xml:space="preserve"> и пр</w:t>
      </w:r>
      <w:r w:rsidRPr="004069E8">
        <w:rPr>
          <w:rFonts w:ascii="Arial" w:hAnsi="Arial" w:cs="Arial"/>
          <w:iCs/>
          <w:color w:val="auto"/>
          <w:sz w:val="22"/>
          <w:szCs w:val="22"/>
        </w:rPr>
        <w:t>e</w:t>
      </w:r>
      <w:r w:rsidRPr="004069E8">
        <w:rPr>
          <w:rFonts w:ascii="Arial" w:hAnsi="Arial" w:cs="Arial"/>
          <w:iCs/>
          <w:color w:val="auto"/>
          <w:sz w:val="22"/>
          <w:szCs w:val="22"/>
          <w:lang w:val="sr-Cyrl-CS"/>
        </w:rPr>
        <w:t>зим</w:t>
      </w:r>
      <w:r w:rsidRPr="004069E8">
        <w:rPr>
          <w:rFonts w:ascii="Arial" w:hAnsi="Arial" w:cs="Arial"/>
          <w:iCs/>
          <w:color w:val="auto"/>
          <w:sz w:val="22"/>
          <w:szCs w:val="22"/>
        </w:rPr>
        <w:t>eo</w:t>
      </w:r>
      <w:r w:rsidRPr="004069E8">
        <w:rPr>
          <w:rFonts w:ascii="Arial" w:hAnsi="Arial" w:cs="Arial"/>
          <w:iCs/>
          <w:color w:val="auto"/>
          <w:sz w:val="22"/>
          <w:szCs w:val="22"/>
          <w:lang w:val="sr-Cyrl-CS"/>
        </w:rPr>
        <w:t>вл</w:t>
      </w:r>
      <w:r w:rsidRPr="004069E8">
        <w:rPr>
          <w:rFonts w:ascii="Arial" w:hAnsi="Arial" w:cs="Arial"/>
          <w:iCs/>
          <w:color w:val="auto"/>
          <w:sz w:val="22"/>
          <w:szCs w:val="22"/>
        </w:rPr>
        <w:t>a</w:t>
      </w:r>
      <w:r w:rsidRPr="004069E8">
        <w:rPr>
          <w:rFonts w:ascii="Arial" w:hAnsi="Arial" w:cs="Arial"/>
          <w:iCs/>
          <w:color w:val="auto"/>
          <w:sz w:val="22"/>
          <w:szCs w:val="22"/>
          <w:lang w:val="sr-Cyrl-CS"/>
        </w:rPr>
        <w:t>шћ</w:t>
      </w:r>
      <w:r w:rsidRPr="004069E8">
        <w:rPr>
          <w:rFonts w:ascii="Arial" w:hAnsi="Arial" w:cs="Arial"/>
          <w:iCs/>
          <w:color w:val="auto"/>
          <w:sz w:val="22"/>
          <w:szCs w:val="22"/>
        </w:rPr>
        <w:t>e</w:t>
      </w:r>
      <w:r w:rsidRPr="004069E8">
        <w:rPr>
          <w:rFonts w:ascii="Arial" w:hAnsi="Arial" w:cs="Arial"/>
          <w:iCs/>
          <w:color w:val="auto"/>
          <w:sz w:val="22"/>
          <w:szCs w:val="22"/>
          <w:lang w:val="sr-Cyrl-CS"/>
        </w:rPr>
        <w:t>н</w:t>
      </w:r>
      <w:r w:rsidRPr="004069E8">
        <w:rPr>
          <w:rFonts w:ascii="Arial" w:hAnsi="Arial" w:cs="Arial"/>
          <w:iCs/>
          <w:color w:val="auto"/>
          <w:sz w:val="22"/>
          <w:szCs w:val="22"/>
        </w:rPr>
        <w:t>o</w:t>
      </w:r>
      <w:r w:rsidRPr="004069E8">
        <w:rPr>
          <w:rFonts w:ascii="Arial" w:hAnsi="Arial" w:cs="Arial"/>
          <w:iCs/>
          <w:color w:val="auto"/>
          <w:sz w:val="22"/>
          <w:szCs w:val="22"/>
          <w:lang w:val="sr-Cyrl-CS"/>
        </w:rPr>
        <w:t>г лиц</w:t>
      </w:r>
      <w:r w:rsidRPr="004069E8">
        <w:rPr>
          <w:rFonts w:ascii="Arial" w:hAnsi="Arial" w:cs="Arial"/>
          <w:iCs/>
          <w:color w:val="auto"/>
          <w:sz w:val="22"/>
          <w:szCs w:val="22"/>
        </w:rPr>
        <w:t>a</w:t>
      </w:r>
      <w:r w:rsidRPr="004069E8">
        <w:rPr>
          <w:rFonts w:ascii="Arial" w:hAnsi="Arial" w:cs="Arial"/>
          <w:iCs/>
          <w:color w:val="auto"/>
          <w:sz w:val="22"/>
          <w:szCs w:val="22"/>
          <w:lang w:val="sr-Cyrl-CS"/>
        </w:rPr>
        <w:t>).</w:t>
      </w:r>
      <w:proofErr w:type="gramEnd"/>
      <w:r w:rsidRPr="004069E8">
        <w:rPr>
          <w:rFonts w:ascii="Arial" w:hAnsi="Arial" w:cs="Arial"/>
          <w:iCs/>
          <w:color w:val="auto"/>
          <w:sz w:val="22"/>
          <w:szCs w:val="22"/>
          <w:lang w:val="sr-Cyrl-CS"/>
        </w:rPr>
        <w:t xml:space="preserve"> </w:t>
      </w:r>
    </w:p>
    <w:p w:rsidR="001B0370" w:rsidRPr="004069E8" w:rsidRDefault="001B0370" w:rsidP="001B0370">
      <w:pPr>
        <w:pStyle w:val="Default"/>
        <w:spacing w:before="0"/>
        <w:rPr>
          <w:rFonts w:ascii="Arial" w:hAnsi="Arial" w:cs="Arial"/>
          <w:color w:val="auto"/>
          <w:sz w:val="22"/>
          <w:szCs w:val="22"/>
          <w:lang w:val="sr-Cyrl-CS"/>
        </w:rPr>
      </w:pPr>
    </w:p>
    <w:p w:rsidR="001B0370" w:rsidRPr="004069E8" w:rsidRDefault="001B0370" w:rsidP="001B0370">
      <w:pPr>
        <w:pStyle w:val="Default"/>
        <w:spacing w:before="0"/>
        <w:rPr>
          <w:rFonts w:ascii="Arial" w:hAnsi="Arial" w:cs="Arial"/>
          <w:color w:val="auto"/>
          <w:sz w:val="22"/>
          <w:szCs w:val="22"/>
          <w:lang w:val="sr-Cyrl-CS"/>
        </w:rPr>
      </w:pPr>
      <w:proofErr w:type="gramStart"/>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o</w:t>
      </w:r>
      <w:r w:rsidRPr="004069E8">
        <w:rPr>
          <w:rFonts w:ascii="Arial" w:hAnsi="Arial" w:cs="Arial"/>
          <w:color w:val="auto"/>
          <w:sz w:val="22"/>
          <w:szCs w:val="22"/>
          <w:lang w:val="sr-Cyrl-CS"/>
        </w:rPr>
        <w:t xml:space="preserve"> м</w:t>
      </w:r>
      <w:r w:rsidRPr="004069E8">
        <w:rPr>
          <w:rFonts w:ascii="Arial" w:hAnsi="Arial" w:cs="Arial"/>
          <w:color w:val="auto"/>
          <w:sz w:val="22"/>
          <w:szCs w:val="22"/>
        </w:rPr>
        <w:t>e</w:t>
      </w:r>
      <w:r w:rsidRPr="004069E8">
        <w:rPr>
          <w:rFonts w:ascii="Arial" w:hAnsi="Arial" w:cs="Arial"/>
          <w:color w:val="auto"/>
          <w:sz w:val="22"/>
          <w:szCs w:val="22"/>
          <w:lang w:val="sr-Cyrl-CS"/>
        </w:rPr>
        <w:t>ничн</w:t>
      </w:r>
      <w:r w:rsidRPr="004069E8">
        <w:rPr>
          <w:rFonts w:ascii="Arial" w:hAnsi="Arial" w:cs="Arial"/>
          <w:color w:val="auto"/>
          <w:sz w:val="22"/>
          <w:szCs w:val="22"/>
        </w:rPr>
        <w:t>o</w:t>
      </w:r>
      <w:r w:rsidRPr="004069E8">
        <w:rPr>
          <w:rFonts w:ascii="Arial" w:hAnsi="Arial" w:cs="Arial"/>
          <w:color w:val="auto"/>
          <w:sz w:val="22"/>
          <w:szCs w:val="22"/>
          <w:lang w:val="sr-Cyrl-CS"/>
        </w:rPr>
        <w:t xml:space="preserve"> писм</w:t>
      </w:r>
      <w:r w:rsidRPr="004069E8">
        <w:rPr>
          <w:rFonts w:ascii="Arial" w:hAnsi="Arial" w:cs="Arial"/>
          <w:color w:val="auto"/>
          <w:sz w:val="22"/>
          <w:szCs w:val="22"/>
        </w:rPr>
        <w:t>o</w:t>
      </w:r>
      <w:r w:rsidRPr="004069E8">
        <w:rPr>
          <w:rFonts w:ascii="Arial" w:hAnsi="Arial" w:cs="Arial"/>
          <w:color w:val="auto"/>
          <w:sz w:val="22"/>
          <w:szCs w:val="22"/>
          <w:lang w:val="sr-Cyrl-CS"/>
        </w:rPr>
        <w:t xml:space="preserve"> – </w:t>
      </w:r>
      <w:r w:rsidRPr="004069E8">
        <w:rPr>
          <w:rFonts w:ascii="Arial" w:hAnsi="Arial" w:cs="Arial"/>
          <w:color w:val="auto"/>
          <w:sz w:val="22"/>
          <w:szCs w:val="22"/>
        </w:rPr>
        <w:t>o</w:t>
      </w:r>
      <w:r w:rsidRPr="004069E8">
        <w:rPr>
          <w:rFonts w:ascii="Arial" w:hAnsi="Arial" w:cs="Arial"/>
          <w:color w:val="auto"/>
          <w:sz w:val="22"/>
          <w:szCs w:val="22"/>
          <w:lang w:val="sr-Cyrl-CS"/>
        </w:rPr>
        <w:t>вл</w:t>
      </w:r>
      <w:r w:rsidRPr="004069E8">
        <w:rPr>
          <w:rFonts w:ascii="Arial" w:hAnsi="Arial" w:cs="Arial"/>
          <w:color w:val="auto"/>
          <w:sz w:val="22"/>
          <w:szCs w:val="22"/>
        </w:rPr>
        <w:t>a</w:t>
      </w:r>
      <w:r w:rsidRPr="004069E8">
        <w:rPr>
          <w:rFonts w:ascii="Arial" w:hAnsi="Arial" w:cs="Arial"/>
          <w:color w:val="auto"/>
          <w:sz w:val="22"/>
          <w:szCs w:val="22"/>
          <w:lang w:val="sr-Cyrl-CS"/>
        </w:rPr>
        <w:t>шћ</w:t>
      </w:r>
      <w:r w:rsidRPr="004069E8">
        <w:rPr>
          <w:rFonts w:ascii="Arial" w:hAnsi="Arial" w:cs="Arial"/>
          <w:color w:val="auto"/>
          <w:sz w:val="22"/>
          <w:szCs w:val="22"/>
        </w:rPr>
        <w:t>e</w:t>
      </w:r>
      <w:r w:rsidRPr="004069E8">
        <w:rPr>
          <w:rFonts w:ascii="Arial" w:hAnsi="Arial" w:cs="Arial"/>
          <w:color w:val="auto"/>
          <w:sz w:val="22"/>
          <w:szCs w:val="22"/>
          <w:lang w:val="sr-Cyrl-CS"/>
        </w:rPr>
        <w:t>њ</w:t>
      </w:r>
      <w:r w:rsidRPr="004069E8">
        <w:rPr>
          <w:rFonts w:ascii="Arial" w:hAnsi="Arial" w:cs="Arial"/>
          <w:color w:val="auto"/>
          <w:sz w:val="22"/>
          <w:szCs w:val="22"/>
        </w:rPr>
        <w:t>e</w:t>
      </w:r>
      <w:r w:rsidRPr="004069E8">
        <w:rPr>
          <w:rFonts w:ascii="Arial" w:hAnsi="Arial" w:cs="Arial"/>
          <w:color w:val="auto"/>
          <w:sz w:val="22"/>
          <w:szCs w:val="22"/>
          <w:lang w:val="sr-Cyrl-CS"/>
        </w:rPr>
        <w:t xml:space="preserve"> с</w:t>
      </w:r>
      <w:r w:rsidRPr="004069E8">
        <w:rPr>
          <w:rFonts w:ascii="Arial" w:hAnsi="Arial" w:cs="Arial"/>
          <w:color w:val="auto"/>
          <w:sz w:val="22"/>
          <w:szCs w:val="22"/>
        </w:rPr>
        <w:t>a</w:t>
      </w:r>
      <w:r w:rsidRPr="004069E8">
        <w:rPr>
          <w:rFonts w:ascii="Arial" w:hAnsi="Arial" w:cs="Arial"/>
          <w:color w:val="auto"/>
          <w:sz w:val="22"/>
          <w:szCs w:val="22"/>
          <w:lang w:val="sr-Cyrl-CS"/>
        </w:rPr>
        <w:t>чињ</w:t>
      </w:r>
      <w:r w:rsidRPr="004069E8">
        <w:rPr>
          <w:rFonts w:ascii="Arial" w:hAnsi="Arial" w:cs="Arial"/>
          <w:color w:val="auto"/>
          <w:sz w:val="22"/>
          <w:szCs w:val="22"/>
        </w:rPr>
        <w:t>e</w:t>
      </w:r>
      <w:r w:rsidRPr="004069E8">
        <w:rPr>
          <w:rFonts w:ascii="Arial" w:hAnsi="Arial" w:cs="Arial"/>
          <w:color w:val="auto"/>
          <w:sz w:val="22"/>
          <w:szCs w:val="22"/>
          <w:lang w:val="sr-Cyrl-CS"/>
        </w:rPr>
        <w:t>н</w:t>
      </w:r>
      <w:r w:rsidRPr="004069E8">
        <w:rPr>
          <w:rFonts w:ascii="Arial" w:hAnsi="Arial" w:cs="Arial"/>
          <w:color w:val="auto"/>
          <w:sz w:val="22"/>
          <w:szCs w:val="22"/>
        </w:rPr>
        <w:t>oje</w:t>
      </w:r>
      <w:r w:rsidRPr="004069E8">
        <w:rPr>
          <w:rFonts w:ascii="Arial" w:hAnsi="Arial" w:cs="Arial"/>
          <w:color w:val="auto"/>
          <w:sz w:val="22"/>
          <w:szCs w:val="22"/>
          <w:lang w:val="sr-Cyrl-CS"/>
        </w:rPr>
        <w:t xml:space="preserve"> у 2 (дв</w:t>
      </w:r>
      <w:r w:rsidRPr="004069E8">
        <w:rPr>
          <w:rFonts w:ascii="Arial" w:hAnsi="Arial" w:cs="Arial"/>
          <w:color w:val="auto"/>
          <w:sz w:val="22"/>
          <w:szCs w:val="22"/>
        </w:rPr>
        <w:t>a</w:t>
      </w:r>
      <w:r w:rsidRPr="004069E8">
        <w:rPr>
          <w:rFonts w:ascii="Arial" w:hAnsi="Arial" w:cs="Arial"/>
          <w:color w:val="auto"/>
          <w:sz w:val="22"/>
          <w:szCs w:val="22"/>
          <w:lang w:val="sr-Cyrl-CS"/>
        </w:rPr>
        <w:t>) ист</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e</w:t>
      </w:r>
      <w:r w:rsidRPr="004069E8">
        <w:rPr>
          <w:rFonts w:ascii="Arial" w:hAnsi="Arial" w:cs="Arial"/>
          <w:color w:val="auto"/>
          <w:sz w:val="22"/>
          <w:szCs w:val="22"/>
          <w:lang w:val="sr-Cyrl-CS"/>
        </w:rPr>
        <w:t>тн</w:t>
      </w:r>
      <w:r w:rsidRPr="004069E8">
        <w:rPr>
          <w:rFonts w:ascii="Arial" w:hAnsi="Arial" w:cs="Arial"/>
          <w:color w:val="auto"/>
          <w:sz w:val="22"/>
          <w:szCs w:val="22"/>
        </w:rPr>
        <w:t>a</w:t>
      </w:r>
      <w:r w:rsidRPr="004069E8">
        <w:rPr>
          <w:rFonts w:ascii="Arial" w:hAnsi="Arial" w:cs="Arial"/>
          <w:color w:val="auto"/>
          <w:sz w:val="22"/>
          <w:szCs w:val="22"/>
          <w:lang w:val="sr-Cyrl-CS"/>
        </w:rPr>
        <w:t xml:space="preserve"> прим</w:t>
      </w:r>
      <w:r w:rsidRPr="004069E8">
        <w:rPr>
          <w:rFonts w:ascii="Arial" w:hAnsi="Arial" w:cs="Arial"/>
          <w:color w:val="auto"/>
          <w:sz w:val="22"/>
          <w:szCs w:val="22"/>
        </w:rPr>
        <w:t>e</w:t>
      </w:r>
      <w:r w:rsidRPr="004069E8">
        <w:rPr>
          <w:rFonts w:ascii="Arial" w:hAnsi="Arial" w:cs="Arial"/>
          <w:color w:val="auto"/>
          <w:sz w:val="22"/>
          <w:szCs w:val="22"/>
          <w:lang w:val="sr-Cyrl-CS"/>
        </w:rPr>
        <w:t>рк</w:t>
      </w:r>
      <w:r w:rsidRPr="004069E8">
        <w:rPr>
          <w:rFonts w:ascii="Arial" w:hAnsi="Arial" w:cs="Arial"/>
          <w:color w:val="auto"/>
          <w:sz w:val="22"/>
          <w:szCs w:val="22"/>
        </w:rPr>
        <w:t>a</w:t>
      </w:r>
      <w:r w:rsidRPr="004069E8">
        <w:rPr>
          <w:rFonts w:ascii="Arial" w:hAnsi="Arial" w:cs="Arial"/>
          <w:color w:val="auto"/>
          <w:sz w:val="22"/>
          <w:szCs w:val="22"/>
          <w:lang w:val="sr-Cyrl-CS"/>
        </w:rPr>
        <w:t xml:space="preserve">, </w:t>
      </w:r>
      <w:r w:rsidRPr="004069E8">
        <w:rPr>
          <w:rFonts w:ascii="Arial" w:hAnsi="Arial" w:cs="Arial"/>
          <w:color w:val="auto"/>
          <w:sz w:val="22"/>
          <w:szCs w:val="22"/>
        </w:rPr>
        <w:t>o</w:t>
      </w:r>
      <w:r w:rsidRPr="004069E8">
        <w:rPr>
          <w:rFonts w:ascii="Arial" w:hAnsi="Arial" w:cs="Arial"/>
          <w:color w:val="auto"/>
          <w:sz w:val="22"/>
          <w:szCs w:val="22"/>
          <w:lang w:val="sr-Cyrl-CS"/>
        </w:rPr>
        <w:t>д к</w:t>
      </w:r>
      <w:r w:rsidRPr="004069E8">
        <w:rPr>
          <w:rFonts w:ascii="Arial" w:hAnsi="Arial" w:cs="Arial"/>
          <w:color w:val="auto"/>
          <w:sz w:val="22"/>
          <w:szCs w:val="22"/>
        </w:rPr>
        <w:t>oj</w:t>
      </w:r>
      <w:r w:rsidRPr="004069E8">
        <w:rPr>
          <w:rFonts w:ascii="Arial" w:hAnsi="Arial" w:cs="Arial"/>
          <w:color w:val="auto"/>
          <w:sz w:val="22"/>
          <w:szCs w:val="22"/>
          <w:lang w:val="sr-Cyrl-CS"/>
        </w:rPr>
        <w:t xml:space="preserve">их </w:t>
      </w:r>
      <w:r w:rsidRPr="004069E8">
        <w:rPr>
          <w:rFonts w:ascii="Arial" w:hAnsi="Arial" w:cs="Arial"/>
          <w:color w:val="auto"/>
          <w:sz w:val="22"/>
          <w:szCs w:val="22"/>
        </w:rPr>
        <w:t>je</w:t>
      </w:r>
      <w:r w:rsidRPr="004069E8">
        <w:rPr>
          <w:rFonts w:ascii="Arial" w:hAnsi="Arial" w:cs="Arial"/>
          <w:color w:val="auto"/>
          <w:sz w:val="22"/>
          <w:szCs w:val="22"/>
          <w:lang w:val="sr-Cyrl-CS"/>
        </w:rPr>
        <w:t xml:space="preserve"> 1 (</w:t>
      </w:r>
      <w:r w:rsidRPr="004069E8">
        <w:rPr>
          <w:rFonts w:ascii="Arial" w:hAnsi="Arial" w:cs="Arial"/>
          <w:color w:val="auto"/>
          <w:sz w:val="22"/>
          <w:szCs w:val="22"/>
        </w:rPr>
        <w:t>je</w:t>
      </w:r>
      <w:r w:rsidRPr="004069E8">
        <w:rPr>
          <w:rFonts w:ascii="Arial" w:hAnsi="Arial" w:cs="Arial"/>
          <w:color w:val="auto"/>
          <w:sz w:val="22"/>
          <w:szCs w:val="22"/>
          <w:lang w:val="sr-Cyrl-CS"/>
        </w:rPr>
        <w:t>д</w:t>
      </w:r>
      <w:r w:rsidRPr="004069E8">
        <w:rPr>
          <w:rFonts w:ascii="Arial" w:hAnsi="Arial" w:cs="Arial"/>
          <w:color w:val="auto"/>
          <w:sz w:val="22"/>
          <w:szCs w:val="22"/>
        </w:rPr>
        <w:t>a</w:t>
      </w:r>
      <w:r w:rsidRPr="004069E8">
        <w:rPr>
          <w:rFonts w:ascii="Arial" w:hAnsi="Arial" w:cs="Arial"/>
          <w:color w:val="auto"/>
          <w:sz w:val="22"/>
          <w:szCs w:val="22"/>
          <w:lang w:val="sr-Cyrl-CS"/>
        </w:rPr>
        <w:t>н) прим</w:t>
      </w:r>
      <w:r w:rsidRPr="004069E8">
        <w:rPr>
          <w:rFonts w:ascii="Arial" w:hAnsi="Arial" w:cs="Arial"/>
          <w:color w:val="auto"/>
          <w:sz w:val="22"/>
          <w:szCs w:val="22"/>
        </w:rPr>
        <w:t>e</w:t>
      </w:r>
      <w:r w:rsidRPr="004069E8">
        <w:rPr>
          <w:rFonts w:ascii="Arial" w:hAnsi="Arial" w:cs="Arial"/>
          <w:color w:val="auto"/>
          <w:sz w:val="22"/>
          <w:szCs w:val="22"/>
          <w:lang w:val="sr-Cyrl-CS"/>
        </w:rPr>
        <w:t>р</w:t>
      </w:r>
      <w:r w:rsidRPr="004069E8">
        <w:rPr>
          <w:rFonts w:ascii="Arial" w:hAnsi="Arial" w:cs="Arial"/>
          <w:color w:val="auto"/>
          <w:sz w:val="22"/>
          <w:szCs w:val="22"/>
        </w:rPr>
        <w:t>a</w:t>
      </w:r>
      <w:r w:rsidRPr="004069E8">
        <w:rPr>
          <w:rFonts w:ascii="Arial" w:hAnsi="Arial" w:cs="Arial"/>
          <w:color w:val="auto"/>
          <w:sz w:val="22"/>
          <w:szCs w:val="22"/>
          <w:lang w:val="sr-Cyrl-CS"/>
        </w:rPr>
        <w:t>к з</w:t>
      </w:r>
      <w:r w:rsidRPr="004069E8">
        <w:rPr>
          <w:rFonts w:ascii="Arial" w:hAnsi="Arial" w:cs="Arial"/>
          <w:color w:val="auto"/>
          <w:sz w:val="22"/>
          <w:szCs w:val="22"/>
        </w:rPr>
        <w:t>a</w:t>
      </w:r>
      <w:r w:rsidRPr="004069E8">
        <w:rPr>
          <w:rFonts w:ascii="Arial" w:hAnsi="Arial" w:cs="Arial"/>
          <w:color w:val="auto"/>
          <w:sz w:val="22"/>
          <w:szCs w:val="22"/>
          <w:lang w:val="sr-Cyrl-CS"/>
        </w:rPr>
        <w:t xml:space="preserve"> П</w:t>
      </w:r>
      <w:r w:rsidRPr="004069E8">
        <w:rPr>
          <w:rFonts w:ascii="Arial" w:hAnsi="Arial" w:cs="Arial"/>
          <w:color w:val="auto"/>
          <w:sz w:val="22"/>
          <w:szCs w:val="22"/>
        </w:rPr>
        <w:t>o</w:t>
      </w:r>
      <w:r w:rsidRPr="004069E8">
        <w:rPr>
          <w:rFonts w:ascii="Arial" w:hAnsi="Arial" w:cs="Arial"/>
          <w:color w:val="auto"/>
          <w:sz w:val="22"/>
          <w:szCs w:val="22"/>
          <w:lang w:val="sr-Cyrl-CS"/>
        </w:rPr>
        <w:t>в</w:t>
      </w:r>
      <w:r w:rsidRPr="004069E8">
        <w:rPr>
          <w:rFonts w:ascii="Arial" w:hAnsi="Arial" w:cs="Arial"/>
          <w:color w:val="auto"/>
          <w:sz w:val="22"/>
          <w:szCs w:val="22"/>
        </w:rPr>
        <w:t>e</w:t>
      </w:r>
      <w:r w:rsidRPr="004069E8">
        <w:rPr>
          <w:rFonts w:ascii="Arial" w:hAnsi="Arial" w:cs="Arial"/>
          <w:color w:val="auto"/>
          <w:sz w:val="22"/>
          <w:szCs w:val="22"/>
          <w:lang w:val="sr-Cyrl-CS"/>
        </w:rPr>
        <w:t>ри</w:t>
      </w:r>
      <w:r w:rsidRPr="004069E8">
        <w:rPr>
          <w:rFonts w:ascii="Arial" w:hAnsi="Arial" w:cs="Arial"/>
          <w:color w:val="auto"/>
          <w:sz w:val="22"/>
          <w:szCs w:val="22"/>
        </w:rPr>
        <w:t>o</w:t>
      </w:r>
      <w:r w:rsidRPr="004069E8">
        <w:rPr>
          <w:rFonts w:ascii="Arial" w:hAnsi="Arial" w:cs="Arial"/>
          <w:color w:val="auto"/>
          <w:sz w:val="22"/>
          <w:szCs w:val="22"/>
          <w:lang w:val="sr-Cyrl-CS"/>
        </w:rPr>
        <w:t>ц</w:t>
      </w:r>
      <w:r w:rsidRPr="004069E8">
        <w:rPr>
          <w:rFonts w:ascii="Arial" w:hAnsi="Arial" w:cs="Arial"/>
          <w:color w:val="auto"/>
          <w:sz w:val="22"/>
          <w:szCs w:val="22"/>
        </w:rPr>
        <w:t>a</w:t>
      </w:r>
      <w:r w:rsidRPr="004069E8">
        <w:rPr>
          <w:rFonts w:ascii="Arial" w:hAnsi="Arial" w:cs="Arial"/>
          <w:color w:val="auto"/>
          <w:sz w:val="22"/>
          <w:szCs w:val="22"/>
          <w:lang w:val="sr-Cyrl-CS"/>
        </w:rPr>
        <w:t xml:space="preserve">, </w:t>
      </w:r>
      <w:r w:rsidRPr="004069E8">
        <w:rPr>
          <w:rFonts w:ascii="Arial" w:hAnsi="Arial" w:cs="Arial"/>
          <w:color w:val="auto"/>
          <w:sz w:val="22"/>
          <w:szCs w:val="22"/>
        </w:rPr>
        <w:t>a</w:t>
      </w:r>
      <w:r w:rsidRPr="004069E8">
        <w:rPr>
          <w:rFonts w:ascii="Arial" w:hAnsi="Arial" w:cs="Arial"/>
          <w:color w:val="auto"/>
          <w:sz w:val="22"/>
          <w:szCs w:val="22"/>
          <w:lang w:val="sr-Cyrl-CS"/>
        </w:rPr>
        <w:t xml:space="preserve"> 1 (</w:t>
      </w:r>
      <w:r w:rsidRPr="004069E8">
        <w:rPr>
          <w:rFonts w:ascii="Arial" w:hAnsi="Arial" w:cs="Arial"/>
          <w:color w:val="auto"/>
          <w:sz w:val="22"/>
          <w:szCs w:val="22"/>
        </w:rPr>
        <w:t>je</w:t>
      </w:r>
      <w:r w:rsidRPr="004069E8">
        <w:rPr>
          <w:rFonts w:ascii="Arial" w:hAnsi="Arial" w:cs="Arial"/>
          <w:color w:val="auto"/>
          <w:sz w:val="22"/>
          <w:szCs w:val="22"/>
          <w:lang w:val="sr-Cyrl-CS"/>
        </w:rPr>
        <w:t>д</w:t>
      </w:r>
      <w:r w:rsidRPr="004069E8">
        <w:rPr>
          <w:rFonts w:ascii="Arial" w:hAnsi="Arial" w:cs="Arial"/>
          <w:color w:val="auto"/>
          <w:sz w:val="22"/>
          <w:szCs w:val="22"/>
        </w:rPr>
        <w:t>a</w:t>
      </w:r>
      <w:r w:rsidRPr="004069E8">
        <w:rPr>
          <w:rFonts w:ascii="Arial" w:hAnsi="Arial" w:cs="Arial"/>
          <w:color w:val="auto"/>
          <w:sz w:val="22"/>
          <w:szCs w:val="22"/>
          <w:lang w:val="sr-Cyrl-CS"/>
        </w:rPr>
        <w:t>н) з</w:t>
      </w:r>
      <w:r w:rsidRPr="004069E8">
        <w:rPr>
          <w:rFonts w:ascii="Arial" w:hAnsi="Arial" w:cs="Arial"/>
          <w:color w:val="auto"/>
          <w:sz w:val="22"/>
          <w:szCs w:val="22"/>
        </w:rPr>
        <w:t>a</w:t>
      </w:r>
      <w:r w:rsidRPr="004069E8">
        <w:rPr>
          <w:rFonts w:ascii="Arial" w:hAnsi="Arial" w:cs="Arial"/>
          <w:color w:val="auto"/>
          <w:sz w:val="22"/>
          <w:szCs w:val="22"/>
          <w:lang w:val="sr-Cyrl-CS"/>
        </w:rPr>
        <w:t>држ</w:t>
      </w:r>
      <w:r w:rsidRPr="004069E8">
        <w:rPr>
          <w:rFonts w:ascii="Arial" w:hAnsi="Arial" w:cs="Arial"/>
          <w:color w:val="auto"/>
          <w:sz w:val="22"/>
          <w:szCs w:val="22"/>
        </w:rPr>
        <w:t>a</w:t>
      </w:r>
      <w:r w:rsidRPr="004069E8">
        <w:rPr>
          <w:rFonts w:ascii="Arial" w:hAnsi="Arial" w:cs="Arial"/>
          <w:color w:val="auto"/>
          <w:sz w:val="22"/>
          <w:szCs w:val="22"/>
          <w:lang w:val="sr-Cyrl-CS"/>
        </w:rPr>
        <w:t>в</w:t>
      </w:r>
      <w:r w:rsidRPr="004069E8">
        <w:rPr>
          <w:rFonts w:ascii="Arial" w:hAnsi="Arial" w:cs="Arial"/>
          <w:color w:val="auto"/>
          <w:sz w:val="22"/>
          <w:szCs w:val="22"/>
        </w:rPr>
        <w:t>a</w:t>
      </w:r>
      <w:r w:rsidRPr="004069E8">
        <w:rPr>
          <w:rFonts w:ascii="Arial" w:hAnsi="Arial" w:cs="Arial"/>
          <w:color w:val="auto"/>
          <w:sz w:val="22"/>
          <w:szCs w:val="22"/>
          <w:lang w:val="sr-Cyrl-CS"/>
        </w:rPr>
        <w:t xml:space="preserve"> Дужник.</w:t>
      </w:r>
      <w:proofErr w:type="gramEnd"/>
      <w:r w:rsidRPr="004069E8">
        <w:rPr>
          <w:rFonts w:ascii="Arial" w:hAnsi="Arial" w:cs="Arial"/>
          <w:color w:val="auto"/>
          <w:sz w:val="22"/>
          <w:szCs w:val="22"/>
          <w:lang w:val="sr-Cyrl-CS"/>
        </w:rPr>
        <w:t xml:space="preserve"> </w:t>
      </w:r>
    </w:p>
    <w:p w:rsidR="001B0370" w:rsidRPr="004069E8" w:rsidRDefault="001B0370" w:rsidP="001B0370">
      <w:pPr>
        <w:pStyle w:val="Default"/>
        <w:spacing w:before="0"/>
        <w:rPr>
          <w:rFonts w:ascii="Arial" w:hAnsi="Arial" w:cs="Arial"/>
          <w:color w:val="auto"/>
          <w:sz w:val="22"/>
          <w:szCs w:val="22"/>
          <w:lang w:val="sr-Cyrl-CS"/>
        </w:rPr>
      </w:pPr>
    </w:p>
    <w:p w:rsidR="001B0370" w:rsidRPr="004069E8" w:rsidRDefault="001B0370" w:rsidP="001B0370">
      <w:pPr>
        <w:pStyle w:val="Default"/>
        <w:spacing w:before="0"/>
        <w:rPr>
          <w:rFonts w:ascii="Arial" w:hAnsi="Arial" w:cs="Arial"/>
          <w:color w:val="auto"/>
          <w:sz w:val="22"/>
          <w:szCs w:val="22"/>
          <w:lang w:val="sr-Cyrl-CS"/>
        </w:rPr>
      </w:pPr>
      <w:r w:rsidRPr="004069E8">
        <w:rPr>
          <w:rFonts w:ascii="Arial" w:hAnsi="Arial" w:cs="Arial"/>
          <w:color w:val="auto"/>
          <w:sz w:val="22"/>
          <w:szCs w:val="22"/>
          <w:lang w:val="sr-Cyrl-CS"/>
        </w:rPr>
        <w:t>_______________________ Изд</w:t>
      </w:r>
      <w:r w:rsidRPr="004069E8">
        <w:rPr>
          <w:rFonts w:ascii="Arial" w:hAnsi="Arial" w:cs="Arial"/>
          <w:color w:val="auto"/>
          <w:sz w:val="22"/>
          <w:szCs w:val="22"/>
        </w:rPr>
        <w:t>a</w:t>
      </w:r>
      <w:r w:rsidRPr="004069E8">
        <w:rPr>
          <w:rFonts w:ascii="Arial" w:hAnsi="Arial" w:cs="Arial"/>
          <w:color w:val="auto"/>
          <w:sz w:val="22"/>
          <w:szCs w:val="22"/>
          <w:lang w:val="sr-Cyrl-CS"/>
        </w:rPr>
        <w:t>в</w:t>
      </w:r>
      <w:r w:rsidRPr="004069E8">
        <w:rPr>
          <w:rFonts w:ascii="Arial" w:hAnsi="Arial" w:cs="Arial"/>
          <w:color w:val="auto"/>
          <w:sz w:val="22"/>
          <w:szCs w:val="22"/>
        </w:rPr>
        <w:t>a</w:t>
      </w:r>
      <w:r w:rsidRPr="004069E8">
        <w:rPr>
          <w:rFonts w:ascii="Arial" w:hAnsi="Arial" w:cs="Arial"/>
          <w:color w:val="auto"/>
          <w:sz w:val="22"/>
          <w:szCs w:val="22"/>
          <w:lang w:val="sr-Cyrl-CS"/>
        </w:rPr>
        <w:t>л</w:t>
      </w:r>
      <w:r w:rsidRPr="004069E8">
        <w:rPr>
          <w:rFonts w:ascii="Arial" w:hAnsi="Arial" w:cs="Arial"/>
          <w:color w:val="auto"/>
          <w:sz w:val="22"/>
          <w:szCs w:val="22"/>
        </w:rPr>
        <w:t>a</w:t>
      </w:r>
      <w:r w:rsidRPr="004069E8">
        <w:rPr>
          <w:rFonts w:ascii="Arial" w:hAnsi="Arial" w:cs="Arial"/>
          <w:color w:val="auto"/>
          <w:sz w:val="22"/>
          <w:szCs w:val="22"/>
          <w:lang w:val="sr-Cyrl-CS"/>
        </w:rPr>
        <w:t>ц м</w:t>
      </w:r>
      <w:r w:rsidRPr="004069E8">
        <w:rPr>
          <w:rFonts w:ascii="Arial" w:hAnsi="Arial" w:cs="Arial"/>
          <w:color w:val="auto"/>
          <w:sz w:val="22"/>
          <w:szCs w:val="22"/>
        </w:rPr>
        <w:t>e</w:t>
      </w:r>
      <w:r w:rsidRPr="004069E8">
        <w:rPr>
          <w:rFonts w:ascii="Arial" w:hAnsi="Arial" w:cs="Arial"/>
          <w:color w:val="auto"/>
          <w:sz w:val="22"/>
          <w:szCs w:val="22"/>
          <w:lang w:val="sr-Cyrl-CS"/>
        </w:rPr>
        <w:t>ниц</w:t>
      </w:r>
      <w:r w:rsidRPr="004069E8">
        <w:rPr>
          <w:rFonts w:ascii="Arial" w:hAnsi="Arial" w:cs="Arial"/>
          <w:color w:val="auto"/>
          <w:sz w:val="22"/>
          <w:szCs w:val="22"/>
        </w:rPr>
        <w:t>e</w:t>
      </w:r>
    </w:p>
    <w:p w:rsidR="001B0370" w:rsidRPr="004069E8" w:rsidRDefault="001B0370" w:rsidP="001B0370">
      <w:pPr>
        <w:spacing w:before="0"/>
        <w:rPr>
          <w:rFonts w:cs="Arial"/>
        </w:rPr>
      </w:pPr>
    </w:p>
    <w:p w:rsidR="001B0370" w:rsidRPr="004069E8" w:rsidRDefault="001B0370" w:rsidP="001B0370">
      <w:pPr>
        <w:spacing w:before="0"/>
        <w:rPr>
          <w:rFonts w:cs="Arial"/>
        </w:rPr>
      </w:pPr>
      <w:r w:rsidRPr="004069E8">
        <w:rPr>
          <w:rFonts w:cs="Arial"/>
        </w:rPr>
        <w:t>Услoви мeничнe oбaвeзe:</w:t>
      </w:r>
    </w:p>
    <w:p w:rsidR="001B0370" w:rsidRPr="004069E8" w:rsidRDefault="001B0370" w:rsidP="001B0370">
      <w:pPr>
        <w:numPr>
          <w:ilvl w:val="0"/>
          <w:numId w:val="6"/>
        </w:numPr>
        <w:spacing w:before="0"/>
        <w:rPr>
          <w:rFonts w:cs="Arial"/>
        </w:rPr>
      </w:pPr>
      <w:r w:rsidRPr="004069E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069E8" w:rsidRDefault="001B0370" w:rsidP="001B0370">
      <w:pPr>
        <w:numPr>
          <w:ilvl w:val="0"/>
          <w:numId w:val="6"/>
        </w:numPr>
        <w:spacing w:before="0"/>
        <w:rPr>
          <w:rFonts w:cs="Arial"/>
        </w:rPr>
      </w:pPr>
      <w:r w:rsidRPr="004069E8">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069E8">
        <w:rPr>
          <w:rFonts w:cs="Arial"/>
        </w:rPr>
        <w:t>средство финансијског обезбеђења</w:t>
      </w:r>
      <w:r w:rsidRPr="004069E8">
        <w:rPr>
          <w:rFonts w:cs="Arial"/>
        </w:rPr>
        <w:t xml:space="preserve"> у рoку дeфинисaнoм у конкурсној дoкумeнтaциjи.</w:t>
      </w:r>
    </w:p>
    <w:p w:rsidR="001B0370" w:rsidRPr="004069E8"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069E8" w:rsidTr="00BE2EA9">
        <w:trPr>
          <w:jc w:val="center"/>
        </w:trPr>
        <w:tc>
          <w:tcPr>
            <w:tcW w:w="3882" w:type="dxa"/>
          </w:tcPr>
          <w:p w:rsidR="001B0370" w:rsidRPr="004069E8" w:rsidRDefault="001B0370" w:rsidP="00BE2EA9">
            <w:pPr>
              <w:spacing w:before="0"/>
              <w:jc w:val="center"/>
              <w:rPr>
                <w:rFonts w:cs="Arial"/>
              </w:rPr>
            </w:pPr>
            <w:r w:rsidRPr="004069E8">
              <w:rPr>
                <w:rFonts w:cs="Arial"/>
              </w:rPr>
              <w:t>Датум:</w:t>
            </w:r>
          </w:p>
        </w:tc>
        <w:tc>
          <w:tcPr>
            <w:tcW w:w="2127" w:type="dxa"/>
          </w:tcPr>
          <w:p w:rsidR="001B0370" w:rsidRPr="004069E8" w:rsidRDefault="001B0370" w:rsidP="00BE2EA9">
            <w:pPr>
              <w:spacing w:before="0"/>
              <w:jc w:val="center"/>
              <w:rPr>
                <w:rFonts w:cs="Arial"/>
                <w:lang w:val="ru-RU"/>
              </w:rPr>
            </w:pPr>
          </w:p>
        </w:tc>
        <w:tc>
          <w:tcPr>
            <w:tcW w:w="4022" w:type="dxa"/>
          </w:tcPr>
          <w:p w:rsidR="001B0370" w:rsidRPr="004069E8" w:rsidRDefault="001B0370" w:rsidP="00BE2EA9">
            <w:pPr>
              <w:spacing w:before="0"/>
              <w:jc w:val="center"/>
              <w:rPr>
                <w:rFonts w:cs="Arial"/>
                <w:lang w:val="ru-RU"/>
              </w:rPr>
            </w:pPr>
            <w:r w:rsidRPr="004069E8">
              <w:rPr>
                <w:rFonts w:cs="Arial"/>
              </w:rPr>
              <w:t>Понуђач</w:t>
            </w:r>
            <w:r w:rsidRPr="004069E8">
              <w:rPr>
                <w:rFonts w:cs="Arial"/>
                <w:lang w:val="ru-RU"/>
              </w:rPr>
              <w:t>:</w:t>
            </w:r>
          </w:p>
        </w:tc>
      </w:tr>
      <w:tr w:rsidR="001B0370" w:rsidRPr="004069E8" w:rsidTr="00BE2EA9">
        <w:trPr>
          <w:jc w:val="center"/>
        </w:trPr>
        <w:tc>
          <w:tcPr>
            <w:tcW w:w="3882" w:type="dxa"/>
          </w:tcPr>
          <w:p w:rsidR="001B0370" w:rsidRPr="004069E8" w:rsidRDefault="001B0370" w:rsidP="00BE2EA9">
            <w:pPr>
              <w:spacing w:before="0"/>
              <w:jc w:val="center"/>
              <w:rPr>
                <w:rFonts w:cs="Arial"/>
              </w:rPr>
            </w:pPr>
          </w:p>
        </w:tc>
        <w:tc>
          <w:tcPr>
            <w:tcW w:w="2127" w:type="dxa"/>
          </w:tcPr>
          <w:p w:rsidR="001B0370" w:rsidRPr="004069E8" w:rsidRDefault="001B0370" w:rsidP="00BE2EA9">
            <w:pPr>
              <w:spacing w:before="0"/>
              <w:jc w:val="center"/>
              <w:rPr>
                <w:rFonts w:cs="Arial"/>
              </w:rPr>
            </w:pPr>
            <w:r w:rsidRPr="004069E8">
              <w:rPr>
                <w:rFonts w:cs="Arial"/>
              </w:rPr>
              <w:t>М.П.</w:t>
            </w:r>
          </w:p>
        </w:tc>
        <w:tc>
          <w:tcPr>
            <w:tcW w:w="4022" w:type="dxa"/>
          </w:tcPr>
          <w:p w:rsidR="001B0370" w:rsidRPr="004069E8" w:rsidRDefault="001B0370" w:rsidP="00BE2EA9">
            <w:pPr>
              <w:spacing w:before="0"/>
              <w:jc w:val="center"/>
              <w:rPr>
                <w:rFonts w:cs="Arial"/>
                <w:lang w:val="ru-RU"/>
              </w:rPr>
            </w:pPr>
          </w:p>
        </w:tc>
      </w:tr>
      <w:tr w:rsidR="001B0370" w:rsidRPr="004069E8" w:rsidTr="00BE2EA9">
        <w:trPr>
          <w:jc w:val="center"/>
        </w:trPr>
        <w:tc>
          <w:tcPr>
            <w:tcW w:w="3882" w:type="dxa"/>
            <w:tcBorders>
              <w:bottom w:val="single" w:sz="4" w:space="0" w:color="auto"/>
            </w:tcBorders>
          </w:tcPr>
          <w:p w:rsidR="001B0370" w:rsidRPr="004069E8" w:rsidRDefault="001B0370" w:rsidP="00BE2EA9">
            <w:pPr>
              <w:spacing w:before="0"/>
              <w:jc w:val="center"/>
              <w:rPr>
                <w:rFonts w:cs="Arial"/>
              </w:rPr>
            </w:pPr>
          </w:p>
        </w:tc>
        <w:tc>
          <w:tcPr>
            <w:tcW w:w="2127" w:type="dxa"/>
          </w:tcPr>
          <w:p w:rsidR="001B0370" w:rsidRPr="004069E8" w:rsidRDefault="001B0370" w:rsidP="00BE2EA9">
            <w:pPr>
              <w:spacing w:before="0"/>
              <w:jc w:val="center"/>
              <w:rPr>
                <w:rFonts w:cs="Arial"/>
                <w:lang w:val="ru-RU"/>
              </w:rPr>
            </w:pPr>
          </w:p>
        </w:tc>
        <w:tc>
          <w:tcPr>
            <w:tcW w:w="4022" w:type="dxa"/>
            <w:tcBorders>
              <w:bottom w:val="single" w:sz="4" w:space="0" w:color="auto"/>
            </w:tcBorders>
          </w:tcPr>
          <w:p w:rsidR="001B0370" w:rsidRPr="004069E8" w:rsidRDefault="001B0370" w:rsidP="00BE2EA9">
            <w:pPr>
              <w:spacing w:before="0"/>
              <w:jc w:val="center"/>
              <w:rPr>
                <w:rFonts w:cs="Arial"/>
                <w:lang w:val="ru-RU"/>
              </w:rPr>
            </w:pPr>
          </w:p>
        </w:tc>
      </w:tr>
      <w:tr w:rsidR="001B0370" w:rsidRPr="004069E8" w:rsidTr="00BE2EA9">
        <w:trPr>
          <w:trHeight w:val="389"/>
          <w:jc w:val="center"/>
        </w:trPr>
        <w:tc>
          <w:tcPr>
            <w:tcW w:w="3882" w:type="dxa"/>
            <w:tcBorders>
              <w:top w:val="single" w:sz="4" w:space="0" w:color="auto"/>
            </w:tcBorders>
          </w:tcPr>
          <w:p w:rsidR="001B0370" w:rsidRPr="004069E8" w:rsidRDefault="001B0370" w:rsidP="00BE2EA9">
            <w:pPr>
              <w:spacing w:before="0"/>
              <w:jc w:val="center"/>
              <w:rPr>
                <w:rFonts w:cs="Arial"/>
              </w:rPr>
            </w:pPr>
          </w:p>
        </w:tc>
        <w:tc>
          <w:tcPr>
            <w:tcW w:w="2127" w:type="dxa"/>
          </w:tcPr>
          <w:p w:rsidR="001B0370" w:rsidRPr="004069E8" w:rsidRDefault="001B0370" w:rsidP="00BE2EA9">
            <w:pPr>
              <w:spacing w:before="0"/>
              <w:jc w:val="center"/>
              <w:rPr>
                <w:rFonts w:cs="Arial"/>
                <w:lang w:val="ru-RU"/>
              </w:rPr>
            </w:pPr>
          </w:p>
        </w:tc>
        <w:tc>
          <w:tcPr>
            <w:tcW w:w="4022" w:type="dxa"/>
            <w:tcBorders>
              <w:top w:val="single" w:sz="4" w:space="0" w:color="auto"/>
            </w:tcBorders>
          </w:tcPr>
          <w:p w:rsidR="001B0370" w:rsidRPr="004069E8" w:rsidRDefault="001B0370" w:rsidP="00BE2EA9">
            <w:pPr>
              <w:spacing w:before="0"/>
              <w:jc w:val="center"/>
              <w:rPr>
                <w:rFonts w:cs="Arial"/>
                <w:lang w:val="ru-RU"/>
              </w:rPr>
            </w:pPr>
          </w:p>
        </w:tc>
      </w:tr>
    </w:tbl>
    <w:p w:rsidR="001B0370" w:rsidRPr="004069E8" w:rsidRDefault="001B0370" w:rsidP="001B0370">
      <w:pPr>
        <w:spacing w:before="0"/>
        <w:ind w:firstLine="720"/>
        <w:rPr>
          <w:rFonts w:cs="Arial"/>
          <w:lang w:val="ru-RU"/>
        </w:rPr>
      </w:pPr>
    </w:p>
    <w:p w:rsidR="001B0370" w:rsidRPr="004069E8" w:rsidRDefault="001B0370" w:rsidP="001B0370">
      <w:pPr>
        <w:spacing w:before="0"/>
        <w:ind w:firstLine="720"/>
        <w:rPr>
          <w:rFonts w:cs="Arial"/>
          <w:lang w:val="ru-RU"/>
        </w:rPr>
      </w:pPr>
    </w:p>
    <w:p w:rsidR="001B0370" w:rsidRPr="004069E8" w:rsidRDefault="001B0370" w:rsidP="001B0370">
      <w:pPr>
        <w:spacing w:before="0"/>
        <w:ind w:firstLine="720"/>
        <w:rPr>
          <w:rFonts w:cs="Arial"/>
          <w:lang w:val="ru-RU"/>
        </w:rPr>
      </w:pPr>
      <w:r w:rsidRPr="004069E8">
        <w:rPr>
          <w:rFonts w:cs="Arial"/>
          <w:lang w:val="ru-RU"/>
        </w:rPr>
        <w:t>Прилог:</w:t>
      </w:r>
    </w:p>
    <w:p w:rsidR="001B0370" w:rsidRPr="004069E8" w:rsidRDefault="001B0370" w:rsidP="001B0370">
      <w:pPr>
        <w:pStyle w:val="ListParagraph"/>
        <w:numPr>
          <w:ilvl w:val="0"/>
          <w:numId w:val="7"/>
        </w:numPr>
        <w:spacing w:before="0" w:after="0" w:line="240" w:lineRule="auto"/>
        <w:rPr>
          <w:rFonts w:ascii="Arial" w:hAnsi="Arial" w:cs="Arial"/>
        </w:rPr>
      </w:pPr>
      <w:r w:rsidRPr="004069E8">
        <w:rPr>
          <w:rFonts w:ascii="Arial" w:hAnsi="Arial" w:cs="Arial"/>
        </w:rPr>
        <w:t xml:space="preserve">1 једна потписана и оверена бланко </w:t>
      </w:r>
      <w:r w:rsidR="004E0FFC" w:rsidRPr="004069E8">
        <w:rPr>
          <w:rFonts w:ascii="Arial" w:hAnsi="Arial" w:cs="Arial"/>
        </w:rPr>
        <w:t>сопствена</w:t>
      </w:r>
      <w:r w:rsidRPr="004069E8">
        <w:rPr>
          <w:rFonts w:ascii="Arial" w:hAnsi="Arial" w:cs="Arial"/>
        </w:rPr>
        <w:t xml:space="preserve"> меница као гаранција за озбиљност понуде </w:t>
      </w:r>
    </w:p>
    <w:p w:rsidR="004E0FFC" w:rsidRPr="004069E8" w:rsidRDefault="004E0FFC" w:rsidP="001B0370">
      <w:pPr>
        <w:pStyle w:val="ListParagraph"/>
        <w:numPr>
          <w:ilvl w:val="0"/>
          <w:numId w:val="7"/>
        </w:numPr>
        <w:spacing w:before="0" w:after="0" w:line="240" w:lineRule="auto"/>
        <w:rPr>
          <w:rFonts w:ascii="Arial" w:hAnsi="Arial" w:cs="Arial"/>
        </w:rPr>
      </w:pPr>
      <w:r w:rsidRPr="004069E8">
        <w:rPr>
          <w:rFonts w:ascii="Arial" w:hAnsi="Arial" w:cs="Arial"/>
        </w:rPr>
        <w:t>фотокопиј</w:t>
      </w:r>
      <w:r w:rsidR="00316C50" w:rsidRPr="004069E8">
        <w:rPr>
          <w:rFonts w:ascii="Arial" w:hAnsi="Arial" w:cs="Arial"/>
        </w:rPr>
        <w:t>а</w:t>
      </w:r>
      <w:r w:rsidRPr="004069E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4069E8">
        <w:rPr>
          <w:rFonts w:ascii="Arial" w:hAnsi="Arial" w:cs="Arial"/>
        </w:rPr>
        <w:t>а</w:t>
      </w:r>
      <w:r w:rsidRPr="004069E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069E8" w:rsidRDefault="004E0FFC" w:rsidP="001B0370">
      <w:pPr>
        <w:pStyle w:val="ListParagraph"/>
        <w:numPr>
          <w:ilvl w:val="0"/>
          <w:numId w:val="7"/>
        </w:numPr>
        <w:spacing w:before="0" w:after="0" w:line="240" w:lineRule="auto"/>
        <w:rPr>
          <w:rFonts w:ascii="Arial" w:hAnsi="Arial" w:cs="Arial"/>
        </w:rPr>
      </w:pPr>
      <w:r w:rsidRPr="004069E8">
        <w:rPr>
          <w:rFonts w:ascii="Arial" w:hAnsi="Arial" w:cs="Arial"/>
        </w:rPr>
        <w:t>фотокопиј</w:t>
      </w:r>
      <w:r w:rsidR="00316C50" w:rsidRPr="004069E8">
        <w:rPr>
          <w:rFonts w:ascii="Arial" w:hAnsi="Arial" w:cs="Arial"/>
        </w:rPr>
        <w:t>а</w:t>
      </w:r>
      <w:r w:rsidRPr="004069E8">
        <w:rPr>
          <w:rFonts w:ascii="Arial" w:hAnsi="Arial" w:cs="Arial"/>
        </w:rPr>
        <w:t xml:space="preserve"> ОП обрасца </w:t>
      </w:r>
    </w:p>
    <w:p w:rsidR="004E0FFC" w:rsidRPr="004069E8" w:rsidRDefault="004E0FFC" w:rsidP="004E0FFC">
      <w:pPr>
        <w:pStyle w:val="ListParagraph"/>
        <w:numPr>
          <w:ilvl w:val="0"/>
          <w:numId w:val="7"/>
        </w:numPr>
        <w:spacing w:before="0" w:after="0" w:line="240" w:lineRule="auto"/>
        <w:rPr>
          <w:rFonts w:ascii="Arial" w:hAnsi="Arial" w:cs="Arial"/>
        </w:rPr>
      </w:pPr>
      <w:r w:rsidRPr="004069E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069E8" w:rsidRDefault="001B0370" w:rsidP="001B0370">
      <w:pPr>
        <w:pStyle w:val="ListParagraph"/>
        <w:spacing w:before="0" w:after="0" w:line="240" w:lineRule="auto"/>
        <w:rPr>
          <w:rFonts w:ascii="Arial" w:hAnsi="Arial" w:cs="Arial"/>
        </w:rPr>
      </w:pPr>
    </w:p>
    <w:p w:rsidR="001B0370" w:rsidRPr="004069E8" w:rsidRDefault="001B0370" w:rsidP="001B0370">
      <w:pPr>
        <w:pStyle w:val="ListParagraph"/>
        <w:spacing w:before="0" w:after="0" w:line="240" w:lineRule="auto"/>
        <w:rPr>
          <w:rFonts w:ascii="Arial" w:hAnsi="Arial" w:cs="Arial"/>
        </w:rPr>
      </w:pPr>
    </w:p>
    <w:p w:rsidR="001B0370" w:rsidRPr="004069E8" w:rsidRDefault="001B0370" w:rsidP="001B0370">
      <w:pPr>
        <w:pStyle w:val="ListParagraph"/>
        <w:spacing w:before="0" w:after="0" w:line="240" w:lineRule="auto"/>
        <w:rPr>
          <w:rFonts w:ascii="Arial" w:hAnsi="Arial" w:cs="Arial"/>
          <w:b/>
        </w:rPr>
      </w:pPr>
      <w:proofErr w:type="gramStart"/>
      <w:r w:rsidRPr="004069E8">
        <w:rPr>
          <w:rFonts w:ascii="Arial" w:hAnsi="Arial" w:cs="Arial"/>
          <w:b/>
        </w:rPr>
        <w:t>Менично писмо у складу са садржином овог Прилога се доставља у оквиру понуде.</w:t>
      </w:r>
      <w:proofErr w:type="gramEnd"/>
    </w:p>
    <w:p w:rsidR="00B043D1" w:rsidRPr="004069E8" w:rsidRDefault="00B043D1" w:rsidP="001B0370">
      <w:pPr>
        <w:pStyle w:val="ListParagraph"/>
        <w:spacing w:before="0" w:after="0" w:line="240" w:lineRule="auto"/>
        <w:rPr>
          <w:rFonts w:ascii="Arial" w:hAnsi="Arial" w:cs="Arial"/>
        </w:rPr>
      </w:pPr>
    </w:p>
    <w:p w:rsidR="00B043D1" w:rsidRPr="004069E8"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4069E8" w:rsidRDefault="00B043D1" w:rsidP="004069E8">
      <w:pPr>
        <w:spacing w:before="0"/>
        <w:rPr>
          <w:rFonts w:cs="Arial"/>
          <w:color w:val="00B0F0"/>
          <w:lang w:val="sr-Cyrl-RS"/>
        </w:rPr>
      </w:pPr>
    </w:p>
    <w:p w:rsidR="001B0370" w:rsidRPr="004069E8" w:rsidRDefault="001B0370" w:rsidP="001B0370">
      <w:pPr>
        <w:spacing w:before="0"/>
        <w:jc w:val="right"/>
        <w:rPr>
          <w:rFonts w:cs="Arial"/>
          <w:b/>
          <w:lang w:val="sr-Cyrl-RS"/>
        </w:rPr>
      </w:pPr>
      <w:r w:rsidRPr="00E47C2E">
        <w:rPr>
          <w:rFonts w:cs="Arial"/>
          <w:b/>
        </w:rPr>
        <w:lastRenderedPageBreak/>
        <w:t xml:space="preserve">ПРИЛОГ </w:t>
      </w:r>
      <w:r w:rsidR="004069E8">
        <w:rPr>
          <w:rFonts w:cs="Arial"/>
          <w:b/>
          <w:lang w:val="sr-Cyrl-RS"/>
        </w:rPr>
        <w:t>2</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4069E8" w:rsidRDefault="000365C7" w:rsidP="000365C7">
      <w:pPr>
        <w:spacing w:before="0"/>
        <w:rPr>
          <w:rFonts w:cs="Arial"/>
        </w:rPr>
      </w:pPr>
      <w:proofErr w:type="gramStart"/>
      <w:r w:rsidRPr="004069E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069E8">
        <w:rPr>
          <w:rFonts w:cs="Arial"/>
        </w:rPr>
        <w:t xml:space="preserve"> </w:t>
      </w:r>
      <w:proofErr w:type="gramStart"/>
      <w:r w:rsidRPr="004069E8">
        <w:rPr>
          <w:rFonts w:cs="Arial"/>
        </w:rPr>
        <w:t>РС бр.</w:t>
      </w:r>
      <w:proofErr w:type="gramEnd"/>
      <w:r w:rsidRPr="004069E8">
        <w:rPr>
          <w:rFonts w:cs="Arial"/>
        </w:rPr>
        <w:t xml:space="preserve"> </w:t>
      </w:r>
      <w:proofErr w:type="gramStart"/>
      <w:r w:rsidRPr="004069E8">
        <w:rPr>
          <w:rFonts w:cs="Arial"/>
        </w:rPr>
        <w:t>43/04, 62/06, 111/09 др.</w:t>
      </w:r>
      <w:proofErr w:type="gramEnd"/>
      <w:r w:rsidRPr="004069E8">
        <w:rPr>
          <w:rFonts w:cs="Arial"/>
        </w:rPr>
        <w:t xml:space="preserve"> </w:t>
      </w:r>
      <w:proofErr w:type="gramStart"/>
      <w:r w:rsidRPr="004069E8">
        <w:rPr>
          <w:rFonts w:cs="Arial"/>
        </w:rPr>
        <w:t>закон</w:t>
      </w:r>
      <w:proofErr w:type="gramEnd"/>
      <w:r w:rsidRPr="004069E8">
        <w:rPr>
          <w:rFonts w:cs="Arial"/>
        </w:rPr>
        <w:t xml:space="preserve"> и 31/11) и тачке 1, 2. </w:t>
      </w:r>
      <w:proofErr w:type="gramStart"/>
      <w:r w:rsidRPr="004069E8">
        <w:rPr>
          <w:rFonts w:cs="Arial"/>
        </w:rPr>
        <w:t>и</w:t>
      </w:r>
      <w:proofErr w:type="gramEnd"/>
      <w:r w:rsidRPr="004069E8">
        <w:rPr>
          <w:rFonts w:cs="Arial"/>
        </w:rPr>
        <w:t xml:space="preserve"> 6. Одлуке о облику садржини и начину коришћења јединствених инструмената платног промета</w:t>
      </w:r>
    </w:p>
    <w:p w:rsidR="000365C7" w:rsidRPr="004069E8" w:rsidRDefault="000365C7" w:rsidP="000365C7">
      <w:pPr>
        <w:spacing w:before="0"/>
        <w:rPr>
          <w:rFonts w:cs="Arial"/>
        </w:rPr>
      </w:pPr>
    </w:p>
    <w:p w:rsidR="000365C7" w:rsidRPr="004069E8" w:rsidRDefault="000365C7" w:rsidP="000365C7">
      <w:pPr>
        <w:spacing w:before="0"/>
        <w:rPr>
          <w:rFonts w:cs="Arial"/>
        </w:rPr>
      </w:pPr>
      <w:r w:rsidRPr="004069E8">
        <w:rPr>
          <w:rFonts w:cs="Arial"/>
        </w:rPr>
        <w:t>(</w:t>
      </w:r>
      <w:proofErr w:type="gramStart"/>
      <w:r w:rsidRPr="004069E8">
        <w:rPr>
          <w:rFonts w:cs="Arial"/>
        </w:rPr>
        <w:t>напомена</w:t>
      </w:r>
      <w:proofErr w:type="gramEnd"/>
      <w:r w:rsidRPr="004069E8">
        <w:rPr>
          <w:rFonts w:cs="Arial"/>
        </w:rPr>
        <w:t>: не доставља се у понуди)</w:t>
      </w:r>
    </w:p>
    <w:p w:rsidR="000365C7" w:rsidRPr="004069E8" w:rsidRDefault="000365C7" w:rsidP="000365C7">
      <w:pPr>
        <w:spacing w:before="0"/>
        <w:rPr>
          <w:rFonts w:cs="Arial"/>
        </w:rPr>
      </w:pPr>
    </w:p>
    <w:p w:rsidR="000365C7" w:rsidRPr="004069E8" w:rsidRDefault="000365C7" w:rsidP="000365C7">
      <w:pPr>
        <w:spacing w:before="0"/>
        <w:rPr>
          <w:rFonts w:cs="Arial"/>
          <w:lang w:val="ru-RU"/>
        </w:rPr>
      </w:pPr>
      <w:r w:rsidRPr="004069E8">
        <w:rPr>
          <w:rFonts w:cs="Arial"/>
        </w:rPr>
        <w:t>ДУЖНИК</w:t>
      </w:r>
      <w:proofErr w:type="gramStart"/>
      <w:r w:rsidRPr="004069E8">
        <w:rPr>
          <w:rFonts w:cs="Arial"/>
        </w:rPr>
        <w:t xml:space="preserve">:  </w:t>
      </w:r>
      <w:r w:rsidRPr="004069E8">
        <w:rPr>
          <w:rFonts w:cs="Arial"/>
          <w:lang w:val="ru-RU"/>
        </w:rPr>
        <w:t>…………………………………………………………………………........................</w:t>
      </w:r>
      <w:proofErr w:type="gramEnd"/>
    </w:p>
    <w:p w:rsidR="000365C7" w:rsidRPr="004069E8" w:rsidRDefault="000365C7" w:rsidP="000365C7">
      <w:pPr>
        <w:spacing w:before="0"/>
        <w:rPr>
          <w:rFonts w:cs="Arial"/>
        </w:rPr>
      </w:pPr>
      <w:r w:rsidRPr="004069E8">
        <w:rPr>
          <w:rFonts w:cs="Arial"/>
        </w:rPr>
        <w:t>(</w:t>
      </w:r>
      <w:proofErr w:type="gramStart"/>
      <w:r w:rsidRPr="004069E8">
        <w:rPr>
          <w:rFonts w:cs="Arial"/>
        </w:rPr>
        <w:t>назив</w:t>
      </w:r>
      <w:proofErr w:type="gramEnd"/>
      <w:r w:rsidRPr="004069E8">
        <w:rPr>
          <w:rFonts w:cs="Arial"/>
        </w:rPr>
        <w:t xml:space="preserve"> и седиште Понуђача)</w:t>
      </w:r>
    </w:p>
    <w:p w:rsidR="000365C7" w:rsidRPr="004069E8" w:rsidRDefault="000365C7" w:rsidP="000365C7">
      <w:pPr>
        <w:spacing w:before="0"/>
        <w:rPr>
          <w:rFonts w:cs="Arial"/>
        </w:rPr>
      </w:pPr>
      <w:r w:rsidRPr="004069E8">
        <w:rPr>
          <w:rFonts w:cs="Arial"/>
        </w:rPr>
        <w:t>МАТИЧНИ БРОЈ ДУЖНИКА (Понуђача): ..................................................................</w:t>
      </w:r>
    </w:p>
    <w:p w:rsidR="000365C7" w:rsidRPr="004069E8" w:rsidRDefault="000365C7" w:rsidP="000365C7">
      <w:pPr>
        <w:spacing w:before="0"/>
        <w:rPr>
          <w:rFonts w:cs="Arial"/>
        </w:rPr>
      </w:pPr>
      <w:r w:rsidRPr="004069E8">
        <w:rPr>
          <w:rFonts w:cs="Arial"/>
        </w:rPr>
        <w:t>ТЕКУЋИ РАЧУН ДУЖНИКА (Понуђача): ...................................................................</w:t>
      </w:r>
    </w:p>
    <w:p w:rsidR="000365C7" w:rsidRPr="004069E8" w:rsidRDefault="000365C7" w:rsidP="000365C7">
      <w:pPr>
        <w:spacing w:before="0"/>
        <w:rPr>
          <w:rFonts w:cs="Arial"/>
        </w:rPr>
      </w:pPr>
      <w:r w:rsidRPr="004069E8">
        <w:rPr>
          <w:rFonts w:cs="Arial"/>
        </w:rPr>
        <w:t>ПИБ ДУЖНИКА (Понуђача): ........................................................................................</w:t>
      </w:r>
    </w:p>
    <w:p w:rsidR="000365C7" w:rsidRPr="004069E8" w:rsidRDefault="000365C7" w:rsidP="000365C7">
      <w:pPr>
        <w:spacing w:before="0"/>
        <w:rPr>
          <w:rFonts w:cs="Arial"/>
        </w:rPr>
      </w:pPr>
    </w:p>
    <w:p w:rsidR="000365C7" w:rsidRPr="004069E8" w:rsidRDefault="000365C7" w:rsidP="000365C7">
      <w:pPr>
        <w:spacing w:before="0"/>
        <w:rPr>
          <w:rFonts w:cs="Arial"/>
        </w:rPr>
      </w:pPr>
      <w:proofErr w:type="gramStart"/>
      <w:r w:rsidRPr="004069E8">
        <w:rPr>
          <w:rFonts w:cs="Arial"/>
        </w:rPr>
        <w:t>и</w:t>
      </w:r>
      <w:proofErr w:type="gramEnd"/>
      <w:r w:rsidRPr="004069E8">
        <w:rPr>
          <w:rFonts w:cs="Arial"/>
        </w:rPr>
        <w:t xml:space="preserve"> з д а ј е  д а н а ............................ године</w:t>
      </w:r>
    </w:p>
    <w:p w:rsidR="000365C7" w:rsidRPr="004069E8" w:rsidRDefault="000365C7" w:rsidP="000365C7">
      <w:pPr>
        <w:spacing w:before="0"/>
        <w:rPr>
          <w:rFonts w:cs="Arial"/>
        </w:rPr>
      </w:pPr>
    </w:p>
    <w:p w:rsidR="000365C7" w:rsidRPr="004069E8" w:rsidRDefault="000365C7" w:rsidP="000365C7">
      <w:pPr>
        <w:spacing w:before="0"/>
        <w:rPr>
          <w:rFonts w:cs="Arial"/>
        </w:rPr>
      </w:pPr>
    </w:p>
    <w:p w:rsidR="000365C7" w:rsidRPr="004069E8" w:rsidRDefault="000365C7" w:rsidP="000365C7">
      <w:pPr>
        <w:spacing w:before="0"/>
        <w:jc w:val="center"/>
        <w:rPr>
          <w:rFonts w:cs="Arial"/>
          <w:b/>
        </w:rPr>
      </w:pPr>
      <w:r w:rsidRPr="004069E8">
        <w:rPr>
          <w:rFonts w:cs="Arial"/>
          <w:b/>
        </w:rPr>
        <w:t xml:space="preserve">МЕНИЧНО ПИСМО – ОВЛАШЋЕЊЕ ЗА </w:t>
      </w:r>
      <w:proofErr w:type="gramStart"/>
      <w:r w:rsidRPr="004069E8">
        <w:rPr>
          <w:rFonts w:cs="Arial"/>
          <w:b/>
        </w:rPr>
        <w:t>КОРИСНИКА  БЛАНКО</w:t>
      </w:r>
      <w:proofErr w:type="gramEnd"/>
      <w:r w:rsidRPr="004069E8">
        <w:rPr>
          <w:rFonts w:cs="Arial"/>
          <w:b/>
        </w:rPr>
        <w:t xml:space="preserve"> СОПСТВЕНЕ МЕНИЦЕ</w:t>
      </w:r>
    </w:p>
    <w:p w:rsidR="000365C7" w:rsidRPr="004069E8" w:rsidRDefault="000365C7" w:rsidP="000365C7">
      <w:pPr>
        <w:spacing w:before="0"/>
        <w:rPr>
          <w:rFonts w:cs="Arial"/>
        </w:rPr>
      </w:pPr>
    </w:p>
    <w:p w:rsidR="008576CB" w:rsidRPr="004069E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069E8">
        <w:rPr>
          <w:rFonts w:cs="Arial"/>
          <w:b w:val="0"/>
          <w:sz w:val="22"/>
          <w:szCs w:val="22"/>
        </w:rPr>
        <w:t xml:space="preserve">КОРИСНИК - </w:t>
      </w:r>
      <w:r w:rsidR="00414CFF" w:rsidRPr="004069E8">
        <w:rPr>
          <w:rFonts w:cs="Arial"/>
          <w:b w:val="0"/>
        </w:rPr>
        <w:t xml:space="preserve">ПОВЕРИЛАЦ:Јавно предузеће „Електроприведа Србије“ Београд, Улица </w:t>
      </w:r>
      <w:r w:rsidR="00550515">
        <w:rPr>
          <w:rFonts w:cs="Arial"/>
          <w:b w:val="0"/>
          <w:sz w:val="22"/>
          <w:szCs w:val="22"/>
          <w:lang w:val="sr-Cyrl-RS"/>
        </w:rPr>
        <w:t>Балканска</w:t>
      </w:r>
      <w:r w:rsidR="00550515" w:rsidRPr="004069E8">
        <w:rPr>
          <w:rFonts w:cs="Arial"/>
          <w:b w:val="0"/>
          <w:sz w:val="22"/>
          <w:szCs w:val="22"/>
        </w:rPr>
        <w:t xml:space="preserve"> број </w:t>
      </w:r>
      <w:r w:rsidR="00550515">
        <w:rPr>
          <w:rFonts w:cs="Arial"/>
          <w:b w:val="0"/>
          <w:sz w:val="22"/>
          <w:szCs w:val="22"/>
          <w:lang w:val="sr-Cyrl-RS"/>
        </w:rPr>
        <w:t>13</w:t>
      </w:r>
      <w:r w:rsidR="00414CFF" w:rsidRPr="004069E8">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4069E8">
        <w:rPr>
          <w:rFonts w:cs="Arial"/>
          <w:b w:val="0"/>
        </w:rPr>
        <w:t>тек</w:t>
      </w:r>
      <w:proofErr w:type="gramEnd"/>
      <w:r w:rsidR="00414CFF" w:rsidRPr="004069E8">
        <w:rPr>
          <w:rFonts w:cs="Arial"/>
          <w:b w:val="0"/>
        </w:rPr>
        <w:t xml:space="preserve">. </w:t>
      </w:r>
      <w:proofErr w:type="gramStart"/>
      <w:r w:rsidR="00414CFF" w:rsidRPr="004069E8">
        <w:rPr>
          <w:rFonts w:cs="Arial"/>
          <w:b w:val="0"/>
        </w:rPr>
        <w:t>рачуна</w:t>
      </w:r>
      <w:proofErr w:type="gramEnd"/>
      <w:r w:rsidR="00414CFF" w:rsidRPr="004069E8">
        <w:rPr>
          <w:rFonts w:cs="Arial"/>
          <w:b w:val="0"/>
        </w:rPr>
        <w:t>: 160-700-13 Banka Intesa,</w:t>
      </w:r>
    </w:p>
    <w:p w:rsidR="001B0370" w:rsidRPr="004069E8" w:rsidRDefault="001B0370" w:rsidP="001B0370">
      <w:pPr>
        <w:spacing w:before="0"/>
        <w:rPr>
          <w:rFonts w:cs="Arial"/>
        </w:rPr>
      </w:pPr>
    </w:p>
    <w:p w:rsidR="001B0370" w:rsidRPr="004069E8" w:rsidRDefault="000365C7" w:rsidP="001B0370">
      <w:pPr>
        <w:spacing w:before="0"/>
        <w:rPr>
          <w:rFonts w:cs="Arial"/>
        </w:rPr>
      </w:pPr>
      <w:r w:rsidRPr="004069E8">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4069E8">
        <w:rPr>
          <w:rFonts w:cs="Arial"/>
        </w:rPr>
        <w:t xml:space="preserve">, серијски                 бр._________________ (уписати серијски број)  као средство финансијског обезбеђења и овлашћујемо </w:t>
      </w:r>
      <w:r w:rsidR="00414CFF" w:rsidRPr="004069E8">
        <w:rPr>
          <w:rFonts w:cs="Arial"/>
        </w:rPr>
        <w:t xml:space="preserve">Јавно предузеће „Електропривреда Србије“ Београд, Улица </w:t>
      </w:r>
      <w:r w:rsidR="00550515" w:rsidRPr="00550515">
        <w:rPr>
          <w:rFonts w:cs="Arial"/>
        </w:rPr>
        <w:t>Балканска број 13</w:t>
      </w:r>
      <w:r w:rsidR="00414CFF" w:rsidRPr="004069E8">
        <w:rPr>
          <w:rFonts w:cs="Arial"/>
        </w:rPr>
        <w:t>, Београд, огранак ТЕНТ Београд-Обреновац, улица Богољуба Урошевића Црног број 44., 11500 Обреновац</w:t>
      </w:r>
      <w:r w:rsidR="001B0370" w:rsidRPr="004069E8">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4069E8">
        <w:rPr>
          <w:rFonts w:cs="Arial"/>
        </w:rPr>
        <w:t>______________</w:t>
      </w:r>
      <w:r w:rsidR="001B0370" w:rsidRPr="004069E8">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4069E8" w:rsidRDefault="001B0370" w:rsidP="001B0370">
      <w:pPr>
        <w:spacing w:before="0"/>
        <w:rPr>
          <w:rFonts w:cs="Arial"/>
        </w:rPr>
      </w:pPr>
    </w:p>
    <w:p w:rsidR="001B0370" w:rsidRPr="004069E8" w:rsidRDefault="001B0370" w:rsidP="001B0370">
      <w:pPr>
        <w:spacing w:before="0"/>
        <w:rPr>
          <w:rFonts w:cs="Arial"/>
        </w:rPr>
      </w:pPr>
      <w:r w:rsidRPr="004069E8">
        <w:rPr>
          <w:rFonts w:cs="Arial"/>
        </w:rPr>
        <w:t>Издата Бланко соло меница серијски број</w:t>
      </w:r>
      <w:r w:rsidRPr="004069E8">
        <w:rPr>
          <w:rFonts w:cs="Arial"/>
        </w:rPr>
        <w:tab/>
        <w:t xml:space="preserve">(уписати серијски број) може се поднети на наплату у року </w:t>
      </w:r>
      <w:proofErr w:type="gramStart"/>
      <w:r w:rsidRPr="004069E8">
        <w:rPr>
          <w:rFonts w:cs="Arial"/>
        </w:rPr>
        <w:t>доспећа  утврђеном</w:t>
      </w:r>
      <w:proofErr w:type="gramEnd"/>
      <w:r w:rsidRPr="004069E8">
        <w:rPr>
          <w:rFonts w:cs="Arial"/>
        </w:rPr>
        <w:t xml:space="preserve">  Уговором бр. ___________ </w:t>
      </w:r>
      <w:proofErr w:type="gramStart"/>
      <w:r w:rsidRPr="004069E8">
        <w:rPr>
          <w:rFonts w:cs="Arial"/>
        </w:rPr>
        <w:t>од</w:t>
      </w:r>
      <w:proofErr w:type="gramEnd"/>
      <w:r w:rsidRPr="004069E8">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4069E8">
        <w:rPr>
          <w:rFonts w:cs="Arial"/>
        </w:rPr>
        <w:t>3</w:t>
      </w:r>
      <w:r w:rsidR="008576CB" w:rsidRPr="004069E8">
        <w:rPr>
          <w:rFonts w:cs="Arial"/>
        </w:rPr>
        <w:t>0</w:t>
      </w:r>
      <w:r w:rsidRPr="004069E8">
        <w:rPr>
          <w:rFonts w:cs="Arial"/>
        </w:rPr>
        <w:t>(</w:t>
      </w:r>
      <w:r w:rsidR="008E3F37" w:rsidRPr="004069E8">
        <w:rPr>
          <w:rFonts w:cs="Arial"/>
        </w:rPr>
        <w:t>три</w:t>
      </w:r>
      <w:r w:rsidR="000365C7" w:rsidRPr="004069E8">
        <w:rPr>
          <w:rFonts w:cs="Arial"/>
        </w:rPr>
        <w:t>десет</w:t>
      </w:r>
      <w:r w:rsidRPr="004069E8">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4069E8" w:rsidRDefault="001B0370" w:rsidP="001B0370">
      <w:pPr>
        <w:spacing w:before="0"/>
        <w:rPr>
          <w:rFonts w:cs="Arial"/>
        </w:rPr>
      </w:pPr>
    </w:p>
    <w:p w:rsidR="001B0370" w:rsidRPr="004069E8" w:rsidRDefault="001B0370" w:rsidP="001B0370">
      <w:pPr>
        <w:spacing w:before="0"/>
        <w:rPr>
          <w:rFonts w:cs="Arial"/>
        </w:rPr>
      </w:pPr>
      <w:r w:rsidRPr="004069E8">
        <w:rPr>
          <w:rFonts w:cs="Arial"/>
        </w:rPr>
        <w:t>Овлашћујемо Јавно предузеће „Електропривреда Србије</w:t>
      </w:r>
      <w:proofErr w:type="gramStart"/>
      <w:r w:rsidRPr="004069E8">
        <w:rPr>
          <w:rFonts w:cs="Arial"/>
        </w:rPr>
        <w:t>“ Београд</w:t>
      </w:r>
      <w:proofErr w:type="gramEnd"/>
      <w:r w:rsidRPr="004069E8">
        <w:rPr>
          <w:rFonts w:cs="Arial"/>
        </w:rPr>
        <w:t xml:space="preserve">, </w:t>
      </w:r>
      <w:r w:rsidR="00414CFF" w:rsidRPr="004069E8">
        <w:rPr>
          <w:rFonts w:cs="Arial"/>
        </w:rPr>
        <w:t xml:space="preserve">огранак ТЕНТ Београд-Обреновац, </w:t>
      </w:r>
      <w:r w:rsidRPr="004069E8">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069E8">
        <w:rPr>
          <w:rFonts w:cs="Arial"/>
        </w:rPr>
        <w:t>вансудски</w:t>
      </w:r>
      <w:proofErr w:type="gramEnd"/>
      <w:r w:rsidRPr="004069E8">
        <w:rPr>
          <w:rFonts w:cs="Arial"/>
        </w:rPr>
        <w:t xml:space="preserve"> ИНИЦИРА наплату - издавањем налога за </w:t>
      </w:r>
      <w:r w:rsidRPr="004069E8">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4069E8">
        <w:rPr>
          <w:rFonts w:cs="Arial"/>
        </w:rPr>
        <w:t>160-700-13 Banka Intesa.</w:t>
      </w:r>
      <w:proofErr w:type="gramEnd"/>
    </w:p>
    <w:p w:rsidR="001B0370" w:rsidRPr="004069E8" w:rsidRDefault="001B0370" w:rsidP="001B0370">
      <w:pPr>
        <w:spacing w:before="0"/>
        <w:rPr>
          <w:rFonts w:cs="Arial"/>
        </w:rPr>
      </w:pPr>
    </w:p>
    <w:p w:rsidR="001B0370" w:rsidRPr="004069E8" w:rsidRDefault="001B0370" w:rsidP="001B0370">
      <w:pPr>
        <w:spacing w:before="0"/>
        <w:rPr>
          <w:rFonts w:cs="Arial"/>
        </w:rPr>
      </w:pPr>
      <w:r w:rsidRPr="004069E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4069E8" w:rsidRDefault="001B0370" w:rsidP="001B0370">
      <w:pPr>
        <w:spacing w:before="0"/>
        <w:rPr>
          <w:rFonts w:cs="Arial"/>
        </w:rPr>
      </w:pPr>
    </w:p>
    <w:p w:rsidR="001B0370" w:rsidRPr="004069E8" w:rsidRDefault="001B0370" w:rsidP="001B0370">
      <w:pPr>
        <w:spacing w:before="0"/>
        <w:rPr>
          <w:rFonts w:cs="Arial"/>
        </w:rPr>
      </w:pPr>
      <w:proofErr w:type="gramStart"/>
      <w:r w:rsidRPr="004069E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4069E8" w:rsidRDefault="001B0370" w:rsidP="001B0370">
      <w:pPr>
        <w:spacing w:before="0"/>
        <w:rPr>
          <w:rFonts w:cs="Arial"/>
        </w:rPr>
      </w:pPr>
    </w:p>
    <w:p w:rsidR="001B0370" w:rsidRPr="004069E8" w:rsidRDefault="001B0370" w:rsidP="001B0370">
      <w:pPr>
        <w:spacing w:before="0"/>
        <w:rPr>
          <w:rFonts w:cs="Arial"/>
        </w:rPr>
      </w:pPr>
      <w:r w:rsidRPr="004069E8">
        <w:rPr>
          <w:rFonts w:cs="Arial"/>
        </w:rPr>
        <w:t>Меница је потписана од стране овлашћеног лица за заступање Дужника ____________________</w:t>
      </w:r>
      <w:proofErr w:type="gramStart"/>
      <w:r w:rsidRPr="004069E8">
        <w:rPr>
          <w:rFonts w:cs="Arial"/>
        </w:rPr>
        <w:t>_(</w:t>
      </w:r>
      <w:proofErr w:type="gramEnd"/>
      <w:r w:rsidRPr="004069E8">
        <w:rPr>
          <w:rFonts w:cs="Arial"/>
        </w:rPr>
        <w:t>унети име и презиме овлашћеног лица).</w:t>
      </w:r>
    </w:p>
    <w:p w:rsidR="001B0370" w:rsidRPr="004069E8" w:rsidRDefault="001B0370" w:rsidP="001B0370">
      <w:pPr>
        <w:spacing w:before="0"/>
        <w:rPr>
          <w:rFonts w:cs="Arial"/>
        </w:rPr>
      </w:pPr>
    </w:p>
    <w:p w:rsidR="001B0370" w:rsidRPr="004069E8" w:rsidRDefault="001B0370" w:rsidP="001B0370">
      <w:pPr>
        <w:spacing w:before="0"/>
        <w:rPr>
          <w:rFonts w:cs="Arial"/>
        </w:rPr>
      </w:pPr>
      <w:proofErr w:type="gramStart"/>
      <w:r w:rsidRPr="004069E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4069E8" w:rsidRDefault="001B0370" w:rsidP="001B0370">
      <w:pPr>
        <w:spacing w:before="0"/>
        <w:rPr>
          <w:rFonts w:cs="Arial"/>
        </w:rPr>
      </w:pPr>
      <w:r w:rsidRPr="004069E8">
        <w:rPr>
          <w:rFonts w:cs="Arial"/>
        </w:rPr>
        <w:t xml:space="preserve">Место и датум издавања Овлашћења          </w:t>
      </w:r>
    </w:p>
    <w:p w:rsidR="001B0370" w:rsidRPr="004069E8" w:rsidRDefault="001B0370" w:rsidP="001B0370">
      <w:pPr>
        <w:spacing w:before="0"/>
        <w:rPr>
          <w:rFonts w:cs="Arial"/>
        </w:rPr>
      </w:pPr>
    </w:p>
    <w:p w:rsidR="001B0370" w:rsidRPr="004069E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069E8" w:rsidTr="00BE2EA9">
        <w:trPr>
          <w:jc w:val="center"/>
        </w:trPr>
        <w:tc>
          <w:tcPr>
            <w:tcW w:w="3882" w:type="dxa"/>
          </w:tcPr>
          <w:p w:rsidR="001B0370" w:rsidRPr="004069E8" w:rsidRDefault="001B0370" w:rsidP="00BE2EA9">
            <w:pPr>
              <w:spacing w:before="0"/>
              <w:jc w:val="center"/>
              <w:rPr>
                <w:rFonts w:cs="Arial"/>
              </w:rPr>
            </w:pPr>
            <w:r w:rsidRPr="004069E8">
              <w:rPr>
                <w:rFonts w:cs="Arial"/>
              </w:rPr>
              <w:t>Датум:</w:t>
            </w:r>
          </w:p>
        </w:tc>
        <w:tc>
          <w:tcPr>
            <w:tcW w:w="2127" w:type="dxa"/>
          </w:tcPr>
          <w:p w:rsidR="001B0370" w:rsidRPr="004069E8" w:rsidRDefault="001B0370" w:rsidP="00BE2EA9">
            <w:pPr>
              <w:spacing w:before="0"/>
              <w:jc w:val="center"/>
              <w:rPr>
                <w:rFonts w:cs="Arial"/>
                <w:lang w:val="ru-RU"/>
              </w:rPr>
            </w:pPr>
          </w:p>
        </w:tc>
        <w:tc>
          <w:tcPr>
            <w:tcW w:w="4022" w:type="dxa"/>
          </w:tcPr>
          <w:p w:rsidR="001B0370" w:rsidRPr="004069E8" w:rsidRDefault="001B0370" w:rsidP="00BE2EA9">
            <w:pPr>
              <w:spacing w:before="0"/>
              <w:jc w:val="center"/>
              <w:rPr>
                <w:rFonts w:cs="Arial"/>
                <w:lang w:val="ru-RU"/>
              </w:rPr>
            </w:pPr>
            <w:r w:rsidRPr="004069E8">
              <w:rPr>
                <w:rFonts w:cs="Arial"/>
              </w:rPr>
              <w:t>Понуђач</w:t>
            </w:r>
            <w:r w:rsidRPr="004069E8">
              <w:rPr>
                <w:rFonts w:cs="Arial"/>
                <w:lang w:val="ru-RU"/>
              </w:rPr>
              <w:t>:</w:t>
            </w:r>
          </w:p>
        </w:tc>
      </w:tr>
      <w:tr w:rsidR="001B0370" w:rsidRPr="004069E8" w:rsidTr="00BE2EA9">
        <w:trPr>
          <w:jc w:val="center"/>
        </w:trPr>
        <w:tc>
          <w:tcPr>
            <w:tcW w:w="3882" w:type="dxa"/>
          </w:tcPr>
          <w:p w:rsidR="001B0370" w:rsidRPr="004069E8" w:rsidRDefault="001B0370" w:rsidP="00BE2EA9">
            <w:pPr>
              <w:spacing w:before="0"/>
              <w:jc w:val="center"/>
              <w:rPr>
                <w:rFonts w:cs="Arial"/>
              </w:rPr>
            </w:pPr>
          </w:p>
        </w:tc>
        <w:tc>
          <w:tcPr>
            <w:tcW w:w="2127" w:type="dxa"/>
          </w:tcPr>
          <w:p w:rsidR="001B0370" w:rsidRPr="004069E8" w:rsidRDefault="001B0370" w:rsidP="00BE2EA9">
            <w:pPr>
              <w:spacing w:before="0"/>
              <w:jc w:val="center"/>
              <w:rPr>
                <w:rFonts w:cs="Arial"/>
              </w:rPr>
            </w:pPr>
            <w:r w:rsidRPr="004069E8">
              <w:rPr>
                <w:rFonts w:cs="Arial"/>
              </w:rPr>
              <w:t>М.П.</w:t>
            </w:r>
          </w:p>
        </w:tc>
        <w:tc>
          <w:tcPr>
            <w:tcW w:w="4022" w:type="dxa"/>
          </w:tcPr>
          <w:p w:rsidR="001B0370" w:rsidRPr="004069E8" w:rsidRDefault="001B0370" w:rsidP="00BE2EA9">
            <w:pPr>
              <w:spacing w:before="0"/>
              <w:jc w:val="center"/>
              <w:rPr>
                <w:rFonts w:cs="Arial"/>
                <w:lang w:val="ru-RU"/>
              </w:rPr>
            </w:pPr>
          </w:p>
        </w:tc>
      </w:tr>
      <w:tr w:rsidR="001B0370" w:rsidRPr="004069E8" w:rsidTr="00BE2EA9">
        <w:trPr>
          <w:jc w:val="center"/>
        </w:trPr>
        <w:tc>
          <w:tcPr>
            <w:tcW w:w="3882" w:type="dxa"/>
            <w:tcBorders>
              <w:bottom w:val="single" w:sz="4" w:space="0" w:color="auto"/>
            </w:tcBorders>
          </w:tcPr>
          <w:p w:rsidR="001B0370" w:rsidRPr="004069E8" w:rsidRDefault="001B0370" w:rsidP="00BE2EA9">
            <w:pPr>
              <w:spacing w:before="0"/>
              <w:jc w:val="center"/>
              <w:rPr>
                <w:rFonts w:cs="Arial"/>
              </w:rPr>
            </w:pPr>
          </w:p>
        </w:tc>
        <w:tc>
          <w:tcPr>
            <w:tcW w:w="2127" w:type="dxa"/>
          </w:tcPr>
          <w:p w:rsidR="001B0370" w:rsidRPr="004069E8" w:rsidRDefault="001B0370" w:rsidP="00BE2EA9">
            <w:pPr>
              <w:spacing w:before="0"/>
              <w:jc w:val="center"/>
              <w:rPr>
                <w:rFonts w:cs="Arial"/>
                <w:lang w:val="ru-RU"/>
              </w:rPr>
            </w:pPr>
          </w:p>
        </w:tc>
        <w:tc>
          <w:tcPr>
            <w:tcW w:w="4022" w:type="dxa"/>
            <w:tcBorders>
              <w:bottom w:val="single" w:sz="4" w:space="0" w:color="auto"/>
            </w:tcBorders>
          </w:tcPr>
          <w:p w:rsidR="001B0370" w:rsidRPr="004069E8" w:rsidRDefault="001B0370" w:rsidP="00BE2EA9">
            <w:pPr>
              <w:spacing w:before="0"/>
              <w:jc w:val="center"/>
              <w:rPr>
                <w:rFonts w:cs="Arial"/>
                <w:lang w:val="ru-RU"/>
              </w:rPr>
            </w:pPr>
          </w:p>
        </w:tc>
      </w:tr>
    </w:tbl>
    <w:p w:rsidR="001B0370" w:rsidRPr="004069E8" w:rsidRDefault="001B0370" w:rsidP="001B0370">
      <w:pPr>
        <w:spacing w:before="0"/>
        <w:rPr>
          <w:rFonts w:cs="Arial"/>
        </w:rPr>
      </w:pPr>
    </w:p>
    <w:p w:rsidR="001B0370" w:rsidRPr="004069E8" w:rsidRDefault="001B0370" w:rsidP="001B0370">
      <w:pPr>
        <w:spacing w:before="0"/>
        <w:rPr>
          <w:rFonts w:cs="Arial"/>
        </w:rPr>
      </w:pPr>
      <w:r w:rsidRPr="004069E8">
        <w:rPr>
          <w:rFonts w:cs="Arial"/>
        </w:rPr>
        <w:t xml:space="preserve">                                                                                                 Потпис овлашћеног лица</w:t>
      </w:r>
    </w:p>
    <w:p w:rsidR="001B0370" w:rsidRPr="004069E8" w:rsidRDefault="001B0370" w:rsidP="001B0370">
      <w:pPr>
        <w:spacing w:before="0"/>
        <w:rPr>
          <w:rFonts w:cs="Arial"/>
        </w:rPr>
      </w:pPr>
    </w:p>
    <w:p w:rsidR="008576CB" w:rsidRPr="004069E8" w:rsidRDefault="008576CB" w:rsidP="008576CB">
      <w:pPr>
        <w:spacing w:before="0"/>
        <w:rPr>
          <w:rFonts w:cs="Arial"/>
        </w:rPr>
      </w:pPr>
      <w:r w:rsidRPr="004069E8">
        <w:rPr>
          <w:rFonts w:cs="Arial"/>
        </w:rPr>
        <w:t>Прилог:</w:t>
      </w:r>
    </w:p>
    <w:p w:rsidR="008576CB" w:rsidRPr="004069E8" w:rsidRDefault="008576CB" w:rsidP="008576CB">
      <w:pPr>
        <w:pStyle w:val="ListParagraph"/>
        <w:numPr>
          <w:ilvl w:val="0"/>
          <w:numId w:val="7"/>
        </w:numPr>
        <w:spacing w:before="0" w:after="0" w:line="240" w:lineRule="auto"/>
        <w:rPr>
          <w:rFonts w:ascii="Arial" w:hAnsi="Arial" w:cs="Arial"/>
        </w:rPr>
      </w:pPr>
      <w:r w:rsidRPr="004069E8">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4069E8" w:rsidRDefault="008576CB" w:rsidP="008576CB">
      <w:pPr>
        <w:pStyle w:val="ListParagraph"/>
        <w:numPr>
          <w:ilvl w:val="0"/>
          <w:numId w:val="7"/>
        </w:numPr>
        <w:spacing w:before="0" w:after="0" w:line="240" w:lineRule="auto"/>
        <w:rPr>
          <w:rFonts w:ascii="Arial" w:hAnsi="Arial" w:cs="Arial"/>
        </w:rPr>
      </w:pPr>
      <w:r w:rsidRPr="004069E8">
        <w:rPr>
          <w:rFonts w:ascii="Arial" w:hAnsi="Arial" w:cs="Arial"/>
        </w:rPr>
        <w:t>фотокопиј</w:t>
      </w:r>
      <w:r w:rsidR="00414CFF" w:rsidRPr="004069E8">
        <w:rPr>
          <w:rFonts w:ascii="Arial" w:hAnsi="Arial" w:cs="Arial"/>
        </w:rPr>
        <w:t>а</w:t>
      </w:r>
      <w:r w:rsidRPr="004069E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4069E8">
        <w:rPr>
          <w:rFonts w:ascii="Arial" w:hAnsi="Arial" w:cs="Arial"/>
        </w:rPr>
        <w:t>а</w:t>
      </w:r>
      <w:r w:rsidRPr="004069E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4069E8" w:rsidRDefault="008576CB" w:rsidP="008576CB">
      <w:pPr>
        <w:pStyle w:val="ListParagraph"/>
        <w:numPr>
          <w:ilvl w:val="0"/>
          <w:numId w:val="7"/>
        </w:numPr>
        <w:spacing w:before="0" w:after="0" w:line="240" w:lineRule="auto"/>
        <w:rPr>
          <w:rFonts w:ascii="Arial" w:hAnsi="Arial" w:cs="Arial"/>
        </w:rPr>
      </w:pPr>
      <w:r w:rsidRPr="004069E8">
        <w:rPr>
          <w:rFonts w:ascii="Arial" w:hAnsi="Arial" w:cs="Arial"/>
        </w:rPr>
        <w:t>фотокопиј</w:t>
      </w:r>
      <w:r w:rsidR="00414CFF" w:rsidRPr="004069E8">
        <w:rPr>
          <w:rFonts w:ascii="Arial" w:hAnsi="Arial" w:cs="Arial"/>
        </w:rPr>
        <w:t>а</w:t>
      </w:r>
      <w:r w:rsidRPr="004069E8">
        <w:rPr>
          <w:rFonts w:ascii="Arial" w:hAnsi="Arial" w:cs="Arial"/>
        </w:rPr>
        <w:t xml:space="preserve"> ОП обрасца </w:t>
      </w:r>
    </w:p>
    <w:p w:rsidR="001B0370" w:rsidRPr="004069E8" w:rsidRDefault="008576CB" w:rsidP="00B20A6C">
      <w:pPr>
        <w:pStyle w:val="ListParagraph"/>
        <w:numPr>
          <w:ilvl w:val="0"/>
          <w:numId w:val="7"/>
        </w:numPr>
        <w:spacing w:before="0" w:after="0" w:line="240" w:lineRule="auto"/>
        <w:rPr>
          <w:rFonts w:ascii="Arial" w:hAnsi="Arial" w:cs="Arial"/>
        </w:rPr>
      </w:pPr>
      <w:r w:rsidRPr="004069E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4069E8" w:rsidRDefault="00AD1279" w:rsidP="00AD1279">
      <w:pPr>
        <w:spacing w:before="0"/>
        <w:rPr>
          <w:rFonts w:cs="Arial"/>
        </w:rPr>
      </w:pPr>
    </w:p>
    <w:p w:rsidR="00AD1279" w:rsidRPr="004069E8" w:rsidRDefault="00AD1279" w:rsidP="00AD1279">
      <w:pPr>
        <w:spacing w:before="0"/>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6C24E9" w:rsidRPr="006C24E9" w:rsidRDefault="006C24E9" w:rsidP="00AD1279">
      <w:pPr>
        <w:spacing w:before="0"/>
        <w:rPr>
          <w:rFonts w:cs="Arial"/>
          <w:color w:val="00B0F0"/>
          <w:lang w:val="sr-Cyrl-RS"/>
        </w:rPr>
      </w:pPr>
    </w:p>
    <w:p w:rsidR="00B043D1" w:rsidRDefault="00B043D1" w:rsidP="00AD1279">
      <w:pPr>
        <w:spacing w:before="0"/>
        <w:rPr>
          <w:rFonts w:cs="Arial"/>
          <w:color w:val="00B0F0"/>
          <w:lang w:val="sr-Cyrl-RS"/>
        </w:rPr>
      </w:pPr>
    </w:p>
    <w:p w:rsidR="00550515" w:rsidRDefault="00550515" w:rsidP="00AD1279">
      <w:pPr>
        <w:spacing w:before="0"/>
        <w:rPr>
          <w:rFonts w:cs="Arial"/>
          <w:color w:val="00B0F0"/>
          <w:lang w:val="sr-Cyrl-RS"/>
        </w:rPr>
      </w:pPr>
    </w:p>
    <w:p w:rsidR="00550515" w:rsidRPr="00550515" w:rsidRDefault="00550515" w:rsidP="00AD1279">
      <w:pPr>
        <w:spacing w:before="0"/>
        <w:rPr>
          <w:rFonts w:cs="Arial"/>
          <w:color w:val="00B0F0"/>
          <w:lang w:val="sr-Cyrl-RS"/>
        </w:rPr>
      </w:pPr>
    </w:p>
    <w:p w:rsidR="00AD1279" w:rsidRPr="004069E8" w:rsidRDefault="00414CFF" w:rsidP="004069E8">
      <w:pPr>
        <w:spacing w:before="0"/>
        <w:jc w:val="right"/>
        <w:rPr>
          <w:rFonts w:cs="Arial"/>
          <w:lang w:val="sr-Cyrl-RS"/>
        </w:rPr>
      </w:pPr>
      <w:r>
        <w:rPr>
          <w:rFonts w:cs="Arial"/>
          <w:color w:val="00B0F0"/>
        </w:rPr>
        <w:lastRenderedPageBreak/>
        <w:t xml:space="preserve">                                                                   </w:t>
      </w:r>
      <w:r w:rsidR="004069E8">
        <w:rPr>
          <w:rFonts w:cs="Arial"/>
          <w:b/>
        </w:rPr>
        <w:t xml:space="preserve">ПРИЛОГ </w:t>
      </w:r>
      <w:r w:rsidR="004069E8">
        <w:rPr>
          <w:rFonts w:cs="Arial"/>
          <w:b/>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161FD4" w:rsidRDefault="00B16DCF" w:rsidP="00161FD4">
      <w:pPr>
        <w:pStyle w:val="KDPodnaslov1"/>
        <w:spacing w:before="0"/>
        <w:ind w:left="360"/>
        <w:rPr>
          <w:rFonts w:cs="Arial"/>
          <w:lang w:val="sr-Cyrl-RS"/>
        </w:rPr>
        <w:sectPr w:rsidR="00B16DCF" w:rsidRPr="00161FD4"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161FD4" w:rsidRDefault="00B16DCF" w:rsidP="00161FD4">
      <w:pPr>
        <w:pStyle w:val="KDPodnaslov1"/>
        <w:spacing w:before="0"/>
        <w:rPr>
          <w:rFonts w:cs="Arial"/>
          <w:lang w:val="sr-Cyrl-RS"/>
        </w:rPr>
      </w:pPr>
    </w:p>
    <w:p w:rsidR="007C646E" w:rsidRPr="00756959" w:rsidRDefault="007C646E" w:rsidP="00756959">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756959" w:rsidRPr="00971059" w:rsidRDefault="00756959" w:rsidP="00756959">
      <w:pPr>
        <w:numPr>
          <w:ilvl w:val="0"/>
          <w:numId w:val="9"/>
        </w:numPr>
        <w:spacing w:before="0"/>
        <w:ind w:left="0" w:firstLine="0"/>
        <w:contextualSpacing/>
        <w:rPr>
          <w:rFonts w:eastAsia="Calibri" w:cs="Arial"/>
        </w:rPr>
      </w:pPr>
      <w:r w:rsidRPr="00971059">
        <w:rPr>
          <w:rFonts w:eastAsia="Calibri" w:cs="Arial"/>
        </w:rPr>
        <w:t>Јавно предузеће „Електропривреда Србије</w:t>
      </w:r>
      <w:proofErr w:type="gramStart"/>
      <w:r w:rsidRPr="00971059">
        <w:rPr>
          <w:rFonts w:eastAsia="Calibri" w:cs="Arial"/>
        </w:rPr>
        <w:t>“ из</w:t>
      </w:r>
      <w:proofErr w:type="gramEnd"/>
      <w:r w:rsidRPr="00971059">
        <w:rPr>
          <w:rFonts w:eastAsia="Calibri" w:cs="Arial"/>
        </w:rPr>
        <w:t xml:space="preserve">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56959" w:rsidRDefault="00756959" w:rsidP="00756959">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Pr="00D920E5">
        <w:rPr>
          <w:rFonts w:cs="Arial"/>
          <w:color w:val="00B0F0"/>
        </w:rPr>
        <w:t>Обреновцу</w:t>
      </w:r>
      <w:r w:rsidRPr="00E47C2E">
        <w:rPr>
          <w:rFonts w:cs="Arial"/>
        </w:rPr>
        <w:t>,</w:t>
      </w:r>
      <w:r w:rsidRPr="00D920E5">
        <w:rPr>
          <w:rFonts w:cs="Arial"/>
        </w:rPr>
        <w:t xml:space="preserve"> </w:t>
      </w:r>
      <w:r>
        <w:rPr>
          <w:rFonts w:cs="Arial"/>
        </w:rPr>
        <w:t>дана следећи</w:t>
      </w:r>
      <w:r>
        <w:rPr>
          <w:rFonts w:cs="Arial"/>
          <w:lang w:val="sr-Cyrl-RS"/>
        </w:rPr>
        <w:t xml:space="preserve"> уговор</w:t>
      </w:r>
      <w:r>
        <w:rPr>
          <w:rFonts w:cs="Arial"/>
        </w:rPr>
        <w:t>:</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756959" w:rsidRPr="00756959" w:rsidRDefault="00B16DCF" w:rsidP="004C36DB">
      <w:pPr>
        <w:pStyle w:val="KDParagraf"/>
        <w:numPr>
          <w:ilvl w:val="0"/>
          <w:numId w:val="24"/>
        </w:numPr>
        <w:spacing w:before="0"/>
        <w:rPr>
          <w:rFonts w:cs="Arial"/>
          <w:lang w:val="sr-Cyrl-RS"/>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w:t>
      </w:r>
      <w:r w:rsidR="00550515" w:rsidRPr="00550515">
        <w:rPr>
          <w:lang w:val="ru-RU"/>
        </w:rPr>
        <w:t xml:space="preserve">а сагласно члану </w:t>
      </w:r>
      <w:r w:rsidR="00550515" w:rsidRPr="00550515">
        <w:rPr>
          <w:rFonts w:cs="Arial"/>
          <w:lang w:val="sr-Cyrl-CS"/>
        </w:rPr>
        <w:t>3</w:t>
      </w:r>
      <w:r w:rsidR="00550515">
        <w:rPr>
          <w:rFonts w:cs="Arial"/>
          <w:lang w:val="sr-Cyrl-CS"/>
        </w:rPr>
        <w:t>6</w:t>
      </w:r>
      <w:r w:rsidR="0024236A">
        <w:rPr>
          <w:rFonts w:cs="Arial"/>
          <w:lang w:val="sr-Cyrl-CS"/>
        </w:rPr>
        <w:t xml:space="preserve">. став 1 тачка </w:t>
      </w:r>
      <w:r w:rsidR="00550515">
        <w:rPr>
          <w:rFonts w:cs="Arial"/>
          <w:lang w:val="sr-Cyrl-CS"/>
        </w:rPr>
        <w:t>2</w:t>
      </w:r>
      <w:r w:rsidR="00550515" w:rsidRPr="00550515">
        <w:rPr>
          <w:rFonts w:cs="Arial"/>
          <w:lang w:val="sr-Cyrl-CS"/>
        </w:rPr>
        <w:t>)</w:t>
      </w:r>
      <w:r w:rsidR="00550515" w:rsidRPr="00550515">
        <w:rPr>
          <w:lang w:val="ru-RU"/>
        </w:rPr>
        <w:t>.</w:t>
      </w:r>
      <w:r w:rsidR="0024236A">
        <w:rPr>
          <w:lang w:val="ru-RU"/>
        </w:rPr>
        <w:t xml:space="preserve"> </w:t>
      </w:r>
      <w:r w:rsidRPr="00B16DCF">
        <w:rPr>
          <w:rFonts w:cs="Arial"/>
        </w:rPr>
        <w:t>Закона о јавним набавкама („Сл.гласник РС“, бр.124/2012,14/2015 и 68/2015</w:t>
      </w:r>
      <w:r w:rsidR="00756959">
        <w:rPr>
          <w:rFonts w:cs="Arial"/>
        </w:rPr>
        <w:t xml:space="preserve">) (даље Закон) спровео </w:t>
      </w:r>
      <w:r w:rsidR="00756959">
        <w:rPr>
          <w:rFonts w:cs="Arial"/>
          <w:lang w:val="sr-Cyrl-RS"/>
        </w:rPr>
        <w:t xml:space="preserve">преговарачки </w:t>
      </w:r>
      <w:r w:rsidR="00756959" w:rsidRPr="00B16DCF">
        <w:rPr>
          <w:rFonts w:cs="Arial"/>
        </w:rPr>
        <w:t xml:space="preserve">поступак </w:t>
      </w:r>
      <w:r w:rsidR="00756959">
        <w:rPr>
          <w:rFonts w:cs="Arial"/>
          <w:lang w:val="sr-Cyrl-RS"/>
        </w:rPr>
        <w:t>без објављивања позива за подношење понуда</w:t>
      </w:r>
      <w:r w:rsidR="00756959" w:rsidRPr="00756959">
        <w:rPr>
          <w:rFonts w:cs="Arial"/>
          <w:lang w:val="sr-Cyrl-CS"/>
        </w:rPr>
        <w:t xml:space="preserve"> </w:t>
      </w:r>
      <w:r w:rsidR="00756959" w:rsidRPr="00B16DCF">
        <w:rPr>
          <w:rFonts w:cs="Arial"/>
        </w:rPr>
        <w:t xml:space="preserve">за јавну набавку </w:t>
      </w:r>
      <w:r w:rsidR="00EE793E" w:rsidRPr="00B16DCF">
        <w:rPr>
          <w:rFonts w:cs="Arial"/>
        </w:rPr>
        <w:t>услуге</w:t>
      </w:r>
      <w:r w:rsidR="00756959">
        <w:rPr>
          <w:rFonts w:cs="Arial"/>
          <w:lang w:val="sr-Cyrl-RS"/>
        </w:rPr>
        <w:t xml:space="preserve"> </w:t>
      </w:r>
      <w:r w:rsidR="00756959" w:rsidRPr="00756959">
        <w:rPr>
          <w:rFonts w:cs="Arial"/>
          <w:lang w:val="sr-Cyrl-RS"/>
        </w:rPr>
        <w:lastRenderedPageBreak/>
        <w:t>Годишње одржавање МРУ система на постројењима ХПВ и Допреме угља ТЕНТ:</w:t>
      </w:r>
    </w:p>
    <w:p w:rsidR="00756959" w:rsidRPr="00756959" w:rsidRDefault="00756959" w:rsidP="004C36DB">
      <w:pPr>
        <w:pStyle w:val="KDParagraf"/>
        <w:numPr>
          <w:ilvl w:val="0"/>
          <w:numId w:val="26"/>
        </w:numPr>
        <w:spacing w:before="0"/>
        <w:ind w:left="1134"/>
        <w:rPr>
          <w:rFonts w:cs="Arial"/>
          <w:lang w:val="sr-Cyrl-RS"/>
        </w:rPr>
      </w:pPr>
      <w:r w:rsidRPr="00756959">
        <w:rPr>
          <w:rFonts w:cs="Arial"/>
          <w:lang w:val="sr-Cyrl-RS"/>
        </w:rPr>
        <w:t>Партија 1: Годишње одржавање МРУ система на постројењима ХПВ и Допреме угља ТЕНТ А</w:t>
      </w:r>
    </w:p>
    <w:p w:rsidR="00756959" w:rsidRPr="00756959" w:rsidRDefault="00756959" w:rsidP="004C36DB">
      <w:pPr>
        <w:pStyle w:val="KDParagraf"/>
        <w:numPr>
          <w:ilvl w:val="0"/>
          <w:numId w:val="26"/>
        </w:numPr>
        <w:spacing w:before="0"/>
        <w:ind w:left="1134"/>
        <w:rPr>
          <w:rFonts w:cs="Arial"/>
          <w:lang w:val="sr-Cyrl-RS"/>
        </w:rPr>
      </w:pPr>
      <w:r w:rsidRPr="00756959">
        <w:rPr>
          <w:rFonts w:cs="Arial"/>
          <w:lang w:val="sr-Cyrl-RS"/>
        </w:rPr>
        <w:t xml:space="preserve">Партија 2: Годишње одржавање МРУ система на постројењима ХПВ и Допреме угља ТЕНТ </w:t>
      </w:r>
    </w:p>
    <w:p w:rsidR="00B16DCF" w:rsidRPr="00756959" w:rsidRDefault="00756959" w:rsidP="00756959">
      <w:pPr>
        <w:pStyle w:val="KDParagraf"/>
        <w:spacing w:before="0"/>
        <w:ind w:left="360"/>
        <w:rPr>
          <w:rFonts w:cs="Arial"/>
          <w:lang w:val="sr-Cyrl-RS"/>
        </w:rPr>
      </w:pPr>
      <w:r>
        <w:rPr>
          <w:rFonts w:cs="Arial"/>
          <w:lang w:val="sr-Cyrl-RS"/>
        </w:rPr>
        <w:t xml:space="preserve"> </w:t>
      </w:r>
      <w:r w:rsidR="00B16DCF" w:rsidRPr="00B16DCF">
        <w:rPr>
          <w:rFonts w:cs="Arial"/>
        </w:rPr>
        <w:t xml:space="preserve"> </w:t>
      </w:r>
      <w:r>
        <w:rPr>
          <w:rFonts w:cs="Arial"/>
          <w:lang w:val="sr-Cyrl-RS"/>
        </w:rPr>
        <w:t>,</w:t>
      </w:r>
      <w:r w:rsidR="00EE793E" w:rsidRPr="00B16DCF">
        <w:rPr>
          <w:rFonts w:cs="Arial"/>
        </w:rPr>
        <w:t xml:space="preserve">(у даљем тексту: Услуга), </w:t>
      </w:r>
      <w:r w:rsidR="00B16DCF" w:rsidRPr="00B16DCF">
        <w:rPr>
          <w:rFonts w:cs="Arial"/>
        </w:rPr>
        <w:t>бр.ЈН</w:t>
      </w:r>
      <w:r>
        <w:rPr>
          <w:rFonts w:cs="Arial"/>
          <w:lang w:val="sr-Cyrl-RS"/>
        </w:rPr>
        <w:t xml:space="preserve"> 3217/2018 (3000/1378/2018)</w:t>
      </w:r>
    </w:p>
    <w:p w:rsidR="00B16DCF" w:rsidRDefault="00EE793E" w:rsidP="004C36DB">
      <w:pPr>
        <w:pStyle w:val="KDNabrajanje"/>
        <w:numPr>
          <w:ilvl w:val="0"/>
          <w:numId w:val="23"/>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56959">
        <w:rPr>
          <w:rFonts w:cs="Arial"/>
        </w:rPr>
        <w:t>услуге</w:t>
      </w:r>
      <w:r w:rsidR="00B16DCF" w:rsidRPr="00756959">
        <w:rPr>
          <w:rFonts w:cs="Arial"/>
        </w:rPr>
        <w:t xml:space="preserve"> и на Порталу Службених гласила и база прописа.</w:t>
      </w:r>
    </w:p>
    <w:p w:rsidR="00EE793E" w:rsidRPr="00E47C2E" w:rsidRDefault="00EE793E" w:rsidP="004C36DB">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756959">
        <w:rPr>
          <w:rFonts w:cs="Arial"/>
          <w:lang w:val="sr-Cyrl-RS"/>
        </w:rPr>
        <w:t xml:space="preserve">преговарачком </w:t>
      </w:r>
      <w:r w:rsidR="00756959">
        <w:rPr>
          <w:rFonts w:cs="Arial"/>
        </w:rPr>
        <w:t>поступ</w:t>
      </w:r>
      <w:r w:rsidR="00756959">
        <w:rPr>
          <w:rFonts w:cs="Arial"/>
          <w:lang w:val="sr-Cyrl-RS"/>
        </w:rPr>
        <w:t>ку</w:t>
      </w:r>
      <w:r w:rsidR="00756959" w:rsidRPr="00B16DCF">
        <w:rPr>
          <w:rFonts w:cs="Arial"/>
        </w:rPr>
        <w:t xml:space="preserve"> </w:t>
      </w:r>
      <w:r w:rsidR="00756959">
        <w:rPr>
          <w:rFonts w:cs="Arial"/>
          <w:lang w:val="sr-Cyrl-RS"/>
        </w:rPr>
        <w:t>без објављивања позива за подношење понуда</w:t>
      </w:r>
      <w:r w:rsidR="00756959" w:rsidRPr="00756959">
        <w:rPr>
          <w:rFonts w:cs="Arial"/>
          <w:lang w:val="sr-Cyrl-CS"/>
        </w:rPr>
        <w:t xml:space="preserve"> </w:t>
      </w:r>
      <w:r w:rsidR="00756959">
        <w:rPr>
          <w:rFonts w:cs="Arial"/>
          <w:lang w:val="sr-Cyrl-CS"/>
        </w:rPr>
        <w:t>применом члана 36. став 1 тачка 2) ЗЈН</w:t>
      </w:r>
      <w:r w:rsidRPr="00E47C2E">
        <w:rPr>
          <w:rFonts w:cs="Arial"/>
        </w:rPr>
        <w:t xml:space="preserve"> за </w:t>
      </w:r>
      <w:r w:rsidR="00FD5422" w:rsidRPr="00E47C2E">
        <w:rPr>
          <w:rFonts w:cs="Arial"/>
        </w:rPr>
        <w:t>ЈН</w:t>
      </w:r>
      <w:r w:rsidRPr="00E47C2E">
        <w:rPr>
          <w:rFonts w:cs="Arial"/>
        </w:rPr>
        <w:t xml:space="preserve"> број </w:t>
      </w:r>
      <w:r w:rsidR="00756959">
        <w:rPr>
          <w:rFonts w:cs="Arial"/>
          <w:lang w:val="sr-Cyrl-RS"/>
        </w:rPr>
        <w:t>3217/2018 (3000/1378/2018)</w:t>
      </w:r>
      <w:r w:rsidRPr="00E47C2E">
        <w:rPr>
          <w:rFonts w:cs="Arial"/>
        </w:rPr>
        <w:t>, која је зав</w:t>
      </w:r>
      <w:r w:rsidR="00756959">
        <w:rPr>
          <w:rFonts w:cs="Arial"/>
        </w:rPr>
        <w:t>едена код Корисника услуге под</w:t>
      </w:r>
      <w:r w:rsidRPr="00E47C2E">
        <w:rPr>
          <w:rFonts w:cs="Arial"/>
        </w:rPr>
        <w:t xml:space="preserve"> бројем ______</w:t>
      </w:r>
      <w:r w:rsidR="00FD5422" w:rsidRPr="00E47C2E">
        <w:rPr>
          <w:rFonts w:cs="Arial"/>
        </w:rPr>
        <w:t xml:space="preserve"> од </w:t>
      </w:r>
      <w:r w:rsidR="00756959">
        <w:rPr>
          <w:rFonts w:cs="Arial"/>
          <w:lang w:val="sr-Cyrl-RS"/>
        </w:rPr>
        <w:t>__________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756959" w:rsidP="004C36DB">
      <w:pPr>
        <w:pStyle w:val="KDNabrajanje"/>
        <w:numPr>
          <w:ilvl w:val="0"/>
          <w:numId w:val="23"/>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756959">
        <w:rPr>
          <w:rFonts w:cs="Arial"/>
        </w:rPr>
        <w:t xml:space="preserve"> број 105-Е.03.01-______/__-2018 од __.__.____. године</w:t>
      </w:r>
      <w:r w:rsidRPr="00E47C2E">
        <w:rPr>
          <w:rFonts w:cs="Arial"/>
        </w:rPr>
        <w:t>, изабрао Пружао</w:t>
      </w:r>
      <w:r>
        <w:rPr>
          <w:rFonts w:cs="Arial"/>
        </w:rPr>
        <w:t>ца услуге за реализацију услуге</w:t>
      </w:r>
      <w:r w:rsidRPr="00756959">
        <w:rPr>
          <w:rFonts w:cs="Arial"/>
        </w:rPr>
        <w:t>.</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756959" w:rsidRPr="00756959" w:rsidRDefault="00756959" w:rsidP="00756959">
      <w:pPr>
        <w:pStyle w:val="KDParagraf"/>
        <w:spacing w:before="0"/>
        <w:rPr>
          <w:rFonts w:cs="Arial"/>
        </w:rPr>
      </w:pPr>
      <w:r w:rsidRPr="00756959">
        <w:rPr>
          <w:rFonts w:cs="Arial"/>
        </w:rPr>
        <w:t>Овим Уговором о пружању услуге (у даљем тексту: Уговор) Пружалац услуге се обавезује да за потребе Корисника услуге изврши и пружи услугу: Годишње одржавање МРУ система на постројењима ХПВ и Допреме угља ТЕНТ:</w:t>
      </w:r>
    </w:p>
    <w:p w:rsidR="00756959" w:rsidRPr="00756959" w:rsidRDefault="00756959" w:rsidP="00756959">
      <w:pPr>
        <w:pStyle w:val="KDParagraf"/>
        <w:spacing w:before="0"/>
        <w:rPr>
          <w:rFonts w:cs="Arial"/>
        </w:rPr>
      </w:pPr>
      <w:r w:rsidRPr="00756959">
        <w:rPr>
          <w:rFonts w:cs="Arial"/>
        </w:rPr>
        <w:t>-</w:t>
      </w:r>
      <w:r w:rsidRPr="00756959">
        <w:rPr>
          <w:rFonts w:cs="Arial"/>
        </w:rPr>
        <w:tab/>
        <w:t>Партија 1: Годишње одржавање МРУ система на постројењима ХПВ и Допреме угља ТЕНТ А</w:t>
      </w:r>
    </w:p>
    <w:p w:rsidR="00756959" w:rsidRDefault="00756959" w:rsidP="00756959">
      <w:pPr>
        <w:pStyle w:val="KDParagraf"/>
        <w:spacing w:before="0"/>
        <w:rPr>
          <w:rFonts w:cs="Arial"/>
          <w:lang w:val="sr-Cyrl-RS"/>
        </w:rPr>
      </w:pPr>
      <w:r w:rsidRPr="00756959">
        <w:rPr>
          <w:rFonts w:cs="Arial"/>
        </w:rPr>
        <w:t>-</w:t>
      </w:r>
      <w:r w:rsidRPr="00756959">
        <w:rPr>
          <w:rFonts w:cs="Arial"/>
        </w:rPr>
        <w:tab/>
        <w:t>Партија 2: Годишње одржавање МРУ система на постро</w:t>
      </w:r>
      <w:r>
        <w:rPr>
          <w:rFonts w:cs="Arial"/>
        </w:rPr>
        <w:t>јењима ХПВ и Допреме угља ТЕНТ</w:t>
      </w:r>
    </w:p>
    <w:p w:rsidR="00756959" w:rsidRPr="00756959" w:rsidRDefault="00756959" w:rsidP="00756959">
      <w:pPr>
        <w:pStyle w:val="KDParagraf"/>
        <w:spacing w:before="0"/>
        <w:rPr>
          <w:rFonts w:cs="Arial"/>
          <w:lang w:val="ru-RU"/>
        </w:rPr>
      </w:pPr>
      <w:r>
        <w:rPr>
          <w:rFonts w:cs="Arial"/>
          <w:lang w:val="sr-Cyrl-RS"/>
        </w:rPr>
        <w:t>,</w:t>
      </w:r>
      <w:r w:rsidRPr="00756959">
        <w:rPr>
          <w:rFonts w:cs="Arial"/>
        </w:rPr>
        <w:t xml:space="preserve">(у даљем тексту: Услуга) </w:t>
      </w:r>
      <w:r w:rsidRPr="00756959">
        <w:rPr>
          <w:rFonts w:cs="Arial"/>
          <w:lang w:val="sr-Cyrl-RS"/>
        </w:rPr>
        <w:t xml:space="preserve">према усвојеној понуди бр. _______ од </w:t>
      </w:r>
      <w:r>
        <w:rPr>
          <w:rFonts w:cs="Arial"/>
          <w:lang w:val="sr-Cyrl-RS"/>
        </w:rPr>
        <w:t>___________</w:t>
      </w:r>
      <w:r w:rsidRPr="00756959">
        <w:rPr>
          <w:rFonts w:cs="Arial"/>
          <w:lang w:val="sr-Cyrl-RS"/>
        </w:rPr>
        <w:t>. године.</w:t>
      </w:r>
    </w:p>
    <w:p w:rsidR="00756959" w:rsidRPr="00756959" w:rsidRDefault="00756959" w:rsidP="00756959">
      <w:pPr>
        <w:pStyle w:val="KDParagraf"/>
        <w:rPr>
          <w:rFonts w:cs="Arial"/>
        </w:rPr>
      </w:pPr>
      <w:r w:rsidRPr="00756959">
        <w:rPr>
          <w:rFonts w:cs="Arial"/>
          <w:lang w:val="sr-Cyrl-RS"/>
        </w:rPr>
        <w:t>Корисник услуге се обавезује да плати уговорену вредност за услуге Пружаоцу услуге.</w:t>
      </w:r>
      <w:r w:rsidRPr="00756959">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756959" w:rsidRPr="00E47C2E" w:rsidRDefault="00756959" w:rsidP="00756959">
      <w:pPr>
        <w:pStyle w:val="KDParagraf"/>
        <w:spacing w:before="0"/>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E0241F">
        <w:rPr>
          <w:rFonts w:cs="Arial"/>
        </w:rPr>
        <w:t xml:space="preserve">RSD </w:t>
      </w:r>
      <w:r w:rsidRPr="00E47C2E">
        <w:rPr>
          <w:rFonts w:cs="Arial"/>
        </w:rPr>
        <w:t>без пореза на додату вредност.</w:t>
      </w:r>
    </w:p>
    <w:p w:rsidR="00756959" w:rsidRPr="00E47C2E" w:rsidRDefault="00756959" w:rsidP="00756959">
      <w:pPr>
        <w:pStyle w:val="KDParagraf"/>
        <w:spacing w:before="0"/>
        <w:rPr>
          <w:rFonts w:cs="Arial"/>
        </w:rPr>
      </w:pPr>
    </w:p>
    <w:p w:rsidR="00756959" w:rsidRPr="00E47C2E" w:rsidRDefault="00756959" w:rsidP="0075695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756959" w:rsidRPr="00E47C2E" w:rsidRDefault="00756959" w:rsidP="00756959">
      <w:pPr>
        <w:pStyle w:val="KDParagraf"/>
        <w:spacing w:before="0"/>
        <w:rPr>
          <w:rFonts w:cs="Arial"/>
        </w:rPr>
      </w:pPr>
    </w:p>
    <w:p w:rsidR="00756959" w:rsidRPr="00E47C2E" w:rsidRDefault="00756959" w:rsidP="00756959">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756959" w:rsidRPr="00E47C2E" w:rsidRDefault="00756959" w:rsidP="00756959">
      <w:pPr>
        <w:pStyle w:val="KDParagraf"/>
        <w:spacing w:before="0"/>
        <w:rPr>
          <w:rFonts w:cs="Arial"/>
        </w:rPr>
      </w:pPr>
    </w:p>
    <w:p w:rsidR="00756959" w:rsidRPr="00E47C2E" w:rsidRDefault="00756959" w:rsidP="00756959">
      <w:pPr>
        <w:pStyle w:val="KDParagraf"/>
        <w:spacing w:before="0"/>
        <w:rPr>
          <w:rFonts w:cs="Arial"/>
          <w:b/>
          <w:color w:val="00B0F0"/>
        </w:rPr>
      </w:pPr>
      <w:r w:rsidRPr="00CE7CF0">
        <w:rPr>
          <w:rFonts w:cs="Arial"/>
          <w:lang w:val="ru-RU"/>
        </w:rPr>
        <w:t>Цена је фиксна односно не може се мењати за све време извршења Услуге.</w:t>
      </w:r>
    </w:p>
    <w:p w:rsidR="00A8303D" w:rsidRPr="000350BD" w:rsidRDefault="00EE793E" w:rsidP="00756959">
      <w:pPr>
        <w:pStyle w:val="KDParagraf"/>
        <w:spacing w:before="0"/>
        <w:rPr>
          <w:rFonts w:cs="Arial"/>
          <w:color w:val="FF0000"/>
        </w:rPr>
      </w:pPr>
      <w:r w:rsidRPr="00E47C2E">
        <w:rPr>
          <w:rFonts w:cs="Arial"/>
        </w:rPr>
        <w:t xml:space="preserve"> </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756959" w:rsidRDefault="00756959" w:rsidP="00756959">
      <w:pPr>
        <w:pStyle w:val="KDParagraf"/>
        <w:spacing w:before="0"/>
        <w:rPr>
          <w:rFonts w:eastAsia="Calibri" w:cs="Arial"/>
          <w:lang w:val="sr-Cyrl-RS"/>
        </w:rPr>
      </w:pPr>
      <w:r>
        <w:rPr>
          <w:rFonts w:eastAsia="Calibri" w:cs="Arial"/>
          <w:lang w:val="sr-Cyrl-RS"/>
        </w:rPr>
        <w:t>Партија 1:</w:t>
      </w:r>
    </w:p>
    <w:p w:rsidR="00756959" w:rsidRPr="003B16BF" w:rsidRDefault="00756959" w:rsidP="00756959">
      <w:pPr>
        <w:pStyle w:val="KDParagraf"/>
        <w:spacing w:before="0"/>
        <w:rPr>
          <w:rFonts w:eastAsia="Calibri" w:cs="Arial"/>
        </w:rPr>
      </w:pPr>
      <w:r w:rsidRPr="003B16BF">
        <w:rPr>
          <w:rFonts w:eastAsia="Calibri" w:cs="Arial"/>
        </w:rPr>
        <w:t xml:space="preserve">Корисник услуге се обавезује да Пружаоцу услуга плати извршену Услугу </w:t>
      </w:r>
      <w:r>
        <w:rPr>
          <w:rFonts w:eastAsia="Calibri" w:cs="Arial"/>
        </w:rPr>
        <w:t>динарском</w:t>
      </w:r>
      <w:r w:rsidRPr="003B16BF">
        <w:rPr>
          <w:rFonts w:eastAsia="Calibri" w:cs="Arial"/>
        </w:rPr>
        <w:t xml:space="preserve"> </w:t>
      </w:r>
      <w:proofErr w:type="gramStart"/>
      <w:r w:rsidRPr="003B16BF">
        <w:rPr>
          <w:rFonts w:eastAsia="Calibri" w:cs="Arial"/>
        </w:rPr>
        <w:t>дознаком ,</w:t>
      </w:r>
      <w:proofErr w:type="gramEnd"/>
      <w:r w:rsidRPr="003B16BF">
        <w:rPr>
          <w:rFonts w:eastAsia="Calibri" w:cs="Arial"/>
        </w:rPr>
        <w:t xml:space="preserve"> на следећи начин:</w:t>
      </w:r>
    </w:p>
    <w:p w:rsidR="00756959" w:rsidRPr="00F566A5" w:rsidRDefault="00756959" w:rsidP="004C36DB">
      <w:pPr>
        <w:pStyle w:val="KDParagraf"/>
        <w:numPr>
          <w:ilvl w:val="0"/>
          <w:numId w:val="39"/>
        </w:numPr>
        <w:spacing w:before="0"/>
        <w:ind w:left="284"/>
        <w:rPr>
          <w:rFonts w:eastAsia="Calibri" w:cs="Arial"/>
        </w:rPr>
      </w:pPr>
      <w:r w:rsidRPr="00A13074">
        <w:rPr>
          <w:rFonts w:eastAsia="Calibri" w:cs="Arial"/>
          <w:lang w:val="sr-Cyrl-RS"/>
        </w:rPr>
        <w:t xml:space="preserve">Плаћање ће се вршити сукцесивно по позицијама 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xml:space="preserve">, потписаног од стране овлашћених  </w:t>
      </w:r>
      <w:r w:rsidRPr="00A13074">
        <w:rPr>
          <w:rFonts w:eastAsia="Calibri" w:cs="Arial"/>
        </w:rPr>
        <w:lastRenderedPageBreak/>
        <w:t>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756959" w:rsidRDefault="00756959" w:rsidP="00756959">
      <w:pPr>
        <w:autoSpaceDE w:val="0"/>
        <w:autoSpaceDN w:val="0"/>
        <w:adjustRightInd w:val="0"/>
        <w:spacing w:before="0"/>
        <w:ind w:right="-426"/>
        <w:rPr>
          <w:rFonts w:eastAsia="Calibri" w:cs="Arial"/>
          <w:b/>
          <w:bCs/>
          <w:iCs/>
          <w:lang w:val="sr-Cyrl-CS"/>
        </w:rPr>
      </w:pPr>
    </w:p>
    <w:p w:rsidR="00756959" w:rsidRPr="00AA47B3" w:rsidRDefault="00756959" w:rsidP="00756959">
      <w:pPr>
        <w:autoSpaceDE w:val="0"/>
        <w:autoSpaceDN w:val="0"/>
        <w:adjustRightInd w:val="0"/>
        <w:spacing w:before="0"/>
        <w:ind w:right="-426"/>
        <w:rPr>
          <w:rFonts w:eastAsia="Calibri" w:cs="Arial"/>
          <w:lang w:val="sr-Latn-RS"/>
        </w:rPr>
      </w:pPr>
      <w:r w:rsidRPr="00AA47B3">
        <w:rPr>
          <w:rFonts w:eastAsia="Calibri" w:cs="Arial"/>
          <w:b/>
          <w:bCs/>
          <w:iCs/>
          <w:lang w:val="sr-Cyrl-CS"/>
        </w:rPr>
        <w:t xml:space="preserve">Обрачун ће се радити на бази јединичних цена дефинисаних у обрасцу </w:t>
      </w:r>
      <w:r w:rsidRPr="00AA47B3">
        <w:rPr>
          <w:rFonts w:eastAsia="Calibri" w:cs="Arial"/>
          <w:b/>
          <w:bCs/>
          <w:iCs/>
          <w:lang w:val="sr-Latn-RS"/>
        </w:rPr>
        <w:t>Структур</w:t>
      </w:r>
      <w:r w:rsidRPr="00AA47B3">
        <w:rPr>
          <w:rFonts w:eastAsia="Calibri" w:cs="Arial"/>
          <w:b/>
          <w:bCs/>
          <w:iCs/>
          <w:lang w:val="sr-Cyrl-RS"/>
        </w:rPr>
        <w:t>е</w:t>
      </w:r>
      <w:r w:rsidRPr="00AA47B3">
        <w:rPr>
          <w:rFonts w:eastAsia="Calibri" w:cs="Arial"/>
          <w:b/>
          <w:bCs/>
          <w:iCs/>
          <w:lang w:val="sr-Latn-RS"/>
        </w:rPr>
        <w:t xml:space="preserve"> цeнe</w:t>
      </w:r>
      <w:r w:rsidRPr="00AA47B3">
        <w:rPr>
          <w:rFonts w:eastAsia="Calibri" w:cs="Arial"/>
          <w:b/>
          <w:bCs/>
          <w:iCs/>
          <w:lang w:val="sr-Cyrl-CS"/>
        </w:rPr>
        <w:t>.</w:t>
      </w:r>
    </w:p>
    <w:p w:rsidR="00756959" w:rsidRPr="003B16BF" w:rsidRDefault="00756959" w:rsidP="00756959">
      <w:pPr>
        <w:pStyle w:val="KDParagraf"/>
        <w:spacing w:before="0"/>
        <w:rPr>
          <w:rFonts w:eastAsia="Calibri" w:cs="Arial"/>
          <w:color w:val="00B0F0"/>
          <w:lang w:val="sr-Cyrl-RS"/>
        </w:rPr>
      </w:pPr>
    </w:p>
    <w:p w:rsidR="00756959" w:rsidRDefault="00756959" w:rsidP="00756959">
      <w:pPr>
        <w:pStyle w:val="KDParagraf"/>
        <w:spacing w:before="0"/>
        <w:rPr>
          <w:rFonts w:eastAsia="Calibri" w:cs="Arial"/>
          <w:lang w:val="sr-Cyrl-RS"/>
        </w:rPr>
      </w:pPr>
      <w:r>
        <w:rPr>
          <w:rFonts w:eastAsia="Calibri" w:cs="Arial"/>
          <w:lang w:val="sr-Cyrl-RS"/>
        </w:rPr>
        <w:t>Партија 2:</w:t>
      </w:r>
    </w:p>
    <w:p w:rsidR="00756959" w:rsidRPr="003B16BF" w:rsidRDefault="00756959" w:rsidP="00756959">
      <w:pPr>
        <w:pStyle w:val="KDParagraf"/>
        <w:spacing w:before="0"/>
        <w:rPr>
          <w:rFonts w:eastAsia="Calibri" w:cs="Arial"/>
        </w:rPr>
      </w:pPr>
      <w:r w:rsidRPr="003B16BF">
        <w:rPr>
          <w:rFonts w:eastAsia="Calibri" w:cs="Arial"/>
        </w:rPr>
        <w:t xml:space="preserve">Корисник услуге се обавезује да Пружаоцу услуга плати извршену Услугу </w:t>
      </w:r>
      <w:r>
        <w:rPr>
          <w:rFonts w:eastAsia="Calibri" w:cs="Arial"/>
        </w:rPr>
        <w:t>динарском</w:t>
      </w:r>
      <w:r w:rsidRPr="003B16BF">
        <w:rPr>
          <w:rFonts w:eastAsia="Calibri" w:cs="Arial"/>
        </w:rPr>
        <w:t xml:space="preserve"> </w:t>
      </w:r>
      <w:proofErr w:type="gramStart"/>
      <w:r w:rsidRPr="003B16BF">
        <w:rPr>
          <w:rFonts w:eastAsia="Calibri" w:cs="Arial"/>
        </w:rPr>
        <w:t>дознаком ,</w:t>
      </w:r>
      <w:proofErr w:type="gramEnd"/>
      <w:r w:rsidRPr="003B16BF">
        <w:rPr>
          <w:rFonts w:eastAsia="Calibri" w:cs="Arial"/>
        </w:rPr>
        <w:t xml:space="preserve"> на следећи начин:</w:t>
      </w:r>
    </w:p>
    <w:p w:rsidR="00756959" w:rsidRPr="003B16BF" w:rsidRDefault="00756959" w:rsidP="004C36DB">
      <w:pPr>
        <w:pStyle w:val="KDParagraf"/>
        <w:numPr>
          <w:ilvl w:val="0"/>
          <w:numId w:val="39"/>
        </w:numPr>
        <w:spacing w:before="0"/>
        <w:ind w:left="284"/>
        <w:rPr>
          <w:rFonts w:eastAsia="Calibri" w:cs="Arial"/>
          <w:lang w:val="sr-Cyrl-RS"/>
        </w:rPr>
      </w:pPr>
      <w:r w:rsidRPr="003B16BF">
        <w:rPr>
          <w:rFonts w:eastAsia="Calibri" w:cs="Arial"/>
          <w:lang w:val="sr-Cyrl-RS"/>
        </w:rPr>
        <w:t xml:space="preserve">за позиције  2.1. и 3.  из обрасца сукцесивно по испорукама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756959" w:rsidRPr="003B16BF" w:rsidRDefault="00756959" w:rsidP="004C36DB">
      <w:pPr>
        <w:pStyle w:val="KDParagraf"/>
        <w:numPr>
          <w:ilvl w:val="0"/>
          <w:numId w:val="39"/>
        </w:numPr>
        <w:spacing w:before="0"/>
        <w:ind w:left="284"/>
        <w:rPr>
          <w:rFonts w:eastAsia="Calibri" w:cs="Arial"/>
        </w:rPr>
      </w:pPr>
      <w:r w:rsidRPr="003B16BF">
        <w:rPr>
          <w:rFonts w:eastAsia="Calibri" w:cs="Arial"/>
          <w:lang w:val="sr-Cyrl-RS"/>
        </w:rPr>
        <w:t xml:space="preserve">Плаћање ће се вршити сукцесивно по позицијама </w:t>
      </w:r>
      <w:r w:rsidRPr="003B16BF">
        <w:rPr>
          <w:rFonts w:cs="Arial"/>
          <w:lang w:val="sr-Cyrl-RS"/>
        </w:rPr>
        <w:t>1.1., 1.2., 2.2. и 4.</w:t>
      </w:r>
      <w:r w:rsidRPr="003B16BF">
        <w:rPr>
          <w:rFonts w:eastAsia="Calibri" w:cs="Arial"/>
          <w:lang w:val="sr-Cyrl-RS"/>
        </w:rPr>
        <w:t xml:space="preserve"> наведених у Обрасцу структуре цене на основу јединичних цена</w:t>
      </w:r>
      <w:r w:rsidRPr="003B16BF">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3B16BF">
        <w:rPr>
          <w:rFonts w:eastAsia="Calibri" w:cs="Arial"/>
          <w:lang w:val="sr-Cyrl-RS"/>
        </w:rPr>
        <w:t>Записника о извршеној услузи</w:t>
      </w:r>
      <w:r w:rsidRPr="003B16BF">
        <w:rPr>
          <w:rFonts w:eastAsia="Calibri" w:cs="Arial"/>
        </w:rPr>
        <w:t>, потписаног од стране овлашћених  представника Уговорних страна.</w:t>
      </w:r>
      <w:r w:rsidRPr="003B16BF">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3B16BF">
        <w:rPr>
          <w:rFonts w:eastAsia="Calibri" w:cs="Arial"/>
          <w:bCs/>
          <w:iCs/>
        </w:rPr>
        <w:t>као гаранција за  отклањање грешака у гарантном року</w:t>
      </w:r>
      <w:r w:rsidRPr="003B16BF">
        <w:rPr>
          <w:rFonts w:eastAsia="Calibri" w:cs="Arial"/>
          <w:bCs/>
          <w:iCs/>
          <w:lang w:val="sr-Cyrl-RS"/>
        </w:rPr>
        <w:t>.</w:t>
      </w:r>
    </w:p>
    <w:p w:rsidR="00756959" w:rsidRDefault="00756959" w:rsidP="00756959">
      <w:pPr>
        <w:autoSpaceDE w:val="0"/>
        <w:autoSpaceDN w:val="0"/>
        <w:adjustRightInd w:val="0"/>
        <w:spacing w:before="0"/>
        <w:ind w:right="-426"/>
        <w:rPr>
          <w:rFonts w:eastAsia="Calibri" w:cs="Arial"/>
          <w:lang w:val="sr-Cyrl-RS"/>
        </w:rPr>
      </w:pPr>
    </w:p>
    <w:p w:rsidR="00756959" w:rsidRPr="00AA47B3" w:rsidRDefault="00756959" w:rsidP="00756959">
      <w:pPr>
        <w:autoSpaceDE w:val="0"/>
        <w:autoSpaceDN w:val="0"/>
        <w:adjustRightInd w:val="0"/>
        <w:spacing w:before="0"/>
        <w:ind w:right="-426"/>
        <w:rPr>
          <w:rFonts w:eastAsia="Calibri" w:cs="Arial"/>
          <w:lang w:val="sr-Latn-RS"/>
        </w:rPr>
      </w:pPr>
      <w:r w:rsidRPr="00AA47B3">
        <w:rPr>
          <w:rFonts w:eastAsia="Calibri" w:cs="Arial"/>
          <w:b/>
          <w:bCs/>
          <w:iCs/>
          <w:lang w:val="sr-Cyrl-CS"/>
        </w:rPr>
        <w:t xml:space="preserve">Обрачун ће се радити на бази јединичних цена дефинисаних у обрасцу </w:t>
      </w:r>
      <w:r w:rsidRPr="00AA47B3">
        <w:rPr>
          <w:rFonts w:eastAsia="Calibri" w:cs="Arial"/>
          <w:b/>
          <w:bCs/>
          <w:iCs/>
          <w:lang w:val="sr-Latn-RS"/>
        </w:rPr>
        <w:t>Структур</w:t>
      </w:r>
      <w:r w:rsidRPr="00AA47B3">
        <w:rPr>
          <w:rFonts w:eastAsia="Calibri" w:cs="Arial"/>
          <w:b/>
          <w:bCs/>
          <w:iCs/>
          <w:lang w:val="sr-Cyrl-RS"/>
        </w:rPr>
        <w:t>е</w:t>
      </w:r>
      <w:r w:rsidRPr="00AA47B3">
        <w:rPr>
          <w:rFonts w:eastAsia="Calibri" w:cs="Arial"/>
          <w:b/>
          <w:bCs/>
          <w:iCs/>
          <w:lang w:val="sr-Latn-RS"/>
        </w:rPr>
        <w:t xml:space="preserve"> цeнe</w:t>
      </w:r>
      <w:r w:rsidRPr="00AA47B3">
        <w:rPr>
          <w:rFonts w:eastAsia="Calibri" w:cs="Arial"/>
          <w:b/>
          <w:bCs/>
          <w:iCs/>
          <w:lang w:val="sr-Cyrl-CS"/>
        </w:rPr>
        <w:t>.</w:t>
      </w:r>
    </w:p>
    <w:p w:rsidR="00756959" w:rsidRDefault="00756959" w:rsidP="00756959">
      <w:pPr>
        <w:autoSpaceDE w:val="0"/>
        <w:autoSpaceDN w:val="0"/>
        <w:adjustRightInd w:val="0"/>
        <w:spacing w:before="0"/>
        <w:ind w:right="-426"/>
        <w:rPr>
          <w:rFonts w:eastAsia="Calibri" w:cs="Arial"/>
          <w:lang w:val="sr-Cyrl-RS"/>
        </w:rPr>
      </w:pPr>
    </w:p>
    <w:p w:rsidR="00756959" w:rsidRPr="001373C0" w:rsidRDefault="00756959" w:rsidP="00756959">
      <w:pPr>
        <w:autoSpaceDE w:val="0"/>
        <w:autoSpaceDN w:val="0"/>
        <w:adjustRightInd w:val="0"/>
        <w:spacing w:before="0"/>
        <w:ind w:right="-426"/>
        <w:rPr>
          <w:rFonts w:eastAsia="Calibri" w:cs="Arial"/>
          <w:lang w:val="sr-Cyrl-RS"/>
        </w:rPr>
      </w:pPr>
      <w:r>
        <w:rPr>
          <w:rFonts w:eastAsia="Calibri" w:cs="Arial"/>
          <w:lang w:val="sr-Cyrl-RS"/>
        </w:rPr>
        <w:t>за партију 1 и 2:</w:t>
      </w:r>
    </w:p>
    <w:p w:rsidR="00756959" w:rsidRPr="001373C0" w:rsidRDefault="00756959" w:rsidP="00756959">
      <w:pPr>
        <w:autoSpaceDE w:val="0"/>
        <w:autoSpaceDN w:val="0"/>
        <w:adjustRightInd w:val="0"/>
        <w:spacing w:before="0"/>
        <w:ind w:right="-426"/>
        <w:rPr>
          <w:rFonts w:eastAsia="Calibri" w:cs="Arial"/>
          <w:lang w:val="sr-Cyrl-RS"/>
        </w:rPr>
      </w:pPr>
      <w:r w:rsidRPr="001373C0">
        <w:rPr>
          <w:rFonts w:eastAsia="Calibri" w:cs="Arial"/>
          <w:lang w:val="sr-Cyrl-RS"/>
        </w:rPr>
        <w:t>Рачун мора да гласе на : Јавно предузеће „Електропривреда Србије“ Београд, Балканска 13., ПИБ 103920327, Огранак ТЕНТ Београд-Обреновац, Богољуба Урошевића Црног 44</w:t>
      </w:r>
    </w:p>
    <w:p w:rsidR="00756959" w:rsidRPr="001373C0" w:rsidRDefault="00756959" w:rsidP="00756959">
      <w:pPr>
        <w:autoSpaceDE w:val="0"/>
        <w:autoSpaceDN w:val="0"/>
        <w:adjustRightInd w:val="0"/>
        <w:spacing w:before="0"/>
        <w:ind w:right="-426"/>
        <w:rPr>
          <w:rFonts w:eastAsia="Calibri" w:cs="Arial"/>
          <w:lang w:val="sr-Cyrl-RS"/>
        </w:rPr>
      </w:pPr>
      <w:r w:rsidRPr="001373C0">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756959" w:rsidRDefault="00756959" w:rsidP="00756959">
      <w:pPr>
        <w:autoSpaceDE w:val="0"/>
        <w:autoSpaceDN w:val="0"/>
        <w:adjustRightInd w:val="0"/>
        <w:spacing w:before="0"/>
        <w:ind w:right="-426"/>
        <w:rPr>
          <w:rFonts w:eastAsia="Calibri" w:cs="Arial"/>
          <w:lang w:val="sr-Cyrl-RS"/>
        </w:rPr>
      </w:pPr>
      <w:r w:rsidRPr="001373C0">
        <w:rPr>
          <w:rFonts w:eastAsia="Calibri" w:cs="Arial"/>
          <w:lang w:val="sr-Cyrl-RS"/>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Спецификације опреме и радова).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Pr="000350BD" w:rsidRDefault="00DC4C36" w:rsidP="00DC4C36">
      <w:pPr>
        <w:pStyle w:val="KDParagraf"/>
        <w:spacing w:before="0"/>
        <w:ind w:left="1650"/>
        <w:rPr>
          <w:rFonts w:cs="Arial"/>
          <w:color w:val="00B0F0"/>
        </w:rPr>
      </w:pPr>
    </w:p>
    <w:p w:rsidR="00756959" w:rsidRDefault="0075695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 xml:space="preserve">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w:t>
      </w:r>
      <w:r w:rsidR="00756959">
        <w:rPr>
          <w:rFonts w:cs="Arial"/>
          <w:lang w:val="sr-Cyrl-RS"/>
        </w:rPr>
        <w:t>4</w:t>
      </w:r>
      <w:r w:rsidRPr="00E47C2E">
        <w:rPr>
          <w:rFonts w:cs="Arial"/>
        </w:rPr>
        <w:t xml:space="preserve">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lastRenderedPageBreak/>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537CF8" w:rsidRDefault="00EE793E" w:rsidP="00EE793E">
      <w:pPr>
        <w:pStyle w:val="KDParagraf"/>
        <w:spacing w:before="0"/>
        <w:rPr>
          <w:rFonts w:cs="Arial"/>
        </w:rPr>
      </w:pPr>
      <w:r w:rsidRPr="00537CF8">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537CF8" w:rsidRPr="00537CF8">
        <w:rPr>
          <w:rFonts w:cs="Arial"/>
          <w:lang w:val="sr-Cyrl-RS"/>
        </w:rPr>
        <w:t>10</w:t>
      </w:r>
      <w:r w:rsidRPr="00537CF8">
        <w:rPr>
          <w:rFonts w:cs="Arial"/>
        </w:rPr>
        <w:t xml:space="preserve"> (словима:</w:t>
      </w:r>
      <w:r w:rsidR="00537CF8" w:rsidRPr="00537CF8">
        <w:rPr>
          <w:rFonts w:cs="Arial"/>
          <w:lang w:val="sr-Cyrl-RS"/>
        </w:rPr>
        <w:t xml:space="preserve"> десет</w:t>
      </w:r>
      <w:r w:rsidRPr="00537CF8">
        <w:rPr>
          <w:rFonts w:cs="Arial"/>
        </w:rPr>
        <w:t>) дана.</w:t>
      </w:r>
    </w:p>
    <w:p w:rsidR="00EE793E" w:rsidRPr="00E47C2E" w:rsidRDefault="00EE793E" w:rsidP="00EE793E">
      <w:pPr>
        <w:pStyle w:val="KDParagraf"/>
        <w:spacing w:before="0"/>
        <w:rPr>
          <w:rFonts w:cs="Arial"/>
        </w:rPr>
      </w:pPr>
      <w:proofErr w:type="gramStart"/>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537CF8">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537CF8" w:rsidRDefault="00EE793E" w:rsidP="00EE793E">
      <w:pPr>
        <w:pStyle w:val="KDParagraf"/>
        <w:spacing w:before="0"/>
        <w:rPr>
          <w:rFonts w:cs="Arial"/>
        </w:rPr>
      </w:pPr>
      <w:proofErr w:type="gramStart"/>
      <w:r w:rsidRPr="00537CF8">
        <w:rPr>
          <w:rFonts w:cs="Arial"/>
        </w:rPr>
        <w:t>Корисник услуге се обавезује да Пружаоцу услуге изврши исплату цене Услуге из члана 2.</w:t>
      </w:r>
      <w:proofErr w:type="gramEnd"/>
      <w:r w:rsidRPr="00537CF8">
        <w:rPr>
          <w:rFonts w:cs="Arial"/>
        </w:rPr>
        <w:t xml:space="preserve"> </w:t>
      </w:r>
      <w:proofErr w:type="gramStart"/>
      <w:r w:rsidRPr="00537CF8">
        <w:rPr>
          <w:rFonts w:cs="Arial"/>
        </w:rPr>
        <w:t>у</w:t>
      </w:r>
      <w:proofErr w:type="gramEnd"/>
      <w:r w:rsidRPr="00537CF8">
        <w:rPr>
          <w:rFonts w:cs="Arial"/>
        </w:rPr>
        <w:t xml:space="preserve"> складу са извршеним активностима из Прилога </w:t>
      </w:r>
      <w:r w:rsidR="00537CF8">
        <w:rPr>
          <w:rFonts w:cs="Arial"/>
          <w:lang w:val="sr-Cyrl-RS"/>
        </w:rPr>
        <w:t>3</w:t>
      </w:r>
      <w:r w:rsidR="00537CF8">
        <w:rPr>
          <w:rFonts w:cs="Arial"/>
        </w:rPr>
        <w:t xml:space="preserve"> и </w:t>
      </w:r>
      <w:r w:rsidR="00537CF8">
        <w:rPr>
          <w:rFonts w:cs="Arial"/>
          <w:lang w:val="sr-Cyrl-RS"/>
        </w:rPr>
        <w:t>4</w:t>
      </w:r>
      <w:r w:rsidRPr="00537CF8">
        <w:rPr>
          <w:rFonts w:cs="Arial"/>
        </w:rPr>
        <w:t xml:space="preserve"> овог Уговора, на начин и у роковима утврђеним чланом 3. </w:t>
      </w:r>
      <w:proofErr w:type="gramStart"/>
      <w:r w:rsidRPr="00537CF8">
        <w:rPr>
          <w:rFonts w:cs="Arial"/>
        </w:rPr>
        <w:t>овог</w:t>
      </w:r>
      <w:proofErr w:type="gramEnd"/>
      <w:r w:rsidRPr="00537CF8">
        <w:rPr>
          <w:rFonts w:cs="Arial"/>
        </w:rPr>
        <w:t xml:space="preserve"> Уговора. </w:t>
      </w:r>
    </w:p>
    <w:p w:rsidR="00EE793E" w:rsidRPr="00537CF8" w:rsidRDefault="00EE793E" w:rsidP="00EE793E">
      <w:pPr>
        <w:pStyle w:val="KDParagraf"/>
        <w:spacing w:before="0"/>
        <w:rPr>
          <w:rFonts w:cs="Arial"/>
        </w:rPr>
      </w:pPr>
      <w:r w:rsidRPr="00537CF8">
        <w:rPr>
          <w:rFonts w:cs="Arial"/>
        </w:rPr>
        <w:t xml:space="preserve">Све исплате по основу овог Уговора биће извршене на рачун Пружаоца услуге: </w:t>
      </w:r>
      <w:r w:rsidRPr="00537CF8">
        <w:rPr>
          <w:rFonts w:cs="Arial"/>
        </w:rPr>
        <w:tab/>
      </w:r>
    </w:p>
    <w:p w:rsidR="00EE793E" w:rsidRPr="00537CF8" w:rsidRDefault="00EE793E" w:rsidP="00EE793E">
      <w:pPr>
        <w:pStyle w:val="KDParagraf"/>
        <w:spacing w:before="0"/>
        <w:rPr>
          <w:rFonts w:cs="Arial"/>
        </w:rPr>
      </w:pPr>
      <w:proofErr w:type="gramStart"/>
      <w:r w:rsidRPr="00537CF8">
        <w:rPr>
          <w:rFonts w:cs="Arial"/>
        </w:rPr>
        <w:t>бр</w:t>
      </w:r>
      <w:proofErr w:type="gramEnd"/>
      <w:r w:rsidRPr="00537CF8">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537CF8" w:rsidRDefault="00EE793E" w:rsidP="000350BD">
      <w:pPr>
        <w:pStyle w:val="KDParagraf"/>
        <w:spacing w:before="0"/>
        <w:jc w:val="center"/>
        <w:rPr>
          <w:rFonts w:cs="Arial"/>
        </w:rPr>
      </w:pPr>
      <w:proofErr w:type="gramStart"/>
      <w:r w:rsidRPr="00537CF8">
        <w:rPr>
          <w:rFonts w:cs="Arial"/>
          <w:b/>
        </w:rPr>
        <w:lastRenderedPageBreak/>
        <w:t>Члан 8</w:t>
      </w:r>
      <w:r w:rsidRPr="00537CF8">
        <w:rPr>
          <w:rFonts w:cs="Arial"/>
        </w:rPr>
        <w:t>.</w:t>
      </w:r>
      <w:proofErr w:type="gramEnd"/>
    </w:p>
    <w:p w:rsidR="00EE793E" w:rsidRPr="00537CF8" w:rsidRDefault="00EE793E" w:rsidP="00EE793E">
      <w:pPr>
        <w:pStyle w:val="KDParagraf"/>
        <w:spacing w:before="0"/>
        <w:rPr>
          <w:rFonts w:cs="Arial"/>
        </w:rPr>
      </w:pPr>
      <w:r w:rsidRPr="00537CF8">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537CF8" w:rsidRDefault="00EE793E" w:rsidP="00EE793E">
      <w:pPr>
        <w:pStyle w:val="KDParagraf"/>
        <w:spacing w:before="0"/>
        <w:rPr>
          <w:rFonts w:cs="Arial"/>
        </w:rPr>
      </w:pPr>
      <w:r w:rsidRPr="00537CF8">
        <w:rPr>
          <w:rFonts w:cs="Arial"/>
        </w:rPr>
        <w:t xml:space="preserve">Корисник услуге има право да затражи од Пружаоца услуга сва </w:t>
      </w:r>
      <w:proofErr w:type="gramStart"/>
      <w:r w:rsidRPr="00537CF8">
        <w:rPr>
          <w:rFonts w:cs="Arial"/>
        </w:rPr>
        <w:t>неопходна  образложења</w:t>
      </w:r>
      <w:proofErr w:type="gramEnd"/>
      <w:r w:rsidRPr="00537CF8">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37CF8" w:rsidRDefault="00EE793E" w:rsidP="00EE793E">
      <w:pPr>
        <w:pStyle w:val="KDParagraf"/>
        <w:spacing w:before="0"/>
        <w:rPr>
          <w:rFonts w:cs="Arial"/>
        </w:rPr>
      </w:pPr>
    </w:p>
    <w:p w:rsidR="00EE793E" w:rsidRPr="00537CF8" w:rsidRDefault="00EE793E" w:rsidP="000350BD">
      <w:pPr>
        <w:pStyle w:val="KDParagraf"/>
        <w:spacing w:before="0"/>
        <w:jc w:val="center"/>
        <w:rPr>
          <w:rFonts w:cs="Arial"/>
        </w:rPr>
      </w:pPr>
      <w:proofErr w:type="gramStart"/>
      <w:r w:rsidRPr="00537CF8">
        <w:rPr>
          <w:rFonts w:cs="Arial"/>
          <w:b/>
        </w:rPr>
        <w:t>Члан 9</w:t>
      </w:r>
      <w:r w:rsidRPr="00537CF8">
        <w:rPr>
          <w:rFonts w:cs="Arial"/>
        </w:rPr>
        <w:t>.</w:t>
      </w:r>
      <w:proofErr w:type="gramEnd"/>
    </w:p>
    <w:p w:rsidR="00EE793E" w:rsidRPr="00537CF8" w:rsidRDefault="00EE793E" w:rsidP="00EE793E">
      <w:pPr>
        <w:pStyle w:val="KDParagraf"/>
        <w:spacing w:before="0"/>
        <w:rPr>
          <w:rFonts w:cs="Arial"/>
        </w:rPr>
      </w:pPr>
      <w:proofErr w:type="gramStart"/>
      <w:r w:rsidRPr="00537CF8">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Члан 10</w:t>
      </w:r>
      <w:r w:rsidRPr="00E47C2E">
        <w:rPr>
          <w:rFonts w:cs="Arial"/>
        </w:rPr>
        <w:t>.</w:t>
      </w:r>
      <w:proofErr w:type="gramEnd"/>
    </w:p>
    <w:p w:rsidR="00EE793E" w:rsidRPr="00876283" w:rsidRDefault="00EE793E" w:rsidP="00EE793E">
      <w:pPr>
        <w:pStyle w:val="KDParagraf"/>
        <w:spacing w:before="0"/>
        <w:rPr>
          <w:rFonts w:cs="Arial"/>
        </w:rPr>
      </w:pPr>
      <w:r w:rsidRPr="00876283">
        <w:rPr>
          <w:rFonts w:cs="Arial"/>
        </w:rPr>
        <w:t>Пружала</w:t>
      </w:r>
      <w:r w:rsidR="00876283" w:rsidRPr="00876283">
        <w:rPr>
          <w:rFonts w:cs="Arial"/>
        </w:rPr>
        <w:t xml:space="preserve">ц услуге је дужан да у року од </w:t>
      </w:r>
      <w:r w:rsidR="00876283" w:rsidRPr="00876283">
        <w:rPr>
          <w:rFonts w:cs="Arial"/>
          <w:lang w:val="sr-Cyrl-RS"/>
        </w:rPr>
        <w:t>десет</w:t>
      </w:r>
      <w:r w:rsidRPr="00876283">
        <w:rPr>
          <w:rFonts w:cs="Arial"/>
        </w:rPr>
        <w:t xml:space="preserve"> (словима:</w:t>
      </w:r>
      <w:r w:rsidR="00876283" w:rsidRPr="00876283">
        <w:rPr>
          <w:rFonts w:cs="Arial"/>
          <w:lang w:val="sr-Cyrl-RS"/>
        </w:rPr>
        <w:t xml:space="preserve"> 10</w:t>
      </w:r>
      <w:r w:rsidRPr="00876283">
        <w:rPr>
          <w:rFonts w:cs="Arial"/>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876283" w:rsidRDefault="00EE793E" w:rsidP="00EE793E">
      <w:pPr>
        <w:pStyle w:val="KDParagraf"/>
        <w:spacing w:before="0"/>
        <w:rPr>
          <w:rFonts w:cs="Arial"/>
        </w:rPr>
      </w:pPr>
      <w:proofErr w:type="gramStart"/>
      <w:r w:rsidRPr="00876283">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876283" w:rsidRDefault="00EE793E" w:rsidP="00EE793E">
      <w:pPr>
        <w:pStyle w:val="KDParagraf"/>
        <w:spacing w:before="0"/>
        <w:rPr>
          <w:rFonts w:cs="Arial"/>
        </w:rPr>
      </w:pPr>
      <w:proofErr w:type="gramStart"/>
      <w:r w:rsidRPr="00876283">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876283">
        <w:rPr>
          <w:rFonts w:cs="Arial"/>
        </w:rPr>
        <w:t xml:space="preserve"> </w:t>
      </w:r>
    </w:p>
    <w:p w:rsidR="00EE793E" w:rsidRPr="00876283" w:rsidRDefault="00EE793E" w:rsidP="00EE793E">
      <w:pPr>
        <w:pStyle w:val="KDParagraf"/>
        <w:spacing w:before="0"/>
        <w:rPr>
          <w:rFonts w:cs="Arial"/>
        </w:rPr>
      </w:pPr>
      <w:r w:rsidRPr="00876283">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876283" w:rsidRDefault="00EE793E" w:rsidP="00EE793E">
      <w:pPr>
        <w:pStyle w:val="KDParagraf"/>
        <w:spacing w:before="0"/>
        <w:rPr>
          <w:rFonts w:cs="Arial"/>
        </w:rPr>
      </w:pPr>
      <w:proofErr w:type="gramStart"/>
      <w:r w:rsidRPr="00876283">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876283">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1B635D" w:rsidRDefault="00EE793E" w:rsidP="00586A59">
      <w:pPr>
        <w:pStyle w:val="KDParagraf"/>
        <w:spacing w:before="0"/>
        <w:jc w:val="center"/>
        <w:rPr>
          <w:rFonts w:cs="Arial"/>
          <w:b/>
          <w:lang w:val="sr-Cyrl-RS"/>
        </w:rPr>
      </w:pPr>
      <w:r w:rsidRPr="00E47C2E">
        <w:rPr>
          <w:rFonts w:cs="Arial"/>
          <w:b/>
        </w:rPr>
        <w:t>Члан 1</w:t>
      </w:r>
      <w:r w:rsidR="001B635D">
        <w:rPr>
          <w:rFonts w:cs="Arial"/>
          <w:b/>
          <w:lang w:val="sr-Cyrl-RS"/>
        </w:rPr>
        <w:t>2</w:t>
      </w:r>
    </w:p>
    <w:p w:rsidR="001B635D" w:rsidRPr="00192784" w:rsidRDefault="001B635D" w:rsidP="001B635D">
      <w:pPr>
        <w:pStyle w:val="ListParagraph"/>
        <w:autoSpaceDE w:val="0"/>
        <w:autoSpaceDN w:val="0"/>
        <w:adjustRightInd w:val="0"/>
        <w:spacing w:before="0" w:after="0" w:line="240" w:lineRule="auto"/>
        <w:ind w:left="0"/>
        <w:contextualSpacing w:val="0"/>
        <w:rPr>
          <w:rFonts w:ascii="Arial" w:hAnsi="Arial" w:cs="Arial"/>
          <w:lang w:val="sr-Cyrl-RS"/>
        </w:rPr>
      </w:pPr>
      <w:r w:rsidRPr="00192784">
        <w:rPr>
          <w:rFonts w:ascii="Arial" w:hAnsi="Arial" w:cs="Arial"/>
          <w:lang w:val="sr-Cyrl-RS"/>
        </w:rPr>
        <w:t>Партија 1:</w:t>
      </w:r>
    </w:p>
    <w:p w:rsidR="001B635D" w:rsidRPr="00192784" w:rsidRDefault="001B635D" w:rsidP="001B635D">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Пружалац услуге</w:t>
      </w:r>
      <w:r w:rsidRPr="00192784">
        <w:rPr>
          <w:rFonts w:ascii="Arial" w:hAnsi="Arial" w:cs="Arial"/>
        </w:rPr>
        <w:t xml:space="preserve"> је обавезан да услугу изврши у </w:t>
      </w:r>
      <w:r w:rsidRPr="00192784">
        <w:rPr>
          <w:rFonts w:ascii="Arial" w:hAnsi="Arial" w:cs="Arial"/>
          <w:lang w:val="sr-Cyrl-RS"/>
        </w:rPr>
        <w:t xml:space="preserve">периоду од </w:t>
      </w:r>
      <w:r>
        <w:rPr>
          <w:rFonts w:ascii="Arial" w:hAnsi="Arial" w:cs="Arial"/>
          <w:lang w:val="sr-Cyrl-RS"/>
        </w:rPr>
        <w:t>12</w:t>
      </w:r>
      <w:r w:rsidRPr="00192784">
        <w:rPr>
          <w:rFonts w:ascii="Arial" w:hAnsi="Arial" w:cs="Arial"/>
          <w:lang w:val="sr-Cyrl-RS"/>
        </w:rPr>
        <w:t xml:space="preserve"> </w:t>
      </w:r>
      <w:r w:rsidRPr="001B635D">
        <w:rPr>
          <w:rFonts w:ascii="Arial" w:hAnsi="Arial" w:cs="Arial"/>
        </w:rPr>
        <w:t>(словима:</w:t>
      </w:r>
      <w:r>
        <w:rPr>
          <w:rFonts w:ascii="Arial" w:hAnsi="Arial" w:cs="Arial"/>
          <w:lang w:val="sr-Cyrl-RS"/>
        </w:rPr>
        <w:t>дванаест</w:t>
      </w:r>
      <w:r w:rsidRPr="001B635D">
        <w:rPr>
          <w:rFonts w:ascii="Arial" w:hAnsi="Arial" w:cs="Arial"/>
        </w:rPr>
        <w:t>)</w:t>
      </w:r>
      <w:r>
        <w:rPr>
          <w:rFonts w:cs="Arial"/>
          <w:lang w:val="sr-Cyrl-RS"/>
        </w:rPr>
        <w:t xml:space="preserve"> </w:t>
      </w:r>
      <w:r w:rsidRPr="00192784">
        <w:rPr>
          <w:rFonts w:ascii="Arial" w:hAnsi="Arial" w:cs="Arial"/>
          <w:lang w:val="sr-Cyrl-RS"/>
        </w:rPr>
        <w:t xml:space="preserve">месеци </w:t>
      </w:r>
      <w:r w:rsidRPr="00192784">
        <w:rPr>
          <w:rFonts w:ascii="Arial" w:hAnsi="Arial" w:cs="Arial"/>
        </w:rPr>
        <w:t>од дана закључења уговора.</w:t>
      </w:r>
    </w:p>
    <w:p w:rsidR="001B635D" w:rsidRDefault="001B635D" w:rsidP="001B635D">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1B635D" w:rsidRPr="005171C9" w:rsidRDefault="001B635D" w:rsidP="001B635D">
      <w:pPr>
        <w:pStyle w:val="ListParagraph"/>
        <w:autoSpaceDE w:val="0"/>
        <w:autoSpaceDN w:val="0"/>
        <w:adjustRightInd w:val="0"/>
        <w:spacing w:before="0" w:after="0" w:line="240" w:lineRule="auto"/>
        <w:ind w:left="0"/>
        <w:contextualSpacing w:val="0"/>
        <w:rPr>
          <w:rFonts w:ascii="Arial" w:hAnsi="Arial" w:cs="Arial"/>
          <w:lang w:val="sr-Cyrl-RS"/>
        </w:rPr>
      </w:pPr>
      <w:r w:rsidRPr="005171C9">
        <w:rPr>
          <w:rFonts w:ascii="Arial" w:hAnsi="Arial" w:cs="Arial"/>
          <w:lang w:val="sr-Cyrl-RS"/>
        </w:rPr>
        <w:t>Партија 2:</w:t>
      </w:r>
    </w:p>
    <w:p w:rsidR="00EE793E" w:rsidRPr="001B635D" w:rsidRDefault="001B635D" w:rsidP="001B635D">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w:t>
      </w:r>
      <w:r w:rsidRPr="00192784">
        <w:rPr>
          <w:rFonts w:ascii="Arial" w:hAnsi="Arial" w:cs="Arial"/>
        </w:rPr>
        <w:t xml:space="preserve"> је обавезан</w:t>
      </w:r>
      <w:r w:rsidRPr="005171C9">
        <w:rPr>
          <w:rFonts w:ascii="Arial" w:hAnsi="Arial" w:cs="Arial"/>
          <w:lang w:val="sr-Cyrl-RS"/>
        </w:rPr>
        <w:t xml:space="preserve"> </w:t>
      </w:r>
      <w:r>
        <w:rPr>
          <w:rFonts w:ascii="Arial" w:hAnsi="Arial" w:cs="Arial"/>
          <w:lang w:val="sr-Cyrl-RS"/>
        </w:rPr>
        <w:t xml:space="preserve">да </w:t>
      </w:r>
      <w:r w:rsidRPr="005171C9">
        <w:rPr>
          <w:rFonts w:ascii="Arial" w:hAnsi="Arial" w:cs="Arial"/>
          <w:lang w:val="sr-Cyrl-RS"/>
        </w:rPr>
        <w:t xml:space="preserve">испоруку опреме наведеним на позицијама 2.1. и 3. из Обрасца структуре </w:t>
      </w:r>
      <w:r>
        <w:rPr>
          <w:rFonts w:ascii="Arial" w:hAnsi="Arial" w:cs="Arial"/>
          <w:lang w:val="sr-Cyrl-RS"/>
        </w:rPr>
        <w:t>испоручи у року од</w:t>
      </w:r>
      <w:r w:rsidRPr="005171C9">
        <w:rPr>
          <w:rFonts w:ascii="Arial" w:hAnsi="Arial" w:cs="Arial"/>
          <w:lang w:val="sr-Cyrl-RS"/>
        </w:rPr>
        <w:t xml:space="preserve"> </w:t>
      </w:r>
      <w:r>
        <w:rPr>
          <w:rFonts w:ascii="Arial" w:hAnsi="Arial" w:cs="Arial"/>
          <w:lang w:val="sr-Cyrl-RS"/>
        </w:rPr>
        <w:t>______</w:t>
      </w:r>
      <w:r w:rsidRPr="005171C9">
        <w:rPr>
          <w:rFonts w:ascii="Arial" w:hAnsi="Arial" w:cs="Arial"/>
          <w:lang w:val="sr-Cyrl-RS"/>
        </w:rPr>
        <w:t xml:space="preserve"> дана </w:t>
      </w:r>
      <w:r w:rsidRPr="005171C9">
        <w:rPr>
          <w:rFonts w:ascii="Arial" w:hAnsi="Arial" w:cs="Arial"/>
        </w:rPr>
        <w:t>од дана закључења уговора</w:t>
      </w:r>
      <w:r w:rsidRPr="005171C9">
        <w:rPr>
          <w:rFonts w:ascii="Arial" w:hAnsi="Arial" w:cs="Arial"/>
          <w:lang w:val="sr-Cyrl-RS"/>
        </w:rPr>
        <w:t xml:space="preserve">, а услуге наведене на позицијама 1.1., 1.2., 2.2. и 4. Обрасца структуре цене </w:t>
      </w:r>
      <w:r>
        <w:rPr>
          <w:rFonts w:ascii="Arial" w:hAnsi="Arial" w:cs="Arial"/>
          <w:lang w:val="sr-Cyrl-RS"/>
        </w:rPr>
        <w:t>Пружалац услуге</w:t>
      </w:r>
      <w:r w:rsidRPr="005171C9">
        <w:rPr>
          <w:rFonts w:ascii="Arial" w:hAnsi="Arial" w:cs="Arial"/>
          <w:lang w:val="sr-Cyrl-RS"/>
        </w:rPr>
        <w:t xml:space="preserve"> је </w:t>
      </w:r>
      <w:r w:rsidRPr="005171C9">
        <w:rPr>
          <w:rFonts w:ascii="Arial" w:hAnsi="Arial" w:cs="Arial"/>
        </w:rPr>
        <w:t xml:space="preserve">обавезан да изврши у </w:t>
      </w:r>
      <w:r w:rsidRPr="005171C9">
        <w:rPr>
          <w:rFonts w:ascii="Arial" w:hAnsi="Arial" w:cs="Arial"/>
          <w:lang w:val="sr-Cyrl-RS"/>
        </w:rPr>
        <w:t xml:space="preserve">периоду од 12 месеци </w:t>
      </w:r>
      <w:r w:rsidRPr="005171C9">
        <w:rPr>
          <w:rFonts w:ascii="Arial" w:hAnsi="Arial" w:cs="Arial"/>
        </w:rPr>
        <w:t>од дана закључења уговора.</w:t>
      </w:r>
    </w:p>
    <w:p w:rsidR="00EE793E" w:rsidRPr="001B635D" w:rsidRDefault="00EE793E" w:rsidP="00EE793E">
      <w:pPr>
        <w:pStyle w:val="KDParagraf"/>
        <w:spacing w:before="0"/>
        <w:rPr>
          <w:rFonts w:cs="Arial"/>
          <w:b/>
        </w:rPr>
      </w:pPr>
      <w:r w:rsidRPr="001B635D">
        <w:rPr>
          <w:rFonts w:cs="Arial"/>
          <w:b/>
        </w:rPr>
        <w:lastRenderedPageBreak/>
        <w:t xml:space="preserve">СРЕДСТВА ФИНАНСИЈСКОГ ОБЕЗБЕЂЕЊА </w:t>
      </w:r>
    </w:p>
    <w:p w:rsidR="00EE793E" w:rsidRPr="001B635D" w:rsidRDefault="00EE793E" w:rsidP="00586A59">
      <w:pPr>
        <w:pStyle w:val="KDParagraf"/>
        <w:spacing w:before="0"/>
        <w:jc w:val="center"/>
        <w:rPr>
          <w:rFonts w:cs="Arial"/>
        </w:rPr>
      </w:pPr>
      <w:proofErr w:type="gramStart"/>
      <w:r w:rsidRPr="001B635D">
        <w:rPr>
          <w:rFonts w:cs="Arial"/>
          <w:b/>
        </w:rPr>
        <w:t>Члан 1</w:t>
      </w:r>
      <w:r w:rsidR="001B635D" w:rsidRPr="001B635D">
        <w:rPr>
          <w:rFonts w:cs="Arial"/>
          <w:b/>
          <w:lang w:val="sr-Cyrl-RS"/>
        </w:rPr>
        <w:t>3</w:t>
      </w:r>
      <w:r w:rsidRPr="001B635D">
        <w:rPr>
          <w:rFonts w:cs="Arial"/>
        </w:rPr>
        <w:t>.</w:t>
      </w:r>
      <w:proofErr w:type="gramEnd"/>
    </w:p>
    <w:p w:rsidR="001B635D" w:rsidRPr="001B635D" w:rsidRDefault="001B635D" w:rsidP="004C36DB">
      <w:pPr>
        <w:pStyle w:val="ListParagraph"/>
        <w:numPr>
          <w:ilvl w:val="0"/>
          <w:numId w:val="40"/>
        </w:numPr>
        <w:spacing w:before="0" w:after="0"/>
        <w:rPr>
          <w:rFonts w:ascii="Arial" w:hAnsi="Arial" w:cs="Arial"/>
          <w:b/>
          <w:color w:val="000000" w:themeColor="text1"/>
          <w:lang w:val="sr-Cyrl-RS"/>
        </w:rPr>
      </w:pPr>
      <w:r w:rsidRPr="001B635D">
        <w:rPr>
          <w:rFonts w:ascii="Arial" w:hAnsi="Arial" w:cs="Arial"/>
          <w:b/>
          <w:color w:val="000000" w:themeColor="text1"/>
          <w:lang w:val="sr-Cyrl-RS"/>
        </w:rPr>
        <w:t>Банкарска гаранција за добро извршење посла</w:t>
      </w:r>
    </w:p>
    <w:p w:rsidR="001B635D" w:rsidRPr="001B635D" w:rsidRDefault="001B635D" w:rsidP="001B635D">
      <w:pPr>
        <w:pStyle w:val="KDParagraf"/>
        <w:spacing w:before="0"/>
        <w:rPr>
          <w:rFonts w:cs="Arial"/>
          <w:lang w:val="sr-Cyrl-RS"/>
        </w:rPr>
      </w:pPr>
      <w:r w:rsidRPr="001B635D">
        <w:rPr>
          <w:rFonts w:cs="Arial"/>
          <w:lang w:val="sr-Cyrl-RS"/>
        </w:rPr>
        <w:t>Пружалац услуга је дужан да у року од 10 (десет) дана од пријема обострано потписаног уговора од стране Корисника услуге, путeм SWIFT-а  aутeнтификoвaнoм пoрукoм зa гaрaнциje, прeкo пoслoвнe бaнкe Komercijalna banka AD Beograd SWIFTCOD: KOBBRSBG, достави Кориснику услуга банкарску гаранцију за добро извршење посла.</w:t>
      </w:r>
    </w:p>
    <w:p w:rsidR="001B635D" w:rsidRPr="001B635D" w:rsidRDefault="001B635D" w:rsidP="001B635D">
      <w:pPr>
        <w:pStyle w:val="KDParagraf"/>
        <w:spacing w:before="0"/>
        <w:rPr>
          <w:rFonts w:cs="Arial"/>
          <w:lang w:val="sr-Cyrl-RS"/>
        </w:rPr>
      </w:pPr>
      <w:r w:rsidRPr="001B635D">
        <w:rPr>
          <w:rFonts w:cs="Arial"/>
          <w:lang w:val="sr-Cyrl-RS"/>
        </w:rPr>
        <w:t xml:space="preserve">Пружалац услуга је дужан да Кориснику услуга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B635D" w:rsidRPr="001B635D" w:rsidRDefault="001B635D" w:rsidP="001B635D">
      <w:pPr>
        <w:pStyle w:val="KDParagraf"/>
        <w:spacing w:before="0"/>
        <w:rPr>
          <w:rFonts w:cs="Arial"/>
          <w:lang w:val="sr-Cyrl-RS"/>
        </w:rPr>
      </w:pPr>
      <w:r w:rsidRPr="001B635D">
        <w:rPr>
          <w:rFonts w:cs="Arial"/>
          <w:lang w:val="sr-Cyrl-RS"/>
        </w:rPr>
        <w:t xml:space="preserve">Банкарска гаранција мора трајати најмање 30 (словима:тридесет) календарских дана дуже од рока одређеног за коначно извршење посла. </w:t>
      </w:r>
    </w:p>
    <w:p w:rsidR="001B635D" w:rsidRPr="001B635D" w:rsidRDefault="001B635D" w:rsidP="001B635D">
      <w:pPr>
        <w:pStyle w:val="KDParagraf"/>
        <w:spacing w:before="0"/>
        <w:rPr>
          <w:rFonts w:cs="Arial"/>
          <w:lang w:val="sr-Cyrl-RS"/>
        </w:rPr>
      </w:pPr>
      <w:r w:rsidRPr="001B635D">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B635D" w:rsidRPr="001B635D" w:rsidRDefault="001B635D" w:rsidP="001B635D">
      <w:pPr>
        <w:pStyle w:val="KDParagraf"/>
        <w:spacing w:before="0"/>
        <w:rPr>
          <w:rFonts w:cs="Arial"/>
          <w:lang w:val="sr-Cyrl-RS"/>
        </w:rPr>
      </w:pPr>
      <w:r w:rsidRPr="001B635D">
        <w:rPr>
          <w:rFonts w:cs="Arial"/>
          <w:lang w:val="sr-Cyrl-RS"/>
        </w:rPr>
        <w:t xml:space="preserve">Корисник услуге ће уновчити дату банкарску гаранцију за добро извршење посла у случају да Пружалац услуге не буде извршавао своје уговорне обавезе у роковима и на начин предвиђен уговором. </w:t>
      </w:r>
    </w:p>
    <w:p w:rsidR="001B635D" w:rsidRPr="001B635D" w:rsidRDefault="001B635D" w:rsidP="001B635D">
      <w:pPr>
        <w:pStyle w:val="KDParagraf"/>
        <w:spacing w:before="0"/>
        <w:rPr>
          <w:rFonts w:cs="Arial"/>
          <w:lang w:val="sr-Cyrl-RS"/>
        </w:rPr>
      </w:pPr>
      <w:r w:rsidRPr="001B635D">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E793E" w:rsidRDefault="001B635D" w:rsidP="001B635D">
      <w:pPr>
        <w:pStyle w:val="KDParagraf"/>
        <w:spacing w:before="0"/>
        <w:rPr>
          <w:rFonts w:cs="Arial"/>
          <w:lang w:val="sr-Cyrl-RS"/>
        </w:rPr>
      </w:pPr>
      <w:r w:rsidRPr="001B635D">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153412" w:rsidRDefault="00153412" w:rsidP="001B635D">
      <w:pPr>
        <w:pStyle w:val="KDParagraf"/>
        <w:spacing w:before="0"/>
        <w:rPr>
          <w:rFonts w:cs="Arial"/>
          <w:lang w:val="sr-Cyrl-RS"/>
        </w:rPr>
      </w:pPr>
    </w:p>
    <w:p w:rsidR="00153412" w:rsidRDefault="00153412" w:rsidP="001B635D">
      <w:pPr>
        <w:pStyle w:val="KDParagraf"/>
        <w:spacing w:before="0"/>
        <w:rPr>
          <w:rFonts w:cs="Arial"/>
          <w:lang w:val="sr-Cyrl-RS"/>
        </w:rPr>
      </w:pPr>
    </w:p>
    <w:p w:rsidR="00153412" w:rsidRPr="00153412" w:rsidRDefault="00153412" w:rsidP="004C36DB">
      <w:pPr>
        <w:pStyle w:val="ListParagraph"/>
        <w:numPr>
          <w:ilvl w:val="0"/>
          <w:numId w:val="40"/>
        </w:numPr>
        <w:spacing w:before="0" w:after="0"/>
        <w:rPr>
          <w:rFonts w:ascii="Arial" w:hAnsi="Arial" w:cs="Arial"/>
          <w:b/>
        </w:rPr>
      </w:pPr>
      <w:r w:rsidRPr="00153412">
        <w:rPr>
          <w:rFonts w:ascii="Arial" w:hAnsi="Arial" w:cs="Arial"/>
          <w:b/>
          <w:lang w:val="sr-Cyrl-RS"/>
        </w:rPr>
        <w:t>Б</w:t>
      </w:r>
      <w:r w:rsidRPr="00153412">
        <w:rPr>
          <w:rFonts w:ascii="Arial" w:hAnsi="Arial" w:cs="Arial"/>
          <w:b/>
          <w:lang w:val="sr-Cyrl-BA"/>
        </w:rPr>
        <w:t>ланко соло меница</w:t>
      </w:r>
      <w:r w:rsidRPr="00153412">
        <w:rPr>
          <w:rFonts w:ascii="Arial" w:hAnsi="Arial" w:cs="Arial"/>
          <w:b/>
        </w:rPr>
        <w:t xml:space="preserve"> за отклањање недостатака у гарантном року</w:t>
      </w:r>
    </w:p>
    <w:p w:rsidR="00153412" w:rsidRPr="00C2670F" w:rsidRDefault="00153412" w:rsidP="00153412">
      <w:pPr>
        <w:tabs>
          <w:tab w:val="left" w:pos="567"/>
          <w:tab w:val="left" w:pos="851"/>
        </w:tabs>
        <w:ind w:left="851"/>
        <w:outlineLvl w:val="2"/>
        <w:rPr>
          <w:rFonts w:eastAsia="TimesNewRomanPSMT" w:cs="Arial"/>
          <w:b/>
          <w:bCs/>
          <w:iCs/>
        </w:rPr>
      </w:pPr>
      <w:r w:rsidRPr="00C2670F">
        <w:rPr>
          <w:rFonts w:eastAsia="TimesNewRomanPSMT" w:cs="Arial"/>
          <w:b/>
          <w:bCs/>
          <w:iCs/>
        </w:rPr>
        <w:t xml:space="preserve">Меница као гаранција </w:t>
      </w:r>
      <w:proofErr w:type="gramStart"/>
      <w:r w:rsidRPr="00C2670F">
        <w:rPr>
          <w:rFonts w:eastAsia="TimesNewRomanPSMT" w:cs="Arial"/>
          <w:b/>
          <w:bCs/>
          <w:iCs/>
        </w:rPr>
        <w:t>за  отклањање</w:t>
      </w:r>
      <w:proofErr w:type="gramEnd"/>
      <w:r w:rsidRPr="00C2670F">
        <w:rPr>
          <w:rFonts w:eastAsia="TimesNewRomanPSMT" w:cs="Arial"/>
          <w:b/>
          <w:bCs/>
          <w:iCs/>
        </w:rPr>
        <w:t xml:space="preserve"> грешака у гарантном року</w:t>
      </w:r>
    </w:p>
    <w:p w:rsidR="00153412" w:rsidRPr="00C2670F" w:rsidRDefault="00153412" w:rsidP="00153412">
      <w:pPr>
        <w:rPr>
          <w:rFonts w:cs="Arial"/>
        </w:rPr>
      </w:pPr>
      <w:r w:rsidRPr="00C2670F">
        <w:rPr>
          <w:rFonts w:cs="Arial"/>
          <w:lang w:val="sr-Cyrl-RS"/>
        </w:rPr>
        <w:t>Пружалац услуге</w:t>
      </w:r>
      <w:r w:rsidRPr="00C2670F">
        <w:rPr>
          <w:rFonts w:cs="Arial"/>
        </w:rPr>
        <w:t xml:space="preserve"> је обавезан да </w:t>
      </w:r>
      <w:r w:rsidRPr="00C2670F">
        <w:rPr>
          <w:rFonts w:cs="Arial"/>
          <w:lang w:val="sr-Cyrl-RS"/>
        </w:rPr>
        <w:t>Кориснику услуга</w:t>
      </w:r>
      <w:r w:rsidRPr="00C2670F">
        <w:rPr>
          <w:rFonts w:cs="Arial"/>
        </w:rPr>
        <w:t xml:space="preserve"> у тренутку примопредаје предмета уговора достави:</w:t>
      </w:r>
    </w:p>
    <w:p w:rsidR="00153412" w:rsidRPr="00C2670F" w:rsidRDefault="00153412" w:rsidP="00153412">
      <w:pPr>
        <w:numPr>
          <w:ilvl w:val="0"/>
          <w:numId w:val="14"/>
        </w:numPr>
        <w:rPr>
          <w:rFonts w:cs="Arial"/>
        </w:rPr>
      </w:pPr>
      <w:r w:rsidRPr="00C2670F">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53412" w:rsidRPr="00C2670F" w:rsidRDefault="00153412" w:rsidP="00153412">
      <w:pPr>
        <w:numPr>
          <w:ilvl w:val="0"/>
          <w:numId w:val="14"/>
        </w:numPr>
        <w:rPr>
          <w:rFonts w:cs="Arial"/>
        </w:rPr>
      </w:pPr>
      <w:r w:rsidRPr="00C2670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53412" w:rsidRPr="00C2670F" w:rsidRDefault="00153412" w:rsidP="00153412">
      <w:pPr>
        <w:numPr>
          <w:ilvl w:val="0"/>
          <w:numId w:val="14"/>
        </w:numPr>
        <w:rPr>
          <w:rFonts w:cs="Arial"/>
        </w:rPr>
      </w:pPr>
      <w:r w:rsidRPr="00C2670F">
        <w:rPr>
          <w:rFonts w:cs="Arial"/>
        </w:rPr>
        <w:t xml:space="preserve">фотокопију важећег Картона депонованих потписа овлашћених лица за располагање новчаним средствима </w:t>
      </w:r>
      <w:r w:rsidRPr="00C2670F">
        <w:rPr>
          <w:rFonts w:cs="Arial"/>
          <w:lang w:val="sr-Cyrl-RS"/>
        </w:rPr>
        <w:t>Пружаоца услуге</w:t>
      </w:r>
      <w:r w:rsidRPr="00C2670F">
        <w:rPr>
          <w:rFonts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3412" w:rsidRPr="00C2670F" w:rsidRDefault="00153412" w:rsidP="00153412">
      <w:pPr>
        <w:numPr>
          <w:ilvl w:val="0"/>
          <w:numId w:val="14"/>
        </w:numPr>
        <w:rPr>
          <w:rFonts w:cs="Arial"/>
        </w:rPr>
      </w:pPr>
      <w:proofErr w:type="gramStart"/>
      <w:r w:rsidRPr="00C2670F">
        <w:rPr>
          <w:rFonts w:cs="Arial"/>
        </w:rPr>
        <w:t>фотокопију</w:t>
      </w:r>
      <w:proofErr w:type="gramEnd"/>
      <w:r w:rsidRPr="00C2670F">
        <w:rPr>
          <w:rFonts w:cs="Arial"/>
        </w:rPr>
        <w:t xml:space="preserve"> ОП обрасца.</w:t>
      </w:r>
    </w:p>
    <w:p w:rsidR="00153412" w:rsidRPr="00C2670F" w:rsidRDefault="00153412" w:rsidP="00153412">
      <w:pPr>
        <w:numPr>
          <w:ilvl w:val="0"/>
          <w:numId w:val="14"/>
        </w:numPr>
        <w:rPr>
          <w:rFonts w:cs="Arial"/>
        </w:rPr>
      </w:pPr>
      <w:r w:rsidRPr="00C2670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3412" w:rsidRPr="00C2670F" w:rsidRDefault="00153412" w:rsidP="00153412">
      <w:pPr>
        <w:rPr>
          <w:rFonts w:cs="Arial"/>
        </w:rPr>
      </w:pPr>
      <w:proofErr w:type="gramStart"/>
      <w:r w:rsidRPr="00C2670F">
        <w:rPr>
          <w:rFonts w:cs="Arial"/>
        </w:rPr>
        <w:lastRenderedPageBreak/>
        <w:t xml:space="preserve">Меница може бити наплаћена у случају да </w:t>
      </w:r>
      <w:r w:rsidRPr="00C2670F">
        <w:rPr>
          <w:rFonts w:cs="Arial"/>
          <w:lang w:val="sr-Cyrl-RS"/>
        </w:rPr>
        <w:t>Пружалац услуге</w:t>
      </w:r>
      <w:r w:rsidRPr="00C2670F">
        <w:rPr>
          <w:rFonts w:cs="Arial"/>
        </w:rPr>
        <w:t xml:space="preserve"> не отклони недостатке у гарантном року.</w:t>
      </w:r>
      <w:proofErr w:type="gramEnd"/>
      <w:r w:rsidRPr="00C2670F">
        <w:rPr>
          <w:rFonts w:cs="Arial"/>
        </w:rPr>
        <w:t xml:space="preserve"> </w:t>
      </w:r>
    </w:p>
    <w:p w:rsidR="00153412" w:rsidRPr="00C2670F" w:rsidRDefault="00153412" w:rsidP="00153412">
      <w:pPr>
        <w:tabs>
          <w:tab w:val="left" w:pos="567"/>
        </w:tabs>
        <w:rPr>
          <w:rFonts w:cs="Arial"/>
        </w:rPr>
      </w:pPr>
      <w:r w:rsidRPr="00C2670F">
        <w:rPr>
          <w:rFonts w:cs="Arial"/>
        </w:rPr>
        <w:t xml:space="preserve">Уколико се средство финансијског обезбеђења не достави у уговореном року, </w:t>
      </w:r>
      <w:r w:rsidRPr="00C2670F">
        <w:rPr>
          <w:rFonts w:cs="Arial"/>
          <w:lang w:val="sr-Cyrl-RS"/>
        </w:rPr>
        <w:t>Пружалац услуге</w:t>
      </w:r>
      <w:r w:rsidRPr="00C2670F">
        <w:rPr>
          <w:rFonts w:cs="Arial"/>
        </w:rPr>
        <w:t xml:space="preserve"> има </w:t>
      </w:r>
      <w:proofErr w:type="gramStart"/>
      <w:r w:rsidRPr="00C2670F">
        <w:rPr>
          <w:rFonts w:cs="Arial"/>
        </w:rPr>
        <w:t>право  да</w:t>
      </w:r>
      <w:proofErr w:type="gramEnd"/>
      <w:r w:rsidRPr="00C2670F">
        <w:rPr>
          <w:rFonts w:cs="Arial"/>
        </w:rPr>
        <w:t xml:space="preserve"> наплати средство финансијског обезбеђења за добро извршење посла.</w:t>
      </w:r>
    </w:p>
    <w:p w:rsidR="001B635D" w:rsidRDefault="001B635D" w:rsidP="00EE793E">
      <w:pPr>
        <w:pStyle w:val="KDParagraf"/>
        <w:spacing w:before="0"/>
        <w:rPr>
          <w:rFonts w:cs="Arial"/>
          <w:lang w:val="sr-Cyrl-RS"/>
        </w:rPr>
      </w:pPr>
    </w:p>
    <w:p w:rsidR="00153412" w:rsidRPr="001B635D" w:rsidRDefault="0015341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153412">
        <w:rPr>
          <w:rFonts w:cs="Arial"/>
          <w:b/>
          <w:lang w:val="sr-Cyrl-RS"/>
        </w:rPr>
        <w:t>4</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w:t>
      </w:r>
      <w:r w:rsidR="00153412">
        <w:rPr>
          <w:rFonts w:cs="Arial"/>
        </w:rPr>
        <w:t>асан Корисник услуге</w:t>
      </w:r>
      <w:r w:rsidRPr="00E47C2E">
        <w:rPr>
          <w:rFonts w:cs="Arial"/>
        </w:rPr>
        <w:t xml:space="preserve"> и</w:t>
      </w:r>
    </w:p>
    <w:p w:rsidR="00EE793E" w:rsidRPr="00586A59" w:rsidRDefault="00EE793E" w:rsidP="00EE793E">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w:t>
      </w:r>
      <w:r w:rsidR="00153412">
        <w:rPr>
          <w:rFonts w:cs="Arial"/>
        </w:rPr>
        <w:t>икацијама резервних извршилаца</w:t>
      </w:r>
      <w:r w:rsidR="00153412">
        <w:rPr>
          <w:rFonts w:cs="Arial"/>
          <w:lang w:val="sr-Cyrl-RS"/>
        </w:rPr>
        <w:t>.</w:t>
      </w:r>
      <w:proofErr w:type="gramEnd"/>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153412" w:rsidRDefault="00EE793E" w:rsidP="00EE793E">
      <w:pPr>
        <w:pStyle w:val="KDParagraf"/>
        <w:spacing w:before="0"/>
        <w:rPr>
          <w:rFonts w:cs="Arial"/>
          <w:color w:val="00B0F0"/>
          <w:lang w:val="sr-Cyrl-RS"/>
        </w:rPr>
      </w:pPr>
    </w:p>
    <w:p w:rsidR="00EE793E" w:rsidRPr="00153412" w:rsidRDefault="00EE793E" w:rsidP="00586A59">
      <w:pPr>
        <w:pStyle w:val="KDParagraf"/>
        <w:spacing w:before="0"/>
        <w:jc w:val="center"/>
        <w:rPr>
          <w:rFonts w:cs="Arial"/>
        </w:rPr>
      </w:pPr>
      <w:proofErr w:type="gramStart"/>
      <w:r w:rsidRPr="00153412">
        <w:rPr>
          <w:rFonts w:cs="Arial"/>
          <w:b/>
        </w:rPr>
        <w:t>Члан 1</w:t>
      </w:r>
      <w:r w:rsidR="00153412" w:rsidRPr="00153412">
        <w:rPr>
          <w:rFonts w:cs="Arial"/>
          <w:b/>
          <w:lang w:val="sr-Cyrl-RS"/>
        </w:rPr>
        <w:t>5</w:t>
      </w:r>
      <w:r w:rsidRPr="00153412">
        <w:rPr>
          <w:rFonts w:cs="Arial"/>
        </w:rPr>
        <w:t>.</w:t>
      </w:r>
      <w:proofErr w:type="gramEnd"/>
    </w:p>
    <w:p w:rsidR="00EE793E" w:rsidRPr="00153412" w:rsidRDefault="00EE793E" w:rsidP="00EE793E">
      <w:pPr>
        <w:pStyle w:val="KDParagraf"/>
        <w:spacing w:before="0"/>
        <w:rPr>
          <w:rFonts w:cs="Arial"/>
        </w:rPr>
      </w:pPr>
      <w:proofErr w:type="gramStart"/>
      <w:r w:rsidRPr="0015341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153412" w:rsidRDefault="00EE793E" w:rsidP="00EE793E">
      <w:pPr>
        <w:pStyle w:val="KDParagraf"/>
        <w:spacing w:before="0"/>
        <w:rPr>
          <w:rFonts w:cs="Arial"/>
        </w:rPr>
      </w:pPr>
      <w:r w:rsidRPr="0015341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153412">
        <w:rPr>
          <w:rFonts w:cs="Arial"/>
        </w:rPr>
        <w:t>лицима .</w:t>
      </w:r>
      <w:proofErr w:type="gramEnd"/>
      <w:r w:rsidRPr="00153412">
        <w:rPr>
          <w:rFonts w:cs="Arial"/>
        </w:rPr>
        <w:t xml:space="preserve"> </w:t>
      </w:r>
    </w:p>
    <w:p w:rsidR="00B17826" w:rsidRDefault="00B17826" w:rsidP="00EE793E">
      <w:pPr>
        <w:pStyle w:val="KDParagraf"/>
        <w:spacing w:before="0"/>
        <w:rPr>
          <w:rFonts w:cs="Arial"/>
          <w:b/>
          <w:color w:val="FF0000"/>
        </w:rPr>
      </w:pPr>
    </w:p>
    <w:p w:rsidR="005D0470" w:rsidRPr="00153412"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153412">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 у складу са роковима из члана 1</w:t>
      </w:r>
      <w:r w:rsidR="00AC2239">
        <w:rPr>
          <w:rFonts w:cs="Arial"/>
          <w:lang w:val="sr-Cyrl-RS"/>
        </w:rPr>
        <w:t>3</w:t>
      </w:r>
      <w:r w:rsidRPr="00E47C2E">
        <w:rPr>
          <w:rFonts w:cs="Arial"/>
        </w:rPr>
        <w:t>.</w:t>
      </w:r>
      <w:proofErr w:type="gramEnd"/>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C2239">
        <w:rPr>
          <w:rFonts w:cs="Arial"/>
          <w:b/>
          <w:lang w:val="sr-Cyrl-RS"/>
        </w:rPr>
        <w:t>17</w:t>
      </w:r>
      <w:r w:rsidRPr="00E47C2E">
        <w:rPr>
          <w:rFonts w:cs="Arial"/>
        </w:rPr>
        <w:t>.</w:t>
      </w:r>
      <w:proofErr w:type="gramEnd"/>
    </w:p>
    <w:p w:rsidR="00AC2239" w:rsidRPr="00AC2239" w:rsidRDefault="00AC2239" w:rsidP="00AC2239">
      <w:pPr>
        <w:tabs>
          <w:tab w:val="left" w:pos="567"/>
        </w:tabs>
        <w:spacing w:before="0"/>
        <w:rPr>
          <w:rFonts w:cs="Arial"/>
          <w:lang w:val="sr-Cyrl-RS"/>
        </w:rPr>
      </w:pPr>
      <w:proofErr w:type="gramStart"/>
      <w:r w:rsidRPr="00AC2239">
        <w:rPr>
          <w:rFonts w:cs="Arial"/>
        </w:rPr>
        <w:t>Уговор се закључује до испуњења свих уговорних обавеза</w:t>
      </w:r>
      <w:r w:rsidRPr="00AC2239">
        <w:rPr>
          <w:rFonts w:cs="Arial"/>
          <w:lang w:val="sr-Cyrl-RS"/>
        </w:rPr>
        <w:t>.</w:t>
      </w:r>
      <w:proofErr w:type="gramEnd"/>
    </w:p>
    <w:p w:rsidR="00AC2239" w:rsidRPr="00AC2239" w:rsidRDefault="00AC2239" w:rsidP="00AC2239">
      <w:pPr>
        <w:tabs>
          <w:tab w:val="left" w:pos="567"/>
        </w:tabs>
        <w:rPr>
          <w:rFonts w:cs="Arial"/>
          <w:lang w:val="sr-Cyrl-RS"/>
        </w:rPr>
      </w:pPr>
      <w:proofErr w:type="gramStart"/>
      <w:r w:rsidRPr="00AC2239">
        <w:rPr>
          <w:rFonts w:cs="Arial"/>
        </w:rPr>
        <w:t>O</w:t>
      </w:r>
      <w:r w:rsidRPr="00AC223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AC2239">
        <w:rPr>
          <w:rFonts w:cs="Arial"/>
          <w:lang w:val="ru-RU"/>
        </w:rPr>
        <w:t xml:space="preserve">програму пословања ЈП ЕПС </w:t>
      </w:r>
      <w:r w:rsidRPr="00AC2239">
        <w:rPr>
          <w:rFonts w:cs="Arial"/>
          <w:lang w:val="sr-Cyrl-RS"/>
        </w:rPr>
        <w:t>за године у којима ће се плаћати уговорене обавезе.</w:t>
      </w:r>
      <w:proofErr w:type="gramEnd"/>
    </w:p>
    <w:p w:rsidR="00EE793E" w:rsidRDefault="00EE793E" w:rsidP="00EE793E">
      <w:pPr>
        <w:pStyle w:val="KDParagraf"/>
        <w:spacing w:before="0"/>
        <w:rPr>
          <w:rFonts w:cs="Arial"/>
          <w:color w:val="00B0F0"/>
        </w:rPr>
      </w:pPr>
    </w:p>
    <w:p w:rsidR="00EE793E" w:rsidRPr="00E47C2E" w:rsidRDefault="00AC2239" w:rsidP="00586A59">
      <w:pPr>
        <w:pStyle w:val="KDParagraf"/>
        <w:spacing w:before="0"/>
        <w:jc w:val="center"/>
        <w:rPr>
          <w:rFonts w:cs="Arial"/>
        </w:rPr>
      </w:pPr>
      <w:proofErr w:type="gramStart"/>
      <w:r>
        <w:rPr>
          <w:rFonts w:cs="Arial"/>
          <w:b/>
        </w:rPr>
        <w:t xml:space="preserve">Члан </w:t>
      </w:r>
      <w:r w:rsidR="00EE793E" w:rsidRPr="00E47C2E">
        <w:rPr>
          <w:rFonts w:cs="Arial"/>
          <w:b/>
        </w:rPr>
        <w:t>1</w:t>
      </w:r>
      <w:r>
        <w:rPr>
          <w:rFonts w:cs="Arial"/>
          <w:b/>
          <w:lang w:val="sr-Cyrl-RS"/>
        </w:rPr>
        <w:t>8</w:t>
      </w:r>
      <w:r w:rsidR="00EE793E" w:rsidRPr="00E47C2E">
        <w:rPr>
          <w:rFonts w:cs="Arial"/>
        </w:rPr>
        <w:t>.</w:t>
      </w:r>
      <w:proofErr w:type="gramEnd"/>
    </w:p>
    <w:p w:rsidR="00EE793E" w:rsidRPr="00C02E28" w:rsidRDefault="00EE793E" w:rsidP="00EE793E">
      <w:pPr>
        <w:pStyle w:val="KDParagraf"/>
        <w:spacing w:before="0"/>
        <w:rPr>
          <w:rFonts w:cs="Arial"/>
        </w:rPr>
      </w:pPr>
      <w:r w:rsidRPr="00C02E28">
        <w:rPr>
          <w:rFonts w:cs="Arial"/>
        </w:rPr>
        <w:t xml:space="preserve">Овај Уговор и његови </w:t>
      </w:r>
      <w:proofErr w:type="gramStart"/>
      <w:r w:rsidRPr="00C02E28">
        <w:rPr>
          <w:rFonts w:cs="Arial"/>
        </w:rPr>
        <w:t>Прилози  од</w:t>
      </w:r>
      <w:proofErr w:type="gramEnd"/>
      <w:r w:rsidRPr="00C02E28">
        <w:rPr>
          <w:rFonts w:cs="Arial"/>
        </w:rPr>
        <w:t xml:space="preserve"> 1 до </w:t>
      </w:r>
      <w:r w:rsidR="00C02E28" w:rsidRPr="00C02E28">
        <w:rPr>
          <w:rFonts w:cs="Arial"/>
          <w:lang w:val="sr-Cyrl-RS"/>
        </w:rPr>
        <w:t>5</w:t>
      </w:r>
      <w:r w:rsidRPr="00C02E28">
        <w:rPr>
          <w:rFonts w:cs="Arial"/>
        </w:rPr>
        <w:t xml:space="preserve"> из члана 3</w:t>
      </w:r>
      <w:r w:rsidR="00C02E28" w:rsidRPr="00C02E28">
        <w:rPr>
          <w:rFonts w:cs="Arial"/>
          <w:lang w:val="sr-Cyrl-RS"/>
        </w:rPr>
        <w:t>0</w:t>
      </w:r>
      <w:r w:rsidRPr="00C02E28">
        <w:rPr>
          <w:rFonts w:cs="Arial"/>
        </w:rPr>
        <w:t xml:space="preserve">. </w:t>
      </w:r>
      <w:proofErr w:type="gramStart"/>
      <w:r w:rsidRPr="00C02E28">
        <w:rPr>
          <w:rFonts w:cs="Arial"/>
        </w:rPr>
        <w:t>овог</w:t>
      </w:r>
      <w:proofErr w:type="gramEnd"/>
      <w:r w:rsidRPr="00C02E28">
        <w:rPr>
          <w:rFonts w:cs="Arial"/>
        </w:rPr>
        <w:t xml:space="preserve"> Уговора, сачињени су на српском језику. </w:t>
      </w:r>
    </w:p>
    <w:p w:rsidR="00EE793E" w:rsidRPr="00C02E28" w:rsidRDefault="00EE793E" w:rsidP="00EE793E">
      <w:pPr>
        <w:pStyle w:val="KDParagraf"/>
        <w:spacing w:before="0"/>
        <w:rPr>
          <w:rFonts w:cs="Arial"/>
        </w:rPr>
      </w:pPr>
      <w:proofErr w:type="gramStart"/>
      <w:r w:rsidRPr="00C02E28">
        <w:rPr>
          <w:rFonts w:cs="Arial"/>
        </w:rPr>
        <w:t>На овај Уговор примењују се закони Републике Србије.</w:t>
      </w:r>
      <w:proofErr w:type="gramEnd"/>
    </w:p>
    <w:p w:rsidR="00EE793E" w:rsidRPr="00C02E28" w:rsidRDefault="00EE793E" w:rsidP="00EE793E">
      <w:pPr>
        <w:pStyle w:val="KDParagraf"/>
        <w:spacing w:before="0"/>
        <w:rPr>
          <w:rFonts w:cs="Arial"/>
        </w:rPr>
      </w:pPr>
      <w:proofErr w:type="gramStart"/>
      <w:r w:rsidRPr="00C02E28">
        <w:rPr>
          <w:rFonts w:cs="Arial"/>
        </w:rPr>
        <w:t>У случају спора меродавно право је право Републике Србије, а поступак се води на српском језику.</w:t>
      </w:r>
      <w:proofErr w:type="gramEnd"/>
      <w:r w:rsidRPr="00C02E28">
        <w:rPr>
          <w:rFonts w:cs="Arial"/>
        </w:rPr>
        <w:t xml:space="preserve"> </w:t>
      </w:r>
    </w:p>
    <w:p w:rsidR="00EE793E" w:rsidRDefault="00EE793E" w:rsidP="00EE793E">
      <w:pPr>
        <w:pStyle w:val="KDParagraf"/>
        <w:spacing w:before="0"/>
        <w:rPr>
          <w:rFonts w:cs="Arial"/>
          <w:lang w:val="sr-Cyrl-RS"/>
        </w:rPr>
      </w:pPr>
    </w:p>
    <w:p w:rsidR="00AC2239" w:rsidRDefault="00AC2239" w:rsidP="00EE793E">
      <w:pPr>
        <w:pStyle w:val="KDParagraf"/>
        <w:spacing w:before="0"/>
        <w:rPr>
          <w:rFonts w:cs="Arial"/>
          <w:lang w:val="sr-Cyrl-RS"/>
        </w:rPr>
      </w:pPr>
    </w:p>
    <w:p w:rsidR="00AC2239" w:rsidRPr="00AC2239" w:rsidRDefault="00AC223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C2239">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C2239" w:rsidRPr="00AC2239" w:rsidRDefault="00AC2239" w:rsidP="00AC2239">
      <w:pPr>
        <w:tabs>
          <w:tab w:val="left" w:pos="567"/>
        </w:tabs>
        <w:spacing w:before="0"/>
        <w:rPr>
          <w:rFonts w:cs="Arial"/>
          <w:lang w:val="sr-Cyrl-RS"/>
        </w:rPr>
      </w:pPr>
      <w:r w:rsidRPr="00AC2239">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EE793E" w:rsidRDefault="00EE793E" w:rsidP="00EE793E">
      <w:pPr>
        <w:pStyle w:val="KDParagraf"/>
        <w:spacing w:before="0"/>
        <w:rPr>
          <w:rFonts w:cs="Arial"/>
          <w:lang w:val="sr-Cyrl-RS"/>
        </w:rPr>
      </w:pPr>
    </w:p>
    <w:p w:rsidR="00AC2239" w:rsidRPr="00AC2239" w:rsidRDefault="00AC223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AC2239">
        <w:rPr>
          <w:rFonts w:cs="Arial"/>
          <w:b/>
          <w:lang w:val="sr-Cyrl-RS"/>
        </w:rPr>
        <w:t>0</w:t>
      </w:r>
      <w:r w:rsidRPr="00E47C2E">
        <w:rPr>
          <w:rFonts w:cs="Arial"/>
        </w:rPr>
        <w:t>.</w:t>
      </w:r>
      <w:proofErr w:type="gramEnd"/>
    </w:p>
    <w:p w:rsidR="00EE793E" w:rsidRPr="00AC2239" w:rsidRDefault="00EE793E" w:rsidP="00EE793E">
      <w:pPr>
        <w:pStyle w:val="KDParagraf"/>
        <w:spacing w:before="0"/>
        <w:rPr>
          <w:rFonts w:cs="Arial"/>
          <w:lang w:val="sr-Cyrl-RS"/>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AC2239" w:rsidRPr="00AC2239">
        <w:rPr>
          <w:rFonts w:cs="Arial"/>
          <w:lang w:val="sr-Cyrl-CS" w:eastAsia="zh-CN"/>
        </w:rPr>
        <w:t xml:space="preserve"> </w:t>
      </w:r>
      <w:r w:rsidR="00AC2239" w:rsidRPr="00CF0B50">
        <w:rPr>
          <w:rFonts w:cs="Arial"/>
          <w:lang w:val="sr-Cyrl-CS" w:eastAsia="zh-CN"/>
        </w:rPr>
        <w:t>огранак ТЕНТ – локација ТЕНТ А Обреновац</w:t>
      </w:r>
      <w:r w:rsidR="00AC2239">
        <w:rPr>
          <w:rFonts w:cs="Arial"/>
          <w:lang w:val="sr-Cyrl-CS" w:eastAsia="zh-CN"/>
        </w:rPr>
        <w:t xml:space="preserve"> (Партија 1) / </w:t>
      </w:r>
      <w:r w:rsidR="00AC2239" w:rsidRPr="00CF0B50">
        <w:rPr>
          <w:rFonts w:cs="Arial"/>
          <w:lang w:val="sr-Cyrl-CS" w:eastAsia="zh-CN"/>
        </w:rPr>
        <w:t xml:space="preserve">огранак ТЕНТ – локација ТЕНТ </w:t>
      </w:r>
      <w:r w:rsidR="00AC2239">
        <w:rPr>
          <w:rFonts w:cs="Arial"/>
          <w:lang w:val="sr-Cyrl-CS" w:eastAsia="zh-CN"/>
        </w:rPr>
        <w:t>Б</w:t>
      </w:r>
      <w:r w:rsidR="00AC2239" w:rsidRPr="00CF0B50">
        <w:rPr>
          <w:rFonts w:cs="Arial"/>
          <w:lang w:val="sr-Cyrl-CS" w:eastAsia="zh-CN"/>
        </w:rPr>
        <w:t xml:space="preserve"> </w:t>
      </w:r>
      <w:r w:rsidR="00AC2239">
        <w:rPr>
          <w:rFonts w:cs="Arial"/>
          <w:lang w:val="sr-Cyrl-CS" w:eastAsia="zh-CN"/>
        </w:rPr>
        <w:t>Ушће. (Партија 2)</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AC2239">
        <w:rPr>
          <w:rFonts w:cs="Arial"/>
          <w:lang w:val="sr-Cyrl-RS"/>
        </w:rPr>
        <w:t>10</w:t>
      </w:r>
      <w:r w:rsidRPr="00E47C2E">
        <w:rPr>
          <w:rFonts w:cs="Arial"/>
        </w:rPr>
        <w:t xml:space="preserve"> (словима:</w:t>
      </w:r>
      <w:r w:rsidR="00AC2239">
        <w:rPr>
          <w:rFonts w:cs="Arial"/>
          <w:lang w:val="sr-Cyrl-RS"/>
        </w:rPr>
        <w:t xml:space="preserve"> десет</w:t>
      </w:r>
      <w:r w:rsidRPr="00E47C2E">
        <w:rPr>
          <w:rFonts w:cs="Arial"/>
        </w:rPr>
        <w:t>) дана.</w:t>
      </w:r>
    </w:p>
    <w:p w:rsidR="00AC2239" w:rsidRPr="005171C9" w:rsidRDefault="00EE793E" w:rsidP="00AC2239">
      <w:pPr>
        <w:pStyle w:val="KDParagraf"/>
        <w:spacing w:before="0"/>
        <w:rPr>
          <w:rFonts w:cs="Arial"/>
          <w:lang w:val="sr-Cyrl-RS"/>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w:t>
      </w:r>
      <w:r w:rsidR="00A95675">
        <w:rPr>
          <w:rFonts w:cs="Arial"/>
        </w:rPr>
        <w:t>ивног пријема отклони у року од</w:t>
      </w:r>
      <w:r w:rsidR="00A95675">
        <w:rPr>
          <w:rFonts w:cs="Arial"/>
          <w:lang w:val="sr-Cyrl-RS"/>
        </w:rPr>
        <w:t xml:space="preserve"> </w:t>
      </w:r>
      <w:r w:rsidR="00272AB5">
        <w:rPr>
          <w:rFonts w:cs="Arial"/>
          <w:lang w:val="sr-Cyrl-RS"/>
        </w:rPr>
        <w:t>1</w:t>
      </w:r>
      <w:r w:rsidR="00AC2239">
        <w:rPr>
          <w:rFonts w:cs="Arial"/>
          <w:lang w:val="sr-Cyrl-RS"/>
        </w:rPr>
        <w:t>5</w:t>
      </w:r>
      <w:r w:rsidR="00AC2239" w:rsidRPr="00E47C2E">
        <w:rPr>
          <w:rFonts w:cs="Arial"/>
        </w:rPr>
        <w:t xml:space="preserve"> (словима: </w:t>
      </w:r>
      <w:r w:rsidR="00AC2239">
        <w:rPr>
          <w:rFonts w:cs="Arial"/>
          <w:lang w:val="sr-Cyrl-RS"/>
        </w:rPr>
        <w:t>пет</w:t>
      </w:r>
      <w:r w:rsidR="00272AB5">
        <w:rPr>
          <w:rFonts w:cs="Arial"/>
          <w:lang w:val="sr-Cyrl-RS"/>
        </w:rPr>
        <w:t>наест</w:t>
      </w:r>
      <w:r w:rsidR="00AC2239">
        <w:rPr>
          <w:rFonts w:cs="Arial"/>
          <w:lang w:val="sr-Cyrl-RS"/>
        </w:rPr>
        <w:t xml:space="preserve"> </w:t>
      </w:r>
      <w:r w:rsidR="00AC2239" w:rsidRPr="00E47C2E">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AC2239" w:rsidRPr="00D3460B" w:rsidRDefault="00AC2239" w:rsidP="00EE793E">
      <w:pPr>
        <w:pStyle w:val="KDParagraf"/>
        <w:spacing w:before="0"/>
        <w:rPr>
          <w:rFonts w:cs="Arial"/>
          <w:lang w:val="sr-Cyrl-RS"/>
        </w:rPr>
      </w:pPr>
    </w:p>
    <w:p w:rsidR="00EE793E" w:rsidRPr="00D3460B" w:rsidRDefault="00EE793E" w:rsidP="00EE793E">
      <w:pPr>
        <w:pStyle w:val="KDParagraf"/>
        <w:spacing w:before="0"/>
        <w:rPr>
          <w:rFonts w:cs="Arial"/>
          <w:b/>
        </w:rPr>
      </w:pPr>
      <w:r w:rsidRPr="00D3460B">
        <w:rPr>
          <w:rFonts w:cs="Arial"/>
          <w:b/>
        </w:rPr>
        <w:t xml:space="preserve">ГАРАНТНИ РОК </w:t>
      </w:r>
    </w:p>
    <w:p w:rsidR="00EE793E" w:rsidRPr="00D3460B" w:rsidRDefault="00EE793E" w:rsidP="00586A59">
      <w:pPr>
        <w:pStyle w:val="KDParagraf"/>
        <w:spacing w:before="0"/>
        <w:jc w:val="center"/>
        <w:rPr>
          <w:rFonts w:cs="Arial"/>
        </w:rPr>
      </w:pPr>
      <w:proofErr w:type="gramStart"/>
      <w:r w:rsidRPr="00D3460B">
        <w:rPr>
          <w:rFonts w:cs="Arial"/>
          <w:b/>
        </w:rPr>
        <w:t>Члан 2</w:t>
      </w:r>
      <w:r w:rsidR="00AC2239" w:rsidRPr="00D3460B">
        <w:rPr>
          <w:rFonts w:cs="Arial"/>
          <w:b/>
          <w:lang w:val="sr-Cyrl-RS"/>
        </w:rPr>
        <w:t>1</w:t>
      </w:r>
      <w:r w:rsidRPr="00D3460B">
        <w:rPr>
          <w:rFonts w:cs="Arial"/>
        </w:rPr>
        <w:t>.</w:t>
      </w:r>
      <w:proofErr w:type="gramEnd"/>
    </w:p>
    <w:p w:rsidR="00AC2239" w:rsidRPr="00D3460B" w:rsidRDefault="00AC2239" w:rsidP="00AC2239">
      <w:pPr>
        <w:spacing w:before="0"/>
        <w:rPr>
          <w:rFonts w:cs="Arial"/>
          <w:lang w:val="sr-Cyrl-RS" w:eastAsia="zh-CN"/>
        </w:rPr>
      </w:pPr>
      <w:r w:rsidRPr="00D3460B">
        <w:rPr>
          <w:rFonts w:cs="Arial"/>
          <w:lang w:val="sr-Cyrl-CS" w:eastAsia="zh-CN"/>
        </w:rPr>
        <w:t>Партија 1:</w:t>
      </w:r>
    </w:p>
    <w:p w:rsidR="00AC2239" w:rsidRPr="00D3460B" w:rsidRDefault="00AC2239" w:rsidP="00AC2239">
      <w:pPr>
        <w:spacing w:before="0"/>
        <w:rPr>
          <w:rFonts w:cs="Arial"/>
          <w:lang w:val="sr-Cyrl-RS" w:eastAsia="zh-CN"/>
        </w:rPr>
      </w:pPr>
      <w:r w:rsidRPr="00D3460B">
        <w:rPr>
          <w:rFonts w:cs="Arial"/>
          <w:lang w:val="sr-Cyrl-RS" w:eastAsia="zh-CN"/>
        </w:rPr>
        <w:t xml:space="preserve">За делове који немају фабричку гаранцију гаратни рок не може бити краћи од ___ месеци </w:t>
      </w:r>
      <w:r w:rsidRPr="00D3460B">
        <w:rPr>
          <w:rFonts w:cs="Arial"/>
          <w:lang w:eastAsia="zh-CN"/>
        </w:rPr>
        <w:t>од дана извршења услуге</w:t>
      </w:r>
      <w:r w:rsidRPr="00D3460B">
        <w:rPr>
          <w:rFonts w:cs="Arial"/>
          <w:bCs/>
          <w:iCs/>
          <w:lang w:val="sr-Cyrl-CS"/>
        </w:rPr>
        <w:t xml:space="preserve"> и сачињавања, верификовања и потписивања Записника о квантитативном и квалитативном пријему услуга</w:t>
      </w:r>
      <w:r w:rsidRPr="00D3460B">
        <w:rPr>
          <w:rFonts w:cs="Arial"/>
          <w:lang w:eastAsia="zh-CN"/>
        </w:rPr>
        <w:t>.</w:t>
      </w:r>
      <w:r w:rsidRPr="00D3460B">
        <w:rPr>
          <w:rFonts w:cs="Arial"/>
          <w:lang w:val="sr-Cyrl-RS" w:eastAsia="zh-CN"/>
        </w:rPr>
        <w:t xml:space="preserve"> За сваки замењени део Пружалац услуге даје гаранцију у трајању фабричке гаранције.</w:t>
      </w:r>
    </w:p>
    <w:p w:rsidR="00AC2239" w:rsidRPr="00D3460B" w:rsidRDefault="00AC2239" w:rsidP="00AC2239">
      <w:pPr>
        <w:spacing w:before="0"/>
        <w:rPr>
          <w:rFonts w:cs="Arial"/>
          <w:lang w:eastAsia="zh-CN"/>
        </w:rPr>
      </w:pPr>
      <w:r w:rsidRPr="00D3460B">
        <w:rPr>
          <w:rFonts w:cs="Arial"/>
          <w:lang w:val="sr-Cyrl-RS" w:eastAsia="zh-CN"/>
        </w:rPr>
        <w:t>Пружалац услуге</w:t>
      </w:r>
      <w:r w:rsidRPr="00D3460B">
        <w:rPr>
          <w:rFonts w:cs="Arial"/>
          <w:lang w:eastAsia="zh-CN"/>
        </w:rPr>
        <w:t xml:space="preserve"> је дужан да о свом трошку отклони све евентуалне недостатке у току трајања гарантног рока. </w:t>
      </w:r>
    </w:p>
    <w:p w:rsidR="00D3460B" w:rsidRPr="00D3460B" w:rsidRDefault="00D3460B" w:rsidP="00D3460B">
      <w:pPr>
        <w:pStyle w:val="KDParagraf"/>
        <w:spacing w:before="0"/>
        <w:rPr>
          <w:rFonts w:cs="Arial"/>
        </w:rPr>
      </w:pPr>
      <w:r w:rsidRPr="00D3460B">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D3460B">
        <w:rPr>
          <w:rFonts w:cs="Arial"/>
          <w:lang w:val="sr-Cyrl-RS"/>
        </w:rPr>
        <w:t>10</w:t>
      </w:r>
      <w:r w:rsidRPr="00D3460B">
        <w:rPr>
          <w:rFonts w:cs="Arial"/>
        </w:rPr>
        <w:t xml:space="preserve"> (словима</w:t>
      </w:r>
      <w:proofErr w:type="gramStart"/>
      <w:r w:rsidRPr="00D3460B">
        <w:rPr>
          <w:rFonts w:cs="Arial"/>
        </w:rPr>
        <w:t>:</w:t>
      </w:r>
      <w:r w:rsidRPr="00D3460B">
        <w:rPr>
          <w:rFonts w:cs="Arial"/>
          <w:lang w:val="sr-Cyrl-RS"/>
        </w:rPr>
        <w:t>десет</w:t>
      </w:r>
      <w:proofErr w:type="gramEnd"/>
      <w:r w:rsidRPr="00D3460B">
        <w:rPr>
          <w:rFonts w:cs="Arial"/>
        </w:rPr>
        <w:t xml:space="preserve">) дана по утврђивању недостатка. </w:t>
      </w:r>
    </w:p>
    <w:p w:rsidR="00D3460B" w:rsidRPr="00D3460B" w:rsidRDefault="00D3460B" w:rsidP="00D3460B">
      <w:pPr>
        <w:pStyle w:val="KDParagraf"/>
        <w:spacing w:before="0"/>
        <w:rPr>
          <w:rFonts w:cs="Arial"/>
        </w:rPr>
      </w:pPr>
      <w:r w:rsidRPr="00D3460B">
        <w:rPr>
          <w:rFonts w:cs="Arial"/>
        </w:rPr>
        <w:t xml:space="preserve">Пружалац услуге се обавезује да најкасније у року од </w:t>
      </w:r>
      <w:r w:rsidRPr="00D3460B">
        <w:rPr>
          <w:rFonts w:cs="Arial"/>
          <w:lang w:val="sr-Cyrl-RS"/>
        </w:rPr>
        <w:t>30</w:t>
      </w:r>
      <w:r w:rsidRPr="00D3460B">
        <w:rPr>
          <w:rFonts w:cs="Arial"/>
        </w:rPr>
        <w:t xml:space="preserve"> (словима</w:t>
      </w:r>
      <w:proofErr w:type="gramStart"/>
      <w:r w:rsidRPr="00D3460B">
        <w:rPr>
          <w:rFonts w:cs="Arial"/>
        </w:rPr>
        <w:t>:</w:t>
      </w:r>
      <w:r w:rsidRPr="00D3460B">
        <w:rPr>
          <w:rFonts w:cs="Arial"/>
          <w:lang w:val="sr-Cyrl-RS"/>
        </w:rPr>
        <w:t>тридесет</w:t>
      </w:r>
      <w:proofErr w:type="gramEnd"/>
      <w:r w:rsidRPr="00D3460B">
        <w:rPr>
          <w:rFonts w:cs="Arial"/>
        </w:rPr>
        <w:t>) дана од дана пријема рекламације отклони утврђене недостатке о свом трошку.</w:t>
      </w:r>
    </w:p>
    <w:p w:rsidR="00AC2239" w:rsidRDefault="00AC2239" w:rsidP="00AC2239">
      <w:pPr>
        <w:spacing w:before="0"/>
        <w:rPr>
          <w:rFonts w:cs="Arial"/>
          <w:color w:val="00B0F0"/>
          <w:lang w:val="sr-Cyrl-RS" w:eastAsia="zh-CN"/>
        </w:rPr>
      </w:pPr>
    </w:p>
    <w:p w:rsidR="00D3460B" w:rsidRDefault="00D3460B" w:rsidP="00AC2239">
      <w:pPr>
        <w:spacing w:before="0"/>
        <w:rPr>
          <w:rFonts w:cs="Arial"/>
          <w:color w:val="00B0F0"/>
          <w:lang w:val="sr-Cyrl-RS" w:eastAsia="zh-CN"/>
        </w:rPr>
      </w:pPr>
    </w:p>
    <w:p w:rsidR="00D3460B" w:rsidRDefault="00D3460B" w:rsidP="00AC2239">
      <w:pPr>
        <w:spacing w:before="0"/>
        <w:rPr>
          <w:rFonts w:cs="Arial"/>
          <w:color w:val="00B0F0"/>
          <w:lang w:val="sr-Cyrl-RS" w:eastAsia="zh-CN"/>
        </w:rPr>
      </w:pPr>
    </w:p>
    <w:p w:rsidR="00D3460B" w:rsidRPr="00D3460B" w:rsidRDefault="00D3460B" w:rsidP="00AC2239">
      <w:pPr>
        <w:spacing w:before="0"/>
        <w:rPr>
          <w:rFonts w:cs="Arial"/>
          <w:color w:val="00B0F0"/>
          <w:lang w:val="sr-Cyrl-RS" w:eastAsia="zh-CN"/>
        </w:rPr>
      </w:pPr>
    </w:p>
    <w:p w:rsidR="00AC2239" w:rsidRDefault="00AC2239" w:rsidP="00AC2239">
      <w:pPr>
        <w:spacing w:before="0"/>
        <w:rPr>
          <w:rFonts w:cs="Arial"/>
          <w:color w:val="00B0F0"/>
          <w:lang w:val="sr-Cyrl-RS" w:eastAsia="zh-CN"/>
        </w:rPr>
      </w:pPr>
      <w:r w:rsidRPr="005171C9">
        <w:rPr>
          <w:rFonts w:cs="Arial"/>
          <w:lang w:val="sr-Cyrl-CS" w:eastAsia="zh-CN"/>
        </w:rPr>
        <w:lastRenderedPageBreak/>
        <w:t xml:space="preserve">Партија </w:t>
      </w:r>
      <w:r>
        <w:rPr>
          <w:rFonts w:cs="Arial"/>
          <w:lang w:val="sr-Cyrl-CS" w:eastAsia="zh-CN"/>
        </w:rPr>
        <w:t>2</w:t>
      </w:r>
      <w:r w:rsidRPr="005171C9">
        <w:rPr>
          <w:rFonts w:cs="Arial"/>
          <w:lang w:val="sr-Cyrl-CS" w:eastAsia="zh-CN"/>
        </w:rPr>
        <w:t>:</w:t>
      </w:r>
    </w:p>
    <w:p w:rsidR="00AC2239" w:rsidRPr="00605E84" w:rsidRDefault="00AC2239" w:rsidP="00AC2239">
      <w:pPr>
        <w:spacing w:before="0"/>
        <w:rPr>
          <w:rFonts w:cs="Arial"/>
          <w:lang w:eastAsia="zh-CN"/>
        </w:rPr>
      </w:pPr>
      <w:proofErr w:type="gramStart"/>
      <w:r w:rsidRPr="00605E84">
        <w:rPr>
          <w:rFonts w:cs="Arial"/>
          <w:lang w:eastAsia="zh-CN"/>
        </w:rPr>
        <w:t xml:space="preserve">Гарантни рок за </w:t>
      </w:r>
      <w:r w:rsidRPr="00605E84">
        <w:rPr>
          <w:rFonts w:cs="Arial"/>
          <w:lang w:val="sr-Cyrl-RS" w:eastAsia="zh-CN"/>
        </w:rPr>
        <w:t>испоручене делове и извршене услуге</w:t>
      </w:r>
      <w:r w:rsidRPr="00605E84">
        <w:rPr>
          <w:rFonts w:cs="Arial"/>
          <w:lang w:eastAsia="zh-CN"/>
        </w:rPr>
        <w:t xml:space="preserve"> </w:t>
      </w:r>
      <w:r>
        <w:rPr>
          <w:rFonts w:cs="Arial"/>
          <w:lang w:val="sr-Cyrl-RS" w:eastAsia="zh-CN"/>
        </w:rPr>
        <w:t>не мпже бити краћи од</w:t>
      </w:r>
      <w:r w:rsidRPr="00605E84">
        <w:rPr>
          <w:rFonts w:cs="Arial"/>
          <w:lang w:eastAsia="zh-CN"/>
        </w:rPr>
        <w:t xml:space="preserve"> </w:t>
      </w:r>
      <w:r>
        <w:rPr>
          <w:rFonts w:cs="Arial"/>
          <w:lang w:val="sr-Cyrl-CS" w:eastAsia="zh-CN"/>
        </w:rPr>
        <w:t>______</w:t>
      </w:r>
      <w:r w:rsidRPr="00605E84">
        <w:rPr>
          <w:rFonts w:cs="Arial"/>
          <w:lang w:val="sr-Cyrl-CS" w:eastAsia="zh-CN"/>
        </w:rPr>
        <w:t xml:space="preserve"> месеци</w:t>
      </w:r>
      <w:r w:rsidRPr="00605E84">
        <w:rPr>
          <w:rFonts w:cs="Arial"/>
          <w:lang w:eastAsia="zh-CN"/>
        </w:rPr>
        <w:t xml:space="preserve"> од дана извршења услуге</w:t>
      </w:r>
      <w:r w:rsidRPr="00605E84">
        <w:rPr>
          <w:rFonts w:cs="Arial"/>
          <w:bCs/>
          <w:iCs/>
          <w:color w:val="000000" w:themeColor="text1"/>
          <w:lang w:val="sr-Cyrl-CS"/>
        </w:rPr>
        <w:t xml:space="preserve"> </w:t>
      </w:r>
      <w:r w:rsidRPr="005171C9">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Pr="00605E84">
        <w:rPr>
          <w:rFonts w:cs="Arial"/>
          <w:lang w:eastAsia="zh-CN"/>
        </w:rPr>
        <w:t>.</w:t>
      </w:r>
      <w:proofErr w:type="gramEnd"/>
    </w:p>
    <w:p w:rsidR="00AC2239" w:rsidRPr="00AC2239" w:rsidRDefault="00AC2239" w:rsidP="00AC2239">
      <w:pPr>
        <w:spacing w:before="0"/>
        <w:rPr>
          <w:rFonts w:cs="Arial"/>
          <w:lang w:val="sr-Cyrl-RS" w:eastAsia="zh-CN"/>
        </w:rPr>
      </w:pPr>
      <w:r w:rsidRPr="00605E84">
        <w:rPr>
          <w:rFonts w:cs="Arial"/>
          <w:lang w:val="sr-Cyrl-CS" w:eastAsia="zh-CN"/>
        </w:rPr>
        <w:t xml:space="preserve">Изабрани </w:t>
      </w:r>
      <w:r w:rsidRPr="00605E84">
        <w:rPr>
          <w:rFonts w:cs="Arial"/>
          <w:lang w:eastAsia="zh-CN"/>
        </w:rPr>
        <w:t xml:space="preserve">Понуђач је дужан да о свом трошку отклони све евентуалне недостатке у току трајања гарантног рока. </w:t>
      </w:r>
    </w:p>
    <w:p w:rsidR="00D3460B" w:rsidRPr="00D3460B" w:rsidRDefault="00D3460B" w:rsidP="00D3460B">
      <w:pPr>
        <w:pStyle w:val="KDParagraf"/>
        <w:spacing w:before="0"/>
        <w:rPr>
          <w:rFonts w:cs="Arial"/>
        </w:rPr>
      </w:pPr>
      <w:r w:rsidRPr="00D3460B">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D3460B">
        <w:rPr>
          <w:rFonts w:cs="Arial"/>
          <w:lang w:val="sr-Cyrl-RS"/>
        </w:rPr>
        <w:t>10</w:t>
      </w:r>
      <w:r w:rsidRPr="00D3460B">
        <w:rPr>
          <w:rFonts w:cs="Arial"/>
        </w:rPr>
        <w:t xml:space="preserve"> (словима</w:t>
      </w:r>
      <w:proofErr w:type="gramStart"/>
      <w:r w:rsidRPr="00D3460B">
        <w:rPr>
          <w:rFonts w:cs="Arial"/>
        </w:rPr>
        <w:t>:</w:t>
      </w:r>
      <w:r w:rsidRPr="00D3460B">
        <w:rPr>
          <w:rFonts w:cs="Arial"/>
          <w:lang w:val="sr-Cyrl-RS"/>
        </w:rPr>
        <w:t>десет</w:t>
      </w:r>
      <w:proofErr w:type="gramEnd"/>
      <w:r w:rsidRPr="00D3460B">
        <w:rPr>
          <w:rFonts w:cs="Arial"/>
        </w:rPr>
        <w:t xml:space="preserve">) дана по утврђивању недостатка. </w:t>
      </w:r>
    </w:p>
    <w:p w:rsidR="00D3460B" w:rsidRPr="00D3460B" w:rsidRDefault="00D3460B" w:rsidP="00D3460B">
      <w:pPr>
        <w:pStyle w:val="KDParagraf"/>
        <w:spacing w:before="0"/>
        <w:rPr>
          <w:rFonts w:cs="Arial"/>
        </w:rPr>
      </w:pPr>
      <w:r w:rsidRPr="00D3460B">
        <w:rPr>
          <w:rFonts w:cs="Arial"/>
        </w:rPr>
        <w:t xml:space="preserve">Пружалац услуге се обавезује да најкасније у року од </w:t>
      </w:r>
      <w:r w:rsidRPr="00D3460B">
        <w:rPr>
          <w:rFonts w:cs="Arial"/>
          <w:lang w:val="sr-Cyrl-RS"/>
        </w:rPr>
        <w:t>30</w:t>
      </w:r>
      <w:r w:rsidRPr="00D3460B">
        <w:rPr>
          <w:rFonts w:cs="Arial"/>
        </w:rPr>
        <w:t xml:space="preserve"> (словима</w:t>
      </w:r>
      <w:proofErr w:type="gramStart"/>
      <w:r w:rsidRPr="00D3460B">
        <w:rPr>
          <w:rFonts w:cs="Arial"/>
        </w:rPr>
        <w:t>:</w:t>
      </w:r>
      <w:r w:rsidRPr="00D3460B">
        <w:rPr>
          <w:rFonts w:cs="Arial"/>
          <w:lang w:val="sr-Cyrl-RS"/>
        </w:rPr>
        <w:t>тридесет</w:t>
      </w:r>
      <w:proofErr w:type="gramEnd"/>
      <w:r w:rsidRPr="00D3460B">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C02E28">
        <w:rPr>
          <w:rFonts w:cs="Arial"/>
          <w:b/>
          <w:lang w:val="sr-Cyrl-RS"/>
        </w:rPr>
        <w:t>2</w:t>
      </w:r>
      <w:r w:rsidRPr="00E47C2E">
        <w:rPr>
          <w:rFonts w:cs="Arial"/>
        </w:rPr>
        <w:t>.</w:t>
      </w:r>
      <w:proofErr w:type="gramEnd"/>
    </w:p>
    <w:p w:rsidR="00EE793E" w:rsidRPr="00C02E28" w:rsidRDefault="00EE793E" w:rsidP="00EE793E">
      <w:pPr>
        <w:pStyle w:val="KDParagraf"/>
        <w:spacing w:before="0"/>
        <w:rPr>
          <w:rFonts w:cs="Arial"/>
        </w:rPr>
      </w:pPr>
      <w:r w:rsidRPr="00C02E2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C02E28">
        <w:rPr>
          <w:rFonts w:cs="Arial"/>
        </w:rPr>
        <w:t>:три</w:t>
      </w:r>
      <w:proofErr w:type="gramEnd"/>
      <w:r w:rsidRPr="00C02E28">
        <w:rPr>
          <w:rFonts w:cs="Arial"/>
        </w:rPr>
        <w:t>) радна дана о наступању више силе.</w:t>
      </w:r>
    </w:p>
    <w:p w:rsidR="00EE793E" w:rsidRPr="00C02E28" w:rsidRDefault="00EE793E" w:rsidP="00EE793E">
      <w:pPr>
        <w:pStyle w:val="KDParagraf"/>
        <w:spacing w:before="0"/>
        <w:rPr>
          <w:rFonts w:cs="Arial"/>
        </w:rPr>
      </w:pPr>
      <w:proofErr w:type="gramStart"/>
      <w:r w:rsidRPr="00C02E2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02E28">
        <w:rPr>
          <w:rFonts w:cs="Arial"/>
        </w:rPr>
        <w:t xml:space="preserve"> </w:t>
      </w:r>
    </w:p>
    <w:p w:rsidR="00EE793E" w:rsidRPr="00C02E28" w:rsidRDefault="00EE793E" w:rsidP="00EE793E">
      <w:pPr>
        <w:pStyle w:val="KDParagraf"/>
        <w:spacing w:before="0"/>
        <w:rPr>
          <w:rFonts w:cs="Arial"/>
        </w:rPr>
      </w:pPr>
      <w:proofErr w:type="gramStart"/>
      <w:r w:rsidRPr="00C02E2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C02E28" w:rsidRDefault="00EE793E" w:rsidP="00EE793E">
      <w:pPr>
        <w:pStyle w:val="KDParagraf"/>
        <w:spacing w:before="0"/>
        <w:rPr>
          <w:rFonts w:cs="Arial"/>
        </w:rPr>
      </w:pPr>
      <w:r w:rsidRPr="00C02E2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C02E28">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C02E28">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E47C2E">
        <w:rPr>
          <w:rFonts w:cs="Arial"/>
        </w:rPr>
        <w:lastRenderedPageBreak/>
        <w:t xml:space="preserve">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C02E28" w:rsidRPr="00C02E28" w:rsidRDefault="00C02E28"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C02E28">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02E28">
        <w:rPr>
          <w:rFonts w:cs="Arial"/>
          <w:lang w:val="sr-Cyrl-RS"/>
        </w:rPr>
        <w:t>4</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C02E28"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C02E28">
        <w:rPr>
          <w:rFonts w:cs="Arial"/>
          <w:b/>
          <w:lang w:val="sr-Cyrl-RS"/>
        </w:rPr>
        <w:t>26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C02E28">
        <w:rPr>
          <w:rFonts w:cs="Arial"/>
          <w:b/>
          <w:lang w:val="sr-Cyrl-RS"/>
        </w:rPr>
        <w:t>27</w:t>
      </w:r>
      <w:r w:rsidRPr="00E47C2E">
        <w:rPr>
          <w:rFonts w:cs="Arial"/>
        </w:rPr>
        <w:t>.</w:t>
      </w:r>
      <w:proofErr w:type="gramEnd"/>
    </w:p>
    <w:p w:rsidR="00905F26" w:rsidRPr="002A7F98" w:rsidRDefault="00905F26" w:rsidP="00905F26">
      <w:pPr>
        <w:spacing w:before="0" w:line="259" w:lineRule="auto"/>
        <w:jc w:val="left"/>
        <w:rPr>
          <w:rFonts w:eastAsia="Calibri" w:cs="Arial"/>
        </w:rPr>
      </w:pPr>
      <w:proofErr w:type="gramStart"/>
      <w:r w:rsidRPr="002A7F98">
        <w:rPr>
          <w:rFonts w:eastAsia="Calibri" w:cs="Arial"/>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2A7F98">
        <w:rPr>
          <w:rFonts w:eastAsia="Calibri" w:cs="Arial"/>
        </w:rPr>
        <w:t xml:space="preserve"> </w:t>
      </w:r>
      <w:proofErr w:type="gramStart"/>
      <w:r w:rsidRPr="002A7F98">
        <w:rPr>
          <w:rFonts w:eastAsia="Calibri" w:cs="Arial"/>
        </w:rPr>
        <w:t>Закона о јавним набавкама.</w:t>
      </w:r>
      <w:proofErr w:type="gramEnd"/>
    </w:p>
    <w:p w:rsidR="00905F26" w:rsidRPr="002A7F98" w:rsidRDefault="00905F26" w:rsidP="00905F26">
      <w:pPr>
        <w:spacing w:before="0" w:line="259" w:lineRule="auto"/>
        <w:jc w:val="left"/>
        <w:rPr>
          <w:rFonts w:eastAsia="Calibri" w:cs="Arial"/>
        </w:rPr>
      </w:pPr>
      <w:proofErr w:type="gramStart"/>
      <w:r w:rsidRPr="002A7F98">
        <w:rPr>
          <w:rFonts w:eastAsia="Calibri" w:cs="Arial"/>
        </w:rPr>
        <w:t>Уговорне стране током трајања Уговора због промењених околности ближе одређених у члану 115.</w:t>
      </w:r>
      <w:proofErr w:type="gramEnd"/>
      <w:r w:rsidRPr="002A7F98">
        <w:rPr>
          <w:rFonts w:eastAsia="Calibri" w:cs="Arial"/>
        </w:rPr>
        <w:t xml:space="preserve"> </w:t>
      </w:r>
      <w:proofErr w:type="gramStart"/>
      <w:r w:rsidRPr="002A7F98">
        <w:rPr>
          <w:rFonts w:eastAsia="Calibri" w:cs="Arial"/>
        </w:rPr>
        <w:t>Закона, могу у писменој форми путем Анекса извршити измене и допуне овог Уговора.</w:t>
      </w:r>
      <w:proofErr w:type="gramEnd"/>
    </w:p>
    <w:p w:rsidR="00905F26" w:rsidRPr="002A7F98" w:rsidRDefault="00905F26" w:rsidP="00905F26">
      <w:pPr>
        <w:spacing w:before="0" w:line="259" w:lineRule="auto"/>
        <w:jc w:val="left"/>
        <w:rPr>
          <w:rFonts w:eastAsia="Calibri" w:cs="Arial"/>
        </w:rPr>
      </w:pPr>
      <w:r w:rsidRPr="002A7F98">
        <w:rPr>
          <w:rFonts w:eastAsia="Calibri" w:cs="Arial"/>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C02E28">
        <w:rPr>
          <w:rFonts w:cs="Arial"/>
          <w:b/>
          <w:lang w:val="sr-Cyrl-RS"/>
        </w:rPr>
        <w:t>28</w:t>
      </w:r>
      <w:r w:rsidRPr="00E47C2E">
        <w:rPr>
          <w:rFonts w:cs="Arial"/>
        </w:rPr>
        <w:t>.</w:t>
      </w:r>
      <w:proofErr w:type="gramEnd"/>
    </w:p>
    <w:p w:rsidR="00EE793E" w:rsidRPr="00C02E28" w:rsidRDefault="00EE793E" w:rsidP="00EE793E">
      <w:pPr>
        <w:pStyle w:val="KDParagraf"/>
        <w:spacing w:before="0"/>
        <w:rPr>
          <w:rFonts w:cs="Arial"/>
        </w:rPr>
      </w:pPr>
      <w:proofErr w:type="gramStart"/>
      <w:r w:rsidRPr="00C02E28">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C02E28" w:rsidRPr="00C02E28">
        <w:rPr>
          <w:rFonts w:cs="Arial"/>
          <w:lang w:val="sr-Cyrl-RS"/>
        </w:rPr>
        <w:t>Београду</w:t>
      </w:r>
      <w:r w:rsidRPr="00C02E28">
        <w:rPr>
          <w:rFonts w:cs="Arial"/>
        </w:rPr>
        <w:t>.</w:t>
      </w:r>
      <w:proofErr w:type="gramEnd"/>
    </w:p>
    <w:p w:rsidR="00EE793E" w:rsidRPr="00C02E28"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C02E28">
        <w:rPr>
          <w:rFonts w:cs="Arial"/>
          <w:b/>
          <w:lang w:val="sr-Cyrl-RS"/>
        </w:rPr>
        <w:t>29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Члан 3</w:t>
      </w:r>
      <w:r w:rsidR="00C02E28">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C02E28">
        <w:rPr>
          <w:rFonts w:cs="Arial"/>
          <w:lang w:val="sr-Cyrl-RS"/>
        </w:rPr>
        <w:t>5</w:t>
      </w:r>
      <w:r w:rsidRPr="00E47C2E">
        <w:rPr>
          <w:rFonts w:cs="Arial"/>
        </w:rPr>
        <w:tab/>
        <w:t xml:space="preserve">Безбедност и здравље на раду; </w:t>
      </w:r>
    </w:p>
    <w:p w:rsidR="00EE793E" w:rsidRDefault="00EE793E" w:rsidP="00EE793E">
      <w:pPr>
        <w:pStyle w:val="KDParagraf"/>
        <w:spacing w:before="0"/>
        <w:rPr>
          <w:rFonts w:cs="Arial"/>
          <w:lang w:val="sr-Cyrl-RS"/>
        </w:rPr>
      </w:pPr>
    </w:p>
    <w:p w:rsidR="00C02E28" w:rsidRDefault="00C02E28" w:rsidP="00EE793E">
      <w:pPr>
        <w:pStyle w:val="KDParagraf"/>
        <w:spacing w:before="0"/>
        <w:rPr>
          <w:rFonts w:cs="Arial"/>
          <w:lang w:val="sr-Cyrl-RS"/>
        </w:rPr>
      </w:pPr>
    </w:p>
    <w:p w:rsidR="00C02E28" w:rsidRPr="00C02E28" w:rsidRDefault="00C02E28"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Члан 3</w:t>
      </w:r>
      <w:r w:rsidR="00C02E28">
        <w:rPr>
          <w:rFonts w:cs="Arial"/>
          <w:b/>
          <w:lang w:val="sr-Cyrl-RS"/>
        </w:rPr>
        <w:t>1</w:t>
      </w:r>
      <w:r w:rsidRPr="00E47C2E">
        <w:rPr>
          <w:rFonts w:cs="Arial"/>
        </w:rPr>
        <w:t>.</w:t>
      </w:r>
      <w:proofErr w:type="gramEnd"/>
    </w:p>
    <w:p w:rsidR="00B17826" w:rsidRPr="00C02E28" w:rsidRDefault="00B17826" w:rsidP="00B17826">
      <w:pPr>
        <w:pStyle w:val="KDParagraf"/>
        <w:spacing w:before="0"/>
        <w:rPr>
          <w:rFonts w:eastAsia="Calibri" w:cs="Arial"/>
          <w:noProof/>
        </w:rPr>
      </w:pPr>
      <w:r w:rsidRPr="00C02E2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C02E28" w:rsidRDefault="00B17826" w:rsidP="00B17826">
      <w:pPr>
        <w:pStyle w:val="KDParagraf"/>
        <w:spacing w:before="0"/>
        <w:rPr>
          <w:rFonts w:eastAsia="Calibri" w:cs="Arial"/>
          <w:noProof/>
        </w:rPr>
      </w:pPr>
    </w:p>
    <w:p w:rsidR="00B17826" w:rsidRPr="00C02E28" w:rsidRDefault="00B17826" w:rsidP="00B17826">
      <w:pPr>
        <w:pStyle w:val="KDParagraf"/>
        <w:spacing w:before="0"/>
        <w:rPr>
          <w:rFonts w:eastAsia="Calibri" w:cs="Arial"/>
          <w:noProof/>
        </w:rPr>
      </w:pPr>
      <w:r w:rsidRPr="00C02E2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C02E28" w:rsidRPr="00715821" w:rsidRDefault="00C02E28" w:rsidP="00C02E28">
      <w:pPr>
        <w:tabs>
          <w:tab w:val="left" w:pos="567"/>
        </w:tabs>
        <w:spacing w:before="0"/>
        <w:jc w:val="center"/>
        <w:rPr>
          <w:rFonts w:cs="Arial"/>
          <w:b/>
        </w:rPr>
      </w:pPr>
      <w:r>
        <w:rPr>
          <w:rFonts w:cs="Arial"/>
          <w:b/>
          <w:lang w:val="sr-Cyrl-RS"/>
        </w:rPr>
        <w:t xml:space="preserve">       </w:t>
      </w:r>
      <w:r w:rsidRPr="00715821">
        <w:rPr>
          <w:rFonts w:cs="Arial"/>
          <w:b/>
        </w:rPr>
        <w:t xml:space="preserve">КОРИСНИК УСЛУГА                                                 </w:t>
      </w:r>
      <w:r>
        <w:rPr>
          <w:rFonts w:cs="Arial"/>
          <w:b/>
          <w:lang w:val="sr-Cyrl-RS"/>
        </w:rPr>
        <w:t xml:space="preserve">    </w:t>
      </w:r>
      <w:r w:rsidRPr="00715821">
        <w:rPr>
          <w:rFonts w:cs="Arial"/>
          <w:b/>
        </w:rPr>
        <w:t xml:space="preserve"> ПРУЖАЛАЦ УСЛУГА</w:t>
      </w:r>
    </w:p>
    <w:p w:rsidR="00C02E28" w:rsidRPr="00715821" w:rsidRDefault="00C02E28" w:rsidP="00C02E28">
      <w:pPr>
        <w:spacing w:before="0"/>
        <w:rPr>
          <w:rFonts w:cs="Arial"/>
          <w:b/>
        </w:rPr>
      </w:pPr>
      <w:r w:rsidRPr="00715821">
        <w:rPr>
          <w:rFonts w:cs="Arial"/>
          <w:b/>
        </w:rPr>
        <w:t xml:space="preserve">ЈП „Електропривреда Србије“Београд                                                </w:t>
      </w:r>
      <w:r w:rsidRPr="00715821">
        <w:rPr>
          <w:rFonts w:cs="Arial"/>
          <w:b/>
          <w:color w:val="FF0000"/>
        </w:rPr>
        <w:t>Назив</w:t>
      </w:r>
    </w:p>
    <w:p w:rsidR="00C02E28" w:rsidRPr="00715821" w:rsidRDefault="00C02E28" w:rsidP="00C02E28">
      <w:pPr>
        <w:tabs>
          <w:tab w:val="left" w:pos="567"/>
        </w:tabs>
        <w:spacing w:before="0"/>
        <w:rPr>
          <w:rFonts w:cs="Arial"/>
        </w:rPr>
      </w:pPr>
    </w:p>
    <w:p w:rsidR="00C02E28" w:rsidRPr="00715821" w:rsidRDefault="00C02E28" w:rsidP="00C02E28">
      <w:pPr>
        <w:tabs>
          <w:tab w:val="left" w:pos="567"/>
        </w:tabs>
        <w:spacing w:before="0"/>
        <w:rPr>
          <w:rFonts w:cs="Arial"/>
        </w:rPr>
      </w:pPr>
      <w:r w:rsidRPr="00715821">
        <w:rPr>
          <w:rFonts w:cs="Arial"/>
        </w:rPr>
        <w:t>___________________________________                             ________________________</w:t>
      </w:r>
    </w:p>
    <w:p w:rsidR="00C02E28" w:rsidRPr="00715821" w:rsidRDefault="00C02E28" w:rsidP="00C02E28">
      <w:pPr>
        <w:tabs>
          <w:tab w:val="left" w:pos="567"/>
        </w:tabs>
        <w:spacing w:before="0"/>
        <w:rPr>
          <w:rFonts w:cs="Arial"/>
          <w:b/>
        </w:rPr>
      </w:pPr>
      <w:r w:rsidRPr="00715821">
        <w:rPr>
          <w:rFonts w:cs="Arial"/>
        </w:rPr>
        <w:t xml:space="preserve">                                                                               </w:t>
      </w:r>
      <w:proofErr w:type="gramStart"/>
      <w:r w:rsidRPr="00715821">
        <w:rPr>
          <w:rFonts w:cs="Arial"/>
          <w:b/>
        </w:rPr>
        <w:t>М.П.</w:t>
      </w:r>
      <w:proofErr w:type="gramEnd"/>
    </w:p>
    <w:p w:rsidR="00C02E28" w:rsidRPr="00715821" w:rsidRDefault="00C02E28" w:rsidP="00C02E28">
      <w:pPr>
        <w:spacing w:before="0"/>
        <w:rPr>
          <w:rFonts w:cs="Arial"/>
          <w:color w:val="00B0F0"/>
        </w:rPr>
      </w:pPr>
      <w:r w:rsidRPr="00715821">
        <w:rPr>
          <w:rFonts w:cs="Arial"/>
        </w:rPr>
        <w:t xml:space="preserve">Финансијски директор </w:t>
      </w:r>
      <w:r w:rsidRPr="00715821">
        <w:rPr>
          <w:rFonts w:cs="Arial"/>
          <w:lang w:val="sr-Cyrl-RS"/>
        </w:rPr>
        <w:t>О</w:t>
      </w:r>
      <w:r w:rsidRPr="00715821">
        <w:rPr>
          <w:rFonts w:cs="Arial"/>
        </w:rPr>
        <w:t>гранка ТЕНТ,</w:t>
      </w:r>
      <w:r w:rsidRPr="00715821">
        <w:rPr>
          <w:rFonts w:cs="Arial"/>
          <w:color w:val="00B0F0"/>
        </w:rPr>
        <w:t xml:space="preserve">                  </w:t>
      </w:r>
      <w:r w:rsidRPr="00715821">
        <w:rPr>
          <w:rFonts w:cs="Arial"/>
          <w:color w:val="FF0000"/>
        </w:rPr>
        <w:t>име и презиме</w:t>
      </w:r>
      <w:proofErr w:type="gramStart"/>
      <w:r w:rsidRPr="00715821">
        <w:rPr>
          <w:rFonts w:cs="Arial"/>
          <w:color w:val="FF0000"/>
        </w:rPr>
        <w:t>,функција</w:t>
      </w:r>
      <w:proofErr w:type="gramEnd"/>
      <w:r w:rsidRPr="00715821">
        <w:rPr>
          <w:rFonts w:cs="Arial"/>
        </w:rPr>
        <w:t xml:space="preserve">                                            </w:t>
      </w:r>
      <w:r w:rsidRPr="00715821">
        <w:rPr>
          <w:rFonts w:cs="Arial"/>
          <w:lang w:val="sr-Cyrl-RS"/>
        </w:rPr>
        <w:t>Жељко Вујиновић</w:t>
      </w:r>
      <w:r w:rsidRPr="00715821">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C02E28" w:rsidRDefault="00C02E28">
      <w:pPr>
        <w:spacing w:before="0"/>
        <w:jc w:val="left"/>
        <w:rPr>
          <w:rFonts w:cs="Arial"/>
        </w:rPr>
      </w:pPr>
      <w:r>
        <w:rPr>
          <w:rFonts w:cs="Arial"/>
        </w:rPr>
        <w:br w:type="page"/>
      </w:r>
    </w:p>
    <w:p w:rsidR="00C02E28" w:rsidRPr="00317521" w:rsidRDefault="00C02E28" w:rsidP="00C02E28">
      <w:pPr>
        <w:spacing w:before="40" w:after="80" w:line="216" w:lineRule="auto"/>
        <w:rPr>
          <w:szCs w:val="20"/>
          <w:lang w:val="sr-Cyrl-CS"/>
        </w:rPr>
      </w:pPr>
      <w:r w:rsidRPr="00317521">
        <w:rPr>
          <w:noProof/>
          <w:szCs w:val="20"/>
          <w:lang w:val="sr-Latn-RS" w:eastAsia="sr-Latn-RS"/>
        </w:rPr>
        <w:lastRenderedPageBreak/>
        <w:drawing>
          <wp:inline distT="0" distB="0" distL="0" distR="0" wp14:anchorId="5872E5D3" wp14:editId="4AE7C5E4">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2E28" w:rsidRPr="00317521" w:rsidRDefault="00C02E28" w:rsidP="00C02E28">
      <w:pPr>
        <w:spacing w:before="0" w:after="40" w:line="216" w:lineRule="auto"/>
        <w:rPr>
          <w:b/>
          <w:sz w:val="20"/>
          <w:szCs w:val="20"/>
          <w:lang w:val="sr-Latn-CS"/>
        </w:rPr>
      </w:pPr>
      <w:r w:rsidRPr="00317521">
        <w:rPr>
          <w:b/>
          <w:sz w:val="20"/>
          <w:szCs w:val="20"/>
          <w:lang w:val="sr-Cyrl-RS"/>
        </w:rPr>
        <w:t xml:space="preserve">Огранак </w:t>
      </w:r>
      <w:r w:rsidRPr="00317521">
        <w:rPr>
          <w:b/>
          <w:sz w:val="20"/>
          <w:szCs w:val="20"/>
          <w:lang w:val="sr-Latn-CS"/>
        </w:rPr>
        <w:t>ТЕНТ</w:t>
      </w:r>
    </w:p>
    <w:p w:rsidR="00C02E28" w:rsidRPr="00317521" w:rsidRDefault="00C02E28" w:rsidP="00C02E28">
      <w:pPr>
        <w:spacing w:before="0" w:after="20" w:line="216" w:lineRule="auto"/>
        <w:rPr>
          <w:b/>
          <w:sz w:val="20"/>
          <w:szCs w:val="20"/>
          <w:lang w:val="sr-Cyrl-CS"/>
        </w:rPr>
      </w:pPr>
      <w:r w:rsidRPr="00317521">
        <w:rPr>
          <w:b/>
          <w:sz w:val="20"/>
          <w:szCs w:val="20"/>
          <w:lang w:val="sr-Cyrl-CS"/>
        </w:rPr>
        <w:t>Сектор за управљање ризицима</w:t>
      </w:r>
    </w:p>
    <w:p w:rsidR="00C02E28" w:rsidRPr="00317521" w:rsidRDefault="00C02E28" w:rsidP="00C02E28">
      <w:pPr>
        <w:spacing w:before="0" w:after="80" w:line="216" w:lineRule="auto"/>
        <w:rPr>
          <w:b/>
          <w:sz w:val="20"/>
          <w:szCs w:val="20"/>
          <w:lang w:val="sr-Cyrl-RS"/>
        </w:rPr>
      </w:pPr>
      <w:r w:rsidRPr="00317521">
        <w:rPr>
          <w:b/>
          <w:sz w:val="20"/>
          <w:szCs w:val="20"/>
          <w:lang w:val="sr-Cyrl-RS"/>
        </w:rPr>
        <w:t>Датум ________________</w:t>
      </w:r>
    </w:p>
    <w:p w:rsidR="00C02E28" w:rsidRPr="00317521" w:rsidRDefault="00C02E28" w:rsidP="00C02E28">
      <w:pPr>
        <w:spacing w:before="0" w:after="80" w:line="216" w:lineRule="auto"/>
        <w:ind w:firstLine="567"/>
        <w:jc w:val="center"/>
        <w:rPr>
          <w:b/>
          <w:sz w:val="32"/>
          <w:szCs w:val="32"/>
          <w:lang w:val="ru-RU"/>
        </w:rPr>
      </w:pPr>
    </w:p>
    <w:p w:rsidR="00C02E28" w:rsidRPr="00317521" w:rsidRDefault="00C02E28" w:rsidP="00C02E28">
      <w:pPr>
        <w:spacing w:before="0" w:line="216" w:lineRule="auto"/>
        <w:ind w:firstLine="567"/>
        <w:jc w:val="center"/>
        <w:rPr>
          <w:b/>
          <w:sz w:val="32"/>
          <w:szCs w:val="32"/>
          <w:lang w:val="ru-RU"/>
        </w:rPr>
      </w:pPr>
      <w:r w:rsidRPr="00317521">
        <w:rPr>
          <w:b/>
          <w:sz w:val="32"/>
          <w:szCs w:val="32"/>
          <w:lang w:val="ru-RU"/>
        </w:rPr>
        <w:t>ПРАВИЛА</w:t>
      </w:r>
    </w:p>
    <w:p w:rsidR="00C02E28" w:rsidRPr="00317521" w:rsidRDefault="00C02E28" w:rsidP="00C02E28">
      <w:pPr>
        <w:spacing w:before="0" w:line="216" w:lineRule="auto"/>
        <w:ind w:firstLine="567"/>
        <w:jc w:val="center"/>
        <w:rPr>
          <w:b/>
          <w:sz w:val="32"/>
          <w:szCs w:val="32"/>
          <w:lang w:val="ru-RU"/>
        </w:rPr>
      </w:pPr>
      <w:r w:rsidRPr="00317521">
        <w:rPr>
          <w:b/>
          <w:sz w:val="32"/>
          <w:szCs w:val="32"/>
          <w:lang w:val="ru-RU"/>
        </w:rPr>
        <w:t>БЕЗБЕДНОСТИ НА РАДУ У ТЕНТ</w:t>
      </w:r>
    </w:p>
    <w:p w:rsidR="00C02E28" w:rsidRPr="00317521" w:rsidRDefault="00C02E28" w:rsidP="00C02E28">
      <w:pPr>
        <w:spacing w:before="0" w:line="216" w:lineRule="auto"/>
        <w:ind w:firstLine="567"/>
        <w:rPr>
          <w:szCs w:val="20"/>
          <w:lang w:val="sr-Latn-CS"/>
        </w:rPr>
      </w:pPr>
    </w:p>
    <w:p w:rsidR="00C02E28" w:rsidRPr="00317521" w:rsidRDefault="00C02E28" w:rsidP="00C02E28">
      <w:pPr>
        <w:spacing w:before="0" w:line="216" w:lineRule="auto"/>
        <w:ind w:firstLine="567"/>
        <w:rPr>
          <w:szCs w:val="20"/>
          <w:lang w:val="sr-Cyrl-CS"/>
        </w:rPr>
      </w:pPr>
      <w:r w:rsidRPr="00317521">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C02E28" w:rsidRPr="00317521" w:rsidRDefault="00C02E28" w:rsidP="00C02E28">
      <w:pPr>
        <w:spacing w:before="0" w:line="216" w:lineRule="auto"/>
        <w:ind w:firstLine="567"/>
        <w:rPr>
          <w:szCs w:val="20"/>
          <w:lang w:val="sr-Cyrl-CS"/>
        </w:rPr>
      </w:pPr>
      <w:r w:rsidRPr="00317521">
        <w:rPr>
          <w:szCs w:val="20"/>
          <w:lang w:val="sr-Cyrl-CS"/>
        </w:rPr>
        <w:t>У зависности од врсте и обима радова/услуга примењују се одређене тачке ових правила.</w:t>
      </w:r>
    </w:p>
    <w:p w:rsidR="00C02E28" w:rsidRPr="00317521" w:rsidRDefault="00C02E28" w:rsidP="00C02E28">
      <w:pPr>
        <w:spacing w:before="0" w:line="216" w:lineRule="auto"/>
        <w:ind w:firstLine="567"/>
        <w:rPr>
          <w:szCs w:val="20"/>
          <w:lang w:val="sr-Cyrl-CS"/>
        </w:rPr>
      </w:pPr>
      <w:r w:rsidRPr="00317521">
        <w:rPr>
          <w:szCs w:val="20"/>
          <w:lang w:val="sr-Cyrl-CS"/>
        </w:rPr>
        <w:t>Правила су саставни део уговора о извршењу послова од стране извођача радова/ извршиоца услуга.</w:t>
      </w:r>
    </w:p>
    <w:p w:rsidR="00C02E28" w:rsidRPr="005671FC" w:rsidRDefault="00C02E28" w:rsidP="00C02E28">
      <w:pPr>
        <w:spacing w:before="0" w:line="216" w:lineRule="auto"/>
        <w:ind w:firstLine="567"/>
        <w:rPr>
          <w:szCs w:val="20"/>
          <w:lang w:val="sr-Cyrl-CS"/>
        </w:rPr>
      </w:pPr>
      <w:r w:rsidRPr="00317521">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671FC">
        <w:rPr>
          <w:szCs w:val="20"/>
          <w:lang w:val="sr-Cyrl-CS"/>
        </w:rPr>
        <w:t>.</w:t>
      </w:r>
    </w:p>
    <w:p w:rsidR="00C02E28" w:rsidRPr="00317521" w:rsidRDefault="00C02E28" w:rsidP="00C02E28">
      <w:pPr>
        <w:spacing w:before="0" w:line="216" w:lineRule="auto"/>
        <w:ind w:firstLine="567"/>
        <w:rPr>
          <w:szCs w:val="20"/>
          <w:lang w:val="sr-Cyrl-CS"/>
        </w:rPr>
      </w:pPr>
      <w:r w:rsidRPr="00317521">
        <w:rPr>
          <w:szCs w:val="20"/>
          <w:lang w:val="sr-Cyrl-CS"/>
        </w:rPr>
        <w:t>Поштовање правила од стране извођача радова биће стриктно контролисано и свако непоштовање биће санкционисано.</w:t>
      </w:r>
    </w:p>
    <w:p w:rsidR="00C02E28" w:rsidRPr="00317521" w:rsidRDefault="00C02E28" w:rsidP="00C02E28">
      <w:pPr>
        <w:spacing w:before="0" w:line="216" w:lineRule="auto"/>
        <w:ind w:firstLine="567"/>
        <w:rPr>
          <w:szCs w:val="20"/>
          <w:lang w:val="sr-Cyrl-CS"/>
        </w:rPr>
      </w:pPr>
      <w:r w:rsidRPr="00317521">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2E28" w:rsidRPr="00317521" w:rsidRDefault="00C02E28" w:rsidP="00C02E28">
      <w:pPr>
        <w:spacing w:before="0" w:line="216" w:lineRule="auto"/>
        <w:ind w:firstLine="567"/>
        <w:rPr>
          <w:szCs w:val="20"/>
          <w:lang w:val="sr-Cyrl-CS"/>
        </w:rPr>
      </w:pPr>
      <w:r w:rsidRPr="00317521">
        <w:rPr>
          <w:szCs w:val="20"/>
          <w:lang w:val="sr-Cyrl-CS"/>
        </w:rPr>
        <w:t>Начин остваривања сарадње утврђује се писменим споразумом којим се одр</w:t>
      </w:r>
      <w:r w:rsidRPr="00317521">
        <w:rPr>
          <w:szCs w:val="20"/>
        </w:rPr>
        <w:t>e</w:t>
      </w:r>
      <w:r w:rsidRPr="00317521">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C02E28" w:rsidRPr="00317521" w:rsidRDefault="00C02E28" w:rsidP="00C02E28">
      <w:pPr>
        <w:spacing w:before="0" w:line="216" w:lineRule="auto"/>
        <w:ind w:firstLine="567"/>
        <w:rPr>
          <w:szCs w:val="20"/>
          <w:lang w:val="sr-Cyrl-CS"/>
        </w:rPr>
      </w:pPr>
      <w:r w:rsidRPr="00317521">
        <w:rPr>
          <w:szCs w:val="20"/>
          <w:lang w:val="sr-Cyrl-CS"/>
        </w:rPr>
        <w:t>Лице за коодинацију у сарадњи са представницима извођача радова и надзорног органа израђује План заједничких мера.</w:t>
      </w:r>
    </w:p>
    <w:p w:rsidR="00C02E28" w:rsidRPr="00317521" w:rsidRDefault="00C02E28" w:rsidP="00C02E28">
      <w:pPr>
        <w:spacing w:before="0" w:line="216" w:lineRule="auto"/>
        <w:rPr>
          <w:lang w:val="sr-Cyrl-RS"/>
        </w:rPr>
      </w:pPr>
    </w:p>
    <w:p w:rsidR="00C02E28" w:rsidRPr="00317521" w:rsidRDefault="00C02E28" w:rsidP="00C02E28">
      <w:pPr>
        <w:spacing w:before="0" w:line="216" w:lineRule="auto"/>
        <w:ind w:firstLine="567"/>
        <w:rPr>
          <w:b/>
          <w:u w:val="single"/>
          <w:lang w:val="sr-Latn-RS"/>
        </w:rPr>
      </w:pPr>
      <w:r w:rsidRPr="00317521">
        <w:rPr>
          <w:b/>
          <w:u w:val="single"/>
          <w:lang w:val="sr-Latn-CS"/>
        </w:rPr>
        <w:t xml:space="preserve">I  ОБАВЕЗЕ ИЗВОЂАЧА РАДОВА </w:t>
      </w:r>
    </w:p>
    <w:p w:rsidR="00C02E28" w:rsidRPr="00317521" w:rsidRDefault="00C02E28" w:rsidP="00C02E28">
      <w:pPr>
        <w:spacing w:before="0" w:line="216" w:lineRule="auto"/>
        <w:ind w:firstLine="567"/>
        <w:rPr>
          <w:szCs w:val="20"/>
          <w:lang w:val="sr-Cyrl-CS"/>
        </w:rPr>
      </w:pPr>
      <w:r w:rsidRPr="00317521">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2E28" w:rsidRPr="00317521" w:rsidRDefault="00C02E28" w:rsidP="00C02E28">
      <w:pPr>
        <w:spacing w:before="0" w:line="216" w:lineRule="auto"/>
        <w:ind w:firstLine="567"/>
        <w:rPr>
          <w:szCs w:val="20"/>
          <w:lang w:val="sr-Cyrl-CS"/>
        </w:rPr>
      </w:pPr>
      <w:r w:rsidRPr="00317521">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2E28" w:rsidRPr="00317521" w:rsidRDefault="00C02E28" w:rsidP="00C02E28">
      <w:pPr>
        <w:spacing w:before="0" w:line="216" w:lineRule="auto"/>
        <w:ind w:firstLine="567"/>
        <w:rPr>
          <w:szCs w:val="20"/>
          <w:lang w:val="sr-Cyrl-CS"/>
        </w:rPr>
      </w:pPr>
      <w:r w:rsidRPr="00317521">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2E28" w:rsidRPr="00317521" w:rsidRDefault="00C02E28" w:rsidP="00C02E28">
      <w:pPr>
        <w:spacing w:before="0" w:line="216" w:lineRule="auto"/>
        <w:ind w:firstLine="567"/>
        <w:rPr>
          <w:szCs w:val="20"/>
          <w:lang w:val="sr-Cyrl-CS"/>
        </w:rPr>
      </w:pPr>
      <w:r w:rsidRPr="00317521">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2E28" w:rsidRPr="00317521" w:rsidRDefault="00C02E28" w:rsidP="004C36DB">
      <w:pPr>
        <w:numPr>
          <w:ilvl w:val="0"/>
          <w:numId w:val="42"/>
        </w:numPr>
        <w:spacing w:before="0" w:line="216" w:lineRule="auto"/>
        <w:rPr>
          <w:lang w:val="sr-Cyrl-CS"/>
        </w:rPr>
      </w:pPr>
      <w:r w:rsidRPr="00317521">
        <w:rPr>
          <w:lang w:val="ru-RU"/>
        </w:rPr>
        <w:t>Забрањено је избегавање примене и/или ометање спровођења мера БЗР</w:t>
      </w:r>
    </w:p>
    <w:p w:rsidR="00C02E28" w:rsidRPr="00317521" w:rsidRDefault="00C02E28" w:rsidP="004C36DB">
      <w:pPr>
        <w:numPr>
          <w:ilvl w:val="0"/>
          <w:numId w:val="42"/>
        </w:numPr>
        <w:spacing w:before="0" w:line="216" w:lineRule="auto"/>
        <w:rPr>
          <w:lang w:val="sr-Cyrl-CS"/>
        </w:rPr>
      </w:pPr>
      <w:r w:rsidRPr="00317521">
        <w:rPr>
          <w:lang w:val="ru-RU"/>
        </w:rPr>
        <w:t xml:space="preserve">За радове за које је Законом о БЗР обавезан да изради Елаборат о уређењу градилишта </w:t>
      </w:r>
      <w:r w:rsidRPr="00317521">
        <w:rPr>
          <w:lang w:val="sr-Cyrl-RS"/>
        </w:rPr>
        <w:t xml:space="preserve">(сходно Правилнику о садржају елабората о уређењу градилишта </w:t>
      </w:r>
      <w:r w:rsidRPr="00317521">
        <w:rPr>
          <w:lang w:val="sr-Cyrl-RS"/>
        </w:rPr>
        <w:lastRenderedPageBreak/>
        <w:t>„Сл.гласник РС“ бр.121/12)</w:t>
      </w:r>
      <w:r w:rsidRPr="00317521">
        <w:rPr>
          <w:lang w:val="ru-RU"/>
        </w:rPr>
        <w:t xml:space="preserve">, најмање три дан пре почетка радова </w:t>
      </w:r>
      <w:r w:rsidRPr="00317521">
        <w:rPr>
          <w:lang w:val="sr-Latn-CS"/>
        </w:rPr>
        <w:t>Служби БЗР и ЗОП</w:t>
      </w:r>
      <w:r w:rsidRPr="00317521">
        <w:rPr>
          <w:lang w:val="sr-Cyrl-CS"/>
        </w:rPr>
        <w:t xml:space="preserve"> достави:</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Елаборат о уређењу градилишта</w:t>
      </w:r>
      <w:r w:rsidRPr="00317521">
        <w:rPr>
          <w:szCs w:val="20"/>
        </w:rPr>
        <w:t>,</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оверену копију Пријаве о почетку радова коју је предао надлежној инспекцији рада,</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доказ да су запослени упознати са садржином Елабората и предвиђеним мерама за безбедан и здрав рад</w:t>
      </w:r>
      <w:r w:rsidRPr="005671FC">
        <w:rPr>
          <w:szCs w:val="20"/>
          <w:lang w:val="sr-Cyrl-CS"/>
        </w:rPr>
        <w:t>,</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rPr>
        <w:t>o</w:t>
      </w:r>
      <w:r w:rsidRPr="00317521">
        <w:rPr>
          <w:szCs w:val="20"/>
          <w:lang w:val="sr-Cyrl-CS"/>
        </w:rPr>
        <w:t>сигуравајућу полису за запослене</w:t>
      </w:r>
      <w:r w:rsidRPr="00317521">
        <w:rPr>
          <w:szCs w:val="20"/>
        </w:rPr>
        <w:t>,</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RS"/>
        </w:rPr>
        <w:t>с</w:t>
      </w:r>
      <w:r w:rsidRPr="00317521">
        <w:rPr>
          <w:szCs w:val="20"/>
          <w:lang w:val="sr-Cyrl-CS"/>
        </w:rPr>
        <w:t>писак оруђа за рад, уређаја, алата и опреме и њихове атесте и сертификате,</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доказ да су запослени упознати са овим Правилима (списак лица са њиховим својеручним потписаним изјавама),</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име одговорног лица на градилишту, његовог заменика (у одсуству одговорног лица у другој</w:t>
      </w:r>
      <w:r w:rsidRPr="005671FC">
        <w:rPr>
          <w:szCs w:val="20"/>
          <w:lang w:val="sr-Cyrl-CS"/>
        </w:rPr>
        <w:t xml:space="preserve"> </w:t>
      </w:r>
      <w:r w:rsidRPr="00317521">
        <w:rPr>
          <w:szCs w:val="20"/>
          <w:lang w:val="sr-Cyrl-CS"/>
        </w:rPr>
        <w:t>и/или трећој смени, празником и сл.).</w:t>
      </w:r>
    </w:p>
    <w:p w:rsidR="00C02E28" w:rsidRPr="00317521" w:rsidRDefault="00C02E28" w:rsidP="00C02E28">
      <w:pPr>
        <w:spacing w:before="0" w:line="216" w:lineRule="auto"/>
        <w:ind w:left="720"/>
        <w:rPr>
          <w:lang w:val="sr-Cyrl-RS"/>
        </w:rPr>
      </w:pPr>
    </w:p>
    <w:p w:rsidR="00C02E28" w:rsidRPr="00317521" w:rsidRDefault="00C02E28" w:rsidP="00C02E28">
      <w:pPr>
        <w:spacing w:before="0" w:line="216" w:lineRule="auto"/>
        <w:ind w:firstLine="567"/>
        <w:rPr>
          <w:lang w:val="ru-RU"/>
        </w:rPr>
      </w:pPr>
      <w:r w:rsidRPr="0031752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2E28" w:rsidRPr="00317521" w:rsidRDefault="00C02E28" w:rsidP="00C02E28">
      <w:pPr>
        <w:spacing w:before="0" w:line="216" w:lineRule="auto"/>
        <w:ind w:firstLine="567"/>
        <w:rPr>
          <w:lang w:val="ru-RU"/>
        </w:rPr>
      </w:pPr>
      <w:r w:rsidRPr="0031752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671FC">
        <w:rPr>
          <w:lang w:val="ru-RU"/>
        </w:rPr>
        <w:t xml:space="preserve"> </w:t>
      </w:r>
      <w:r w:rsidRPr="00317521">
        <w:rPr>
          <w:lang w:val="ru-RU"/>
        </w:rPr>
        <w:t xml:space="preserve"> дозволе о извршеним прегледима и испитивањима, уношење истих на локације ТЕНТ неће бити дозвољено.</w:t>
      </w:r>
    </w:p>
    <w:p w:rsidR="00C02E28" w:rsidRPr="00317521" w:rsidRDefault="00C02E28" w:rsidP="004C36DB">
      <w:pPr>
        <w:numPr>
          <w:ilvl w:val="0"/>
          <w:numId w:val="42"/>
        </w:numPr>
        <w:spacing w:before="0" w:line="216" w:lineRule="auto"/>
        <w:rPr>
          <w:lang w:val="ru-RU"/>
        </w:rPr>
      </w:pPr>
      <w:r w:rsidRPr="0031752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17521">
        <w:rPr>
          <w:lang w:val="sr-Cyrl-CS"/>
        </w:rPr>
        <w:t>(у одсуству лица за БЗР у другој</w:t>
      </w:r>
      <w:r w:rsidRPr="005671FC">
        <w:rPr>
          <w:lang w:val="ru-RU"/>
        </w:rPr>
        <w:t xml:space="preserve"> </w:t>
      </w:r>
      <w:r w:rsidRPr="00317521">
        <w:rPr>
          <w:lang w:val="sr-Cyrl-CS"/>
        </w:rPr>
        <w:t>и/или трећој смени, празником и сл.)</w:t>
      </w:r>
      <w:r w:rsidRPr="00317521">
        <w:rPr>
          <w:lang w:val="ru-RU"/>
        </w:rPr>
        <w:t xml:space="preserve">. </w:t>
      </w:r>
    </w:p>
    <w:p w:rsidR="00C02E28" w:rsidRPr="00317521" w:rsidRDefault="00C02E28" w:rsidP="004C36DB">
      <w:pPr>
        <w:numPr>
          <w:ilvl w:val="0"/>
          <w:numId w:val="42"/>
        </w:numPr>
        <w:spacing w:before="0" w:line="216" w:lineRule="auto"/>
        <w:rPr>
          <w:lang w:val="ru-RU"/>
        </w:rPr>
      </w:pPr>
      <w:r w:rsidRPr="0031752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5671FC">
        <w:rPr>
          <w:lang w:val="ru-RU"/>
        </w:rPr>
        <w:t xml:space="preserve"> </w:t>
      </w:r>
      <w:r w:rsidRPr="0031752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17521">
        <w:rPr>
          <w:lang w:val="sr-Cyrl-RS"/>
        </w:rPr>
        <w:t xml:space="preserve"> Служби обезбеђења и одбране</w:t>
      </w:r>
      <w:r w:rsidRPr="00317521">
        <w:rPr>
          <w:lang w:val="ru-RU"/>
        </w:rPr>
        <w:t xml:space="preserve"> (образац </w:t>
      </w:r>
      <w:r w:rsidRPr="00317521">
        <w:t>QO</w:t>
      </w:r>
      <w:r w:rsidRPr="005671FC">
        <w:rPr>
          <w:lang w:val="ru-RU"/>
        </w:rPr>
        <w:t xml:space="preserve">.0.14.66, </w:t>
      </w:r>
      <w:r w:rsidRPr="00317521">
        <w:rPr>
          <w:lang w:val="sr-Cyrl-RS"/>
        </w:rPr>
        <w:t>приказан у прилогу 2).</w:t>
      </w:r>
      <w:r w:rsidRPr="00317521">
        <w:rPr>
          <w:lang w:val="ru-RU"/>
        </w:rPr>
        <w:t xml:space="preserve"> Поступак издавања дупликата ИД картица - пропусница запосленима код извођача радова, на основу Захтева</w:t>
      </w:r>
      <w:r w:rsidRPr="00317521">
        <w:rPr>
          <w:lang w:val="sr-Cyrl-RS"/>
        </w:rPr>
        <w:t xml:space="preserve"> за издавање дупликата пропуснице извођача радова</w:t>
      </w:r>
      <w:r w:rsidRPr="00317521">
        <w:rPr>
          <w:lang w:val="ru-RU"/>
        </w:rPr>
        <w:t xml:space="preserve"> (образац QO.0.14.39, приказан у прилогу 2) ближе је уређен процедуром QP.0.14.16 - Коришћење система приступне контроле</w:t>
      </w:r>
      <w:r w:rsidRPr="005671FC">
        <w:rPr>
          <w:lang w:val="ru-RU"/>
        </w:rPr>
        <w:t>.</w:t>
      </w:r>
      <w:r w:rsidRPr="00317521">
        <w:rPr>
          <w:lang w:val="ru-RU"/>
        </w:rPr>
        <w:t>.</w:t>
      </w:r>
    </w:p>
    <w:p w:rsidR="00C02E28" w:rsidRPr="00317521" w:rsidRDefault="00C02E28" w:rsidP="004C36DB">
      <w:pPr>
        <w:numPr>
          <w:ilvl w:val="0"/>
          <w:numId w:val="42"/>
        </w:numPr>
        <w:spacing w:before="0" w:line="216" w:lineRule="auto"/>
        <w:rPr>
          <w:lang w:val="ru-RU"/>
        </w:rPr>
      </w:pPr>
      <w:r w:rsidRPr="00317521">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 xml:space="preserve">Захтевом - Списак запослених за рад ван редовног радног времена (образац </w:t>
      </w:r>
      <w:r w:rsidRPr="00317521">
        <w:rPr>
          <w:szCs w:val="20"/>
        </w:rPr>
        <w:t>QO</w:t>
      </w:r>
      <w:r w:rsidRPr="00317521">
        <w:rPr>
          <w:szCs w:val="20"/>
          <w:lang w:val="sr-Cyrl-CS"/>
        </w:rPr>
        <w:t>.0.14.38</w:t>
      </w:r>
      <w:r w:rsidRPr="00317521">
        <w:rPr>
          <w:szCs w:val="20"/>
          <w:lang w:val="ru-RU"/>
        </w:rPr>
        <w:t xml:space="preserve"> </w:t>
      </w:r>
      <w:r w:rsidRPr="00317521">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Приликом уношења сопственог алата, опреме и материјала, сачини спецификацију истог</w:t>
      </w:r>
      <w:r w:rsidRPr="005671FC">
        <w:rPr>
          <w:szCs w:val="20"/>
          <w:lang w:val="sr-Cyrl-CS"/>
        </w:rPr>
        <w:t xml:space="preserve"> </w:t>
      </w:r>
      <w:r w:rsidRPr="00317521">
        <w:rPr>
          <w:szCs w:val="20"/>
          <w:lang w:val="sr-Cyrl-RS"/>
        </w:rPr>
        <w:t>на обрасцу</w:t>
      </w:r>
      <w:r w:rsidRPr="005671FC">
        <w:rPr>
          <w:szCs w:val="20"/>
          <w:lang w:val="sr-Cyrl-CS"/>
        </w:rPr>
        <w:t xml:space="preserve"> </w:t>
      </w:r>
      <w:r w:rsidRPr="00317521">
        <w:rPr>
          <w:szCs w:val="20"/>
        </w:rPr>
        <w:t>QO</w:t>
      </w:r>
      <w:r w:rsidRPr="00317521">
        <w:rPr>
          <w:szCs w:val="20"/>
          <w:lang w:val="sr-Cyrl-CS"/>
        </w:rPr>
        <w:t xml:space="preserve">.0.14.12 </w:t>
      </w:r>
      <w:r w:rsidRPr="00317521">
        <w:rPr>
          <w:rFonts w:cs="Arial"/>
          <w:szCs w:val="20"/>
          <w:lang w:val="sr-Cyrl-CS"/>
        </w:rPr>
        <w:t>–</w:t>
      </w:r>
      <w:r w:rsidRPr="00317521">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2E28" w:rsidRPr="00317521" w:rsidRDefault="00C02E28" w:rsidP="004C36DB">
      <w:pPr>
        <w:numPr>
          <w:ilvl w:val="0"/>
          <w:numId w:val="42"/>
        </w:numPr>
        <w:tabs>
          <w:tab w:val="left" w:pos="-425"/>
          <w:tab w:val="num" w:pos="1401"/>
        </w:tabs>
        <w:spacing w:before="0" w:line="216" w:lineRule="auto"/>
        <w:rPr>
          <w:szCs w:val="20"/>
          <w:lang w:val="sr-Cyrl-CS"/>
        </w:rPr>
      </w:pPr>
      <w:r w:rsidRPr="00317521">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17521">
        <w:rPr>
          <w:szCs w:val="20"/>
        </w:rPr>
        <w:t>QO</w:t>
      </w:r>
      <w:r w:rsidRPr="005671FC">
        <w:rPr>
          <w:szCs w:val="20"/>
          <w:lang w:val="sr-Cyrl-CS"/>
        </w:rPr>
        <w:t xml:space="preserve">.0.14.13 </w:t>
      </w:r>
      <w:r w:rsidRPr="005671FC">
        <w:rPr>
          <w:rFonts w:cs="Arial"/>
          <w:szCs w:val="20"/>
          <w:lang w:val="sr-Cyrl-CS"/>
        </w:rPr>
        <w:t>–</w:t>
      </w:r>
      <w:r w:rsidRPr="005671FC">
        <w:rPr>
          <w:szCs w:val="20"/>
          <w:lang w:val="sr-Cyrl-CS"/>
        </w:rPr>
        <w:t xml:space="preserve"> </w:t>
      </w:r>
      <w:r w:rsidRPr="00317521">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2E28" w:rsidRPr="00317521" w:rsidRDefault="00C02E28" w:rsidP="004C36DB">
      <w:pPr>
        <w:numPr>
          <w:ilvl w:val="0"/>
          <w:numId w:val="42"/>
        </w:numPr>
        <w:spacing w:before="0" w:line="216" w:lineRule="auto"/>
        <w:rPr>
          <w:lang w:val="ru-RU"/>
        </w:rPr>
      </w:pPr>
      <w:r w:rsidRPr="00317521">
        <w:rPr>
          <w:lang w:val="sr-Latn-CS"/>
        </w:rPr>
        <w:t xml:space="preserve">Приликом извођења радова придржава </w:t>
      </w:r>
      <w:r w:rsidRPr="00317521">
        <w:rPr>
          <w:lang w:val="sr-Cyrl-CS"/>
        </w:rPr>
        <w:t xml:space="preserve">се </w:t>
      </w:r>
      <w:r w:rsidRPr="00317521">
        <w:rPr>
          <w:lang w:val="sr-Latn-CS"/>
        </w:rPr>
        <w:t>свих законских, техничких и интерних прописа из</w:t>
      </w:r>
      <w:r w:rsidRPr="00317521">
        <w:rPr>
          <w:lang w:val="ru-RU"/>
        </w:rPr>
        <w:t xml:space="preserve"> безбедности и здравља </w:t>
      </w:r>
      <w:r w:rsidRPr="00317521">
        <w:rPr>
          <w:lang w:val="sr-Latn-CS"/>
        </w:rPr>
        <w:t>на раду и противпожарне заштите,</w:t>
      </w:r>
      <w:r w:rsidRPr="00317521">
        <w:rPr>
          <w:lang w:val="ru-RU"/>
        </w:rPr>
        <w:t xml:space="preserve"> </w:t>
      </w:r>
      <w:r w:rsidRPr="00317521">
        <w:rPr>
          <w:lang w:val="sr-Latn-CS"/>
        </w:rPr>
        <w:t>а</w:t>
      </w:r>
      <w:r w:rsidRPr="00317521">
        <w:rPr>
          <w:lang w:val="ru-RU"/>
        </w:rPr>
        <w:t xml:space="preserve"> </w:t>
      </w:r>
      <w:r w:rsidRPr="00317521">
        <w:rPr>
          <w:lang w:val="sr-Latn-CS"/>
        </w:rPr>
        <w:t>посебно спроводи Уредбу о мерама заштите од пожара при извођењу радова заваривања, резања и лемљења у постројењима</w:t>
      </w:r>
      <w:r w:rsidRPr="00317521">
        <w:rPr>
          <w:lang w:val="sr-Cyrl-CS"/>
        </w:rPr>
        <w:t xml:space="preserve"> (</w:t>
      </w:r>
      <w:r w:rsidRPr="00317521">
        <w:rPr>
          <w:lang w:val="sr-Latn-CS"/>
        </w:rPr>
        <w:t xml:space="preserve">уз претходно подношење </w:t>
      </w:r>
      <w:r w:rsidRPr="00317521">
        <w:rPr>
          <w:lang w:val="sr-Cyrl-CS"/>
        </w:rPr>
        <w:t>З</w:t>
      </w:r>
      <w:r w:rsidRPr="00317521">
        <w:rPr>
          <w:lang w:val="sr-Latn-CS"/>
        </w:rPr>
        <w:t>ахтева</w:t>
      </w:r>
      <w:r w:rsidRPr="00317521">
        <w:rPr>
          <w:lang w:val="sr-Cyrl-CS"/>
        </w:rPr>
        <w:t xml:space="preserve"> за издавање одобрења за заваривање</w:t>
      </w:r>
      <w:r w:rsidRPr="00317521">
        <w:rPr>
          <w:lang w:val="sr-Latn-CS"/>
        </w:rPr>
        <w:t xml:space="preserve"> Служб</w:t>
      </w:r>
      <w:r w:rsidRPr="00317521">
        <w:rPr>
          <w:lang w:val="sr-Cyrl-CS"/>
        </w:rPr>
        <w:t>и</w:t>
      </w:r>
      <w:r w:rsidRPr="00317521">
        <w:rPr>
          <w:lang w:val="sr-Latn-CS"/>
        </w:rPr>
        <w:t xml:space="preserve"> БЗР и ЗОП</w:t>
      </w:r>
      <w:r w:rsidRPr="00317521">
        <w:rPr>
          <w:lang w:val="sr-Cyrl-CS"/>
        </w:rPr>
        <w:t xml:space="preserve">, образац </w:t>
      </w:r>
      <w:r w:rsidRPr="00317521">
        <w:rPr>
          <w:szCs w:val="20"/>
        </w:rPr>
        <w:t>QO</w:t>
      </w:r>
      <w:r w:rsidRPr="00317521">
        <w:rPr>
          <w:szCs w:val="20"/>
          <w:lang w:val="sr-Cyrl-CS"/>
        </w:rPr>
        <w:t>.0.</w:t>
      </w:r>
      <w:r w:rsidRPr="005671FC">
        <w:rPr>
          <w:szCs w:val="20"/>
          <w:lang w:val="sr-Cyrl-CS"/>
        </w:rPr>
        <w:t>14</w:t>
      </w:r>
      <w:r w:rsidRPr="00317521">
        <w:rPr>
          <w:szCs w:val="20"/>
          <w:lang w:val="sr-Cyrl-CS"/>
        </w:rPr>
        <w:t>.1</w:t>
      </w:r>
      <w:r w:rsidRPr="005671FC">
        <w:rPr>
          <w:szCs w:val="20"/>
          <w:lang w:val="sr-Cyrl-CS"/>
        </w:rPr>
        <w:t>4</w:t>
      </w:r>
      <w:r w:rsidRPr="00317521">
        <w:rPr>
          <w:szCs w:val="20"/>
          <w:lang w:val="sr-Cyrl-CS"/>
        </w:rPr>
        <w:t>, приказан у прилогу 2</w:t>
      </w:r>
      <w:r w:rsidRPr="00317521">
        <w:rPr>
          <w:lang w:val="sr-Latn-CS"/>
        </w:rPr>
        <w:t>)</w:t>
      </w:r>
      <w:r w:rsidRPr="00317521">
        <w:rPr>
          <w:lang w:val="ru-RU"/>
        </w:rPr>
        <w:t xml:space="preserve">, Упутство о обезбеђењу спровођења мера заштите од зрачења при радиографском испитивању </w:t>
      </w:r>
      <w:r w:rsidRPr="00317521">
        <w:rPr>
          <w:lang w:val="sr-Cyrl-CS"/>
        </w:rPr>
        <w:t>(</w:t>
      </w:r>
      <w:r w:rsidRPr="00317521">
        <w:rPr>
          <w:lang w:val="sr-Latn-CS"/>
        </w:rPr>
        <w:t xml:space="preserve">уз претходно подношење </w:t>
      </w:r>
      <w:r w:rsidRPr="00317521">
        <w:rPr>
          <w:lang w:val="sr-Cyrl-CS"/>
        </w:rPr>
        <w:t>З</w:t>
      </w:r>
      <w:r w:rsidRPr="00317521">
        <w:rPr>
          <w:lang w:val="sr-Latn-CS"/>
        </w:rPr>
        <w:t xml:space="preserve">ахтева </w:t>
      </w:r>
      <w:r w:rsidRPr="00317521">
        <w:rPr>
          <w:lang w:val="sr-Cyrl-CS"/>
        </w:rPr>
        <w:t>за издавање</w:t>
      </w:r>
      <w:r w:rsidRPr="00317521">
        <w:rPr>
          <w:lang w:val="sr-Latn-CS"/>
        </w:rPr>
        <w:t xml:space="preserve"> одобрења </w:t>
      </w:r>
      <w:r w:rsidRPr="00317521">
        <w:rPr>
          <w:lang w:val="sr-Cyrl-CS"/>
        </w:rPr>
        <w:t>за радиографско испитивање</w:t>
      </w:r>
      <w:r w:rsidRPr="00317521">
        <w:rPr>
          <w:lang w:val="sr-Latn-CS"/>
        </w:rPr>
        <w:t xml:space="preserve"> Служб</w:t>
      </w:r>
      <w:r w:rsidRPr="00317521">
        <w:rPr>
          <w:lang w:val="sr-Cyrl-CS"/>
        </w:rPr>
        <w:t>и</w:t>
      </w:r>
      <w:r w:rsidRPr="00317521">
        <w:rPr>
          <w:lang w:val="sr-Latn-CS"/>
        </w:rPr>
        <w:t xml:space="preserve"> БЗР и ЗОП</w:t>
      </w:r>
      <w:r w:rsidRPr="00317521">
        <w:rPr>
          <w:lang w:val="sr-Cyrl-CS"/>
        </w:rPr>
        <w:t xml:space="preserve">, образац </w:t>
      </w:r>
      <w:r w:rsidRPr="00317521">
        <w:rPr>
          <w:szCs w:val="20"/>
        </w:rPr>
        <w:t>QO</w:t>
      </w:r>
      <w:r w:rsidRPr="00317521">
        <w:rPr>
          <w:szCs w:val="20"/>
          <w:lang w:val="sr-Cyrl-CS"/>
        </w:rPr>
        <w:t>.0.14.</w:t>
      </w:r>
      <w:r w:rsidRPr="00317521">
        <w:rPr>
          <w:szCs w:val="20"/>
          <w:lang w:val="sr-Latn-CS"/>
        </w:rPr>
        <w:t>34</w:t>
      </w:r>
      <w:r w:rsidRPr="00317521">
        <w:rPr>
          <w:szCs w:val="20"/>
          <w:lang w:val="sr-Cyrl-CS"/>
        </w:rPr>
        <w:t>, приказан у прилогу 2</w:t>
      </w:r>
      <w:r w:rsidRPr="00317521">
        <w:rPr>
          <w:lang w:val="sr-Latn-CS"/>
        </w:rPr>
        <w:t>)</w:t>
      </w:r>
      <w:r w:rsidRPr="00317521">
        <w:rPr>
          <w:lang w:val="ru-RU"/>
        </w:rPr>
        <w:t>.</w:t>
      </w:r>
    </w:p>
    <w:p w:rsidR="00C02E28" w:rsidRPr="00317521" w:rsidRDefault="00C02E28" w:rsidP="004C36DB">
      <w:pPr>
        <w:numPr>
          <w:ilvl w:val="0"/>
          <w:numId w:val="42"/>
        </w:numPr>
        <w:spacing w:before="0" w:line="216" w:lineRule="auto"/>
        <w:rPr>
          <w:lang w:val="sr-Cyrl-RS"/>
        </w:rPr>
      </w:pPr>
      <w:r w:rsidRPr="0031752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C02E28" w:rsidRPr="00317521" w:rsidRDefault="00C02E28" w:rsidP="004C36DB">
      <w:pPr>
        <w:numPr>
          <w:ilvl w:val="0"/>
          <w:numId w:val="42"/>
        </w:numPr>
        <w:spacing w:before="0" w:line="216" w:lineRule="auto"/>
        <w:rPr>
          <w:lang w:val="ru-RU"/>
        </w:rPr>
      </w:pPr>
      <w:r w:rsidRPr="00317521">
        <w:rPr>
          <w:lang w:val="ru-RU"/>
        </w:rPr>
        <w:lastRenderedPageBreak/>
        <w:t>П</w:t>
      </w:r>
      <w:r w:rsidRPr="00317521">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2E28" w:rsidRPr="00317521" w:rsidRDefault="00C02E28" w:rsidP="004C36DB">
      <w:pPr>
        <w:numPr>
          <w:ilvl w:val="0"/>
          <w:numId w:val="42"/>
        </w:numPr>
        <w:spacing w:before="0" w:line="216" w:lineRule="auto"/>
        <w:rPr>
          <w:lang w:val="ru-RU"/>
        </w:rPr>
      </w:pPr>
      <w:r w:rsidRPr="00317521">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17521">
        <w:rPr>
          <w:lang w:val="sr-Cyrl-CS"/>
        </w:rPr>
        <w:t>флуида под високим притиском и температуром,</w:t>
      </w:r>
      <w:r w:rsidRPr="00317521">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2E28" w:rsidRPr="00317521" w:rsidRDefault="00C02E28" w:rsidP="004C36DB">
      <w:pPr>
        <w:numPr>
          <w:ilvl w:val="0"/>
          <w:numId w:val="42"/>
        </w:numPr>
        <w:spacing w:before="0" w:line="216" w:lineRule="auto"/>
        <w:rPr>
          <w:lang w:val="ru-RU"/>
        </w:rPr>
      </w:pPr>
      <w:r w:rsidRPr="00317521">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17521">
        <w:rPr>
          <w:szCs w:val="20"/>
          <w:lang w:val="sr-Latn-CS"/>
        </w:rPr>
        <w:t>(</w:t>
      </w:r>
      <w:r w:rsidRPr="00317521">
        <w:rPr>
          <w:szCs w:val="20"/>
          <w:lang w:val="sr-Cyrl-CS"/>
        </w:rPr>
        <w:t>алатне машине у радионици одржавања, погонске уређаје и машине, вучна средства ЖТ, као и транспортн</w:t>
      </w:r>
      <w:r w:rsidRPr="00317521">
        <w:rPr>
          <w:szCs w:val="20"/>
          <w:lang w:val="en-GB"/>
        </w:rPr>
        <w:t>e</w:t>
      </w:r>
      <w:r w:rsidRPr="00317521">
        <w:rPr>
          <w:szCs w:val="20"/>
          <w:lang w:val="sr-Cyrl-CS"/>
        </w:rPr>
        <w:t xml:space="preserve"> машин</w:t>
      </w:r>
      <w:r w:rsidRPr="00317521">
        <w:rPr>
          <w:szCs w:val="20"/>
          <w:lang w:val="en-GB"/>
        </w:rPr>
        <w:t>e</w:t>
      </w:r>
      <w:r w:rsidRPr="00317521">
        <w:rPr>
          <w:szCs w:val="20"/>
          <w:lang w:val="sr-Cyrl-CS"/>
        </w:rPr>
        <w:t xml:space="preserve"> (дизалице, кранове, виљушкаре и остала моторна возила), независно од тога да ли су обучени за наведене послове.</w:t>
      </w:r>
    </w:p>
    <w:p w:rsidR="00C02E28" w:rsidRPr="00317521" w:rsidRDefault="00C02E28" w:rsidP="004C36DB">
      <w:pPr>
        <w:numPr>
          <w:ilvl w:val="0"/>
          <w:numId w:val="42"/>
        </w:numPr>
        <w:spacing w:before="0" w:line="216" w:lineRule="auto"/>
        <w:rPr>
          <w:lang w:val="ru-RU"/>
        </w:rPr>
      </w:pPr>
      <w:r w:rsidRPr="00317521">
        <w:rPr>
          <w:szCs w:val="20"/>
          <w:lang w:val="ru-RU"/>
        </w:rPr>
        <w:t>З</w:t>
      </w:r>
      <w:r w:rsidRPr="00317521">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2E28" w:rsidRPr="00317521" w:rsidRDefault="00C02E28" w:rsidP="004C36DB">
      <w:pPr>
        <w:numPr>
          <w:ilvl w:val="0"/>
          <w:numId w:val="42"/>
        </w:numPr>
        <w:spacing w:before="0" w:line="216" w:lineRule="auto"/>
        <w:rPr>
          <w:lang w:val="ru-RU"/>
        </w:rPr>
      </w:pPr>
      <w:r w:rsidRPr="00317521">
        <w:rPr>
          <w:lang w:val="ru-RU"/>
        </w:rPr>
        <w:t>З</w:t>
      </w:r>
      <w:r w:rsidRPr="00317521">
        <w:rPr>
          <w:lang w:val="sr-Latn-CS"/>
        </w:rPr>
        <w:t xml:space="preserve">а своје </w:t>
      </w:r>
      <w:r w:rsidRPr="00317521">
        <w:rPr>
          <w:lang w:val="ru-RU"/>
        </w:rPr>
        <w:t>запослене</w:t>
      </w:r>
      <w:r w:rsidRPr="00317521">
        <w:rPr>
          <w:lang w:val="sr-Latn-CS"/>
        </w:rPr>
        <w:t xml:space="preserve"> обезбеди лична</w:t>
      </w:r>
      <w:r w:rsidRPr="00317521">
        <w:rPr>
          <w:lang w:val="ru-RU"/>
        </w:rPr>
        <w:t xml:space="preserve"> и колективна</w:t>
      </w:r>
      <w:r w:rsidRPr="00317521">
        <w:rPr>
          <w:lang w:val="sr-Latn-CS"/>
        </w:rPr>
        <w:t xml:space="preserve"> заштитна средства и сноси одговорност о њиховој</w:t>
      </w:r>
      <w:r w:rsidRPr="00317521">
        <w:rPr>
          <w:lang w:val="ru-RU"/>
        </w:rPr>
        <w:t xml:space="preserve"> правилној</w:t>
      </w:r>
      <w:r w:rsidRPr="00317521">
        <w:rPr>
          <w:lang w:val="sr-Latn-CS"/>
        </w:rPr>
        <w:t xml:space="preserve"> употреби.</w:t>
      </w:r>
    </w:p>
    <w:p w:rsidR="00C02E28" w:rsidRPr="00317521" w:rsidRDefault="00C02E28" w:rsidP="004C36DB">
      <w:pPr>
        <w:numPr>
          <w:ilvl w:val="0"/>
          <w:numId w:val="42"/>
        </w:numPr>
        <w:spacing w:before="0" w:line="216" w:lineRule="auto"/>
        <w:rPr>
          <w:lang w:val="ru-RU"/>
        </w:rPr>
      </w:pPr>
      <w:r w:rsidRPr="00317521">
        <w:rPr>
          <w:lang w:val="sr-Cyrl-CS"/>
        </w:rPr>
        <w:t>Запослени на радном оделу имају видно обележен назив фирме у којој раде.</w:t>
      </w:r>
    </w:p>
    <w:p w:rsidR="00C02E28" w:rsidRPr="00317521" w:rsidRDefault="00C02E28" w:rsidP="004C36DB">
      <w:pPr>
        <w:numPr>
          <w:ilvl w:val="0"/>
          <w:numId w:val="42"/>
        </w:numPr>
        <w:spacing w:before="0" w:line="216" w:lineRule="auto"/>
        <w:rPr>
          <w:lang w:val="ru-RU"/>
        </w:rPr>
      </w:pPr>
      <w:r w:rsidRPr="00317521">
        <w:rPr>
          <w:lang w:val="ru-RU"/>
        </w:rPr>
        <w:t>С</w:t>
      </w:r>
      <w:r w:rsidRPr="00317521">
        <w:rPr>
          <w:lang w:val="sr-Latn-CS"/>
        </w:rPr>
        <w:t xml:space="preserve">носи пуну одговорност за безбедност и здравље својих </w:t>
      </w:r>
      <w:r w:rsidRPr="00317521">
        <w:rPr>
          <w:lang w:val="ru-RU"/>
        </w:rPr>
        <w:t>запослених</w:t>
      </w:r>
      <w:r w:rsidRPr="00317521">
        <w:rPr>
          <w:lang w:val="sr-Latn-CS"/>
        </w:rPr>
        <w:t xml:space="preserve">, </w:t>
      </w:r>
      <w:r w:rsidRPr="00317521">
        <w:rPr>
          <w:lang w:val="ru-RU"/>
        </w:rPr>
        <w:t>запослених</w:t>
      </w:r>
      <w:r w:rsidRPr="00317521">
        <w:rPr>
          <w:lang w:val="sr-Latn-CS"/>
        </w:rPr>
        <w:t xml:space="preserve"> подизвођача и </w:t>
      </w:r>
      <w:r w:rsidRPr="00317521">
        <w:rPr>
          <w:lang w:val="ru-RU"/>
        </w:rPr>
        <w:t>другог</w:t>
      </w:r>
      <w:r w:rsidRPr="00317521">
        <w:rPr>
          <w:lang w:val="sr-Latn-CS"/>
        </w:rPr>
        <w:t xml:space="preserve"> особ</w:t>
      </w:r>
      <w:r w:rsidRPr="00317521">
        <w:rPr>
          <w:lang w:val="ru-RU"/>
        </w:rPr>
        <w:t>ља</w:t>
      </w:r>
      <w:r w:rsidRPr="00317521">
        <w:rPr>
          <w:lang w:val="sr-Latn-CS"/>
        </w:rPr>
        <w:t xml:space="preserve"> које </w:t>
      </w:r>
      <w:r w:rsidRPr="00317521">
        <w:rPr>
          <w:lang w:val="ru-RU"/>
        </w:rPr>
        <w:t>је</w:t>
      </w:r>
      <w:r w:rsidRPr="00317521">
        <w:rPr>
          <w:lang w:val="sr-Latn-CS"/>
        </w:rPr>
        <w:t xml:space="preserve"> укључен</w:t>
      </w:r>
      <w:r w:rsidRPr="00317521">
        <w:rPr>
          <w:lang w:val="ru-RU"/>
        </w:rPr>
        <w:t>о</w:t>
      </w:r>
      <w:r w:rsidRPr="00317521">
        <w:rPr>
          <w:lang w:val="sr-Latn-CS"/>
        </w:rPr>
        <w:t xml:space="preserve"> у радове извођача.</w:t>
      </w:r>
      <w:r w:rsidRPr="00317521">
        <w:rPr>
          <w:lang w:val="sr-Cyrl-CS"/>
        </w:rPr>
        <w:t xml:space="preserve"> </w:t>
      </w:r>
    </w:p>
    <w:p w:rsidR="00C02E28" w:rsidRPr="00317521" w:rsidRDefault="00C02E28" w:rsidP="004C36DB">
      <w:pPr>
        <w:numPr>
          <w:ilvl w:val="0"/>
          <w:numId w:val="42"/>
        </w:numPr>
        <w:spacing w:before="0" w:line="216" w:lineRule="auto"/>
        <w:rPr>
          <w:lang w:val="ru-RU"/>
        </w:rPr>
      </w:pPr>
      <w:r w:rsidRPr="00317521">
        <w:rPr>
          <w:lang w:val="sr-Cyrl-CS"/>
        </w:rPr>
        <w:t>Виљушкари и грађевинске машине морају бити снабдевени са ротационим светлом и звучном сиреном за вожњу уназад.</w:t>
      </w:r>
    </w:p>
    <w:p w:rsidR="00C02E28" w:rsidRPr="00317521" w:rsidRDefault="00C02E28" w:rsidP="004C36DB">
      <w:pPr>
        <w:numPr>
          <w:ilvl w:val="0"/>
          <w:numId w:val="42"/>
        </w:numPr>
        <w:spacing w:before="0" w:line="216" w:lineRule="auto"/>
        <w:rPr>
          <w:lang w:val="ru-RU"/>
        </w:rPr>
      </w:pPr>
      <w:r w:rsidRPr="00317521">
        <w:rPr>
          <w:lang w:val="ru-RU"/>
        </w:rPr>
        <w:t>Сва возила, као и радне машине, за која су издате ИД картице за улазак у објекте ТЕНТ,  морају имати видно обележен назив фирме.</w:t>
      </w:r>
    </w:p>
    <w:p w:rsidR="00C02E28" w:rsidRPr="00317521" w:rsidRDefault="00C02E28" w:rsidP="004C36DB">
      <w:pPr>
        <w:numPr>
          <w:ilvl w:val="0"/>
          <w:numId w:val="42"/>
        </w:numPr>
        <w:spacing w:before="0" w:line="216" w:lineRule="auto"/>
        <w:rPr>
          <w:lang w:val="ru-RU"/>
        </w:rPr>
      </w:pPr>
      <w:r w:rsidRPr="00317521">
        <w:rPr>
          <w:lang w:val="ru-RU"/>
        </w:rPr>
        <w:t>П</w:t>
      </w:r>
      <w:r w:rsidRPr="00317521">
        <w:rPr>
          <w:lang w:val="sr-Latn-CS"/>
        </w:rPr>
        <w:t>оштуј</w:t>
      </w:r>
      <w:r w:rsidRPr="00317521">
        <w:rPr>
          <w:lang w:val="ru-RU"/>
        </w:rPr>
        <w:t>е</w:t>
      </w:r>
      <w:r w:rsidRPr="0031752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2E28" w:rsidRPr="00317521" w:rsidRDefault="00C02E28" w:rsidP="004C36DB">
      <w:pPr>
        <w:numPr>
          <w:ilvl w:val="0"/>
          <w:numId w:val="42"/>
        </w:numPr>
        <w:spacing w:before="0" w:line="216" w:lineRule="auto"/>
        <w:rPr>
          <w:lang w:val="ru-RU"/>
        </w:rPr>
      </w:pPr>
      <w:r w:rsidRPr="00317521">
        <w:rPr>
          <w:lang w:val="ru-RU"/>
        </w:rPr>
        <w:t>О</w:t>
      </w:r>
      <w:r w:rsidRPr="00317521">
        <w:rPr>
          <w:lang w:val="sr-Latn-CS"/>
        </w:rPr>
        <w:t>безбеди сопствени надзор над спровођењем мера безбедности на раду и обезбеди прву  помоћ.</w:t>
      </w:r>
    </w:p>
    <w:p w:rsidR="00C02E28" w:rsidRPr="00317521" w:rsidRDefault="00C02E28" w:rsidP="004C36DB">
      <w:pPr>
        <w:numPr>
          <w:ilvl w:val="0"/>
          <w:numId w:val="42"/>
        </w:numPr>
        <w:spacing w:before="0" w:line="216" w:lineRule="auto"/>
        <w:rPr>
          <w:lang w:val="ru-RU"/>
        </w:rPr>
      </w:pPr>
      <w:r w:rsidRPr="00317521">
        <w:rPr>
          <w:lang w:val="ru-RU"/>
        </w:rPr>
        <w:t>О</w:t>
      </w:r>
      <w:r w:rsidRPr="0031752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2E28" w:rsidRPr="00317521" w:rsidRDefault="00C02E28" w:rsidP="004C36DB">
      <w:pPr>
        <w:numPr>
          <w:ilvl w:val="0"/>
          <w:numId w:val="42"/>
        </w:numPr>
        <w:spacing w:before="0" w:line="216" w:lineRule="auto"/>
        <w:rPr>
          <w:lang w:val="ru-RU"/>
        </w:rPr>
      </w:pPr>
      <w:r w:rsidRPr="00317521">
        <w:rPr>
          <w:lang w:val="ru-RU"/>
        </w:rPr>
        <w:t>Поштује забрану</w:t>
      </w:r>
      <w:r w:rsidRPr="00317521">
        <w:rPr>
          <w:lang w:val="sr-Latn-CS"/>
        </w:rPr>
        <w:t xml:space="preserve"> спаљивањ</w:t>
      </w:r>
      <w:r w:rsidRPr="00317521">
        <w:rPr>
          <w:lang w:val="ru-RU"/>
        </w:rPr>
        <w:t>а</w:t>
      </w:r>
      <w:r w:rsidRPr="00317521">
        <w:rPr>
          <w:lang w:val="sr-Latn-CS"/>
        </w:rPr>
        <w:t xml:space="preserve"> смећа и отпадног материјала као и коришћења ватре на отвореном простору за грејање </w:t>
      </w:r>
      <w:r w:rsidRPr="00317521">
        <w:rPr>
          <w:lang w:val="ru-RU"/>
        </w:rPr>
        <w:t>запослених</w:t>
      </w:r>
      <w:r w:rsidRPr="00317521">
        <w:rPr>
          <w:lang w:val="sr-Latn-CS"/>
        </w:rPr>
        <w:t>.</w:t>
      </w:r>
    </w:p>
    <w:p w:rsidR="00C02E28" w:rsidRPr="00317521" w:rsidRDefault="00C02E28" w:rsidP="004C36DB">
      <w:pPr>
        <w:numPr>
          <w:ilvl w:val="0"/>
          <w:numId w:val="42"/>
        </w:numPr>
        <w:spacing w:before="0" w:line="216" w:lineRule="auto"/>
        <w:rPr>
          <w:lang w:val="ru-RU"/>
        </w:rPr>
      </w:pPr>
      <w:r w:rsidRPr="00317521">
        <w:rPr>
          <w:lang w:val="ru-RU"/>
        </w:rPr>
        <w:t xml:space="preserve">У потпуности преузима </w:t>
      </w:r>
      <w:r w:rsidRPr="00317521">
        <w:rPr>
          <w:lang w:val="sr-Cyrl-CS"/>
        </w:rPr>
        <w:t>с</w:t>
      </w:r>
      <w:r w:rsidRPr="0031752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17521">
        <w:rPr>
          <w:lang w:val="sr-Cyrl-CS"/>
        </w:rPr>
        <w:t>.</w:t>
      </w:r>
    </w:p>
    <w:p w:rsidR="00C02E28" w:rsidRPr="00317521" w:rsidRDefault="00C02E28" w:rsidP="004C36DB">
      <w:pPr>
        <w:numPr>
          <w:ilvl w:val="0"/>
          <w:numId w:val="42"/>
        </w:numPr>
        <w:spacing w:before="0" w:line="216" w:lineRule="auto"/>
        <w:rPr>
          <w:lang w:val="ru-RU"/>
        </w:rPr>
      </w:pPr>
      <w:r w:rsidRPr="00317521">
        <w:rPr>
          <w:lang w:val="ru-RU"/>
        </w:rPr>
        <w:t xml:space="preserve">Благовремено извештава </w:t>
      </w:r>
      <w:r w:rsidRPr="00317521">
        <w:rPr>
          <w:lang w:val="sr-Latn-CS"/>
        </w:rPr>
        <w:t>Служб</w:t>
      </w:r>
      <w:r w:rsidRPr="00317521">
        <w:rPr>
          <w:lang w:val="sr-Cyrl-RS"/>
        </w:rPr>
        <w:t>у</w:t>
      </w:r>
      <w:r w:rsidRPr="00317521">
        <w:rPr>
          <w:lang w:val="sr-Latn-CS"/>
        </w:rPr>
        <w:t xml:space="preserve"> БЗР и ЗОП </w:t>
      </w:r>
      <w:r w:rsidRPr="0031752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17521">
        <w:rPr>
          <w:lang w:val="sr-Latn-CS"/>
        </w:rPr>
        <w:t xml:space="preserve">сваку повреду на раду својих </w:t>
      </w:r>
      <w:r w:rsidRPr="00317521">
        <w:rPr>
          <w:lang w:val="ru-RU"/>
        </w:rPr>
        <w:t>запослених</w:t>
      </w:r>
      <w:r w:rsidRPr="00317521">
        <w:rPr>
          <w:lang w:val="sr-Cyrl-RS"/>
        </w:rPr>
        <w:t>, акцидент или инцидент.</w:t>
      </w:r>
    </w:p>
    <w:p w:rsidR="00C02E28" w:rsidRPr="00317521" w:rsidRDefault="00C02E28" w:rsidP="004C36DB">
      <w:pPr>
        <w:numPr>
          <w:ilvl w:val="0"/>
          <w:numId w:val="42"/>
        </w:numPr>
        <w:spacing w:before="0" w:line="216" w:lineRule="auto"/>
        <w:rPr>
          <w:lang w:val="ru-RU"/>
        </w:rPr>
      </w:pPr>
      <w:r w:rsidRPr="0031752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2E28" w:rsidRPr="00317521" w:rsidRDefault="00C02E28" w:rsidP="004C36DB">
      <w:pPr>
        <w:numPr>
          <w:ilvl w:val="0"/>
          <w:numId w:val="42"/>
        </w:numPr>
        <w:spacing w:before="0" w:line="216" w:lineRule="auto"/>
        <w:ind w:left="357" w:hanging="357"/>
        <w:rPr>
          <w:lang w:val="ru-RU"/>
        </w:rPr>
      </w:pPr>
      <w:r w:rsidRPr="00317521">
        <w:rPr>
          <w:lang w:val="ru-RU"/>
        </w:rPr>
        <w:t>Р</w:t>
      </w:r>
      <w:r w:rsidRPr="00317521">
        <w:rPr>
          <w:lang w:val="sr-Latn-CS"/>
        </w:rPr>
        <w:t>адни простор одржава уредан</w:t>
      </w:r>
      <w:r w:rsidRPr="00317521">
        <w:rPr>
          <w:lang w:val="ru-RU"/>
        </w:rPr>
        <w:t xml:space="preserve">, </w:t>
      </w:r>
      <w:r w:rsidRPr="00317521">
        <w:rPr>
          <w:lang w:val="sr-Latn-CS"/>
        </w:rPr>
        <w:t>чист, сигуран за кретање радника и транспорт.</w:t>
      </w:r>
    </w:p>
    <w:p w:rsidR="00C02E28" w:rsidRPr="00317521" w:rsidRDefault="00C02E28" w:rsidP="004C36DB">
      <w:pPr>
        <w:numPr>
          <w:ilvl w:val="0"/>
          <w:numId w:val="42"/>
        </w:numPr>
        <w:spacing w:before="0" w:line="216" w:lineRule="auto"/>
        <w:rPr>
          <w:lang w:val="ru-RU"/>
        </w:rPr>
      </w:pPr>
      <w:r w:rsidRPr="00317521">
        <w:rPr>
          <w:lang w:val="sr-Latn-CS"/>
        </w:rPr>
        <w:t xml:space="preserve">Свакодневно, уз сагласност  </w:t>
      </w:r>
      <w:r w:rsidRPr="00317521">
        <w:rPr>
          <w:lang w:val="ru-RU"/>
        </w:rPr>
        <w:t>н</w:t>
      </w:r>
      <w:r w:rsidRPr="00317521">
        <w:rPr>
          <w:lang w:val="sr-Latn-CS"/>
        </w:rPr>
        <w:t>аручиоц</w:t>
      </w:r>
      <w:r w:rsidRPr="00317521">
        <w:rPr>
          <w:lang w:val="ru-RU"/>
        </w:rPr>
        <w:t>а</w:t>
      </w:r>
      <w:r w:rsidRPr="0031752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2E28" w:rsidRPr="00317521" w:rsidRDefault="00C02E28" w:rsidP="004C36DB">
      <w:pPr>
        <w:numPr>
          <w:ilvl w:val="0"/>
          <w:numId w:val="42"/>
        </w:numPr>
        <w:spacing w:before="0" w:line="216" w:lineRule="auto"/>
        <w:rPr>
          <w:lang w:val="ru-RU"/>
        </w:rPr>
      </w:pPr>
      <w:r w:rsidRPr="00317521">
        <w:rPr>
          <w:lang w:val="sr-Latn-CS"/>
        </w:rPr>
        <w:t xml:space="preserve">Монтажни материјал </w:t>
      </w:r>
      <w:r w:rsidRPr="00317521">
        <w:rPr>
          <w:lang w:val="ru-RU"/>
        </w:rPr>
        <w:t>прописно складишти</w:t>
      </w:r>
      <w:r w:rsidRPr="00317521">
        <w:rPr>
          <w:lang w:val="sr-Latn-CS"/>
        </w:rPr>
        <w:t>.</w:t>
      </w:r>
    </w:p>
    <w:p w:rsidR="00C02E28" w:rsidRPr="00317521" w:rsidRDefault="00C02E28" w:rsidP="004C36DB">
      <w:pPr>
        <w:numPr>
          <w:ilvl w:val="0"/>
          <w:numId w:val="42"/>
        </w:numPr>
        <w:spacing w:before="0" w:line="216" w:lineRule="auto"/>
        <w:rPr>
          <w:lang w:val="ru-RU"/>
        </w:rPr>
      </w:pPr>
      <w:r w:rsidRPr="00317521">
        <w:rPr>
          <w:lang w:val="sr-Latn-CS"/>
        </w:rPr>
        <w:t>Сва опасна места (опасност од пада са висин</w:t>
      </w:r>
      <w:r w:rsidRPr="00317521">
        <w:rPr>
          <w:lang w:val="ru-RU"/>
        </w:rPr>
        <w:t>е и друго</w:t>
      </w:r>
      <w:r w:rsidRPr="00317521">
        <w:rPr>
          <w:lang w:val="sr-Latn-CS"/>
        </w:rPr>
        <w:t>) обезбеди траком</w:t>
      </w:r>
      <w:r w:rsidRPr="00317521">
        <w:rPr>
          <w:lang w:val="ru-RU"/>
        </w:rPr>
        <w:t xml:space="preserve">, </w:t>
      </w:r>
      <w:r w:rsidRPr="00317521">
        <w:rPr>
          <w:lang w:val="sr-Latn-CS"/>
        </w:rPr>
        <w:t>оградом</w:t>
      </w:r>
      <w:r w:rsidRPr="00317521">
        <w:rPr>
          <w:lang w:val="ru-RU"/>
        </w:rPr>
        <w:t xml:space="preserve"> и таблама упозорења</w:t>
      </w:r>
      <w:r w:rsidRPr="00317521">
        <w:rPr>
          <w:lang w:val="sr-Latn-CS"/>
        </w:rPr>
        <w:t>.</w:t>
      </w:r>
    </w:p>
    <w:p w:rsidR="00C02E28" w:rsidRPr="00317521" w:rsidRDefault="00C02E28" w:rsidP="004C36DB">
      <w:pPr>
        <w:numPr>
          <w:ilvl w:val="0"/>
          <w:numId w:val="42"/>
        </w:numPr>
        <w:spacing w:before="0" w:line="216" w:lineRule="auto"/>
        <w:rPr>
          <w:lang w:val="ru-RU"/>
        </w:rPr>
      </w:pPr>
      <w:r w:rsidRPr="0031752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2E28" w:rsidRPr="00317521" w:rsidRDefault="00C02E28" w:rsidP="004C36DB">
      <w:pPr>
        <w:numPr>
          <w:ilvl w:val="0"/>
          <w:numId w:val="42"/>
        </w:numPr>
        <w:spacing w:before="0" w:line="216" w:lineRule="auto"/>
        <w:rPr>
          <w:lang w:val="ru-RU"/>
        </w:rPr>
      </w:pPr>
      <w:r w:rsidRPr="00317521">
        <w:rPr>
          <w:lang w:val="sr-Latn-CS"/>
        </w:rPr>
        <w:lastRenderedPageBreak/>
        <w:t xml:space="preserve">Све грађевинске скеле </w:t>
      </w:r>
      <w:r w:rsidRPr="00317521">
        <w:rPr>
          <w:lang w:val="sr-Cyrl-CS"/>
        </w:rPr>
        <w:t>буду</w:t>
      </w:r>
      <w:r w:rsidRPr="00317521">
        <w:rPr>
          <w:lang w:val="sr-Latn-CS"/>
        </w:rPr>
        <w:t xml:space="preserve"> монтиране од стране специјализованих фирми</w:t>
      </w:r>
      <w:r w:rsidRPr="00317521">
        <w:rPr>
          <w:lang w:val="ru-RU"/>
        </w:rPr>
        <w:t>,</w:t>
      </w:r>
      <w:r w:rsidRPr="00317521">
        <w:rPr>
          <w:lang w:val="sr-Latn-CS"/>
        </w:rPr>
        <w:t xml:space="preserve"> по урађеном пројекту</w:t>
      </w:r>
      <w:r w:rsidRPr="00317521">
        <w:rPr>
          <w:lang w:val="ru-RU"/>
        </w:rPr>
        <w:t xml:space="preserve"> и </w:t>
      </w:r>
      <w:r w:rsidRPr="00317521">
        <w:rPr>
          <w:lang w:val="sr-Latn-CS"/>
        </w:rPr>
        <w:t>прегледане пре употребе од стране корисника.</w:t>
      </w:r>
    </w:p>
    <w:p w:rsidR="00C02E28" w:rsidRPr="00317521" w:rsidRDefault="00C02E28" w:rsidP="004C36DB">
      <w:pPr>
        <w:numPr>
          <w:ilvl w:val="0"/>
          <w:numId w:val="42"/>
        </w:numPr>
        <w:spacing w:before="0" w:line="216" w:lineRule="auto"/>
        <w:rPr>
          <w:lang w:val="ru-RU"/>
        </w:rPr>
      </w:pPr>
      <w:r w:rsidRPr="00317521">
        <w:rPr>
          <w:lang w:val="ru-RU"/>
        </w:rPr>
        <w:t>На захтев надзорног органа н</w:t>
      </w:r>
      <w:r w:rsidRPr="00317521">
        <w:rPr>
          <w:lang w:val="sr-Latn-CS"/>
        </w:rPr>
        <w:t>а градилишту обезбеди довољан број мобилних тоалета.</w:t>
      </w:r>
    </w:p>
    <w:p w:rsidR="00C02E28" w:rsidRPr="00317521" w:rsidRDefault="00C02E28" w:rsidP="004C36DB">
      <w:pPr>
        <w:numPr>
          <w:ilvl w:val="0"/>
          <w:numId w:val="42"/>
        </w:numPr>
        <w:spacing w:before="0" w:line="216" w:lineRule="auto"/>
        <w:rPr>
          <w:lang w:val="ru-RU"/>
        </w:rPr>
      </w:pPr>
      <w:r w:rsidRPr="00317521">
        <w:rPr>
          <w:lang w:val="sr-Latn-CS"/>
        </w:rPr>
        <w:t xml:space="preserve">Наручиоцу радова не ремети редован процес производње и рад </w:t>
      </w:r>
      <w:r w:rsidRPr="00317521">
        <w:rPr>
          <w:lang w:val="ru-RU"/>
        </w:rPr>
        <w:t>запослених</w:t>
      </w:r>
      <w:r w:rsidRPr="00317521">
        <w:rPr>
          <w:lang w:val="sr-Latn-CS"/>
        </w:rPr>
        <w:t>.</w:t>
      </w:r>
    </w:p>
    <w:p w:rsidR="00C02E28" w:rsidRPr="00317521" w:rsidRDefault="00C02E28" w:rsidP="004C36DB">
      <w:pPr>
        <w:numPr>
          <w:ilvl w:val="0"/>
          <w:numId w:val="42"/>
        </w:numPr>
        <w:spacing w:before="0" w:line="216" w:lineRule="auto"/>
        <w:rPr>
          <w:lang w:val="ru-RU"/>
        </w:rPr>
      </w:pPr>
      <w:r w:rsidRPr="00317521">
        <w:rPr>
          <w:lang w:val="sr-Latn-CS"/>
        </w:rPr>
        <w:t>Поштује радну и технолошку дисциплину установљену код наручиоца радова.</w:t>
      </w:r>
    </w:p>
    <w:p w:rsidR="00C02E28" w:rsidRPr="00317521" w:rsidRDefault="00C02E28" w:rsidP="004C36DB">
      <w:pPr>
        <w:numPr>
          <w:ilvl w:val="0"/>
          <w:numId w:val="42"/>
        </w:numPr>
        <w:spacing w:before="0" w:line="216" w:lineRule="auto"/>
        <w:rPr>
          <w:lang w:val="ru-RU"/>
        </w:rPr>
      </w:pPr>
      <w:r w:rsidRPr="00317521">
        <w:rPr>
          <w:lang w:val="ru-RU"/>
        </w:rPr>
        <w:t>Обавеже своје</w:t>
      </w:r>
      <w:r w:rsidRPr="00317521">
        <w:rPr>
          <w:lang w:val="sr-Latn-CS"/>
        </w:rPr>
        <w:t xml:space="preserve"> </w:t>
      </w:r>
      <w:r w:rsidRPr="00317521">
        <w:rPr>
          <w:lang w:val="ru-RU"/>
        </w:rPr>
        <w:t xml:space="preserve">запослене </w:t>
      </w:r>
      <w:r w:rsidRPr="00317521">
        <w:rPr>
          <w:lang w:val="sr-Latn-CS"/>
        </w:rPr>
        <w:t xml:space="preserve">да стално носе </w:t>
      </w:r>
      <w:r w:rsidRPr="00317521">
        <w:rPr>
          <w:lang w:val="sr-Cyrl-CS"/>
        </w:rPr>
        <w:t xml:space="preserve">лична </w:t>
      </w:r>
      <w:r w:rsidRPr="00317521">
        <w:rPr>
          <w:lang w:val="sr-Latn-CS"/>
        </w:rPr>
        <w:t>док</w:t>
      </w:r>
      <w:r w:rsidRPr="00317521">
        <w:rPr>
          <w:lang w:val="ru-RU"/>
        </w:rPr>
        <w:t>у</w:t>
      </w:r>
      <w:r w:rsidRPr="00317521">
        <w:rPr>
          <w:lang w:val="sr-Latn-CS"/>
        </w:rPr>
        <w:t>мента и покажу их на захтев овлашћених лица за безбедност.</w:t>
      </w:r>
    </w:p>
    <w:p w:rsidR="00C02E28" w:rsidRPr="00317521" w:rsidRDefault="00C02E28" w:rsidP="004C36DB">
      <w:pPr>
        <w:numPr>
          <w:ilvl w:val="0"/>
          <w:numId w:val="42"/>
        </w:numPr>
        <w:spacing w:before="0" w:line="216" w:lineRule="auto"/>
        <w:rPr>
          <w:lang w:val="ru-RU"/>
        </w:rPr>
      </w:pPr>
      <w:r w:rsidRPr="0031752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2E28" w:rsidRPr="00317521" w:rsidRDefault="00C02E28" w:rsidP="004C36DB">
      <w:pPr>
        <w:numPr>
          <w:ilvl w:val="0"/>
          <w:numId w:val="42"/>
        </w:numPr>
        <w:spacing w:before="0" w:line="216" w:lineRule="auto"/>
        <w:rPr>
          <w:lang w:val="ru-RU"/>
        </w:rPr>
      </w:pPr>
      <w:r w:rsidRPr="0031752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2E28" w:rsidRPr="00317521" w:rsidRDefault="00C02E28" w:rsidP="004C36DB">
      <w:pPr>
        <w:numPr>
          <w:ilvl w:val="0"/>
          <w:numId w:val="42"/>
        </w:numPr>
        <w:spacing w:before="0" w:line="216" w:lineRule="auto"/>
        <w:rPr>
          <w:lang w:val="ru-RU"/>
        </w:rPr>
      </w:pPr>
      <w:r w:rsidRPr="00317521">
        <w:rPr>
          <w:lang w:val="ru-RU"/>
        </w:rPr>
        <w:t>Запослени</w:t>
      </w:r>
      <w:r w:rsidRPr="00317521">
        <w:rPr>
          <w:lang w:val="sr-Latn-CS"/>
        </w:rPr>
        <w:t xml:space="preserve"> извођача и подизвођача радова бораве и крећу се само у објектима ТЕНТ на којима изводе радове.</w:t>
      </w:r>
    </w:p>
    <w:p w:rsidR="00C02E28" w:rsidRPr="00317521" w:rsidRDefault="00C02E28" w:rsidP="004C36DB">
      <w:pPr>
        <w:numPr>
          <w:ilvl w:val="0"/>
          <w:numId w:val="42"/>
        </w:numPr>
        <w:spacing w:before="0" w:line="216" w:lineRule="auto"/>
        <w:rPr>
          <w:lang w:val="ru-RU"/>
        </w:rPr>
      </w:pPr>
      <w:r w:rsidRPr="00317521">
        <w:rPr>
          <w:lang w:val="ru-RU"/>
        </w:rPr>
        <w:t>Забрањено је уношење оружја унутар локација Огранка ТЕНТ, као и неовлашћено фотографисање.</w:t>
      </w:r>
    </w:p>
    <w:p w:rsidR="00C02E28" w:rsidRPr="00317521" w:rsidRDefault="00C02E28" w:rsidP="004C36DB">
      <w:pPr>
        <w:numPr>
          <w:ilvl w:val="0"/>
          <w:numId w:val="42"/>
        </w:numPr>
        <w:spacing w:before="0" w:line="216" w:lineRule="auto"/>
        <w:rPr>
          <w:lang w:val="ru-RU"/>
        </w:rPr>
      </w:pPr>
      <w:r w:rsidRPr="00317521">
        <w:rPr>
          <w:lang w:val="ru-RU"/>
        </w:rPr>
        <w:t>Обавезно је придржавање правила и сигнализације безбедности у саобраћају.</w:t>
      </w:r>
    </w:p>
    <w:p w:rsidR="00C02E28" w:rsidRPr="00317521" w:rsidRDefault="00C02E28" w:rsidP="004C36DB">
      <w:pPr>
        <w:numPr>
          <w:ilvl w:val="0"/>
          <w:numId w:val="42"/>
        </w:numPr>
        <w:spacing w:before="0" w:line="216" w:lineRule="auto"/>
        <w:rPr>
          <w:lang w:val="ru-RU"/>
        </w:rPr>
      </w:pPr>
      <w:r w:rsidRPr="00317521">
        <w:rPr>
          <w:szCs w:val="20"/>
          <w:lang w:val="sr-Cyrl-CS"/>
        </w:rPr>
        <w:t>На захтев надзорног органа, удаљи запосленог са градилишта, када се утврди да је неподобан за даљи рад на градилишту.</w:t>
      </w:r>
    </w:p>
    <w:p w:rsidR="00C02E28" w:rsidRPr="00317521" w:rsidRDefault="00C02E28" w:rsidP="004C36DB">
      <w:pPr>
        <w:numPr>
          <w:ilvl w:val="0"/>
          <w:numId w:val="42"/>
        </w:numPr>
        <w:spacing w:before="0" w:line="216" w:lineRule="auto"/>
        <w:rPr>
          <w:lang w:val="ru-RU"/>
        </w:rPr>
      </w:pPr>
      <w:r w:rsidRPr="00317521">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02E28" w:rsidRPr="00317521" w:rsidRDefault="00C02E28" w:rsidP="00C02E28">
      <w:pPr>
        <w:spacing w:before="0" w:line="216" w:lineRule="auto"/>
        <w:ind w:left="360"/>
        <w:rPr>
          <w:lang w:val="ru-RU"/>
        </w:rPr>
      </w:pPr>
    </w:p>
    <w:p w:rsidR="00C02E28" w:rsidRPr="00317521" w:rsidRDefault="00C02E28" w:rsidP="00C02E28">
      <w:pPr>
        <w:spacing w:before="0" w:line="216" w:lineRule="auto"/>
        <w:ind w:firstLine="567"/>
        <w:jc w:val="left"/>
        <w:rPr>
          <w:b/>
          <w:u w:val="single"/>
          <w:lang w:val="sr-Cyrl-CS"/>
        </w:rPr>
      </w:pPr>
      <w:r w:rsidRPr="00317521">
        <w:rPr>
          <w:b/>
          <w:u w:val="single"/>
          <w:lang w:val="sr-Cyrl-CS"/>
        </w:rPr>
        <w:t>II ОБАВЕЗЕ ИЗВОЂАЧА РАДОВА ЧИЈИ СУ ЗАПОСЛЕНИ АНГАЖОВАНИ</w:t>
      </w:r>
    </w:p>
    <w:p w:rsidR="00C02E28" w:rsidRPr="00317521" w:rsidRDefault="00C02E28" w:rsidP="00C02E28">
      <w:pPr>
        <w:spacing w:before="0" w:line="216" w:lineRule="auto"/>
        <w:ind w:firstLine="567"/>
        <w:jc w:val="left"/>
        <w:rPr>
          <w:b/>
          <w:u w:val="single"/>
          <w:lang w:val="sr-Cyrl-CS"/>
        </w:rPr>
      </w:pPr>
      <w:r w:rsidRPr="00317521">
        <w:rPr>
          <w:b/>
          <w:u w:val="single"/>
          <w:lang w:val="sr-Cyrl-CS"/>
        </w:rPr>
        <w:t>ПО „НОРМА ЧАС“</w:t>
      </w:r>
    </w:p>
    <w:p w:rsidR="00C02E28" w:rsidRPr="00317521" w:rsidRDefault="00C02E28" w:rsidP="00C02E28">
      <w:pPr>
        <w:autoSpaceDE w:val="0"/>
        <w:autoSpaceDN w:val="0"/>
        <w:adjustRightInd w:val="0"/>
        <w:spacing w:before="0"/>
        <w:jc w:val="left"/>
        <w:rPr>
          <w:rFonts w:cs="Arial"/>
          <w:lang w:val="sr-Cyrl-RS"/>
        </w:rPr>
      </w:pPr>
      <w:r w:rsidRPr="00317521">
        <w:rPr>
          <w:rFonts w:cs="Arial"/>
          <w:color w:val="000000"/>
          <w:lang w:val="sr-Cyrl-RS"/>
        </w:rPr>
        <w:t>И</w:t>
      </w:r>
      <w:r w:rsidRPr="00317521">
        <w:rPr>
          <w:rFonts w:cs="Arial"/>
          <w:color w:val="000000"/>
          <w:lang w:val="sr-Latn-CS"/>
        </w:rPr>
        <w:t>звођач радова</w:t>
      </w:r>
      <w:r w:rsidRPr="00317521">
        <w:rPr>
          <w:rFonts w:cs="Arial"/>
          <w:color w:val="000000"/>
          <w:lang w:val="sr-Cyrl-RS"/>
        </w:rPr>
        <w:t xml:space="preserve"> који своје запослене ангажују по „норма часу“, у организацији ТЕНТ, обавезан је </w:t>
      </w:r>
      <w:r w:rsidRPr="00317521">
        <w:rPr>
          <w:rFonts w:cs="Arial"/>
          <w:lang w:val="sr-Cyrl-RS"/>
        </w:rPr>
        <w:t>да:</w:t>
      </w:r>
    </w:p>
    <w:p w:rsidR="00C02E28" w:rsidRPr="00317521" w:rsidRDefault="00C02E28" w:rsidP="004C36DB">
      <w:pPr>
        <w:numPr>
          <w:ilvl w:val="0"/>
          <w:numId w:val="43"/>
        </w:numPr>
        <w:tabs>
          <w:tab w:val="num" w:pos="360"/>
        </w:tabs>
        <w:spacing w:before="0" w:line="216" w:lineRule="auto"/>
        <w:rPr>
          <w:lang w:val="ru-RU"/>
        </w:rPr>
      </w:pPr>
      <w:r w:rsidRPr="0031752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02E28" w:rsidRPr="00317521" w:rsidRDefault="00C02E28" w:rsidP="004C36DB">
      <w:pPr>
        <w:numPr>
          <w:ilvl w:val="0"/>
          <w:numId w:val="43"/>
        </w:numPr>
        <w:tabs>
          <w:tab w:val="num" w:pos="360"/>
        </w:tabs>
        <w:spacing w:before="0" w:line="216" w:lineRule="auto"/>
        <w:rPr>
          <w:lang w:val="ru-RU"/>
        </w:rPr>
      </w:pPr>
      <w:r w:rsidRPr="0031752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2E28" w:rsidRPr="00317521" w:rsidRDefault="00C02E28" w:rsidP="004C36DB">
      <w:pPr>
        <w:numPr>
          <w:ilvl w:val="0"/>
          <w:numId w:val="43"/>
        </w:numPr>
        <w:tabs>
          <w:tab w:val="num" w:pos="360"/>
        </w:tabs>
        <w:spacing w:before="0" w:line="216" w:lineRule="auto"/>
        <w:rPr>
          <w:lang w:val="ru-RU"/>
        </w:rPr>
      </w:pPr>
      <w:r w:rsidRPr="00317521">
        <w:rPr>
          <w:lang w:val="ru-RU"/>
        </w:rPr>
        <w:t>За извођење радова (обављање посла) ангажује здравствено способне запослене,</w:t>
      </w:r>
    </w:p>
    <w:p w:rsidR="00C02E28" w:rsidRPr="00317521" w:rsidRDefault="00C02E28" w:rsidP="004C36DB">
      <w:pPr>
        <w:numPr>
          <w:ilvl w:val="0"/>
          <w:numId w:val="43"/>
        </w:numPr>
        <w:tabs>
          <w:tab w:val="num" w:pos="360"/>
        </w:tabs>
        <w:spacing w:before="0" w:line="216" w:lineRule="auto"/>
        <w:rPr>
          <w:lang w:val="ru-RU"/>
        </w:rPr>
      </w:pPr>
      <w:r w:rsidRPr="0031752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2E28" w:rsidRPr="00317521" w:rsidRDefault="00C02E28" w:rsidP="004C36DB">
      <w:pPr>
        <w:numPr>
          <w:ilvl w:val="0"/>
          <w:numId w:val="43"/>
        </w:numPr>
        <w:spacing w:before="0" w:line="216" w:lineRule="auto"/>
        <w:rPr>
          <w:lang w:val="ru-RU"/>
        </w:rPr>
      </w:pPr>
      <w:r w:rsidRPr="0031752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2E28" w:rsidRPr="00317521" w:rsidRDefault="00C02E28" w:rsidP="004C36DB">
      <w:pPr>
        <w:numPr>
          <w:ilvl w:val="0"/>
          <w:numId w:val="43"/>
        </w:numPr>
        <w:spacing w:before="0" w:line="216" w:lineRule="auto"/>
        <w:rPr>
          <w:lang w:val="ru-RU"/>
        </w:rPr>
      </w:pPr>
      <w:r w:rsidRPr="0031752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2E28" w:rsidRPr="00317521" w:rsidRDefault="00C02E28" w:rsidP="004C36DB">
      <w:pPr>
        <w:numPr>
          <w:ilvl w:val="0"/>
          <w:numId w:val="43"/>
        </w:numPr>
        <w:spacing w:before="0" w:line="216" w:lineRule="auto"/>
        <w:rPr>
          <w:lang w:val="ru-RU"/>
        </w:rPr>
      </w:pPr>
      <w:r w:rsidRPr="0031752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2E28" w:rsidRPr="00317521" w:rsidRDefault="00C02E28" w:rsidP="004C36DB">
      <w:pPr>
        <w:numPr>
          <w:ilvl w:val="0"/>
          <w:numId w:val="43"/>
        </w:numPr>
        <w:spacing w:before="0" w:line="216" w:lineRule="auto"/>
        <w:rPr>
          <w:lang w:val="ru-RU"/>
        </w:rPr>
      </w:pPr>
      <w:r w:rsidRPr="0031752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2E28" w:rsidRPr="00317521" w:rsidRDefault="00C02E28" w:rsidP="004C36DB">
      <w:pPr>
        <w:numPr>
          <w:ilvl w:val="0"/>
          <w:numId w:val="43"/>
        </w:numPr>
        <w:spacing w:before="0" w:line="216" w:lineRule="auto"/>
        <w:rPr>
          <w:lang w:val="ru-RU"/>
        </w:rPr>
      </w:pPr>
      <w:r w:rsidRPr="0031752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2E28" w:rsidRPr="00317521" w:rsidRDefault="00C02E28" w:rsidP="004C36DB">
      <w:pPr>
        <w:numPr>
          <w:ilvl w:val="0"/>
          <w:numId w:val="43"/>
        </w:numPr>
        <w:spacing w:before="0" w:line="216" w:lineRule="auto"/>
        <w:rPr>
          <w:lang w:val="ru-RU"/>
        </w:rPr>
      </w:pPr>
      <w:r w:rsidRPr="0031752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02E28" w:rsidRPr="00317521" w:rsidRDefault="00C02E28" w:rsidP="004C36DB">
      <w:pPr>
        <w:numPr>
          <w:ilvl w:val="0"/>
          <w:numId w:val="43"/>
        </w:numPr>
        <w:spacing w:before="0" w:line="216" w:lineRule="auto"/>
        <w:rPr>
          <w:lang w:val="ru-RU"/>
        </w:rPr>
      </w:pPr>
      <w:r w:rsidRPr="0031752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2E28" w:rsidRPr="00317521" w:rsidRDefault="00C02E28" w:rsidP="004C36DB">
      <w:pPr>
        <w:numPr>
          <w:ilvl w:val="0"/>
          <w:numId w:val="43"/>
        </w:numPr>
        <w:spacing w:before="0" w:line="216" w:lineRule="auto"/>
        <w:rPr>
          <w:lang w:val="ru-RU"/>
        </w:rPr>
      </w:pPr>
      <w:r w:rsidRPr="00317521">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2E28" w:rsidRPr="00317521" w:rsidRDefault="00C02E28" w:rsidP="004C36DB">
      <w:pPr>
        <w:numPr>
          <w:ilvl w:val="0"/>
          <w:numId w:val="43"/>
        </w:numPr>
        <w:spacing w:before="0" w:line="216" w:lineRule="auto"/>
        <w:rPr>
          <w:lang w:val="ru-RU"/>
        </w:rPr>
      </w:pPr>
      <w:r w:rsidRPr="00317521">
        <w:rPr>
          <w:lang w:val="ru-RU"/>
        </w:rPr>
        <w:t>Служби БЗР и ЗОП ТЕНТ достави копију извештаја о повреди на раду запосленог који пружа услуге ТЕНТ.</w:t>
      </w:r>
    </w:p>
    <w:p w:rsidR="00C02E28" w:rsidRPr="00317521" w:rsidRDefault="00C02E28" w:rsidP="00C02E28">
      <w:pPr>
        <w:spacing w:before="0" w:line="216" w:lineRule="auto"/>
        <w:ind w:firstLine="567"/>
        <w:jc w:val="left"/>
        <w:rPr>
          <w:b/>
          <w:u w:val="single"/>
          <w:lang w:val="sr-Latn-CS"/>
        </w:rPr>
      </w:pPr>
      <w:r w:rsidRPr="00317521">
        <w:rPr>
          <w:b/>
          <w:u w:val="single"/>
          <w:lang w:val="sr-Latn-CS"/>
        </w:rPr>
        <w:t xml:space="preserve">III ОБАВЕЗЕ ТЕНТ ЗА ЗАПОСЛЕНЕ АНГАЖОВАНЕ ПО „НОРМА ЧАС“  </w:t>
      </w:r>
    </w:p>
    <w:p w:rsidR="00C02E28" w:rsidRPr="00317521" w:rsidRDefault="00C02E28" w:rsidP="00C02E28">
      <w:pPr>
        <w:spacing w:before="0" w:line="216" w:lineRule="auto"/>
        <w:ind w:firstLine="567"/>
        <w:rPr>
          <w:szCs w:val="20"/>
          <w:lang w:val="sr-Cyrl-CS"/>
        </w:rPr>
      </w:pPr>
      <w:r w:rsidRPr="00317521">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C02E28" w:rsidRPr="00317521" w:rsidRDefault="00C02E28" w:rsidP="004C36DB">
      <w:pPr>
        <w:numPr>
          <w:ilvl w:val="0"/>
          <w:numId w:val="44"/>
        </w:numPr>
        <w:tabs>
          <w:tab w:val="num" w:pos="360"/>
        </w:tabs>
        <w:spacing w:before="0" w:line="216" w:lineRule="auto"/>
        <w:ind w:left="357" w:hanging="357"/>
        <w:rPr>
          <w:lang w:val="ru-RU"/>
        </w:rPr>
      </w:pPr>
      <w:r w:rsidRPr="0031752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02E28" w:rsidRPr="00317521" w:rsidRDefault="00C02E28" w:rsidP="004C36DB">
      <w:pPr>
        <w:numPr>
          <w:ilvl w:val="0"/>
          <w:numId w:val="44"/>
        </w:numPr>
        <w:tabs>
          <w:tab w:val="num" w:pos="360"/>
        </w:tabs>
        <w:spacing w:before="0" w:line="216" w:lineRule="auto"/>
        <w:ind w:left="357" w:hanging="357"/>
        <w:rPr>
          <w:lang w:val="ru-RU"/>
        </w:rPr>
      </w:pPr>
      <w:r w:rsidRPr="0031752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2E28" w:rsidRPr="00317521" w:rsidRDefault="00C02E28" w:rsidP="004C36DB">
      <w:pPr>
        <w:numPr>
          <w:ilvl w:val="0"/>
          <w:numId w:val="44"/>
        </w:numPr>
        <w:tabs>
          <w:tab w:val="num" w:pos="360"/>
        </w:tabs>
        <w:spacing w:before="0" w:line="216" w:lineRule="auto"/>
        <w:ind w:left="357" w:hanging="357"/>
        <w:rPr>
          <w:lang w:val="ru-RU"/>
        </w:rPr>
      </w:pPr>
      <w:r w:rsidRPr="0031752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2E28" w:rsidRPr="00317521" w:rsidRDefault="00C02E28" w:rsidP="004C36DB">
      <w:pPr>
        <w:numPr>
          <w:ilvl w:val="0"/>
          <w:numId w:val="44"/>
        </w:numPr>
        <w:tabs>
          <w:tab w:val="num" w:pos="360"/>
        </w:tabs>
        <w:spacing w:before="0" w:line="216" w:lineRule="auto"/>
        <w:ind w:left="357" w:hanging="357"/>
        <w:rPr>
          <w:lang w:val="ru-RU"/>
        </w:rPr>
      </w:pPr>
      <w:r w:rsidRPr="0031752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2E28" w:rsidRPr="00317521" w:rsidRDefault="00C02E28" w:rsidP="00C02E28">
      <w:pPr>
        <w:spacing w:before="0" w:line="216" w:lineRule="auto"/>
        <w:ind w:firstLine="567"/>
        <w:rPr>
          <w:b/>
          <w:u w:val="single"/>
          <w:lang w:val="sr-Cyrl-RS"/>
        </w:rPr>
      </w:pPr>
      <w:r w:rsidRPr="00317521">
        <w:rPr>
          <w:b/>
          <w:u w:val="single"/>
          <w:lang w:val="sr-Cyrl-RS"/>
        </w:rPr>
        <w:t>IV НЕПОШТОВАЊЕ ПРАВИЛА</w:t>
      </w:r>
    </w:p>
    <w:p w:rsidR="00C02E28" w:rsidRPr="00317521" w:rsidRDefault="00C02E28" w:rsidP="00C02E28">
      <w:pPr>
        <w:spacing w:before="0" w:line="216" w:lineRule="auto"/>
        <w:ind w:firstLine="567"/>
        <w:rPr>
          <w:szCs w:val="20"/>
          <w:lang w:val="sr-Cyrl-CS"/>
        </w:rPr>
      </w:pPr>
      <w:r w:rsidRPr="00317521">
        <w:rPr>
          <w:szCs w:val="20"/>
          <w:lang w:val="sr-Cyrl-CS"/>
        </w:rPr>
        <w:t>Служба БЗР и ЗОП ТЕНТ, док траје извођење уговорених радова, врши контролу примене ових правила.</w:t>
      </w:r>
    </w:p>
    <w:p w:rsidR="00C02E28" w:rsidRPr="00317521" w:rsidRDefault="00C02E28" w:rsidP="00C02E28">
      <w:pPr>
        <w:spacing w:before="0" w:line="216" w:lineRule="auto"/>
        <w:ind w:firstLine="567"/>
        <w:rPr>
          <w:szCs w:val="20"/>
          <w:lang w:val="sr-Cyrl-CS"/>
        </w:rPr>
      </w:pPr>
      <w:r w:rsidRPr="00317521">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2E28" w:rsidRPr="00317521" w:rsidRDefault="00C02E28" w:rsidP="00C02E28">
      <w:pPr>
        <w:spacing w:before="0" w:line="216" w:lineRule="auto"/>
        <w:ind w:firstLine="567"/>
        <w:rPr>
          <w:szCs w:val="20"/>
          <w:lang w:val="sr-Cyrl-CS"/>
        </w:rPr>
      </w:pPr>
      <w:r w:rsidRPr="00317521">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2E28" w:rsidRPr="00317521" w:rsidRDefault="00C02E28" w:rsidP="00C02E28">
      <w:pPr>
        <w:spacing w:before="0" w:line="216" w:lineRule="auto"/>
        <w:ind w:firstLine="567"/>
        <w:rPr>
          <w:szCs w:val="20"/>
          <w:lang w:val="sr-Cyrl-CS"/>
        </w:rPr>
      </w:pPr>
      <w:r w:rsidRPr="00317521">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2E28" w:rsidRPr="00317521" w:rsidRDefault="00C02E28" w:rsidP="00C02E28">
      <w:pPr>
        <w:spacing w:before="0" w:line="216" w:lineRule="auto"/>
        <w:ind w:firstLine="567"/>
        <w:rPr>
          <w:szCs w:val="20"/>
          <w:lang w:val="sr-Cyrl-CS"/>
        </w:rPr>
      </w:pPr>
      <w:r w:rsidRPr="00317521">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2E28" w:rsidRPr="00317521" w:rsidRDefault="00C02E28" w:rsidP="00C02E28">
      <w:pPr>
        <w:spacing w:before="0" w:line="216" w:lineRule="auto"/>
        <w:ind w:firstLine="567"/>
        <w:rPr>
          <w:szCs w:val="20"/>
          <w:lang w:val="sr-Cyrl-CS"/>
        </w:rPr>
      </w:pPr>
      <w:r w:rsidRPr="00317521">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2E28" w:rsidRPr="00317521" w:rsidRDefault="00C02E28" w:rsidP="00C02E28">
      <w:pPr>
        <w:spacing w:before="0" w:line="216" w:lineRule="auto"/>
        <w:ind w:firstLine="567"/>
        <w:rPr>
          <w:szCs w:val="20"/>
          <w:lang w:val="sr-Cyrl-CS"/>
        </w:rPr>
      </w:pPr>
      <w:r w:rsidRPr="00317521">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C02E28" w:rsidRPr="00317521" w:rsidRDefault="00C02E28" w:rsidP="00C02E28">
      <w:pPr>
        <w:spacing w:before="0" w:line="216" w:lineRule="auto"/>
        <w:ind w:firstLine="567"/>
        <w:rPr>
          <w:szCs w:val="20"/>
          <w:lang w:val="sr-Cyrl-CS"/>
        </w:rPr>
      </w:pPr>
      <w:r w:rsidRPr="00317521">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C02E28" w:rsidRPr="00317521" w:rsidRDefault="00C02E28" w:rsidP="00C02E28">
      <w:pPr>
        <w:spacing w:before="0" w:line="216" w:lineRule="auto"/>
        <w:ind w:firstLine="567"/>
        <w:rPr>
          <w:szCs w:val="20"/>
          <w:lang w:val="sr-Cyrl-CS"/>
        </w:rPr>
      </w:pPr>
      <w:r w:rsidRPr="00317521">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C02E28" w:rsidRPr="00317521" w:rsidRDefault="00C02E28" w:rsidP="00C02E28">
      <w:pPr>
        <w:spacing w:before="0" w:line="216" w:lineRule="auto"/>
        <w:ind w:firstLine="567"/>
        <w:rPr>
          <w:szCs w:val="20"/>
          <w:lang w:val="sr-Cyrl-CS"/>
        </w:rPr>
      </w:pPr>
      <w:r w:rsidRPr="00317521">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C02E28" w:rsidRPr="00317521" w:rsidRDefault="00C02E28" w:rsidP="00C02E28">
      <w:pPr>
        <w:spacing w:before="0" w:line="216" w:lineRule="auto"/>
        <w:ind w:firstLine="567"/>
        <w:rPr>
          <w:b/>
          <w:szCs w:val="20"/>
          <w:u w:val="single"/>
          <w:lang w:val="sr-Cyrl-RS"/>
        </w:rPr>
      </w:pPr>
      <w:r w:rsidRPr="00317521">
        <w:rPr>
          <w:b/>
          <w:szCs w:val="20"/>
          <w:u w:val="single"/>
          <w:lang w:val="sr-Latn-CS"/>
        </w:rPr>
        <w:t>V  САСТАНЦИ У ВЕЗИ БЕЗБЕДНОСТИ И ЗДРАВЉА НА РАДУ</w:t>
      </w:r>
    </w:p>
    <w:p w:rsidR="00C02E28" w:rsidRPr="00317521" w:rsidRDefault="00C02E28" w:rsidP="00C02E28">
      <w:pPr>
        <w:spacing w:before="0" w:line="216" w:lineRule="auto"/>
        <w:ind w:firstLine="567"/>
        <w:rPr>
          <w:b/>
          <w:szCs w:val="20"/>
          <w:u w:val="single"/>
          <w:lang w:val="sr-Latn-CS"/>
        </w:rPr>
      </w:pPr>
      <w:r w:rsidRPr="00317521">
        <w:rPr>
          <w:szCs w:val="20"/>
          <w:lang w:val="sr-Latn-CS"/>
        </w:rPr>
        <w:t>Прв</w:t>
      </w:r>
      <w:r w:rsidRPr="00317521">
        <w:rPr>
          <w:szCs w:val="20"/>
          <w:lang w:val="sr-Cyrl-CS"/>
        </w:rPr>
        <w:t>ом састанку за безбедност присуствују:</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лице за безбедност и здравље у ТЕНТ,</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 xml:space="preserve">инструктор БЗР и ЗОП из Службе за обуку кадрова. </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надзорни орган,</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lastRenderedPageBreak/>
        <w:t>одговорно лице извођача радова на градилишту и</w:t>
      </w:r>
    </w:p>
    <w:p w:rsidR="00C02E28" w:rsidRPr="00317521" w:rsidRDefault="00C02E28" w:rsidP="004C36DB">
      <w:pPr>
        <w:numPr>
          <w:ilvl w:val="1"/>
          <w:numId w:val="41"/>
        </w:numPr>
        <w:tabs>
          <w:tab w:val="num" w:pos="1134"/>
        </w:tabs>
        <w:spacing w:before="0" w:line="216" w:lineRule="auto"/>
        <w:ind w:left="1134"/>
        <w:rPr>
          <w:szCs w:val="20"/>
          <w:lang w:val="sr-Cyrl-CS"/>
        </w:rPr>
      </w:pPr>
      <w:r w:rsidRPr="00317521">
        <w:rPr>
          <w:szCs w:val="20"/>
          <w:lang w:val="sr-Cyrl-CS"/>
        </w:rPr>
        <w:t>одговорно лице за безбедност и здравље извођача радова.</w:t>
      </w:r>
      <w:r w:rsidRPr="00317521">
        <w:rPr>
          <w:szCs w:val="20"/>
          <w:lang w:val="sr-Latn-CS"/>
        </w:rPr>
        <w:t xml:space="preserve"> </w:t>
      </w:r>
    </w:p>
    <w:p w:rsidR="00C02E28" w:rsidRPr="00317521" w:rsidRDefault="00C02E28" w:rsidP="00C02E28">
      <w:pPr>
        <w:spacing w:before="0" w:line="216" w:lineRule="auto"/>
        <w:ind w:firstLine="567"/>
        <w:rPr>
          <w:szCs w:val="20"/>
          <w:lang w:val="sr-Latn-CS"/>
        </w:rPr>
      </w:pPr>
      <w:r w:rsidRPr="00317521">
        <w:rPr>
          <w:szCs w:val="20"/>
          <w:lang w:val="sr-Latn-CS"/>
        </w:rPr>
        <w:t xml:space="preserve">Садржај </w:t>
      </w:r>
      <w:r w:rsidRPr="00317521">
        <w:rPr>
          <w:szCs w:val="20"/>
          <w:lang w:val="ru-RU"/>
        </w:rPr>
        <w:t>првог</w:t>
      </w:r>
      <w:r w:rsidRPr="00317521">
        <w:rPr>
          <w:szCs w:val="20"/>
          <w:lang w:val="sr-Latn-CS"/>
        </w:rPr>
        <w:t xml:space="preserve"> састанка:</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sr-Latn-CS"/>
        </w:rPr>
        <w:t>Одређивање радног простора (контејнери за смештај радника, материјала, санитарни чворови, и др.)</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ru-RU"/>
        </w:rPr>
        <w:t xml:space="preserve">Упознавање са </w:t>
      </w:r>
      <w:r w:rsidRPr="00317521">
        <w:rPr>
          <w:lang w:val="sr-Cyrl-CS"/>
        </w:rPr>
        <w:t>опасностима и штетностима у термоенергетским постројењима и железничком саобраћају</w:t>
      </w:r>
      <w:r w:rsidRPr="00317521">
        <w:rPr>
          <w:b/>
          <w:i/>
          <w:lang w:val="sr-Cyrl-CS"/>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sr-Latn-CS"/>
        </w:rPr>
        <w:t>Прва помоћ (телефонски бројеви, процедуре, и др.)</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sr-Latn-CS"/>
        </w:rPr>
        <w:t>Противпожарна заштита (телефонски бројеви, процедуре, дозволе и др.), опасне материје (хемикалије, гас и горива)</w:t>
      </w:r>
      <w:r w:rsidRPr="00317521">
        <w:rPr>
          <w:lang w:val="sr-Cyrl-CS"/>
        </w:rPr>
        <w:t>, заштита животне средине</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sr-Latn-CS"/>
        </w:rPr>
        <w:t>Лична</w:t>
      </w:r>
      <w:r w:rsidRPr="00317521">
        <w:rPr>
          <w:lang w:val="ru-RU"/>
        </w:rPr>
        <w:t xml:space="preserve"> и колективна</w:t>
      </w:r>
      <w:r w:rsidRPr="00317521">
        <w:rPr>
          <w:lang w:val="sr-Latn-CS"/>
        </w:rPr>
        <w:t xml:space="preserve"> заштитна опрема</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sr-Latn-CS"/>
        </w:rPr>
        <w:t>Правила саобраћаја</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ru-RU"/>
        </w:rPr>
        <w:t>Одржавање</w:t>
      </w:r>
      <w:r w:rsidRPr="00317521">
        <w:rPr>
          <w:lang w:val="sr-Latn-CS"/>
        </w:rPr>
        <w:t xml:space="preserve"> и чишћење </w:t>
      </w:r>
      <w:r w:rsidRPr="00317521">
        <w:rPr>
          <w:lang w:val="ru-RU"/>
        </w:rPr>
        <w:t>радног простора;</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sr-Latn-CS"/>
        </w:rPr>
        <w:t>Имен</w:t>
      </w:r>
      <w:r w:rsidRPr="00317521">
        <w:rPr>
          <w:lang w:val="ru-RU"/>
        </w:rPr>
        <w:t xml:space="preserve">овање </w:t>
      </w:r>
      <w:r w:rsidRPr="00317521">
        <w:rPr>
          <w:lang w:val="sr-Latn-CS"/>
        </w:rPr>
        <w:t>одговор</w:t>
      </w:r>
      <w:r w:rsidRPr="00317521">
        <w:rPr>
          <w:lang w:val="ru-RU"/>
        </w:rPr>
        <w:t>них</w:t>
      </w:r>
      <w:r w:rsidRPr="00317521">
        <w:rPr>
          <w:lang w:val="sr-Latn-CS"/>
        </w:rPr>
        <w:t xml:space="preserve"> лица</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ru-RU"/>
        </w:rPr>
      </w:pPr>
      <w:r w:rsidRPr="00317521">
        <w:rPr>
          <w:lang w:val="ru-RU"/>
        </w:rPr>
        <w:t>Поступак у случају п</w:t>
      </w:r>
      <w:r w:rsidRPr="00317521">
        <w:rPr>
          <w:lang w:val="sr-Latn-CS"/>
        </w:rPr>
        <w:t>овреде на раду</w:t>
      </w:r>
      <w:r w:rsidRPr="00317521">
        <w:rPr>
          <w:lang w:val="ru-RU"/>
        </w:rPr>
        <w:t>;</w:t>
      </w:r>
    </w:p>
    <w:p w:rsidR="00C02E28" w:rsidRPr="00317521" w:rsidRDefault="00C02E28" w:rsidP="004C36DB">
      <w:pPr>
        <w:numPr>
          <w:ilvl w:val="1"/>
          <w:numId w:val="41"/>
        </w:numPr>
        <w:tabs>
          <w:tab w:val="num" w:pos="1134"/>
        </w:tabs>
        <w:spacing w:before="0" w:line="216" w:lineRule="auto"/>
        <w:ind w:left="1134"/>
        <w:rPr>
          <w:lang w:val="sr-Latn-CS"/>
        </w:rPr>
      </w:pPr>
      <w:r w:rsidRPr="00317521">
        <w:rPr>
          <w:lang w:val="sr-Latn-CS"/>
        </w:rPr>
        <w:t xml:space="preserve">Последице </w:t>
      </w:r>
      <w:r w:rsidRPr="00317521">
        <w:rPr>
          <w:lang w:val="ru-RU"/>
        </w:rPr>
        <w:t>непоштовања Правила безбедности на раду ТЕНТ и</w:t>
      </w:r>
    </w:p>
    <w:p w:rsidR="00C02E28" w:rsidRPr="00317521" w:rsidRDefault="00C02E28" w:rsidP="004C36DB">
      <w:pPr>
        <w:numPr>
          <w:ilvl w:val="1"/>
          <w:numId w:val="41"/>
        </w:numPr>
        <w:tabs>
          <w:tab w:val="num" w:pos="1134"/>
        </w:tabs>
        <w:spacing w:before="0" w:line="216" w:lineRule="auto"/>
        <w:ind w:left="1134"/>
        <w:rPr>
          <w:lang w:val="sr-Latn-CS"/>
        </w:rPr>
      </w:pPr>
      <w:r w:rsidRPr="00317521">
        <w:rPr>
          <w:lang w:val="ru-RU"/>
        </w:rPr>
        <w:t>План заједничких мера</w:t>
      </w:r>
    </w:p>
    <w:p w:rsidR="00C02E28" w:rsidRPr="00317521" w:rsidRDefault="00C02E28" w:rsidP="00C02E28">
      <w:pPr>
        <w:spacing w:before="0" w:line="216" w:lineRule="auto"/>
        <w:ind w:firstLine="567"/>
        <w:rPr>
          <w:szCs w:val="20"/>
          <w:lang w:val="sr-Latn-CS"/>
        </w:rPr>
      </w:pPr>
      <w:r w:rsidRPr="00317521">
        <w:rPr>
          <w:szCs w:val="20"/>
          <w:lang w:val="ru-RU"/>
        </w:rPr>
        <w:t xml:space="preserve">   </w:t>
      </w:r>
      <w:r w:rsidRPr="00317521">
        <w:rPr>
          <w:szCs w:val="20"/>
          <w:lang w:val="sr-Latn-CS"/>
        </w:rPr>
        <w:t>Редовни састанци (једном недељно) одржава</w:t>
      </w:r>
      <w:r w:rsidRPr="00317521">
        <w:rPr>
          <w:szCs w:val="20"/>
          <w:lang w:val="sr-Cyrl-CS"/>
        </w:rPr>
        <w:t>ју</w:t>
      </w:r>
      <w:r w:rsidRPr="00317521">
        <w:rPr>
          <w:szCs w:val="20"/>
          <w:lang w:val="sr-Latn-CS"/>
        </w:rPr>
        <w:t xml:space="preserve"> се са сваким извођачем посебно или са свим извођачима заједно. Састанак води </w:t>
      </w:r>
      <w:r w:rsidRPr="00317521">
        <w:rPr>
          <w:szCs w:val="20"/>
          <w:lang w:val="sr-Cyrl-CS"/>
        </w:rPr>
        <w:t>надзорни орган -</w:t>
      </w:r>
      <w:r w:rsidRPr="00317521">
        <w:rPr>
          <w:szCs w:val="20"/>
          <w:lang w:val="sr-Latn-CS"/>
        </w:rPr>
        <w:t xml:space="preserve"> вођа пројекта и одговорно лице за безбедност </w:t>
      </w:r>
      <w:r w:rsidRPr="00317521">
        <w:rPr>
          <w:szCs w:val="20"/>
          <w:lang w:val="sr-Cyrl-CS"/>
        </w:rPr>
        <w:t>ТЕНТ.</w:t>
      </w:r>
    </w:p>
    <w:p w:rsidR="00C02E28" w:rsidRPr="00317521" w:rsidRDefault="00C02E28" w:rsidP="00C02E28">
      <w:pPr>
        <w:spacing w:before="0" w:line="216" w:lineRule="auto"/>
        <w:ind w:firstLine="567"/>
        <w:rPr>
          <w:szCs w:val="20"/>
          <w:lang w:val="sr-Latn-CS"/>
        </w:rPr>
      </w:pPr>
      <w:r w:rsidRPr="00317521">
        <w:rPr>
          <w:szCs w:val="20"/>
          <w:lang w:val="sr-Latn-CS"/>
        </w:rPr>
        <w:t>Садржај</w:t>
      </w:r>
      <w:r w:rsidRPr="00317521">
        <w:rPr>
          <w:szCs w:val="20"/>
          <w:lang w:val="ru-RU"/>
        </w:rPr>
        <w:t xml:space="preserve"> редовног</w:t>
      </w:r>
      <w:r w:rsidRPr="00317521">
        <w:rPr>
          <w:szCs w:val="20"/>
          <w:lang w:val="sr-Latn-CS"/>
        </w:rPr>
        <w:t xml:space="preserve"> састанка:</w:t>
      </w:r>
    </w:p>
    <w:p w:rsidR="00C02E28" w:rsidRPr="00317521" w:rsidRDefault="00C02E28" w:rsidP="004C36DB">
      <w:pPr>
        <w:numPr>
          <w:ilvl w:val="1"/>
          <w:numId w:val="41"/>
        </w:numPr>
        <w:tabs>
          <w:tab w:val="num" w:pos="1134"/>
          <w:tab w:val="left" w:pos="7005"/>
        </w:tabs>
        <w:spacing w:before="0" w:line="216" w:lineRule="auto"/>
        <w:ind w:left="1134"/>
        <w:rPr>
          <w:lang w:val="ru-RU"/>
        </w:rPr>
      </w:pPr>
      <w:r w:rsidRPr="00317521">
        <w:rPr>
          <w:lang w:val="ru-RU"/>
        </w:rPr>
        <w:t xml:space="preserve">Стање </w:t>
      </w:r>
      <w:r w:rsidRPr="00317521">
        <w:rPr>
          <w:lang w:val="sr-Latn-CS"/>
        </w:rPr>
        <w:t>радног и складишног простора</w:t>
      </w:r>
      <w:r w:rsidRPr="00317521">
        <w:rPr>
          <w:lang w:val="ru-RU"/>
        </w:rPr>
        <w:t>;</w:t>
      </w:r>
    </w:p>
    <w:p w:rsidR="00C02E28" w:rsidRPr="00317521" w:rsidRDefault="00C02E28" w:rsidP="004C36DB">
      <w:pPr>
        <w:numPr>
          <w:ilvl w:val="1"/>
          <w:numId w:val="41"/>
        </w:numPr>
        <w:tabs>
          <w:tab w:val="num" w:pos="1134"/>
          <w:tab w:val="left" w:pos="7005"/>
        </w:tabs>
        <w:spacing w:before="0" w:line="216" w:lineRule="auto"/>
        <w:ind w:left="1134"/>
        <w:rPr>
          <w:lang w:val="ru-RU"/>
        </w:rPr>
      </w:pPr>
      <w:r w:rsidRPr="00317521">
        <w:rPr>
          <w:lang w:val="ru-RU"/>
        </w:rPr>
        <w:t>Стање</w:t>
      </w:r>
      <w:r w:rsidRPr="00317521">
        <w:rPr>
          <w:lang w:val="sr-Latn-CS"/>
        </w:rPr>
        <w:t xml:space="preserve"> противпожаре заштите, опасних материја (хемикалије, гас, горива)</w:t>
      </w:r>
      <w:r w:rsidRPr="00317521">
        <w:rPr>
          <w:lang w:val="ru-RU"/>
        </w:rPr>
        <w:t>;</w:t>
      </w:r>
    </w:p>
    <w:p w:rsidR="00C02E28" w:rsidRPr="00317521" w:rsidRDefault="00C02E28" w:rsidP="004C36DB">
      <w:pPr>
        <w:numPr>
          <w:ilvl w:val="1"/>
          <w:numId w:val="41"/>
        </w:numPr>
        <w:tabs>
          <w:tab w:val="num" w:pos="1134"/>
          <w:tab w:val="left" w:pos="7005"/>
        </w:tabs>
        <w:spacing w:before="0" w:line="216" w:lineRule="auto"/>
        <w:ind w:left="1134"/>
        <w:rPr>
          <w:lang w:val="ru-RU"/>
        </w:rPr>
      </w:pPr>
      <w:r w:rsidRPr="00317521">
        <w:rPr>
          <w:lang w:val="ru-RU"/>
        </w:rPr>
        <w:t>Коришћење л</w:t>
      </w:r>
      <w:r w:rsidRPr="00317521">
        <w:rPr>
          <w:lang w:val="sr-Latn-CS"/>
        </w:rPr>
        <w:t xml:space="preserve">ичне </w:t>
      </w:r>
      <w:r w:rsidRPr="00317521">
        <w:rPr>
          <w:lang w:val="ru-RU"/>
        </w:rPr>
        <w:t>и колективне</w:t>
      </w:r>
      <w:r w:rsidRPr="00317521">
        <w:rPr>
          <w:lang w:val="sr-Latn-CS"/>
        </w:rPr>
        <w:t xml:space="preserve"> заштитне опреме</w:t>
      </w:r>
      <w:r w:rsidRPr="00317521">
        <w:rPr>
          <w:lang w:val="ru-RU"/>
        </w:rPr>
        <w:t>;</w:t>
      </w:r>
    </w:p>
    <w:p w:rsidR="00C02E28" w:rsidRPr="00317521" w:rsidRDefault="00C02E28" w:rsidP="004C36DB">
      <w:pPr>
        <w:numPr>
          <w:ilvl w:val="1"/>
          <w:numId w:val="41"/>
        </w:numPr>
        <w:tabs>
          <w:tab w:val="num" w:pos="1134"/>
          <w:tab w:val="left" w:pos="7005"/>
        </w:tabs>
        <w:spacing w:before="0" w:line="216" w:lineRule="auto"/>
        <w:ind w:left="1134"/>
        <w:rPr>
          <w:lang w:val="ru-RU"/>
        </w:rPr>
      </w:pPr>
      <w:r w:rsidRPr="00317521">
        <w:rPr>
          <w:lang w:val="ru-RU"/>
        </w:rPr>
        <w:t>Поштовање п</w:t>
      </w:r>
      <w:r w:rsidRPr="00317521">
        <w:rPr>
          <w:lang w:val="sr-Latn-CS"/>
        </w:rPr>
        <w:t>равила саобраћаја</w:t>
      </w:r>
      <w:r w:rsidRPr="00317521">
        <w:rPr>
          <w:lang w:val="ru-RU"/>
        </w:rPr>
        <w:t>;</w:t>
      </w:r>
    </w:p>
    <w:p w:rsidR="00C02E28" w:rsidRPr="00317521" w:rsidRDefault="00C02E28" w:rsidP="004C36DB">
      <w:pPr>
        <w:numPr>
          <w:ilvl w:val="1"/>
          <w:numId w:val="41"/>
        </w:numPr>
        <w:tabs>
          <w:tab w:val="num" w:pos="1134"/>
          <w:tab w:val="left" w:pos="7005"/>
        </w:tabs>
        <w:spacing w:before="0" w:line="216" w:lineRule="auto"/>
        <w:ind w:left="1134"/>
        <w:rPr>
          <w:lang w:val="ru-RU"/>
        </w:rPr>
      </w:pPr>
      <w:r w:rsidRPr="00317521">
        <w:rPr>
          <w:lang w:val="sr-Latn-CS"/>
        </w:rPr>
        <w:t>Процене ризика од повреда</w:t>
      </w:r>
      <w:r w:rsidRPr="00317521">
        <w:rPr>
          <w:lang w:val="ru-RU"/>
        </w:rPr>
        <w:t xml:space="preserve"> и</w:t>
      </w:r>
    </w:p>
    <w:p w:rsidR="00C02E28" w:rsidRPr="00317521" w:rsidRDefault="00C02E28" w:rsidP="004C36DB">
      <w:pPr>
        <w:numPr>
          <w:ilvl w:val="1"/>
          <w:numId w:val="41"/>
        </w:numPr>
        <w:tabs>
          <w:tab w:val="num" w:pos="1134"/>
          <w:tab w:val="left" w:pos="7005"/>
        </w:tabs>
        <w:spacing w:before="0" w:line="216" w:lineRule="auto"/>
        <w:ind w:left="1134"/>
        <w:rPr>
          <w:lang w:val="sr-Latn-CS"/>
        </w:rPr>
      </w:pPr>
      <w:r w:rsidRPr="00317521">
        <w:rPr>
          <w:lang w:val="sr-Latn-CS"/>
        </w:rPr>
        <w:t>Могућност побољшања безбедности</w:t>
      </w:r>
      <w:r w:rsidRPr="00317521">
        <w:rPr>
          <w:lang w:val="ru-RU"/>
        </w:rPr>
        <w:t xml:space="preserve"> и здравља на</w:t>
      </w:r>
      <w:r w:rsidRPr="00317521">
        <w:rPr>
          <w:lang w:val="sr-Latn-CS"/>
        </w:rPr>
        <w:t xml:space="preserve"> рад</w:t>
      </w:r>
      <w:r w:rsidRPr="00317521">
        <w:rPr>
          <w:lang w:val="ru-RU"/>
        </w:rPr>
        <w:t>у</w:t>
      </w:r>
      <w:r w:rsidRPr="00317521">
        <w:rPr>
          <w:lang w:val="sr-Latn-CS"/>
        </w:rPr>
        <w:t>.</w:t>
      </w:r>
    </w:p>
    <w:p w:rsidR="00C02E28" w:rsidRPr="00317521" w:rsidRDefault="00C02E28" w:rsidP="00C02E28">
      <w:pPr>
        <w:tabs>
          <w:tab w:val="left" w:pos="0"/>
        </w:tabs>
        <w:spacing w:before="80" w:after="80" w:line="216" w:lineRule="auto"/>
        <w:jc w:val="right"/>
        <w:rPr>
          <w:rFonts w:ascii="Times New Roman" w:hAnsi="Times New Roman"/>
          <w:szCs w:val="20"/>
          <w:lang w:val="sr-Cyrl-CS"/>
        </w:rPr>
      </w:pPr>
    </w:p>
    <w:p w:rsidR="00C02E28" w:rsidRPr="005671FC" w:rsidRDefault="00C02E28" w:rsidP="00C02E28">
      <w:pPr>
        <w:tabs>
          <w:tab w:val="left" w:pos="567"/>
        </w:tabs>
        <w:spacing w:before="0"/>
        <w:rPr>
          <w:rFonts w:cs="Arial"/>
          <w:lang w:val="ru-RU"/>
        </w:rPr>
      </w:pPr>
    </w:p>
    <w:p w:rsidR="00C02E28" w:rsidRPr="00317521" w:rsidRDefault="00C02E28" w:rsidP="00C02E28">
      <w:pPr>
        <w:tabs>
          <w:tab w:val="left" w:pos="567"/>
        </w:tabs>
        <w:spacing w:before="0"/>
        <w:rPr>
          <w:rFonts w:cs="Arial"/>
          <w:lang w:val="sr-Cyrl-RS"/>
        </w:rPr>
      </w:pPr>
    </w:p>
    <w:p w:rsidR="00C02E28" w:rsidRPr="005671FC" w:rsidRDefault="00C02E28" w:rsidP="00C02E28">
      <w:pPr>
        <w:tabs>
          <w:tab w:val="left" w:pos="567"/>
        </w:tabs>
        <w:spacing w:before="0"/>
        <w:rPr>
          <w:rFonts w:cs="Arial"/>
          <w:lang w:val="ru-RU"/>
        </w:rPr>
      </w:pPr>
    </w:p>
    <w:p w:rsidR="00C02E28" w:rsidRPr="005671FC" w:rsidRDefault="00C02E28" w:rsidP="00C02E28">
      <w:pPr>
        <w:pStyle w:val="KDParagraf"/>
        <w:spacing w:before="0"/>
        <w:rPr>
          <w:rFonts w:cs="Arial"/>
          <w:lang w:val="ru-RU"/>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5B0" w:rsidRDefault="009C25B0">
      <w:r>
        <w:separator/>
      </w:r>
    </w:p>
    <w:p w:rsidR="009C25B0" w:rsidRDefault="009C25B0"/>
  </w:endnote>
  <w:endnote w:type="continuationSeparator" w:id="0">
    <w:p w:rsidR="009C25B0" w:rsidRDefault="009C25B0">
      <w:r>
        <w:continuationSeparator/>
      </w:r>
    </w:p>
    <w:p w:rsidR="009C25B0" w:rsidRDefault="009C2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515" w:rsidRDefault="0055051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0515" w:rsidRDefault="00550515" w:rsidP="00841BE7">
    <w:pPr>
      <w:pStyle w:val="Footer"/>
      <w:ind w:right="360"/>
    </w:pPr>
  </w:p>
  <w:p w:rsidR="00550515" w:rsidRDefault="0055051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515" w:rsidRPr="00EC5BB4" w:rsidRDefault="005505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138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1382">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515" w:rsidRPr="00EC5BB4" w:rsidRDefault="005505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138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1382">
      <w:rPr>
        <w:rStyle w:val="PageNumber"/>
        <w:rFonts w:cs="Arial"/>
        <w:b/>
        <w:noProof/>
        <w:szCs w:val="24"/>
      </w:rPr>
      <w:t>74</w:t>
    </w:r>
    <w:r w:rsidRPr="00EC5BB4">
      <w:rPr>
        <w:rStyle w:val="PageNumber"/>
        <w:rFonts w:cs="Arial"/>
        <w:b/>
        <w:szCs w:val="24"/>
      </w:rPr>
      <w:fldChar w:fldCharType="end"/>
    </w:r>
  </w:p>
  <w:p w:rsidR="00550515" w:rsidRDefault="00550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5B0" w:rsidRDefault="009C25B0">
      <w:r>
        <w:separator/>
      </w:r>
    </w:p>
    <w:p w:rsidR="009C25B0" w:rsidRDefault="009C25B0"/>
  </w:footnote>
  <w:footnote w:type="continuationSeparator" w:id="0">
    <w:p w:rsidR="009C25B0" w:rsidRDefault="009C25B0">
      <w:r>
        <w:continuationSeparator/>
      </w:r>
    </w:p>
    <w:p w:rsidR="009C25B0" w:rsidRDefault="009C25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515" w:rsidRDefault="00550515" w:rsidP="004276AD">
    <w:pPr>
      <w:pStyle w:val="Header"/>
      <w:rPr>
        <w:sz w:val="20"/>
      </w:rPr>
    </w:pPr>
  </w:p>
  <w:p w:rsidR="00550515" w:rsidRPr="007C351F" w:rsidRDefault="00550515" w:rsidP="004276AD">
    <w:pPr>
      <w:pStyle w:val="Header"/>
      <w:rPr>
        <w:sz w:val="18"/>
        <w:szCs w:val="24"/>
        <w:lang w:val="sr-Cyrl-RS"/>
      </w:rPr>
    </w:pPr>
    <w:r w:rsidRPr="007C351F">
      <w:rPr>
        <w:sz w:val="18"/>
        <w:szCs w:val="24"/>
      </w:rPr>
      <w:t>ЈП „Електропривреда Србије</w:t>
    </w:r>
    <w:proofErr w:type="gramStart"/>
    <w:r w:rsidRPr="007C351F">
      <w:rPr>
        <w:sz w:val="18"/>
        <w:szCs w:val="24"/>
      </w:rPr>
      <w:t>“ Београд</w:t>
    </w:r>
    <w:proofErr w:type="gramEnd"/>
    <w:r w:rsidRPr="007C351F">
      <w:rPr>
        <w:sz w:val="18"/>
        <w:szCs w:val="24"/>
      </w:rPr>
      <w:t xml:space="preserve">          Конкурсна документација ЈН</w:t>
    </w:r>
    <w:r w:rsidRPr="007C351F">
      <w:rPr>
        <w:b/>
        <w:sz w:val="18"/>
        <w:szCs w:val="24"/>
        <w:lang w:val="sr-Cyrl-RS"/>
      </w:rPr>
      <w:t xml:space="preserve"> </w:t>
    </w:r>
    <w:r w:rsidRPr="007C351F">
      <w:rPr>
        <w:rFonts w:cs="Arial"/>
        <w:sz w:val="18"/>
      </w:rPr>
      <w:t>3217/2018 (3000/1378/2018)</w:t>
    </w:r>
  </w:p>
  <w:p w:rsidR="00550515" w:rsidRPr="004276AD" w:rsidRDefault="0055051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515" w:rsidRDefault="00550515" w:rsidP="004276AD">
    <w:pPr>
      <w:pStyle w:val="Header"/>
    </w:pPr>
  </w:p>
  <w:p w:rsidR="00550515" w:rsidRPr="007C351F" w:rsidRDefault="00550515" w:rsidP="004276AD">
    <w:pPr>
      <w:pStyle w:val="Header"/>
      <w:rPr>
        <w:sz w:val="18"/>
        <w:szCs w:val="24"/>
      </w:rPr>
    </w:pPr>
    <w:r w:rsidRPr="007C351F">
      <w:rPr>
        <w:sz w:val="18"/>
        <w:szCs w:val="24"/>
      </w:rPr>
      <w:t>ЈП „Електропривреда Србије</w:t>
    </w:r>
    <w:proofErr w:type="gramStart"/>
    <w:r w:rsidRPr="007C351F">
      <w:rPr>
        <w:sz w:val="18"/>
        <w:szCs w:val="24"/>
      </w:rPr>
      <w:t>“ Београд</w:t>
    </w:r>
    <w:proofErr w:type="gramEnd"/>
    <w:r w:rsidRPr="007C351F">
      <w:rPr>
        <w:sz w:val="18"/>
        <w:szCs w:val="24"/>
      </w:rPr>
      <w:t xml:space="preserve">          Конкурсна документација ЈН</w:t>
    </w:r>
    <w:r w:rsidRPr="007C351F">
      <w:rPr>
        <w:sz w:val="18"/>
        <w:szCs w:val="24"/>
        <w:lang w:val="sr-Cyrl-RS"/>
      </w:rPr>
      <w:t xml:space="preserve"> </w:t>
    </w:r>
    <w:r w:rsidRPr="007C351F">
      <w:rPr>
        <w:rFonts w:cs="Arial"/>
        <w:sz w:val="18"/>
      </w:rPr>
      <w:t>3217/2018 (3000/1378/2018)</w:t>
    </w:r>
  </w:p>
  <w:p w:rsidR="00550515" w:rsidRPr="00210557" w:rsidRDefault="0055051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9D69A8"/>
    <w:multiLevelType w:val="hybridMultilevel"/>
    <w:tmpl w:val="47423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1C538F"/>
    <w:multiLevelType w:val="hybridMultilevel"/>
    <w:tmpl w:val="B6B6DE5A"/>
    <w:lvl w:ilvl="0" w:tplc="241A0005">
      <w:start w:val="1"/>
      <w:numFmt w:val="bullet"/>
      <w:lvlText w:val=""/>
      <w:lvlJc w:val="left"/>
      <w:pPr>
        <w:ind w:left="2130" w:hanging="360"/>
      </w:pPr>
      <w:rPr>
        <w:rFonts w:ascii="Wingdings" w:hAnsi="Wingdings" w:hint="default"/>
      </w:rPr>
    </w:lvl>
    <w:lvl w:ilvl="1" w:tplc="241A0003" w:tentative="1">
      <w:start w:val="1"/>
      <w:numFmt w:val="bullet"/>
      <w:lvlText w:val="o"/>
      <w:lvlJc w:val="left"/>
      <w:pPr>
        <w:ind w:left="2850" w:hanging="360"/>
      </w:pPr>
      <w:rPr>
        <w:rFonts w:ascii="Courier New" w:hAnsi="Courier New" w:cs="Courier New" w:hint="default"/>
      </w:rPr>
    </w:lvl>
    <w:lvl w:ilvl="2" w:tplc="241A0005" w:tentative="1">
      <w:start w:val="1"/>
      <w:numFmt w:val="bullet"/>
      <w:lvlText w:val=""/>
      <w:lvlJc w:val="left"/>
      <w:pPr>
        <w:ind w:left="3570" w:hanging="360"/>
      </w:pPr>
      <w:rPr>
        <w:rFonts w:ascii="Wingdings" w:hAnsi="Wingdings" w:hint="default"/>
      </w:rPr>
    </w:lvl>
    <w:lvl w:ilvl="3" w:tplc="241A0001" w:tentative="1">
      <w:start w:val="1"/>
      <w:numFmt w:val="bullet"/>
      <w:lvlText w:val=""/>
      <w:lvlJc w:val="left"/>
      <w:pPr>
        <w:ind w:left="4290" w:hanging="360"/>
      </w:pPr>
      <w:rPr>
        <w:rFonts w:ascii="Symbol" w:hAnsi="Symbol" w:hint="default"/>
      </w:rPr>
    </w:lvl>
    <w:lvl w:ilvl="4" w:tplc="241A0003" w:tentative="1">
      <w:start w:val="1"/>
      <w:numFmt w:val="bullet"/>
      <w:lvlText w:val="o"/>
      <w:lvlJc w:val="left"/>
      <w:pPr>
        <w:ind w:left="5010" w:hanging="360"/>
      </w:pPr>
      <w:rPr>
        <w:rFonts w:ascii="Courier New" w:hAnsi="Courier New" w:cs="Courier New" w:hint="default"/>
      </w:rPr>
    </w:lvl>
    <w:lvl w:ilvl="5" w:tplc="241A0005" w:tentative="1">
      <w:start w:val="1"/>
      <w:numFmt w:val="bullet"/>
      <w:lvlText w:val=""/>
      <w:lvlJc w:val="left"/>
      <w:pPr>
        <w:ind w:left="5730" w:hanging="360"/>
      </w:pPr>
      <w:rPr>
        <w:rFonts w:ascii="Wingdings" w:hAnsi="Wingdings" w:hint="default"/>
      </w:rPr>
    </w:lvl>
    <w:lvl w:ilvl="6" w:tplc="241A0001" w:tentative="1">
      <w:start w:val="1"/>
      <w:numFmt w:val="bullet"/>
      <w:lvlText w:val=""/>
      <w:lvlJc w:val="left"/>
      <w:pPr>
        <w:ind w:left="6450" w:hanging="360"/>
      </w:pPr>
      <w:rPr>
        <w:rFonts w:ascii="Symbol" w:hAnsi="Symbol" w:hint="default"/>
      </w:rPr>
    </w:lvl>
    <w:lvl w:ilvl="7" w:tplc="241A0003" w:tentative="1">
      <w:start w:val="1"/>
      <w:numFmt w:val="bullet"/>
      <w:lvlText w:val="o"/>
      <w:lvlJc w:val="left"/>
      <w:pPr>
        <w:ind w:left="7170" w:hanging="360"/>
      </w:pPr>
      <w:rPr>
        <w:rFonts w:ascii="Courier New" w:hAnsi="Courier New" w:cs="Courier New" w:hint="default"/>
      </w:rPr>
    </w:lvl>
    <w:lvl w:ilvl="8" w:tplc="241A0005" w:tentative="1">
      <w:start w:val="1"/>
      <w:numFmt w:val="bullet"/>
      <w:lvlText w:val=""/>
      <w:lvlJc w:val="left"/>
      <w:pPr>
        <w:ind w:left="789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B434D2"/>
    <w:multiLevelType w:val="hybridMultilevel"/>
    <w:tmpl w:val="71680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A326F3"/>
    <w:multiLevelType w:val="hybridMultilevel"/>
    <w:tmpl w:val="B01E055A"/>
    <w:lvl w:ilvl="0" w:tplc="F148F744">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CF43E17"/>
    <w:multiLevelType w:val="hybridMultilevel"/>
    <w:tmpl w:val="6B04DFC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4211151"/>
    <w:multiLevelType w:val="hybridMultilevel"/>
    <w:tmpl w:val="9CCE01F8"/>
    <w:lvl w:ilvl="0" w:tplc="081A0005">
      <w:start w:val="1"/>
      <w:numFmt w:val="bullet"/>
      <w:lvlText w:val=""/>
      <w:lvlJc w:val="left"/>
      <w:pPr>
        <w:ind w:left="2160" w:hanging="360"/>
      </w:pPr>
      <w:rPr>
        <w:rFonts w:ascii="Wingdings" w:hAnsi="Wingdings"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5">
    <w:nsid w:val="3727247E"/>
    <w:multiLevelType w:val="hybridMultilevel"/>
    <w:tmpl w:val="3F1809DC"/>
    <w:lvl w:ilvl="0" w:tplc="46D4BD22">
      <w:numFmt w:val="bullet"/>
      <w:lvlText w:val="-"/>
      <w:lvlJc w:val="left"/>
      <w:pPr>
        <w:ind w:left="720" w:hanging="360"/>
      </w:pPr>
      <w:rPr>
        <w:rFonts w:ascii="Arial" w:eastAsia="Times New Roman" w:hAnsi="Arial" w:cs="Arial" w:hint="default"/>
        <w:i/>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1B86ADF"/>
    <w:multiLevelType w:val="hybridMultilevel"/>
    <w:tmpl w:val="4E48931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CA0151"/>
    <w:multiLevelType w:val="hybridMultilevel"/>
    <w:tmpl w:val="46689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6B65792"/>
    <w:multiLevelType w:val="hybridMultilevel"/>
    <w:tmpl w:val="8A4872C4"/>
    <w:lvl w:ilvl="0" w:tplc="46D4BD22">
      <w:numFmt w:val="bullet"/>
      <w:lvlText w:val="-"/>
      <w:lvlJc w:val="left"/>
      <w:pPr>
        <w:ind w:left="720" w:hanging="360"/>
      </w:pPr>
      <w:rPr>
        <w:rFonts w:ascii="Arial" w:eastAsia="Times New Roman" w:hAnsi="Arial" w:cs="Arial" w:hint="default"/>
        <w:i/>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0F79C4"/>
    <w:multiLevelType w:val="hybridMultilevel"/>
    <w:tmpl w:val="67D6D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5E70CF"/>
    <w:multiLevelType w:val="hybridMultilevel"/>
    <w:tmpl w:val="15AA960E"/>
    <w:lvl w:ilvl="0" w:tplc="4260EEC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6"/>
  </w:num>
  <w:num w:numId="3">
    <w:abstractNumId w:val="92"/>
  </w:num>
  <w:num w:numId="4">
    <w:abstractNumId w:val="55"/>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3"/>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7"/>
  </w:num>
  <w:num w:numId="12">
    <w:abstractNumId w:val="69"/>
  </w:num>
  <w:num w:numId="13">
    <w:abstractNumId w:val="59"/>
  </w:num>
  <w:num w:numId="14">
    <w:abstractNumId w:val="56"/>
  </w:num>
  <w:num w:numId="15">
    <w:abstractNumId w:val="65"/>
  </w:num>
  <w:num w:numId="16">
    <w:abstractNumId w:val="93"/>
  </w:num>
  <w:num w:numId="17">
    <w:abstractNumId w:val="84"/>
  </w:num>
  <w:num w:numId="18">
    <w:abstractNumId w:val="68"/>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num>
  <w:num w:numId="25">
    <w:abstractNumId w:val="75"/>
  </w:num>
  <w:num w:numId="26">
    <w:abstractNumId w:val="85"/>
  </w:num>
  <w:num w:numId="27">
    <w:abstractNumId w:val="89"/>
  </w:num>
  <w:num w:numId="28">
    <w:abstractNumId w:val="60"/>
  </w:num>
  <w:num w:numId="29">
    <w:abstractNumId w:val="83"/>
  </w:num>
  <w:num w:numId="30">
    <w:abstractNumId w:val="72"/>
  </w:num>
  <w:num w:numId="31">
    <w:abstractNumId w:val="74"/>
  </w:num>
  <w:num w:numId="32">
    <w:abstractNumId w:val="67"/>
  </w:num>
  <w:num w:numId="33">
    <w:abstractNumId w:val="53"/>
  </w:num>
  <w:num w:numId="34">
    <w:abstractNumId w:val="70"/>
  </w:num>
  <w:num w:numId="35">
    <w:abstractNumId w:val="96"/>
  </w:num>
  <w:num w:numId="36">
    <w:abstractNumId w:val="80"/>
  </w:num>
  <w:num w:numId="37">
    <w:abstractNumId w:val="63"/>
  </w:num>
  <w:num w:numId="38">
    <w:abstractNumId w:val="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num>
  <w:num w:numId="40">
    <w:abstractNumId w:val="78"/>
  </w:num>
  <w:num w:numId="4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num>
  <w:num w:numId="45">
    <w:abstractNumId w:val="10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2D"/>
    <w:rsid w:val="00043C87"/>
    <w:rsid w:val="00043D31"/>
    <w:rsid w:val="000440B1"/>
    <w:rsid w:val="00044484"/>
    <w:rsid w:val="000447C3"/>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B88"/>
    <w:rsid w:val="000A7CFA"/>
    <w:rsid w:val="000B0092"/>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5D"/>
    <w:rsid w:val="001111D8"/>
    <w:rsid w:val="00111425"/>
    <w:rsid w:val="001115F2"/>
    <w:rsid w:val="001117FD"/>
    <w:rsid w:val="00111C93"/>
    <w:rsid w:val="001120AD"/>
    <w:rsid w:val="001126B3"/>
    <w:rsid w:val="001126DB"/>
    <w:rsid w:val="00112D6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087"/>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3C0"/>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412"/>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FD4"/>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784"/>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D31"/>
    <w:rsid w:val="001B61F1"/>
    <w:rsid w:val="001B635D"/>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7E"/>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36A"/>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AB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1FF"/>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A8"/>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069"/>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93"/>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CC"/>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7C8"/>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6BF"/>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9E8"/>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5A3"/>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EED"/>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6DB"/>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C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CF8"/>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15"/>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394"/>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84"/>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531"/>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B"/>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BB7"/>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4E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12F"/>
    <w:rsid w:val="006C62B6"/>
    <w:rsid w:val="006C6AF1"/>
    <w:rsid w:val="006C7039"/>
    <w:rsid w:val="006C7060"/>
    <w:rsid w:val="006C769D"/>
    <w:rsid w:val="006C780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6C8"/>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DC2"/>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59"/>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1F"/>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5EB"/>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283"/>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718"/>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5DC"/>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26"/>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309"/>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5B0"/>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E35"/>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1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1CF"/>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7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239"/>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D0"/>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1AC"/>
    <w:rsid w:val="00BA6467"/>
    <w:rsid w:val="00BA6571"/>
    <w:rsid w:val="00BA657B"/>
    <w:rsid w:val="00BA7215"/>
    <w:rsid w:val="00BA75B0"/>
    <w:rsid w:val="00BA7992"/>
    <w:rsid w:val="00BA7AEE"/>
    <w:rsid w:val="00BB0152"/>
    <w:rsid w:val="00BB0282"/>
    <w:rsid w:val="00BB09CA"/>
    <w:rsid w:val="00BB0BD9"/>
    <w:rsid w:val="00BB0D72"/>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0FB2"/>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6C1"/>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E28"/>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C23"/>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6E"/>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6D5"/>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97F"/>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84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04"/>
    <w:rsid w:val="00D30E90"/>
    <w:rsid w:val="00D30EBF"/>
    <w:rsid w:val="00D31213"/>
    <w:rsid w:val="00D31828"/>
    <w:rsid w:val="00D3204F"/>
    <w:rsid w:val="00D32139"/>
    <w:rsid w:val="00D3284C"/>
    <w:rsid w:val="00D32883"/>
    <w:rsid w:val="00D328E8"/>
    <w:rsid w:val="00D329DB"/>
    <w:rsid w:val="00D333FA"/>
    <w:rsid w:val="00D34503"/>
    <w:rsid w:val="00D345A7"/>
    <w:rsid w:val="00D3460B"/>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7FC"/>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CE6"/>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B49"/>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A56"/>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BCE"/>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7B8"/>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D4D"/>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ACF"/>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7C6"/>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382"/>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E66C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98169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261686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0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01.xml><?xml version="1.0" encoding="utf-8"?>
<ds:datastoreItem xmlns:ds="http://schemas.openxmlformats.org/officeDocument/2006/customXml" ds:itemID="{5AD4070D-A818-4C36-B0AB-76E9A85F0A22}">
  <ds:schemaRefs>
    <ds:schemaRef ds:uri="http://schemas.openxmlformats.org/officeDocument/2006/bibliography"/>
  </ds:schemaRefs>
</ds:datastoreItem>
</file>

<file path=customXml/itemProps10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3.xml><?xml version="1.0" encoding="utf-8"?>
<ds:datastoreItem xmlns:ds="http://schemas.openxmlformats.org/officeDocument/2006/customXml" ds:itemID="{BEA8D461-4188-448E-B800-FC8A90D56893}">
  <ds:schemaRefs>
    <ds:schemaRef ds:uri="http://schemas.openxmlformats.org/officeDocument/2006/bibliography"/>
  </ds:schemaRefs>
</ds:datastoreItem>
</file>

<file path=customXml/itemProps104.xml><?xml version="1.0" encoding="utf-8"?>
<ds:datastoreItem xmlns:ds="http://schemas.openxmlformats.org/officeDocument/2006/customXml" ds:itemID="{1F1EE073-550A-4294-8AF6-34B975E5FBEA}">
  <ds:schemaRefs>
    <ds:schemaRef ds:uri="http://schemas.openxmlformats.org/officeDocument/2006/bibliography"/>
  </ds:schemaRefs>
</ds:datastoreItem>
</file>

<file path=customXml/itemProps10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06.xml><?xml version="1.0" encoding="utf-8"?>
<ds:datastoreItem xmlns:ds="http://schemas.openxmlformats.org/officeDocument/2006/customXml" ds:itemID="{B93D1D46-3C7D-4883-AD86-987A3A91D43F}">
  <ds:schemaRefs>
    <ds:schemaRef ds:uri="http://schemas.openxmlformats.org/officeDocument/2006/bibliography"/>
  </ds:schemaRefs>
</ds:datastoreItem>
</file>

<file path=customXml/itemProps107.xml><?xml version="1.0" encoding="utf-8"?>
<ds:datastoreItem xmlns:ds="http://schemas.openxmlformats.org/officeDocument/2006/customXml" ds:itemID="{ED3B9A85-16C1-4126-B9FD-F0C25A8B07A2}">
  <ds:schemaRefs>
    <ds:schemaRef ds:uri="http://schemas.openxmlformats.org/officeDocument/2006/bibliography"/>
  </ds:schemaRefs>
</ds:datastoreItem>
</file>

<file path=customXml/itemProps108.xml><?xml version="1.0" encoding="utf-8"?>
<ds:datastoreItem xmlns:ds="http://schemas.openxmlformats.org/officeDocument/2006/customXml" ds:itemID="{596A0060-D627-41D0-8B3D-3F1CC4563D41}">
  <ds:schemaRefs>
    <ds:schemaRef ds:uri="http://schemas.openxmlformats.org/officeDocument/2006/bibliography"/>
  </ds:schemaRefs>
</ds:datastoreItem>
</file>

<file path=customXml/itemProps109.xml><?xml version="1.0" encoding="utf-8"?>
<ds:datastoreItem xmlns:ds="http://schemas.openxmlformats.org/officeDocument/2006/customXml" ds:itemID="{F668EEF2-A39C-4DF6-A754-768B66080F1B}">
  <ds:schemaRefs>
    <ds:schemaRef ds:uri="http://schemas.openxmlformats.org/officeDocument/2006/bibliography"/>
  </ds:schemaRefs>
</ds:datastoreItem>
</file>

<file path=customXml/itemProps11.xml><?xml version="1.0" encoding="utf-8"?>
<ds:datastoreItem xmlns:ds="http://schemas.openxmlformats.org/officeDocument/2006/customXml" ds:itemID="{751D90E8-2072-433B-B266-4AD34BA2995E}">
  <ds:schemaRefs>
    <ds:schemaRef ds:uri="http://schemas.openxmlformats.org/officeDocument/2006/bibliography"/>
  </ds:schemaRefs>
</ds:datastoreItem>
</file>

<file path=customXml/itemProps11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12.xml><?xml version="1.0" encoding="utf-8"?>
<ds:datastoreItem xmlns:ds="http://schemas.openxmlformats.org/officeDocument/2006/customXml" ds:itemID="{C7E518E5-D5E4-48BC-8883-2D695ACB67BC}">
  <ds:schemaRefs>
    <ds:schemaRef ds:uri="http://schemas.openxmlformats.org/officeDocument/2006/bibliography"/>
  </ds:schemaRefs>
</ds:datastoreItem>
</file>

<file path=customXml/itemProps113.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4.xml><?xml version="1.0" encoding="utf-8"?>
<ds:datastoreItem xmlns:ds="http://schemas.openxmlformats.org/officeDocument/2006/customXml" ds:itemID="{B46DD87B-823A-47EC-ABF7-30FBB199A71F}">
  <ds:schemaRefs>
    <ds:schemaRef ds:uri="http://schemas.openxmlformats.org/officeDocument/2006/bibliography"/>
  </ds:schemaRefs>
</ds:datastoreItem>
</file>

<file path=customXml/itemProps11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16.xml><?xml version="1.0" encoding="utf-8"?>
<ds:datastoreItem xmlns:ds="http://schemas.openxmlformats.org/officeDocument/2006/customXml" ds:itemID="{C9A14C57-1587-4E64-A5C7-9EE610D6792A}">
  <ds:schemaRefs>
    <ds:schemaRef ds:uri="http://schemas.openxmlformats.org/officeDocument/2006/bibliography"/>
  </ds:schemaRefs>
</ds:datastoreItem>
</file>

<file path=customXml/itemProps117.xml><?xml version="1.0" encoding="utf-8"?>
<ds:datastoreItem xmlns:ds="http://schemas.openxmlformats.org/officeDocument/2006/customXml" ds:itemID="{45138249-BC08-4172-B48E-F2E4C366BBEC}">
  <ds:schemaRefs>
    <ds:schemaRef ds:uri="http://schemas.openxmlformats.org/officeDocument/2006/bibliography"/>
  </ds:schemaRefs>
</ds:datastoreItem>
</file>

<file path=customXml/itemProps11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9.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xml><?xml version="1.0" encoding="utf-8"?>
<ds:datastoreItem xmlns:ds="http://schemas.openxmlformats.org/officeDocument/2006/customXml" ds:itemID="{8B1569E3-26AA-44D8-A24F-BA1803154A27}">
  <ds:schemaRefs>
    <ds:schemaRef ds:uri="http://schemas.openxmlformats.org/officeDocument/2006/bibliography"/>
  </ds:schemaRefs>
</ds:datastoreItem>
</file>

<file path=customXml/itemProps120.xml><?xml version="1.0" encoding="utf-8"?>
<ds:datastoreItem xmlns:ds="http://schemas.openxmlformats.org/officeDocument/2006/customXml" ds:itemID="{390B73A2-D55B-4764-A54B-A4418A011FBA}">
  <ds:schemaRefs>
    <ds:schemaRef ds:uri="http://schemas.openxmlformats.org/officeDocument/2006/bibliography"/>
  </ds:schemaRefs>
</ds:datastoreItem>
</file>

<file path=customXml/itemProps121.xml><?xml version="1.0" encoding="utf-8"?>
<ds:datastoreItem xmlns:ds="http://schemas.openxmlformats.org/officeDocument/2006/customXml" ds:itemID="{CFF5A7F3-0996-44B2-8082-156076556ABF}">
  <ds:schemaRefs>
    <ds:schemaRef ds:uri="http://schemas.openxmlformats.org/officeDocument/2006/bibliography"/>
  </ds:schemaRefs>
</ds:datastoreItem>
</file>

<file path=customXml/itemProps122.xml><?xml version="1.0" encoding="utf-8"?>
<ds:datastoreItem xmlns:ds="http://schemas.openxmlformats.org/officeDocument/2006/customXml" ds:itemID="{EBB075C7-9F6B-4B3C-BF3B-ADFB8A55E566}">
  <ds:schemaRefs>
    <ds:schemaRef ds:uri="http://schemas.openxmlformats.org/officeDocument/2006/bibliography"/>
  </ds:schemaRefs>
</ds:datastoreItem>
</file>

<file path=customXml/itemProps123.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4.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6.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7.xml><?xml version="1.0" encoding="utf-8"?>
<ds:datastoreItem xmlns:ds="http://schemas.openxmlformats.org/officeDocument/2006/customXml" ds:itemID="{61A2BDBD-7BB9-4D08-A203-00F2620BDC34}">
  <ds:schemaRefs>
    <ds:schemaRef ds:uri="http://schemas.openxmlformats.org/officeDocument/2006/bibliography"/>
  </ds:schemaRefs>
</ds:datastoreItem>
</file>

<file path=customXml/itemProps12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29.xml><?xml version="1.0" encoding="utf-8"?>
<ds:datastoreItem xmlns:ds="http://schemas.openxmlformats.org/officeDocument/2006/customXml" ds:itemID="{02FB0554-5816-42E3-8C9B-EFDF9DC0367D}">
  <ds:schemaRefs>
    <ds:schemaRef ds:uri="http://schemas.openxmlformats.org/officeDocument/2006/bibliography"/>
  </ds:schemaRefs>
</ds:datastoreItem>
</file>

<file path=customXml/itemProps1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0.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3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2.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33.xml><?xml version="1.0" encoding="utf-8"?>
<ds:datastoreItem xmlns:ds="http://schemas.openxmlformats.org/officeDocument/2006/customXml" ds:itemID="{12B3EC03-737B-4249-99F4-3DA5E31E1816}">
  <ds:schemaRefs>
    <ds:schemaRef ds:uri="http://schemas.openxmlformats.org/officeDocument/2006/bibliography"/>
  </ds:schemaRefs>
</ds:datastoreItem>
</file>

<file path=customXml/itemProps134.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35.xml><?xml version="1.0" encoding="utf-8"?>
<ds:datastoreItem xmlns:ds="http://schemas.openxmlformats.org/officeDocument/2006/customXml" ds:itemID="{86781BCF-C892-45C9-8C52-1A7E2575D42F}">
  <ds:schemaRefs>
    <ds:schemaRef ds:uri="http://schemas.openxmlformats.org/officeDocument/2006/bibliography"/>
  </ds:schemaRefs>
</ds:datastoreItem>
</file>

<file path=customXml/itemProps136.xml><?xml version="1.0" encoding="utf-8"?>
<ds:datastoreItem xmlns:ds="http://schemas.openxmlformats.org/officeDocument/2006/customXml" ds:itemID="{703149EF-DCDA-4DD7-84BE-586371F289E5}">
  <ds:schemaRefs>
    <ds:schemaRef ds:uri="http://schemas.openxmlformats.org/officeDocument/2006/bibliography"/>
  </ds:schemaRefs>
</ds:datastoreItem>
</file>

<file path=customXml/itemProps137.xml><?xml version="1.0" encoding="utf-8"?>
<ds:datastoreItem xmlns:ds="http://schemas.openxmlformats.org/officeDocument/2006/customXml" ds:itemID="{AF341DAB-1DDE-41CD-B82D-6BE619237BD1}">
  <ds:schemaRefs>
    <ds:schemaRef ds:uri="http://schemas.openxmlformats.org/officeDocument/2006/bibliography"/>
  </ds:schemaRefs>
</ds:datastoreItem>
</file>

<file path=customXml/itemProps138.xml><?xml version="1.0" encoding="utf-8"?>
<ds:datastoreItem xmlns:ds="http://schemas.openxmlformats.org/officeDocument/2006/customXml" ds:itemID="{5861079F-DF58-4680-AFE5-94FD01E8084E}">
  <ds:schemaRefs>
    <ds:schemaRef ds:uri="http://schemas.openxmlformats.org/officeDocument/2006/bibliography"/>
  </ds:schemaRefs>
</ds:datastoreItem>
</file>

<file path=customXml/itemProps139.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0.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41.xml><?xml version="1.0" encoding="utf-8"?>
<ds:datastoreItem xmlns:ds="http://schemas.openxmlformats.org/officeDocument/2006/customXml" ds:itemID="{B931F90B-DF68-4550-B417-420DF34D3D98}">
  <ds:schemaRefs>
    <ds:schemaRef ds:uri="http://schemas.openxmlformats.org/officeDocument/2006/bibliography"/>
  </ds:schemaRefs>
</ds:datastoreItem>
</file>

<file path=customXml/itemProps142.xml><?xml version="1.0" encoding="utf-8"?>
<ds:datastoreItem xmlns:ds="http://schemas.openxmlformats.org/officeDocument/2006/customXml" ds:itemID="{D3B7658F-9236-4FAD-A29C-701F4DD788AB}">
  <ds:schemaRefs>
    <ds:schemaRef ds:uri="http://schemas.openxmlformats.org/officeDocument/2006/bibliography"/>
  </ds:schemaRefs>
</ds:datastoreItem>
</file>

<file path=customXml/itemProps14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4.xml><?xml version="1.0" encoding="utf-8"?>
<ds:datastoreItem xmlns:ds="http://schemas.openxmlformats.org/officeDocument/2006/customXml" ds:itemID="{131A8276-23E2-451B-BCF7-97A5F887FBAE}">
  <ds:schemaRefs>
    <ds:schemaRef ds:uri="http://schemas.openxmlformats.org/officeDocument/2006/bibliography"/>
  </ds:schemaRefs>
</ds:datastoreItem>
</file>

<file path=customXml/itemProps145.xml><?xml version="1.0" encoding="utf-8"?>
<ds:datastoreItem xmlns:ds="http://schemas.openxmlformats.org/officeDocument/2006/customXml" ds:itemID="{D835E8C5-7505-4CD6-8745-D2D26B71C148}">
  <ds:schemaRefs>
    <ds:schemaRef ds:uri="http://schemas.openxmlformats.org/officeDocument/2006/bibliography"/>
  </ds:schemaRefs>
</ds:datastoreItem>
</file>

<file path=customXml/itemProps14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4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5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1.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52.xml><?xml version="1.0" encoding="utf-8"?>
<ds:datastoreItem xmlns:ds="http://schemas.openxmlformats.org/officeDocument/2006/customXml" ds:itemID="{8EFBE4F1-2B47-438F-BB7F-319D381FC7E5}">
  <ds:schemaRefs>
    <ds:schemaRef ds:uri="http://schemas.openxmlformats.org/officeDocument/2006/bibliography"/>
  </ds:schemaRefs>
</ds:datastoreItem>
</file>

<file path=customXml/itemProps153.xml><?xml version="1.0" encoding="utf-8"?>
<ds:datastoreItem xmlns:ds="http://schemas.openxmlformats.org/officeDocument/2006/customXml" ds:itemID="{EBB138CB-AB2F-48CB-B334-BFD49D2BD35F}">
  <ds:schemaRefs>
    <ds:schemaRef ds:uri="http://schemas.openxmlformats.org/officeDocument/2006/bibliography"/>
  </ds:schemaRefs>
</ds:datastoreItem>
</file>

<file path=customXml/itemProps154.xml><?xml version="1.0" encoding="utf-8"?>
<ds:datastoreItem xmlns:ds="http://schemas.openxmlformats.org/officeDocument/2006/customXml" ds:itemID="{88698A85-047F-48E7-90D1-5E157CCE31D0}">
  <ds:schemaRefs>
    <ds:schemaRef ds:uri="http://schemas.openxmlformats.org/officeDocument/2006/bibliography"/>
  </ds:schemaRefs>
</ds:datastoreItem>
</file>

<file path=customXml/itemProps155.xml><?xml version="1.0" encoding="utf-8"?>
<ds:datastoreItem xmlns:ds="http://schemas.openxmlformats.org/officeDocument/2006/customXml" ds:itemID="{9532E819-64DC-44E1-9F85-CA10C84431DD}">
  <ds:schemaRefs>
    <ds:schemaRef ds:uri="http://schemas.openxmlformats.org/officeDocument/2006/bibliography"/>
  </ds:schemaRefs>
</ds:datastoreItem>
</file>

<file path=customXml/itemProps156.xml><?xml version="1.0" encoding="utf-8"?>
<ds:datastoreItem xmlns:ds="http://schemas.openxmlformats.org/officeDocument/2006/customXml" ds:itemID="{7E4D12D1-EDC9-4B46-B5AC-F6B351BF2CEC}">
  <ds:schemaRefs>
    <ds:schemaRef ds:uri="http://schemas.openxmlformats.org/officeDocument/2006/bibliography"/>
  </ds:schemaRefs>
</ds:datastoreItem>
</file>

<file path=customXml/itemProps157.xml><?xml version="1.0" encoding="utf-8"?>
<ds:datastoreItem xmlns:ds="http://schemas.openxmlformats.org/officeDocument/2006/customXml" ds:itemID="{D5BB62CA-DFE9-4654-B9A3-8783EEB185B8}">
  <ds:schemaRefs>
    <ds:schemaRef ds:uri="http://schemas.openxmlformats.org/officeDocument/2006/bibliography"/>
  </ds:schemaRefs>
</ds:datastoreItem>
</file>

<file path=customXml/itemProps16.xml><?xml version="1.0" encoding="utf-8"?>
<ds:datastoreItem xmlns:ds="http://schemas.openxmlformats.org/officeDocument/2006/customXml" ds:itemID="{38707B12-1E13-43DF-BAE3-FDD920E5B88A}">
  <ds:schemaRefs>
    <ds:schemaRef ds:uri="http://schemas.openxmlformats.org/officeDocument/2006/bibliography"/>
  </ds:schemaRefs>
</ds:datastoreItem>
</file>

<file path=customXml/itemProps17.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9.xml><?xml version="1.0" encoding="utf-8"?>
<ds:datastoreItem xmlns:ds="http://schemas.openxmlformats.org/officeDocument/2006/customXml" ds:itemID="{AC34E3FE-4077-4AE3-AD35-83AF69129442}">
  <ds:schemaRefs>
    <ds:schemaRef ds:uri="http://schemas.openxmlformats.org/officeDocument/2006/bibliography"/>
  </ds:schemaRefs>
</ds:datastoreItem>
</file>

<file path=customXml/itemProps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1.xml><?xml version="1.0" encoding="utf-8"?>
<ds:datastoreItem xmlns:ds="http://schemas.openxmlformats.org/officeDocument/2006/customXml" ds:itemID="{5E4F4F74-CA33-472D-ABE7-00512A3B0D46}">
  <ds:schemaRefs>
    <ds:schemaRef ds:uri="http://schemas.openxmlformats.org/officeDocument/2006/bibliography"/>
  </ds:schemaRefs>
</ds:datastoreItem>
</file>

<file path=customXml/itemProps22.xml><?xml version="1.0" encoding="utf-8"?>
<ds:datastoreItem xmlns:ds="http://schemas.openxmlformats.org/officeDocument/2006/customXml" ds:itemID="{A4CBC3A8-BA29-423B-8BAD-48D0B5EADBC3}">
  <ds:schemaRefs>
    <ds:schemaRef ds:uri="http://schemas.openxmlformats.org/officeDocument/2006/bibliography"/>
  </ds:schemaRefs>
</ds:datastoreItem>
</file>

<file path=customXml/itemProps2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4.xml><?xml version="1.0" encoding="utf-8"?>
<ds:datastoreItem xmlns:ds="http://schemas.openxmlformats.org/officeDocument/2006/customXml" ds:itemID="{6F8DDDB0-9A0F-4DAB-B736-4558433227E3}">
  <ds:schemaRefs>
    <ds:schemaRef ds:uri="http://schemas.openxmlformats.org/officeDocument/2006/bibliography"/>
  </ds:schemaRefs>
</ds:datastoreItem>
</file>

<file path=customXml/itemProps25.xml><?xml version="1.0" encoding="utf-8"?>
<ds:datastoreItem xmlns:ds="http://schemas.openxmlformats.org/officeDocument/2006/customXml" ds:itemID="{FA2B6F40-A0C6-42E4-A3EE-2CFCBD7DBD23}">
  <ds:schemaRefs>
    <ds:schemaRef ds:uri="http://schemas.openxmlformats.org/officeDocument/2006/bibliography"/>
  </ds:schemaRefs>
</ds:datastoreItem>
</file>

<file path=customXml/itemProps2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7.xml><?xml version="1.0" encoding="utf-8"?>
<ds:datastoreItem xmlns:ds="http://schemas.openxmlformats.org/officeDocument/2006/customXml" ds:itemID="{2E7729F3-A34C-4899-9744-CC8949551A4C}">
  <ds:schemaRefs>
    <ds:schemaRef ds:uri="http://schemas.openxmlformats.org/officeDocument/2006/bibliography"/>
  </ds:schemaRefs>
</ds:datastoreItem>
</file>

<file path=customXml/itemProps2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3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2.xml><?xml version="1.0" encoding="utf-8"?>
<ds:datastoreItem xmlns:ds="http://schemas.openxmlformats.org/officeDocument/2006/customXml" ds:itemID="{5B677147-352E-42CE-B620-C69878C1359F}">
  <ds:schemaRefs>
    <ds:schemaRef ds:uri="http://schemas.openxmlformats.org/officeDocument/2006/bibliography"/>
  </ds:schemaRefs>
</ds:datastoreItem>
</file>

<file path=customXml/itemProps33.xml><?xml version="1.0" encoding="utf-8"?>
<ds:datastoreItem xmlns:ds="http://schemas.openxmlformats.org/officeDocument/2006/customXml" ds:itemID="{CD946D77-D41B-4E7D-BC7F-2571C66DAE18}">
  <ds:schemaRefs>
    <ds:schemaRef ds:uri="http://schemas.openxmlformats.org/officeDocument/2006/bibliography"/>
  </ds:schemaRefs>
</ds:datastoreItem>
</file>

<file path=customXml/itemProps34.xml><?xml version="1.0" encoding="utf-8"?>
<ds:datastoreItem xmlns:ds="http://schemas.openxmlformats.org/officeDocument/2006/customXml" ds:itemID="{3921E0A0-0413-4F3B-8408-5C8972284834}">
  <ds:schemaRefs>
    <ds:schemaRef ds:uri="http://schemas.openxmlformats.org/officeDocument/2006/bibliography"/>
  </ds:schemaRefs>
</ds:datastoreItem>
</file>

<file path=customXml/itemProps35.xml><?xml version="1.0" encoding="utf-8"?>
<ds:datastoreItem xmlns:ds="http://schemas.openxmlformats.org/officeDocument/2006/customXml" ds:itemID="{F25BBE13-651F-43C6-9F1C-338397F355F3}">
  <ds:schemaRefs>
    <ds:schemaRef ds:uri="http://schemas.openxmlformats.org/officeDocument/2006/bibliography"/>
  </ds:schemaRefs>
</ds:datastoreItem>
</file>

<file path=customXml/itemProps36.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37.xml><?xml version="1.0" encoding="utf-8"?>
<ds:datastoreItem xmlns:ds="http://schemas.openxmlformats.org/officeDocument/2006/customXml" ds:itemID="{04CBB992-9872-453B-A080-A6AD2D50BAFD}">
  <ds:schemaRefs>
    <ds:schemaRef ds:uri="http://schemas.openxmlformats.org/officeDocument/2006/bibliography"/>
  </ds:schemaRefs>
</ds:datastoreItem>
</file>

<file path=customXml/itemProps3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0.xml><?xml version="1.0" encoding="utf-8"?>
<ds:datastoreItem xmlns:ds="http://schemas.openxmlformats.org/officeDocument/2006/customXml" ds:itemID="{83C72B1F-8B9A-467F-A896-53AAE241C318}">
  <ds:schemaRefs>
    <ds:schemaRef ds:uri="http://schemas.openxmlformats.org/officeDocument/2006/bibliography"/>
  </ds:schemaRefs>
</ds:datastoreItem>
</file>

<file path=customXml/itemProps41.xml><?xml version="1.0" encoding="utf-8"?>
<ds:datastoreItem xmlns:ds="http://schemas.openxmlformats.org/officeDocument/2006/customXml" ds:itemID="{7A9378B2-38F2-4E09-9701-39EFF3075645}">
  <ds:schemaRefs>
    <ds:schemaRef ds:uri="http://schemas.openxmlformats.org/officeDocument/2006/bibliography"/>
  </ds:schemaRefs>
</ds:datastoreItem>
</file>

<file path=customXml/itemProps42.xml><?xml version="1.0" encoding="utf-8"?>
<ds:datastoreItem xmlns:ds="http://schemas.openxmlformats.org/officeDocument/2006/customXml" ds:itemID="{36F940BB-7FAF-4063-8955-0AB7983C5550}">
  <ds:schemaRefs>
    <ds:schemaRef ds:uri="http://schemas.openxmlformats.org/officeDocument/2006/bibliography"/>
  </ds:schemaRefs>
</ds:datastoreItem>
</file>

<file path=customXml/itemProps4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44.xml><?xml version="1.0" encoding="utf-8"?>
<ds:datastoreItem xmlns:ds="http://schemas.openxmlformats.org/officeDocument/2006/customXml" ds:itemID="{C2EFF61E-9E45-4E43-B782-3D00BAD49458}">
  <ds:schemaRefs>
    <ds:schemaRef ds:uri="http://schemas.openxmlformats.org/officeDocument/2006/bibliography"/>
  </ds:schemaRefs>
</ds:datastoreItem>
</file>

<file path=customXml/itemProps45.xml><?xml version="1.0" encoding="utf-8"?>
<ds:datastoreItem xmlns:ds="http://schemas.openxmlformats.org/officeDocument/2006/customXml" ds:itemID="{548FE16A-B77A-4C9F-838B-639E9FD268EB}">
  <ds:schemaRefs>
    <ds:schemaRef ds:uri="http://schemas.openxmlformats.org/officeDocument/2006/bibliography"/>
  </ds:schemaRefs>
</ds:datastoreItem>
</file>

<file path=customXml/itemProps46.xml><?xml version="1.0" encoding="utf-8"?>
<ds:datastoreItem xmlns:ds="http://schemas.openxmlformats.org/officeDocument/2006/customXml" ds:itemID="{D0E66AC6-4AB4-44C8-951A-52DB846F7C63}">
  <ds:schemaRefs>
    <ds:schemaRef ds:uri="http://schemas.openxmlformats.org/officeDocument/2006/bibliography"/>
  </ds:schemaRefs>
</ds:datastoreItem>
</file>

<file path=customXml/itemProps47.xml><?xml version="1.0" encoding="utf-8"?>
<ds:datastoreItem xmlns:ds="http://schemas.openxmlformats.org/officeDocument/2006/customXml" ds:itemID="{5952D741-436C-43F6-AAA5-495011244ADB}">
  <ds:schemaRefs>
    <ds:schemaRef ds:uri="http://schemas.openxmlformats.org/officeDocument/2006/bibliography"/>
  </ds:schemaRefs>
</ds:datastoreItem>
</file>

<file path=customXml/itemProps48.xml><?xml version="1.0" encoding="utf-8"?>
<ds:datastoreItem xmlns:ds="http://schemas.openxmlformats.org/officeDocument/2006/customXml" ds:itemID="{D64DC7D2-B95A-4B15-ACEC-B6A79ED4048D}">
  <ds:schemaRefs>
    <ds:schemaRef ds:uri="http://schemas.openxmlformats.org/officeDocument/2006/bibliography"/>
  </ds:schemaRefs>
</ds:datastoreItem>
</file>

<file path=customXml/itemProps4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5.xml><?xml version="1.0" encoding="utf-8"?>
<ds:datastoreItem xmlns:ds="http://schemas.openxmlformats.org/officeDocument/2006/customXml" ds:itemID="{0BA29CD1-9964-4369-9144-268ABF252DE4}">
  <ds:schemaRefs>
    <ds:schemaRef ds:uri="http://schemas.openxmlformats.org/officeDocument/2006/bibliography"/>
  </ds:schemaRefs>
</ds:datastoreItem>
</file>

<file path=customXml/itemProps50.xml><?xml version="1.0" encoding="utf-8"?>
<ds:datastoreItem xmlns:ds="http://schemas.openxmlformats.org/officeDocument/2006/customXml" ds:itemID="{F2590BFE-6D94-44C0-809B-115E624DF707}">
  <ds:schemaRefs>
    <ds:schemaRef ds:uri="http://schemas.openxmlformats.org/officeDocument/2006/bibliography"/>
  </ds:schemaRefs>
</ds:datastoreItem>
</file>

<file path=customXml/itemProps51.xml><?xml version="1.0" encoding="utf-8"?>
<ds:datastoreItem xmlns:ds="http://schemas.openxmlformats.org/officeDocument/2006/customXml" ds:itemID="{C65AD77E-7F0E-4FAD-8345-89DF67BC1ADE}">
  <ds:schemaRefs>
    <ds:schemaRef ds:uri="http://schemas.openxmlformats.org/officeDocument/2006/bibliography"/>
  </ds:schemaRefs>
</ds:datastoreItem>
</file>

<file path=customXml/itemProps52.xml><?xml version="1.0" encoding="utf-8"?>
<ds:datastoreItem xmlns:ds="http://schemas.openxmlformats.org/officeDocument/2006/customXml" ds:itemID="{A237CEDD-A365-4EB7-8DD8-D4881C4B24AE}">
  <ds:schemaRefs>
    <ds:schemaRef ds:uri="http://schemas.openxmlformats.org/officeDocument/2006/bibliography"/>
  </ds:schemaRefs>
</ds:datastoreItem>
</file>

<file path=customXml/itemProps53.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5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5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6.xml><?xml version="1.0" encoding="utf-8"?>
<ds:datastoreItem xmlns:ds="http://schemas.openxmlformats.org/officeDocument/2006/customXml" ds:itemID="{CA1A9754-65ED-4707-B260-915CC80B5290}">
  <ds:schemaRefs>
    <ds:schemaRef ds:uri="http://schemas.openxmlformats.org/officeDocument/2006/bibliography"/>
  </ds:schemaRefs>
</ds:datastoreItem>
</file>

<file path=customXml/itemProps57.xml><?xml version="1.0" encoding="utf-8"?>
<ds:datastoreItem xmlns:ds="http://schemas.openxmlformats.org/officeDocument/2006/customXml" ds:itemID="{9B0BF7FE-C59C-4681-B43C-E632E266A83D}">
  <ds:schemaRefs>
    <ds:schemaRef ds:uri="http://schemas.openxmlformats.org/officeDocument/2006/bibliography"/>
  </ds:schemaRefs>
</ds:datastoreItem>
</file>

<file path=customXml/itemProps58.xml><?xml version="1.0" encoding="utf-8"?>
<ds:datastoreItem xmlns:ds="http://schemas.openxmlformats.org/officeDocument/2006/customXml" ds:itemID="{F145CA4F-C67E-4583-B077-447717DD80F9}">
  <ds:schemaRefs>
    <ds:schemaRef ds:uri="http://schemas.openxmlformats.org/officeDocument/2006/bibliography"/>
  </ds:schemaRefs>
</ds:datastoreItem>
</file>

<file path=customXml/itemProps59.xml><?xml version="1.0" encoding="utf-8"?>
<ds:datastoreItem xmlns:ds="http://schemas.openxmlformats.org/officeDocument/2006/customXml" ds:itemID="{28C1D5E7-E3D2-4140-896A-D232B231C3D3}">
  <ds:schemaRefs>
    <ds:schemaRef ds:uri="http://schemas.openxmlformats.org/officeDocument/2006/bibliography"/>
  </ds:schemaRefs>
</ds:datastoreItem>
</file>

<file path=customXml/itemProps6.xml><?xml version="1.0" encoding="utf-8"?>
<ds:datastoreItem xmlns:ds="http://schemas.openxmlformats.org/officeDocument/2006/customXml" ds:itemID="{ED0C3225-45A2-4DDD-B0FD-CFE650D0A107}">
  <ds:schemaRefs>
    <ds:schemaRef ds:uri="http://schemas.openxmlformats.org/officeDocument/2006/bibliography"/>
  </ds:schemaRefs>
</ds:datastoreItem>
</file>

<file path=customXml/itemProps60.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6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3.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6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65.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6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7.xml><?xml version="1.0" encoding="utf-8"?>
<ds:datastoreItem xmlns:ds="http://schemas.openxmlformats.org/officeDocument/2006/customXml" ds:itemID="{0C33AD00-3879-4BA2-A43C-D493297537B2}">
  <ds:schemaRefs>
    <ds:schemaRef ds:uri="http://schemas.openxmlformats.org/officeDocument/2006/bibliography"/>
  </ds:schemaRefs>
</ds:datastoreItem>
</file>

<file path=customXml/itemProps68.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6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71.xml><?xml version="1.0" encoding="utf-8"?>
<ds:datastoreItem xmlns:ds="http://schemas.openxmlformats.org/officeDocument/2006/customXml" ds:itemID="{190FEB1C-D72B-4286-B1D6-DA8FB1E9F680}">
  <ds:schemaRefs>
    <ds:schemaRef ds:uri="http://schemas.openxmlformats.org/officeDocument/2006/bibliography"/>
  </ds:schemaRefs>
</ds:datastoreItem>
</file>

<file path=customXml/itemProps72.xml><?xml version="1.0" encoding="utf-8"?>
<ds:datastoreItem xmlns:ds="http://schemas.openxmlformats.org/officeDocument/2006/customXml" ds:itemID="{CF1D4A43-7C41-460E-94D7-D60543856200}">
  <ds:schemaRefs>
    <ds:schemaRef ds:uri="http://schemas.openxmlformats.org/officeDocument/2006/bibliography"/>
  </ds:schemaRefs>
</ds:datastoreItem>
</file>

<file path=customXml/itemProps73.xml><?xml version="1.0" encoding="utf-8"?>
<ds:datastoreItem xmlns:ds="http://schemas.openxmlformats.org/officeDocument/2006/customXml" ds:itemID="{63222482-C003-40B1-94E2-8FBE599F4078}">
  <ds:schemaRefs>
    <ds:schemaRef ds:uri="http://schemas.openxmlformats.org/officeDocument/2006/bibliography"/>
  </ds:schemaRefs>
</ds:datastoreItem>
</file>

<file path=customXml/itemProps7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75.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7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79.xml><?xml version="1.0" encoding="utf-8"?>
<ds:datastoreItem xmlns:ds="http://schemas.openxmlformats.org/officeDocument/2006/customXml" ds:itemID="{D01DC704-7E1A-486F-9718-6D3D8A6805F4}">
  <ds:schemaRefs>
    <ds:schemaRef ds:uri="http://schemas.openxmlformats.org/officeDocument/2006/bibliography"/>
  </ds:schemaRefs>
</ds:datastoreItem>
</file>

<file path=customXml/itemProps8.xml><?xml version="1.0" encoding="utf-8"?>
<ds:datastoreItem xmlns:ds="http://schemas.openxmlformats.org/officeDocument/2006/customXml" ds:itemID="{138FF1A8-9576-4492-86C8-3853A1D808DA}">
  <ds:schemaRefs>
    <ds:schemaRef ds:uri="http://schemas.openxmlformats.org/officeDocument/2006/bibliography"/>
  </ds:schemaRefs>
</ds:datastoreItem>
</file>

<file path=customXml/itemProps8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81.xml><?xml version="1.0" encoding="utf-8"?>
<ds:datastoreItem xmlns:ds="http://schemas.openxmlformats.org/officeDocument/2006/customXml" ds:itemID="{8EE87428-2578-4E65-BF46-8B8FD328FEF4}">
  <ds:schemaRefs>
    <ds:schemaRef ds:uri="http://schemas.openxmlformats.org/officeDocument/2006/bibliography"/>
  </ds:schemaRefs>
</ds:datastoreItem>
</file>

<file path=customXml/itemProps82.xml><?xml version="1.0" encoding="utf-8"?>
<ds:datastoreItem xmlns:ds="http://schemas.openxmlformats.org/officeDocument/2006/customXml" ds:itemID="{F16A5B0B-D642-4F22-88FB-F87889006ECF}">
  <ds:schemaRefs>
    <ds:schemaRef ds:uri="http://schemas.openxmlformats.org/officeDocument/2006/bibliography"/>
  </ds:schemaRefs>
</ds:datastoreItem>
</file>

<file path=customXml/itemProps8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8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8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8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8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9.xml><?xml version="1.0" encoding="utf-8"?>
<ds:datastoreItem xmlns:ds="http://schemas.openxmlformats.org/officeDocument/2006/customXml" ds:itemID="{4BCEE9E3-F3A1-4D98-9097-003FC764052E}">
  <ds:schemaRefs>
    <ds:schemaRef ds:uri="http://schemas.openxmlformats.org/officeDocument/2006/bibliography"/>
  </ds:schemaRefs>
</ds:datastoreItem>
</file>

<file path=customXml/itemProps9.xml><?xml version="1.0" encoding="utf-8"?>
<ds:datastoreItem xmlns:ds="http://schemas.openxmlformats.org/officeDocument/2006/customXml" ds:itemID="{2294FEFE-B9D9-4275-8E6B-62CF056C60EF}">
  <ds:schemaRefs>
    <ds:schemaRef ds:uri="http://schemas.openxmlformats.org/officeDocument/2006/bibliography"/>
  </ds:schemaRefs>
</ds:datastoreItem>
</file>

<file path=customXml/itemProps90.xml><?xml version="1.0" encoding="utf-8"?>
<ds:datastoreItem xmlns:ds="http://schemas.openxmlformats.org/officeDocument/2006/customXml" ds:itemID="{6280EAE4-01A0-495B-8D26-FC2AFF88A257}">
  <ds:schemaRefs>
    <ds:schemaRef ds:uri="http://schemas.openxmlformats.org/officeDocument/2006/bibliography"/>
  </ds:schemaRefs>
</ds:datastoreItem>
</file>

<file path=customXml/itemProps9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2.xml><?xml version="1.0" encoding="utf-8"?>
<ds:datastoreItem xmlns:ds="http://schemas.openxmlformats.org/officeDocument/2006/customXml" ds:itemID="{A26FB5B0-0044-4F92-8AC2-F84CA209CD77}">
  <ds:schemaRefs>
    <ds:schemaRef ds:uri="http://schemas.openxmlformats.org/officeDocument/2006/bibliography"/>
  </ds:schemaRefs>
</ds:datastoreItem>
</file>

<file path=customXml/itemProps93.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94.xml><?xml version="1.0" encoding="utf-8"?>
<ds:datastoreItem xmlns:ds="http://schemas.openxmlformats.org/officeDocument/2006/customXml" ds:itemID="{D642D39F-E2A1-4560-98A3-3545CCB6AD6D}">
  <ds:schemaRefs>
    <ds:schemaRef ds:uri="http://schemas.openxmlformats.org/officeDocument/2006/bibliography"/>
  </ds:schemaRefs>
</ds:datastoreItem>
</file>

<file path=customXml/itemProps95.xml><?xml version="1.0" encoding="utf-8"?>
<ds:datastoreItem xmlns:ds="http://schemas.openxmlformats.org/officeDocument/2006/customXml" ds:itemID="{06F47553-EEB5-4217-ABC2-3B1461327EB0}">
  <ds:schemaRefs>
    <ds:schemaRef ds:uri="http://schemas.openxmlformats.org/officeDocument/2006/bibliography"/>
  </ds:schemaRefs>
</ds:datastoreItem>
</file>

<file path=customXml/itemProps9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7.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9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9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74</Pages>
  <Words>23938</Words>
  <Characters>136447</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160065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83</cp:revision>
  <cp:lastPrinted>2019-01-24T11:57:00Z</cp:lastPrinted>
  <dcterms:created xsi:type="dcterms:W3CDTF">2016-03-21T12:29:00Z</dcterms:created>
  <dcterms:modified xsi:type="dcterms:W3CDTF">2019-02-08T07:34:00Z</dcterms:modified>
</cp:coreProperties>
</file>