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BB39B1">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B9122E" w:rsidP="00BE57F8">
      <w:pPr>
        <w:jc w:val="center"/>
        <w:rPr>
          <w:rFonts w:ascii="Arial" w:hAnsi="Arial" w:cs="Arial"/>
          <w:b/>
          <w:sz w:val="22"/>
          <w:szCs w:val="22"/>
          <w:lang w:val="sr-Cyrl-RS"/>
        </w:rPr>
      </w:pPr>
      <w:r>
        <w:rPr>
          <w:rFonts w:ascii="Arial" w:hAnsi="Arial" w:cs="Arial"/>
          <w:b/>
          <w:sz w:val="22"/>
          <w:szCs w:val="22"/>
          <w:lang w:val="sr-Cyrl-RS"/>
        </w:rPr>
        <w:t>ПРВА</w:t>
      </w:r>
      <w:r w:rsidR="0000311A">
        <w:rPr>
          <w:rFonts w:ascii="Arial" w:hAnsi="Arial" w:cs="Arial"/>
          <w:b/>
          <w:sz w:val="22"/>
          <w:szCs w:val="22"/>
          <w:lang w:val="sr-Cyrl-RS"/>
        </w:rPr>
        <w:t xml:space="preserve"> </w:t>
      </w:r>
      <w:r w:rsidR="00D619D5">
        <w:rPr>
          <w:rFonts w:ascii="Arial" w:hAnsi="Arial" w:cs="Arial"/>
          <w:b/>
          <w:sz w:val="22"/>
          <w:szCs w:val="22"/>
          <w:lang w:val="sr-Cyrl-RS"/>
        </w:rPr>
        <w:t>ИЗМЕНА</w:t>
      </w:r>
      <w:r w:rsidR="0000311A">
        <w:rPr>
          <w:rFonts w:ascii="Arial" w:hAnsi="Arial" w:cs="Arial"/>
          <w:b/>
          <w:sz w:val="22"/>
          <w:szCs w:val="22"/>
          <w:lang w:val="sr-Cyrl-RS"/>
        </w:rPr>
        <w:t xml:space="preserve">/ДОПУНА </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7685C"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27685C">
        <w:rPr>
          <w:rFonts w:ascii="Arial" w:hAnsi="Arial" w:cs="Arial"/>
          <w:sz w:val="22"/>
          <w:szCs w:val="22"/>
          <w:lang w:val="sr-Cyrl-RS"/>
        </w:rPr>
        <w:t>УСЛУГА</w:t>
      </w:r>
    </w:p>
    <w:p w:rsidR="0010099D" w:rsidRPr="0010099D" w:rsidRDefault="0010099D" w:rsidP="00F717AF">
      <w:pPr>
        <w:pStyle w:val="BodyText"/>
        <w:jc w:val="center"/>
        <w:rPr>
          <w:rFonts w:ascii="Arial" w:hAnsi="Arial" w:cs="Arial"/>
          <w:sz w:val="22"/>
          <w:szCs w:val="22"/>
          <w:lang w:val="sr-Cyrl-RS"/>
        </w:rPr>
      </w:pPr>
    </w:p>
    <w:p w:rsidR="00C6690C" w:rsidRDefault="0027685C" w:rsidP="00F717AF">
      <w:pPr>
        <w:pStyle w:val="BodyText"/>
        <w:jc w:val="center"/>
        <w:rPr>
          <w:rFonts w:ascii="Arial" w:hAnsi="Arial"/>
          <w:b/>
          <w:lang w:val="sr-Cyrl-RS"/>
        </w:rPr>
      </w:pPr>
      <w:r>
        <w:rPr>
          <w:rFonts w:ascii="Arial" w:hAnsi="Arial"/>
          <w:b/>
          <w:lang w:val="sr-Cyrl-RS"/>
        </w:rPr>
        <w:t>САНАЦИЈА ПРОПУСТА</w:t>
      </w:r>
    </w:p>
    <w:p w:rsidR="00271C7E" w:rsidRPr="00295D8C" w:rsidRDefault="00271C7E"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234B03" w:rsidRPr="00234B03" w:rsidRDefault="00C6690C" w:rsidP="00234B03">
      <w:pPr>
        <w:jc w:val="center"/>
        <w:rPr>
          <w:rFonts w:ascii="Arial" w:hAnsi="Arial" w:cs="Arial"/>
          <w:sz w:val="22"/>
          <w:szCs w:val="22"/>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234B03" w:rsidRPr="00234B03">
        <w:rPr>
          <w:rFonts w:ascii="Arial" w:hAnsi="Arial"/>
          <w:sz w:val="22"/>
          <w:szCs w:val="24"/>
          <w:lang w:val="en-US" w:eastAsia="en-US"/>
        </w:rPr>
        <w:t xml:space="preserve"> </w:t>
      </w:r>
      <w:r w:rsidR="00234B03">
        <w:rPr>
          <w:rFonts w:ascii="Arial" w:hAnsi="Arial"/>
          <w:sz w:val="22"/>
          <w:szCs w:val="24"/>
          <w:lang w:val="en-US" w:eastAsia="en-US"/>
        </w:rPr>
        <w:t xml:space="preserve">JH </w:t>
      </w:r>
      <w:r w:rsidR="00234B03" w:rsidRPr="00234B03">
        <w:rPr>
          <w:rFonts w:ascii="Arial" w:hAnsi="Arial"/>
          <w:sz w:val="22"/>
          <w:szCs w:val="24"/>
          <w:lang w:val="en-US" w:eastAsia="en-US"/>
        </w:rPr>
        <w:t>2</w:t>
      </w:r>
      <w:r w:rsidR="00622D19">
        <w:rPr>
          <w:rFonts w:ascii="Arial" w:hAnsi="Arial"/>
          <w:sz w:val="22"/>
          <w:szCs w:val="24"/>
          <w:lang w:val="en-US" w:eastAsia="en-US"/>
        </w:rPr>
        <w:t>765/2018 (3000/1739</w:t>
      </w:r>
      <w:r w:rsidR="00234B03" w:rsidRPr="00234B03">
        <w:rPr>
          <w:rFonts w:ascii="Arial" w:hAnsi="Arial"/>
          <w:sz w:val="22"/>
          <w:szCs w:val="24"/>
          <w:lang w:val="en-US" w:eastAsia="en-US"/>
        </w:rPr>
        <w:t>/2018)</w:t>
      </w:r>
    </w:p>
    <w:p w:rsidR="00C6690C" w:rsidRPr="00F42963"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Default="00C6690C"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Pr="007004F3" w:rsidRDefault="007004F3" w:rsidP="00F717AF">
      <w:pPr>
        <w:pStyle w:val="BodyText"/>
        <w:rPr>
          <w:rFonts w:ascii="Arial" w:hAnsi="Arial" w:cs="Arial"/>
          <w:sz w:val="22"/>
          <w:szCs w:val="22"/>
          <w:lang w:val="sr-Cyrl-RS"/>
        </w:rPr>
      </w:pPr>
    </w:p>
    <w:p w:rsidR="00C6690C" w:rsidRPr="00295D8C" w:rsidRDefault="00434E80" w:rsidP="00334C09">
      <w:pPr>
        <w:pStyle w:val="BodyText"/>
        <w:jc w:val="center"/>
        <w:rPr>
          <w:rFonts w:ascii="Arial" w:hAnsi="Arial" w:cs="Arial"/>
          <w:sz w:val="22"/>
          <w:szCs w:val="22"/>
        </w:rPr>
      </w:pPr>
      <w:r>
        <w:rPr>
          <w:rFonts w:ascii="Arial" w:hAnsi="Arial" w:cs="Arial"/>
          <w:sz w:val="22"/>
          <w:szCs w:val="22"/>
        </w:rPr>
        <w:t>(број</w:t>
      </w:r>
      <w:r>
        <w:rPr>
          <w:rFonts w:ascii="Arial" w:hAnsi="Arial" w:cs="Arial"/>
          <w:sz w:val="22"/>
          <w:szCs w:val="22"/>
          <w:lang w:val="sr-Cyrl-RS"/>
        </w:rPr>
        <w:t xml:space="preserve"> </w:t>
      </w:r>
      <w:r w:rsidR="006C4FA5">
        <w:rPr>
          <w:rFonts w:ascii="Arial" w:hAnsi="Arial" w:cs="Arial"/>
          <w:sz w:val="22"/>
          <w:szCs w:val="22"/>
          <w:lang w:val="en-US"/>
        </w:rPr>
        <w:t>105-E.03.01-</w:t>
      </w:r>
      <w:r w:rsidR="00D461EF">
        <w:rPr>
          <w:rFonts w:ascii="Arial" w:hAnsi="Arial" w:cs="Arial"/>
          <w:sz w:val="22"/>
          <w:szCs w:val="22"/>
          <w:lang w:val="sr-Cyrl-RS"/>
        </w:rPr>
        <w:t xml:space="preserve"> </w:t>
      </w:r>
      <w:r w:rsidR="00D1594B">
        <w:rPr>
          <w:rFonts w:ascii="Arial" w:hAnsi="Arial" w:cs="Arial"/>
          <w:sz w:val="22"/>
          <w:szCs w:val="22"/>
          <w:lang w:val="en-US"/>
        </w:rPr>
        <w:t>105477/6</w:t>
      </w:r>
      <w:r w:rsidR="008A0BB8" w:rsidRPr="008A0BB8">
        <w:rPr>
          <w:rFonts w:ascii="Arial" w:hAnsi="Arial" w:cs="Arial"/>
          <w:sz w:val="22"/>
          <w:szCs w:val="22"/>
          <w:lang w:val="en-US"/>
        </w:rPr>
        <w:t>-2019</w:t>
      </w:r>
      <w:r w:rsidR="008A0BB8">
        <w:rPr>
          <w:rFonts w:ascii="Arial" w:hAnsi="Arial" w:cs="Arial"/>
          <w:sz w:val="22"/>
          <w:szCs w:val="22"/>
          <w:lang w:val="en-US"/>
        </w:rPr>
        <w:t xml:space="preserve"> </w:t>
      </w:r>
      <w:r w:rsidR="007E097E">
        <w:rPr>
          <w:rFonts w:ascii="Arial" w:hAnsi="Arial" w:cs="Arial"/>
          <w:sz w:val="22"/>
          <w:szCs w:val="22"/>
          <w:lang w:val="sr-Cyrl-RS"/>
        </w:rPr>
        <w:t xml:space="preserve">од </w:t>
      </w:r>
      <w:r w:rsidR="00D1594B">
        <w:rPr>
          <w:rFonts w:ascii="Arial" w:hAnsi="Arial" w:cs="Arial"/>
          <w:sz w:val="22"/>
          <w:szCs w:val="22"/>
          <w:lang w:val="en-US"/>
        </w:rPr>
        <w:t>22.03</w:t>
      </w:r>
      <w:r w:rsidR="007E097E">
        <w:rPr>
          <w:rFonts w:ascii="Arial" w:hAnsi="Arial" w:cs="Arial"/>
          <w:sz w:val="22"/>
          <w:szCs w:val="22"/>
          <w:lang w:val="sr-Cyrl-RS"/>
        </w:rPr>
        <w:t>.201</w:t>
      </w:r>
      <w:r w:rsidR="007E097E">
        <w:rPr>
          <w:rFonts w:ascii="Arial" w:hAnsi="Arial" w:cs="Arial"/>
          <w:sz w:val="22"/>
          <w:szCs w:val="22"/>
          <w:lang w:val="en-US"/>
        </w:rPr>
        <w:t>9</w:t>
      </w:r>
      <w:r w:rsidR="00682476">
        <w:rPr>
          <w:rFonts w:ascii="Arial" w:hAnsi="Arial" w:cs="Arial"/>
          <w:sz w:val="22"/>
          <w:szCs w:val="22"/>
          <w:lang w:val="sr-Cyrl-RS"/>
        </w:rPr>
        <w:t xml:space="preserve"> </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6C4FA5" w:rsidRPr="00FD0B24" w:rsidRDefault="006C4FA5" w:rsidP="00FD0B24">
      <w:pPr>
        <w:pStyle w:val="BodyText"/>
        <w:rPr>
          <w:rFonts w:ascii="Arial" w:hAnsi="Arial" w:cs="Arial"/>
          <w:sz w:val="22"/>
          <w:szCs w:val="22"/>
          <w:lang w:val="sr-Cyrl-RS"/>
        </w:rPr>
      </w:pPr>
    </w:p>
    <w:p w:rsidR="006C4FA5" w:rsidRDefault="00C807BD" w:rsidP="007004F3">
      <w:pPr>
        <w:jc w:val="center"/>
        <w:rPr>
          <w:rFonts w:ascii="Arial" w:hAnsi="Arial" w:cs="Arial"/>
          <w:i/>
          <w:sz w:val="22"/>
          <w:szCs w:val="22"/>
          <w:lang w:val="sr-Cyrl-RS"/>
        </w:rPr>
      </w:pPr>
      <w:r>
        <w:rPr>
          <w:rFonts w:ascii="Arial" w:hAnsi="Arial" w:cs="Arial"/>
          <w:i/>
          <w:sz w:val="22"/>
          <w:szCs w:val="22"/>
          <w:lang w:val="sr-Cyrl-RS"/>
        </w:rPr>
        <w:t>Обреновац</w:t>
      </w:r>
      <w:r>
        <w:rPr>
          <w:rFonts w:ascii="Arial" w:hAnsi="Arial" w:cs="Arial"/>
          <w:i/>
          <w:sz w:val="22"/>
          <w:szCs w:val="22"/>
        </w:rPr>
        <w:t>,</w:t>
      </w:r>
      <w:r w:rsidR="00E07723" w:rsidRPr="00295D8C">
        <w:rPr>
          <w:rFonts w:ascii="Arial" w:hAnsi="Arial" w:cs="Arial"/>
          <w:i/>
          <w:sz w:val="22"/>
          <w:szCs w:val="22"/>
        </w:rPr>
        <w:t>20</w:t>
      </w:r>
      <w:r w:rsidR="007E097E">
        <w:rPr>
          <w:rFonts w:ascii="Arial" w:hAnsi="Arial" w:cs="Arial"/>
          <w:i/>
          <w:sz w:val="22"/>
          <w:szCs w:val="22"/>
          <w:lang w:val="sr-Latn-RS"/>
        </w:rPr>
        <w:t>19</w:t>
      </w:r>
      <w:r w:rsidR="009F45BB">
        <w:rPr>
          <w:rFonts w:ascii="Arial" w:hAnsi="Arial" w:cs="Arial"/>
          <w:i/>
          <w:sz w:val="22"/>
          <w:szCs w:val="22"/>
        </w:rPr>
        <w:t xml:space="preserve"> годин</w:t>
      </w:r>
      <w:r w:rsidR="009F45BB">
        <w:rPr>
          <w:rFonts w:ascii="Arial" w:hAnsi="Arial" w:cs="Arial"/>
          <w:i/>
          <w:sz w:val="22"/>
          <w:szCs w:val="22"/>
          <w:lang w:val="sr-Cyrl-RS"/>
        </w:rPr>
        <w:t>е</w:t>
      </w:r>
    </w:p>
    <w:p w:rsidR="006C4FA5" w:rsidRPr="009F45BB" w:rsidRDefault="006C4FA5" w:rsidP="009F45BB">
      <w:pPr>
        <w:jc w:val="center"/>
        <w:rPr>
          <w:rFonts w:ascii="Arial" w:hAnsi="Arial" w:cs="Arial"/>
          <w:i/>
          <w:sz w:val="22"/>
          <w:szCs w:val="22"/>
          <w:lang w:val="sr-Cyrl-RS"/>
        </w:rPr>
      </w:pPr>
    </w:p>
    <w:p w:rsidR="00C6690C" w:rsidRPr="00162174" w:rsidRDefault="00C6690C" w:rsidP="00162174">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Default="006D0629"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Pr="006D0629" w:rsidRDefault="006E21F0" w:rsidP="00F717AF">
      <w:pPr>
        <w:pStyle w:val="BodyText"/>
        <w:rPr>
          <w:rFonts w:ascii="Arial" w:hAnsi="Arial" w:cs="Arial"/>
          <w:b/>
          <w:spacing w:val="80"/>
          <w:sz w:val="22"/>
          <w:szCs w:val="22"/>
          <w:lang w:val="sr-Cyrl-RS"/>
        </w:rPr>
      </w:pPr>
    </w:p>
    <w:p w:rsidR="00C6690C" w:rsidRDefault="00CD67A2" w:rsidP="00CD67A2">
      <w:pPr>
        <w:pStyle w:val="BodyText"/>
        <w:rPr>
          <w:rFonts w:ascii="Arial" w:hAnsi="Arial" w:cs="Arial"/>
          <w:b/>
          <w:spacing w:val="80"/>
          <w:sz w:val="22"/>
          <w:szCs w:val="22"/>
          <w:lang w:val="en-US"/>
        </w:rPr>
      </w:pPr>
      <w:r>
        <w:rPr>
          <w:rFonts w:ascii="Arial" w:hAnsi="Arial" w:cs="Arial"/>
          <w:b/>
          <w:spacing w:val="80"/>
          <w:sz w:val="22"/>
          <w:szCs w:val="22"/>
          <w:lang w:val="sr-Cyrl-RS"/>
        </w:rPr>
        <w:t>ПРВУ</w:t>
      </w:r>
      <w:r w:rsidR="008D5159">
        <w:rPr>
          <w:rFonts w:ascii="Arial" w:hAnsi="Arial" w:cs="Arial"/>
          <w:b/>
          <w:spacing w:val="80"/>
          <w:sz w:val="22"/>
          <w:szCs w:val="22"/>
        </w:rPr>
        <w:t xml:space="preserve"> ИЗМЕН</w:t>
      </w:r>
      <w:r w:rsidR="008D5159">
        <w:rPr>
          <w:rFonts w:ascii="Arial" w:hAnsi="Arial" w:cs="Arial"/>
          <w:b/>
          <w:spacing w:val="80"/>
          <w:sz w:val="22"/>
          <w:szCs w:val="22"/>
          <w:lang w:val="sr-Cyrl-RS"/>
        </w:rPr>
        <w:t>У</w:t>
      </w:r>
      <w:r w:rsidR="008D5159">
        <w:rPr>
          <w:rFonts w:ascii="Arial" w:hAnsi="Arial" w:cs="Arial"/>
          <w:b/>
          <w:spacing w:val="80"/>
          <w:sz w:val="22"/>
          <w:szCs w:val="22"/>
        </w:rPr>
        <w:t>/ДОПУН</w:t>
      </w:r>
      <w:r w:rsidR="008D5159">
        <w:rPr>
          <w:rFonts w:ascii="Arial" w:hAnsi="Arial" w:cs="Arial"/>
          <w:b/>
          <w:spacing w:val="80"/>
          <w:sz w:val="22"/>
          <w:szCs w:val="22"/>
          <w:lang w:val="sr-Cyrl-RS"/>
        </w:rPr>
        <w:t>У</w:t>
      </w:r>
      <w:r w:rsidR="008D5159" w:rsidRPr="008D5159">
        <w:rPr>
          <w:rFonts w:ascii="Arial" w:hAnsi="Arial" w:cs="Arial"/>
          <w:b/>
          <w:spacing w:val="80"/>
          <w:sz w:val="22"/>
          <w:szCs w:val="22"/>
        </w:rPr>
        <w:t xml:space="preserve"> </w:t>
      </w:r>
      <w:r w:rsidR="00054670">
        <w:rPr>
          <w:rFonts w:ascii="Arial" w:hAnsi="Arial" w:cs="Arial"/>
          <w:b/>
          <w:spacing w:val="80"/>
          <w:sz w:val="22"/>
          <w:szCs w:val="22"/>
        </w:rPr>
        <w:t>КОНКУРСН</w:t>
      </w:r>
      <w:r w:rsidR="00054670">
        <w:rPr>
          <w:rFonts w:ascii="Arial" w:hAnsi="Arial" w:cs="Arial"/>
          <w:b/>
          <w:spacing w:val="80"/>
          <w:sz w:val="22"/>
          <w:szCs w:val="22"/>
          <w:lang w:val="sr-Cyrl-RS"/>
        </w:rPr>
        <w:t>Е</w:t>
      </w:r>
      <w:r w:rsidR="00C6690C" w:rsidRPr="00295D8C">
        <w:rPr>
          <w:rFonts w:ascii="Arial" w:hAnsi="Arial" w:cs="Arial"/>
          <w:b/>
          <w:spacing w:val="80"/>
          <w:sz w:val="22"/>
          <w:szCs w:val="22"/>
        </w:rPr>
        <w:t xml:space="preserve"> ДОКУМЕНТАЦИЈЕ</w:t>
      </w:r>
    </w:p>
    <w:p w:rsidR="0014206B" w:rsidRPr="0014206B" w:rsidRDefault="0014206B" w:rsidP="00CD67A2">
      <w:pPr>
        <w:pStyle w:val="BodyText"/>
        <w:rPr>
          <w:rFonts w:ascii="Arial" w:hAnsi="Arial" w:cs="Arial"/>
          <w:b/>
          <w:spacing w:val="80"/>
          <w:sz w:val="22"/>
          <w:szCs w:val="22"/>
          <w:lang w:val="en-US"/>
        </w:rPr>
      </w:pPr>
    </w:p>
    <w:p w:rsidR="00C6690C" w:rsidRPr="00295D8C" w:rsidRDefault="00C6690C" w:rsidP="008B3677">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CD67A2">
        <w:rPr>
          <w:rFonts w:ascii="Arial" w:hAnsi="Arial"/>
        </w:rPr>
        <w:t>ЈН</w:t>
      </w:r>
      <w:r w:rsidR="00CD67A2" w:rsidRPr="00A409A0">
        <w:rPr>
          <w:rFonts w:ascii="Arial" w:hAnsi="Arial"/>
        </w:rPr>
        <w:t>/</w:t>
      </w:r>
      <w:r w:rsidR="00B76B12" w:rsidRPr="00B76B12">
        <w:rPr>
          <w:rFonts w:ascii="Arial" w:hAnsi="Arial"/>
          <w:lang w:val="sr-Cyrl-RS"/>
        </w:rPr>
        <w:t>2765/2018 (3000/1739/2018)</w:t>
      </w:r>
    </w:p>
    <w:p w:rsidR="00C6690C" w:rsidRDefault="00C6690C" w:rsidP="004073D9">
      <w:pPr>
        <w:jc w:val="both"/>
        <w:rPr>
          <w:rFonts w:ascii="Arial" w:hAnsi="Arial" w:cs="Arial"/>
          <w:sz w:val="22"/>
          <w:szCs w:val="22"/>
          <w:lang w:val="sr-Cyrl-RS"/>
        </w:rPr>
      </w:pPr>
    </w:p>
    <w:p w:rsidR="006E21F0" w:rsidRDefault="006E21F0" w:rsidP="004073D9">
      <w:pPr>
        <w:jc w:val="both"/>
        <w:rPr>
          <w:rFonts w:ascii="Arial" w:hAnsi="Arial" w:cs="Arial"/>
          <w:sz w:val="22"/>
          <w:szCs w:val="22"/>
          <w:lang w:val="sr-Cyrl-RS"/>
        </w:rPr>
      </w:pPr>
    </w:p>
    <w:p w:rsidR="00C3704A" w:rsidRDefault="00C3704A" w:rsidP="004073D9">
      <w:pPr>
        <w:jc w:val="both"/>
        <w:rPr>
          <w:rFonts w:ascii="Arial" w:hAnsi="Arial" w:cs="Arial"/>
          <w:sz w:val="22"/>
          <w:szCs w:val="22"/>
          <w:lang w:val="sr-Cyrl-RS"/>
        </w:rPr>
      </w:pPr>
    </w:p>
    <w:p w:rsidR="006E21F0" w:rsidRDefault="006E21F0" w:rsidP="004073D9">
      <w:pPr>
        <w:jc w:val="both"/>
        <w:rPr>
          <w:rFonts w:ascii="Arial" w:hAnsi="Arial" w:cs="Arial"/>
          <w:sz w:val="22"/>
          <w:szCs w:val="22"/>
          <w:lang w:val="en-US"/>
        </w:rPr>
      </w:pPr>
    </w:p>
    <w:p w:rsidR="0014206B" w:rsidRDefault="0014206B" w:rsidP="004073D9">
      <w:pPr>
        <w:jc w:val="both"/>
        <w:rPr>
          <w:rFonts w:ascii="Arial" w:hAnsi="Arial" w:cs="Arial"/>
          <w:sz w:val="22"/>
          <w:szCs w:val="22"/>
          <w:lang w:val="en-US"/>
        </w:rPr>
      </w:pPr>
    </w:p>
    <w:p w:rsidR="0014206B" w:rsidRDefault="0014206B" w:rsidP="004073D9">
      <w:pPr>
        <w:jc w:val="both"/>
        <w:rPr>
          <w:rFonts w:ascii="Arial" w:hAnsi="Arial" w:cs="Arial"/>
          <w:sz w:val="22"/>
          <w:szCs w:val="22"/>
          <w:lang w:val="en-US"/>
        </w:rPr>
      </w:pPr>
    </w:p>
    <w:p w:rsidR="0014206B" w:rsidRDefault="0014206B" w:rsidP="004073D9">
      <w:pPr>
        <w:jc w:val="both"/>
        <w:rPr>
          <w:rFonts w:ascii="Arial" w:hAnsi="Arial" w:cs="Arial"/>
          <w:sz w:val="22"/>
          <w:szCs w:val="22"/>
          <w:lang w:val="en-US"/>
        </w:rPr>
      </w:pPr>
    </w:p>
    <w:p w:rsidR="0014206B" w:rsidRPr="0014206B" w:rsidRDefault="0014206B" w:rsidP="004073D9">
      <w:pPr>
        <w:jc w:val="both"/>
        <w:rPr>
          <w:rFonts w:ascii="Arial" w:hAnsi="Arial" w:cs="Arial"/>
          <w:sz w:val="22"/>
          <w:szCs w:val="22"/>
          <w:lang w:val="en-US"/>
        </w:rPr>
      </w:pPr>
    </w:p>
    <w:p w:rsidR="00997A9E" w:rsidRDefault="00C6690C" w:rsidP="0033528E">
      <w:pPr>
        <w:jc w:val="center"/>
        <w:rPr>
          <w:rFonts w:ascii="Arial" w:hAnsi="Arial" w:cs="Arial"/>
          <w:sz w:val="22"/>
          <w:szCs w:val="22"/>
          <w:lang w:val="sr-Cyrl-RS"/>
        </w:rPr>
      </w:pPr>
      <w:r w:rsidRPr="00295D8C">
        <w:rPr>
          <w:rFonts w:ascii="Arial" w:hAnsi="Arial" w:cs="Arial"/>
          <w:sz w:val="22"/>
          <w:szCs w:val="22"/>
        </w:rPr>
        <w:t>1.</w:t>
      </w:r>
    </w:p>
    <w:p w:rsidR="00CD67A2" w:rsidRDefault="006F73A4" w:rsidP="006F73A4">
      <w:pPr>
        <w:rPr>
          <w:rFonts w:ascii="Arial" w:hAnsi="Arial" w:cs="Arial"/>
          <w:sz w:val="22"/>
          <w:szCs w:val="22"/>
          <w:lang w:val="sr-Cyrl-RS"/>
        </w:rPr>
      </w:pPr>
      <w:r>
        <w:rPr>
          <w:rFonts w:ascii="Arial" w:hAnsi="Arial" w:cs="Arial"/>
          <w:sz w:val="22"/>
          <w:szCs w:val="22"/>
          <w:lang w:val="sr-Cyrl-RS"/>
        </w:rPr>
        <w:t>У складу са додатним појашњењем Конкурсне документације бр. 1</w:t>
      </w:r>
    </w:p>
    <w:p w:rsidR="00202514" w:rsidRDefault="00202514" w:rsidP="006F73A4">
      <w:pPr>
        <w:rPr>
          <w:rFonts w:ascii="Arial" w:hAnsi="Arial" w:cs="Arial"/>
          <w:sz w:val="22"/>
          <w:szCs w:val="22"/>
          <w:lang w:val="sr-Cyrl-RS"/>
        </w:rPr>
      </w:pPr>
    </w:p>
    <w:p w:rsidR="00641275" w:rsidRPr="00CD67A2" w:rsidRDefault="00641275" w:rsidP="006F73A4">
      <w:pPr>
        <w:rPr>
          <w:rFonts w:ascii="Arial" w:hAnsi="Arial" w:cs="Arial"/>
          <w:sz w:val="22"/>
          <w:szCs w:val="22"/>
          <w:lang w:val="sr-Cyrl-RS"/>
        </w:rPr>
      </w:pPr>
    </w:p>
    <w:p w:rsidR="00CD67A2" w:rsidRDefault="00CE7607" w:rsidP="00041D05">
      <w:pPr>
        <w:pStyle w:val="Heading10"/>
        <w:numPr>
          <w:ilvl w:val="0"/>
          <w:numId w:val="43"/>
        </w:numPr>
        <w:jc w:val="both"/>
        <w:rPr>
          <w:rFonts w:cs="Arial"/>
          <w:lang w:val="sr-Cyrl-RS"/>
        </w:rPr>
      </w:pPr>
      <w:bookmarkStart w:id="0" w:name="_Toc441651541"/>
      <w:bookmarkStart w:id="1" w:name="_Toc442559879"/>
      <w:r>
        <w:rPr>
          <w:rFonts w:cs="Arial"/>
          <w:lang w:val="sr-Cyrl-RS"/>
        </w:rPr>
        <w:t>УПУТСТВО ПОНУЂАЧИМА КАКО ДА САЧИНЕ ПОНУДУ</w:t>
      </w:r>
      <w:r w:rsidR="00CD67A2">
        <w:rPr>
          <w:rFonts w:cs="Arial"/>
          <w:lang w:val="sr-Cyrl-RS"/>
        </w:rPr>
        <w:t xml:space="preserve"> </w:t>
      </w:r>
    </w:p>
    <w:p w:rsidR="00CD67A2" w:rsidRPr="00CD67A2" w:rsidRDefault="00CD67A2" w:rsidP="00CD67A2">
      <w:pPr>
        <w:rPr>
          <w:lang w:val="sr-Cyrl-RS"/>
        </w:rPr>
      </w:pPr>
    </w:p>
    <w:bookmarkEnd w:id="0"/>
    <w:bookmarkEnd w:id="1"/>
    <w:p w:rsidR="00202514" w:rsidRDefault="00197FA3" w:rsidP="00202514">
      <w:pPr>
        <w:rPr>
          <w:rFonts w:ascii="Arial" w:hAnsi="Arial" w:cs="Arial"/>
          <w:b/>
          <w:sz w:val="22"/>
          <w:szCs w:val="22"/>
          <w:lang w:val="sr-Cyrl-RS"/>
        </w:rPr>
      </w:pPr>
      <w:r w:rsidRPr="00197FA3">
        <w:rPr>
          <w:rFonts w:ascii="Arial" w:hAnsi="Arial" w:cs="Arial"/>
          <w:b/>
          <w:sz w:val="22"/>
          <w:szCs w:val="22"/>
          <w:lang w:val="sr-Cyrl-RS"/>
        </w:rPr>
        <w:t>4. УСЛОВИ ЗА УЧЕШЋЕ У ПОСТУПКУ ЈАВНЕ НАБАВКЕ ИЗ ЧЛ. 75. и 76. ЗЈН ЗАКОНА О ЈАВНИМ НАБАВКАМА И УПУТСТВО КАКО СЕ ДОКАЗУЈЕ ИСПУЊЕНОСТ ТИХ УСЛОВА</w:t>
      </w:r>
    </w:p>
    <w:p w:rsidR="00197FA3" w:rsidRDefault="00197FA3" w:rsidP="00202514">
      <w:pPr>
        <w:rPr>
          <w:rFonts w:ascii="Arial" w:hAnsi="Arial" w:cs="Arial"/>
          <w:b/>
          <w:sz w:val="22"/>
          <w:szCs w:val="22"/>
          <w:lang w:val="en-US"/>
        </w:rPr>
      </w:pPr>
    </w:p>
    <w:p w:rsidR="00197FA3" w:rsidRDefault="00197FA3" w:rsidP="00197FA3">
      <w:pPr>
        <w:rPr>
          <w:rFonts w:ascii="Arial" w:hAnsi="Arial" w:cs="Arial"/>
          <w:b/>
          <w:sz w:val="22"/>
          <w:szCs w:val="22"/>
          <w:lang w:val="sr-Cyrl-RS"/>
        </w:rPr>
      </w:pPr>
      <w:r>
        <w:rPr>
          <w:rFonts w:ascii="Arial" w:hAnsi="Arial" w:cs="Arial"/>
          <w:b/>
          <w:sz w:val="22"/>
          <w:szCs w:val="22"/>
          <w:lang w:val="sr-Cyrl-RS"/>
        </w:rPr>
        <w:t xml:space="preserve">Део 4.2  ДОДАТНИ УСЛОВИ </w:t>
      </w:r>
      <w:r w:rsidRPr="00197FA3">
        <w:rPr>
          <w:rFonts w:ascii="Arial" w:hAnsi="Arial" w:cs="Arial"/>
          <w:b/>
          <w:sz w:val="22"/>
          <w:szCs w:val="22"/>
          <w:lang w:val="sr-Cyrl-RS"/>
        </w:rPr>
        <w:t>ЗА УЧЕШЋЕ У ПОСТУПКУ ЈАВНЕ НАБАВКЕ ИЗ ЧЛАНА 76. ЗАКОНА</w:t>
      </w:r>
    </w:p>
    <w:p w:rsidR="00197FA3" w:rsidRDefault="00197FA3" w:rsidP="00197FA3">
      <w:pPr>
        <w:rPr>
          <w:rFonts w:ascii="Arial" w:hAnsi="Arial" w:cs="Arial"/>
          <w:b/>
          <w:sz w:val="22"/>
          <w:szCs w:val="22"/>
          <w:lang w:val="sr-Cyrl-RS"/>
        </w:rPr>
      </w:pPr>
    </w:p>
    <w:p w:rsidR="00197FA3" w:rsidRDefault="00197FA3" w:rsidP="00202514">
      <w:pPr>
        <w:rPr>
          <w:rFonts w:ascii="Arial" w:hAnsi="Arial" w:cs="Arial"/>
          <w:b/>
          <w:sz w:val="22"/>
          <w:szCs w:val="22"/>
          <w:lang w:val="sr-Cyrl-RS"/>
        </w:rPr>
      </w:pPr>
      <w:r>
        <w:rPr>
          <w:rFonts w:ascii="Arial" w:hAnsi="Arial" w:cs="Arial"/>
          <w:b/>
          <w:sz w:val="22"/>
          <w:szCs w:val="22"/>
          <w:lang w:val="sr-Cyrl-RS"/>
        </w:rPr>
        <w:t xml:space="preserve">Тачка 7. Кадровски капацитет </w:t>
      </w:r>
    </w:p>
    <w:p w:rsidR="00197FA3" w:rsidRPr="00197FA3" w:rsidRDefault="00197FA3" w:rsidP="00202514">
      <w:pPr>
        <w:rPr>
          <w:lang w:val="sr-Cyrl-RS"/>
        </w:rPr>
      </w:pPr>
    </w:p>
    <w:p w:rsidR="00202514" w:rsidRPr="00202514" w:rsidRDefault="00202514" w:rsidP="00202514">
      <w:pPr>
        <w:rPr>
          <w:rFonts w:ascii="Arial" w:hAnsi="Arial" w:cs="Arial"/>
          <w:sz w:val="22"/>
          <w:szCs w:val="22"/>
          <w:lang w:val="sr-Cyrl-RS"/>
        </w:rPr>
      </w:pPr>
      <w:r w:rsidRPr="00202514">
        <w:rPr>
          <w:rFonts w:ascii="Arial" w:hAnsi="Arial" w:cs="Arial"/>
          <w:sz w:val="22"/>
          <w:szCs w:val="22"/>
          <w:lang w:val="sr-Cyrl-RS"/>
        </w:rPr>
        <w:t>Мења се и гласи као у прилогу</w:t>
      </w:r>
    </w:p>
    <w:p w:rsidR="000E2C0D" w:rsidRDefault="000E2C0D" w:rsidP="000E2C0D">
      <w:pPr>
        <w:suppressAutoHyphens w:val="0"/>
        <w:rPr>
          <w:rFonts w:ascii="Arial" w:eastAsia="TimesNewRomanPS-BoldMT" w:hAnsi="Arial" w:cs="Arial"/>
          <w:b/>
          <w:bCs/>
          <w:iCs/>
          <w:color w:val="000000"/>
          <w:sz w:val="20"/>
          <w:lang w:val="sr-Cyrl-RS" w:eastAsia="en-US"/>
        </w:rPr>
      </w:pPr>
    </w:p>
    <w:p w:rsidR="006E21F0" w:rsidRPr="00041D05" w:rsidRDefault="006E21F0" w:rsidP="00041D05">
      <w:pPr>
        <w:rPr>
          <w:rFonts w:ascii="Arial" w:eastAsia="TimesNewRomanPS-BoldMT" w:hAnsi="Arial" w:cs="Arial"/>
          <w:b/>
          <w:bCs/>
          <w:iCs/>
          <w:color w:val="000000"/>
          <w:lang w:val="sr-Cyrl-RS"/>
        </w:rPr>
      </w:pPr>
    </w:p>
    <w:p w:rsidR="006E21F0" w:rsidRDefault="006E21F0" w:rsidP="0033528E">
      <w:pPr>
        <w:suppressAutoHyphens w:val="0"/>
        <w:spacing w:before="120"/>
        <w:jc w:val="both"/>
        <w:outlineLvl w:val="0"/>
        <w:rPr>
          <w:rFonts w:ascii="Arial" w:hAnsi="Arial" w:cs="Arial"/>
          <w:b/>
          <w:sz w:val="22"/>
          <w:szCs w:val="22"/>
          <w:lang w:val="sr-Cyrl-RS"/>
        </w:rPr>
      </w:pPr>
    </w:p>
    <w:p w:rsidR="000E2C0D" w:rsidRDefault="00CD67A2" w:rsidP="00CD67A2">
      <w:pPr>
        <w:tabs>
          <w:tab w:val="left" w:pos="992"/>
        </w:tabs>
        <w:suppressAutoHyphens w:val="0"/>
        <w:jc w:val="center"/>
        <w:rPr>
          <w:rFonts w:ascii="Arial" w:hAnsi="Arial" w:cs="Arial"/>
          <w:sz w:val="20"/>
          <w:lang w:val="sr-Cyrl-RS" w:eastAsia="en-US"/>
        </w:rPr>
      </w:pPr>
      <w:r>
        <w:rPr>
          <w:rFonts w:ascii="Arial" w:hAnsi="Arial" w:cs="Arial"/>
          <w:sz w:val="20"/>
          <w:lang w:val="sr-Cyrl-RS" w:eastAsia="en-US"/>
        </w:rPr>
        <w:t>2.</w:t>
      </w:r>
    </w:p>
    <w:p w:rsidR="0033528E" w:rsidRDefault="0033528E" w:rsidP="0033528E">
      <w:pPr>
        <w:suppressAutoHyphens w:val="0"/>
        <w:rPr>
          <w:rFonts w:ascii="Arial" w:hAnsi="Arial" w:cs="Arial"/>
          <w:b/>
          <w:sz w:val="22"/>
          <w:szCs w:val="22"/>
          <w:lang w:val="sr-Cyrl-RS" w:eastAsia="en-US"/>
        </w:rPr>
      </w:pPr>
    </w:p>
    <w:p w:rsidR="003F4E9F" w:rsidRDefault="006E21F0" w:rsidP="006E21F0">
      <w:pPr>
        <w:jc w:val="both"/>
        <w:rPr>
          <w:rFonts w:ascii="Arial" w:hAnsi="Arial" w:cs="Arial"/>
          <w:sz w:val="22"/>
          <w:szCs w:val="22"/>
          <w:lang w:val="sr-Cyrl-RS"/>
        </w:rPr>
      </w:pPr>
      <w:r>
        <w:rPr>
          <w:rFonts w:ascii="Arial" w:hAnsi="Arial" w:cs="Arial"/>
          <w:sz w:val="22"/>
          <w:szCs w:val="22"/>
        </w:rPr>
        <w:t xml:space="preserve">Ова </w:t>
      </w:r>
      <w:r>
        <w:rPr>
          <w:rFonts w:ascii="Arial" w:hAnsi="Arial" w:cs="Arial"/>
          <w:sz w:val="22"/>
          <w:szCs w:val="22"/>
          <w:lang w:val="sr-Cyrl-RS"/>
        </w:rPr>
        <w:t>изме</w:t>
      </w:r>
      <w:r w:rsidRPr="00FA4B9B">
        <w:rPr>
          <w:rFonts w:ascii="Arial" w:hAnsi="Arial" w:cs="Arial"/>
          <w:sz w:val="22"/>
          <w:szCs w:val="22"/>
          <w:lang w:val="sr-Cyrl-RS"/>
        </w:rPr>
        <w:t>на</w:t>
      </w:r>
      <w:r w:rsidR="009D1CB7">
        <w:rPr>
          <w:rFonts w:ascii="Arial" w:hAnsi="Arial" w:cs="Arial"/>
          <w:sz w:val="22"/>
          <w:szCs w:val="22"/>
          <w:lang w:val="sr-Latn-RS"/>
        </w:rPr>
        <w:t>/</w:t>
      </w:r>
      <w:r w:rsidR="009D1CB7">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Pr>
          <w:rFonts w:ascii="Arial" w:hAnsi="Arial" w:cs="Arial"/>
          <w:sz w:val="22"/>
          <w:szCs w:val="22"/>
        </w:rPr>
        <w:t>нтернет страници Наручиоц</w:t>
      </w:r>
      <w:r>
        <w:rPr>
          <w:rFonts w:ascii="Arial" w:hAnsi="Arial" w:cs="Arial"/>
          <w:sz w:val="22"/>
          <w:szCs w:val="22"/>
          <w:lang w:val="sr-Cyrl-RS"/>
        </w:rPr>
        <w:t>а.</w:t>
      </w:r>
    </w:p>
    <w:p w:rsidR="009D1CB7" w:rsidRDefault="009D1CB7" w:rsidP="006E21F0">
      <w:pPr>
        <w:jc w:val="both"/>
        <w:rPr>
          <w:rFonts w:ascii="Arial" w:hAnsi="Arial" w:cs="Arial"/>
          <w:sz w:val="22"/>
          <w:szCs w:val="22"/>
          <w:lang w:val="sr-Cyrl-RS"/>
        </w:rPr>
      </w:pPr>
    </w:p>
    <w:p w:rsidR="00CD67A2" w:rsidRDefault="00CD67A2" w:rsidP="006E21F0">
      <w:pPr>
        <w:jc w:val="both"/>
        <w:rPr>
          <w:rFonts w:ascii="Arial" w:hAnsi="Arial" w:cs="Arial"/>
          <w:sz w:val="22"/>
          <w:szCs w:val="22"/>
          <w:lang w:val="sr-Cyrl-RS"/>
        </w:rPr>
      </w:pPr>
    </w:p>
    <w:p w:rsidR="003F4E9F" w:rsidRDefault="003F4E9F"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sz w:val="22"/>
          <w:szCs w:val="22"/>
          <w:lang w:val="sr-Cyrl-RS" w:eastAsia="en-US"/>
        </w:rPr>
      </w:pPr>
    </w:p>
    <w:p w:rsidR="00682476" w:rsidRDefault="00682476" w:rsidP="006E21F0">
      <w:pPr>
        <w:jc w:val="both"/>
        <w:rPr>
          <w:rFonts w:ascii="Arial" w:hAnsi="Arial"/>
          <w:sz w:val="22"/>
          <w:szCs w:val="22"/>
          <w:lang w:val="sr-Cyrl-RS" w:eastAsia="en-US"/>
        </w:rPr>
      </w:pPr>
    </w:p>
    <w:p w:rsidR="00682476" w:rsidRDefault="00682476" w:rsidP="006E21F0">
      <w:pPr>
        <w:jc w:val="both"/>
        <w:rPr>
          <w:rFonts w:ascii="Arial" w:hAnsi="Arial"/>
          <w:sz w:val="22"/>
          <w:szCs w:val="22"/>
          <w:lang w:val="sr-Cyrl-RS" w:eastAsia="en-US"/>
        </w:rPr>
      </w:pPr>
    </w:p>
    <w:p w:rsidR="00682476" w:rsidRPr="00682476" w:rsidRDefault="00682476"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682476" w:rsidRDefault="00682476" w:rsidP="006E21F0">
      <w:pPr>
        <w:jc w:val="both"/>
        <w:rPr>
          <w:rFonts w:ascii="Arial" w:hAnsi="Arial" w:cs="Arial"/>
          <w:sz w:val="22"/>
          <w:szCs w:val="22"/>
          <w:lang w:val="sr-Cyrl-RS"/>
        </w:rPr>
      </w:pPr>
    </w:p>
    <w:p w:rsidR="006F73A4" w:rsidRDefault="006F73A4" w:rsidP="006E21F0">
      <w:pPr>
        <w:rPr>
          <w:rFonts w:ascii="Arial" w:hAnsi="Arial" w:cs="Arial"/>
          <w:sz w:val="22"/>
          <w:szCs w:val="22"/>
          <w:lang w:val="sr-Cyrl-RS"/>
        </w:rPr>
      </w:pPr>
    </w:p>
    <w:p w:rsidR="006E21F0" w:rsidRPr="00F55A4F" w:rsidRDefault="006E21F0" w:rsidP="006E21F0">
      <w:pPr>
        <w:rPr>
          <w:rFonts w:ascii="Arial" w:hAnsi="Arial" w:cs="Arial"/>
          <w:sz w:val="22"/>
          <w:szCs w:val="22"/>
        </w:rPr>
      </w:pPr>
      <w:r w:rsidRPr="00F55A4F">
        <w:rPr>
          <w:rFonts w:ascii="Arial" w:hAnsi="Arial" w:cs="Arial"/>
          <w:sz w:val="22"/>
          <w:szCs w:val="22"/>
        </w:rPr>
        <w:t>Доставити:</w:t>
      </w:r>
    </w:p>
    <w:p w:rsidR="006E21F0" w:rsidRDefault="006E21F0" w:rsidP="006E21F0">
      <w:pPr>
        <w:rPr>
          <w:rFonts w:ascii="Arial" w:hAnsi="Arial" w:cs="Arial"/>
          <w:sz w:val="22"/>
          <w:szCs w:val="22"/>
          <w:lang w:val="sr-Cyrl-RS"/>
        </w:rPr>
      </w:pPr>
      <w:r w:rsidRPr="00F55A4F">
        <w:rPr>
          <w:rFonts w:ascii="Arial" w:hAnsi="Arial" w:cs="Arial"/>
          <w:sz w:val="22"/>
          <w:szCs w:val="22"/>
        </w:rPr>
        <w:t>- Архиви</w:t>
      </w:r>
    </w:p>
    <w:p w:rsidR="006E21F0" w:rsidRDefault="000C42DF" w:rsidP="000C0375">
      <w:pPr>
        <w:suppressAutoHyphens w:val="0"/>
        <w:spacing w:before="120"/>
        <w:ind w:left="720"/>
        <w:jc w:val="both"/>
        <w:outlineLvl w:val="0"/>
        <w:rPr>
          <w:rFonts w:ascii="Arial" w:hAnsi="Arial" w:cs="Arial"/>
          <w:b/>
          <w:sz w:val="22"/>
          <w:szCs w:val="22"/>
          <w:lang w:val="sr-Cyrl-RS"/>
        </w:rPr>
      </w:pPr>
      <w:bookmarkStart w:id="2" w:name="_Toc442559884"/>
      <w:r w:rsidRPr="000C42DF">
        <w:rPr>
          <w:rFonts w:ascii="Arial" w:hAnsi="Arial" w:cs="Arial"/>
          <w:b/>
          <w:sz w:val="22"/>
          <w:szCs w:val="22"/>
          <w:lang w:val="sr-Cyrl-RS"/>
        </w:rPr>
        <w:lastRenderedPageBreak/>
        <w:t>4.</w:t>
      </w:r>
      <w:r w:rsidRPr="000C42DF">
        <w:rPr>
          <w:rFonts w:ascii="Arial" w:hAnsi="Arial" w:cs="Arial"/>
          <w:sz w:val="22"/>
          <w:szCs w:val="22"/>
          <w:lang w:val="sr-Cyrl-RS"/>
        </w:rPr>
        <w:t xml:space="preserve"> </w:t>
      </w:r>
      <w:bookmarkEnd w:id="2"/>
      <w:r w:rsidRPr="000C42DF">
        <w:rPr>
          <w:rFonts w:ascii="Arial" w:hAnsi="Arial" w:cs="Arial"/>
          <w:b/>
          <w:sz w:val="22"/>
          <w:szCs w:val="22"/>
        </w:rPr>
        <w:t>УСЛОВИ ЗА УЧЕШЋЕ У ПОСТУПКУ ЈАВНЕ НАБАВКЕ ИЗ ЧЛ. 75.</w:t>
      </w:r>
      <w:r w:rsidRPr="000C42DF">
        <w:rPr>
          <w:rFonts w:ascii="Arial" w:hAnsi="Arial" w:cs="Arial"/>
          <w:b/>
          <w:sz w:val="22"/>
          <w:szCs w:val="22"/>
          <w:lang w:val="en-US"/>
        </w:rPr>
        <w:t xml:space="preserve"> </w:t>
      </w:r>
      <w:r w:rsidRPr="000C42DF">
        <w:rPr>
          <w:rFonts w:ascii="Arial" w:hAnsi="Arial" w:cs="Arial"/>
          <w:b/>
          <w:sz w:val="22"/>
          <w:szCs w:val="22"/>
          <w:lang w:val="sr-Cyrl-RS"/>
        </w:rPr>
        <w:t>и 76. ЗЈН</w:t>
      </w:r>
      <w:r w:rsidRPr="000C42DF">
        <w:rPr>
          <w:rFonts w:ascii="Arial" w:hAnsi="Arial" w:cs="Arial"/>
          <w:b/>
          <w:sz w:val="22"/>
          <w:szCs w:val="22"/>
        </w:rPr>
        <w:t xml:space="preserve"> ЗАКОНА О ЈАВНИМ НАБАВКАМА И УПУТСТВО КАКО СЕ ДОКАЗУЈЕ ИСПУЊЕНОСТ ТИХ УСЛОВА</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417"/>
      </w:tblGrid>
      <w:tr w:rsidR="000C42DF" w:rsidRPr="000C42DF" w:rsidTr="007E1749">
        <w:trPr>
          <w:trHeight w:val="524"/>
          <w:jc w:val="center"/>
        </w:trPr>
        <w:tc>
          <w:tcPr>
            <w:tcW w:w="729" w:type="dxa"/>
            <w:shd w:val="clear" w:color="auto" w:fill="FABF8F" w:themeFill="accent6" w:themeFillTint="99"/>
            <w:vAlign w:val="center"/>
          </w:tcPr>
          <w:p w:rsidR="000C42DF" w:rsidRPr="000C42DF" w:rsidRDefault="000C42DF" w:rsidP="000C42DF">
            <w:pPr>
              <w:suppressAutoHyphens w:val="0"/>
              <w:jc w:val="center"/>
              <w:rPr>
                <w:rFonts w:ascii="Arial" w:hAnsi="Arial" w:cs="Arial"/>
                <w:b/>
                <w:sz w:val="22"/>
                <w:szCs w:val="22"/>
                <w:lang w:val="en-US" w:eastAsia="en-US"/>
              </w:rPr>
            </w:pPr>
            <w:proofErr w:type="spellStart"/>
            <w:r w:rsidRPr="000C42DF">
              <w:rPr>
                <w:rFonts w:ascii="Arial" w:hAnsi="Arial" w:cs="Arial"/>
                <w:b/>
                <w:sz w:val="22"/>
                <w:szCs w:val="22"/>
                <w:lang w:val="en-US" w:eastAsia="en-US"/>
              </w:rPr>
              <w:t>Ред</w:t>
            </w:r>
            <w:proofErr w:type="spellEnd"/>
            <w:r w:rsidRPr="000C42DF">
              <w:rPr>
                <w:rFonts w:ascii="Arial" w:hAnsi="Arial" w:cs="Arial"/>
                <w:b/>
                <w:sz w:val="22"/>
                <w:szCs w:val="22"/>
                <w:lang w:val="en-US" w:eastAsia="en-US"/>
              </w:rPr>
              <w:t xml:space="preserve">. </w:t>
            </w:r>
            <w:proofErr w:type="spellStart"/>
            <w:r w:rsidRPr="000C42DF">
              <w:rPr>
                <w:rFonts w:ascii="Arial" w:hAnsi="Arial" w:cs="Arial"/>
                <w:b/>
                <w:sz w:val="22"/>
                <w:szCs w:val="22"/>
                <w:lang w:val="en-US" w:eastAsia="en-US"/>
              </w:rPr>
              <w:t>бр</w:t>
            </w:r>
            <w:proofErr w:type="spellEnd"/>
            <w:r w:rsidRPr="000C42DF">
              <w:rPr>
                <w:rFonts w:ascii="Arial" w:hAnsi="Arial" w:cs="Arial"/>
                <w:b/>
                <w:sz w:val="22"/>
                <w:szCs w:val="22"/>
                <w:lang w:val="en-US" w:eastAsia="en-US"/>
              </w:rPr>
              <w:t>.</w:t>
            </w:r>
          </w:p>
        </w:tc>
        <w:tc>
          <w:tcPr>
            <w:tcW w:w="9417" w:type="dxa"/>
            <w:shd w:val="clear" w:color="auto" w:fill="FABF8F" w:themeFill="accent6" w:themeFillTint="99"/>
            <w:vAlign w:val="center"/>
          </w:tcPr>
          <w:p w:rsidR="000C42DF" w:rsidRPr="000C42DF" w:rsidRDefault="000C42DF" w:rsidP="000C42DF">
            <w:pPr>
              <w:suppressAutoHyphens w:val="0"/>
              <w:ind w:right="-180"/>
              <w:jc w:val="center"/>
              <w:rPr>
                <w:rFonts w:ascii="Arial" w:hAnsi="Arial" w:cs="Arial"/>
                <w:b/>
                <w:sz w:val="22"/>
                <w:szCs w:val="22"/>
                <w:lang w:val="en-US" w:eastAsia="en-US"/>
              </w:rPr>
            </w:pPr>
            <w:r w:rsidRPr="000C42DF">
              <w:rPr>
                <w:rFonts w:ascii="Arial" w:hAnsi="Arial" w:cs="Arial"/>
                <w:b/>
                <w:sz w:val="22"/>
                <w:szCs w:val="22"/>
                <w:lang w:val="en-US" w:eastAsia="en-US"/>
              </w:rPr>
              <w:t xml:space="preserve">4.1  ОБАВЕЗНИ УСЛОВИ </w:t>
            </w:r>
          </w:p>
          <w:p w:rsidR="000C42DF" w:rsidRPr="000C42DF" w:rsidRDefault="000C42DF" w:rsidP="000C42DF">
            <w:pPr>
              <w:suppressAutoHyphens w:val="0"/>
              <w:jc w:val="center"/>
              <w:rPr>
                <w:rFonts w:ascii="Arial" w:hAnsi="Arial" w:cs="Arial"/>
                <w:b/>
                <w:color w:val="FF0000"/>
                <w:sz w:val="22"/>
                <w:szCs w:val="22"/>
                <w:lang w:val="en-US" w:eastAsia="en-US"/>
              </w:rPr>
            </w:pPr>
            <w:r w:rsidRPr="000C42DF">
              <w:rPr>
                <w:rFonts w:ascii="Arial" w:hAnsi="Arial" w:cs="Arial"/>
                <w:b/>
                <w:sz w:val="22"/>
                <w:szCs w:val="22"/>
                <w:lang w:val="en-US" w:eastAsia="en-US"/>
              </w:rPr>
              <w:t>ЗА УЧЕШЋЕ У ПОСТУПКУ ЈАВНЕ НАБАВКЕ ИЗ ЧЛАНА 75. ЗАКОНА</w:t>
            </w:r>
          </w:p>
        </w:tc>
      </w:tr>
      <w:tr w:rsidR="000C42DF" w:rsidRPr="000C42DF" w:rsidTr="007E1749">
        <w:trPr>
          <w:jc w:val="center"/>
        </w:trPr>
        <w:tc>
          <w:tcPr>
            <w:tcW w:w="729" w:type="dxa"/>
            <w:vAlign w:val="center"/>
          </w:tcPr>
          <w:p w:rsidR="000C42DF" w:rsidRPr="000C42DF" w:rsidRDefault="000C42DF" w:rsidP="000C42DF">
            <w:pPr>
              <w:suppressAutoHyphens w:val="0"/>
              <w:spacing w:before="120"/>
              <w:jc w:val="center"/>
              <w:rPr>
                <w:rFonts w:ascii="Arial" w:hAnsi="Arial" w:cs="Arial"/>
                <w:b/>
                <w:sz w:val="22"/>
                <w:szCs w:val="22"/>
                <w:lang w:val="en-US" w:eastAsia="en-US"/>
              </w:rPr>
            </w:pPr>
            <w:r w:rsidRPr="000C42DF">
              <w:rPr>
                <w:rFonts w:ascii="Arial" w:hAnsi="Arial" w:cs="Arial"/>
                <w:b/>
                <w:sz w:val="22"/>
                <w:szCs w:val="22"/>
                <w:lang w:val="en-US" w:eastAsia="en-US"/>
              </w:rPr>
              <w:t>1.</w:t>
            </w:r>
          </w:p>
        </w:tc>
        <w:tc>
          <w:tcPr>
            <w:tcW w:w="9417" w:type="dxa"/>
            <w:vAlign w:val="center"/>
          </w:tcPr>
          <w:p w:rsidR="000C42DF" w:rsidRPr="000C42DF" w:rsidRDefault="000C42DF" w:rsidP="000C42DF">
            <w:pPr>
              <w:suppressAutoHyphens w:val="0"/>
              <w:autoSpaceDE w:val="0"/>
              <w:autoSpaceDN w:val="0"/>
              <w:adjustRightInd w:val="0"/>
              <w:jc w:val="both"/>
              <w:rPr>
                <w:rFonts w:ascii="Arial" w:hAnsi="Arial" w:cs="Arial"/>
                <w:b/>
                <w:sz w:val="22"/>
                <w:szCs w:val="22"/>
                <w:u w:val="single"/>
                <w:lang w:val="en-US" w:eastAsia="en-US"/>
              </w:rPr>
            </w:pPr>
            <w:proofErr w:type="spellStart"/>
            <w:r w:rsidRPr="000C42DF">
              <w:rPr>
                <w:rFonts w:ascii="Arial" w:hAnsi="Arial" w:cs="Arial"/>
                <w:b/>
                <w:sz w:val="22"/>
                <w:szCs w:val="22"/>
                <w:u w:val="single"/>
                <w:lang w:val="en-US" w:eastAsia="en-US"/>
              </w:rPr>
              <w:t>Услов</w:t>
            </w:r>
            <w:proofErr w:type="spellEnd"/>
            <w:r w:rsidRPr="000C42DF">
              <w:rPr>
                <w:rFonts w:ascii="Arial" w:hAnsi="Arial" w:cs="Arial"/>
                <w:b/>
                <w:sz w:val="22"/>
                <w:szCs w:val="22"/>
                <w:u w:val="single"/>
                <w:lang w:val="en-US" w:eastAsia="en-US"/>
              </w:rPr>
              <w:t>:</w:t>
            </w:r>
          </w:p>
          <w:p w:rsidR="000C42DF" w:rsidRPr="000C42DF" w:rsidRDefault="000C42DF" w:rsidP="000C42DF">
            <w:pPr>
              <w:suppressAutoHyphens w:val="0"/>
              <w:autoSpaceDE w:val="0"/>
              <w:autoSpaceDN w:val="0"/>
              <w:adjustRightInd w:val="0"/>
              <w:spacing w:before="120"/>
              <w:jc w:val="both"/>
              <w:rPr>
                <w:rFonts w:ascii="Arial" w:hAnsi="Arial" w:cs="Arial"/>
                <w:sz w:val="22"/>
                <w:szCs w:val="22"/>
                <w:lang w:val="en-US" w:eastAsia="en-US"/>
              </w:rPr>
            </w:pPr>
            <w:r w:rsidRPr="000C42DF">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0C42DF" w:rsidRPr="000C42DF" w:rsidRDefault="000C42DF" w:rsidP="000C42DF">
            <w:pPr>
              <w:suppressAutoHyphens w:val="0"/>
              <w:autoSpaceDE w:val="0"/>
              <w:autoSpaceDN w:val="0"/>
              <w:adjustRightInd w:val="0"/>
              <w:spacing w:before="120"/>
              <w:jc w:val="both"/>
              <w:rPr>
                <w:rFonts w:ascii="Arial" w:hAnsi="Arial" w:cs="Arial"/>
                <w:b/>
                <w:sz w:val="22"/>
                <w:szCs w:val="22"/>
                <w:u w:val="single"/>
                <w:lang w:val="en-US" w:eastAsia="en-US"/>
              </w:rPr>
            </w:pPr>
            <w:proofErr w:type="spellStart"/>
            <w:r w:rsidRPr="000C42DF">
              <w:rPr>
                <w:rFonts w:ascii="Arial" w:hAnsi="Arial" w:cs="Arial"/>
                <w:b/>
                <w:sz w:val="22"/>
                <w:szCs w:val="22"/>
                <w:u w:val="single"/>
                <w:lang w:val="en-US" w:eastAsia="en-US"/>
              </w:rPr>
              <w:t>Доказ</w:t>
            </w:r>
            <w:proofErr w:type="spellEnd"/>
            <w:r w:rsidRPr="000C42DF">
              <w:rPr>
                <w:rFonts w:ascii="Arial" w:hAnsi="Arial" w:cs="Arial"/>
                <w:b/>
                <w:sz w:val="22"/>
                <w:szCs w:val="22"/>
                <w:u w:val="single"/>
                <w:lang w:val="en-US" w:eastAsia="en-US"/>
              </w:rPr>
              <w:t xml:space="preserve">: </w:t>
            </w:r>
          </w:p>
          <w:p w:rsidR="000C42DF" w:rsidRPr="000C42DF" w:rsidRDefault="000C42DF" w:rsidP="000C42DF">
            <w:pPr>
              <w:tabs>
                <w:tab w:val="left" w:pos="680"/>
              </w:tabs>
              <w:suppressAutoHyphens w:val="0"/>
              <w:snapToGrid w:val="0"/>
              <w:spacing w:before="120"/>
              <w:jc w:val="both"/>
              <w:rPr>
                <w:rFonts w:ascii="Arial" w:eastAsia="Calibri" w:hAnsi="Arial" w:cs="Arial"/>
                <w:sz w:val="22"/>
                <w:szCs w:val="22"/>
                <w:lang w:val="en-US" w:eastAsia="en-US"/>
              </w:rPr>
            </w:pPr>
            <w:r w:rsidRPr="000C42DF">
              <w:rPr>
                <w:rFonts w:ascii="Arial" w:eastAsia="Calibri" w:hAnsi="Arial" w:cs="Arial"/>
                <w:sz w:val="22"/>
                <w:szCs w:val="22"/>
                <w:lang w:val="ru-RU" w:eastAsia="en-US"/>
              </w:rPr>
              <w:t xml:space="preserve">- </w:t>
            </w:r>
            <w:proofErr w:type="spellStart"/>
            <w:r w:rsidRPr="000C42DF">
              <w:rPr>
                <w:rFonts w:ascii="Arial" w:eastAsia="Calibri" w:hAnsi="Arial" w:cs="Arial"/>
                <w:b/>
                <w:sz w:val="22"/>
                <w:szCs w:val="22"/>
                <w:lang w:val="en-US" w:eastAsia="en-US"/>
              </w:rPr>
              <w:t>за</w:t>
            </w:r>
            <w:proofErr w:type="spellEnd"/>
            <w:r w:rsidRPr="000C42DF">
              <w:rPr>
                <w:rFonts w:ascii="Arial" w:eastAsia="Calibri" w:hAnsi="Arial" w:cs="Arial"/>
                <w:b/>
                <w:sz w:val="22"/>
                <w:szCs w:val="22"/>
                <w:lang w:val="en-US" w:eastAsia="en-US"/>
              </w:rPr>
              <w:t xml:space="preserve"> </w:t>
            </w:r>
            <w:proofErr w:type="spellStart"/>
            <w:r w:rsidRPr="000C42DF">
              <w:rPr>
                <w:rFonts w:ascii="Arial" w:eastAsia="Calibri" w:hAnsi="Arial" w:cs="Arial"/>
                <w:b/>
                <w:sz w:val="22"/>
                <w:szCs w:val="22"/>
                <w:lang w:val="en-US" w:eastAsia="en-US"/>
              </w:rPr>
              <w:t>правно</w:t>
            </w:r>
            <w:proofErr w:type="spellEnd"/>
            <w:r w:rsidRPr="000C42DF">
              <w:rPr>
                <w:rFonts w:ascii="Arial" w:eastAsia="Calibri" w:hAnsi="Arial" w:cs="Arial"/>
                <w:b/>
                <w:sz w:val="22"/>
                <w:szCs w:val="22"/>
                <w:lang w:val="en-US" w:eastAsia="en-US"/>
              </w:rPr>
              <w:t xml:space="preserve"> </w:t>
            </w:r>
            <w:proofErr w:type="spellStart"/>
            <w:r w:rsidRPr="000C42DF">
              <w:rPr>
                <w:rFonts w:ascii="Arial" w:eastAsia="Calibri" w:hAnsi="Arial" w:cs="Arial"/>
                <w:b/>
                <w:sz w:val="22"/>
                <w:szCs w:val="22"/>
                <w:lang w:val="en-US" w:eastAsia="en-US"/>
              </w:rPr>
              <w:t>лице</w:t>
            </w:r>
            <w:proofErr w:type="spellEnd"/>
            <w:r w:rsidRPr="000C42DF">
              <w:rPr>
                <w:rFonts w:ascii="Arial" w:eastAsia="Calibri" w:hAnsi="Arial" w:cs="Arial"/>
                <w:b/>
                <w:sz w:val="22"/>
                <w:szCs w:val="22"/>
                <w:lang w:val="en-US" w:eastAsia="en-US"/>
              </w:rPr>
              <w:t>:</w:t>
            </w:r>
            <w:r w:rsidRPr="000C42DF">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0C42DF" w:rsidRPr="000C42DF" w:rsidRDefault="000C42DF" w:rsidP="000C42DF">
            <w:pPr>
              <w:tabs>
                <w:tab w:val="left" w:pos="680"/>
              </w:tabs>
              <w:suppressAutoHyphens w:val="0"/>
              <w:snapToGrid w:val="0"/>
              <w:spacing w:before="120"/>
              <w:jc w:val="both"/>
              <w:rPr>
                <w:rFonts w:ascii="Arial" w:eastAsia="Calibri" w:hAnsi="Arial" w:cs="Arial"/>
                <w:sz w:val="22"/>
                <w:szCs w:val="22"/>
                <w:lang w:val="en-US" w:eastAsia="en-US"/>
              </w:rPr>
            </w:pPr>
            <w:r w:rsidRPr="000C42DF">
              <w:rPr>
                <w:rFonts w:ascii="Arial" w:eastAsia="Calibri" w:hAnsi="Arial" w:cs="Arial"/>
                <w:sz w:val="22"/>
                <w:szCs w:val="22"/>
                <w:lang w:val="en-US" w:eastAsia="en-US"/>
              </w:rPr>
              <w:t xml:space="preserve">- </w:t>
            </w:r>
            <w:proofErr w:type="spellStart"/>
            <w:r w:rsidRPr="000C42DF">
              <w:rPr>
                <w:rFonts w:ascii="Arial" w:eastAsia="Calibri" w:hAnsi="Arial" w:cs="Arial"/>
                <w:b/>
                <w:sz w:val="22"/>
                <w:szCs w:val="22"/>
                <w:lang w:val="en-US" w:eastAsia="en-US"/>
              </w:rPr>
              <w:t>за</w:t>
            </w:r>
            <w:proofErr w:type="spellEnd"/>
            <w:r w:rsidRPr="000C42DF">
              <w:rPr>
                <w:rFonts w:ascii="Arial" w:eastAsia="Calibri" w:hAnsi="Arial" w:cs="Arial"/>
                <w:b/>
                <w:sz w:val="22"/>
                <w:szCs w:val="22"/>
                <w:lang w:val="en-US" w:eastAsia="en-US"/>
              </w:rPr>
              <w:t xml:space="preserve"> </w:t>
            </w:r>
            <w:proofErr w:type="spellStart"/>
            <w:r w:rsidRPr="000C42DF">
              <w:rPr>
                <w:rFonts w:ascii="Arial" w:eastAsia="Calibri" w:hAnsi="Arial" w:cs="Arial"/>
                <w:b/>
                <w:sz w:val="22"/>
                <w:szCs w:val="22"/>
                <w:lang w:val="en-US" w:eastAsia="en-US"/>
              </w:rPr>
              <w:t>предузетнике</w:t>
            </w:r>
            <w:proofErr w:type="spellEnd"/>
            <w:r w:rsidRPr="000C42DF">
              <w:rPr>
                <w:rFonts w:ascii="Arial" w:eastAsia="Calibri" w:hAnsi="Arial" w:cs="Arial"/>
                <w:b/>
                <w:sz w:val="22"/>
                <w:szCs w:val="22"/>
                <w:lang w:val="en-US" w:eastAsia="en-US"/>
              </w:rPr>
              <w:t xml:space="preserve">: </w:t>
            </w:r>
            <w:r w:rsidRPr="000C42DF">
              <w:rPr>
                <w:rFonts w:ascii="Arial" w:eastAsia="Calibri" w:hAnsi="Arial" w:cs="Arial"/>
                <w:sz w:val="22"/>
                <w:szCs w:val="22"/>
                <w:lang w:val="en-US" w:eastAsia="en-US"/>
              </w:rPr>
              <w:t>И</w:t>
            </w:r>
            <w:r w:rsidRPr="000C42DF">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0C42DF" w:rsidRPr="000C42DF" w:rsidRDefault="000C42DF" w:rsidP="000C42DF">
            <w:pPr>
              <w:suppressAutoHyphens w:val="0"/>
              <w:autoSpaceDE w:val="0"/>
              <w:autoSpaceDN w:val="0"/>
              <w:adjustRightInd w:val="0"/>
              <w:spacing w:before="120"/>
              <w:jc w:val="both"/>
              <w:rPr>
                <w:rFonts w:ascii="Arial" w:eastAsia="Calibri" w:hAnsi="Arial" w:cs="Arial"/>
                <w:sz w:val="22"/>
                <w:szCs w:val="22"/>
                <w:lang w:val="en-US" w:eastAsia="en-US"/>
              </w:rPr>
            </w:pPr>
            <w:proofErr w:type="spellStart"/>
            <w:r w:rsidRPr="000C42DF">
              <w:rPr>
                <w:rFonts w:ascii="Arial" w:eastAsia="Calibri" w:hAnsi="Arial" w:cs="Arial"/>
                <w:sz w:val="22"/>
                <w:szCs w:val="22"/>
                <w:lang w:val="en-US" w:eastAsia="en-US"/>
              </w:rPr>
              <w:t>Напомена</w:t>
            </w:r>
            <w:proofErr w:type="spellEnd"/>
            <w:r w:rsidRPr="000C42DF">
              <w:rPr>
                <w:rFonts w:ascii="Arial" w:eastAsia="Calibri" w:hAnsi="Arial" w:cs="Arial"/>
                <w:sz w:val="22"/>
                <w:szCs w:val="22"/>
                <w:lang w:val="en-US" w:eastAsia="en-US"/>
              </w:rPr>
              <w:t xml:space="preserve">: </w:t>
            </w:r>
          </w:p>
          <w:p w:rsidR="000C42DF" w:rsidRPr="000C42DF" w:rsidRDefault="000C42DF" w:rsidP="000C42DF">
            <w:pPr>
              <w:numPr>
                <w:ilvl w:val="0"/>
                <w:numId w:val="44"/>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0C42DF">
              <w:rPr>
                <w:rFonts w:ascii="Arial" w:eastAsia="Calibri" w:hAnsi="Arial" w:cs="Arial"/>
                <w:sz w:val="22"/>
                <w:szCs w:val="22"/>
                <w:lang w:val="en-US" w:eastAsia="en-US"/>
              </w:rPr>
              <w:t xml:space="preserve">У </w:t>
            </w:r>
            <w:proofErr w:type="spellStart"/>
            <w:r w:rsidRPr="000C42DF">
              <w:rPr>
                <w:rFonts w:ascii="Arial" w:eastAsia="Calibri" w:hAnsi="Arial" w:cs="Arial"/>
                <w:sz w:val="22"/>
                <w:szCs w:val="22"/>
                <w:lang w:val="en-US" w:eastAsia="en-US"/>
              </w:rPr>
              <w:t>случају</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да</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понуду</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подноси</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група</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понуђача</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овај</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доказ</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доставити</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за</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сваког</w:t>
            </w:r>
            <w:proofErr w:type="spellEnd"/>
            <w:r w:rsidRPr="000C42DF">
              <w:rPr>
                <w:rFonts w:ascii="Arial" w:eastAsia="Calibri" w:hAnsi="Arial" w:cs="Arial"/>
                <w:sz w:val="22"/>
                <w:szCs w:val="22"/>
                <w:lang w:val="en-US" w:eastAsia="en-US"/>
              </w:rPr>
              <w:t xml:space="preserve"> </w:t>
            </w:r>
            <w:r w:rsidRPr="000C42DF">
              <w:rPr>
                <w:rFonts w:ascii="Arial" w:eastAsia="Calibri" w:hAnsi="Arial" w:cs="Arial"/>
                <w:sz w:val="22"/>
                <w:szCs w:val="22"/>
                <w:lang w:eastAsia="en-US"/>
              </w:rPr>
              <w:t>члана групе понуђача</w:t>
            </w:r>
          </w:p>
          <w:p w:rsidR="000C42DF" w:rsidRPr="000C42DF" w:rsidRDefault="000C42DF" w:rsidP="000C42DF">
            <w:pPr>
              <w:numPr>
                <w:ilvl w:val="0"/>
                <w:numId w:val="22"/>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0C42DF">
              <w:rPr>
                <w:rFonts w:ascii="Arial" w:eastAsia="Calibri" w:hAnsi="Arial" w:cs="Arial"/>
                <w:sz w:val="22"/>
                <w:szCs w:val="22"/>
                <w:lang w:val="en-US" w:eastAsia="en-US"/>
              </w:rPr>
              <w:t xml:space="preserve">У </w:t>
            </w:r>
            <w:proofErr w:type="spellStart"/>
            <w:r w:rsidRPr="000C42DF">
              <w:rPr>
                <w:rFonts w:ascii="Arial" w:eastAsia="Calibri" w:hAnsi="Arial" w:cs="Arial"/>
                <w:sz w:val="22"/>
                <w:szCs w:val="22"/>
                <w:lang w:val="en-US" w:eastAsia="en-US"/>
              </w:rPr>
              <w:t>случају</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да</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понуђач</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подноси</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понуду</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са</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подизвођачем</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овај</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доказ</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доставити</w:t>
            </w:r>
            <w:proofErr w:type="spellEnd"/>
            <w:r w:rsidRPr="000C42DF">
              <w:rPr>
                <w:rFonts w:ascii="Arial" w:eastAsia="Calibri" w:hAnsi="Arial" w:cs="Arial"/>
                <w:sz w:val="22"/>
                <w:szCs w:val="22"/>
                <w:lang w:val="en-US" w:eastAsia="en-US"/>
              </w:rPr>
              <w:t xml:space="preserve"> и </w:t>
            </w:r>
            <w:proofErr w:type="spellStart"/>
            <w:r w:rsidRPr="000C42DF">
              <w:rPr>
                <w:rFonts w:ascii="Arial" w:eastAsia="Calibri" w:hAnsi="Arial" w:cs="Arial"/>
                <w:sz w:val="22"/>
                <w:szCs w:val="22"/>
                <w:lang w:val="en-US" w:eastAsia="en-US"/>
              </w:rPr>
              <w:t>за</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сваког</w:t>
            </w:r>
            <w:proofErr w:type="spellEnd"/>
            <w:r w:rsidRPr="000C42DF">
              <w:rPr>
                <w:rFonts w:ascii="Arial" w:eastAsia="Calibri" w:hAnsi="Arial" w:cs="Arial"/>
                <w:sz w:val="22"/>
                <w:szCs w:val="22"/>
                <w:lang w:val="en-US" w:eastAsia="en-US"/>
              </w:rPr>
              <w:t xml:space="preserve"> </w:t>
            </w:r>
            <w:proofErr w:type="spellStart"/>
            <w:r w:rsidRPr="000C42DF">
              <w:rPr>
                <w:rFonts w:ascii="Arial" w:eastAsia="Calibri" w:hAnsi="Arial" w:cs="Arial"/>
                <w:sz w:val="22"/>
                <w:szCs w:val="22"/>
                <w:lang w:val="en-US" w:eastAsia="en-US"/>
              </w:rPr>
              <w:t>подизвођача</w:t>
            </w:r>
            <w:proofErr w:type="spellEnd"/>
          </w:p>
        </w:tc>
      </w:tr>
      <w:tr w:rsidR="000C42DF" w:rsidRPr="000C42DF" w:rsidTr="00191F5D">
        <w:trPr>
          <w:trHeight w:val="2961"/>
          <w:jc w:val="center"/>
        </w:trPr>
        <w:tc>
          <w:tcPr>
            <w:tcW w:w="729" w:type="dxa"/>
            <w:vAlign w:val="center"/>
          </w:tcPr>
          <w:p w:rsidR="000C42DF" w:rsidRPr="000C42DF" w:rsidRDefault="000C42DF" w:rsidP="000C42DF">
            <w:pPr>
              <w:suppressAutoHyphens w:val="0"/>
              <w:spacing w:before="120"/>
              <w:jc w:val="center"/>
              <w:rPr>
                <w:rFonts w:ascii="Arial" w:hAnsi="Arial" w:cs="Arial"/>
                <w:b/>
                <w:sz w:val="22"/>
                <w:szCs w:val="22"/>
                <w:lang w:val="en-US" w:eastAsia="en-US"/>
              </w:rPr>
            </w:pPr>
            <w:r w:rsidRPr="000C42DF">
              <w:rPr>
                <w:rFonts w:ascii="Arial" w:hAnsi="Arial" w:cs="Arial"/>
                <w:b/>
                <w:sz w:val="22"/>
                <w:szCs w:val="22"/>
                <w:lang w:val="en-US" w:eastAsia="en-US"/>
              </w:rPr>
              <w:t>2.</w:t>
            </w:r>
          </w:p>
        </w:tc>
        <w:tc>
          <w:tcPr>
            <w:tcW w:w="9417" w:type="dxa"/>
            <w:vAlign w:val="center"/>
          </w:tcPr>
          <w:p w:rsidR="000C42DF" w:rsidRPr="000C42DF" w:rsidRDefault="000C42DF" w:rsidP="000C42DF">
            <w:pPr>
              <w:suppressAutoHyphens w:val="0"/>
              <w:autoSpaceDE w:val="0"/>
              <w:autoSpaceDN w:val="0"/>
              <w:adjustRightInd w:val="0"/>
              <w:rPr>
                <w:rFonts w:ascii="Arial" w:hAnsi="Arial" w:cs="Arial"/>
                <w:sz w:val="22"/>
                <w:szCs w:val="22"/>
                <w:lang w:val="sr-Latn-CS" w:eastAsia="sr-Latn-CS"/>
              </w:rPr>
            </w:pPr>
            <w:r w:rsidRPr="000C42DF">
              <w:rPr>
                <w:rFonts w:ascii="Arial" w:hAnsi="Arial" w:cs="Arial"/>
                <w:b/>
                <w:sz w:val="22"/>
                <w:szCs w:val="22"/>
                <w:u w:val="single"/>
                <w:lang w:val="sr-Latn-CS" w:eastAsia="sr-Latn-CS"/>
              </w:rPr>
              <w:t>Услов:</w:t>
            </w:r>
          </w:p>
          <w:p w:rsidR="000C42DF" w:rsidRPr="000C42DF" w:rsidRDefault="000C42DF" w:rsidP="000C42DF">
            <w:pPr>
              <w:suppressAutoHyphens w:val="0"/>
              <w:autoSpaceDE w:val="0"/>
              <w:autoSpaceDN w:val="0"/>
              <w:adjustRightInd w:val="0"/>
              <w:spacing w:before="120"/>
              <w:rPr>
                <w:rFonts w:ascii="Arial" w:hAnsi="Arial" w:cs="Arial"/>
                <w:sz w:val="22"/>
                <w:szCs w:val="22"/>
                <w:lang w:val="sr-Latn-CS" w:eastAsia="sr-Latn-CS"/>
              </w:rPr>
            </w:pPr>
            <w:r w:rsidRPr="000C42DF">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C42DF" w:rsidRPr="000C42DF" w:rsidRDefault="000C42DF" w:rsidP="000C42DF">
            <w:pPr>
              <w:suppressAutoHyphens w:val="0"/>
              <w:autoSpaceDE w:val="0"/>
              <w:autoSpaceDN w:val="0"/>
              <w:adjustRightInd w:val="0"/>
              <w:spacing w:before="120"/>
              <w:rPr>
                <w:rFonts w:ascii="Arial" w:hAnsi="Arial" w:cs="Arial"/>
                <w:b/>
                <w:sz w:val="22"/>
                <w:szCs w:val="22"/>
                <w:u w:val="single"/>
                <w:lang w:val="sr-Latn-CS" w:eastAsia="sr-Latn-CS"/>
              </w:rPr>
            </w:pPr>
            <w:r w:rsidRPr="000C42DF">
              <w:rPr>
                <w:rFonts w:ascii="Arial" w:hAnsi="Arial" w:cs="Arial"/>
                <w:b/>
                <w:sz w:val="22"/>
                <w:szCs w:val="22"/>
                <w:u w:val="single"/>
                <w:lang w:val="sr-Latn-CS" w:eastAsia="sr-Latn-CS"/>
              </w:rPr>
              <w:t>Доказ:</w:t>
            </w:r>
          </w:p>
          <w:p w:rsidR="000C42DF" w:rsidRPr="000C42DF" w:rsidRDefault="000C42DF" w:rsidP="000C42DF">
            <w:pPr>
              <w:suppressAutoHyphens w:val="0"/>
              <w:autoSpaceDE w:val="0"/>
              <w:autoSpaceDN w:val="0"/>
              <w:adjustRightInd w:val="0"/>
              <w:spacing w:before="120"/>
              <w:rPr>
                <w:rFonts w:ascii="Arial" w:hAnsi="Arial" w:cs="Arial"/>
                <w:b/>
                <w:sz w:val="22"/>
                <w:szCs w:val="22"/>
                <w:u w:val="single"/>
                <w:lang w:val="sr-Latn-CS" w:eastAsia="sr-Latn-CS"/>
              </w:rPr>
            </w:pPr>
            <w:r w:rsidRPr="000C42DF">
              <w:rPr>
                <w:rFonts w:ascii="Arial" w:eastAsia="Calibri" w:hAnsi="Arial" w:cs="Arial"/>
                <w:sz w:val="22"/>
                <w:szCs w:val="22"/>
                <w:lang w:val="ru-RU" w:eastAsia="sr-Latn-CS"/>
              </w:rPr>
              <w:t xml:space="preserve">- </w:t>
            </w:r>
            <w:r w:rsidRPr="000C42DF">
              <w:rPr>
                <w:rFonts w:ascii="Arial" w:eastAsia="Calibri" w:hAnsi="Arial" w:cs="Arial"/>
                <w:b/>
                <w:sz w:val="22"/>
                <w:szCs w:val="22"/>
                <w:lang w:val="sr-Latn-CS" w:eastAsia="sr-Latn-CS"/>
              </w:rPr>
              <w:t>за правно лице:</w:t>
            </w:r>
          </w:p>
          <w:p w:rsidR="000C42DF" w:rsidRPr="000C42DF" w:rsidRDefault="000C42DF" w:rsidP="000C42DF">
            <w:pPr>
              <w:suppressAutoHyphens w:val="0"/>
              <w:spacing w:before="120"/>
              <w:rPr>
                <w:rFonts w:ascii="Arial" w:hAnsi="Arial" w:cs="Arial"/>
                <w:sz w:val="22"/>
                <w:szCs w:val="22"/>
                <w:lang w:val="sr-Latn-CS" w:eastAsia="sr-Latn-CS"/>
              </w:rPr>
            </w:pPr>
            <w:r w:rsidRPr="000C42DF">
              <w:rPr>
                <w:rFonts w:ascii="Arial" w:hAnsi="Arial" w:cs="Arial"/>
                <w:sz w:val="22"/>
                <w:szCs w:val="22"/>
                <w:lang w:val="sr-Latn-CS" w:eastAsia="sr-Latn-CS"/>
              </w:rPr>
              <w:t>1) ЗА ЗАКОНСКОГ ЗАСТУПНИКА</w:t>
            </w:r>
            <w:r w:rsidRPr="000C42DF">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0C42DF">
              <w:rPr>
                <w:rFonts w:ascii="Arial" w:hAnsi="Arial" w:cs="Arial"/>
                <w:sz w:val="22"/>
                <w:szCs w:val="22"/>
                <w:lang w:val="sr-Latn-CS" w:eastAsia="sr-Latn-CS"/>
              </w:rPr>
              <w:t xml:space="preserve"> – захтев за издавање овог уверења може се поднети према </w:t>
            </w:r>
            <w:r w:rsidRPr="000C42DF">
              <w:rPr>
                <w:rFonts w:ascii="Arial" w:hAnsi="Arial" w:cs="Arial"/>
                <w:b/>
                <w:sz w:val="22"/>
                <w:szCs w:val="22"/>
                <w:lang w:val="sr-Latn-CS" w:eastAsia="sr-Latn-CS"/>
              </w:rPr>
              <w:t>месту рођења</w:t>
            </w:r>
            <w:r w:rsidRPr="000C42DF">
              <w:rPr>
                <w:rFonts w:ascii="Arial" w:hAnsi="Arial" w:cs="Arial"/>
                <w:sz w:val="22"/>
                <w:szCs w:val="22"/>
                <w:lang w:val="sr-Latn-CS" w:eastAsia="sr-Latn-CS"/>
              </w:rPr>
              <w:t xml:space="preserve"> или према </w:t>
            </w:r>
            <w:r w:rsidRPr="000C42DF">
              <w:rPr>
                <w:rFonts w:ascii="Arial" w:hAnsi="Arial" w:cs="Arial"/>
                <w:b/>
                <w:sz w:val="22"/>
                <w:szCs w:val="22"/>
                <w:lang w:val="sr-Latn-CS" w:eastAsia="sr-Latn-CS"/>
              </w:rPr>
              <w:t>месту пребивалишта</w:t>
            </w:r>
            <w:r w:rsidRPr="000C42DF">
              <w:rPr>
                <w:rFonts w:ascii="Arial" w:hAnsi="Arial" w:cs="Arial"/>
                <w:sz w:val="22"/>
                <w:szCs w:val="22"/>
                <w:lang w:val="sr-Latn-CS" w:eastAsia="sr-Latn-CS"/>
              </w:rPr>
              <w:t>.</w:t>
            </w:r>
          </w:p>
          <w:p w:rsidR="000C42DF" w:rsidRPr="000C42DF" w:rsidRDefault="000C42DF" w:rsidP="000C42DF">
            <w:pPr>
              <w:suppressAutoHyphens w:val="0"/>
              <w:spacing w:before="120"/>
              <w:rPr>
                <w:rFonts w:ascii="Arial" w:hAnsi="Arial" w:cs="Arial"/>
                <w:sz w:val="22"/>
                <w:szCs w:val="22"/>
                <w:lang w:val="sr-Latn-CS" w:eastAsia="sr-Latn-CS"/>
              </w:rPr>
            </w:pPr>
            <w:r w:rsidRPr="000C42DF">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E14451">
              <w:fldChar w:fldCharType="begin"/>
            </w:r>
            <w:r w:rsidR="00E14451">
              <w:instrText xml:space="preserve"> HYPERLINK "http://www.bg.vi.sud.rs/lt/articles/o-visem-sudu/obaveste</w:instrText>
            </w:r>
            <w:r w:rsidR="00E14451">
              <w:instrText xml:space="preserve">nje-ke-za-pravna-lica.html" </w:instrText>
            </w:r>
            <w:r w:rsidR="00E14451">
              <w:fldChar w:fldCharType="separate"/>
            </w:r>
            <w:r w:rsidRPr="000C42DF">
              <w:rPr>
                <w:rFonts w:ascii="Arial" w:hAnsi="Arial" w:cs="Arial"/>
                <w:color w:val="0000FF"/>
                <w:sz w:val="22"/>
                <w:szCs w:val="22"/>
                <w:u w:val="single"/>
                <w:lang w:val="sr-Latn-CS" w:eastAsia="sr-Latn-CS"/>
              </w:rPr>
              <w:t>http://www.bg.vi.sud.rs/lt/articles/o-visem-sudu/obavestenje-ke-za-pravna-lica.html</w:t>
            </w:r>
            <w:r w:rsidR="00E14451">
              <w:rPr>
                <w:rFonts w:ascii="Arial" w:hAnsi="Arial" w:cs="Arial"/>
                <w:color w:val="0000FF"/>
                <w:sz w:val="22"/>
                <w:szCs w:val="22"/>
                <w:u w:val="single"/>
                <w:lang w:val="sr-Latn-CS" w:eastAsia="sr-Latn-CS"/>
              </w:rPr>
              <w:fldChar w:fldCharType="end"/>
            </w:r>
          </w:p>
          <w:p w:rsidR="000C42DF" w:rsidRPr="000C42DF" w:rsidRDefault="000C42DF" w:rsidP="000C42DF">
            <w:pPr>
              <w:suppressAutoHyphens w:val="0"/>
              <w:spacing w:before="120"/>
              <w:rPr>
                <w:rFonts w:ascii="Arial" w:hAnsi="Arial" w:cs="Arial"/>
                <w:sz w:val="22"/>
                <w:szCs w:val="22"/>
                <w:lang w:val="sr-Latn-CS" w:eastAsia="sr-Latn-CS"/>
              </w:rPr>
            </w:pPr>
            <w:r w:rsidRPr="000C42DF">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C42DF">
              <w:rPr>
                <w:rFonts w:ascii="Arial" w:hAnsi="Arial" w:cs="Arial"/>
                <w:b/>
                <w:sz w:val="22"/>
                <w:szCs w:val="22"/>
                <w:lang w:val="sr-Latn-CS" w:eastAsia="sr-Latn-CS"/>
              </w:rPr>
              <w:t xml:space="preserve">Уверење Основног суда  </w:t>
            </w:r>
            <w:r w:rsidRPr="000C42DF">
              <w:rPr>
                <w:rFonts w:ascii="Arial" w:hAnsi="Arial" w:cs="Arial"/>
                <w:sz w:val="22"/>
                <w:szCs w:val="22"/>
                <w:lang w:val="sr-Latn-CS" w:eastAsia="sr-Latn-CS"/>
              </w:rPr>
              <w:t>(</w:t>
            </w:r>
            <w:r w:rsidRPr="000C42DF">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C42DF">
              <w:rPr>
                <w:rFonts w:ascii="Arial" w:hAnsi="Arial" w:cs="Arial"/>
                <w:sz w:val="22"/>
                <w:szCs w:val="22"/>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42DF" w:rsidRPr="000C42DF" w:rsidRDefault="000C42DF" w:rsidP="000C42DF">
            <w:pPr>
              <w:suppressAutoHyphens w:val="0"/>
              <w:spacing w:before="120"/>
              <w:rPr>
                <w:rFonts w:ascii="Arial" w:hAnsi="Arial" w:cs="Arial"/>
                <w:b/>
                <w:sz w:val="22"/>
                <w:szCs w:val="22"/>
                <w:lang w:val="sr-Latn-CS" w:eastAsia="sr-Latn-CS"/>
              </w:rPr>
            </w:pPr>
            <w:r w:rsidRPr="000C42DF">
              <w:rPr>
                <w:rFonts w:ascii="Arial" w:hAnsi="Arial" w:cs="Arial"/>
                <w:sz w:val="22"/>
                <w:szCs w:val="22"/>
                <w:lang w:val="sr-Latn-CS" w:eastAsia="sr-Latn-CS"/>
              </w:rPr>
              <w:t xml:space="preserve">Посебна напомена: Уколико уверење </w:t>
            </w:r>
            <w:r w:rsidRPr="000C42DF">
              <w:rPr>
                <w:rFonts w:ascii="Arial" w:hAnsi="Arial" w:cs="Arial"/>
                <w:sz w:val="22"/>
                <w:szCs w:val="22"/>
                <w:lang w:eastAsia="sr-Latn-CS"/>
              </w:rPr>
              <w:t>О</w:t>
            </w:r>
            <w:r w:rsidRPr="000C42DF">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C42DF">
              <w:rPr>
                <w:rFonts w:ascii="Arial" w:hAnsi="Arial" w:cs="Arial"/>
                <w:sz w:val="22"/>
                <w:szCs w:val="22"/>
                <w:u w:val="single"/>
                <w:lang w:val="sr-Latn-CS" w:eastAsia="sr-Latn-CS"/>
              </w:rPr>
              <w:t>и</w:t>
            </w:r>
            <w:r w:rsidRPr="000C42DF">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C42DF">
              <w:rPr>
                <w:rFonts w:ascii="Arial" w:hAnsi="Arial" w:cs="Arial"/>
                <w:b/>
                <w:sz w:val="22"/>
                <w:szCs w:val="22"/>
                <w:lang w:val="sr-Latn-CS" w:eastAsia="sr-Latn-CS"/>
              </w:rPr>
              <w:t>кривична дела против привреде и кривично дело примања мита.</w:t>
            </w:r>
          </w:p>
          <w:p w:rsidR="000C42DF" w:rsidRPr="000C42DF" w:rsidRDefault="000C42DF" w:rsidP="000C42DF">
            <w:pPr>
              <w:suppressAutoHyphens w:val="0"/>
              <w:spacing w:before="120"/>
              <w:rPr>
                <w:rFonts w:ascii="Arial" w:hAnsi="Arial" w:cs="Arial"/>
                <w:sz w:val="22"/>
                <w:szCs w:val="22"/>
                <w:lang w:val="sr-Latn-CS" w:eastAsia="sr-Latn-CS"/>
              </w:rPr>
            </w:pPr>
            <w:r w:rsidRPr="000C42DF">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C42DF">
              <w:rPr>
                <w:rFonts w:ascii="Arial" w:hAnsi="Arial" w:cs="Arial"/>
                <w:sz w:val="22"/>
                <w:szCs w:val="22"/>
                <w:lang w:val="sr-Latn-CS" w:eastAsia="sr-Latn-CS"/>
              </w:rPr>
              <w:t xml:space="preserve"> – захтев за издавање овог </w:t>
            </w:r>
            <w:r w:rsidRPr="000C42DF">
              <w:rPr>
                <w:rFonts w:ascii="Arial" w:hAnsi="Arial" w:cs="Arial"/>
                <w:sz w:val="22"/>
                <w:szCs w:val="22"/>
                <w:lang w:val="sr-Latn-CS" w:eastAsia="sr-Latn-CS"/>
              </w:rPr>
              <w:lastRenderedPageBreak/>
              <w:t xml:space="preserve">уверења може се поднети према </w:t>
            </w:r>
            <w:r w:rsidRPr="000C42DF">
              <w:rPr>
                <w:rFonts w:ascii="Arial" w:hAnsi="Arial" w:cs="Arial"/>
                <w:b/>
                <w:sz w:val="22"/>
                <w:szCs w:val="22"/>
                <w:lang w:val="sr-Latn-CS" w:eastAsia="sr-Latn-CS"/>
              </w:rPr>
              <w:t>месту рођења</w:t>
            </w:r>
            <w:r w:rsidRPr="000C42DF">
              <w:rPr>
                <w:rFonts w:ascii="Arial" w:hAnsi="Arial" w:cs="Arial"/>
                <w:sz w:val="22"/>
                <w:szCs w:val="22"/>
                <w:lang w:val="sr-Latn-CS" w:eastAsia="sr-Latn-CS"/>
              </w:rPr>
              <w:t xml:space="preserve"> или према </w:t>
            </w:r>
            <w:r w:rsidRPr="000C42DF">
              <w:rPr>
                <w:rFonts w:ascii="Arial" w:hAnsi="Arial" w:cs="Arial"/>
                <w:b/>
                <w:sz w:val="22"/>
                <w:szCs w:val="22"/>
                <w:lang w:val="sr-Latn-CS" w:eastAsia="sr-Latn-CS"/>
              </w:rPr>
              <w:t>месту пребивалишта</w:t>
            </w:r>
            <w:r w:rsidRPr="000C42DF">
              <w:rPr>
                <w:rFonts w:ascii="Arial" w:hAnsi="Arial" w:cs="Arial"/>
                <w:sz w:val="22"/>
                <w:szCs w:val="22"/>
                <w:lang w:val="sr-Latn-CS" w:eastAsia="sr-Latn-CS"/>
              </w:rPr>
              <w:t>.</w:t>
            </w:r>
          </w:p>
          <w:p w:rsidR="000C42DF" w:rsidRPr="000C42DF" w:rsidRDefault="000C42DF" w:rsidP="000C42DF">
            <w:pPr>
              <w:suppressAutoHyphens w:val="0"/>
              <w:autoSpaceDE w:val="0"/>
              <w:autoSpaceDN w:val="0"/>
              <w:adjustRightInd w:val="0"/>
              <w:spacing w:before="120"/>
              <w:rPr>
                <w:rFonts w:ascii="Arial" w:eastAsia="Calibri" w:hAnsi="Arial" w:cs="Arial"/>
                <w:sz w:val="22"/>
                <w:szCs w:val="22"/>
                <w:lang w:val="sr-Latn-CS" w:eastAsia="sr-Latn-CS"/>
              </w:rPr>
            </w:pPr>
            <w:r w:rsidRPr="000C42DF">
              <w:rPr>
                <w:rFonts w:ascii="Arial" w:eastAsia="Calibri" w:hAnsi="Arial" w:cs="Arial"/>
                <w:sz w:val="22"/>
                <w:szCs w:val="22"/>
                <w:lang w:val="sr-Latn-CS" w:eastAsia="sr-Latn-CS"/>
              </w:rPr>
              <w:t xml:space="preserve">Напомена: </w:t>
            </w:r>
          </w:p>
          <w:p w:rsidR="000C42DF" w:rsidRPr="000C42DF" w:rsidRDefault="000C42DF" w:rsidP="000C42DF">
            <w:pPr>
              <w:numPr>
                <w:ilvl w:val="0"/>
                <w:numId w:val="44"/>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0C42DF">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0C42DF" w:rsidRPr="000C42DF" w:rsidRDefault="000C42DF" w:rsidP="000C42DF">
            <w:pPr>
              <w:numPr>
                <w:ilvl w:val="0"/>
                <w:numId w:val="44"/>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0C42DF">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0C42DF" w:rsidRPr="000C42DF" w:rsidRDefault="000C42DF" w:rsidP="000C42DF">
            <w:pPr>
              <w:numPr>
                <w:ilvl w:val="0"/>
                <w:numId w:val="44"/>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0C42DF">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0C42DF">
              <w:rPr>
                <w:rFonts w:ascii="Arial" w:eastAsia="Calibri" w:hAnsi="Arial" w:cs="Arial"/>
                <w:sz w:val="22"/>
                <w:szCs w:val="22"/>
                <w:lang w:eastAsia="sr-Latn-CS"/>
              </w:rPr>
              <w:t>члана групе понуђача</w:t>
            </w:r>
          </w:p>
          <w:p w:rsidR="000C42DF" w:rsidRPr="00FF53AA" w:rsidRDefault="000C42DF" w:rsidP="000C42DF">
            <w:pPr>
              <w:numPr>
                <w:ilvl w:val="0"/>
                <w:numId w:val="44"/>
              </w:numPr>
              <w:tabs>
                <w:tab w:val="left" w:pos="680"/>
              </w:tabs>
              <w:suppressAutoHyphens w:val="0"/>
              <w:snapToGrid w:val="0"/>
              <w:spacing w:before="120"/>
              <w:ind w:left="714" w:hanging="357"/>
              <w:contextualSpacing/>
              <w:jc w:val="both"/>
              <w:rPr>
                <w:rFonts w:ascii="Arial" w:hAnsi="Arial" w:cs="Arial"/>
                <w:sz w:val="22"/>
                <w:szCs w:val="22"/>
                <w:lang w:val="sr-Latn-CS" w:eastAsia="sr-Latn-CS"/>
              </w:rPr>
            </w:pPr>
            <w:r w:rsidRPr="000C42DF">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0C42DF">
              <w:rPr>
                <w:rFonts w:ascii="Arial" w:eastAsia="Calibri" w:hAnsi="Arial" w:cs="Arial"/>
                <w:sz w:val="22"/>
                <w:szCs w:val="22"/>
                <w:lang w:eastAsia="sr-Latn-CS"/>
              </w:rPr>
              <w:t xml:space="preserve">сваког </w:t>
            </w:r>
            <w:r w:rsidRPr="000C42DF">
              <w:rPr>
                <w:rFonts w:ascii="Arial" w:eastAsia="Calibri" w:hAnsi="Arial" w:cs="Arial"/>
                <w:sz w:val="22"/>
                <w:szCs w:val="22"/>
                <w:lang w:val="sr-Latn-CS" w:eastAsia="sr-Latn-CS"/>
              </w:rPr>
              <w:t xml:space="preserve">подизвођача </w:t>
            </w:r>
          </w:p>
          <w:p w:rsidR="00FF53AA" w:rsidRPr="000C42DF" w:rsidRDefault="00FF53AA" w:rsidP="00FF53AA">
            <w:pPr>
              <w:tabs>
                <w:tab w:val="left" w:pos="680"/>
              </w:tabs>
              <w:suppressAutoHyphens w:val="0"/>
              <w:snapToGrid w:val="0"/>
              <w:spacing w:before="120"/>
              <w:ind w:left="714"/>
              <w:contextualSpacing/>
              <w:jc w:val="both"/>
              <w:rPr>
                <w:rFonts w:ascii="Arial" w:hAnsi="Arial" w:cs="Arial"/>
                <w:sz w:val="22"/>
                <w:szCs w:val="22"/>
                <w:lang w:val="sr-Latn-CS" w:eastAsia="sr-Latn-CS"/>
              </w:rPr>
            </w:pPr>
          </w:p>
          <w:p w:rsidR="000C42DF" w:rsidRPr="000C42DF" w:rsidRDefault="000C42DF" w:rsidP="000C42DF">
            <w:pPr>
              <w:tabs>
                <w:tab w:val="left" w:pos="680"/>
              </w:tabs>
              <w:suppressAutoHyphens w:val="0"/>
              <w:snapToGrid w:val="0"/>
              <w:contextualSpacing/>
              <w:rPr>
                <w:rFonts w:ascii="Arial" w:eastAsia="Calibri" w:hAnsi="Arial" w:cs="Arial"/>
                <w:sz w:val="22"/>
                <w:szCs w:val="22"/>
                <w:lang w:val="sr-Cyrl-RS" w:eastAsia="sr-Latn-CS"/>
              </w:rPr>
            </w:pPr>
            <w:r w:rsidRPr="000C42DF">
              <w:rPr>
                <w:rFonts w:ascii="Arial" w:eastAsia="Calibri" w:hAnsi="Arial" w:cs="Arial"/>
                <w:b/>
                <w:sz w:val="22"/>
                <w:szCs w:val="22"/>
                <w:lang w:val="sr-Latn-CS" w:eastAsia="sr-Latn-CS"/>
              </w:rPr>
              <w:t>Ови докази не могу бити старији од два месеца пре отварања понуда</w:t>
            </w:r>
            <w:r w:rsidRPr="000C42DF">
              <w:rPr>
                <w:rFonts w:ascii="Arial" w:eastAsia="Calibri" w:hAnsi="Arial" w:cs="Arial"/>
                <w:sz w:val="22"/>
                <w:szCs w:val="22"/>
                <w:lang w:val="sr-Latn-CS" w:eastAsia="sr-Latn-CS"/>
              </w:rPr>
              <w:t>.</w:t>
            </w:r>
          </w:p>
        </w:tc>
      </w:tr>
      <w:tr w:rsidR="000C42DF" w:rsidRPr="000C42DF" w:rsidTr="007E1749">
        <w:trPr>
          <w:trHeight w:val="70"/>
          <w:jc w:val="center"/>
        </w:trPr>
        <w:tc>
          <w:tcPr>
            <w:tcW w:w="729" w:type="dxa"/>
            <w:vAlign w:val="center"/>
          </w:tcPr>
          <w:p w:rsidR="000C42DF" w:rsidRPr="000C42DF" w:rsidRDefault="000C42DF" w:rsidP="000C42DF">
            <w:pPr>
              <w:suppressAutoHyphens w:val="0"/>
              <w:spacing w:before="120"/>
              <w:jc w:val="center"/>
              <w:rPr>
                <w:rFonts w:ascii="Arial" w:hAnsi="Arial" w:cs="Arial"/>
                <w:b/>
                <w:sz w:val="22"/>
                <w:szCs w:val="22"/>
                <w:lang w:val="en-US" w:eastAsia="en-US"/>
              </w:rPr>
            </w:pPr>
            <w:r w:rsidRPr="000C42DF">
              <w:rPr>
                <w:rFonts w:ascii="Arial" w:hAnsi="Arial" w:cs="Arial"/>
                <w:b/>
                <w:sz w:val="22"/>
                <w:szCs w:val="22"/>
                <w:lang w:val="en-US" w:eastAsia="en-US"/>
              </w:rPr>
              <w:lastRenderedPageBreak/>
              <w:t>3.</w:t>
            </w:r>
          </w:p>
        </w:tc>
        <w:tc>
          <w:tcPr>
            <w:tcW w:w="9417" w:type="dxa"/>
            <w:vAlign w:val="center"/>
          </w:tcPr>
          <w:p w:rsidR="000C42DF" w:rsidRPr="000C42DF" w:rsidRDefault="000C42DF" w:rsidP="000C42DF">
            <w:pPr>
              <w:suppressAutoHyphens w:val="0"/>
              <w:snapToGrid w:val="0"/>
              <w:jc w:val="both"/>
              <w:rPr>
                <w:rFonts w:ascii="Arial" w:hAnsi="Arial" w:cs="Arial"/>
                <w:sz w:val="22"/>
                <w:szCs w:val="22"/>
                <w:lang w:val="sr-Latn-CS" w:eastAsia="sr-Latn-CS"/>
              </w:rPr>
            </w:pPr>
            <w:r w:rsidRPr="000C42DF">
              <w:rPr>
                <w:rFonts w:ascii="Arial" w:hAnsi="Arial" w:cs="Arial"/>
                <w:b/>
                <w:sz w:val="22"/>
                <w:szCs w:val="22"/>
                <w:u w:val="single"/>
                <w:lang w:val="sr-Latn-CS" w:eastAsia="sr-Latn-CS"/>
              </w:rPr>
              <w:t>Услов</w:t>
            </w:r>
            <w:r w:rsidRPr="000C42DF">
              <w:rPr>
                <w:rFonts w:ascii="Arial" w:hAnsi="Arial" w:cs="Arial"/>
                <w:sz w:val="22"/>
                <w:szCs w:val="22"/>
                <w:u w:val="single"/>
                <w:lang w:val="sr-Latn-CS" w:eastAsia="sr-Latn-CS"/>
              </w:rPr>
              <w:t>:</w:t>
            </w:r>
          </w:p>
          <w:p w:rsidR="000C42DF" w:rsidRPr="000C42DF" w:rsidRDefault="000C42DF" w:rsidP="000C42DF">
            <w:pPr>
              <w:suppressAutoHyphens w:val="0"/>
              <w:snapToGrid w:val="0"/>
              <w:spacing w:before="120"/>
              <w:jc w:val="both"/>
              <w:rPr>
                <w:rFonts w:ascii="Arial" w:hAnsi="Arial" w:cs="Arial"/>
                <w:sz w:val="22"/>
                <w:szCs w:val="22"/>
                <w:lang w:val="sr-Latn-CS" w:eastAsia="sr-Latn-CS"/>
              </w:rPr>
            </w:pPr>
            <w:r w:rsidRPr="000C42DF">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C42DF" w:rsidRPr="000C42DF" w:rsidRDefault="000C42DF" w:rsidP="000C42DF">
            <w:pPr>
              <w:suppressAutoHyphens w:val="0"/>
              <w:autoSpaceDE w:val="0"/>
              <w:autoSpaceDN w:val="0"/>
              <w:adjustRightInd w:val="0"/>
              <w:spacing w:before="120"/>
              <w:jc w:val="both"/>
              <w:rPr>
                <w:rFonts w:ascii="Arial" w:hAnsi="Arial" w:cs="Arial"/>
                <w:b/>
                <w:sz w:val="22"/>
                <w:szCs w:val="22"/>
                <w:u w:val="single"/>
                <w:lang w:val="sr-Latn-CS" w:eastAsia="sr-Latn-CS"/>
              </w:rPr>
            </w:pPr>
            <w:r w:rsidRPr="000C42DF">
              <w:rPr>
                <w:rFonts w:ascii="Arial" w:hAnsi="Arial" w:cs="Arial"/>
                <w:b/>
                <w:sz w:val="22"/>
                <w:szCs w:val="22"/>
                <w:u w:val="single"/>
                <w:lang w:val="sr-Latn-CS" w:eastAsia="sr-Latn-CS"/>
              </w:rPr>
              <w:t>Доказ:</w:t>
            </w:r>
          </w:p>
          <w:p w:rsidR="000C42DF" w:rsidRPr="000C42DF" w:rsidRDefault="000C42DF" w:rsidP="000C42DF">
            <w:pPr>
              <w:suppressAutoHyphens w:val="0"/>
              <w:snapToGrid w:val="0"/>
              <w:spacing w:before="120"/>
              <w:jc w:val="both"/>
              <w:rPr>
                <w:rFonts w:ascii="Arial" w:eastAsia="Calibri" w:hAnsi="Arial" w:cs="Arial"/>
                <w:sz w:val="22"/>
                <w:szCs w:val="22"/>
                <w:lang w:val="ru-RU" w:eastAsia="sr-Latn-CS"/>
              </w:rPr>
            </w:pPr>
            <w:r w:rsidRPr="000C42DF">
              <w:rPr>
                <w:rFonts w:ascii="Arial" w:eastAsia="Calibri" w:hAnsi="Arial" w:cs="Arial"/>
                <w:sz w:val="22"/>
                <w:szCs w:val="22"/>
                <w:lang w:val="ru-RU" w:eastAsia="sr-Latn-CS"/>
              </w:rPr>
              <w:t xml:space="preserve">- </w:t>
            </w:r>
            <w:r w:rsidRPr="000C42DF">
              <w:rPr>
                <w:rFonts w:ascii="Arial" w:eastAsia="Calibri" w:hAnsi="Arial" w:cs="Arial"/>
                <w:b/>
                <w:sz w:val="22"/>
                <w:szCs w:val="22"/>
                <w:lang w:val="ru-RU" w:eastAsia="sr-Latn-CS"/>
              </w:rPr>
              <w:t xml:space="preserve">за правно лице, предузетнике и физичка лица: </w:t>
            </w:r>
          </w:p>
          <w:p w:rsidR="000C42DF" w:rsidRPr="000C42DF" w:rsidRDefault="000C42DF" w:rsidP="000C42DF">
            <w:pPr>
              <w:suppressAutoHyphens w:val="0"/>
              <w:snapToGrid w:val="0"/>
              <w:spacing w:before="120"/>
              <w:jc w:val="both"/>
              <w:rPr>
                <w:rFonts w:ascii="Arial" w:eastAsia="Calibri" w:hAnsi="Arial" w:cs="Arial"/>
                <w:sz w:val="22"/>
                <w:szCs w:val="22"/>
                <w:lang w:val="ru-RU" w:eastAsia="sr-Latn-CS"/>
              </w:rPr>
            </w:pPr>
            <w:r w:rsidRPr="000C42DF">
              <w:rPr>
                <w:rFonts w:ascii="Arial" w:eastAsia="Calibri" w:hAnsi="Arial" w:cs="Arial"/>
                <w:b/>
                <w:sz w:val="22"/>
                <w:szCs w:val="22"/>
                <w:lang w:val="ru-RU" w:eastAsia="sr-Latn-CS"/>
              </w:rPr>
              <w:t>1.Уверење Пореске управе</w:t>
            </w:r>
            <w:r w:rsidRPr="000C42DF">
              <w:rPr>
                <w:rFonts w:ascii="Arial" w:eastAsia="Calibri" w:hAnsi="Arial" w:cs="Arial"/>
                <w:sz w:val="22"/>
                <w:szCs w:val="22"/>
                <w:lang w:val="ru-RU" w:eastAsia="sr-Latn-CS"/>
              </w:rPr>
              <w:t xml:space="preserve"> Министарства финансија да је измирио доспеле </w:t>
            </w:r>
            <w:r w:rsidRPr="000C42DF">
              <w:rPr>
                <w:rFonts w:ascii="Arial" w:hAnsi="Arial" w:cs="Arial"/>
                <w:sz w:val="22"/>
                <w:szCs w:val="22"/>
                <w:lang w:val="ru-RU" w:eastAsia="sr-Latn-CS"/>
              </w:rPr>
              <w:t xml:space="preserve">порезе и доприносе </w:t>
            </w:r>
            <w:r w:rsidRPr="000C42DF">
              <w:rPr>
                <w:rFonts w:ascii="Arial" w:eastAsia="Calibri" w:hAnsi="Arial" w:cs="Arial"/>
                <w:b/>
                <w:sz w:val="22"/>
                <w:szCs w:val="22"/>
                <w:u w:val="single"/>
                <w:lang w:val="ru-RU" w:eastAsia="sr-Latn-CS"/>
              </w:rPr>
              <w:t>и</w:t>
            </w:r>
          </w:p>
          <w:p w:rsidR="000C42DF" w:rsidRPr="000C42DF" w:rsidRDefault="000C42DF" w:rsidP="000C42DF">
            <w:pPr>
              <w:suppressAutoHyphens w:val="0"/>
              <w:spacing w:before="120"/>
              <w:jc w:val="both"/>
              <w:rPr>
                <w:rFonts w:ascii="Arial" w:hAnsi="Arial" w:cs="Arial"/>
                <w:sz w:val="22"/>
                <w:szCs w:val="22"/>
                <w:lang w:val="ru-RU" w:eastAsia="sr-Latn-CS"/>
              </w:rPr>
            </w:pPr>
            <w:r w:rsidRPr="000C42DF">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0C42DF">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C42DF">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0C42DF" w:rsidRPr="000C42DF" w:rsidRDefault="000C42DF" w:rsidP="000C42DF">
            <w:pPr>
              <w:suppressAutoHyphens w:val="0"/>
              <w:spacing w:before="120"/>
              <w:ind w:right="122"/>
              <w:jc w:val="both"/>
              <w:rPr>
                <w:rFonts w:ascii="Arial" w:hAnsi="Arial" w:cs="Arial"/>
                <w:sz w:val="22"/>
                <w:szCs w:val="22"/>
                <w:lang w:val="ru-RU" w:eastAsia="sr-Latn-CS"/>
              </w:rPr>
            </w:pPr>
            <w:r w:rsidRPr="000C42DF">
              <w:rPr>
                <w:rFonts w:ascii="Arial" w:hAnsi="Arial" w:cs="Arial"/>
                <w:sz w:val="22"/>
                <w:szCs w:val="22"/>
                <w:lang w:val="ru-RU" w:eastAsia="sr-Latn-CS"/>
              </w:rPr>
              <w:t>Напомена:</w:t>
            </w:r>
          </w:p>
          <w:p w:rsidR="000C42DF" w:rsidRPr="000C42DF" w:rsidRDefault="000C42DF" w:rsidP="000C42DF">
            <w:pPr>
              <w:numPr>
                <w:ilvl w:val="0"/>
                <w:numId w:val="45"/>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sr-Latn-CS" w:eastAsia="sr-Latn-CS"/>
              </w:rPr>
            </w:pPr>
            <w:r w:rsidRPr="000C42DF">
              <w:rPr>
                <w:rFonts w:ascii="Arial" w:eastAsia="TimesNewRomanPSMT" w:hAnsi="Arial" w:cs="Arial"/>
                <w:sz w:val="22"/>
                <w:szCs w:val="22"/>
                <w:lang w:val="sr-Latn-CS" w:eastAsia="sr-Latn-CS"/>
              </w:rPr>
              <w:t>Уколико локална (општин</w:t>
            </w:r>
            <w:r w:rsidRPr="000C42DF">
              <w:rPr>
                <w:rFonts w:ascii="Arial" w:eastAsia="TimesNewRomanPSMT" w:hAnsi="Arial" w:cs="Arial"/>
                <w:sz w:val="22"/>
                <w:szCs w:val="22"/>
                <w:lang w:eastAsia="sr-Latn-CS"/>
              </w:rPr>
              <w:t>с</w:t>
            </w:r>
            <w:r w:rsidRPr="000C42DF">
              <w:rPr>
                <w:rFonts w:ascii="Arial" w:eastAsia="TimesNewRomanPSMT" w:hAnsi="Arial" w:cs="Arial"/>
                <w:sz w:val="22"/>
                <w:szCs w:val="22"/>
                <w:lang w:val="sr-Latn-CS" w:eastAsia="sr-Latn-CS"/>
              </w:rPr>
              <w:t>ка) управа</w:t>
            </w:r>
            <w:r w:rsidRPr="000C42DF">
              <w:rPr>
                <w:rFonts w:ascii="Arial" w:eastAsia="TimesNewRomanPSMT" w:hAnsi="Arial" w:cs="Arial"/>
                <w:sz w:val="22"/>
                <w:szCs w:val="22"/>
                <w:lang w:eastAsia="sr-Latn-CS"/>
              </w:rPr>
              <w:t xml:space="preserve"> јавних приход</w:t>
            </w:r>
            <w:r w:rsidRPr="000C42DF">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C42DF">
              <w:rPr>
                <w:rFonts w:ascii="Arial" w:eastAsia="TimesNewRomanPSMT" w:hAnsi="Arial" w:cs="Arial"/>
                <w:sz w:val="22"/>
                <w:szCs w:val="22"/>
                <w:lang w:eastAsia="sr-Latn-CS"/>
              </w:rPr>
              <w:t xml:space="preserve">јавних прихода </w:t>
            </w:r>
            <w:r w:rsidRPr="000C42DF">
              <w:rPr>
                <w:rFonts w:ascii="Arial" w:eastAsia="TimesNewRomanPSMT" w:hAnsi="Arial" w:cs="Arial"/>
                <w:sz w:val="22"/>
                <w:szCs w:val="22"/>
                <w:lang w:val="sr-Latn-CS" w:eastAsia="sr-Latn-CS"/>
              </w:rPr>
              <w:t xml:space="preserve">приложи и потврде </w:t>
            </w:r>
            <w:r w:rsidRPr="000C42DF">
              <w:rPr>
                <w:rFonts w:ascii="Arial" w:eastAsia="TimesNewRomanPSMT" w:hAnsi="Arial" w:cs="Arial"/>
                <w:sz w:val="22"/>
                <w:szCs w:val="22"/>
                <w:lang w:eastAsia="sr-Latn-CS"/>
              </w:rPr>
              <w:t xml:space="preserve">тих </w:t>
            </w:r>
            <w:r w:rsidRPr="000C42DF">
              <w:rPr>
                <w:rFonts w:ascii="Arial" w:eastAsia="TimesNewRomanPSMT" w:hAnsi="Arial" w:cs="Arial"/>
                <w:sz w:val="22"/>
                <w:szCs w:val="22"/>
                <w:lang w:val="sr-Latn-CS" w:eastAsia="sr-Latn-CS"/>
              </w:rPr>
              <w:t>осталих лок</w:t>
            </w:r>
            <w:r w:rsidRPr="000C42DF">
              <w:rPr>
                <w:rFonts w:ascii="Arial" w:eastAsia="TimesNewRomanPSMT" w:hAnsi="Arial" w:cs="Arial"/>
                <w:sz w:val="22"/>
                <w:szCs w:val="22"/>
                <w:lang w:eastAsia="sr-Latn-CS"/>
              </w:rPr>
              <w:t>а</w:t>
            </w:r>
            <w:r w:rsidRPr="000C42DF">
              <w:rPr>
                <w:rFonts w:ascii="Arial" w:eastAsia="TimesNewRomanPSMT" w:hAnsi="Arial" w:cs="Arial"/>
                <w:sz w:val="22"/>
                <w:szCs w:val="22"/>
                <w:lang w:val="sr-Latn-CS" w:eastAsia="sr-Latn-CS"/>
              </w:rPr>
              <w:t xml:space="preserve">лних органа/организација/установа </w:t>
            </w:r>
          </w:p>
          <w:p w:rsidR="000C42DF" w:rsidRPr="000C42DF" w:rsidRDefault="000C42DF" w:rsidP="000C42DF">
            <w:pPr>
              <w:numPr>
                <w:ilvl w:val="0"/>
                <w:numId w:val="45"/>
              </w:numPr>
              <w:suppressAutoHyphens w:val="0"/>
              <w:autoSpaceDE w:val="0"/>
              <w:autoSpaceDN w:val="0"/>
              <w:adjustRightInd w:val="0"/>
              <w:snapToGrid w:val="0"/>
              <w:spacing w:before="120"/>
              <w:ind w:hanging="357"/>
              <w:contextualSpacing/>
              <w:jc w:val="both"/>
              <w:rPr>
                <w:rFonts w:ascii="Arial" w:eastAsia="Calibri" w:hAnsi="Arial" w:cs="Arial"/>
                <w:sz w:val="22"/>
                <w:szCs w:val="22"/>
                <w:lang w:val="sr-Latn-CS" w:eastAsia="sr-Latn-CS"/>
              </w:rPr>
            </w:pPr>
            <w:r w:rsidRPr="000C42DF">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0C42DF">
              <w:rPr>
                <w:rFonts w:ascii="Arial" w:eastAsia="TimesNewRomanPSMT" w:hAnsi="Arial" w:cs="Arial"/>
                <w:b/>
                <w:sz w:val="22"/>
                <w:szCs w:val="22"/>
                <w:lang w:val="sr-Latn-CS" w:eastAsia="sr-Latn-CS"/>
              </w:rPr>
              <w:t>у</w:t>
            </w:r>
            <w:r w:rsidRPr="000C42DF">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0C42DF" w:rsidRPr="000C42DF" w:rsidRDefault="000C42DF" w:rsidP="000C42DF">
            <w:pPr>
              <w:numPr>
                <w:ilvl w:val="0"/>
                <w:numId w:val="45"/>
              </w:numPr>
              <w:tabs>
                <w:tab w:val="left" w:pos="680"/>
              </w:tabs>
              <w:suppressAutoHyphens w:val="0"/>
              <w:snapToGrid w:val="0"/>
              <w:spacing w:before="120"/>
              <w:ind w:hanging="357"/>
              <w:contextualSpacing/>
              <w:jc w:val="both"/>
              <w:rPr>
                <w:rFonts w:ascii="Arial" w:eastAsia="Calibri" w:hAnsi="Arial" w:cs="Arial"/>
                <w:sz w:val="22"/>
                <w:szCs w:val="22"/>
                <w:lang w:val="sr-Latn-CS" w:eastAsia="sr-Latn-CS"/>
              </w:rPr>
            </w:pPr>
            <w:r w:rsidRPr="000C42DF">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0C42DF" w:rsidRPr="00FF53AA" w:rsidRDefault="000C42DF" w:rsidP="00FF53AA">
            <w:pPr>
              <w:numPr>
                <w:ilvl w:val="0"/>
                <w:numId w:val="46"/>
              </w:numPr>
              <w:tabs>
                <w:tab w:val="left" w:pos="680"/>
              </w:tabs>
              <w:suppressAutoHyphens w:val="0"/>
              <w:snapToGrid w:val="0"/>
              <w:spacing w:before="120"/>
              <w:contextualSpacing/>
              <w:jc w:val="both"/>
              <w:rPr>
                <w:rFonts w:ascii="Arial" w:hAnsi="Arial" w:cs="Arial"/>
                <w:sz w:val="22"/>
                <w:szCs w:val="22"/>
                <w:lang w:val="sr-Latn-CS" w:eastAsia="sr-Latn-CS"/>
              </w:rPr>
            </w:pPr>
            <w:r w:rsidRPr="000C42DF">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F53AA" w:rsidRPr="000C42DF" w:rsidRDefault="00FF53AA" w:rsidP="00FF53AA">
            <w:pPr>
              <w:tabs>
                <w:tab w:val="left" w:pos="680"/>
              </w:tabs>
              <w:suppressAutoHyphens w:val="0"/>
              <w:snapToGrid w:val="0"/>
              <w:spacing w:before="120"/>
              <w:ind w:left="720"/>
              <w:contextualSpacing/>
              <w:jc w:val="both"/>
              <w:rPr>
                <w:rFonts w:ascii="Arial" w:hAnsi="Arial" w:cs="Arial"/>
                <w:sz w:val="22"/>
                <w:szCs w:val="22"/>
                <w:lang w:val="sr-Latn-CS" w:eastAsia="sr-Latn-CS"/>
              </w:rPr>
            </w:pPr>
          </w:p>
          <w:p w:rsidR="000C42DF" w:rsidRPr="000C42DF" w:rsidRDefault="000C42DF" w:rsidP="000C42DF">
            <w:pPr>
              <w:tabs>
                <w:tab w:val="left" w:pos="680"/>
              </w:tabs>
              <w:suppressAutoHyphens w:val="0"/>
              <w:snapToGrid w:val="0"/>
              <w:spacing w:before="120"/>
              <w:contextualSpacing/>
              <w:jc w:val="both"/>
              <w:rPr>
                <w:rFonts w:ascii="Arial" w:eastAsia="Calibri" w:hAnsi="Arial" w:cs="Arial"/>
                <w:sz w:val="22"/>
                <w:szCs w:val="22"/>
                <w:lang w:val="sr-Cyrl-RS" w:eastAsia="sr-Latn-CS"/>
              </w:rPr>
            </w:pPr>
            <w:r w:rsidRPr="000C42DF">
              <w:rPr>
                <w:rFonts w:ascii="Arial" w:eastAsia="Calibri" w:hAnsi="Arial" w:cs="Arial"/>
                <w:b/>
                <w:sz w:val="22"/>
                <w:szCs w:val="22"/>
                <w:lang w:val="sr-Latn-CS" w:eastAsia="sr-Latn-CS"/>
              </w:rPr>
              <w:t xml:space="preserve">Ови докази не могу бити старији од два месеца </w:t>
            </w:r>
            <w:r w:rsidRPr="000C42DF">
              <w:rPr>
                <w:rFonts w:ascii="Arial" w:eastAsia="Calibri" w:hAnsi="Arial" w:cs="Arial"/>
                <w:b/>
                <w:sz w:val="22"/>
                <w:szCs w:val="22"/>
                <w:lang w:eastAsia="sr-Latn-CS"/>
              </w:rPr>
              <w:t>пре</w:t>
            </w:r>
            <w:r w:rsidRPr="000C42DF">
              <w:rPr>
                <w:rFonts w:ascii="Arial" w:eastAsia="Calibri" w:hAnsi="Arial" w:cs="Arial"/>
                <w:b/>
                <w:sz w:val="22"/>
                <w:szCs w:val="22"/>
                <w:lang w:val="sr-Latn-CS" w:eastAsia="sr-Latn-CS"/>
              </w:rPr>
              <w:t xml:space="preserve"> отварања понуда</w:t>
            </w:r>
            <w:r w:rsidRPr="000C42DF">
              <w:rPr>
                <w:rFonts w:ascii="Arial" w:eastAsia="Calibri" w:hAnsi="Arial" w:cs="Arial"/>
                <w:sz w:val="22"/>
                <w:szCs w:val="22"/>
                <w:lang w:val="sr-Latn-CS" w:eastAsia="sr-Latn-CS"/>
              </w:rPr>
              <w:t>.</w:t>
            </w:r>
          </w:p>
        </w:tc>
      </w:tr>
      <w:tr w:rsidR="000C42DF" w:rsidRPr="000C42DF" w:rsidTr="007E1749">
        <w:trPr>
          <w:jc w:val="center"/>
        </w:trPr>
        <w:tc>
          <w:tcPr>
            <w:tcW w:w="729" w:type="dxa"/>
            <w:vAlign w:val="center"/>
          </w:tcPr>
          <w:p w:rsidR="000C42DF" w:rsidRPr="000C42DF" w:rsidRDefault="000C42DF" w:rsidP="000C42DF">
            <w:pPr>
              <w:suppressAutoHyphens w:val="0"/>
              <w:spacing w:before="120"/>
              <w:jc w:val="center"/>
              <w:rPr>
                <w:rFonts w:ascii="Arial" w:hAnsi="Arial" w:cs="Arial"/>
                <w:b/>
                <w:sz w:val="22"/>
                <w:szCs w:val="22"/>
                <w:lang w:val="en-US" w:eastAsia="en-US"/>
              </w:rPr>
            </w:pPr>
            <w:r w:rsidRPr="000C42DF">
              <w:rPr>
                <w:rFonts w:ascii="Arial" w:hAnsi="Arial" w:cs="Arial"/>
                <w:b/>
                <w:sz w:val="22"/>
                <w:szCs w:val="22"/>
                <w:lang w:val="en-US" w:eastAsia="en-US"/>
              </w:rPr>
              <w:t xml:space="preserve">4. </w:t>
            </w:r>
          </w:p>
        </w:tc>
        <w:tc>
          <w:tcPr>
            <w:tcW w:w="9417" w:type="dxa"/>
          </w:tcPr>
          <w:p w:rsidR="000C42DF" w:rsidRPr="000C42DF" w:rsidRDefault="000C42DF" w:rsidP="000C42DF">
            <w:pPr>
              <w:suppressAutoHyphens w:val="0"/>
              <w:snapToGrid w:val="0"/>
              <w:jc w:val="both"/>
              <w:rPr>
                <w:rFonts w:ascii="Arial" w:hAnsi="Arial" w:cs="Arial"/>
                <w:b/>
                <w:sz w:val="22"/>
                <w:szCs w:val="22"/>
                <w:u w:val="single"/>
                <w:lang w:val="sr-Latn-CS" w:eastAsia="sr-Latn-CS"/>
              </w:rPr>
            </w:pPr>
            <w:r w:rsidRPr="000C42DF">
              <w:rPr>
                <w:rFonts w:ascii="Arial" w:hAnsi="Arial" w:cs="Arial"/>
                <w:b/>
                <w:sz w:val="22"/>
                <w:szCs w:val="22"/>
                <w:u w:val="single"/>
                <w:lang w:val="sr-Latn-CS" w:eastAsia="sr-Latn-CS"/>
              </w:rPr>
              <w:t>Услов:</w:t>
            </w:r>
          </w:p>
          <w:p w:rsidR="000C42DF" w:rsidRPr="000C42DF" w:rsidRDefault="000C42DF" w:rsidP="000C42DF">
            <w:pPr>
              <w:suppressAutoHyphens w:val="0"/>
              <w:snapToGrid w:val="0"/>
              <w:spacing w:before="120"/>
              <w:jc w:val="both"/>
              <w:rPr>
                <w:rFonts w:ascii="Arial" w:hAnsi="Arial" w:cs="Arial"/>
                <w:sz w:val="22"/>
                <w:szCs w:val="22"/>
                <w:lang w:val="sr-Latn-CS" w:eastAsia="sr-Latn-CS"/>
              </w:rPr>
            </w:pPr>
            <w:r w:rsidRPr="000C42DF">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C42DF" w:rsidRPr="000C42DF" w:rsidRDefault="000C42DF" w:rsidP="000C42DF">
            <w:pPr>
              <w:suppressAutoHyphens w:val="0"/>
              <w:autoSpaceDE w:val="0"/>
              <w:autoSpaceDN w:val="0"/>
              <w:adjustRightInd w:val="0"/>
              <w:spacing w:before="120"/>
              <w:jc w:val="both"/>
              <w:rPr>
                <w:rFonts w:ascii="Arial" w:hAnsi="Arial" w:cs="Arial"/>
                <w:b/>
                <w:sz w:val="22"/>
                <w:szCs w:val="22"/>
                <w:u w:val="single"/>
                <w:lang w:val="sr-Latn-CS" w:eastAsia="sr-Latn-CS"/>
              </w:rPr>
            </w:pPr>
            <w:r w:rsidRPr="000C42DF">
              <w:rPr>
                <w:rFonts w:ascii="Arial" w:hAnsi="Arial" w:cs="Arial"/>
                <w:b/>
                <w:sz w:val="22"/>
                <w:szCs w:val="22"/>
                <w:u w:val="single"/>
                <w:lang w:val="sr-Latn-CS" w:eastAsia="sr-Latn-CS"/>
              </w:rPr>
              <w:t>Доказ:</w:t>
            </w:r>
          </w:p>
          <w:p w:rsidR="000C42DF" w:rsidRPr="000C42DF" w:rsidRDefault="000C42DF" w:rsidP="000C42DF">
            <w:pPr>
              <w:suppressAutoHyphens w:val="0"/>
              <w:spacing w:before="120"/>
              <w:jc w:val="both"/>
              <w:rPr>
                <w:rFonts w:ascii="Arial" w:hAnsi="Arial" w:cs="Arial"/>
                <w:b/>
                <w:sz w:val="22"/>
                <w:szCs w:val="22"/>
                <w:lang w:val="sr-Latn-CS" w:eastAsia="sr-Latn-CS"/>
              </w:rPr>
            </w:pPr>
            <w:r w:rsidRPr="000C42DF">
              <w:rPr>
                <w:rFonts w:ascii="Arial" w:hAnsi="Arial" w:cs="Arial"/>
                <w:sz w:val="22"/>
                <w:szCs w:val="22"/>
                <w:lang w:val="sr-Latn-CS" w:eastAsia="sr-Latn-CS"/>
              </w:rPr>
              <w:t>Потписан и оверен Образац изјаве на основу члана 75. став 2. ЗЈН(Образац бр.4.)</w:t>
            </w:r>
          </w:p>
          <w:p w:rsidR="000C42DF" w:rsidRPr="000C42DF" w:rsidRDefault="000C42DF" w:rsidP="000C42DF">
            <w:pPr>
              <w:suppressAutoHyphens w:val="0"/>
              <w:snapToGrid w:val="0"/>
              <w:spacing w:before="120"/>
              <w:jc w:val="both"/>
              <w:rPr>
                <w:rFonts w:ascii="Arial" w:hAnsi="Arial" w:cs="Arial"/>
                <w:sz w:val="22"/>
                <w:szCs w:val="22"/>
                <w:lang w:eastAsia="sr-Latn-CS"/>
              </w:rPr>
            </w:pPr>
            <w:r w:rsidRPr="000C42DF">
              <w:rPr>
                <w:rFonts w:ascii="Arial" w:hAnsi="Arial" w:cs="Arial"/>
                <w:sz w:val="22"/>
                <w:szCs w:val="22"/>
                <w:lang w:val="sr-Latn-CS" w:eastAsia="sr-Latn-CS"/>
              </w:rPr>
              <w:t>Напомена:</w:t>
            </w:r>
          </w:p>
          <w:p w:rsidR="000C42DF" w:rsidRPr="000C42DF" w:rsidRDefault="000C42DF" w:rsidP="000C42DF">
            <w:pPr>
              <w:numPr>
                <w:ilvl w:val="0"/>
                <w:numId w:val="47"/>
              </w:numPr>
              <w:suppressAutoHyphens w:val="0"/>
              <w:snapToGrid w:val="0"/>
              <w:spacing w:before="120"/>
              <w:jc w:val="both"/>
              <w:rPr>
                <w:rFonts w:ascii="Arial" w:hAnsi="Arial" w:cs="Arial"/>
                <w:sz w:val="22"/>
                <w:szCs w:val="22"/>
                <w:lang w:eastAsia="sr-Latn-CS"/>
              </w:rPr>
            </w:pPr>
            <w:r w:rsidRPr="000C42DF">
              <w:rPr>
                <w:rFonts w:ascii="Arial" w:hAnsi="Arial" w:cs="Arial"/>
                <w:sz w:val="22"/>
                <w:szCs w:val="22"/>
                <w:lang w:val="sr-Latn-CS" w:eastAsia="sr-Latn-CS"/>
              </w:rPr>
              <w:t xml:space="preserve">Изјава мора да буде потписана од стране овлашћеног лица </w:t>
            </w:r>
            <w:r w:rsidRPr="000C42DF">
              <w:rPr>
                <w:rFonts w:ascii="Arial" w:hAnsi="Arial" w:cs="Arial"/>
                <w:sz w:val="22"/>
                <w:szCs w:val="22"/>
                <w:lang w:eastAsia="sr-Latn-CS"/>
              </w:rPr>
              <w:t>за заступање понуђача</w:t>
            </w:r>
            <w:r w:rsidRPr="000C42DF">
              <w:rPr>
                <w:rFonts w:ascii="Arial" w:hAnsi="Arial" w:cs="Arial"/>
                <w:sz w:val="22"/>
                <w:szCs w:val="22"/>
                <w:lang w:val="sr-Latn-CS" w:eastAsia="sr-Latn-CS"/>
              </w:rPr>
              <w:t xml:space="preserve"> и оверена печатом. </w:t>
            </w:r>
          </w:p>
          <w:p w:rsidR="000C42DF" w:rsidRPr="000C42DF" w:rsidRDefault="000C42DF" w:rsidP="000C42DF">
            <w:pPr>
              <w:numPr>
                <w:ilvl w:val="0"/>
                <w:numId w:val="47"/>
              </w:numPr>
              <w:suppressAutoHyphens w:val="0"/>
              <w:snapToGrid w:val="0"/>
              <w:spacing w:before="120"/>
              <w:jc w:val="both"/>
              <w:rPr>
                <w:rFonts w:ascii="Arial" w:hAnsi="Arial" w:cs="Arial"/>
                <w:sz w:val="22"/>
                <w:szCs w:val="22"/>
                <w:lang w:val="sr-Latn-CS" w:eastAsia="sr-Latn-CS"/>
              </w:rPr>
            </w:pPr>
            <w:r w:rsidRPr="000C42DF">
              <w:rPr>
                <w:rFonts w:ascii="Arial" w:hAnsi="Arial" w:cs="Arial"/>
                <w:sz w:val="22"/>
                <w:szCs w:val="22"/>
                <w:lang w:val="sr-Latn-CS" w:eastAsia="sr-Latn-CS"/>
              </w:rPr>
              <w:t xml:space="preserve">Уколико понуду подноси група понуђача, Изјава мора бити </w:t>
            </w:r>
            <w:r w:rsidRPr="000C42DF">
              <w:rPr>
                <w:rFonts w:ascii="Arial" w:hAnsi="Arial" w:cs="Arial"/>
                <w:sz w:val="22"/>
                <w:szCs w:val="22"/>
                <w:lang w:eastAsia="sr-Latn-CS"/>
              </w:rPr>
              <w:t>достављена за сваког члана групе понуђача. Изјава мора бити</w:t>
            </w:r>
            <w:r w:rsidRPr="000C42DF">
              <w:rPr>
                <w:rFonts w:ascii="Arial" w:hAnsi="Arial" w:cs="Arial"/>
                <w:sz w:val="22"/>
                <w:szCs w:val="22"/>
                <w:lang w:val="sr-Latn-CS" w:eastAsia="sr-Latn-CS"/>
              </w:rPr>
              <w:t xml:space="preserve"> потписана од стране овлашћеног лица </w:t>
            </w:r>
            <w:r w:rsidRPr="000C42DF">
              <w:rPr>
                <w:rFonts w:ascii="Arial" w:hAnsi="Arial" w:cs="Arial"/>
                <w:sz w:val="22"/>
                <w:szCs w:val="22"/>
                <w:lang w:eastAsia="sr-Latn-CS"/>
              </w:rPr>
              <w:t xml:space="preserve">за заступање </w:t>
            </w:r>
            <w:r w:rsidRPr="000C42DF">
              <w:rPr>
                <w:rFonts w:ascii="Arial" w:hAnsi="Arial" w:cs="Arial"/>
                <w:sz w:val="22"/>
                <w:szCs w:val="22"/>
                <w:lang w:val="sr-Latn-CS" w:eastAsia="sr-Latn-CS"/>
              </w:rPr>
              <w:t xml:space="preserve">понуђача из групе понуђача и оверена печатом.  </w:t>
            </w:r>
          </w:p>
          <w:p w:rsidR="000C42DF" w:rsidRPr="000C42DF" w:rsidRDefault="000C42DF" w:rsidP="00191F5D">
            <w:pPr>
              <w:numPr>
                <w:ilvl w:val="0"/>
                <w:numId w:val="47"/>
              </w:numPr>
              <w:suppressAutoHyphens w:val="0"/>
              <w:snapToGrid w:val="0"/>
              <w:spacing w:before="120"/>
              <w:ind w:left="723"/>
              <w:jc w:val="both"/>
              <w:rPr>
                <w:rFonts w:ascii="Arial" w:hAnsi="Arial" w:cs="Arial"/>
                <w:sz w:val="22"/>
                <w:szCs w:val="22"/>
                <w:lang w:val="sr-Latn-CS" w:eastAsia="sr-Latn-CS"/>
              </w:rPr>
            </w:pPr>
            <w:r w:rsidRPr="000C42DF">
              <w:rPr>
                <w:rFonts w:ascii="Arial" w:hAnsi="Arial" w:cs="Arial"/>
                <w:sz w:val="22"/>
                <w:szCs w:val="22"/>
                <w:lang w:val="sr-Latn-CS" w:eastAsia="sr-Latn-CS"/>
              </w:rPr>
              <w:lastRenderedPageBreak/>
              <w:t xml:space="preserve">Уколико понуђач подноси понуду са подизвођачем, Изјава мора бити </w:t>
            </w:r>
            <w:r w:rsidRPr="000C42DF">
              <w:rPr>
                <w:rFonts w:ascii="Arial" w:hAnsi="Arial" w:cs="Arial"/>
                <w:sz w:val="22"/>
                <w:szCs w:val="22"/>
                <w:lang w:eastAsia="sr-Latn-CS"/>
              </w:rPr>
              <w:t xml:space="preserve">достављена и за сваког </w:t>
            </w:r>
            <w:r w:rsidRPr="000C42DF">
              <w:rPr>
                <w:rFonts w:ascii="Arial" w:hAnsi="Arial" w:cs="Arial"/>
                <w:sz w:val="22"/>
                <w:szCs w:val="22"/>
                <w:lang w:val="sr-Latn-CS" w:eastAsia="sr-Latn-CS"/>
              </w:rPr>
              <w:t>подизвођача.</w:t>
            </w:r>
            <w:r w:rsidRPr="000C42DF">
              <w:rPr>
                <w:rFonts w:ascii="Arial" w:hAnsi="Arial" w:cs="Arial"/>
                <w:sz w:val="22"/>
                <w:szCs w:val="22"/>
                <w:lang w:eastAsia="sr-Latn-CS"/>
              </w:rPr>
              <w:t xml:space="preserve"> Изјава мора бити</w:t>
            </w:r>
            <w:r w:rsidRPr="000C42DF">
              <w:rPr>
                <w:rFonts w:ascii="Arial" w:hAnsi="Arial" w:cs="Arial"/>
                <w:sz w:val="22"/>
                <w:szCs w:val="22"/>
                <w:lang w:val="sr-Latn-CS" w:eastAsia="sr-Latn-CS"/>
              </w:rPr>
              <w:t xml:space="preserve"> потписана од стране овлашћеног лица </w:t>
            </w:r>
            <w:r w:rsidRPr="000C42DF">
              <w:rPr>
                <w:rFonts w:ascii="Arial" w:hAnsi="Arial" w:cs="Arial"/>
                <w:sz w:val="22"/>
                <w:szCs w:val="22"/>
                <w:lang w:eastAsia="sr-Latn-CS"/>
              </w:rPr>
              <w:t xml:space="preserve">за заступање </w:t>
            </w:r>
            <w:r w:rsidRPr="000C42DF">
              <w:rPr>
                <w:rFonts w:ascii="Arial" w:hAnsi="Arial" w:cs="Arial"/>
                <w:sz w:val="22"/>
                <w:szCs w:val="22"/>
                <w:lang w:val="sr-Latn-CS" w:eastAsia="sr-Latn-CS"/>
              </w:rPr>
              <w:t>подизвођача и оверена печатом.</w:t>
            </w:r>
          </w:p>
        </w:tc>
      </w:tr>
      <w:tr w:rsidR="000C42DF" w:rsidRPr="000C42DF" w:rsidTr="007E1749">
        <w:trPr>
          <w:jc w:val="center"/>
        </w:trPr>
        <w:tc>
          <w:tcPr>
            <w:tcW w:w="10146" w:type="dxa"/>
            <w:gridSpan w:val="2"/>
            <w:shd w:val="clear" w:color="auto" w:fill="FABF8F" w:themeFill="accent6" w:themeFillTint="99"/>
            <w:vAlign w:val="center"/>
          </w:tcPr>
          <w:p w:rsidR="000C42DF" w:rsidRPr="000C42DF" w:rsidRDefault="000C42DF" w:rsidP="000C42DF">
            <w:pPr>
              <w:suppressAutoHyphens w:val="0"/>
              <w:ind w:right="-180"/>
              <w:jc w:val="center"/>
              <w:rPr>
                <w:rFonts w:ascii="Arial" w:hAnsi="Arial" w:cs="Arial"/>
                <w:b/>
                <w:sz w:val="22"/>
                <w:szCs w:val="22"/>
                <w:lang w:val="sr-Latn-CS" w:eastAsia="sr-Latn-CS"/>
              </w:rPr>
            </w:pPr>
            <w:r w:rsidRPr="000C42DF">
              <w:rPr>
                <w:rFonts w:ascii="Arial" w:hAnsi="Arial" w:cs="Arial"/>
                <w:b/>
                <w:sz w:val="22"/>
                <w:szCs w:val="22"/>
                <w:lang w:val="sr-Latn-CS" w:eastAsia="sr-Latn-CS"/>
              </w:rPr>
              <w:lastRenderedPageBreak/>
              <w:t>4.2  ДОДАТНИ УСЛОВИ</w:t>
            </w:r>
          </w:p>
          <w:p w:rsidR="000C42DF" w:rsidRPr="000C42DF" w:rsidRDefault="000C42DF" w:rsidP="000C42DF">
            <w:pPr>
              <w:suppressAutoHyphens w:val="0"/>
              <w:snapToGrid w:val="0"/>
              <w:jc w:val="center"/>
              <w:rPr>
                <w:rFonts w:ascii="Arial" w:hAnsi="Arial" w:cs="Arial"/>
                <w:b/>
                <w:sz w:val="22"/>
                <w:szCs w:val="22"/>
                <w:u w:val="single"/>
                <w:lang w:val="sr-Latn-CS" w:eastAsia="sr-Latn-CS"/>
              </w:rPr>
            </w:pPr>
            <w:r w:rsidRPr="000C42DF">
              <w:rPr>
                <w:rFonts w:ascii="Arial" w:hAnsi="Arial" w:cs="Arial"/>
                <w:b/>
                <w:sz w:val="22"/>
                <w:szCs w:val="22"/>
                <w:lang w:val="sr-Latn-CS" w:eastAsia="sr-Latn-CS"/>
              </w:rPr>
              <w:t xml:space="preserve">ЗА УЧЕШЋЕ У ПОСТУПКУ ЈАВНЕ </w:t>
            </w:r>
            <w:r w:rsidRPr="000C42DF">
              <w:rPr>
                <w:rFonts w:ascii="Arial" w:hAnsi="Arial" w:cs="Arial"/>
                <w:b/>
                <w:sz w:val="22"/>
                <w:szCs w:val="22"/>
                <w:shd w:val="clear" w:color="auto" w:fill="FABF8F"/>
                <w:lang w:val="sr-Latn-CS" w:eastAsia="sr-Latn-CS"/>
              </w:rPr>
              <w:t>НАБАВКЕ</w:t>
            </w:r>
            <w:r w:rsidRPr="000C42DF">
              <w:rPr>
                <w:rFonts w:ascii="Arial" w:hAnsi="Arial" w:cs="Arial"/>
                <w:b/>
                <w:sz w:val="22"/>
                <w:szCs w:val="22"/>
                <w:lang w:val="sr-Latn-CS" w:eastAsia="sr-Latn-CS"/>
              </w:rPr>
              <w:t xml:space="preserve"> ИЗ ЧЛАНА 76. ЗАКОНА</w:t>
            </w:r>
          </w:p>
        </w:tc>
      </w:tr>
      <w:tr w:rsidR="000C42DF" w:rsidRPr="000C42DF" w:rsidTr="007E1749">
        <w:trPr>
          <w:jc w:val="center"/>
        </w:trPr>
        <w:tc>
          <w:tcPr>
            <w:tcW w:w="729" w:type="dxa"/>
            <w:vAlign w:val="center"/>
          </w:tcPr>
          <w:p w:rsidR="000C42DF" w:rsidRPr="000C42DF" w:rsidRDefault="000C42DF" w:rsidP="000C42DF">
            <w:pPr>
              <w:suppressAutoHyphens w:val="0"/>
              <w:jc w:val="center"/>
              <w:rPr>
                <w:rFonts w:ascii="Arial" w:hAnsi="Arial" w:cs="Arial"/>
                <w:b/>
                <w:sz w:val="22"/>
                <w:szCs w:val="22"/>
                <w:lang w:val="sr-Cyrl-RS" w:eastAsia="en-US"/>
              </w:rPr>
            </w:pPr>
            <w:r w:rsidRPr="000C42DF">
              <w:rPr>
                <w:rFonts w:ascii="Arial" w:hAnsi="Arial" w:cs="Arial"/>
                <w:b/>
                <w:sz w:val="22"/>
                <w:szCs w:val="22"/>
                <w:lang w:val="sr-Cyrl-RS" w:eastAsia="en-US"/>
              </w:rPr>
              <w:t>5.</w:t>
            </w:r>
          </w:p>
        </w:tc>
        <w:tc>
          <w:tcPr>
            <w:tcW w:w="9417" w:type="dxa"/>
          </w:tcPr>
          <w:p w:rsidR="000C42DF" w:rsidRPr="000C42DF" w:rsidRDefault="000C42DF" w:rsidP="000C42DF">
            <w:pPr>
              <w:suppressAutoHyphens w:val="0"/>
              <w:snapToGrid w:val="0"/>
              <w:jc w:val="both"/>
              <w:rPr>
                <w:rFonts w:ascii="Arial" w:hAnsi="Arial" w:cs="Arial"/>
                <w:color w:val="000000"/>
                <w:sz w:val="22"/>
                <w:szCs w:val="22"/>
                <w:lang w:val="en-US" w:eastAsia="en-US"/>
              </w:rPr>
            </w:pPr>
            <w:r w:rsidRPr="000C42DF">
              <w:rPr>
                <w:rFonts w:ascii="Arial" w:hAnsi="Arial" w:cs="Arial"/>
                <w:color w:val="000000"/>
                <w:sz w:val="22"/>
                <w:szCs w:val="22"/>
                <w:lang w:val="en-US" w:eastAsia="en-US"/>
              </w:rPr>
              <w:t xml:space="preserve">- </w:t>
            </w:r>
            <w:proofErr w:type="spellStart"/>
            <w:r w:rsidRPr="000C42DF">
              <w:rPr>
                <w:rFonts w:ascii="Arial" w:hAnsi="Arial" w:cs="Arial"/>
                <w:color w:val="000000"/>
                <w:sz w:val="22"/>
                <w:szCs w:val="22"/>
                <w:lang w:val="en-US" w:eastAsia="en-US"/>
              </w:rPr>
              <w:t>да</w:t>
            </w:r>
            <w:proofErr w:type="spellEnd"/>
            <w:r w:rsidRPr="000C42DF">
              <w:rPr>
                <w:rFonts w:ascii="Arial" w:hAnsi="Arial" w:cs="Arial"/>
                <w:color w:val="000000"/>
                <w:sz w:val="22"/>
                <w:szCs w:val="22"/>
                <w:lang w:val="en-US" w:eastAsia="en-US"/>
              </w:rPr>
              <w:t xml:space="preserve"> </w:t>
            </w:r>
            <w:proofErr w:type="spellStart"/>
            <w:r w:rsidRPr="000C42DF">
              <w:rPr>
                <w:rFonts w:ascii="Arial" w:hAnsi="Arial" w:cs="Arial"/>
                <w:color w:val="000000"/>
                <w:sz w:val="22"/>
                <w:szCs w:val="22"/>
                <w:lang w:val="en-US" w:eastAsia="en-US"/>
              </w:rPr>
              <w:t>располаже</w:t>
            </w:r>
            <w:proofErr w:type="spellEnd"/>
            <w:r w:rsidRPr="000C42DF">
              <w:rPr>
                <w:rFonts w:ascii="Arial" w:hAnsi="Arial" w:cs="Arial"/>
                <w:color w:val="000000"/>
                <w:sz w:val="22"/>
                <w:szCs w:val="22"/>
                <w:lang w:val="en-US" w:eastAsia="en-US"/>
              </w:rPr>
              <w:t xml:space="preserve"> </w:t>
            </w:r>
            <w:proofErr w:type="spellStart"/>
            <w:r w:rsidRPr="000C42DF">
              <w:rPr>
                <w:rFonts w:ascii="Arial" w:hAnsi="Arial" w:cs="Arial"/>
                <w:b/>
                <w:color w:val="000000"/>
                <w:sz w:val="22"/>
                <w:szCs w:val="22"/>
                <w:u w:val="single"/>
                <w:lang w:val="en-US" w:eastAsia="en-US"/>
              </w:rPr>
              <w:t>неопходним</w:t>
            </w:r>
            <w:proofErr w:type="spellEnd"/>
            <w:r w:rsidRPr="000C42DF">
              <w:rPr>
                <w:rFonts w:ascii="Arial" w:hAnsi="Arial" w:cs="Arial"/>
                <w:b/>
                <w:color w:val="000000"/>
                <w:sz w:val="22"/>
                <w:szCs w:val="22"/>
                <w:u w:val="single"/>
                <w:lang w:val="en-US" w:eastAsia="en-US"/>
              </w:rPr>
              <w:t xml:space="preserve"> </w:t>
            </w:r>
            <w:proofErr w:type="spellStart"/>
            <w:r w:rsidRPr="000C42DF">
              <w:rPr>
                <w:rFonts w:ascii="Arial" w:hAnsi="Arial" w:cs="Arial"/>
                <w:b/>
                <w:color w:val="000000"/>
                <w:sz w:val="22"/>
                <w:szCs w:val="22"/>
                <w:u w:val="single"/>
                <w:lang w:val="en-US" w:eastAsia="en-US"/>
              </w:rPr>
              <w:t>пословним</w:t>
            </w:r>
            <w:proofErr w:type="spellEnd"/>
            <w:r w:rsidRPr="000C42DF">
              <w:rPr>
                <w:rFonts w:ascii="Arial" w:hAnsi="Arial" w:cs="Arial"/>
                <w:b/>
                <w:color w:val="000000"/>
                <w:sz w:val="22"/>
                <w:szCs w:val="22"/>
                <w:u w:val="single"/>
                <w:lang w:eastAsia="en-US"/>
              </w:rPr>
              <w:t xml:space="preserve"> </w:t>
            </w:r>
            <w:proofErr w:type="spellStart"/>
            <w:r w:rsidRPr="000C42DF">
              <w:rPr>
                <w:rFonts w:ascii="Arial" w:hAnsi="Arial" w:cs="Arial"/>
                <w:b/>
                <w:color w:val="000000"/>
                <w:sz w:val="22"/>
                <w:szCs w:val="22"/>
                <w:u w:val="single"/>
                <w:lang w:val="en-US" w:eastAsia="en-US"/>
              </w:rPr>
              <w:t>капацитетом</w:t>
            </w:r>
            <w:proofErr w:type="spellEnd"/>
            <w:r w:rsidRPr="000C42DF">
              <w:rPr>
                <w:rFonts w:ascii="Arial" w:hAnsi="Arial" w:cs="Arial"/>
                <w:color w:val="000000"/>
                <w:sz w:val="22"/>
                <w:szCs w:val="22"/>
                <w:lang w:val="en-US" w:eastAsia="en-US"/>
              </w:rPr>
              <w:t>:</w:t>
            </w:r>
          </w:p>
          <w:p w:rsidR="000C42DF" w:rsidRPr="000C42DF" w:rsidRDefault="000C42DF" w:rsidP="000C42DF">
            <w:pPr>
              <w:tabs>
                <w:tab w:val="left" w:pos="520"/>
              </w:tabs>
              <w:suppressAutoHyphens w:val="0"/>
              <w:snapToGrid w:val="0"/>
              <w:rPr>
                <w:rFonts w:ascii="Arial" w:hAnsi="Arial" w:cs="Arial"/>
                <w:color w:val="000000"/>
                <w:sz w:val="22"/>
                <w:szCs w:val="22"/>
                <w:lang w:val="sr-Cyrl-RS" w:eastAsia="en-US"/>
              </w:rPr>
            </w:pPr>
          </w:p>
          <w:p w:rsidR="000C42DF" w:rsidRPr="000C42DF" w:rsidRDefault="000C42DF" w:rsidP="000C42DF">
            <w:pPr>
              <w:tabs>
                <w:tab w:val="left" w:pos="520"/>
              </w:tabs>
              <w:suppressAutoHyphens w:val="0"/>
              <w:snapToGrid w:val="0"/>
              <w:rPr>
                <w:rFonts w:ascii="Arial" w:hAnsi="Arial" w:cs="Arial"/>
                <w:b/>
                <w:sz w:val="22"/>
                <w:szCs w:val="22"/>
                <w:u w:val="single"/>
                <w:lang w:val="sr-Cyrl-RS" w:eastAsia="en-US"/>
              </w:rPr>
            </w:pPr>
            <w:r w:rsidRPr="000C42DF">
              <w:rPr>
                <w:rFonts w:ascii="Arial" w:hAnsi="Arial" w:cs="Arial"/>
                <w:b/>
                <w:sz w:val="22"/>
                <w:szCs w:val="22"/>
                <w:u w:val="single"/>
                <w:lang w:val="sr-Cyrl-RS" w:eastAsia="en-US"/>
              </w:rPr>
              <w:t>Услов:</w:t>
            </w:r>
          </w:p>
          <w:p w:rsidR="000C42DF" w:rsidRPr="000C42DF" w:rsidRDefault="000C42DF" w:rsidP="000C42DF">
            <w:pPr>
              <w:suppressAutoHyphens w:val="0"/>
              <w:autoSpaceDE w:val="0"/>
              <w:autoSpaceDN w:val="0"/>
              <w:adjustRightInd w:val="0"/>
              <w:jc w:val="both"/>
              <w:rPr>
                <w:rFonts w:ascii="Arial" w:hAnsi="Arial" w:cs="Arial"/>
                <w:sz w:val="22"/>
                <w:szCs w:val="22"/>
                <w:lang w:val="sr-Cyrl-RS" w:eastAsia="en-US"/>
              </w:rPr>
            </w:pPr>
            <w:r w:rsidRPr="000C42DF">
              <w:rPr>
                <w:rFonts w:ascii="Arial" w:hAnsi="Arial" w:cs="Arial"/>
                <w:sz w:val="22"/>
                <w:szCs w:val="22"/>
                <w:lang w:val="sr-Cyrl-RS" w:eastAsia="en-US"/>
              </w:rPr>
              <w:t xml:space="preserve">Да </w:t>
            </w:r>
            <w:proofErr w:type="spellStart"/>
            <w:r w:rsidRPr="000C42DF">
              <w:rPr>
                <w:rFonts w:ascii="Arial" w:hAnsi="Arial" w:cs="Arial"/>
                <w:sz w:val="22"/>
                <w:szCs w:val="22"/>
                <w:lang w:val="en-US" w:eastAsia="en-US"/>
              </w:rPr>
              <w:t>је</w:t>
            </w:r>
            <w:proofErr w:type="spellEnd"/>
            <w:r w:rsidRPr="000C42DF">
              <w:rPr>
                <w:rFonts w:ascii="Arial" w:hAnsi="Arial" w:cs="Arial"/>
                <w:sz w:val="22"/>
                <w:szCs w:val="22"/>
                <w:lang w:val="en-US" w:eastAsia="en-US"/>
              </w:rPr>
              <w:t xml:space="preserve"> у </w:t>
            </w:r>
            <w:r w:rsidRPr="000C42DF">
              <w:rPr>
                <w:rFonts w:ascii="Arial" w:hAnsi="Arial" w:cs="Arial"/>
                <w:sz w:val="22"/>
                <w:szCs w:val="22"/>
                <w:lang w:eastAsia="en-US"/>
              </w:rPr>
              <w:t>претходних</w:t>
            </w:r>
            <w:r w:rsidRPr="000C42DF">
              <w:rPr>
                <w:rFonts w:ascii="Arial" w:hAnsi="Arial" w:cs="Arial"/>
                <w:sz w:val="22"/>
                <w:szCs w:val="22"/>
                <w:lang w:val="en-US" w:eastAsia="en-US"/>
              </w:rPr>
              <w:t xml:space="preserve"> </w:t>
            </w:r>
            <w:r w:rsidRPr="000C42DF">
              <w:rPr>
                <w:rFonts w:ascii="Arial" w:hAnsi="Arial" w:cs="Arial"/>
                <w:sz w:val="22"/>
                <w:szCs w:val="22"/>
                <w:lang w:val="sr-Cyrl-RS" w:eastAsia="en-US"/>
              </w:rPr>
              <w:t>пет</w:t>
            </w:r>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годин</w:t>
            </w:r>
            <w:proofErr w:type="spellEnd"/>
            <w:r w:rsidRPr="000C42DF">
              <w:rPr>
                <w:rFonts w:ascii="Arial" w:hAnsi="Arial" w:cs="Arial"/>
                <w:sz w:val="22"/>
                <w:szCs w:val="22"/>
                <w:lang w:val="sr-Cyrl-RS" w:eastAsia="en-US"/>
              </w:rPr>
              <w:t>а</w:t>
            </w:r>
            <w:r w:rsidRPr="000C42DF">
              <w:rPr>
                <w:rFonts w:ascii="Arial" w:hAnsi="Arial" w:cs="Arial"/>
                <w:sz w:val="22"/>
                <w:szCs w:val="22"/>
                <w:lang w:val="en-US" w:eastAsia="en-US"/>
              </w:rPr>
              <w:t xml:space="preserve"> </w:t>
            </w:r>
            <w:r w:rsidRPr="000C42DF">
              <w:rPr>
                <w:rFonts w:ascii="Arial" w:hAnsi="Arial" w:cs="Arial"/>
                <w:sz w:val="22"/>
                <w:szCs w:val="22"/>
                <w:lang w:val="sr-Cyrl-RS" w:eastAsia="en-US"/>
              </w:rPr>
              <w:t>д</w:t>
            </w:r>
            <w:r w:rsidRPr="000C42DF">
              <w:rPr>
                <w:rFonts w:ascii="Arial" w:hAnsi="Arial" w:cs="Arial"/>
                <w:sz w:val="22"/>
                <w:szCs w:val="22"/>
                <w:lang w:eastAsia="en-US"/>
              </w:rPr>
              <w:t xml:space="preserve">о дана објављивања Позива за подношење понуда </w:t>
            </w:r>
            <w:proofErr w:type="spellStart"/>
            <w:r w:rsidRPr="000C42DF">
              <w:rPr>
                <w:rFonts w:ascii="Arial" w:hAnsi="Arial" w:cs="Arial"/>
                <w:sz w:val="22"/>
                <w:szCs w:val="22"/>
                <w:lang w:val="en-US" w:eastAsia="en-US"/>
              </w:rPr>
              <w:t>на</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Порталу</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јавних</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набавки</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понуђач</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извршио</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услуге</w:t>
            </w:r>
            <w:proofErr w:type="spellEnd"/>
            <w:r w:rsidRPr="000C42DF">
              <w:rPr>
                <w:rFonts w:ascii="Arial" w:hAnsi="Arial" w:cs="Arial"/>
                <w:sz w:val="22"/>
                <w:szCs w:val="22"/>
                <w:lang w:val="en-US" w:eastAsia="en-US"/>
              </w:rPr>
              <w:t xml:space="preserve"> </w:t>
            </w:r>
            <w:r w:rsidRPr="000C42DF">
              <w:rPr>
                <w:rFonts w:ascii="Arial" w:hAnsi="Arial" w:cs="Arial"/>
                <w:sz w:val="22"/>
                <w:szCs w:val="22"/>
                <w:lang w:val="sr-Cyrl-RS" w:eastAsia="en-US"/>
              </w:rPr>
              <w:t xml:space="preserve">које се односе на извођење радова на санацији, изградњи, реконструкцији или рехабилитацији објеката са сличним описом радова, у уговореном року, обиму и квалитету и да до дана издавања потврде о референтним набавкама у гарантном року није било рекламација на исте. </w:t>
            </w:r>
          </w:p>
          <w:p w:rsidR="000C42DF" w:rsidRPr="000C42DF" w:rsidRDefault="000C42DF" w:rsidP="000C42DF">
            <w:pPr>
              <w:suppressAutoHyphens w:val="0"/>
              <w:autoSpaceDE w:val="0"/>
              <w:autoSpaceDN w:val="0"/>
              <w:adjustRightInd w:val="0"/>
              <w:jc w:val="both"/>
              <w:rPr>
                <w:rFonts w:ascii="Arial" w:hAnsi="Arial" w:cs="Arial"/>
                <w:b/>
                <w:color w:val="FF0000"/>
                <w:sz w:val="22"/>
                <w:szCs w:val="22"/>
                <w:u w:val="single"/>
                <w:lang w:val="sr-Cyrl-RS" w:eastAsia="sr-Latn-CS"/>
              </w:rPr>
            </w:pPr>
          </w:p>
          <w:p w:rsidR="000C42DF" w:rsidRPr="000C42DF" w:rsidRDefault="000C42DF" w:rsidP="000C42DF">
            <w:pPr>
              <w:suppressAutoHyphens w:val="0"/>
              <w:autoSpaceDE w:val="0"/>
              <w:autoSpaceDN w:val="0"/>
              <w:adjustRightInd w:val="0"/>
              <w:jc w:val="both"/>
              <w:rPr>
                <w:rFonts w:ascii="Arial" w:hAnsi="Arial" w:cs="Arial"/>
                <w:b/>
                <w:sz w:val="22"/>
                <w:szCs w:val="22"/>
                <w:u w:val="single"/>
                <w:lang w:val="sr-Latn-CS" w:eastAsia="sr-Latn-CS"/>
              </w:rPr>
            </w:pPr>
            <w:r w:rsidRPr="000C42DF">
              <w:rPr>
                <w:rFonts w:ascii="Arial" w:hAnsi="Arial" w:cs="Arial"/>
                <w:b/>
                <w:sz w:val="22"/>
                <w:szCs w:val="22"/>
                <w:u w:val="single"/>
                <w:lang w:val="sr-Latn-CS" w:eastAsia="sr-Latn-CS"/>
              </w:rPr>
              <w:t xml:space="preserve">Доказ: </w:t>
            </w:r>
          </w:p>
          <w:p w:rsidR="000C42DF" w:rsidRPr="000C42DF" w:rsidRDefault="000C42DF" w:rsidP="000C42DF">
            <w:pPr>
              <w:suppressAutoHyphens w:val="0"/>
              <w:autoSpaceDE w:val="0"/>
              <w:autoSpaceDN w:val="0"/>
              <w:adjustRightInd w:val="0"/>
              <w:ind w:left="279" w:hanging="220"/>
              <w:jc w:val="both"/>
              <w:rPr>
                <w:rFonts w:ascii="Arial" w:hAnsi="Arial" w:cs="Arial"/>
                <w:sz w:val="22"/>
                <w:szCs w:val="22"/>
                <w:lang w:val="sr-Cyrl-RS" w:eastAsia="sr-Latn-CS"/>
              </w:rPr>
            </w:pPr>
            <w:r w:rsidRPr="000C42DF">
              <w:rPr>
                <w:rFonts w:ascii="Arial" w:hAnsi="Arial" w:cs="Arial"/>
                <w:sz w:val="22"/>
                <w:szCs w:val="22"/>
                <w:lang w:val="sr-Latn-CS" w:eastAsia="sr-Latn-CS"/>
              </w:rPr>
              <w:t xml:space="preserve">- </w:t>
            </w:r>
            <w:r w:rsidRPr="000C42DF">
              <w:rPr>
                <w:rFonts w:ascii="Arial" w:hAnsi="Arial" w:cs="Arial"/>
                <w:sz w:val="22"/>
                <w:szCs w:val="22"/>
                <w:lang w:val="sr-Cyrl-RS" w:eastAsia="sr-Latn-CS"/>
              </w:rPr>
              <w:t xml:space="preserve">списак извршених услуга </w:t>
            </w:r>
          </w:p>
          <w:p w:rsidR="000C42DF" w:rsidRPr="000C42DF" w:rsidRDefault="000C42DF" w:rsidP="000C42DF">
            <w:pPr>
              <w:suppressAutoHyphens w:val="0"/>
              <w:autoSpaceDE w:val="0"/>
              <w:autoSpaceDN w:val="0"/>
              <w:adjustRightInd w:val="0"/>
              <w:ind w:left="279" w:hanging="220"/>
              <w:jc w:val="both"/>
              <w:rPr>
                <w:rFonts w:ascii="Arial" w:hAnsi="Arial" w:cs="Arial"/>
                <w:sz w:val="22"/>
                <w:szCs w:val="22"/>
                <w:lang w:val="sr-Cyrl-RS" w:eastAsia="sr-Latn-CS"/>
              </w:rPr>
            </w:pPr>
            <w:r w:rsidRPr="000C42DF">
              <w:rPr>
                <w:rFonts w:ascii="Arial" w:hAnsi="Arial" w:cs="Arial"/>
                <w:sz w:val="22"/>
                <w:szCs w:val="22"/>
                <w:lang w:val="sr-Latn-CS" w:eastAsia="sr-Latn-CS"/>
              </w:rPr>
              <w:t>-</w:t>
            </w:r>
            <w:r w:rsidRPr="000C42DF">
              <w:rPr>
                <w:rFonts w:ascii="Arial" w:hAnsi="Arial" w:cs="Arial"/>
                <w:sz w:val="22"/>
                <w:szCs w:val="22"/>
                <w:lang w:val="sr-Cyrl-RS" w:eastAsia="sr-Latn-CS"/>
              </w:rPr>
              <w:t>п</w:t>
            </w:r>
            <w:r w:rsidRPr="000C42DF">
              <w:rPr>
                <w:rFonts w:ascii="Arial" w:hAnsi="Arial" w:cs="Arial"/>
                <w:sz w:val="22"/>
                <w:szCs w:val="22"/>
                <w:lang w:val="sr-Latn-CS" w:eastAsia="sr-Latn-CS"/>
              </w:rPr>
              <w:t xml:space="preserve">отписане и оверене потврде </w:t>
            </w:r>
            <w:r w:rsidRPr="000C42DF">
              <w:rPr>
                <w:rFonts w:ascii="Arial" w:hAnsi="Arial" w:cs="Arial"/>
                <w:sz w:val="22"/>
                <w:szCs w:val="22"/>
                <w:lang w:val="sr-Cyrl-RS" w:eastAsia="sr-Latn-CS"/>
              </w:rPr>
              <w:t xml:space="preserve">Наручилаца </w:t>
            </w:r>
          </w:p>
          <w:p w:rsidR="000C42DF" w:rsidRPr="000C42DF" w:rsidRDefault="000C42DF" w:rsidP="000C42DF">
            <w:pPr>
              <w:suppressAutoHyphens w:val="0"/>
              <w:autoSpaceDE w:val="0"/>
              <w:autoSpaceDN w:val="0"/>
              <w:adjustRightInd w:val="0"/>
              <w:jc w:val="both"/>
              <w:rPr>
                <w:rFonts w:ascii="Arial" w:hAnsi="Arial" w:cs="Arial"/>
                <w:sz w:val="22"/>
                <w:szCs w:val="22"/>
                <w:lang w:val="sr-Cyrl-RS" w:eastAsia="sr-Latn-CS"/>
              </w:rPr>
            </w:pPr>
          </w:p>
          <w:p w:rsidR="000C42DF" w:rsidRPr="000C42DF" w:rsidRDefault="000C42DF" w:rsidP="000C42DF">
            <w:pPr>
              <w:suppressAutoHyphens w:val="0"/>
              <w:jc w:val="both"/>
              <w:rPr>
                <w:rFonts w:ascii="Arial" w:hAnsi="Arial" w:cs="Arial"/>
                <w:b/>
                <w:sz w:val="22"/>
                <w:szCs w:val="22"/>
                <w:u w:val="single"/>
                <w:lang w:val="sr-Cyrl-RS" w:eastAsia="sr-Latn-CS"/>
              </w:rPr>
            </w:pPr>
            <w:r w:rsidRPr="000C42DF">
              <w:rPr>
                <w:rFonts w:ascii="Arial" w:hAnsi="Arial" w:cs="Arial"/>
                <w:b/>
                <w:sz w:val="22"/>
                <w:szCs w:val="22"/>
                <w:u w:val="single"/>
                <w:lang w:val="sr-Latn-CS" w:eastAsia="sr-Latn-CS"/>
              </w:rPr>
              <w:t>Напомена:</w:t>
            </w:r>
          </w:p>
          <w:p w:rsidR="000C42DF" w:rsidRPr="000C42DF" w:rsidRDefault="000C42DF" w:rsidP="000C42DF">
            <w:pPr>
              <w:suppressAutoHyphens w:val="0"/>
              <w:jc w:val="both"/>
              <w:rPr>
                <w:rFonts w:ascii="Arial" w:hAnsi="Arial" w:cs="Arial"/>
                <w:b/>
                <w:sz w:val="22"/>
                <w:szCs w:val="22"/>
                <w:u w:val="single"/>
                <w:lang w:val="sr-Cyrl-RS" w:eastAsia="sr-Latn-CS"/>
              </w:rPr>
            </w:pPr>
          </w:p>
          <w:p w:rsidR="000C42DF" w:rsidRPr="000C42DF" w:rsidRDefault="000C42DF" w:rsidP="000C42DF">
            <w:pPr>
              <w:suppressAutoHyphens w:val="0"/>
              <w:snapToGrid w:val="0"/>
              <w:jc w:val="both"/>
              <w:rPr>
                <w:rFonts w:ascii="Arial" w:hAnsi="Arial" w:cs="Arial"/>
                <w:sz w:val="22"/>
                <w:szCs w:val="22"/>
                <w:lang w:val="sr-Latn-CS" w:eastAsia="sr-Latn-CS"/>
              </w:rPr>
            </w:pPr>
            <w:r w:rsidRPr="000C42DF">
              <w:rPr>
                <w:rFonts w:ascii="Arial" w:hAnsi="Arial" w:cs="Arial"/>
                <w:sz w:val="22"/>
                <w:szCs w:val="22"/>
                <w:lang w:val="sr-Latn-CS" w:eastAsia="sr-Latn-CS"/>
              </w:rPr>
              <w:t>У случају да понуду подноси група понуђача, доказ</w:t>
            </w:r>
            <w:r w:rsidRPr="000C42DF">
              <w:rPr>
                <w:rFonts w:ascii="Arial" w:hAnsi="Arial" w:cs="Arial"/>
                <w:sz w:val="22"/>
                <w:szCs w:val="22"/>
                <w:lang w:val="sr-Cyrl-RS" w:eastAsia="sr-Latn-CS"/>
              </w:rPr>
              <w:t>е</w:t>
            </w:r>
            <w:r w:rsidRPr="000C42DF">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0C42DF">
              <w:rPr>
                <w:rFonts w:ascii="Arial" w:hAnsi="Arial" w:cs="Arial"/>
                <w:sz w:val="22"/>
                <w:szCs w:val="22"/>
                <w:lang w:val="sr-Cyrl-RS" w:eastAsia="sr-Latn-CS"/>
              </w:rPr>
              <w:t>доказ</w:t>
            </w:r>
            <w:r w:rsidRPr="000C42DF">
              <w:rPr>
                <w:rFonts w:ascii="Arial" w:hAnsi="Arial" w:cs="Arial"/>
                <w:sz w:val="22"/>
                <w:szCs w:val="22"/>
                <w:lang w:val="sr-Latn-CS" w:eastAsia="sr-Latn-CS"/>
              </w:rPr>
              <w:t>, а уколико више њих заједно испуњавају услов</w:t>
            </w:r>
            <w:r w:rsidRPr="000C42DF">
              <w:rPr>
                <w:rFonts w:ascii="Arial" w:hAnsi="Arial" w:cs="Arial"/>
                <w:sz w:val="22"/>
                <w:szCs w:val="22"/>
                <w:lang w:val="sr-Cyrl-RS" w:eastAsia="sr-Latn-CS"/>
              </w:rPr>
              <w:t>,</w:t>
            </w:r>
            <w:r w:rsidRPr="000C42DF">
              <w:rPr>
                <w:rFonts w:ascii="Arial" w:hAnsi="Arial" w:cs="Arial"/>
                <w:sz w:val="22"/>
                <w:szCs w:val="22"/>
                <w:lang w:val="sr-Latn-CS" w:eastAsia="sr-Latn-CS"/>
              </w:rPr>
              <w:t xml:space="preserve"> овај доказ доставити за те чланове.</w:t>
            </w:r>
          </w:p>
          <w:p w:rsidR="000C42DF" w:rsidRPr="000C42DF" w:rsidRDefault="000C42DF" w:rsidP="000C42DF">
            <w:pPr>
              <w:suppressAutoHyphens w:val="0"/>
              <w:snapToGrid w:val="0"/>
              <w:jc w:val="both"/>
              <w:rPr>
                <w:rFonts w:ascii="Arial" w:hAnsi="Arial" w:cs="Arial"/>
                <w:sz w:val="22"/>
                <w:szCs w:val="22"/>
                <w:lang w:val="sr-Cyrl-RS" w:eastAsia="sr-Latn-CS"/>
              </w:rPr>
            </w:pPr>
            <w:r w:rsidRPr="000C42DF">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0C42DF" w:rsidRPr="000C42DF" w:rsidTr="007E1749">
        <w:trPr>
          <w:jc w:val="center"/>
        </w:trPr>
        <w:tc>
          <w:tcPr>
            <w:tcW w:w="729" w:type="dxa"/>
            <w:vAlign w:val="center"/>
          </w:tcPr>
          <w:p w:rsidR="000C42DF" w:rsidRPr="000C42DF" w:rsidRDefault="000C42DF" w:rsidP="000C42DF">
            <w:pPr>
              <w:suppressAutoHyphens w:val="0"/>
              <w:jc w:val="center"/>
              <w:rPr>
                <w:rFonts w:ascii="Arial" w:hAnsi="Arial" w:cs="Arial"/>
                <w:b/>
                <w:sz w:val="22"/>
                <w:szCs w:val="22"/>
                <w:lang w:val="sr-Cyrl-RS" w:eastAsia="en-US"/>
              </w:rPr>
            </w:pPr>
            <w:r w:rsidRPr="000C42DF">
              <w:rPr>
                <w:rFonts w:ascii="Arial" w:hAnsi="Arial" w:cs="Arial"/>
                <w:b/>
                <w:sz w:val="22"/>
                <w:szCs w:val="22"/>
                <w:lang w:val="sr-Cyrl-RS" w:eastAsia="en-US"/>
              </w:rPr>
              <w:t>6.</w:t>
            </w:r>
          </w:p>
        </w:tc>
        <w:tc>
          <w:tcPr>
            <w:tcW w:w="9417" w:type="dxa"/>
          </w:tcPr>
          <w:p w:rsidR="000C42DF" w:rsidRPr="000C42DF" w:rsidRDefault="000C42DF" w:rsidP="000C42DF">
            <w:pPr>
              <w:suppressAutoHyphens w:val="0"/>
              <w:autoSpaceDE w:val="0"/>
              <w:autoSpaceDN w:val="0"/>
              <w:adjustRightInd w:val="0"/>
              <w:jc w:val="both"/>
              <w:rPr>
                <w:rFonts w:ascii="Arial" w:hAnsi="Arial" w:cs="Arial"/>
                <w:b/>
                <w:sz w:val="22"/>
                <w:szCs w:val="22"/>
                <w:u w:val="single"/>
                <w:lang w:val="sr-Cyrl-RS" w:eastAsia="sr-Latn-CS"/>
              </w:rPr>
            </w:pPr>
            <w:r w:rsidRPr="000C42DF">
              <w:rPr>
                <w:rFonts w:ascii="Arial" w:hAnsi="Arial" w:cs="Arial"/>
                <w:b/>
                <w:sz w:val="22"/>
                <w:szCs w:val="22"/>
                <w:u w:val="single"/>
                <w:lang w:val="sr-Cyrl-RS" w:eastAsia="sr-Latn-CS"/>
              </w:rPr>
              <w:t>Технички капацитет</w:t>
            </w:r>
          </w:p>
          <w:p w:rsidR="000C42DF" w:rsidRPr="000C42DF" w:rsidRDefault="000C42DF" w:rsidP="000C42DF">
            <w:pPr>
              <w:suppressAutoHyphens w:val="0"/>
              <w:autoSpaceDE w:val="0"/>
              <w:autoSpaceDN w:val="0"/>
              <w:adjustRightInd w:val="0"/>
              <w:jc w:val="both"/>
              <w:rPr>
                <w:rFonts w:ascii="Arial" w:hAnsi="Arial" w:cs="Arial"/>
                <w:b/>
                <w:sz w:val="10"/>
                <w:szCs w:val="22"/>
                <w:u w:val="single"/>
                <w:lang w:val="sr-Cyrl-RS" w:eastAsia="sr-Latn-CS"/>
              </w:rPr>
            </w:pPr>
          </w:p>
          <w:p w:rsidR="000C42DF" w:rsidRPr="000C42DF" w:rsidRDefault="000C42DF" w:rsidP="000C42DF">
            <w:pPr>
              <w:suppressAutoHyphens w:val="0"/>
              <w:autoSpaceDE w:val="0"/>
              <w:autoSpaceDN w:val="0"/>
              <w:adjustRightInd w:val="0"/>
              <w:jc w:val="both"/>
              <w:rPr>
                <w:rFonts w:ascii="Arial" w:hAnsi="Arial" w:cs="Arial"/>
                <w:sz w:val="22"/>
                <w:szCs w:val="22"/>
                <w:lang w:val="sr-Cyrl-RS" w:eastAsia="en-US"/>
              </w:rPr>
            </w:pPr>
            <w:r w:rsidRPr="000C42DF">
              <w:rPr>
                <w:rFonts w:ascii="Arial" w:hAnsi="Arial" w:cs="Arial"/>
                <w:b/>
                <w:sz w:val="22"/>
                <w:szCs w:val="22"/>
                <w:u w:val="single"/>
                <w:lang w:val="sr-Latn-CS" w:eastAsia="sr-Latn-CS"/>
              </w:rPr>
              <w:t>Услов:</w:t>
            </w:r>
            <w:r w:rsidRPr="000C42DF">
              <w:rPr>
                <w:rFonts w:ascii="Arial" w:hAnsi="Arial" w:cs="Arial"/>
                <w:sz w:val="22"/>
                <w:szCs w:val="22"/>
                <w:lang w:val="sr-Cyrl-RS" w:eastAsia="en-US"/>
              </w:rPr>
              <w:t xml:space="preserve"> </w:t>
            </w:r>
          </w:p>
          <w:p w:rsidR="000C42DF" w:rsidRPr="000C42DF" w:rsidRDefault="000C42DF" w:rsidP="000C42DF">
            <w:pPr>
              <w:suppressAutoHyphens w:val="0"/>
              <w:autoSpaceDE w:val="0"/>
              <w:autoSpaceDN w:val="0"/>
              <w:adjustRightInd w:val="0"/>
              <w:jc w:val="both"/>
              <w:rPr>
                <w:rFonts w:ascii="Arial" w:hAnsi="Arial" w:cs="Arial"/>
                <w:sz w:val="22"/>
                <w:szCs w:val="22"/>
                <w:lang w:val="sr-Cyrl-RS" w:eastAsia="en-US"/>
              </w:rPr>
            </w:pPr>
            <w:r w:rsidRPr="000C42DF">
              <w:rPr>
                <w:rFonts w:ascii="Arial" w:hAnsi="Arial" w:cs="Arial"/>
                <w:sz w:val="22"/>
                <w:szCs w:val="22"/>
                <w:lang w:val="sr-Cyrl-RS" w:eastAsia="en-US"/>
              </w:rPr>
              <w:t>Неопходно је да понуђач располаже са:</w:t>
            </w:r>
          </w:p>
          <w:p w:rsidR="000C42DF" w:rsidRPr="000C42DF" w:rsidRDefault="000C42DF" w:rsidP="000C42DF">
            <w:pPr>
              <w:suppressAutoHyphens w:val="0"/>
              <w:autoSpaceDE w:val="0"/>
              <w:autoSpaceDN w:val="0"/>
              <w:adjustRightInd w:val="0"/>
              <w:jc w:val="both"/>
              <w:rPr>
                <w:rFonts w:ascii="Arial" w:hAnsi="Arial" w:cs="Arial"/>
                <w:sz w:val="22"/>
                <w:szCs w:val="22"/>
                <w:lang w:val="sr-Cyrl-RS" w:eastAsia="en-US"/>
              </w:rPr>
            </w:pPr>
          </w:p>
          <w:p w:rsidR="000C42DF" w:rsidRPr="000C42DF" w:rsidRDefault="000C42DF" w:rsidP="000C42DF">
            <w:pPr>
              <w:suppressAutoHyphens w:val="0"/>
              <w:snapToGrid w:val="0"/>
              <w:rPr>
                <w:rFonts w:ascii="Arial" w:eastAsia="Calibri" w:hAnsi="Arial" w:cs="Arial"/>
                <w:sz w:val="22"/>
                <w:szCs w:val="22"/>
                <w:lang w:eastAsia="en-US"/>
              </w:rPr>
            </w:pPr>
            <w:r w:rsidRPr="000C42DF">
              <w:rPr>
                <w:rFonts w:ascii="Arial" w:eastAsia="Calibri" w:hAnsi="Arial" w:cs="Arial"/>
                <w:sz w:val="22"/>
                <w:szCs w:val="22"/>
                <w:lang w:eastAsia="en-US"/>
              </w:rPr>
              <w:t>1. Камион кипер минималне носивости 15т - комада 1</w:t>
            </w:r>
          </w:p>
          <w:p w:rsidR="000C42DF" w:rsidRPr="000C42DF" w:rsidRDefault="000C42DF" w:rsidP="000C42DF">
            <w:pPr>
              <w:suppressAutoHyphens w:val="0"/>
              <w:snapToGrid w:val="0"/>
              <w:rPr>
                <w:rFonts w:ascii="Arial" w:eastAsia="Calibri" w:hAnsi="Arial" w:cs="Arial"/>
                <w:sz w:val="22"/>
                <w:szCs w:val="22"/>
                <w:lang w:eastAsia="en-US"/>
              </w:rPr>
            </w:pPr>
            <w:r w:rsidRPr="000C42DF">
              <w:rPr>
                <w:rFonts w:ascii="Arial" w:eastAsia="Calibri" w:hAnsi="Arial" w:cs="Arial"/>
                <w:sz w:val="22"/>
                <w:szCs w:val="22"/>
                <w:lang w:eastAsia="en-US"/>
              </w:rPr>
              <w:t>2. Ровокопач ( комбинирка ) -  комада  1</w:t>
            </w:r>
          </w:p>
          <w:p w:rsidR="000C42DF" w:rsidRPr="000C42DF" w:rsidRDefault="000C42DF" w:rsidP="000C42DF">
            <w:pPr>
              <w:suppressAutoHyphens w:val="0"/>
              <w:autoSpaceDE w:val="0"/>
              <w:autoSpaceDN w:val="0"/>
              <w:adjustRightInd w:val="0"/>
              <w:jc w:val="both"/>
              <w:rPr>
                <w:rFonts w:ascii="Arial" w:hAnsi="Arial" w:cs="Arial"/>
                <w:sz w:val="22"/>
                <w:szCs w:val="22"/>
                <w:lang w:val="sr-Cyrl-RS" w:eastAsia="en-US"/>
              </w:rPr>
            </w:pPr>
          </w:p>
          <w:p w:rsidR="000C42DF" w:rsidRPr="000C42DF" w:rsidRDefault="000C42DF" w:rsidP="000C42DF">
            <w:pPr>
              <w:shd w:val="clear" w:color="auto" w:fill="FFFFFF"/>
              <w:tabs>
                <w:tab w:val="left" w:pos="192"/>
                <w:tab w:val="left" w:pos="680"/>
              </w:tabs>
              <w:suppressAutoHyphens w:val="0"/>
              <w:jc w:val="both"/>
              <w:rPr>
                <w:rFonts w:ascii="Arial" w:hAnsi="Arial" w:cs="Arial"/>
                <w:b/>
                <w:sz w:val="22"/>
                <w:szCs w:val="22"/>
                <w:u w:val="single"/>
                <w:lang w:val="sr-Cyrl-RS" w:eastAsia="sr-Latn-CS"/>
              </w:rPr>
            </w:pPr>
            <w:r w:rsidRPr="000C42DF">
              <w:rPr>
                <w:rFonts w:ascii="Arial" w:hAnsi="Arial" w:cs="Arial"/>
                <w:b/>
                <w:sz w:val="22"/>
                <w:szCs w:val="22"/>
                <w:u w:val="single"/>
                <w:lang w:val="sr-Latn-CS" w:eastAsia="sr-Latn-CS"/>
              </w:rPr>
              <w:t>Доказ:</w:t>
            </w:r>
          </w:p>
          <w:p w:rsidR="000C42DF" w:rsidRPr="000C42DF" w:rsidRDefault="000C42DF" w:rsidP="000C42DF">
            <w:pPr>
              <w:shd w:val="clear" w:color="auto" w:fill="FFFFFF"/>
              <w:tabs>
                <w:tab w:val="left" w:pos="192"/>
                <w:tab w:val="left" w:pos="680"/>
              </w:tabs>
              <w:suppressAutoHyphens w:val="0"/>
              <w:contextualSpacing/>
              <w:rPr>
                <w:rFonts w:ascii="Arial" w:eastAsia="Calibri" w:hAnsi="Arial" w:cs="Arial"/>
                <w:sz w:val="22"/>
                <w:szCs w:val="22"/>
                <w:lang w:eastAsia="en-US"/>
              </w:rPr>
            </w:pPr>
            <w:r w:rsidRPr="000C42DF">
              <w:rPr>
                <w:rFonts w:ascii="Arial" w:eastAsia="Calibri" w:hAnsi="Arial" w:cs="Arial"/>
                <w:sz w:val="22"/>
                <w:szCs w:val="22"/>
                <w:lang w:val="ru-RU" w:eastAsia="en-US"/>
              </w:rPr>
              <w:t xml:space="preserve">Као доказ прилаже се </w:t>
            </w:r>
            <w:r w:rsidRPr="000C42DF">
              <w:rPr>
                <w:rFonts w:ascii="Arial" w:eastAsia="Calibri" w:hAnsi="Arial" w:cs="Arial"/>
                <w:sz w:val="22"/>
                <w:szCs w:val="22"/>
                <w:lang w:eastAsia="en-US"/>
              </w:rPr>
              <w:t xml:space="preserve">потписана и печатом оверена </w:t>
            </w:r>
            <w:r w:rsidRPr="000C42DF">
              <w:rPr>
                <w:rFonts w:ascii="Arial" w:eastAsia="Calibri" w:hAnsi="Arial" w:cs="Arial"/>
                <w:sz w:val="22"/>
                <w:szCs w:val="22"/>
                <w:lang w:val="ru-RU" w:eastAsia="en-US"/>
              </w:rPr>
              <w:t xml:space="preserve">изјава о техничкој опремљености. </w:t>
            </w:r>
          </w:p>
          <w:p w:rsidR="000C42DF" w:rsidRPr="000C42DF" w:rsidRDefault="000C42DF" w:rsidP="000C42DF">
            <w:pPr>
              <w:shd w:val="clear" w:color="auto" w:fill="FFFFFF"/>
              <w:tabs>
                <w:tab w:val="left" w:pos="192"/>
                <w:tab w:val="left" w:pos="680"/>
              </w:tabs>
              <w:suppressAutoHyphens w:val="0"/>
              <w:contextualSpacing/>
              <w:rPr>
                <w:rFonts w:ascii="Arial" w:eastAsia="Calibri" w:hAnsi="Arial" w:cs="Arial"/>
                <w:sz w:val="22"/>
                <w:szCs w:val="22"/>
                <w:lang w:eastAsia="en-US"/>
              </w:rPr>
            </w:pPr>
            <w:r w:rsidRPr="000C42DF">
              <w:rPr>
                <w:rFonts w:ascii="Arial" w:hAnsi="Arial" w:cs="Arial"/>
                <w:sz w:val="22"/>
                <w:szCs w:val="22"/>
                <w:lang w:val="ru-RU" w:eastAsia="en-US"/>
              </w:rPr>
              <w:t>За камионе  и друга возила код којих постоји законска обавеза регистрације без обзира на основ коришћења – копије саобраћајних дозвола (фотокопије и испис из читача) и полисе осугурања важеће на дан отварања</w:t>
            </w:r>
          </w:p>
          <w:p w:rsidR="000C42DF" w:rsidRPr="000C42DF" w:rsidRDefault="000C42DF" w:rsidP="000C42DF">
            <w:pPr>
              <w:suppressAutoHyphens w:val="0"/>
              <w:jc w:val="both"/>
              <w:rPr>
                <w:rFonts w:ascii="Arial" w:hAnsi="Arial" w:cs="Arial"/>
                <w:sz w:val="22"/>
                <w:szCs w:val="22"/>
                <w:lang w:val="sr-Cyrl-RS" w:eastAsia="sr-Latn-CS"/>
              </w:rPr>
            </w:pPr>
            <w:r w:rsidRPr="000C42DF">
              <w:rPr>
                <w:rFonts w:ascii="Arial" w:hAnsi="Arial" w:cs="Arial"/>
                <w:sz w:val="22"/>
                <w:szCs w:val="22"/>
                <w:lang w:val="sr-Cyrl-RS" w:eastAsia="sr-Latn-CS"/>
              </w:rPr>
              <w:t>Изјава о техничкој опремљености (Образац бр.5)  потписује Понуђач.</w:t>
            </w:r>
          </w:p>
          <w:p w:rsidR="000C42DF" w:rsidRPr="000C42DF" w:rsidRDefault="000C42DF" w:rsidP="000C42DF">
            <w:pPr>
              <w:suppressAutoHyphens w:val="0"/>
              <w:jc w:val="both"/>
              <w:rPr>
                <w:rFonts w:ascii="Arial" w:hAnsi="Arial" w:cs="Arial"/>
                <w:sz w:val="22"/>
                <w:szCs w:val="22"/>
                <w:lang w:val="sr-Cyrl-RS" w:eastAsia="sr-Latn-CS"/>
              </w:rPr>
            </w:pPr>
          </w:p>
          <w:p w:rsidR="000C42DF" w:rsidRPr="000C42DF" w:rsidRDefault="000C42DF" w:rsidP="000C42DF">
            <w:pPr>
              <w:suppressAutoHyphens w:val="0"/>
              <w:jc w:val="both"/>
              <w:rPr>
                <w:rFonts w:ascii="Arial" w:hAnsi="Arial" w:cs="Arial"/>
                <w:b/>
                <w:sz w:val="22"/>
                <w:szCs w:val="22"/>
                <w:u w:val="single"/>
                <w:lang w:val="sr-Latn-CS" w:eastAsia="sr-Latn-CS"/>
              </w:rPr>
            </w:pPr>
            <w:r w:rsidRPr="000C42DF">
              <w:rPr>
                <w:rFonts w:ascii="Arial" w:hAnsi="Arial" w:cs="Arial"/>
                <w:b/>
                <w:sz w:val="22"/>
                <w:szCs w:val="22"/>
                <w:u w:val="single"/>
                <w:lang w:val="sr-Latn-CS" w:eastAsia="sr-Latn-CS"/>
              </w:rPr>
              <w:t>Напомена:</w:t>
            </w:r>
          </w:p>
          <w:p w:rsidR="000C42DF" w:rsidRPr="000C42DF" w:rsidRDefault="000C42DF" w:rsidP="000C42DF">
            <w:pPr>
              <w:tabs>
                <w:tab w:val="left" w:pos="680"/>
              </w:tabs>
              <w:suppressAutoHyphens w:val="0"/>
              <w:snapToGrid w:val="0"/>
              <w:spacing w:before="120"/>
              <w:jc w:val="both"/>
              <w:rPr>
                <w:rFonts w:ascii="Arial" w:hAnsi="Arial" w:cs="Arial"/>
                <w:sz w:val="22"/>
                <w:szCs w:val="22"/>
                <w:lang w:val="en-US" w:eastAsia="en-US"/>
              </w:rPr>
            </w:pPr>
            <w:r w:rsidRPr="000C42DF">
              <w:rPr>
                <w:rFonts w:ascii="Arial" w:hAnsi="Arial" w:cs="Arial"/>
                <w:sz w:val="22"/>
                <w:szCs w:val="22"/>
                <w:lang w:val="en-US" w:eastAsia="en-US"/>
              </w:rPr>
              <w:t xml:space="preserve">У </w:t>
            </w:r>
            <w:proofErr w:type="spellStart"/>
            <w:r w:rsidRPr="000C42DF">
              <w:rPr>
                <w:rFonts w:ascii="Arial" w:hAnsi="Arial" w:cs="Arial"/>
                <w:sz w:val="22"/>
                <w:szCs w:val="22"/>
                <w:lang w:val="en-US" w:eastAsia="en-US"/>
              </w:rPr>
              <w:t>случају</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да</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понуду</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подноси</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група</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понуђача</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доказ</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доставити</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за</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оног</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члана</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групе</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који</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испуњава</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тражени</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услов</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довољно</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је</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да</w:t>
            </w:r>
            <w:proofErr w:type="spellEnd"/>
            <w:r w:rsidRPr="000C42DF">
              <w:rPr>
                <w:rFonts w:ascii="Arial" w:hAnsi="Arial" w:cs="Arial"/>
                <w:sz w:val="22"/>
                <w:szCs w:val="22"/>
                <w:lang w:val="en-US" w:eastAsia="en-US"/>
              </w:rPr>
              <w:t xml:space="preserve"> 1 </w:t>
            </w:r>
            <w:proofErr w:type="spellStart"/>
            <w:r w:rsidRPr="000C42DF">
              <w:rPr>
                <w:rFonts w:ascii="Arial" w:hAnsi="Arial" w:cs="Arial"/>
                <w:sz w:val="22"/>
                <w:szCs w:val="22"/>
                <w:lang w:val="en-US" w:eastAsia="en-US"/>
              </w:rPr>
              <w:t>члан</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групе</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испуни</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тражени</w:t>
            </w:r>
            <w:proofErr w:type="spellEnd"/>
            <w:r w:rsidRPr="000C42DF">
              <w:rPr>
                <w:rFonts w:ascii="Arial" w:hAnsi="Arial" w:cs="Arial"/>
                <w:sz w:val="22"/>
                <w:szCs w:val="22"/>
                <w:lang w:val="en-US" w:eastAsia="en-US"/>
              </w:rPr>
              <w:t xml:space="preserve"> </w:t>
            </w:r>
            <w:proofErr w:type="spellStart"/>
            <w:r w:rsidRPr="000C42DF">
              <w:rPr>
                <w:rFonts w:ascii="Arial" w:hAnsi="Arial" w:cs="Arial"/>
                <w:sz w:val="22"/>
                <w:szCs w:val="22"/>
                <w:lang w:val="en-US" w:eastAsia="en-US"/>
              </w:rPr>
              <w:t>услов</w:t>
            </w:r>
            <w:proofErr w:type="spellEnd"/>
            <w:r w:rsidRPr="000C42DF">
              <w:rPr>
                <w:rFonts w:ascii="Arial" w:hAnsi="Arial" w:cs="Arial"/>
                <w:sz w:val="22"/>
                <w:szCs w:val="22"/>
                <w:lang w:val="en-US" w:eastAsia="en-US"/>
              </w:rPr>
              <w:t>)</w:t>
            </w:r>
            <w:r w:rsidRPr="000C42DF">
              <w:rPr>
                <w:rFonts w:ascii="Arial" w:hAnsi="Arial" w:cs="Arial"/>
                <w:sz w:val="22"/>
                <w:szCs w:val="22"/>
                <w:lang w:val="sr-Latn-CS" w:eastAsia="sr-Latn-CS"/>
              </w:rPr>
              <w:t xml:space="preserve"> а уколико више њих заједно испуњавају услов</w:t>
            </w:r>
            <w:r w:rsidRPr="000C42DF">
              <w:rPr>
                <w:rFonts w:ascii="Arial" w:hAnsi="Arial" w:cs="Arial"/>
                <w:sz w:val="22"/>
                <w:szCs w:val="22"/>
                <w:lang w:val="sr-Cyrl-RS" w:eastAsia="sr-Latn-CS"/>
              </w:rPr>
              <w:t>,</w:t>
            </w:r>
            <w:r w:rsidRPr="000C42DF">
              <w:rPr>
                <w:rFonts w:ascii="Arial" w:hAnsi="Arial" w:cs="Arial"/>
                <w:sz w:val="22"/>
                <w:szCs w:val="22"/>
                <w:lang w:val="sr-Latn-CS" w:eastAsia="sr-Latn-CS"/>
              </w:rPr>
              <w:t xml:space="preserve"> овај доказ доставити за те чланове</w:t>
            </w:r>
          </w:p>
          <w:p w:rsidR="000C42DF" w:rsidRPr="000C42DF" w:rsidRDefault="000C42DF" w:rsidP="000C42DF">
            <w:pPr>
              <w:suppressAutoHyphens w:val="0"/>
              <w:snapToGrid w:val="0"/>
              <w:jc w:val="both"/>
              <w:rPr>
                <w:rFonts w:ascii="Arial" w:hAnsi="Arial" w:cs="Arial"/>
                <w:sz w:val="22"/>
                <w:szCs w:val="22"/>
                <w:lang w:val="sr-Cyrl-RS" w:eastAsia="sr-Latn-CS"/>
              </w:rPr>
            </w:pPr>
            <w:r w:rsidRPr="000C42DF">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0C42DF" w:rsidRPr="000C42DF" w:rsidRDefault="000C42DF" w:rsidP="000C42DF">
            <w:pPr>
              <w:suppressAutoHyphens w:val="0"/>
              <w:snapToGrid w:val="0"/>
              <w:jc w:val="both"/>
              <w:rPr>
                <w:rFonts w:ascii="Arial" w:hAnsi="Arial" w:cs="Arial"/>
                <w:sz w:val="22"/>
                <w:szCs w:val="22"/>
                <w:lang w:val="sr-Cyrl-RS" w:eastAsia="sr-Latn-CS"/>
              </w:rPr>
            </w:pPr>
          </w:p>
          <w:p w:rsidR="00E5148B" w:rsidRPr="000C42DF" w:rsidRDefault="000C42DF" w:rsidP="000C42DF">
            <w:pPr>
              <w:suppressAutoHyphens w:val="0"/>
              <w:spacing w:after="200" w:line="276" w:lineRule="auto"/>
              <w:rPr>
                <w:rFonts w:ascii="Arial" w:eastAsia="Calibri" w:hAnsi="Arial" w:cs="Arial"/>
                <w:sz w:val="22"/>
                <w:szCs w:val="22"/>
                <w:lang w:val="ru-RU" w:eastAsia="en-US"/>
              </w:rPr>
            </w:pPr>
            <w:r w:rsidRPr="000C42DF">
              <w:rPr>
                <w:rFonts w:ascii="Arial" w:eastAsia="Calibri" w:hAnsi="Arial" w:cs="Arial"/>
                <w:b/>
                <w:sz w:val="22"/>
                <w:szCs w:val="22"/>
                <w:u w:val="single"/>
                <w:lang w:val="ru-RU" w:eastAsia="en-US"/>
              </w:rPr>
              <w:t xml:space="preserve">Напомена2: </w:t>
            </w:r>
            <w:r w:rsidRPr="000C42DF">
              <w:rPr>
                <w:rFonts w:ascii="Arial" w:eastAsia="Calibri" w:hAnsi="Arial" w:cs="Arial"/>
                <w:sz w:val="22"/>
                <w:szCs w:val="22"/>
                <w:lang w:val="ru-RU" w:eastAsia="en-US"/>
              </w:rPr>
              <w:t>Техничким капацитетом захтевана је минимална опремљеност понуђача узимајући у обзир количину и врсту радова који се морају извести у предвиђеном року, водећи рачуна о временским условима када се може изводити захтевана врста радова.</w:t>
            </w:r>
            <w:r w:rsidRPr="000C42DF">
              <w:rPr>
                <w:rFonts w:ascii="Arial" w:hAnsi="Arial"/>
                <w:sz w:val="22"/>
                <w:szCs w:val="22"/>
                <w:lang w:val="en-US" w:eastAsia="en-US"/>
              </w:rPr>
              <w:t xml:space="preserve"> </w:t>
            </w:r>
            <w:r w:rsidRPr="000C42DF">
              <w:rPr>
                <w:rFonts w:ascii="Arial" w:eastAsia="Calibri" w:hAnsi="Arial" w:cs="Arial"/>
                <w:sz w:val="22"/>
                <w:szCs w:val="22"/>
                <w:lang w:val="sr-Cyrl-RS" w:eastAsia="en-US"/>
              </w:rPr>
              <w:t>Р</w:t>
            </w:r>
            <w:r w:rsidRPr="000C42DF">
              <w:rPr>
                <w:rFonts w:ascii="Arial" w:eastAsia="Calibri" w:hAnsi="Arial" w:cs="Arial"/>
                <w:sz w:val="22"/>
                <w:szCs w:val="22"/>
                <w:lang w:val="ru-RU" w:eastAsia="en-US"/>
              </w:rPr>
              <w:t>овокопач (комбинирка) је потребан за чишћење терена око пропуста  и пропуста. Транспорт свог потребног материјала је обавеза извођача радова, па му је за то неопходан камион.</w:t>
            </w:r>
          </w:p>
        </w:tc>
      </w:tr>
      <w:tr w:rsidR="000C42DF" w:rsidRPr="000C42DF" w:rsidTr="007E1749">
        <w:trPr>
          <w:jc w:val="center"/>
        </w:trPr>
        <w:tc>
          <w:tcPr>
            <w:tcW w:w="729" w:type="dxa"/>
            <w:vAlign w:val="center"/>
          </w:tcPr>
          <w:p w:rsidR="00E5148B" w:rsidRDefault="00E5148B" w:rsidP="000C42DF">
            <w:pPr>
              <w:suppressAutoHyphens w:val="0"/>
              <w:jc w:val="center"/>
              <w:rPr>
                <w:rFonts w:ascii="Arial" w:hAnsi="Arial" w:cs="Arial"/>
                <w:b/>
                <w:sz w:val="22"/>
                <w:szCs w:val="22"/>
                <w:lang w:val="sr-Cyrl-RS" w:eastAsia="en-US"/>
              </w:rPr>
            </w:pPr>
          </w:p>
          <w:p w:rsidR="00E5148B" w:rsidRDefault="00E5148B" w:rsidP="000C42DF">
            <w:pPr>
              <w:suppressAutoHyphens w:val="0"/>
              <w:jc w:val="center"/>
              <w:rPr>
                <w:rFonts w:ascii="Arial" w:hAnsi="Arial" w:cs="Arial"/>
                <w:b/>
                <w:sz w:val="22"/>
                <w:szCs w:val="22"/>
                <w:lang w:val="sr-Cyrl-RS" w:eastAsia="en-US"/>
              </w:rPr>
            </w:pPr>
          </w:p>
          <w:p w:rsidR="00E5148B" w:rsidRDefault="00E5148B" w:rsidP="000C42DF">
            <w:pPr>
              <w:suppressAutoHyphens w:val="0"/>
              <w:jc w:val="center"/>
              <w:rPr>
                <w:rFonts w:ascii="Arial" w:hAnsi="Arial" w:cs="Arial"/>
                <w:b/>
                <w:sz w:val="22"/>
                <w:szCs w:val="22"/>
                <w:lang w:val="sr-Cyrl-RS" w:eastAsia="en-US"/>
              </w:rPr>
            </w:pPr>
          </w:p>
          <w:p w:rsidR="00E5148B" w:rsidRDefault="00E5148B" w:rsidP="000C42DF">
            <w:pPr>
              <w:suppressAutoHyphens w:val="0"/>
              <w:jc w:val="center"/>
              <w:rPr>
                <w:rFonts w:ascii="Arial" w:hAnsi="Arial" w:cs="Arial"/>
                <w:b/>
                <w:sz w:val="22"/>
                <w:szCs w:val="22"/>
                <w:lang w:val="sr-Cyrl-RS" w:eastAsia="en-US"/>
              </w:rPr>
            </w:pPr>
          </w:p>
          <w:p w:rsidR="00E5148B" w:rsidRDefault="00E5148B" w:rsidP="000C42DF">
            <w:pPr>
              <w:suppressAutoHyphens w:val="0"/>
              <w:jc w:val="center"/>
              <w:rPr>
                <w:rFonts w:ascii="Arial" w:hAnsi="Arial" w:cs="Arial"/>
                <w:b/>
                <w:sz w:val="22"/>
                <w:szCs w:val="22"/>
                <w:lang w:val="sr-Cyrl-RS" w:eastAsia="en-US"/>
              </w:rPr>
            </w:pPr>
          </w:p>
          <w:p w:rsidR="00E5148B" w:rsidRDefault="00E5148B" w:rsidP="000C42DF">
            <w:pPr>
              <w:suppressAutoHyphens w:val="0"/>
              <w:jc w:val="center"/>
              <w:rPr>
                <w:rFonts w:ascii="Arial" w:hAnsi="Arial" w:cs="Arial"/>
                <w:b/>
                <w:sz w:val="22"/>
                <w:szCs w:val="22"/>
                <w:lang w:val="sr-Cyrl-RS" w:eastAsia="en-US"/>
              </w:rPr>
            </w:pPr>
          </w:p>
          <w:p w:rsidR="00E5148B" w:rsidRDefault="00E5148B" w:rsidP="000C42DF">
            <w:pPr>
              <w:suppressAutoHyphens w:val="0"/>
              <w:jc w:val="center"/>
              <w:rPr>
                <w:rFonts w:ascii="Arial" w:hAnsi="Arial" w:cs="Arial"/>
                <w:b/>
                <w:sz w:val="22"/>
                <w:szCs w:val="22"/>
                <w:lang w:val="sr-Cyrl-RS" w:eastAsia="en-US"/>
              </w:rPr>
            </w:pPr>
          </w:p>
          <w:p w:rsidR="00E5148B" w:rsidRDefault="00E5148B" w:rsidP="000C42DF">
            <w:pPr>
              <w:suppressAutoHyphens w:val="0"/>
              <w:jc w:val="center"/>
              <w:rPr>
                <w:rFonts w:ascii="Arial" w:hAnsi="Arial" w:cs="Arial"/>
                <w:b/>
                <w:sz w:val="22"/>
                <w:szCs w:val="22"/>
                <w:lang w:val="sr-Cyrl-RS" w:eastAsia="en-US"/>
              </w:rPr>
            </w:pPr>
          </w:p>
          <w:p w:rsidR="00E5148B" w:rsidRDefault="00E5148B" w:rsidP="000C42DF">
            <w:pPr>
              <w:suppressAutoHyphens w:val="0"/>
              <w:jc w:val="center"/>
              <w:rPr>
                <w:rFonts w:ascii="Arial" w:hAnsi="Arial" w:cs="Arial"/>
                <w:b/>
                <w:sz w:val="22"/>
                <w:szCs w:val="22"/>
                <w:lang w:val="sr-Cyrl-RS" w:eastAsia="en-US"/>
              </w:rPr>
            </w:pPr>
          </w:p>
          <w:p w:rsidR="00E5148B" w:rsidRDefault="00E5148B" w:rsidP="000C42DF">
            <w:pPr>
              <w:suppressAutoHyphens w:val="0"/>
              <w:jc w:val="center"/>
              <w:rPr>
                <w:rFonts w:ascii="Arial" w:hAnsi="Arial" w:cs="Arial"/>
                <w:b/>
                <w:sz w:val="22"/>
                <w:szCs w:val="22"/>
                <w:lang w:val="sr-Cyrl-RS" w:eastAsia="en-US"/>
              </w:rPr>
            </w:pPr>
          </w:p>
          <w:p w:rsidR="000C42DF" w:rsidRPr="000C42DF" w:rsidRDefault="000C42DF" w:rsidP="000C42DF">
            <w:pPr>
              <w:suppressAutoHyphens w:val="0"/>
              <w:jc w:val="center"/>
              <w:rPr>
                <w:rFonts w:ascii="Arial" w:hAnsi="Arial" w:cs="Arial"/>
                <w:b/>
                <w:sz w:val="22"/>
                <w:szCs w:val="22"/>
                <w:lang w:val="sr-Cyrl-RS" w:eastAsia="en-US"/>
              </w:rPr>
            </w:pPr>
            <w:r w:rsidRPr="000C42DF">
              <w:rPr>
                <w:rFonts w:ascii="Arial" w:hAnsi="Arial" w:cs="Arial"/>
                <w:b/>
                <w:sz w:val="22"/>
                <w:szCs w:val="22"/>
                <w:lang w:val="sr-Cyrl-RS" w:eastAsia="en-US"/>
              </w:rPr>
              <w:t>7.</w:t>
            </w:r>
          </w:p>
        </w:tc>
        <w:tc>
          <w:tcPr>
            <w:tcW w:w="9417" w:type="dxa"/>
          </w:tcPr>
          <w:p w:rsidR="000C42DF" w:rsidRPr="000C42DF" w:rsidRDefault="000C42DF" w:rsidP="000C42DF">
            <w:pPr>
              <w:suppressAutoHyphens w:val="0"/>
              <w:autoSpaceDE w:val="0"/>
              <w:autoSpaceDN w:val="0"/>
              <w:adjustRightInd w:val="0"/>
              <w:jc w:val="both"/>
              <w:rPr>
                <w:rFonts w:ascii="Arial" w:hAnsi="Arial" w:cs="Arial"/>
                <w:b/>
                <w:sz w:val="22"/>
                <w:szCs w:val="22"/>
                <w:u w:val="single"/>
                <w:lang w:val="sr-Cyrl-RS" w:eastAsia="sr-Latn-CS"/>
              </w:rPr>
            </w:pPr>
          </w:p>
          <w:p w:rsidR="000C42DF" w:rsidRPr="000C42DF" w:rsidRDefault="000C42DF" w:rsidP="000C42DF">
            <w:pPr>
              <w:suppressAutoHyphens w:val="0"/>
              <w:autoSpaceDE w:val="0"/>
              <w:autoSpaceDN w:val="0"/>
              <w:adjustRightInd w:val="0"/>
              <w:jc w:val="both"/>
              <w:rPr>
                <w:rFonts w:ascii="Arial" w:hAnsi="Arial" w:cs="Arial"/>
                <w:b/>
                <w:sz w:val="22"/>
                <w:szCs w:val="22"/>
                <w:u w:val="single"/>
                <w:lang w:val="sr-Latn-CS" w:eastAsia="sr-Latn-CS"/>
              </w:rPr>
            </w:pPr>
            <w:r w:rsidRPr="000C42DF">
              <w:rPr>
                <w:rFonts w:ascii="Arial" w:hAnsi="Arial" w:cs="Arial"/>
                <w:b/>
                <w:sz w:val="22"/>
                <w:szCs w:val="22"/>
                <w:u w:val="single"/>
                <w:lang w:val="sr-Latn-CS" w:eastAsia="sr-Latn-CS"/>
              </w:rPr>
              <w:lastRenderedPageBreak/>
              <w:t>Услов:</w:t>
            </w:r>
          </w:p>
          <w:p w:rsidR="000C42DF" w:rsidRPr="000C42DF" w:rsidRDefault="000C42DF" w:rsidP="000C42DF">
            <w:pPr>
              <w:suppressAutoHyphens w:val="0"/>
              <w:autoSpaceDE w:val="0"/>
              <w:autoSpaceDN w:val="0"/>
              <w:adjustRightInd w:val="0"/>
              <w:jc w:val="both"/>
              <w:rPr>
                <w:rFonts w:ascii="Arial" w:hAnsi="Arial" w:cs="Arial"/>
                <w:b/>
                <w:sz w:val="22"/>
                <w:szCs w:val="22"/>
                <w:u w:val="single"/>
                <w:lang w:val="sr-Latn-CS" w:eastAsia="sr-Latn-CS"/>
              </w:rPr>
            </w:pPr>
            <w:r w:rsidRPr="000C42DF">
              <w:rPr>
                <w:rFonts w:ascii="Arial" w:hAnsi="Arial" w:cs="Arial"/>
                <w:b/>
                <w:sz w:val="22"/>
                <w:szCs w:val="22"/>
                <w:u w:val="single"/>
                <w:lang w:val="sr-Latn-CS" w:eastAsia="sr-Latn-CS"/>
              </w:rPr>
              <w:t>Кадровски капацитет</w:t>
            </w:r>
          </w:p>
          <w:p w:rsidR="000C42DF" w:rsidRPr="000C42DF" w:rsidRDefault="000C42DF" w:rsidP="000C42DF">
            <w:pPr>
              <w:suppressAutoHyphens w:val="0"/>
              <w:autoSpaceDE w:val="0"/>
              <w:autoSpaceDN w:val="0"/>
              <w:adjustRightInd w:val="0"/>
              <w:jc w:val="both"/>
              <w:rPr>
                <w:rFonts w:ascii="Arial" w:hAnsi="Arial" w:cs="Arial"/>
                <w:sz w:val="22"/>
                <w:szCs w:val="22"/>
                <w:lang w:val="en-US" w:eastAsia="en-US"/>
              </w:rPr>
            </w:pPr>
          </w:p>
          <w:p w:rsidR="000C42DF" w:rsidRPr="000C42DF" w:rsidRDefault="000C42DF" w:rsidP="000C42DF">
            <w:pPr>
              <w:suppressAutoHyphens w:val="0"/>
              <w:autoSpaceDE w:val="0"/>
              <w:autoSpaceDN w:val="0"/>
              <w:adjustRightInd w:val="0"/>
              <w:jc w:val="both"/>
              <w:rPr>
                <w:rFonts w:ascii="Arial" w:eastAsia="Calibri" w:hAnsi="Arial" w:cs="Arial"/>
                <w:sz w:val="22"/>
                <w:szCs w:val="22"/>
                <w:lang w:val="sr-Cyrl-RS" w:eastAsia="en-US"/>
              </w:rPr>
            </w:pPr>
            <w:r w:rsidRPr="000C42DF">
              <w:rPr>
                <w:rFonts w:ascii="Arial" w:hAnsi="Arial" w:cs="Arial"/>
                <w:sz w:val="22"/>
                <w:szCs w:val="22"/>
                <w:lang w:val="sr-Cyrl-RS" w:eastAsia="en-US"/>
              </w:rPr>
              <w:t>Да</w:t>
            </w:r>
            <w:r w:rsidRPr="000C42DF">
              <w:rPr>
                <w:rFonts w:ascii="Arial" w:eastAsia="Calibri" w:hAnsi="Arial" w:cs="Arial"/>
                <w:sz w:val="22"/>
                <w:szCs w:val="22"/>
                <w:lang w:val="sr-Cyrl-RS" w:eastAsia="en-US"/>
              </w:rPr>
              <w:t xml:space="preserve"> располаже довољним кадровским капацитетом неопходно је да понуђач има </w:t>
            </w:r>
            <w:r w:rsidRPr="000C42DF">
              <w:rPr>
                <w:rFonts w:ascii="Arial" w:eastAsia="Calibri" w:hAnsi="Arial" w:cs="Arial"/>
                <w:sz w:val="22"/>
                <w:szCs w:val="22"/>
                <w:lang w:val="sl-SI" w:eastAsia="en-US"/>
              </w:rPr>
              <w:t xml:space="preserve">Mинималан број </w:t>
            </w:r>
            <w:r w:rsidRPr="000C42DF">
              <w:rPr>
                <w:rFonts w:ascii="Arial" w:eastAsia="Calibri" w:hAnsi="Arial" w:cs="Arial"/>
                <w:sz w:val="22"/>
                <w:szCs w:val="22"/>
                <w:lang w:eastAsia="en-US"/>
              </w:rPr>
              <w:t xml:space="preserve">извршилаца  на градилишту, </w:t>
            </w:r>
            <w:r w:rsidRPr="000C42DF">
              <w:rPr>
                <w:rFonts w:ascii="Arial" w:eastAsia="Calibri" w:hAnsi="Arial" w:cs="Arial"/>
                <w:sz w:val="22"/>
                <w:szCs w:val="22"/>
                <w:lang w:val="ru-RU" w:eastAsia="en-US"/>
              </w:rPr>
              <w:t>(лица која су у радном односу или су ангажована сходно чл. 197. до 202. Закона о раду</w:t>
            </w:r>
            <w:r w:rsidRPr="000C42DF">
              <w:rPr>
                <w:rFonts w:ascii="Arial" w:eastAsia="Calibri" w:hAnsi="Arial" w:cs="Arial"/>
                <w:sz w:val="22"/>
                <w:szCs w:val="22"/>
                <w:lang w:val="sr-Cyrl-RS" w:eastAsia="en-US"/>
              </w:rPr>
              <w:t>)</w:t>
            </w:r>
          </w:p>
          <w:p w:rsidR="000C42DF" w:rsidRPr="000C42DF" w:rsidRDefault="000C42DF" w:rsidP="000C42DF">
            <w:pPr>
              <w:suppressAutoHyphens w:val="0"/>
              <w:autoSpaceDE w:val="0"/>
              <w:autoSpaceDN w:val="0"/>
              <w:adjustRightInd w:val="0"/>
              <w:jc w:val="both"/>
              <w:rPr>
                <w:rFonts w:ascii="Arial" w:hAnsi="Arial" w:cs="Arial"/>
                <w:sz w:val="22"/>
                <w:szCs w:val="22"/>
                <w:lang w:val="sr-Cyrl-RS" w:eastAsia="en-US"/>
              </w:rPr>
            </w:pPr>
          </w:p>
          <w:p w:rsidR="000C42DF" w:rsidRPr="000C42DF" w:rsidRDefault="000C42DF" w:rsidP="000C42DF">
            <w:pPr>
              <w:suppressAutoHyphens w:val="0"/>
              <w:snapToGrid w:val="0"/>
              <w:rPr>
                <w:rFonts w:ascii="Arial" w:eastAsia="Calibri" w:hAnsi="Arial" w:cs="Arial"/>
                <w:sz w:val="22"/>
                <w:szCs w:val="22"/>
                <w:lang w:val="sr-Cyrl-RS" w:eastAsia="en-US"/>
              </w:rPr>
            </w:pPr>
            <w:r w:rsidRPr="000C42DF">
              <w:rPr>
                <w:rFonts w:ascii="Arial" w:eastAsia="Calibri" w:hAnsi="Arial" w:cs="Arial"/>
                <w:sz w:val="22"/>
                <w:szCs w:val="22"/>
                <w:lang w:eastAsia="en-US"/>
              </w:rPr>
              <w:t>1)</w:t>
            </w:r>
            <w:r w:rsidRPr="000C42DF">
              <w:rPr>
                <w:rFonts w:ascii="Arial" w:eastAsia="Calibri" w:hAnsi="Arial" w:cs="Arial"/>
                <w:b/>
                <w:sz w:val="22"/>
                <w:szCs w:val="22"/>
                <w:lang w:eastAsia="en-US"/>
              </w:rPr>
              <w:t xml:space="preserve"> </w:t>
            </w:r>
            <w:r w:rsidRPr="000C42DF">
              <w:rPr>
                <w:rFonts w:ascii="Arial" w:eastAsia="Calibri" w:hAnsi="Arial" w:cs="Arial"/>
                <w:sz w:val="22"/>
                <w:szCs w:val="22"/>
                <w:lang w:val="ru-RU" w:eastAsia="en-US"/>
              </w:rPr>
              <w:t xml:space="preserve"> најмање једно запослено лице високе стручне спреме са лиценцом за одговорног извођача радова (лиценца 410,412,413,414,415), које ће решењем бити </w:t>
            </w:r>
            <w:r w:rsidRPr="000C42DF">
              <w:rPr>
                <w:rFonts w:ascii="Arial" w:eastAsia="Calibri" w:hAnsi="Arial" w:cs="Arial"/>
                <w:sz w:val="22"/>
                <w:szCs w:val="22"/>
                <w:lang w:val="sr-Cyrl-RS" w:eastAsia="en-US"/>
              </w:rPr>
              <w:t xml:space="preserve">именовано </w:t>
            </w:r>
            <w:r w:rsidRPr="000C42DF">
              <w:rPr>
                <w:rFonts w:ascii="Arial" w:eastAsia="Calibri" w:hAnsi="Arial" w:cs="Arial"/>
                <w:sz w:val="22"/>
                <w:szCs w:val="22"/>
                <w:lang w:val="ru-RU" w:eastAsia="en-US"/>
              </w:rPr>
              <w:t>за одговорног извођача радова</w:t>
            </w:r>
          </w:p>
          <w:p w:rsidR="000C42DF" w:rsidRPr="000C42DF" w:rsidRDefault="000C42DF" w:rsidP="000C42DF">
            <w:pPr>
              <w:suppressAutoHyphens w:val="0"/>
              <w:snapToGrid w:val="0"/>
              <w:rPr>
                <w:rFonts w:ascii="Arial" w:eastAsia="Calibri" w:hAnsi="Arial" w:cs="Arial"/>
                <w:sz w:val="22"/>
                <w:szCs w:val="22"/>
                <w:lang w:val="sr-Cyrl-RS" w:eastAsia="en-US"/>
              </w:rPr>
            </w:pPr>
            <w:r w:rsidRPr="000C42DF">
              <w:rPr>
                <w:rFonts w:ascii="Arial" w:eastAsia="Calibri" w:hAnsi="Arial" w:cs="Arial"/>
                <w:sz w:val="22"/>
                <w:szCs w:val="22"/>
                <w:lang w:val="sr-Cyrl-RS" w:eastAsia="en-US"/>
              </w:rPr>
              <w:t xml:space="preserve"> ( једног извршиоца)</w:t>
            </w:r>
          </w:p>
          <w:p w:rsidR="000C42DF" w:rsidRPr="000C42DF" w:rsidRDefault="000C42DF" w:rsidP="000C42DF">
            <w:pPr>
              <w:suppressAutoHyphens w:val="0"/>
              <w:snapToGrid w:val="0"/>
              <w:rPr>
                <w:rFonts w:ascii="Arial" w:eastAsia="Calibri" w:hAnsi="Arial" w:cs="Arial"/>
                <w:sz w:val="22"/>
                <w:szCs w:val="22"/>
                <w:lang w:val="sr-Cyrl-RS" w:eastAsia="en-US"/>
              </w:rPr>
            </w:pPr>
          </w:p>
          <w:p w:rsidR="000C42DF" w:rsidRPr="000C42DF" w:rsidRDefault="000C42DF" w:rsidP="000C42DF">
            <w:pPr>
              <w:suppressAutoHyphens w:val="0"/>
              <w:snapToGrid w:val="0"/>
              <w:rPr>
                <w:rFonts w:ascii="Arial" w:eastAsia="Calibri" w:hAnsi="Arial" w:cs="Arial"/>
                <w:sz w:val="22"/>
                <w:szCs w:val="22"/>
                <w:lang w:val="sr-Cyrl-RS" w:eastAsia="en-US"/>
              </w:rPr>
            </w:pPr>
            <w:r w:rsidRPr="000C42DF">
              <w:rPr>
                <w:rFonts w:ascii="Arial" w:eastAsia="Calibri" w:hAnsi="Arial" w:cs="Arial"/>
                <w:sz w:val="22"/>
                <w:szCs w:val="22"/>
                <w:lang w:val="sr-Cyrl-RS" w:eastAsia="en-US"/>
              </w:rPr>
              <w:t xml:space="preserve">2)Једног шефа градилишта са </w:t>
            </w:r>
            <w:r w:rsidRPr="000C42DF">
              <w:rPr>
                <w:rFonts w:ascii="Arial" w:eastAsia="Calibri" w:hAnsi="Arial" w:cs="Arial"/>
                <w:sz w:val="22"/>
                <w:szCs w:val="22"/>
                <w:lang w:val="sr-Latn-RS" w:eastAsia="en-US"/>
              </w:rPr>
              <w:t xml:space="preserve">IV, V </w:t>
            </w:r>
            <w:r w:rsidRPr="000C42DF">
              <w:rPr>
                <w:rFonts w:ascii="Arial" w:eastAsia="Calibri" w:hAnsi="Arial" w:cs="Arial"/>
                <w:sz w:val="22"/>
                <w:szCs w:val="22"/>
                <w:lang w:val="sr-Cyrl-RS" w:eastAsia="en-US"/>
              </w:rPr>
              <w:t xml:space="preserve">или </w:t>
            </w:r>
            <w:r w:rsidRPr="000C42DF">
              <w:rPr>
                <w:rFonts w:ascii="Arial" w:eastAsia="Calibri" w:hAnsi="Arial" w:cs="Arial"/>
                <w:sz w:val="22"/>
                <w:szCs w:val="22"/>
                <w:lang w:val="sr-Latn-RS" w:eastAsia="en-US"/>
              </w:rPr>
              <w:t>VI</w:t>
            </w:r>
            <w:r w:rsidRPr="000C42DF">
              <w:rPr>
                <w:rFonts w:ascii="Arial" w:eastAsia="Calibri" w:hAnsi="Arial" w:cs="Arial"/>
                <w:sz w:val="22"/>
                <w:szCs w:val="22"/>
                <w:lang w:val="sr-Cyrl-RS" w:eastAsia="en-US"/>
              </w:rPr>
              <w:t xml:space="preserve"> степеном грађевинске стручне спреме</w:t>
            </w:r>
          </w:p>
          <w:p w:rsidR="000C42DF" w:rsidRPr="000C42DF" w:rsidRDefault="000C42DF" w:rsidP="000C42DF">
            <w:pPr>
              <w:suppressAutoHyphens w:val="0"/>
              <w:snapToGrid w:val="0"/>
              <w:rPr>
                <w:rFonts w:ascii="Arial" w:eastAsia="Calibri" w:hAnsi="Arial" w:cs="Arial"/>
                <w:sz w:val="22"/>
                <w:szCs w:val="22"/>
                <w:lang w:val="sr-Cyrl-RS" w:eastAsia="en-US"/>
              </w:rPr>
            </w:pPr>
          </w:p>
          <w:p w:rsidR="000C42DF" w:rsidRPr="000C42DF" w:rsidRDefault="000C42DF" w:rsidP="000C42DF">
            <w:pPr>
              <w:suppressAutoHyphens w:val="0"/>
              <w:snapToGrid w:val="0"/>
              <w:contextualSpacing/>
              <w:rPr>
                <w:rFonts w:ascii="Arial" w:eastAsia="Calibri" w:hAnsi="Arial" w:cs="Arial"/>
                <w:sz w:val="22"/>
                <w:szCs w:val="22"/>
                <w:lang w:eastAsia="en-US"/>
              </w:rPr>
            </w:pPr>
            <w:r w:rsidRPr="000C42DF">
              <w:rPr>
                <w:rFonts w:ascii="Arial" w:eastAsia="Calibri" w:hAnsi="Arial" w:cs="Arial"/>
                <w:sz w:val="22"/>
                <w:szCs w:val="22"/>
                <w:lang w:eastAsia="en-US"/>
              </w:rPr>
              <w:t xml:space="preserve">3) најмање 5 извршилаца  </w:t>
            </w:r>
          </w:p>
          <w:p w:rsidR="000C42DF" w:rsidRPr="000C42DF" w:rsidRDefault="000C42DF" w:rsidP="000C42DF">
            <w:pPr>
              <w:suppressAutoHyphens w:val="0"/>
              <w:snapToGrid w:val="0"/>
              <w:contextualSpacing/>
              <w:rPr>
                <w:rFonts w:ascii="Arial" w:hAnsi="Arial" w:cs="Arial"/>
                <w:sz w:val="22"/>
                <w:szCs w:val="22"/>
                <w:lang w:val="sr-Cyrl-RS" w:eastAsia="en-US"/>
              </w:rPr>
            </w:pPr>
          </w:p>
          <w:p w:rsidR="000C42DF" w:rsidRPr="000C42DF" w:rsidRDefault="000C42DF" w:rsidP="000C42DF">
            <w:pPr>
              <w:suppressAutoHyphens w:val="0"/>
              <w:autoSpaceDE w:val="0"/>
              <w:autoSpaceDN w:val="0"/>
              <w:adjustRightInd w:val="0"/>
              <w:jc w:val="both"/>
              <w:rPr>
                <w:rFonts w:ascii="Arial" w:hAnsi="Arial" w:cs="Arial"/>
                <w:b/>
                <w:sz w:val="22"/>
                <w:szCs w:val="22"/>
                <w:u w:val="single"/>
                <w:lang w:val="sr-Latn-CS" w:eastAsia="sr-Latn-CS"/>
              </w:rPr>
            </w:pPr>
            <w:r w:rsidRPr="000C42DF">
              <w:rPr>
                <w:rFonts w:ascii="Arial" w:hAnsi="Arial" w:cs="Arial"/>
                <w:b/>
                <w:sz w:val="22"/>
                <w:szCs w:val="22"/>
                <w:u w:val="single"/>
                <w:lang w:val="sr-Latn-CS" w:eastAsia="sr-Latn-CS"/>
              </w:rPr>
              <w:t xml:space="preserve">Доказ: </w:t>
            </w:r>
          </w:p>
          <w:p w:rsidR="000C42DF" w:rsidRPr="000C42DF" w:rsidRDefault="000C42DF" w:rsidP="000C42DF">
            <w:pPr>
              <w:shd w:val="clear" w:color="auto" w:fill="FFFFFF"/>
              <w:tabs>
                <w:tab w:val="left" w:pos="192"/>
                <w:tab w:val="left" w:pos="680"/>
              </w:tabs>
              <w:suppressAutoHyphens w:val="0"/>
              <w:jc w:val="both"/>
              <w:rPr>
                <w:rFonts w:ascii="Arial" w:hAnsi="Arial" w:cs="Arial"/>
                <w:sz w:val="22"/>
                <w:szCs w:val="24"/>
                <w:lang w:val="en-US" w:eastAsia="en-US"/>
              </w:rPr>
            </w:pPr>
            <w:r w:rsidRPr="000C42DF">
              <w:rPr>
                <w:rFonts w:ascii="Arial" w:hAnsi="Arial" w:cs="Arial"/>
                <w:b/>
                <w:sz w:val="22"/>
                <w:szCs w:val="24"/>
                <w:lang w:val="sr-Cyrl-RS" w:eastAsia="en-US"/>
              </w:rPr>
              <w:t>1.</w:t>
            </w:r>
            <w:r w:rsidRPr="000C42DF">
              <w:rPr>
                <w:rFonts w:ascii="Arial" w:hAnsi="Arial" w:cs="Arial"/>
                <w:sz w:val="22"/>
                <w:szCs w:val="24"/>
                <w:lang w:val="en-US" w:eastAsia="en-US"/>
              </w:rPr>
              <w:t xml:space="preserve"> М</w:t>
            </w:r>
            <w:r w:rsidR="00E5148B">
              <w:rPr>
                <w:rFonts w:ascii="Arial" w:hAnsi="Arial" w:cs="Arial"/>
                <w:sz w:val="22"/>
                <w:szCs w:val="24"/>
                <w:lang w:val="sr-Cyrl-RS" w:eastAsia="en-US"/>
              </w:rPr>
              <w:t>А</w:t>
            </w:r>
            <w:r w:rsidRPr="000C42DF">
              <w:rPr>
                <w:rFonts w:ascii="Arial" w:hAnsi="Arial" w:cs="Arial"/>
                <w:sz w:val="22"/>
                <w:szCs w:val="24"/>
                <w:lang w:val="en-US" w:eastAsia="en-US"/>
              </w:rPr>
              <w:t xml:space="preserve"> </w:t>
            </w:r>
            <w:proofErr w:type="spellStart"/>
            <w:r w:rsidRPr="000C42DF">
              <w:rPr>
                <w:rFonts w:ascii="Arial" w:hAnsi="Arial" w:cs="Arial"/>
                <w:sz w:val="22"/>
                <w:szCs w:val="24"/>
                <w:lang w:val="en-US" w:eastAsia="en-US"/>
              </w:rPr>
              <w:t>образа</w:t>
            </w:r>
            <w:proofErr w:type="spellEnd"/>
            <w:r w:rsidRPr="000C42DF">
              <w:rPr>
                <w:rFonts w:ascii="Arial" w:hAnsi="Arial" w:cs="Arial"/>
                <w:sz w:val="22"/>
                <w:szCs w:val="24"/>
                <w:lang w:val="sr-Cyrl-RS" w:eastAsia="en-US"/>
              </w:rPr>
              <w:t>ц</w:t>
            </w:r>
            <w:r w:rsidRPr="000C42DF">
              <w:rPr>
                <w:rFonts w:ascii="Arial" w:hAnsi="Arial" w:cs="Arial"/>
                <w:sz w:val="22"/>
                <w:szCs w:val="24"/>
                <w:lang w:val="en-US" w:eastAsia="en-US"/>
              </w:rPr>
              <w:t xml:space="preserve"> </w:t>
            </w:r>
            <w:proofErr w:type="spellStart"/>
            <w:r w:rsidRPr="000C42DF">
              <w:rPr>
                <w:rFonts w:ascii="Arial" w:hAnsi="Arial" w:cs="Arial"/>
                <w:sz w:val="22"/>
                <w:szCs w:val="24"/>
                <w:lang w:val="en-US" w:eastAsia="en-US"/>
              </w:rPr>
              <w:t>пријаве</w:t>
            </w:r>
            <w:proofErr w:type="spellEnd"/>
            <w:r w:rsidRPr="000C42DF">
              <w:rPr>
                <w:rFonts w:ascii="Arial" w:hAnsi="Arial" w:cs="Arial"/>
                <w:sz w:val="22"/>
                <w:szCs w:val="24"/>
                <w:lang w:val="en-US" w:eastAsia="en-US"/>
              </w:rPr>
              <w:t xml:space="preserve"> </w:t>
            </w:r>
            <w:proofErr w:type="spellStart"/>
            <w:r w:rsidRPr="000C42DF">
              <w:rPr>
                <w:rFonts w:ascii="Arial" w:hAnsi="Arial" w:cs="Arial"/>
                <w:sz w:val="22"/>
                <w:szCs w:val="24"/>
                <w:lang w:val="en-US" w:eastAsia="en-US"/>
              </w:rPr>
              <w:t>на</w:t>
            </w:r>
            <w:proofErr w:type="spellEnd"/>
            <w:r w:rsidRPr="000C42DF">
              <w:rPr>
                <w:rFonts w:ascii="Arial" w:hAnsi="Arial" w:cs="Arial"/>
                <w:sz w:val="22"/>
                <w:szCs w:val="24"/>
                <w:lang w:val="en-US" w:eastAsia="en-US"/>
              </w:rPr>
              <w:t xml:space="preserve"> </w:t>
            </w:r>
            <w:proofErr w:type="spellStart"/>
            <w:r w:rsidRPr="000C42DF">
              <w:rPr>
                <w:rFonts w:ascii="Arial" w:hAnsi="Arial" w:cs="Arial"/>
                <w:sz w:val="22"/>
                <w:szCs w:val="24"/>
                <w:lang w:val="en-US" w:eastAsia="en-US"/>
              </w:rPr>
              <w:t>обавезно</w:t>
            </w:r>
            <w:proofErr w:type="spellEnd"/>
            <w:r w:rsidRPr="000C42DF">
              <w:rPr>
                <w:rFonts w:ascii="Arial" w:hAnsi="Arial" w:cs="Arial"/>
                <w:sz w:val="22"/>
                <w:szCs w:val="24"/>
                <w:lang w:val="en-US" w:eastAsia="en-US"/>
              </w:rPr>
              <w:t xml:space="preserve">   </w:t>
            </w:r>
          </w:p>
          <w:p w:rsidR="000C42DF" w:rsidRPr="000C42DF" w:rsidRDefault="000C42DF" w:rsidP="000C42DF">
            <w:pPr>
              <w:shd w:val="clear" w:color="auto" w:fill="FFFFFF"/>
              <w:tabs>
                <w:tab w:val="left" w:pos="702"/>
              </w:tabs>
              <w:suppressAutoHyphens w:val="0"/>
              <w:jc w:val="both"/>
              <w:rPr>
                <w:rFonts w:ascii="Arial" w:hAnsi="Arial" w:cs="Arial"/>
                <w:b/>
                <w:sz w:val="22"/>
                <w:szCs w:val="24"/>
                <w:u w:val="single"/>
                <w:lang w:val="sr-Cyrl-RS" w:eastAsia="en-US"/>
              </w:rPr>
            </w:pPr>
            <w:proofErr w:type="spellStart"/>
            <w:r w:rsidRPr="000C42DF">
              <w:rPr>
                <w:rFonts w:ascii="Arial" w:hAnsi="Arial" w:cs="Arial"/>
                <w:sz w:val="22"/>
                <w:szCs w:val="24"/>
                <w:lang w:val="en-US" w:eastAsia="en-US"/>
              </w:rPr>
              <w:t>социјално</w:t>
            </w:r>
            <w:proofErr w:type="spellEnd"/>
            <w:r w:rsidRPr="000C42DF">
              <w:rPr>
                <w:rFonts w:ascii="Arial" w:hAnsi="Arial" w:cs="Arial"/>
                <w:sz w:val="22"/>
                <w:szCs w:val="24"/>
                <w:lang w:val="en-US" w:eastAsia="en-US"/>
              </w:rPr>
              <w:t xml:space="preserve"> </w:t>
            </w:r>
            <w:proofErr w:type="spellStart"/>
            <w:r w:rsidRPr="000C42DF">
              <w:rPr>
                <w:rFonts w:ascii="Arial" w:hAnsi="Arial" w:cs="Arial"/>
                <w:sz w:val="22"/>
                <w:szCs w:val="24"/>
                <w:lang w:val="en-US" w:eastAsia="en-US"/>
              </w:rPr>
              <w:t>осигурање</w:t>
            </w:r>
            <w:proofErr w:type="spellEnd"/>
            <w:r w:rsidRPr="000C42DF">
              <w:rPr>
                <w:rFonts w:ascii="Arial" w:hAnsi="Arial" w:cs="Arial"/>
                <w:sz w:val="22"/>
                <w:szCs w:val="24"/>
                <w:lang w:val="en-US" w:eastAsia="en-US"/>
              </w:rPr>
              <w:t xml:space="preserve"> </w:t>
            </w:r>
            <w:proofErr w:type="spellStart"/>
            <w:r w:rsidRPr="000C42DF">
              <w:rPr>
                <w:rFonts w:ascii="Arial" w:hAnsi="Arial" w:cs="Arial"/>
                <w:sz w:val="22"/>
                <w:szCs w:val="24"/>
                <w:lang w:val="en-US" w:eastAsia="en-US"/>
              </w:rPr>
              <w:t>запослених</w:t>
            </w:r>
            <w:proofErr w:type="spellEnd"/>
            <w:r w:rsidRPr="000C42DF">
              <w:rPr>
                <w:rFonts w:ascii="Arial" w:hAnsi="Arial" w:cs="Arial"/>
                <w:sz w:val="22"/>
                <w:szCs w:val="24"/>
                <w:lang w:val="sr-Cyrl-RS" w:eastAsia="en-US"/>
              </w:rPr>
              <w:t xml:space="preserve"> </w:t>
            </w:r>
            <w:r w:rsidRPr="000C42DF">
              <w:rPr>
                <w:rFonts w:ascii="Arial" w:hAnsi="Arial" w:cs="Arial"/>
                <w:b/>
                <w:sz w:val="22"/>
                <w:szCs w:val="24"/>
                <w:u w:val="single"/>
                <w:lang w:val="en-US" w:eastAsia="en-US"/>
              </w:rPr>
              <w:t>И</w:t>
            </w:r>
            <w:r w:rsidRPr="000C42DF">
              <w:rPr>
                <w:rFonts w:ascii="Arial" w:hAnsi="Arial" w:cs="Arial"/>
                <w:b/>
                <w:sz w:val="22"/>
                <w:szCs w:val="24"/>
                <w:u w:val="single"/>
                <w:lang w:val="sr-Cyrl-RS" w:eastAsia="en-US"/>
              </w:rPr>
              <w:t xml:space="preserve">ЛИ </w:t>
            </w:r>
            <w:r w:rsidRPr="000C42DF">
              <w:rPr>
                <w:rFonts w:ascii="Arial" w:hAnsi="Arial" w:cs="Arial"/>
                <w:b/>
                <w:sz w:val="22"/>
                <w:szCs w:val="24"/>
                <w:lang w:val="sr-Cyrl-RS" w:eastAsia="en-US"/>
              </w:rPr>
              <w:t xml:space="preserve"> </w:t>
            </w:r>
            <w:r w:rsidRPr="000C42DF">
              <w:rPr>
                <w:rFonts w:ascii="Arial" w:hAnsi="Arial" w:cs="Arial"/>
                <w:sz w:val="22"/>
                <w:szCs w:val="24"/>
                <w:lang w:val="sr-Cyrl-RS" w:eastAsia="en-US"/>
              </w:rPr>
              <w:t>Уговор о раду</w:t>
            </w:r>
          </w:p>
          <w:p w:rsidR="000C42DF" w:rsidRPr="000C42DF" w:rsidRDefault="000C42DF" w:rsidP="000C42DF">
            <w:pPr>
              <w:shd w:val="clear" w:color="auto" w:fill="FFFFFF"/>
              <w:tabs>
                <w:tab w:val="left" w:pos="680"/>
              </w:tabs>
              <w:suppressAutoHyphens w:val="0"/>
              <w:jc w:val="both"/>
              <w:rPr>
                <w:rFonts w:ascii="Arial" w:hAnsi="Arial" w:cs="Arial"/>
                <w:sz w:val="22"/>
                <w:szCs w:val="24"/>
                <w:lang w:val="sr-Cyrl-RS" w:eastAsia="en-US"/>
              </w:rPr>
            </w:pPr>
            <w:r w:rsidRPr="000C42DF">
              <w:rPr>
                <w:rFonts w:ascii="Arial" w:hAnsi="Arial" w:cs="Arial"/>
                <w:b/>
                <w:sz w:val="22"/>
                <w:szCs w:val="24"/>
                <w:u w:val="single"/>
                <w:lang w:val="sr-Cyrl-RS" w:eastAsia="en-US"/>
              </w:rPr>
              <w:t>ИЛИ</w:t>
            </w:r>
            <w:r w:rsidRPr="000C42DF">
              <w:rPr>
                <w:rFonts w:ascii="Arial" w:hAnsi="Arial" w:cs="Arial"/>
                <w:sz w:val="22"/>
                <w:szCs w:val="24"/>
                <w:lang w:val="sr-Cyrl-RS" w:eastAsia="en-US"/>
              </w:rPr>
              <w:t xml:space="preserve"> уговор о ангажовању сходно члану 197 до 202 Закона о раду </w:t>
            </w:r>
            <w:r w:rsidRPr="000C42DF">
              <w:rPr>
                <w:rFonts w:ascii="Arial" w:hAnsi="Arial" w:cs="Arial"/>
                <w:b/>
                <w:sz w:val="22"/>
                <w:szCs w:val="24"/>
                <w:u w:val="single"/>
                <w:lang w:val="ru-RU" w:eastAsia="en-US"/>
              </w:rPr>
              <w:t>И</w:t>
            </w:r>
          </w:p>
          <w:p w:rsidR="000C42DF" w:rsidRPr="000C42DF" w:rsidRDefault="000C42DF" w:rsidP="000C42DF">
            <w:pPr>
              <w:shd w:val="clear" w:color="auto" w:fill="FFFFFF"/>
              <w:tabs>
                <w:tab w:val="left" w:pos="192"/>
                <w:tab w:val="left" w:pos="680"/>
              </w:tabs>
              <w:suppressAutoHyphens w:val="0"/>
              <w:jc w:val="both"/>
              <w:rPr>
                <w:rFonts w:ascii="Arial" w:hAnsi="Arial" w:cs="Arial"/>
                <w:b/>
                <w:bCs/>
                <w:sz w:val="22"/>
                <w:szCs w:val="22"/>
                <w:u w:val="single"/>
                <w:lang w:val="sr-Cyrl-RS" w:eastAsia="x-none"/>
              </w:rPr>
            </w:pPr>
            <w:r w:rsidRPr="000C42DF">
              <w:rPr>
                <w:rFonts w:ascii="Arial" w:hAnsi="Arial" w:cs="Arial"/>
                <w:sz w:val="22"/>
                <w:szCs w:val="24"/>
                <w:lang w:val="sr-Cyrl-RS" w:eastAsia="en-US"/>
              </w:rPr>
              <w:t>Копија дипломе/</w:t>
            </w:r>
            <w:proofErr w:type="spellStart"/>
            <w:r w:rsidRPr="000C42DF">
              <w:rPr>
                <w:rFonts w:ascii="Arial" w:hAnsi="Arial" w:cs="Arial"/>
                <w:sz w:val="22"/>
                <w:szCs w:val="24"/>
                <w:lang w:val="en-US" w:eastAsia="en-US"/>
              </w:rPr>
              <w:t>уверењ</w:t>
            </w:r>
            <w:proofErr w:type="spellEnd"/>
            <w:r w:rsidRPr="000C42DF">
              <w:rPr>
                <w:rFonts w:ascii="Arial" w:hAnsi="Arial" w:cs="Arial"/>
                <w:sz w:val="22"/>
                <w:szCs w:val="24"/>
                <w:lang w:val="sr-Cyrl-RS" w:eastAsia="en-US"/>
              </w:rPr>
              <w:t xml:space="preserve">а </w:t>
            </w:r>
            <w:r w:rsidRPr="000C42DF">
              <w:rPr>
                <w:rFonts w:ascii="Arial" w:hAnsi="Arial" w:cs="Arial"/>
                <w:sz w:val="22"/>
                <w:szCs w:val="24"/>
                <w:lang w:val="en-US" w:eastAsia="en-US"/>
              </w:rPr>
              <w:t xml:space="preserve"> о </w:t>
            </w:r>
            <w:r w:rsidRPr="000C42DF">
              <w:rPr>
                <w:rFonts w:ascii="Arial" w:hAnsi="Arial" w:cs="Arial"/>
                <w:sz w:val="22"/>
                <w:szCs w:val="24"/>
                <w:lang w:val="sr-Cyrl-RS" w:eastAsia="en-US"/>
              </w:rPr>
              <w:t>стеченом степену стручне спреме</w:t>
            </w:r>
            <w:r w:rsidRPr="000C42DF">
              <w:rPr>
                <w:rFonts w:ascii="Arial" w:hAnsi="Arial" w:cs="Arial"/>
                <w:sz w:val="22"/>
                <w:szCs w:val="22"/>
                <w:lang w:val="sr-Cyrl-RS" w:eastAsia="en-US"/>
              </w:rPr>
              <w:t xml:space="preserve"> </w:t>
            </w:r>
            <w:r w:rsidRPr="000C42DF">
              <w:rPr>
                <w:rFonts w:ascii="Arial" w:hAnsi="Arial" w:cs="Arial"/>
                <w:bCs/>
                <w:sz w:val="22"/>
                <w:szCs w:val="22"/>
                <w:lang w:val="sl-SI" w:eastAsia="x-none"/>
              </w:rPr>
              <w:t>и важећа лиценца за одговорног извођача радова  (лиценца 41</w:t>
            </w:r>
            <w:r w:rsidRPr="000C42DF">
              <w:rPr>
                <w:rFonts w:ascii="Arial" w:hAnsi="Arial" w:cs="Arial"/>
                <w:bCs/>
                <w:sz w:val="22"/>
                <w:szCs w:val="22"/>
                <w:lang w:val="sr-Cyrl-RS" w:eastAsia="x-none"/>
              </w:rPr>
              <w:t>0,412,413,414,415</w:t>
            </w:r>
            <w:r w:rsidRPr="000C42DF">
              <w:rPr>
                <w:rFonts w:ascii="Arial" w:hAnsi="Arial" w:cs="Arial"/>
                <w:bCs/>
                <w:sz w:val="22"/>
                <w:szCs w:val="22"/>
                <w:lang w:val="sl-SI" w:eastAsia="x-none"/>
              </w:rPr>
              <w:t>)</w:t>
            </w:r>
            <w:r w:rsidRPr="000C42DF">
              <w:rPr>
                <w:rFonts w:ascii="Arial" w:hAnsi="Arial" w:cs="Arial"/>
                <w:bCs/>
                <w:sz w:val="22"/>
                <w:szCs w:val="22"/>
                <w:lang w:val="sr-Cyrl-RS" w:eastAsia="x-none"/>
              </w:rPr>
              <w:t xml:space="preserve"> </w:t>
            </w:r>
            <w:r w:rsidRPr="000C42DF">
              <w:rPr>
                <w:rFonts w:ascii="Arial" w:hAnsi="Arial" w:cs="Arial"/>
                <w:b/>
                <w:bCs/>
                <w:sz w:val="22"/>
                <w:szCs w:val="22"/>
                <w:u w:val="single"/>
                <w:lang w:val="sr-Cyrl-RS" w:eastAsia="x-none"/>
              </w:rPr>
              <w:t>И</w:t>
            </w:r>
          </w:p>
          <w:p w:rsidR="000C42DF" w:rsidRPr="000C42DF" w:rsidRDefault="000C42DF" w:rsidP="000C42DF">
            <w:pPr>
              <w:shd w:val="clear" w:color="auto" w:fill="FFFFFF"/>
              <w:tabs>
                <w:tab w:val="left" w:pos="192"/>
                <w:tab w:val="left" w:pos="680"/>
              </w:tabs>
              <w:suppressAutoHyphens w:val="0"/>
              <w:spacing w:after="200" w:line="276" w:lineRule="auto"/>
              <w:contextualSpacing/>
              <w:rPr>
                <w:rFonts w:ascii="Arial" w:hAnsi="Arial" w:cs="Arial"/>
                <w:bCs/>
                <w:sz w:val="22"/>
                <w:szCs w:val="22"/>
                <w:lang w:val="sl-SI" w:eastAsia="x-none"/>
              </w:rPr>
            </w:pPr>
            <w:r w:rsidRPr="000C42DF">
              <w:rPr>
                <w:rFonts w:ascii="Arial" w:hAnsi="Arial" w:cs="Arial"/>
                <w:bCs/>
                <w:sz w:val="22"/>
                <w:szCs w:val="22"/>
                <w:lang w:val="sr-Cyrl-RS" w:eastAsia="x-none"/>
              </w:rPr>
              <w:t>Копија дипломе о траженој стручној спреми за шефа градилишта</w:t>
            </w:r>
          </w:p>
          <w:p w:rsidR="000C42DF" w:rsidRPr="000C42DF" w:rsidRDefault="000C42DF" w:rsidP="000C42DF">
            <w:pPr>
              <w:shd w:val="clear" w:color="auto" w:fill="FFFFFF"/>
              <w:tabs>
                <w:tab w:val="left" w:pos="192"/>
                <w:tab w:val="left" w:pos="680"/>
              </w:tabs>
              <w:suppressAutoHyphens w:val="0"/>
              <w:jc w:val="both"/>
              <w:rPr>
                <w:rFonts w:ascii="Arial" w:hAnsi="Arial" w:cs="Arial"/>
                <w:sz w:val="22"/>
                <w:szCs w:val="24"/>
                <w:lang w:val="sr-Cyrl-RS" w:eastAsia="en-US"/>
              </w:rPr>
            </w:pPr>
          </w:p>
          <w:p w:rsidR="000C42DF" w:rsidRPr="000C42DF" w:rsidRDefault="000C42DF" w:rsidP="000C42DF">
            <w:pPr>
              <w:shd w:val="clear" w:color="auto" w:fill="FFFFFF"/>
              <w:tabs>
                <w:tab w:val="left" w:pos="192"/>
                <w:tab w:val="left" w:pos="680"/>
              </w:tabs>
              <w:suppressAutoHyphens w:val="0"/>
              <w:jc w:val="both"/>
              <w:rPr>
                <w:rFonts w:ascii="Arial" w:hAnsi="Arial" w:cs="Arial"/>
                <w:sz w:val="22"/>
                <w:szCs w:val="24"/>
                <w:lang w:val="en-US" w:eastAsia="en-US"/>
              </w:rPr>
            </w:pPr>
            <w:r w:rsidRPr="000C42DF">
              <w:rPr>
                <w:rFonts w:ascii="Arial" w:hAnsi="Arial" w:cs="Arial"/>
                <w:b/>
                <w:sz w:val="22"/>
                <w:szCs w:val="24"/>
                <w:lang w:val="sr-Cyrl-RS" w:eastAsia="en-US"/>
              </w:rPr>
              <w:t>2.</w:t>
            </w:r>
            <w:r w:rsidRPr="000C42DF">
              <w:rPr>
                <w:rFonts w:ascii="Arial" w:hAnsi="Arial" w:cs="Arial"/>
                <w:sz w:val="22"/>
                <w:szCs w:val="24"/>
                <w:lang w:val="sr-Cyrl-RS" w:eastAsia="en-US"/>
              </w:rPr>
              <w:t xml:space="preserve"> </w:t>
            </w:r>
            <w:r w:rsidRPr="000C42DF">
              <w:rPr>
                <w:rFonts w:ascii="Arial" w:hAnsi="Arial" w:cs="Arial"/>
                <w:sz w:val="22"/>
                <w:szCs w:val="24"/>
                <w:lang w:val="en-US" w:eastAsia="en-US"/>
              </w:rPr>
              <w:t>М</w:t>
            </w:r>
            <w:r w:rsidR="00E5148B">
              <w:rPr>
                <w:rFonts w:ascii="Arial" w:hAnsi="Arial" w:cs="Arial"/>
                <w:sz w:val="22"/>
                <w:szCs w:val="24"/>
                <w:lang w:val="sr-Cyrl-RS" w:eastAsia="en-US"/>
              </w:rPr>
              <w:t>А</w:t>
            </w:r>
            <w:r w:rsidRPr="000C42DF">
              <w:rPr>
                <w:rFonts w:ascii="Arial" w:hAnsi="Arial" w:cs="Arial"/>
                <w:sz w:val="22"/>
                <w:szCs w:val="24"/>
                <w:lang w:val="en-US" w:eastAsia="en-US"/>
              </w:rPr>
              <w:t xml:space="preserve"> </w:t>
            </w:r>
            <w:proofErr w:type="spellStart"/>
            <w:r w:rsidRPr="000C42DF">
              <w:rPr>
                <w:rFonts w:ascii="Arial" w:hAnsi="Arial" w:cs="Arial"/>
                <w:sz w:val="22"/>
                <w:szCs w:val="24"/>
                <w:lang w:val="en-US" w:eastAsia="en-US"/>
              </w:rPr>
              <w:t>образац</w:t>
            </w:r>
            <w:proofErr w:type="spellEnd"/>
            <w:r w:rsidRPr="000C42DF">
              <w:rPr>
                <w:rFonts w:ascii="Arial" w:hAnsi="Arial" w:cs="Arial"/>
                <w:sz w:val="22"/>
                <w:szCs w:val="24"/>
                <w:lang w:val="en-US" w:eastAsia="en-US"/>
              </w:rPr>
              <w:t xml:space="preserve"> </w:t>
            </w:r>
            <w:proofErr w:type="spellStart"/>
            <w:r w:rsidRPr="000C42DF">
              <w:rPr>
                <w:rFonts w:ascii="Arial" w:hAnsi="Arial" w:cs="Arial"/>
                <w:sz w:val="22"/>
                <w:szCs w:val="24"/>
                <w:lang w:val="en-US" w:eastAsia="en-US"/>
              </w:rPr>
              <w:t>пријаве</w:t>
            </w:r>
            <w:proofErr w:type="spellEnd"/>
            <w:r w:rsidRPr="000C42DF">
              <w:rPr>
                <w:rFonts w:ascii="Arial" w:hAnsi="Arial" w:cs="Arial"/>
                <w:sz w:val="22"/>
                <w:szCs w:val="24"/>
                <w:lang w:val="en-US" w:eastAsia="en-US"/>
              </w:rPr>
              <w:t xml:space="preserve"> </w:t>
            </w:r>
            <w:proofErr w:type="spellStart"/>
            <w:r w:rsidRPr="000C42DF">
              <w:rPr>
                <w:rFonts w:ascii="Arial" w:hAnsi="Arial" w:cs="Arial"/>
                <w:sz w:val="22"/>
                <w:szCs w:val="24"/>
                <w:lang w:val="en-US" w:eastAsia="en-US"/>
              </w:rPr>
              <w:t>на</w:t>
            </w:r>
            <w:proofErr w:type="spellEnd"/>
            <w:r w:rsidRPr="000C42DF">
              <w:rPr>
                <w:rFonts w:ascii="Arial" w:hAnsi="Arial" w:cs="Arial"/>
                <w:sz w:val="22"/>
                <w:szCs w:val="24"/>
                <w:lang w:val="en-US" w:eastAsia="en-US"/>
              </w:rPr>
              <w:t xml:space="preserve"> </w:t>
            </w:r>
            <w:proofErr w:type="spellStart"/>
            <w:r w:rsidRPr="000C42DF">
              <w:rPr>
                <w:rFonts w:ascii="Arial" w:hAnsi="Arial" w:cs="Arial"/>
                <w:sz w:val="22"/>
                <w:szCs w:val="24"/>
                <w:lang w:val="en-US" w:eastAsia="en-US"/>
              </w:rPr>
              <w:t>обавезно</w:t>
            </w:r>
            <w:proofErr w:type="spellEnd"/>
            <w:r w:rsidRPr="000C42DF">
              <w:rPr>
                <w:rFonts w:ascii="Arial" w:hAnsi="Arial" w:cs="Arial"/>
                <w:sz w:val="22"/>
                <w:szCs w:val="24"/>
                <w:lang w:val="en-US" w:eastAsia="en-US"/>
              </w:rPr>
              <w:t xml:space="preserve">   </w:t>
            </w:r>
          </w:p>
          <w:p w:rsidR="000C42DF" w:rsidRPr="000C42DF" w:rsidRDefault="000C42DF" w:rsidP="000C42DF">
            <w:pPr>
              <w:shd w:val="clear" w:color="auto" w:fill="FFFFFF"/>
              <w:tabs>
                <w:tab w:val="left" w:pos="702"/>
              </w:tabs>
              <w:suppressAutoHyphens w:val="0"/>
              <w:jc w:val="both"/>
              <w:rPr>
                <w:rFonts w:ascii="Arial" w:hAnsi="Arial" w:cs="Arial"/>
                <w:b/>
                <w:sz w:val="22"/>
                <w:szCs w:val="24"/>
                <w:u w:val="single"/>
                <w:lang w:val="en-US" w:eastAsia="en-US"/>
              </w:rPr>
            </w:pPr>
            <w:proofErr w:type="spellStart"/>
            <w:r w:rsidRPr="000C42DF">
              <w:rPr>
                <w:rFonts w:ascii="Arial" w:hAnsi="Arial" w:cs="Arial"/>
                <w:sz w:val="22"/>
                <w:szCs w:val="24"/>
                <w:lang w:val="en-US" w:eastAsia="en-US"/>
              </w:rPr>
              <w:t>социјално</w:t>
            </w:r>
            <w:proofErr w:type="spellEnd"/>
            <w:r w:rsidRPr="000C42DF">
              <w:rPr>
                <w:rFonts w:ascii="Arial" w:hAnsi="Arial" w:cs="Arial"/>
                <w:sz w:val="22"/>
                <w:szCs w:val="24"/>
                <w:lang w:val="en-US" w:eastAsia="en-US"/>
              </w:rPr>
              <w:t xml:space="preserve"> </w:t>
            </w:r>
            <w:proofErr w:type="spellStart"/>
            <w:r w:rsidRPr="000C42DF">
              <w:rPr>
                <w:rFonts w:ascii="Arial" w:hAnsi="Arial" w:cs="Arial"/>
                <w:sz w:val="22"/>
                <w:szCs w:val="24"/>
                <w:lang w:val="en-US" w:eastAsia="en-US"/>
              </w:rPr>
              <w:t>осигурање</w:t>
            </w:r>
            <w:proofErr w:type="spellEnd"/>
            <w:r w:rsidRPr="000C42DF">
              <w:rPr>
                <w:rFonts w:ascii="Arial" w:hAnsi="Arial" w:cs="Arial"/>
                <w:sz w:val="22"/>
                <w:szCs w:val="24"/>
                <w:lang w:val="en-US" w:eastAsia="en-US"/>
              </w:rPr>
              <w:t xml:space="preserve"> </w:t>
            </w:r>
            <w:proofErr w:type="spellStart"/>
            <w:r w:rsidRPr="000C42DF">
              <w:rPr>
                <w:rFonts w:ascii="Arial" w:hAnsi="Arial" w:cs="Arial"/>
                <w:sz w:val="22"/>
                <w:szCs w:val="24"/>
                <w:lang w:val="en-US" w:eastAsia="en-US"/>
              </w:rPr>
              <w:t>запослених</w:t>
            </w:r>
            <w:proofErr w:type="spellEnd"/>
            <w:r w:rsidRPr="000C42DF">
              <w:rPr>
                <w:rFonts w:ascii="Arial" w:hAnsi="Arial" w:cs="Arial"/>
                <w:sz w:val="22"/>
                <w:szCs w:val="24"/>
                <w:lang w:val="sr-Cyrl-RS" w:eastAsia="en-US"/>
              </w:rPr>
              <w:t xml:space="preserve"> </w:t>
            </w:r>
            <w:r w:rsidRPr="000C42DF">
              <w:rPr>
                <w:rFonts w:ascii="Arial" w:hAnsi="Arial" w:cs="Arial"/>
                <w:b/>
                <w:sz w:val="22"/>
                <w:szCs w:val="24"/>
                <w:u w:val="single"/>
                <w:lang w:val="en-US" w:eastAsia="en-US"/>
              </w:rPr>
              <w:t>И</w:t>
            </w:r>
            <w:r w:rsidRPr="000C42DF">
              <w:rPr>
                <w:rFonts w:ascii="Arial" w:hAnsi="Arial" w:cs="Arial"/>
                <w:b/>
                <w:sz w:val="22"/>
                <w:szCs w:val="24"/>
                <w:u w:val="single"/>
                <w:lang w:val="sr-Cyrl-RS" w:eastAsia="en-US"/>
              </w:rPr>
              <w:t>ЛИ</w:t>
            </w:r>
            <w:r w:rsidRPr="000C42DF">
              <w:rPr>
                <w:rFonts w:ascii="Arial" w:hAnsi="Arial" w:cs="Arial"/>
                <w:sz w:val="22"/>
                <w:szCs w:val="24"/>
                <w:lang w:val="sr-Cyrl-RS" w:eastAsia="en-US"/>
              </w:rPr>
              <w:t xml:space="preserve"> Уговор о раду</w:t>
            </w:r>
          </w:p>
          <w:p w:rsidR="000C42DF" w:rsidRPr="000C42DF" w:rsidRDefault="000C42DF" w:rsidP="000C42DF">
            <w:pPr>
              <w:shd w:val="clear" w:color="auto" w:fill="FFFFFF"/>
              <w:tabs>
                <w:tab w:val="left" w:pos="702"/>
              </w:tabs>
              <w:suppressAutoHyphens w:val="0"/>
              <w:jc w:val="both"/>
              <w:rPr>
                <w:rFonts w:ascii="Arial" w:hAnsi="Arial" w:cs="Arial"/>
                <w:sz w:val="22"/>
                <w:szCs w:val="24"/>
                <w:lang w:val="sr-Cyrl-RS" w:eastAsia="en-US"/>
              </w:rPr>
            </w:pPr>
            <w:r w:rsidRPr="000C42DF">
              <w:rPr>
                <w:rFonts w:ascii="Arial" w:hAnsi="Arial" w:cs="Arial"/>
                <w:b/>
                <w:sz w:val="22"/>
                <w:szCs w:val="24"/>
                <w:u w:val="single"/>
                <w:lang w:val="sr-Cyrl-RS" w:eastAsia="en-US"/>
              </w:rPr>
              <w:t>ИЛИ</w:t>
            </w:r>
            <w:r w:rsidRPr="000C42DF">
              <w:rPr>
                <w:rFonts w:ascii="Arial" w:hAnsi="Arial" w:cs="Arial"/>
                <w:sz w:val="22"/>
                <w:szCs w:val="24"/>
                <w:lang w:val="sr-Cyrl-RS" w:eastAsia="en-US"/>
              </w:rPr>
              <w:t xml:space="preserve"> уговор о ангажовању сходно члану 197 д 202 Закона о раду</w:t>
            </w:r>
            <w:r w:rsidRPr="000C42DF">
              <w:rPr>
                <w:rFonts w:ascii="Arial" w:hAnsi="Arial" w:cs="Arial"/>
                <w:b/>
                <w:sz w:val="22"/>
                <w:szCs w:val="24"/>
                <w:lang w:val="ru-RU" w:eastAsia="en-US"/>
              </w:rPr>
              <w:t xml:space="preserve"> </w:t>
            </w:r>
            <w:r w:rsidRPr="000C42DF">
              <w:rPr>
                <w:rFonts w:ascii="Arial" w:hAnsi="Arial" w:cs="Arial"/>
                <w:b/>
                <w:sz w:val="22"/>
                <w:szCs w:val="24"/>
                <w:u w:val="single"/>
                <w:lang w:val="ru-RU" w:eastAsia="en-US"/>
              </w:rPr>
              <w:t>И</w:t>
            </w:r>
          </w:p>
          <w:p w:rsidR="000C42DF" w:rsidRPr="000C42DF" w:rsidRDefault="000C42DF" w:rsidP="000C42DF">
            <w:pPr>
              <w:shd w:val="clear" w:color="auto" w:fill="FFFFFF"/>
              <w:tabs>
                <w:tab w:val="left" w:pos="192"/>
                <w:tab w:val="left" w:pos="680"/>
              </w:tabs>
              <w:suppressAutoHyphens w:val="0"/>
              <w:jc w:val="both"/>
              <w:rPr>
                <w:rFonts w:ascii="Arial" w:hAnsi="Arial" w:cs="Arial"/>
                <w:sz w:val="22"/>
                <w:szCs w:val="24"/>
                <w:lang w:val="sr-Cyrl-RS" w:eastAsia="en-US"/>
              </w:rPr>
            </w:pPr>
            <w:r w:rsidRPr="000C42DF">
              <w:rPr>
                <w:rFonts w:ascii="Arial" w:hAnsi="Arial" w:cs="Arial"/>
                <w:sz w:val="22"/>
                <w:szCs w:val="24"/>
                <w:lang w:val="sr-Cyrl-RS" w:eastAsia="en-US"/>
              </w:rPr>
              <w:t>Копија дипломе/Уверења о стеченом степену стручне спреме за шефа градилишта.</w:t>
            </w:r>
          </w:p>
          <w:p w:rsidR="000C42DF" w:rsidRPr="000C42DF" w:rsidRDefault="000C42DF" w:rsidP="000C42DF">
            <w:pPr>
              <w:shd w:val="clear" w:color="auto" w:fill="FFFFFF"/>
              <w:tabs>
                <w:tab w:val="left" w:pos="192"/>
                <w:tab w:val="left" w:pos="680"/>
              </w:tabs>
              <w:suppressAutoHyphens w:val="0"/>
              <w:jc w:val="both"/>
              <w:rPr>
                <w:rFonts w:ascii="Arial" w:hAnsi="Arial" w:cs="Arial"/>
                <w:sz w:val="22"/>
                <w:szCs w:val="24"/>
                <w:lang w:val="sr-Cyrl-RS" w:eastAsia="en-US"/>
              </w:rPr>
            </w:pPr>
            <w:r w:rsidRPr="000C42DF">
              <w:rPr>
                <w:rFonts w:ascii="Arial" w:hAnsi="Arial" w:cs="Arial"/>
                <w:sz w:val="22"/>
                <w:szCs w:val="24"/>
                <w:lang w:val="sr-Cyrl-RS" w:eastAsia="en-US"/>
              </w:rPr>
              <w:t xml:space="preserve"> </w:t>
            </w:r>
          </w:p>
          <w:p w:rsidR="000C42DF" w:rsidRPr="000C42DF" w:rsidRDefault="000C42DF" w:rsidP="000C42DF">
            <w:pPr>
              <w:suppressAutoHyphens w:val="0"/>
              <w:jc w:val="both"/>
              <w:rPr>
                <w:rFonts w:ascii="Arial" w:hAnsi="Arial" w:cs="Arial"/>
                <w:b/>
                <w:sz w:val="22"/>
                <w:szCs w:val="22"/>
                <w:u w:val="single"/>
                <w:lang w:val="sr-Latn-CS" w:eastAsia="sr-Latn-CS"/>
              </w:rPr>
            </w:pPr>
            <w:r w:rsidRPr="000C42DF">
              <w:rPr>
                <w:rFonts w:ascii="Arial" w:hAnsi="Arial" w:cs="Arial"/>
                <w:b/>
                <w:sz w:val="22"/>
                <w:szCs w:val="22"/>
                <w:u w:val="single"/>
                <w:lang w:val="sr-Latn-CS" w:eastAsia="sr-Latn-CS"/>
              </w:rPr>
              <w:t>Напомена:</w:t>
            </w:r>
          </w:p>
          <w:p w:rsidR="000C42DF" w:rsidRPr="000C42DF" w:rsidRDefault="000C42DF" w:rsidP="000C42DF">
            <w:pPr>
              <w:suppressAutoHyphens w:val="0"/>
              <w:snapToGrid w:val="0"/>
              <w:spacing w:before="120"/>
              <w:jc w:val="both"/>
              <w:rPr>
                <w:rFonts w:ascii="Arial" w:hAnsi="Arial" w:cs="Arial"/>
                <w:sz w:val="22"/>
                <w:szCs w:val="22"/>
                <w:lang w:val="sr-Latn-CS" w:eastAsia="sr-Latn-CS"/>
              </w:rPr>
            </w:pPr>
            <w:r w:rsidRPr="000C42DF">
              <w:rPr>
                <w:rFonts w:ascii="Arial" w:hAnsi="Arial" w:cs="Arial"/>
                <w:sz w:val="22"/>
                <w:szCs w:val="22"/>
                <w:lang w:val="sr-Latn-CS" w:eastAsia="sr-Latn-CS"/>
              </w:rPr>
              <w:t>У случају да понуду подноси група понуђача, доказ</w:t>
            </w:r>
            <w:r w:rsidRPr="000C42DF">
              <w:rPr>
                <w:rFonts w:ascii="Arial" w:hAnsi="Arial" w:cs="Arial"/>
                <w:sz w:val="22"/>
                <w:szCs w:val="22"/>
                <w:lang w:val="sr-Cyrl-RS" w:eastAsia="sr-Latn-CS"/>
              </w:rPr>
              <w:t>е</w:t>
            </w:r>
            <w:r w:rsidRPr="000C42DF">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w:t>
            </w:r>
            <w:r w:rsidRPr="000C42DF">
              <w:rPr>
                <w:rFonts w:ascii="Arial" w:hAnsi="Arial" w:cs="Arial"/>
                <w:sz w:val="22"/>
                <w:szCs w:val="22"/>
                <w:lang w:val="sr-Cyrl-RS" w:eastAsia="sr-Latn-CS"/>
              </w:rPr>
              <w:t xml:space="preserve"> доказ</w:t>
            </w:r>
            <w:r w:rsidRPr="000C42DF">
              <w:rPr>
                <w:rFonts w:ascii="Arial" w:hAnsi="Arial" w:cs="Arial"/>
                <w:sz w:val="22"/>
                <w:szCs w:val="22"/>
                <w:lang w:val="sr-Latn-CS" w:eastAsia="sr-Latn-CS"/>
              </w:rPr>
              <w:t>), а уколико више њих заједно испуњавају услов</w:t>
            </w:r>
            <w:r w:rsidRPr="000C42DF">
              <w:rPr>
                <w:rFonts w:ascii="Arial" w:hAnsi="Arial" w:cs="Arial"/>
                <w:sz w:val="22"/>
                <w:szCs w:val="22"/>
                <w:lang w:val="sr-Cyrl-RS" w:eastAsia="sr-Latn-CS"/>
              </w:rPr>
              <w:t xml:space="preserve"> </w:t>
            </w:r>
            <w:r w:rsidRPr="000C42DF">
              <w:rPr>
                <w:rFonts w:ascii="Arial" w:hAnsi="Arial" w:cs="Arial"/>
                <w:sz w:val="22"/>
                <w:szCs w:val="22"/>
                <w:lang w:val="sr-Latn-CS" w:eastAsia="sr-Latn-CS"/>
              </w:rPr>
              <w:t>овај доказ доставити за те чланове.</w:t>
            </w:r>
          </w:p>
          <w:p w:rsidR="000C42DF" w:rsidRPr="000C42DF" w:rsidRDefault="000C42DF" w:rsidP="000C42DF">
            <w:pPr>
              <w:suppressAutoHyphens w:val="0"/>
              <w:autoSpaceDE w:val="0"/>
              <w:autoSpaceDN w:val="0"/>
              <w:adjustRightInd w:val="0"/>
              <w:jc w:val="both"/>
              <w:rPr>
                <w:rFonts w:ascii="Arial" w:hAnsi="Arial" w:cs="Arial"/>
                <w:sz w:val="22"/>
                <w:szCs w:val="22"/>
                <w:lang w:val="sr-Cyrl-RS" w:eastAsia="sr-Latn-CS"/>
              </w:rPr>
            </w:pPr>
            <w:r w:rsidRPr="000C42DF">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0C42DF" w:rsidRPr="000C42DF" w:rsidRDefault="000C42DF" w:rsidP="000C42DF">
            <w:pPr>
              <w:suppressAutoHyphens w:val="0"/>
              <w:autoSpaceDE w:val="0"/>
              <w:autoSpaceDN w:val="0"/>
              <w:adjustRightInd w:val="0"/>
              <w:jc w:val="both"/>
              <w:rPr>
                <w:rFonts w:ascii="Arial" w:hAnsi="Arial" w:cs="Arial"/>
                <w:sz w:val="22"/>
                <w:szCs w:val="22"/>
                <w:lang w:val="sr-Cyrl-RS" w:eastAsia="sr-Latn-CS"/>
              </w:rPr>
            </w:pPr>
          </w:p>
          <w:p w:rsidR="000C42DF" w:rsidRPr="000C42DF" w:rsidRDefault="000C42DF" w:rsidP="000C42DF">
            <w:pPr>
              <w:suppressAutoHyphens w:val="0"/>
              <w:spacing w:after="200" w:line="276" w:lineRule="auto"/>
              <w:rPr>
                <w:rFonts w:ascii="Arial" w:eastAsia="Calibri" w:hAnsi="Arial" w:cs="Arial"/>
                <w:sz w:val="22"/>
                <w:szCs w:val="22"/>
                <w:lang w:val="ru-RU" w:eastAsia="en-US"/>
              </w:rPr>
            </w:pPr>
            <w:r w:rsidRPr="000C42DF">
              <w:rPr>
                <w:rFonts w:ascii="Arial" w:eastAsia="Calibri" w:hAnsi="Arial" w:cs="Arial"/>
                <w:b/>
                <w:sz w:val="22"/>
                <w:szCs w:val="22"/>
                <w:u w:val="single"/>
                <w:lang w:val="ru-RU" w:eastAsia="en-US"/>
              </w:rPr>
              <w:t>Напомена:</w:t>
            </w:r>
            <w:r w:rsidRPr="000C42DF">
              <w:rPr>
                <w:rFonts w:ascii="Arial" w:eastAsia="Calibri" w:hAnsi="Arial" w:cs="Arial"/>
                <w:sz w:val="22"/>
                <w:szCs w:val="22"/>
                <w:lang w:val="ru-RU" w:eastAsia="en-US"/>
              </w:rPr>
              <w:t xml:space="preserve"> Кадровски капацитет је неопходан на основу количине и врсте радова по предмеру и предрачуну, као и предвиђене динамике и рока извршења радова.</w:t>
            </w:r>
            <w:r w:rsidRPr="000C42DF">
              <w:rPr>
                <w:rFonts w:ascii="Arial" w:hAnsi="Arial"/>
                <w:sz w:val="22"/>
                <w:szCs w:val="22"/>
                <w:lang w:val="en-US" w:eastAsia="en-US"/>
              </w:rPr>
              <w:t xml:space="preserve"> </w:t>
            </w:r>
            <w:r w:rsidRPr="000C42DF">
              <w:rPr>
                <w:rFonts w:ascii="Arial" w:eastAsia="Calibri" w:hAnsi="Arial" w:cs="Arial"/>
                <w:sz w:val="22"/>
                <w:szCs w:val="22"/>
                <w:lang w:val="ru-RU" w:eastAsia="en-US"/>
              </w:rPr>
              <w:t>За одговорог извођача радова неопходна је само једна од набројаних лиценци, јер свака од горе наведених лиценци може покрити ову врсту радова.</w:t>
            </w:r>
          </w:p>
        </w:tc>
      </w:tr>
    </w:tbl>
    <w:p w:rsidR="00682476" w:rsidRDefault="00682476" w:rsidP="0033528E">
      <w:pPr>
        <w:suppressAutoHyphens w:val="0"/>
        <w:rPr>
          <w:rFonts w:ascii="Arial" w:hAnsi="Arial" w:cs="Arial"/>
          <w:b/>
          <w:sz w:val="22"/>
          <w:szCs w:val="22"/>
          <w:lang w:val="sr-Cyrl-RS" w:eastAsia="en-US"/>
        </w:rPr>
      </w:pPr>
    </w:p>
    <w:p w:rsidR="003528CC" w:rsidRPr="003528CC" w:rsidRDefault="003528CC" w:rsidP="003528CC">
      <w:pPr>
        <w:suppressAutoHyphens w:val="0"/>
        <w:spacing w:before="120"/>
        <w:jc w:val="both"/>
        <w:rPr>
          <w:rFonts w:ascii="Arial" w:hAnsi="Arial" w:cs="Arial"/>
          <w:sz w:val="22"/>
          <w:szCs w:val="22"/>
          <w:lang w:val="en-US" w:eastAsia="en-US"/>
        </w:rPr>
      </w:pPr>
      <w:proofErr w:type="spellStart"/>
      <w:proofErr w:type="gramStart"/>
      <w:r w:rsidRPr="003528CC">
        <w:rPr>
          <w:rFonts w:ascii="Arial" w:hAnsi="Arial" w:cs="Arial"/>
          <w:sz w:val="22"/>
          <w:szCs w:val="22"/>
          <w:lang w:val="en-US" w:eastAsia="zh-CN"/>
        </w:rPr>
        <w:t>Понуда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који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докаже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испуњава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наведене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обавезне</w:t>
      </w:r>
      <w:proofErr w:type="spellEnd"/>
      <w:r w:rsidRPr="003528CC">
        <w:rPr>
          <w:rFonts w:ascii="Arial" w:hAnsi="Arial" w:cs="Arial"/>
          <w:sz w:val="22"/>
          <w:szCs w:val="22"/>
          <w:lang w:val="en-US" w:eastAsia="zh-CN"/>
        </w:rPr>
        <w:t xml:space="preserve"> и </w:t>
      </w:r>
      <w:proofErr w:type="spellStart"/>
      <w:r w:rsidRPr="003528CC">
        <w:rPr>
          <w:rFonts w:ascii="Arial" w:hAnsi="Arial" w:cs="Arial"/>
          <w:sz w:val="22"/>
          <w:szCs w:val="22"/>
          <w:lang w:val="en-US" w:eastAsia="zh-CN"/>
        </w:rPr>
        <w:t>додатне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услове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из</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тачака</w:t>
      </w:r>
      <w:proofErr w:type="spellEnd"/>
      <w:r w:rsidRPr="003528CC">
        <w:rPr>
          <w:rFonts w:ascii="Arial" w:hAnsi="Arial" w:cs="Arial"/>
          <w:sz w:val="22"/>
          <w:szCs w:val="22"/>
          <w:lang w:val="en-US" w:eastAsia="zh-CN"/>
        </w:rPr>
        <w:t xml:space="preserve"> 1.</w:t>
      </w:r>
      <w:proofErr w:type="gramEnd"/>
      <w:r w:rsidRPr="003528CC">
        <w:rPr>
          <w:rFonts w:ascii="Arial" w:hAnsi="Arial" w:cs="Arial"/>
          <w:sz w:val="22"/>
          <w:szCs w:val="22"/>
          <w:lang w:val="sr-Cyrl-RS" w:eastAsia="zh-CN"/>
        </w:rPr>
        <w:t xml:space="preserve"> </w:t>
      </w:r>
      <w:proofErr w:type="spellStart"/>
      <w:proofErr w:type="gramStart"/>
      <w:r w:rsidRPr="003528CC">
        <w:rPr>
          <w:rFonts w:ascii="Arial" w:hAnsi="Arial" w:cs="Arial"/>
          <w:sz w:val="22"/>
          <w:szCs w:val="22"/>
          <w:lang w:val="en-US" w:eastAsia="zh-CN"/>
        </w:rPr>
        <w:t>до</w:t>
      </w:r>
      <w:proofErr w:type="spellEnd"/>
      <w:proofErr w:type="gramEnd"/>
      <w:r w:rsidRPr="003528CC">
        <w:rPr>
          <w:rFonts w:ascii="Arial" w:hAnsi="Arial" w:cs="Arial"/>
          <w:sz w:val="22"/>
          <w:szCs w:val="22"/>
          <w:lang w:val="en-US" w:eastAsia="zh-CN"/>
        </w:rPr>
        <w:t xml:space="preserve"> </w:t>
      </w:r>
      <w:r w:rsidRPr="003528CC">
        <w:rPr>
          <w:rFonts w:ascii="Arial" w:hAnsi="Arial" w:cs="Arial"/>
          <w:sz w:val="22"/>
          <w:szCs w:val="22"/>
          <w:lang w:val="sr-Cyrl-RS" w:eastAsia="zh-CN"/>
        </w:rPr>
        <w:t>7.</w:t>
      </w:r>
      <w:r w:rsidRPr="003528CC">
        <w:rPr>
          <w:rFonts w:ascii="Arial" w:hAnsi="Arial" w:cs="Arial"/>
          <w:sz w:val="22"/>
          <w:szCs w:val="22"/>
          <w:lang w:val="en-US" w:eastAsia="zh-CN"/>
        </w:rPr>
        <w:t xml:space="preserve"> </w:t>
      </w:r>
      <w:proofErr w:type="spellStart"/>
      <w:proofErr w:type="gramStart"/>
      <w:r w:rsidRPr="003528CC">
        <w:rPr>
          <w:rFonts w:ascii="Arial" w:hAnsi="Arial" w:cs="Arial"/>
          <w:sz w:val="22"/>
          <w:szCs w:val="22"/>
          <w:lang w:val="en-US" w:eastAsia="zh-CN"/>
        </w:rPr>
        <w:t>овог</w:t>
      </w:r>
      <w:proofErr w:type="spellEnd"/>
      <w:proofErr w:type="gram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обрасца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биће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одбијена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као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неприхватљива</w:t>
      </w:r>
      <w:proofErr w:type="spellEnd"/>
      <w:r w:rsidRPr="003528CC">
        <w:rPr>
          <w:rFonts w:ascii="Arial" w:hAnsi="Arial" w:cs="Arial"/>
          <w:sz w:val="22"/>
          <w:szCs w:val="22"/>
          <w:lang w:val="en-US" w:eastAsia="zh-CN"/>
        </w:rPr>
        <w:t>.</w:t>
      </w:r>
    </w:p>
    <w:p w:rsidR="003528CC" w:rsidRPr="003528CC" w:rsidRDefault="003528CC" w:rsidP="003528CC">
      <w:pPr>
        <w:suppressAutoHyphens w:val="0"/>
        <w:jc w:val="both"/>
        <w:rPr>
          <w:rFonts w:ascii="Arial" w:hAnsi="Arial" w:cs="Arial"/>
          <w:sz w:val="22"/>
          <w:szCs w:val="22"/>
          <w:lang w:val="en-US" w:eastAsia="en-US"/>
        </w:rPr>
      </w:pPr>
      <w:r w:rsidRPr="003528CC">
        <w:rPr>
          <w:rFonts w:ascii="Arial" w:hAnsi="Arial" w:cs="Arial"/>
          <w:sz w:val="22"/>
          <w:szCs w:val="22"/>
          <w:lang w:val="en-US" w:eastAsia="en-US"/>
        </w:rPr>
        <w:t xml:space="preserve">1. </w:t>
      </w:r>
      <w:proofErr w:type="spellStart"/>
      <w:r w:rsidRPr="003528CC">
        <w:rPr>
          <w:rFonts w:ascii="Arial" w:hAnsi="Arial" w:cs="Arial"/>
          <w:sz w:val="22"/>
          <w:szCs w:val="22"/>
          <w:lang w:val="en-US" w:eastAsia="en-US"/>
        </w:rPr>
        <w:t>Сваки</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подизвођач</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мора</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да</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испуњава</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услове</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из</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члана</w:t>
      </w:r>
      <w:proofErr w:type="spellEnd"/>
      <w:r w:rsidRPr="003528CC">
        <w:rPr>
          <w:rFonts w:ascii="Arial" w:hAnsi="Arial" w:cs="Arial"/>
          <w:sz w:val="22"/>
          <w:szCs w:val="22"/>
          <w:lang w:val="en-US" w:eastAsia="en-US"/>
        </w:rPr>
        <w:t xml:space="preserve"> 75.став 1. </w:t>
      </w:r>
      <w:proofErr w:type="spellStart"/>
      <w:proofErr w:type="gramStart"/>
      <w:r w:rsidRPr="003528CC">
        <w:rPr>
          <w:rFonts w:ascii="Arial" w:hAnsi="Arial" w:cs="Arial"/>
          <w:sz w:val="22"/>
          <w:szCs w:val="22"/>
          <w:lang w:val="en-US" w:eastAsia="en-US"/>
        </w:rPr>
        <w:t>тачка</w:t>
      </w:r>
      <w:proofErr w:type="spellEnd"/>
      <w:proofErr w:type="gramEnd"/>
      <w:r w:rsidRPr="003528CC">
        <w:rPr>
          <w:rFonts w:ascii="Arial" w:hAnsi="Arial" w:cs="Arial"/>
          <w:sz w:val="22"/>
          <w:szCs w:val="22"/>
          <w:lang w:val="en-US" w:eastAsia="en-US"/>
        </w:rPr>
        <w:t xml:space="preserve"> 1), 2) и 4) и </w:t>
      </w:r>
      <w:proofErr w:type="spellStart"/>
      <w:r w:rsidRPr="003528CC">
        <w:rPr>
          <w:rFonts w:ascii="Arial" w:hAnsi="Arial" w:cs="Arial"/>
          <w:sz w:val="22"/>
          <w:szCs w:val="22"/>
          <w:lang w:val="en-US" w:eastAsia="en-US"/>
        </w:rPr>
        <w:t>члана</w:t>
      </w:r>
      <w:proofErr w:type="spellEnd"/>
      <w:r w:rsidRPr="003528CC">
        <w:rPr>
          <w:rFonts w:ascii="Arial" w:hAnsi="Arial" w:cs="Arial"/>
          <w:sz w:val="22"/>
          <w:szCs w:val="22"/>
          <w:lang w:val="en-US" w:eastAsia="en-US"/>
        </w:rPr>
        <w:t xml:space="preserve"> 75. </w:t>
      </w:r>
      <w:proofErr w:type="spellStart"/>
      <w:proofErr w:type="gramStart"/>
      <w:r w:rsidRPr="003528CC">
        <w:rPr>
          <w:rFonts w:ascii="Arial" w:hAnsi="Arial" w:cs="Arial"/>
          <w:sz w:val="22"/>
          <w:szCs w:val="22"/>
          <w:lang w:val="en-US" w:eastAsia="en-US"/>
        </w:rPr>
        <w:t>став</w:t>
      </w:r>
      <w:proofErr w:type="spellEnd"/>
      <w:proofErr w:type="gramEnd"/>
      <w:r w:rsidRPr="003528CC">
        <w:rPr>
          <w:rFonts w:ascii="Arial" w:hAnsi="Arial" w:cs="Arial"/>
          <w:sz w:val="22"/>
          <w:szCs w:val="22"/>
          <w:lang w:val="en-US" w:eastAsia="en-US"/>
        </w:rPr>
        <w:t xml:space="preserve"> 2. </w:t>
      </w:r>
      <w:proofErr w:type="spellStart"/>
      <w:proofErr w:type="gramStart"/>
      <w:r w:rsidRPr="003528CC">
        <w:rPr>
          <w:rFonts w:ascii="Arial" w:hAnsi="Arial" w:cs="Arial"/>
          <w:sz w:val="22"/>
          <w:szCs w:val="22"/>
          <w:lang w:val="en-US" w:eastAsia="en-US"/>
        </w:rPr>
        <w:t>Закона</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што</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доказује</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достављањем</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доказа</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наведених</w:t>
      </w:r>
      <w:proofErr w:type="spellEnd"/>
      <w:r w:rsidRPr="003528CC">
        <w:rPr>
          <w:rFonts w:ascii="Arial" w:hAnsi="Arial" w:cs="Arial"/>
          <w:sz w:val="22"/>
          <w:szCs w:val="22"/>
          <w:lang w:val="en-US" w:eastAsia="en-US"/>
        </w:rPr>
        <w:t xml:space="preserve"> у </w:t>
      </w:r>
      <w:proofErr w:type="spellStart"/>
      <w:r w:rsidRPr="003528CC">
        <w:rPr>
          <w:rFonts w:ascii="Arial" w:hAnsi="Arial" w:cs="Arial"/>
          <w:sz w:val="22"/>
          <w:szCs w:val="22"/>
          <w:lang w:val="en-US" w:eastAsia="en-US"/>
        </w:rPr>
        <w:t>овом</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одељку</w:t>
      </w:r>
      <w:proofErr w:type="spellEnd"/>
      <w:r w:rsidRPr="003528CC">
        <w:rPr>
          <w:rFonts w:ascii="Arial" w:hAnsi="Arial" w:cs="Arial"/>
          <w:sz w:val="22"/>
          <w:szCs w:val="22"/>
          <w:lang w:val="en-US" w:eastAsia="en-US"/>
        </w:rPr>
        <w:t>.</w:t>
      </w:r>
      <w:proofErr w:type="gramEnd"/>
      <w:r w:rsidRPr="003528CC">
        <w:rPr>
          <w:rFonts w:ascii="Arial" w:hAnsi="Arial" w:cs="Arial"/>
          <w:sz w:val="22"/>
          <w:szCs w:val="22"/>
          <w:lang w:val="en-US" w:eastAsia="en-US"/>
        </w:rPr>
        <w:t xml:space="preserve"> </w:t>
      </w:r>
      <w:proofErr w:type="spellStart"/>
      <w:proofErr w:type="gramStart"/>
      <w:r w:rsidRPr="003528CC">
        <w:rPr>
          <w:rFonts w:ascii="Arial" w:hAnsi="Arial" w:cs="Arial"/>
          <w:sz w:val="22"/>
          <w:szCs w:val="22"/>
          <w:lang w:val="en-US" w:eastAsia="en-US"/>
        </w:rPr>
        <w:t>Услове</w:t>
      </w:r>
      <w:proofErr w:type="spellEnd"/>
      <w:r w:rsidRPr="003528CC">
        <w:rPr>
          <w:rFonts w:ascii="Arial" w:hAnsi="Arial" w:cs="Arial"/>
          <w:sz w:val="22"/>
          <w:szCs w:val="22"/>
          <w:lang w:val="en-US" w:eastAsia="en-US"/>
        </w:rPr>
        <w:t xml:space="preserve"> у </w:t>
      </w:r>
      <w:proofErr w:type="spellStart"/>
      <w:r w:rsidRPr="003528CC">
        <w:rPr>
          <w:rFonts w:ascii="Arial" w:hAnsi="Arial" w:cs="Arial"/>
          <w:sz w:val="22"/>
          <w:szCs w:val="22"/>
          <w:lang w:val="en-US" w:eastAsia="en-US"/>
        </w:rPr>
        <w:t>вези</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са</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капацитетима</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из</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члана</w:t>
      </w:r>
      <w:proofErr w:type="spellEnd"/>
      <w:r w:rsidRPr="003528CC">
        <w:rPr>
          <w:rFonts w:ascii="Arial" w:hAnsi="Arial" w:cs="Arial"/>
          <w:sz w:val="22"/>
          <w:szCs w:val="22"/>
          <w:lang w:val="en-US" w:eastAsia="en-US"/>
        </w:rPr>
        <w:t xml:space="preserve"> 76.</w:t>
      </w:r>
      <w:proofErr w:type="gramEnd"/>
      <w:r w:rsidRPr="003528CC">
        <w:rPr>
          <w:rFonts w:ascii="Arial" w:hAnsi="Arial" w:cs="Arial"/>
          <w:sz w:val="22"/>
          <w:szCs w:val="22"/>
          <w:lang w:val="sr-Cyrl-RS" w:eastAsia="en-US"/>
        </w:rPr>
        <w:t xml:space="preserve"> </w:t>
      </w:r>
      <w:proofErr w:type="spellStart"/>
      <w:proofErr w:type="gramStart"/>
      <w:r w:rsidRPr="003528CC">
        <w:rPr>
          <w:rFonts w:ascii="Arial" w:hAnsi="Arial" w:cs="Arial"/>
          <w:sz w:val="22"/>
          <w:szCs w:val="22"/>
          <w:lang w:val="en-US" w:eastAsia="en-US"/>
        </w:rPr>
        <w:t>Закона</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понуђач</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испуњава</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самостално</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без</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обзира</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на</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ангажовање</w:t>
      </w:r>
      <w:proofErr w:type="spellEnd"/>
      <w:r w:rsidRPr="003528CC">
        <w:rPr>
          <w:rFonts w:ascii="Arial" w:hAnsi="Arial" w:cs="Arial"/>
          <w:sz w:val="22"/>
          <w:szCs w:val="22"/>
          <w:lang w:val="en-US" w:eastAsia="en-US"/>
        </w:rPr>
        <w:t xml:space="preserve"> </w:t>
      </w:r>
      <w:proofErr w:type="spellStart"/>
      <w:r w:rsidRPr="003528CC">
        <w:rPr>
          <w:rFonts w:ascii="Arial" w:hAnsi="Arial" w:cs="Arial"/>
          <w:sz w:val="22"/>
          <w:szCs w:val="22"/>
          <w:lang w:val="en-US" w:eastAsia="en-US"/>
        </w:rPr>
        <w:t>подизвођача</w:t>
      </w:r>
      <w:proofErr w:type="spellEnd"/>
      <w:r w:rsidRPr="003528CC">
        <w:rPr>
          <w:rFonts w:ascii="Arial" w:hAnsi="Arial" w:cs="Arial"/>
          <w:sz w:val="22"/>
          <w:szCs w:val="22"/>
          <w:lang w:val="en-US" w:eastAsia="en-US"/>
        </w:rPr>
        <w:t>.</w:t>
      </w:r>
      <w:proofErr w:type="gramEnd"/>
      <w:r w:rsidRPr="003528CC">
        <w:rPr>
          <w:rFonts w:ascii="Arial" w:hAnsi="Arial" w:cs="Arial"/>
          <w:sz w:val="22"/>
          <w:szCs w:val="22"/>
          <w:lang w:val="ru-RU" w:eastAsia="en-US"/>
        </w:rPr>
        <w:t xml:space="preserve"> </w:t>
      </w:r>
    </w:p>
    <w:p w:rsidR="003528CC" w:rsidRPr="003528CC" w:rsidRDefault="003528CC" w:rsidP="003528CC">
      <w:pPr>
        <w:suppressAutoHyphens w:val="0"/>
        <w:spacing w:before="120"/>
        <w:jc w:val="both"/>
        <w:rPr>
          <w:rFonts w:ascii="Arial" w:hAnsi="Arial"/>
          <w:sz w:val="22"/>
          <w:szCs w:val="22"/>
          <w:lang w:val="en-US" w:eastAsia="zh-CN"/>
        </w:rPr>
      </w:pPr>
    </w:p>
    <w:p w:rsidR="003528CC" w:rsidRPr="003528CC" w:rsidRDefault="003528CC" w:rsidP="003528CC">
      <w:pPr>
        <w:suppressAutoHyphens w:val="0"/>
        <w:jc w:val="both"/>
        <w:rPr>
          <w:rFonts w:ascii="Arial" w:hAnsi="Arial" w:cs="Arial"/>
          <w:sz w:val="22"/>
          <w:szCs w:val="22"/>
          <w:lang w:val="en-US" w:eastAsia="zh-CN"/>
        </w:rPr>
      </w:pPr>
      <w:r w:rsidRPr="003528CC">
        <w:rPr>
          <w:rFonts w:ascii="Arial" w:hAnsi="Arial" w:cs="Arial"/>
          <w:sz w:val="22"/>
          <w:szCs w:val="22"/>
          <w:lang w:val="en-US" w:eastAsia="zh-CN"/>
        </w:rPr>
        <w:t xml:space="preserve">2. </w:t>
      </w:r>
      <w:proofErr w:type="spellStart"/>
      <w:r w:rsidRPr="003528CC">
        <w:rPr>
          <w:rFonts w:ascii="Arial" w:hAnsi="Arial" w:cs="Arial"/>
          <w:sz w:val="22"/>
          <w:szCs w:val="22"/>
          <w:lang w:val="en-US" w:eastAsia="zh-CN"/>
        </w:rPr>
        <w:t>Сваки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из</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групе</w:t>
      </w:r>
      <w:proofErr w:type="spellEnd"/>
      <w:r w:rsidRPr="003528CC">
        <w:rPr>
          <w:rFonts w:ascii="Arial" w:hAnsi="Arial" w:cs="Arial"/>
          <w:sz w:val="22"/>
          <w:szCs w:val="22"/>
          <w:lang w:val="en-US" w:eastAsia="zh-CN"/>
        </w:rPr>
        <w:t xml:space="preserve"> </w:t>
      </w:r>
      <w:proofErr w:type="spellStart"/>
      <w:proofErr w:type="gramStart"/>
      <w:r w:rsidRPr="003528CC">
        <w:rPr>
          <w:rFonts w:ascii="Arial" w:hAnsi="Arial" w:cs="Arial"/>
          <w:sz w:val="22"/>
          <w:szCs w:val="22"/>
          <w:lang w:val="en-US" w:eastAsia="zh-CN"/>
        </w:rPr>
        <w:t>понуђача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која</w:t>
      </w:r>
      <w:proofErr w:type="spellEnd"/>
      <w:proofErr w:type="gram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подноси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заједничку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понуду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мора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испуњава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услове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из</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члана</w:t>
      </w:r>
      <w:proofErr w:type="spellEnd"/>
      <w:r w:rsidRPr="003528CC">
        <w:rPr>
          <w:rFonts w:ascii="Arial" w:hAnsi="Arial" w:cs="Arial"/>
          <w:sz w:val="22"/>
          <w:szCs w:val="22"/>
          <w:lang w:val="en-US" w:eastAsia="zh-CN"/>
        </w:rPr>
        <w:t xml:space="preserve"> 75. </w:t>
      </w:r>
      <w:proofErr w:type="spellStart"/>
      <w:proofErr w:type="gramStart"/>
      <w:r w:rsidRPr="003528CC">
        <w:rPr>
          <w:rFonts w:ascii="Arial" w:hAnsi="Arial" w:cs="Arial"/>
          <w:sz w:val="22"/>
          <w:szCs w:val="22"/>
          <w:lang w:val="en-US" w:eastAsia="zh-CN"/>
        </w:rPr>
        <w:t>став</w:t>
      </w:r>
      <w:proofErr w:type="spellEnd"/>
      <w:proofErr w:type="gramEnd"/>
      <w:r w:rsidRPr="003528CC">
        <w:rPr>
          <w:rFonts w:ascii="Arial" w:hAnsi="Arial" w:cs="Arial"/>
          <w:sz w:val="22"/>
          <w:szCs w:val="22"/>
          <w:lang w:val="en-US" w:eastAsia="zh-CN"/>
        </w:rPr>
        <w:t xml:space="preserve"> 1. </w:t>
      </w:r>
      <w:proofErr w:type="spellStart"/>
      <w:proofErr w:type="gramStart"/>
      <w:r w:rsidRPr="003528CC">
        <w:rPr>
          <w:rFonts w:ascii="Arial" w:hAnsi="Arial" w:cs="Arial"/>
          <w:sz w:val="22"/>
          <w:szCs w:val="22"/>
          <w:lang w:val="en-US" w:eastAsia="zh-CN"/>
        </w:rPr>
        <w:t>тачка</w:t>
      </w:r>
      <w:proofErr w:type="spellEnd"/>
      <w:proofErr w:type="gramEnd"/>
      <w:r w:rsidRPr="003528CC">
        <w:rPr>
          <w:rFonts w:ascii="Arial" w:hAnsi="Arial" w:cs="Arial"/>
          <w:sz w:val="22"/>
          <w:szCs w:val="22"/>
          <w:lang w:val="en-US" w:eastAsia="zh-CN"/>
        </w:rPr>
        <w:t xml:space="preserve"> 1), 2) и 4) </w:t>
      </w:r>
      <w:r w:rsidRPr="003528CC">
        <w:rPr>
          <w:rFonts w:ascii="Arial" w:hAnsi="Arial" w:cs="Arial"/>
          <w:sz w:val="22"/>
          <w:szCs w:val="22"/>
          <w:lang w:val="en-US" w:eastAsia="en-US"/>
        </w:rPr>
        <w:t xml:space="preserve">и </w:t>
      </w:r>
      <w:proofErr w:type="spellStart"/>
      <w:r w:rsidRPr="003528CC">
        <w:rPr>
          <w:rFonts w:ascii="Arial" w:hAnsi="Arial" w:cs="Arial"/>
          <w:sz w:val="22"/>
          <w:szCs w:val="22"/>
          <w:lang w:val="en-US" w:eastAsia="en-US"/>
        </w:rPr>
        <w:t>члана</w:t>
      </w:r>
      <w:proofErr w:type="spellEnd"/>
      <w:r w:rsidRPr="003528CC">
        <w:rPr>
          <w:rFonts w:ascii="Arial" w:hAnsi="Arial" w:cs="Arial"/>
          <w:sz w:val="22"/>
          <w:szCs w:val="22"/>
          <w:lang w:val="en-US" w:eastAsia="en-US"/>
        </w:rPr>
        <w:t xml:space="preserve"> 75. </w:t>
      </w:r>
      <w:proofErr w:type="spellStart"/>
      <w:proofErr w:type="gramStart"/>
      <w:r w:rsidRPr="003528CC">
        <w:rPr>
          <w:rFonts w:ascii="Arial" w:hAnsi="Arial" w:cs="Arial"/>
          <w:sz w:val="22"/>
          <w:szCs w:val="22"/>
          <w:lang w:val="en-US" w:eastAsia="en-US"/>
        </w:rPr>
        <w:t>став</w:t>
      </w:r>
      <w:proofErr w:type="spellEnd"/>
      <w:proofErr w:type="gramEnd"/>
      <w:r w:rsidRPr="003528CC">
        <w:rPr>
          <w:rFonts w:ascii="Arial" w:hAnsi="Arial" w:cs="Arial"/>
          <w:sz w:val="22"/>
          <w:szCs w:val="22"/>
          <w:lang w:val="en-US" w:eastAsia="en-US"/>
        </w:rPr>
        <w:t xml:space="preserve"> 2. </w:t>
      </w:r>
      <w:proofErr w:type="spellStart"/>
      <w:proofErr w:type="gramStart"/>
      <w:r w:rsidRPr="003528CC">
        <w:rPr>
          <w:rFonts w:ascii="Arial" w:hAnsi="Arial" w:cs="Arial"/>
          <w:sz w:val="22"/>
          <w:szCs w:val="22"/>
          <w:lang w:val="en-US" w:eastAsia="zh-CN"/>
        </w:rPr>
        <w:t>Закона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што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доказује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достављањем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доказа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наведених</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овом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одељку</w:t>
      </w:r>
      <w:proofErr w:type="spellEnd"/>
      <w:r w:rsidRPr="003528CC">
        <w:rPr>
          <w:rFonts w:ascii="Arial" w:hAnsi="Arial" w:cs="Arial"/>
          <w:sz w:val="22"/>
          <w:szCs w:val="22"/>
          <w:lang w:val="en-US" w:eastAsia="zh-CN"/>
        </w:rPr>
        <w:t>.</w:t>
      </w:r>
      <w:proofErr w:type="gramEnd"/>
      <w:r w:rsidRPr="003528CC">
        <w:rPr>
          <w:rFonts w:ascii="Arial" w:hAnsi="Arial" w:cs="Arial"/>
          <w:sz w:val="22"/>
          <w:szCs w:val="22"/>
          <w:lang w:val="en-US" w:eastAsia="zh-CN"/>
        </w:rPr>
        <w:t xml:space="preserve"> </w:t>
      </w:r>
      <w:proofErr w:type="spellStart"/>
      <w:proofErr w:type="gramStart"/>
      <w:r w:rsidRPr="003528CC">
        <w:rPr>
          <w:rFonts w:ascii="Arial" w:hAnsi="Arial" w:cs="Arial"/>
          <w:sz w:val="22"/>
          <w:szCs w:val="22"/>
          <w:lang w:val="en-US" w:eastAsia="zh-CN"/>
        </w:rPr>
        <w:t>Услове</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вези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капацитетима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из</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члана</w:t>
      </w:r>
      <w:proofErr w:type="spellEnd"/>
      <w:r w:rsidRPr="003528CC">
        <w:rPr>
          <w:rFonts w:ascii="Arial" w:hAnsi="Arial" w:cs="Arial"/>
          <w:sz w:val="22"/>
          <w:szCs w:val="22"/>
          <w:lang w:val="en-US" w:eastAsia="zh-CN"/>
        </w:rPr>
        <w:t xml:space="preserve"> 76.</w:t>
      </w:r>
      <w:proofErr w:type="gramEnd"/>
      <w:r w:rsidRPr="003528CC">
        <w:rPr>
          <w:rFonts w:ascii="Arial" w:hAnsi="Arial" w:cs="Arial"/>
          <w:sz w:val="22"/>
          <w:szCs w:val="22"/>
          <w:lang w:val="sr-Cyrl-RS" w:eastAsia="zh-CN"/>
        </w:rPr>
        <w:t xml:space="preserve"> </w:t>
      </w:r>
      <w:proofErr w:type="spellStart"/>
      <w:proofErr w:type="gramStart"/>
      <w:r w:rsidRPr="003528CC">
        <w:rPr>
          <w:rFonts w:ascii="Arial" w:hAnsi="Arial" w:cs="Arial"/>
          <w:sz w:val="22"/>
          <w:szCs w:val="22"/>
          <w:lang w:val="en-US" w:eastAsia="zh-CN"/>
        </w:rPr>
        <w:t>Закона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из</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групе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испуњавају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заједно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основу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достављених</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доказа</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складу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овим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одељком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конкурсне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документације</w:t>
      </w:r>
      <w:proofErr w:type="spellEnd"/>
      <w:r w:rsidRPr="003528CC">
        <w:rPr>
          <w:rFonts w:ascii="Arial" w:hAnsi="Arial" w:cs="Arial"/>
          <w:sz w:val="22"/>
          <w:szCs w:val="22"/>
          <w:lang w:val="en-US" w:eastAsia="zh-CN"/>
        </w:rPr>
        <w:t>.</w:t>
      </w:r>
      <w:proofErr w:type="gramEnd"/>
    </w:p>
    <w:p w:rsidR="003528CC" w:rsidRPr="003528CC" w:rsidRDefault="003528CC" w:rsidP="003528CC">
      <w:pPr>
        <w:suppressAutoHyphens w:val="0"/>
        <w:jc w:val="both"/>
        <w:rPr>
          <w:rFonts w:ascii="Arial" w:hAnsi="Arial" w:cs="Arial"/>
          <w:sz w:val="22"/>
          <w:szCs w:val="22"/>
          <w:lang w:val="sr-Cyrl-RS" w:eastAsia="zh-CN"/>
        </w:rPr>
      </w:pPr>
    </w:p>
    <w:p w:rsidR="003528CC" w:rsidRPr="003528CC" w:rsidRDefault="003528CC" w:rsidP="003528CC">
      <w:pPr>
        <w:suppressAutoHyphens w:val="0"/>
        <w:jc w:val="both"/>
        <w:rPr>
          <w:rFonts w:ascii="Arial" w:hAnsi="Arial" w:cs="Arial"/>
          <w:sz w:val="22"/>
          <w:szCs w:val="22"/>
          <w:lang w:val="en-US" w:eastAsia="zh-CN"/>
        </w:rPr>
      </w:pPr>
      <w:r w:rsidRPr="003528CC">
        <w:rPr>
          <w:rFonts w:ascii="Arial" w:hAnsi="Arial" w:cs="Arial"/>
          <w:sz w:val="22"/>
          <w:szCs w:val="22"/>
          <w:lang w:val="en-US" w:eastAsia="zh-CN"/>
        </w:rPr>
        <w:t xml:space="preserve">3. </w:t>
      </w:r>
      <w:proofErr w:type="spellStart"/>
      <w:r w:rsidRPr="003528CC">
        <w:rPr>
          <w:rFonts w:ascii="Arial" w:hAnsi="Arial" w:cs="Arial"/>
          <w:sz w:val="22"/>
          <w:szCs w:val="22"/>
          <w:lang w:val="en-US" w:eastAsia="zh-CN"/>
        </w:rPr>
        <w:t>Докази</w:t>
      </w:r>
      <w:proofErr w:type="spellEnd"/>
      <w:r w:rsidRPr="003528CC">
        <w:rPr>
          <w:rFonts w:ascii="Arial" w:hAnsi="Arial" w:cs="Arial"/>
          <w:sz w:val="22"/>
          <w:szCs w:val="22"/>
          <w:lang w:val="en-US" w:eastAsia="zh-CN"/>
        </w:rPr>
        <w:t xml:space="preserve"> о </w:t>
      </w:r>
      <w:proofErr w:type="spellStart"/>
      <w:r w:rsidRPr="003528CC">
        <w:rPr>
          <w:rFonts w:ascii="Arial" w:hAnsi="Arial" w:cs="Arial"/>
          <w:sz w:val="22"/>
          <w:szCs w:val="22"/>
          <w:lang w:val="en-US" w:eastAsia="zh-CN"/>
        </w:rPr>
        <w:t>испуњености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услова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из</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члана</w:t>
      </w:r>
      <w:proofErr w:type="spellEnd"/>
      <w:r w:rsidRPr="003528CC">
        <w:rPr>
          <w:rFonts w:ascii="Arial" w:hAnsi="Arial" w:cs="Arial"/>
          <w:sz w:val="22"/>
          <w:szCs w:val="22"/>
          <w:lang w:val="en-US" w:eastAsia="zh-CN"/>
        </w:rPr>
        <w:t xml:space="preserve"> 77.</w:t>
      </w:r>
      <w:r w:rsidRPr="003528CC">
        <w:rPr>
          <w:rFonts w:ascii="Arial" w:hAnsi="Arial" w:cs="Arial"/>
          <w:sz w:val="22"/>
          <w:szCs w:val="22"/>
          <w:lang w:val="sr-Cyrl-RS" w:eastAsia="zh-CN"/>
        </w:rPr>
        <w:t xml:space="preserve"> </w:t>
      </w:r>
      <w:proofErr w:type="spellStart"/>
      <w:proofErr w:type="gramStart"/>
      <w:r w:rsidRPr="003528CC">
        <w:rPr>
          <w:rFonts w:ascii="Arial" w:hAnsi="Arial" w:cs="Arial"/>
          <w:sz w:val="22"/>
          <w:szCs w:val="22"/>
          <w:lang w:val="en-US" w:eastAsia="zh-CN"/>
        </w:rPr>
        <w:t>Закона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могу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достављати</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неовереним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копијама.Наручилац</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може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пре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доношења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одлуке</w:t>
      </w:r>
      <w:proofErr w:type="spellEnd"/>
      <w:r w:rsidRPr="003528CC">
        <w:rPr>
          <w:rFonts w:ascii="Arial" w:hAnsi="Arial" w:cs="Arial"/>
          <w:sz w:val="22"/>
          <w:szCs w:val="22"/>
          <w:lang w:val="en-US" w:eastAsia="zh-CN"/>
        </w:rPr>
        <w:t xml:space="preserve"> о </w:t>
      </w:r>
      <w:proofErr w:type="spellStart"/>
      <w:r w:rsidRPr="003528CC">
        <w:rPr>
          <w:rFonts w:ascii="Arial" w:hAnsi="Arial" w:cs="Arial"/>
          <w:sz w:val="22"/>
          <w:szCs w:val="22"/>
          <w:lang w:val="en-US" w:eastAsia="zh-CN"/>
        </w:rPr>
        <w:t>додели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уговора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захтевати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од</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чија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је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понуда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основу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извештаја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комисије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за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јавну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набавку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оцењена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као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најповољнија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достави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увид</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оригинал</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или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оверену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копију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свих</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или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појединих</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доказа</w:t>
      </w:r>
      <w:proofErr w:type="spellEnd"/>
      <w:r w:rsidRPr="003528CC">
        <w:rPr>
          <w:rFonts w:ascii="Arial" w:hAnsi="Arial" w:cs="Arial"/>
          <w:sz w:val="22"/>
          <w:szCs w:val="22"/>
          <w:lang w:val="en-US" w:eastAsia="zh-CN"/>
        </w:rPr>
        <w:t>.</w:t>
      </w:r>
      <w:proofErr w:type="gramEnd"/>
    </w:p>
    <w:p w:rsidR="003528CC" w:rsidRPr="003528CC" w:rsidRDefault="003528CC" w:rsidP="003528CC">
      <w:pPr>
        <w:suppressAutoHyphens w:val="0"/>
        <w:jc w:val="both"/>
        <w:rPr>
          <w:rFonts w:ascii="Arial" w:hAnsi="Arial" w:cs="Arial"/>
          <w:sz w:val="22"/>
          <w:szCs w:val="22"/>
          <w:lang w:val="en-US" w:eastAsia="zh-CN"/>
        </w:rPr>
      </w:pPr>
      <w:proofErr w:type="spellStart"/>
      <w:proofErr w:type="gramStart"/>
      <w:r w:rsidRPr="003528CC">
        <w:rPr>
          <w:rFonts w:ascii="Arial" w:hAnsi="Arial" w:cs="Arial"/>
          <w:sz w:val="22"/>
          <w:szCs w:val="22"/>
          <w:lang w:val="en-US" w:eastAsia="zh-CN"/>
        </w:rPr>
        <w:t>Ако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остављеном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примереном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року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који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може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бити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краћи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од</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пет</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дана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достави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увид</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оригинал</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или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оверену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копију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тражених</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доказа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наручилац</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ће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његову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понуду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одбити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као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неприхватљиву</w:t>
      </w:r>
      <w:proofErr w:type="spellEnd"/>
      <w:r w:rsidRPr="003528CC">
        <w:rPr>
          <w:rFonts w:ascii="Arial" w:hAnsi="Arial" w:cs="Arial"/>
          <w:sz w:val="22"/>
          <w:szCs w:val="22"/>
          <w:lang w:val="en-US" w:eastAsia="zh-CN"/>
        </w:rPr>
        <w:t>.</w:t>
      </w:r>
      <w:proofErr w:type="gramEnd"/>
    </w:p>
    <w:p w:rsidR="003528CC" w:rsidRPr="003528CC" w:rsidRDefault="003528CC" w:rsidP="003528CC">
      <w:pPr>
        <w:suppressAutoHyphens w:val="0"/>
        <w:jc w:val="both"/>
        <w:rPr>
          <w:rFonts w:ascii="Arial" w:hAnsi="Arial" w:cs="Arial"/>
          <w:sz w:val="22"/>
          <w:szCs w:val="22"/>
          <w:lang w:val="sr-Cyrl-RS" w:eastAsia="zh-CN"/>
        </w:rPr>
      </w:pPr>
    </w:p>
    <w:p w:rsidR="003528CC" w:rsidRPr="003528CC" w:rsidRDefault="003528CC" w:rsidP="003528CC">
      <w:pPr>
        <w:suppressAutoHyphens w:val="0"/>
        <w:jc w:val="both"/>
        <w:rPr>
          <w:rFonts w:ascii="Arial" w:hAnsi="Arial" w:cs="Arial"/>
          <w:sz w:val="22"/>
          <w:szCs w:val="22"/>
          <w:lang w:val="en-US" w:eastAsia="zh-CN"/>
        </w:rPr>
      </w:pPr>
      <w:r w:rsidRPr="003528CC">
        <w:rPr>
          <w:rFonts w:ascii="Arial" w:hAnsi="Arial" w:cs="Arial"/>
          <w:sz w:val="22"/>
          <w:szCs w:val="22"/>
          <w:lang w:val="en-US" w:eastAsia="zh-CN"/>
        </w:rPr>
        <w:t xml:space="preserve">4.Лице </w:t>
      </w:r>
      <w:proofErr w:type="spellStart"/>
      <w:r w:rsidRPr="003528CC">
        <w:rPr>
          <w:rFonts w:ascii="Arial" w:hAnsi="Arial" w:cs="Arial"/>
          <w:sz w:val="22"/>
          <w:szCs w:val="22"/>
          <w:lang w:val="en-US" w:eastAsia="zh-CN"/>
        </w:rPr>
        <w:t>уписано</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Регистар</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није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дужно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приликом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подношења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понуде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доказује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испуњеност</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обавезних</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услова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за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учешће</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поступку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јавне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набавке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односно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Наручилац</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може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одбити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као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неприхватљиву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понуду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зато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што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садржи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доказ</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одређен</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Законом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или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Конкурсном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документацијом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ако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је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навео</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понуди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интернет</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страницу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којој</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тражени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подаци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јавно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доступни</w:t>
      </w:r>
      <w:proofErr w:type="spellEnd"/>
      <w:r w:rsidRPr="003528CC">
        <w:rPr>
          <w:rFonts w:ascii="Arial" w:hAnsi="Arial" w:cs="Arial"/>
          <w:sz w:val="22"/>
          <w:szCs w:val="22"/>
          <w:lang w:val="en-US" w:eastAsia="zh-CN"/>
        </w:rPr>
        <w:t xml:space="preserve">. </w:t>
      </w:r>
      <w:proofErr w:type="gramStart"/>
      <w:r w:rsidRPr="003528CC">
        <w:rPr>
          <w:rFonts w:ascii="Arial" w:hAnsi="Arial" w:cs="Arial"/>
          <w:sz w:val="22"/>
          <w:szCs w:val="22"/>
          <w:lang w:val="en-US" w:eastAsia="zh-CN"/>
        </w:rPr>
        <w:t xml:space="preserve">У </w:t>
      </w:r>
      <w:proofErr w:type="spellStart"/>
      <w:r w:rsidRPr="003528CC">
        <w:rPr>
          <w:rFonts w:ascii="Arial" w:hAnsi="Arial" w:cs="Arial"/>
          <w:sz w:val="22"/>
          <w:szCs w:val="22"/>
          <w:lang w:val="en-US" w:eastAsia="zh-CN"/>
        </w:rPr>
        <w:t>том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случају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може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да</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Изјави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пожељно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меморандуму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која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мора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бити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потписана</w:t>
      </w:r>
      <w:proofErr w:type="spellEnd"/>
      <w:r w:rsidRPr="003528CC">
        <w:rPr>
          <w:rFonts w:ascii="Arial" w:hAnsi="Arial" w:cs="Arial"/>
          <w:sz w:val="22"/>
          <w:szCs w:val="22"/>
          <w:lang w:val="en-US" w:eastAsia="zh-CN"/>
        </w:rPr>
        <w:t xml:space="preserve"> и </w:t>
      </w:r>
      <w:proofErr w:type="spellStart"/>
      <w:r w:rsidRPr="003528CC">
        <w:rPr>
          <w:rFonts w:ascii="Arial" w:hAnsi="Arial" w:cs="Arial"/>
          <w:sz w:val="22"/>
          <w:szCs w:val="22"/>
          <w:lang w:val="en-US" w:eastAsia="zh-CN"/>
        </w:rPr>
        <w:t>оверена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наведе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је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уписан</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Регистар</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понуђача</w:t>
      </w:r>
      <w:proofErr w:type="spellEnd"/>
      <w:r w:rsidRPr="003528CC">
        <w:rPr>
          <w:rFonts w:ascii="Arial" w:hAnsi="Arial" w:cs="Arial"/>
          <w:sz w:val="22"/>
          <w:szCs w:val="22"/>
          <w:lang w:val="en-US" w:eastAsia="zh-CN"/>
        </w:rPr>
        <w:t>.</w:t>
      </w:r>
      <w:proofErr w:type="gramEnd"/>
      <w:r w:rsidRPr="003528CC">
        <w:rPr>
          <w:rFonts w:ascii="Arial" w:hAnsi="Arial" w:cs="Arial"/>
          <w:sz w:val="22"/>
          <w:szCs w:val="22"/>
          <w:lang w:val="en-US" w:eastAsia="zh-CN"/>
        </w:rPr>
        <w:t xml:space="preserve"> </w:t>
      </w:r>
      <w:proofErr w:type="spellStart"/>
      <w:proofErr w:type="gramStart"/>
      <w:r w:rsidRPr="003528CC">
        <w:rPr>
          <w:rFonts w:ascii="Arial" w:hAnsi="Arial" w:cs="Arial"/>
          <w:sz w:val="22"/>
          <w:szCs w:val="22"/>
          <w:lang w:val="en-US" w:eastAsia="zh-CN"/>
        </w:rPr>
        <w:t>Уз</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наведену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Изјаву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може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достави</w:t>
      </w:r>
      <w:proofErr w:type="spellEnd"/>
      <w:r w:rsidRPr="003528CC">
        <w:rPr>
          <w:rFonts w:ascii="Arial" w:hAnsi="Arial" w:cs="Arial"/>
          <w:sz w:val="22"/>
          <w:szCs w:val="22"/>
          <w:lang w:val="en-US" w:eastAsia="zh-CN"/>
        </w:rPr>
        <w:t xml:space="preserve"> и </w:t>
      </w:r>
      <w:proofErr w:type="spellStart"/>
      <w:r w:rsidRPr="003528CC">
        <w:rPr>
          <w:rFonts w:ascii="Arial" w:hAnsi="Arial" w:cs="Arial"/>
          <w:sz w:val="22"/>
          <w:szCs w:val="22"/>
          <w:lang w:val="en-US" w:eastAsia="zh-CN"/>
        </w:rPr>
        <w:t>фотокопију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Решења</w:t>
      </w:r>
      <w:proofErr w:type="spellEnd"/>
      <w:r w:rsidRPr="003528CC">
        <w:rPr>
          <w:rFonts w:ascii="Arial" w:hAnsi="Arial" w:cs="Arial"/>
          <w:sz w:val="22"/>
          <w:szCs w:val="22"/>
          <w:lang w:val="en-US" w:eastAsia="zh-CN"/>
        </w:rPr>
        <w:t xml:space="preserve"> о </w:t>
      </w:r>
      <w:proofErr w:type="spellStart"/>
      <w:r w:rsidRPr="003528CC">
        <w:rPr>
          <w:rFonts w:ascii="Arial" w:hAnsi="Arial" w:cs="Arial"/>
          <w:sz w:val="22"/>
          <w:szCs w:val="22"/>
          <w:lang w:val="en-US" w:eastAsia="zh-CN"/>
        </w:rPr>
        <w:t>упису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понуђача</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Регистар</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понуђача</w:t>
      </w:r>
      <w:proofErr w:type="spellEnd"/>
      <w:r w:rsidRPr="003528CC">
        <w:rPr>
          <w:rFonts w:ascii="Arial" w:hAnsi="Arial" w:cs="Arial"/>
          <w:sz w:val="22"/>
          <w:szCs w:val="22"/>
          <w:lang w:val="en-US" w:eastAsia="zh-CN"/>
        </w:rPr>
        <w:t>.</w:t>
      </w:r>
      <w:proofErr w:type="gramEnd"/>
      <w:r w:rsidRPr="003528CC">
        <w:rPr>
          <w:rFonts w:ascii="Arial" w:hAnsi="Arial" w:cs="Arial"/>
          <w:sz w:val="22"/>
          <w:szCs w:val="22"/>
          <w:lang w:val="en-US" w:eastAsia="zh-CN"/>
        </w:rPr>
        <w:t xml:space="preserve">  </w:t>
      </w:r>
    </w:p>
    <w:p w:rsidR="003528CC" w:rsidRPr="003528CC" w:rsidRDefault="003528CC" w:rsidP="003528CC">
      <w:pPr>
        <w:suppressAutoHyphens w:val="0"/>
        <w:jc w:val="both"/>
        <w:rPr>
          <w:rFonts w:ascii="Arial" w:hAnsi="Arial" w:cs="Arial"/>
          <w:sz w:val="22"/>
          <w:szCs w:val="22"/>
          <w:lang w:val="en-US" w:eastAsia="zh-CN"/>
        </w:rPr>
      </w:pPr>
    </w:p>
    <w:p w:rsidR="003528CC" w:rsidRPr="003528CC" w:rsidRDefault="003528CC" w:rsidP="003528CC">
      <w:pPr>
        <w:suppressAutoHyphens w:val="0"/>
        <w:jc w:val="both"/>
        <w:rPr>
          <w:rFonts w:ascii="Arial" w:hAnsi="Arial" w:cs="Arial"/>
          <w:sz w:val="22"/>
          <w:szCs w:val="22"/>
          <w:lang w:val="sr-Cyrl-RS" w:eastAsia="zh-CN"/>
        </w:rPr>
      </w:pPr>
      <w:proofErr w:type="spellStart"/>
      <w:proofErr w:type="gramStart"/>
      <w:r w:rsidRPr="003528CC">
        <w:rPr>
          <w:rFonts w:ascii="Arial" w:hAnsi="Arial" w:cs="Arial"/>
          <w:sz w:val="22"/>
          <w:szCs w:val="22"/>
          <w:lang w:val="en-US" w:eastAsia="zh-CN"/>
        </w:rPr>
        <w:t>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основу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члана</w:t>
      </w:r>
      <w:proofErr w:type="spellEnd"/>
      <w:r w:rsidRPr="003528CC">
        <w:rPr>
          <w:rFonts w:ascii="Arial" w:hAnsi="Arial" w:cs="Arial"/>
          <w:sz w:val="22"/>
          <w:szCs w:val="22"/>
          <w:lang w:val="en-US" w:eastAsia="zh-CN"/>
        </w:rPr>
        <w:t xml:space="preserve"> 79.став 5.</w:t>
      </w:r>
      <w:proofErr w:type="gram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Закона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није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дужан</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доставља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следеће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доказе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који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јавно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доступни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интернет</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страницама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надлежних</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органа</w:t>
      </w:r>
      <w:proofErr w:type="spellEnd"/>
      <w:r w:rsidRPr="003528CC">
        <w:rPr>
          <w:rFonts w:ascii="Arial" w:hAnsi="Arial" w:cs="Arial"/>
          <w:sz w:val="22"/>
          <w:szCs w:val="22"/>
          <w:lang w:val="en-US" w:eastAsia="zh-CN"/>
        </w:rPr>
        <w:t xml:space="preserve">, и </w:t>
      </w:r>
      <w:proofErr w:type="spellStart"/>
      <w:r w:rsidRPr="003528CC">
        <w:rPr>
          <w:rFonts w:ascii="Arial" w:hAnsi="Arial" w:cs="Arial"/>
          <w:sz w:val="22"/>
          <w:szCs w:val="22"/>
          <w:lang w:val="en-US" w:eastAsia="zh-CN"/>
        </w:rPr>
        <w:t>то</w:t>
      </w:r>
      <w:proofErr w:type="spellEnd"/>
      <w:r w:rsidRPr="003528CC">
        <w:rPr>
          <w:rFonts w:ascii="Arial" w:hAnsi="Arial" w:cs="Arial"/>
          <w:sz w:val="22"/>
          <w:szCs w:val="22"/>
          <w:lang w:val="en-US" w:eastAsia="zh-CN"/>
        </w:rPr>
        <w:t>:</w:t>
      </w:r>
    </w:p>
    <w:p w:rsidR="003528CC" w:rsidRPr="003528CC" w:rsidRDefault="003528CC" w:rsidP="003528CC">
      <w:pPr>
        <w:suppressAutoHyphens w:val="0"/>
        <w:ind w:firstLine="720"/>
        <w:jc w:val="both"/>
        <w:rPr>
          <w:rFonts w:ascii="Arial" w:hAnsi="Arial" w:cs="Arial"/>
          <w:sz w:val="22"/>
          <w:szCs w:val="22"/>
          <w:lang w:val="en-US" w:eastAsia="zh-CN"/>
        </w:rPr>
      </w:pPr>
      <w:proofErr w:type="gramStart"/>
      <w:r w:rsidRPr="003528CC">
        <w:rPr>
          <w:rFonts w:ascii="Arial" w:hAnsi="Arial" w:cs="Arial"/>
          <w:sz w:val="22"/>
          <w:szCs w:val="22"/>
          <w:lang w:val="en-US" w:eastAsia="zh-CN"/>
        </w:rPr>
        <w:t>1)</w:t>
      </w:r>
      <w:proofErr w:type="spellStart"/>
      <w:r w:rsidRPr="003528CC">
        <w:rPr>
          <w:rFonts w:ascii="Arial" w:hAnsi="Arial" w:cs="Arial"/>
          <w:sz w:val="22"/>
          <w:szCs w:val="22"/>
          <w:lang w:val="en-US" w:eastAsia="zh-CN"/>
        </w:rPr>
        <w:t>извод</w:t>
      </w:r>
      <w:proofErr w:type="spellEnd"/>
      <w:proofErr w:type="gram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из</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регистра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надлежног</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органа</w:t>
      </w:r>
      <w:proofErr w:type="spellEnd"/>
      <w:r w:rsidRPr="003528CC">
        <w:rPr>
          <w:rFonts w:ascii="Arial" w:hAnsi="Arial" w:cs="Arial"/>
          <w:sz w:val="22"/>
          <w:szCs w:val="22"/>
          <w:lang w:val="en-US" w:eastAsia="zh-CN"/>
        </w:rPr>
        <w:t>:</w:t>
      </w:r>
    </w:p>
    <w:p w:rsidR="003528CC" w:rsidRPr="003528CC" w:rsidRDefault="003528CC" w:rsidP="003528CC">
      <w:pPr>
        <w:suppressAutoHyphens w:val="0"/>
        <w:ind w:firstLine="720"/>
        <w:jc w:val="both"/>
        <w:rPr>
          <w:rFonts w:ascii="Arial" w:hAnsi="Arial" w:cs="Arial"/>
          <w:sz w:val="22"/>
          <w:szCs w:val="22"/>
          <w:lang w:val="en-US" w:eastAsia="zh-CN"/>
        </w:rPr>
      </w:pPr>
      <w:r w:rsidRPr="003528CC">
        <w:rPr>
          <w:rFonts w:ascii="Arial" w:hAnsi="Arial" w:cs="Arial"/>
          <w:sz w:val="22"/>
          <w:szCs w:val="22"/>
          <w:lang w:val="en-US" w:eastAsia="zh-CN"/>
        </w:rPr>
        <w:t>-</w:t>
      </w:r>
      <w:proofErr w:type="spellStart"/>
      <w:r w:rsidRPr="003528CC">
        <w:rPr>
          <w:rFonts w:ascii="Arial" w:hAnsi="Arial" w:cs="Arial"/>
          <w:sz w:val="22"/>
          <w:szCs w:val="22"/>
          <w:lang w:val="en-US" w:eastAsia="zh-CN"/>
        </w:rPr>
        <w:t>извод</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из</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регистра</w:t>
      </w:r>
      <w:proofErr w:type="spellEnd"/>
      <w:r w:rsidRPr="003528CC">
        <w:rPr>
          <w:rFonts w:ascii="Arial" w:hAnsi="Arial" w:cs="Arial"/>
          <w:sz w:val="22"/>
          <w:szCs w:val="22"/>
          <w:lang w:val="en-US" w:eastAsia="zh-CN"/>
        </w:rPr>
        <w:t xml:space="preserve"> АПР: </w:t>
      </w:r>
      <w:hyperlink r:id="rId8" w:history="1">
        <w:r w:rsidRPr="003528CC">
          <w:rPr>
            <w:rFonts w:ascii="Arial" w:hAnsi="Arial" w:cs="Arial"/>
            <w:color w:val="0000FF"/>
            <w:sz w:val="22"/>
            <w:szCs w:val="22"/>
            <w:u w:val="single"/>
            <w:lang w:val="en-US" w:eastAsia="zh-CN"/>
          </w:rPr>
          <w:t>www.apr.gov.rs</w:t>
        </w:r>
      </w:hyperlink>
    </w:p>
    <w:p w:rsidR="003528CC" w:rsidRPr="003528CC" w:rsidRDefault="003528CC" w:rsidP="003528CC">
      <w:pPr>
        <w:suppressAutoHyphens w:val="0"/>
        <w:ind w:firstLine="720"/>
        <w:jc w:val="both"/>
        <w:rPr>
          <w:rFonts w:ascii="Arial" w:hAnsi="Arial" w:cs="Arial"/>
          <w:sz w:val="22"/>
          <w:szCs w:val="22"/>
          <w:lang w:val="en-US" w:eastAsia="zh-CN"/>
        </w:rPr>
      </w:pPr>
      <w:proofErr w:type="gramStart"/>
      <w:r w:rsidRPr="003528CC">
        <w:rPr>
          <w:rFonts w:ascii="Arial" w:hAnsi="Arial" w:cs="Arial"/>
          <w:sz w:val="22"/>
          <w:szCs w:val="22"/>
          <w:lang w:val="en-US" w:eastAsia="zh-CN"/>
        </w:rPr>
        <w:t>2)</w:t>
      </w:r>
      <w:proofErr w:type="spellStart"/>
      <w:r w:rsidRPr="003528CC">
        <w:rPr>
          <w:rFonts w:ascii="Arial" w:hAnsi="Arial" w:cs="Arial"/>
          <w:sz w:val="22"/>
          <w:szCs w:val="22"/>
          <w:lang w:val="en-US" w:eastAsia="zh-CN"/>
        </w:rPr>
        <w:t>докази</w:t>
      </w:r>
      <w:proofErr w:type="spellEnd"/>
      <w:proofErr w:type="gram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из</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члана</w:t>
      </w:r>
      <w:proofErr w:type="spellEnd"/>
      <w:r w:rsidRPr="003528CC">
        <w:rPr>
          <w:rFonts w:ascii="Arial" w:hAnsi="Arial" w:cs="Arial"/>
          <w:sz w:val="22"/>
          <w:szCs w:val="22"/>
          <w:lang w:val="en-US" w:eastAsia="zh-CN"/>
        </w:rPr>
        <w:t xml:space="preserve"> 75. </w:t>
      </w:r>
      <w:proofErr w:type="spellStart"/>
      <w:proofErr w:type="gramStart"/>
      <w:r w:rsidRPr="003528CC">
        <w:rPr>
          <w:rFonts w:ascii="Arial" w:hAnsi="Arial" w:cs="Arial"/>
          <w:sz w:val="22"/>
          <w:szCs w:val="22"/>
          <w:lang w:val="en-US" w:eastAsia="zh-CN"/>
        </w:rPr>
        <w:t>став</w:t>
      </w:r>
      <w:proofErr w:type="spellEnd"/>
      <w:proofErr w:type="gramEnd"/>
      <w:r w:rsidRPr="003528CC">
        <w:rPr>
          <w:rFonts w:ascii="Arial" w:hAnsi="Arial" w:cs="Arial"/>
          <w:sz w:val="22"/>
          <w:szCs w:val="22"/>
          <w:lang w:val="en-US" w:eastAsia="zh-CN"/>
        </w:rPr>
        <w:t xml:space="preserve"> 1. </w:t>
      </w:r>
      <w:proofErr w:type="spellStart"/>
      <w:proofErr w:type="gramStart"/>
      <w:r w:rsidRPr="003528CC">
        <w:rPr>
          <w:rFonts w:ascii="Arial" w:hAnsi="Arial" w:cs="Arial"/>
          <w:sz w:val="22"/>
          <w:szCs w:val="22"/>
          <w:lang w:val="en-US" w:eastAsia="zh-CN"/>
        </w:rPr>
        <w:t>тачка</w:t>
      </w:r>
      <w:proofErr w:type="spellEnd"/>
      <w:proofErr w:type="gramEnd"/>
      <w:r w:rsidRPr="003528CC">
        <w:rPr>
          <w:rFonts w:ascii="Arial" w:hAnsi="Arial" w:cs="Arial"/>
          <w:sz w:val="22"/>
          <w:szCs w:val="22"/>
          <w:lang w:val="en-US" w:eastAsia="zh-CN"/>
        </w:rPr>
        <w:t xml:space="preserve"> 1) ,2) и 4) </w:t>
      </w:r>
      <w:proofErr w:type="spellStart"/>
      <w:r w:rsidRPr="003528CC">
        <w:rPr>
          <w:rFonts w:ascii="Arial" w:hAnsi="Arial" w:cs="Arial"/>
          <w:sz w:val="22"/>
          <w:szCs w:val="22"/>
          <w:lang w:val="en-US" w:eastAsia="zh-CN"/>
        </w:rPr>
        <w:t>Закона</w:t>
      </w:r>
      <w:proofErr w:type="spellEnd"/>
    </w:p>
    <w:p w:rsidR="003528CC" w:rsidRPr="003528CC" w:rsidRDefault="003528CC" w:rsidP="003528CC">
      <w:pPr>
        <w:suppressAutoHyphens w:val="0"/>
        <w:ind w:firstLine="720"/>
        <w:jc w:val="both"/>
        <w:rPr>
          <w:rFonts w:ascii="Arial" w:hAnsi="Arial" w:cs="Arial"/>
          <w:color w:val="0000FF"/>
          <w:sz w:val="22"/>
          <w:szCs w:val="22"/>
          <w:u w:val="single"/>
          <w:lang w:val="en-US" w:eastAsia="zh-CN"/>
        </w:rPr>
      </w:pPr>
      <w:r w:rsidRPr="003528CC">
        <w:rPr>
          <w:rFonts w:ascii="Arial" w:hAnsi="Arial" w:cs="Arial"/>
          <w:sz w:val="22"/>
          <w:szCs w:val="22"/>
          <w:lang w:val="en-US" w:eastAsia="zh-CN"/>
        </w:rPr>
        <w:t>-</w:t>
      </w:r>
      <w:proofErr w:type="spellStart"/>
      <w:r w:rsidRPr="003528CC">
        <w:rPr>
          <w:rFonts w:ascii="Arial" w:hAnsi="Arial" w:cs="Arial"/>
          <w:sz w:val="22"/>
          <w:szCs w:val="22"/>
          <w:lang w:val="en-US" w:eastAsia="zh-CN"/>
        </w:rPr>
        <w:t>регистар</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понуђача</w:t>
      </w:r>
      <w:proofErr w:type="spellEnd"/>
      <w:r w:rsidRPr="003528CC">
        <w:rPr>
          <w:rFonts w:ascii="Arial" w:hAnsi="Arial" w:cs="Arial"/>
          <w:sz w:val="22"/>
          <w:szCs w:val="22"/>
          <w:lang w:val="en-US" w:eastAsia="zh-CN"/>
        </w:rPr>
        <w:t xml:space="preserve">: </w:t>
      </w:r>
      <w:hyperlink r:id="rId9" w:history="1">
        <w:r w:rsidRPr="003528CC">
          <w:rPr>
            <w:rFonts w:ascii="Arial" w:hAnsi="Arial" w:cs="Arial"/>
            <w:color w:val="0000FF"/>
            <w:sz w:val="22"/>
            <w:szCs w:val="22"/>
            <w:u w:val="single"/>
            <w:lang w:val="en-US" w:eastAsia="zh-CN"/>
          </w:rPr>
          <w:t>www.apr.gov.rs</w:t>
        </w:r>
      </w:hyperlink>
    </w:p>
    <w:p w:rsidR="003528CC" w:rsidRPr="003528CC" w:rsidRDefault="003528CC" w:rsidP="003528CC">
      <w:pPr>
        <w:suppressAutoHyphens w:val="0"/>
        <w:ind w:firstLine="720"/>
        <w:jc w:val="both"/>
        <w:rPr>
          <w:rFonts w:ascii="Arial" w:hAnsi="Arial" w:cs="Arial"/>
          <w:sz w:val="22"/>
          <w:szCs w:val="22"/>
          <w:lang w:val="sr-Cyrl-RS" w:eastAsia="en-US"/>
        </w:rPr>
      </w:pPr>
    </w:p>
    <w:p w:rsidR="003528CC" w:rsidRPr="003528CC" w:rsidRDefault="003528CC" w:rsidP="003528CC">
      <w:pPr>
        <w:suppressAutoHyphens w:val="0"/>
        <w:jc w:val="both"/>
        <w:rPr>
          <w:rFonts w:ascii="Arial" w:hAnsi="Arial" w:cs="Arial"/>
          <w:sz w:val="22"/>
          <w:szCs w:val="22"/>
          <w:lang w:val="en-US" w:eastAsia="zh-CN"/>
        </w:rPr>
      </w:pPr>
      <w:r w:rsidRPr="003528CC">
        <w:rPr>
          <w:rFonts w:ascii="Arial" w:hAnsi="Arial" w:cs="Arial"/>
          <w:sz w:val="22"/>
          <w:szCs w:val="22"/>
          <w:lang w:eastAsia="zh-CN"/>
        </w:rPr>
        <w:t>5</w:t>
      </w:r>
      <w:r w:rsidRPr="003528CC">
        <w:rPr>
          <w:rFonts w:ascii="Arial" w:hAnsi="Arial" w:cs="Arial"/>
          <w:sz w:val="22"/>
          <w:szCs w:val="22"/>
          <w:lang w:val="en-US" w:eastAsia="zh-CN"/>
        </w:rPr>
        <w:t xml:space="preserve">. </w:t>
      </w:r>
      <w:proofErr w:type="spellStart"/>
      <w:proofErr w:type="gramStart"/>
      <w:r w:rsidRPr="003528CC">
        <w:rPr>
          <w:rFonts w:ascii="Arial" w:hAnsi="Arial" w:cs="Arial"/>
          <w:sz w:val="22"/>
          <w:szCs w:val="22"/>
          <w:lang w:val="en-US" w:eastAsia="zh-CN"/>
        </w:rPr>
        <w:t>Уколико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је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доказ</w:t>
      </w:r>
      <w:proofErr w:type="spellEnd"/>
      <w:r w:rsidRPr="003528CC">
        <w:rPr>
          <w:rFonts w:ascii="Arial" w:hAnsi="Arial" w:cs="Arial"/>
          <w:sz w:val="22"/>
          <w:szCs w:val="22"/>
          <w:lang w:val="en-US" w:eastAsia="zh-CN"/>
        </w:rPr>
        <w:t xml:space="preserve"> о </w:t>
      </w:r>
      <w:proofErr w:type="spellStart"/>
      <w:r w:rsidRPr="003528CC">
        <w:rPr>
          <w:rFonts w:ascii="Arial" w:hAnsi="Arial" w:cs="Arial"/>
          <w:sz w:val="22"/>
          <w:szCs w:val="22"/>
          <w:lang w:val="en-US" w:eastAsia="zh-CN"/>
        </w:rPr>
        <w:t>испуњености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услова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електронски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документ</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доставља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копију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електронског</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документа</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писаном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облику</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складу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законом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којим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уређује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електронски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документ</w:t>
      </w:r>
      <w:proofErr w:type="spellEnd"/>
      <w:r w:rsidRPr="003528CC">
        <w:rPr>
          <w:rFonts w:ascii="Arial" w:hAnsi="Arial" w:cs="Arial"/>
          <w:sz w:val="22"/>
          <w:szCs w:val="22"/>
          <w:lang w:eastAsia="zh-CN"/>
        </w:rPr>
        <w:t>.</w:t>
      </w:r>
      <w:proofErr w:type="gramEnd"/>
    </w:p>
    <w:p w:rsidR="003528CC" w:rsidRPr="003528CC" w:rsidRDefault="003528CC" w:rsidP="003528CC">
      <w:pPr>
        <w:suppressAutoHyphens w:val="0"/>
        <w:jc w:val="both"/>
        <w:rPr>
          <w:rFonts w:ascii="Arial" w:hAnsi="Arial" w:cs="Arial"/>
          <w:sz w:val="22"/>
          <w:szCs w:val="22"/>
          <w:lang w:val="en-US" w:eastAsia="zh-CN"/>
        </w:rPr>
      </w:pPr>
    </w:p>
    <w:p w:rsidR="003528CC" w:rsidRPr="003528CC" w:rsidRDefault="003528CC" w:rsidP="003528CC">
      <w:pPr>
        <w:suppressAutoHyphens w:val="0"/>
        <w:jc w:val="both"/>
        <w:rPr>
          <w:rFonts w:ascii="Arial" w:hAnsi="Arial" w:cs="Arial"/>
          <w:sz w:val="22"/>
          <w:szCs w:val="22"/>
          <w:lang w:val="en-US" w:eastAsia="zh-CN"/>
        </w:rPr>
      </w:pPr>
      <w:r w:rsidRPr="003528CC">
        <w:rPr>
          <w:rFonts w:ascii="Arial" w:hAnsi="Arial" w:cs="Arial"/>
          <w:sz w:val="22"/>
          <w:szCs w:val="22"/>
          <w:lang w:eastAsia="zh-CN"/>
        </w:rPr>
        <w:t>6</w:t>
      </w:r>
      <w:r w:rsidRPr="003528CC">
        <w:rPr>
          <w:rFonts w:ascii="Arial" w:hAnsi="Arial" w:cs="Arial"/>
          <w:sz w:val="22"/>
          <w:szCs w:val="22"/>
          <w:lang w:val="en-US" w:eastAsia="zh-CN"/>
        </w:rPr>
        <w:t xml:space="preserve">. </w:t>
      </w:r>
      <w:proofErr w:type="spellStart"/>
      <w:proofErr w:type="gramStart"/>
      <w:r w:rsidRPr="003528CC">
        <w:rPr>
          <w:rFonts w:ascii="Arial" w:hAnsi="Arial" w:cs="Arial"/>
          <w:sz w:val="22"/>
          <w:szCs w:val="22"/>
          <w:lang w:val="en-US" w:eastAsia="zh-CN"/>
        </w:rPr>
        <w:t>Ако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има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седиште</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другој</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држави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наручилац</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може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провери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ли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документи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којима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доказује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испуњеност</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тражених</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услова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издати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од</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стране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надлежних</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органа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те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државе</w:t>
      </w:r>
      <w:proofErr w:type="spellEnd"/>
      <w:r w:rsidRPr="003528CC">
        <w:rPr>
          <w:rFonts w:ascii="Arial" w:hAnsi="Arial" w:cs="Arial"/>
          <w:sz w:val="22"/>
          <w:szCs w:val="22"/>
          <w:lang w:val="en-US" w:eastAsia="zh-CN"/>
        </w:rPr>
        <w:t>.</w:t>
      </w:r>
      <w:proofErr w:type="gramEnd"/>
    </w:p>
    <w:p w:rsidR="003528CC" w:rsidRPr="003528CC" w:rsidRDefault="003528CC" w:rsidP="003528CC">
      <w:pPr>
        <w:suppressAutoHyphens w:val="0"/>
        <w:jc w:val="both"/>
        <w:rPr>
          <w:rFonts w:ascii="Arial" w:hAnsi="Arial" w:cs="Arial"/>
          <w:sz w:val="22"/>
          <w:szCs w:val="22"/>
          <w:lang w:val="sr-Cyrl-RS" w:eastAsia="zh-CN"/>
        </w:rPr>
      </w:pPr>
    </w:p>
    <w:p w:rsidR="003528CC" w:rsidRPr="003528CC" w:rsidRDefault="003528CC" w:rsidP="003528CC">
      <w:pPr>
        <w:suppressAutoHyphens w:val="0"/>
        <w:jc w:val="both"/>
        <w:rPr>
          <w:rFonts w:ascii="Arial" w:hAnsi="Arial" w:cs="Arial"/>
          <w:sz w:val="22"/>
          <w:szCs w:val="22"/>
          <w:lang w:val="sr-Cyrl-RS" w:eastAsia="zh-CN"/>
        </w:rPr>
      </w:pPr>
      <w:r w:rsidRPr="003528CC">
        <w:rPr>
          <w:rFonts w:ascii="Arial" w:hAnsi="Arial" w:cs="Arial"/>
          <w:sz w:val="22"/>
          <w:szCs w:val="22"/>
          <w:lang w:eastAsia="zh-CN"/>
        </w:rPr>
        <w:t>7</w:t>
      </w:r>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Ако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није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могао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прибави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тражена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документа</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року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за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подношење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понуде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због</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тога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што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тренутка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подношења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понуде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нису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могла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бити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издата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прописима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државе</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којој</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има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седиште</w:t>
      </w:r>
      <w:proofErr w:type="spellEnd"/>
      <w:r w:rsidRPr="003528CC">
        <w:rPr>
          <w:rFonts w:ascii="Arial" w:hAnsi="Arial" w:cs="Arial"/>
          <w:sz w:val="22"/>
          <w:szCs w:val="22"/>
          <w:lang w:val="en-US" w:eastAsia="zh-CN"/>
        </w:rPr>
        <w:t xml:space="preserve"> и </w:t>
      </w:r>
      <w:proofErr w:type="spellStart"/>
      <w:r w:rsidRPr="003528CC">
        <w:rPr>
          <w:rFonts w:ascii="Arial" w:hAnsi="Arial" w:cs="Arial"/>
          <w:sz w:val="22"/>
          <w:szCs w:val="22"/>
          <w:lang w:val="en-US" w:eastAsia="zh-CN"/>
        </w:rPr>
        <w:t>уколико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уз</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понуду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приложи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одговарајући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доказ</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за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то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наручилац</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ће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дозволити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накнадно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достави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тражена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документа</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примереном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року</w:t>
      </w:r>
      <w:proofErr w:type="spellEnd"/>
      <w:r w:rsidRPr="003528CC">
        <w:rPr>
          <w:rFonts w:ascii="Arial" w:hAnsi="Arial" w:cs="Arial"/>
          <w:sz w:val="22"/>
          <w:szCs w:val="22"/>
          <w:lang w:val="en-US" w:eastAsia="zh-CN"/>
        </w:rPr>
        <w:t>.</w:t>
      </w:r>
    </w:p>
    <w:p w:rsidR="003528CC" w:rsidRPr="003528CC" w:rsidRDefault="003528CC" w:rsidP="003528CC">
      <w:pPr>
        <w:suppressAutoHyphens w:val="0"/>
        <w:jc w:val="both"/>
        <w:rPr>
          <w:rFonts w:ascii="Arial" w:hAnsi="Arial" w:cs="Arial"/>
          <w:sz w:val="22"/>
          <w:szCs w:val="22"/>
          <w:lang w:val="en-US" w:eastAsia="zh-CN"/>
        </w:rPr>
      </w:pPr>
      <w:r w:rsidRPr="003528CC">
        <w:rPr>
          <w:rFonts w:ascii="Arial" w:hAnsi="Arial" w:cs="Arial"/>
          <w:sz w:val="22"/>
          <w:szCs w:val="22"/>
          <w:lang w:val="en-US" w:eastAsia="zh-CN"/>
        </w:rPr>
        <w:t xml:space="preserve">8. </w:t>
      </w:r>
      <w:proofErr w:type="spellStart"/>
      <w:r w:rsidRPr="003528CC">
        <w:rPr>
          <w:rFonts w:ascii="Arial" w:hAnsi="Arial" w:cs="Arial"/>
          <w:sz w:val="22"/>
          <w:szCs w:val="22"/>
          <w:lang w:val="en-US" w:eastAsia="zh-CN"/>
        </w:rPr>
        <w:t>Ако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се</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држави</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којој</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има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седиште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издају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докази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из</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члана</w:t>
      </w:r>
      <w:proofErr w:type="spellEnd"/>
      <w:r w:rsidRPr="003528CC">
        <w:rPr>
          <w:rFonts w:ascii="Arial" w:hAnsi="Arial" w:cs="Arial"/>
          <w:sz w:val="22"/>
          <w:szCs w:val="22"/>
          <w:lang w:val="en-US" w:eastAsia="zh-CN"/>
        </w:rPr>
        <w:t xml:space="preserve"> 77. </w:t>
      </w:r>
      <w:r w:rsidRPr="003528CC">
        <w:rPr>
          <w:rFonts w:ascii="Arial" w:hAnsi="Arial" w:cs="Arial"/>
          <w:sz w:val="22"/>
          <w:szCs w:val="22"/>
          <w:lang w:eastAsia="zh-CN"/>
        </w:rPr>
        <w:t xml:space="preserve">став 1. </w:t>
      </w:r>
      <w:proofErr w:type="spellStart"/>
      <w:proofErr w:type="gramStart"/>
      <w:r w:rsidRPr="003528CC">
        <w:rPr>
          <w:rFonts w:ascii="Arial" w:hAnsi="Arial" w:cs="Arial"/>
          <w:sz w:val="22"/>
          <w:szCs w:val="22"/>
          <w:lang w:val="en-US" w:eastAsia="zh-CN"/>
        </w:rPr>
        <w:t>Закона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понуђач</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може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уместо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доказа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приложити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своју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писану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изјаву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дату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под</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кривичном</w:t>
      </w:r>
      <w:proofErr w:type="spellEnd"/>
      <w:r w:rsidRPr="003528CC">
        <w:rPr>
          <w:rFonts w:ascii="Arial" w:hAnsi="Arial" w:cs="Arial"/>
          <w:sz w:val="22"/>
          <w:szCs w:val="22"/>
          <w:lang w:val="en-US" w:eastAsia="zh-CN"/>
        </w:rPr>
        <w:t xml:space="preserve"> и </w:t>
      </w:r>
      <w:proofErr w:type="spellStart"/>
      <w:r w:rsidRPr="003528CC">
        <w:rPr>
          <w:rFonts w:ascii="Arial" w:hAnsi="Arial" w:cs="Arial"/>
          <w:sz w:val="22"/>
          <w:szCs w:val="22"/>
          <w:lang w:val="en-US" w:eastAsia="zh-CN"/>
        </w:rPr>
        <w:t>материјалном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одговорношћу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оверену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пред</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судским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или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управним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органом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јавним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бележником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или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другим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надлежним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органом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те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државе</w:t>
      </w:r>
      <w:proofErr w:type="spellEnd"/>
      <w:r w:rsidRPr="003528CC">
        <w:rPr>
          <w:rFonts w:ascii="Arial" w:hAnsi="Arial" w:cs="Arial"/>
          <w:sz w:val="22"/>
          <w:szCs w:val="22"/>
          <w:lang w:val="en-US" w:eastAsia="zh-CN"/>
        </w:rPr>
        <w:t>.</w:t>
      </w:r>
      <w:proofErr w:type="gramEnd"/>
    </w:p>
    <w:p w:rsidR="003528CC" w:rsidRPr="003528CC" w:rsidRDefault="003528CC" w:rsidP="003528CC">
      <w:pPr>
        <w:suppressAutoHyphens w:val="0"/>
        <w:jc w:val="both"/>
        <w:rPr>
          <w:rFonts w:ascii="Arial" w:hAnsi="Arial" w:cs="Arial"/>
          <w:sz w:val="22"/>
          <w:szCs w:val="22"/>
          <w:lang w:val="sr-Cyrl-RS" w:eastAsia="zh-CN"/>
        </w:rPr>
      </w:pPr>
    </w:p>
    <w:p w:rsidR="00682476" w:rsidRPr="003528CC" w:rsidRDefault="003528CC" w:rsidP="003528CC">
      <w:pPr>
        <w:suppressAutoHyphens w:val="0"/>
        <w:jc w:val="both"/>
        <w:rPr>
          <w:rFonts w:ascii="Arial" w:hAnsi="Arial" w:cs="Arial"/>
          <w:sz w:val="22"/>
          <w:szCs w:val="22"/>
          <w:lang w:val="sr-Cyrl-RS" w:eastAsia="zh-CN"/>
        </w:rPr>
      </w:pPr>
      <w:r w:rsidRPr="003528CC">
        <w:rPr>
          <w:rFonts w:ascii="Arial" w:hAnsi="Arial" w:cs="Arial"/>
          <w:sz w:val="22"/>
          <w:szCs w:val="22"/>
          <w:lang w:val="en-US" w:eastAsia="zh-CN"/>
        </w:rPr>
        <w:t xml:space="preserve">9. </w:t>
      </w:r>
      <w:proofErr w:type="spellStart"/>
      <w:r w:rsidRPr="003528CC">
        <w:rPr>
          <w:rFonts w:ascii="Arial" w:hAnsi="Arial" w:cs="Arial"/>
          <w:sz w:val="22"/>
          <w:szCs w:val="22"/>
          <w:lang w:val="en-US" w:eastAsia="zh-CN"/>
        </w:rPr>
        <w:t>Понуђач</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је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дужан</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без</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одлагања</w:t>
      </w:r>
      <w:proofErr w:type="spellEnd"/>
      <w:r w:rsidRPr="003528CC">
        <w:rPr>
          <w:rFonts w:ascii="Arial" w:hAnsi="Arial" w:cs="Arial"/>
          <w:sz w:val="22"/>
          <w:szCs w:val="22"/>
          <w:lang w:val="en-US" w:eastAsia="zh-CN"/>
        </w:rPr>
        <w:t xml:space="preserve">, а </w:t>
      </w:r>
      <w:proofErr w:type="spellStart"/>
      <w:r w:rsidRPr="003528CC">
        <w:rPr>
          <w:rFonts w:ascii="Arial" w:hAnsi="Arial" w:cs="Arial"/>
          <w:sz w:val="22"/>
          <w:szCs w:val="22"/>
          <w:lang w:val="en-US" w:eastAsia="zh-CN"/>
        </w:rPr>
        <w:t>најкасније</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року</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од</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пет</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дана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од</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дана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настанка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промене</w:t>
      </w:r>
      <w:proofErr w:type="spellEnd"/>
      <w:r w:rsidRPr="003528CC">
        <w:rPr>
          <w:rFonts w:ascii="Arial" w:hAnsi="Arial" w:cs="Arial"/>
          <w:sz w:val="22"/>
          <w:szCs w:val="22"/>
          <w:lang w:val="en-US" w:eastAsia="zh-CN"/>
        </w:rPr>
        <w:t xml:space="preserve"> у </w:t>
      </w:r>
      <w:proofErr w:type="spellStart"/>
      <w:r w:rsidRPr="003528CC">
        <w:rPr>
          <w:rFonts w:ascii="Arial" w:hAnsi="Arial" w:cs="Arial"/>
          <w:sz w:val="22"/>
          <w:szCs w:val="22"/>
          <w:lang w:val="en-US" w:eastAsia="zh-CN"/>
        </w:rPr>
        <w:t>било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којем</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од</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података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које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доказује</w:t>
      </w:r>
      <w:proofErr w:type="spellEnd"/>
      <w:r w:rsidRPr="003528CC">
        <w:rPr>
          <w:rFonts w:ascii="Arial" w:hAnsi="Arial" w:cs="Arial"/>
          <w:sz w:val="22"/>
          <w:szCs w:val="22"/>
          <w:lang w:val="en-US" w:eastAsia="zh-CN"/>
        </w:rPr>
        <w:t xml:space="preserve">, о </w:t>
      </w:r>
      <w:proofErr w:type="spellStart"/>
      <w:r w:rsidRPr="003528CC">
        <w:rPr>
          <w:rFonts w:ascii="Arial" w:hAnsi="Arial" w:cs="Arial"/>
          <w:sz w:val="22"/>
          <w:szCs w:val="22"/>
          <w:lang w:val="en-US" w:eastAsia="zh-CN"/>
        </w:rPr>
        <w:t>тој</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промени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писмено</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обавести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наручиоца</w:t>
      </w:r>
      <w:proofErr w:type="spellEnd"/>
      <w:r w:rsidRPr="003528CC">
        <w:rPr>
          <w:rFonts w:ascii="Arial" w:hAnsi="Arial" w:cs="Arial"/>
          <w:sz w:val="22"/>
          <w:szCs w:val="22"/>
          <w:lang w:val="en-US" w:eastAsia="zh-CN"/>
        </w:rPr>
        <w:t xml:space="preserve"> и </w:t>
      </w:r>
      <w:proofErr w:type="spellStart"/>
      <w:r w:rsidRPr="003528CC">
        <w:rPr>
          <w:rFonts w:ascii="Arial" w:hAnsi="Arial" w:cs="Arial"/>
          <w:sz w:val="22"/>
          <w:szCs w:val="22"/>
          <w:lang w:val="en-US" w:eastAsia="zh-CN"/>
        </w:rPr>
        <w:t>да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је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документује</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прописани</w:t>
      </w:r>
      <w:proofErr w:type="spellEnd"/>
      <w:r w:rsidRPr="003528CC">
        <w:rPr>
          <w:rFonts w:ascii="Arial" w:hAnsi="Arial" w:cs="Arial"/>
          <w:sz w:val="22"/>
          <w:szCs w:val="22"/>
          <w:lang w:val="en-US" w:eastAsia="zh-CN"/>
        </w:rPr>
        <w:t xml:space="preserve"> </w:t>
      </w:r>
      <w:proofErr w:type="spellStart"/>
      <w:r w:rsidRPr="003528CC">
        <w:rPr>
          <w:rFonts w:ascii="Arial" w:hAnsi="Arial" w:cs="Arial"/>
          <w:sz w:val="22"/>
          <w:szCs w:val="22"/>
          <w:lang w:val="en-US" w:eastAsia="zh-CN"/>
        </w:rPr>
        <w:t>начин</w:t>
      </w:r>
      <w:proofErr w:type="spellEnd"/>
      <w:r w:rsidRPr="003528CC">
        <w:rPr>
          <w:rFonts w:ascii="Arial" w:hAnsi="Arial" w:cs="Arial"/>
          <w:sz w:val="22"/>
          <w:szCs w:val="22"/>
          <w:lang w:val="en-US" w:eastAsia="zh-CN"/>
        </w:rPr>
        <w:t>.</w:t>
      </w:r>
    </w:p>
    <w:p w:rsidR="00682476" w:rsidRDefault="00682476" w:rsidP="0033528E">
      <w:pPr>
        <w:suppressAutoHyphens w:val="0"/>
        <w:rPr>
          <w:rFonts w:ascii="Arial" w:hAnsi="Arial" w:cs="Arial"/>
          <w:b/>
          <w:sz w:val="22"/>
          <w:szCs w:val="22"/>
          <w:lang w:val="sr-Cyrl-RS" w:eastAsia="en-US"/>
        </w:rPr>
      </w:pPr>
    </w:p>
    <w:p w:rsidR="00CE7607" w:rsidRPr="00CE7607" w:rsidRDefault="00CE7607" w:rsidP="00CE7607">
      <w:pPr>
        <w:suppressAutoHyphens w:val="0"/>
        <w:jc w:val="both"/>
        <w:rPr>
          <w:rFonts w:ascii="Arial" w:hAnsi="Arial" w:cs="Arial"/>
          <w:color w:val="00B0F0"/>
          <w:sz w:val="22"/>
          <w:szCs w:val="22"/>
          <w:lang w:val="en-US" w:eastAsia="sr-Latn-CS"/>
        </w:rPr>
      </w:pPr>
    </w:p>
    <w:p w:rsidR="00CE7607" w:rsidRPr="00CE7607" w:rsidRDefault="00CE7607" w:rsidP="00CE7607">
      <w:pPr>
        <w:suppressAutoHyphens w:val="0"/>
        <w:jc w:val="both"/>
        <w:rPr>
          <w:rFonts w:ascii="Arial" w:hAnsi="Arial" w:cs="Arial"/>
          <w:color w:val="00B0F0"/>
          <w:sz w:val="22"/>
          <w:szCs w:val="22"/>
          <w:lang w:val="en-US" w:eastAsia="sr-Latn-CS"/>
        </w:rPr>
      </w:pPr>
    </w:p>
    <w:p w:rsidR="00CE7607" w:rsidRPr="00CE7607" w:rsidRDefault="00CE7607" w:rsidP="00CE7607">
      <w:pPr>
        <w:suppressAutoHyphens w:val="0"/>
        <w:jc w:val="both"/>
        <w:rPr>
          <w:rFonts w:ascii="Arial" w:hAnsi="Arial" w:cs="Arial"/>
          <w:color w:val="00B0F0"/>
          <w:sz w:val="22"/>
          <w:szCs w:val="22"/>
          <w:lang w:val="en-US" w:eastAsia="sr-Latn-CS"/>
        </w:rPr>
      </w:pPr>
    </w:p>
    <w:p w:rsidR="009C443E" w:rsidRDefault="009C443E" w:rsidP="009C443E">
      <w:pPr>
        <w:suppressAutoHyphens w:val="0"/>
        <w:jc w:val="right"/>
        <w:rPr>
          <w:rFonts w:ascii="Arial" w:hAnsi="Arial"/>
          <w:sz w:val="22"/>
          <w:szCs w:val="22"/>
          <w:lang w:val="sr-Cyrl-RS" w:eastAsia="en-US"/>
        </w:rPr>
      </w:pPr>
      <w:r w:rsidRPr="009C443E">
        <w:rPr>
          <w:rFonts w:ascii="Arial" w:hAnsi="Arial"/>
          <w:sz w:val="22"/>
          <w:szCs w:val="22"/>
          <w:lang w:val="en-US" w:eastAsia="en-US"/>
        </w:rPr>
        <w:t>K</w:t>
      </w:r>
      <w:r w:rsidRPr="009C443E">
        <w:rPr>
          <w:rFonts w:ascii="Arial" w:hAnsi="Arial"/>
          <w:sz w:val="22"/>
          <w:szCs w:val="22"/>
          <w:lang w:val="sr-Cyrl-RS" w:eastAsia="en-US"/>
        </w:rPr>
        <w:t>омисиј</w:t>
      </w:r>
      <w:r w:rsidRPr="009C443E">
        <w:rPr>
          <w:rFonts w:ascii="Arial" w:hAnsi="Arial"/>
          <w:sz w:val="22"/>
          <w:szCs w:val="22"/>
          <w:lang w:val="en-US" w:eastAsia="en-US"/>
        </w:rPr>
        <w:t>a</w:t>
      </w:r>
      <w:r w:rsidRPr="009C443E">
        <w:rPr>
          <w:rFonts w:ascii="Arial" w:hAnsi="Arial"/>
          <w:sz w:val="22"/>
          <w:szCs w:val="22"/>
          <w:lang w:val="sr-Cyrl-RS" w:eastAsia="en-US"/>
        </w:rPr>
        <w:t xml:space="preserve"> за јавну набавку </w:t>
      </w:r>
      <w:r w:rsidR="00197FA3" w:rsidRPr="00197FA3">
        <w:rPr>
          <w:rFonts w:ascii="Arial" w:hAnsi="Arial"/>
          <w:sz w:val="22"/>
          <w:szCs w:val="22"/>
          <w:lang w:val="sr-Cyrl-RS" w:eastAsia="en-US"/>
        </w:rPr>
        <w:t>2765/2018 (3000/1739/2018)</w:t>
      </w:r>
    </w:p>
    <w:p w:rsidR="00CC1B12" w:rsidRDefault="00CC1B12" w:rsidP="009C443E">
      <w:pPr>
        <w:suppressAutoHyphens w:val="0"/>
        <w:jc w:val="right"/>
        <w:rPr>
          <w:rFonts w:ascii="Arial" w:hAnsi="Arial"/>
          <w:sz w:val="22"/>
          <w:szCs w:val="22"/>
          <w:lang w:val="sr-Cyrl-RS" w:eastAsia="en-US"/>
        </w:rPr>
      </w:pPr>
      <w:bookmarkStart w:id="3" w:name="_GoBack"/>
      <w:bookmarkEnd w:id="3"/>
    </w:p>
    <w:sectPr w:rsidR="00CC1B12" w:rsidSect="002B6EA1">
      <w:headerReference w:type="default" r:id="rId10"/>
      <w:footerReference w:type="even" r:id="rId11"/>
      <w:footerReference w:type="default" r:id="rId12"/>
      <w:pgSz w:w="11909" w:h="16834" w:code="9"/>
      <w:pgMar w:top="837" w:right="1134"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451" w:rsidRDefault="00E14451" w:rsidP="00F717AF">
      <w:r>
        <w:separator/>
      </w:r>
    </w:p>
  </w:endnote>
  <w:endnote w:type="continuationSeparator" w:id="0">
    <w:p w:rsidR="00E14451" w:rsidRDefault="00E1445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LT W06_55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Default="00486D2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D21" w:rsidRDefault="00486D21"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Pr="000F38BA" w:rsidRDefault="00486D21" w:rsidP="001F2126">
    <w:pPr>
      <w:pStyle w:val="Footer"/>
      <w:jc w:val="right"/>
      <w:rPr>
        <w:sz w:val="20"/>
      </w:rPr>
    </w:pPr>
    <w:r w:rsidRPr="000F38BA">
      <w:rPr>
        <w:sz w:val="20"/>
      </w:rPr>
      <w:t xml:space="preserve">                                                                                                </w:t>
    </w:r>
  </w:p>
  <w:p w:rsidR="00486D21" w:rsidRPr="003871E8" w:rsidRDefault="00486D21" w:rsidP="003871E8">
    <w:pPr>
      <w:pStyle w:val="Footer"/>
      <w:tabs>
        <w:tab w:val="left" w:pos="3431"/>
        <w:tab w:val="right" w:pos="9074"/>
      </w:tabs>
      <w:rPr>
        <w:i/>
        <w:sz w:val="20"/>
        <w:lang w:val="sr-Latn-RS"/>
      </w:rPr>
    </w:pPr>
    <w:r w:rsidRPr="00CD67A2">
      <w:rPr>
        <w:rFonts w:ascii="Arial" w:hAnsi="Arial" w:cs="Arial"/>
        <w:i/>
        <w:color w:val="4F81BD"/>
        <w:sz w:val="18"/>
        <w:szCs w:val="18"/>
      </w:rPr>
      <w:t>ЈН</w:t>
    </w:r>
    <w:r w:rsidRPr="00CD67A2">
      <w:rPr>
        <w:rFonts w:ascii="Arial" w:hAnsi="Arial" w:cs="Arial"/>
        <w:i/>
        <w:sz w:val="18"/>
        <w:szCs w:val="18"/>
      </w:rPr>
      <w:t xml:space="preserve">  број </w:t>
    </w:r>
    <w:r w:rsidRPr="00CD67A2">
      <w:rPr>
        <w:rFonts w:ascii="Arial" w:hAnsi="Arial" w:cs="Arial"/>
        <w:sz w:val="18"/>
        <w:szCs w:val="18"/>
      </w:rPr>
      <w:t>ЈН</w:t>
    </w:r>
    <w:r w:rsidRPr="00CD67A2">
      <w:rPr>
        <w:rFonts w:ascii="Arial" w:hAnsi="Arial"/>
        <w:sz w:val="18"/>
        <w:szCs w:val="18"/>
      </w:rPr>
      <w:t>/</w:t>
    </w:r>
    <w:r w:rsidR="00902035">
      <w:rPr>
        <w:rFonts w:ascii="Arial" w:hAnsi="Arial"/>
        <w:sz w:val="18"/>
        <w:szCs w:val="18"/>
        <w:lang w:val="sr-Cyrl-RS"/>
      </w:rPr>
      <w:t>3000/</w:t>
    </w:r>
    <w:r w:rsidR="00622D19">
      <w:rPr>
        <w:rFonts w:ascii="Arial" w:hAnsi="Arial"/>
        <w:sz w:val="18"/>
        <w:szCs w:val="18"/>
        <w:lang w:val="en-US"/>
      </w:rPr>
      <w:t>1739</w:t>
    </w:r>
    <w:r w:rsidR="00902035">
      <w:rPr>
        <w:rFonts w:ascii="Arial" w:hAnsi="Arial"/>
        <w:sz w:val="18"/>
        <w:szCs w:val="18"/>
        <w:lang w:val="sr-Cyrl-RS"/>
      </w:rPr>
      <w:t>/201</w:t>
    </w:r>
    <w:r w:rsidR="00902035">
      <w:rPr>
        <w:rFonts w:ascii="Arial" w:hAnsi="Arial"/>
        <w:sz w:val="18"/>
        <w:szCs w:val="18"/>
        <w:lang w:val="en-US"/>
      </w:rPr>
      <w:t xml:space="preserve">8 </w:t>
    </w:r>
    <w:r w:rsidR="00902035">
      <w:rPr>
        <w:rFonts w:ascii="Arial" w:hAnsi="Arial"/>
        <w:sz w:val="18"/>
        <w:szCs w:val="18"/>
        <w:lang w:val="sr-Cyrl-RS"/>
      </w:rPr>
      <w:t>(</w:t>
    </w:r>
    <w:r w:rsidR="00622D19">
      <w:rPr>
        <w:rFonts w:ascii="Arial" w:hAnsi="Arial"/>
        <w:sz w:val="18"/>
        <w:szCs w:val="18"/>
        <w:lang w:val="en-US"/>
      </w:rPr>
      <w:t>2765</w:t>
    </w:r>
    <w:r w:rsidR="00902035">
      <w:rPr>
        <w:rFonts w:ascii="Arial" w:hAnsi="Arial"/>
        <w:sz w:val="18"/>
        <w:szCs w:val="18"/>
        <w:lang w:val="sr-Cyrl-RS"/>
      </w:rPr>
      <w:t>/201</w:t>
    </w:r>
    <w:r w:rsidR="00902035">
      <w:rPr>
        <w:rFonts w:ascii="Arial" w:hAnsi="Arial"/>
        <w:sz w:val="18"/>
        <w:szCs w:val="18"/>
        <w:lang w:val="en-US"/>
      </w:rPr>
      <w:t>8</w:t>
    </w:r>
    <w:r w:rsidRPr="0019491B">
      <w:rPr>
        <w:rFonts w:ascii="Arial" w:hAnsi="Arial"/>
        <w:sz w:val="18"/>
        <w:szCs w:val="18"/>
        <w:lang w:val="sr-Cyrl-RS"/>
      </w:rPr>
      <w:t xml:space="preserve">) </w:t>
    </w:r>
    <w:r w:rsidRPr="00CD67A2">
      <w:rPr>
        <w:rFonts w:ascii="Arial" w:hAnsi="Arial" w:cs="Arial"/>
        <w:i/>
        <w:sz w:val="18"/>
        <w:szCs w:val="18"/>
        <w:lang w:val="sr-Cyrl-RS"/>
      </w:rPr>
      <w:t>прва</w:t>
    </w:r>
    <w:r w:rsidRPr="00CD67A2">
      <w:rPr>
        <w:rFonts w:ascii="Arial" w:hAnsi="Arial" w:cs="Arial"/>
        <w:i/>
        <w:sz w:val="18"/>
        <w:szCs w:val="18"/>
      </w:rPr>
      <w:t xml:space="preserve"> измена</w:t>
    </w:r>
    <w:r w:rsidRPr="00CD67A2">
      <w:rPr>
        <w:rFonts w:ascii="Arial" w:hAnsi="Arial" w:cs="Arial"/>
        <w:i/>
        <w:sz w:val="18"/>
        <w:szCs w:val="18"/>
        <w:lang w:val="sr-Latn-RS"/>
      </w:rPr>
      <w:t>/</w:t>
    </w:r>
    <w:r w:rsidRPr="00CD67A2">
      <w:rPr>
        <w:rFonts w:ascii="Arial" w:hAnsi="Arial" w:cs="Arial"/>
        <w:i/>
        <w:sz w:val="18"/>
        <w:szCs w:val="18"/>
        <w:lang w:val="sr-Cyrl-RS"/>
      </w:rPr>
      <w:t>допуна</w:t>
    </w:r>
    <w:r w:rsidRPr="00CD67A2">
      <w:rPr>
        <w:rFonts w:ascii="Arial" w:hAnsi="Arial" w:cs="Arial"/>
        <w:i/>
        <w:sz w:val="18"/>
        <w:szCs w:val="18"/>
      </w:rPr>
      <w:t xml:space="preserve">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B860DE">
      <w:rPr>
        <w:i/>
        <w:noProof/>
      </w:rPr>
      <w:t>7</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B860DE">
      <w:rPr>
        <w:i/>
        <w:noProof/>
      </w:rPr>
      <w:t>7</w:t>
    </w:r>
    <w:r w:rsidRPr="000F38BA">
      <w:rPr>
        <w:i/>
      </w:rPr>
      <w:fldChar w:fldCharType="end"/>
    </w:r>
  </w:p>
  <w:p w:rsidR="00486D21" w:rsidRPr="001517C4" w:rsidRDefault="00486D21"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451" w:rsidRDefault="00E14451" w:rsidP="00F717AF">
      <w:r>
        <w:separator/>
      </w:r>
    </w:p>
  </w:footnote>
  <w:footnote w:type="continuationSeparator" w:id="0">
    <w:p w:rsidR="00E14451" w:rsidRDefault="00E1445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Pr="00271C7E" w:rsidRDefault="00486D21">
    <w:pPr>
      <w:pStyle w:val="Header"/>
      <w:rPr>
        <w:lang w:val="sr-Cyrl-RS"/>
      </w:rPr>
    </w:pPr>
  </w:p>
  <w:p w:rsidR="00486D21" w:rsidRDefault="00486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93F5747"/>
    <w:multiLevelType w:val="hybridMultilevel"/>
    <w:tmpl w:val="71DA5B04"/>
    <w:lvl w:ilvl="0" w:tplc="1674A90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0D1E65B9"/>
    <w:multiLevelType w:val="hybridMultilevel"/>
    <w:tmpl w:val="1D9E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E80F32"/>
    <w:multiLevelType w:val="hybridMultilevel"/>
    <w:tmpl w:val="440E250E"/>
    <w:lvl w:ilvl="0" w:tplc="8EBEAB6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12E45E6"/>
    <w:multiLevelType w:val="multilevel"/>
    <w:tmpl w:val="80747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158A7E51"/>
    <w:multiLevelType w:val="hybridMultilevel"/>
    <w:tmpl w:val="E1B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9556341"/>
    <w:multiLevelType w:val="hybridMultilevel"/>
    <w:tmpl w:val="3748365E"/>
    <w:lvl w:ilvl="0" w:tplc="1FC0543C">
      <w:start w:val="1"/>
      <w:numFmt w:val="decimal"/>
      <w:lvlText w:val="%1."/>
      <w:lvlJc w:val="left"/>
      <w:pPr>
        <w:ind w:left="360" w:hanging="360"/>
      </w:pPr>
      <w:rPr>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2B922851"/>
    <w:multiLevelType w:val="hybridMultilevel"/>
    <w:tmpl w:val="EFC6185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904EF4"/>
    <w:multiLevelType w:val="hybridMultilevel"/>
    <w:tmpl w:val="36780750"/>
    <w:lvl w:ilvl="0" w:tplc="204C4B1E">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5">
    <w:nsid w:val="375A3034"/>
    <w:multiLevelType w:val="hybridMultilevel"/>
    <w:tmpl w:val="09C2BF16"/>
    <w:lvl w:ilvl="0" w:tplc="897E097C">
      <w:numFmt w:val="bullet"/>
      <w:lvlText w:val="-"/>
      <w:lvlJc w:val="left"/>
      <w:pPr>
        <w:ind w:left="465" w:hanging="465"/>
      </w:pPr>
      <w:rPr>
        <w:rFonts w:ascii="Arial" w:eastAsiaTheme="minorHAnsi" w:hAnsi="Arial" w:cs="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nsid w:val="3A3F3CF4"/>
    <w:multiLevelType w:val="hybridMultilevel"/>
    <w:tmpl w:val="4596065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5DCE6B1B"/>
    <w:multiLevelType w:val="hybridMultilevel"/>
    <w:tmpl w:val="B852C008"/>
    <w:lvl w:ilvl="0" w:tplc="19F8981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nsid w:val="60D63EC5"/>
    <w:multiLevelType w:val="hybridMultilevel"/>
    <w:tmpl w:val="CC26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70431023"/>
    <w:multiLevelType w:val="hybridMultilevel"/>
    <w:tmpl w:val="CC58D830"/>
    <w:lvl w:ilvl="0" w:tplc="9B2ED4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nsid w:val="70CE712D"/>
    <w:multiLevelType w:val="hybridMultilevel"/>
    <w:tmpl w:val="F5DA405C"/>
    <w:lvl w:ilvl="0" w:tplc="02BE82EC">
      <w:start w:val="12"/>
      <w:numFmt w:val="bullet"/>
      <w:lvlText w:val="-"/>
      <w:lvlJc w:val="left"/>
      <w:pPr>
        <w:ind w:left="720" w:hanging="360"/>
      </w:pPr>
      <w:rPr>
        <w:rFonts w:ascii="Arial" w:eastAsia="TimesNewRomanPS-Bold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2879CC"/>
    <w:multiLevelType w:val="hybridMultilevel"/>
    <w:tmpl w:val="CA5A8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E640DEB"/>
    <w:multiLevelType w:val="hybridMultilevel"/>
    <w:tmpl w:val="2B1C4F56"/>
    <w:lvl w:ilvl="0" w:tplc="8EBEAB6E">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39"/>
  </w:num>
  <w:num w:numId="2">
    <w:abstractNumId w:val="17"/>
  </w:num>
  <w:num w:numId="3">
    <w:abstractNumId w:val="16"/>
  </w:num>
  <w:num w:numId="4">
    <w:abstractNumId w:val="33"/>
  </w:num>
  <w:num w:numId="5">
    <w:abstractNumId w:val="11"/>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4"/>
  </w:num>
  <w:num w:numId="9">
    <w:abstractNumId w:val="27"/>
  </w:num>
  <w:num w:numId="10">
    <w:abstractNumId w:val="19"/>
  </w:num>
  <w:num w:numId="11">
    <w:abstractNumId w:val="34"/>
  </w:num>
  <w:num w:numId="12">
    <w:abstractNumId w:val="7"/>
  </w:num>
  <w:num w:numId="13">
    <w:abstractNumId w:val="21"/>
  </w:num>
  <w:num w:numId="14">
    <w:abstractNumId w:val="26"/>
  </w:num>
  <w:num w:numId="15">
    <w:abstractNumId w:val="13"/>
  </w:num>
  <w:num w:numId="16">
    <w:abstractNumId w:val="4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28"/>
  </w:num>
  <w:num w:numId="21">
    <w:abstractNumId w:val="23"/>
  </w:num>
  <w:num w:numId="22">
    <w:abstractNumId w:val="35"/>
  </w:num>
  <w:num w:numId="23">
    <w:abstractNumId w:val="38"/>
  </w:num>
  <w:num w:numId="24">
    <w:abstractNumId w:val="4"/>
  </w:num>
  <w:num w:numId="25">
    <w:abstractNumId w:val="30"/>
  </w:num>
  <w:num w:numId="26">
    <w:abstractNumId w:val="18"/>
  </w:num>
  <w:num w:numId="27">
    <w:abstractNumId w:val="3"/>
  </w:num>
  <w:num w:numId="28">
    <w:abstractNumId w:val="6"/>
  </w:num>
  <w:num w:numId="29">
    <w:abstractNumId w:val="40"/>
  </w:num>
  <w:num w:numId="30">
    <w:abstractNumId w:val="15"/>
  </w:num>
  <w:num w:numId="31">
    <w:abstractNumId w:val="41"/>
  </w:num>
  <w:num w:numId="32">
    <w:abstractNumId w:val="36"/>
  </w:num>
  <w:num w:numId="33">
    <w:abstractNumId w:val="20"/>
  </w:num>
  <w:num w:numId="34">
    <w:abstractNumId w:val="9"/>
  </w:num>
  <w:num w:numId="35">
    <w:abstractNumId w:val="10"/>
  </w:num>
  <w:num w:numId="36">
    <w:abstractNumId w:val="45"/>
  </w:num>
  <w:num w:numId="37">
    <w:abstractNumId w:val="25"/>
  </w:num>
  <w:num w:numId="38">
    <w:abstractNumId w:val="8"/>
  </w:num>
  <w:num w:numId="39">
    <w:abstractNumId w:val="43"/>
  </w:num>
  <w:num w:numId="40">
    <w:abstractNumId w:val="37"/>
  </w:num>
  <w:num w:numId="41">
    <w:abstractNumId w:val="22"/>
  </w:num>
  <w:num w:numId="42">
    <w:abstractNumId w:val="5"/>
  </w:num>
  <w:num w:numId="43">
    <w:abstractNumId w:val="32"/>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A3C"/>
    <w:rsid w:val="0000311A"/>
    <w:rsid w:val="00004CF1"/>
    <w:rsid w:val="00005649"/>
    <w:rsid w:val="00007800"/>
    <w:rsid w:val="00011CCA"/>
    <w:rsid w:val="00017546"/>
    <w:rsid w:val="00020225"/>
    <w:rsid w:val="00020880"/>
    <w:rsid w:val="00023E20"/>
    <w:rsid w:val="0003094F"/>
    <w:rsid w:val="00035190"/>
    <w:rsid w:val="0003767D"/>
    <w:rsid w:val="00041D05"/>
    <w:rsid w:val="00043AC0"/>
    <w:rsid w:val="0004425F"/>
    <w:rsid w:val="00047573"/>
    <w:rsid w:val="0005123F"/>
    <w:rsid w:val="000538CE"/>
    <w:rsid w:val="00053E80"/>
    <w:rsid w:val="000541A8"/>
    <w:rsid w:val="00054670"/>
    <w:rsid w:val="000548D8"/>
    <w:rsid w:val="00057520"/>
    <w:rsid w:val="00062487"/>
    <w:rsid w:val="00065C1F"/>
    <w:rsid w:val="000708E7"/>
    <w:rsid w:val="00070BCD"/>
    <w:rsid w:val="00076836"/>
    <w:rsid w:val="000768C2"/>
    <w:rsid w:val="0008385D"/>
    <w:rsid w:val="00085108"/>
    <w:rsid w:val="00086378"/>
    <w:rsid w:val="0008761A"/>
    <w:rsid w:val="000A1A5A"/>
    <w:rsid w:val="000A68AE"/>
    <w:rsid w:val="000A7EE8"/>
    <w:rsid w:val="000B388D"/>
    <w:rsid w:val="000C0375"/>
    <w:rsid w:val="000C42DF"/>
    <w:rsid w:val="000D6710"/>
    <w:rsid w:val="000E0D3D"/>
    <w:rsid w:val="000E0F8E"/>
    <w:rsid w:val="000E2C0D"/>
    <w:rsid w:val="000E3634"/>
    <w:rsid w:val="000E4CB8"/>
    <w:rsid w:val="000E4E88"/>
    <w:rsid w:val="000E7C4E"/>
    <w:rsid w:val="000F22F7"/>
    <w:rsid w:val="000F38BA"/>
    <w:rsid w:val="000F5842"/>
    <w:rsid w:val="000F62A3"/>
    <w:rsid w:val="000F66B3"/>
    <w:rsid w:val="001005B6"/>
    <w:rsid w:val="0010099D"/>
    <w:rsid w:val="001042F2"/>
    <w:rsid w:val="001057F4"/>
    <w:rsid w:val="001110E4"/>
    <w:rsid w:val="00114E1F"/>
    <w:rsid w:val="00117BC3"/>
    <w:rsid w:val="00121563"/>
    <w:rsid w:val="00121B70"/>
    <w:rsid w:val="00123096"/>
    <w:rsid w:val="00124C65"/>
    <w:rsid w:val="00131E3C"/>
    <w:rsid w:val="001376CE"/>
    <w:rsid w:val="00140941"/>
    <w:rsid w:val="0014187F"/>
    <w:rsid w:val="00141E0D"/>
    <w:rsid w:val="0014206B"/>
    <w:rsid w:val="001432F2"/>
    <w:rsid w:val="00146ECB"/>
    <w:rsid w:val="001517C4"/>
    <w:rsid w:val="00162174"/>
    <w:rsid w:val="0016442E"/>
    <w:rsid w:val="00164983"/>
    <w:rsid w:val="00175264"/>
    <w:rsid w:val="0017797D"/>
    <w:rsid w:val="00177B39"/>
    <w:rsid w:val="001801FB"/>
    <w:rsid w:val="001804F4"/>
    <w:rsid w:val="0018182C"/>
    <w:rsid w:val="00181AB7"/>
    <w:rsid w:val="001831D6"/>
    <w:rsid w:val="001902BA"/>
    <w:rsid w:val="00191F5D"/>
    <w:rsid w:val="0019378A"/>
    <w:rsid w:val="0019491B"/>
    <w:rsid w:val="00194967"/>
    <w:rsid w:val="00194EFD"/>
    <w:rsid w:val="001967B7"/>
    <w:rsid w:val="00197FA3"/>
    <w:rsid w:val="001A0A57"/>
    <w:rsid w:val="001A1B8A"/>
    <w:rsid w:val="001B4CEC"/>
    <w:rsid w:val="001B7C9C"/>
    <w:rsid w:val="001C1252"/>
    <w:rsid w:val="001C18A0"/>
    <w:rsid w:val="001C3BC9"/>
    <w:rsid w:val="001D02F6"/>
    <w:rsid w:val="001D6CAC"/>
    <w:rsid w:val="001D74EF"/>
    <w:rsid w:val="001D7E78"/>
    <w:rsid w:val="001E2633"/>
    <w:rsid w:val="001E4514"/>
    <w:rsid w:val="001E712E"/>
    <w:rsid w:val="001E77EA"/>
    <w:rsid w:val="001F2126"/>
    <w:rsid w:val="001F2698"/>
    <w:rsid w:val="001F41E3"/>
    <w:rsid w:val="00200A48"/>
    <w:rsid w:val="00201ECB"/>
    <w:rsid w:val="00202514"/>
    <w:rsid w:val="00203A04"/>
    <w:rsid w:val="0020521C"/>
    <w:rsid w:val="00206533"/>
    <w:rsid w:val="00206628"/>
    <w:rsid w:val="0020669A"/>
    <w:rsid w:val="00212DDD"/>
    <w:rsid w:val="00214F80"/>
    <w:rsid w:val="0021514B"/>
    <w:rsid w:val="002206E5"/>
    <w:rsid w:val="00222933"/>
    <w:rsid w:val="00223743"/>
    <w:rsid w:val="0023167D"/>
    <w:rsid w:val="00232B4E"/>
    <w:rsid w:val="00233751"/>
    <w:rsid w:val="00233B46"/>
    <w:rsid w:val="00233C3A"/>
    <w:rsid w:val="00234B03"/>
    <w:rsid w:val="00236869"/>
    <w:rsid w:val="00241A14"/>
    <w:rsid w:val="00246B36"/>
    <w:rsid w:val="0025245C"/>
    <w:rsid w:val="00254A1B"/>
    <w:rsid w:val="00257E45"/>
    <w:rsid w:val="00261DE7"/>
    <w:rsid w:val="00264D53"/>
    <w:rsid w:val="0026737B"/>
    <w:rsid w:val="00270DCF"/>
    <w:rsid w:val="00271C7E"/>
    <w:rsid w:val="00272721"/>
    <w:rsid w:val="00276612"/>
    <w:rsid w:val="0027685C"/>
    <w:rsid w:val="00277BEA"/>
    <w:rsid w:val="00277DC9"/>
    <w:rsid w:val="00280A6B"/>
    <w:rsid w:val="002811C1"/>
    <w:rsid w:val="00282B9C"/>
    <w:rsid w:val="002832BF"/>
    <w:rsid w:val="002903D6"/>
    <w:rsid w:val="00291E7D"/>
    <w:rsid w:val="00295D8C"/>
    <w:rsid w:val="00296447"/>
    <w:rsid w:val="0029707E"/>
    <w:rsid w:val="00297135"/>
    <w:rsid w:val="002A36BC"/>
    <w:rsid w:val="002A51F9"/>
    <w:rsid w:val="002B1EEF"/>
    <w:rsid w:val="002B1F77"/>
    <w:rsid w:val="002B275A"/>
    <w:rsid w:val="002B42E5"/>
    <w:rsid w:val="002B4A46"/>
    <w:rsid w:val="002B593B"/>
    <w:rsid w:val="002B5D07"/>
    <w:rsid w:val="002B6EA1"/>
    <w:rsid w:val="002C0AAD"/>
    <w:rsid w:val="002C2FD7"/>
    <w:rsid w:val="002C39C8"/>
    <w:rsid w:val="002C3FE5"/>
    <w:rsid w:val="002C4319"/>
    <w:rsid w:val="002C5328"/>
    <w:rsid w:val="002D64C9"/>
    <w:rsid w:val="002E3F8D"/>
    <w:rsid w:val="002E4E3A"/>
    <w:rsid w:val="002E5DD9"/>
    <w:rsid w:val="002E5FA5"/>
    <w:rsid w:val="002F0038"/>
    <w:rsid w:val="002F573F"/>
    <w:rsid w:val="003002E6"/>
    <w:rsid w:val="003065B5"/>
    <w:rsid w:val="00306B66"/>
    <w:rsid w:val="00310BBD"/>
    <w:rsid w:val="003139E4"/>
    <w:rsid w:val="00317067"/>
    <w:rsid w:val="00320CAD"/>
    <w:rsid w:val="00321AF6"/>
    <w:rsid w:val="00322CBE"/>
    <w:rsid w:val="003234D4"/>
    <w:rsid w:val="0032460D"/>
    <w:rsid w:val="00332AFB"/>
    <w:rsid w:val="00334C09"/>
    <w:rsid w:val="0033528E"/>
    <w:rsid w:val="00344000"/>
    <w:rsid w:val="00347B45"/>
    <w:rsid w:val="003528CC"/>
    <w:rsid w:val="00352EA3"/>
    <w:rsid w:val="00355A3C"/>
    <w:rsid w:val="00360125"/>
    <w:rsid w:val="00360475"/>
    <w:rsid w:val="00360D51"/>
    <w:rsid w:val="00362593"/>
    <w:rsid w:val="0036628D"/>
    <w:rsid w:val="00366BE2"/>
    <w:rsid w:val="00371217"/>
    <w:rsid w:val="00372746"/>
    <w:rsid w:val="00372944"/>
    <w:rsid w:val="0037507E"/>
    <w:rsid w:val="00380F43"/>
    <w:rsid w:val="00382418"/>
    <w:rsid w:val="003871E8"/>
    <w:rsid w:val="003918BA"/>
    <w:rsid w:val="00393C5F"/>
    <w:rsid w:val="00394BEB"/>
    <w:rsid w:val="00394C6E"/>
    <w:rsid w:val="00395F52"/>
    <w:rsid w:val="00396B79"/>
    <w:rsid w:val="00396CC1"/>
    <w:rsid w:val="003A0B84"/>
    <w:rsid w:val="003A13C1"/>
    <w:rsid w:val="003A3A5C"/>
    <w:rsid w:val="003A7895"/>
    <w:rsid w:val="003B24D0"/>
    <w:rsid w:val="003B5DA9"/>
    <w:rsid w:val="003B6BD7"/>
    <w:rsid w:val="003C6BB6"/>
    <w:rsid w:val="003C7988"/>
    <w:rsid w:val="003D4873"/>
    <w:rsid w:val="003E7C2D"/>
    <w:rsid w:val="003F4E9F"/>
    <w:rsid w:val="003F72B8"/>
    <w:rsid w:val="004018D4"/>
    <w:rsid w:val="0040457A"/>
    <w:rsid w:val="004073D9"/>
    <w:rsid w:val="004115C9"/>
    <w:rsid w:val="00415469"/>
    <w:rsid w:val="00416BF8"/>
    <w:rsid w:val="00426593"/>
    <w:rsid w:val="00431367"/>
    <w:rsid w:val="004330FE"/>
    <w:rsid w:val="00433149"/>
    <w:rsid w:val="00433D54"/>
    <w:rsid w:val="00434E80"/>
    <w:rsid w:val="004379A8"/>
    <w:rsid w:val="00440A9E"/>
    <w:rsid w:val="004412BA"/>
    <w:rsid w:val="0044230F"/>
    <w:rsid w:val="00443367"/>
    <w:rsid w:val="004507F9"/>
    <w:rsid w:val="0045141A"/>
    <w:rsid w:val="00451E1A"/>
    <w:rsid w:val="0045345A"/>
    <w:rsid w:val="00453C41"/>
    <w:rsid w:val="00461804"/>
    <w:rsid w:val="00463B32"/>
    <w:rsid w:val="00465557"/>
    <w:rsid w:val="004655B3"/>
    <w:rsid w:val="00465B3D"/>
    <w:rsid w:val="004669BA"/>
    <w:rsid w:val="00470B2E"/>
    <w:rsid w:val="00470BD5"/>
    <w:rsid w:val="00470F86"/>
    <w:rsid w:val="0047213C"/>
    <w:rsid w:val="004755D1"/>
    <w:rsid w:val="00477699"/>
    <w:rsid w:val="00481BDD"/>
    <w:rsid w:val="004821F8"/>
    <w:rsid w:val="004867C7"/>
    <w:rsid w:val="00486D21"/>
    <w:rsid w:val="00491719"/>
    <w:rsid w:val="00492D0B"/>
    <w:rsid w:val="00496AEA"/>
    <w:rsid w:val="00496B0A"/>
    <w:rsid w:val="00496E8C"/>
    <w:rsid w:val="004A2C3D"/>
    <w:rsid w:val="004A4BA7"/>
    <w:rsid w:val="004A7CFA"/>
    <w:rsid w:val="004B02FD"/>
    <w:rsid w:val="004B1024"/>
    <w:rsid w:val="004B1035"/>
    <w:rsid w:val="004B3050"/>
    <w:rsid w:val="004B453C"/>
    <w:rsid w:val="004B4A4D"/>
    <w:rsid w:val="004B7A49"/>
    <w:rsid w:val="004C2F1C"/>
    <w:rsid w:val="004C2F2C"/>
    <w:rsid w:val="004D697F"/>
    <w:rsid w:val="004E17CE"/>
    <w:rsid w:val="004E20D4"/>
    <w:rsid w:val="004E3787"/>
    <w:rsid w:val="004E37F3"/>
    <w:rsid w:val="004E3A58"/>
    <w:rsid w:val="004E4F1F"/>
    <w:rsid w:val="004E67B1"/>
    <w:rsid w:val="004E70EE"/>
    <w:rsid w:val="004F01A9"/>
    <w:rsid w:val="004F44C9"/>
    <w:rsid w:val="004F4739"/>
    <w:rsid w:val="004F6AF1"/>
    <w:rsid w:val="00501B66"/>
    <w:rsid w:val="00513220"/>
    <w:rsid w:val="0052192C"/>
    <w:rsid w:val="00526C92"/>
    <w:rsid w:val="005304F1"/>
    <w:rsid w:val="005308B1"/>
    <w:rsid w:val="0053155E"/>
    <w:rsid w:val="00531803"/>
    <w:rsid w:val="005318A9"/>
    <w:rsid w:val="005403F3"/>
    <w:rsid w:val="005502A5"/>
    <w:rsid w:val="00552782"/>
    <w:rsid w:val="00553B28"/>
    <w:rsid w:val="00555ED9"/>
    <w:rsid w:val="00557CB8"/>
    <w:rsid w:val="00560053"/>
    <w:rsid w:val="00560200"/>
    <w:rsid w:val="00560221"/>
    <w:rsid w:val="0056053B"/>
    <w:rsid w:val="00561D5A"/>
    <w:rsid w:val="00564F00"/>
    <w:rsid w:val="00565924"/>
    <w:rsid w:val="00565E4C"/>
    <w:rsid w:val="0056772A"/>
    <w:rsid w:val="00570FA8"/>
    <w:rsid w:val="00573A32"/>
    <w:rsid w:val="00575C23"/>
    <w:rsid w:val="005767AE"/>
    <w:rsid w:val="00580FDE"/>
    <w:rsid w:val="0058157F"/>
    <w:rsid w:val="00583736"/>
    <w:rsid w:val="0058380B"/>
    <w:rsid w:val="005841D1"/>
    <w:rsid w:val="005848CB"/>
    <w:rsid w:val="005979D1"/>
    <w:rsid w:val="005A2983"/>
    <w:rsid w:val="005A5724"/>
    <w:rsid w:val="005B3FA2"/>
    <w:rsid w:val="005B50AC"/>
    <w:rsid w:val="005B621D"/>
    <w:rsid w:val="005C2C36"/>
    <w:rsid w:val="005C3FDD"/>
    <w:rsid w:val="005C3FF3"/>
    <w:rsid w:val="005C5334"/>
    <w:rsid w:val="005C6617"/>
    <w:rsid w:val="005D00D9"/>
    <w:rsid w:val="005D1609"/>
    <w:rsid w:val="005D42C5"/>
    <w:rsid w:val="005E1D68"/>
    <w:rsid w:val="005E431F"/>
    <w:rsid w:val="005E757E"/>
    <w:rsid w:val="005F037A"/>
    <w:rsid w:val="005F0999"/>
    <w:rsid w:val="005F14F8"/>
    <w:rsid w:val="005F2920"/>
    <w:rsid w:val="005F34DD"/>
    <w:rsid w:val="005F57AB"/>
    <w:rsid w:val="005F5CC2"/>
    <w:rsid w:val="00601BFA"/>
    <w:rsid w:val="0060357B"/>
    <w:rsid w:val="00604CC9"/>
    <w:rsid w:val="00605695"/>
    <w:rsid w:val="006071CC"/>
    <w:rsid w:val="00607A7D"/>
    <w:rsid w:val="00611028"/>
    <w:rsid w:val="0061306C"/>
    <w:rsid w:val="00614D2A"/>
    <w:rsid w:val="006202C3"/>
    <w:rsid w:val="00622D19"/>
    <w:rsid w:val="00623E54"/>
    <w:rsid w:val="00625C87"/>
    <w:rsid w:val="006313E9"/>
    <w:rsid w:val="006340F0"/>
    <w:rsid w:val="00634B49"/>
    <w:rsid w:val="00635EB0"/>
    <w:rsid w:val="00636D3F"/>
    <w:rsid w:val="00640427"/>
    <w:rsid w:val="00640DD7"/>
    <w:rsid w:val="00641275"/>
    <w:rsid w:val="006416D0"/>
    <w:rsid w:val="0064300E"/>
    <w:rsid w:val="0064661C"/>
    <w:rsid w:val="006538B9"/>
    <w:rsid w:val="0065612F"/>
    <w:rsid w:val="00656672"/>
    <w:rsid w:val="006575CF"/>
    <w:rsid w:val="006623FF"/>
    <w:rsid w:val="006626B1"/>
    <w:rsid w:val="00665498"/>
    <w:rsid w:val="0067129C"/>
    <w:rsid w:val="00671ECA"/>
    <w:rsid w:val="00672B0B"/>
    <w:rsid w:val="00673CA8"/>
    <w:rsid w:val="00674D99"/>
    <w:rsid w:val="006759C7"/>
    <w:rsid w:val="00677B78"/>
    <w:rsid w:val="00677DE0"/>
    <w:rsid w:val="00681463"/>
    <w:rsid w:val="00682476"/>
    <w:rsid w:val="0068525E"/>
    <w:rsid w:val="00685BC8"/>
    <w:rsid w:val="006931A9"/>
    <w:rsid w:val="00693365"/>
    <w:rsid w:val="00694706"/>
    <w:rsid w:val="006A48F1"/>
    <w:rsid w:val="006B2CEB"/>
    <w:rsid w:val="006C3B20"/>
    <w:rsid w:val="006C42BE"/>
    <w:rsid w:val="006C4FA5"/>
    <w:rsid w:val="006C54F4"/>
    <w:rsid w:val="006C5648"/>
    <w:rsid w:val="006D0629"/>
    <w:rsid w:val="006D2162"/>
    <w:rsid w:val="006D2FF7"/>
    <w:rsid w:val="006D5EF6"/>
    <w:rsid w:val="006E12AE"/>
    <w:rsid w:val="006E21F0"/>
    <w:rsid w:val="006E2EA8"/>
    <w:rsid w:val="006E3602"/>
    <w:rsid w:val="006E53CA"/>
    <w:rsid w:val="006E6E04"/>
    <w:rsid w:val="006E76F6"/>
    <w:rsid w:val="006F0738"/>
    <w:rsid w:val="006F0989"/>
    <w:rsid w:val="006F6500"/>
    <w:rsid w:val="006F6AE2"/>
    <w:rsid w:val="006F73A4"/>
    <w:rsid w:val="007004F3"/>
    <w:rsid w:val="00700915"/>
    <w:rsid w:val="00701AC0"/>
    <w:rsid w:val="007021BF"/>
    <w:rsid w:val="007044E1"/>
    <w:rsid w:val="00704A9B"/>
    <w:rsid w:val="00711600"/>
    <w:rsid w:val="0071298A"/>
    <w:rsid w:val="0071359B"/>
    <w:rsid w:val="007140FB"/>
    <w:rsid w:val="0071760B"/>
    <w:rsid w:val="007179F5"/>
    <w:rsid w:val="00721E5A"/>
    <w:rsid w:val="007250A7"/>
    <w:rsid w:val="007257F3"/>
    <w:rsid w:val="007341EC"/>
    <w:rsid w:val="0073499F"/>
    <w:rsid w:val="007349EB"/>
    <w:rsid w:val="00735DCF"/>
    <w:rsid w:val="007363A7"/>
    <w:rsid w:val="007369C5"/>
    <w:rsid w:val="007415D0"/>
    <w:rsid w:val="00744305"/>
    <w:rsid w:val="00745E08"/>
    <w:rsid w:val="007466B7"/>
    <w:rsid w:val="00750715"/>
    <w:rsid w:val="00751E9F"/>
    <w:rsid w:val="00754479"/>
    <w:rsid w:val="00756098"/>
    <w:rsid w:val="00763A84"/>
    <w:rsid w:val="00764418"/>
    <w:rsid w:val="0076662D"/>
    <w:rsid w:val="0077093E"/>
    <w:rsid w:val="007725A8"/>
    <w:rsid w:val="00775367"/>
    <w:rsid w:val="007753B5"/>
    <w:rsid w:val="0077706F"/>
    <w:rsid w:val="0078283A"/>
    <w:rsid w:val="00790509"/>
    <w:rsid w:val="0079184C"/>
    <w:rsid w:val="0079553B"/>
    <w:rsid w:val="007958EA"/>
    <w:rsid w:val="007960B0"/>
    <w:rsid w:val="0079663C"/>
    <w:rsid w:val="00797A21"/>
    <w:rsid w:val="007A2628"/>
    <w:rsid w:val="007A3FA8"/>
    <w:rsid w:val="007A4364"/>
    <w:rsid w:val="007A4C70"/>
    <w:rsid w:val="007A5310"/>
    <w:rsid w:val="007A5328"/>
    <w:rsid w:val="007A534A"/>
    <w:rsid w:val="007B2AA8"/>
    <w:rsid w:val="007B2DF1"/>
    <w:rsid w:val="007B592D"/>
    <w:rsid w:val="007B7906"/>
    <w:rsid w:val="007B7F8E"/>
    <w:rsid w:val="007C0420"/>
    <w:rsid w:val="007C0876"/>
    <w:rsid w:val="007C08BD"/>
    <w:rsid w:val="007C1255"/>
    <w:rsid w:val="007C3FFE"/>
    <w:rsid w:val="007C4005"/>
    <w:rsid w:val="007C70C6"/>
    <w:rsid w:val="007D2F6E"/>
    <w:rsid w:val="007D4BDE"/>
    <w:rsid w:val="007D5CB6"/>
    <w:rsid w:val="007D6CB2"/>
    <w:rsid w:val="007D7A25"/>
    <w:rsid w:val="007E097E"/>
    <w:rsid w:val="007E1153"/>
    <w:rsid w:val="007E1749"/>
    <w:rsid w:val="007E28FC"/>
    <w:rsid w:val="007E43C8"/>
    <w:rsid w:val="007E4C78"/>
    <w:rsid w:val="007E7028"/>
    <w:rsid w:val="007F0ABE"/>
    <w:rsid w:val="007F0BBC"/>
    <w:rsid w:val="007F6341"/>
    <w:rsid w:val="007F76F0"/>
    <w:rsid w:val="007F7BBD"/>
    <w:rsid w:val="007F7FCA"/>
    <w:rsid w:val="00801054"/>
    <w:rsid w:val="00802BF2"/>
    <w:rsid w:val="00805D42"/>
    <w:rsid w:val="00806917"/>
    <w:rsid w:val="00807353"/>
    <w:rsid w:val="00807FDA"/>
    <w:rsid w:val="008111B6"/>
    <w:rsid w:val="008202E2"/>
    <w:rsid w:val="008218C4"/>
    <w:rsid w:val="00823B1F"/>
    <w:rsid w:val="00823C1B"/>
    <w:rsid w:val="0083061D"/>
    <w:rsid w:val="0083092A"/>
    <w:rsid w:val="00833466"/>
    <w:rsid w:val="00836AD6"/>
    <w:rsid w:val="0084168A"/>
    <w:rsid w:val="00842051"/>
    <w:rsid w:val="00844383"/>
    <w:rsid w:val="00844BBA"/>
    <w:rsid w:val="00845E07"/>
    <w:rsid w:val="00851478"/>
    <w:rsid w:val="008538A5"/>
    <w:rsid w:val="008545B2"/>
    <w:rsid w:val="00856E93"/>
    <w:rsid w:val="00856F73"/>
    <w:rsid w:val="00860974"/>
    <w:rsid w:val="008613C8"/>
    <w:rsid w:val="0087491B"/>
    <w:rsid w:val="00877E02"/>
    <w:rsid w:val="00877F22"/>
    <w:rsid w:val="008835D5"/>
    <w:rsid w:val="008847B9"/>
    <w:rsid w:val="00885639"/>
    <w:rsid w:val="0088764C"/>
    <w:rsid w:val="00890253"/>
    <w:rsid w:val="008941D3"/>
    <w:rsid w:val="00895CCF"/>
    <w:rsid w:val="0089602E"/>
    <w:rsid w:val="00897B7E"/>
    <w:rsid w:val="008A0BB8"/>
    <w:rsid w:val="008A24DD"/>
    <w:rsid w:val="008A2ABC"/>
    <w:rsid w:val="008A2BC0"/>
    <w:rsid w:val="008A5FD0"/>
    <w:rsid w:val="008B170D"/>
    <w:rsid w:val="008B1C28"/>
    <w:rsid w:val="008B3677"/>
    <w:rsid w:val="008B525E"/>
    <w:rsid w:val="008B74A4"/>
    <w:rsid w:val="008B7B79"/>
    <w:rsid w:val="008C4D75"/>
    <w:rsid w:val="008D18AF"/>
    <w:rsid w:val="008D2061"/>
    <w:rsid w:val="008D2C12"/>
    <w:rsid w:val="008D4E61"/>
    <w:rsid w:val="008D5159"/>
    <w:rsid w:val="008D5E51"/>
    <w:rsid w:val="008E5577"/>
    <w:rsid w:val="008E55BD"/>
    <w:rsid w:val="008F17CF"/>
    <w:rsid w:val="008F31AA"/>
    <w:rsid w:val="008F4C84"/>
    <w:rsid w:val="008F4FB0"/>
    <w:rsid w:val="008F58AF"/>
    <w:rsid w:val="008F63CD"/>
    <w:rsid w:val="0090129E"/>
    <w:rsid w:val="00902035"/>
    <w:rsid w:val="00905575"/>
    <w:rsid w:val="0091032E"/>
    <w:rsid w:val="009137F2"/>
    <w:rsid w:val="00913D70"/>
    <w:rsid w:val="00913F50"/>
    <w:rsid w:val="009146D0"/>
    <w:rsid w:val="00914FD7"/>
    <w:rsid w:val="009200A9"/>
    <w:rsid w:val="00925B86"/>
    <w:rsid w:val="009267F1"/>
    <w:rsid w:val="00926AC7"/>
    <w:rsid w:val="0093022B"/>
    <w:rsid w:val="00930DCB"/>
    <w:rsid w:val="00933494"/>
    <w:rsid w:val="00933B6F"/>
    <w:rsid w:val="00933CB7"/>
    <w:rsid w:val="009346B6"/>
    <w:rsid w:val="00935278"/>
    <w:rsid w:val="00940970"/>
    <w:rsid w:val="00942328"/>
    <w:rsid w:val="009462FE"/>
    <w:rsid w:val="00961CFB"/>
    <w:rsid w:val="00963A13"/>
    <w:rsid w:val="00963EA4"/>
    <w:rsid w:val="00971A69"/>
    <w:rsid w:val="00981749"/>
    <w:rsid w:val="00981C5A"/>
    <w:rsid w:val="00981C66"/>
    <w:rsid w:val="00984293"/>
    <w:rsid w:val="0099006D"/>
    <w:rsid w:val="009921D1"/>
    <w:rsid w:val="00993C25"/>
    <w:rsid w:val="0099426E"/>
    <w:rsid w:val="00997A9E"/>
    <w:rsid w:val="009A1011"/>
    <w:rsid w:val="009A2323"/>
    <w:rsid w:val="009A482F"/>
    <w:rsid w:val="009A58A0"/>
    <w:rsid w:val="009B1A3B"/>
    <w:rsid w:val="009C1743"/>
    <w:rsid w:val="009C17E0"/>
    <w:rsid w:val="009C2A17"/>
    <w:rsid w:val="009C443E"/>
    <w:rsid w:val="009C4BCD"/>
    <w:rsid w:val="009C5092"/>
    <w:rsid w:val="009D1499"/>
    <w:rsid w:val="009D1CB7"/>
    <w:rsid w:val="009D35DB"/>
    <w:rsid w:val="009D361B"/>
    <w:rsid w:val="009D6C56"/>
    <w:rsid w:val="009D7480"/>
    <w:rsid w:val="009E6671"/>
    <w:rsid w:val="009E669A"/>
    <w:rsid w:val="009E7DB4"/>
    <w:rsid w:val="009F1715"/>
    <w:rsid w:val="009F1E0D"/>
    <w:rsid w:val="009F45BB"/>
    <w:rsid w:val="00A01116"/>
    <w:rsid w:val="00A0384D"/>
    <w:rsid w:val="00A04273"/>
    <w:rsid w:val="00A11EC3"/>
    <w:rsid w:val="00A1599D"/>
    <w:rsid w:val="00A17257"/>
    <w:rsid w:val="00A23D79"/>
    <w:rsid w:val="00A24B47"/>
    <w:rsid w:val="00A267FC"/>
    <w:rsid w:val="00A3185C"/>
    <w:rsid w:val="00A31ED2"/>
    <w:rsid w:val="00A36598"/>
    <w:rsid w:val="00A36E32"/>
    <w:rsid w:val="00A40150"/>
    <w:rsid w:val="00A42B58"/>
    <w:rsid w:val="00A4408F"/>
    <w:rsid w:val="00A46AC2"/>
    <w:rsid w:val="00A506ED"/>
    <w:rsid w:val="00A52D6E"/>
    <w:rsid w:val="00A53C04"/>
    <w:rsid w:val="00A547A2"/>
    <w:rsid w:val="00A574D4"/>
    <w:rsid w:val="00A62B2C"/>
    <w:rsid w:val="00A64D56"/>
    <w:rsid w:val="00A65F15"/>
    <w:rsid w:val="00A67CFE"/>
    <w:rsid w:val="00A72528"/>
    <w:rsid w:val="00A762AD"/>
    <w:rsid w:val="00A765DB"/>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C5BD6"/>
    <w:rsid w:val="00AC67E3"/>
    <w:rsid w:val="00AD3CBE"/>
    <w:rsid w:val="00AD402F"/>
    <w:rsid w:val="00AE0D75"/>
    <w:rsid w:val="00AE0EFC"/>
    <w:rsid w:val="00AE1C10"/>
    <w:rsid w:val="00AF093E"/>
    <w:rsid w:val="00AF4C17"/>
    <w:rsid w:val="00B015CA"/>
    <w:rsid w:val="00B021B0"/>
    <w:rsid w:val="00B02333"/>
    <w:rsid w:val="00B03028"/>
    <w:rsid w:val="00B04B2D"/>
    <w:rsid w:val="00B06D1D"/>
    <w:rsid w:val="00B10097"/>
    <w:rsid w:val="00B13B17"/>
    <w:rsid w:val="00B1642E"/>
    <w:rsid w:val="00B27F0F"/>
    <w:rsid w:val="00B30085"/>
    <w:rsid w:val="00B30943"/>
    <w:rsid w:val="00B37BDA"/>
    <w:rsid w:val="00B42D12"/>
    <w:rsid w:val="00B460F8"/>
    <w:rsid w:val="00B511BE"/>
    <w:rsid w:val="00B514E1"/>
    <w:rsid w:val="00B52F20"/>
    <w:rsid w:val="00B53DC9"/>
    <w:rsid w:val="00B541CD"/>
    <w:rsid w:val="00B54A53"/>
    <w:rsid w:val="00B56182"/>
    <w:rsid w:val="00B57359"/>
    <w:rsid w:val="00B60E15"/>
    <w:rsid w:val="00B6367E"/>
    <w:rsid w:val="00B63A39"/>
    <w:rsid w:val="00B72C15"/>
    <w:rsid w:val="00B75690"/>
    <w:rsid w:val="00B76B12"/>
    <w:rsid w:val="00B83193"/>
    <w:rsid w:val="00B83DCC"/>
    <w:rsid w:val="00B84E83"/>
    <w:rsid w:val="00B85C5D"/>
    <w:rsid w:val="00B860DE"/>
    <w:rsid w:val="00B9122E"/>
    <w:rsid w:val="00B921B6"/>
    <w:rsid w:val="00B93086"/>
    <w:rsid w:val="00B931B2"/>
    <w:rsid w:val="00B937A0"/>
    <w:rsid w:val="00B94F54"/>
    <w:rsid w:val="00BA0E0E"/>
    <w:rsid w:val="00BA52C9"/>
    <w:rsid w:val="00BA6F6C"/>
    <w:rsid w:val="00BB39B1"/>
    <w:rsid w:val="00BC3DCB"/>
    <w:rsid w:val="00BC59CB"/>
    <w:rsid w:val="00BD1125"/>
    <w:rsid w:val="00BD632A"/>
    <w:rsid w:val="00BD6F7D"/>
    <w:rsid w:val="00BE57F8"/>
    <w:rsid w:val="00BF03A7"/>
    <w:rsid w:val="00BF10CE"/>
    <w:rsid w:val="00BF12BC"/>
    <w:rsid w:val="00BF400E"/>
    <w:rsid w:val="00BF4AA9"/>
    <w:rsid w:val="00BF515A"/>
    <w:rsid w:val="00BF65E5"/>
    <w:rsid w:val="00C04763"/>
    <w:rsid w:val="00C06795"/>
    <w:rsid w:val="00C0762C"/>
    <w:rsid w:val="00C11166"/>
    <w:rsid w:val="00C1180C"/>
    <w:rsid w:val="00C125DC"/>
    <w:rsid w:val="00C141BF"/>
    <w:rsid w:val="00C245C9"/>
    <w:rsid w:val="00C2498A"/>
    <w:rsid w:val="00C25552"/>
    <w:rsid w:val="00C30A51"/>
    <w:rsid w:val="00C32628"/>
    <w:rsid w:val="00C333AC"/>
    <w:rsid w:val="00C3367A"/>
    <w:rsid w:val="00C3609F"/>
    <w:rsid w:val="00C36ECE"/>
    <w:rsid w:val="00C3704A"/>
    <w:rsid w:val="00C37AE6"/>
    <w:rsid w:val="00C529E6"/>
    <w:rsid w:val="00C540C7"/>
    <w:rsid w:val="00C573FB"/>
    <w:rsid w:val="00C6056C"/>
    <w:rsid w:val="00C6111E"/>
    <w:rsid w:val="00C614DD"/>
    <w:rsid w:val="00C6168B"/>
    <w:rsid w:val="00C617D9"/>
    <w:rsid w:val="00C62C10"/>
    <w:rsid w:val="00C63766"/>
    <w:rsid w:val="00C63924"/>
    <w:rsid w:val="00C6690C"/>
    <w:rsid w:val="00C75C0E"/>
    <w:rsid w:val="00C807BD"/>
    <w:rsid w:val="00C81433"/>
    <w:rsid w:val="00C81870"/>
    <w:rsid w:val="00C84630"/>
    <w:rsid w:val="00C8475C"/>
    <w:rsid w:val="00C84E6E"/>
    <w:rsid w:val="00C9049E"/>
    <w:rsid w:val="00C92AC9"/>
    <w:rsid w:val="00C94A9D"/>
    <w:rsid w:val="00C952A9"/>
    <w:rsid w:val="00CA2647"/>
    <w:rsid w:val="00CA3070"/>
    <w:rsid w:val="00CA74B7"/>
    <w:rsid w:val="00CB053F"/>
    <w:rsid w:val="00CB30D4"/>
    <w:rsid w:val="00CB7876"/>
    <w:rsid w:val="00CB78DF"/>
    <w:rsid w:val="00CC18F3"/>
    <w:rsid w:val="00CC1B12"/>
    <w:rsid w:val="00CC61AF"/>
    <w:rsid w:val="00CD1A39"/>
    <w:rsid w:val="00CD27FA"/>
    <w:rsid w:val="00CD67A2"/>
    <w:rsid w:val="00CD71C9"/>
    <w:rsid w:val="00CE3E25"/>
    <w:rsid w:val="00CE5102"/>
    <w:rsid w:val="00CE5522"/>
    <w:rsid w:val="00CE5AE8"/>
    <w:rsid w:val="00CE7607"/>
    <w:rsid w:val="00CF080D"/>
    <w:rsid w:val="00CF1643"/>
    <w:rsid w:val="00CF272A"/>
    <w:rsid w:val="00CF5DB0"/>
    <w:rsid w:val="00CF5EB4"/>
    <w:rsid w:val="00D00986"/>
    <w:rsid w:val="00D04BB7"/>
    <w:rsid w:val="00D06AD1"/>
    <w:rsid w:val="00D07C1C"/>
    <w:rsid w:val="00D107BE"/>
    <w:rsid w:val="00D10E5B"/>
    <w:rsid w:val="00D118D0"/>
    <w:rsid w:val="00D11F75"/>
    <w:rsid w:val="00D1538A"/>
    <w:rsid w:val="00D1594B"/>
    <w:rsid w:val="00D15DBD"/>
    <w:rsid w:val="00D1773B"/>
    <w:rsid w:val="00D22943"/>
    <w:rsid w:val="00D30334"/>
    <w:rsid w:val="00D335BD"/>
    <w:rsid w:val="00D34F03"/>
    <w:rsid w:val="00D42824"/>
    <w:rsid w:val="00D461EF"/>
    <w:rsid w:val="00D51FA1"/>
    <w:rsid w:val="00D55AF1"/>
    <w:rsid w:val="00D57162"/>
    <w:rsid w:val="00D60CCD"/>
    <w:rsid w:val="00D619D5"/>
    <w:rsid w:val="00D621F5"/>
    <w:rsid w:val="00D65ADC"/>
    <w:rsid w:val="00D662E7"/>
    <w:rsid w:val="00D67490"/>
    <w:rsid w:val="00D72616"/>
    <w:rsid w:val="00D7388D"/>
    <w:rsid w:val="00D77187"/>
    <w:rsid w:val="00D77DD4"/>
    <w:rsid w:val="00D823D6"/>
    <w:rsid w:val="00D8316A"/>
    <w:rsid w:val="00D87092"/>
    <w:rsid w:val="00D93107"/>
    <w:rsid w:val="00D93136"/>
    <w:rsid w:val="00D93397"/>
    <w:rsid w:val="00D94D7E"/>
    <w:rsid w:val="00DA402F"/>
    <w:rsid w:val="00DB1C04"/>
    <w:rsid w:val="00DB210C"/>
    <w:rsid w:val="00DB240E"/>
    <w:rsid w:val="00DC04C9"/>
    <w:rsid w:val="00DC0967"/>
    <w:rsid w:val="00DC6397"/>
    <w:rsid w:val="00DD0EBE"/>
    <w:rsid w:val="00DD6132"/>
    <w:rsid w:val="00DE1497"/>
    <w:rsid w:val="00DE48AF"/>
    <w:rsid w:val="00DE4CE9"/>
    <w:rsid w:val="00DE62E1"/>
    <w:rsid w:val="00DE715B"/>
    <w:rsid w:val="00DF0249"/>
    <w:rsid w:val="00DF23B4"/>
    <w:rsid w:val="00DF2AF1"/>
    <w:rsid w:val="00E002F8"/>
    <w:rsid w:val="00E010D2"/>
    <w:rsid w:val="00E0129E"/>
    <w:rsid w:val="00E02A51"/>
    <w:rsid w:val="00E07723"/>
    <w:rsid w:val="00E10E78"/>
    <w:rsid w:val="00E112FF"/>
    <w:rsid w:val="00E12945"/>
    <w:rsid w:val="00E14451"/>
    <w:rsid w:val="00E173F4"/>
    <w:rsid w:val="00E17CA7"/>
    <w:rsid w:val="00E200E4"/>
    <w:rsid w:val="00E27C34"/>
    <w:rsid w:val="00E31346"/>
    <w:rsid w:val="00E32604"/>
    <w:rsid w:val="00E3344C"/>
    <w:rsid w:val="00E34186"/>
    <w:rsid w:val="00E3426C"/>
    <w:rsid w:val="00E417EA"/>
    <w:rsid w:val="00E41B6E"/>
    <w:rsid w:val="00E42D2C"/>
    <w:rsid w:val="00E43591"/>
    <w:rsid w:val="00E45E21"/>
    <w:rsid w:val="00E45EB6"/>
    <w:rsid w:val="00E4614C"/>
    <w:rsid w:val="00E46FEB"/>
    <w:rsid w:val="00E50F47"/>
    <w:rsid w:val="00E5148B"/>
    <w:rsid w:val="00E53EA2"/>
    <w:rsid w:val="00E54F26"/>
    <w:rsid w:val="00E56D5C"/>
    <w:rsid w:val="00E6100A"/>
    <w:rsid w:val="00E613ED"/>
    <w:rsid w:val="00E61D5B"/>
    <w:rsid w:val="00E635AD"/>
    <w:rsid w:val="00E66C95"/>
    <w:rsid w:val="00E6737B"/>
    <w:rsid w:val="00E700F8"/>
    <w:rsid w:val="00E74127"/>
    <w:rsid w:val="00E74756"/>
    <w:rsid w:val="00E749F4"/>
    <w:rsid w:val="00E75BF7"/>
    <w:rsid w:val="00E80387"/>
    <w:rsid w:val="00E83B6C"/>
    <w:rsid w:val="00E84CAC"/>
    <w:rsid w:val="00E909DF"/>
    <w:rsid w:val="00E90F20"/>
    <w:rsid w:val="00E91AAA"/>
    <w:rsid w:val="00E9476F"/>
    <w:rsid w:val="00E95E02"/>
    <w:rsid w:val="00E96D02"/>
    <w:rsid w:val="00EA07F9"/>
    <w:rsid w:val="00EA0FC5"/>
    <w:rsid w:val="00EA21D4"/>
    <w:rsid w:val="00EA27E2"/>
    <w:rsid w:val="00EA3985"/>
    <w:rsid w:val="00EA40BC"/>
    <w:rsid w:val="00EA7AA5"/>
    <w:rsid w:val="00EB3BAE"/>
    <w:rsid w:val="00EB734C"/>
    <w:rsid w:val="00EC318E"/>
    <w:rsid w:val="00EC57BF"/>
    <w:rsid w:val="00EC76E1"/>
    <w:rsid w:val="00ED3247"/>
    <w:rsid w:val="00ED49BC"/>
    <w:rsid w:val="00ED7EC5"/>
    <w:rsid w:val="00EE7047"/>
    <w:rsid w:val="00EF14F6"/>
    <w:rsid w:val="00EF1D9E"/>
    <w:rsid w:val="00F013E9"/>
    <w:rsid w:val="00F01B07"/>
    <w:rsid w:val="00F03ABF"/>
    <w:rsid w:val="00F045E6"/>
    <w:rsid w:val="00F13EB5"/>
    <w:rsid w:val="00F140C2"/>
    <w:rsid w:val="00F22CC7"/>
    <w:rsid w:val="00F24403"/>
    <w:rsid w:val="00F25800"/>
    <w:rsid w:val="00F26331"/>
    <w:rsid w:val="00F3100D"/>
    <w:rsid w:val="00F34B55"/>
    <w:rsid w:val="00F3593C"/>
    <w:rsid w:val="00F361C4"/>
    <w:rsid w:val="00F3735B"/>
    <w:rsid w:val="00F40E22"/>
    <w:rsid w:val="00F42963"/>
    <w:rsid w:val="00F4364E"/>
    <w:rsid w:val="00F44774"/>
    <w:rsid w:val="00F46BC1"/>
    <w:rsid w:val="00F510D3"/>
    <w:rsid w:val="00F5255D"/>
    <w:rsid w:val="00F61D6F"/>
    <w:rsid w:val="00F62787"/>
    <w:rsid w:val="00F62C92"/>
    <w:rsid w:val="00F63A82"/>
    <w:rsid w:val="00F63EB4"/>
    <w:rsid w:val="00F65775"/>
    <w:rsid w:val="00F70599"/>
    <w:rsid w:val="00F709D3"/>
    <w:rsid w:val="00F717AF"/>
    <w:rsid w:val="00F75D0D"/>
    <w:rsid w:val="00F810AD"/>
    <w:rsid w:val="00F81683"/>
    <w:rsid w:val="00F81F64"/>
    <w:rsid w:val="00F84192"/>
    <w:rsid w:val="00F851EC"/>
    <w:rsid w:val="00F85DB0"/>
    <w:rsid w:val="00F90EEB"/>
    <w:rsid w:val="00F93F1C"/>
    <w:rsid w:val="00F94502"/>
    <w:rsid w:val="00F946BF"/>
    <w:rsid w:val="00F96BB3"/>
    <w:rsid w:val="00FA4B9B"/>
    <w:rsid w:val="00FA7B35"/>
    <w:rsid w:val="00FB3C67"/>
    <w:rsid w:val="00FB56B6"/>
    <w:rsid w:val="00FB5D32"/>
    <w:rsid w:val="00FC0100"/>
    <w:rsid w:val="00FC06D9"/>
    <w:rsid w:val="00FC0FA0"/>
    <w:rsid w:val="00FC2475"/>
    <w:rsid w:val="00FC3507"/>
    <w:rsid w:val="00FC3E32"/>
    <w:rsid w:val="00FC5ECA"/>
    <w:rsid w:val="00FC6908"/>
    <w:rsid w:val="00FC7A81"/>
    <w:rsid w:val="00FD0B24"/>
    <w:rsid w:val="00FD39EE"/>
    <w:rsid w:val="00FD50B2"/>
    <w:rsid w:val="00FD5A2C"/>
    <w:rsid w:val="00FE06E2"/>
    <w:rsid w:val="00FF53AA"/>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B460F8"/>
  </w:style>
  <w:style w:type="table" w:customStyle="1" w:styleId="SBSSimple2">
    <w:name w:val="SBS Simple2"/>
    <w:basedOn w:val="TableNormal"/>
    <w:next w:val="TableGrid"/>
    <w:rsid w:val="00B460F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460F8"/>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460F8"/>
  </w:style>
  <w:style w:type="table" w:customStyle="1" w:styleId="TableGrid12">
    <w:name w:val="Table Grid1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460F8"/>
  </w:style>
  <w:style w:type="numbering" w:customStyle="1" w:styleId="NoList21">
    <w:name w:val="No List21"/>
    <w:next w:val="NoList"/>
    <w:uiPriority w:val="99"/>
    <w:semiHidden/>
    <w:rsid w:val="00B460F8"/>
  </w:style>
  <w:style w:type="numbering" w:customStyle="1" w:styleId="11111111">
    <w:name w:val="1 / 1.1 / 1.1.111"/>
    <w:basedOn w:val="NoList"/>
    <w:next w:val="111111"/>
    <w:rsid w:val="00B460F8"/>
  </w:style>
  <w:style w:type="table" w:customStyle="1" w:styleId="TableGrid22">
    <w:name w:val="Table Grid2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460F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B460F8"/>
    <w:pPr>
      <w:numPr>
        <w:numId w:val="31"/>
      </w:numPr>
    </w:pPr>
  </w:style>
  <w:style w:type="numbering" w:customStyle="1" w:styleId="NoList31">
    <w:name w:val="No List31"/>
    <w:next w:val="NoList"/>
    <w:uiPriority w:val="99"/>
    <w:semiHidden/>
    <w:unhideWhenUsed/>
    <w:rsid w:val="00B460F8"/>
  </w:style>
  <w:style w:type="table" w:customStyle="1" w:styleId="TableGrid101">
    <w:name w:val="Table Grid101"/>
    <w:basedOn w:val="TableNormal"/>
    <w:next w:val="TableGrid"/>
    <w:uiPriority w:val="59"/>
    <w:rsid w:val="00B46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60F8"/>
    <w:pPr>
      <w:suppressAutoHyphens w:val="0"/>
      <w:spacing w:after="150" w:line="300" w:lineRule="atLeast"/>
    </w:pPr>
    <w:rPr>
      <w:rFonts w:ascii="Helvetica Neue LT W06_55 Roman" w:hAnsi="Helvetica Neue LT W06_55 Roman"/>
      <w:sz w:val="20"/>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B460F8"/>
  </w:style>
  <w:style w:type="table" w:customStyle="1" w:styleId="SBSSimple2">
    <w:name w:val="SBS Simple2"/>
    <w:basedOn w:val="TableNormal"/>
    <w:next w:val="TableGrid"/>
    <w:rsid w:val="00B460F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460F8"/>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460F8"/>
  </w:style>
  <w:style w:type="table" w:customStyle="1" w:styleId="TableGrid12">
    <w:name w:val="Table Grid1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460F8"/>
  </w:style>
  <w:style w:type="numbering" w:customStyle="1" w:styleId="NoList21">
    <w:name w:val="No List21"/>
    <w:next w:val="NoList"/>
    <w:uiPriority w:val="99"/>
    <w:semiHidden/>
    <w:rsid w:val="00B460F8"/>
  </w:style>
  <w:style w:type="numbering" w:customStyle="1" w:styleId="11111111">
    <w:name w:val="1 / 1.1 / 1.1.111"/>
    <w:basedOn w:val="NoList"/>
    <w:next w:val="111111"/>
    <w:rsid w:val="00B460F8"/>
  </w:style>
  <w:style w:type="table" w:customStyle="1" w:styleId="TableGrid22">
    <w:name w:val="Table Grid2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460F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B460F8"/>
    <w:pPr>
      <w:numPr>
        <w:numId w:val="31"/>
      </w:numPr>
    </w:pPr>
  </w:style>
  <w:style w:type="numbering" w:customStyle="1" w:styleId="NoList31">
    <w:name w:val="No List31"/>
    <w:next w:val="NoList"/>
    <w:uiPriority w:val="99"/>
    <w:semiHidden/>
    <w:unhideWhenUsed/>
    <w:rsid w:val="00B460F8"/>
  </w:style>
  <w:style w:type="table" w:customStyle="1" w:styleId="TableGrid101">
    <w:name w:val="Table Grid101"/>
    <w:basedOn w:val="TableNormal"/>
    <w:next w:val="TableGrid"/>
    <w:uiPriority w:val="59"/>
    <w:rsid w:val="00B46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60F8"/>
    <w:pPr>
      <w:suppressAutoHyphens w:val="0"/>
      <w:spacing w:after="150" w:line="300" w:lineRule="atLeast"/>
    </w:pPr>
    <w:rPr>
      <w:rFonts w:ascii="Helvetica Neue LT W06_55 Roman" w:hAnsi="Helvetica Neue LT W06_55 Roman"/>
      <w:sz w:val="2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Slaviša Zečević</cp:lastModifiedBy>
  <cp:revision>380</cp:revision>
  <cp:lastPrinted>2019-03-22T11:51:00Z</cp:lastPrinted>
  <dcterms:created xsi:type="dcterms:W3CDTF">2017-05-24T11:12:00Z</dcterms:created>
  <dcterms:modified xsi:type="dcterms:W3CDTF">2019-03-22T12:25:00Z</dcterms:modified>
</cp:coreProperties>
</file>