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B21C0A" w:rsidRDefault="0046231D" w:rsidP="00B21C0A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99317B">
        <w:rPr>
          <w:rFonts w:ascii="Arial" w:hAnsi="Arial"/>
          <w:lang w:val="sr-Latn-RS"/>
        </w:rPr>
        <w:t>: 105-E.03.01-</w:t>
      </w:r>
      <w:r w:rsidR="00EF2970">
        <w:rPr>
          <w:rFonts w:ascii="Arial" w:hAnsi="Arial"/>
          <w:lang w:val="sr-Latn-RS"/>
        </w:rPr>
        <w:t xml:space="preserve">  </w:t>
      </w:r>
      <w:r w:rsidR="0048683B">
        <w:rPr>
          <w:rFonts w:ascii="Arial" w:hAnsi="Arial"/>
          <w:lang w:val="sr-Cyrl-RS"/>
        </w:rPr>
        <w:t xml:space="preserve"> </w:t>
      </w:r>
      <w:r w:rsidR="009C07CA">
        <w:rPr>
          <w:rFonts w:ascii="Arial" w:hAnsi="Arial"/>
          <w:lang w:val="sr-Latn-RS"/>
        </w:rPr>
        <w:t>119986/4</w:t>
      </w:r>
      <w:bookmarkStart w:id="0" w:name="_GoBack"/>
      <w:bookmarkEnd w:id="0"/>
      <w:r w:rsidR="0048683B">
        <w:rPr>
          <w:rFonts w:ascii="Arial" w:hAnsi="Arial"/>
          <w:lang w:val="sr-Cyrl-RS"/>
        </w:rPr>
        <w:t xml:space="preserve">   </w:t>
      </w:r>
      <w:r w:rsidR="00EF2970">
        <w:rPr>
          <w:rFonts w:ascii="Arial" w:hAnsi="Arial"/>
          <w:lang w:val="sr-Latn-RS"/>
        </w:rPr>
        <w:t>-2019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DD7E0C" w:rsidRPr="00DD7E0C" w:rsidRDefault="00FA6E48" w:rsidP="00DD7E0C">
      <w:pPr>
        <w:ind w:left="-360" w:right="-19"/>
        <w:jc w:val="center"/>
        <w:outlineLvl w:val="0"/>
        <w:rPr>
          <w:rFonts w:ascii="Arial" w:hAnsi="Arial"/>
          <w:b/>
        </w:rPr>
      </w:pPr>
      <w:r w:rsidRPr="00B21C0A">
        <w:rPr>
          <w:rFonts w:ascii="Arial" w:hAnsi="Arial"/>
        </w:rPr>
        <w:t xml:space="preserve">На основу чл. 54. и 63. Закона о јавним набавкама („Службeни глaсник РС", бр. 124/2012, 14/2015 и 68/2015), Комисија за јавну набавку број </w:t>
      </w:r>
      <w:r w:rsidR="00EF2970">
        <w:rPr>
          <w:rFonts w:ascii="Arial" w:hAnsi="Arial"/>
          <w:lang w:val="sr-Latn-RS"/>
        </w:rPr>
        <w:t xml:space="preserve">. </w:t>
      </w:r>
      <w:r w:rsidR="00DD7E0C" w:rsidRPr="00DD7E0C">
        <w:rPr>
          <w:rFonts w:ascii="Arial" w:hAnsi="Arial"/>
          <w:b/>
        </w:rPr>
        <w:t>2854/2018(3000/1072/2018)</w:t>
      </w:r>
    </w:p>
    <w:p w:rsidR="00DD7E0C" w:rsidRPr="00DD7E0C" w:rsidRDefault="00DD7E0C" w:rsidP="00DD7E0C">
      <w:pPr>
        <w:spacing w:line="240" w:lineRule="auto"/>
        <w:ind w:left="-360" w:right="-14"/>
        <w:jc w:val="center"/>
        <w:rPr>
          <w:rFonts w:ascii="Arial" w:hAnsi="Arial"/>
          <w:b/>
          <w:lang w:val="sr-Cyrl-RS"/>
        </w:rPr>
      </w:pPr>
      <w:r w:rsidRPr="00DD7E0C">
        <w:rPr>
          <w:rFonts w:ascii="Arial" w:hAnsi="Arial"/>
          <w:b/>
          <w:lang w:val="sr-Cyrl-RS"/>
        </w:rPr>
        <w:t xml:space="preserve">Сервисирање и еталонирање спектрофотометра ТЕНТ </w:t>
      </w:r>
    </w:p>
    <w:p w:rsidR="00DD7E0C" w:rsidRPr="00DD7E0C" w:rsidRDefault="00DD7E0C" w:rsidP="00DD7E0C">
      <w:pPr>
        <w:spacing w:line="240" w:lineRule="auto"/>
        <w:ind w:left="-360" w:right="-14"/>
        <w:jc w:val="center"/>
        <w:rPr>
          <w:rFonts w:ascii="Arial" w:hAnsi="Arial"/>
          <w:b/>
          <w:lang w:val="sr-Cyrl-RS"/>
        </w:rPr>
      </w:pPr>
    </w:p>
    <w:p w:rsidR="00DD7E0C" w:rsidRPr="00DD7E0C" w:rsidRDefault="00DD7E0C" w:rsidP="00DD7E0C">
      <w:pPr>
        <w:spacing w:line="240" w:lineRule="auto"/>
        <w:ind w:right="-14"/>
        <w:jc w:val="center"/>
        <w:rPr>
          <w:rFonts w:ascii="Arial" w:hAnsi="Arial"/>
          <w:lang w:val="sr-Cyrl-RS"/>
        </w:rPr>
      </w:pPr>
      <w:r w:rsidRPr="00DD7E0C">
        <w:rPr>
          <w:rFonts w:ascii="Arial" w:hAnsi="Arial"/>
          <w:lang w:val="ru-RU"/>
        </w:rPr>
        <w:t>Партија 1:</w:t>
      </w:r>
      <w:r w:rsidRPr="00DD7E0C">
        <w:rPr>
          <w:rFonts w:ascii="Times New Roman" w:hAnsi="Times New Roman" w:cs="Times New Roman"/>
          <w:b/>
          <w:lang w:val="sr-Cyrl-RS"/>
        </w:rPr>
        <w:t xml:space="preserve"> </w:t>
      </w:r>
      <w:r w:rsidRPr="00DD7E0C">
        <w:rPr>
          <w:rFonts w:ascii="Arial" w:hAnsi="Arial"/>
          <w:lang w:val="sr-Cyrl-RS"/>
        </w:rPr>
        <w:t>Сервисирање спектрофотометра -1</w:t>
      </w:r>
    </w:p>
    <w:p w:rsidR="00DD7E0C" w:rsidRPr="00DD7E0C" w:rsidRDefault="00DD7E0C" w:rsidP="00DD7E0C">
      <w:pPr>
        <w:spacing w:line="240" w:lineRule="auto"/>
        <w:ind w:right="-14"/>
        <w:jc w:val="center"/>
        <w:rPr>
          <w:rFonts w:ascii="Arial" w:hAnsi="Arial"/>
          <w:b/>
          <w:lang w:val="ru-RU"/>
        </w:rPr>
      </w:pPr>
      <w:r w:rsidRPr="00DD7E0C">
        <w:rPr>
          <w:rFonts w:ascii="Arial" w:hAnsi="Arial"/>
          <w:lang w:val="ru-RU"/>
        </w:rPr>
        <w:t>Партија 2:</w:t>
      </w:r>
      <w:r w:rsidRPr="00DD7E0C">
        <w:rPr>
          <w:rFonts w:ascii="Arial" w:hAnsi="Arial"/>
          <w:lang w:val="sr-Cyrl-RS"/>
        </w:rPr>
        <w:t xml:space="preserve">  Сервисирање  и еталонирање спектрофотометра ТЕНТ -2</w:t>
      </w:r>
    </w:p>
    <w:p w:rsidR="00DD7E0C" w:rsidRDefault="00DD7E0C" w:rsidP="00FA6E48">
      <w:pPr>
        <w:jc w:val="center"/>
        <w:rPr>
          <w:rFonts w:ascii="Arial" w:hAnsi="Arial"/>
        </w:rPr>
      </w:pPr>
    </w:p>
    <w:p w:rsidR="00FA6E48" w:rsidRPr="005C365C" w:rsidRDefault="00FA6E48" w:rsidP="00FA6E48">
      <w:pPr>
        <w:jc w:val="center"/>
        <w:rPr>
          <w:rFonts w:ascii="Arial" w:eastAsia="Calibri" w:hAnsi="Arial"/>
          <w:b/>
          <w:bCs/>
          <w:lang w:val="en-US"/>
        </w:rPr>
      </w:pPr>
      <w:r w:rsidRPr="00B21C0A">
        <w:rPr>
          <w:rFonts w:ascii="Arial" w:hAnsi="Arial"/>
        </w:rPr>
        <w:t>на захтев заинтересованог лица, даје</w:t>
      </w:r>
    </w:p>
    <w:p w:rsidR="00B21C0A" w:rsidRDefault="00B21C0A" w:rsidP="00B21C0A">
      <w:pPr>
        <w:spacing w:line="240" w:lineRule="auto"/>
        <w:rPr>
          <w:rFonts w:ascii="Arial" w:hAnsi="Arial"/>
        </w:rPr>
      </w:pPr>
    </w:p>
    <w:p w:rsidR="00DB422B" w:rsidRDefault="00DB422B" w:rsidP="00B21C0A">
      <w:pPr>
        <w:spacing w:line="240" w:lineRule="auto"/>
        <w:rPr>
          <w:rFonts w:ascii="Arial" w:hAnsi="Arial"/>
        </w:rPr>
      </w:pPr>
    </w:p>
    <w:p w:rsidR="00B21C0A" w:rsidRDefault="00B21C0A" w:rsidP="00B21C0A">
      <w:pPr>
        <w:spacing w:line="240" w:lineRule="auto"/>
        <w:rPr>
          <w:rFonts w:ascii="Arial" w:hAnsi="Arial"/>
        </w:rPr>
      </w:pPr>
    </w:p>
    <w:p w:rsidR="00823373" w:rsidRPr="00D97D88" w:rsidRDefault="00823373" w:rsidP="00B21C0A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B21C0A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F7FE5" w:rsidRDefault="00823373" w:rsidP="000F7FE5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F2970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9317B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FA6E48" w:rsidRPr="00FA6E48" w:rsidRDefault="00FA6E48" w:rsidP="003317EC">
      <w:pPr>
        <w:rPr>
          <w:rFonts w:ascii="Arial" w:hAnsi="Arial"/>
          <w:iCs/>
          <w:lang w:val="ru-RU"/>
        </w:rPr>
      </w:pPr>
    </w:p>
    <w:p w:rsidR="00DD7E0C" w:rsidRPr="00DD7E0C" w:rsidRDefault="00DD7E0C" w:rsidP="00DD7E0C">
      <w:pPr>
        <w:spacing w:line="240" w:lineRule="auto"/>
        <w:ind w:right="-1080"/>
        <w:jc w:val="left"/>
        <w:rPr>
          <w:rFonts w:ascii="Arial" w:hAnsi="Arial"/>
          <w:lang w:val="sr-Latn-CS"/>
        </w:rPr>
      </w:pPr>
      <w:r w:rsidRPr="00DD7E0C">
        <w:rPr>
          <w:rFonts w:ascii="Arial" w:hAnsi="Arial"/>
          <w:lang w:val="sr-Latn-CS"/>
        </w:rPr>
        <w:t>Да ли је неопходно еталонирање апарата за Партију 2 ? (за Партију 1 није тразено)</w:t>
      </w:r>
    </w:p>
    <w:p w:rsidR="00DD7E0C" w:rsidRPr="00DD7E0C" w:rsidRDefault="00DD7E0C" w:rsidP="00DD7E0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B21C0A" w:rsidRPr="000F7FE5" w:rsidRDefault="0099317B" w:rsidP="000F7FE5">
      <w:pPr>
        <w:spacing w:line="240" w:lineRule="auto"/>
        <w:ind w:firstLine="851"/>
        <w:rPr>
          <w:rFonts w:ascii="Arial" w:hAnsi="Arial"/>
          <w:b/>
          <w:lang w:val="sr-Cyrl-RS"/>
        </w:rPr>
      </w:pPr>
      <w:r w:rsidRPr="0099317B">
        <w:rPr>
          <w:rFonts w:ascii="Arial" w:hAnsi="Arial"/>
          <w:b/>
          <w:lang w:val="sr-Cyrl-RS"/>
        </w:rPr>
        <w:t xml:space="preserve"> </w:t>
      </w: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EF2970" w:rsidRPr="00DD7E0C" w:rsidRDefault="00DD7E0C" w:rsidP="000F7FE5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eastAsia="Calibri" w:hAnsi="Arial"/>
          <w:szCs w:val="21"/>
          <w:lang w:val="sr-Cyrl-RS"/>
        </w:rPr>
        <w:t xml:space="preserve">Да ,неопходно је извршити еталониранје како је наведено у техничкој </w:t>
      </w:r>
      <w:r w:rsidR="00056CDC">
        <w:rPr>
          <w:rFonts w:ascii="Arial" w:eastAsia="Calibri" w:hAnsi="Arial"/>
          <w:szCs w:val="21"/>
          <w:lang w:val="sr-Cyrl-RS"/>
        </w:rPr>
        <w:t xml:space="preserve">спецификацији ,као и у самом </w:t>
      </w:r>
      <w:r>
        <w:rPr>
          <w:rFonts w:ascii="Arial" w:eastAsia="Calibri" w:hAnsi="Arial"/>
          <w:szCs w:val="21"/>
          <w:lang w:val="sr-Cyrl-RS"/>
        </w:rPr>
        <w:t xml:space="preserve"> називу предмета јавне набавке.</w:t>
      </w:r>
    </w:p>
    <w:p w:rsidR="00EF2970" w:rsidRDefault="00EF2970" w:rsidP="00EF2970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>ПИТАЊЕ 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D7E0C" w:rsidRPr="00DD7E0C" w:rsidRDefault="00DD7E0C" w:rsidP="00DD7E0C">
      <w:pPr>
        <w:spacing w:line="240" w:lineRule="auto"/>
        <w:ind w:right="-1080"/>
        <w:jc w:val="left"/>
        <w:rPr>
          <w:rFonts w:ascii="Arial" w:hAnsi="Arial"/>
          <w:lang w:val="sr-Latn-CS"/>
        </w:rPr>
      </w:pPr>
      <w:r w:rsidRPr="00DD7E0C">
        <w:rPr>
          <w:rFonts w:ascii="Arial" w:hAnsi="Arial"/>
          <w:lang w:val="sr-Latn-CS"/>
        </w:rPr>
        <w:t xml:space="preserve">У обрасцу структуре цене за партију 2 на страни 34/47 грешком је под тачкама 2 и 3 наведено исто:Провера исправности спектрофотометра  Искра МА5061. </w:t>
      </w:r>
    </w:p>
    <w:p w:rsidR="00DB422B" w:rsidRDefault="00DB422B" w:rsidP="00EF2970">
      <w:pPr>
        <w:rPr>
          <w:rFonts w:ascii="Arial" w:hAnsi="Arial"/>
          <w:iCs/>
          <w:lang w:val="ru-RU"/>
        </w:rPr>
      </w:pPr>
    </w:p>
    <w:p w:rsidR="00EF2970" w:rsidRDefault="00EF2970" w:rsidP="00EF2970">
      <w:pPr>
        <w:spacing w:after="240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ОДГОВОР 2</w:t>
      </w:r>
      <w:r w:rsidRPr="00D97D88">
        <w:rPr>
          <w:rFonts w:ascii="Arial" w:hAnsi="Arial"/>
          <w:b/>
          <w:iCs/>
        </w:rPr>
        <w:t xml:space="preserve">: </w:t>
      </w:r>
    </w:p>
    <w:p w:rsidR="00DD7E0C" w:rsidRPr="00EF2970" w:rsidRDefault="00DD7E0C" w:rsidP="00DD7E0C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Наручилац је сагласан да је дошло до грешке </w:t>
      </w:r>
      <w:r w:rsidR="0048683B">
        <w:rPr>
          <w:rFonts w:ascii="Arial" w:hAnsi="Arial"/>
          <w:iCs/>
          <w:lang w:val="sr-Cyrl-RS"/>
        </w:rPr>
        <w:t>коју сте навели и стога ће изврш</w:t>
      </w:r>
      <w:r>
        <w:rPr>
          <w:rFonts w:ascii="Arial" w:hAnsi="Arial"/>
          <w:iCs/>
          <w:lang w:val="sr-Cyrl-RS"/>
        </w:rPr>
        <w:t>ити измену кинкурсне документације за партију 2 и де</w:t>
      </w:r>
      <w:r w:rsidR="0048683B">
        <w:rPr>
          <w:rFonts w:ascii="Arial" w:hAnsi="Arial"/>
          <w:iCs/>
          <w:lang w:val="sr-Cyrl-RS"/>
        </w:rPr>
        <w:t>лу-Образац структуре цен</w:t>
      </w:r>
      <w:r>
        <w:rPr>
          <w:rFonts w:ascii="Arial" w:hAnsi="Arial"/>
          <w:iCs/>
          <w:lang w:val="sr-Cyrl-RS"/>
        </w:rPr>
        <w:t xml:space="preserve">е и исту објавити </w:t>
      </w:r>
      <w:r w:rsidRPr="00EF2970">
        <w:rPr>
          <w:rFonts w:ascii="Arial" w:hAnsi="Arial"/>
          <w:iCs/>
          <w:lang w:val="sr-Cyrl-RS"/>
        </w:rPr>
        <w:t>на Порталу јавних набавки и интернет страници Наручиоца</w:t>
      </w:r>
      <w:r>
        <w:rPr>
          <w:rFonts w:ascii="Arial" w:hAnsi="Arial"/>
          <w:iCs/>
          <w:lang w:val="sr-Cyrl-RS"/>
        </w:rPr>
        <w:t xml:space="preserve">. </w:t>
      </w:r>
    </w:p>
    <w:p w:rsidR="00534ADB" w:rsidRPr="00534ADB" w:rsidRDefault="00534ADB" w:rsidP="00EF2970">
      <w:pPr>
        <w:spacing w:after="240"/>
        <w:rPr>
          <w:rFonts w:ascii="Arial" w:hAnsi="Arial"/>
          <w:iCs/>
          <w:lang w:val="sr-Cyrl-RS"/>
        </w:rPr>
      </w:pPr>
    </w:p>
    <w:p w:rsidR="00EF2970" w:rsidRPr="00EF2970" w:rsidRDefault="00EF2970" w:rsidP="00EF2970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 w:rsidRPr="00EF2970">
        <w:rPr>
          <w:rFonts w:ascii="Arial" w:hAnsi="Arial"/>
          <w:iCs/>
          <w:lang w:val="sr-Cyrl-RS"/>
        </w:rPr>
        <w:lastRenderedPageBreak/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EF2970">
        <w:rPr>
          <w:rFonts w:ascii="Arial" w:hAnsi="Arial"/>
          <w:b/>
          <w:iCs/>
          <w:lang w:val="sr-Cyrl-RS"/>
        </w:rPr>
        <w:t>у случају да продужи рок</w:t>
      </w:r>
      <w:r w:rsidRPr="00EF2970">
        <w:rPr>
          <w:rFonts w:ascii="Arial" w:hAnsi="Arial"/>
          <w:iCs/>
          <w:lang w:val="sr-Cyrl-RS"/>
        </w:rPr>
        <w:t>, о истом ће објавити обавештење о продужењу рока за подношење понуда на Порталу јавних набавки и интернет страници Наручиоца</w:t>
      </w:r>
      <w:r>
        <w:rPr>
          <w:rFonts w:ascii="Arial" w:hAnsi="Arial"/>
          <w:iCs/>
          <w:lang w:val="sr-Cyrl-RS"/>
        </w:rPr>
        <w:t xml:space="preserve">. </w:t>
      </w:r>
    </w:p>
    <w:p w:rsidR="00EF2970" w:rsidRPr="00D97D88" w:rsidRDefault="00EF2970" w:rsidP="00EF2970">
      <w:pPr>
        <w:spacing w:after="240"/>
        <w:rPr>
          <w:rFonts w:ascii="Arial" w:hAnsi="Arial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0F7FE5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</w:t>
      </w:r>
      <w:r w:rsidR="000F7FE5">
        <w:rPr>
          <w:rFonts w:ascii="Arial" w:hAnsi="Arial"/>
          <w:iCs/>
          <w:lang w:val="sr-Cyrl-RS"/>
        </w:rPr>
        <w:t>:</w:t>
      </w:r>
    </w:p>
    <w:sectPr w:rsidR="000F7FE5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A6" w:rsidRDefault="00C161A6" w:rsidP="004A61DF">
      <w:pPr>
        <w:spacing w:line="240" w:lineRule="auto"/>
      </w:pPr>
      <w:r>
        <w:separator/>
      </w:r>
    </w:p>
  </w:endnote>
  <w:endnote w:type="continuationSeparator" w:id="0">
    <w:p w:rsidR="00C161A6" w:rsidRDefault="00C161A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C07C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C07C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A6" w:rsidRDefault="00C161A6" w:rsidP="004A61DF">
      <w:pPr>
        <w:spacing w:line="240" w:lineRule="auto"/>
      </w:pPr>
      <w:r>
        <w:separator/>
      </w:r>
    </w:p>
  </w:footnote>
  <w:footnote w:type="continuationSeparator" w:id="0">
    <w:p w:rsidR="00C161A6" w:rsidRDefault="00C161A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C07C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C07C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031156"/>
    <w:multiLevelType w:val="hybridMultilevel"/>
    <w:tmpl w:val="D2222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63C1"/>
    <w:rsid w:val="00056CDC"/>
    <w:rsid w:val="000775D3"/>
    <w:rsid w:val="0008435C"/>
    <w:rsid w:val="000922A0"/>
    <w:rsid w:val="000A5EE8"/>
    <w:rsid w:val="000C3D4F"/>
    <w:rsid w:val="000C6C05"/>
    <w:rsid w:val="000F0A61"/>
    <w:rsid w:val="000F7FE5"/>
    <w:rsid w:val="00120A8B"/>
    <w:rsid w:val="00131177"/>
    <w:rsid w:val="00154E5B"/>
    <w:rsid w:val="00161DB4"/>
    <w:rsid w:val="00170BB3"/>
    <w:rsid w:val="001A46B8"/>
    <w:rsid w:val="001D74C3"/>
    <w:rsid w:val="001F070C"/>
    <w:rsid w:val="001F1486"/>
    <w:rsid w:val="001F1D73"/>
    <w:rsid w:val="00201791"/>
    <w:rsid w:val="0020564A"/>
    <w:rsid w:val="002070F8"/>
    <w:rsid w:val="00217E8C"/>
    <w:rsid w:val="00224A49"/>
    <w:rsid w:val="00282497"/>
    <w:rsid w:val="002A2D9F"/>
    <w:rsid w:val="002B182D"/>
    <w:rsid w:val="002B4659"/>
    <w:rsid w:val="002C2407"/>
    <w:rsid w:val="00311D82"/>
    <w:rsid w:val="0031682F"/>
    <w:rsid w:val="00317CA7"/>
    <w:rsid w:val="00320005"/>
    <w:rsid w:val="003317EC"/>
    <w:rsid w:val="003640D5"/>
    <w:rsid w:val="00392F18"/>
    <w:rsid w:val="003E0EF6"/>
    <w:rsid w:val="003F2BEA"/>
    <w:rsid w:val="003F320E"/>
    <w:rsid w:val="004052DE"/>
    <w:rsid w:val="00414EB2"/>
    <w:rsid w:val="00446AB6"/>
    <w:rsid w:val="00460E69"/>
    <w:rsid w:val="004612FD"/>
    <w:rsid w:val="0046231D"/>
    <w:rsid w:val="00471287"/>
    <w:rsid w:val="00483E4E"/>
    <w:rsid w:val="0048587D"/>
    <w:rsid w:val="0048683B"/>
    <w:rsid w:val="004A61DF"/>
    <w:rsid w:val="004B20A0"/>
    <w:rsid w:val="004B4668"/>
    <w:rsid w:val="004C1CA3"/>
    <w:rsid w:val="0051101B"/>
    <w:rsid w:val="00532302"/>
    <w:rsid w:val="00534ADB"/>
    <w:rsid w:val="005649E0"/>
    <w:rsid w:val="005B59C7"/>
    <w:rsid w:val="005C365C"/>
    <w:rsid w:val="005D014C"/>
    <w:rsid w:val="005F4044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1827"/>
    <w:rsid w:val="00753BB6"/>
    <w:rsid w:val="00754F8B"/>
    <w:rsid w:val="007F61D9"/>
    <w:rsid w:val="008031F2"/>
    <w:rsid w:val="00807D72"/>
    <w:rsid w:val="00812250"/>
    <w:rsid w:val="00823373"/>
    <w:rsid w:val="00866BB4"/>
    <w:rsid w:val="008714E6"/>
    <w:rsid w:val="00880B15"/>
    <w:rsid w:val="008A3599"/>
    <w:rsid w:val="008A4FE4"/>
    <w:rsid w:val="008C28EE"/>
    <w:rsid w:val="008D056C"/>
    <w:rsid w:val="008D6336"/>
    <w:rsid w:val="00905C03"/>
    <w:rsid w:val="00911D08"/>
    <w:rsid w:val="009558C4"/>
    <w:rsid w:val="00955C04"/>
    <w:rsid w:val="00975013"/>
    <w:rsid w:val="00990A0E"/>
    <w:rsid w:val="0099317B"/>
    <w:rsid w:val="009C07CA"/>
    <w:rsid w:val="009E6CE5"/>
    <w:rsid w:val="009F4C4B"/>
    <w:rsid w:val="00A20DDE"/>
    <w:rsid w:val="00A475BC"/>
    <w:rsid w:val="00A51CB8"/>
    <w:rsid w:val="00A70CB7"/>
    <w:rsid w:val="00A9334D"/>
    <w:rsid w:val="00A9548A"/>
    <w:rsid w:val="00AA54F2"/>
    <w:rsid w:val="00AB3121"/>
    <w:rsid w:val="00AD200F"/>
    <w:rsid w:val="00AF4BC3"/>
    <w:rsid w:val="00B163E4"/>
    <w:rsid w:val="00B21C0A"/>
    <w:rsid w:val="00B30C16"/>
    <w:rsid w:val="00B43364"/>
    <w:rsid w:val="00B75FD0"/>
    <w:rsid w:val="00BB1902"/>
    <w:rsid w:val="00BB5173"/>
    <w:rsid w:val="00C04B2D"/>
    <w:rsid w:val="00C161A6"/>
    <w:rsid w:val="00C16405"/>
    <w:rsid w:val="00C200E0"/>
    <w:rsid w:val="00C32ABE"/>
    <w:rsid w:val="00C34240"/>
    <w:rsid w:val="00C45350"/>
    <w:rsid w:val="00C56384"/>
    <w:rsid w:val="00C56CB0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B422B"/>
    <w:rsid w:val="00DD31A0"/>
    <w:rsid w:val="00DD7E0C"/>
    <w:rsid w:val="00DF0F90"/>
    <w:rsid w:val="00E173B4"/>
    <w:rsid w:val="00E323DC"/>
    <w:rsid w:val="00E450F3"/>
    <w:rsid w:val="00E61B0F"/>
    <w:rsid w:val="00E67599"/>
    <w:rsid w:val="00E82F43"/>
    <w:rsid w:val="00E912CB"/>
    <w:rsid w:val="00EB53F8"/>
    <w:rsid w:val="00EC2442"/>
    <w:rsid w:val="00ED75CE"/>
    <w:rsid w:val="00EF2970"/>
    <w:rsid w:val="00EF3057"/>
    <w:rsid w:val="00F33CFB"/>
    <w:rsid w:val="00F514F8"/>
    <w:rsid w:val="00F74336"/>
    <w:rsid w:val="00F75895"/>
    <w:rsid w:val="00FA6E4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1DA54"/>
  <w15:docId w15:val="{E1D98B8C-DE65-4AD8-9D61-5BA80D23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35E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35E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72061"/>
    <w:rsid w:val="00084668"/>
    <w:rsid w:val="001009A3"/>
    <w:rsid w:val="00190F77"/>
    <w:rsid w:val="00222682"/>
    <w:rsid w:val="002C1E42"/>
    <w:rsid w:val="002F4110"/>
    <w:rsid w:val="003E67D3"/>
    <w:rsid w:val="004A667A"/>
    <w:rsid w:val="007C08A1"/>
    <w:rsid w:val="0081020A"/>
    <w:rsid w:val="008B4B9B"/>
    <w:rsid w:val="00962073"/>
    <w:rsid w:val="00B035ED"/>
    <w:rsid w:val="00BC3301"/>
    <w:rsid w:val="00C1646A"/>
    <w:rsid w:val="00CF4AF6"/>
    <w:rsid w:val="00F02C21"/>
    <w:rsid w:val="00F1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12</cp:revision>
  <cp:lastPrinted>2015-01-14T12:21:00Z</cp:lastPrinted>
  <dcterms:created xsi:type="dcterms:W3CDTF">2019-03-11T07:30:00Z</dcterms:created>
  <dcterms:modified xsi:type="dcterms:W3CDTF">2019-03-13T09:02:00Z</dcterms:modified>
</cp:coreProperties>
</file>