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97D" w:rsidRPr="0060597D" w:rsidRDefault="0060597D" w:rsidP="00827A40">
      <w:pPr>
        <w:suppressAutoHyphens/>
        <w:jc w:val="center"/>
        <w:rPr>
          <w:rFonts w:eastAsia="Arial Unicode MS" w:cs="Arial"/>
          <w:b/>
          <w:color w:val="000000"/>
          <w:kern w:val="1"/>
          <w:lang w:eastAsia="ar-SA"/>
        </w:rPr>
      </w:pPr>
    </w:p>
    <w:p w:rsidR="00827A40" w:rsidRDefault="00827A40" w:rsidP="00827A40">
      <w:pPr>
        <w:suppressAutoHyphens/>
        <w:jc w:val="center"/>
        <w:rPr>
          <w:rFonts w:eastAsia="Arial Unicode MS" w:cs="Arial"/>
          <w:b/>
          <w:color w:val="000000"/>
          <w:kern w:val="1"/>
          <w:lang w:val="sr-Cyrl-RS" w:eastAsia="ar-SA"/>
        </w:rPr>
      </w:pPr>
    </w:p>
    <w:p w:rsidR="00827A40" w:rsidRDefault="00827A40" w:rsidP="00827A40">
      <w:pPr>
        <w:suppressAutoHyphens/>
        <w:jc w:val="center"/>
        <w:rPr>
          <w:rFonts w:eastAsia="Arial Unicode MS" w:cs="Arial"/>
          <w:b/>
          <w:color w:val="000000"/>
          <w:kern w:val="1"/>
          <w:lang w:val="sr-Cyrl-RS" w:eastAsia="ar-SA"/>
        </w:rPr>
      </w:pPr>
    </w:p>
    <w:p w:rsidR="00827A40" w:rsidRPr="00E47C2E" w:rsidRDefault="00827A40" w:rsidP="00827A40">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827A40" w:rsidRPr="00931DC6" w:rsidRDefault="00827A40" w:rsidP="00827A40">
      <w:pPr>
        <w:jc w:val="center"/>
        <w:rPr>
          <w:rFonts w:cs="Arial"/>
          <w:b/>
        </w:rPr>
      </w:pPr>
      <w:r w:rsidRPr="00E47C2E">
        <w:rPr>
          <w:rFonts w:cs="Arial"/>
          <w:b/>
        </w:rPr>
        <w:t xml:space="preserve">      ОГРАНАК ТЕНТ</w:t>
      </w:r>
    </w:p>
    <w:p w:rsidR="00827A40" w:rsidRDefault="00827A40" w:rsidP="00827A40">
      <w:pPr>
        <w:jc w:val="center"/>
        <w:rPr>
          <w:rFonts w:cs="Arial"/>
          <w:lang w:val="sr-Latn-CS"/>
        </w:rPr>
      </w:pPr>
    </w:p>
    <w:p w:rsidR="00827A40" w:rsidRPr="00E47C2E" w:rsidRDefault="00827A40" w:rsidP="00827A40">
      <w:pPr>
        <w:jc w:val="center"/>
        <w:rPr>
          <w:rFonts w:cs="Arial"/>
          <w:lang w:val="sr-Latn-CS"/>
        </w:rPr>
      </w:pPr>
      <w:r w:rsidRPr="00E47C2E">
        <w:rPr>
          <w:rFonts w:cs="Arial"/>
          <w:noProof/>
        </w:rPr>
        <w:drawing>
          <wp:inline distT="0" distB="0" distL="0" distR="0" wp14:anchorId="1FB4ECF3" wp14:editId="7AF2D807">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827A40" w:rsidRPr="00E47C2E" w:rsidRDefault="00827A40" w:rsidP="00827A40">
      <w:pPr>
        <w:jc w:val="center"/>
        <w:rPr>
          <w:rFonts w:cs="Arial"/>
          <w:b/>
        </w:rPr>
      </w:pPr>
      <w:bookmarkStart w:id="0" w:name="_Toc441215596"/>
      <w:bookmarkStart w:id="1" w:name="_Toc441651535"/>
      <w:bookmarkStart w:id="2" w:name="_Toc442559872"/>
      <w:r w:rsidRPr="00E47C2E">
        <w:rPr>
          <w:rFonts w:cs="Arial"/>
          <w:b/>
        </w:rPr>
        <w:t>КОНКУРСНА ДОКУМЕНТАЦИЈА</w:t>
      </w:r>
      <w:bookmarkEnd w:id="0"/>
      <w:bookmarkEnd w:id="1"/>
      <w:bookmarkEnd w:id="2"/>
    </w:p>
    <w:p w:rsidR="00827A40" w:rsidRPr="00E47C2E" w:rsidRDefault="00827A40" w:rsidP="00827A40">
      <w:pPr>
        <w:jc w:val="center"/>
        <w:rPr>
          <w:rFonts w:cs="Arial"/>
        </w:rPr>
      </w:pPr>
      <w:r w:rsidRPr="00E47C2E">
        <w:rPr>
          <w:rFonts w:cs="Arial"/>
          <w:lang w:val="sr-Cyrl-CS"/>
        </w:rPr>
        <w:t xml:space="preserve">за подношење понуда </w:t>
      </w:r>
      <w:r w:rsidRPr="00E47C2E">
        <w:rPr>
          <w:rFonts w:cs="Arial"/>
        </w:rPr>
        <w:t xml:space="preserve">у отвореном поступку </w:t>
      </w:r>
    </w:p>
    <w:p w:rsidR="00827A40" w:rsidRPr="00E47C2E" w:rsidRDefault="00827A40" w:rsidP="00827A40">
      <w:pPr>
        <w:jc w:val="center"/>
        <w:rPr>
          <w:rFonts w:cs="Arial"/>
        </w:rPr>
      </w:pPr>
      <w:bookmarkStart w:id="3" w:name="_Toc441215597"/>
      <w:bookmarkStart w:id="4" w:name="_Toc441651536"/>
      <w:bookmarkStart w:id="5" w:name="_Toc442559873"/>
      <w:proofErr w:type="gramStart"/>
      <w:r w:rsidRPr="00E47C2E">
        <w:rPr>
          <w:rFonts w:cs="Arial"/>
        </w:rPr>
        <w:t>за</w:t>
      </w:r>
      <w:proofErr w:type="gramEnd"/>
      <w:r w:rsidRPr="00E47C2E">
        <w:rPr>
          <w:rFonts w:cs="Arial"/>
        </w:rPr>
        <w:t xml:space="preserve"> јавну набавку услуга бр</w:t>
      </w:r>
      <w:bookmarkEnd w:id="3"/>
      <w:bookmarkEnd w:id="4"/>
      <w:bookmarkEnd w:id="5"/>
      <w:r w:rsidRPr="00E47C2E">
        <w:rPr>
          <w:rFonts w:cs="Arial"/>
        </w:rPr>
        <w:t>.</w:t>
      </w:r>
      <w:r>
        <w:rPr>
          <w:rFonts w:cs="Arial"/>
        </w:rPr>
        <w:t xml:space="preserve"> </w:t>
      </w:r>
      <w:r w:rsidR="00F37C9F">
        <w:rPr>
          <w:rFonts w:cs="Arial"/>
        </w:rPr>
        <w:t xml:space="preserve">JN/3000/0051/2018 (1801/2018) </w:t>
      </w:r>
    </w:p>
    <w:p w:rsidR="00827A40" w:rsidRPr="00B3455F" w:rsidRDefault="00827A40" w:rsidP="00827A40">
      <w:pPr>
        <w:rPr>
          <w:rFonts w:cs="Arial"/>
          <w:sz w:val="24"/>
        </w:rPr>
      </w:pPr>
    </w:p>
    <w:p w:rsidR="00827A40" w:rsidRPr="00B3455F" w:rsidRDefault="00F37C9F" w:rsidP="00827A40">
      <w:pPr>
        <w:pStyle w:val="Title"/>
        <w:spacing w:before="0"/>
        <w:rPr>
          <w:rFonts w:cs="Arial"/>
          <w:szCs w:val="22"/>
        </w:rPr>
      </w:pPr>
      <w:r>
        <w:rPr>
          <w:rFonts w:cs="Arial"/>
          <w:szCs w:val="22"/>
          <w:lang w:val="sr-Cyrl-RS"/>
        </w:rPr>
        <w:t>Упознавање са стандардима ИСО</w:t>
      </w:r>
    </w:p>
    <w:p w:rsidR="00827A40" w:rsidRPr="00E26C8F" w:rsidRDefault="00827A40" w:rsidP="00827A40">
      <w:pPr>
        <w:pStyle w:val="Title"/>
        <w:spacing w:before="0"/>
        <w:rPr>
          <w:rFonts w:cs="Arial"/>
          <w:color w:val="FF0000"/>
          <w:sz w:val="22"/>
          <w:szCs w:val="22"/>
        </w:rPr>
      </w:pPr>
    </w:p>
    <w:p w:rsidR="00827A40" w:rsidRPr="00E47C2E" w:rsidRDefault="00070A5F" w:rsidP="00827A40">
      <w:pPr>
        <w:spacing w:before="0"/>
        <w:jc w:val="center"/>
        <w:rPr>
          <w:rFonts w:eastAsia="Arial Unicode MS" w:cs="Arial"/>
          <w:kern w:val="2"/>
          <w:lang w:val="ru-RU"/>
        </w:rPr>
      </w:pPr>
      <w:r>
        <w:rPr>
          <w:rFonts w:eastAsia="Arial Unicode MS" w:cs="Arial"/>
          <w:kern w:val="2"/>
          <w:lang w:val="ru-RU"/>
        </w:rPr>
        <w:t>(заведено у ЈП ЕПС број</w:t>
      </w:r>
      <w:r w:rsidR="006D20E8">
        <w:rPr>
          <w:rFonts w:eastAsia="Arial Unicode MS" w:cs="Arial"/>
          <w:kern w:val="2"/>
          <w:lang w:val="ru-RU"/>
        </w:rPr>
        <w:t>:</w:t>
      </w:r>
      <w:r>
        <w:rPr>
          <w:rFonts w:eastAsia="Arial Unicode MS" w:cs="Arial"/>
          <w:kern w:val="2"/>
          <w:lang w:val="ru-RU"/>
        </w:rPr>
        <w:t xml:space="preserve"> </w:t>
      </w:r>
      <w:bookmarkStart w:id="6" w:name="_GoBack"/>
      <w:r w:rsidR="00EC49F8" w:rsidRPr="00EC49F8">
        <w:rPr>
          <w:rFonts w:eastAsia="Arial Unicode MS" w:cs="Arial"/>
          <w:kern w:val="2"/>
          <w:lang w:val="sr-Cyrl-RS"/>
        </w:rPr>
        <w:t xml:space="preserve">105-E.03.01-160355/3 </w:t>
      </w:r>
      <w:bookmarkEnd w:id="6"/>
      <w:r w:rsidR="00EC49F8" w:rsidRPr="00EC49F8">
        <w:rPr>
          <w:rFonts w:eastAsia="Arial Unicode MS" w:cs="Arial"/>
          <w:kern w:val="2"/>
          <w:lang w:val="sr-Cyrl-RS"/>
        </w:rPr>
        <w:t>од 21.03.2019</w:t>
      </w:r>
      <w:r w:rsidR="00827A40" w:rsidRPr="00E47C2E">
        <w:rPr>
          <w:rFonts w:eastAsia="Arial Unicode MS" w:cs="Arial"/>
          <w:kern w:val="2"/>
          <w:lang w:val="ru-RU"/>
        </w:rPr>
        <w:t>. године)</w:t>
      </w:r>
    </w:p>
    <w:p w:rsidR="00827A40" w:rsidRPr="00E47C2E" w:rsidRDefault="00827A40" w:rsidP="00827A40">
      <w:pPr>
        <w:spacing w:before="0"/>
        <w:jc w:val="center"/>
        <w:rPr>
          <w:rFonts w:eastAsia="Arial Unicode MS" w:cs="Arial"/>
          <w:kern w:val="2"/>
          <w:lang w:val="ru-RU"/>
        </w:rPr>
      </w:pPr>
    </w:p>
    <w:p w:rsidR="007B2528" w:rsidRDefault="007B2528" w:rsidP="007B2528">
      <w:pPr>
        <w:spacing w:before="0"/>
        <w:rPr>
          <w:rFonts w:eastAsia="Arial Unicode MS" w:cs="Arial"/>
          <w:kern w:val="2"/>
          <w:lang w:val="ru-RU"/>
        </w:rPr>
      </w:pPr>
      <w:r>
        <w:rPr>
          <w:rFonts w:eastAsia="Arial Unicode MS" w:cs="Arial"/>
          <w:kern w:val="2"/>
          <w:lang w:val="ru-RU"/>
        </w:rPr>
        <w:t xml:space="preserve">Комисија формирана решењем број: </w:t>
      </w:r>
      <w:r w:rsidR="00EC49F8">
        <w:rPr>
          <w:rFonts w:eastAsia="Arial Unicode MS" w:cs="Arial"/>
          <w:kern w:val="2"/>
        </w:rPr>
        <w:t>5383-E.03.02-549042/2-2018</w:t>
      </w:r>
      <w:r>
        <w:rPr>
          <w:rFonts w:eastAsia="Arial Unicode MS" w:cs="Arial"/>
          <w:kern w:val="2"/>
          <w:lang w:val="ru-RU"/>
        </w:rPr>
        <w:t xml:space="preserve"> од </w:t>
      </w:r>
      <w:r w:rsidR="00EC49F8">
        <w:rPr>
          <w:rFonts w:eastAsia="Arial Unicode MS" w:cs="Arial"/>
          <w:kern w:val="2"/>
        </w:rPr>
        <w:t>02.11.2018</w:t>
      </w:r>
      <w:r w:rsidR="00084CA8">
        <w:rPr>
          <w:rFonts w:eastAsia="Arial Unicode MS" w:cs="Arial"/>
          <w:kern w:val="2"/>
          <w:lang w:val="ru-RU"/>
        </w:rPr>
        <w:t>.</w:t>
      </w:r>
      <w:r>
        <w:rPr>
          <w:rFonts w:eastAsia="Arial Unicode MS" w:cs="Arial"/>
          <w:kern w:val="2"/>
          <w:lang w:val="ru-RU"/>
        </w:rPr>
        <w:t>год.</w:t>
      </w:r>
    </w:p>
    <w:p w:rsidR="00341BA7" w:rsidRDefault="00341BA7" w:rsidP="00827A40">
      <w:pPr>
        <w:spacing w:before="0"/>
        <w:jc w:val="center"/>
        <w:rPr>
          <w:rFonts w:eastAsia="Arial Unicode MS" w:cs="Arial"/>
          <w:kern w:val="2"/>
        </w:rPr>
      </w:pPr>
    </w:p>
    <w:p w:rsidR="00EC49F8" w:rsidRDefault="00EC49F8" w:rsidP="00827A40">
      <w:pPr>
        <w:spacing w:before="0"/>
        <w:jc w:val="center"/>
        <w:rPr>
          <w:rFonts w:eastAsia="Arial Unicode MS" w:cs="Arial"/>
          <w:kern w:val="2"/>
        </w:rPr>
      </w:pPr>
    </w:p>
    <w:p w:rsidR="00EC49F8" w:rsidRDefault="00EC49F8" w:rsidP="00827A40">
      <w:pPr>
        <w:spacing w:before="0"/>
        <w:jc w:val="center"/>
        <w:rPr>
          <w:rFonts w:eastAsia="Arial Unicode MS" w:cs="Arial"/>
          <w:kern w:val="2"/>
        </w:rPr>
      </w:pPr>
    </w:p>
    <w:p w:rsidR="00EC49F8" w:rsidRDefault="00EC49F8" w:rsidP="00827A40">
      <w:pPr>
        <w:spacing w:before="0"/>
        <w:jc w:val="center"/>
        <w:rPr>
          <w:rFonts w:eastAsia="Arial Unicode MS" w:cs="Arial"/>
          <w:kern w:val="2"/>
        </w:rPr>
      </w:pPr>
    </w:p>
    <w:p w:rsidR="00EC49F8" w:rsidRDefault="00EC49F8" w:rsidP="00827A40">
      <w:pPr>
        <w:spacing w:before="0"/>
        <w:jc w:val="center"/>
        <w:rPr>
          <w:rFonts w:eastAsia="Arial Unicode MS" w:cs="Arial"/>
          <w:kern w:val="2"/>
        </w:rPr>
      </w:pPr>
    </w:p>
    <w:p w:rsidR="00EC49F8" w:rsidRDefault="00EC49F8" w:rsidP="00827A40">
      <w:pPr>
        <w:spacing w:before="0"/>
        <w:jc w:val="center"/>
        <w:rPr>
          <w:rFonts w:eastAsia="Arial Unicode MS" w:cs="Arial"/>
          <w:kern w:val="2"/>
        </w:rPr>
      </w:pPr>
    </w:p>
    <w:p w:rsidR="00EC49F8" w:rsidRDefault="00EC49F8" w:rsidP="00827A40">
      <w:pPr>
        <w:spacing w:before="0"/>
        <w:jc w:val="center"/>
        <w:rPr>
          <w:rFonts w:eastAsia="Arial Unicode MS" w:cs="Arial"/>
          <w:kern w:val="2"/>
        </w:rPr>
      </w:pPr>
    </w:p>
    <w:p w:rsidR="00EC49F8" w:rsidRDefault="00EC49F8" w:rsidP="00827A40">
      <w:pPr>
        <w:spacing w:before="0"/>
        <w:jc w:val="center"/>
        <w:rPr>
          <w:rFonts w:eastAsia="Arial Unicode MS" w:cs="Arial"/>
          <w:kern w:val="2"/>
        </w:rPr>
      </w:pPr>
    </w:p>
    <w:p w:rsidR="00EC49F8" w:rsidRDefault="00EC49F8" w:rsidP="00827A40">
      <w:pPr>
        <w:spacing w:before="0"/>
        <w:jc w:val="center"/>
        <w:rPr>
          <w:rFonts w:eastAsia="Arial Unicode MS" w:cs="Arial"/>
          <w:kern w:val="2"/>
        </w:rPr>
      </w:pPr>
    </w:p>
    <w:p w:rsidR="00EC49F8" w:rsidRDefault="00EC49F8" w:rsidP="00827A40">
      <w:pPr>
        <w:spacing w:before="0"/>
        <w:jc w:val="center"/>
        <w:rPr>
          <w:rFonts w:eastAsia="Arial Unicode MS" w:cs="Arial"/>
          <w:kern w:val="2"/>
        </w:rPr>
      </w:pPr>
    </w:p>
    <w:p w:rsidR="00EC49F8" w:rsidRDefault="00EC49F8" w:rsidP="00827A40">
      <w:pPr>
        <w:spacing w:before="0"/>
        <w:jc w:val="center"/>
        <w:rPr>
          <w:rFonts w:eastAsia="Arial Unicode MS" w:cs="Arial"/>
          <w:kern w:val="2"/>
        </w:rPr>
      </w:pPr>
    </w:p>
    <w:p w:rsidR="00EC49F8" w:rsidRDefault="00EC49F8" w:rsidP="00827A40">
      <w:pPr>
        <w:spacing w:before="0"/>
        <w:jc w:val="center"/>
        <w:rPr>
          <w:rFonts w:eastAsia="Arial Unicode MS" w:cs="Arial"/>
          <w:kern w:val="2"/>
        </w:rPr>
      </w:pPr>
    </w:p>
    <w:p w:rsidR="00EC49F8" w:rsidRDefault="00EC49F8" w:rsidP="00827A40">
      <w:pPr>
        <w:spacing w:before="0"/>
        <w:jc w:val="center"/>
        <w:rPr>
          <w:rFonts w:eastAsia="Arial Unicode MS" w:cs="Arial"/>
          <w:kern w:val="2"/>
        </w:rPr>
      </w:pPr>
    </w:p>
    <w:p w:rsidR="00EC49F8" w:rsidRDefault="00EC49F8" w:rsidP="00827A40">
      <w:pPr>
        <w:spacing w:before="0"/>
        <w:jc w:val="center"/>
        <w:rPr>
          <w:rFonts w:eastAsia="Arial Unicode MS" w:cs="Arial"/>
          <w:kern w:val="2"/>
        </w:rPr>
      </w:pPr>
    </w:p>
    <w:p w:rsidR="00EC49F8" w:rsidRDefault="00EC49F8" w:rsidP="00827A40">
      <w:pPr>
        <w:spacing w:before="0"/>
        <w:jc w:val="center"/>
        <w:rPr>
          <w:rFonts w:eastAsia="Arial Unicode MS" w:cs="Arial"/>
          <w:kern w:val="2"/>
        </w:rPr>
      </w:pPr>
    </w:p>
    <w:p w:rsidR="00EC49F8" w:rsidRDefault="00EC49F8" w:rsidP="00827A40">
      <w:pPr>
        <w:spacing w:before="0"/>
        <w:jc w:val="center"/>
        <w:rPr>
          <w:rFonts w:eastAsia="Arial Unicode MS" w:cs="Arial"/>
          <w:kern w:val="2"/>
        </w:rPr>
      </w:pPr>
    </w:p>
    <w:p w:rsidR="00EC49F8" w:rsidRDefault="00EC49F8" w:rsidP="00827A40">
      <w:pPr>
        <w:spacing w:before="0"/>
        <w:jc w:val="center"/>
        <w:rPr>
          <w:rFonts w:eastAsia="Arial Unicode MS" w:cs="Arial"/>
          <w:kern w:val="2"/>
        </w:rPr>
      </w:pPr>
    </w:p>
    <w:p w:rsidR="00EC49F8" w:rsidRDefault="00EC49F8" w:rsidP="00827A40">
      <w:pPr>
        <w:spacing w:before="0"/>
        <w:jc w:val="center"/>
        <w:rPr>
          <w:rFonts w:eastAsia="Arial Unicode MS" w:cs="Arial"/>
          <w:kern w:val="2"/>
        </w:rPr>
      </w:pPr>
    </w:p>
    <w:p w:rsidR="00341BA7" w:rsidRDefault="00341BA7" w:rsidP="00827A40">
      <w:pPr>
        <w:spacing w:before="0"/>
        <w:jc w:val="center"/>
        <w:rPr>
          <w:rFonts w:eastAsia="Arial Unicode MS" w:cs="Arial"/>
          <w:kern w:val="2"/>
        </w:rPr>
      </w:pPr>
    </w:p>
    <w:p w:rsidR="00341BA7" w:rsidRPr="00DF3D69" w:rsidRDefault="00341BA7" w:rsidP="00DF3D69">
      <w:pPr>
        <w:spacing w:before="0"/>
        <w:rPr>
          <w:rFonts w:eastAsia="Arial Unicode MS" w:cs="Arial"/>
          <w:kern w:val="2"/>
          <w:lang w:val="sr-Cyrl-RS"/>
        </w:rPr>
      </w:pPr>
    </w:p>
    <w:p w:rsidR="00827A40" w:rsidRDefault="00DF3D69" w:rsidP="00827A40">
      <w:pPr>
        <w:spacing w:before="0"/>
        <w:jc w:val="center"/>
        <w:rPr>
          <w:rFonts w:cs="Arial"/>
          <w:lang w:val="ru-RU"/>
        </w:rPr>
      </w:pPr>
      <w:r>
        <w:rPr>
          <w:rFonts w:cs="Arial"/>
          <w:lang w:val="ru-RU"/>
        </w:rPr>
        <w:t>О</w:t>
      </w:r>
      <w:r w:rsidR="00827A40">
        <w:rPr>
          <w:rFonts w:cs="Arial"/>
          <w:lang w:val="ru-RU"/>
        </w:rPr>
        <w:t>бреновац</w:t>
      </w:r>
      <w:r w:rsidR="00827A40" w:rsidRPr="00E47C2E">
        <w:rPr>
          <w:rFonts w:cs="Arial"/>
          <w:lang w:val="ru-RU"/>
        </w:rPr>
        <w:t>,</w:t>
      </w:r>
      <w:r w:rsidR="00827A40">
        <w:rPr>
          <w:rFonts w:cs="Arial"/>
          <w:lang w:val="ru-RU"/>
        </w:rPr>
        <w:t xml:space="preserve"> </w:t>
      </w:r>
      <w:r w:rsidR="00827A40" w:rsidRPr="00E47C2E">
        <w:rPr>
          <w:rFonts w:cs="Arial"/>
          <w:lang w:val="ru-RU"/>
        </w:rPr>
        <w:t>201</w:t>
      </w:r>
      <w:r w:rsidR="00F37C9F">
        <w:rPr>
          <w:rFonts w:cs="Arial"/>
        </w:rPr>
        <w:t>9</w:t>
      </w:r>
      <w:r w:rsidR="00827A40" w:rsidRPr="00E47C2E">
        <w:rPr>
          <w:rFonts w:cs="Arial"/>
          <w:lang w:val="ru-RU"/>
        </w:rPr>
        <w:t>. године</w:t>
      </w:r>
    </w:p>
    <w:p w:rsidR="00827A40" w:rsidRPr="00827A40" w:rsidRDefault="00827A40" w:rsidP="00827A40">
      <w:pPr>
        <w:rPr>
          <w:rFonts w:eastAsia="TimesNewRomanPSMT"/>
        </w:rPr>
      </w:pPr>
      <w:proofErr w:type="gramStart"/>
      <w:r w:rsidRPr="00827A40">
        <w:rPr>
          <w:rFonts w:eastAsia="TimesNewRomanPSMT"/>
        </w:rPr>
        <w:lastRenderedPageBreak/>
        <w:t>На основу члана 32.</w:t>
      </w:r>
      <w:proofErr w:type="gramEnd"/>
      <w:r w:rsidRPr="00827A40">
        <w:rPr>
          <w:rFonts w:eastAsia="TimesNewRomanPSMT"/>
        </w:rPr>
        <w:t xml:space="preserve"> </w:t>
      </w:r>
      <w:proofErr w:type="gramStart"/>
      <w:r w:rsidRPr="00827A40">
        <w:rPr>
          <w:rFonts w:eastAsia="TimesNewRomanPSMT"/>
        </w:rPr>
        <w:t>и</w:t>
      </w:r>
      <w:proofErr w:type="gramEnd"/>
      <w:r w:rsidRPr="00827A40">
        <w:rPr>
          <w:rFonts w:eastAsia="TimesNewRomanPSMT"/>
        </w:rPr>
        <w:t xml:space="preserve"> 61. Закона о јавним набавкама („Сл. гласник РС” бр. 124/12, 14/15 и 68/15, у даљем тексту</w:t>
      </w:r>
      <w:r w:rsidRPr="00827A40">
        <w:rPr>
          <w:rFonts w:eastAsia="Calibri"/>
        </w:rPr>
        <w:t>Закон</w:t>
      </w:r>
      <w:r w:rsidRPr="00827A40">
        <w:rPr>
          <w:rFonts w:eastAsia="TimesNewRomanPSMT"/>
        </w:rPr>
        <w:t>)</w:t>
      </w:r>
      <w:proofErr w:type="gramStart"/>
      <w:r w:rsidRPr="00827A40">
        <w:rPr>
          <w:rFonts w:eastAsia="TimesNewRomanPSMT"/>
        </w:rPr>
        <w:t>,члана</w:t>
      </w:r>
      <w:proofErr w:type="gramEnd"/>
      <w:r w:rsidRPr="00827A40">
        <w:rPr>
          <w:rFonts w:eastAsia="TimesNewRomanPSMT"/>
        </w:rPr>
        <w:t xml:space="preserve"> 2. Правилника о обавезним елементима конкурсне документације у поступцима јавних набавки и начину доказивања испуњености услова („Сл. гласник РС” бр. 86/15), </w:t>
      </w:r>
      <w:r w:rsidRPr="00827A40">
        <w:rPr>
          <w:rFonts w:eastAsia="Arial Unicode MS"/>
        </w:rPr>
        <w:t xml:space="preserve">Одлуке о покретању поступка јавне набавке број </w:t>
      </w:r>
      <w:r w:rsidR="00084CA8">
        <w:rPr>
          <w:rFonts w:eastAsia="Arial Unicode MS" w:cs="Arial"/>
          <w:kern w:val="2"/>
        </w:rPr>
        <w:t>5383-E.03.02-549042/</w:t>
      </w:r>
      <w:r w:rsidR="00084CA8">
        <w:rPr>
          <w:rFonts w:eastAsia="Arial Unicode MS" w:cs="Arial"/>
          <w:kern w:val="2"/>
        </w:rPr>
        <w:t>1</w:t>
      </w:r>
      <w:r w:rsidR="00084CA8">
        <w:rPr>
          <w:rFonts w:eastAsia="Arial Unicode MS" w:cs="Arial"/>
          <w:kern w:val="2"/>
        </w:rPr>
        <w:t>-2018</w:t>
      </w:r>
      <w:r w:rsidR="00084CA8">
        <w:rPr>
          <w:rFonts w:eastAsia="Arial Unicode MS" w:cs="Arial"/>
          <w:kern w:val="2"/>
          <w:lang w:val="ru-RU"/>
        </w:rPr>
        <w:t xml:space="preserve"> од </w:t>
      </w:r>
      <w:r w:rsidR="00084CA8">
        <w:rPr>
          <w:rFonts w:eastAsia="Arial Unicode MS" w:cs="Arial"/>
          <w:kern w:val="2"/>
        </w:rPr>
        <w:t>02.11.2018</w:t>
      </w:r>
      <w:r w:rsidR="00084CA8">
        <w:rPr>
          <w:rFonts w:eastAsia="Arial Unicode MS" w:cs="Arial"/>
          <w:kern w:val="2"/>
        </w:rPr>
        <w:t>.</w:t>
      </w:r>
      <w:r w:rsidRPr="00827A40">
        <w:rPr>
          <w:rFonts w:eastAsia="Arial Unicode MS"/>
        </w:rPr>
        <w:t xml:space="preserve">године и Решења о образовању комисије за јавну набавку број </w:t>
      </w:r>
      <w:r w:rsidR="00084CA8">
        <w:rPr>
          <w:rFonts w:eastAsia="Arial Unicode MS" w:cs="Arial"/>
          <w:kern w:val="2"/>
        </w:rPr>
        <w:t>5383-E.03.02-549042/2-2018</w:t>
      </w:r>
      <w:r w:rsidR="00084CA8">
        <w:rPr>
          <w:rFonts w:eastAsia="Arial Unicode MS" w:cs="Arial"/>
          <w:kern w:val="2"/>
          <w:lang w:val="ru-RU"/>
        </w:rPr>
        <w:t xml:space="preserve"> од </w:t>
      </w:r>
      <w:r w:rsidR="00084CA8">
        <w:rPr>
          <w:rFonts w:eastAsia="Arial Unicode MS" w:cs="Arial"/>
          <w:kern w:val="2"/>
        </w:rPr>
        <w:t>02.11.2018</w:t>
      </w:r>
      <w:r w:rsidR="00084CA8">
        <w:rPr>
          <w:rFonts w:eastAsia="Arial Unicode MS" w:cs="Arial"/>
          <w:kern w:val="2"/>
        </w:rPr>
        <w:t>.</w:t>
      </w:r>
      <w:r w:rsidRPr="00827A40">
        <w:rPr>
          <w:rFonts w:eastAsia="Arial Unicode MS"/>
        </w:rPr>
        <w:t>године припремљена је:</w:t>
      </w:r>
    </w:p>
    <w:p w:rsidR="00827A40" w:rsidRPr="00827A40" w:rsidRDefault="00827A40" w:rsidP="00827A40"/>
    <w:p w:rsidR="00827A40" w:rsidRPr="00827A40" w:rsidRDefault="00827A40" w:rsidP="00827A40"/>
    <w:p w:rsidR="00827A40" w:rsidRPr="007451B4" w:rsidRDefault="00827A40" w:rsidP="007451B4">
      <w:pPr>
        <w:jc w:val="center"/>
        <w:rPr>
          <w:b/>
        </w:rPr>
      </w:pPr>
      <w:bookmarkStart w:id="7" w:name="_Toc441215598"/>
      <w:bookmarkStart w:id="8" w:name="_Toc441651537"/>
      <w:bookmarkStart w:id="9" w:name="_Toc442559874"/>
      <w:r w:rsidRPr="007451B4">
        <w:rPr>
          <w:b/>
        </w:rPr>
        <w:t>КОНКУРСНА ДОКУМЕНТАЦИЈА</w:t>
      </w:r>
      <w:bookmarkEnd w:id="7"/>
      <w:bookmarkEnd w:id="8"/>
      <w:bookmarkEnd w:id="9"/>
    </w:p>
    <w:p w:rsidR="00827A40" w:rsidRPr="00827A40" w:rsidRDefault="00827A40" w:rsidP="007451B4">
      <w:pPr>
        <w:jc w:val="center"/>
      </w:pPr>
      <w:proofErr w:type="gramStart"/>
      <w:r w:rsidRPr="00827A40">
        <w:t>за</w:t>
      </w:r>
      <w:proofErr w:type="gramEnd"/>
      <w:r w:rsidRPr="00827A40">
        <w:t xml:space="preserve"> подношење понуда у отвореном поступку</w:t>
      </w:r>
    </w:p>
    <w:p w:rsidR="00827A40" w:rsidRPr="00827A40" w:rsidRDefault="00827A40" w:rsidP="007451B4">
      <w:pPr>
        <w:jc w:val="center"/>
      </w:pPr>
      <w:bookmarkStart w:id="10" w:name="_Toc441215599"/>
      <w:bookmarkStart w:id="11" w:name="_Toc441651538"/>
      <w:bookmarkStart w:id="12" w:name="_Toc442559875"/>
      <w:proofErr w:type="gramStart"/>
      <w:r w:rsidRPr="00827A40">
        <w:t>за</w:t>
      </w:r>
      <w:proofErr w:type="gramEnd"/>
      <w:r w:rsidRPr="00827A40">
        <w:t xml:space="preserve"> јавну набавку услуга бр.</w:t>
      </w:r>
      <w:bookmarkEnd w:id="10"/>
      <w:bookmarkEnd w:id="11"/>
      <w:bookmarkEnd w:id="12"/>
      <w:r w:rsidRPr="00827A40">
        <w:t xml:space="preserve"> </w:t>
      </w:r>
      <w:r w:rsidR="00084CA8">
        <w:t xml:space="preserve">JN/3000/0051/2018 </w:t>
      </w:r>
      <w:r w:rsidR="00F37C9F">
        <w:t xml:space="preserve">(1801/2018) </w:t>
      </w:r>
    </w:p>
    <w:p w:rsidR="00827A40" w:rsidRPr="00827A40" w:rsidRDefault="00827A40" w:rsidP="00827A40"/>
    <w:p w:rsidR="00827A40" w:rsidRPr="007451B4" w:rsidRDefault="00827A40" w:rsidP="00827A40">
      <w:pPr>
        <w:rPr>
          <w:lang w:val="sr-Cyrl-RS"/>
        </w:rPr>
      </w:pPr>
    </w:p>
    <w:p w:rsidR="00827A40" w:rsidRPr="00F34406" w:rsidRDefault="00827A40" w:rsidP="00827A40">
      <w:pPr>
        <w:rPr>
          <w:b/>
        </w:rPr>
      </w:pPr>
      <w:r w:rsidRPr="00F34406">
        <w:rPr>
          <w:b/>
        </w:rPr>
        <w:t>Садржај конкурснедокументације:</w:t>
      </w:r>
    </w:p>
    <w:p w:rsidR="00827A40" w:rsidRPr="00827A40" w:rsidRDefault="00827A40" w:rsidP="00827A40">
      <w:r w:rsidRPr="00F34406">
        <w:rPr>
          <w:b/>
        </w:rPr>
        <w:tab/>
      </w:r>
      <w:r w:rsidRPr="00F34406">
        <w:rPr>
          <w:b/>
        </w:rPr>
        <w:tab/>
      </w:r>
      <w:r w:rsidRPr="00F34406">
        <w:rPr>
          <w:b/>
        </w:rPr>
        <w:tab/>
      </w:r>
      <w:r w:rsidRPr="00F34406">
        <w:rPr>
          <w:b/>
        </w:rPr>
        <w:tab/>
      </w:r>
      <w:r w:rsidRPr="00F34406">
        <w:rPr>
          <w:b/>
        </w:rPr>
        <w:tab/>
      </w:r>
      <w:r w:rsidRPr="00827A40">
        <w:tab/>
      </w:r>
      <w:r w:rsidRPr="00827A40">
        <w:tab/>
      </w:r>
      <w:r w:rsidRPr="00827A40">
        <w:tab/>
      </w:r>
      <w:r w:rsidRPr="00827A40">
        <w:tab/>
      </w:r>
      <w:r w:rsidRPr="00827A40">
        <w:tab/>
      </w:r>
      <w:r w:rsidRPr="00827A40">
        <w:tab/>
      </w:r>
      <w:r w:rsidR="00F34406">
        <w:rPr>
          <w:lang w:val="sr-Cyrl-RS"/>
        </w:rPr>
        <w:t xml:space="preserve">     </w:t>
      </w:r>
      <w:proofErr w:type="gramStart"/>
      <w:r w:rsidRPr="00827A40">
        <w:t>страна</w:t>
      </w:r>
      <w:proofErr w:type="gramEnd"/>
      <w:r w:rsidR="00F34406">
        <w:rPr>
          <w:lang w:val="sr-Cyrl-RS"/>
        </w:rPr>
        <w:t>:</w:t>
      </w:r>
      <w:r w:rsidRPr="00827A40">
        <w:tab/>
      </w:r>
    </w:p>
    <w:tbl>
      <w:tblPr>
        <w:tblW w:w="891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2"/>
        <w:gridCol w:w="7549"/>
        <w:gridCol w:w="807"/>
      </w:tblGrid>
      <w:tr w:rsidR="00827A40" w:rsidRPr="00827A40" w:rsidTr="007451B4">
        <w:trPr>
          <w:trHeight w:val="444"/>
        </w:trPr>
        <w:tc>
          <w:tcPr>
            <w:tcW w:w="562" w:type="dxa"/>
            <w:vAlign w:val="center"/>
          </w:tcPr>
          <w:p w:rsidR="00827A40" w:rsidRPr="00F34406" w:rsidRDefault="00827A40" w:rsidP="007451B4">
            <w:pPr>
              <w:spacing w:before="0"/>
              <w:jc w:val="center"/>
              <w:rPr>
                <w:b/>
              </w:rPr>
            </w:pPr>
            <w:r w:rsidRPr="00F34406">
              <w:rPr>
                <w:b/>
              </w:rPr>
              <w:t>1.</w:t>
            </w:r>
          </w:p>
        </w:tc>
        <w:tc>
          <w:tcPr>
            <w:tcW w:w="7549" w:type="dxa"/>
            <w:vAlign w:val="center"/>
          </w:tcPr>
          <w:p w:rsidR="00827A40" w:rsidRPr="00827A40" w:rsidRDefault="00827A40" w:rsidP="00070A5F">
            <w:pPr>
              <w:spacing w:before="0"/>
              <w:jc w:val="left"/>
            </w:pPr>
            <w:r w:rsidRPr="00827A40">
              <w:t>Општи подаци о јавној набавци</w:t>
            </w:r>
          </w:p>
        </w:tc>
        <w:tc>
          <w:tcPr>
            <w:tcW w:w="807" w:type="dxa"/>
            <w:vAlign w:val="center"/>
          </w:tcPr>
          <w:p w:rsidR="00827A40" w:rsidRPr="00070A5F" w:rsidRDefault="00827A40" w:rsidP="007451B4">
            <w:pPr>
              <w:spacing w:before="0"/>
              <w:jc w:val="center"/>
            </w:pPr>
            <w:r w:rsidRPr="00070A5F">
              <w:t>3</w:t>
            </w:r>
          </w:p>
        </w:tc>
      </w:tr>
      <w:tr w:rsidR="00827A40" w:rsidRPr="00827A40" w:rsidTr="007451B4">
        <w:trPr>
          <w:trHeight w:val="472"/>
        </w:trPr>
        <w:tc>
          <w:tcPr>
            <w:tcW w:w="562" w:type="dxa"/>
            <w:vAlign w:val="center"/>
          </w:tcPr>
          <w:p w:rsidR="00827A40" w:rsidRPr="00F34406" w:rsidRDefault="00827A40" w:rsidP="007451B4">
            <w:pPr>
              <w:spacing w:before="0"/>
              <w:jc w:val="center"/>
              <w:rPr>
                <w:b/>
              </w:rPr>
            </w:pPr>
            <w:r w:rsidRPr="00F34406">
              <w:rPr>
                <w:b/>
              </w:rPr>
              <w:t>2.</w:t>
            </w:r>
          </w:p>
        </w:tc>
        <w:tc>
          <w:tcPr>
            <w:tcW w:w="7549" w:type="dxa"/>
            <w:vAlign w:val="center"/>
          </w:tcPr>
          <w:p w:rsidR="00827A40" w:rsidRPr="00827A40" w:rsidRDefault="00827A40" w:rsidP="00070A5F">
            <w:pPr>
              <w:spacing w:before="0"/>
              <w:jc w:val="left"/>
            </w:pPr>
            <w:r w:rsidRPr="00827A40">
              <w:t>Подаци о предмету набавке</w:t>
            </w:r>
          </w:p>
        </w:tc>
        <w:tc>
          <w:tcPr>
            <w:tcW w:w="807" w:type="dxa"/>
            <w:vAlign w:val="center"/>
          </w:tcPr>
          <w:p w:rsidR="00827A40" w:rsidRPr="00070A5F" w:rsidRDefault="00827A40" w:rsidP="007451B4">
            <w:pPr>
              <w:spacing w:before="0"/>
              <w:jc w:val="center"/>
            </w:pPr>
            <w:r w:rsidRPr="00070A5F">
              <w:t>3</w:t>
            </w:r>
          </w:p>
        </w:tc>
      </w:tr>
      <w:tr w:rsidR="00827A40" w:rsidRPr="00827A40" w:rsidTr="007451B4">
        <w:trPr>
          <w:trHeight w:val="916"/>
        </w:trPr>
        <w:tc>
          <w:tcPr>
            <w:tcW w:w="562" w:type="dxa"/>
            <w:vAlign w:val="center"/>
          </w:tcPr>
          <w:p w:rsidR="00827A40" w:rsidRPr="00F34406" w:rsidRDefault="00827A40" w:rsidP="007451B4">
            <w:pPr>
              <w:spacing w:before="0"/>
              <w:jc w:val="center"/>
              <w:rPr>
                <w:b/>
              </w:rPr>
            </w:pPr>
            <w:r w:rsidRPr="00F34406">
              <w:rPr>
                <w:b/>
              </w:rPr>
              <w:t>3.</w:t>
            </w:r>
          </w:p>
        </w:tc>
        <w:tc>
          <w:tcPr>
            <w:tcW w:w="7549" w:type="dxa"/>
            <w:vAlign w:val="center"/>
          </w:tcPr>
          <w:p w:rsidR="00827A40" w:rsidRPr="00827A40" w:rsidRDefault="00827A40" w:rsidP="00070A5F">
            <w:pPr>
              <w:spacing w:before="0"/>
              <w:jc w:val="left"/>
            </w:pPr>
            <w:r w:rsidRPr="00827A40">
              <w:t>Техничка спецификација (врста, техничке карактеристике, квалитет, обим и опис услуга...)</w:t>
            </w:r>
          </w:p>
        </w:tc>
        <w:tc>
          <w:tcPr>
            <w:tcW w:w="807" w:type="dxa"/>
            <w:vAlign w:val="center"/>
          </w:tcPr>
          <w:p w:rsidR="00827A40" w:rsidRPr="00070A5F" w:rsidRDefault="00F34406" w:rsidP="007451B4">
            <w:pPr>
              <w:spacing w:before="0"/>
              <w:jc w:val="center"/>
              <w:rPr>
                <w:lang w:val="sr-Cyrl-RS"/>
              </w:rPr>
            </w:pPr>
            <w:r w:rsidRPr="00070A5F">
              <w:rPr>
                <w:lang w:val="sr-Cyrl-RS"/>
              </w:rPr>
              <w:t>4</w:t>
            </w:r>
          </w:p>
        </w:tc>
      </w:tr>
      <w:tr w:rsidR="00827A40" w:rsidRPr="00827A40" w:rsidTr="007451B4">
        <w:trPr>
          <w:trHeight w:val="944"/>
        </w:trPr>
        <w:tc>
          <w:tcPr>
            <w:tcW w:w="562" w:type="dxa"/>
            <w:vAlign w:val="center"/>
          </w:tcPr>
          <w:p w:rsidR="00827A40" w:rsidRPr="00F34406" w:rsidRDefault="00827A40" w:rsidP="007451B4">
            <w:pPr>
              <w:spacing w:before="0"/>
              <w:jc w:val="center"/>
              <w:rPr>
                <w:b/>
              </w:rPr>
            </w:pPr>
            <w:r w:rsidRPr="00F34406">
              <w:rPr>
                <w:b/>
              </w:rPr>
              <w:t>4.</w:t>
            </w:r>
          </w:p>
        </w:tc>
        <w:tc>
          <w:tcPr>
            <w:tcW w:w="7549" w:type="dxa"/>
            <w:vAlign w:val="center"/>
          </w:tcPr>
          <w:p w:rsidR="00827A40" w:rsidRPr="00827A40" w:rsidRDefault="00827A40" w:rsidP="00070A5F">
            <w:pPr>
              <w:spacing w:before="0"/>
              <w:jc w:val="left"/>
            </w:pPr>
            <w:r w:rsidRPr="00827A40">
              <w:t>Услови за учешће у поступку ЈН и упутство како се доказује испуњеност услова</w:t>
            </w:r>
          </w:p>
        </w:tc>
        <w:tc>
          <w:tcPr>
            <w:tcW w:w="807" w:type="dxa"/>
            <w:vAlign w:val="center"/>
          </w:tcPr>
          <w:p w:rsidR="00827A40" w:rsidRPr="00070A5F" w:rsidRDefault="00570F4E" w:rsidP="007451B4">
            <w:pPr>
              <w:spacing w:before="0"/>
              <w:jc w:val="center"/>
              <w:rPr>
                <w:lang w:val="sr-Cyrl-RS"/>
              </w:rPr>
            </w:pPr>
            <w:r>
              <w:rPr>
                <w:lang w:val="sr-Cyrl-RS"/>
              </w:rPr>
              <w:t>5</w:t>
            </w:r>
          </w:p>
        </w:tc>
      </w:tr>
      <w:tr w:rsidR="00827A40" w:rsidRPr="00827A40" w:rsidTr="007451B4">
        <w:trPr>
          <w:trHeight w:val="444"/>
        </w:trPr>
        <w:tc>
          <w:tcPr>
            <w:tcW w:w="562" w:type="dxa"/>
            <w:vAlign w:val="center"/>
          </w:tcPr>
          <w:p w:rsidR="00827A40" w:rsidRPr="00F34406" w:rsidRDefault="00827A40" w:rsidP="007451B4">
            <w:pPr>
              <w:spacing w:before="0"/>
              <w:jc w:val="center"/>
              <w:rPr>
                <w:b/>
              </w:rPr>
            </w:pPr>
            <w:r w:rsidRPr="00F34406">
              <w:rPr>
                <w:b/>
              </w:rPr>
              <w:t>5.</w:t>
            </w:r>
          </w:p>
        </w:tc>
        <w:tc>
          <w:tcPr>
            <w:tcW w:w="7549" w:type="dxa"/>
            <w:vAlign w:val="center"/>
          </w:tcPr>
          <w:p w:rsidR="00827A40" w:rsidRPr="00827A40" w:rsidRDefault="00827A40" w:rsidP="00070A5F">
            <w:pPr>
              <w:spacing w:before="0"/>
              <w:jc w:val="left"/>
            </w:pPr>
            <w:r w:rsidRPr="00827A40">
              <w:t>Критеријум за доделу уговора</w:t>
            </w:r>
          </w:p>
        </w:tc>
        <w:tc>
          <w:tcPr>
            <w:tcW w:w="807" w:type="dxa"/>
            <w:vAlign w:val="center"/>
          </w:tcPr>
          <w:p w:rsidR="00827A40" w:rsidRPr="00070A5F" w:rsidRDefault="00B77204" w:rsidP="00BC096A">
            <w:pPr>
              <w:spacing w:before="0"/>
              <w:jc w:val="center"/>
              <w:rPr>
                <w:lang w:val="sr-Cyrl-RS"/>
              </w:rPr>
            </w:pPr>
            <w:r w:rsidRPr="00070A5F">
              <w:rPr>
                <w:lang w:val="sr-Cyrl-RS"/>
              </w:rPr>
              <w:t>1</w:t>
            </w:r>
            <w:r w:rsidR="00564FF8" w:rsidRPr="00070A5F">
              <w:rPr>
                <w:lang w:val="sr-Cyrl-RS"/>
              </w:rPr>
              <w:t>0</w:t>
            </w:r>
          </w:p>
        </w:tc>
      </w:tr>
      <w:tr w:rsidR="00827A40" w:rsidRPr="00827A40" w:rsidTr="007451B4">
        <w:trPr>
          <w:trHeight w:val="472"/>
        </w:trPr>
        <w:tc>
          <w:tcPr>
            <w:tcW w:w="562" w:type="dxa"/>
            <w:vAlign w:val="center"/>
          </w:tcPr>
          <w:p w:rsidR="00827A40" w:rsidRPr="00F34406" w:rsidRDefault="00827A40" w:rsidP="007451B4">
            <w:pPr>
              <w:spacing w:before="0"/>
              <w:jc w:val="center"/>
              <w:rPr>
                <w:b/>
              </w:rPr>
            </w:pPr>
            <w:r w:rsidRPr="00F34406">
              <w:rPr>
                <w:b/>
              </w:rPr>
              <w:t>6.</w:t>
            </w:r>
          </w:p>
        </w:tc>
        <w:tc>
          <w:tcPr>
            <w:tcW w:w="7549" w:type="dxa"/>
            <w:vAlign w:val="center"/>
          </w:tcPr>
          <w:p w:rsidR="00827A40" w:rsidRPr="00827A40" w:rsidRDefault="00827A40" w:rsidP="00070A5F">
            <w:pPr>
              <w:spacing w:before="0"/>
              <w:jc w:val="left"/>
            </w:pPr>
            <w:r w:rsidRPr="00827A40">
              <w:t>Упутство понуђачима како да сачине понуду</w:t>
            </w:r>
          </w:p>
        </w:tc>
        <w:tc>
          <w:tcPr>
            <w:tcW w:w="807" w:type="dxa"/>
            <w:vAlign w:val="center"/>
          </w:tcPr>
          <w:p w:rsidR="00827A40" w:rsidRPr="00070A5F" w:rsidRDefault="00F34406" w:rsidP="00BC096A">
            <w:pPr>
              <w:spacing w:before="0"/>
              <w:jc w:val="center"/>
              <w:rPr>
                <w:lang w:val="sr-Cyrl-RS"/>
              </w:rPr>
            </w:pPr>
            <w:r w:rsidRPr="00070A5F">
              <w:rPr>
                <w:lang w:val="sr-Cyrl-RS"/>
              </w:rPr>
              <w:t>1</w:t>
            </w:r>
            <w:r w:rsidR="00564FF8" w:rsidRPr="00070A5F">
              <w:rPr>
                <w:lang w:val="sr-Cyrl-RS"/>
              </w:rPr>
              <w:t>1</w:t>
            </w:r>
          </w:p>
        </w:tc>
      </w:tr>
      <w:tr w:rsidR="00827A40" w:rsidRPr="00827A40" w:rsidTr="007451B4">
        <w:trPr>
          <w:trHeight w:val="444"/>
        </w:trPr>
        <w:tc>
          <w:tcPr>
            <w:tcW w:w="562" w:type="dxa"/>
            <w:vAlign w:val="center"/>
          </w:tcPr>
          <w:p w:rsidR="00827A40" w:rsidRPr="00F34406" w:rsidRDefault="00827A40" w:rsidP="007451B4">
            <w:pPr>
              <w:spacing w:before="0"/>
              <w:jc w:val="center"/>
              <w:rPr>
                <w:b/>
              </w:rPr>
            </w:pPr>
            <w:r w:rsidRPr="00F34406">
              <w:rPr>
                <w:b/>
              </w:rPr>
              <w:t>7.</w:t>
            </w:r>
          </w:p>
        </w:tc>
        <w:tc>
          <w:tcPr>
            <w:tcW w:w="7549" w:type="dxa"/>
            <w:vAlign w:val="center"/>
          </w:tcPr>
          <w:p w:rsidR="00827A40" w:rsidRPr="00827A40" w:rsidRDefault="007451B4" w:rsidP="00796F9B">
            <w:pPr>
              <w:spacing w:before="0"/>
              <w:jc w:val="left"/>
            </w:pPr>
            <w:r>
              <w:t xml:space="preserve">Обрасци </w:t>
            </w:r>
          </w:p>
        </w:tc>
        <w:tc>
          <w:tcPr>
            <w:tcW w:w="807" w:type="dxa"/>
            <w:vAlign w:val="center"/>
          </w:tcPr>
          <w:p w:rsidR="00827A40" w:rsidRPr="00070A5F" w:rsidRDefault="00570F4E" w:rsidP="00B77204">
            <w:pPr>
              <w:spacing w:before="0"/>
              <w:jc w:val="center"/>
              <w:rPr>
                <w:lang w:val="sr-Cyrl-RS"/>
              </w:rPr>
            </w:pPr>
            <w:r>
              <w:rPr>
                <w:lang w:val="sr-Cyrl-RS"/>
              </w:rPr>
              <w:t>25</w:t>
            </w:r>
          </w:p>
        </w:tc>
      </w:tr>
      <w:tr w:rsidR="00827A40" w:rsidRPr="00827A40" w:rsidTr="007451B4">
        <w:trPr>
          <w:trHeight w:val="500"/>
        </w:trPr>
        <w:tc>
          <w:tcPr>
            <w:tcW w:w="562" w:type="dxa"/>
            <w:vAlign w:val="center"/>
          </w:tcPr>
          <w:p w:rsidR="00827A40" w:rsidRPr="00F34406" w:rsidRDefault="00827A40" w:rsidP="007451B4">
            <w:pPr>
              <w:spacing w:before="0"/>
              <w:jc w:val="center"/>
              <w:rPr>
                <w:b/>
              </w:rPr>
            </w:pPr>
            <w:r w:rsidRPr="00F34406">
              <w:rPr>
                <w:b/>
              </w:rPr>
              <w:t>8.</w:t>
            </w:r>
          </w:p>
        </w:tc>
        <w:tc>
          <w:tcPr>
            <w:tcW w:w="7549" w:type="dxa"/>
            <w:vAlign w:val="center"/>
          </w:tcPr>
          <w:p w:rsidR="00827A40" w:rsidRPr="00827A40" w:rsidRDefault="00827A40" w:rsidP="00070A5F">
            <w:pPr>
              <w:spacing w:before="0"/>
              <w:jc w:val="left"/>
            </w:pPr>
            <w:r w:rsidRPr="00827A40">
              <w:t>Модел уговора</w:t>
            </w:r>
          </w:p>
        </w:tc>
        <w:tc>
          <w:tcPr>
            <w:tcW w:w="807" w:type="dxa"/>
            <w:vAlign w:val="center"/>
          </w:tcPr>
          <w:p w:rsidR="00827A40" w:rsidRPr="00070A5F" w:rsidRDefault="00796F9B" w:rsidP="007451B4">
            <w:pPr>
              <w:spacing w:before="0"/>
              <w:jc w:val="center"/>
              <w:rPr>
                <w:lang w:val="sr-Cyrl-RS"/>
              </w:rPr>
            </w:pPr>
            <w:r>
              <w:rPr>
                <w:lang w:val="sr-Cyrl-RS"/>
              </w:rPr>
              <w:t>40</w:t>
            </w:r>
          </w:p>
        </w:tc>
      </w:tr>
    </w:tbl>
    <w:p w:rsidR="00827A40" w:rsidRPr="00DD7C27" w:rsidRDefault="00F34406" w:rsidP="00F34406">
      <w:pPr>
        <w:jc w:val="center"/>
      </w:pPr>
      <w:r>
        <w:rPr>
          <w:lang w:val="sr-Cyrl-RS"/>
        </w:rPr>
        <w:t xml:space="preserve">                                                                     </w:t>
      </w:r>
      <w:r w:rsidR="00827A40" w:rsidRPr="00827A40">
        <w:t xml:space="preserve">Укупан број страна документације: </w:t>
      </w:r>
      <w:r w:rsidR="00223B2A">
        <w:rPr>
          <w:b/>
        </w:rPr>
        <w:t>4</w:t>
      </w:r>
      <w:r w:rsidR="00DD7C27">
        <w:rPr>
          <w:b/>
        </w:rPr>
        <w:t>6</w:t>
      </w:r>
    </w:p>
    <w:p w:rsidR="00827A40" w:rsidRPr="00827A40" w:rsidRDefault="00827A40" w:rsidP="00827A40"/>
    <w:p w:rsidR="00827A40" w:rsidRDefault="00827A40" w:rsidP="00827A40">
      <w:pPr>
        <w:rPr>
          <w:b/>
          <w:lang w:val="sr-Cyrl-RS"/>
        </w:rPr>
      </w:pPr>
      <w:r w:rsidRPr="00827A40">
        <w:br w:type="page"/>
      </w:r>
      <w:bookmarkStart w:id="13" w:name="_Toc430335136"/>
      <w:bookmarkStart w:id="14" w:name="_Toc442559876"/>
      <w:bookmarkStart w:id="15" w:name="_Toc427817447"/>
      <w:r w:rsidRPr="007451B4">
        <w:rPr>
          <w:b/>
        </w:rPr>
        <w:lastRenderedPageBreak/>
        <w:t>ОПШТИ ПОДАЦИ О ЈАВНОЈ НАБАВЦИ</w:t>
      </w:r>
      <w:bookmarkEnd w:id="13"/>
      <w:bookmarkEnd w:id="14"/>
      <w:r w:rsidR="007451B4">
        <w:rPr>
          <w:b/>
          <w:lang w:val="sr-Cyrl-RS"/>
        </w:rPr>
        <w:t>:</w:t>
      </w:r>
    </w:p>
    <w:p w:rsidR="007451B4" w:rsidRPr="007451B4" w:rsidRDefault="007451B4" w:rsidP="00827A40">
      <w:pPr>
        <w:rPr>
          <w:b/>
          <w:lang w:val="sr-Cyrl-RS"/>
        </w:rPr>
      </w:pPr>
    </w:p>
    <w:tbl>
      <w:tblPr>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2"/>
        <w:gridCol w:w="6274"/>
      </w:tblGrid>
      <w:tr w:rsidR="00827A40" w:rsidRPr="00827A40" w:rsidTr="007451B4">
        <w:trPr>
          <w:trHeight w:val="1228"/>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Назив и адреса Наручиоца</w:t>
            </w:r>
          </w:p>
        </w:tc>
        <w:tc>
          <w:tcPr>
            <w:tcW w:w="6274" w:type="dxa"/>
            <w:shd w:val="clear" w:color="auto" w:fill="auto"/>
            <w:vAlign w:val="center"/>
          </w:tcPr>
          <w:p w:rsidR="00827A40" w:rsidRPr="00827A40" w:rsidRDefault="00827A40" w:rsidP="007451B4">
            <w:pPr>
              <w:spacing w:before="0"/>
              <w:jc w:val="center"/>
            </w:pPr>
            <w:r w:rsidRPr="00827A40">
              <w:t>Јавно предузеће „Електропривреда Србије“ Београд,</w:t>
            </w:r>
          </w:p>
          <w:p w:rsidR="00827A40" w:rsidRPr="00827A40" w:rsidRDefault="00827A40" w:rsidP="007451B4">
            <w:pPr>
              <w:spacing w:before="0"/>
              <w:jc w:val="center"/>
            </w:pPr>
            <w:r w:rsidRPr="00827A40">
              <w:t xml:space="preserve">Улица </w:t>
            </w:r>
            <w:r w:rsidR="00DF3D69">
              <w:rPr>
                <w:lang w:val="sr-Cyrl-RS"/>
              </w:rPr>
              <w:t>Балканска 13</w:t>
            </w:r>
            <w:r w:rsidRPr="00827A40">
              <w:t>, 11000 Београд</w:t>
            </w:r>
          </w:p>
          <w:p w:rsidR="00827A40" w:rsidRPr="00827A40" w:rsidRDefault="00827A40" w:rsidP="007451B4">
            <w:pPr>
              <w:spacing w:before="0"/>
              <w:jc w:val="center"/>
            </w:pPr>
            <w:r w:rsidRPr="00827A40">
              <w:t>Огранак ТЕНТ, Богољуба Урошевића Црног бр.44</w:t>
            </w:r>
            <w:proofErr w:type="gramStart"/>
            <w:r w:rsidRPr="00827A40">
              <w:t>.,</w:t>
            </w:r>
            <w:proofErr w:type="gramEnd"/>
          </w:p>
          <w:p w:rsidR="00827A40" w:rsidRPr="00827A40" w:rsidRDefault="00827A40" w:rsidP="007451B4">
            <w:pPr>
              <w:spacing w:before="0"/>
              <w:jc w:val="center"/>
            </w:pPr>
            <w:r w:rsidRPr="00827A40">
              <w:t>11500 Обреновац</w:t>
            </w:r>
          </w:p>
        </w:tc>
      </w:tr>
      <w:tr w:rsidR="00827A40" w:rsidRPr="00827A40" w:rsidTr="007451B4">
        <w:trPr>
          <w:trHeight w:val="622"/>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Интернет страница Наручиоца</w:t>
            </w:r>
          </w:p>
        </w:tc>
        <w:tc>
          <w:tcPr>
            <w:tcW w:w="6274" w:type="dxa"/>
            <w:shd w:val="clear" w:color="auto" w:fill="auto"/>
            <w:vAlign w:val="center"/>
          </w:tcPr>
          <w:p w:rsidR="00827A40" w:rsidRPr="007451B4" w:rsidRDefault="00EC49F8" w:rsidP="004D23AF">
            <w:pPr>
              <w:spacing w:before="0"/>
              <w:jc w:val="center"/>
              <w:rPr>
                <w:rFonts w:eastAsia="Arial Unicode MS"/>
                <w:lang w:val="sr-Cyrl-RS"/>
              </w:rPr>
            </w:pPr>
            <w:hyperlink r:id="rId10" w:history="1">
              <w:r w:rsidR="004D23AF" w:rsidRPr="00676B25">
                <w:rPr>
                  <w:rStyle w:val="Hyperlink"/>
                </w:rPr>
                <w:t>www.eps.rs</w:t>
              </w:r>
            </w:hyperlink>
          </w:p>
        </w:tc>
      </w:tr>
      <w:tr w:rsidR="00827A40" w:rsidRPr="00827A40" w:rsidTr="007451B4">
        <w:trPr>
          <w:trHeight w:val="294"/>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Врста поступка</w:t>
            </w:r>
          </w:p>
        </w:tc>
        <w:tc>
          <w:tcPr>
            <w:tcW w:w="6274"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Отворени поступак</w:t>
            </w:r>
          </w:p>
        </w:tc>
      </w:tr>
      <w:tr w:rsidR="00827A40" w:rsidRPr="00827A40" w:rsidTr="007451B4">
        <w:trPr>
          <w:trHeight w:val="702"/>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Предмет јавне набавке</w:t>
            </w:r>
          </w:p>
        </w:tc>
        <w:tc>
          <w:tcPr>
            <w:tcW w:w="6274" w:type="dxa"/>
            <w:shd w:val="clear" w:color="auto" w:fill="auto"/>
            <w:vAlign w:val="center"/>
          </w:tcPr>
          <w:p w:rsidR="00827A40" w:rsidRPr="00827A40" w:rsidRDefault="00827A40" w:rsidP="007451B4">
            <w:pPr>
              <w:spacing w:before="0"/>
              <w:jc w:val="center"/>
            </w:pPr>
            <w:bookmarkStart w:id="16" w:name="_Toc442559877"/>
            <w:r w:rsidRPr="00827A40">
              <w:t xml:space="preserve">Набавка услуга: </w:t>
            </w:r>
            <w:bookmarkEnd w:id="16"/>
            <w:r w:rsidR="00F37C9F">
              <w:rPr>
                <w:b/>
              </w:rPr>
              <w:t>Упознавање са стандардима ИСО</w:t>
            </w:r>
          </w:p>
        </w:tc>
      </w:tr>
      <w:tr w:rsidR="00827A40" w:rsidRPr="00827A40" w:rsidTr="007451B4">
        <w:trPr>
          <w:trHeight w:val="1216"/>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t>Опис сваке партије</w:t>
            </w:r>
          </w:p>
        </w:tc>
        <w:tc>
          <w:tcPr>
            <w:tcW w:w="6274" w:type="dxa"/>
            <w:shd w:val="clear" w:color="auto" w:fill="auto"/>
            <w:vAlign w:val="center"/>
          </w:tcPr>
          <w:p w:rsidR="00827A40" w:rsidRPr="00827A40" w:rsidRDefault="00827A40" w:rsidP="007451B4">
            <w:pPr>
              <w:spacing w:before="0"/>
              <w:jc w:val="center"/>
            </w:pPr>
            <w:r w:rsidRPr="00827A40">
              <w:t>Jавна набавка није обликована по партијама</w:t>
            </w:r>
          </w:p>
        </w:tc>
      </w:tr>
      <w:tr w:rsidR="00827A40" w:rsidRPr="00827A40" w:rsidTr="007451B4">
        <w:trPr>
          <w:trHeight w:val="725"/>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Циљ поступка</w:t>
            </w:r>
          </w:p>
        </w:tc>
        <w:tc>
          <w:tcPr>
            <w:tcW w:w="6274"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Закључење Уговора о јавној набавци</w:t>
            </w:r>
          </w:p>
        </w:tc>
      </w:tr>
      <w:tr w:rsidR="00827A40" w:rsidRPr="00827A40" w:rsidTr="007451B4">
        <w:trPr>
          <w:trHeight w:val="1290"/>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Контакт</w:t>
            </w:r>
          </w:p>
        </w:tc>
        <w:tc>
          <w:tcPr>
            <w:tcW w:w="6274" w:type="dxa"/>
            <w:shd w:val="clear" w:color="auto" w:fill="auto"/>
            <w:vAlign w:val="center"/>
          </w:tcPr>
          <w:p w:rsidR="00827A40" w:rsidRPr="00B670D3" w:rsidRDefault="00B670D3" w:rsidP="007451B4">
            <w:pPr>
              <w:spacing w:before="0"/>
              <w:jc w:val="center"/>
              <w:rPr>
                <w:lang w:val="sr-Cyrl-RS"/>
              </w:rPr>
            </w:pPr>
            <w:r>
              <w:t>Владимир Филиповић</w:t>
            </w:r>
          </w:p>
          <w:p w:rsidR="00827A40" w:rsidRPr="007451B4" w:rsidRDefault="00827A40" w:rsidP="007451B4">
            <w:pPr>
              <w:spacing w:before="0"/>
              <w:jc w:val="center"/>
              <w:rPr>
                <w:lang w:val="sr-Cyrl-RS"/>
              </w:rPr>
            </w:pPr>
            <w:r w:rsidRPr="00827A40">
              <w:t xml:space="preserve">e-mail: </w:t>
            </w:r>
            <w:hyperlink r:id="rId11" w:history="1">
              <w:r w:rsidR="00B670D3">
                <w:rPr>
                  <w:rStyle w:val="Hyperlink"/>
                </w:rPr>
                <w:t>filipovic.vladimir@eps.rs</w:t>
              </w:r>
            </w:hyperlink>
            <w:r w:rsidR="007451B4">
              <w:rPr>
                <w:lang w:val="sr-Cyrl-RS"/>
              </w:rPr>
              <w:t xml:space="preserve"> </w:t>
            </w:r>
          </w:p>
        </w:tc>
      </w:tr>
    </w:tbl>
    <w:p w:rsidR="00827A40" w:rsidRPr="00827A40" w:rsidRDefault="00827A40" w:rsidP="00827A40"/>
    <w:p w:rsidR="00827A40" w:rsidRDefault="00827A40" w:rsidP="00827A40">
      <w:pPr>
        <w:rPr>
          <w:b/>
          <w:lang w:val="sr-Cyrl-RS"/>
        </w:rPr>
      </w:pPr>
      <w:bookmarkStart w:id="17" w:name="_Toc442559878"/>
      <w:bookmarkStart w:id="18" w:name="_Toc427817448"/>
      <w:r w:rsidRPr="007451B4">
        <w:rPr>
          <w:b/>
        </w:rPr>
        <w:t>ПОДАЦИ О ПРЕДМЕТУ ЈАВНЕ НАБАВКЕ</w:t>
      </w:r>
    </w:p>
    <w:p w:rsidR="00070A5F" w:rsidRPr="00070A5F" w:rsidRDefault="00070A5F" w:rsidP="00827A40">
      <w:pPr>
        <w:rPr>
          <w:b/>
          <w:lang w:val="sr-Cyrl-RS"/>
        </w:rPr>
      </w:pPr>
    </w:p>
    <w:p w:rsidR="00827A40" w:rsidRDefault="00827A40" w:rsidP="00070A5F">
      <w:pPr>
        <w:spacing w:before="0"/>
        <w:rPr>
          <w:lang w:val="sr-Cyrl-RS"/>
        </w:rPr>
      </w:pPr>
      <w:r w:rsidRPr="00827A40">
        <w:t>2.1 Опис предмета јавне набавке, назив и о</w:t>
      </w:r>
      <w:r w:rsidR="007451B4">
        <w:t>знака из општег речника набавке</w:t>
      </w:r>
      <w:r w:rsidR="00070A5F">
        <w:rPr>
          <w:lang w:val="sr-Cyrl-RS"/>
        </w:rPr>
        <w:t>:</w:t>
      </w:r>
    </w:p>
    <w:p w:rsidR="00070A5F" w:rsidRPr="00070A5F" w:rsidRDefault="00070A5F" w:rsidP="00070A5F">
      <w:pPr>
        <w:spacing w:before="0"/>
        <w:rPr>
          <w:lang w:val="sr-Cyrl-RS"/>
        </w:rPr>
      </w:pPr>
    </w:p>
    <w:p w:rsidR="00827A40" w:rsidRDefault="00070A5F" w:rsidP="00070A5F">
      <w:pPr>
        <w:spacing w:before="0"/>
        <w:rPr>
          <w:lang w:val="sr-Cyrl-RS"/>
        </w:rPr>
      </w:pPr>
      <w:r>
        <w:rPr>
          <w:lang w:val="sr-Cyrl-RS"/>
        </w:rPr>
        <w:t xml:space="preserve">- </w:t>
      </w:r>
      <w:r w:rsidR="00827A40" w:rsidRPr="00827A40">
        <w:t xml:space="preserve">Опис предмета јавне набавке: </w:t>
      </w:r>
      <w:r w:rsidR="00F37C9F">
        <w:rPr>
          <w:b/>
        </w:rPr>
        <w:t>Упознавање са стандардима ИСО</w:t>
      </w:r>
      <w:r w:rsidR="00827A40" w:rsidRPr="00827A40">
        <w:t xml:space="preserve"> </w:t>
      </w:r>
    </w:p>
    <w:p w:rsidR="00070A5F" w:rsidRPr="00070A5F" w:rsidRDefault="00070A5F" w:rsidP="00070A5F">
      <w:pPr>
        <w:spacing w:before="0"/>
        <w:rPr>
          <w:lang w:val="sr-Cyrl-RS"/>
        </w:rPr>
      </w:pPr>
    </w:p>
    <w:p w:rsidR="003F3708" w:rsidRPr="00932BD8" w:rsidRDefault="00070A5F" w:rsidP="00070A5F">
      <w:pPr>
        <w:spacing w:before="0"/>
        <w:rPr>
          <w:rFonts w:cs="Arial"/>
          <w:lang w:val="sr-Cyrl-RS"/>
        </w:rPr>
      </w:pPr>
      <w:r w:rsidRPr="00932BD8">
        <w:rPr>
          <w:lang w:val="sr-Cyrl-RS"/>
        </w:rPr>
        <w:t xml:space="preserve">- </w:t>
      </w:r>
      <w:r w:rsidR="003F3708" w:rsidRPr="00932BD8">
        <w:t xml:space="preserve">Назив из општег речника набавке: </w:t>
      </w:r>
      <w:r w:rsidR="00F60596" w:rsidRPr="00932BD8">
        <w:rPr>
          <w:rFonts w:eastAsia="Arial" w:cs="Arial"/>
          <w:color w:val="000000"/>
        </w:rPr>
        <w:t xml:space="preserve">Услуге обуке за управљање </w:t>
      </w:r>
    </w:p>
    <w:p w:rsidR="00070A5F" w:rsidRPr="00932BD8" w:rsidRDefault="00070A5F" w:rsidP="00070A5F">
      <w:pPr>
        <w:spacing w:before="0"/>
      </w:pPr>
    </w:p>
    <w:p w:rsidR="00F60596" w:rsidRDefault="00070A5F" w:rsidP="00F60596">
      <w:pPr>
        <w:spacing w:before="0"/>
        <w:rPr>
          <w:rFonts w:cs="Arial"/>
          <w:lang w:val="sr-Cyrl-RS"/>
        </w:rPr>
      </w:pPr>
      <w:r w:rsidRPr="00932BD8">
        <w:rPr>
          <w:lang w:val="sr-Cyrl-RS"/>
        </w:rPr>
        <w:t xml:space="preserve">- </w:t>
      </w:r>
      <w:r w:rsidR="003F3708" w:rsidRPr="00932BD8">
        <w:t xml:space="preserve">Ознака из општег речника набавке: </w:t>
      </w:r>
      <w:r w:rsidR="00F60596" w:rsidRPr="00932BD8">
        <w:rPr>
          <w:rFonts w:eastAsia="Arial" w:cs="Arial"/>
          <w:color w:val="000000"/>
        </w:rPr>
        <w:t>80532000</w:t>
      </w:r>
    </w:p>
    <w:p w:rsidR="00070A5F" w:rsidRPr="00827A40" w:rsidRDefault="00070A5F" w:rsidP="00070A5F">
      <w:pPr>
        <w:spacing w:before="0"/>
      </w:pPr>
    </w:p>
    <w:p w:rsidR="003F3708" w:rsidRPr="00070A5F" w:rsidRDefault="003F3708" w:rsidP="00070A5F">
      <w:pPr>
        <w:spacing w:before="0"/>
        <w:rPr>
          <w:lang w:val="sr-Cyrl-RS"/>
        </w:rPr>
      </w:pPr>
      <w:proofErr w:type="gramStart"/>
      <w:r w:rsidRPr="00827A40">
        <w:t>Детаљани подаци о предмету набавке наведени су у техничкој спецификацији (поглавље 3.</w:t>
      </w:r>
      <w:proofErr w:type="gramEnd"/>
      <w:r w:rsidRPr="00827A40">
        <w:t xml:space="preserve"> Конкурсне документације)</w:t>
      </w:r>
      <w:r w:rsidR="00070A5F">
        <w:rPr>
          <w:lang w:val="sr-Cyrl-RS"/>
        </w:rPr>
        <w:t xml:space="preserve"> </w:t>
      </w:r>
    </w:p>
    <w:p w:rsidR="007451B4" w:rsidRDefault="007451B4" w:rsidP="00827A40"/>
    <w:p w:rsidR="004D23AF" w:rsidRDefault="004D23AF" w:rsidP="00827A40">
      <w:pPr>
        <w:rPr>
          <w:lang w:val="sr-Cyrl-RS"/>
        </w:rPr>
      </w:pPr>
    </w:p>
    <w:p w:rsidR="009B1DF0" w:rsidRPr="009B1DF0" w:rsidRDefault="009B1DF0" w:rsidP="00827A40">
      <w:pPr>
        <w:rPr>
          <w:lang w:val="sr-Cyrl-RS"/>
        </w:rPr>
      </w:pPr>
    </w:p>
    <w:p w:rsidR="007451B4" w:rsidRDefault="007451B4" w:rsidP="00827A40">
      <w:pPr>
        <w:rPr>
          <w:lang w:val="sr-Cyrl-RS"/>
        </w:rPr>
      </w:pPr>
    </w:p>
    <w:p w:rsidR="0009302D" w:rsidRDefault="0009302D" w:rsidP="00827A40">
      <w:pPr>
        <w:rPr>
          <w:lang w:val="sr-Cyrl-RS"/>
        </w:rPr>
      </w:pPr>
    </w:p>
    <w:p w:rsidR="007451B4" w:rsidRPr="007451B4" w:rsidRDefault="007451B4" w:rsidP="00827A40">
      <w:pPr>
        <w:rPr>
          <w:lang w:val="sr-Cyrl-RS"/>
        </w:rPr>
      </w:pPr>
    </w:p>
    <w:p w:rsidR="00827A40" w:rsidRPr="007451B4" w:rsidRDefault="007451B4" w:rsidP="007451B4">
      <w:pPr>
        <w:jc w:val="center"/>
        <w:rPr>
          <w:b/>
        </w:rPr>
      </w:pPr>
      <w:r w:rsidRPr="007451B4">
        <w:rPr>
          <w:b/>
          <w:lang w:val="sr-Cyrl-RS"/>
        </w:rPr>
        <w:lastRenderedPageBreak/>
        <w:t xml:space="preserve">3. </w:t>
      </w:r>
      <w:r w:rsidR="00827A40" w:rsidRPr="007451B4">
        <w:rPr>
          <w:b/>
        </w:rPr>
        <w:t>ТЕХНИЧКА СПЕЦИФИКАЦИЈА</w:t>
      </w:r>
    </w:p>
    <w:p w:rsidR="0009302D" w:rsidRDefault="0009302D" w:rsidP="0009302D">
      <w:pPr>
        <w:spacing w:before="0" w:line="276" w:lineRule="auto"/>
        <w:rPr>
          <w:rFonts w:cs="Arial"/>
          <w:lang w:val="sr-Cyrl-RS"/>
        </w:rPr>
      </w:pPr>
      <w:bookmarkStart w:id="19" w:name="_Toc441651541"/>
      <w:bookmarkStart w:id="20" w:name="_Toc442559879"/>
      <w:bookmarkEnd w:id="17"/>
    </w:p>
    <w:p w:rsidR="009B1DF0" w:rsidRPr="009B1DF0" w:rsidRDefault="00F37C9F" w:rsidP="009B1DF0">
      <w:pPr>
        <w:pStyle w:val="ListParagraph"/>
        <w:autoSpaceDE w:val="0"/>
        <w:autoSpaceDN w:val="0"/>
        <w:adjustRightInd w:val="0"/>
        <w:spacing w:before="0" w:after="0"/>
        <w:ind w:left="0"/>
        <w:contextualSpacing w:val="0"/>
        <w:rPr>
          <w:rFonts w:ascii="Arial" w:eastAsia="Arial" w:hAnsi="Arial" w:cs="Arial"/>
          <w:b/>
          <w:color w:val="000000"/>
          <w:lang w:val="sr-Cyrl-RS"/>
        </w:rPr>
      </w:pPr>
      <w:r>
        <w:rPr>
          <w:rFonts w:ascii="Arial" w:eastAsia="Arial" w:hAnsi="Arial" w:cs="Arial"/>
          <w:b/>
          <w:color w:val="000000"/>
        </w:rPr>
        <w:t>Упознавање са стандардима ИСО</w:t>
      </w:r>
    </w:p>
    <w:p w:rsidR="00EF0249" w:rsidRPr="00EF0249" w:rsidRDefault="0011714C" w:rsidP="00EF0249">
      <w:pPr>
        <w:pStyle w:val="ListParagraph"/>
        <w:autoSpaceDE w:val="0"/>
        <w:autoSpaceDN w:val="0"/>
        <w:adjustRightInd w:val="0"/>
        <w:spacing w:before="0" w:after="0"/>
        <w:ind w:left="0"/>
        <w:contextualSpacing w:val="0"/>
        <w:rPr>
          <w:rFonts w:ascii="Arial" w:eastAsia="Arial" w:hAnsi="Arial" w:cs="Arial"/>
          <w:color w:val="000000"/>
          <w:lang w:val="sr-Cyrl-RS"/>
        </w:rPr>
      </w:pPr>
      <w:r>
        <w:rPr>
          <w:rFonts w:ascii="Arial" w:eastAsia="Arial" w:hAnsi="Arial" w:cs="Arial"/>
          <w:color w:val="000000"/>
          <w:lang w:val="sr-Cyrl-RS"/>
        </w:rPr>
        <w:t>Изабрани Понуђач</w:t>
      </w:r>
      <w:r w:rsidRPr="0011714C">
        <w:rPr>
          <w:rFonts w:ascii="Arial" w:eastAsia="Arial" w:hAnsi="Arial" w:cs="Arial"/>
          <w:color w:val="000000"/>
          <w:lang w:val="sr-Cyrl-RS"/>
        </w:rPr>
        <w:t xml:space="preserve"> треба да пружи услугу  обуке  запослених Огранка ТЕНТ – полазника обуке, </w:t>
      </w:r>
      <w:r w:rsidR="00923B8B" w:rsidRPr="00923B8B">
        <w:rPr>
          <w:rFonts w:ascii="Arial" w:eastAsia="Arial" w:hAnsi="Arial" w:cs="Arial"/>
          <w:color w:val="000000"/>
          <w:lang w:val="sr-Cyrl-RS"/>
        </w:rPr>
        <w:t xml:space="preserve">у вези разумевања концепта менаџмента ризиком са освртом на стандард </w:t>
      </w:r>
      <w:r w:rsidR="00923B8B">
        <w:rPr>
          <w:rFonts w:ascii="Arial" w:eastAsia="Arial" w:hAnsi="Arial" w:cs="Arial"/>
          <w:color w:val="000000"/>
        </w:rPr>
        <w:t>ISO</w:t>
      </w:r>
      <w:r w:rsidR="00923B8B" w:rsidRPr="00923B8B">
        <w:rPr>
          <w:rFonts w:ascii="Arial" w:eastAsia="Arial" w:hAnsi="Arial" w:cs="Arial"/>
          <w:color w:val="000000"/>
          <w:lang w:val="sr-Cyrl-RS"/>
        </w:rPr>
        <w:t xml:space="preserve"> 31000 и упознавање са техникама и методама за оцењи</w:t>
      </w:r>
      <w:r w:rsidR="00C11F67">
        <w:rPr>
          <w:rFonts w:ascii="Arial" w:eastAsia="Arial" w:hAnsi="Arial" w:cs="Arial"/>
          <w:color w:val="000000"/>
          <w:lang w:val="sr-Cyrl-RS"/>
        </w:rPr>
        <w:t>вање ризика, за 15 запослених .</w:t>
      </w:r>
    </w:p>
    <w:p w:rsidR="00012648" w:rsidRPr="00012648" w:rsidRDefault="00012648" w:rsidP="00012648">
      <w:pPr>
        <w:autoSpaceDE w:val="0"/>
        <w:autoSpaceDN w:val="0"/>
        <w:adjustRightInd w:val="0"/>
        <w:rPr>
          <w:rFonts w:cs="Arial"/>
          <w:lang w:val="sr-Cyrl-RS"/>
        </w:rPr>
      </w:pPr>
      <w:r w:rsidRPr="00012648">
        <w:rPr>
          <w:rFonts w:cs="Arial"/>
          <w:lang w:val="sr-Cyrl-RS"/>
        </w:rPr>
        <w:t>Обуку је потребно извести на српском језику у просторијама ЈП Електропривреда Србије – Огранак ТЕНТ на локацији ТЕНТ А ул. Богољуба Урошевића – Црног бр. 44.</w:t>
      </w:r>
    </w:p>
    <w:p w:rsidR="00E534E5" w:rsidRPr="00550445" w:rsidRDefault="00E534E5" w:rsidP="00E534E5">
      <w:pPr>
        <w:autoSpaceDE w:val="0"/>
        <w:autoSpaceDN w:val="0"/>
        <w:adjustRightInd w:val="0"/>
        <w:rPr>
          <w:rFonts w:cs="Arial"/>
          <w:lang w:val="sr-Cyrl-RS"/>
        </w:rPr>
      </w:pPr>
      <w:r w:rsidRPr="00550445">
        <w:rPr>
          <w:rFonts w:cs="Arial"/>
          <w:lang w:val="sr-Cyrl-RS"/>
        </w:rPr>
        <w:t xml:space="preserve">Пре извршења обуке Изабрани Понуђач је дужан да достави Огранку ТЕНТ План и програм обуке са списком предавача. </w:t>
      </w:r>
    </w:p>
    <w:p w:rsidR="00E534E5" w:rsidRPr="00550445" w:rsidRDefault="00E534E5" w:rsidP="00E534E5">
      <w:pPr>
        <w:autoSpaceDE w:val="0"/>
        <w:autoSpaceDN w:val="0"/>
        <w:adjustRightInd w:val="0"/>
        <w:rPr>
          <w:rFonts w:cs="Arial"/>
          <w:b/>
          <w:lang w:val="sr-Cyrl-RS"/>
        </w:rPr>
      </w:pPr>
      <w:r w:rsidRPr="00550445">
        <w:rPr>
          <w:rFonts w:cs="Arial"/>
          <w:b/>
          <w:lang w:val="sr-Cyrl-RS"/>
        </w:rPr>
        <w:t>Након усагл</w:t>
      </w:r>
      <w:r>
        <w:rPr>
          <w:rFonts w:cs="Arial"/>
          <w:b/>
          <w:lang w:val="sr-Cyrl-RS"/>
        </w:rPr>
        <w:t>ашавања Плана и програма обуке Н</w:t>
      </w:r>
      <w:r w:rsidRPr="00550445">
        <w:rPr>
          <w:rFonts w:cs="Arial"/>
          <w:b/>
          <w:lang w:val="sr-Cyrl-RS"/>
        </w:rPr>
        <w:t>аручилац, у договору са изабраним Понуђачем одређује конкретне датуме (термине) обуке односно полазници Наручиоца приступају обуци по већ заказним терминима изабраног Понуђача уколико су дати термини</w:t>
      </w:r>
      <w:r>
        <w:rPr>
          <w:rFonts w:cs="Arial"/>
          <w:b/>
          <w:lang w:val="sr-Latn-RS"/>
        </w:rPr>
        <w:t xml:space="preserve"> </w:t>
      </w:r>
      <w:r w:rsidRPr="00550445">
        <w:rPr>
          <w:rFonts w:cs="Arial"/>
          <w:b/>
          <w:lang w:val="sr-Cyrl-RS"/>
        </w:rPr>
        <w:t>(датуми) прихватљиви за полазнике Наручиоца.</w:t>
      </w:r>
    </w:p>
    <w:p w:rsidR="00C11F67" w:rsidRDefault="00923B8B" w:rsidP="009B1DF0">
      <w:pPr>
        <w:pStyle w:val="ListParagraph"/>
        <w:autoSpaceDE w:val="0"/>
        <w:autoSpaceDN w:val="0"/>
        <w:adjustRightInd w:val="0"/>
        <w:spacing w:before="0" w:after="0"/>
        <w:ind w:left="0"/>
        <w:contextualSpacing w:val="0"/>
        <w:rPr>
          <w:rFonts w:ascii="Arial" w:eastAsia="Arial" w:hAnsi="Arial" w:cs="Arial"/>
          <w:color w:val="000000"/>
          <w:lang w:val="sr-Cyrl-RS"/>
        </w:rPr>
      </w:pPr>
      <w:proofErr w:type="gramStart"/>
      <w:r>
        <w:rPr>
          <w:rFonts w:ascii="Arial" w:eastAsia="Arial" w:hAnsi="Arial" w:cs="Arial"/>
          <w:color w:val="000000"/>
        </w:rPr>
        <w:t>Кандидати  (</w:t>
      </w:r>
      <w:proofErr w:type="gramEnd"/>
      <w:r w:rsidR="00252F3F">
        <w:rPr>
          <w:rFonts w:ascii="Arial" w:eastAsia="Arial" w:hAnsi="Arial" w:cs="Arial"/>
          <w:color w:val="000000"/>
          <w:lang w:val="sr-Cyrl-RS"/>
        </w:rPr>
        <w:t>максимално</w:t>
      </w:r>
      <w:r>
        <w:rPr>
          <w:rFonts w:ascii="Arial" w:eastAsia="Arial" w:hAnsi="Arial" w:cs="Arial"/>
          <w:color w:val="000000"/>
        </w:rPr>
        <w:t xml:space="preserve"> 15</w:t>
      </w:r>
      <w:r w:rsidR="009B1DF0">
        <w:rPr>
          <w:rFonts w:ascii="Arial" w:eastAsia="Arial" w:hAnsi="Arial" w:cs="Arial"/>
          <w:color w:val="000000"/>
        </w:rPr>
        <w:t xml:space="preserve">) образују групу – сви истовремено похађају обуку. </w:t>
      </w:r>
    </w:p>
    <w:p w:rsidR="004E05A5" w:rsidRDefault="009B1DF0" w:rsidP="009B1DF0">
      <w:pPr>
        <w:pStyle w:val="ListParagraph"/>
        <w:autoSpaceDE w:val="0"/>
        <w:autoSpaceDN w:val="0"/>
        <w:adjustRightInd w:val="0"/>
        <w:spacing w:before="0" w:after="0"/>
        <w:ind w:left="0"/>
        <w:contextualSpacing w:val="0"/>
        <w:rPr>
          <w:rFonts w:ascii="Arial" w:eastAsia="Arial" w:hAnsi="Arial" w:cs="Arial"/>
          <w:color w:val="000000"/>
          <w:lang w:val="sr-Cyrl-RS"/>
        </w:rPr>
      </w:pPr>
      <w:proofErr w:type="gramStart"/>
      <w:r>
        <w:rPr>
          <w:rFonts w:ascii="Arial" w:eastAsia="Arial" w:hAnsi="Arial" w:cs="Arial"/>
          <w:color w:val="000000"/>
        </w:rPr>
        <w:t xml:space="preserve">Обука </w:t>
      </w:r>
      <w:r w:rsidR="00955E6A">
        <w:rPr>
          <w:rFonts w:ascii="Arial" w:eastAsia="Arial" w:hAnsi="Arial" w:cs="Arial"/>
          <w:color w:val="000000"/>
        </w:rPr>
        <w:t>се спроводи у континуитет</w:t>
      </w:r>
      <w:r w:rsidR="00955E6A">
        <w:rPr>
          <w:rFonts w:ascii="Arial" w:eastAsia="Arial" w:hAnsi="Arial" w:cs="Arial"/>
          <w:color w:val="000000"/>
          <w:lang w:val="sr-Cyrl-RS"/>
        </w:rPr>
        <w:t>у</w:t>
      </w:r>
      <w:r w:rsidR="00923B8B">
        <w:rPr>
          <w:rFonts w:ascii="Arial" w:eastAsia="Arial" w:hAnsi="Arial" w:cs="Arial"/>
          <w:color w:val="000000"/>
        </w:rPr>
        <w:t xml:space="preserve"> </w:t>
      </w:r>
      <w:r w:rsidR="0055769E">
        <w:rPr>
          <w:rFonts w:ascii="Arial" w:eastAsia="Arial" w:hAnsi="Arial" w:cs="Arial"/>
          <w:color w:val="000000"/>
        </w:rPr>
        <w:t>са минималним трајањем од 20 сати.</w:t>
      </w:r>
      <w:proofErr w:type="gramEnd"/>
    </w:p>
    <w:p w:rsidR="009B1DF0" w:rsidRPr="00955E6A" w:rsidRDefault="009B1DF0" w:rsidP="009B1DF0">
      <w:pPr>
        <w:pStyle w:val="ListParagraph"/>
        <w:autoSpaceDE w:val="0"/>
        <w:autoSpaceDN w:val="0"/>
        <w:adjustRightInd w:val="0"/>
        <w:spacing w:before="0" w:after="0"/>
        <w:ind w:left="0"/>
        <w:contextualSpacing w:val="0"/>
        <w:rPr>
          <w:rFonts w:ascii="Arial" w:eastAsia="Arial" w:hAnsi="Arial" w:cs="Arial"/>
          <w:color w:val="000000"/>
          <w:lang w:val="sr-Cyrl-RS"/>
        </w:rPr>
      </w:pPr>
      <w:proofErr w:type="gramStart"/>
      <w:r>
        <w:rPr>
          <w:rFonts w:ascii="Arial" w:eastAsia="Arial" w:hAnsi="Arial" w:cs="Arial"/>
          <w:color w:val="000000"/>
        </w:rPr>
        <w:t>Обука се изводи радним данима у пер</w:t>
      </w:r>
      <w:r w:rsidR="00955E6A">
        <w:rPr>
          <w:rFonts w:ascii="Arial" w:eastAsia="Arial" w:hAnsi="Arial" w:cs="Arial"/>
          <w:color w:val="000000"/>
        </w:rPr>
        <w:t>иоду од 0</w:t>
      </w:r>
      <w:r w:rsidR="00012648">
        <w:rPr>
          <w:rFonts w:ascii="Arial" w:eastAsia="Arial" w:hAnsi="Arial" w:cs="Arial"/>
          <w:color w:val="000000"/>
        </w:rPr>
        <w:t>7</w:t>
      </w:r>
      <w:r w:rsidR="00955E6A">
        <w:rPr>
          <w:rFonts w:ascii="Arial" w:eastAsia="Arial" w:hAnsi="Arial" w:cs="Arial"/>
          <w:color w:val="000000"/>
        </w:rPr>
        <w:t>.</w:t>
      </w:r>
      <w:r w:rsidR="00012648">
        <w:rPr>
          <w:rFonts w:ascii="Arial" w:eastAsia="Arial" w:hAnsi="Arial" w:cs="Arial"/>
          <w:color w:val="000000"/>
        </w:rPr>
        <w:t>30</w:t>
      </w:r>
      <w:r w:rsidR="00955E6A">
        <w:rPr>
          <w:rFonts w:ascii="Arial" w:eastAsia="Arial" w:hAnsi="Arial" w:cs="Arial"/>
          <w:color w:val="000000"/>
        </w:rPr>
        <w:t xml:space="preserve"> – 1</w:t>
      </w:r>
      <w:r w:rsidR="00012648">
        <w:rPr>
          <w:rFonts w:ascii="Arial" w:eastAsia="Arial" w:hAnsi="Arial" w:cs="Arial"/>
          <w:color w:val="000000"/>
        </w:rPr>
        <w:t>4.30</w:t>
      </w:r>
      <w:r w:rsidR="00955E6A">
        <w:rPr>
          <w:rFonts w:ascii="Arial" w:eastAsia="Arial" w:hAnsi="Arial" w:cs="Arial"/>
          <w:color w:val="000000"/>
        </w:rPr>
        <w:t xml:space="preserve"> часова.</w:t>
      </w:r>
      <w:proofErr w:type="gramEnd"/>
    </w:p>
    <w:p w:rsidR="002F4814" w:rsidRPr="002F4814" w:rsidRDefault="0055769E" w:rsidP="002F4814">
      <w:pPr>
        <w:pStyle w:val="ListParagraph"/>
        <w:autoSpaceDE w:val="0"/>
        <w:autoSpaceDN w:val="0"/>
        <w:adjustRightInd w:val="0"/>
        <w:spacing w:before="0" w:after="0"/>
        <w:ind w:left="0"/>
        <w:contextualSpacing w:val="0"/>
        <w:rPr>
          <w:rFonts w:ascii="Arial" w:eastAsia="Arial" w:hAnsi="Arial" w:cs="Arial"/>
          <w:color w:val="000000"/>
        </w:rPr>
      </w:pPr>
      <w:r>
        <w:rPr>
          <w:rFonts w:ascii="Arial" w:eastAsia="Arial" w:hAnsi="Arial" w:cs="Arial"/>
          <w:color w:val="000000"/>
        </w:rPr>
        <w:t>Метода извођења обука: предавање уз дискусију и практични део.</w:t>
      </w:r>
      <w:r>
        <w:rPr>
          <w:rFonts w:ascii="Arial" w:eastAsia="Arial" w:hAnsi="Arial" w:cs="Arial"/>
          <w:color w:val="000000"/>
        </w:rPr>
        <w:br/>
      </w:r>
      <w:proofErr w:type="gramStart"/>
      <w:r w:rsidR="002F4814" w:rsidRPr="002F4814">
        <w:rPr>
          <w:rFonts w:ascii="Arial" w:eastAsia="Arial" w:hAnsi="Arial" w:cs="Arial"/>
          <w:color w:val="000000"/>
        </w:rPr>
        <w:t xml:space="preserve">Обавеза Наручиоца је да достави </w:t>
      </w:r>
      <w:r w:rsidR="00ED368D">
        <w:rPr>
          <w:rFonts w:ascii="Arial" w:eastAsia="Arial" w:hAnsi="Arial" w:cs="Arial"/>
          <w:color w:val="000000"/>
        </w:rPr>
        <w:t xml:space="preserve">изабраном </w:t>
      </w:r>
      <w:r w:rsidR="00ED368D">
        <w:rPr>
          <w:rFonts w:ascii="Arial" w:eastAsia="Arial" w:hAnsi="Arial" w:cs="Arial"/>
          <w:color w:val="000000"/>
          <w:lang w:val="sr-Cyrl-RS"/>
        </w:rPr>
        <w:t>П</w:t>
      </w:r>
      <w:r w:rsidR="00ED368D">
        <w:rPr>
          <w:rFonts w:ascii="Arial" w:eastAsia="Arial" w:hAnsi="Arial" w:cs="Arial"/>
          <w:color w:val="000000"/>
        </w:rPr>
        <w:t>онуђа</w:t>
      </w:r>
      <w:r w:rsidR="00ED368D">
        <w:rPr>
          <w:rFonts w:ascii="Arial" w:eastAsia="Arial" w:hAnsi="Arial" w:cs="Arial"/>
          <w:color w:val="000000"/>
          <w:lang w:val="sr-Cyrl-RS"/>
        </w:rPr>
        <w:t>ч</w:t>
      </w:r>
      <w:r w:rsidR="002F4814" w:rsidRPr="002F4814">
        <w:rPr>
          <w:rFonts w:ascii="Arial" w:eastAsia="Arial" w:hAnsi="Arial" w:cs="Arial"/>
          <w:color w:val="000000"/>
        </w:rPr>
        <w:t>у списак полазника обуке пре почетка обуке.</w:t>
      </w:r>
      <w:proofErr w:type="gramEnd"/>
    </w:p>
    <w:p w:rsidR="002F4814" w:rsidRPr="00550445" w:rsidRDefault="002F4814" w:rsidP="002F4814">
      <w:pPr>
        <w:autoSpaceDE w:val="0"/>
        <w:autoSpaceDN w:val="0"/>
        <w:adjustRightInd w:val="0"/>
        <w:rPr>
          <w:rFonts w:cs="Arial"/>
          <w:lang w:val="sr-Cyrl-RS"/>
        </w:rPr>
      </w:pPr>
      <w:r w:rsidRPr="00550445">
        <w:rPr>
          <w:rFonts w:cs="Arial"/>
          <w:lang w:val="sr-Cyrl-RS"/>
        </w:rPr>
        <w:t>Изабрани Понуђач је у обавези да обезбеди неопходан материјал за вршење обуке, штампани материјал за сваког полазника.</w:t>
      </w:r>
    </w:p>
    <w:p w:rsidR="002F4814" w:rsidRPr="00550445" w:rsidRDefault="00EF0249" w:rsidP="002F4814">
      <w:pPr>
        <w:autoSpaceDE w:val="0"/>
        <w:autoSpaceDN w:val="0"/>
        <w:adjustRightInd w:val="0"/>
        <w:rPr>
          <w:rFonts w:cs="Arial"/>
          <w:lang w:val="sr-Cyrl-RS"/>
        </w:rPr>
      </w:pPr>
      <w:r>
        <w:rPr>
          <w:rFonts w:cs="Arial"/>
          <w:lang w:val="sr-Cyrl-RS"/>
        </w:rPr>
        <w:t>После</w:t>
      </w:r>
      <w:r w:rsidRPr="00EF0249">
        <w:rPr>
          <w:rFonts w:cs="Arial"/>
          <w:lang w:val="sr-Cyrl-RS"/>
        </w:rPr>
        <w:t xml:space="preserve"> извршења обуке </w:t>
      </w:r>
      <w:r>
        <w:rPr>
          <w:rFonts w:cs="Arial"/>
          <w:lang w:val="sr-Cyrl-RS"/>
        </w:rPr>
        <w:t>изабрани П</w:t>
      </w:r>
      <w:r w:rsidR="008A523A">
        <w:rPr>
          <w:rFonts w:cs="Arial"/>
          <w:lang w:val="sr-Cyrl-RS"/>
        </w:rPr>
        <w:t>онуђач ће издати сертификат</w:t>
      </w:r>
      <w:r w:rsidR="002F4814">
        <w:rPr>
          <w:rFonts w:cs="Arial"/>
          <w:lang w:val="sr-Cyrl-RS"/>
        </w:rPr>
        <w:t xml:space="preserve"> </w:t>
      </w:r>
      <w:r w:rsidR="002F4814" w:rsidRPr="009759E2">
        <w:rPr>
          <w:rFonts w:cs="Arial"/>
        </w:rPr>
        <w:t>(</w:t>
      </w:r>
      <w:r w:rsidR="002F4814" w:rsidRPr="009759E2">
        <w:rPr>
          <w:rFonts w:cs="Arial"/>
          <w:lang w:val="sr-Cyrl-RS"/>
        </w:rPr>
        <w:t>потврду,</w:t>
      </w:r>
      <w:r w:rsidR="002519DF">
        <w:rPr>
          <w:rFonts w:cs="Arial"/>
          <w:lang w:val="sr-Cyrl-RS"/>
        </w:rPr>
        <w:t xml:space="preserve"> </w:t>
      </w:r>
      <w:r w:rsidR="002F4814" w:rsidRPr="009759E2">
        <w:rPr>
          <w:rFonts w:cs="Arial"/>
          <w:lang w:val="sr-Cyrl-RS"/>
        </w:rPr>
        <w:t>уверење</w:t>
      </w:r>
      <w:r w:rsidR="002519DF">
        <w:rPr>
          <w:rFonts w:cs="Arial"/>
          <w:lang w:val="sr-Cyrl-RS"/>
        </w:rPr>
        <w:t>, диплому</w:t>
      </w:r>
      <w:r w:rsidR="002F4814" w:rsidRPr="009759E2">
        <w:rPr>
          <w:rFonts w:cs="Arial"/>
          <w:lang w:val="sr-Cyrl-RS"/>
        </w:rPr>
        <w:t xml:space="preserve">) </w:t>
      </w:r>
      <w:r w:rsidR="002519DF">
        <w:rPr>
          <w:rFonts w:cs="Arial"/>
          <w:lang w:val="sr-Cyrl-RS"/>
        </w:rPr>
        <w:t xml:space="preserve"> за сваког полазника који је похађао обуку.</w:t>
      </w:r>
    </w:p>
    <w:p w:rsidR="002F4814" w:rsidRDefault="002F4814" w:rsidP="009B1DF0">
      <w:pPr>
        <w:pStyle w:val="ListParagraph"/>
        <w:autoSpaceDE w:val="0"/>
        <w:autoSpaceDN w:val="0"/>
        <w:adjustRightInd w:val="0"/>
        <w:spacing w:before="0" w:after="0"/>
        <w:ind w:left="0"/>
        <w:contextualSpacing w:val="0"/>
        <w:rPr>
          <w:rFonts w:ascii="Arial" w:eastAsia="Arial" w:hAnsi="Arial" w:cs="Arial"/>
          <w:color w:val="000000"/>
          <w:lang w:val="sr-Cyrl-RS"/>
        </w:rPr>
      </w:pPr>
    </w:p>
    <w:p w:rsidR="003F3708" w:rsidRPr="00917890" w:rsidRDefault="00AA2CD2" w:rsidP="008A523A">
      <w:pPr>
        <w:pStyle w:val="Heading1"/>
        <w:spacing w:before="0"/>
        <w:rPr>
          <w:rFonts w:cs="Arial"/>
          <w:b w:val="0"/>
        </w:rPr>
      </w:pPr>
      <w:r w:rsidRPr="008A523A">
        <w:rPr>
          <w:rFonts w:cs="Arial"/>
        </w:rPr>
        <w:t>3.1</w:t>
      </w:r>
      <w:r w:rsidR="003F3708" w:rsidRPr="008A523A">
        <w:rPr>
          <w:rFonts w:cs="Arial"/>
        </w:rPr>
        <w:t xml:space="preserve"> Рок извршења услуга</w:t>
      </w:r>
    </w:p>
    <w:p w:rsidR="00DF57A5" w:rsidRDefault="00EF0249" w:rsidP="003F3708">
      <w:pPr>
        <w:pStyle w:val="ListParagraph"/>
        <w:autoSpaceDE w:val="0"/>
        <w:autoSpaceDN w:val="0"/>
        <w:adjustRightInd w:val="0"/>
        <w:spacing w:before="0" w:after="0" w:line="240" w:lineRule="auto"/>
        <w:ind w:left="0"/>
        <w:contextualSpacing w:val="0"/>
        <w:rPr>
          <w:rFonts w:ascii="Arial" w:eastAsia="TimesNewRomanPSMT" w:hAnsi="Arial" w:cs="Arial"/>
          <w:bCs/>
          <w:color w:val="000000"/>
          <w:lang w:val="sr-Cyrl-RS" w:eastAsia="sr-Latn-CS"/>
        </w:rPr>
      </w:pPr>
      <w:r w:rsidRPr="00EF0249">
        <w:rPr>
          <w:rFonts w:ascii="Arial" w:eastAsia="TimesNewRomanPSMT" w:hAnsi="Arial" w:cs="Arial"/>
          <w:bCs/>
          <w:color w:val="000000"/>
          <w:lang w:val="sr-Cyrl-RS" w:eastAsia="sr-Latn-CS"/>
        </w:rPr>
        <w:t xml:space="preserve">Услуге  ће се релизовати у року  од најдуже 12 месеци од дана </w:t>
      </w:r>
      <w:r w:rsidR="00252F3F">
        <w:rPr>
          <w:rFonts w:ascii="Arial" w:eastAsia="TimesNewRomanPSMT" w:hAnsi="Arial" w:cs="Arial"/>
          <w:bCs/>
          <w:color w:val="000000"/>
          <w:lang w:val="sr-Cyrl-RS" w:eastAsia="sr-Latn-CS"/>
        </w:rPr>
        <w:t>закључења</w:t>
      </w:r>
      <w:r w:rsidRPr="00EF0249">
        <w:rPr>
          <w:rFonts w:ascii="Arial" w:eastAsia="TimesNewRomanPSMT" w:hAnsi="Arial" w:cs="Arial"/>
          <w:bCs/>
          <w:color w:val="000000"/>
          <w:lang w:val="sr-Cyrl-RS" w:eastAsia="sr-Latn-CS"/>
        </w:rPr>
        <w:t xml:space="preserve"> уговора,а у договру са Изабраним Понуђачем сходно техничкој спецификацији Наручиоца</w:t>
      </w:r>
    </w:p>
    <w:p w:rsidR="00EF0249" w:rsidRPr="00966B90" w:rsidRDefault="00EF0249" w:rsidP="003F3708">
      <w:pPr>
        <w:pStyle w:val="ListParagraph"/>
        <w:autoSpaceDE w:val="0"/>
        <w:autoSpaceDN w:val="0"/>
        <w:adjustRightInd w:val="0"/>
        <w:spacing w:before="0" w:after="0" w:line="240" w:lineRule="auto"/>
        <w:ind w:left="0"/>
        <w:contextualSpacing w:val="0"/>
        <w:rPr>
          <w:rFonts w:ascii="Arial" w:hAnsi="Arial" w:cs="Arial"/>
          <w:lang w:val="sr-Cyrl-RS"/>
        </w:rPr>
      </w:pPr>
    </w:p>
    <w:p w:rsidR="00173711" w:rsidRDefault="00AA2CD2" w:rsidP="00173711">
      <w:pPr>
        <w:pStyle w:val="Heading1"/>
        <w:ind w:left="0" w:firstLine="0"/>
        <w:rPr>
          <w:rFonts w:cs="Arial"/>
          <w:lang w:val="sr-Cyrl-RS"/>
        </w:rPr>
      </w:pPr>
      <w:r>
        <w:rPr>
          <w:rFonts w:cs="Arial"/>
        </w:rPr>
        <w:t>3.</w:t>
      </w:r>
      <w:r>
        <w:rPr>
          <w:rFonts w:cs="Arial"/>
          <w:lang w:val="en-US"/>
        </w:rPr>
        <w:t xml:space="preserve">2 </w:t>
      </w:r>
      <w:r w:rsidR="003F3708" w:rsidRPr="00E07C61">
        <w:rPr>
          <w:rFonts w:cs="Arial"/>
        </w:rPr>
        <w:t xml:space="preserve">Место </w:t>
      </w:r>
      <w:r w:rsidR="00173711" w:rsidRPr="00E22E36">
        <w:rPr>
          <w:rFonts w:cs="Arial"/>
          <w:lang w:val="sr-Cyrl-RS"/>
        </w:rPr>
        <w:t>пружања</w:t>
      </w:r>
      <w:r w:rsidR="00173711" w:rsidRPr="00E22E36">
        <w:rPr>
          <w:rFonts w:cs="Arial"/>
        </w:rPr>
        <w:t xml:space="preserve"> услуга</w:t>
      </w:r>
      <w:r w:rsidR="003F3708" w:rsidRPr="00E07C61">
        <w:rPr>
          <w:rFonts w:cs="Arial"/>
        </w:rPr>
        <w:t xml:space="preserve"> </w:t>
      </w:r>
      <w:r w:rsidR="00173711">
        <w:rPr>
          <w:rFonts w:cs="Arial"/>
          <w:lang w:val="en-US"/>
        </w:rPr>
        <w:t>:</w:t>
      </w:r>
      <w:r w:rsidR="00173711">
        <w:rPr>
          <w:rFonts w:cs="Arial"/>
          <w:lang w:val="sr-Cyrl-RS"/>
        </w:rPr>
        <w:t xml:space="preserve"> </w:t>
      </w:r>
    </w:p>
    <w:p w:rsidR="0023320C" w:rsidRDefault="0023320C" w:rsidP="0023320C">
      <w:pPr>
        <w:autoSpaceDE w:val="0"/>
        <w:autoSpaceDN w:val="0"/>
        <w:adjustRightInd w:val="0"/>
        <w:spacing w:before="0"/>
        <w:rPr>
          <w:rFonts w:cs="Arial"/>
        </w:rPr>
      </w:pPr>
    </w:p>
    <w:p w:rsidR="0023320C" w:rsidRPr="00D6161B" w:rsidRDefault="0023320C" w:rsidP="0023320C">
      <w:pPr>
        <w:autoSpaceDE w:val="0"/>
        <w:autoSpaceDN w:val="0"/>
        <w:adjustRightInd w:val="0"/>
        <w:spacing w:before="0"/>
        <w:rPr>
          <w:rFonts w:cs="Arial"/>
          <w:lang w:val="sr-Cyrl-RS"/>
        </w:rPr>
      </w:pPr>
      <w:r w:rsidRPr="00D6161B">
        <w:rPr>
          <w:rFonts w:cs="Arial"/>
          <w:lang w:val="sr-Cyrl-RS"/>
        </w:rPr>
        <w:t>Понуда се даје на паритету ф-ко Наручилац, а место извршења услуга су просторије Наручиоца на локацији ТЕНТ А ул. Богољуба Урошевића – Црног бр. 44.</w:t>
      </w:r>
    </w:p>
    <w:p w:rsidR="00EF0249" w:rsidRPr="00E22E36" w:rsidRDefault="00EF0249" w:rsidP="00EF0249">
      <w:pPr>
        <w:pStyle w:val="Heading1"/>
        <w:rPr>
          <w:rFonts w:cs="Arial"/>
        </w:rPr>
      </w:pPr>
      <w:r w:rsidRPr="00E22E36">
        <w:rPr>
          <w:rFonts w:cs="Arial"/>
          <w:lang w:val="en-US"/>
        </w:rPr>
        <w:t>3.</w:t>
      </w:r>
      <w:r w:rsidRPr="00E22E36">
        <w:rPr>
          <w:rFonts w:cs="Arial"/>
          <w:lang w:val="sr-Cyrl-RS"/>
        </w:rPr>
        <w:t>4</w:t>
      </w:r>
      <w:r w:rsidRPr="00E22E36">
        <w:rPr>
          <w:rFonts w:cs="Arial"/>
          <w:lang w:val="en-US"/>
        </w:rPr>
        <w:t xml:space="preserve"> </w:t>
      </w:r>
      <w:r w:rsidRPr="00E22E36">
        <w:rPr>
          <w:rFonts w:cs="Arial"/>
        </w:rPr>
        <w:t>Квалитативни и квантитативни пријем</w:t>
      </w:r>
    </w:p>
    <w:p w:rsidR="00055C35" w:rsidRDefault="00055C35" w:rsidP="00055C35">
      <w:pPr>
        <w:spacing w:before="0"/>
        <w:rPr>
          <w:rFonts w:cs="Arial"/>
          <w:lang w:val="sr-Cyrl-RS" w:eastAsia="zh-CN"/>
        </w:rPr>
      </w:pPr>
      <w:r w:rsidRPr="00055C35">
        <w:rPr>
          <w:rFonts w:cs="Arial"/>
          <w:lang w:val="sr-Cyrl-RS" w:eastAsia="zh-CN"/>
        </w:rPr>
        <w:t>Квантитативни и квалитативни пријем Услуге врши се по завршетку обуке, сачињава се Записник о извршеној услузи обуке( Прилог бр.3) који се обострано потписује од</w:t>
      </w:r>
      <w:r>
        <w:rPr>
          <w:rFonts w:cs="Arial"/>
          <w:lang w:val="sr-Cyrl-RS" w:eastAsia="zh-CN"/>
        </w:rPr>
        <w:t xml:space="preserve"> стране овлашћених представника.</w:t>
      </w:r>
    </w:p>
    <w:p w:rsidR="00055C35" w:rsidRPr="00055C35" w:rsidRDefault="00055C35" w:rsidP="00055C35">
      <w:pPr>
        <w:spacing w:before="0"/>
        <w:rPr>
          <w:rFonts w:cs="Arial"/>
          <w:lang w:val="sr-Cyrl-RS" w:eastAsia="zh-CN"/>
        </w:rPr>
      </w:pPr>
      <w:r w:rsidRPr="00055C35">
        <w:rPr>
          <w:rFonts w:cs="Arial"/>
          <w:lang w:val="sr-Cyrl-RS" w:eastAsia="zh-CN"/>
        </w:rPr>
        <w:t xml:space="preserve">Оригинал примерка Записника о извршеној услузи обуке је прилог испостављеног рачуна за извршену услугу.У случају да се приликом пријема Услуге утврди да стварно стање не одговара обиму и квалитету, </w:t>
      </w:r>
      <w:r>
        <w:rPr>
          <w:rFonts w:cs="Arial"/>
          <w:lang w:val="sr-Cyrl-RS" w:eastAsia="zh-CN"/>
        </w:rPr>
        <w:t>Наручилац</w:t>
      </w:r>
      <w:r w:rsidRPr="00055C35">
        <w:rPr>
          <w:rFonts w:cs="Arial"/>
          <w:lang w:val="sr-Cyrl-RS" w:eastAsia="zh-CN"/>
        </w:rPr>
        <w:t xml:space="preserve"> је дужан да рекламацију записнички констатује и исту одмах достави </w:t>
      </w:r>
      <w:r w:rsidR="00EC0B64">
        <w:rPr>
          <w:rFonts w:cs="Arial"/>
          <w:lang w:val="sr-Cyrl-RS" w:eastAsia="zh-CN"/>
        </w:rPr>
        <w:t xml:space="preserve">изабраном Понуђачу </w:t>
      </w:r>
      <w:r w:rsidRPr="00055C35">
        <w:rPr>
          <w:rFonts w:cs="Arial"/>
          <w:lang w:val="sr-Cyrl-RS" w:eastAsia="zh-CN"/>
        </w:rPr>
        <w:t xml:space="preserve"> у року од 5 (словима: пет) дана.</w:t>
      </w:r>
    </w:p>
    <w:p w:rsidR="000706B0" w:rsidRPr="005457CA" w:rsidRDefault="00EC0B64" w:rsidP="00055C35">
      <w:pPr>
        <w:spacing w:before="0"/>
        <w:rPr>
          <w:rFonts w:cs="Arial"/>
          <w:lang w:val="sr-Cyrl-RS" w:eastAsia="zh-CN"/>
        </w:rPr>
      </w:pPr>
      <w:r>
        <w:rPr>
          <w:rFonts w:cs="Arial"/>
          <w:lang w:val="sr-Cyrl-RS" w:eastAsia="zh-CN"/>
        </w:rPr>
        <w:t>Изабрани Понуђач</w:t>
      </w:r>
      <w:r w:rsidR="00055C35" w:rsidRPr="00055C35">
        <w:rPr>
          <w:rFonts w:cs="Arial"/>
          <w:lang w:val="sr-Cyrl-RS" w:eastAsia="zh-CN"/>
        </w:rPr>
        <w:t xml:space="preserve">  се обавезује да недостатке установљене од стране </w:t>
      </w:r>
      <w:r>
        <w:rPr>
          <w:rFonts w:cs="Arial"/>
          <w:lang w:val="sr-Cyrl-RS" w:eastAsia="zh-CN"/>
        </w:rPr>
        <w:t>Наручиоца</w:t>
      </w:r>
      <w:r w:rsidR="00055C35" w:rsidRPr="00055C35">
        <w:rPr>
          <w:rFonts w:cs="Arial"/>
          <w:lang w:val="sr-Cyrl-RS" w:eastAsia="zh-CN"/>
        </w:rPr>
        <w:t xml:space="preserve"> приликом квантитативног и квалитативног пријема отклони у року од 10 (словима: десетдана) од момента пријема рекламације о свом трошку</w:t>
      </w:r>
    </w:p>
    <w:p w:rsidR="004B6465" w:rsidRPr="00E47C2E" w:rsidRDefault="007451B4" w:rsidP="004B6465">
      <w:pPr>
        <w:pStyle w:val="Heading1"/>
        <w:ind w:left="720" w:firstLine="0"/>
        <w:jc w:val="both"/>
        <w:rPr>
          <w:rFonts w:cs="Arial"/>
        </w:rPr>
      </w:pPr>
      <w:bookmarkStart w:id="21" w:name="_Toc442559884"/>
      <w:bookmarkEnd w:id="19"/>
      <w:bookmarkEnd w:id="20"/>
      <w:r w:rsidRPr="004B6465">
        <w:rPr>
          <w:lang w:val="sr-Cyrl-RS"/>
        </w:rPr>
        <w:lastRenderedPageBreak/>
        <w:t>4.</w:t>
      </w:r>
      <w:r w:rsidRPr="007451B4">
        <w:rPr>
          <w:b w:val="0"/>
          <w:lang w:val="sr-Cyrl-RS"/>
        </w:rPr>
        <w:t xml:space="preserve"> </w:t>
      </w:r>
      <w:bookmarkEnd w:id="21"/>
      <w:r w:rsidR="004B6465" w:rsidRPr="00E47C2E">
        <w:rPr>
          <w:rFonts w:cs="Arial"/>
        </w:rPr>
        <w:t>УСЛОВИ ЗА УЧЕШЋЕ У ПОСТУПКУ ЈАВНЕ НАБАВКЕ ИЗ ЧЛ. 75.</w:t>
      </w:r>
      <w:r w:rsidR="004B6465">
        <w:rPr>
          <w:rFonts w:cs="Arial"/>
          <w:lang w:val="sr-Cyrl-RS"/>
        </w:rPr>
        <w:t xml:space="preserve"> ЗЈН</w:t>
      </w:r>
      <w:r w:rsidR="004B6465" w:rsidRPr="00E47C2E">
        <w:rPr>
          <w:rFonts w:cs="Arial"/>
        </w:rPr>
        <w:t xml:space="preserve"> ЗАКОНА О ЈАВНИМ НАБАВКАМА И УПУТСТВО КАКО СЕ ДОКАЗУЈЕ ИСПУЊЕНОСТ ТИХ УСЛОВА</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4B6465" w:rsidRPr="00E47C2E" w:rsidTr="004B6465">
        <w:trPr>
          <w:trHeight w:val="524"/>
          <w:jc w:val="center"/>
        </w:trPr>
        <w:tc>
          <w:tcPr>
            <w:tcW w:w="729" w:type="dxa"/>
            <w:shd w:val="clear" w:color="auto" w:fill="FABF8F" w:themeFill="accent6" w:themeFillTint="99"/>
            <w:vAlign w:val="center"/>
          </w:tcPr>
          <w:p w:rsidR="004B6465" w:rsidRPr="00E47C2E" w:rsidRDefault="004B6465" w:rsidP="004B6465">
            <w:pPr>
              <w:spacing w:before="0"/>
              <w:jc w:val="center"/>
              <w:rPr>
                <w:rFonts w:cs="Arial"/>
                <w:b/>
              </w:rPr>
            </w:pPr>
            <w:r w:rsidRPr="00E47C2E">
              <w:rPr>
                <w:rFonts w:cs="Arial"/>
                <w:b/>
              </w:rPr>
              <w:t>Ред. бр.</w:t>
            </w:r>
          </w:p>
        </w:tc>
        <w:tc>
          <w:tcPr>
            <w:tcW w:w="8430" w:type="dxa"/>
            <w:shd w:val="clear" w:color="auto" w:fill="FABF8F" w:themeFill="accent6" w:themeFillTint="99"/>
            <w:vAlign w:val="center"/>
          </w:tcPr>
          <w:p w:rsidR="004B6465" w:rsidRPr="00E47C2E" w:rsidRDefault="004B6465" w:rsidP="004B6465">
            <w:pPr>
              <w:spacing w:before="0"/>
              <w:ind w:right="-180"/>
              <w:jc w:val="center"/>
              <w:rPr>
                <w:rFonts w:cs="Arial"/>
                <w:b/>
              </w:rPr>
            </w:pPr>
            <w:r w:rsidRPr="00E47C2E">
              <w:rPr>
                <w:rFonts w:cs="Arial"/>
                <w:b/>
              </w:rPr>
              <w:t xml:space="preserve">4.1  ОБАВЕЗНИ УСЛОВИ </w:t>
            </w:r>
          </w:p>
          <w:p w:rsidR="004B6465" w:rsidRPr="00E47C2E" w:rsidRDefault="004B6465" w:rsidP="004B6465">
            <w:pPr>
              <w:spacing w:before="0"/>
              <w:jc w:val="center"/>
              <w:rPr>
                <w:rFonts w:cs="Arial"/>
                <w:b/>
                <w:color w:val="FF0000"/>
              </w:rPr>
            </w:pPr>
            <w:r w:rsidRPr="00E47C2E">
              <w:rPr>
                <w:rFonts w:cs="Arial"/>
                <w:b/>
              </w:rPr>
              <w:t>ЗА УЧЕШЋЕ У ПОСТУПКУ ЈАВНЕ НАБАВКЕ ИЗ ЧЛАНА 75. ЗАКОНА</w:t>
            </w:r>
          </w:p>
        </w:tc>
      </w:tr>
      <w:tr w:rsidR="004B6465" w:rsidRPr="00E47C2E" w:rsidTr="004B6465">
        <w:trPr>
          <w:jc w:val="center"/>
        </w:trPr>
        <w:tc>
          <w:tcPr>
            <w:tcW w:w="729" w:type="dxa"/>
            <w:vAlign w:val="center"/>
          </w:tcPr>
          <w:p w:rsidR="004B6465" w:rsidRPr="008369F0" w:rsidRDefault="004B6465" w:rsidP="004B6465">
            <w:pPr>
              <w:jc w:val="center"/>
              <w:rPr>
                <w:rFonts w:cs="Arial"/>
                <w:b/>
              </w:rPr>
            </w:pPr>
            <w:r w:rsidRPr="008369F0">
              <w:rPr>
                <w:rFonts w:cs="Arial"/>
                <w:b/>
              </w:rPr>
              <w:t>1.</w:t>
            </w:r>
          </w:p>
        </w:tc>
        <w:tc>
          <w:tcPr>
            <w:tcW w:w="8430" w:type="dxa"/>
            <w:vAlign w:val="center"/>
          </w:tcPr>
          <w:p w:rsidR="004B6465" w:rsidRPr="00E47C2E" w:rsidRDefault="004B6465" w:rsidP="004B6465">
            <w:pPr>
              <w:autoSpaceDE w:val="0"/>
              <w:autoSpaceDN w:val="0"/>
              <w:adjustRightInd w:val="0"/>
              <w:rPr>
                <w:rFonts w:cs="Arial"/>
                <w:b/>
                <w:u w:val="single"/>
              </w:rPr>
            </w:pPr>
            <w:r w:rsidRPr="00E47C2E">
              <w:rPr>
                <w:rFonts w:cs="Arial"/>
                <w:b/>
                <w:u w:val="single"/>
              </w:rPr>
              <w:t>Услов:</w:t>
            </w:r>
          </w:p>
          <w:p w:rsidR="004B6465" w:rsidRPr="00E47C2E" w:rsidRDefault="004B6465" w:rsidP="004B6465">
            <w:pPr>
              <w:autoSpaceDE w:val="0"/>
              <w:autoSpaceDN w:val="0"/>
              <w:adjustRightInd w:val="0"/>
              <w:rPr>
                <w:rFonts w:cs="Arial"/>
              </w:rPr>
            </w:pPr>
            <w:r w:rsidRPr="00E47C2E">
              <w:rPr>
                <w:rFonts w:cs="Arial"/>
                <w:lang w:val="pl-PL"/>
              </w:rPr>
              <w:t>Да је понуђач регистрован код надлежног органа, односно уписан у одговарајући регистар</w:t>
            </w:r>
          </w:p>
          <w:p w:rsidR="004B6465" w:rsidRPr="00E47C2E" w:rsidRDefault="004B6465" w:rsidP="004B6465">
            <w:pPr>
              <w:autoSpaceDE w:val="0"/>
              <w:autoSpaceDN w:val="0"/>
              <w:adjustRightInd w:val="0"/>
              <w:rPr>
                <w:rFonts w:cs="Arial"/>
                <w:b/>
                <w:u w:val="single"/>
              </w:rPr>
            </w:pPr>
            <w:r w:rsidRPr="00E47C2E">
              <w:rPr>
                <w:rFonts w:cs="Arial"/>
                <w:b/>
                <w:u w:val="single"/>
              </w:rPr>
              <w:t xml:space="preserve">Доказ: </w:t>
            </w:r>
          </w:p>
          <w:p w:rsidR="004B6465" w:rsidRPr="00E47C2E" w:rsidRDefault="004B6465" w:rsidP="004B6465">
            <w:pPr>
              <w:tabs>
                <w:tab w:val="left" w:pos="680"/>
              </w:tabs>
              <w:snapToGrid w:val="0"/>
              <w:rPr>
                <w:rFonts w:eastAsia="Calibri" w:cs="Arial"/>
              </w:rPr>
            </w:pPr>
            <w:r w:rsidRPr="00E47C2E">
              <w:rPr>
                <w:rFonts w:eastAsia="Calibri" w:cs="Arial"/>
                <w:lang w:val="ru-RU"/>
              </w:rPr>
              <w:t xml:space="preserve">- </w:t>
            </w:r>
            <w:r w:rsidRPr="00E47C2E">
              <w:rPr>
                <w:rFonts w:eastAsia="Calibri" w:cs="Arial"/>
                <w:b/>
              </w:rPr>
              <w:t>за правно лице:</w:t>
            </w:r>
            <w:r w:rsidRPr="00E47C2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4B6465" w:rsidRPr="00E47C2E" w:rsidRDefault="004B6465" w:rsidP="004B6465">
            <w:pPr>
              <w:tabs>
                <w:tab w:val="left" w:pos="680"/>
              </w:tabs>
              <w:snapToGrid w:val="0"/>
              <w:rPr>
                <w:rFonts w:eastAsia="Calibri" w:cs="Arial"/>
              </w:rPr>
            </w:pPr>
            <w:r w:rsidRPr="00E47C2E">
              <w:rPr>
                <w:rFonts w:eastAsia="Calibri" w:cs="Arial"/>
              </w:rPr>
              <w:t xml:space="preserve">- </w:t>
            </w:r>
            <w:r w:rsidRPr="00E47C2E">
              <w:rPr>
                <w:rFonts w:eastAsia="Calibri" w:cs="Arial"/>
                <w:b/>
              </w:rPr>
              <w:t xml:space="preserve">за предузетнике: </w:t>
            </w:r>
            <w:r w:rsidRPr="00E47C2E">
              <w:rPr>
                <w:rFonts w:eastAsia="Calibri" w:cs="Arial"/>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4B6465" w:rsidRPr="00E47C2E" w:rsidRDefault="004B6465" w:rsidP="004B6465">
            <w:pPr>
              <w:autoSpaceDE w:val="0"/>
              <w:autoSpaceDN w:val="0"/>
              <w:adjustRightInd w:val="0"/>
              <w:rPr>
                <w:rFonts w:eastAsia="Calibri" w:cs="Arial"/>
              </w:rPr>
            </w:pPr>
            <w:r w:rsidRPr="00E47C2E">
              <w:rPr>
                <w:rFonts w:eastAsia="Calibri" w:cs="Arial"/>
              </w:rPr>
              <w:t xml:space="preserve">Напомена: </w:t>
            </w:r>
          </w:p>
          <w:p w:rsidR="004B6465" w:rsidRPr="00E47C2E" w:rsidRDefault="004B6465" w:rsidP="004B6465">
            <w:pPr>
              <w:numPr>
                <w:ilvl w:val="0"/>
                <w:numId w:val="12"/>
              </w:numPr>
              <w:tabs>
                <w:tab w:val="left" w:pos="680"/>
              </w:tabs>
              <w:snapToGrid w:val="0"/>
              <w:spacing w:before="0"/>
              <w:ind w:left="714" w:hanging="357"/>
              <w:contextualSpacing/>
              <w:rPr>
                <w:rFonts w:eastAsia="Calibri" w:cs="Arial"/>
              </w:rPr>
            </w:pPr>
            <w:r w:rsidRPr="00E47C2E">
              <w:rPr>
                <w:rFonts w:eastAsia="Calibri" w:cs="Arial"/>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4B6465" w:rsidRPr="00E47C2E" w:rsidRDefault="004B6465" w:rsidP="004B6465">
            <w:pPr>
              <w:numPr>
                <w:ilvl w:val="0"/>
                <w:numId w:val="11"/>
              </w:numPr>
              <w:tabs>
                <w:tab w:val="left" w:pos="680"/>
              </w:tabs>
              <w:snapToGrid w:val="0"/>
              <w:spacing w:before="0"/>
              <w:ind w:left="714" w:hanging="357"/>
              <w:contextualSpacing/>
              <w:jc w:val="left"/>
              <w:rPr>
                <w:rFonts w:cs="Arial"/>
              </w:rPr>
            </w:pPr>
            <w:r w:rsidRPr="00E47C2E">
              <w:rPr>
                <w:rFonts w:eastAsia="Calibri" w:cs="Arial"/>
              </w:rPr>
              <w:t>У случају да понуђач подноси понуду са подизвођачем, овај доказ доставити и за сваког подизвођача</w:t>
            </w:r>
          </w:p>
        </w:tc>
      </w:tr>
      <w:tr w:rsidR="004B6465" w:rsidRPr="00E47C2E" w:rsidTr="004B6465">
        <w:trPr>
          <w:trHeight w:val="3706"/>
          <w:jc w:val="center"/>
        </w:trPr>
        <w:tc>
          <w:tcPr>
            <w:tcW w:w="729" w:type="dxa"/>
            <w:vAlign w:val="center"/>
          </w:tcPr>
          <w:p w:rsidR="004B6465" w:rsidRPr="008369F0" w:rsidRDefault="004B6465" w:rsidP="004B6465">
            <w:pPr>
              <w:jc w:val="center"/>
              <w:rPr>
                <w:rFonts w:cs="Arial"/>
                <w:b/>
              </w:rPr>
            </w:pPr>
            <w:r w:rsidRPr="008369F0">
              <w:rPr>
                <w:rFonts w:cs="Arial"/>
                <w:b/>
              </w:rPr>
              <w:t>2.</w:t>
            </w:r>
          </w:p>
        </w:tc>
        <w:tc>
          <w:tcPr>
            <w:tcW w:w="8430" w:type="dxa"/>
            <w:vAlign w:val="center"/>
          </w:tcPr>
          <w:p w:rsidR="004B6465" w:rsidRPr="00E47C2E" w:rsidRDefault="004B6465" w:rsidP="005457CA">
            <w:pPr>
              <w:autoSpaceDE w:val="0"/>
              <w:autoSpaceDN w:val="0"/>
              <w:adjustRightInd w:val="0"/>
              <w:spacing w:before="0"/>
              <w:jc w:val="left"/>
              <w:rPr>
                <w:rFonts w:cs="Arial"/>
                <w:lang w:val="sr-Latn-CS" w:eastAsia="sr-Latn-CS"/>
              </w:rPr>
            </w:pPr>
            <w:r w:rsidRPr="00E47C2E">
              <w:rPr>
                <w:rFonts w:cs="Arial"/>
                <w:b/>
                <w:u w:val="single"/>
                <w:lang w:val="sr-Latn-CS" w:eastAsia="sr-Latn-CS"/>
              </w:rPr>
              <w:t>Услов:</w:t>
            </w:r>
          </w:p>
          <w:p w:rsidR="004B6465" w:rsidRPr="00E47C2E" w:rsidRDefault="004B6465" w:rsidP="004B6465">
            <w:pPr>
              <w:autoSpaceDE w:val="0"/>
              <w:autoSpaceDN w:val="0"/>
              <w:adjustRightInd w:val="0"/>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4B6465" w:rsidRPr="00E47C2E" w:rsidRDefault="004B6465" w:rsidP="004B6465">
            <w:pPr>
              <w:autoSpaceDE w:val="0"/>
              <w:autoSpaceDN w:val="0"/>
              <w:adjustRightInd w:val="0"/>
              <w:jc w:val="left"/>
              <w:rPr>
                <w:rFonts w:cs="Arial"/>
                <w:b/>
                <w:u w:val="single"/>
                <w:lang w:val="sr-Latn-CS" w:eastAsia="sr-Latn-CS"/>
              </w:rPr>
            </w:pPr>
            <w:r w:rsidRPr="00E47C2E">
              <w:rPr>
                <w:rFonts w:cs="Arial"/>
                <w:b/>
                <w:u w:val="single"/>
                <w:lang w:val="sr-Latn-CS" w:eastAsia="sr-Latn-CS"/>
              </w:rPr>
              <w:t>Доказ:</w:t>
            </w:r>
          </w:p>
          <w:p w:rsidR="004B6465" w:rsidRPr="00E47C2E" w:rsidRDefault="004B6465" w:rsidP="004B6465">
            <w:pPr>
              <w:autoSpaceDE w:val="0"/>
              <w:autoSpaceDN w:val="0"/>
              <w:adjustRightInd w:val="0"/>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4B6465" w:rsidRPr="00E47C2E" w:rsidRDefault="004B6465" w:rsidP="004B6465">
            <w:pPr>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4B6465" w:rsidRPr="00E47C2E" w:rsidRDefault="004B6465" w:rsidP="004B6465">
            <w:pPr>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2" w:history="1">
              <w:r w:rsidRPr="00E47C2E">
                <w:rPr>
                  <w:rStyle w:val="Hyperlink"/>
                  <w:rFonts w:cs="Arial"/>
                  <w:lang w:val="sr-Latn-CS" w:eastAsia="sr-Latn-CS"/>
                </w:rPr>
                <w:t>http://www.bg.vi.sud.rs/lt/articles/o-visem-sudu/obavestenje-ke-za-pravna-lica.html</w:t>
              </w:r>
            </w:hyperlink>
          </w:p>
          <w:p w:rsidR="004B6465" w:rsidRPr="00E47C2E" w:rsidRDefault="004B6465" w:rsidP="004B6465">
            <w:pPr>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B6465" w:rsidRPr="00E47C2E" w:rsidRDefault="004B6465" w:rsidP="005457CA">
            <w:pPr>
              <w:spacing w:before="0"/>
              <w:jc w:val="left"/>
              <w:rPr>
                <w:rFonts w:cs="Arial"/>
                <w:b/>
                <w:lang w:val="sr-Latn-CS" w:eastAsia="sr-Latn-CS"/>
              </w:rPr>
            </w:pPr>
            <w:r w:rsidRPr="00E47C2E">
              <w:rPr>
                <w:rFonts w:cs="Arial"/>
                <w:lang w:val="sr-Latn-CS" w:eastAsia="sr-Latn-CS"/>
              </w:rPr>
              <w:lastRenderedPageBreak/>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4B6465" w:rsidRPr="00E47C2E" w:rsidRDefault="004B6465" w:rsidP="004B6465">
            <w:pPr>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4B6465" w:rsidRPr="00E47C2E" w:rsidRDefault="004B6465" w:rsidP="004B6465">
            <w:pPr>
              <w:autoSpaceDE w:val="0"/>
              <w:autoSpaceDN w:val="0"/>
              <w:adjustRightInd w:val="0"/>
              <w:jc w:val="left"/>
              <w:rPr>
                <w:rFonts w:eastAsia="Calibri" w:cs="Arial"/>
                <w:lang w:val="sr-Latn-CS" w:eastAsia="sr-Latn-CS"/>
              </w:rPr>
            </w:pPr>
            <w:r w:rsidRPr="00E47C2E">
              <w:rPr>
                <w:rFonts w:eastAsia="Calibri" w:cs="Arial"/>
                <w:lang w:val="sr-Latn-CS" w:eastAsia="sr-Latn-CS"/>
              </w:rPr>
              <w:t xml:space="preserve">Напомена: </w:t>
            </w:r>
          </w:p>
          <w:p w:rsidR="004B6465" w:rsidRPr="00E47C2E" w:rsidRDefault="004B6465" w:rsidP="004B6465">
            <w:pPr>
              <w:numPr>
                <w:ilvl w:val="0"/>
                <w:numId w:val="12"/>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4B6465" w:rsidRPr="00E47C2E" w:rsidRDefault="004B6465" w:rsidP="004B6465">
            <w:pPr>
              <w:numPr>
                <w:ilvl w:val="0"/>
                <w:numId w:val="12"/>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4B6465" w:rsidRPr="00E47C2E" w:rsidRDefault="004B6465" w:rsidP="004B6465">
            <w:pPr>
              <w:numPr>
                <w:ilvl w:val="0"/>
                <w:numId w:val="12"/>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4B6465" w:rsidRPr="00E47C2E" w:rsidRDefault="004B6465" w:rsidP="004B6465">
            <w:pPr>
              <w:numPr>
                <w:ilvl w:val="0"/>
                <w:numId w:val="12"/>
              </w:numPr>
              <w:tabs>
                <w:tab w:val="left" w:pos="680"/>
              </w:tabs>
              <w:snapToGrid w:val="0"/>
              <w:spacing w:before="0"/>
              <w:ind w:left="714" w:hanging="357"/>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4B6465" w:rsidRPr="00E47C2E" w:rsidRDefault="004B6465" w:rsidP="004B6465">
            <w:pPr>
              <w:tabs>
                <w:tab w:val="left" w:pos="680"/>
              </w:tabs>
              <w:snapToGrid w:val="0"/>
              <w:spacing w:before="0"/>
              <w:contextualSpacing/>
              <w:jc w:val="left"/>
              <w:rPr>
                <w:rFonts w:eastAsia="Calibri" w:cs="Arial"/>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4B6465" w:rsidRPr="00E47C2E" w:rsidTr="004B6465">
        <w:trPr>
          <w:trHeight w:val="70"/>
          <w:jc w:val="center"/>
        </w:trPr>
        <w:tc>
          <w:tcPr>
            <w:tcW w:w="729" w:type="dxa"/>
            <w:vAlign w:val="center"/>
          </w:tcPr>
          <w:p w:rsidR="004B6465" w:rsidRPr="008369F0" w:rsidRDefault="004B6465" w:rsidP="004B6465">
            <w:pPr>
              <w:jc w:val="center"/>
              <w:rPr>
                <w:rFonts w:cs="Arial"/>
                <w:b/>
              </w:rPr>
            </w:pPr>
            <w:r w:rsidRPr="008369F0">
              <w:rPr>
                <w:rFonts w:cs="Arial"/>
                <w:b/>
              </w:rPr>
              <w:lastRenderedPageBreak/>
              <w:t>3.</w:t>
            </w:r>
          </w:p>
        </w:tc>
        <w:tc>
          <w:tcPr>
            <w:tcW w:w="8430" w:type="dxa"/>
            <w:vAlign w:val="center"/>
          </w:tcPr>
          <w:p w:rsidR="004B6465" w:rsidRPr="00E47C2E" w:rsidRDefault="004B6465" w:rsidP="005457CA">
            <w:pPr>
              <w:snapToGrid w:val="0"/>
              <w:spacing w:before="0"/>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p>
          <w:p w:rsidR="004B6465" w:rsidRPr="00E47C2E" w:rsidRDefault="004B6465" w:rsidP="004B6465">
            <w:pPr>
              <w:snapToGrid w:val="0"/>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B6465" w:rsidRPr="00E47C2E" w:rsidRDefault="004B6465" w:rsidP="004B6465">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4B6465" w:rsidRPr="00E47C2E" w:rsidRDefault="004B6465" w:rsidP="004B6465">
            <w:pPr>
              <w:snapToGrid w:val="0"/>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4B6465" w:rsidRPr="00E47C2E" w:rsidRDefault="004B6465" w:rsidP="004B6465">
            <w:pPr>
              <w:snapToGrid w:val="0"/>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4B6465" w:rsidRPr="00E47C2E" w:rsidRDefault="004B6465" w:rsidP="004B6465">
            <w:pPr>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4B6465" w:rsidRPr="00E47C2E" w:rsidRDefault="004B6465" w:rsidP="004B6465">
            <w:pPr>
              <w:ind w:right="122"/>
              <w:rPr>
                <w:rFonts w:cs="Arial"/>
                <w:lang w:val="ru-RU" w:eastAsia="sr-Latn-CS"/>
              </w:rPr>
            </w:pPr>
            <w:r w:rsidRPr="00E47C2E">
              <w:rPr>
                <w:rFonts w:cs="Arial"/>
                <w:lang w:val="ru-RU" w:eastAsia="sr-Latn-CS"/>
              </w:rPr>
              <w:t>Напомена:</w:t>
            </w:r>
          </w:p>
          <w:p w:rsidR="004B6465" w:rsidRPr="00E47C2E" w:rsidRDefault="004B6465" w:rsidP="004B6465">
            <w:pPr>
              <w:numPr>
                <w:ilvl w:val="0"/>
                <w:numId w:val="13"/>
              </w:numPr>
              <w:autoSpaceDE w:val="0"/>
              <w:autoSpaceDN w:val="0"/>
              <w:adjustRightInd w:val="0"/>
              <w:snapToGrid w:val="0"/>
              <w:spacing w:before="0"/>
              <w:ind w:hanging="357"/>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rsidR="004B6465" w:rsidRPr="00E47C2E" w:rsidRDefault="004B6465" w:rsidP="004B6465">
            <w:pPr>
              <w:numPr>
                <w:ilvl w:val="0"/>
                <w:numId w:val="13"/>
              </w:numPr>
              <w:autoSpaceDE w:val="0"/>
              <w:autoSpaceDN w:val="0"/>
              <w:adjustRightInd w:val="0"/>
              <w:snapToGrid w:val="0"/>
              <w:spacing w:before="0"/>
              <w:ind w:hanging="357"/>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rsidR="004B6465" w:rsidRPr="00E47C2E" w:rsidRDefault="004B6465" w:rsidP="004B6465">
            <w:pPr>
              <w:numPr>
                <w:ilvl w:val="0"/>
                <w:numId w:val="13"/>
              </w:numPr>
              <w:tabs>
                <w:tab w:val="left" w:pos="680"/>
              </w:tabs>
              <w:snapToGrid w:val="0"/>
              <w:spacing w:before="0"/>
              <w:ind w:hanging="357"/>
              <w:contextualSpacing/>
              <w:rPr>
                <w:rFonts w:eastAsia="Calibri" w:cs="Arial"/>
                <w:lang w:val="sr-Latn-CS" w:eastAsia="sr-Latn-CS"/>
              </w:rPr>
            </w:pPr>
            <w:r w:rsidRPr="00E47C2E">
              <w:rPr>
                <w:rFonts w:eastAsia="Calibri" w:cs="Arial"/>
                <w:lang w:val="sr-Latn-CS" w:eastAsia="sr-Latn-CS"/>
              </w:rPr>
              <w:t>У случају да понуду подноси група понуђача, ове доказе доставити за сваког учесника из групе</w:t>
            </w:r>
          </w:p>
          <w:p w:rsidR="004B6465" w:rsidRPr="00E47C2E" w:rsidRDefault="004B6465" w:rsidP="004B6465">
            <w:pPr>
              <w:numPr>
                <w:ilvl w:val="0"/>
                <w:numId w:val="14"/>
              </w:numPr>
              <w:tabs>
                <w:tab w:val="left" w:pos="680"/>
              </w:tabs>
              <w:snapToGrid w:val="0"/>
              <w:spacing w:before="0"/>
              <w:contextualSpacing/>
              <w:rPr>
                <w:rFonts w:cs="Arial"/>
                <w:lang w:val="sr-Latn-CS" w:eastAsia="sr-Latn-CS"/>
              </w:rPr>
            </w:pPr>
            <w:r w:rsidRPr="00E47C2E">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4B6465" w:rsidRPr="00E47C2E" w:rsidRDefault="004B6465" w:rsidP="004B6465">
            <w:pPr>
              <w:tabs>
                <w:tab w:val="left" w:pos="680"/>
              </w:tabs>
              <w:snapToGrid w:val="0"/>
              <w:contextualSpacing/>
              <w:rPr>
                <w:rFonts w:eastAsia="Calibri" w:cs="Arial"/>
              </w:rPr>
            </w:pPr>
            <w:r w:rsidRPr="00E47C2E">
              <w:rPr>
                <w:rFonts w:eastAsia="Calibri" w:cs="Arial"/>
                <w:b/>
                <w:lang w:val="sr-Latn-CS" w:eastAsia="sr-Latn-CS"/>
              </w:rPr>
              <w:lastRenderedPageBreak/>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tc>
      </w:tr>
      <w:tr w:rsidR="004B6465" w:rsidRPr="00E47C2E" w:rsidTr="004B6465">
        <w:trPr>
          <w:jc w:val="center"/>
        </w:trPr>
        <w:tc>
          <w:tcPr>
            <w:tcW w:w="729" w:type="dxa"/>
            <w:vAlign w:val="center"/>
          </w:tcPr>
          <w:p w:rsidR="004B6465" w:rsidRPr="008369F0" w:rsidRDefault="004B6465" w:rsidP="004B6465">
            <w:pPr>
              <w:jc w:val="center"/>
              <w:rPr>
                <w:rFonts w:cs="Arial"/>
                <w:b/>
              </w:rPr>
            </w:pPr>
            <w:r w:rsidRPr="008369F0">
              <w:rPr>
                <w:rFonts w:cs="Arial"/>
                <w:b/>
              </w:rPr>
              <w:lastRenderedPageBreak/>
              <w:t xml:space="preserve">4. </w:t>
            </w:r>
          </w:p>
        </w:tc>
        <w:tc>
          <w:tcPr>
            <w:tcW w:w="8430" w:type="dxa"/>
          </w:tcPr>
          <w:p w:rsidR="004B6465" w:rsidRPr="00E47C2E" w:rsidRDefault="004B6465" w:rsidP="004B6465">
            <w:pPr>
              <w:snapToGrid w:val="0"/>
              <w:rPr>
                <w:rFonts w:cs="Arial"/>
                <w:b/>
                <w:u w:val="single"/>
                <w:lang w:val="sr-Latn-CS" w:eastAsia="sr-Latn-CS"/>
              </w:rPr>
            </w:pPr>
            <w:r w:rsidRPr="00E47C2E">
              <w:rPr>
                <w:rFonts w:cs="Arial"/>
                <w:b/>
                <w:u w:val="single"/>
                <w:lang w:val="sr-Latn-CS" w:eastAsia="sr-Latn-CS"/>
              </w:rPr>
              <w:t>Услов:</w:t>
            </w:r>
          </w:p>
          <w:p w:rsidR="004B6465" w:rsidRPr="00E47C2E" w:rsidRDefault="004B6465" w:rsidP="004B6465">
            <w:pPr>
              <w:snapToGrid w:val="0"/>
              <w:rPr>
                <w:rFonts w:cs="Arial"/>
                <w:lang w:val="sr-Latn-CS" w:eastAsia="sr-Latn-CS"/>
              </w:rPr>
            </w:pPr>
            <w:r w:rsidRPr="00E47C2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4B6465" w:rsidRPr="00E47C2E" w:rsidRDefault="004B6465" w:rsidP="004B6465">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4B6465" w:rsidRPr="00E47C2E" w:rsidRDefault="004B6465" w:rsidP="004B6465">
            <w:pPr>
              <w:rPr>
                <w:rFonts w:cs="Arial"/>
                <w:b/>
                <w:lang w:val="sr-Latn-CS" w:eastAsia="sr-Latn-CS"/>
              </w:rPr>
            </w:pPr>
            <w:r w:rsidRPr="00E47C2E">
              <w:rPr>
                <w:rFonts w:cs="Arial"/>
                <w:lang w:val="sr-Latn-CS" w:eastAsia="sr-Latn-CS"/>
              </w:rPr>
              <w:t xml:space="preserve">Потписан и оверен Образац изјаве на основу члана 75. став 2. ЗЈН(Образац </w:t>
            </w:r>
            <w:r w:rsidRPr="00BF2779">
              <w:rPr>
                <w:rFonts w:cs="Arial"/>
                <w:lang w:val="sr-Latn-CS" w:eastAsia="sr-Latn-CS"/>
              </w:rPr>
              <w:t>бр.4.)</w:t>
            </w:r>
          </w:p>
          <w:p w:rsidR="004B6465" w:rsidRPr="00E47C2E" w:rsidRDefault="004B6465" w:rsidP="004B6465">
            <w:pPr>
              <w:snapToGrid w:val="0"/>
              <w:rPr>
                <w:rFonts w:cs="Arial"/>
                <w:lang w:val="sr-Cyrl-CS" w:eastAsia="sr-Latn-CS"/>
              </w:rPr>
            </w:pPr>
            <w:r w:rsidRPr="00E47C2E">
              <w:rPr>
                <w:rFonts w:cs="Arial"/>
                <w:lang w:val="sr-Latn-CS" w:eastAsia="sr-Latn-CS"/>
              </w:rPr>
              <w:t>Напомена:</w:t>
            </w:r>
          </w:p>
          <w:p w:rsidR="004B6465" w:rsidRPr="00E47C2E" w:rsidRDefault="004B6465" w:rsidP="004B6465">
            <w:pPr>
              <w:numPr>
                <w:ilvl w:val="0"/>
                <w:numId w:val="15"/>
              </w:numPr>
              <w:snapToGrid w:val="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rsidR="004B6465" w:rsidRPr="00E47C2E" w:rsidRDefault="004B6465" w:rsidP="004B6465">
            <w:pPr>
              <w:numPr>
                <w:ilvl w:val="0"/>
                <w:numId w:val="15"/>
              </w:numPr>
              <w:snapToGrid w:val="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rsidR="004B6465" w:rsidRPr="00E47C2E" w:rsidRDefault="004B6465" w:rsidP="004B6465">
            <w:pPr>
              <w:numPr>
                <w:ilvl w:val="0"/>
                <w:numId w:val="15"/>
              </w:numPr>
              <w:snapToGrid w:val="0"/>
              <w:ind w:left="723"/>
              <w:rPr>
                <w:rFonts w:cs="Arial"/>
                <w:lang w:val="sr-Latn-CS" w:eastAsia="sr-Latn-CS"/>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r w:rsidR="00A8674D" w:rsidRPr="00E47C2E" w:rsidTr="00BB13A1">
        <w:trPr>
          <w:jc w:val="center"/>
        </w:trPr>
        <w:tc>
          <w:tcPr>
            <w:tcW w:w="729" w:type="dxa"/>
            <w:vAlign w:val="center"/>
          </w:tcPr>
          <w:p w:rsidR="00A8674D" w:rsidRPr="00CA58A1" w:rsidRDefault="00A8674D" w:rsidP="00DD7C27">
            <w:pPr>
              <w:jc w:val="center"/>
              <w:rPr>
                <w:rFonts w:cs="Arial"/>
                <w:b/>
                <w:lang w:val="sr-Cyrl-RS"/>
              </w:rPr>
            </w:pPr>
            <w:r>
              <w:rPr>
                <w:rFonts w:cs="Arial"/>
                <w:b/>
                <w:lang w:val="sr-Cyrl-RS"/>
              </w:rPr>
              <w:t>5.</w:t>
            </w:r>
          </w:p>
        </w:tc>
        <w:tc>
          <w:tcPr>
            <w:tcW w:w="8430" w:type="dxa"/>
          </w:tcPr>
          <w:p w:rsidR="00A8674D" w:rsidRPr="00247B29" w:rsidRDefault="00A8674D" w:rsidP="00DD7C27">
            <w:pPr>
              <w:autoSpaceDE w:val="0"/>
              <w:autoSpaceDN w:val="0"/>
              <w:adjustRightInd w:val="0"/>
              <w:spacing w:before="0"/>
              <w:rPr>
                <w:rFonts w:cs="Arial"/>
                <w:b/>
              </w:rPr>
            </w:pPr>
            <w:r w:rsidRPr="00247B29">
              <w:rPr>
                <w:rFonts w:cs="Arial"/>
                <w:b/>
                <w:u w:val="single"/>
              </w:rPr>
              <w:t>Услов:</w:t>
            </w:r>
          </w:p>
          <w:p w:rsidR="00A8674D" w:rsidRPr="00FE1954" w:rsidRDefault="00A8674D" w:rsidP="00DD7C27">
            <w:pPr>
              <w:autoSpaceDE w:val="0"/>
              <w:autoSpaceDN w:val="0"/>
              <w:adjustRightInd w:val="0"/>
              <w:spacing w:before="0"/>
              <w:rPr>
                <w:rFonts w:cs="Arial"/>
                <w:b/>
              </w:rPr>
            </w:pPr>
            <w:r w:rsidRPr="00FE1954">
              <w:rPr>
                <w:rFonts w:cs="Arial"/>
                <w:b/>
              </w:rPr>
              <w:t>Кадровски капацитет</w:t>
            </w:r>
          </w:p>
          <w:p w:rsidR="00A8674D" w:rsidRDefault="00A8674D" w:rsidP="00DD7C27">
            <w:pPr>
              <w:autoSpaceDE w:val="0"/>
              <w:autoSpaceDN w:val="0"/>
              <w:adjustRightInd w:val="0"/>
              <w:spacing w:before="0"/>
              <w:rPr>
                <w:rFonts w:cs="Arial"/>
                <w:lang w:val="sr-Cyrl-RS"/>
              </w:rPr>
            </w:pPr>
            <w:r w:rsidRPr="00350FB1">
              <w:rPr>
                <w:rFonts w:cs="Arial"/>
              </w:rPr>
              <w:t>Понуђач располаже довољним кадровским капацитетом ако</w:t>
            </w:r>
            <w:r w:rsidRPr="00350FB1">
              <w:rPr>
                <w:rFonts w:cs="Arial"/>
                <w:lang w:val="sr-Cyrl-RS"/>
              </w:rPr>
              <w:t>:</w:t>
            </w:r>
          </w:p>
          <w:p w:rsidR="00A8674D" w:rsidRPr="006B413C" w:rsidRDefault="00A8674D" w:rsidP="000A3892">
            <w:pPr>
              <w:spacing w:before="0"/>
              <w:rPr>
                <w:rFonts w:cs="Arial"/>
                <w:lang w:val="sr-Cyrl-RS"/>
              </w:rPr>
            </w:pPr>
            <w:r>
              <w:rPr>
                <w:rFonts w:cs="Arial"/>
                <w:lang w:val="sr-Cyrl-RS"/>
              </w:rPr>
              <w:t>5.1</w:t>
            </w:r>
            <w:r w:rsidRPr="00495D3E">
              <w:rPr>
                <w:rFonts w:cs="Arial"/>
              </w:rPr>
              <w:t xml:space="preserve">) </w:t>
            </w:r>
            <w:r w:rsidRPr="002524F5">
              <w:rPr>
                <w:rFonts w:cs="Arial"/>
                <w:lang w:val="sr-Cyrl-RS"/>
              </w:rPr>
              <w:t>у тренутку подношења понуде Понуђач има једног запосленог или радно ангажован</w:t>
            </w:r>
            <w:r w:rsidR="00A91544">
              <w:rPr>
                <w:rFonts w:cs="Arial"/>
                <w:lang w:val="sr-Cyrl-RS"/>
              </w:rPr>
              <w:t>г Risk Menagera</w:t>
            </w:r>
            <w:r w:rsidR="0081560C">
              <w:rPr>
                <w:rFonts w:cs="Arial"/>
              </w:rPr>
              <w:t>,</w:t>
            </w:r>
            <w:r w:rsidR="00A047B6">
              <w:rPr>
                <w:rFonts w:cs="Arial"/>
                <w:lang w:val="sr-Cyrl-RS"/>
              </w:rPr>
              <w:t xml:space="preserve"> сертификованог</w:t>
            </w:r>
            <w:r w:rsidR="007876B7">
              <w:rPr>
                <w:rFonts w:cs="Arial"/>
                <w:lang w:val="sr-Cyrl-RS"/>
              </w:rPr>
              <w:t xml:space="preserve"> по </w:t>
            </w:r>
            <w:r w:rsidR="0081560C">
              <w:rPr>
                <w:rFonts w:cs="Arial"/>
              </w:rPr>
              <w:t>ISO</w:t>
            </w:r>
            <w:r w:rsidR="007876B7">
              <w:rPr>
                <w:rFonts w:cs="Arial"/>
                <w:lang w:val="sr-Cyrl-RS"/>
              </w:rPr>
              <w:t xml:space="preserve"> 31000 </w:t>
            </w:r>
            <w:r w:rsidR="00A047B6">
              <w:rPr>
                <w:rFonts w:cs="Arial"/>
                <w:lang w:val="sr-Cyrl-RS"/>
              </w:rPr>
              <w:t xml:space="preserve">или </w:t>
            </w:r>
            <w:r w:rsidR="0081560C">
              <w:rPr>
                <w:rFonts w:cs="Arial"/>
                <w:lang w:val="sr-Cyrl-RS"/>
              </w:rPr>
              <w:t>некој од међународних шема</w:t>
            </w:r>
            <w:r w:rsidR="007876B7">
              <w:rPr>
                <w:rFonts w:cs="Arial"/>
                <w:lang w:val="sr-Cyrl-RS"/>
              </w:rPr>
              <w:t xml:space="preserve"> </w:t>
            </w:r>
            <w:r w:rsidR="00A91544">
              <w:rPr>
                <w:rFonts w:cs="Arial"/>
                <w:lang w:val="sr-Cyrl-RS"/>
              </w:rPr>
              <w:t xml:space="preserve"> </w:t>
            </w:r>
            <w:r w:rsidRPr="002524F5">
              <w:rPr>
                <w:rFonts w:cs="Arial"/>
                <w:lang w:val="sr-Cyrl-RS"/>
              </w:rPr>
              <w:t>(по основу другог облика ангажовања ван радног односа, предвиђеног члановима 197-202. Закона о раду),</w:t>
            </w:r>
            <w:r w:rsidRPr="002524F5">
              <w:rPr>
                <w:rFonts w:cs="Arial"/>
                <w:lang w:val="sr-Latn-RS"/>
              </w:rPr>
              <w:t xml:space="preserve"> </w:t>
            </w:r>
          </w:p>
          <w:p w:rsidR="00A8674D" w:rsidRPr="00247B29" w:rsidRDefault="00A8674D" w:rsidP="00DD7C27">
            <w:pPr>
              <w:autoSpaceDE w:val="0"/>
              <w:autoSpaceDN w:val="0"/>
              <w:adjustRightInd w:val="0"/>
              <w:spacing w:before="0"/>
              <w:rPr>
                <w:rFonts w:cs="Arial"/>
                <w:b/>
                <w:u w:val="single"/>
                <w:lang w:val="sr-Cyrl-RS"/>
              </w:rPr>
            </w:pPr>
            <w:r w:rsidRPr="00247B29">
              <w:rPr>
                <w:rFonts w:cs="Arial"/>
                <w:b/>
                <w:u w:val="single"/>
              </w:rPr>
              <w:t xml:space="preserve">Доказ: </w:t>
            </w:r>
          </w:p>
          <w:p w:rsidR="00A8674D" w:rsidRPr="00F41A9D" w:rsidRDefault="00A8674D" w:rsidP="00DD7C27">
            <w:pPr>
              <w:pStyle w:val="Default"/>
              <w:spacing w:before="0"/>
              <w:jc w:val="left"/>
              <w:rPr>
                <w:rFonts w:ascii="Arial" w:hAnsi="Arial" w:cs="Arial"/>
                <w:color w:val="auto"/>
                <w:sz w:val="22"/>
                <w:lang w:val="sr-Cyrl-RS"/>
              </w:rPr>
            </w:pPr>
            <w:r>
              <w:rPr>
                <w:rFonts w:asciiTheme="minorHAnsi" w:hAnsiTheme="minorHAnsi"/>
                <w:color w:val="auto"/>
                <w:lang w:val="sr-Cyrl-RS"/>
              </w:rPr>
              <w:t>5.1</w:t>
            </w:r>
            <w:r w:rsidRPr="00F41A9D">
              <w:rPr>
                <w:rFonts w:ascii="Arial" w:hAnsi="Arial" w:cs="Arial"/>
                <w:color w:val="auto"/>
                <w:lang w:val="sr-Cyrl-RS"/>
              </w:rPr>
              <w:tab/>
            </w:r>
            <w:r w:rsidRPr="00F41A9D">
              <w:rPr>
                <w:rFonts w:ascii="Arial" w:hAnsi="Arial" w:cs="Arial"/>
                <w:color w:val="auto"/>
                <w:sz w:val="22"/>
                <w:lang w:val="sr-Cyrl-RS"/>
              </w:rPr>
              <w:t xml:space="preserve">Фотокопија пријаве - одјаве на обавезно социјално осигурање издате од надлежног Фонда ПИО (образац М (или М3А), којом се потврђује да </w:t>
            </w:r>
            <w:r>
              <w:rPr>
                <w:rFonts w:ascii="Arial" w:hAnsi="Arial" w:cs="Arial"/>
                <w:color w:val="auto"/>
                <w:sz w:val="22"/>
                <w:lang w:val="sr-Cyrl-RS"/>
              </w:rPr>
              <w:t xml:space="preserve">је </w:t>
            </w:r>
            <w:r w:rsidRPr="00F41A9D">
              <w:rPr>
                <w:rFonts w:ascii="Arial" w:hAnsi="Arial" w:cs="Arial"/>
                <w:color w:val="auto"/>
                <w:sz w:val="22"/>
                <w:lang w:val="sr-Cyrl-RS"/>
              </w:rPr>
              <w:t>запослени радни</w:t>
            </w:r>
            <w:r>
              <w:rPr>
                <w:rFonts w:ascii="Arial" w:hAnsi="Arial" w:cs="Arial"/>
                <w:color w:val="auto"/>
                <w:sz w:val="22"/>
                <w:lang w:val="sr-Cyrl-RS"/>
              </w:rPr>
              <w:t>к -запослен</w:t>
            </w:r>
            <w:r w:rsidRPr="00F41A9D">
              <w:rPr>
                <w:rFonts w:ascii="Arial" w:hAnsi="Arial" w:cs="Arial"/>
                <w:color w:val="auto"/>
                <w:sz w:val="22"/>
                <w:lang w:val="sr-Cyrl-RS"/>
              </w:rPr>
              <w:t xml:space="preserve"> код понуђача или уговор о раду - за лиц</w:t>
            </w:r>
            <w:r>
              <w:rPr>
                <w:rFonts w:ascii="Arial" w:hAnsi="Arial" w:cs="Arial"/>
                <w:color w:val="auto"/>
                <w:sz w:val="22"/>
                <w:lang w:val="sr-Cyrl-RS"/>
              </w:rPr>
              <w:t>е</w:t>
            </w:r>
            <w:r w:rsidRPr="00F41A9D">
              <w:rPr>
                <w:rFonts w:ascii="Arial" w:hAnsi="Arial" w:cs="Arial"/>
                <w:color w:val="auto"/>
                <w:sz w:val="22"/>
                <w:lang w:val="sr-Cyrl-RS"/>
              </w:rPr>
              <w:t xml:space="preserve"> у ра</w:t>
            </w:r>
            <w:r w:rsidR="00A047B6">
              <w:rPr>
                <w:rFonts w:ascii="Arial" w:hAnsi="Arial" w:cs="Arial"/>
                <w:color w:val="auto"/>
                <w:sz w:val="22"/>
                <w:lang w:val="sr-Cyrl-RS"/>
              </w:rPr>
              <w:t xml:space="preserve">дном односу                    </w:t>
            </w:r>
            <w:r w:rsidRPr="00F41A9D">
              <w:rPr>
                <w:rFonts w:ascii="Arial" w:hAnsi="Arial" w:cs="Arial"/>
                <w:color w:val="auto"/>
                <w:sz w:val="22"/>
                <w:lang w:val="sr-Cyrl-RS"/>
              </w:rPr>
              <w:t xml:space="preserve">                </w:t>
            </w:r>
          </w:p>
          <w:p w:rsidR="00A8674D" w:rsidRPr="00F41A9D" w:rsidRDefault="00A8674D" w:rsidP="00DD7C27">
            <w:pPr>
              <w:pStyle w:val="Default"/>
              <w:spacing w:before="0"/>
              <w:jc w:val="center"/>
              <w:rPr>
                <w:rFonts w:ascii="Arial" w:hAnsi="Arial" w:cs="Arial"/>
                <w:color w:val="auto"/>
                <w:sz w:val="22"/>
                <w:lang w:val="sr-Cyrl-RS"/>
              </w:rPr>
            </w:pPr>
            <w:r w:rsidRPr="00F41A9D">
              <w:rPr>
                <w:rFonts w:ascii="Arial" w:hAnsi="Arial" w:cs="Arial"/>
                <w:color w:val="auto"/>
                <w:sz w:val="22"/>
                <w:lang w:val="sr-Cyrl-RS"/>
              </w:rPr>
              <w:t>или</w:t>
            </w:r>
          </w:p>
          <w:p w:rsidR="00A8674D" w:rsidRPr="00F41A9D" w:rsidRDefault="00A8674D" w:rsidP="00DD7C27">
            <w:pPr>
              <w:pStyle w:val="Default"/>
              <w:spacing w:before="0"/>
              <w:jc w:val="center"/>
              <w:rPr>
                <w:rFonts w:ascii="Arial" w:hAnsi="Arial" w:cs="Arial"/>
                <w:color w:val="auto"/>
                <w:sz w:val="22"/>
                <w:lang w:val="sr-Cyrl-RS"/>
              </w:rPr>
            </w:pPr>
            <w:r w:rsidRPr="00F41A9D">
              <w:rPr>
                <w:rFonts w:ascii="Arial" w:hAnsi="Arial" w:cs="Arial"/>
                <w:color w:val="auto"/>
                <w:sz w:val="22"/>
                <w:lang w:val="sr-Cyrl-RS"/>
              </w:rPr>
              <w:tab/>
              <w:t>Фотокопија важећег уговора о ангажовању-за лиц</w:t>
            </w:r>
            <w:r>
              <w:rPr>
                <w:rFonts w:ascii="Arial" w:hAnsi="Arial" w:cs="Arial"/>
                <w:color w:val="auto"/>
                <w:sz w:val="22"/>
                <w:lang w:val="sr-Cyrl-RS"/>
              </w:rPr>
              <w:t xml:space="preserve">е ангажовано </w:t>
            </w:r>
            <w:r w:rsidRPr="00F41A9D">
              <w:rPr>
                <w:rFonts w:ascii="Arial" w:hAnsi="Arial" w:cs="Arial"/>
                <w:color w:val="auto"/>
                <w:sz w:val="22"/>
                <w:lang w:val="sr-Cyrl-RS"/>
              </w:rPr>
              <w:t>ван радног односа</w:t>
            </w:r>
          </w:p>
          <w:p w:rsidR="00A8674D" w:rsidRPr="00F41A9D" w:rsidRDefault="00A8674D" w:rsidP="00DD7C27">
            <w:pPr>
              <w:pStyle w:val="Default"/>
              <w:spacing w:before="0"/>
              <w:jc w:val="center"/>
              <w:rPr>
                <w:rFonts w:ascii="Arial" w:hAnsi="Arial" w:cs="Arial"/>
                <w:color w:val="auto"/>
                <w:sz w:val="22"/>
                <w:lang w:val="sr-Cyrl-RS"/>
              </w:rPr>
            </w:pPr>
            <w:r w:rsidRPr="00F41A9D">
              <w:rPr>
                <w:rFonts w:ascii="Arial" w:hAnsi="Arial" w:cs="Arial"/>
                <w:color w:val="auto"/>
                <w:sz w:val="22"/>
                <w:lang w:val="sr-Cyrl-RS"/>
              </w:rPr>
              <w:t>и</w:t>
            </w:r>
          </w:p>
          <w:p w:rsidR="00A8674D" w:rsidRPr="00F41A9D" w:rsidRDefault="00A8674D" w:rsidP="00DD7C27">
            <w:pPr>
              <w:pStyle w:val="Default"/>
              <w:spacing w:before="0"/>
              <w:jc w:val="center"/>
              <w:rPr>
                <w:rFonts w:ascii="Arial" w:hAnsi="Arial" w:cs="Arial"/>
                <w:color w:val="auto"/>
                <w:sz w:val="22"/>
                <w:lang w:val="sr-Cyrl-RS"/>
              </w:rPr>
            </w:pPr>
            <w:r>
              <w:rPr>
                <w:rFonts w:ascii="Arial" w:hAnsi="Arial" w:cs="Arial"/>
                <w:color w:val="auto"/>
                <w:sz w:val="22"/>
                <w:lang w:val="sr-Cyrl-RS"/>
              </w:rPr>
              <w:t>Фотокопиј</w:t>
            </w:r>
            <w:r w:rsidR="00D23B80">
              <w:rPr>
                <w:rFonts w:ascii="Arial" w:hAnsi="Arial" w:cs="Arial"/>
                <w:color w:val="auto"/>
                <w:sz w:val="22"/>
                <w:lang w:val="sr-Cyrl-RS"/>
              </w:rPr>
              <w:t>а</w:t>
            </w:r>
            <w:r w:rsidRPr="00F41A9D">
              <w:rPr>
                <w:rFonts w:ascii="Arial" w:hAnsi="Arial" w:cs="Arial"/>
                <w:color w:val="auto"/>
                <w:sz w:val="22"/>
                <w:lang w:val="sr-Cyrl-RS"/>
              </w:rPr>
              <w:t xml:space="preserve"> </w:t>
            </w:r>
            <w:r w:rsidR="00D23B80">
              <w:rPr>
                <w:rFonts w:ascii="Arial" w:hAnsi="Arial" w:cs="Arial"/>
                <w:color w:val="auto"/>
                <w:sz w:val="22"/>
                <w:lang w:val="sr-Cyrl-RS"/>
              </w:rPr>
              <w:t>важећег сертификата</w:t>
            </w:r>
          </w:p>
          <w:p w:rsidR="00A8674D" w:rsidRDefault="00A8674D" w:rsidP="00DD7C27">
            <w:pPr>
              <w:spacing w:before="0"/>
              <w:rPr>
                <w:rFonts w:cs="Arial"/>
                <w:b/>
                <w:u w:val="single"/>
                <w:lang w:val="sr-Latn-CS" w:eastAsia="sr-Latn-CS"/>
              </w:rPr>
            </w:pPr>
            <w:r w:rsidRPr="000158AA">
              <w:rPr>
                <w:rFonts w:cs="Arial"/>
                <w:b/>
                <w:u w:val="single"/>
                <w:lang w:val="sr-Latn-CS" w:eastAsia="sr-Latn-CS"/>
              </w:rPr>
              <w:t>Напомена:</w:t>
            </w:r>
          </w:p>
          <w:p w:rsidR="000A3892" w:rsidRPr="00A047B6" w:rsidRDefault="000A3892" w:rsidP="000A3892">
            <w:pPr>
              <w:rPr>
                <w:b/>
                <w:bCs/>
                <w:sz w:val="20"/>
                <w:u w:val="single"/>
                <w:lang w:val="sr-Cyrl-RS" w:eastAsia="sr-Latn-CS"/>
              </w:rPr>
            </w:pPr>
            <w:r w:rsidRPr="00A047B6">
              <w:rPr>
                <w:b/>
                <w:sz w:val="20"/>
                <w:lang w:val="sr-Cyrl-RS" w:eastAsia="sr-Latn-RS"/>
              </w:rPr>
              <w:t xml:space="preserve">Захтевани сертификат за </w:t>
            </w:r>
            <w:r w:rsidR="00D23B80" w:rsidRPr="00A047B6">
              <w:rPr>
                <w:rFonts w:cs="Arial"/>
                <w:b/>
                <w:sz w:val="20"/>
                <w:lang w:val="sr-Cyrl-RS"/>
              </w:rPr>
              <w:t>Risk Menagera</w:t>
            </w:r>
            <w:r w:rsidR="00D23B80" w:rsidRPr="00A047B6">
              <w:rPr>
                <w:b/>
                <w:sz w:val="20"/>
                <w:lang w:val="sr-Cyrl-RS" w:eastAsia="sr-Latn-RS"/>
              </w:rPr>
              <w:t xml:space="preserve"> </w:t>
            </w:r>
            <w:r w:rsidRPr="00A047B6">
              <w:rPr>
                <w:b/>
                <w:sz w:val="20"/>
                <w:lang w:val="sr-Cyrl-RS" w:eastAsia="sr-Latn-RS"/>
              </w:rPr>
              <w:t>за наведени стандард представља минимални доказ да је лице које ће учествовати у реализацији услуге која је предмет набавке  компетентно да обавља такву врсту посла.</w:t>
            </w:r>
          </w:p>
          <w:p w:rsidR="00957BF3" w:rsidRDefault="00A8674D" w:rsidP="00252F3F">
            <w:pPr>
              <w:snapToGrid w:val="0"/>
              <w:spacing w:before="0"/>
              <w:rPr>
                <w:rFonts w:cs="Arial"/>
                <w:sz w:val="20"/>
                <w:lang w:val="sr-Cyrl-RS" w:eastAsia="sr-Latn-CS"/>
              </w:rPr>
            </w:pPr>
            <w:r w:rsidRPr="00A047B6">
              <w:rPr>
                <w:rFonts w:cs="Arial"/>
                <w:sz w:val="20"/>
                <w:lang w:val="sr-Latn-CS" w:eastAsia="sr-Latn-CS"/>
              </w:rPr>
              <w:t>У случају да понуду подноси група понуђача, доказ доставити за оног члана групе који испуњава тражени услов (довољно је да 1 чла</w:t>
            </w:r>
            <w:r w:rsidR="00957BF3">
              <w:rPr>
                <w:rFonts w:cs="Arial"/>
                <w:sz w:val="20"/>
                <w:lang w:val="sr-Latn-CS" w:eastAsia="sr-Latn-CS"/>
              </w:rPr>
              <w:t>н групе  испуни тражени услов)</w:t>
            </w:r>
          </w:p>
          <w:p w:rsidR="00A8674D" w:rsidRPr="00247B29" w:rsidRDefault="00A8674D" w:rsidP="00252F3F">
            <w:pPr>
              <w:snapToGrid w:val="0"/>
              <w:spacing w:before="0"/>
              <w:rPr>
                <w:rFonts w:cs="Arial"/>
                <w:b/>
                <w:u w:val="single"/>
              </w:rPr>
            </w:pPr>
            <w:r w:rsidRPr="00A047B6">
              <w:rPr>
                <w:rFonts w:cs="Arial"/>
                <w:sz w:val="20"/>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4B6465" w:rsidRPr="004370FA" w:rsidRDefault="00BB13A1" w:rsidP="004370FA">
      <w:pPr>
        <w:rPr>
          <w:lang w:val="sr-Cyrl-RS"/>
        </w:rPr>
      </w:pPr>
      <w:r>
        <w:br w:type="page"/>
      </w:r>
    </w:p>
    <w:p w:rsidR="002B59BF" w:rsidRDefault="002B59BF" w:rsidP="002B59BF">
      <w:pPr>
        <w:spacing w:before="0"/>
        <w:rPr>
          <w:rFonts w:cs="Arial"/>
          <w:lang w:eastAsia="zh-CN"/>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297798704"/>
      <w:bookmarkStart w:id="191" w:name="_Toc310433002"/>
      <w:bookmarkStart w:id="192" w:name="_Toc374917437"/>
      <w:bookmarkStart w:id="193" w:name="_Toc415142477"/>
      <w:bookmarkStart w:id="194" w:name="_Toc430335150"/>
      <w:bookmarkEnd w:id="15"/>
      <w:bookmarkEnd w:id="18"/>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roofErr w:type="gramStart"/>
      <w:r w:rsidRPr="00037196">
        <w:rPr>
          <w:rFonts w:cs="Arial"/>
          <w:lang w:eastAsia="zh-CN"/>
        </w:rPr>
        <w:lastRenderedPageBreak/>
        <w:t>Понуда понуђача који не докаже да испуњава наведене обавезне услове из тачака 1.</w:t>
      </w:r>
      <w:proofErr w:type="gramEnd"/>
      <w:r w:rsidRPr="00037196">
        <w:rPr>
          <w:rFonts w:cs="Arial"/>
          <w:lang w:eastAsia="zh-CN"/>
        </w:rPr>
        <w:t xml:space="preserve"> </w:t>
      </w:r>
      <w:proofErr w:type="gramStart"/>
      <w:r w:rsidRPr="00037196">
        <w:rPr>
          <w:rFonts w:cs="Arial"/>
          <w:lang w:eastAsia="zh-CN"/>
        </w:rPr>
        <w:t>до</w:t>
      </w:r>
      <w:proofErr w:type="gramEnd"/>
      <w:r w:rsidRPr="00037196">
        <w:rPr>
          <w:rFonts w:cs="Arial"/>
          <w:lang w:val="sr-Cyrl-RS" w:eastAsia="zh-CN"/>
        </w:rPr>
        <w:t xml:space="preserve"> </w:t>
      </w:r>
      <w:r>
        <w:rPr>
          <w:rFonts w:cs="Arial"/>
          <w:lang w:val="sr-Cyrl-RS" w:eastAsia="zh-CN"/>
        </w:rPr>
        <w:t>5</w:t>
      </w:r>
      <w:r w:rsidRPr="00037196">
        <w:rPr>
          <w:rFonts w:cs="Arial"/>
          <w:lang w:eastAsia="zh-CN"/>
        </w:rPr>
        <w:t xml:space="preserve"> овог обрасца, биће одбијена као неприхватљива.</w:t>
      </w:r>
    </w:p>
    <w:p w:rsidR="002B59BF" w:rsidRPr="00E47F5D" w:rsidRDefault="002B59BF" w:rsidP="002B59BF">
      <w:pPr>
        <w:spacing w:before="0"/>
        <w:rPr>
          <w:rFonts w:cs="Arial"/>
          <w:lang w:val="sr-Cyrl-RS"/>
        </w:rPr>
      </w:pPr>
      <w:proofErr w:type="gramStart"/>
      <w:r w:rsidRPr="00037196">
        <w:rPr>
          <w:rFonts w:cs="Arial"/>
        </w:rPr>
        <w:t xml:space="preserve">Сваки подизвођач мора да испуњава услове </w:t>
      </w:r>
      <w:r w:rsidRPr="00E47C2E">
        <w:rPr>
          <w:rFonts w:cs="Arial"/>
        </w:rPr>
        <w:t>из члана 75.став 1.</w:t>
      </w:r>
      <w:proofErr w:type="gramEnd"/>
      <w:r w:rsidRPr="00E47C2E">
        <w:rPr>
          <w:rFonts w:cs="Arial"/>
        </w:rPr>
        <w:t xml:space="preserve">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w:t>
      </w:r>
      <w:proofErr w:type="gramStart"/>
      <w:r w:rsidRPr="00E47C2E">
        <w:rPr>
          <w:rFonts w:cs="Arial"/>
        </w:rPr>
        <w:t>Закона</w:t>
      </w:r>
      <w:r w:rsidRPr="00037196">
        <w:rPr>
          <w:rFonts w:cs="Arial"/>
        </w:rPr>
        <w:t>, што доказује достављањем доказа наведених у овом одељку.</w:t>
      </w:r>
      <w:proofErr w:type="gramEnd"/>
      <w:r>
        <w:rPr>
          <w:rFonts w:cs="Arial"/>
        </w:rPr>
        <w:t xml:space="preserve"> </w:t>
      </w:r>
      <w:proofErr w:type="gramStart"/>
      <w:r w:rsidRPr="00037196">
        <w:rPr>
          <w:rFonts w:cs="Arial"/>
        </w:rPr>
        <w:t xml:space="preserve">Доказ из члана 75.став 1.тачка 5) </w:t>
      </w:r>
      <w:r w:rsidRPr="00037196">
        <w:rPr>
          <w:rFonts w:cs="Arial"/>
          <w:lang w:val="sr-Cyrl-RS"/>
        </w:rPr>
        <w:t xml:space="preserve">Закона </w:t>
      </w:r>
      <w:r w:rsidRPr="00037196">
        <w:rPr>
          <w:rFonts w:cs="Arial"/>
        </w:rPr>
        <w:t>доставља се за део набавке који ће се вршити преко подизвођача</w:t>
      </w:r>
      <w:r w:rsidRPr="00037196">
        <w:rPr>
          <w:rFonts w:cs="Arial"/>
          <w:lang w:val="sr-Cyrl-RS"/>
        </w:rPr>
        <w:t>.</w:t>
      </w:r>
      <w:proofErr w:type="gramEnd"/>
      <w:r>
        <w:rPr>
          <w:rFonts w:cs="Arial"/>
        </w:rPr>
        <w:t xml:space="preserve"> </w:t>
      </w:r>
      <w:proofErr w:type="gramStart"/>
      <w:r w:rsidRPr="00037196">
        <w:rPr>
          <w:rFonts w:cs="Arial"/>
        </w:rPr>
        <w:t>Услове у вези са капацитетима из члана 76.</w:t>
      </w:r>
      <w:proofErr w:type="gramEnd"/>
      <w:r w:rsidRPr="00037196">
        <w:rPr>
          <w:rFonts w:cs="Arial"/>
        </w:rPr>
        <w:t xml:space="preserve"> </w:t>
      </w:r>
      <w:proofErr w:type="gramStart"/>
      <w:r w:rsidRPr="00037196">
        <w:rPr>
          <w:rFonts w:cs="Arial"/>
        </w:rPr>
        <w:t>Закона, понуђач испуњава самостално без обзира на ангажовање подизвођача.</w:t>
      </w:r>
      <w:proofErr w:type="gramEnd"/>
    </w:p>
    <w:p w:rsidR="002B59BF" w:rsidRPr="00D36F48" w:rsidRDefault="002B59BF" w:rsidP="002B59BF">
      <w:pPr>
        <w:spacing w:before="0"/>
        <w:rPr>
          <w:rFonts w:cs="Arial"/>
          <w:lang w:val="sr-Cyrl-RS"/>
        </w:rPr>
      </w:pPr>
    </w:p>
    <w:p w:rsidR="002B59BF" w:rsidRPr="00E47F5D" w:rsidRDefault="002B59BF" w:rsidP="002B59BF">
      <w:pPr>
        <w:spacing w:before="0"/>
        <w:rPr>
          <w:rFonts w:cs="Arial"/>
          <w:lang w:val="sr-Cyrl-RS" w:eastAsia="zh-CN"/>
        </w:rPr>
      </w:pPr>
      <w:r w:rsidRPr="00A43C05">
        <w:rPr>
          <w:rFonts w:cs="Arial"/>
          <w:b/>
          <w:lang w:val="sr-Cyrl-RS" w:eastAsia="zh-CN"/>
        </w:rPr>
        <w:t>2.</w:t>
      </w:r>
      <w:r w:rsidRPr="00037196">
        <w:rPr>
          <w:rFonts w:cs="Arial"/>
          <w:lang w:val="sr-Cyrl-RS" w:eastAsia="zh-CN"/>
        </w:rPr>
        <w:t xml:space="preserve"> </w:t>
      </w:r>
      <w:r w:rsidRPr="00037196">
        <w:rPr>
          <w:rFonts w:cs="Arial"/>
          <w:lang w:eastAsia="zh-CN"/>
        </w:rPr>
        <w:t xml:space="preserve">Сваки понуђач из групе </w:t>
      </w:r>
      <w:proofErr w:type="gramStart"/>
      <w:r w:rsidRPr="00037196">
        <w:rPr>
          <w:rFonts w:cs="Arial"/>
          <w:lang w:eastAsia="zh-CN"/>
        </w:rPr>
        <w:t>понуђача  која</w:t>
      </w:r>
      <w:proofErr w:type="gramEnd"/>
      <w:r w:rsidRPr="00037196">
        <w:rPr>
          <w:rFonts w:cs="Arial"/>
          <w:lang w:eastAsia="zh-CN"/>
        </w:rPr>
        <w:t xml:space="preserve"> подноси заједничку понуду мора да испуњава услове </w:t>
      </w:r>
      <w:r w:rsidRPr="00E47C2E">
        <w:rPr>
          <w:rFonts w:cs="Arial"/>
        </w:rPr>
        <w:t xml:space="preserve">из члана 75.став 1.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w:t>
      </w:r>
      <w:proofErr w:type="gramStart"/>
      <w:r w:rsidRPr="00E47C2E">
        <w:rPr>
          <w:rFonts w:cs="Arial"/>
        </w:rPr>
        <w:t>Закона</w:t>
      </w:r>
      <w:r w:rsidRPr="00037196">
        <w:rPr>
          <w:rFonts w:cs="Arial"/>
          <w:lang w:eastAsia="zh-CN"/>
        </w:rPr>
        <w:t>, што доказује достављањем доказа наведених у овом одељку.</w:t>
      </w:r>
      <w:proofErr w:type="gramEnd"/>
      <w:r w:rsidRPr="00037196">
        <w:rPr>
          <w:rFonts w:cs="Arial"/>
          <w:lang w:eastAsia="zh-CN"/>
        </w:rPr>
        <w:t xml:space="preserve"> </w:t>
      </w:r>
      <w:proofErr w:type="gramStart"/>
      <w:r w:rsidRPr="00037196">
        <w:rPr>
          <w:rFonts w:cs="Arial"/>
          <w:lang w:eastAsia="zh-CN"/>
        </w:rPr>
        <w:t>Услове у вези са капацитетима из члана 76.</w:t>
      </w:r>
      <w:proofErr w:type="gramEnd"/>
      <w:r w:rsidRPr="00037196">
        <w:rPr>
          <w:rFonts w:cs="Arial"/>
          <w:lang w:eastAsia="zh-CN"/>
        </w:rPr>
        <w:t xml:space="preserve"> </w:t>
      </w:r>
      <w:proofErr w:type="gramStart"/>
      <w:r w:rsidRPr="00037196">
        <w:rPr>
          <w:rFonts w:cs="Arial"/>
          <w:lang w:eastAsia="zh-CN"/>
        </w:rPr>
        <w:t>Закона понуђачи из групе испуњавају заједно, на основу достављених доказа у складу са овим одељком конкурсне документације.</w:t>
      </w:r>
      <w:proofErr w:type="gramEnd"/>
    </w:p>
    <w:p w:rsidR="002B59BF" w:rsidRPr="00D36F48" w:rsidRDefault="002B59BF" w:rsidP="002B59BF">
      <w:pPr>
        <w:spacing w:before="0"/>
        <w:rPr>
          <w:rFonts w:cs="Arial"/>
          <w:lang w:val="sr-Cyrl-RS" w:eastAsia="zh-CN"/>
        </w:rPr>
      </w:pPr>
    </w:p>
    <w:p w:rsidR="002B59BF" w:rsidRPr="00037196" w:rsidRDefault="002B59BF" w:rsidP="002B59BF">
      <w:pPr>
        <w:spacing w:before="0"/>
        <w:rPr>
          <w:rFonts w:cs="Arial"/>
          <w:lang w:eastAsia="zh-CN"/>
        </w:rPr>
      </w:pPr>
      <w:r w:rsidRPr="00A43C05">
        <w:rPr>
          <w:rFonts w:cs="Arial"/>
          <w:b/>
          <w:lang w:val="sr-Cyrl-RS" w:eastAsia="zh-CN"/>
        </w:rPr>
        <w:t>3.</w:t>
      </w:r>
      <w:r w:rsidRPr="00037196">
        <w:rPr>
          <w:rFonts w:cs="Arial"/>
          <w:lang w:val="sr-Cyrl-RS" w:eastAsia="zh-CN"/>
        </w:rPr>
        <w:t xml:space="preserve"> </w:t>
      </w:r>
      <w:proofErr w:type="gramStart"/>
      <w:r w:rsidRPr="00037196">
        <w:rPr>
          <w:rFonts w:cs="Arial"/>
          <w:lang w:eastAsia="zh-CN"/>
        </w:rPr>
        <w:t>Докази о испуњености услова из члана 77.</w:t>
      </w:r>
      <w:proofErr w:type="gramEnd"/>
      <w:r w:rsidRPr="00037196">
        <w:rPr>
          <w:rFonts w:cs="Arial"/>
          <w:lang w:eastAsia="zh-CN"/>
        </w:rPr>
        <w:t xml:space="preserve"> </w:t>
      </w:r>
      <w:proofErr w:type="gramStart"/>
      <w:r w:rsidRPr="00037196">
        <w:rPr>
          <w:rFonts w:cs="Arial"/>
          <w:lang w:eastAsia="zh-CN"/>
        </w:rPr>
        <w:t>З</w:t>
      </w:r>
      <w:r w:rsidRPr="00037196">
        <w:rPr>
          <w:rFonts w:cs="Arial"/>
          <w:lang w:val="sr-Cyrl-RS" w:eastAsia="zh-CN"/>
        </w:rPr>
        <w:t>акона</w:t>
      </w:r>
      <w:r w:rsidRPr="00037196">
        <w:rPr>
          <w:rFonts w:cs="Arial"/>
          <w:lang w:eastAsia="zh-CN"/>
        </w:rPr>
        <w:t xml:space="preserve"> могу се достављати у неовереним копијама.</w:t>
      </w:r>
      <w:proofErr w:type="gramEnd"/>
      <w:r w:rsidRPr="00037196">
        <w:rPr>
          <w:rFonts w:cs="Arial"/>
          <w:lang w:eastAsia="zh-CN"/>
        </w:rPr>
        <w:t xml:space="preserve"> </w:t>
      </w:r>
      <w:proofErr w:type="gramStart"/>
      <w:r w:rsidRPr="00037196">
        <w:rPr>
          <w:rFonts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roofErr w:type="gramEnd"/>
    </w:p>
    <w:p w:rsidR="002B59BF" w:rsidRDefault="002B59BF" w:rsidP="002B59BF">
      <w:pPr>
        <w:spacing w:before="0"/>
        <w:rPr>
          <w:rFonts w:cs="Arial"/>
          <w:lang w:eastAsia="zh-CN"/>
        </w:rPr>
      </w:pPr>
      <w:proofErr w:type="gramStart"/>
      <w:r w:rsidRPr="0003719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2B59BF" w:rsidRPr="00D36F48" w:rsidRDefault="002B59BF" w:rsidP="002B59BF">
      <w:pPr>
        <w:spacing w:before="0"/>
        <w:rPr>
          <w:rFonts w:cs="Arial"/>
          <w:lang w:val="sr-Cyrl-RS" w:eastAsia="zh-CN"/>
        </w:rPr>
      </w:pPr>
    </w:p>
    <w:p w:rsidR="002B59BF" w:rsidRPr="00037196" w:rsidRDefault="002B59BF" w:rsidP="002B59BF">
      <w:pPr>
        <w:spacing w:before="0"/>
        <w:rPr>
          <w:rFonts w:cs="Arial"/>
          <w:lang w:val="sr-Cyrl-RS" w:eastAsia="zh-CN"/>
        </w:rPr>
      </w:pPr>
      <w:r w:rsidRPr="00A43C05">
        <w:rPr>
          <w:rFonts w:cs="Arial"/>
          <w:b/>
          <w:lang w:val="sr-Cyrl-RS" w:eastAsia="zh-CN"/>
        </w:rPr>
        <w:t>4</w:t>
      </w:r>
      <w:r w:rsidRPr="00037196">
        <w:rPr>
          <w:rFonts w:cs="Arial"/>
          <w:lang w:val="sr-Cyrl-RS" w:eastAsia="zh-CN"/>
        </w:rPr>
        <w:t xml:space="preserve">.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2B59BF" w:rsidRPr="00037196" w:rsidRDefault="002B59BF" w:rsidP="002B59BF">
      <w:pPr>
        <w:spacing w:before="0"/>
        <w:rPr>
          <w:rFonts w:cs="Arial"/>
          <w:lang w:eastAsia="zh-CN"/>
        </w:rPr>
      </w:pPr>
      <w:proofErr w:type="gramStart"/>
      <w:r w:rsidRPr="00037196">
        <w:rPr>
          <w:rFonts w:cs="Arial"/>
          <w:lang w:eastAsia="zh-CN"/>
        </w:rPr>
        <w:t>На основу члана 79.</w:t>
      </w:r>
      <w:proofErr w:type="gramEnd"/>
      <w:r w:rsidRPr="00037196">
        <w:rPr>
          <w:rFonts w:cs="Arial"/>
          <w:lang w:eastAsia="zh-CN"/>
        </w:rPr>
        <w:t xml:space="preserve"> </w:t>
      </w:r>
      <w:proofErr w:type="gramStart"/>
      <w:r w:rsidRPr="00037196">
        <w:rPr>
          <w:rFonts w:cs="Arial"/>
          <w:lang w:eastAsia="zh-CN"/>
        </w:rPr>
        <w:t>став</w:t>
      </w:r>
      <w:proofErr w:type="gramEnd"/>
      <w:r w:rsidRPr="00037196">
        <w:rPr>
          <w:rFonts w:cs="Arial"/>
          <w:lang w:eastAsia="zh-CN"/>
        </w:rPr>
        <w:t xml:space="preserve"> 5. З</w:t>
      </w:r>
      <w:r w:rsidRPr="00037196">
        <w:rPr>
          <w:rFonts w:cs="Arial"/>
          <w:lang w:val="sr-Cyrl-RS" w:eastAsia="zh-CN"/>
        </w:rPr>
        <w:t>акона</w:t>
      </w:r>
      <w:r w:rsidRPr="0003719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2B59BF" w:rsidRPr="00037196" w:rsidRDefault="002B59BF" w:rsidP="002B59BF">
      <w:pPr>
        <w:spacing w:before="0"/>
        <w:ind w:firstLine="720"/>
        <w:rPr>
          <w:rFonts w:cs="Arial"/>
          <w:lang w:eastAsia="zh-CN"/>
        </w:rPr>
      </w:pPr>
      <w:proofErr w:type="gramStart"/>
      <w:r w:rsidRPr="00037196">
        <w:rPr>
          <w:rFonts w:cs="Arial"/>
          <w:lang w:eastAsia="zh-CN"/>
        </w:rPr>
        <w:t>1)извод</w:t>
      </w:r>
      <w:proofErr w:type="gramEnd"/>
      <w:r w:rsidRPr="00037196">
        <w:rPr>
          <w:rFonts w:cs="Arial"/>
          <w:lang w:eastAsia="zh-CN"/>
        </w:rPr>
        <w:t xml:space="preserve"> из регистра надлежног органа:</w:t>
      </w:r>
    </w:p>
    <w:p w:rsidR="002B59BF" w:rsidRPr="00037196" w:rsidRDefault="002B59BF" w:rsidP="002B59BF">
      <w:pPr>
        <w:spacing w:before="0"/>
        <w:ind w:firstLine="720"/>
        <w:rPr>
          <w:rFonts w:cs="Arial"/>
          <w:lang w:eastAsia="zh-CN"/>
        </w:rPr>
      </w:pPr>
      <w:r w:rsidRPr="00037196">
        <w:rPr>
          <w:rFonts w:cs="Arial"/>
          <w:lang w:eastAsia="zh-CN"/>
        </w:rPr>
        <w:t xml:space="preserve">-извод из регистра АПР: </w:t>
      </w:r>
      <w:hyperlink r:id="rId13" w:history="1">
        <w:r w:rsidRPr="00037196">
          <w:rPr>
            <w:rFonts w:cs="Arial"/>
            <w:lang w:eastAsia="zh-CN"/>
          </w:rPr>
          <w:t>www.</w:t>
        </w:r>
        <w:r>
          <w:rPr>
            <w:rFonts w:cs="Arial"/>
            <w:lang w:eastAsia="zh-CN"/>
          </w:rPr>
          <w:t>апр</w:t>
        </w:r>
        <w:r w:rsidRPr="00037196">
          <w:rPr>
            <w:rFonts w:cs="Arial"/>
            <w:lang w:eastAsia="zh-CN"/>
          </w:rPr>
          <w:t>.</w:t>
        </w:r>
        <w:r>
          <w:rPr>
            <w:rFonts w:cs="Arial"/>
            <w:lang w:eastAsia="zh-CN"/>
          </w:rPr>
          <w:t>гов</w:t>
        </w:r>
        <w:r w:rsidRPr="00037196">
          <w:rPr>
            <w:rFonts w:cs="Arial"/>
            <w:lang w:eastAsia="zh-CN"/>
          </w:rPr>
          <w:t>.</w:t>
        </w:r>
        <w:r>
          <w:rPr>
            <w:rFonts w:cs="Arial"/>
            <w:lang w:eastAsia="zh-CN"/>
          </w:rPr>
          <w:t>рс</w:t>
        </w:r>
      </w:hyperlink>
    </w:p>
    <w:p w:rsidR="002B59BF" w:rsidRPr="00037196" w:rsidRDefault="002B59BF" w:rsidP="002B59BF">
      <w:pPr>
        <w:spacing w:before="0"/>
        <w:ind w:firstLine="720"/>
        <w:rPr>
          <w:rFonts w:cs="Arial"/>
          <w:lang w:val="sr-Cyrl-RS" w:eastAsia="zh-CN"/>
        </w:rPr>
      </w:pPr>
      <w:proofErr w:type="gramStart"/>
      <w:r w:rsidRPr="00037196">
        <w:rPr>
          <w:rFonts w:cs="Arial"/>
          <w:lang w:eastAsia="zh-CN"/>
        </w:rPr>
        <w:t>2)докази</w:t>
      </w:r>
      <w:proofErr w:type="gramEnd"/>
      <w:r w:rsidRPr="00037196">
        <w:rPr>
          <w:rFonts w:cs="Arial"/>
          <w:lang w:eastAsia="zh-CN"/>
        </w:rPr>
        <w:t xml:space="preserve"> из члана 75. </w:t>
      </w:r>
      <w:proofErr w:type="gramStart"/>
      <w:r w:rsidRPr="00037196">
        <w:rPr>
          <w:rFonts w:cs="Arial"/>
          <w:lang w:eastAsia="zh-CN"/>
        </w:rPr>
        <w:t>став</w:t>
      </w:r>
      <w:proofErr w:type="gramEnd"/>
      <w:r w:rsidRPr="00037196">
        <w:rPr>
          <w:rFonts w:cs="Arial"/>
          <w:lang w:eastAsia="zh-CN"/>
        </w:rPr>
        <w:t xml:space="preserve"> 1. </w:t>
      </w:r>
      <w:proofErr w:type="gramStart"/>
      <w:r w:rsidRPr="00037196">
        <w:rPr>
          <w:rFonts w:cs="Arial"/>
          <w:lang w:eastAsia="zh-CN"/>
        </w:rPr>
        <w:t>тачка</w:t>
      </w:r>
      <w:proofErr w:type="gramEnd"/>
      <w:r w:rsidRPr="00037196">
        <w:rPr>
          <w:rFonts w:cs="Arial"/>
          <w:lang w:eastAsia="zh-CN"/>
        </w:rPr>
        <w:t xml:space="preserve"> 1) ,2) и 4) З</w:t>
      </w:r>
      <w:r w:rsidRPr="00037196">
        <w:rPr>
          <w:rFonts w:cs="Arial"/>
          <w:lang w:val="sr-Cyrl-RS" w:eastAsia="zh-CN"/>
        </w:rPr>
        <w:t>акона</w:t>
      </w:r>
    </w:p>
    <w:p w:rsidR="002B59BF" w:rsidRDefault="002B59BF" w:rsidP="002B59BF">
      <w:pPr>
        <w:spacing w:before="0"/>
        <w:ind w:firstLine="720"/>
        <w:rPr>
          <w:rFonts w:cs="Arial"/>
          <w:lang w:eastAsia="zh-CN"/>
        </w:rPr>
      </w:pPr>
      <w:r w:rsidRPr="00037196">
        <w:rPr>
          <w:rFonts w:cs="Arial"/>
          <w:lang w:eastAsia="zh-CN"/>
        </w:rPr>
        <w:t xml:space="preserve">-регистар понуђача: </w:t>
      </w:r>
      <w:hyperlink r:id="rId14" w:history="1">
        <w:r w:rsidRPr="00037196">
          <w:rPr>
            <w:rFonts w:cs="Arial"/>
            <w:lang w:eastAsia="zh-CN"/>
          </w:rPr>
          <w:t>www.</w:t>
        </w:r>
        <w:r>
          <w:rPr>
            <w:rFonts w:cs="Arial"/>
            <w:lang w:eastAsia="zh-CN"/>
          </w:rPr>
          <w:t>апр</w:t>
        </w:r>
        <w:r w:rsidRPr="00037196">
          <w:rPr>
            <w:rFonts w:cs="Arial"/>
            <w:lang w:eastAsia="zh-CN"/>
          </w:rPr>
          <w:t>.</w:t>
        </w:r>
        <w:r>
          <w:rPr>
            <w:rFonts w:cs="Arial"/>
            <w:lang w:eastAsia="zh-CN"/>
          </w:rPr>
          <w:t>гов</w:t>
        </w:r>
        <w:r w:rsidRPr="00037196">
          <w:rPr>
            <w:rFonts w:cs="Arial"/>
            <w:lang w:eastAsia="zh-CN"/>
          </w:rPr>
          <w:t>.</w:t>
        </w:r>
        <w:r>
          <w:rPr>
            <w:rFonts w:cs="Arial"/>
            <w:lang w:eastAsia="zh-CN"/>
          </w:rPr>
          <w:t>рс</w:t>
        </w:r>
      </w:hyperlink>
    </w:p>
    <w:p w:rsidR="002B59BF" w:rsidRPr="00D36F48" w:rsidRDefault="002B59BF" w:rsidP="002B59BF">
      <w:pPr>
        <w:spacing w:before="0"/>
        <w:ind w:firstLine="720"/>
        <w:rPr>
          <w:rFonts w:cs="Arial"/>
          <w:lang w:val="sr-Cyrl-RS" w:eastAsia="zh-CN"/>
        </w:rPr>
      </w:pPr>
    </w:p>
    <w:p w:rsidR="002B59BF" w:rsidRPr="00D36F48" w:rsidRDefault="002B59BF" w:rsidP="002B59BF">
      <w:pPr>
        <w:spacing w:before="0"/>
        <w:rPr>
          <w:rFonts w:cs="Arial"/>
          <w:lang w:val="sr-Cyrl-RS" w:eastAsia="zh-CN"/>
        </w:rPr>
      </w:pPr>
      <w:r w:rsidRPr="00A43C05">
        <w:rPr>
          <w:rFonts w:cs="Arial"/>
          <w:b/>
          <w:lang w:val="sr-Cyrl-CS" w:eastAsia="zh-CN"/>
        </w:rPr>
        <w:t>5</w:t>
      </w:r>
      <w:r w:rsidRPr="00037196">
        <w:rPr>
          <w:rFonts w:cs="Arial"/>
          <w:lang w:eastAsia="zh-CN"/>
        </w:rPr>
        <w:t xml:space="preserve">. </w:t>
      </w:r>
      <w:proofErr w:type="gramStart"/>
      <w:r w:rsidRPr="0003719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037196">
        <w:rPr>
          <w:rFonts w:cs="Arial"/>
          <w:lang w:val="sr-Cyrl-CS" w:eastAsia="zh-CN"/>
        </w:rPr>
        <w:t>.</w:t>
      </w:r>
      <w:proofErr w:type="gramEnd"/>
    </w:p>
    <w:p w:rsidR="002B59BF" w:rsidRDefault="002B59BF" w:rsidP="002B59BF">
      <w:pPr>
        <w:spacing w:before="0"/>
        <w:rPr>
          <w:rFonts w:cs="Arial"/>
          <w:lang w:eastAsia="zh-CN"/>
        </w:rPr>
      </w:pPr>
      <w:r w:rsidRPr="00A43C05">
        <w:rPr>
          <w:rFonts w:cs="Arial"/>
          <w:b/>
          <w:lang w:val="sr-Cyrl-CS" w:eastAsia="zh-CN"/>
        </w:rPr>
        <w:t>6</w:t>
      </w:r>
      <w:r w:rsidRPr="00037196">
        <w:rPr>
          <w:rFonts w:cs="Arial"/>
          <w:lang w:eastAsia="zh-CN"/>
        </w:rPr>
        <w:t xml:space="preserve">. </w:t>
      </w:r>
      <w:proofErr w:type="gramStart"/>
      <w:r w:rsidRPr="0003719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2B59BF" w:rsidRPr="00A43C05" w:rsidRDefault="002B59BF" w:rsidP="002B59BF">
      <w:pPr>
        <w:spacing w:before="0"/>
        <w:rPr>
          <w:rFonts w:cs="Arial"/>
          <w:lang w:val="sr-Latn-RS" w:eastAsia="zh-CN"/>
        </w:rPr>
      </w:pPr>
    </w:p>
    <w:p w:rsidR="002B59BF" w:rsidRPr="00A27AE1" w:rsidRDefault="002B59BF" w:rsidP="002B59BF">
      <w:pPr>
        <w:spacing w:before="0"/>
        <w:rPr>
          <w:rFonts w:cs="Arial"/>
          <w:lang w:eastAsia="zh-CN"/>
        </w:rPr>
      </w:pPr>
      <w:r w:rsidRPr="00A43C05">
        <w:rPr>
          <w:rFonts w:cs="Arial"/>
          <w:b/>
          <w:lang w:val="sr-Cyrl-CS" w:eastAsia="zh-CN"/>
        </w:rPr>
        <w:t>7</w:t>
      </w:r>
      <w:r w:rsidRPr="00A43C05">
        <w:rPr>
          <w:rFonts w:cs="Arial"/>
          <w:b/>
          <w:lang w:eastAsia="zh-CN"/>
        </w:rPr>
        <w:t>.</w:t>
      </w:r>
      <w:r w:rsidRPr="00037196">
        <w:rPr>
          <w:rFonts w:cs="Arial"/>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2B59BF" w:rsidRDefault="002B59BF" w:rsidP="002B59BF">
      <w:pPr>
        <w:spacing w:before="0"/>
        <w:rPr>
          <w:rFonts w:cs="Arial"/>
          <w:lang w:eastAsia="zh-CN"/>
        </w:rPr>
      </w:pPr>
      <w:r w:rsidRPr="00A43C05">
        <w:rPr>
          <w:rFonts w:cs="Arial"/>
          <w:b/>
          <w:lang w:eastAsia="zh-CN"/>
        </w:rPr>
        <w:t>8</w:t>
      </w:r>
      <w:r w:rsidRPr="00037196">
        <w:rPr>
          <w:rFonts w:cs="Arial"/>
          <w:lang w:eastAsia="zh-CN"/>
        </w:rPr>
        <w:t xml:space="preserve">. Ако се у држави у којој понуђач има седиште не издају докази из члана 77. </w:t>
      </w:r>
      <w:r w:rsidRPr="00037196">
        <w:rPr>
          <w:rFonts w:cs="Arial"/>
          <w:lang w:val="sr-Cyrl-CS" w:eastAsia="zh-CN"/>
        </w:rPr>
        <w:t xml:space="preserve">став 1. </w:t>
      </w:r>
      <w:r w:rsidRPr="00037196">
        <w:rPr>
          <w:rFonts w:cs="Arial"/>
          <w:lang w:eastAsia="zh-CN"/>
        </w:rPr>
        <w:t>З</w:t>
      </w:r>
      <w:r w:rsidRPr="00037196">
        <w:rPr>
          <w:rFonts w:cs="Arial"/>
          <w:lang w:val="sr-Cyrl-RS" w:eastAsia="zh-CN"/>
        </w:rPr>
        <w:t>акона</w:t>
      </w:r>
      <w:r w:rsidRPr="00037196">
        <w:rPr>
          <w:rFonts w:cs="Arial"/>
          <w:lang w:eastAsia="zh-CN"/>
        </w:rPr>
        <w:t xml:space="preserve">, понуђач може, уместо доказа, приложити своју писану изјаву, дату под кривичном </w:t>
      </w:r>
      <w:r w:rsidRPr="00037196">
        <w:rPr>
          <w:rFonts w:cs="Arial"/>
          <w:lang w:eastAsia="zh-CN"/>
        </w:rPr>
        <w:lastRenderedPageBreak/>
        <w:t>и материјалном одговорношћу оверену пред судским или управним органом, јавним бележником или другим надлежним органом те државе</w:t>
      </w:r>
    </w:p>
    <w:p w:rsidR="002B59BF" w:rsidRPr="00A43C05" w:rsidRDefault="002B59BF" w:rsidP="002B59BF">
      <w:pPr>
        <w:spacing w:before="0"/>
        <w:rPr>
          <w:rFonts w:cs="Arial"/>
          <w:lang w:val="sr-Latn-RS" w:eastAsia="zh-CN"/>
        </w:rPr>
      </w:pPr>
    </w:p>
    <w:p w:rsidR="002B59BF" w:rsidRPr="00D36F48" w:rsidRDefault="002B59BF" w:rsidP="002B59BF">
      <w:pPr>
        <w:spacing w:before="0"/>
        <w:rPr>
          <w:rFonts w:cs="Arial"/>
          <w:lang w:val="sr-Cyrl-RS" w:eastAsia="zh-CN"/>
        </w:rPr>
      </w:pPr>
      <w:r w:rsidRPr="0044279D">
        <w:rPr>
          <w:rFonts w:cs="Arial"/>
          <w:b/>
          <w:lang w:eastAsia="zh-CN"/>
        </w:rPr>
        <w:t>9</w:t>
      </w:r>
      <w:r w:rsidRPr="0003719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2B59BF" w:rsidRPr="00D36F48" w:rsidRDefault="002B59BF" w:rsidP="002B59BF">
      <w:pPr>
        <w:spacing w:before="0"/>
        <w:rPr>
          <w:rFonts w:cs="Arial"/>
          <w:lang w:val="sr-Cyrl-RS" w:eastAsia="zh-CN"/>
        </w:rPr>
      </w:pPr>
      <w:proofErr w:type="gramStart"/>
      <w:r w:rsidRPr="00D36F48">
        <w:rPr>
          <w:rFonts w:cs="Arial"/>
          <w:lang w:eastAsia="zh-CN"/>
        </w:rPr>
        <w:t>Испуњеност обавезних услова из члана 75.</w:t>
      </w:r>
      <w:proofErr w:type="gramEnd"/>
      <w:r w:rsidRPr="00D36F48">
        <w:rPr>
          <w:rFonts w:cs="Arial"/>
          <w:lang w:eastAsia="zh-CN"/>
        </w:rPr>
        <w:t xml:space="preserve"> </w:t>
      </w:r>
      <w:proofErr w:type="gramStart"/>
      <w:r w:rsidRPr="00D36F48">
        <w:rPr>
          <w:rFonts w:cs="Arial"/>
          <w:lang w:eastAsia="zh-CN"/>
        </w:rPr>
        <w:t>став</w:t>
      </w:r>
      <w:proofErr w:type="gramEnd"/>
      <w:r w:rsidRPr="00D36F48">
        <w:rPr>
          <w:rFonts w:cs="Arial"/>
          <w:lang w:eastAsia="zh-CN"/>
        </w:rPr>
        <w:t xml:space="preserve"> 1.</w:t>
      </w:r>
      <w:r w:rsidRPr="00D36F48">
        <w:rPr>
          <w:rFonts w:cs="Arial"/>
        </w:rPr>
        <w:t xml:space="preserve"> </w:t>
      </w:r>
      <w:proofErr w:type="gramStart"/>
      <w:r w:rsidRPr="00D36F48">
        <w:rPr>
          <w:rFonts w:cs="Arial"/>
        </w:rPr>
        <w:t>члана</w:t>
      </w:r>
      <w:proofErr w:type="gramEnd"/>
      <w:r w:rsidRPr="00D36F48">
        <w:rPr>
          <w:rFonts w:cs="Arial"/>
        </w:rPr>
        <w:t xml:space="preserve"> 75. </w:t>
      </w:r>
      <w:proofErr w:type="gramStart"/>
      <w:r w:rsidRPr="00D36F48">
        <w:rPr>
          <w:rFonts w:cs="Arial"/>
        </w:rPr>
        <w:t>став</w:t>
      </w:r>
      <w:proofErr w:type="gramEnd"/>
      <w:r w:rsidRPr="00D36F48">
        <w:rPr>
          <w:rFonts w:cs="Arial"/>
        </w:rPr>
        <w:t xml:space="preserve"> 2.</w:t>
      </w:r>
      <w:r w:rsidRPr="00D36F48">
        <w:rPr>
          <w:rFonts w:cs="Arial"/>
          <w:lang w:eastAsia="zh-CN"/>
        </w:rPr>
        <w:t>,</w:t>
      </w:r>
      <w:r>
        <w:rPr>
          <w:rFonts w:cs="Arial"/>
          <w:lang w:eastAsia="zh-CN"/>
        </w:rPr>
        <w:t xml:space="preserve"> </w:t>
      </w:r>
      <w:r>
        <w:rPr>
          <w:rFonts w:cs="Arial"/>
          <w:lang w:val="sr-Cyrl-RS" w:eastAsia="zh-CN"/>
        </w:rPr>
        <w:t xml:space="preserve">осим услова </w:t>
      </w:r>
      <w:r>
        <w:rPr>
          <w:rFonts w:cs="Arial"/>
          <w:lang w:val="ru-RU"/>
        </w:rPr>
        <w:t xml:space="preserve">75. став 1. тачка 5, </w:t>
      </w:r>
      <w:r>
        <w:rPr>
          <w:rFonts w:cs="Arial"/>
          <w:lang w:val="sr-Cyrl-RS" w:eastAsia="zh-CN"/>
        </w:rPr>
        <w:t xml:space="preserve"> </w:t>
      </w:r>
      <w:r w:rsidRPr="00D36F48">
        <w:rPr>
          <w:rFonts w:cs="Arial"/>
          <w:lang w:eastAsia="zh-CN"/>
        </w:rPr>
        <w:t xml:space="preserve"> сходно ставу 4. </w:t>
      </w:r>
      <w:proofErr w:type="gramStart"/>
      <w:r w:rsidRPr="00D36F48">
        <w:rPr>
          <w:rFonts w:cs="Arial"/>
          <w:lang w:eastAsia="zh-CN"/>
        </w:rPr>
        <w:t>члана</w:t>
      </w:r>
      <w:proofErr w:type="gramEnd"/>
      <w:r w:rsidRPr="00D36F48">
        <w:rPr>
          <w:rFonts w:cs="Arial"/>
          <w:lang w:eastAsia="zh-CN"/>
        </w:rPr>
        <w:t xml:space="preserve"> 77. </w:t>
      </w:r>
      <w:proofErr w:type="gramStart"/>
      <w:r w:rsidRPr="00D36F48">
        <w:rPr>
          <w:rFonts w:cs="Arial"/>
          <w:lang w:eastAsia="zh-CN"/>
        </w:rPr>
        <w:t>Закона, понуђач доказује достављањем Изјаве (Образац бр. 5) којом под пуном материјалном и кривичном одговорношћу, потврђује да испуњава услове за учешће у поступку јавне набавке.</w:t>
      </w:r>
      <w:proofErr w:type="gramEnd"/>
      <w:r w:rsidRPr="00D36F48">
        <w:rPr>
          <w:rFonts w:cs="Arial"/>
          <w:lang w:eastAsia="zh-CN"/>
        </w:rPr>
        <w:t xml:space="preserve"> </w:t>
      </w:r>
    </w:p>
    <w:p w:rsidR="002B59BF" w:rsidRPr="00D36F48" w:rsidRDefault="002B59BF" w:rsidP="002B59BF">
      <w:pPr>
        <w:pStyle w:val="KDParagraf"/>
        <w:spacing w:before="0"/>
        <w:rPr>
          <w:rFonts w:cs="Arial"/>
          <w:lang w:val="sr-Cyrl-RS"/>
        </w:rPr>
      </w:pPr>
      <w:r w:rsidRPr="00D36F48">
        <w:rPr>
          <w:rFonts w:cs="Arial"/>
          <w:lang w:val="ru-RU"/>
        </w:rPr>
        <w:t xml:space="preserve">Сваки подизвођач мора да испуњава услове из члана 75. став 1. тачка 1), 2) и 4) </w:t>
      </w:r>
      <w:r w:rsidRPr="00D36F48">
        <w:rPr>
          <w:rFonts w:cs="Arial"/>
        </w:rPr>
        <w:t xml:space="preserve">и члана 75. </w:t>
      </w:r>
      <w:proofErr w:type="gramStart"/>
      <w:r w:rsidRPr="00D36F48">
        <w:rPr>
          <w:rFonts w:cs="Arial"/>
        </w:rPr>
        <w:t>став</w:t>
      </w:r>
      <w:proofErr w:type="gramEnd"/>
      <w:r w:rsidRPr="00D36F48">
        <w:rPr>
          <w:rFonts w:cs="Arial"/>
        </w:rPr>
        <w:t xml:space="preserve"> 2. </w:t>
      </w:r>
      <w:r w:rsidRPr="00D36F48">
        <w:rPr>
          <w:rFonts w:cs="Arial"/>
          <w:lang w:val="ru-RU"/>
        </w:rPr>
        <w:t>Закона, што доказује достављањем тражене Изјаве</w:t>
      </w:r>
      <w:r w:rsidRPr="00D36F48">
        <w:rPr>
          <w:rFonts w:cs="Arial"/>
        </w:rPr>
        <w:t xml:space="preserve"> (</w:t>
      </w:r>
      <w:r w:rsidRPr="00D36F48">
        <w:rPr>
          <w:rFonts w:cs="Arial"/>
          <w:lang w:eastAsia="zh-CN"/>
        </w:rPr>
        <w:t>Образац бр.5</w:t>
      </w:r>
      <w:r w:rsidRPr="00D36F48">
        <w:rPr>
          <w:rFonts w:cs="Arial"/>
        </w:rPr>
        <w:t>)</w:t>
      </w:r>
      <w:r w:rsidRPr="00D36F48">
        <w:rPr>
          <w:rFonts w:cs="Arial"/>
          <w:lang w:val="ru-RU"/>
        </w:rPr>
        <w:t xml:space="preserve">. </w:t>
      </w:r>
    </w:p>
    <w:p w:rsidR="002B59BF" w:rsidRPr="00D36F48" w:rsidRDefault="002B59BF" w:rsidP="002B59BF">
      <w:pPr>
        <w:spacing w:before="0"/>
        <w:rPr>
          <w:rFonts w:cs="Arial"/>
          <w:lang w:val="sr-Cyrl-RS"/>
        </w:rPr>
      </w:pPr>
      <w:r w:rsidRPr="00D36F48">
        <w:rPr>
          <w:rFonts w:cs="Arial"/>
          <w:lang w:val="ru-RU"/>
        </w:rPr>
        <w:t xml:space="preserve">Сваки понуђач из групе понуђача  која подноси заједничку понуду мора да испуњава услове из члана 75. став 1. тачка 1), 2) и 4) </w:t>
      </w:r>
      <w:r w:rsidRPr="00D36F48">
        <w:rPr>
          <w:rFonts w:cs="Arial"/>
        </w:rPr>
        <w:t xml:space="preserve">и члана 75. </w:t>
      </w:r>
      <w:proofErr w:type="gramStart"/>
      <w:r w:rsidRPr="00D36F48">
        <w:rPr>
          <w:rFonts w:cs="Arial"/>
        </w:rPr>
        <w:t>став</w:t>
      </w:r>
      <w:proofErr w:type="gramEnd"/>
      <w:r w:rsidRPr="00D36F48">
        <w:rPr>
          <w:rFonts w:cs="Arial"/>
        </w:rPr>
        <w:t xml:space="preserve"> 2. </w:t>
      </w:r>
      <w:r w:rsidRPr="00D36F48">
        <w:rPr>
          <w:rFonts w:cs="Arial"/>
          <w:lang w:val="ru-RU"/>
        </w:rPr>
        <w:t xml:space="preserve">Закона, што доказује достављањем тражене Изјаве </w:t>
      </w:r>
      <w:r w:rsidRPr="00D36F48">
        <w:rPr>
          <w:rFonts w:cs="Arial"/>
          <w:lang w:eastAsia="zh-CN"/>
        </w:rPr>
        <w:t>(Образац бр.5)</w:t>
      </w:r>
      <w:r w:rsidRPr="00D36F48">
        <w:rPr>
          <w:rFonts w:cs="Arial"/>
          <w:lang w:val="sr-Cyrl-CS" w:eastAsia="zh-CN"/>
        </w:rPr>
        <w:t>.</w:t>
      </w:r>
    </w:p>
    <w:p w:rsidR="002B59BF" w:rsidRPr="00D36F48" w:rsidRDefault="002B59BF" w:rsidP="002B59BF">
      <w:pPr>
        <w:spacing w:before="0"/>
        <w:rPr>
          <w:rFonts w:cs="Arial"/>
          <w:lang w:val="sr-Cyrl-RS" w:eastAsia="zh-CN"/>
        </w:rPr>
      </w:pPr>
      <w:r w:rsidRPr="00D36F48">
        <w:rPr>
          <w:rFonts w:cs="Arial"/>
          <w:lang w:eastAsia="zh-CN"/>
        </w:rPr>
        <w:t>Ако је понуђач доставио Изјаву из члана 77.став 4 З</w:t>
      </w:r>
      <w:r w:rsidRPr="00D36F48">
        <w:rPr>
          <w:rFonts w:cs="Arial"/>
          <w:lang w:val="sr-Cyrl-RS" w:eastAsia="zh-CN"/>
        </w:rPr>
        <w:t xml:space="preserve">акона Наручилац </w:t>
      </w:r>
      <w:r w:rsidRPr="00D36F48">
        <w:rPr>
          <w:rFonts w:cs="Arial"/>
          <w:lang w:val="sr-Cyrl-CS" w:eastAsia="zh-CN"/>
        </w:rPr>
        <w:t xml:space="preserve">може да </w:t>
      </w:r>
      <w:r w:rsidRPr="00D36F48">
        <w:rPr>
          <w:rFonts w:cs="Arial"/>
          <w:lang w:eastAsia="zh-CN"/>
        </w:rPr>
        <w:t>пре доношења одлуке о додели уговора од понуђача чија понуда је изабрана као најповољнија затражи</w:t>
      </w:r>
      <w:r w:rsidRPr="00D36F48">
        <w:rPr>
          <w:rFonts w:cs="Arial"/>
          <w:lang w:val="sr-Cyrl-CS" w:eastAsia="zh-CN"/>
        </w:rPr>
        <w:t>ти</w:t>
      </w:r>
      <w:r w:rsidRPr="00D36F48">
        <w:rPr>
          <w:rFonts w:cs="Arial"/>
          <w:lang w:eastAsia="zh-CN"/>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rsidR="002B59BF" w:rsidRPr="00D36F48" w:rsidRDefault="002B59BF" w:rsidP="002B59BF">
      <w:pPr>
        <w:spacing w:before="0"/>
        <w:rPr>
          <w:rFonts w:cs="Arial"/>
          <w:lang w:val="sr-Latn-RS" w:eastAsia="zh-CN"/>
        </w:rPr>
      </w:pPr>
      <w:proofErr w:type="gramStart"/>
      <w:r w:rsidRPr="00D36F48">
        <w:rPr>
          <w:rFonts w:cs="Arial"/>
          <w:lang w:eastAsia="zh-CN"/>
        </w:rPr>
        <w:t xml:space="preserve">Наручилац </w:t>
      </w:r>
      <w:r w:rsidRPr="00D36F48">
        <w:rPr>
          <w:rFonts w:cs="Arial"/>
          <w:lang w:val="sr-Cyrl-CS" w:eastAsia="zh-CN"/>
        </w:rPr>
        <w:t xml:space="preserve">може </w:t>
      </w:r>
      <w:r w:rsidRPr="00D36F48">
        <w:rPr>
          <w:rFonts w:cs="Arial"/>
          <w:lang w:eastAsia="zh-CN"/>
        </w:rPr>
        <w:t>и од осталих понуђача затражи</w:t>
      </w:r>
      <w:r w:rsidRPr="00D36F48">
        <w:rPr>
          <w:rFonts w:cs="Arial"/>
          <w:lang w:val="sr-Cyrl-CS" w:eastAsia="zh-CN"/>
        </w:rPr>
        <w:t xml:space="preserve">ти </w:t>
      </w:r>
      <w:r w:rsidRPr="00D36F48">
        <w:rPr>
          <w:rFonts w:cs="Arial"/>
          <w:lang w:eastAsia="zh-CN"/>
        </w:rPr>
        <w:t>да доставе копију захтеваних доказа о испуњености услова.</w:t>
      </w:r>
      <w:proofErr w:type="gramEnd"/>
    </w:p>
    <w:p w:rsidR="002B59BF" w:rsidRPr="00D36F48" w:rsidRDefault="002B59BF" w:rsidP="002B59BF">
      <w:pPr>
        <w:spacing w:before="0"/>
        <w:rPr>
          <w:rFonts w:cs="Arial"/>
          <w:lang w:val="sr-Cyrl-RS" w:eastAsia="zh-CN"/>
        </w:rPr>
      </w:pPr>
      <w:proofErr w:type="gramStart"/>
      <w:r w:rsidRPr="00D36F48">
        <w:rPr>
          <w:rFonts w:cs="Arial"/>
          <w:lang w:eastAsia="zh-CN"/>
        </w:rPr>
        <w:t>Понуђач је дужан да у остављеном примереном року који не може бити краћи од 5 (пет) дана од дана пријема писменог захтева Наручиоца, достави тражене доказе.</w:t>
      </w:r>
      <w:proofErr w:type="gramEnd"/>
    </w:p>
    <w:p w:rsidR="002B59BF" w:rsidRDefault="002B59BF" w:rsidP="002B59BF">
      <w:pPr>
        <w:spacing w:before="0"/>
        <w:rPr>
          <w:rFonts w:cs="Arial"/>
          <w:lang w:val="sr-Cyrl-RS" w:eastAsia="zh-CN"/>
        </w:rPr>
      </w:pPr>
      <w:proofErr w:type="gramStart"/>
      <w:r w:rsidRPr="00D36F48">
        <w:rPr>
          <w:rFonts w:cs="Arial"/>
          <w:lang w:eastAsia="zh-CN"/>
        </w:rPr>
        <w:t xml:space="preserve">Ако понуђач у остављеном, примереном року који не може бити краћи од 5 (пет) дана не достави </w:t>
      </w:r>
      <w:r w:rsidRPr="00D36F48">
        <w:rPr>
          <w:rFonts w:cs="Arial"/>
          <w:lang w:val="sr-Cyrl-CS" w:eastAsia="zh-CN"/>
        </w:rPr>
        <w:t>тражене доказе</w:t>
      </w:r>
      <w:r w:rsidRPr="00D36F48">
        <w:rPr>
          <w:rFonts w:cs="Arial"/>
          <w:lang w:eastAsia="zh-CN"/>
        </w:rPr>
        <w:t>, његова понуда ће се одбити као неприхватљива.</w:t>
      </w:r>
      <w:proofErr w:type="gramEnd"/>
    </w:p>
    <w:p w:rsidR="002B59BF" w:rsidRPr="00A43C05" w:rsidRDefault="002B59BF" w:rsidP="002B59BF">
      <w:pPr>
        <w:spacing w:before="0"/>
        <w:rPr>
          <w:rFonts w:cs="Arial"/>
          <w:b/>
          <w:lang w:eastAsia="zh-CN"/>
        </w:rPr>
      </w:pPr>
    </w:p>
    <w:p w:rsidR="002B59BF" w:rsidRDefault="002B59BF" w:rsidP="002B59BF">
      <w:pPr>
        <w:pStyle w:val="KDPodnaslov1"/>
        <w:numPr>
          <w:ilvl w:val="0"/>
          <w:numId w:val="33"/>
        </w:numPr>
        <w:spacing w:before="0"/>
        <w:rPr>
          <w:rFonts w:cs="Arial"/>
        </w:rPr>
      </w:pPr>
      <w:bookmarkStart w:id="195" w:name="_Toc442559885"/>
      <w:r w:rsidRPr="00037196">
        <w:rPr>
          <w:rFonts w:cs="Arial"/>
        </w:rPr>
        <w:t>КРИТЕРИЈУМ ЗА ДОДЕЛУ УГОВОРА</w:t>
      </w:r>
      <w:bookmarkEnd w:id="195"/>
    </w:p>
    <w:p w:rsidR="002B59BF" w:rsidRPr="00037196" w:rsidRDefault="002B59BF" w:rsidP="002B59BF">
      <w:pPr>
        <w:pStyle w:val="KDPodnaslov1"/>
        <w:spacing w:before="0"/>
        <w:rPr>
          <w:rFonts w:cs="Arial"/>
        </w:rPr>
      </w:pPr>
    </w:p>
    <w:p w:rsidR="002B59BF" w:rsidRPr="003464BD" w:rsidRDefault="002B59BF" w:rsidP="002B59BF">
      <w:pPr>
        <w:pStyle w:val="KDKomentar"/>
        <w:spacing w:before="0"/>
        <w:rPr>
          <w:rFonts w:cs="Arial"/>
          <w:i w:val="0"/>
          <w:color w:val="000000" w:themeColor="text1"/>
          <w:sz w:val="22"/>
          <w:szCs w:val="22"/>
          <w:lang w:val="sr-Cyrl-RS"/>
        </w:rPr>
      </w:pPr>
      <w:r w:rsidRPr="005F6AAF">
        <w:rPr>
          <w:rFonts w:cs="Arial"/>
          <w:i w:val="0"/>
          <w:color w:val="000000" w:themeColor="text1"/>
          <w:sz w:val="22"/>
          <w:szCs w:val="22"/>
        </w:rPr>
        <w:t>Критеријум за оцењивање понуда</w:t>
      </w:r>
      <w:r w:rsidRPr="005F6AAF">
        <w:rPr>
          <w:rFonts w:cs="Arial"/>
          <w:b/>
          <w:i w:val="0"/>
          <w:color w:val="000000" w:themeColor="text1"/>
          <w:sz w:val="22"/>
          <w:szCs w:val="22"/>
        </w:rPr>
        <w:t xml:space="preserve"> Најнижа понуђена цена, </w:t>
      </w:r>
      <w:r w:rsidRPr="005F6AAF">
        <w:rPr>
          <w:rFonts w:cs="Arial"/>
          <w:i w:val="0"/>
          <w:color w:val="000000" w:themeColor="text1"/>
          <w:sz w:val="22"/>
          <w:szCs w:val="22"/>
        </w:rPr>
        <w:t>заснива се на понуђеној цени</w:t>
      </w:r>
      <w:r w:rsidRPr="005F6AAF">
        <w:rPr>
          <w:rFonts w:cs="Arial"/>
          <w:i w:val="0"/>
          <w:color w:val="000000" w:themeColor="text1"/>
          <w:sz w:val="22"/>
          <w:szCs w:val="22"/>
          <w:lang w:val="sr-Cyrl-CS"/>
        </w:rPr>
        <w:t xml:space="preserve"> као једином критеријуму</w:t>
      </w:r>
      <w:r w:rsidRPr="005F6AAF">
        <w:rPr>
          <w:rFonts w:cs="Arial"/>
          <w:i w:val="0"/>
          <w:color w:val="000000" w:themeColor="text1"/>
          <w:sz w:val="22"/>
          <w:szCs w:val="22"/>
        </w:rPr>
        <w:t>.</w:t>
      </w:r>
    </w:p>
    <w:p w:rsidR="002B59BF" w:rsidRPr="005669DE" w:rsidRDefault="002B59BF" w:rsidP="002B59BF">
      <w:pPr>
        <w:rPr>
          <w:rFonts w:cs="Arial"/>
        </w:rPr>
      </w:pPr>
      <w:r w:rsidRPr="00652871">
        <w:rPr>
          <w:rFonts w:cs="Arial"/>
          <w:lang w:val="sr-Cyrl-RS" w:eastAsia="sr-Latn-RS"/>
        </w:rPr>
        <w:t>У</w:t>
      </w:r>
      <w:r w:rsidRPr="00652871">
        <w:rPr>
          <w:rFonts w:cs="Arial"/>
          <w:lang w:val="sr-Latn-RS" w:eastAsia="sr-Latn-RS"/>
        </w:rPr>
        <w:t xml:space="preserve"> ситуацији када постоје понуде домаћег и страног понуђача који</w:t>
      </w:r>
      <w:r w:rsidRPr="00652871">
        <w:rPr>
          <w:rFonts w:cs="Arial"/>
          <w:lang w:val="sr-Cyrl-RS" w:eastAsia="sr-Latn-RS"/>
        </w:rPr>
        <w:t xml:space="preserve"> пружају услуге, </w:t>
      </w:r>
      <w:r w:rsidRPr="00652871">
        <w:rPr>
          <w:rFonts w:cs="Arial"/>
          <w:lang w:val="sr-Latn-RS" w:eastAsia="sr-Latn-RS"/>
        </w:rPr>
        <w:t>наручилац мора изабрати понуду домаћег понуђача под условом да његова понуђена цена није већа од </w:t>
      </w:r>
      <w:r w:rsidRPr="00652871">
        <w:rPr>
          <w:rFonts w:cs="Arial"/>
          <w:b/>
          <w:bCs/>
          <w:lang w:val="sr-Latn-RS" w:eastAsia="sr-Latn-RS"/>
        </w:rPr>
        <w:t>5%</w:t>
      </w:r>
      <w:r w:rsidRPr="00652871">
        <w:rPr>
          <w:rFonts w:cs="Arial"/>
          <w:lang w:val="sr-Latn-RS" w:eastAsia="sr-Latn-RS"/>
        </w:rPr>
        <w:t xml:space="preserve"> у односу на нaјнижу понуђену цену страног понуђача.” </w:t>
      </w:r>
      <w:proofErr w:type="gramStart"/>
      <w:r w:rsidRPr="00652871">
        <w:rPr>
          <w:rFonts w:cs="Arial"/>
        </w:rPr>
        <w:t>Домаћи понуђач је правно лице резидент у смислу закона којим се уређује порез на добит правних лица,</w:t>
      </w:r>
      <w:r w:rsidRPr="005669DE">
        <w:rPr>
          <w:rFonts w:cs="Arial"/>
        </w:rPr>
        <w:t xml:space="preserve"> односно физичко лице резидент у смислу закона којим се уређује порез на доходак грађана.</w:t>
      </w:r>
      <w:proofErr w:type="gramEnd"/>
    </w:p>
    <w:p w:rsidR="002B59BF" w:rsidRPr="00C400D5" w:rsidRDefault="002B59BF" w:rsidP="002B59BF">
      <w:pPr>
        <w:rPr>
          <w:rFonts w:cs="Arial"/>
          <w:lang w:val="sr-Cyrl-RS"/>
        </w:rPr>
      </w:pPr>
      <w:proofErr w:type="gramStart"/>
      <w:r w:rsidRPr="005669DE">
        <w:rPr>
          <w:rFonts w:cs="Arial"/>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w:t>
      </w:r>
      <w:proofErr w:type="gramEnd"/>
      <w:r w:rsidRPr="005669DE">
        <w:rPr>
          <w:rFonts w:cs="Arial"/>
        </w:rPr>
        <w:t xml:space="preserve"> </w:t>
      </w:r>
      <w:proofErr w:type="gramStart"/>
      <w:r w:rsidRPr="005669DE">
        <w:rPr>
          <w:rFonts w:cs="Arial"/>
        </w:rPr>
        <w:t>ЗЈН).</w:t>
      </w:r>
      <w:proofErr w:type="gramEnd"/>
    </w:p>
    <w:p w:rsidR="002B59BF" w:rsidRPr="005669DE" w:rsidRDefault="002B59BF" w:rsidP="002B59BF">
      <w:pPr>
        <w:rPr>
          <w:rFonts w:cs="Arial"/>
        </w:rPr>
      </w:pPr>
      <w:proofErr w:type="gramStart"/>
      <w:r w:rsidRPr="005669DE">
        <w:rPr>
          <w:rFonts w:cs="Arial"/>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w:t>
      </w:r>
      <w:proofErr w:type="gramEnd"/>
      <w:r w:rsidRPr="005669DE">
        <w:rPr>
          <w:rFonts w:cs="Arial"/>
        </w:rPr>
        <w:t xml:space="preserve"> </w:t>
      </w:r>
      <w:proofErr w:type="gramStart"/>
      <w:r w:rsidRPr="005669DE">
        <w:rPr>
          <w:rFonts w:cs="Arial"/>
        </w:rPr>
        <w:t>ЗЈН).</w:t>
      </w:r>
      <w:proofErr w:type="gramEnd"/>
    </w:p>
    <w:p w:rsidR="002B59BF" w:rsidRPr="00C400D5" w:rsidRDefault="002B59BF" w:rsidP="002B59BF">
      <w:pPr>
        <w:rPr>
          <w:rFonts w:cs="Arial"/>
          <w:lang w:val="sr-Cyrl-RS"/>
        </w:rPr>
      </w:pPr>
      <w:proofErr w:type="gramStart"/>
      <w:r w:rsidRPr="005669DE">
        <w:rPr>
          <w:rFonts w:cs="Arial"/>
        </w:rPr>
        <w:t>Предност дата за домаће понуђаче и добра домаћег порекла (члан 86.</w:t>
      </w:r>
      <w:proofErr w:type="gramEnd"/>
      <w:r w:rsidRPr="005669DE">
        <w:rPr>
          <w:rFonts w:cs="Arial"/>
        </w:rPr>
        <w:t xml:space="preserve">  </w:t>
      </w:r>
      <w:proofErr w:type="gramStart"/>
      <w:r w:rsidRPr="005669DE">
        <w:rPr>
          <w:rFonts w:cs="Arial"/>
        </w:rPr>
        <w:t>став</w:t>
      </w:r>
      <w:proofErr w:type="gramEnd"/>
      <w:r w:rsidRPr="005669DE">
        <w:rPr>
          <w:rFonts w:cs="Arial"/>
        </w:rPr>
        <w:t xml:space="preserve"> 1. </w:t>
      </w:r>
      <w:proofErr w:type="gramStart"/>
      <w:r w:rsidRPr="005669DE">
        <w:rPr>
          <w:rFonts w:cs="Arial"/>
        </w:rPr>
        <w:t>до</w:t>
      </w:r>
      <w:proofErr w:type="gramEnd"/>
      <w:r w:rsidRPr="005669DE">
        <w:rPr>
          <w:rFonts w:cs="Arial"/>
        </w:rPr>
        <w:t xml:space="preserve"> 4. </w:t>
      </w:r>
      <w:proofErr w:type="gramStart"/>
      <w:r w:rsidRPr="005669DE">
        <w:rPr>
          <w:rFonts w:cs="Arial"/>
        </w:rPr>
        <w:t>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2B59BF" w:rsidRDefault="002B59BF" w:rsidP="002B59BF">
      <w:pPr>
        <w:rPr>
          <w:rFonts w:cs="Arial"/>
        </w:rPr>
      </w:pPr>
      <w:proofErr w:type="gramStart"/>
      <w:r w:rsidRPr="005669DE">
        <w:rPr>
          <w:rFonts w:cs="Arial"/>
        </w:rPr>
        <w:lastRenderedPageBreak/>
        <w:t>Предност дата за домаће понуђаче и добра домаћег порекла (члан 86. став 1. до 4.</w:t>
      </w:r>
      <w:proofErr w:type="gramEnd"/>
      <w:r w:rsidRPr="005669DE">
        <w:rPr>
          <w:rFonts w:cs="Arial"/>
        </w:rPr>
        <w:t xml:space="preserve"> </w:t>
      </w:r>
      <w:proofErr w:type="gramStart"/>
      <w:r w:rsidRPr="005669DE">
        <w:rPr>
          <w:rFonts w:cs="Arial"/>
        </w:rPr>
        <w:t xml:space="preserve">ЗЈН) у поступцима јавних набавки у којима учествују </w:t>
      </w:r>
      <w:r w:rsidRPr="005669DE">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roofErr w:type="gramEnd"/>
    </w:p>
    <w:p w:rsidR="002B59BF" w:rsidRDefault="002B59BF" w:rsidP="002B59BF">
      <w:pPr>
        <w:spacing w:before="0"/>
        <w:rPr>
          <w:rFonts w:cs="Arial"/>
          <w:lang w:val="sr-Cyrl-CS" w:eastAsia="hr-HR"/>
        </w:rPr>
      </w:pPr>
    </w:p>
    <w:p w:rsidR="002B59BF" w:rsidRPr="00AB13C7" w:rsidRDefault="002B59BF" w:rsidP="002B59BF">
      <w:pPr>
        <w:spacing w:before="0"/>
        <w:rPr>
          <w:rFonts w:cs="Arial"/>
          <w:b/>
          <w:lang w:val="sr-Cyrl-RS" w:eastAsia="hr-HR"/>
        </w:rPr>
      </w:pPr>
      <w:r w:rsidRPr="00AB13C7">
        <w:rPr>
          <w:rFonts w:cs="Arial"/>
          <w:b/>
          <w:lang w:val="sr-Cyrl-RS" w:eastAsia="hr-HR"/>
        </w:rPr>
        <w:t xml:space="preserve">5.1 </w:t>
      </w:r>
      <w:bookmarkStart w:id="196" w:name="_Toc430335194"/>
      <w:bookmarkStart w:id="197" w:name="_Toc430335287"/>
      <w:bookmarkStart w:id="198" w:name="_Toc430335706"/>
      <w:bookmarkStart w:id="199" w:name="_Toc430335196"/>
      <w:bookmarkStart w:id="200" w:name="_Toc430335289"/>
      <w:bookmarkStart w:id="201" w:name="_Toc430335708"/>
      <w:bookmarkEnd w:id="196"/>
      <w:bookmarkEnd w:id="197"/>
      <w:bookmarkEnd w:id="198"/>
      <w:bookmarkEnd w:id="199"/>
      <w:bookmarkEnd w:id="200"/>
      <w:bookmarkEnd w:id="201"/>
      <w:r w:rsidRPr="00AB13C7">
        <w:rPr>
          <w:b/>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Pr="00AB13C7">
        <w:rPr>
          <w:b/>
        </w:rPr>
        <w:t>истом понуђеном ценом:</w:t>
      </w:r>
    </w:p>
    <w:p w:rsidR="002B59BF" w:rsidRDefault="002B59BF" w:rsidP="002B59BF">
      <w:pPr>
        <w:rPr>
          <w:rFonts w:eastAsiaTheme="minorHAnsi" w:cs="Arial"/>
          <w:lang w:val="sr-Latn-RS"/>
        </w:rPr>
      </w:pPr>
      <w:proofErr w:type="gramStart"/>
      <w:r>
        <w:rPr>
          <w:rFonts w:cs="Arial"/>
        </w:rPr>
        <w:t>Уколико две или више понуда имају исту понуђену цену, повољнија понуда биће изабрана путем жреба.</w:t>
      </w:r>
      <w:proofErr w:type="gramEnd"/>
    </w:p>
    <w:p w:rsidR="002B59BF" w:rsidRDefault="002B59BF" w:rsidP="002B59BF">
      <w:pPr>
        <w:rPr>
          <w:rFonts w:cs="Arial"/>
          <w:lang w:val="sr-Cyrl-RS"/>
        </w:rPr>
      </w:pPr>
      <w:proofErr w:type="gramStart"/>
      <w:r>
        <w:rPr>
          <w:rFonts w:cs="Arial"/>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Pr>
          <w:rFonts w:cs="Arial"/>
          <w:lang w:val="sr-Cyrl-RS"/>
        </w:rPr>
        <w:t>н</w:t>
      </w:r>
      <w:r>
        <w:rPr>
          <w:rFonts w:cs="Arial"/>
        </w:rPr>
        <w:t>аручилац ће исписати називе Понуђача, те папире ставити у кутију, одакле ће један од чланова Комисије извући само један папир.</w:t>
      </w:r>
      <w:proofErr w:type="gramEnd"/>
      <w:r>
        <w:rPr>
          <w:rFonts w:cs="Arial"/>
          <w:lang w:val="sr-Cyrl-RS"/>
        </w:rPr>
        <w:t xml:space="preserve"> Понуди </w:t>
      </w:r>
      <w:r>
        <w:rPr>
          <w:rFonts w:cs="Arial"/>
        </w:rPr>
        <w:t>Понуђач</w:t>
      </w:r>
      <w:r>
        <w:rPr>
          <w:rFonts w:cs="Arial"/>
          <w:lang w:val="sr-Cyrl-RS"/>
        </w:rPr>
        <w:t>а</w:t>
      </w:r>
      <w:r>
        <w:rPr>
          <w:rFonts w:cs="Arial"/>
        </w:rPr>
        <w:t xml:space="preserve"> чији назив буде на извученом папиру биће додељен </w:t>
      </w:r>
      <w:r>
        <w:rPr>
          <w:rFonts w:cs="Arial"/>
          <w:lang w:val="sr-Cyrl-RS"/>
        </w:rPr>
        <w:t>повољнији ранг</w:t>
      </w:r>
      <w:r>
        <w:rPr>
          <w:rFonts w:cs="Arial"/>
        </w:rPr>
        <w:t>.</w:t>
      </w:r>
      <w:r>
        <w:rPr>
          <w:rFonts w:cs="Arial"/>
          <w:lang w:val="sr-Cyrl-RS"/>
        </w:rPr>
        <w:t xml:space="preserve"> О извршеном жребању сачињава се записник који потписују представници наручиоца и присутних понуђача.</w:t>
      </w:r>
    </w:p>
    <w:p w:rsidR="002027D4" w:rsidRDefault="002027D4" w:rsidP="004B6465">
      <w:pPr>
        <w:spacing w:before="0"/>
        <w:rPr>
          <w:rFonts w:eastAsia="Arial Unicode MS"/>
        </w:rPr>
      </w:pPr>
    </w:p>
    <w:p w:rsidR="002027D4" w:rsidRDefault="002027D4" w:rsidP="004B6465">
      <w:pPr>
        <w:spacing w:before="0"/>
        <w:rPr>
          <w:rFonts w:eastAsia="Arial Unicode MS"/>
          <w:lang w:val="sr-Cyrl-RS"/>
        </w:rPr>
      </w:pPr>
    </w:p>
    <w:p w:rsidR="00955E6A" w:rsidRDefault="00955E6A" w:rsidP="004B6465">
      <w:pPr>
        <w:spacing w:before="0"/>
        <w:rPr>
          <w:rFonts w:eastAsia="Arial Unicode MS"/>
          <w:sz w:val="16"/>
          <w:lang w:val="sr-Cyrl-RS"/>
        </w:rPr>
      </w:pPr>
    </w:p>
    <w:p w:rsidR="002B59BF" w:rsidRDefault="002B59BF" w:rsidP="004B6465">
      <w:pPr>
        <w:spacing w:before="0"/>
        <w:rPr>
          <w:rFonts w:eastAsia="Arial Unicode MS"/>
          <w:sz w:val="16"/>
          <w:lang w:val="sr-Cyrl-RS"/>
        </w:rPr>
      </w:pPr>
    </w:p>
    <w:p w:rsidR="002B59BF" w:rsidRDefault="002B59BF" w:rsidP="004B6465">
      <w:pPr>
        <w:spacing w:before="0"/>
        <w:rPr>
          <w:rFonts w:eastAsia="Arial Unicode MS"/>
          <w:sz w:val="16"/>
          <w:lang w:val="sr-Cyrl-RS"/>
        </w:rPr>
      </w:pPr>
    </w:p>
    <w:p w:rsidR="002B59BF" w:rsidRDefault="002B59BF" w:rsidP="004B6465">
      <w:pPr>
        <w:spacing w:before="0"/>
        <w:rPr>
          <w:rFonts w:eastAsia="Arial Unicode MS"/>
          <w:sz w:val="16"/>
          <w:lang w:val="sr-Cyrl-RS"/>
        </w:rPr>
      </w:pPr>
    </w:p>
    <w:p w:rsidR="002B59BF" w:rsidRDefault="002B59BF" w:rsidP="004B6465">
      <w:pPr>
        <w:spacing w:before="0"/>
        <w:rPr>
          <w:rFonts w:eastAsia="Arial Unicode MS"/>
          <w:sz w:val="16"/>
          <w:lang w:val="sr-Cyrl-RS"/>
        </w:rPr>
      </w:pPr>
    </w:p>
    <w:p w:rsidR="002B59BF" w:rsidRDefault="002B59BF" w:rsidP="004B6465">
      <w:pPr>
        <w:spacing w:before="0"/>
        <w:rPr>
          <w:rFonts w:eastAsia="Arial Unicode MS"/>
          <w:sz w:val="16"/>
          <w:lang w:val="sr-Cyrl-RS"/>
        </w:rPr>
      </w:pPr>
    </w:p>
    <w:p w:rsidR="002B59BF" w:rsidRDefault="002B59BF" w:rsidP="004B6465">
      <w:pPr>
        <w:spacing w:before="0"/>
        <w:rPr>
          <w:rFonts w:eastAsia="Arial Unicode MS"/>
          <w:sz w:val="16"/>
          <w:lang w:val="sr-Cyrl-RS"/>
        </w:rPr>
      </w:pPr>
    </w:p>
    <w:p w:rsidR="002B59BF" w:rsidRDefault="002B59BF" w:rsidP="004B6465">
      <w:pPr>
        <w:spacing w:before="0"/>
        <w:rPr>
          <w:rFonts w:eastAsia="Arial Unicode MS"/>
          <w:sz w:val="16"/>
          <w:lang w:val="sr-Cyrl-RS"/>
        </w:rPr>
      </w:pPr>
    </w:p>
    <w:p w:rsidR="002B59BF" w:rsidRDefault="002B59BF" w:rsidP="004B6465">
      <w:pPr>
        <w:spacing w:before="0"/>
        <w:rPr>
          <w:rFonts w:eastAsia="Arial Unicode MS"/>
          <w:sz w:val="16"/>
          <w:lang w:val="sr-Cyrl-RS"/>
        </w:rPr>
      </w:pPr>
    </w:p>
    <w:p w:rsidR="002B59BF" w:rsidRDefault="002B59BF" w:rsidP="004B6465">
      <w:pPr>
        <w:spacing w:before="0"/>
        <w:rPr>
          <w:rFonts w:eastAsia="Arial Unicode MS"/>
          <w:sz w:val="16"/>
          <w:lang w:val="sr-Cyrl-RS"/>
        </w:rPr>
      </w:pPr>
    </w:p>
    <w:p w:rsidR="002B59BF" w:rsidRDefault="002B59BF" w:rsidP="004B6465">
      <w:pPr>
        <w:spacing w:before="0"/>
        <w:rPr>
          <w:rFonts w:eastAsia="Arial Unicode MS"/>
          <w:sz w:val="16"/>
          <w:lang w:val="sr-Cyrl-RS"/>
        </w:rPr>
      </w:pPr>
    </w:p>
    <w:p w:rsidR="002B59BF" w:rsidRDefault="002B59BF" w:rsidP="004B6465">
      <w:pPr>
        <w:spacing w:before="0"/>
        <w:rPr>
          <w:rFonts w:eastAsia="Arial Unicode MS"/>
          <w:sz w:val="16"/>
          <w:lang w:val="sr-Cyrl-RS"/>
        </w:rPr>
      </w:pPr>
    </w:p>
    <w:p w:rsidR="002B59BF" w:rsidRDefault="002B59BF" w:rsidP="004B6465">
      <w:pPr>
        <w:spacing w:before="0"/>
        <w:rPr>
          <w:rFonts w:eastAsia="Arial Unicode MS"/>
          <w:sz w:val="16"/>
          <w:lang w:val="sr-Cyrl-RS"/>
        </w:rPr>
      </w:pPr>
    </w:p>
    <w:p w:rsidR="002B59BF" w:rsidRDefault="002B59BF" w:rsidP="004B6465">
      <w:pPr>
        <w:spacing w:before="0"/>
        <w:rPr>
          <w:rFonts w:eastAsia="Arial Unicode MS"/>
          <w:sz w:val="16"/>
          <w:lang w:val="sr-Cyrl-RS"/>
        </w:rPr>
      </w:pPr>
    </w:p>
    <w:p w:rsidR="002B59BF" w:rsidRDefault="002B59BF" w:rsidP="004B6465">
      <w:pPr>
        <w:spacing w:before="0"/>
        <w:rPr>
          <w:rFonts w:eastAsia="Arial Unicode MS"/>
          <w:sz w:val="16"/>
          <w:lang w:val="sr-Cyrl-RS"/>
        </w:rPr>
      </w:pPr>
    </w:p>
    <w:p w:rsidR="002B59BF" w:rsidRDefault="002B59BF" w:rsidP="004B6465">
      <w:pPr>
        <w:spacing w:before="0"/>
        <w:rPr>
          <w:rFonts w:eastAsia="Arial Unicode MS"/>
          <w:sz w:val="16"/>
          <w:lang w:val="sr-Cyrl-RS"/>
        </w:rPr>
      </w:pPr>
    </w:p>
    <w:p w:rsidR="002B59BF" w:rsidRDefault="002B59BF" w:rsidP="004B6465">
      <w:pPr>
        <w:spacing w:before="0"/>
        <w:rPr>
          <w:rFonts w:eastAsia="Arial Unicode MS"/>
          <w:sz w:val="16"/>
          <w:lang w:val="sr-Cyrl-RS"/>
        </w:rPr>
      </w:pPr>
    </w:p>
    <w:p w:rsidR="002B59BF" w:rsidRDefault="002B59BF" w:rsidP="004B6465">
      <w:pPr>
        <w:spacing w:before="0"/>
        <w:rPr>
          <w:rFonts w:eastAsia="Arial Unicode MS"/>
          <w:sz w:val="16"/>
          <w:lang w:val="sr-Cyrl-RS"/>
        </w:rPr>
      </w:pPr>
    </w:p>
    <w:p w:rsidR="002B59BF" w:rsidRDefault="002B59BF" w:rsidP="004B6465">
      <w:pPr>
        <w:spacing w:before="0"/>
        <w:rPr>
          <w:rFonts w:eastAsia="Arial Unicode MS"/>
          <w:sz w:val="16"/>
          <w:lang w:val="sr-Cyrl-RS"/>
        </w:rPr>
      </w:pPr>
    </w:p>
    <w:p w:rsidR="002B59BF" w:rsidRDefault="002B59BF" w:rsidP="004B6465">
      <w:pPr>
        <w:spacing w:before="0"/>
        <w:rPr>
          <w:rFonts w:eastAsia="Arial Unicode MS"/>
          <w:sz w:val="16"/>
          <w:lang w:val="sr-Cyrl-RS"/>
        </w:rPr>
      </w:pPr>
    </w:p>
    <w:p w:rsidR="002B59BF" w:rsidRDefault="002B59BF" w:rsidP="004B6465">
      <w:pPr>
        <w:spacing w:before="0"/>
        <w:rPr>
          <w:rFonts w:eastAsia="Arial Unicode MS"/>
          <w:sz w:val="16"/>
          <w:lang w:val="sr-Cyrl-RS"/>
        </w:rPr>
      </w:pPr>
    </w:p>
    <w:p w:rsidR="002B59BF" w:rsidRDefault="002B59BF" w:rsidP="004B6465">
      <w:pPr>
        <w:spacing w:before="0"/>
        <w:rPr>
          <w:rFonts w:eastAsia="Arial Unicode MS"/>
          <w:sz w:val="16"/>
          <w:lang w:val="sr-Cyrl-RS"/>
        </w:rPr>
      </w:pPr>
    </w:p>
    <w:p w:rsidR="002B59BF" w:rsidRDefault="002B59BF" w:rsidP="004B6465">
      <w:pPr>
        <w:spacing w:before="0"/>
        <w:rPr>
          <w:rFonts w:eastAsia="Arial Unicode MS"/>
          <w:sz w:val="16"/>
          <w:lang w:val="sr-Cyrl-RS"/>
        </w:rPr>
      </w:pPr>
    </w:p>
    <w:p w:rsidR="002B59BF" w:rsidRDefault="002B59BF" w:rsidP="004B6465">
      <w:pPr>
        <w:spacing w:before="0"/>
        <w:rPr>
          <w:rFonts w:eastAsia="Arial Unicode MS"/>
          <w:sz w:val="16"/>
          <w:lang w:val="sr-Cyrl-RS"/>
        </w:rPr>
      </w:pPr>
    </w:p>
    <w:p w:rsidR="002B59BF" w:rsidRDefault="002B59BF" w:rsidP="004B6465">
      <w:pPr>
        <w:spacing w:before="0"/>
        <w:rPr>
          <w:rFonts w:eastAsia="Arial Unicode MS"/>
          <w:sz w:val="16"/>
          <w:lang w:val="sr-Cyrl-RS"/>
        </w:rPr>
      </w:pPr>
    </w:p>
    <w:p w:rsidR="002B59BF" w:rsidRDefault="002B59BF" w:rsidP="004B6465">
      <w:pPr>
        <w:spacing w:before="0"/>
        <w:rPr>
          <w:rFonts w:eastAsia="Arial Unicode MS"/>
          <w:sz w:val="16"/>
          <w:lang w:val="sr-Cyrl-RS"/>
        </w:rPr>
      </w:pPr>
    </w:p>
    <w:p w:rsidR="002B59BF" w:rsidRDefault="002B59BF" w:rsidP="004B6465">
      <w:pPr>
        <w:spacing w:before="0"/>
        <w:rPr>
          <w:rFonts w:eastAsia="Arial Unicode MS"/>
          <w:sz w:val="16"/>
          <w:lang w:val="sr-Cyrl-RS"/>
        </w:rPr>
      </w:pPr>
    </w:p>
    <w:p w:rsidR="002B59BF" w:rsidRDefault="002B59BF" w:rsidP="004B6465">
      <w:pPr>
        <w:spacing w:before="0"/>
        <w:rPr>
          <w:rFonts w:eastAsia="Arial Unicode MS"/>
          <w:sz w:val="16"/>
          <w:lang w:val="sr-Cyrl-RS"/>
        </w:rPr>
      </w:pPr>
    </w:p>
    <w:p w:rsidR="002B59BF" w:rsidRDefault="002B59BF" w:rsidP="004B6465">
      <w:pPr>
        <w:spacing w:before="0"/>
        <w:rPr>
          <w:rFonts w:eastAsia="Arial Unicode MS"/>
          <w:sz w:val="16"/>
          <w:lang w:val="sr-Cyrl-RS"/>
        </w:rPr>
      </w:pPr>
    </w:p>
    <w:p w:rsidR="002B59BF" w:rsidRDefault="002B59BF" w:rsidP="004B6465">
      <w:pPr>
        <w:spacing w:before="0"/>
        <w:rPr>
          <w:rFonts w:eastAsia="Arial Unicode MS"/>
          <w:sz w:val="16"/>
          <w:lang w:val="sr-Cyrl-RS"/>
        </w:rPr>
      </w:pPr>
    </w:p>
    <w:p w:rsidR="002B59BF" w:rsidRDefault="002B59BF" w:rsidP="004B6465">
      <w:pPr>
        <w:spacing w:before="0"/>
        <w:rPr>
          <w:rFonts w:eastAsia="Arial Unicode MS"/>
          <w:sz w:val="16"/>
          <w:lang w:val="sr-Cyrl-RS"/>
        </w:rPr>
      </w:pPr>
    </w:p>
    <w:p w:rsidR="002B59BF" w:rsidRDefault="002B59BF" w:rsidP="004B6465">
      <w:pPr>
        <w:spacing w:before="0"/>
        <w:rPr>
          <w:rFonts w:eastAsia="Arial Unicode MS"/>
          <w:sz w:val="16"/>
          <w:lang w:val="sr-Cyrl-RS"/>
        </w:rPr>
      </w:pPr>
    </w:p>
    <w:p w:rsidR="002B59BF" w:rsidRDefault="002B59BF" w:rsidP="004B6465">
      <w:pPr>
        <w:spacing w:before="0"/>
        <w:rPr>
          <w:rFonts w:eastAsia="Arial Unicode MS"/>
          <w:sz w:val="16"/>
          <w:lang w:val="sr-Cyrl-RS"/>
        </w:rPr>
      </w:pPr>
    </w:p>
    <w:p w:rsidR="002B59BF" w:rsidRDefault="002B59BF" w:rsidP="004B6465">
      <w:pPr>
        <w:spacing w:before="0"/>
        <w:rPr>
          <w:rFonts w:eastAsia="Arial Unicode MS"/>
          <w:sz w:val="16"/>
          <w:lang w:val="sr-Cyrl-RS"/>
        </w:rPr>
      </w:pPr>
    </w:p>
    <w:p w:rsidR="002B59BF" w:rsidRDefault="002B59BF" w:rsidP="004B6465">
      <w:pPr>
        <w:spacing w:before="0"/>
        <w:rPr>
          <w:rFonts w:eastAsia="Arial Unicode MS"/>
          <w:sz w:val="16"/>
          <w:lang w:val="sr-Cyrl-RS"/>
        </w:rPr>
      </w:pPr>
    </w:p>
    <w:p w:rsidR="002B59BF" w:rsidRDefault="002B59BF" w:rsidP="004B6465">
      <w:pPr>
        <w:spacing w:before="0"/>
        <w:rPr>
          <w:rFonts w:eastAsia="Arial Unicode MS"/>
          <w:sz w:val="16"/>
          <w:lang w:val="sr-Cyrl-RS"/>
        </w:rPr>
      </w:pPr>
    </w:p>
    <w:p w:rsidR="002B59BF" w:rsidRDefault="002B59BF" w:rsidP="004B6465">
      <w:pPr>
        <w:spacing w:before="0"/>
        <w:rPr>
          <w:rFonts w:eastAsia="Arial Unicode MS"/>
          <w:sz w:val="16"/>
          <w:lang w:val="sr-Cyrl-RS"/>
        </w:rPr>
      </w:pPr>
    </w:p>
    <w:p w:rsidR="002B59BF" w:rsidRDefault="002B59BF" w:rsidP="004B6465">
      <w:pPr>
        <w:spacing w:before="0"/>
        <w:rPr>
          <w:rFonts w:eastAsia="Arial Unicode MS"/>
          <w:sz w:val="16"/>
          <w:lang w:val="sr-Cyrl-RS"/>
        </w:rPr>
      </w:pPr>
    </w:p>
    <w:p w:rsidR="002B59BF" w:rsidRDefault="002B59BF" w:rsidP="004B6465">
      <w:pPr>
        <w:spacing w:before="0"/>
        <w:rPr>
          <w:rFonts w:eastAsia="Arial Unicode MS"/>
          <w:sz w:val="16"/>
          <w:lang w:val="sr-Cyrl-RS"/>
        </w:rPr>
      </w:pPr>
    </w:p>
    <w:p w:rsidR="00796F9B" w:rsidRPr="00955E6A" w:rsidRDefault="00796F9B" w:rsidP="004B6465">
      <w:pPr>
        <w:spacing w:before="0"/>
        <w:rPr>
          <w:rFonts w:eastAsia="Arial Unicode MS"/>
          <w:sz w:val="16"/>
          <w:lang w:val="sr-Cyrl-RS"/>
        </w:rPr>
      </w:pPr>
    </w:p>
    <w:p w:rsidR="002027D4" w:rsidRPr="002027D4" w:rsidRDefault="002027D4" w:rsidP="004B6465">
      <w:pPr>
        <w:spacing w:before="0"/>
        <w:rPr>
          <w:rFonts w:eastAsia="Arial Unicode MS"/>
          <w:sz w:val="16"/>
        </w:rPr>
      </w:pPr>
    </w:p>
    <w:bookmarkEnd w:id="190"/>
    <w:bookmarkEnd w:id="191"/>
    <w:bookmarkEnd w:id="192"/>
    <w:bookmarkEnd w:id="193"/>
    <w:bookmarkEnd w:id="194"/>
    <w:p w:rsidR="004B6465" w:rsidRPr="00F754AE" w:rsidRDefault="004B6465" w:rsidP="004B6465">
      <w:pPr>
        <w:pStyle w:val="KDPodnaslov1"/>
        <w:spacing w:before="0"/>
        <w:jc w:val="center"/>
        <w:rPr>
          <w:rFonts w:cs="Arial"/>
        </w:rPr>
      </w:pPr>
      <w:r>
        <w:rPr>
          <w:rFonts w:cs="Arial"/>
          <w:lang w:val="sr-Cyrl-RS"/>
        </w:rPr>
        <w:lastRenderedPageBreak/>
        <w:t>6.</w:t>
      </w:r>
      <w:r w:rsidRPr="00F754AE">
        <w:rPr>
          <w:rFonts w:cs="Arial"/>
        </w:rPr>
        <w:t>УПУТСТВО ПОНУЂАЧИМА КАКО ДА САЧИНЕ ПОНУДУ</w:t>
      </w:r>
    </w:p>
    <w:p w:rsidR="00C27F65" w:rsidRDefault="00C27F65" w:rsidP="004B6465">
      <w:pPr>
        <w:pStyle w:val="KDParagraf"/>
        <w:spacing w:before="0"/>
        <w:rPr>
          <w:rFonts w:cs="Arial"/>
          <w:lang w:val="ru-RU"/>
        </w:rPr>
      </w:pPr>
    </w:p>
    <w:p w:rsidR="004B6465" w:rsidRPr="00E47C2E" w:rsidRDefault="004B6465" w:rsidP="004B6465">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4B6465" w:rsidRDefault="004B6465" w:rsidP="004B6465">
      <w:pPr>
        <w:pStyle w:val="KDParagraf"/>
        <w:spacing w:before="0"/>
        <w:rPr>
          <w:rFonts w:cs="Arial"/>
          <w:lang w:val="sr-Cyrl-RS"/>
        </w:rPr>
      </w:pPr>
      <w:r w:rsidRPr="00E47C2E">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E47C2E">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4B6465" w:rsidRPr="008501D5" w:rsidRDefault="004B6465" w:rsidP="004B6465">
      <w:pPr>
        <w:pStyle w:val="KDParagraf"/>
        <w:spacing w:before="0"/>
        <w:rPr>
          <w:rFonts w:cs="Arial"/>
          <w:lang w:val="sr-Cyrl-RS"/>
        </w:rPr>
      </w:pPr>
    </w:p>
    <w:p w:rsidR="004B6465" w:rsidRPr="00E47C2E" w:rsidRDefault="004B6465" w:rsidP="004B6465">
      <w:pPr>
        <w:pStyle w:val="KDPodnaslov2"/>
        <w:numPr>
          <w:ilvl w:val="1"/>
          <w:numId w:val="1"/>
        </w:numPr>
        <w:spacing w:before="0"/>
        <w:jc w:val="both"/>
        <w:rPr>
          <w:rFonts w:cs="Arial"/>
        </w:rPr>
      </w:pPr>
      <w:bookmarkStart w:id="202" w:name="_Toc441651577"/>
      <w:bookmarkStart w:id="203" w:name="_Toc442559888"/>
      <w:r w:rsidRPr="00E47C2E">
        <w:rPr>
          <w:rFonts w:cs="Arial"/>
        </w:rPr>
        <w:t>Језик на којем понуда мора бити састављена</w:t>
      </w:r>
      <w:bookmarkEnd w:id="202"/>
      <w:bookmarkEnd w:id="203"/>
    </w:p>
    <w:p w:rsidR="004B6465" w:rsidRPr="00E47C2E" w:rsidRDefault="004B6465" w:rsidP="004B6465">
      <w:pPr>
        <w:pStyle w:val="KDParagraf"/>
        <w:spacing w:before="0"/>
        <w:rPr>
          <w:rFonts w:cs="Arial"/>
        </w:rPr>
      </w:pPr>
      <w:proofErr w:type="gramStart"/>
      <w:r w:rsidRPr="00E47C2E">
        <w:rPr>
          <w:rFonts w:cs="Arial"/>
        </w:rPr>
        <w:t>Наручилац је припремио конкурсну документацију на српском језику и водиће поступак јавне набавке на српском језику.</w:t>
      </w:r>
      <w:proofErr w:type="gramEnd"/>
      <w:r w:rsidRPr="00E47C2E">
        <w:rPr>
          <w:rFonts w:cs="Arial"/>
        </w:rPr>
        <w:t xml:space="preserve"> </w:t>
      </w:r>
    </w:p>
    <w:p w:rsidR="004B6465" w:rsidRPr="000B02B3" w:rsidRDefault="004B6465" w:rsidP="004B6465">
      <w:pPr>
        <w:pStyle w:val="KDKomentar"/>
        <w:spacing w:before="0"/>
        <w:rPr>
          <w:rFonts w:cs="Arial"/>
          <w:i w:val="0"/>
          <w:color w:val="auto"/>
          <w:sz w:val="22"/>
          <w:szCs w:val="22"/>
        </w:rPr>
      </w:pPr>
      <w:r w:rsidRPr="000B02B3">
        <w:rPr>
          <w:rFonts w:cs="Arial"/>
          <w:i w:val="0"/>
          <w:color w:val="auto"/>
          <w:sz w:val="22"/>
          <w:szCs w:val="22"/>
        </w:rPr>
        <w:t>Понуда са свим прилозима мора бити сачињена на српском језику.</w:t>
      </w:r>
    </w:p>
    <w:p w:rsidR="004B6465" w:rsidRDefault="004B6465" w:rsidP="00F61C03">
      <w:pPr>
        <w:pStyle w:val="KDKomentar"/>
        <w:spacing w:before="0"/>
        <w:rPr>
          <w:rStyle w:val="StyleArial"/>
          <w:rFonts w:cs="Arial"/>
          <w:i w:val="0"/>
          <w:color w:val="auto"/>
          <w:sz w:val="22"/>
          <w:szCs w:val="22"/>
          <w:lang w:val="sr-Cyrl-RS"/>
        </w:rPr>
      </w:pPr>
      <w:r w:rsidRPr="000B02B3">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w:t>
      </w:r>
      <w:r w:rsidR="00F61C03">
        <w:rPr>
          <w:rStyle w:val="StyleArial"/>
          <w:rFonts w:cs="Arial"/>
          <w:i w:val="0"/>
          <w:color w:val="auto"/>
          <w:sz w:val="22"/>
          <w:szCs w:val="22"/>
          <w:lang w:val="sr-Cyrl-RS"/>
        </w:rPr>
        <w:t>, по захтеву наручиоца у фази стручне оцене понуда.</w:t>
      </w:r>
    </w:p>
    <w:p w:rsidR="007B2528" w:rsidRPr="00F61C03" w:rsidRDefault="007B2528" w:rsidP="00F61C03">
      <w:pPr>
        <w:pStyle w:val="KDKomentar"/>
        <w:spacing w:before="0"/>
        <w:rPr>
          <w:rFonts w:cs="Arial"/>
          <w:i w:val="0"/>
          <w:color w:val="auto"/>
          <w:sz w:val="22"/>
          <w:szCs w:val="22"/>
          <w:lang w:val="sr-Cyrl-RS"/>
        </w:rPr>
      </w:pPr>
    </w:p>
    <w:p w:rsidR="004B6465" w:rsidRPr="00E47C2E" w:rsidRDefault="004B6465" w:rsidP="004B6465">
      <w:pPr>
        <w:pStyle w:val="KDPodnaslov2"/>
        <w:numPr>
          <w:ilvl w:val="1"/>
          <w:numId w:val="1"/>
        </w:numPr>
        <w:spacing w:before="0"/>
        <w:jc w:val="both"/>
        <w:rPr>
          <w:rFonts w:cs="Arial"/>
        </w:rPr>
      </w:pPr>
      <w:bookmarkStart w:id="204" w:name="_Toc441651578"/>
      <w:bookmarkStart w:id="205" w:name="_Toc442559889"/>
      <w:r w:rsidRPr="00E47C2E">
        <w:rPr>
          <w:rFonts w:cs="Arial"/>
        </w:rPr>
        <w:t>Начин састављања и подношења понуде</w:t>
      </w:r>
      <w:bookmarkEnd w:id="204"/>
      <w:bookmarkEnd w:id="205"/>
    </w:p>
    <w:p w:rsidR="004B6465" w:rsidRPr="00E47C2E" w:rsidRDefault="004B6465" w:rsidP="004B6465">
      <w:pPr>
        <w:pStyle w:val="KDParagraf"/>
        <w:spacing w:before="0"/>
        <w:rPr>
          <w:rFonts w:cs="Arial"/>
          <w:lang w:val="ru-RU"/>
        </w:rPr>
      </w:pPr>
      <w:r w:rsidRPr="00E47C2E">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4B6465" w:rsidRPr="00E47C2E" w:rsidRDefault="004B6465" w:rsidP="004B6465">
      <w:pPr>
        <w:pStyle w:val="KDParagraf"/>
        <w:spacing w:before="0"/>
        <w:rPr>
          <w:rFonts w:cs="Arial"/>
        </w:rPr>
      </w:pPr>
      <w:r w:rsidRPr="00E47C2E">
        <w:rPr>
          <w:rFonts w:cs="Arial"/>
        </w:rPr>
        <w:t xml:space="preserve">Препоручује се да сви документи поднети у </w:t>
      </w:r>
      <w:proofErr w:type="gramStart"/>
      <w:r w:rsidRPr="00E47C2E">
        <w:rPr>
          <w:rFonts w:cs="Arial"/>
        </w:rPr>
        <w:t>понуди  буду</w:t>
      </w:r>
      <w:proofErr w:type="gramEnd"/>
      <w:r w:rsidRPr="00E47C2E">
        <w:rPr>
          <w:rFonts w:cs="Arial"/>
        </w:rPr>
        <w:t xml:space="preserve"> нумерисани</w:t>
      </w:r>
      <w:r w:rsidRPr="00E47C2E">
        <w:rPr>
          <w:rFonts w:cs="Arial"/>
          <w:lang w:val="sr-Latn-CS"/>
        </w:rPr>
        <w:t xml:space="preserve"> и</w:t>
      </w:r>
      <w:r w:rsidRPr="00E47C2E">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4B6465" w:rsidRPr="00E47C2E" w:rsidRDefault="004B6465" w:rsidP="004B6465">
      <w:pPr>
        <w:pStyle w:val="KDParagraf"/>
        <w:spacing w:before="0"/>
        <w:rPr>
          <w:rFonts w:cs="Arial"/>
          <w:lang w:val="ru-RU"/>
        </w:rPr>
      </w:pPr>
      <w:r w:rsidRPr="00E47C2E">
        <w:rPr>
          <w:rFonts w:cs="Arial"/>
          <w:lang w:val="ru-RU"/>
        </w:rPr>
        <w:t>Препоручује се да се нумерација поднете документације и образаца у понуди изврши на свако</w:t>
      </w:r>
      <w:r w:rsidRPr="00E47C2E">
        <w:rPr>
          <w:rFonts w:cs="Arial"/>
        </w:rPr>
        <w:t>j</w:t>
      </w:r>
      <w:r w:rsidRPr="00E47C2E">
        <w:rPr>
          <w:rFonts w:cs="Arial"/>
          <w:lang w:val="ru-RU"/>
        </w:rPr>
        <w:t xml:space="preserve"> страни на којој има текста, исписивањем “1 од </w:t>
      </w:r>
      <w:r w:rsidRPr="00E47C2E">
        <w:rPr>
          <w:rFonts w:cs="Arial"/>
        </w:rPr>
        <w:t>н</w:t>
      </w:r>
      <w:r w:rsidRPr="00E47C2E">
        <w:rPr>
          <w:rFonts w:cs="Arial"/>
          <w:lang w:val="ru-RU"/>
        </w:rPr>
        <w:t>“, „2 од н“ и тако све до „н од н“, с тим да „н“ представља укупан број страна понуде.</w:t>
      </w:r>
    </w:p>
    <w:p w:rsidR="004B6465" w:rsidRPr="009C5C3A" w:rsidRDefault="004B6465" w:rsidP="004B6465">
      <w:pPr>
        <w:pStyle w:val="KDKomentar"/>
        <w:spacing w:before="0"/>
        <w:rPr>
          <w:rFonts w:cs="Arial"/>
          <w:i w:val="0"/>
          <w:color w:val="auto"/>
          <w:sz w:val="22"/>
          <w:szCs w:val="22"/>
        </w:rPr>
      </w:pPr>
      <w:r w:rsidRPr="009C5C3A">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E6224" w:rsidRPr="002F2AD1" w:rsidRDefault="008E6224" w:rsidP="008E6224">
      <w:pPr>
        <w:suppressAutoHyphens/>
        <w:spacing w:line="100" w:lineRule="atLeast"/>
        <w:jc w:val="left"/>
        <w:rPr>
          <w:rFonts w:cs="Arial"/>
        </w:rPr>
      </w:pPr>
      <w:r w:rsidRPr="002F2AD1">
        <w:rPr>
          <w:rFonts w:cs="Arial"/>
          <w:lang w:val="ru-RU"/>
        </w:rPr>
        <w:t xml:space="preserve">Понуђач подноси понуду у затвореној коверти </w:t>
      </w:r>
      <w:r w:rsidRPr="002F2AD1">
        <w:rPr>
          <w:rFonts w:cs="Arial"/>
        </w:rPr>
        <w:t>или кутији</w:t>
      </w:r>
      <w:r w:rsidRPr="002F2AD1">
        <w:rPr>
          <w:rFonts w:cs="Arial"/>
          <w:lang w:val="ru-RU"/>
        </w:rPr>
        <w:t>, тако да се при отварању може проверити да ли је затворена, као и када, на адресу: Јавно предузеће „Електропривреда Србије“, огранак ТЕНТ</w:t>
      </w:r>
      <w:r>
        <w:rPr>
          <w:rFonts w:cs="Arial"/>
          <w:lang w:val="ru-RU"/>
        </w:rPr>
        <w:t xml:space="preserve"> А</w:t>
      </w:r>
      <w:r w:rsidRPr="002F2AD1">
        <w:rPr>
          <w:rFonts w:cs="Arial"/>
          <w:lang w:val="ru-RU"/>
        </w:rPr>
        <w:t>,</w:t>
      </w:r>
      <w:r w:rsidRPr="002F2AD1">
        <w:rPr>
          <w:rFonts w:cs="Arial"/>
          <w:color w:val="00B0F0"/>
          <w:lang w:val="ru-RU"/>
        </w:rPr>
        <w:t xml:space="preserve"> </w:t>
      </w:r>
      <w:r w:rsidRPr="002F2AD1">
        <w:rPr>
          <w:rFonts w:cs="Arial"/>
        </w:rPr>
        <w:t xml:space="preserve">Богољуба Урошевића Црног бр.44., </w:t>
      </w:r>
    </w:p>
    <w:p w:rsidR="004B6465" w:rsidRPr="008501D5" w:rsidRDefault="008E6224" w:rsidP="008E6224">
      <w:pPr>
        <w:pStyle w:val="KDParagraf"/>
        <w:spacing w:before="0"/>
        <w:rPr>
          <w:rFonts w:cs="Arial"/>
          <w:lang w:val="sr-Cyrl-RS"/>
        </w:rPr>
      </w:pPr>
      <w:r w:rsidRPr="002F2AD1">
        <w:rPr>
          <w:rFonts w:cs="Arial"/>
        </w:rPr>
        <w:t xml:space="preserve">11500 </w:t>
      </w:r>
      <w:proofErr w:type="gramStart"/>
      <w:r w:rsidRPr="002F2AD1">
        <w:rPr>
          <w:rFonts w:cs="Arial"/>
        </w:rPr>
        <w:t>Обреновац</w:t>
      </w:r>
      <w:r w:rsidRPr="002F2AD1">
        <w:rPr>
          <w:rFonts w:cs="Arial"/>
          <w:color w:val="00B0F0"/>
          <w:lang w:val="ru-RU"/>
        </w:rPr>
        <w:t xml:space="preserve"> ,</w:t>
      </w:r>
      <w:proofErr w:type="gramEnd"/>
      <w:r w:rsidRPr="002F2AD1">
        <w:rPr>
          <w:rFonts w:cs="Arial"/>
          <w:color w:val="00B0F0"/>
          <w:lang w:val="ru-RU"/>
        </w:rPr>
        <w:t xml:space="preserve"> </w:t>
      </w:r>
      <w:r w:rsidRPr="002F2AD1">
        <w:rPr>
          <w:rFonts w:cs="Arial"/>
          <w:lang w:val="ru-RU"/>
        </w:rPr>
        <w:t xml:space="preserve">ПАК </w:t>
      </w:r>
      <w:r w:rsidRPr="002F2AD1">
        <w:rPr>
          <w:rFonts w:cs="Arial"/>
          <w:lang w:val="sr-Cyrl-RS"/>
        </w:rPr>
        <w:t xml:space="preserve">–Локација ТЕНТ А, </w:t>
      </w:r>
      <w:r w:rsidRPr="002F2AD1">
        <w:rPr>
          <w:rFonts w:cs="Arial"/>
          <w:color w:val="00B0F0"/>
          <w:lang w:val="ru-RU"/>
        </w:rPr>
        <w:t xml:space="preserve"> </w:t>
      </w:r>
      <w:r w:rsidRPr="002F2AD1">
        <w:rPr>
          <w:rFonts w:cs="Arial"/>
          <w:lang w:val="ru-RU"/>
        </w:rPr>
        <w:t>писарница - са назнаком: „Понуда за јавну      набавку :</w:t>
      </w:r>
      <w:r w:rsidR="004B6465" w:rsidRPr="00EC1938">
        <w:rPr>
          <w:rFonts w:cs="Arial"/>
          <w:lang w:val="ru-RU"/>
        </w:rPr>
        <w:t xml:space="preserve">- </w:t>
      </w:r>
      <w:r w:rsidR="00F37C9F">
        <w:rPr>
          <w:rFonts w:cs="Arial"/>
          <w:b/>
          <w:lang w:val="sr-Cyrl-RS"/>
        </w:rPr>
        <w:t>Упознавање са стандардима ИСО</w:t>
      </w:r>
      <w:r w:rsidR="004B6465">
        <w:rPr>
          <w:rFonts w:cs="Arial"/>
          <w:lang w:val="sr-Cyrl-RS"/>
        </w:rPr>
        <w:t xml:space="preserve"> </w:t>
      </w:r>
      <w:r w:rsidR="004B6465" w:rsidRPr="00E47C2E">
        <w:rPr>
          <w:rFonts w:cs="Arial"/>
          <w:lang w:val="ru-RU"/>
        </w:rPr>
        <w:t xml:space="preserve">- Јавна набавка број </w:t>
      </w:r>
      <w:r w:rsidR="00F37C9F">
        <w:rPr>
          <w:rFonts w:cs="Arial"/>
        </w:rPr>
        <w:t xml:space="preserve">JN/3000/0051/2018 (1801/2018) </w:t>
      </w:r>
      <w:r w:rsidR="004B6465">
        <w:rPr>
          <w:rFonts w:cs="Arial"/>
          <w:b/>
          <w:lang w:val="sr-Cyrl-RS"/>
        </w:rPr>
        <w:t xml:space="preserve"> </w:t>
      </w:r>
      <w:r w:rsidR="004B6465" w:rsidRPr="00E47C2E">
        <w:rPr>
          <w:rFonts w:cs="Arial"/>
          <w:lang w:val="ru-RU"/>
        </w:rPr>
        <w:t xml:space="preserve">- НЕ ОТВАРАТИ“. </w:t>
      </w:r>
    </w:p>
    <w:p w:rsidR="004B6465" w:rsidRPr="00E47C2E" w:rsidRDefault="004B6465" w:rsidP="004B6465">
      <w:pPr>
        <w:pStyle w:val="KDParagraf"/>
        <w:spacing w:before="0"/>
        <w:rPr>
          <w:rFonts w:cs="Arial"/>
        </w:rPr>
      </w:pPr>
      <w:proofErr w:type="gramStart"/>
      <w:r w:rsidRPr="00E47C2E">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4B6465" w:rsidRPr="00E47C2E" w:rsidRDefault="004B6465" w:rsidP="004B6465">
      <w:pPr>
        <w:pStyle w:val="KDParagraf"/>
        <w:spacing w:before="0"/>
        <w:rPr>
          <w:rFonts w:cs="Arial"/>
        </w:rPr>
      </w:pPr>
      <w:proofErr w:type="gramStart"/>
      <w:r w:rsidRPr="00E47C2E">
        <w:rPr>
          <w:rFonts w:eastAsia="TimesNewRomanPSMT" w:cs="Arial"/>
          <w:bCs/>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r w:rsidRPr="00E47C2E">
        <w:rPr>
          <w:rFonts w:cs="Arial"/>
        </w:rPr>
        <w:t>.</w:t>
      </w:r>
      <w:proofErr w:type="gramEnd"/>
    </w:p>
    <w:p w:rsidR="002E7E53" w:rsidRPr="002E7E53" w:rsidRDefault="004B6465" w:rsidP="004B6465">
      <w:pPr>
        <w:pStyle w:val="KDParagraf"/>
        <w:spacing w:before="0"/>
        <w:rPr>
          <w:rFonts w:cs="Arial"/>
          <w:lang w:val="sr-Cyrl-RS"/>
        </w:rPr>
      </w:pPr>
      <w:r w:rsidRPr="00E47C2E">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w:t>
      </w:r>
      <w:r w:rsidRPr="00E47C2E">
        <w:rPr>
          <w:rFonts w:cs="Arial"/>
        </w:rPr>
        <w:lastRenderedPageBreak/>
        <w:t>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4B6465" w:rsidRPr="00E47C2E" w:rsidRDefault="004B6465" w:rsidP="004B6465">
      <w:pPr>
        <w:pStyle w:val="KDParagraf"/>
        <w:spacing w:before="0"/>
        <w:rPr>
          <w:rFonts w:cs="Arial"/>
        </w:rPr>
      </w:pPr>
      <w:proofErr w:type="gramStart"/>
      <w:r w:rsidRPr="00E47C2E">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E47C2E">
        <w:rPr>
          <w:rFonts w:cs="Arial"/>
        </w:rPr>
        <w:t xml:space="preserve"> 81. Закона. </w:t>
      </w:r>
    </w:p>
    <w:p w:rsidR="004B6465" w:rsidRDefault="004B6465" w:rsidP="004B6465">
      <w:pPr>
        <w:pStyle w:val="KDParagraf"/>
        <w:spacing w:before="0"/>
        <w:rPr>
          <w:rFonts w:cs="Arial"/>
          <w:lang w:val="sr-Cyrl-RS"/>
        </w:rPr>
      </w:pPr>
      <w:proofErr w:type="gramStart"/>
      <w:r w:rsidRPr="00E47C2E">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r w:rsidRPr="00E47C2E">
        <w:rPr>
          <w:rFonts w:cs="Arial"/>
        </w:rPr>
        <w:t xml:space="preserve"> </w:t>
      </w:r>
    </w:p>
    <w:p w:rsidR="00B107F7" w:rsidRPr="00B107F7" w:rsidRDefault="00B107F7" w:rsidP="004B6465">
      <w:pPr>
        <w:pStyle w:val="KDParagraf"/>
        <w:spacing w:before="0"/>
        <w:rPr>
          <w:rFonts w:cs="Arial"/>
          <w:lang w:val="sr-Cyrl-RS"/>
        </w:rPr>
      </w:pPr>
    </w:p>
    <w:p w:rsidR="004B6465" w:rsidRPr="00E47C2E" w:rsidRDefault="004B6465" w:rsidP="004B6465">
      <w:pPr>
        <w:pStyle w:val="KDPodnaslov2"/>
        <w:numPr>
          <w:ilvl w:val="1"/>
          <w:numId w:val="1"/>
        </w:numPr>
        <w:spacing w:before="0"/>
        <w:jc w:val="both"/>
        <w:rPr>
          <w:rFonts w:cs="Arial"/>
        </w:rPr>
      </w:pPr>
      <w:bookmarkStart w:id="206" w:name="_Toc441651579"/>
      <w:bookmarkStart w:id="207" w:name="_Toc442559890"/>
      <w:r w:rsidRPr="00E47C2E">
        <w:rPr>
          <w:rFonts w:cs="Arial"/>
        </w:rPr>
        <w:t>Обавезна садржина понуде</w:t>
      </w:r>
      <w:bookmarkEnd w:id="206"/>
      <w:bookmarkEnd w:id="207"/>
    </w:p>
    <w:p w:rsidR="008E6224" w:rsidRPr="00037196" w:rsidRDefault="008E6224" w:rsidP="008E6224">
      <w:pPr>
        <w:pStyle w:val="KDParagraf"/>
        <w:spacing w:before="0"/>
        <w:rPr>
          <w:rFonts w:cs="Arial"/>
        </w:rPr>
      </w:pPr>
      <w:r w:rsidRPr="00037196">
        <w:rPr>
          <w:rFonts w:cs="Arial"/>
          <w:lang w:val="ru-RU" w:bidi="en-US"/>
        </w:rPr>
        <w:t>Садржину понуде, поред Обрасца понуде, чине и сви остали докази из чл</w:t>
      </w:r>
      <w:r w:rsidRPr="00843F44">
        <w:rPr>
          <w:rFonts w:cs="Arial"/>
          <w:lang w:val="ru-RU" w:bidi="en-US"/>
        </w:rPr>
        <w:t>. 75.и 76.</w:t>
      </w:r>
      <w:r w:rsidRPr="00843F44">
        <w:rPr>
          <w:rFonts w:cs="Arial"/>
        </w:rPr>
        <w:t>Закона о јавним</w:t>
      </w:r>
      <w:r w:rsidRPr="00843F44">
        <w:rPr>
          <w:rFonts w:cs="Arial"/>
          <w:lang w:bidi="en-US"/>
        </w:rPr>
        <w:t xml:space="preserve"> набавкама, предвиђени чл. 77. Закона, који су наведени </w:t>
      </w:r>
      <w:r w:rsidRPr="00037196">
        <w:rPr>
          <w:rFonts w:cs="Arial"/>
          <w:lang w:bidi="en-US"/>
        </w:rPr>
        <w:t>у конкурсној документацији, као и сви тражени прилози и изјаве</w:t>
      </w:r>
      <w:r w:rsidRPr="00037196">
        <w:rPr>
          <w:rFonts w:cs="Arial"/>
          <w:lang w:val="sr-Cyrl-RS" w:bidi="en-US"/>
        </w:rPr>
        <w:t xml:space="preserve"> (попуњени, потписани и печатом оверени)</w:t>
      </w:r>
      <w:r w:rsidRPr="00037196">
        <w:rPr>
          <w:rFonts w:cs="Arial"/>
          <w:lang w:bidi="en-US"/>
        </w:rPr>
        <w:t xml:space="preserve"> на начин предвиђен следећим ставом ове тачке</w:t>
      </w:r>
      <w:r w:rsidRPr="00037196">
        <w:rPr>
          <w:rFonts w:cs="Arial"/>
        </w:rPr>
        <w:t>:</w:t>
      </w:r>
    </w:p>
    <w:p w:rsidR="008E6224" w:rsidRPr="006D5D76" w:rsidRDefault="008E6224" w:rsidP="008E6224">
      <w:pPr>
        <w:pStyle w:val="KDNabrajanje"/>
        <w:tabs>
          <w:tab w:val="clear" w:pos="720"/>
          <w:tab w:val="num" w:pos="630"/>
        </w:tabs>
        <w:spacing w:before="0"/>
        <w:ind w:left="630"/>
        <w:rPr>
          <w:rFonts w:cs="Arial"/>
        </w:rPr>
      </w:pPr>
      <w:r w:rsidRPr="006D5D76">
        <w:rPr>
          <w:rFonts w:cs="Arial"/>
        </w:rPr>
        <w:t xml:space="preserve">Образац понуде </w:t>
      </w:r>
    </w:p>
    <w:p w:rsidR="004B6465" w:rsidRPr="00E47C2E" w:rsidRDefault="004B6465" w:rsidP="004B6465">
      <w:pPr>
        <w:pStyle w:val="KDNabrajanje"/>
        <w:spacing w:before="0"/>
        <w:rPr>
          <w:rFonts w:cs="Arial"/>
        </w:rPr>
      </w:pPr>
      <w:r w:rsidRPr="00E47C2E">
        <w:rPr>
          <w:rFonts w:cs="Arial"/>
        </w:rPr>
        <w:t>Образац понуде</w:t>
      </w:r>
      <w:r w:rsidR="008A1D3B">
        <w:rPr>
          <w:rFonts w:cs="Arial"/>
          <w:lang w:val="sr-Cyrl-RS"/>
        </w:rPr>
        <w:t>;</w:t>
      </w:r>
      <w:r w:rsidRPr="00E47C2E">
        <w:rPr>
          <w:rFonts w:cs="Arial"/>
        </w:rPr>
        <w:t xml:space="preserve"> </w:t>
      </w:r>
    </w:p>
    <w:p w:rsidR="004B6465" w:rsidRPr="00E47C2E" w:rsidRDefault="008A1D3B" w:rsidP="004B6465">
      <w:pPr>
        <w:pStyle w:val="KDNabrajanje"/>
        <w:spacing w:before="0"/>
        <w:rPr>
          <w:rFonts w:cs="Arial"/>
        </w:rPr>
      </w:pPr>
      <w:r>
        <w:rPr>
          <w:rFonts w:cs="Arial"/>
        </w:rPr>
        <w:t>Структура цене;</w:t>
      </w:r>
    </w:p>
    <w:p w:rsidR="004B6465" w:rsidRPr="00E47C2E" w:rsidRDefault="004B6465" w:rsidP="004B6465">
      <w:pPr>
        <w:pStyle w:val="KDNabrajanje"/>
        <w:spacing w:before="0"/>
        <w:rPr>
          <w:rFonts w:cs="Arial"/>
        </w:rPr>
      </w:pPr>
      <w:r w:rsidRPr="00E47C2E">
        <w:rPr>
          <w:rFonts w:cs="Arial"/>
        </w:rPr>
        <w:t>Образац трошкова припреме понуде , ако понуђач захтева надокнаду трошкова у складу са чл.</w:t>
      </w:r>
      <w:r w:rsidR="008A1D3B">
        <w:rPr>
          <w:rFonts w:cs="Arial"/>
          <w:lang w:val="sr-Cyrl-RS"/>
        </w:rPr>
        <w:t xml:space="preserve"> </w:t>
      </w:r>
      <w:r w:rsidRPr="00E47C2E">
        <w:rPr>
          <w:rFonts w:cs="Arial"/>
        </w:rPr>
        <w:t>88 Закона</w:t>
      </w:r>
      <w:r w:rsidR="008A1D3B">
        <w:rPr>
          <w:rFonts w:cs="Arial"/>
          <w:lang w:val="sr-Cyrl-RS"/>
        </w:rPr>
        <w:t>;</w:t>
      </w:r>
    </w:p>
    <w:p w:rsidR="004B6465" w:rsidRPr="00E47C2E" w:rsidRDefault="004B6465" w:rsidP="004B6465">
      <w:pPr>
        <w:pStyle w:val="KDNabrajanje"/>
        <w:spacing w:before="0"/>
        <w:rPr>
          <w:rFonts w:cs="Arial"/>
        </w:rPr>
      </w:pPr>
      <w:r w:rsidRPr="00E47C2E">
        <w:rPr>
          <w:rFonts w:cs="Arial"/>
        </w:rPr>
        <w:t>Изјава о независној понуди</w:t>
      </w:r>
      <w:r w:rsidR="008A1D3B">
        <w:rPr>
          <w:rFonts w:cs="Arial"/>
          <w:lang w:val="sr-Cyrl-RS"/>
        </w:rPr>
        <w:t>;</w:t>
      </w:r>
      <w:r w:rsidRPr="00E47C2E">
        <w:rPr>
          <w:rFonts w:cs="Arial"/>
        </w:rPr>
        <w:t xml:space="preserve"> </w:t>
      </w:r>
    </w:p>
    <w:p w:rsidR="004B6465" w:rsidRPr="00E47C2E" w:rsidRDefault="004B6465" w:rsidP="004B6465">
      <w:pPr>
        <w:pStyle w:val="KDNabrajanje"/>
        <w:spacing w:before="0"/>
        <w:rPr>
          <w:rFonts w:cs="Arial"/>
        </w:rPr>
      </w:pPr>
      <w:r w:rsidRPr="00E47C2E">
        <w:rPr>
          <w:rFonts w:cs="Arial"/>
        </w:rPr>
        <w:t>Изјава у складу са чланом 75. став 2. Закона</w:t>
      </w:r>
      <w:r w:rsidR="008A1D3B">
        <w:rPr>
          <w:rFonts w:cs="Arial"/>
          <w:lang w:val="sr-Cyrl-RS"/>
        </w:rPr>
        <w:t>;</w:t>
      </w:r>
      <w:r w:rsidRPr="00E47C2E">
        <w:rPr>
          <w:rFonts w:cs="Arial"/>
        </w:rPr>
        <w:t xml:space="preserve"> </w:t>
      </w:r>
    </w:p>
    <w:p w:rsidR="004B6465" w:rsidRPr="007A161C" w:rsidRDefault="004B6465" w:rsidP="004B6465">
      <w:pPr>
        <w:pStyle w:val="KDNabrajanje"/>
        <w:spacing w:before="0"/>
        <w:rPr>
          <w:rFonts w:cs="Arial"/>
        </w:rPr>
      </w:pPr>
      <w:r w:rsidRPr="00324D87">
        <w:rPr>
          <w:rFonts w:cs="Arial"/>
        </w:rPr>
        <w:t>Обрасц</w:t>
      </w:r>
      <w:r w:rsidRPr="00324D87">
        <w:rPr>
          <w:rFonts w:cs="Arial"/>
          <w:lang w:val="sr-Cyrl-CS"/>
        </w:rPr>
        <w:t>и</w:t>
      </w:r>
      <w:r w:rsidRPr="00324D87">
        <w:rPr>
          <w:rFonts w:cs="Arial"/>
        </w:rPr>
        <w:t>, изјаве и доказ</w:t>
      </w:r>
      <w:r w:rsidRPr="00324D87">
        <w:rPr>
          <w:rFonts w:cs="Arial"/>
          <w:lang w:val="sr-Cyrl-CS"/>
        </w:rPr>
        <w:t>и</w:t>
      </w:r>
      <w:r w:rsidRPr="00324D87">
        <w:rPr>
          <w:rFonts w:cs="Arial"/>
        </w:rPr>
        <w:t xml:space="preserve"> одређене тачком 6.</w:t>
      </w:r>
      <w:r w:rsidRPr="00324D87">
        <w:rPr>
          <w:rFonts w:cs="Arial"/>
          <w:lang w:val="sr-Cyrl-CS"/>
        </w:rPr>
        <w:t>9</w:t>
      </w:r>
      <w:r w:rsidRPr="00324D87">
        <w:rPr>
          <w:rFonts w:cs="Arial"/>
        </w:rPr>
        <w:t xml:space="preserve"> или 6.1</w:t>
      </w:r>
      <w:r w:rsidRPr="00324D87">
        <w:rPr>
          <w:rFonts w:cs="Arial"/>
          <w:lang w:val="sr-Cyrl-CS"/>
        </w:rPr>
        <w:t>0</w:t>
      </w:r>
      <w:r w:rsidRPr="00324D87">
        <w:rPr>
          <w:rFonts w:cs="Arial"/>
        </w:rPr>
        <w:t xml:space="preserve"> овог упутства у случају да понуђач подноси понуду са подизвођачем или заједничку понуду подноси </w:t>
      </w:r>
      <w:r w:rsidRPr="007A161C">
        <w:rPr>
          <w:rFonts w:cs="Arial"/>
        </w:rPr>
        <w:t>група понуђача</w:t>
      </w:r>
      <w:r w:rsidR="008A1D3B">
        <w:rPr>
          <w:rFonts w:cs="Arial"/>
          <w:lang w:val="sr-Cyrl-RS"/>
        </w:rPr>
        <w:t>;</w:t>
      </w:r>
    </w:p>
    <w:p w:rsidR="004B6465" w:rsidRPr="007A161C" w:rsidRDefault="004B6465" w:rsidP="004B6465">
      <w:pPr>
        <w:pStyle w:val="KDNabrajanje"/>
        <w:spacing w:before="0"/>
        <w:rPr>
          <w:rFonts w:cs="Arial"/>
        </w:rPr>
      </w:pPr>
      <w:r w:rsidRPr="007A161C">
        <w:rPr>
          <w:rFonts w:cs="Arial"/>
        </w:rPr>
        <w:t>потписан и печатом оверен образац „Модел уговора“ (пожељно је да буде попуњен)</w:t>
      </w:r>
      <w:r w:rsidR="008A1D3B">
        <w:rPr>
          <w:rFonts w:cs="Arial"/>
          <w:lang w:val="sr-Cyrl-RS"/>
        </w:rPr>
        <w:t>;</w:t>
      </w:r>
    </w:p>
    <w:p w:rsidR="004B6465" w:rsidRPr="007A161C" w:rsidRDefault="004B6465" w:rsidP="004B6465">
      <w:pPr>
        <w:pStyle w:val="KDNabrajanje"/>
        <w:spacing w:before="0"/>
      </w:pPr>
      <w:r w:rsidRPr="007A161C">
        <w:t xml:space="preserve">докази о испуњености услова </w:t>
      </w:r>
      <w:r w:rsidRPr="007A161C">
        <w:rPr>
          <w:lang w:bidi="en-US"/>
        </w:rPr>
        <w:t>из чл. 75.</w:t>
      </w:r>
      <w:r w:rsidR="00C5361C">
        <w:rPr>
          <w:lang w:val="sr-Cyrl-RS" w:bidi="en-US"/>
        </w:rPr>
        <w:t xml:space="preserve"> и 76.</w:t>
      </w:r>
      <w:r w:rsidR="00564FAC">
        <w:rPr>
          <w:lang w:val="sr-Cyrl-RS" w:bidi="en-US"/>
        </w:rPr>
        <w:t xml:space="preserve"> </w:t>
      </w:r>
      <w:r w:rsidRPr="007A161C">
        <w:t>Закона у складу са чланом 77. Закона и Одељком 4. конкурсне документације</w:t>
      </w:r>
      <w:r w:rsidR="008A1D3B">
        <w:rPr>
          <w:lang w:val="sr-Cyrl-RS"/>
        </w:rPr>
        <w:t>;</w:t>
      </w:r>
      <w:r w:rsidRPr="007A161C">
        <w:t xml:space="preserve"> </w:t>
      </w:r>
    </w:p>
    <w:p w:rsidR="004B6465" w:rsidRPr="008369F0" w:rsidRDefault="004B6465" w:rsidP="004B6465">
      <w:pPr>
        <w:pStyle w:val="KDNabrajanje"/>
        <w:spacing w:before="0"/>
      </w:pPr>
      <w:r w:rsidRPr="007A161C">
        <w:t>Овлашћење за потписника (ако не потписује заступник)</w:t>
      </w:r>
      <w:r w:rsidR="008A1D3B">
        <w:rPr>
          <w:lang w:val="sr-Cyrl-RS"/>
        </w:rPr>
        <w:t>;</w:t>
      </w:r>
    </w:p>
    <w:p w:rsidR="008914B2" w:rsidRPr="00B107F7" w:rsidRDefault="008914B2" w:rsidP="004B6465">
      <w:pPr>
        <w:pStyle w:val="KDNabrajanje"/>
        <w:spacing w:before="0"/>
      </w:pPr>
      <w:r w:rsidRPr="006C551C">
        <w:rPr>
          <w:rFonts w:cs="Arial"/>
        </w:rPr>
        <w:t>Споразум о заједничком извршењу услуге</w:t>
      </w:r>
      <w:r>
        <w:rPr>
          <w:rFonts w:cs="Arial"/>
          <w:lang w:val="sr-Cyrl-RS"/>
        </w:rPr>
        <w:t xml:space="preserve"> (у случају подношења заједничке понуде).</w:t>
      </w:r>
    </w:p>
    <w:p w:rsidR="004B6465" w:rsidRPr="007A161C" w:rsidRDefault="004B6465" w:rsidP="004B6465">
      <w:pPr>
        <w:pStyle w:val="KDNabrajanje"/>
        <w:numPr>
          <w:ilvl w:val="0"/>
          <w:numId w:val="0"/>
        </w:numPr>
        <w:spacing w:before="0"/>
        <w:ind w:left="720" w:hanging="360"/>
        <w:rPr>
          <w:rFonts w:cs="Arial"/>
        </w:rPr>
      </w:pPr>
    </w:p>
    <w:p w:rsidR="004B6465" w:rsidRPr="00E47C2E" w:rsidRDefault="004B6465" w:rsidP="004B6465">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4B6465" w:rsidRPr="00E47C2E" w:rsidRDefault="004B6465" w:rsidP="004B6465">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4B6465" w:rsidRPr="00E47C2E" w:rsidRDefault="004B6465" w:rsidP="004B6465">
      <w:pPr>
        <w:pStyle w:val="KDParagraf"/>
        <w:spacing w:before="0"/>
        <w:rPr>
          <w:rFonts w:eastAsia="TimesNewRomanPS-BoldMT" w:cs="Arial"/>
          <w:bCs/>
          <w:color w:val="000000"/>
          <w:lang w:val="ru-RU"/>
        </w:rPr>
      </w:pPr>
    </w:p>
    <w:p w:rsidR="004B6465" w:rsidRPr="00E47C2E" w:rsidRDefault="004B6465" w:rsidP="004B6465">
      <w:pPr>
        <w:pStyle w:val="KDPodnaslov2"/>
        <w:numPr>
          <w:ilvl w:val="1"/>
          <w:numId w:val="1"/>
        </w:numPr>
        <w:spacing w:before="0"/>
        <w:jc w:val="both"/>
        <w:rPr>
          <w:rFonts w:cs="Arial"/>
        </w:rPr>
      </w:pPr>
      <w:bookmarkStart w:id="208" w:name="_Toc441651580"/>
      <w:bookmarkStart w:id="209" w:name="_Toc442559891"/>
      <w:r w:rsidRPr="00E47C2E">
        <w:rPr>
          <w:rFonts w:cs="Arial"/>
        </w:rPr>
        <w:t>Подношење и отварање понуда</w:t>
      </w:r>
      <w:bookmarkEnd w:id="208"/>
      <w:bookmarkEnd w:id="209"/>
    </w:p>
    <w:p w:rsidR="004B6465" w:rsidRPr="00E47C2E" w:rsidRDefault="004B6465" w:rsidP="004B6465">
      <w:pPr>
        <w:pStyle w:val="KDParagraf"/>
        <w:spacing w:before="0"/>
        <w:rPr>
          <w:rFonts w:cs="Arial"/>
          <w:lang w:val="sr-Cyrl-CS"/>
        </w:rPr>
      </w:pPr>
      <w:proofErr w:type="gramStart"/>
      <w:r w:rsidRPr="00E47C2E">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E47C2E">
        <w:rPr>
          <w:rFonts w:cs="Arial"/>
          <w:lang w:val="sr-Cyrl-CS"/>
        </w:rPr>
        <w:t>.</w:t>
      </w:r>
      <w:proofErr w:type="gramEnd"/>
    </w:p>
    <w:p w:rsidR="004B6465" w:rsidRPr="00E47C2E" w:rsidRDefault="004B6465" w:rsidP="004B6465">
      <w:pPr>
        <w:pStyle w:val="KDParagraf"/>
        <w:spacing w:before="0"/>
        <w:rPr>
          <w:rFonts w:cs="Arial"/>
          <w:lang w:val="sr-Cyrl-CS"/>
        </w:rPr>
      </w:pPr>
      <w:proofErr w:type="gramStart"/>
      <w:r w:rsidRPr="00E47C2E">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4B6465" w:rsidRPr="00E47C2E" w:rsidRDefault="004B6465" w:rsidP="004B6465">
      <w:pPr>
        <w:pStyle w:val="KDParagraf"/>
        <w:spacing w:before="0"/>
        <w:rPr>
          <w:rFonts w:cs="Arial"/>
        </w:rPr>
      </w:pPr>
      <w:r w:rsidRPr="00E47C2E">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760DCC" w:rsidRPr="00760DCC">
        <w:rPr>
          <w:rFonts w:cs="Arial"/>
        </w:rPr>
        <w:t xml:space="preserve">„Електропривреда Србије“ Београд, огранак ТЕНТ, ул. </w:t>
      </w:r>
      <w:r w:rsidR="00760DCC" w:rsidRPr="00760DCC">
        <w:rPr>
          <w:rFonts w:cs="Arial"/>
          <w:b/>
        </w:rPr>
        <w:t>Богољуба Урошевића Црног бр.44., 11500 Обреновац ,  –</w:t>
      </w:r>
      <w:r w:rsidR="00760DCC" w:rsidRPr="00760DCC">
        <w:rPr>
          <w:rFonts w:cs="Arial"/>
          <w:b/>
        </w:rPr>
        <w:lastRenderedPageBreak/>
        <w:t>Локација ТЕНТ А</w:t>
      </w:r>
      <w:r w:rsidR="00760DCC" w:rsidRPr="00760DCC">
        <w:rPr>
          <w:rFonts w:cs="Arial"/>
        </w:rPr>
        <w:t>.</w:t>
      </w:r>
      <w:r w:rsidRPr="00E47C2E">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4B6465" w:rsidRPr="00E47C2E" w:rsidRDefault="004B6465" w:rsidP="004B6465">
      <w:pPr>
        <w:pStyle w:val="KDParagraf"/>
        <w:spacing w:before="0"/>
        <w:rPr>
          <w:rFonts w:cs="Arial"/>
        </w:rPr>
      </w:pPr>
      <w:proofErr w:type="gramStart"/>
      <w:r w:rsidRPr="00E47C2E">
        <w:rPr>
          <w:rFonts w:cs="Arial"/>
        </w:rPr>
        <w:t>Комисија за јавну набавку води записник о отварању понуда у који се уносе подаци у складу са Законом.</w:t>
      </w:r>
      <w:proofErr w:type="gramEnd"/>
    </w:p>
    <w:p w:rsidR="004B6465" w:rsidRPr="00E47C2E" w:rsidRDefault="004B6465" w:rsidP="004B6465">
      <w:pPr>
        <w:pStyle w:val="KDParagraf"/>
        <w:spacing w:before="0"/>
        <w:rPr>
          <w:rFonts w:cs="Arial"/>
        </w:rPr>
      </w:pPr>
      <w:proofErr w:type="gramStart"/>
      <w:r w:rsidRPr="00E47C2E">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4B6465" w:rsidRPr="00E47C2E" w:rsidRDefault="004B6465" w:rsidP="004B6465">
      <w:pPr>
        <w:pStyle w:val="KDParagraf"/>
        <w:spacing w:before="0"/>
        <w:rPr>
          <w:rFonts w:cs="Arial"/>
        </w:rPr>
      </w:pPr>
      <w:proofErr w:type="gramStart"/>
      <w:r w:rsidRPr="00E47C2E">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4B6465" w:rsidRPr="00E47C2E" w:rsidRDefault="004B6465" w:rsidP="004B6465">
      <w:pPr>
        <w:pStyle w:val="KDParagraf"/>
        <w:spacing w:before="0"/>
        <w:rPr>
          <w:rFonts w:cs="Arial"/>
        </w:rPr>
      </w:pPr>
    </w:p>
    <w:p w:rsidR="004B6465" w:rsidRPr="00E47C2E" w:rsidRDefault="004B6465" w:rsidP="004B6465">
      <w:pPr>
        <w:pStyle w:val="KDPodnaslov2"/>
        <w:numPr>
          <w:ilvl w:val="1"/>
          <w:numId w:val="1"/>
        </w:numPr>
        <w:spacing w:before="0"/>
        <w:jc w:val="both"/>
        <w:rPr>
          <w:rFonts w:cs="Arial"/>
        </w:rPr>
      </w:pPr>
      <w:bookmarkStart w:id="210" w:name="_Toc441651581"/>
      <w:bookmarkStart w:id="211" w:name="_Toc442559892"/>
      <w:r w:rsidRPr="00E47C2E">
        <w:rPr>
          <w:rFonts w:cs="Arial"/>
        </w:rPr>
        <w:t>Начин подношења понуде</w:t>
      </w:r>
      <w:bookmarkEnd w:id="210"/>
      <w:bookmarkEnd w:id="211"/>
    </w:p>
    <w:p w:rsidR="004B6465" w:rsidRPr="00E47C2E" w:rsidRDefault="004B6465" w:rsidP="004B6465">
      <w:pPr>
        <w:pStyle w:val="KDParagraf"/>
        <w:spacing w:before="0"/>
        <w:rPr>
          <w:rFonts w:cs="Arial"/>
          <w:lang w:val="ru-RU"/>
        </w:rPr>
      </w:pPr>
      <w:r w:rsidRPr="00E47C2E">
        <w:rPr>
          <w:rFonts w:cs="Arial"/>
          <w:lang w:val="ru-RU"/>
        </w:rPr>
        <w:t>Понуђач може поднети само једну понуду.</w:t>
      </w:r>
    </w:p>
    <w:p w:rsidR="004B6465" w:rsidRPr="00E47C2E" w:rsidRDefault="004B6465" w:rsidP="004B6465">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4B6465" w:rsidRPr="00E47C2E" w:rsidRDefault="004B6465" w:rsidP="004B6465">
      <w:pPr>
        <w:pStyle w:val="KDParagraf"/>
        <w:spacing w:before="0"/>
        <w:rPr>
          <w:rFonts w:cs="Arial"/>
        </w:rPr>
      </w:pPr>
      <w:proofErr w:type="gramStart"/>
      <w:r w:rsidRPr="00E47C2E">
        <w:rPr>
          <w:rFonts w:cs="Arial"/>
        </w:rPr>
        <w:t>Понуђач који је самостално поднео понуду не може истовремено да учествује у заједничкој понуди или као подизвођач.</w:t>
      </w:r>
      <w:proofErr w:type="gramEnd"/>
      <w:r w:rsidRPr="00E47C2E">
        <w:rPr>
          <w:rFonts w:cs="Arial"/>
        </w:rPr>
        <w:t xml:space="preserve"> </w:t>
      </w:r>
      <w:proofErr w:type="gramStart"/>
      <w:r w:rsidRPr="00E47C2E">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E47C2E">
        <w:rPr>
          <w:rFonts w:cs="Arial"/>
        </w:rPr>
        <w:t xml:space="preserve"> </w:t>
      </w:r>
    </w:p>
    <w:p w:rsidR="004B6465" w:rsidRPr="00E47C2E" w:rsidRDefault="004B6465" w:rsidP="004B6465">
      <w:pPr>
        <w:pStyle w:val="KDParagraf"/>
        <w:spacing w:before="0"/>
        <w:rPr>
          <w:rFonts w:cs="Arial"/>
        </w:rPr>
      </w:pPr>
      <w:proofErr w:type="gramStart"/>
      <w:r w:rsidRPr="00E47C2E">
        <w:rPr>
          <w:rFonts w:cs="Arial"/>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Pr="00E47C2E">
        <w:rPr>
          <w:rFonts w:cs="Arial"/>
        </w:rPr>
        <w:t xml:space="preserve"> </w:t>
      </w:r>
      <w:proofErr w:type="gramStart"/>
      <w:r w:rsidRPr="00E47C2E">
        <w:rPr>
          <w:rFonts w:cs="Arial"/>
        </w:rPr>
        <w:t>Уколико је понуђач, у оквиру групе понуђача, поднео две или више заједничких понуда, Наручилац ће све такве понуде одбити.</w:t>
      </w:r>
      <w:proofErr w:type="gramEnd"/>
    </w:p>
    <w:p w:rsidR="004B6465" w:rsidRPr="00E47C2E" w:rsidRDefault="004B6465" w:rsidP="004B6465">
      <w:pPr>
        <w:pStyle w:val="KDParagraf"/>
        <w:spacing w:before="0"/>
        <w:rPr>
          <w:rFonts w:cs="Arial"/>
        </w:rPr>
      </w:pPr>
      <w:proofErr w:type="gramStart"/>
      <w:r w:rsidRPr="00E47C2E">
        <w:rPr>
          <w:rFonts w:cs="Arial"/>
        </w:rPr>
        <w:t>Понуђач који је члан групе понуђача не може истовремено да учествује као подизвођач.</w:t>
      </w:r>
      <w:proofErr w:type="gramEnd"/>
      <w:r w:rsidRPr="00E47C2E">
        <w:rPr>
          <w:rFonts w:cs="Arial"/>
        </w:rPr>
        <w:t xml:space="preserve"> </w:t>
      </w:r>
      <w:proofErr w:type="gramStart"/>
      <w:r w:rsidRPr="00E47C2E">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E47C2E">
        <w:rPr>
          <w:rFonts w:cs="Arial"/>
        </w:rPr>
        <w:t xml:space="preserve"> </w:t>
      </w:r>
    </w:p>
    <w:p w:rsidR="004B6465" w:rsidRPr="00E47C2E" w:rsidRDefault="004B6465" w:rsidP="004B6465">
      <w:pPr>
        <w:pStyle w:val="KDParagraf"/>
        <w:spacing w:before="0"/>
        <w:rPr>
          <w:rFonts w:cs="Arial"/>
        </w:rPr>
      </w:pPr>
    </w:p>
    <w:p w:rsidR="004B6465" w:rsidRPr="00E47C2E" w:rsidRDefault="004B6465" w:rsidP="004B6465">
      <w:pPr>
        <w:pStyle w:val="KDPodnaslov2"/>
        <w:numPr>
          <w:ilvl w:val="1"/>
          <w:numId w:val="1"/>
        </w:numPr>
        <w:spacing w:before="0"/>
        <w:jc w:val="both"/>
        <w:rPr>
          <w:rFonts w:cs="Arial"/>
        </w:rPr>
      </w:pPr>
      <w:bookmarkStart w:id="212" w:name="_Toc441651582"/>
      <w:bookmarkStart w:id="213" w:name="_Toc442559893"/>
      <w:r w:rsidRPr="00E47C2E">
        <w:rPr>
          <w:rFonts w:cs="Arial"/>
        </w:rPr>
        <w:t>Измена, допуна и опозив понуде</w:t>
      </w:r>
      <w:bookmarkEnd w:id="212"/>
      <w:bookmarkEnd w:id="213"/>
    </w:p>
    <w:p w:rsidR="004B6465" w:rsidRPr="00E47C2E" w:rsidRDefault="004B6465" w:rsidP="004B6465">
      <w:pPr>
        <w:pStyle w:val="KDParagraf"/>
        <w:spacing w:before="0"/>
        <w:rPr>
          <w:rFonts w:cs="Arial"/>
          <w:lang w:val="ru-RU"/>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w:t>
      </w:r>
      <w:r>
        <w:rPr>
          <w:rFonts w:cs="Arial"/>
          <w:lang w:val="ru-RU"/>
        </w:rPr>
        <w:t xml:space="preserve">НА - Понуде за јавну набавку </w:t>
      </w:r>
      <w:r w:rsidR="00F37C9F">
        <w:rPr>
          <w:rFonts w:cs="Arial"/>
          <w:b/>
          <w:lang w:val="sr-Cyrl-RS"/>
        </w:rPr>
        <w:t>Упознавање са стандардима ИСО</w:t>
      </w:r>
      <w:r w:rsidR="002E7E53" w:rsidRPr="00E47C2E">
        <w:rPr>
          <w:rFonts w:cs="Arial"/>
          <w:lang w:val="ru-RU"/>
        </w:rPr>
        <w:t xml:space="preserve"> </w:t>
      </w:r>
      <w:r w:rsidRPr="00E47C2E">
        <w:rPr>
          <w:rFonts w:cs="Arial"/>
          <w:lang w:val="ru-RU"/>
        </w:rPr>
        <w:t xml:space="preserve">- Јавна набавка број </w:t>
      </w:r>
      <w:r w:rsidR="00F37C9F">
        <w:rPr>
          <w:rFonts w:cs="Arial"/>
        </w:rPr>
        <w:t xml:space="preserve">JN/3000/0051/2018 (1801/2018) </w:t>
      </w:r>
      <w:r w:rsidR="002E7E53">
        <w:rPr>
          <w:rFonts w:cs="Arial"/>
          <w:lang w:val="sr-Cyrl-RS"/>
        </w:rPr>
        <w:t xml:space="preserve"> </w:t>
      </w:r>
      <w:r w:rsidRPr="00E47C2E">
        <w:rPr>
          <w:rFonts w:cs="Arial"/>
          <w:lang w:val="ru-RU"/>
        </w:rPr>
        <w:t>– НЕ ОТВАРАТИ“.</w:t>
      </w:r>
    </w:p>
    <w:p w:rsidR="004B6465" w:rsidRPr="00E47C2E" w:rsidRDefault="004B6465" w:rsidP="004B6465">
      <w:pPr>
        <w:pStyle w:val="KDParagraf"/>
        <w:spacing w:before="0"/>
        <w:rPr>
          <w:rFonts w:cs="Arial"/>
        </w:rPr>
      </w:pPr>
      <w:r w:rsidRPr="00E47C2E">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47C2E">
        <w:rPr>
          <w:rFonts w:cs="Arial"/>
        </w:rPr>
        <w:t>,измена</w:t>
      </w:r>
      <w:proofErr w:type="gramEnd"/>
      <w:r w:rsidRPr="00E47C2E">
        <w:rPr>
          <w:rFonts w:cs="Arial"/>
        </w:rPr>
        <w:t xml:space="preserve"> или допуна односи.</w:t>
      </w:r>
    </w:p>
    <w:p w:rsidR="004B6465" w:rsidRPr="00E47C2E" w:rsidRDefault="004B6465" w:rsidP="004B6465">
      <w:pPr>
        <w:pStyle w:val="KDParagraf"/>
        <w:spacing w:before="0"/>
        <w:rPr>
          <w:rFonts w:cs="Arial"/>
        </w:rPr>
      </w:pPr>
      <w:r w:rsidRPr="00E47C2E">
        <w:rPr>
          <w:rFonts w:cs="Arial"/>
        </w:rPr>
        <w:t>У року за подношење понуде понуђач може да опозове поднету понуду писаним путем, на адресу Наручиоца, са назнаком „ОПОЗ</w:t>
      </w:r>
      <w:r>
        <w:rPr>
          <w:rFonts w:cs="Arial"/>
        </w:rPr>
        <w:t xml:space="preserve">ИВ - Понуде за јавну набавку </w:t>
      </w:r>
      <w:r w:rsidR="00F37C9F">
        <w:rPr>
          <w:rFonts w:cs="Arial"/>
          <w:b/>
          <w:lang w:val="sr-Cyrl-RS"/>
        </w:rPr>
        <w:t>Упознавање са стандардима ИСО</w:t>
      </w:r>
      <w:r>
        <w:rPr>
          <w:rFonts w:cs="Arial"/>
          <w:lang w:val="sr-Cyrl-RS"/>
        </w:rPr>
        <w:t xml:space="preserve"> </w:t>
      </w:r>
      <w:r w:rsidRPr="00E47C2E">
        <w:rPr>
          <w:rFonts w:cs="Arial"/>
          <w:lang w:val="ru-RU"/>
        </w:rPr>
        <w:t xml:space="preserve">- Јавна набавка број </w:t>
      </w:r>
      <w:r w:rsidR="00F37C9F">
        <w:rPr>
          <w:rFonts w:cs="Arial"/>
        </w:rPr>
        <w:t>JN/3000/0051/2018 (1801/2018</w:t>
      </w:r>
      <w:proofErr w:type="gramStart"/>
      <w:r w:rsidR="00F37C9F">
        <w:rPr>
          <w:rFonts w:cs="Arial"/>
        </w:rPr>
        <w:t xml:space="preserve">) </w:t>
      </w:r>
      <w:r w:rsidRPr="00E47C2E">
        <w:rPr>
          <w:rFonts w:cs="Arial"/>
        </w:rPr>
        <w:t xml:space="preserve"> –</w:t>
      </w:r>
      <w:proofErr w:type="gramEnd"/>
      <w:r w:rsidRPr="00E47C2E">
        <w:rPr>
          <w:rFonts w:cs="Arial"/>
        </w:rPr>
        <w:t xml:space="preserve"> НЕ ОТВАРАТИ“.</w:t>
      </w:r>
    </w:p>
    <w:p w:rsidR="004B6465" w:rsidRPr="00B107F7" w:rsidRDefault="004B6465" w:rsidP="00B107F7">
      <w:pPr>
        <w:pStyle w:val="KDParagraf"/>
        <w:spacing w:before="0"/>
        <w:rPr>
          <w:rFonts w:cs="Arial"/>
          <w:lang w:val="sr-Cyrl-RS"/>
        </w:rPr>
      </w:pPr>
      <w:proofErr w:type="gramStart"/>
      <w:r w:rsidRPr="00E47C2E">
        <w:rPr>
          <w:rFonts w:cs="Arial"/>
        </w:rPr>
        <w:t xml:space="preserve">У случају опозива поднете понуде пре истека рока за подношење понуда, Наручилац такву понуду неће отварати, већ ће </w:t>
      </w:r>
      <w:r w:rsidR="00B107F7">
        <w:rPr>
          <w:rFonts w:cs="Arial"/>
        </w:rPr>
        <w:t>је неотворену вратити понуђачу.</w:t>
      </w:r>
      <w:proofErr w:type="gramEnd"/>
    </w:p>
    <w:p w:rsidR="007A3643" w:rsidRPr="007A3643" w:rsidRDefault="007A3643" w:rsidP="004B6465">
      <w:pPr>
        <w:pStyle w:val="KDKomentar"/>
        <w:spacing w:before="0"/>
        <w:rPr>
          <w:rFonts w:cs="Arial"/>
          <w:i w:val="0"/>
          <w:sz w:val="10"/>
          <w:szCs w:val="22"/>
          <w:lang w:val="sr-Cyrl-RS"/>
        </w:rPr>
      </w:pPr>
    </w:p>
    <w:p w:rsidR="004B6465" w:rsidRPr="00E47C2E" w:rsidRDefault="004B6465" w:rsidP="004B6465">
      <w:pPr>
        <w:pStyle w:val="KDPodnaslov2"/>
        <w:numPr>
          <w:ilvl w:val="1"/>
          <w:numId w:val="1"/>
        </w:numPr>
        <w:spacing w:before="0"/>
        <w:jc w:val="both"/>
        <w:rPr>
          <w:rFonts w:cs="Arial"/>
        </w:rPr>
      </w:pPr>
      <w:bookmarkStart w:id="214" w:name="_Toc441651583"/>
      <w:bookmarkStart w:id="215" w:name="_Toc442559894"/>
      <w:r w:rsidRPr="00E47C2E">
        <w:rPr>
          <w:rFonts w:cs="Arial"/>
          <w:lang w:val="ru-RU"/>
        </w:rPr>
        <w:t>П</w:t>
      </w:r>
      <w:r w:rsidRPr="00E47C2E">
        <w:rPr>
          <w:rFonts w:cs="Arial"/>
        </w:rPr>
        <w:t>артије</w:t>
      </w:r>
      <w:bookmarkEnd w:id="214"/>
      <w:bookmarkEnd w:id="215"/>
    </w:p>
    <w:p w:rsidR="004B6465" w:rsidRPr="00AC36BD" w:rsidRDefault="004B6465" w:rsidP="004B6465">
      <w:pPr>
        <w:pStyle w:val="KDParagraf"/>
        <w:spacing w:before="0"/>
        <w:ind w:left="360"/>
        <w:rPr>
          <w:rFonts w:cs="Arial"/>
        </w:rPr>
      </w:pPr>
      <w:proofErr w:type="gramStart"/>
      <w:r w:rsidRPr="00AC36BD">
        <w:rPr>
          <w:rFonts w:cs="Arial"/>
        </w:rPr>
        <w:t>Набавка није обликована по партијама.</w:t>
      </w:r>
      <w:proofErr w:type="gramEnd"/>
    </w:p>
    <w:p w:rsidR="004B6465" w:rsidRPr="00E47C2E" w:rsidRDefault="004B6465" w:rsidP="004B6465">
      <w:pPr>
        <w:spacing w:before="0"/>
        <w:rPr>
          <w:rFonts w:cs="Arial"/>
          <w:color w:val="00B0F0"/>
        </w:rPr>
      </w:pPr>
    </w:p>
    <w:p w:rsidR="004B6465" w:rsidRPr="00E47C2E" w:rsidRDefault="004B6465" w:rsidP="004B6465">
      <w:pPr>
        <w:pStyle w:val="KDPodnaslov2"/>
        <w:numPr>
          <w:ilvl w:val="1"/>
          <w:numId w:val="1"/>
        </w:numPr>
        <w:spacing w:before="0"/>
        <w:jc w:val="both"/>
        <w:rPr>
          <w:rFonts w:cs="Arial"/>
        </w:rPr>
      </w:pPr>
      <w:bookmarkStart w:id="216" w:name="_Toc441651584"/>
      <w:bookmarkStart w:id="217" w:name="_Toc442559895"/>
      <w:r w:rsidRPr="00E47C2E">
        <w:rPr>
          <w:rFonts w:cs="Arial"/>
        </w:rPr>
        <w:t>Понуда са варијантама</w:t>
      </w:r>
      <w:bookmarkEnd w:id="216"/>
      <w:bookmarkEnd w:id="217"/>
    </w:p>
    <w:p w:rsidR="004B6465" w:rsidRDefault="004B6465" w:rsidP="004B6465">
      <w:pPr>
        <w:tabs>
          <w:tab w:val="num" w:pos="993"/>
        </w:tabs>
        <w:spacing w:before="0"/>
        <w:rPr>
          <w:rFonts w:cs="Arial"/>
          <w:lang w:val="ru-RU"/>
        </w:rPr>
      </w:pPr>
      <w:r w:rsidRPr="00E47C2E">
        <w:rPr>
          <w:rFonts w:cs="Arial"/>
          <w:lang w:val="ru-RU"/>
        </w:rPr>
        <w:t>Понуда са варијантама није дозвољена.</w:t>
      </w:r>
    </w:p>
    <w:p w:rsidR="004B6465" w:rsidRPr="00E47C2E" w:rsidRDefault="004B6465" w:rsidP="004B6465">
      <w:pPr>
        <w:tabs>
          <w:tab w:val="num" w:pos="993"/>
        </w:tabs>
        <w:spacing w:before="0"/>
        <w:rPr>
          <w:rFonts w:cs="Arial"/>
          <w:lang w:val="ru-RU"/>
        </w:rPr>
      </w:pPr>
    </w:p>
    <w:p w:rsidR="004B6465" w:rsidRPr="00E47C2E" w:rsidRDefault="004B6465" w:rsidP="004B6465">
      <w:pPr>
        <w:pStyle w:val="KDPodnaslov2"/>
        <w:numPr>
          <w:ilvl w:val="1"/>
          <w:numId w:val="1"/>
        </w:numPr>
        <w:spacing w:before="0"/>
        <w:jc w:val="both"/>
        <w:rPr>
          <w:rFonts w:cs="Arial"/>
        </w:rPr>
      </w:pPr>
      <w:bookmarkStart w:id="218" w:name="_Toc441651585"/>
      <w:bookmarkStart w:id="219" w:name="_Toc442559896"/>
      <w:r w:rsidRPr="00E47C2E">
        <w:rPr>
          <w:rFonts w:cs="Arial"/>
        </w:rPr>
        <w:lastRenderedPageBreak/>
        <w:t>Подношење понуде са подизвођачима</w:t>
      </w:r>
      <w:bookmarkEnd w:id="218"/>
      <w:bookmarkEnd w:id="219"/>
    </w:p>
    <w:p w:rsidR="001A3588" w:rsidRPr="00E47C2E" w:rsidRDefault="001A3588" w:rsidP="001A3588">
      <w:pPr>
        <w:pStyle w:val="KDParagraf"/>
        <w:spacing w:before="0"/>
        <w:rPr>
          <w:rFonts w:cs="Arial"/>
        </w:rPr>
      </w:pPr>
      <w:proofErr w:type="gramStart"/>
      <w:r w:rsidRPr="00E47C2E">
        <w:rPr>
          <w:rFonts w:cs="Arial"/>
        </w:rPr>
        <w:t>Понуђач је дужан да у понуди наведе да ли ће извршење набавке делимично поверити подизвођачу.</w:t>
      </w:r>
      <w:proofErr w:type="gramEnd"/>
      <w:r w:rsidRPr="00E47C2E">
        <w:rPr>
          <w:rFonts w:cs="Arial"/>
        </w:rPr>
        <w:t xml:space="preserve"> Ако понуђач у понуди наведе да ће делимично извршење набавке поверити подизвођачу, дужан је да наведе:</w:t>
      </w:r>
    </w:p>
    <w:p w:rsidR="001A3588" w:rsidRPr="00E47C2E" w:rsidRDefault="001A3588" w:rsidP="001A3588">
      <w:pPr>
        <w:pStyle w:val="KDParagraf"/>
        <w:spacing w:before="0"/>
        <w:rPr>
          <w:rFonts w:cs="Arial"/>
        </w:rPr>
      </w:pPr>
      <w:r w:rsidRPr="00E47C2E">
        <w:rPr>
          <w:rFonts w:cs="Arial"/>
        </w:rPr>
        <w:t xml:space="preserve">- </w:t>
      </w:r>
      <w:proofErr w:type="gramStart"/>
      <w:r w:rsidRPr="00E47C2E">
        <w:rPr>
          <w:rFonts w:cs="Arial"/>
        </w:rPr>
        <w:t>назив</w:t>
      </w:r>
      <w:proofErr w:type="gramEnd"/>
      <w:r w:rsidRPr="00E47C2E">
        <w:rPr>
          <w:rFonts w:cs="Arial"/>
        </w:rPr>
        <w:t xml:space="preserve"> подизвођача, а уколико уговор између наручиоца и понуђача буде закључен, тај подизвођач ће бити наведен у уговору;</w:t>
      </w:r>
    </w:p>
    <w:p w:rsidR="001A3588" w:rsidRPr="00E47C2E" w:rsidRDefault="001A3588" w:rsidP="001A3588">
      <w:pPr>
        <w:pStyle w:val="KDParagraf"/>
        <w:spacing w:before="0"/>
        <w:rPr>
          <w:rFonts w:cs="Arial"/>
        </w:rPr>
      </w:pPr>
      <w:r w:rsidRPr="00E47C2E">
        <w:rPr>
          <w:rFonts w:cs="Arial"/>
        </w:rPr>
        <w:t xml:space="preserve">- </w:t>
      </w:r>
      <w:proofErr w:type="gramStart"/>
      <w:r w:rsidRPr="00E47C2E">
        <w:rPr>
          <w:rFonts w:cs="Arial"/>
        </w:rPr>
        <w:t>проценат</w:t>
      </w:r>
      <w:proofErr w:type="gramEnd"/>
      <w:r w:rsidRPr="00E47C2E">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1A3588" w:rsidRPr="00E47C2E" w:rsidRDefault="001A3588" w:rsidP="001A3588">
      <w:pPr>
        <w:pStyle w:val="KDParagraf"/>
        <w:spacing w:before="0"/>
        <w:rPr>
          <w:rFonts w:cs="Arial"/>
        </w:rPr>
      </w:pPr>
      <w:proofErr w:type="gramStart"/>
      <w:r w:rsidRPr="00E47C2E">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1A3588" w:rsidRPr="00E47C2E" w:rsidRDefault="001A3588" w:rsidP="001A3588">
      <w:pPr>
        <w:pStyle w:val="KDParagraf"/>
        <w:spacing w:before="0"/>
        <w:rPr>
          <w:rFonts w:cs="Arial"/>
        </w:rPr>
      </w:pPr>
      <w:proofErr w:type="gramStart"/>
      <w:r w:rsidRPr="00E47C2E">
        <w:rPr>
          <w:rFonts w:cs="Arial"/>
        </w:rPr>
        <w:t>Обавеза понуђача је да за подизвођача достави доказе о испуњености обавезних услова из члана 75.</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w:t>
      </w:r>
      <w:proofErr w:type="gramStart"/>
      <w:r w:rsidRPr="00E47C2E">
        <w:rPr>
          <w:rFonts w:cs="Arial"/>
        </w:rPr>
        <w:t>Закона наведених у одељ</w:t>
      </w:r>
      <w:r>
        <w:rPr>
          <w:rFonts w:cs="Arial"/>
        </w:rPr>
        <w:t>ку Услови за учешће из члана 75</w:t>
      </w:r>
      <w:r>
        <w:rPr>
          <w:rFonts w:cs="Arial"/>
          <w:lang w:val="sr-Cyrl-RS"/>
        </w:rPr>
        <w:t>.</w:t>
      </w:r>
      <w:proofErr w:type="gramEnd"/>
      <w:r w:rsidRPr="00E47C2E">
        <w:rPr>
          <w:rFonts w:cs="Arial"/>
        </w:rPr>
        <w:t xml:space="preserve"> </w:t>
      </w:r>
      <w:proofErr w:type="gramStart"/>
      <w:r w:rsidR="00005F83" w:rsidRPr="00EB69AB">
        <w:rPr>
          <w:rFonts w:cs="Arial"/>
        </w:rPr>
        <w:t>и</w:t>
      </w:r>
      <w:proofErr w:type="gramEnd"/>
      <w:r w:rsidR="00005F83" w:rsidRPr="00EB69AB">
        <w:rPr>
          <w:rFonts w:cs="Arial"/>
        </w:rPr>
        <w:t xml:space="preserve"> 76. </w:t>
      </w:r>
      <w:proofErr w:type="gramStart"/>
      <w:r w:rsidRPr="00E47C2E">
        <w:rPr>
          <w:rFonts w:cs="Arial"/>
        </w:rPr>
        <w:t>Закона и Упутство како се</w:t>
      </w:r>
      <w:r>
        <w:rPr>
          <w:rFonts w:cs="Arial"/>
        </w:rPr>
        <w:t xml:space="preserve"> доказује </w:t>
      </w:r>
      <w:r w:rsidRPr="006931BC">
        <w:rPr>
          <w:rFonts w:cs="Arial"/>
        </w:rPr>
        <w:t>испуњеност тих услова</w:t>
      </w:r>
      <w:r>
        <w:rPr>
          <w:rFonts w:cs="Arial"/>
        </w:rPr>
        <w:t>.</w:t>
      </w:r>
      <w:proofErr w:type="gramEnd"/>
      <w:r>
        <w:rPr>
          <w:rFonts w:cs="Arial"/>
          <w:lang w:val="sr-Cyrl-RS"/>
        </w:rPr>
        <w:t xml:space="preserve"> </w:t>
      </w:r>
      <w:r w:rsidRPr="00E47C2E">
        <w:rPr>
          <w:rFonts w:cs="Arial"/>
        </w:rPr>
        <w:t>Све обрасце у понуди потписује и оверава понуђач, изузев образаца под пуном материјалном и кривичном одговорношћу</w:t>
      </w:r>
      <w:proofErr w:type="gramStart"/>
      <w:r w:rsidRPr="00E47C2E">
        <w:rPr>
          <w:rFonts w:cs="Arial"/>
        </w:rPr>
        <w:t>,које</w:t>
      </w:r>
      <w:proofErr w:type="gramEnd"/>
      <w:r w:rsidRPr="00E47C2E">
        <w:rPr>
          <w:rFonts w:cs="Arial"/>
        </w:rPr>
        <w:t xml:space="preserve"> попуњава, потписује и оверава сваки подизвођач у своје име.</w:t>
      </w:r>
    </w:p>
    <w:p w:rsidR="001A3588" w:rsidRPr="00E47C2E" w:rsidRDefault="001A3588" w:rsidP="001A3588">
      <w:pPr>
        <w:pStyle w:val="KDParagraf"/>
        <w:spacing w:before="0"/>
        <w:rPr>
          <w:rFonts w:cs="Arial"/>
        </w:rPr>
      </w:pPr>
      <w:proofErr w:type="gramStart"/>
      <w:r w:rsidRPr="00E47C2E">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1A3588" w:rsidRPr="001A2132" w:rsidRDefault="001A3588" w:rsidP="001A3588">
      <w:pPr>
        <w:pStyle w:val="KDParagraf"/>
        <w:spacing w:before="0"/>
        <w:rPr>
          <w:rFonts w:cs="Arial"/>
          <w:lang w:val="sr-Cyrl-RS"/>
        </w:rPr>
      </w:pPr>
      <w:r w:rsidRPr="00E47C2E">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E47C2E">
        <w:rPr>
          <w:rFonts w:cs="Arial"/>
        </w:rPr>
        <w:t>одлуке  о</w:t>
      </w:r>
      <w:proofErr w:type="gramEnd"/>
      <w:r w:rsidRPr="00E47C2E">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E47C2E">
        <w:rPr>
          <w:rFonts w:cs="Arial"/>
        </w:rPr>
        <w:t>обавеза ,</w:t>
      </w:r>
      <w:proofErr w:type="gramEnd"/>
      <w:r w:rsidRPr="00E47C2E">
        <w:rPr>
          <w:rFonts w:cs="Arial"/>
        </w:rPr>
        <w:t xml:space="preserve"> без обзира на број подизвођача.</w:t>
      </w:r>
      <w:r>
        <w:rPr>
          <w:rFonts w:cs="Arial"/>
          <w:lang w:val="sr-Cyrl-RS"/>
        </w:rPr>
        <w:t xml:space="preserve"> </w:t>
      </w:r>
    </w:p>
    <w:p w:rsidR="004B6465" w:rsidRDefault="001A3588" w:rsidP="001A3588">
      <w:pPr>
        <w:pStyle w:val="KDParagraf"/>
        <w:spacing w:before="0"/>
        <w:rPr>
          <w:rFonts w:cs="Arial"/>
          <w:lang w:val="sr-Cyrl-RS" w:bidi="en-US"/>
        </w:rPr>
      </w:pPr>
      <w:proofErr w:type="gramStart"/>
      <w:r w:rsidRPr="002917FC">
        <w:rPr>
          <w:rFonts w:cs="Arial"/>
        </w:rPr>
        <w:t>Наручилац</w:t>
      </w:r>
      <w:r w:rsidRPr="002917FC">
        <w:rPr>
          <w:rFonts w:cs="Arial"/>
          <w:lang w:bidi="en-US"/>
        </w:rPr>
        <w:t xml:space="preserve"> у овом поступку не предвиђа примену одредби става 9.и 10.</w:t>
      </w:r>
      <w:proofErr w:type="gramEnd"/>
      <w:r w:rsidRPr="002917FC">
        <w:rPr>
          <w:rFonts w:cs="Arial"/>
          <w:lang w:bidi="en-US"/>
        </w:rPr>
        <w:t xml:space="preserve"> </w:t>
      </w:r>
      <w:proofErr w:type="gramStart"/>
      <w:r w:rsidRPr="002917FC">
        <w:rPr>
          <w:rFonts w:cs="Arial"/>
          <w:lang w:bidi="en-US"/>
        </w:rPr>
        <w:t>члана</w:t>
      </w:r>
      <w:proofErr w:type="gramEnd"/>
      <w:r w:rsidRPr="002917FC">
        <w:rPr>
          <w:rFonts w:cs="Arial"/>
          <w:lang w:bidi="en-US"/>
        </w:rPr>
        <w:t xml:space="preserve"> 80. </w:t>
      </w:r>
      <w:proofErr w:type="gramStart"/>
      <w:r w:rsidRPr="002917FC">
        <w:rPr>
          <w:rFonts w:cs="Arial"/>
          <w:lang w:bidi="en-US"/>
        </w:rPr>
        <w:t>Закона</w:t>
      </w:r>
      <w:r>
        <w:rPr>
          <w:rFonts w:cs="Arial"/>
          <w:lang w:val="sr-Cyrl-RS" w:bidi="en-US"/>
        </w:rPr>
        <w:t>.</w:t>
      </w:r>
      <w:proofErr w:type="gramEnd"/>
    </w:p>
    <w:p w:rsidR="001A3588" w:rsidRPr="001A3588" w:rsidRDefault="001A3588" w:rsidP="001A3588">
      <w:pPr>
        <w:pStyle w:val="KDParagraf"/>
        <w:spacing w:before="0"/>
        <w:rPr>
          <w:rFonts w:cs="Arial"/>
          <w:lang w:val="sr-Cyrl-RS" w:bidi="en-US"/>
        </w:rPr>
      </w:pPr>
    </w:p>
    <w:p w:rsidR="004B6465" w:rsidRPr="00E47C2E" w:rsidRDefault="004B6465" w:rsidP="004B6465">
      <w:pPr>
        <w:pStyle w:val="KDPodnaslov2"/>
        <w:numPr>
          <w:ilvl w:val="1"/>
          <w:numId w:val="1"/>
        </w:numPr>
        <w:spacing w:before="0"/>
        <w:jc w:val="both"/>
        <w:rPr>
          <w:rFonts w:cs="Arial"/>
        </w:rPr>
      </w:pPr>
      <w:bookmarkStart w:id="220" w:name="_Toc441651586"/>
      <w:bookmarkStart w:id="221" w:name="_Toc442559897"/>
      <w:r w:rsidRPr="00E47C2E">
        <w:rPr>
          <w:rFonts w:cs="Arial"/>
        </w:rPr>
        <w:t>Подношење заједничке понуде</w:t>
      </w:r>
      <w:bookmarkEnd w:id="220"/>
      <w:bookmarkEnd w:id="221"/>
    </w:p>
    <w:p w:rsidR="00E6222A" w:rsidRPr="00E47C2E" w:rsidRDefault="00E6222A" w:rsidP="00E6222A">
      <w:pPr>
        <w:pStyle w:val="KDParagraf"/>
        <w:spacing w:before="0"/>
        <w:rPr>
          <w:rFonts w:cs="Arial"/>
        </w:rPr>
      </w:pPr>
      <w:bookmarkStart w:id="222" w:name="_Toc441651587"/>
      <w:bookmarkStart w:id="223" w:name="_Toc442559898"/>
      <w:proofErr w:type="gramStart"/>
      <w:r w:rsidRPr="00E47C2E">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4. </w:t>
      </w:r>
      <w:proofErr w:type="gramStart"/>
      <w:r w:rsidRPr="00E47C2E">
        <w:rPr>
          <w:rFonts w:cs="Arial"/>
        </w:rPr>
        <w:t>и</w:t>
      </w:r>
      <w:proofErr w:type="gramEnd"/>
      <w:r w:rsidRPr="00E47C2E">
        <w:rPr>
          <w:rFonts w:cs="Arial"/>
        </w:rPr>
        <w:t xml:space="preserve"> 5.Закона о јавним набавкама и то: </w:t>
      </w:r>
    </w:p>
    <w:p w:rsidR="00E6222A" w:rsidRPr="00E47C2E" w:rsidRDefault="00E6222A" w:rsidP="00E6222A">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E6222A" w:rsidRPr="00E47C2E" w:rsidRDefault="00E6222A" w:rsidP="00E6222A">
      <w:pPr>
        <w:pStyle w:val="KDNabrajanje"/>
        <w:spacing w:before="0"/>
        <w:rPr>
          <w:rFonts w:cs="Arial"/>
        </w:rPr>
      </w:pPr>
      <w:r w:rsidRPr="00E47C2E">
        <w:rPr>
          <w:rFonts w:cs="Arial"/>
        </w:rPr>
        <w:t>опис послова сваког од понуђача из групе понуђача у извршењу уговора.</w:t>
      </w:r>
    </w:p>
    <w:p w:rsidR="00E6222A" w:rsidRPr="001A7F84" w:rsidRDefault="00E6222A" w:rsidP="00E6222A">
      <w:pPr>
        <w:pStyle w:val="KDNabrajanje"/>
      </w:pPr>
      <w:r w:rsidRPr="00E47C2E">
        <w:t xml:space="preserve">Сваки понуђач из групе понуђача  која подноси заједничку понуду мора да </w:t>
      </w:r>
      <w:r w:rsidRPr="001A7F84">
        <w:t>испуњава услове из члана 75.  став 1. тачка 1), 2) и 4) и члана 75. став 2. Закона, наведене у одељку Услови за учешће из члана 75. и 76. Закона и Упутство како се доказује испуњеност тих услова. Услове у вези са капацитетима, у складу са чланом 76.Закона, понуђачи из групе испуњавају заједно, на основу достављених доказа дефинисанихконкурсном документацијом.</w:t>
      </w:r>
    </w:p>
    <w:p w:rsidR="00E6222A" w:rsidRDefault="00E6222A" w:rsidP="00E6222A">
      <w:pPr>
        <w:pStyle w:val="KDNabrajanje"/>
        <w:numPr>
          <w:ilvl w:val="0"/>
          <w:numId w:val="0"/>
        </w:numPr>
        <w:ind w:left="720"/>
        <w:rPr>
          <w:color w:val="00B0F0"/>
          <w:lang w:val="en-US" w:bidi="en-US"/>
        </w:rPr>
      </w:pPr>
    </w:p>
    <w:p w:rsidR="00E6222A" w:rsidRPr="00C23949" w:rsidRDefault="00E6222A" w:rsidP="00E6222A">
      <w:pPr>
        <w:pStyle w:val="KDNabrajanje"/>
        <w:numPr>
          <w:ilvl w:val="0"/>
          <w:numId w:val="0"/>
        </w:numPr>
        <w:ind w:left="720"/>
        <w:rPr>
          <w:color w:val="00B0F0"/>
          <w:lang w:bidi="en-US"/>
        </w:rPr>
      </w:pPr>
    </w:p>
    <w:p w:rsidR="00E6222A" w:rsidRPr="00E47C2E" w:rsidRDefault="00E6222A" w:rsidP="00E6222A">
      <w:pPr>
        <w:pStyle w:val="KDNabrajanje"/>
        <w:rPr>
          <w:color w:val="00B0F0"/>
          <w:lang w:bidi="en-US"/>
        </w:rPr>
      </w:pPr>
      <w:r w:rsidRPr="00E22269">
        <w:rPr>
          <w:lang w:bidi="en-US"/>
        </w:rPr>
        <w:lastRenderedPageBreak/>
        <w:t xml:space="preserve">У случају заједничке понуде групе понуђача </w:t>
      </w:r>
      <w:r w:rsidRPr="00E22269">
        <w:rPr>
          <w:lang w:val="sr-Cyrl-CS" w:bidi="en-US"/>
        </w:rPr>
        <w:t xml:space="preserve">обрасце под пуном материјалном и </w:t>
      </w:r>
      <w:r w:rsidRPr="00E47C2E">
        <w:rPr>
          <w:lang w:val="sr-Cyrl-CS" w:bidi="en-US"/>
        </w:rPr>
        <w:t xml:space="preserve">кривичном одговорношћу </w:t>
      </w:r>
      <w:r w:rsidRPr="00E47C2E">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E6222A" w:rsidRPr="00E6222A" w:rsidRDefault="00E6222A" w:rsidP="00E6222A">
      <w:pPr>
        <w:pStyle w:val="KDNabrajanje"/>
        <w:rPr>
          <w:lang w:bidi="en-US"/>
        </w:rPr>
      </w:pPr>
      <w:r w:rsidRPr="00E47C2E">
        <w:rPr>
          <w:lang w:bidi="en-US"/>
        </w:rPr>
        <w:t>Понуђачи из групе понуђача одговорају неограничено солидарно према наручиоцу.</w:t>
      </w:r>
    </w:p>
    <w:p w:rsidR="00E6222A" w:rsidRPr="00E47C2E" w:rsidRDefault="00E6222A" w:rsidP="00E6222A">
      <w:pPr>
        <w:pStyle w:val="KDNabrajanje"/>
        <w:numPr>
          <w:ilvl w:val="0"/>
          <w:numId w:val="0"/>
        </w:numPr>
        <w:ind w:left="720"/>
        <w:rPr>
          <w:lang w:bidi="en-US"/>
        </w:rPr>
      </w:pPr>
    </w:p>
    <w:p w:rsidR="004B6465" w:rsidRPr="00E47C2E" w:rsidRDefault="004B6465" w:rsidP="004B6465">
      <w:pPr>
        <w:pStyle w:val="KDPodnaslov2"/>
        <w:numPr>
          <w:ilvl w:val="1"/>
          <w:numId w:val="1"/>
        </w:numPr>
        <w:spacing w:before="0"/>
        <w:jc w:val="both"/>
        <w:rPr>
          <w:rFonts w:cs="Arial"/>
        </w:rPr>
      </w:pPr>
      <w:r w:rsidRPr="00E47C2E">
        <w:rPr>
          <w:rFonts w:cs="Arial"/>
        </w:rPr>
        <w:t>Понуђена цена</w:t>
      </w:r>
      <w:bookmarkEnd w:id="222"/>
      <w:bookmarkEnd w:id="223"/>
    </w:p>
    <w:p w:rsidR="004B6465" w:rsidRPr="008D0208" w:rsidRDefault="004B6465" w:rsidP="004B6465">
      <w:pPr>
        <w:pStyle w:val="KDParagraf"/>
        <w:spacing w:before="0"/>
        <w:rPr>
          <w:rFonts w:cs="Arial"/>
          <w:b/>
          <w:color w:val="FF0000"/>
        </w:rPr>
      </w:pPr>
      <w:proofErr w:type="gramStart"/>
      <w:r w:rsidRPr="00E30A82">
        <w:rPr>
          <w:rFonts w:cs="Arial"/>
        </w:rPr>
        <w:t>Цена се исказује у динарима, без пореза на додату вредност.</w:t>
      </w:r>
      <w:proofErr w:type="gramEnd"/>
    </w:p>
    <w:p w:rsidR="004B6465" w:rsidRPr="00E47C2E" w:rsidRDefault="004B6465" w:rsidP="004B6465">
      <w:pPr>
        <w:pStyle w:val="KDParagraf"/>
        <w:spacing w:before="0"/>
        <w:rPr>
          <w:rFonts w:cs="Arial"/>
        </w:rPr>
      </w:pPr>
      <w:proofErr w:type="gramStart"/>
      <w:r w:rsidRPr="00E47C2E">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E47C2E">
        <w:rPr>
          <w:rFonts w:cs="Arial"/>
        </w:rPr>
        <w:t xml:space="preserve"> </w:t>
      </w:r>
    </w:p>
    <w:p w:rsidR="004B6465" w:rsidRPr="00E47C2E" w:rsidRDefault="004B6465" w:rsidP="004B6465">
      <w:pPr>
        <w:pStyle w:val="KDParagraf"/>
        <w:spacing w:before="0"/>
        <w:rPr>
          <w:rFonts w:cs="Arial"/>
        </w:rPr>
      </w:pPr>
      <w:proofErr w:type="gramStart"/>
      <w:r w:rsidRPr="00E47C2E">
        <w:rPr>
          <w:rFonts w:cs="Arial"/>
        </w:rPr>
        <w:t>Јединичне цене и укупно понуђена цена морају бити изражене са две децимале у складу са правилом заокруживања бројева.</w:t>
      </w:r>
      <w:proofErr w:type="gramEnd"/>
      <w:r w:rsidRPr="00E47C2E">
        <w:rPr>
          <w:rFonts w:cs="Arial"/>
        </w:rPr>
        <w:t xml:space="preserve"> </w:t>
      </w:r>
      <w:proofErr w:type="gramStart"/>
      <w:r w:rsidRPr="00E47C2E">
        <w:rPr>
          <w:rFonts w:cs="Arial"/>
        </w:rPr>
        <w:t>У случају рачунске грешке меродавна ће бити јединична цена.</w:t>
      </w:r>
      <w:proofErr w:type="gramEnd"/>
    </w:p>
    <w:p w:rsidR="004B6465" w:rsidRPr="00E47C2E" w:rsidRDefault="004B6465" w:rsidP="004B6465">
      <w:pPr>
        <w:pStyle w:val="KDParagraf"/>
        <w:spacing w:before="0"/>
        <w:rPr>
          <w:rFonts w:cs="Arial"/>
        </w:rPr>
      </w:pPr>
      <w:proofErr w:type="gramStart"/>
      <w:r w:rsidRPr="00E47C2E">
        <w:rPr>
          <w:rFonts w:cs="Arial"/>
        </w:rPr>
        <w:t>Понуда која је изражена у две валуте, сматраће се неприхватљивом.</w:t>
      </w:r>
      <w:proofErr w:type="gramEnd"/>
    </w:p>
    <w:p w:rsidR="004B6465" w:rsidRPr="00E47C2E" w:rsidRDefault="004B6465" w:rsidP="004B6465">
      <w:pPr>
        <w:pStyle w:val="KDParagraf"/>
        <w:spacing w:before="0"/>
        <w:rPr>
          <w:rFonts w:cs="Arial"/>
          <w:color w:val="F79646" w:themeColor="accent6"/>
        </w:rPr>
      </w:pPr>
      <w:proofErr w:type="gramStart"/>
      <w:r w:rsidRPr="00E47C2E">
        <w:rPr>
          <w:rFonts w:cs="Arial"/>
        </w:rPr>
        <w:t>Понуђена цена укључује све трошкове везане за реализацију предметне услуге.</w:t>
      </w:r>
      <w:proofErr w:type="gramEnd"/>
    </w:p>
    <w:p w:rsidR="004B6465" w:rsidRPr="00E30A82" w:rsidRDefault="004B6465" w:rsidP="004B6465">
      <w:pPr>
        <w:pStyle w:val="KDParagraf"/>
        <w:spacing w:before="0"/>
        <w:rPr>
          <w:rFonts w:eastAsia="Calibri" w:cs="Arial"/>
        </w:rPr>
      </w:pPr>
      <w:proofErr w:type="gramStart"/>
      <w:r w:rsidRPr="00E30A82">
        <w:rPr>
          <w:rFonts w:eastAsia="Calibri" w:cs="Arial"/>
        </w:rPr>
        <w:t>Ако понуђена цена укључује увозну царину и друге дажбине, понуђач је дужан да тај део одвојено искаже у динарима.</w:t>
      </w:r>
      <w:proofErr w:type="gramEnd"/>
    </w:p>
    <w:p w:rsidR="004B6465" w:rsidRPr="00E47C2E" w:rsidRDefault="004B6465" w:rsidP="004B6465">
      <w:pPr>
        <w:pStyle w:val="KDParagraf"/>
        <w:spacing w:before="0"/>
        <w:rPr>
          <w:rFonts w:cs="Arial"/>
        </w:rPr>
      </w:pPr>
      <w:proofErr w:type="gramStart"/>
      <w:r w:rsidRPr="00E47C2E">
        <w:rPr>
          <w:rFonts w:cs="Arial"/>
        </w:rPr>
        <w:t>Ако је у понуди исказана неуобичајено ниска цена, Наручилац ће поступити у складу са чланом 92.</w:t>
      </w:r>
      <w:proofErr w:type="gramEnd"/>
      <w:r w:rsidRPr="00E47C2E">
        <w:rPr>
          <w:rFonts w:cs="Arial"/>
        </w:rPr>
        <w:t xml:space="preserve"> </w:t>
      </w:r>
      <w:proofErr w:type="gramStart"/>
      <w:r w:rsidRPr="00E47C2E">
        <w:rPr>
          <w:rFonts w:cs="Arial"/>
        </w:rPr>
        <w:t>Закона.</w:t>
      </w:r>
      <w:proofErr w:type="gramEnd"/>
    </w:p>
    <w:p w:rsidR="004B6465" w:rsidRPr="005B3C8A" w:rsidRDefault="004B6465" w:rsidP="004B6465">
      <w:pPr>
        <w:spacing w:before="0"/>
        <w:rPr>
          <w:rFonts w:cs="Arial"/>
          <w:color w:val="00B0F0"/>
          <w:lang w:val="sr-Cyrl-RS" w:eastAsia="zh-CN"/>
        </w:rPr>
      </w:pPr>
    </w:p>
    <w:p w:rsidR="004B6465" w:rsidRPr="00E47C2E" w:rsidRDefault="004B6465" w:rsidP="004B6465">
      <w:pPr>
        <w:pStyle w:val="KDPodnaslov2"/>
        <w:numPr>
          <w:ilvl w:val="1"/>
          <w:numId w:val="1"/>
        </w:numPr>
        <w:spacing w:before="0"/>
        <w:jc w:val="both"/>
        <w:rPr>
          <w:rFonts w:cs="Arial"/>
        </w:rPr>
      </w:pPr>
      <w:bookmarkStart w:id="224" w:name="_Toc441651588"/>
      <w:bookmarkStart w:id="225" w:name="_Toc442559899"/>
      <w:r w:rsidRPr="00E47C2E">
        <w:rPr>
          <w:rFonts w:cs="Arial"/>
        </w:rPr>
        <w:t>Начин и услови плаћања</w:t>
      </w:r>
      <w:bookmarkEnd w:id="224"/>
      <w:bookmarkEnd w:id="225"/>
    </w:p>
    <w:p w:rsidR="004B6465" w:rsidRPr="00E07C61" w:rsidRDefault="004B6465" w:rsidP="004B6465">
      <w:pPr>
        <w:pStyle w:val="KDParagraf"/>
        <w:spacing w:before="0"/>
        <w:rPr>
          <w:rFonts w:eastAsia="Calibri" w:cs="Arial"/>
        </w:rPr>
      </w:pPr>
      <w:r w:rsidRPr="00E07C61">
        <w:rPr>
          <w:rFonts w:eastAsia="Calibri" w:cs="Arial"/>
        </w:rPr>
        <w:t xml:space="preserve">Корисник услуге се обавезује да </w:t>
      </w:r>
      <w:r w:rsidR="00247A99">
        <w:rPr>
          <w:rFonts w:eastAsia="Calibri" w:cs="Arial"/>
          <w:lang w:val="sr-Cyrl-RS"/>
        </w:rPr>
        <w:t>Изабраном понуђачу</w:t>
      </w:r>
      <w:r w:rsidRPr="00E07C61">
        <w:rPr>
          <w:rFonts w:eastAsia="Calibri" w:cs="Arial"/>
        </w:rPr>
        <w:t xml:space="preserve"> плати извршене услуге на следећи начин:</w:t>
      </w:r>
    </w:p>
    <w:p w:rsidR="004B6465" w:rsidRPr="005B3C8A" w:rsidRDefault="004B6465" w:rsidP="004B6465">
      <w:pPr>
        <w:pStyle w:val="KDParagraf"/>
        <w:spacing w:before="0"/>
        <w:rPr>
          <w:rFonts w:eastAsia="Calibri" w:cs="Arial"/>
          <w:lang w:val="sr-Cyrl-RS"/>
        </w:rPr>
      </w:pPr>
      <w:r w:rsidRPr="00E07C61">
        <w:rPr>
          <w:rFonts w:eastAsia="Calibri" w:cs="Arial"/>
        </w:rPr>
        <w:t>•</w:t>
      </w:r>
      <w:r w:rsidRPr="00E07C61">
        <w:rPr>
          <w:rFonts w:eastAsia="Calibri" w:cs="Arial"/>
        </w:rPr>
        <w:tab/>
      </w:r>
      <w:r w:rsidR="00EB6671">
        <w:rPr>
          <w:rFonts w:eastAsia="Calibri" w:cs="Arial"/>
          <w:lang w:val="sr-Cyrl-RS"/>
        </w:rPr>
        <w:t>У</w:t>
      </w:r>
      <w:r w:rsidRPr="00E07C61">
        <w:rPr>
          <w:rFonts w:eastAsia="Calibri" w:cs="Arial"/>
        </w:rPr>
        <w:t xml:space="preserve"> року до 45 (словима: четрдесетпет) дана од дана </w:t>
      </w:r>
      <w:proofErr w:type="gramStart"/>
      <w:r w:rsidRPr="00E07C61">
        <w:rPr>
          <w:rFonts w:eastAsia="Calibri" w:cs="Arial"/>
        </w:rPr>
        <w:t xml:space="preserve">пријема  </w:t>
      </w:r>
      <w:r w:rsidRPr="00E07C61">
        <w:rPr>
          <w:rFonts w:eastAsia="Calibri" w:cs="Arial"/>
          <w:b/>
        </w:rPr>
        <w:t>исправног</w:t>
      </w:r>
      <w:proofErr w:type="gramEnd"/>
      <w:r w:rsidRPr="00E07C61">
        <w:rPr>
          <w:rFonts w:eastAsia="Calibri" w:cs="Arial"/>
        </w:rPr>
        <w:t xml:space="preserve"> рачуна, издатог на основу прихваћених и одобрених  Извештаја (</w:t>
      </w:r>
      <w:r w:rsidRPr="00E07C61">
        <w:rPr>
          <w:rFonts w:eastAsia="Calibri" w:cs="Arial"/>
          <w:b/>
        </w:rPr>
        <w:t>Записника, који је саставни део рачуна</w:t>
      </w:r>
      <w:r w:rsidRPr="00E07C61">
        <w:rPr>
          <w:rFonts w:eastAsia="Calibri" w:cs="Arial"/>
        </w:rPr>
        <w:t>).</w:t>
      </w:r>
    </w:p>
    <w:p w:rsidR="004B6465" w:rsidRPr="00E07C61" w:rsidRDefault="004B6465" w:rsidP="004B6465">
      <w:pPr>
        <w:pStyle w:val="KDParagraf"/>
        <w:spacing w:before="0"/>
        <w:rPr>
          <w:rFonts w:eastAsia="Calibri" w:cs="Arial"/>
          <w:color w:val="00B0F0"/>
          <w:lang w:val="sr-Cyrl-CS"/>
        </w:rPr>
      </w:pPr>
    </w:p>
    <w:p w:rsidR="004B6465" w:rsidRPr="007C4882" w:rsidRDefault="004B6465" w:rsidP="004B6465">
      <w:pPr>
        <w:pStyle w:val="KDParagraf"/>
        <w:spacing w:before="0"/>
        <w:rPr>
          <w:rFonts w:cs="Arial"/>
          <w:b/>
        </w:rPr>
      </w:pPr>
      <w:r w:rsidRPr="00E07C61">
        <w:rPr>
          <w:rFonts w:cs="Arial"/>
        </w:rPr>
        <w:t xml:space="preserve">Рачун мора </w:t>
      </w:r>
      <w:r w:rsidRPr="00E07C61">
        <w:rPr>
          <w:rFonts w:cs="Arial"/>
          <w:b/>
        </w:rPr>
        <w:t>гласити на: Јавно предузеће „Електропривреда Србије“ Београд,</w:t>
      </w:r>
      <w:r w:rsidR="00EB6671">
        <w:rPr>
          <w:rFonts w:cs="Arial"/>
          <w:b/>
          <w:lang w:val="sr-Cyrl-RS"/>
        </w:rPr>
        <w:t xml:space="preserve"> Балканска 13,</w:t>
      </w:r>
      <w:r w:rsidRPr="00E07C61">
        <w:rPr>
          <w:rFonts w:cs="Arial"/>
          <w:b/>
        </w:rPr>
        <w:t xml:space="preserve"> огранак ТЕНТ, </w:t>
      </w:r>
      <w:r w:rsidRPr="00E07C61">
        <w:rPr>
          <w:rFonts w:cs="Arial"/>
          <w:b/>
          <w:lang w:val="ru-RU"/>
        </w:rPr>
        <w:t>Богољуба Урошевића Црног 44</w:t>
      </w:r>
      <w:r w:rsidRPr="00E07C61">
        <w:rPr>
          <w:rFonts w:cs="Arial"/>
          <w:b/>
        </w:rPr>
        <w:t xml:space="preserve">, 11500 Oбреновац, ПИБ </w:t>
      </w:r>
      <w:r w:rsidRPr="00E07C61">
        <w:rPr>
          <w:rFonts w:cs="Arial"/>
          <w:b/>
          <w:lang w:val="sr-Cyrl-BA"/>
        </w:rPr>
        <w:t>(103920327)</w:t>
      </w:r>
      <w:r w:rsidRPr="00E07C61">
        <w:rPr>
          <w:rFonts w:cs="Arial"/>
        </w:rPr>
        <w:t xml:space="preserve"> и бити достављен на адресу </w:t>
      </w:r>
      <w:r w:rsidR="00247A99">
        <w:rPr>
          <w:rFonts w:cs="Arial"/>
          <w:lang w:val="sr-Cyrl-RS"/>
        </w:rPr>
        <w:t>Наручиоца</w:t>
      </w:r>
      <w:r w:rsidRPr="00E07C61">
        <w:rPr>
          <w:rFonts w:cs="Arial"/>
        </w:rPr>
        <w:t xml:space="preserve">: Јавно предузеће „Електропривреда Србије“ Београд, огранак ТЕНТ, </w:t>
      </w:r>
      <w:r>
        <w:rPr>
          <w:rFonts w:cs="Arial"/>
          <w:lang w:val="ru-RU"/>
        </w:rPr>
        <w:t xml:space="preserve">ТЕНТ </w:t>
      </w:r>
      <w:r w:rsidR="00955E6A">
        <w:rPr>
          <w:rFonts w:cs="Arial"/>
          <w:lang w:val="ru-RU"/>
        </w:rPr>
        <w:t>А</w:t>
      </w:r>
      <w:r>
        <w:rPr>
          <w:rFonts w:cs="Arial"/>
          <w:lang w:val="ru-RU"/>
        </w:rPr>
        <w:t xml:space="preserve">, </w:t>
      </w:r>
      <w:r w:rsidR="00955E6A">
        <w:rPr>
          <w:rFonts w:cs="Arial"/>
          <w:lang w:val="ru-RU"/>
        </w:rPr>
        <w:t>Богољуба Урошевића 44</w:t>
      </w:r>
      <w:r w:rsidRPr="00E07C61">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w:t>
      </w:r>
      <w:r w:rsidR="00247A99">
        <w:rPr>
          <w:rFonts w:cs="Arial"/>
          <w:lang w:val="sr-Cyrl-RS"/>
        </w:rPr>
        <w:t>Наручиоца</w:t>
      </w:r>
      <w:r w:rsidRPr="00E07C61">
        <w:rPr>
          <w:rFonts w:cs="Arial"/>
        </w:rPr>
        <w:t xml:space="preserve">. </w:t>
      </w:r>
      <w:r w:rsidR="00247A99">
        <w:rPr>
          <w:rFonts w:cs="Arial"/>
          <w:b/>
          <w:lang w:val="sr-Cyrl-RS"/>
        </w:rPr>
        <w:t>Изабрани понуђач</w:t>
      </w:r>
      <w:r w:rsidRPr="00E07C61">
        <w:rPr>
          <w:rFonts w:cs="Arial"/>
          <w:b/>
        </w:rPr>
        <w:t xml:space="preserve"> је обавезан да на рачуну/рачунима наведе уговoр на основу којег се рачун издаје (број и датум)</w:t>
      </w:r>
      <w:r>
        <w:rPr>
          <w:rFonts w:cs="Arial"/>
          <w:b/>
          <w:lang w:val="sr-Cyrl-RS"/>
        </w:rPr>
        <w:t xml:space="preserve"> и број Јавне набавке</w:t>
      </w:r>
      <w:r w:rsidRPr="00E07C61">
        <w:rPr>
          <w:rFonts w:cs="Arial"/>
          <w:b/>
        </w:rPr>
        <w:t>.</w:t>
      </w:r>
    </w:p>
    <w:p w:rsidR="004B6465" w:rsidRDefault="004B6465" w:rsidP="004B6465">
      <w:pPr>
        <w:pStyle w:val="KDParagraf"/>
        <w:spacing w:before="0"/>
        <w:rPr>
          <w:rFonts w:cs="Arial"/>
        </w:rPr>
      </w:pPr>
      <w:proofErr w:type="gramStart"/>
      <w:r w:rsidRPr="00E47C2E">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E47C2E">
        <w:rPr>
          <w:rFonts w:cs="Arial"/>
        </w:rPr>
        <w:t xml:space="preserve"> </w:t>
      </w:r>
      <w:proofErr w:type="gramStart"/>
      <w:r w:rsidRPr="00E47C2E">
        <w:rPr>
          <w:rFonts w:cs="Arial"/>
        </w:rPr>
        <w:t>Рачуни који не одговарају наведеним тачним називима, ће се сматрати неисправним.</w:t>
      </w:r>
      <w:proofErr w:type="gramEnd"/>
      <w:r w:rsidRPr="00E47C2E">
        <w:rPr>
          <w:rFonts w:cs="Arial"/>
        </w:rPr>
        <w:t xml:space="preserve"> </w:t>
      </w:r>
      <w:proofErr w:type="gramStart"/>
      <w:r w:rsidRPr="00E47C2E">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4B6465" w:rsidRDefault="004B6465" w:rsidP="004B6465">
      <w:pPr>
        <w:pStyle w:val="KDParagraf"/>
        <w:spacing w:before="0"/>
        <w:rPr>
          <w:rFonts w:cs="Arial"/>
          <w:b/>
          <w:lang w:val="sr-Cyrl-RS"/>
        </w:rPr>
      </w:pPr>
      <w:proofErr w:type="gramStart"/>
      <w:r w:rsidRPr="00E07C61">
        <w:rPr>
          <w:rFonts w:cs="Arial"/>
          <w:b/>
        </w:rPr>
        <w:t>Рачун који није издат у складу са угов</w:t>
      </w:r>
      <w:r>
        <w:rPr>
          <w:rFonts w:cs="Arial"/>
          <w:b/>
          <w:lang w:val="sr-Cyrl-RS"/>
        </w:rPr>
        <w:t>о</w:t>
      </w:r>
      <w:r w:rsidRPr="00E07C61">
        <w:rPr>
          <w:rFonts w:cs="Arial"/>
          <w:b/>
        </w:rPr>
        <w:t xml:space="preserve">реним условима, неће бити исправан и биће враћен </w:t>
      </w:r>
      <w:r w:rsidR="00247A99">
        <w:rPr>
          <w:rFonts w:cs="Arial"/>
          <w:b/>
          <w:lang w:val="sr-Cyrl-RS"/>
        </w:rPr>
        <w:t>Изабраном понуђачу</w:t>
      </w:r>
      <w:r w:rsidRPr="00E07C61">
        <w:rPr>
          <w:rFonts w:cs="Arial"/>
          <w:b/>
        </w:rPr>
        <w:t>.</w:t>
      </w:r>
      <w:proofErr w:type="gramEnd"/>
    </w:p>
    <w:p w:rsidR="004B6465" w:rsidRDefault="004B6465" w:rsidP="004B6465">
      <w:pPr>
        <w:pStyle w:val="KDParagraf"/>
        <w:spacing w:before="0"/>
        <w:rPr>
          <w:rFonts w:cs="Arial"/>
          <w:b/>
          <w:lang w:val="sr-Cyrl-RS"/>
        </w:rPr>
      </w:pPr>
    </w:p>
    <w:p w:rsidR="00EA2F7A" w:rsidRDefault="00EA2F7A" w:rsidP="004B6465">
      <w:pPr>
        <w:pStyle w:val="KDParagraf"/>
        <w:spacing w:before="0"/>
        <w:rPr>
          <w:rFonts w:cs="Arial"/>
          <w:b/>
          <w:lang w:val="sr-Cyrl-RS"/>
        </w:rPr>
      </w:pPr>
    </w:p>
    <w:p w:rsidR="00EA2F7A" w:rsidRPr="004113C3" w:rsidRDefault="00EA2F7A" w:rsidP="004B6465">
      <w:pPr>
        <w:pStyle w:val="KDParagraf"/>
        <w:spacing w:before="0"/>
        <w:rPr>
          <w:rFonts w:cs="Arial"/>
          <w:b/>
          <w:lang w:val="sr-Cyrl-RS"/>
        </w:rPr>
      </w:pPr>
    </w:p>
    <w:p w:rsidR="004B6465" w:rsidRPr="00E07C61" w:rsidRDefault="004B6465" w:rsidP="004B6465">
      <w:pPr>
        <w:pStyle w:val="KDPodnaslov2"/>
        <w:numPr>
          <w:ilvl w:val="1"/>
          <w:numId w:val="1"/>
        </w:numPr>
        <w:spacing w:before="0"/>
        <w:jc w:val="both"/>
        <w:rPr>
          <w:rFonts w:cs="Arial"/>
          <w:lang w:val="ru-RU"/>
        </w:rPr>
      </w:pPr>
      <w:bookmarkStart w:id="226" w:name="_Toc441651589"/>
      <w:bookmarkStart w:id="227" w:name="_Toc442559900"/>
      <w:r w:rsidRPr="00E07C61">
        <w:rPr>
          <w:rFonts w:cs="Arial"/>
        </w:rPr>
        <w:t>Рок важења понуде</w:t>
      </w:r>
      <w:bookmarkEnd w:id="226"/>
      <w:bookmarkEnd w:id="227"/>
    </w:p>
    <w:p w:rsidR="004B6465" w:rsidRPr="00845C80" w:rsidRDefault="00B107F7" w:rsidP="004B6465">
      <w:pPr>
        <w:pStyle w:val="ListParagraph"/>
        <w:spacing w:before="0"/>
        <w:ind w:left="360"/>
        <w:rPr>
          <w:rFonts w:ascii="Arial" w:hAnsi="Arial" w:cs="Arial"/>
          <w:lang w:val="ru-RU"/>
        </w:rPr>
      </w:pPr>
      <w:r>
        <w:rPr>
          <w:rFonts w:ascii="Arial" w:hAnsi="Arial" w:cs="Arial"/>
          <w:lang w:val="ru-RU"/>
        </w:rPr>
        <w:t xml:space="preserve">Понуда мора да важи најмање 60 </w:t>
      </w:r>
      <w:r w:rsidR="004B6465" w:rsidRPr="00E07C61">
        <w:rPr>
          <w:rFonts w:ascii="Arial" w:hAnsi="Arial" w:cs="Arial"/>
          <w:lang w:val="ru-RU"/>
        </w:rPr>
        <w:t>дана од дана</w:t>
      </w:r>
      <w:r w:rsidR="004B6465" w:rsidRPr="00845C80">
        <w:rPr>
          <w:rFonts w:ascii="Arial" w:hAnsi="Arial" w:cs="Arial"/>
          <w:lang w:val="ru-RU"/>
        </w:rPr>
        <w:t xml:space="preserve"> отварања понуда. </w:t>
      </w:r>
    </w:p>
    <w:p w:rsidR="004B6465" w:rsidRDefault="004B6465" w:rsidP="00B107F7">
      <w:pPr>
        <w:pStyle w:val="ListParagraph"/>
        <w:spacing w:before="0"/>
        <w:ind w:left="360"/>
        <w:rPr>
          <w:rFonts w:ascii="Arial" w:hAnsi="Arial" w:cs="Arial"/>
          <w:lang w:val="sr-Cyrl-RS"/>
        </w:rPr>
      </w:pPr>
      <w:proofErr w:type="gramStart"/>
      <w:r w:rsidRPr="00845C80">
        <w:rPr>
          <w:rFonts w:ascii="Arial" w:hAnsi="Arial" w:cs="Arial"/>
        </w:rPr>
        <w:lastRenderedPageBreak/>
        <w:t xml:space="preserve">У случају да </w:t>
      </w:r>
      <w:r w:rsidR="00C02376">
        <w:rPr>
          <w:rFonts w:ascii="Arial" w:hAnsi="Arial" w:cs="Arial"/>
          <w:lang w:val="sr-Cyrl-RS"/>
        </w:rPr>
        <w:t xml:space="preserve">изабрани </w:t>
      </w:r>
      <w:r w:rsidRPr="00845C80">
        <w:rPr>
          <w:rFonts w:ascii="Arial" w:hAnsi="Arial" w:cs="Arial"/>
        </w:rPr>
        <w:t xml:space="preserve">понуђач наведе краћи рок важења понуде, понуда ће бити одбијена, </w:t>
      </w:r>
      <w:r w:rsidRPr="00E47C2E">
        <w:rPr>
          <w:rFonts w:ascii="Arial" w:hAnsi="Arial" w:cs="Arial"/>
        </w:rPr>
        <w:t>као неприхватљива.</w:t>
      </w:r>
      <w:proofErr w:type="gramEnd"/>
      <w:r w:rsidRPr="00E47C2E">
        <w:rPr>
          <w:rFonts w:ascii="Arial" w:hAnsi="Arial" w:cs="Arial"/>
        </w:rPr>
        <w:t xml:space="preserve"> </w:t>
      </w:r>
    </w:p>
    <w:p w:rsidR="00BC096A" w:rsidRPr="001A3588" w:rsidRDefault="00BC096A" w:rsidP="001A3588">
      <w:pPr>
        <w:spacing w:before="0"/>
        <w:rPr>
          <w:rFonts w:cs="Arial"/>
          <w:lang w:val="sr-Cyrl-RS"/>
        </w:rPr>
      </w:pPr>
    </w:p>
    <w:p w:rsidR="00BC096A" w:rsidRPr="00245DEA" w:rsidRDefault="00BC096A" w:rsidP="00BC096A">
      <w:pPr>
        <w:pStyle w:val="KDPodnaslov2"/>
        <w:numPr>
          <w:ilvl w:val="1"/>
          <w:numId w:val="1"/>
        </w:numPr>
        <w:spacing w:before="0"/>
        <w:jc w:val="both"/>
        <w:rPr>
          <w:rFonts w:cs="Arial"/>
        </w:rPr>
      </w:pPr>
      <w:bookmarkStart w:id="228" w:name="_Toc441651593"/>
      <w:bookmarkStart w:id="229" w:name="_Toc442559904"/>
      <w:r w:rsidRPr="00272D07">
        <w:rPr>
          <w:rFonts w:cs="Arial"/>
        </w:rPr>
        <w:t>Средства финансијског обезбеђења</w:t>
      </w:r>
      <w:bookmarkEnd w:id="228"/>
      <w:bookmarkEnd w:id="229"/>
    </w:p>
    <w:p w:rsidR="00BC096A" w:rsidRPr="007F302D" w:rsidRDefault="00BC096A" w:rsidP="00BC096A">
      <w:pPr>
        <w:rPr>
          <w:rFonts w:eastAsia="TimesNewRomanPSMT" w:cs="Arial"/>
          <w:bCs/>
          <w:iCs/>
        </w:rPr>
      </w:pPr>
      <w:proofErr w:type="gramStart"/>
      <w:r w:rsidRPr="007F302D">
        <w:rPr>
          <w:rFonts w:eastAsia="TimesNewRomanPSMT" w:cs="Arial"/>
          <w:bCs/>
          <w:iCs/>
        </w:rPr>
        <w:t xml:space="preserve">Сви трошкови око прибављања средстава обезбеђења падају на терет </w:t>
      </w:r>
      <w:r w:rsidR="00C02376">
        <w:rPr>
          <w:rFonts w:eastAsia="TimesNewRomanPSMT" w:cs="Arial"/>
          <w:bCs/>
          <w:iCs/>
          <w:lang w:val="sr-Cyrl-RS"/>
        </w:rPr>
        <w:t xml:space="preserve">изабраног </w:t>
      </w:r>
      <w:r w:rsidR="00223B2A">
        <w:rPr>
          <w:rFonts w:eastAsia="TimesNewRomanPSMT" w:cs="Arial"/>
          <w:bCs/>
          <w:iCs/>
        </w:rPr>
        <w:t>понуђача</w:t>
      </w:r>
      <w:r w:rsidRPr="007F302D">
        <w:rPr>
          <w:rFonts w:eastAsia="TimesNewRomanPSMT" w:cs="Arial"/>
          <w:bCs/>
          <w:iCs/>
        </w:rPr>
        <w:t>.</w:t>
      </w:r>
      <w:proofErr w:type="gramEnd"/>
      <w:r>
        <w:rPr>
          <w:rFonts w:eastAsia="TimesNewRomanPSMT" w:cs="Arial"/>
          <w:bCs/>
          <w:iCs/>
        </w:rPr>
        <w:t xml:space="preserve"> </w:t>
      </w:r>
      <w:proofErr w:type="gramStart"/>
      <w:r w:rsidRPr="007F302D">
        <w:rPr>
          <w:rFonts w:eastAsia="TimesNewRomanPSMT" w:cs="Arial"/>
          <w:bCs/>
          <w:iCs/>
        </w:rPr>
        <w:t>Члан групе понуђача може бити налогодавац СФО.</w:t>
      </w:r>
      <w:proofErr w:type="gramEnd"/>
      <w:r>
        <w:rPr>
          <w:rFonts w:eastAsia="TimesNewRomanPSMT" w:cs="Arial"/>
          <w:bCs/>
          <w:iCs/>
        </w:rPr>
        <w:t xml:space="preserve"> </w:t>
      </w:r>
      <w:proofErr w:type="gramStart"/>
      <w:r w:rsidRPr="007F302D">
        <w:rPr>
          <w:rFonts w:eastAsia="TimesNewRomanPSMT" w:cs="Arial"/>
          <w:bCs/>
          <w:iCs/>
        </w:rPr>
        <w:t>СФО морају да буду у валути у којој је и понуда.</w:t>
      </w:r>
      <w:proofErr w:type="gramEnd"/>
      <w:r>
        <w:rPr>
          <w:rFonts w:eastAsia="TimesNewRomanPSMT" w:cs="Arial"/>
          <w:bCs/>
          <w:iCs/>
        </w:rPr>
        <w:t xml:space="preserve"> </w:t>
      </w:r>
      <w:r w:rsidRPr="007F302D">
        <w:rPr>
          <w:rFonts w:eastAsia="TimesNewRomanPSMT" w:cs="Arial"/>
          <w:bCs/>
          <w:iCs/>
        </w:rPr>
        <w:t xml:space="preserve">Ако се за време трајања Уговора промене рокови за извршење уговорне обавезе, </w:t>
      </w:r>
      <w:proofErr w:type="gramStart"/>
      <w:r w:rsidRPr="007F302D">
        <w:rPr>
          <w:rFonts w:eastAsia="TimesNewRomanPSMT" w:cs="Arial"/>
          <w:bCs/>
          <w:iCs/>
        </w:rPr>
        <w:t>важност  СФО</w:t>
      </w:r>
      <w:proofErr w:type="gramEnd"/>
      <w:r w:rsidRPr="007F302D">
        <w:rPr>
          <w:rFonts w:eastAsia="TimesNewRomanPSMT" w:cs="Arial"/>
          <w:bCs/>
          <w:iCs/>
        </w:rPr>
        <w:t xml:space="preserve"> мора се продужити. </w:t>
      </w:r>
    </w:p>
    <w:p w:rsidR="00BC096A" w:rsidRPr="007F302D" w:rsidRDefault="00C02376" w:rsidP="00BC096A">
      <w:pPr>
        <w:spacing w:before="0"/>
        <w:rPr>
          <w:rFonts w:cs="Arial"/>
          <w:lang w:val="sr-Latn-RS"/>
        </w:rPr>
      </w:pPr>
      <w:r>
        <w:rPr>
          <w:rFonts w:cs="Arial"/>
          <w:lang w:val="ru-RU"/>
        </w:rPr>
        <w:t>Изабрани п</w:t>
      </w:r>
      <w:r w:rsidR="00BC096A" w:rsidRPr="007F302D">
        <w:rPr>
          <w:rFonts w:cs="Arial"/>
          <w:lang w:val="ru-RU"/>
        </w:rPr>
        <w:t>онуђач је дужан да достави следећа средства финансијског обезбеђења:</w:t>
      </w:r>
    </w:p>
    <w:p w:rsidR="00BC096A" w:rsidRPr="007F302D" w:rsidRDefault="00BC096A" w:rsidP="00BC096A">
      <w:pPr>
        <w:spacing w:before="0"/>
        <w:rPr>
          <w:rFonts w:cs="Arial"/>
        </w:rPr>
      </w:pPr>
    </w:p>
    <w:p w:rsidR="00BC096A" w:rsidRPr="007F302D" w:rsidRDefault="00BC096A" w:rsidP="00BC096A">
      <w:pPr>
        <w:spacing w:before="0"/>
        <w:contextualSpacing/>
        <w:rPr>
          <w:rFonts w:eastAsia="Calibri" w:cs="Arial"/>
          <w:b/>
          <w:u w:val="single"/>
        </w:rPr>
      </w:pPr>
      <w:r w:rsidRPr="007F302D">
        <w:rPr>
          <w:rFonts w:eastAsia="Calibri" w:cs="Arial"/>
          <w:b/>
          <w:u w:val="single"/>
          <w:lang w:val="sr-Cyrl-RS"/>
        </w:rPr>
        <w:t>Приликом</w:t>
      </w:r>
      <w:r w:rsidRPr="007F302D">
        <w:rPr>
          <w:rFonts w:eastAsia="Calibri" w:cs="Arial"/>
          <w:b/>
          <w:u w:val="single"/>
        </w:rPr>
        <w:t xml:space="preserve"> закључења Уговора</w:t>
      </w:r>
    </w:p>
    <w:p w:rsidR="00BC096A" w:rsidRPr="007F302D" w:rsidRDefault="00BC096A" w:rsidP="00BC096A">
      <w:pPr>
        <w:rPr>
          <w:rFonts w:cs="Arial"/>
          <w:b/>
        </w:rPr>
      </w:pPr>
      <w:r w:rsidRPr="007F302D">
        <w:rPr>
          <w:rFonts w:cs="Arial"/>
          <w:b/>
        </w:rPr>
        <w:t>Меницу као гаранцију за добро извршење посла</w:t>
      </w:r>
    </w:p>
    <w:p w:rsidR="00BC096A" w:rsidRPr="007F302D" w:rsidRDefault="00BC096A" w:rsidP="00BC096A">
      <w:pPr>
        <w:tabs>
          <w:tab w:val="left" w:pos="1786"/>
        </w:tabs>
        <w:spacing w:before="0"/>
        <w:ind w:right="-6"/>
        <w:rPr>
          <w:rFonts w:cs="Arial"/>
          <w:lang w:val="sr-Cyrl-RS"/>
        </w:rPr>
      </w:pPr>
    </w:p>
    <w:p w:rsidR="00BC096A" w:rsidRPr="007F302D" w:rsidRDefault="00BC096A" w:rsidP="00BC096A">
      <w:pPr>
        <w:tabs>
          <w:tab w:val="left" w:pos="567"/>
          <w:tab w:val="left" w:pos="851"/>
        </w:tabs>
        <w:spacing w:before="0"/>
        <w:outlineLvl w:val="2"/>
        <w:rPr>
          <w:rFonts w:cs="Arial"/>
          <w:b/>
        </w:rPr>
      </w:pPr>
      <w:bookmarkStart w:id="230" w:name="_Toc441651599"/>
      <w:bookmarkStart w:id="231" w:name="_Toc442559910"/>
      <w:r w:rsidRPr="007F302D">
        <w:rPr>
          <w:rFonts w:cs="Arial"/>
          <w:b/>
        </w:rPr>
        <w:t xml:space="preserve">Меница за добро извршење посла </w:t>
      </w:r>
      <w:bookmarkEnd w:id="230"/>
      <w:bookmarkEnd w:id="231"/>
    </w:p>
    <w:p w:rsidR="00BC096A" w:rsidRPr="007F302D" w:rsidRDefault="00C02376" w:rsidP="00BC096A">
      <w:pPr>
        <w:spacing w:before="0"/>
        <w:rPr>
          <w:rFonts w:cs="Arial"/>
        </w:rPr>
      </w:pPr>
      <w:r>
        <w:rPr>
          <w:rFonts w:cs="Arial"/>
          <w:lang w:val="ru-RU"/>
        </w:rPr>
        <w:t>Изабрани п</w:t>
      </w:r>
      <w:r w:rsidRPr="007F302D">
        <w:rPr>
          <w:rFonts w:cs="Arial"/>
          <w:lang w:val="ru-RU"/>
        </w:rPr>
        <w:t>онуђач</w:t>
      </w:r>
      <w:r w:rsidR="00BC096A" w:rsidRPr="007F302D">
        <w:rPr>
          <w:rFonts w:cs="Arial"/>
        </w:rPr>
        <w:t xml:space="preserve"> је обавезан да Наручиоцу</w:t>
      </w:r>
      <w:r w:rsidR="00BC096A" w:rsidRPr="007F302D">
        <w:rPr>
          <w:rFonts w:cs="Arial"/>
          <w:lang w:val="sr-Cyrl-RS"/>
        </w:rPr>
        <w:t xml:space="preserve"> уз потписан уговор</w:t>
      </w:r>
      <w:r w:rsidR="00BC096A" w:rsidRPr="007F302D">
        <w:rPr>
          <w:rFonts w:cs="Arial"/>
        </w:rPr>
        <w:t xml:space="preserve"> достави:</w:t>
      </w:r>
    </w:p>
    <w:p w:rsidR="00BC096A" w:rsidRPr="007F302D" w:rsidRDefault="00BC096A" w:rsidP="00BC096A">
      <w:pPr>
        <w:numPr>
          <w:ilvl w:val="0"/>
          <w:numId w:val="18"/>
        </w:numPr>
        <w:spacing w:before="0"/>
        <w:ind w:left="0"/>
        <w:rPr>
          <w:rFonts w:cs="Arial"/>
        </w:rPr>
      </w:pPr>
      <w:r w:rsidRPr="007F302D">
        <w:rPr>
          <w:rFonts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BC096A" w:rsidRPr="007F302D" w:rsidRDefault="00BC096A" w:rsidP="00BC096A">
      <w:pPr>
        <w:numPr>
          <w:ilvl w:val="0"/>
          <w:numId w:val="18"/>
        </w:numPr>
        <w:spacing w:before="0"/>
        <w:ind w:left="0"/>
        <w:rPr>
          <w:rFonts w:cs="Arial"/>
        </w:rPr>
      </w:pPr>
      <w:r w:rsidRPr="007F302D">
        <w:rPr>
          <w:rFonts w:cs="Arial"/>
        </w:rPr>
        <w:t>Менично писмо – овлашћење којим понуђач овлашћује наручиоца да може наплатити меницу  на и</w:t>
      </w:r>
      <w:r>
        <w:rPr>
          <w:rFonts w:cs="Arial"/>
        </w:rPr>
        <w:t xml:space="preserve">знос од 10% од </w:t>
      </w:r>
      <w:r>
        <w:rPr>
          <w:rFonts w:cs="Arial"/>
          <w:lang w:val="sr-Cyrl-RS"/>
        </w:rPr>
        <w:t xml:space="preserve">уговорене </w:t>
      </w:r>
      <w:r>
        <w:rPr>
          <w:rFonts w:cs="Arial"/>
        </w:rPr>
        <w:t>вредности</w:t>
      </w:r>
      <w:r w:rsidRPr="007F302D">
        <w:rPr>
          <w:rFonts w:cs="Arial"/>
        </w:rPr>
        <w:t xml:space="preserve"> (без ПДВ-а) са роком важења мин</w:t>
      </w:r>
      <w:r>
        <w:rPr>
          <w:rFonts w:cs="Arial"/>
        </w:rPr>
        <w:t xml:space="preserve">имално 30 дана дужим од рока </w:t>
      </w:r>
      <w:r w:rsidR="00A40D3B">
        <w:rPr>
          <w:rFonts w:cs="Arial"/>
          <w:lang w:val="sr-Cyrl-RS"/>
        </w:rPr>
        <w:t>извршења услуга</w:t>
      </w:r>
      <w:r w:rsidRPr="007F302D">
        <w:rPr>
          <w:rFonts w:cs="Arial"/>
        </w:rPr>
        <w:t>, с тим да евентуалн</w:t>
      </w:r>
      <w:r>
        <w:rPr>
          <w:rFonts w:cs="Arial"/>
        </w:rPr>
        <w:t xml:space="preserve">и продужетак </w:t>
      </w:r>
      <w:r>
        <w:rPr>
          <w:rFonts w:cs="Arial"/>
          <w:lang w:val="sr-Cyrl-RS"/>
        </w:rPr>
        <w:t xml:space="preserve">тог </w:t>
      </w:r>
      <w:r>
        <w:rPr>
          <w:rFonts w:cs="Arial"/>
        </w:rPr>
        <w:t xml:space="preserve">рока </w:t>
      </w:r>
      <w:r w:rsidRPr="007F302D">
        <w:rPr>
          <w:rFonts w:cs="Arial"/>
        </w:rPr>
        <w:t xml:space="preserve">има за последицу и продужење рока важења менице и меничног овлашћења, </w:t>
      </w:r>
    </w:p>
    <w:p w:rsidR="00BC096A" w:rsidRPr="007F302D" w:rsidRDefault="00BC096A" w:rsidP="00BC096A">
      <w:pPr>
        <w:numPr>
          <w:ilvl w:val="0"/>
          <w:numId w:val="18"/>
        </w:numPr>
        <w:spacing w:before="0"/>
        <w:ind w:left="0"/>
        <w:rPr>
          <w:rFonts w:cs="Arial"/>
        </w:rPr>
      </w:pPr>
      <w:r w:rsidRPr="007F302D">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C096A" w:rsidRPr="007F302D" w:rsidRDefault="00BC096A" w:rsidP="00BC096A">
      <w:pPr>
        <w:numPr>
          <w:ilvl w:val="0"/>
          <w:numId w:val="18"/>
        </w:numPr>
        <w:spacing w:before="0"/>
        <w:ind w:left="0"/>
        <w:rPr>
          <w:rFonts w:cs="Arial"/>
        </w:rPr>
      </w:pPr>
      <w:proofErr w:type="gramStart"/>
      <w:r w:rsidRPr="007F302D">
        <w:rPr>
          <w:rFonts w:cs="Arial"/>
        </w:rPr>
        <w:t>фотокопију</w:t>
      </w:r>
      <w:proofErr w:type="gramEnd"/>
      <w:r w:rsidRPr="007F302D">
        <w:rPr>
          <w:rFonts w:cs="Arial"/>
        </w:rPr>
        <w:t xml:space="preserve"> ОП обрасца.</w:t>
      </w:r>
    </w:p>
    <w:p w:rsidR="00BC096A" w:rsidRPr="00E77CB1" w:rsidRDefault="00BC096A" w:rsidP="00BC096A">
      <w:pPr>
        <w:numPr>
          <w:ilvl w:val="0"/>
          <w:numId w:val="18"/>
        </w:numPr>
        <w:spacing w:before="0"/>
        <w:ind w:left="0"/>
        <w:rPr>
          <w:rFonts w:cs="Arial"/>
        </w:rPr>
      </w:pPr>
      <w:r w:rsidRPr="007F302D">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C096A" w:rsidRPr="007F302D" w:rsidRDefault="00BC096A" w:rsidP="00BC096A">
      <w:pPr>
        <w:spacing w:before="0"/>
        <w:rPr>
          <w:rFonts w:cs="Arial"/>
        </w:rPr>
      </w:pPr>
    </w:p>
    <w:p w:rsidR="00BC096A" w:rsidRDefault="00BC096A" w:rsidP="00BC096A">
      <w:pPr>
        <w:spacing w:before="0"/>
        <w:rPr>
          <w:rFonts w:cs="Arial"/>
        </w:rPr>
      </w:pPr>
      <w:proofErr w:type="gramStart"/>
      <w:r w:rsidRPr="007F302D">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7F302D">
        <w:rPr>
          <w:rFonts w:cs="Arial"/>
        </w:rPr>
        <w:t xml:space="preserve"> </w:t>
      </w:r>
    </w:p>
    <w:p w:rsidR="00BC096A" w:rsidRPr="001A3588" w:rsidRDefault="00BC096A" w:rsidP="00BC096A">
      <w:pPr>
        <w:spacing w:before="0"/>
        <w:rPr>
          <w:rFonts w:cs="Arial"/>
          <w:lang w:val="sr-Cyrl-RS"/>
        </w:rPr>
      </w:pPr>
    </w:p>
    <w:p w:rsidR="00BC096A" w:rsidRPr="007F302D" w:rsidRDefault="00BC096A" w:rsidP="00BC096A">
      <w:pPr>
        <w:tabs>
          <w:tab w:val="left" w:pos="567"/>
          <w:tab w:val="left" w:pos="851"/>
        </w:tabs>
        <w:spacing w:before="0"/>
        <w:ind w:left="851"/>
        <w:outlineLvl w:val="2"/>
        <w:rPr>
          <w:rFonts w:eastAsia="TimesNewRomanPSMT" w:cs="Arial"/>
          <w:b/>
          <w:bCs/>
          <w:iCs/>
        </w:rPr>
      </w:pPr>
      <w:r w:rsidRPr="007F302D">
        <w:rPr>
          <w:rFonts w:eastAsia="TimesNewRomanPSMT" w:cs="Arial"/>
          <w:b/>
          <w:bCs/>
          <w:iCs/>
        </w:rPr>
        <w:t>Достављање средстава финансијског обезбеђења</w:t>
      </w:r>
    </w:p>
    <w:p w:rsidR="00BC096A" w:rsidRPr="007F302D" w:rsidRDefault="00BC096A" w:rsidP="00BC096A">
      <w:pPr>
        <w:tabs>
          <w:tab w:val="left" w:pos="567"/>
          <w:tab w:val="left" w:pos="709"/>
        </w:tabs>
        <w:spacing w:after="120"/>
        <w:rPr>
          <w:rFonts w:cs="Arial"/>
          <w:b/>
        </w:rPr>
      </w:pPr>
      <w:r w:rsidRPr="007F302D">
        <w:rPr>
          <w:rFonts w:eastAsia="TimesNewRomanPSMT" w:cs="Arial"/>
          <w:bCs/>
        </w:rPr>
        <w:t xml:space="preserve">Средство финансијског обезбеђења за добро извршење посла  гласи на Јавно предузеће „Електропривреда Србије“ Београд,Улица </w:t>
      </w:r>
      <w:r w:rsidR="00DF3D69">
        <w:rPr>
          <w:rFonts w:eastAsia="TimesNewRomanPSMT" w:cs="Arial"/>
          <w:bCs/>
          <w:lang w:val="sr-Cyrl-RS"/>
        </w:rPr>
        <w:t>Балканска 13</w:t>
      </w:r>
      <w:r w:rsidRPr="007F302D">
        <w:rPr>
          <w:rFonts w:eastAsia="TimesNewRomanPSMT" w:cs="Arial"/>
          <w:bCs/>
        </w:rPr>
        <w:t>, 11000 Београд/</w:t>
      </w:r>
      <w:r w:rsidRPr="007F302D">
        <w:rPr>
          <w:rFonts w:cs="Arial"/>
        </w:rPr>
        <w:t xml:space="preserve"> Огранак ТЕНТ, </w:t>
      </w:r>
      <w:r w:rsidR="00DD01EF" w:rsidRPr="00DD01EF">
        <w:rPr>
          <w:rFonts w:cs="Arial"/>
          <w:lang w:val="sr-Cyrl-RS"/>
        </w:rPr>
        <w:t xml:space="preserve">ТЕНТ А, Богољуба Урошевића 44, 11500 Oбреновац, </w:t>
      </w:r>
      <w:r w:rsidRPr="007F302D">
        <w:rPr>
          <w:rFonts w:cs="Arial"/>
          <w:b/>
        </w:rPr>
        <w:t xml:space="preserve">и доставља се лично или на одговарајући начин поштом на адресу: </w:t>
      </w:r>
    </w:p>
    <w:p w:rsidR="00BC096A" w:rsidRPr="007F302D" w:rsidRDefault="00BC096A" w:rsidP="00BC096A">
      <w:pPr>
        <w:suppressAutoHyphens/>
        <w:spacing w:line="100" w:lineRule="atLeast"/>
        <w:jc w:val="center"/>
        <w:rPr>
          <w:rFonts w:cs="Arial"/>
        </w:rPr>
      </w:pPr>
      <w:proofErr w:type="gramStart"/>
      <w:r w:rsidRPr="007F302D">
        <w:rPr>
          <w:rFonts w:cs="Arial"/>
        </w:rPr>
        <w:t>Огранак ТЕНТ, Богољуба Урошевића Црног бр.</w:t>
      </w:r>
      <w:proofErr w:type="gramEnd"/>
      <w:r w:rsidR="008A1D3B">
        <w:rPr>
          <w:rFonts w:cs="Arial"/>
          <w:lang w:val="sr-Cyrl-RS"/>
        </w:rPr>
        <w:t xml:space="preserve"> </w:t>
      </w:r>
      <w:r w:rsidR="008A1D3B">
        <w:rPr>
          <w:rFonts w:cs="Arial"/>
        </w:rPr>
        <w:t>44</w:t>
      </w:r>
      <w:r w:rsidRPr="007F302D">
        <w:rPr>
          <w:rFonts w:cs="Arial"/>
        </w:rPr>
        <w:t xml:space="preserve">, 11500 Обреновац </w:t>
      </w:r>
    </w:p>
    <w:p w:rsidR="001A3588" w:rsidRDefault="00BC096A" w:rsidP="001A3588">
      <w:pPr>
        <w:suppressAutoHyphens/>
        <w:spacing w:line="100" w:lineRule="atLeast"/>
        <w:jc w:val="center"/>
        <w:rPr>
          <w:rFonts w:cs="Arial"/>
          <w:b/>
          <w:lang w:val="sr-Cyrl-RS"/>
        </w:rPr>
      </w:pPr>
      <w:proofErr w:type="gramStart"/>
      <w:r w:rsidRPr="007F302D">
        <w:rPr>
          <w:rFonts w:cs="Arial"/>
        </w:rPr>
        <w:t>са</w:t>
      </w:r>
      <w:proofErr w:type="gramEnd"/>
      <w:r w:rsidRPr="007F302D">
        <w:rPr>
          <w:rFonts w:cs="Arial"/>
        </w:rPr>
        <w:t xml:space="preserve"> назнаком:</w:t>
      </w:r>
      <w:r w:rsidRPr="007F302D">
        <w:rPr>
          <w:rFonts w:cs="Arial"/>
          <w:b/>
        </w:rPr>
        <w:t xml:space="preserve"> Средство финансијског обезбеђења за ЈН бр. </w:t>
      </w:r>
      <w:r w:rsidR="00F37C9F">
        <w:rPr>
          <w:rFonts w:cs="Arial"/>
          <w:b/>
        </w:rPr>
        <w:t xml:space="preserve">JN/3000/0051/2018 (1801/2018) </w:t>
      </w:r>
    </w:p>
    <w:p w:rsidR="00BC096A" w:rsidRDefault="00BC096A" w:rsidP="001A3588">
      <w:pPr>
        <w:suppressAutoHyphens/>
        <w:spacing w:line="100" w:lineRule="atLeast"/>
        <w:jc w:val="center"/>
        <w:rPr>
          <w:rFonts w:cs="Arial"/>
          <w:b/>
          <w:lang w:val="sr-Cyrl-RS"/>
        </w:rPr>
      </w:pPr>
      <w:proofErr w:type="gramStart"/>
      <w:r w:rsidRPr="00E07C61">
        <w:rPr>
          <w:rFonts w:cs="Arial"/>
          <w:b/>
        </w:rPr>
        <w:t>Пружалац услуге је одгoворан за прописан и безбедан начин доставњања средстава финансијског обезбеђења.</w:t>
      </w:r>
      <w:proofErr w:type="gramEnd"/>
    </w:p>
    <w:p w:rsidR="00BC096A" w:rsidRPr="00955E6A" w:rsidRDefault="00BC096A" w:rsidP="00955E6A">
      <w:pPr>
        <w:spacing w:before="0"/>
        <w:rPr>
          <w:rFonts w:cs="Arial"/>
          <w:lang w:val="sr-Cyrl-RS"/>
        </w:rPr>
      </w:pPr>
    </w:p>
    <w:p w:rsidR="004B6465" w:rsidRPr="00E07C61" w:rsidRDefault="004B6465" w:rsidP="004B6465">
      <w:pPr>
        <w:pStyle w:val="KDPodnaslov2"/>
        <w:numPr>
          <w:ilvl w:val="1"/>
          <w:numId w:val="1"/>
        </w:numPr>
        <w:spacing w:before="0"/>
        <w:jc w:val="both"/>
        <w:rPr>
          <w:rFonts w:cs="Arial"/>
        </w:rPr>
      </w:pPr>
      <w:r w:rsidRPr="00E07C61">
        <w:rPr>
          <w:rFonts w:cs="Arial"/>
        </w:rPr>
        <w:lastRenderedPageBreak/>
        <w:t>Начин означавања поверљивих података у понуди</w:t>
      </w:r>
    </w:p>
    <w:p w:rsidR="004B6465" w:rsidRPr="00E07C61" w:rsidRDefault="004B6465" w:rsidP="004B6465">
      <w:pPr>
        <w:pStyle w:val="KDParagraf"/>
        <w:spacing w:before="0"/>
        <w:rPr>
          <w:rFonts w:cs="Arial"/>
        </w:rPr>
      </w:pPr>
      <w:proofErr w:type="gramStart"/>
      <w:r w:rsidRPr="00E07C61">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E07C61">
        <w:rPr>
          <w:rFonts w:cs="Arial"/>
        </w:rPr>
        <w:t xml:space="preserve"> </w:t>
      </w:r>
      <w:proofErr w:type="gramStart"/>
      <w:r w:rsidRPr="00E07C61">
        <w:rPr>
          <w:rFonts w:cs="Arial"/>
        </w:rPr>
        <w:t>Ови подаци неће бити објављени приликом отварања понуда и у наставку поступка.</w:t>
      </w:r>
      <w:proofErr w:type="gramEnd"/>
      <w:r w:rsidRPr="00E07C61">
        <w:rPr>
          <w:rFonts w:cs="Arial"/>
        </w:rPr>
        <w:t xml:space="preserve"> </w:t>
      </w:r>
    </w:p>
    <w:p w:rsidR="004B6465" w:rsidRPr="00E47C2E" w:rsidRDefault="004B6465" w:rsidP="004B6465">
      <w:pPr>
        <w:pStyle w:val="KDParagraf"/>
        <w:spacing w:before="0"/>
        <w:rPr>
          <w:rFonts w:cs="Arial"/>
        </w:rPr>
      </w:pPr>
      <w:proofErr w:type="gramStart"/>
      <w:r w:rsidRPr="00E07C61">
        <w:rPr>
          <w:rFonts w:cs="Arial"/>
        </w:rPr>
        <w:t>Наручилац може да</w:t>
      </w:r>
      <w:r w:rsidRPr="00E47C2E">
        <w:rPr>
          <w:rFonts w:cs="Arial"/>
        </w:rPr>
        <w:t xml:space="preserve"> одбије да пружи информацију која би значила повреду поверљивости података добијених у понуди.</w:t>
      </w:r>
      <w:proofErr w:type="gramEnd"/>
      <w:r w:rsidRPr="00E47C2E">
        <w:rPr>
          <w:rFonts w:cs="Arial"/>
        </w:rPr>
        <w:t xml:space="preserve"> </w:t>
      </w:r>
    </w:p>
    <w:p w:rsidR="004B6465" w:rsidRPr="00E47C2E" w:rsidRDefault="004B6465" w:rsidP="004B6465">
      <w:pPr>
        <w:pStyle w:val="KDParagraf"/>
        <w:spacing w:before="0"/>
        <w:rPr>
          <w:rFonts w:cs="Arial"/>
        </w:rPr>
      </w:pPr>
      <w:proofErr w:type="gramStart"/>
      <w:r w:rsidRPr="00E47C2E">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E47C2E">
        <w:rPr>
          <w:rFonts w:cs="Arial"/>
        </w:rPr>
        <w:t xml:space="preserve"> </w:t>
      </w:r>
    </w:p>
    <w:p w:rsidR="004B6465" w:rsidRPr="00E47C2E" w:rsidRDefault="004B6465" w:rsidP="004B6465">
      <w:pPr>
        <w:pStyle w:val="KDParagraf"/>
        <w:spacing w:before="0"/>
        <w:rPr>
          <w:rFonts w:cs="Arial"/>
        </w:rPr>
      </w:pPr>
      <w:proofErr w:type="gramStart"/>
      <w:r w:rsidRPr="00E47C2E">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4B6465" w:rsidRPr="00E47C2E" w:rsidRDefault="004B6465" w:rsidP="004B6465">
      <w:pPr>
        <w:pStyle w:val="KDParagraf"/>
        <w:spacing w:before="0"/>
        <w:rPr>
          <w:rFonts w:cs="Arial"/>
        </w:rPr>
      </w:pPr>
      <w:proofErr w:type="gramStart"/>
      <w:r w:rsidRPr="00E47C2E">
        <w:rPr>
          <w:rFonts w:cs="Arial"/>
        </w:rPr>
        <w:t xml:space="preserve">Наручилац не одговара за поверљивост података који нису означени на </w:t>
      </w:r>
      <w:r w:rsidR="00C52C79">
        <w:rPr>
          <w:rFonts w:cs="Arial"/>
        </w:rPr>
        <w:t>горе наведени начин.</w:t>
      </w:r>
      <w:proofErr w:type="gramEnd"/>
      <w:r w:rsidR="00C52C79">
        <w:rPr>
          <w:rFonts w:cs="Arial"/>
          <w:lang w:val="sr-Cyrl-RS"/>
        </w:rPr>
        <w:t xml:space="preserve"> </w:t>
      </w:r>
      <w:proofErr w:type="gramStart"/>
      <w:r w:rsidRPr="00E47C2E">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E47C2E">
        <w:rPr>
          <w:rFonts w:cs="Arial"/>
        </w:rPr>
        <w:t xml:space="preserve"> </w:t>
      </w:r>
      <w:proofErr w:type="gramStart"/>
      <w:r w:rsidRPr="00E47C2E">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4B6465" w:rsidRPr="00E47C2E" w:rsidRDefault="004B6465" w:rsidP="004B6465">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4B6465" w:rsidRPr="00E47C2E" w:rsidRDefault="004B6465" w:rsidP="004B6465">
      <w:pPr>
        <w:pStyle w:val="KDParagraf"/>
        <w:spacing w:before="0"/>
        <w:rPr>
          <w:rFonts w:cs="Arial"/>
        </w:rPr>
      </w:pPr>
      <w:proofErr w:type="gramStart"/>
      <w:r w:rsidRPr="00E47C2E">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4B6465" w:rsidRPr="00E47C2E" w:rsidRDefault="004B6465" w:rsidP="004B6465">
      <w:pPr>
        <w:pStyle w:val="KDParagraf"/>
        <w:spacing w:before="0"/>
        <w:rPr>
          <w:rFonts w:cs="Arial"/>
        </w:rPr>
      </w:pPr>
      <w:r w:rsidRPr="00E47C2E">
        <w:rPr>
          <w:rFonts w:cs="Arial"/>
        </w:rPr>
        <w:t>Неће се сматрати поверљивим докази о испуњености обавезних услова</w:t>
      </w:r>
      <w:proofErr w:type="gramStart"/>
      <w:r w:rsidRPr="00E47C2E">
        <w:rPr>
          <w:rFonts w:cs="Arial"/>
        </w:rPr>
        <w:t>,цена</w:t>
      </w:r>
      <w:proofErr w:type="gramEnd"/>
      <w:r w:rsidRPr="00E47C2E">
        <w:rPr>
          <w:rFonts w:cs="Arial"/>
        </w:rPr>
        <w:t xml:space="preserve"> и други подаци из понуде који су од значаја за примену критеријума и рангирање понуде. </w:t>
      </w:r>
    </w:p>
    <w:p w:rsidR="004B6465" w:rsidRPr="00E47C2E" w:rsidRDefault="004B6465" w:rsidP="004B6465">
      <w:pPr>
        <w:autoSpaceDE w:val="0"/>
        <w:autoSpaceDN w:val="0"/>
        <w:adjustRightInd w:val="0"/>
        <w:spacing w:before="0"/>
        <w:rPr>
          <w:rFonts w:eastAsia="TimesNewRomanPSMT" w:cs="Arial"/>
          <w:bCs/>
          <w:color w:val="00B0F0"/>
        </w:rPr>
      </w:pPr>
    </w:p>
    <w:p w:rsidR="004B6465" w:rsidRPr="00E47C2E" w:rsidRDefault="004B6465" w:rsidP="004B6465">
      <w:pPr>
        <w:pStyle w:val="KDPodnaslov2"/>
        <w:numPr>
          <w:ilvl w:val="1"/>
          <w:numId w:val="1"/>
        </w:numPr>
        <w:spacing w:before="0"/>
        <w:jc w:val="both"/>
        <w:rPr>
          <w:rFonts w:cs="Arial"/>
        </w:rPr>
      </w:pPr>
      <w:r w:rsidRPr="00E47C2E">
        <w:rPr>
          <w:rFonts w:cs="Arial"/>
        </w:rPr>
        <w:t>Поштовање обавеза које произлазе из прописа о заштити на раду и других прописа</w:t>
      </w:r>
    </w:p>
    <w:p w:rsidR="004B6465" w:rsidRPr="00E47C2E" w:rsidRDefault="004B6465" w:rsidP="004B6465">
      <w:pPr>
        <w:pStyle w:val="KDParagraf"/>
        <w:spacing w:before="0"/>
        <w:rPr>
          <w:rFonts w:cs="Arial"/>
          <w:lang w:val="ru-RU"/>
        </w:rPr>
      </w:pPr>
      <w:r w:rsidRPr="00E47C2E">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(конкурсне документације).</w:t>
      </w:r>
    </w:p>
    <w:p w:rsidR="004B6465" w:rsidRPr="00E47C2E" w:rsidRDefault="004B6465" w:rsidP="004B6465">
      <w:pPr>
        <w:pStyle w:val="KDParagraf"/>
        <w:spacing w:before="0"/>
        <w:rPr>
          <w:rFonts w:cs="Arial"/>
          <w:lang w:val="ru-RU"/>
        </w:rPr>
      </w:pPr>
    </w:p>
    <w:p w:rsidR="004B6465" w:rsidRPr="00E47C2E" w:rsidRDefault="004B6465" w:rsidP="004B6465">
      <w:pPr>
        <w:pStyle w:val="KDPodnaslov2"/>
        <w:numPr>
          <w:ilvl w:val="1"/>
          <w:numId w:val="1"/>
        </w:numPr>
        <w:spacing w:before="0"/>
        <w:jc w:val="both"/>
        <w:rPr>
          <w:rFonts w:cs="Arial"/>
        </w:rPr>
      </w:pPr>
      <w:r w:rsidRPr="00E47C2E">
        <w:rPr>
          <w:rFonts w:cs="Arial"/>
        </w:rPr>
        <w:t>Накнада за коришћење патената</w:t>
      </w:r>
    </w:p>
    <w:p w:rsidR="004B6465" w:rsidRPr="00E47C2E" w:rsidRDefault="004B6465" w:rsidP="004B6465">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4B6465" w:rsidRPr="00E47C2E" w:rsidRDefault="004B6465" w:rsidP="004B6465">
      <w:pPr>
        <w:pStyle w:val="KDParagraf"/>
        <w:spacing w:before="0"/>
        <w:rPr>
          <w:rFonts w:cs="Arial"/>
          <w:lang w:val="ru-RU" w:eastAsia="sr-Latn-CS"/>
        </w:rPr>
      </w:pPr>
    </w:p>
    <w:p w:rsidR="004B6465" w:rsidRPr="00E47C2E" w:rsidRDefault="004B6465" w:rsidP="004B6465">
      <w:pPr>
        <w:pStyle w:val="KDPodnaslov2"/>
        <w:numPr>
          <w:ilvl w:val="1"/>
          <w:numId w:val="1"/>
        </w:numPr>
        <w:spacing w:before="0"/>
        <w:jc w:val="both"/>
        <w:rPr>
          <w:rFonts w:cs="Arial"/>
        </w:rPr>
      </w:pPr>
      <w:r w:rsidRPr="00E47C2E">
        <w:rPr>
          <w:rFonts w:cs="Arial"/>
        </w:rPr>
        <w:t>Начело заштите животне средине и обезбеђивања енергетске ефикасности</w:t>
      </w:r>
    </w:p>
    <w:p w:rsidR="004B6465" w:rsidRPr="00E47C2E" w:rsidRDefault="004B6465" w:rsidP="004B6465">
      <w:pPr>
        <w:pStyle w:val="KDParagraf"/>
        <w:spacing w:before="0"/>
        <w:rPr>
          <w:rFonts w:cs="Arial"/>
          <w:lang w:val="ru-RU" w:eastAsia="sr-Latn-CS"/>
        </w:rPr>
      </w:pPr>
      <w:r w:rsidRPr="00E47C2E">
        <w:rPr>
          <w:rFonts w:cs="Arial"/>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4B6465" w:rsidRPr="00E47C2E" w:rsidRDefault="004B6465" w:rsidP="004B6465">
      <w:pPr>
        <w:spacing w:before="0"/>
        <w:ind w:left="851"/>
        <w:rPr>
          <w:rFonts w:eastAsia="TimesNewRomanPSMT" w:cs="Arial"/>
          <w:bCs/>
          <w:iCs/>
          <w:color w:val="00B0F0"/>
        </w:rPr>
      </w:pPr>
    </w:p>
    <w:p w:rsidR="004B6465" w:rsidRPr="00E47C2E" w:rsidRDefault="004B6465" w:rsidP="004B6465">
      <w:pPr>
        <w:pStyle w:val="KDPodnaslov2"/>
        <w:numPr>
          <w:ilvl w:val="1"/>
          <w:numId w:val="1"/>
        </w:numPr>
        <w:spacing w:before="0"/>
        <w:jc w:val="both"/>
        <w:rPr>
          <w:rFonts w:cs="Arial"/>
        </w:rPr>
      </w:pPr>
      <w:bookmarkStart w:id="232" w:name="_Toc441651602"/>
      <w:bookmarkStart w:id="233" w:name="_Toc442559913"/>
      <w:r w:rsidRPr="00E47C2E">
        <w:rPr>
          <w:rFonts w:cs="Arial"/>
        </w:rPr>
        <w:t>Додатне информације и објашњења</w:t>
      </w:r>
      <w:bookmarkEnd w:id="232"/>
      <w:bookmarkEnd w:id="233"/>
    </w:p>
    <w:p w:rsidR="004B6465" w:rsidRPr="00E47C2E" w:rsidRDefault="004B6465" w:rsidP="004B6465">
      <w:pPr>
        <w:widowControl w:val="0"/>
        <w:spacing w:before="0"/>
        <w:rPr>
          <w:rFonts w:cs="Arial"/>
        </w:rPr>
      </w:pPr>
      <w:r w:rsidRPr="00E47C2E">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F37C9F">
        <w:rPr>
          <w:rFonts w:cs="Arial"/>
          <w:b/>
        </w:rPr>
        <w:t xml:space="preserve">JN/3000/0051/2018 (1801/2018) </w:t>
      </w:r>
      <w:r w:rsidRPr="00E47C2E">
        <w:rPr>
          <w:rFonts w:cs="Arial"/>
          <w:lang w:val="ru-RU"/>
        </w:rPr>
        <w:t>“ или електронским путем на е-</w:t>
      </w:r>
      <w:r w:rsidRPr="00E47C2E">
        <w:rPr>
          <w:rFonts w:cs="Arial"/>
        </w:rPr>
        <w:t>mail</w:t>
      </w:r>
      <w:r w:rsidRPr="00E47C2E">
        <w:rPr>
          <w:rFonts w:cs="Arial"/>
          <w:lang w:val="ru-RU"/>
        </w:rPr>
        <w:t xml:space="preserve"> адресу</w:t>
      </w:r>
      <w:r>
        <w:rPr>
          <w:rFonts w:cs="Arial"/>
          <w:lang w:val="ru-RU"/>
        </w:rPr>
        <w:t xml:space="preserve"> </w:t>
      </w:r>
      <w:hyperlink r:id="rId15" w:history="1">
        <w:r w:rsidR="00DD01EF" w:rsidRPr="00E415D9">
          <w:rPr>
            <w:rStyle w:val="Hyperlink"/>
            <w:rFonts w:cs="Arial"/>
            <w:lang w:val="sr-Latn-RS"/>
          </w:rPr>
          <w:t>filipovic.vladimir</w:t>
        </w:r>
        <w:r w:rsidR="00DD01EF" w:rsidRPr="00E415D9">
          <w:rPr>
            <w:rStyle w:val="Hyperlink"/>
            <w:rFonts w:cs="Arial"/>
          </w:rPr>
          <w:t>@eps.rs</w:t>
        </w:r>
      </w:hyperlink>
      <w:r w:rsidRPr="00E47C2E">
        <w:rPr>
          <w:rFonts w:cs="Arial"/>
          <w:lang w:val="ru-RU"/>
        </w:rPr>
        <w:t>,</w:t>
      </w:r>
      <w:r w:rsidR="008A1D3B">
        <w:rPr>
          <w:rFonts w:cs="Arial"/>
          <w:lang w:val="ru-RU"/>
        </w:rPr>
        <w:t xml:space="preserve"> </w:t>
      </w:r>
      <w:r w:rsidRPr="00E47C2E">
        <w:rPr>
          <w:rFonts w:cs="Arial"/>
          <w:lang w:val="ru-RU"/>
        </w:rPr>
        <w:t xml:space="preserve">радним </w:t>
      </w:r>
      <w:r w:rsidRPr="00437993">
        <w:rPr>
          <w:rFonts w:cs="Arial"/>
          <w:lang w:val="ru-RU"/>
        </w:rPr>
        <w:t xml:space="preserve">данима (понедељак – петак) у времену од 07,00 до 14,00 часова. </w:t>
      </w:r>
      <w:proofErr w:type="gramStart"/>
      <w:r w:rsidRPr="00437993">
        <w:rPr>
          <w:rFonts w:cs="Arial"/>
        </w:rPr>
        <w:t xml:space="preserve">Захтев за појашњење </w:t>
      </w:r>
      <w:r w:rsidRPr="00E47C2E">
        <w:rPr>
          <w:rFonts w:cs="Arial"/>
        </w:rPr>
        <w:t>примљен после наведеног времена или током викенда/нерадног дана биће евидентиран као примљен првог следећег радног дана.</w:t>
      </w:r>
      <w:proofErr w:type="gramEnd"/>
    </w:p>
    <w:p w:rsidR="004B6465" w:rsidRPr="00E47C2E" w:rsidRDefault="004B6465" w:rsidP="004B6465">
      <w:pPr>
        <w:spacing w:before="0"/>
        <w:rPr>
          <w:rFonts w:cs="Arial"/>
          <w:lang w:val="ru-RU"/>
        </w:rPr>
      </w:pPr>
      <w:r w:rsidRPr="00E47C2E">
        <w:rPr>
          <w:rFonts w:cs="Arial"/>
          <w:lang w:val="ru-RU"/>
        </w:rPr>
        <w:lastRenderedPageBreak/>
        <w:t xml:space="preserve">Наручилац ће у року од три дана по пријему захтева објавити </w:t>
      </w:r>
      <w:r w:rsidRPr="00E47C2E">
        <w:rPr>
          <w:rFonts w:cs="Arial"/>
        </w:rPr>
        <w:t>Одговор на захтев</w:t>
      </w:r>
      <w:r w:rsidRPr="00E47C2E">
        <w:rPr>
          <w:rFonts w:cs="Arial"/>
          <w:lang w:val="ru-RU"/>
        </w:rPr>
        <w:t xml:space="preserve"> на Порталу јавних набавки и својој интернет страници.</w:t>
      </w:r>
    </w:p>
    <w:p w:rsidR="004B6465" w:rsidRPr="00E47C2E" w:rsidRDefault="004B6465" w:rsidP="004B6465">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4B6465" w:rsidRPr="00E47C2E" w:rsidRDefault="004B6465" w:rsidP="004B6465">
      <w:pPr>
        <w:spacing w:before="0"/>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4B6465" w:rsidRPr="00E47C2E" w:rsidRDefault="004B6465" w:rsidP="004B6465">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4B6465" w:rsidRPr="00E47C2E" w:rsidRDefault="004B6465" w:rsidP="004B6465">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4B6465" w:rsidRPr="00E47C2E" w:rsidRDefault="004B6465" w:rsidP="004B6465">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4B6465" w:rsidRPr="00E47C2E" w:rsidRDefault="004B6465" w:rsidP="004B6465">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набавке се врши на начин предвиђен чланом 20. Закона.</w:t>
      </w:r>
    </w:p>
    <w:p w:rsidR="004B6465" w:rsidRPr="00E47C2E" w:rsidRDefault="004B6465" w:rsidP="004B6465">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 w:history="1">
        <w:r w:rsidRPr="00E47C2E">
          <w:rPr>
            <w:rStyle w:val="Hyperlink"/>
            <w:rFonts w:cs="Arial"/>
          </w:rPr>
          <w:t>www.</w:t>
        </w:r>
        <w:r w:rsidRPr="00E47C2E">
          <w:rPr>
            <w:rStyle w:val="Hyperlink"/>
            <w:rFonts w:cs="Arial"/>
            <w:lang w:val="sr-Cyrl-CS"/>
          </w:rPr>
          <w:t>к</w:t>
        </w:r>
        <w:r w:rsidRPr="00E47C2E">
          <w:rPr>
            <w:rStyle w:val="Hyperlink"/>
            <w:rFonts w:cs="Arial"/>
          </w:rPr>
          <w:t>jn.gov.rs</w:t>
        </w:r>
      </w:hyperlink>
      <w:r w:rsidRPr="00E47C2E">
        <w:rPr>
          <w:rFonts w:cs="Arial"/>
          <w:lang w:val="ru-RU"/>
        </w:rPr>
        <w:t>).</w:t>
      </w:r>
    </w:p>
    <w:p w:rsidR="004B6465" w:rsidRPr="00E47C2E" w:rsidRDefault="004B6465" w:rsidP="004B6465">
      <w:pPr>
        <w:pStyle w:val="KDMojTekst"/>
        <w:spacing w:before="0"/>
        <w:rPr>
          <w:rFonts w:cs="Arial"/>
          <w:i w:val="0"/>
          <w:color w:val="auto"/>
          <w:sz w:val="22"/>
          <w:szCs w:val="22"/>
        </w:rPr>
      </w:pPr>
    </w:p>
    <w:p w:rsidR="004B6465" w:rsidRPr="00E47C2E" w:rsidRDefault="004B6465" w:rsidP="004B6465">
      <w:pPr>
        <w:pStyle w:val="KDPodnaslov2"/>
        <w:numPr>
          <w:ilvl w:val="1"/>
          <w:numId w:val="1"/>
        </w:numPr>
        <w:spacing w:before="0"/>
        <w:jc w:val="both"/>
        <w:rPr>
          <w:rFonts w:cs="Arial"/>
        </w:rPr>
      </w:pPr>
      <w:bookmarkStart w:id="234" w:name="_Toc441651603"/>
      <w:bookmarkStart w:id="235" w:name="_Toc442559914"/>
      <w:r w:rsidRPr="00E47C2E">
        <w:rPr>
          <w:rFonts w:cs="Arial"/>
        </w:rPr>
        <w:t>Трошкови понуде</w:t>
      </w:r>
      <w:bookmarkEnd w:id="234"/>
      <w:bookmarkEnd w:id="235"/>
    </w:p>
    <w:p w:rsidR="004B6465" w:rsidRPr="00C52C79" w:rsidRDefault="004B6465" w:rsidP="004B6465">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w:t>
      </w:r>
      <w:r w:rsidR="00C52C79">
        <w:rPr>
          <w:rFonts w:cs="Arial"/>
          <w:lang w:val="ru-RU"/>
        </w:rPr>
        <w:t xml:space="preserve"> од наручиоца накнаду трошкова. </w:t>
      </w:r>
      <w:proofErr w:type="gramStart"/>
      <w:r w:rsidRPr="00E47C2E">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r w:rsidR="00C52C79">
        <w:rPr>
          <w:rFonts w:cs="Arial"/>
          <w:lang w:val="ru-RU"/>
        </w:rPr>
        <w:t xml:space="preserve"> </w:t>
      </w:r>
      <w:r w:rsidRPr="00E47C2E">
        <w:rPr>
          <w:rFonts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B6465" w:rsidRPr="00E47C2E" w:rsidRDefault="004B6465" w:rsidP="004B6465">
      <w:pPr>
        <w:pStyle w:val="KDParagraf"/>
        <w:spacing w:before="0"/>
        <w:rPr>
          <w:rFonts w:cs="Arial"/>
        </w:rPr>
      </w:pPr>
    </w:p>
    <w:p w:rsidR="004B6465" w:rsidRPr="00E47C2E" w:rsidRDefault="004B6465" w:rsidP="004B6465">
      <w:pPr>
        <w:pStyle w:val="KDPodnaslov2"/>
        <w:numPr>
          <w:ilvl w:val="1"/>
          <w:numId w:val="1"/>
        </w:numPr>
        <w:spacing w:before="0"/>
        <w:jc w:val="both"/>
        <w:rPr>
          <w:rFonts w:cs="Arial"/>
        </w:rPr>
      </w:pPr>
      <w:r w:rsidRPr="00E47C2E">
        <w:rPr>
          <w:rFonts w:cs="Arial"/>
        </w:rPr>
        <w:t>Д</w:t>
      </w:r>
      <w:r w:rsidRPr="00E47C2E">
        <w:rPr>
          <w:rFonts w:cs="Arial"/>
          <w:lang w:val="sr-Latn-CS"/>
        </w:rPr>
        <w:t>одатн</w:t>
      </w:r>
      <w:r w:rsidRPr="00E47C2E">
        <w:rPr>
          <w:rFonts w:cs="Arial"/>
        </w:rPr>
        <w:t>а</w:t>
      </w:r>
      <w:r w:rsidRPr="00E47C2E">
        <w:rPr>
          <w:rFonts w:cs="Arial"/>
          <w:lang w:val="sr-Latn-CS"/>
        </w:rPr>
        <w:t xml:space="preserve"> објашњења</w:t>
      </w:r>
      <w:r w:rsidRPr="00E47C2E">
        <w:rPr>
          <w:rFonts w:cs="Arial"/>
        </w:rPr>
        <w:t>, контрола и допуштене исправке</w:t>
      </w:r>
    </w:p>
    <w:p w:rsidR="004B6465" w:rsidRPr="00E47C2E" w:rsidRDefault="004B6465" w:rsidP="004B6465">
      <w:pPr>
        <w:pStyle w:val="KDParagraf"/>
        <w:spacing w:before="0"/>
        <w:rPr>
          <w:rFonts w:eastAsia="TimesNewRomanPSMT" w:cs="Arial"/>
        </w:rPr>
      </w:pPr>
      <w:proofErr w:type="gramStart"/>
      <w:r w:rsidRPr="00E47C2E">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w:t>
      </w:r>
      <w:r w:rsidR="00C52C79">
        <w:rPr>
          <w:rFonts w:eastAsia="TimesNewRomanPSMT" w:cs="Arial"/>
        </w:rPr>
        <w:t>а, односно његовог подизвођача.</w:t>
      </w:r>
      <w:proofErr w:type="gramEnd"/>
      <w:r w:rsidR="00C52C79">
        <w:rPr>
          <w:rFonts w:eastAsia="TimesNewRomanPSMT" w:cs="Arial"/>
          <w:lang w:val="sr-Cyrl-RS"/>
        </w:rPr>
        <w:t xml:space="preserve"> </w:t>
      </w:r>
      <w:r w:rsidRPr="00E47C2E">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r w:rsidR="00C52C79">
        <w:rPr>
          <w:rFonts w:eastAsia="TimesNewRomanPSMT" w:cs="Arial"/>
          <w:lang w:val="sr-Cyrl-RS"/>
        </w:rPr>
        <w:t xml:space="preserve"> </w:t>
      </w:r>
      <w:proofErr w:type="gramStart"/>
      <w:r w:rsidRPr="00E47C2E">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4B6465" w:rsidRPr="00E47C2E" w:rsidRDefault="004B6465" w:rsidP="004B6465">
      <w:pPr>
        <w:pStyle w:val="KDParagraf"/>
        <w:spacing w:before="0"/>
        <w:rPr>
          <w:rFonts w:eastAsia="TimesNewRomanPSMT" w:cs="Arial"/>
        </w:rPr>
      </w:pPr>
      <w:proofErr w:type="gramStart"/>
      <w:r w:rsidRPr="00E47C2E">
        <w:rPr>
          <w:rFonts w:eastAsia="TimesNewRomanPSMT" w:cs="Arial"/>
        </w:rPr>
        <w:t>У случају разлике између јединичне цене и укупне цене, меродавна је јединична цена.</w:t>
      </w:r>
      <w:proofErr w:type="gramEnd"/>
      <w:r w:rsidRPr="00E47C2E">
        <w:rPr>
          <w:rFonts w:eastAsia="TimesNewRomanPSMT" w:cs="Arial"/>
        </w:rPr>
        <w:t xml:space="preserve"> </w:t>
      </w:r>
      <w:proofErr w:type="gramStart"/>
      <w:r w:rsidRPr="00E47C2E">
        <w:rPr>
          <w:rFonts w:eastAsia="TimesNewRomanPSMT" w:cs="Arial"/>
        </w:rPr>
        <w:t>Ако се понуђач не сагласи са исправком рачунских грешака, Наручилац ће његову понуду одбити као неприхватљиву.</w:t>
      </w:r>
      <w:proofErr w:type="gramEnd"/>
    </w:p>
    <w:p w:rsidR="004B6465" w:rsidRPr="00E47C2E" w:rsidRDefault="004B6465" w:rsidP="004B6465">
      <w:pPr>
        <w:spacing w:before="0"/>
        <w:rPr>
          <w:rFonts w:cs="Arial"/>
        </w:rPr>
      </w:pPr>
    </w:p>
    <w:p w:rsidR="004B6465" w:rsidRPr="00E47C2E" w:rsidRDefault="004B6465" w:rsidP="004B6465">
      <w:pPr>
        <w:pStyle w:val="KDPodnaslov2"/>
        <w:numPr>
          <w:ilvl w:val="1"/>
          <w:numId w:val="1"/>
        </w:numPr>
        <w:spacing w:before="0"/>
        <w:jc w:val="both"/>
        <w:rPr>
          <w:rFonts w:cs="Arial"/>
        </w:rPr>
      </w:pPr>
      <w:bookmarkStart w:id="236" w:name="_Toc442559917"/>
      <w:bookmarkStart w:id="237" w:name="_Toc441651606"/>
      <w:r w:rsidRPr="00E47C2E">
        <w:rPr>
          <w:rFonts w:cs="Arial"/>
        </w:rPr>
        <w:t>Разлози за одбијање понуде</w:t>
      </w:r>
      <w:bookmarkEnd w:id="236"/>
      <w:bookmarkEnd w:id="237"/>
    </w:p>
    <w:p w:rsidR="004B6465" w:rsidRPr="00E47C2E" w:rsidRDefault="004B6465" w:rsidP="004B6465">
      <w:pPr>
        <w:autoSpaceDE w:val="0"/>
        <w:autoSpaceDN w:val="0"/>
        <w:adjustRightInd w:val="0"/>
        <w:spacing w:before="0"/>
        <w:rPr>
          <w:rFonts w:eastAsia="TimesNewRomanPSMT" w:cs="Arial"/>
          <w:bCs/>
          <w:iCs/>
          <w:lang w:val="ru-RU"/>
        </w:rPr>
      </w:pPr>
      <w:r w:rsidRPr="00E47C2E">
        <w:rPr>
          <w:rFonts w:eastAsia="TimesNewRomanPSMT" w:cs="Arial"/>
          <w:bCs/>
          <w:iCs/>
        </w:rPr>
        <w:t>Понуда ће бити одбијена ако:</w:t>
      </w:r>
    </w:p>
    <w:p w:rsidR="004B6465" w:rsidRPr="00E47C2E" w:rsidRDefault="004B6465" w:rsidP="004B6465">
      <w:pPr>
        <w:pStyle w:val="ListParagraph"/>
        <w:numPr>
          <w:ilvl w:val="0"/>
          <w:numId w:val="17"/>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је неблаговремена, неприхватљива или неодговарајућа;</w:t>
      </w:r>
    </w:p>
    <w:p w:rsidR="004B6465" w:rsidRPr="00E47C2E" w:rsidRDefault="004B6465" w:rsidP="004B6465">
      <w:pPr>
        <w:pStyle w:val="ListParagraph"/>
        <w:numPr>
          <w:ilvl w:val="0"/>
          <w:numId w:val="17"/>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ако се понуђач не сагласи са исправком рачунских грешака;</w:t>
      </w:r>
    </w:p>
    <w:p w:rsidR="004B6465" w:rsidRPr="00E47C2E" w:rsidRDefault="004B6465" w:rsidP="004B6465">
      <w:pPr>
        <w:pStyle w:val="ListParagraph"/>
        <w:numPr>
          <w:ilvl w:val="0"/>
          <w:numId w:val="17"/>
        </w:numPr>
        <w:autoSpaceDE w:val="0"/>
        <w:autoSpaceDN w:val="0"/>
        <w:adjustRightInd w:val="0"/>
        <w:spacing w:before="0" w:after="0" w:line="240" w:lineRule="auto"/>
        <w:ind w:left="714" w:hanging="357"/>
        <w:rPr>
          <w:rFonts w:ascii="Arial" w:eastAsia="TimesNewRomanPSMT" w:hAnsi="Arial" w:cs="Arial"/>
          <w:bCs/>
          <w:iCs/>
        </w:rPr>
      </w:pPr>
      <w:proofErr w:type="gramStart"/>
      <w:r w:rsidRPr="00E47C2E">
        <w:rPr>
          <w:rFonts w:ascii="Arial" w:eastAsia="TimesNewRomanPSMT" w:hAnsi="Arial" w:cs="Arial"/>
          <w:bCs/>
          <w:iCs/>
        </w:rPr>
        <w:t>ако</w:t>
      </w:r>
      <w:proofErr w:type="gramEnd"/>
      <w:r w:rsidRPr="00E47C2E">
        <w:rPr>
          <w:rFonts w:ascii="Arial" w:eastAsia="TimesNewRomanPSMT" w:hAnsi="Arial" w:cs="Arial"/>
          <w:bCs/>
          <w:iCs/>
        </w:rPr>
        <w:t xml:space="preserve"> има битне недостатке сходно члану 106. ЗЈН</w:t>
      </w:r>
    </w:p>
    <w:p w:rsidR="004B6465" w:rsidRPr="00E47C2E" w:rsidRDefault="004B6465" w:rsidP="004B6465">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E47C2E">
        <w:rPr>
          <w:rFonts w:ascii="Arial" w:eastAsia="TimesNewRomanPSMT" w:hAnsi="Arial" w:cs="Arial"/>
          <w:bCs/>
          <w:iCs/>
        </w:rPr>
        <w:t>односно</w:t>
      </w:r>
      <w:proofErr w:type="gramEnd"/>
      <w:r w:rsidRPr="00E47C2E">
        <w:rPr>
          <w:rFonts w:ascii="Arial" w:eastAsia="TimesNewRomanPSMT" w:hAnsi="Arial" w:cs="Arial"/>
          <w:bCs/>
          <w:iCs/>
        </w:rPr>
        <w:t xml:space="preserve"> ако:</w:t>
      </w:r>
    </w:p>
    <w:p w:rsidR="00DD01EF" w:rsidRPr="00037196" w:rsidRDefault="00DD01EF" w:rsidP="00DD01EF">
      <w:pPr>
        <w:pStyle w:val="KDNabrajanje"/>
        <w:numPr>
          <w:ilvl w:val="0"/>
          <w:numId w:val="19"/>
        </w:numPr>
        <w:spacing w:before="0"/>
        <w:ind w:left="714" w:hanging="357"/>
        <w:rPr>
          <w:rFonts w:cs="Arial"/>
        </w:rPr>
      </w:pPr>
      <w:r w:rsidRPr="00037196">
        <w:rPr>
          <w:rFonts w:cs="Arial"/>
        </w:rPr>
        <w:t xml:space="preserve">Понуђач не докаже да </w:t>
      </w:r>
      <w:r w:rsidRPr="00037196">
        <w:rPr>
          <w:rFonts w:eastAsia="TimesNewRomanPSMT" w:cs="Arial"/>
          <w:bCs/>
          <w:iCs/>
        </w:rPr>
        <w:t xml:space="preserve">испуњава обавезне </w:t>
      </w:r>
      <w:r>
        <w:rPr>
          <w:rFonts w:eastAsia="TimesNewRomanPSMT" w:cs="Arial"/>
          <w:bCs/>
          <w:iCs/>
          <w:lang w:val="sr-Cyrl-RS"/>
        </w:rPr>
        <w:t xml:space="preserve"> и додатне услове</w:t>
      </w:r>
      <w:r>
        <w:rPr>
          <w:rFonts w:eastAsia="TimesNewRomanPSMT" w:cs="Arial"/>
          <w:bCs/>
          <w:iCs/>
        </w:rPr>
        <w:t xml:space="preserve"> </w:t>
      </w:r>
      <w:r w:rsidRPr="00037196">
        <w:rPr>
          <w:rFonts w:eastAsia="TimesNewRomanPSMT" w:cs="Arial"/>
          <w:bCs/>
          <w:iCs/>
        </w:rPr>
        <w:t>за учешће;</w:t>
      </w:r>
    </w:p>
    <w:p w:rsidR="004B6465" w:rsidRPr="00E47C2E" w:rsidRDefault="004B6465" w:rsidP="004B6465">
      <w:pPr>
        <w:pStyle w:val="KDNabrajanje"/>
        <w:numPr>
          <w:ilvl w:val="0"/>
          <w:numId w:val="19"/>
        </w:numPr>
        <w:spacing w:before="0"/>
        <w:ind w:left="714" w:hanging="357"/>
        <w:rPr>
          <w:rFonts w:eastAsia="TimesNewRomanPSMT" w:cs="Arial"/>
        </w:rPr>
      </w:pPr>
      <w:r w:rsidRPr="00E47C2E">
        <w:rPr>
          <w:rFonts w:eastAsia="TimesNewRomanPSMT" w:cs="Arial"/>
        </w:rPr>
        <w:lastRenderedPageBreak/>
        <w:t>је понуђени рок важења понуде краћи од прописаног;</w:t>
      </w:r>
    </w:p>
    <w:p w:rsidR="004B6465" w:rsidRPr="00BC096A" w:rsidRDefault="004B6465" w:rsidP="004B6465">
      <w:pPr>
        <w:pStyle w:val="KDNabrajanje"/>
        <w:numPr>
          <w:ilvl w:val="0"/>
          <w:numId w:val="19"/>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r w:rsidR="008A1D3B">
        <w:rPr>
          <w:rFonts w:eastAsia="TimesNewRomanPSMT" w:cs="Arial"/>
          <w:bCs/>
          <w:iCs/>
          <w:lang w:val="sr-Cyrl-RS"/>
        </w:rPr>
        <w:t>;</w:t>
      </w:r>
    </w:p>
    <w:p w:rsidR="00B107F7" w:rsidRPr="005D4436" w:rsidRDefault="00B107F7" w:rsidP="00B107F7">
      <w:pPr>
        <w:pStyle w:val="KDNabrajanje"/>
        <w:numPr>
          <w:ilvl w:val="0"/>
          <w:numId w:val="0"/>
        </w:numPr>
        <w:spacing w:before="0"/>
        <w:ind w:left="714"/>
        <w:rPr>
          <w:rFonts w:cs="Arial"/>
        </w:rPr>
      </w:pPr>
    </w:p>
    <w:p w:rsidR="004B6465" w:rsidRPr="00C52C79" w:rsidRDefault="004B6465" w:rsidP="004B6465">
      <w:pPr>
        <w:spacing w:before="0"/>
        <w:rPr>
          <w:rFonts w:cs="Arial"/>
          <w:sz w:val="4"/>
          <w:lang w:val="sr-Cyrl-CS"/>
        </w:rPr>
      </w:pPr>
    </w:p>
    <w:p w:rsidR="004B6465" w:rsidRPr="00E47C2E" w:rsidRDefault="004B6465" w:rsidP="004B6465">
      <w:pPr>
        <w:spacing w:before="0"/>
        <w:rPr>
          <w:rFonts w:cs="Arial"/>
        </w:rPr>
      </w:pPr>
      <w:proofErr w:type="gramStart"/>
      <w:r w:rsidRPr="00E47C2E">
        <w:rPr>
          <w:rFonts w:cs="Arial"/>
        </w:rPr>
        <w:t>Наручилац ће донети одлуку о обустави поступка јавне набавке у складу са чланом 109.</w:t>
      </w:r>
      <w:proofErr w:type="gramEnd"/>
      <w:r w:rsidRPr="00E47C2E">
        <w:rPr>
          <w:rFonts w:cs="Arial"/>
        </w:rPr>
        <w:t xml:space="preserve"> </w:t>
      </w:r>
      <w:proofErr w:type="gramStart"/>
      <w:r w:rsidRPr="00E47C2E">
        <w:rPr>
          <w:rFonts w:cs="Arial"/>
        </w:rPr>
        <w:t>Закона.</w:t>
      </w:r>
      <w:proofErr w:type="gramEnd"/>
    </w:p>
    <w:p w:rsidR="004B6465" w:rsidRPr="00E47C2E" w:rsidRDefault="004B6465" w:rsidP="004B6465">
      <w:pPr>
        <w:pStyle w:val="ListParagraph"/>
        <w:autoSpaceDE w:val="0"/>
        <w:autoSpaceDN w:val="0"/>
        <w:adjustRightInd w:val="0"/>
        <w:spacing w:before="0" w:after="0" w:line="240" w:lineRule="auto"/>
        <w:ind w:left="0"/>
        <w:rPr>
          <w:rFonts w:ascii="Arial" w:eastAsia="TimesNewRomanPSMT" w:hAnsi="Arial" w:cs="Arial"/>
          <w:bCs/>
          <w:iCs/>
        </w:rPr>
      </w:pPr>
    </w:p>
    <w:p w:rsidR="004B6465" w:rsidRPr="00E47C2E" w:rsidRDefault="004B6465" w:rsidP="004B6465">
      <w:pPr>
        <w:pStyle w:val="KDPodnaslov2"/>
        <w:numPr>
          <w:ilvl w:val="1"/>
          <w:numId w:val="1"/>
        </w:numPr>
        <w:spacing w:before="0"/>
        <w:jc w:val="both"/>
        <w:rPr>
          <w:rFonts w:cs="Arial"/>
        </w:rPr>
      </w:pPr>
      <w:r w:rsidRPr="00E47C2E">
        <w:rPr>
          <w:rFonts w:cs="Arial"/>
        </w:rPr>
        <w:t>Рок за доношење Одлуке о додели уговора/обустави поступка</w:t>
      </w:r>
    </w:p>
    <w:p w:rsidR="004B6465" w:rsidRPr="00E47C2E" w:rsidRDefault="004B6465" w:rsidP="004B6465">
      <w:pPr>
        <w:pStyle w:val="KDParagraf"/>
        <w:spacing w:before="0"/>
        <w:rPr>
          <w:rFonts w:eastAsia="TimesNewRomanPSMT" w:cs="Arial"/>
        </w:rPr>
      </w:pPr>
      <w:proofErr w:type="gramStart"/>
      <w:r w:rsidRPr="00E47C2E">
        <w:rPr>
          <w:rFonts w:eastAsia="TimesNewRomanPSMT" w:cs="Arial"/>
        </w:rPr>
        <w:t>Наручилац ће одлуку о додели уговора/обустави поступка донети у року од макс</w:t>
      </w:r>
      <w:r>
        <w:rPr>
          <w:rFonts w:eastAsia="TimesNewRomanPSMT" w:cs="Arial"/>
        </w:rPr>
        <w:t>имално 25 (двадесетпет</w:t>
      </w:r>
      <w:r w:rsidRPr="00E47C2E">
        <w:rPr>
          <w:rFonts w:eastAsia="TimesNewRomanPSMT" w:cs="Arial"/>
        </w:rPr>
        <w:t>) дана од дана јавног отварања понуда.</w:t>
      </w:r>
      <w:proofErr w:type="gramEnd"/>
    </w:p>
    <w:p w:rsidR="004B6465" w:rsidRPr="00E47C2E" w:rsidRDefault="004B6465" w:rsidP="004B6465">
      <w:pPr>
        <w:pStyle w:val="KDParagraf"/>
        <w:spacing w:before="0"/>
        <w:rPr>
          <w:rFonts w:eastAsia="TimesNewRomanPSMT" w:cs="Arial"/>
        </w:rPr>
      </w:pPr>
      <w:r w:rsidRPr="00E47C2E">
        <w:rPr>
          <w:rFonts w:eastAsia="TimesNewRomanPSMT" w:cs="Arial"/>
        </w:rPr>
        <w:t xml:space="preserve">Одлуку о додели уговора/обустави </w:t>
      </w:r>
      <w:proofErr w:type="gramStart"/>
      <w:r w:rsidRPr="00E47C2E">
        <w:rPr>
          <w:rFonts w:eastAsia="TimesNewRomanPSMT" w:cs="Arial"/>
        </w:rPr>
        <w:t>поступка  Наручилац</w:t>
      </w:r>
      <w:proofErr w:type="gramEnd"/>
      <w:r w:rsidRPr="00E47C2E">
        <w:rPr>
          <w:rFonts w:eastAsia="TimesNewRomanPSMT" w:cs="Arial"/>
        </w:rPr>
        <w:t xml:space="preserve"> ће објавити на Порталу јавних набавки и на својој интернет страници у року од 3 (три) дана од дана доношења.</w:t>
      </w:r>
    </w:p>
    <w:p w:rsidR="004B6465" w:rsidRPr="00E47C2E" w:rsidRDefault="004B6465" w:rsidP="004B6465">
      <w:pPr>
        <w:pStyle w:val="KDParagraf"/>
        <w:spacing w:before="0"/>
        <w:rPr>
          <w:rFonts w:eastAsia="TimesNewRomanPSMT" w:cs="Arial"/>
        </w:rPr>
      </w:pPr>
    </w:p>
    <w:p w:rsidR="004B6465" w:rsidRPr="00E47C2E" w:rsidRDefault="004B6465" w:rsidP="004B6465">
      <w:pPr>
        <w:pStyle w:val="KDPodnaslov2"/>
        <w:numPr>
          <w:ilvl w:val="1"/>
          <w:numId w:val="1"/>
        </w:numPr>
        <w:spacing w:before="0"/>
        <w:jc w:val="both"/>
        <w:rPr>
          <w:rFonts w:cs="Arial"/>
          <w:lang w:val="ru-RU"/>
        </w:rPr>
      </w:pPr>
      <w:bookmarkStart w:id="238" w:name="_Toc441651607"/>
      <w:bookmarkStart w:id="239" w:name="_Toc442559918"/>
      <w:r w:rsidRPr="00E47C2E">
        <w:rPr>
          <w:rFonts w:cs="Arial"/>
          <w:lang w:val="ru-RU"/>
        </w:rPr>
        <w:t>Н</w:t>
      </w:r>
      <w:r w:rsidRPr="00E47C2E">
        <w:rPr>
          <w:rFonts w:cs="Arial"/>
        </w:rPr>
        <w:t>егативне референце</w:t>
      </w:r>
      <w:bookmarkEnd w:id="238"/>
      <w:bookmarkEnd w:id="239"/>
    </w:p>
    <w:p w:rsidR="004B6465" w:rsidRPr="00E47C2E" w:rsidRDefault="004B6465" w:rsidP="004B6465">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4B6465" w:rsidRPr="00E47C2E" w:rsidRDefault="004B6465" w:rsidP="004B6465">
      <w:pPr>
        <w:pStyle w:val="KDNabrajanje"/>
        <w:spacing w:before="0"/>
        <w:rPr>
          <w:rFonts w:cs="Arial"/>
        </w:rPr>
      </w:pPr>
      <w:r w:rsidRPr="00E47C2E">
        <w:rPr>
          <w:rFonts w:cs="Arial"/>
        </w:rPr>
        <w:t>поступао супротно забрани из чл. 23. и 25. Закона;</w:t>
      </w:r>
    </w:p>
    <w:p w:rsidR="004B6465" w:rsidRPr="00E47C2E" w:rsidRDefault="004B6465" w:rsidP="004B6465">
      <w:pPr>
        <w:pStyle w:val="KDNabrajanje"/>
        <w:spacing w:before="0"/>
        <w:rPr>
          <w:rFonts w:cs="Arial"/>
        </w:rPr>
      </w:pPr>
      <w:r w:rsidRPr="00E47C2E">
        <w:rPr>
          <w:rFonts w:cs="Arial"/>
        </w:rPr>
        <w:t>учинио повреду конкуренције;</w:t>
      </w:r>
    </w:p>
    <w:p w:rsidR="004B6465" w:rsidRPr="00E47C2E" w:rsidRDefault="004B6465" w:rsidP="004B6465">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4B6465" w:rsidRPr="00E47C2E" w:rsidRDefault="004B6465" w:rsidP="004B6465">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4B6465" w:rsidRPr="00E47C2E" w:rsidRDefault="004B6465" w:rsidP="004B6465">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4B6465" w:rsidRPr="00E47C2E" w:rsidRDefault="004B6465" w:rsidP="004B6465">
      <w:pPr>
        <w:pStyle w:val="KDParagraf"/>
        <w:spacing w:before="0"/>
        <w:rPr>
          <w:rFonts w:cs="Arial"/>
        </w:rPr>
      </w:pPr>
      <w:r w:rsidRPr="00E47C2E">
        <w:rPr>
          <w:rFonts w:cs="Arial"/>
        </w:rPr>
        <w:t>Доказ наведеног може бити:</w:t>
      </w:r>
    </w:p>
    <w:p w:rsidR="004B6465" w:rsidRPr="00E47C2E" w:rsidRDefault="004B6465" w:rsidP="004B6465">
      <w:pPr>
        <w:pStyle w:val="KDNabrajanje"/>
        <w:spacing w:before="0"/>
        <w:rPr>
          <w:rFonts w:cs="Arial"/>
        </w:rPr>
      </w:pPr>
      <w:r w:rsidRPr="00E47C2E">
        <w:rPr>
          <w:rFonts w:cs="Arial"/>
        </w:rPr>
        <w:t>правоснажна судска одлука или коначна одлука другог надлежног органа;</w:t>
      </w:r>
    </w:p>
    <w:p w:rsidR="004B6465" w:rsidRPr="00E47C2E" w:rsidRDefault="004B6465" w:rsidP="004B6465">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4B6465" w:rsidRPr="00E47C2E" w:rsidRDefault="004B6465" w:rsidP="004B6465">
      <w:pPr>
        <w:pStyle w:val="KDNabrajanje"/>
        <w:spacing w:before="0"/>
        <w:rPr>
          <w:rFonts w:cs="Arial"/>
        </w:rPr>
      </w:pPr>
      <w:r w:rsidRPr="00E47C2E">
        <w:rPr>
          <w:rFonts w:cs="Arial"/>
        </w:rPr>
        <w:t>исправа о наплаћеној уговорној казни;</w:t>
      </w:r>
    </w:p>
    <w:p w:rsidR="004B6465" w:rsidRPr="00E47C2E" w:rsidRDefault="004B6465" w:rsidP="004B6465">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4B6465" w:rsidRPr="00E47C2E" w:rsidRDefault="004B6465" w:rsidP="004B6465">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4B6465" w:rsidRPr="00E47C2E" w:rsidRDefault="004B6465" w:rsidP="004B6465">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4B6465" w:rsidRPr="00E47C2E" w:rsidRDefault="004B6465" w:rsidP="004B6465">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4B6465" w:rsidRPr="00E47C2E" w:rsidRDefault="004B6465" w:rsidP="004B6465">
      <w:pPr>
        <w:pStyle w:val="KDParagraf"/>
        <w:spacing w:before="0"/>
        <w:rPr>
          <w:rFonts w:cs="Arial"/>
        </w:rPr>
      </w:pPr>
      <w:r w:rsidRPr="00E47C2E">
        <w:rPr>
          <w:rFonts w:cs="Arial"/>
          <w:lang w:val="ru-RU"/>
        </w:rPr>
        <w:t xml:space="preserve">Наручилац може одбити понуду ако поседује доказ из става 3. тачка 1) члана 82. </w:t>
      </w:r>
      <w:proofErr w:type="gramStart"/>
      <w:r w:rsidRPr="00E47C2E">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E47C2E">
        <w:rPr>
          <w:rFonts w:cs="Arial"/>
        </w:rPr>
        <w:t xml:space="preserve"> </w:t>
      </w:r>
    </w:p>
    <w:p w:rsidR="004B6465" w:rsidRPr="00E47C2E" w:rsidRDefault="004B6465" w:rsidP="004B6465">
      <w:pPr>
        <w:pStyle w:val="KDParagraf"/>
        <w:spacing w:before="0"/>
        <w:rPr>
          <w:rFonts w:cs="Arial"/>
          <w:lang w:bidi="en-US"/>
        </w:rPr>
      </w:pPr>
      <w:proofErr w:type="gramStart"/>
      <w:r w:rsidRPr="00E47C2E">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E47C2E">
        <w:rPr>
          <w:rFonts w:cs="Arial"/>
          <w:lang w:bidi="en-US"/>
        </w:rPr>
        <w:t xml:space="preserve"> </w:t>
      </w:r>
    </w:p>
    <w:p w:rsidR="004B6465" w:rsidRPr="00E47C2E" w:rsidRDefault="004B6465" w:rsidP="004B6465">
      <w:pPr>
        <w:pStyle w:val="KDParagraf"/>
        <w:spacing w:before="0"/>
        <w:rPr>
          <w:rFonts w:cs="Arial"/>
          <w:lang w:bidi="en-US"/>
        </w:rPr>
      </w:pPr>
    </w:p>
    <w:p w:rsidR="004B6465" w:rsidRPr="00E47C2E" w:rsidRDefault="004B6465" w:rsidP="004B6465">
      <w:pPr>
        <w:pStyle w:val="KDPodnaslov2"/>
        <w:numPr>
          <w:ilvl w:val="1"/>
          <w:numId w:val="1"/>
        </w:numPr>
        <w:spacing w:before="0"/>
        <w:jc w:val="both"/>
        <w:rPr>
          <w:rFonts w:cs="Arial"/>
        </w:rPr>
      </w:pPr>
      <w:bookmarkStart w:id="240" w:name="_Toc441651608"/>
      <w:bookmarkStart w:id="241" w:name="_Toc442559919"/>
      <w:r w:rsidRPr="00E47C2E">
        <w:rPr>
          <w:rFonts w:cs="Arial"/>
        </w:rPr>
        <w:t>Увид у документацију</w:t>
      </w:r>
      <w:bookmarkEnd w:id="240"/>
      <w:bookmarkEnd w:id="241"/>
    </w:p>
    <w:p w:rsidR="004B6465" w:rsidRPr="00E47C2E" w:rsidRDefault="004B6465" w:rsidP="004B6465">
      <w:pPr>
        <w:pStyle w:val="KDParagraf"/>
        <w:spacing w:before="0"/>
        <w:rPr>
          <w:rFonts w:cs="Arial"/>
          <w:lang w:bidi="en-US"/>
        </w:rPr>
      </w:pPr>
      <w:proofErr w:type="gramStart"/>
      <w:r w:rsidRPr="00E47C2E">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4B6465" w:rsidRPr="00E47C2E" w:rsidRDefault="004B6465" w:rsidP="004B6465">
      <w:pPr>
        <w:pStyle w:val="KDParagraf"/>
        <w:spacing w:before="0"/>
        <w:rPr>
          <w:rFonts w:cs="Arial"/>
          <w:lang w:bidi="en-US"/>
        </w:rPr>
      </w:pPr>
      <w:proofErr w:type="gramStart"/>
      <w:r w:rsidRPr="00E47C2E">
        <w:rPr>
          <w:rFonts w:cs="Arial"/>
          <w:lang w:bidi="en-US"/>
        </w:rPr>
        <w:lastRenderedPageBreak/>
        <w:t>Наручилац је дужан да лицу из става 1.</w:t>
      </w:r>
      <w:proofErr w:type="gramEnd"/>
      <w:r w:rsidRPr="00E47C2E">
        <w:rPr>
          <w:rFonts w:cs="Arial"/>
          <w:lang w:bidi="en-US"/>
        </w:rPr>
        <w:t xml:space="preserve"> </w:t>
      </w:r>
      <w:proofErr w:type="gramStart"/>
      <w:r w:rsidRPr="00E47C2E">
        <w:rPr>
          <w:rFonts w:cs="Arial"/>
          <w:lang w:bidi="en-US"/>
        </w:rPr>
        <w:t>омогући</w:t>
      </w:r>
      <w:proofErr w:type="gramEnd"/>
      <w:r w:rsidRPr="00E47C2E">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E47C2E">
        <w:rPr>
          <w:rFonts w:cs="Arial"/>
          <w:lang w:bidi="en-US"/>
        </w:rPr>
        <w:t>Закона.</w:t>
      </w:r>
      <w:proofErr w:type="gramEnd"/>
    </w:p>
    <w:p w:rsidR="004B6465" w:rsidRPr="00E47C2E" w:rsidRDefault="004B6465" w:rsidP="004B6465">
      <w:pPr>
        <w:pStyle w:val="KDParagraf"/>
        <w:spacing w:before="0"/>
        <w:rPr>
          <w:rFonts w:cs="Arial"/>
          <w:lang w:bidi="en-US"/>
        </w:rPr>
      </w:pPr>
    </w:p>
    <w:p w:rsidR="004B6465" w:rsidRPr="00E47C2E" w:rsidRDefault="004B6465" w:rsidP="004B6465">
      <w:pPr>
        <w:pStyle w:val="KDPodnaslov2"/>
        <w:numPr>
          <w:ilvl w:val="1"/>
          <w:numId w:val="1"/>
        </w:numPr>
        <w:spacing w:before="0"/>
        <w:ind w:left="0" w:firstLine="0"/>
        <w:jc w:val="both"/>
        <w:rPr>
          <w:rFonts w:cs="Arial"/>
        </w:rPr>
      </w:pPr>
      <w:bookmarkStart w:id="242" w:name="_Toc441651609"/>
      <w:bookmarkStart w:id="243" w:name="_Toc442559920"/>
      <w:r w:rsidRPr="00E47C2E">
        <w:rPr>
          <w:rFonts w:cs="Arial"/>
          <w:lang w:val="ru-RU"/>
        </w:rPr>
        <w:t>З</w:t>
      </w:r>
      <w:r w:rsidRPr="00E47C2E">
        <w:rPr>
          <w:rFonts w:cs="Arial"/>
        </w:rPr>
        <w:t>аштита права понуђача</w:t>
      </w:r>
      <w:bookmarkEnd w:id="242"/>
      <w:bookmarkEnd w:id="243"/>
    </w:p>
    <w:p w:rsidR="004B6465" w:rsidRPr="00E47C2E" w:rsidRDefault="004B6465" w:rsidP="004B6465">
      <w:pPr>
        <w:spacing w:before="0"/>
        <w:rPr>
          <w:rFonts w:cs="Arial"/>
        </w:rPr>
      </w:pPr>
      <w:proofErr w:type="gramStart"/>
      <w:r w:rsidRPr="00E47C2E">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w:t>
      </w:r>
      <w:proofErr w:type="gramEnd"/>
      <w:r w:rsidRPr="00E47C2E">
        <w:rPr>
          <w:rFonts w:cs="Arial"/>
        </w:rPr>
        <w:t xml:space="preserve">. 1)–7) Закона, као и износом таксе из члана 156. </w:t>
      </w:r>
      <w:proofErr w:type="gramStart"/>
      <w:r w:rsidRPr="00E47C2E">
        <w:rPr>
          <w:rFonts w:cs="Arial"/>
        </w:rPr>
        <w:t>став</w:t>
      </w:r>
      <w:proofErr w:type="gramEnd"/>
      <w:r w:rsidRPr="00E47C2E">
        <w:rPr>
          <w:rFonts w:cs="Arial"/>
        </w:rPr>
        <w:t xml:space="preserve"> 1. </w:t>
      </w:r>
      <w:proofErr w:type="gramStart"/>
      <w:r w:rsidRPr="00E47C2E">
        <w:rPr>
          <w:rFonts w:cs="Arial"/>
        </w:rPr>
        <w:t>тач</w:t>
      </w:r>
      <w:proofErr w:type="gramEnd"/>
      <w:r w:rsidRPr="00E47C2E">
        <w:rPr>
          <w:rFonts w:cs="Arial"/>
        </w:rPr>
        <w:t xml:space="preserve">. 1)–3) Закона и детаљним упутством о потврди из члана 151.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B6465" w:rsidRPr="00C52C79" w:rsidRDefault="004B6465" w:rsidP="004B6465">
      <w:pPr>
        <w:spacing w:before="0"/>
        <w:rPr>
          <w:rFonts w:cs="Arial"/>
          <w:sz w:val="6"/>
          <w:lang w:val="sr-Cyrl-RS"/>
        </w:rPr>
      </w:pPr>
    </w:p>
    <w:p w:rsidR="004B6465" w:rsidRPr="00E47C2E" w:rsidRDefault="004B6465" w:rsidP="004B6465">
      <w:pPr>
        <w:spacing w:before="0"/>
        <w:rPr>
          <w:rFonts w:cs="Arial"/>
          <w:b/>
        </w:rPr>
      </w:pPr>
      <w:r w:rsidRPr="00E47C2E">
        <w:rPr>
          <w:rFonts w:cs="Arial"/>
          <w:b/>
        </w:rPr>
        <w:t>Рокови и начин подношења захтева за заштиту права:</w:t>
      </w:r>
    </w:p>
    <w:p w:rsidR="004B6465" w:rsidRPr="006270B2" w:rsidRDefault="004B6465" w:rsidP="004B6465">
      <w:pPr>
        <w:spacing w:before="0"/>
        <w:rPr>
          <w:rFonts w:cs="Arial"/>
          <w:lang w:eastAsia="zh-CN"/>
        </w:rPr>
      </w:pPr>
      <w:r w:rsidRPr="00E47C2E">
        <w:rPr>
          <w:rFonts w:cs="Arial"/>
        </w:rPr>
        <w:t xml:space="preserve">Захтев за заштиту права подноси се лично или путем поште на адресу: </w:t>
      </w:r>
      <w:r w:rsidR="00B670D3" w:rsidRPr="00B670D3">
        <w:rPr>
          <w:rFonts w:cs="Arial"/>
        </w:rPr>
        <w:t>ЈП „Електропривреда Србије</w:t>
      </w:r>
      <w:proofErr w:type="gramStart"/>
      <w:r w:rsidR="00B670D3" w:rsidRPr="00B670D3">
        <w:rPr>
          <w:rFonts w:cs="Arial"/>
        </w:rPr>
        <w:t>“ Београд</w:t>
      </w:r>
      <w:proofErr w:type="gramEnd"/>
      <w:r w:rsidR="00B670D3" w:rsidRPr="00B670D3">
        <w:rPr>
          <w:rFonts w:cs="Arial"/>
        </w:rPr>
        <w:t xml:space="preserve">, - огранак ТЕНТ, Богољуба Урошевића Црног бр.44., 11500 Обреновац , Локација ТЕНТ А </w:t>
      </w:r>
      <w:r w:rsidRPr="00E47C2E">
        <w:rPr>
          <w:rFonts w:cs="Arial"/>
        </w:rPr>
        <w:t>са назнаком Захтев за заштиту права за ЈН услуга</w:t>
      </w:r>
      <w:r>
        <w:rPr>
          <w:rFonts w:cs="Arial"/>
          <w:lang w:val="sr-Cyrl-RS"/>
        </w:rPr>
        <w:t xml:space="preserve"> </w:t>
      </w:r>
      <w:r w:rsidR="00F37C9F">
        <w:rPr>
          <w:b/>
        </w:rPr>
        <w:t>Упознавање са стандардима ИСО</w:t>
      </w:r>
      <w:r w:rsidR="003F3708" w:rsidRPr="00827A40">
        <w:t xml:space="preserve"> </w:t>
      </w:r>
      <w:r>
        <w:rPr>
          <w:rFonts w:cs="Arial"/>
        </w:rPr>
        <w:t xml:space="preserve">бр.ЈН </w:t>
      </w:r>
      <w:r w:rsidR="00F37C9F">
        <w:rPr>
          <w:rFonts w:cs="Arial"/>
          <w:b/>
        </w:rPr>
        <w:t xml:space="preserve">JN/3000/0051/2018 (1801/2018) </w:t>
      </w:r>
      <w:r w:rsidRPr="00E47C2E">
        <w:rPr>
          <w:rFonts w:cs="Arial"/>
        </w:rPr>
        <w:t>, а копија се истовремено доставља Републичкој комисији.</w:t>
      </w:r>
    </w:p>
    <w:p w:rsidR="004B6465" w:rsidRPr="00E47C2E" w:rsidRDefault="004B6465" w:rsidP="004B6465">
      <w:pPr>
        <w:spacing w:before="0"/>
        <w:rPr>
          <w:rFonts w:cs="Arial"/>
        </w:rPr>
      </w:pPr>
      <w:r w:rsidRPr="00E47C2E">
        <w:rPr>
          <w:rFonts w:cs="Arial"/>
        </w:rPr>
        <w:t>Захтев за заштиту права се може доставити и путем електронске поште на e</w:t>
      </w:r>
      <w:r>
        <w:rPr>
          <w:rFonts w:cs="Arial"/>
        </w:rPr>
        <w:t xml:space="preserve">-mail: </w:t>
      </w:r>
      <w:hyperlink r:id="rId17" w:history="1">
        <w:r w:rsidR="00B670D3">
          <w:rPr>
            <w:rStyle w:val="Hyperlink"/>
          </w:rPr>
          <w:t>filipovic.vladimir@eps.rs</w:t>
        </w:r>
      </w:hyperlink>
      <w:r>
        <w:t xml:space="preserve"> </w:t>
      </w:r>
      <w:r w:rsidRPr="00E47C2E">
        <w:rPr>
          <w:rFonts w:cs="Arial"/>
        </w:rPr>
        <w:t xml:space="preserve"> радним данима (понедељак-петак) од </w:t>
      </w:r>
      <w:r w:rsidRPr="00537A27">
        <w:rPr>
          <w:rFonts w:cs="Arial"/>
        </w:rPr>
        <w:t>7</w:t>
      </w:r>
      <w:proofErr w:type="gramStart"/>
      <w:r w:rsidRPr="00537A27">
        <w:rPr>
          <w:rFonts w:cs="Arial"/>
        </w:rPr>
        <w:t>,00</w:t>
      </w:r>
      <w:proofErr w:type="gramEnd"/>
      <w:r w:rsidRPr="00537A27">
        <w:rPr>
          <w:rFonts w:cs="Arial"/>
        </w:rPr>
        <w:t xml:space="preserve"> до 14,00 </w:t>
      </w:r>
      <w:r w:rsidRPr="00E47C2E">
        <w:rPr>
          <w:rFonts w:cs="Arial"/>
        </w:rPr>
        <w:t>часова.</w:t>
      </w:r>
    </w:p>
    <w:p w:rsidR="004B6465" w:rsidRPr="00E47C2E" w:rsidRDefault="004B6465" w:rsidP="004B6465">
      <w:pPr>
        <w:spacing w:before="0"/>
        <w:rPr>
          <w:rFonts w:cs="Arial"/>
        </w:rPr>
      </w:pPr>
      <w:proofErr w:type="gramStart"/>
      <w:r w:rsidRPr="00E47C2E">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4B6465" w:rsidRPr="00E47C2E" w:rsidRDefault="004B6465" w:rsidP="004B6465">
      <w:pPr>
        <w:rPr>
          <w:rFonts w:cs="Arial"/>
        </w:rPr>
      </w:pPr>
      <w:r w:rsidRPr="00E47C2E">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47C2E">
        <w:rPr>
          <w:rFonts w:cs="Arial"/>
          <w:b/>
        </w:rPr>
        <w:t>7 (седам)</w:t>
      </w:r>
      <w:r w:rsidRPr="00E47C2E">
        <w:rPr>
          <w:rFonts w:cs="Arial"/>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E47C2E">
        <w:rPr>
          <w:rFonts w:cs="Arial"/>
        </w:rPr>
        <w:t>став</w:t>
      </w:r>
      <w:proofErr w:type="gramEnd"/>
      <w:r w:rsidRPr="00E47C2E">
        <w:rPr>
          <w:rFonts w:cs="Arial"/>
        </w:rPr>
        <w:t xml:space="preserve"> 2. </w:t>
      </w:r>
      <w:proofErr w:type="gramStart"/>
      <w:r w:rsidRPr="00E47C2E">
        <w:rPr>
          <w:rFonts w:cs="Arial"/>
        </w:rPr>
        <w:t>овог</w:t>
      </w:r>
      <w:proofErr w:type="gramEnd"/>
      <w:r w:rsidRPr="00E47C2E">
        <w:rPr>
          <w:rFonts w:cs="Arial"/>
        </w:rPr>
        <w:t xml:space="preserve"> закона указао наручиоцу на евентуалне недостатке и неправилности, а наручилац исте није отклонио. </w:t>
      </w:r>
    </w:p>
    <w:p w:rsidR="004B6465" w:rsidRPr="00E47C2E" w:rsidRDefault="004B6465" w:rsidP="004B6465">
      <w:pPr>
        <w:rPr>
          <w:rFonts w:cs="Arial"/>
        </w:rPr>
      </w:pPr>
      <w:proofErr w:type="gramStart"/>
      <w:r w:rsidRPr="00E47C2E">
        <w:rPr>
          <w:rFonts w:cs="Arial"/>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E47C2E">
        <w:rPr>
          <w:rFonts w:cs="Arial"/>
        </w:rPr>
        <w:t xml:space="preserve"> </w:t>
      </w:r>
      <w:proofErr w:type="gramStart"/>
      <w:r w:rsidRPr="00E47C2E">
        <w:rPr>
          <w:rFonts w:cs="Arial"/>
        </w:rPr>
        <w:t>ове</w:t>
      </w:r>
      <w:proofErr w:type="gramEnd"/>
      <w:r w:rsidRPr="00E47C2E">
        <w:rPr>
          <w:rFonts w:cs="Arial"/>
        </w:rPr>
        <w:t xml:space="preserve"> тачке, сматраће се благовременим уколико је поднет најкасније до истека рока за подношење понуда. </w:t>
      </w:r>
    </w:p>
    <w:p w:rsidR="004B6465" w:rsidRPr="00E47C2E" w:rsidRDefault="004B6465" w:rsidP="004B6465">
      <w:pPr>
        <w:rPr>
          <w:rFonts w:cs="Arial"/>
        </w:rPr>
      </w:pPr>
      <w:r w:rsidRPr="00E47C2E">
        <w:rPr>
          <w:rFonts w:cs="Arial"/>
        </w:rPr>
        <w:t xml:space="preserve">После доношења одлуке о додели </w:t>
      </w:r>
      <w:proofErr w:type="gramStart"/>
      <w:r w:rsidRPr="00E47C2E">
        <w:rPr>
          <w:rFonts w:cs="Arial"/>
        </w:rPr>
        <w:t>уговора  и</w:t>
      </w:r>
      <w:proofErr w:type="gramEnd"/>
      <w:r w:rsidRPr="00E47C2E">
        <w:rPr>
          <w:rFonts w:cs="Arial"/>
        </w:rPr>
        <w:t xml:space="preserve"> одлуке о обустави поступка, рок за подношење захтева за заштиту права је </w:t>
      </w:r>
      <w:r w:rsidRPr="00E47C2E">
        <w:rPr>
          <w:rFonts w:cs="Arial"/>
          <w:b/>
        </w:rPr>
        <w:t>10 (десет)</w:t>
      </w:r>
      <w:r w:rsidRPr="00E47C2E">
        <w:rPr>
          <w:rFonts w:cs="Arial"/>
        </w:rPr>
        <w:t xml:space="preserve"> дана од дана објављивања одлуке на Порталу јавних набавки. </w:t>
      </w:r>
    </w:p>
    <w:p w:rsidR="004B6465" w:rsidRPr="00E47C2E" w:rsidRDefault="004B6465" w:rsidP="004B6465">
      <w:pPr>
        <w:rPr>
          <w:rFonts w:cs="Arial"/>
        </w:rPr>
      </w:pPr>
      <w:proofErr w:type="gramStart"/>
      <w:r w:rsidRPr="00E47C2E">
        <w:rPr>
          <w:rFonts w:cs="Arial"/>
        </w:rPr>
        <w:t>Захтев за заштиту права не задржава даље активности наручиоца у поступку јавне набавке у складу са одредбама члана 150.</w:t>
      </w:r>
      <w:proofErr w:type="gramEnd"/>
      <w:r w:rsidRPr="00E47C2E">
        <w:rPr>
          <w:rFonts w:cs="Arial"/>
        </w:rPr>
        <w:t xml:space="preserve"> </w:t>
      </w:r>
      <w:proofErr w:type="gramStart"/>
      <w:r w:rsidRPr="00E47C2E">
        <w:rPr>
          <w:rFonts w:cs="Arial"/>
        </w:rPr>
        <w:t>ЗЈН.</w:t>
      </w:r>
      <w:proofErr w:type="gramEnd"/>
      <w:r w:rsidRPr="00E47C2E">
        <w:rPr>
          <w:rFonts w:cs="Arial"/>
        </w:rPr>
        <w:t xml:space="preserve"> </w:t>
      </w:r>
    </w:p>
    <w:p w:rsidR="004B6465" w:rsidRPr="00E47C2E" w:rsidRDefault="004B6465" w:rsidP="004B6465">
      <w:pPr>
        <w:rPr>
          <w:rFonts w:cs="Arial"/>
        </w:rPr>
      </w:pPr>
      <w:proofErr w:type="gramStart"/>
      <w:r w:rsidRPr="00E47C2E">
        <w:rPr>
          <w:rFonts w:cs="Arial"/>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roofErr w:type="gramEnd"/>
      <w:r w:rsidRPr="00E47C2E">
        <w:rPr>
          <w:rFonts w:cs="Arial"/>
        </w:rPr>
        <w:t xml:space="preserve"> </w:t>
      </w:r>
    </w:p>
    <w:p w:rsidR="004B6465" w:rsidRPr="00C52C79" w:rsidRDefault="004B6465" w:rsidP="00C52C79">
      <w:pPr>
        <w:spacing w:before="0"/>
        <w:rPr>
          <w:rFonts w:cs="Arial"/>
          <w:lang w:val="sr-Cyrl-RS"/>
        </w:rPr>
      </w:pPr>
      <w:proofErr w:type="gramStart"/>
      <w:r w:rsidRPr="00E47C2E">
        <w:rPr>
          <w:rFonts w:cs="Arial"/>
        </w:rPr>
        <w:t>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w:t>
      </w:r>
      <w:r w:rsidR="00C52C79">
        <w:rPr>
          <w:rFonts w:cs="Arial"/>
        </w:rPr>
        <w:t>ости у поступку јавне набавке.</w:t>
      </w:r>
      <w:proofErr w:type="gramEnd"/>
      <w:r w:rsidR="00C52C79">
        <w:rPr>
          <w:rFonts w:cs="Arial"/>
        </w:rPr>
        <w:t xml:space="preserve"> </w:t>
      </w:r>
    </w:p>
    <w:p w:rsidR="004B6465" w:rsidRPr="00E47C2E" w:rsidRDefault="004B6465" w:rsidP="004B6465">
      <w:pPr>
        <w:spacing w:before="0"/>
        <w:rPr>
          <w:rFonts w:cs="Arial"/>
          <w:b/>
        </w:rPr>
      </w:pPr>
      <w:proofErr w:type="gramStart"/>
      <w:r w:rsidRPr="00E47C2E">
        <w:rPr>
          <w:rFonts w:cs="Arial"/>
          <w:b/>
        </w:rPr>
        <w:t>Детаљно упутство о садржини потпуног захтева за заштиту права у складу са чланом   151.</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w:t>
      </w:r>
      <w:proofErr w:type="gramEnd"/>
      <w:r w:rsidRPr="00E47C2E">
        <w:rPr>
          <w:rFonts w:cs="Arial"/>
          <w:b/>
        </w:rPr>
        <w:t>. 1) – 7) ЗЈН:</w:t>
      </w:r>
    </w:p>
    <w:p w:rsidR="004B6465" w:rsidRPr="00E47C2E" w:rsidRDefault="004B6465" w:rsidP="004B6465">
      <w:pPr>
        <w:spacing w:before="0"/>
        <w:rPr>
          <w:rFonts w:cs="Arial"/>
        </w:rPr>
      </w:pPr>
      <w:r w:rsidRPr="00E47C2E">
        <w:rPr>
          <w:rFonts w:cs="Arial"/>
        </w:rPr>
        <w:t>Захтев за заштиту права садржи:</w:t>
      </w:r>
    </w:p>
    <w:p w:rsidR="004B6465" w:rsidRPr="00E47C2E" w:rsidRDefault="004B6465" w:rsidP="004B6465">
      <w:pPr>
        <w:spacing w:before="0"/>
        <w:rPr>
          <w:rFonts w:cs="Arial"/>
        </w:rPr>
      </w:pPr>
      <w:r w:rsidRPr="00E47C2E">
        <w:rPr>
          <w:rFonts w:cs="Arial"/>
        </w:rPr>
        <w:t xml:space="preserve">1) </w:t>
      </w:r>
      <w:proofErr w:type="gramStart"/>
      <w:r w:rsidRPr="00E47C2E">
        <w:rPr>
          <w:rFonts w:cs="Arial"/>
        </w:rPr>
        <w:t>назив</w:t>
      </w:r>
      <w:proofErr w:type="gramEnd"/>
      <w:r w:rsidRPr="00E47C2E">
        <w:rPr>
          <w:rFonts w:cs="Arial"/>
        </w:rPr>
        <w:t xml:space="preserve"> и адресу подносиоца захтева и лице за контакт</w:t>
      </w:r>
    </w:p>
    <w:p w:rsidR="004B6465" w:rsidRPr="00E47C2E" w:rsidRDefault="004B6465" w:rsidP="004B6465">
      <w:pPr>
        <w:spacing w:before="0"/>
        <w:rPr>
          <w:rFonts w:cs="Arial"/>
        </w:rPr>
      </w:pPr>
      <w:r w:rsidRPr="00E47C2E">
        <w:rPr>
          <w:rFonts w:cs="Arial"/>
        </w:rPr>
        <w:t xml:space="preserve">2) </w:t>
      </w:r>
      <w:proofErr w:type="gramStart"/>
      <w:r w:rsidRPr="00E47C2E">
        <w:rPr>
          <w:rFonts w:cs="Arial"/>
        </w:rPr>
        <w:t>назив</w:t>
      </w:r>
      <w:proofErr w:type="gramEnd"/>
      <w:r w:rsidRPr="00E47C2E">
        <w:rPr>
          <w:rFonts w:cs="Arial"/>
        </w:rPr>
        <w:t xml:space="preserve"> и адресу наручиоца</w:t>
      </w:r>
    </w:p>
    <w:p w:rsidR="004B6465" w:rsidRPr="00E47C2E" w:rsidRDefault="004B6465" w:rsidP="004B6465">
      <w:pPr>
        <w:spacing w:before="0"/>
        <w:rPr>
          <w:rFonts w:cs="Arial"/>
        </w:rPr>
      </w:pPr>
      <w:r w:rsidRPr="00E47C2E">
        <w:rPr>
          <w:rFonts w:cs="Arial"/>
        </w:rPr>
        <w:t xml:space="preserve">3) </w:t>
      </w:r>
      <w:proofErr w:type="gramStart"/>
      <w:r w:rsidRPr="00E47C2E">
        <w:rPr>
          <w:rFonts w:cs="Arial"/>
        </w:rPr>
        <w:t>податке</w:t>
      </w:r>
      <w:proofErr w:type="gramEnd"/>
      <w:r w:rsidRPr="00E47C2E">
        <w:rPr>
          <w:rFonts w:cs="Arial"/>
        </w:rPr>
        <w:t xml:space="preserve"> о јавној набавци која је предмет захтева, односно о одлуци наручиоца</w:t>
      </w:r>
    </w:p>
    <w:p w:rsidR="004B6465" w:rsidRPr="00E47C2E" w:rsidRDefault="004B6465" w:rsidP="004B6465">
      <w:pPr>
        <w:spacing w:before="0"/>
        <w:rPr>
          <w:rFonts w:cs="Arial"/>
        </w:rPr>
      </w:pPr>
      <w:r w:rsidRPr="00E47C2E">
        <w:rPr>
          <w:rFonts w:cs="Arial"/>
        </w:rPr>
        <w:t xml:space="preserve">4) </w:t>
      </w:r>
      <w:proofErr w:type="gramStart"/>
      <w:r w:rsidRPr="00E47C2E">
        <w:rPr>
          <w:rFonts w:cs="Arial"/>
        </w:rPr>
        <w:t>повреде</w:t>
      </w:r>
      <w:proofErr w:type="gramEnd"/>
      <w:r w:rsidRPr="00E47C2E">
        <w:rPr>
          <w:rFonts w:cs="Arial"/>
        </w:rPr>
        <w:t xml:space="preserve"> прописа којима се уређује поступак јавне набавке</w:t>
      </w:r>
    </w:p>
    <w:p w:rsidR="004B6465" w:rsidRPr="00E47C2E" w:rsidRDefault="004B6465" w:rsidP="004B6465">
      <w:pPr>
        <w:spacing w:before="0"/>
        <w:rPr>
          <w:rFonts w:cs="Arial"/>
        </w:rPr>
      </w:pPr>
      <w:r w:rsidRPr="00E47C2E">
        <w:rPr>
          <w:rFonts w:cs="Arial"/>
        </w:rPr>
        <w:lastRenderedPageBreak/>
        <w:t xml:space="preserve">5) </w:t>
      </w:r>
      <w:proofErr w:type="gramStart"/>
      <w:r w:rsidRPr="00E47C2E">
        <w:rPr>
          <w:rFonts w:cs="Arial"/>
        </w:rPr>
        <w:t>чињенице</w:t>
      </w:r>
      <w:proofErr w:type="gramEnd"/>
      <w:r w:rsidRPr="00E47C2E">
        <w:rPr>
          <w:rFonts w:cs="Arial"/>
        </w:rPr>
        <w:t xml:space="preserve"> и доказе којима се повреде доказују</w:t>
      </w:r>
    </w:p>
    <w:p w:rsidR="004B6465" w:rsidRPr="00E47C2E" w:rsidRDefault="004B6465" w:rsidP="004B6465">
      <w:pPr>
        <w:spacing w:before="0"/>
        <w:rPr>
          <w:rFonts w:cs="Arial"/>
        </w:rPr>
      </w:pPr>
      <w:r w:rsidRPr="00E47C2E">
        <w:rPr>
          <w:rFonts w:cs="Arial"/>
        </w:rPr>
        <w:t xml:space="preserve">6) </w:t>
      </w:r>
      <w:proofErr w:type="gramStart"/>
      <w:r w:rsidRPr="00E47C2E">
        <w:rPr>
          <w:rFonts w:cs="Arial"/>
        </w:rPr>
        <w:t>потврду</w:t>
      </w:r>
      <w:proofErr w:type="gramEnd"/>
      <w:r w:rsidRPr="00E47C2E">
        <w:rPr>
          <w:rFonts w:cs="Arial"/>
        </w:rPr>
        <w:t xml:space="preserve"> о уплати таксе из члана 156. ЗЈН</w:t>
      </w:r>
    </w:p>
    <w:p w:rsidR="004B6465" w:rsidRPr="00E47C2E" w:rsidRDefault="004B6465" w:rsidP="004B6465">
      <w:pPr>
        <w:spacing w:before="0"/>
        <w:rPr>
          <w:rFonts w:cs="Arial"/>
        </w:rPr>
      </w:pPr>
      <w:r w:rsidRPr="00E47C2E">
        <w:rPr>
          <w:rFonts w:cs="Arial"/>
        </w:rPr>
        <w:t xml:space="preserve">7) </w:t>
      </w:r>
      <w:proofErr w:type="gramStart"/>
      <w:r w:rsidRPr="00E47C2E">
        <w:rPr>
          <w:rFonts w:cs="Arial"/>
        </w:rPr>
        <w:t>потпис</w:t>
      </w:r>
      <w:proofErr w:type="gramEnd"/>
      <w:r w:rsidRPr="00E47C2E">
        <w:rPr>
          <w:rFonts w:cs="Arial"/>
        </w:rPr>
        <w:t xml:space="preserve"> подносиоца.</w:t>
      </w:r>
    </w:p>
    <w:p w:rsidR="004B6465" w:rsidRPr="00E47C2E" w:rsidRDefault="004B6465" w:rsidP="004B6465">
      <w:pPr>
        <w:spacing w:before="0"/>
        <w:rPr>
          <w:rFonts w:cs="Arial"/>
        </w:rPr>
      </w:pPr>
    </w:p>
    <w:p w:rsidR="004B6465" w:rsidRPr="00E47C2E" w:rsidRDefault="004B6465" w:rsidP="004B6465">
      <w:pPr>
        <w:spacing w:before="0"/>
        <w:rPr>
          <w:rFonts w:cs="Arial"/>
          <w:b/>
        </w:rPr>
      </w:pPr>
      <w:proofErr w:type="gramStart"/>
      <w:r w:rsidRPr="00E47C2E">
        <w:rPr>
          <w:rFonts w:cs="Arial"/>
          <w:b/>
        </w:rPr>
        <w:t>Ако поднети захтев за заштиту права не садржи све обавезне елементе   наручилац ће такав захтев одбацити закључком.</w:t>
      </w:r>
      <w:proofErr w:type="gramEnd"/>
      <w:r w:rsidRPr="00E47C2E">
        <w:rPr>
          <w:rFonts w:cs="Arial"/>
          <w:b/>
        </w:rPr>
        <w:t xml:space="preserve"> </w:t>
      </w:r>
    </w:p>
    <w:p w:rsidR="004B6465" w:rsidRPr="00E47C2E" w:rsidRDefault="004B6465" w:rsidP="004B6465">
      <w:pPr>
        <w:spacing w:before="0"/>
        <w:rPr>
          <w:rFonts w:cs="Arial"/>
        </w:rPr>
      </w:pPr>
      <w:proofErr w:type="gramStart"/>
      <w:r w:rsidRPr="00E47C2E">
        <w:rPr>
          <w:rFonts w:cs="Arial"/>
        </w:rPr>
        <w:t>Закључак   наручилац доставља подносиоцу захтева и Републичкој комисији у року од три дана од дана доношења.</w:t>
      </w:r>
      <w:proofErr w:type="gramEnd"/>
      <w:r w:rsidRPr="00E47C2E">
        <w:rPr>
          <w:rFonts w:cs="Arial"/>
        </w:rPr>
        <w:t xml:space="preserve"> </w:t>
      </w:r>
    </w:p>
    <w:p w:rsidR="004B6465" w:rsidRPr="00E47C2E" w:rsidRDefault="004B6465" w:rsidP="004B6465">
      <w:pPr>
        <w:spacing w:before="0"/>
        <w:rPr>
          <w:rFonts w:cs="Arial"/>
        </w:rPr>
      </w:pPr>
      <w:proofErr w:type="gramStart"/>
      <w:r w:rsidRPr="00E47C2E">
        <w:rPr>
          <w:rFonts w:cs="Arial"/>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E47C2E">
        <w:rPr>
          <w:rFonts w:cs="Arial"/>
        </w:rPr>
        <w:t xml:space="preserve"> </w:t>
      </w:r>
    </w:p>
    <w:p w:rsidR="004B6465" w:rsidRPr="00E47C2E" w:rsidRDefault="004B6465" w:rsidP="004B6465">
      <w:pPr>
        <w:spacing w:before="0"/>
        <w:rPr>
          <w:rFonts w:cs="Arial"/>
        </w:rPr>
      </w:pPr>
    </w:p>
    <w:p w:rsidR="004B6465" w:rsidRPr="00E47C2E" w:rsidRDefault="004B6465" w:rsidP="004B6465">
      <w:pPr>
        <w:spacing w:before="0"/>
        <w:rPr>
          <w:rFonts w:cs="Arial"/>
          <w:b/>
        </w:rPr>
      </w:pPr>
      <w:proofErr w:type="gramStart"/>
      <w:r w:rsidRPr="00E47C2E">
        <w:rPr>
          <w:rFonts w:cs="Arial"/>
          <w:b/>
        </w:rPr>
        <w:t>Износ таксе из члана 156.</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w:t>
      </w:r>
      <w:proofErr w:type="gramEnd"/>
      <w:r w:rsidRPr="00E47C2E">
        <w:rPr>
          <w:rFonts w:cs="Arial"/>
          <w:b/>
        </w:rPr>
        <w:t xml:space="preserve">. </w:t>
      </w:r>
      <w:proofErr w:type="gramStart"/>
      <w:r w:rsidRPr="00E47C2E">
        <w:rPr>
          <w:rFonts w:cs="Arial"/>
          <w:b/>
        </w:rPr>
        <w:t>1)-</w:t>
      </w:r>
      <w:proofErr w:type="gramEnd"/>
      <w:r w:rsidRPr="00E47C2E">
        <w:rPr>
          <w:rFonts w:cs="Arial"/>
          <w:b/>
        </w:rPr>
        <w:t xml:space="preserve"> 3) ЗЈН:</w:t>
      </w:r>
    </w:p>
    <w:p w:rsidR="004B6465" w:rsidRPr="00D40C3B" w:rsidRDefault="004B6465" w:rsidP="004B6465">
      <w:pPr>
        <w:tabs>
          <w:tab w:val="left" w:pos="1134"/>
        </w:tabs>
        <w:jc w:val="left"/>
        <w:rPr>
          <w:b/>
          <w:color w:val="00B0F0"/>
          <w:lang w:val="sr-Cyrl-RS"/>
        </w:rPr>
      </w:pPr>
      <w:r w:rsidRPr="00E47C2E">
        <w:rPr>
          <w:rFonts w:cs="Arial"/>
        </w:rPr>
        <w:t>Подносилац захтева за заштиту права дужан је да на рачун буџета Републике Србије (број рачуна: 840-30678845-06, шифра плаћања 153 или</w:t>
      </w:r>
      <w:r>
        <w:rPr>
          <w:rFonts w:cs="Arial"/>
        </w:rPr>
        <w:t xml:space="preserve"> 253, позив на број </w:t>
      </w:r>
      <w:r w:rsidR="00E023AC">
        <w:rPr>
          <w:rFonts w:cs="Arial"/>
          <w:b/>
          <w:lang w:val="sr-Cyrl-RS"/>
        </w:rPr>
        <w:t>30000051</w:t>
      </w:r>
      <w:r w:rsidR="00B05EDE">
        <w:rPr>
          <w:rFonts w:cs="Arial"/>
          <w:b/>
          <w:lang w:val="sr-Cyrl-RS"/>
        </w:rPr>
        <w:t>201818012018</w:t>
      </w:r>
      <w:r w:rsidRPr="00E47C2E">
        <w:rPr>
          <w:rFonts w:cs="Arial"/>
        </w:rPr>
        <w:t xml:space="preserve"> сврха: ЗЗП, ЈП ЕПС</w:t>
      </w:r>
      <w:r w:rsidR="008A1D3B">
        <w:rPr>
          <w:rFonts w:cs="Arial"/>
          <w:lang w:val="sr-Cyrl-CS"/>
        </w:rPr>
        <w:t xml:space="preserve"> Београд - О</w:t>
      </w:r>
      <w:r w:rsidRPr="00E47C2E">
        <w:rPr>
          <w:rFonts w:cs="Arial"/>
          <w:lang w:val="sr-Cyrl-CS"/>
        </w:rPr>
        <w:t>гранак ТЕНТ</w:t>
      </w:r>
      <w:r>
        <w:rPr>
          <w:rFonts w:cs="Arial"/>
        </w:rPr>
        <w:t>, J</w:t>
      </w:r>
      <w:r>
        <w:rPr>
          <w:rFonts w:cs="Arial"/>
          <w:lang w:val="sr-Cyrl-RS"/>
        </w:rPr>
        <w:t>Н</w:t>
      </w:r>
      <w:r>
        <w:rPr>
          <w:rFonts w:cs="Arial"/>
        </w:rPr>
        <w:t>. бр.</w:t>
      </w:r>
      <w:r w:rsidRPr="00437993">
        <w:rPr>
          <w:rFonts w:cs="Arial"/>
          <w:b/>
        </w:rPr>
        <w:t xml:space="preserve"> </w:t>
      </w:r>
      <w:r w:rsidR="00B05EDE">
        <w:rPr>
          <w:rFonts w:cs="Arial"/>
          <w:b/>
        </w:rPr>
        <w:t>JN/3000/0051/2018 (1801/2018</w:t>
      </w:r>
      <w:r w:rsidR="00DF3D69">
        <w:rPr>
          <w:rFonts w:cs="Arial"/>
          <w:b/>
        </w:rPr>
        <w:t>)</w:t>
      </w:r>
      <w:r w:rsidRPr="00E47C2E">
        <w:rPr>
          <w:rFonts w:cs="Arial"/>
        </w:rPr>
        <w:t xml:space="preserve">, прималац уплате: буџет Републике Србије) </w:t>
      </w:r>
      <w:r>
        <w:rPr>
          <w:rFonts w:cs="Arial"/>
        </w:rPr>
        <w:t>уплати таксу од</w:t>
      </w:r>
      <w:r>
        <w:rPr>
          <w:rFonts w:cs="Arial"/>
          <w:lang w:val="sr-Cyrl-RS"/>
        </w:rPr>
        <w:t xml:space="preserve"> 120.000,00 динара.</w:t>
      </w:r>
    </w:p>
    <w:p w:rsidR="004B6465" w:rsidRPr="00437993" w:rsidRDefault="004B6465" w:rsidP="004B6465">
      <w:pPr>
        <w:spacing w:before="0"/>
        <w:rPr>
          <w:rFonts w:cs="Arial"/>
        </w:rPr>
      </w:pPr>
    </w:p>
    <w:p w:rsidR="004B6465" w:rsidRPr="00E47C2E" w:rsidRDefault="004B6465" w:rsidP="004B6465">
      <w:pPr>
        <w:spacing w:before="0"/>
        <w:rPr>
          <w:rFonts w:cs="Arial"/>
        </w:rPr>
      </w:pPr>
      <w:proofErr w:type="gramStart"/>
      <w:r w:rsidRPr="00E47C2E">
        <w:rPr>
          <w:rFonts w:cs="Arial"/>
        </w:rPr>
        <w:t>Свака странка у поступку сноси трошкове које проузрокује својим радњама.</w:t>
      </w:r>
      <w:proofErr w:type="gramEnd"/>
    </w:p>
    <w:p w:rsidR="004B6465" w:rsidRPr="00E47C2E" w:rsidRDefault="004B6465" w:rsidP="004B6465">
      <w:pPr>
        <w:spacing w:before="0"/>
        <w:rPr>
          <w:rFonts w:cs="Arial"/>
        </w:rPr>
      </w:pPr>
      <w:proofErr w:type="gramStart"/>
      <w:r w:rsidRPr="00E47C2E">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4B6465" w:rsidRPr="00E47C2E" w:rsidRDefault="004B6465" w:rsidP="004B6465">
      <w:pPr>
        <w:spacing w:before="0"/>
        <w:rPr>
          <w:rFonts w:cs="Arial"/>
        </w:rPr>
      </w:pPr>
      <w:proofErr w:type="gramStart"/>
      <w:r w:rsidRPr="00E47C2E">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4B6465" w:rsidRPr="00E47C2E" w:rsidRDefault="004B6465" w:rsidP="004B6465">
      <w:pPr>
        <w:spacing w:before="0"/>
        <w:rPr>
          <w:rFonts w:cs="Arial"/>
        </w:rPr>
      </w:pPr>
      <w:proofErr w:type="gramStart"/>
      <w:r w:rsidRPr="00E47C2E">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4B6465" w:rsidRPr="00E47C2E" w:rsidRDefault="004B6465" w:rsidP="004B6465">
      <w:pPr>
        <w:spacing w:before="0"/>
        <w:rPr>
          <w:rFonts w:cs="Arial"/>
        </w:rPr>
      </w:pPr>
      <w:proofErr w:type="gramStart"/>
      <w:r w:rsidRPr="00E47C2E">
        <w:rPr>
          <w:rFonts w:cs="Arial"/>
        </w:rPr>
        <w:t>Странке у захтеву морају прецизно да наведу трошкове за које траже накнаду.</w:t>
      </w:r>
      <w:proofErr w:type="gramEnd"/>
    </w:p>
    <w:p w:rsidR="004B6465" w:rsidRPr="00E47C2E" w:rsidRDefault="004B6465" w:rsidP="004B6465">
      <w:pPr>
        <w:spacing w:before="0"/>
        <w:rPr>
          <w:rFonts w:cs="Arial"/>
        </w:rPr>
      </w:pPr>
      <w:proofErr w:type="gramStart"/>
      <w:r w:rsidRPr="00E47C2E">
        <w:rPr>
          <w:rFonts w:cs="Arial"/>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4B6465" w:rsidRPr="00E47C2E" w:rsidRDefault="004B6465" w:rsidP="004B6465">
      <w:pPr>
        <w:spacing w:before="0"/>
        <w:rPr>
          <w:rFonts w:cs="Arial"/>
        </w:rPr>
      </w:pPr>
      <w:proofErr w:type="gramStart"/>
      <w:r w:rsidRPr="00E47C2E">
        <w:rPr>
          <w:rFonts w:cs="Arial"/>
        </w:rPr>
        <w:t>О трошковима одлучује Републичка комисија.</w:t>
      </w:r>
      <w:proofErr w:type="gramEnd"/>
      <w:r w:rsidRPr="00E47C2E">
        <w:rPr>
          <w:rFonts w:cs="Arial"/>
        </w:rPr>
        <w:t xml:space="preserve"> </w:t>
      </w:r>
      <w:proofErr w:type="gramStart"/>
      <w:r w:rsidRPr="00E47C2E">
        <w:rPr>
          <w:rFonts w:cs="Arial"/>
        </w:rPr>
        <w:t>Одлука Републичке комисије је извршни наслов.</w:t>
      </w:r>
      <w:proofErr w:type="gramEnd"/>
    </w:p>
    <w:p w:rsidR="00C52C79" w:rsidRDefault="004B6465" w:rsidP="004B6465">
      <w:pPr>
        <w:rPr>
          <w:rFonts w:cs="Arial"/>
          <w:b/>
          <w:lang w:val="sr-Cyrl-RS"/>
        </w:rPr>
      </w:pPr>
      <w:proofErr w:type="gramStart"/>
      <w:r w:rsidRPr="00E47C2E">
        <w:rPr>
          <w:rFonts w:cs="Arial"/>
          <w:b/>
        </w:rPr>
        <w:t>Детаљно упутство о потврди из члана 151.</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тачка</w:t>
      </w:r>
      <w:proofErr w:type="gramEnd"/>
      <w:r w:rsidRPr="00E47C2E">
        <w:rPr>
          <w:rFonts w:cs="Arial"/>
          <w:b/>
        </w:rPr>
        <w:t xml:space="preserve"> 6) ЗЈН</w:t>
      </w:r>
    </w:p>
    <w:p w:rsidR="004B6465" w:rsidRPr="00C52C79" w:rsidRDefault="004B6465" w:rsidP="004B6465">
      <w:pPr>
        <w:rPr>
          <w:rFonts w:cs="Arial"/>
          <w:b/>
        </w:rPr>
      </w:pPr>
      <w:proofErr w:type="gramStart"/>
      <w:r w:rsidRPr="00E47C2E">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roofErr w:type="gramEnd"/>
    </w:p>
    <w:p w:rsidR="004B6465" w:rsidRPr="00E47C2E" w:rsidRDefault="004B6465" w:rsidP="004B6465">
      <w:pPr>
        <w:rPr>
          <w:rFonts w:cs="Arial"/>
        </w:rPr>
      </w:pPr>
      <w:proofErr w:type="gramStart"/>
      <w:r w:rsidRPr="00E47C2E">
        <w:rPr>
          <w:rFonts w:cs="Arial"/>
        </w:rPr>
        <w:t>Чланом 151.</w:t>
      </w:r>
      <w:proofErr w:type="gramEnd"/>
      <w:r w:rsidRPr="00E47C2E">
        <w:rPr>
          <w:rFonts w:cs="Arial"/>
        </w:rPr>
        <w:t xml:space="preserve"> Закона о јавним набавкама („</w:t>
      </w:r>
      <w:proofErr w:type="gramStart"/>
      <w:r w:rsidRPr="00E47C2E">
        <w:rPr>
          <w:rFonts w:cs="Arial"/>
        </w:rPr>
        <w:t>Службени  гласник</w:t>
      </w:r>
      <w:proofErr w:type="gramEnd"/>
      <w:r w:rsidRPr="00E47C2E">
        <w:rPr>
          <w:rFonts w:cs="Arial"/>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E47C2E">
        <w:rPr>
          <w:rFonts w:cs="Arial"/>
        </w:rPr>
        <w:t>ЗЈН.</w:t>
      </w:r>
      <w:proofErr w:type="gramEnd"/>
    </w:p>
    <w:p w:rsidR="004B6465" w:rsidRPr="00E47C2E" w:rsidRDefault="004B6465" w:rsidP="004B6465">
      <w:pPr>
        <w:rPr>
          <w:rFonts w:cs="Arial"/>
        </w:rPr>
      </w:pPr>
      <w:proofErr w:type="gramStart"/>
      <w:r w:rsidRPr="00E47C2E">
        <w:rPr>
          <w:rFonts w:cs="Arial"/>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E47C2E">
        <w:rPr>
          <w:rFonts w:cs="Arial"/>
        </w:rPr>
        <w:t xml:space="preserve"> </w:t>
      </w:r>
      <w:proofErr w:type="gramStart"/>
      <w:r w:rsidRPr="00E47C2E">
        <w:rPr>
          <w:rFonts w:cs="Arial"/>
        </w:rPr>
        <w:t>ЗЈН.</w:t>
      </w:r>
      <w:proofErr w:type="gramEnd"/>
    </w:p>
    <w:p w:rsidR="004B6465" w:rsidRPr="00E47C2E" w:rsidRDefault="004B6465" w:rsidP="004B6465">
      <w:pPr>
        <w:rPr>
          <w:rFonts w:cs="Arial"/>
        </w:rPr>
      </w:pPr>
      <w:proofErr w:type="gramStart"/>
      <w:r w:rsidRPr="00E47C2E">
        <w:rPr>
          <w:rFonts w:cs="Arial"/>
        </w:rPr>
        <w:t>Као доказ о уплати таксе, у смислу члана 151.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6) ЗЈН, прихватиће се:</w:t>
      </w:r>
    </w:p>
    <w:p w:rsidR="004B6465" w:rsidRPr="00E47C2E" w:rsidRDefault="004B6465" w:rsidP="004B6465">
      <w:pPr>
        <w:rPr>
          <w:rFonts w:cs="Arial"/>
        </w:rPr>
      </w:pPr>
      <w:r w:rsidRPr="00E47C2E">
        <w:rPr>
          <w:rFonts w:cs="Arial"/>
        </w:rPr>
        <w:t>1. Потврда о извршеној уплати таксе из члана 156. ЗЈН која садржи следеће елементе:</w:t>
      </w:r>
    </w:p>
    <w:p w:rsidR="004B6465" w:rsidRPr="00E47C2E" w:rsidRDefault="004B6465" w:rsidP="004B6465">
      <w:pPr>
        <w:rPr>
          <w:rFonts w:cs="Arial"/>
        </w:rPr>
      </w:pPr>
      <w:r w:rsidRPr="00E47C2E">
        <w:rPr>
          <w:rFonts w:cs="Arial"/>
        </w:rPr>
        <w:t xml:space="preserve">(1) </w:t>
      </w:r>
      <w:proofErr w:type="gramStart"/>
      <w:r w:rsidRPr="00E47C2E">
        <w:rPr>
          <w:rFonts w:cs="Arial"/>
        </w:rPr>
        <w:t>да</w:t>
      </w:r>
      <w:proofErr w:type="gramEnd"/>
      <w:r w:rsidRPr="00E47C2E">
        <w:rPr>
          <w:rFonts w:cs="Arial"/>
        </w:rPr>
        <w:t xml:space="preserve"> буде издата од стране банке и да садржи печат банке;</w:t>
      </w:r>
    </w:p>
    <w:p w:rsidR="004B6465" w:rsidRPr="00E47C2E" w:rsidRDefault="004B6465" w:rsidP="004B6465">
      <w:pPr>
        <w:rPr>
          <w:rFonts w:cs="Arial"/>
        </w:rPr>
      </w:pPr>
      <w:r w:rsidRPr="00E47C2E">
        <w:rPr>
          <w:rFonts w:cs="Arial"/>
        </w:rPr>
        <w:t xml:space="preserve">(2) </w:t>
      </w:r>
      <w:proofErr w:type="gramStart"/>
      <w:r w:rsidRPr="00E47C2E">
        <w:rPr>
          <w:rFonts w:cs="Arial"/>
        </w:rPr>
        <w:t>да</w:t>
      </w:r>
      <w:proofErr w:type="gramEnd"/>
      <w:r w:rsidRPr="00E47C2E">
        <w:rPr>
          <w:rFonts w:cs="Arial"/>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w:t>
      </w:r>
      <w:r w:rsidRPr="00E47C2E">
        <w:rPr>
          <w:rFonts w:cs="Arial"/>
        </w:rPr>
        <w:lastRenderedPageBreak/>
        <w:t xml:space="preserve">датум извршења налога. </w:t>
      </w:r>
      <w:proofErr w:type="gramStart"/>
      <w:r w:rsidRPr="00E47C2E">
        <w:rPr>
          <w:rFonts w:cs="Arial"/>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4B6465" w:rsidRPr="00E47C2E" w:rsidRDefault="004B6465" w:rsidP="004B6465">
      <w:pPr>
        <w:rPr>
          <w:rFonts w:cs="Arial"/>
        </w:rPr>
      </w:pPr>
      <w:r w:rsidRPr="00E47C2E">
        <w:rPr>
          <w:rFonts w:cs="Arial"/>
        </w:rPr>
        <w:t xml:space="preserve">(3) </w:t>
      </w:r>
      <w:proofErr w:type="gramStart"/>
      <w:r w:rsidRPr="00E47C2E">
        <w:rPr>
          <w:rFonts w:cs="Arial"/>
        </w:rPr>
        <w:t>износ</w:t>
      </w:r>
      <w:proofErr w:type="gramEnd"/>
      <w:r w:rsidRPr="00E47C2E">
        <w:rPr>
          <w:rFonts w:cs="Arial"/>
        </w:rPr>
        <w:t xml:space="preserve"> таксе из члана 156. ЗЈН чија се уплата врши;</w:t>
      </w:r>
    </w:p>
    <w:p w:rsidR="004B6465" w:rsidRPr="00E47C2E" w:rsidRDefault="004B6465" w:rsidP="004B6465">
      <w:pPr>
        <w:rPr>
          <w:rFonts w:cs="Arial"/>
        </w:rPr>
      </w:pPr>
      <w:r w:rsidRPr="00E47C2E">
        <w:rPr>
          <w:rFonts w:cs="Arial"/>
        </w:rPr>
        <w:t xml:space="preserve">(4) </w:t>
      </w:r>
      <w:proofErr w:type="gramStart"/>
      <w:r w:rsidRPr="00E47C2E">
        <w:rPr>
          <w:rFonts w:cs="Arial"/>
        </w:rPr>
        <w:t>број</w:t>
      </w:r>
      <w:proofErr w:type="gramEnd"/>
      <w:r w:rsidRPr="00E47C2E">
        <w:rPr>
          <w:rFonts w:cs="Arial"/>
        </w:rPr>
        <w:t xml:space="preserve"> рачуна: 840-30678845-06;</w:t>
      </w:r>
    </w:p>
    <w:p w:rsidR="004B6465" w:rsidRPr="00E47C2E" w:rsidRDefault="004B6465" w:rsidP="004B6465">
      <w:pPr>
        <w:rPr>
          <w:rFonts w:cs="Arial"/>
        </w:rPr>
      </w:pPr>
      <w:r w:rsidRPr="00E47C2E">
        <w:rPr>
          <w:rFonts w:cs="Arial"/>
        </w:rPr>
        <w:t xml:space="preserve">(5) </w:t>
      </w:r>
      <w:proofErr w:type="gramStart"/>
      <w:r w:rsidRPr="00E47C2E">
        <w:rPr>
          <w:rFonts w:cs="Arial"/>
        </w:rPr>
        <w:t>шифру</w:t>
      </w:r>
      <w:proofErr w:type="gramEnd"/>
      <w:r w:rsidRPr="00E47C2E">
        <w:rPr>
          <w:rFonts w:cs="Arial"/>
        </w:rPr>
        <w:t xml:space="preserve"> плаћања: 153 или 253;</w:t>
      </w:r>
    </w:p>
    <w:p w:rsidR="004B6465" w:rsidRPr="00E47C2E" w:rsidRDefault="004B6465" w:rsidP="004B6465">
      <w:pPr>
        <w:rPr>
          <w:rFonts w:cs="Arial"/>
        </w:rPr>
      </w:pPr>
      <w:r w:rsidRPr="00E47C2E">
        <w:rPr>
          <w:rFonts w:cs="Arial"/>
        </w:rPr>
        <w:t xml:space="preserve">(6) </w:t>
      </w:r>
      <w:proofErr w:type="gramStart"/>
      <w:r w:rsidRPr="00E47C2E">
        <w:rPr>
          <w:rFonts w:cs="Arial"/>
        </w:rPr>
        <w:t>позив</w:t>
      </w:r>
      <w:proofErr w:type="gramEnd"/>
      <w:r w:rsidRPr="00E47C2E">
        <w:rPr>
          <w:rFonts w:cs="Arial"/>
        </w:rPr>
        <w:t xml:space="preserve"> на број: подаци о броју или ознаци јавне набавке поводом које се подноси захтев за заштиту права;</w:t>
      </w:r>
    </w:p>
    <w:p w:rsidR="004B6465" w:rsidRPr="00E47C2E" w:rsidRDefault="004B6465" w:rsidP="004B6465">
      <w:pPr>
        <w:rPr>
          <w:rFonts w:cs="Arial"/>
        </w:rPr>
      </w:pPr>
      <w:r w:rsidRPr="00E47C2E">
        <w:rPr>
          <w:rFonts w:cs="Arial"/>
        </w:rPr>
        <w:t xml:space="preserve">(7) </w:t>
      </w:r>
      <w:proofErr w:type="gramStart"/>
      <w:r w:rsidRPr="00E47C2E">
        <w:rPr>
          <w:rFonts w:cs="Arial"/>
        </w:rPr>
        <w:t>сврха</w:t>
      </w:r>
      <w:proofErr w:type="gramEnd"/>
      <w:r w:rsidRPr="00E47C2E">
        <w:rPr>
          <w:rFonts w:cs="Arial"/>
        </w:rPr>
        <w:t>: ЗЗП; назив наручиоца; број или ознака јавне набавке поводом које се подноси захтев за заштиту права;</w:t>
      </w:r>
    </w:p>
    <w:p w:rsidR="004B6465" w:rsidRPr="00E47C2E" w:rsidRDefault="004B6465" w:rsidP="004B6465">
      <w:pPr>
        <w:rPr>
          <w:rFonts w:cs="Arial"/>
        </w:rPr>
      </w:pPr>
      <w:r w:rsidRPr="00E47C2E">
        <w:rPr>
          <w:rFonts w:cs="Arial"/>
        </w:rPr>
        <w:t xml:space="preserve">(8) </w:t>
      </w:r>
      <w:proofErr w:type="gramStart"/>
      <w:r w:rsidRPr="00E47C2E">
        <w:rPr>
          <w:rFonts w:cs="Arial"/>
        </w:rPr>
        <w:t>корисник</w:t>
      </w:r>
      <w:proofErr w:type="gramEnd"/>
      <w:r w:rsidRPr="00E47C2E">
        <w:rPr>
          <w:rFonts w:cs="Arial"/>
        </w:rPr>
        <w:t>: буџет Републике Србије;</w:t>
      </w:r>
    </w:p>
    <w:p w:rsidR="004B6465" w:rsidRPr="00E47C2E" w:rsidRDefault="004B6465" w:rsidP="004B6465">
      <w:pPr>
        <w:rPr>
          <w:rFonts w:cs="Arial"/>
        </w:rPr>
      </w:pPr>
      <w:r w:rsidRPr="00E47C2E">
        <w:rPr>
          <w:rFonts w:cs="Arial"/>
        </w:rPr>
        <w:t xml:space="preserve">(9) </w:t>
      </w:r>
      <w:proofErr w:type="gramStart"/>
      <w:r w:rsidRPr="00E47C2E">
        <w:rPr>
          <w:rFonts w:cs="Arial"/>
        </w:rPr>
        <w:t>назив</w:t>
      </w:r>
      <w:proofErr w:type="gramEnd"/>
      <w:r w:rsidRPr="00E47C2E">
        <w:rPr>
          <w:rFonts w:cs="Arial"/>
        </w:rPr>
        <w:t xml:space="preserve"> уплатиоца, односно назив подносиоца захтева за заштиту права за којег је извршена уплата таксе;</w:t>
      </w:r>
    </w:p>
    <w:p w:rsidR="004B6465" w:rsidRPr="00E47C2E" w:rsidRDefault="004B6465" w:rsidP="004B6465">
      <w:pPr>
        <w:rPr>
          <w:rFonts w:cs="Arial"/>
        </w:rPr>
      </w:pPr>
      <w:r w:rsidRPr="00E47C2E">
        <w:rPr>
          <w:rFonts w:cs="Arial"/>
        </w:rPr>
        <w:t xml:space="preserve">(10) </w:t>
      </w:r>
      <w:proofErr w:type="gramStart"/>
      <w:r w:rsidRPr="00E47C2E">
        <w:rPr>
          <w:rFonts w:cs="Arial"/>
        </w:rPr>
        <w:t>потпис</w:t>
      </w:r>
      <w:proofErr w:type="gramEnd"/>
      <w:r w:rsidRPr="00E47C2E">
        <w:rPr>
          <w:rFonts w:cs="Arial"/>
        </w:rPr>
        <w:t xml:space="preserve"> овлашћеног лица банке.</w:t>
      </w:r>
    </w:p>
    <w:p w:rsidR="004B6465" w:rsidRPr="00E47C2E" w:rsidRDefault="004B6465" w:rsidP="004B6465">
      <w:pPr>
        <w:rPr>
          <w:rFonts w:cs="Arial"/>
        </w:rPr>
      </w:pPr>
      <w:r w:rsidRPr="00E47C2E">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4B6465" w:rsidRPr="00E47C2E" w:rsidRDefault="004B6465" w:rsidP="004B6465">
      <w:pPr>
        <w:rPr>
          <w:rFonts w:cs="Arial"/>
        </w:rPr>
      </w:pPr>
      <w:r w:rsidRPr="00E47C2E">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4B6465" w:rsidRPr="00E47C2E" w:rsidRDefault="004B6465" w:rsidP="004B6465">
      <w:pPr>
        <w:rPr>
          <w:rFonts w:cs="Arial"/>
        </w:rPr>
      </w:pPr>
      <w:proofErr w:type="gramStart"/>
      <w:r w:rsidRPr="00E47C2E">
        <w:rPr>
          <w:rFonts w:cs="Arial"/>
        </w:rPr>
        <w:t>извршеној</w:t>
      </w:r>
      <w:proofErr w:type="gramEnd"/>
      <w:r w:rsidRPr="00E47C2E">
        <w:rPr>
          <w:rFonts w:cs="Arial"/>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4B6465" w:rsidRPr="00E47C2E" w:rsidRDefault="004B6465" w:rsidP="004B6465">
      <w:pPr>
        <w:rPr>
          <w:rFonts w:cs="Arial"/>
        </w:rPr>
      </w:pPr>
      <w:r w:rsidRPr="00E47C2E">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4B6465" w:rsidRPr="009F7D8F" w:rsidRDefault="004B6465" w:rsidP="004B6465">
      <w:pPr>
        <w:rPr>
          <w:rFonts w:cs="Arial"/>
          <w:lang w:val="sr-Cyrl-RS"/>
        </w:rPr>
      </w:pPr>
      <w:r w:rsidRPr="00E47C2E">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4B6465" w:rsidRPr="00E47C2E" w:rsidRDefault="004B6465" w:rsidP="004B6465">
      <w:pPr>
        <w:rPr>
          <w:rFonts w:cs="Arial"/>
        </w:rPr>
      </w:pPr>
      <w:r w:rsidRPr="00E47C2E">
        <w:rPr>
          <w:rFonts w:cs="Arial"/>
        </w:rPr>
        <w:t>УПЛАТА ИЗ ИНОСТРАНСТВА</w:t>
      </w:r>
    </w:p>
    <w:p w:rsidR="004B6465" w:rsidRPr="009F7D8F" w:rsidRDefault="004B6465" w:rsidP="004B6465">
      <w:pPr>
        <w:rPr>
          <w:rFonts w:cs="Arial"/>
          <w:lang w:val="sr-Cyrl-RS"/>
        </w:rPr>
      </w:pPr>
      <w:r w:rsidRPr="00E47C2E">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4B6465" w:rsidRPr="00E47C2E" w:rsidRDefault="004B6465" w:rsidP="004B6465">
      <w:pPr>
        <w:rPr>
          <w:rFonts w:cs="Arial"/>
        </w:rPr>
      </w:pPr>
      <w:r w:rsidRPr="00E47C2E">
        <w:rPr>
          <w:rFonts w:cs="Arial"/>
        </w:rPr>
        <w:t>НАЗИВ И АДРЕСА БАНКЕ:</w:t>
      </w:r>
    </w:p>
    <w:p w:rsidR="004B6465" w:rsidRPr="00E47C2E" w:rsidRDefault="004B6465" w:rsidP="004B6465">
      <w:pPr>
        <w:rPr>
          <w:rFonts w:cs="Arial"/>
        </w:rPr>
      </w:pPr>
      <w:r w:rsidRPr="00E47C2E">
        <w:rPr>
          <w:rFonts w:cs="Arial"/>
        </w:rPr>
        <w:t>Народна банка Србије (НБС)</w:t>
      </w:r>
    </w:p>
    <w:p w:rsidR="004B6465" w:rsidRPr="00E47C2E" w:rsidRDefault="004B6465" w:rsidP="004B6465">
      <w:pPr>
        <w:rPr>
          <w:rFonts w:cs="Arial"/>
        </w:rPr>
      </w:pPr>
      <w:proofErr w:type="gramStart"/>
      <w:r w:rsidRPr="00E47C2E">
        <w:rPr>
          <w:rFonts w:cs="Arial"/>
        </w:rPr>
        <w:t>11000 Београд, ул.</w:t>
      </w:r>
      <w:proofErr w:type="gramEnd"/>
      <w:r w:rsidRPr="00E47C2E">
        <w:rPr>
          <w:rFonts w:cs="Arial"/>
        </w:rPr>
        <w:t xml:space="preserve"> </w:t>
      </w:r>
      <w:proofErr w:type="gramStart"/>
      <w:r w:rsidRPr="00E47C2E">
        <w:rPr>
          <w:rFonts w:cs="Arial"/>
        </w:rPr>
        <w:t>Немањина бр.</w:t>
      </w:r>
      <w:proofErr w:type="gramEnd"/>
      <w:r w:rsidRPr="00E47C2E">
        <w:rPr>
          <w:rFonts w:cs="Arial"/>
        </w:rPr>
        <w:t xml:space="preserve"> 17</w:t>
      </w:r>
    </w:p>
    <w:p w:rsidR="004B6465" w:rsidRPr="00E47C2E" w:rsidRDefault="004B6465" w:rsidP="004B6465">
      <w:pPr>
        <w:rPr>
          <w:rFonts w:cs="Arial"/>
        </w:rPr>
      </w:pPr>
      <w:r w:rsidRPr="00E47C2E">
        <w:rPr>
          <w:rFonts w:cs="Arial"/>
        </w:rPr>
        <w:t>Србија</w:t>
      </w:r>
    </w:p>
    <w:p w:rsidR="004B6465" w:rsidRPr="009F7D8F" w:rsidRDefault="004B6465" w:rsidP="004B6465">
      <w:pPr>
        <w:rPr>
          <w:rFonts w:cs="Arial"/>
          <w:lang w:val="sr-Cyrl-RS"/>
        </w:rPr>
      </w:pPr>
      <w:r w:rsidRPr="00E47C2E">
        <w:rPr>
          <w:rFonts w:cs="Arial"/>
        </w:rPr>
        <w:t>SWIFT CODE: NBSRRSBGXXX</w:t>
      </w:r>
    </w:p>
    <w:p w:rsidR="004B6465" w:rsidRPr="00E47C2E" w:rsidRDefault="004B6465" w:rsidP="004B6465">
      <w:pPr>
        <w:rPr>
          <w:rFonts w:cs="Arial"/>
        </w:rPr>
      </w:pPr>
      <w:r w:rsidRPr="00E47C2E">
        <w:rPr>
          <w:rFonts w:cs="Arial"/>
        </w:rPr>
        <w:t>НАЗИВ И АДРЕСА ИНСТИТУЦИЈЕ:</w:t>
      </w:r>
    </w:p>
    <w:p w:rsidR="004B6465" w:rsidRPr="00E47C2E" w:rsidRDefault="004B6465" w:rsidP="004B6465">
      <w:pPr>
        <w:rPr>
          <w:rFonts w:cs="Arial"/>
        </w:rPr>
      </w:pPr>
      <w:r w:rsidRPr="00E47C2E">
        <w:rPr>
          <w:rFonts w:cs="Arial"/>
        </w:rPr>
        <w:lastRenderedPageBreak/>
        <w:t>Министарство финансија</w:t>
      </w:r>
    </w:p>
    <w:p w:rsidR="004B6465" w:rsidRPr="00E47C2E" w:rsidRDefault="004B6465" w:rsidP="004B6465">
      <w:pPr>
        <w:rPr>
          <w:rFonts w:cs="Arial"/>
        </w:rPr>
      </w:pPr>
      <w:r w:rsidRPr="00E47C2E">
        <w:rPr>
          <w:rFonts w:cs="Arial"/>
        </w:rPr>
        <w:t>Управа за трезор</w:t>
      </w:r>
    </w:p>
    <w:p w:rsidR="004B6465" w:rsidRPr="00E47C2E" w:rsidRDefault="004B6465" w:rsidP="004B6465">
      <w:pPr>
        <w:rPr>
          <w:rFonts w:cs="Arial"/>
        </w:rPr>
      </w:pPr>
      <w:proofErr w:type="gramStart"/>
      <w:r w:rsidRPr="00E47C2E">
        <w:rPr>
          <w:rFonts w:cs="Arial"/>
        </w:rPr>
        <w:t>ул</w:t>
      </w:r>
      <w:proofErr w:type="gramEnd"/>
      <w:r w:rsidRPr="00E47C2E">
        <w:rPr>
          <w:rFonts w:cs="Arial"/>
        </w:rPr>
        <w:t xml:space="preserve">. </w:t>
      </w:r>
      <w:proofErr w:type="gramStart"/>
      <w:r w:rsidRPr="00E47C2E">
        <w:rPr>
          <w:rFonts w:cs="Arial"/>
        </w:rPr>
        <w:t>Поп Лукина бр.</w:t>
      </w:r>
      <w:proofErr w:type="gramEnd"/>
      <w:r w:rsidRPr="00E47C2E">
        <w:rPr>
          <w:rFonts w:cs="Arial"/>
        </w:rPr>
        <w:t xml:space="preserve"> </w:t>
      </w:r>
      <w:r w:rsidRPr="00BE79DD">
        <w:rPr>
          <w:rFonts w:cs="Arial"/>
        </w:rPr>
        <w:t>7-9</w:t>
      </w:r>
    </w:p>
    <w:p w:rsidR="004B6465" w:rsidRPr="00E47C2E" w:rsidRDefault="004B6465" w:rsidP="004B6465">
      <w:pPr>
        <w:rPr>
          <w:rFonts w:cs="Arial"/>
        </w:rPr>
      </w:pPr>
      <w:r w:rsidRPr="00E47C2E">
        <w:rPr>
          <w:rFonts w:cs="Arial"/>
        </w:rPr>
        <w:t>11000 Београд</w:t>
      </w:r>
    </w:p>
    <w:p w:rsidR="004B6465" w:rsidRPr="009F7D8F" w:rsidRDefault="004B6465" w:rsidP="004B6465">
      <w:pPr>
        <w:rPr>
          <w:rFonts w:cs="Arial"/>
          <w:lang w:val="sr-Cyrl-RS"/>
        </w:rPr>
      </w:pPr>
      <w:r w:rsidRPr="00E47C2E">
        <w:rPr>
          <w:rFonts w:cs="Arial"/>
        </w:rPr>
        <w:t>IBAN: RS 35908500103019323073</w:t>
      </w:r>
    </w:p>
    <w:p w:rsidR="004B6465" w:rsidRPr="00E47C2E" w:rsidRDefault="004B6465" w:rsidP="004B6465">
      <w:pPr>
        <w:rPr>
          <w:rFonts w:cs="Arial"/>
        </w:rPr>
      </w:pPr>
      <w:r w:rsidRPr="00E47C2E">
        <w:rPr>
          <w:rFonts w:cs="Arial"/>
        </w:rPr>
        <w:t>НАПОМЕНА: Приликом уплата средстава потребно је навести следеће информације о плаћању - „детаљи плаћања</w:t>
      </w:r>
      <w:proofErr w:type="gramStart"/>
      <w:r w:rsidRPr="00E47C2E">
        <w:rPr>
          <w:rFonts w:cs="Arial"/>
        </w:rPr>
        <w:t>“ (</w:t>
      </w:r>
      <w:proofErr w:type="gramEnd"/>
      <w:r w:rsidRPr="00E47C2E">
        <w:rPr>
          <w:rFonts w:cs="Arial"/>
        </w:rPr>
        <w:t>FIELD 70: DETAILS OF PAYMENT):</w:t>
      </w:r>
    </w:p>
    <w:p w:rsidR="004B6465" w:rsidRPr="00E47C2E" w:rsidRDefault="004B6465" w:rsidP="004B6465">
      <w:pPr>
        <w:rPr>
          <w:rFonts w:cs="Arial"/>
        </w:rPr>
      </w:pPr>
      <w:r w:rsidRPr="00E47C2E">
        <w:rPr>
          <w:rFonts w:cs="Arial"/>
        </w:rPr>
        <w:t xml:space="preserve">– </w:t>
      </w:r>
      <w:proofErr w:type="gramStart"/>
      <w:r w:rsidRPr="00E47C2E">
        <w:rPr>
          <w:rFonts w:cs="Arial"/>
        </w:rPr>
        <w:t>број</w:t>
      </w:r>
      <w:proofErr w:type="gramEnd"/>
      <w:r w:rsidRPr="00E47C2E">
        <w:rPr>
          <w:rFonts w:cs="Arial"/>
        </w:rPr>
        <w:t xml:space="preserve"> у поступку јавне набавке на које се захтев за заштиту права односи и</w:t>
      </w:r>
    </w:p>
    <w:p w:rsidR="004B6465" w:rsidRPr="00E47C2E" w:rsidRDefault="004B6465" w:rsidP="004B6465">
      <w:pPr>
        <w:rPr>
          <w:rFonts w:cs="Arial"/>
        </w:rPr>
      </w:pPr>
      <w:proofErr w:type="gramStart"/>
      <w:r w:rsidRPr="00E47C2E">
        <w:rPr>
          <w:rFonts w:cs="Arial"/>
        </w:rPr>
        <w:t>назив</w:t>
      </w:r>
      <w:proofErr w:type="gramEnd"/>
      <w:r w:rsidRPr="00E47C2E">
        <w:rPr>
          <w:rFonts w:cs="Arial"/>
        </w:rPr>
        <w:t xml:space="preserve"> наручиоца у поступку јавне набавке.</w:t>
      </w:r>
    </w:p>
    <w:p w:rsidR="004B6465" w:rsidRPr="00E47C2E" w:rsidRDefault="004B6465" w:rsidP="004B6465">
      <w:pPr>
        <w:rPr>
          <w:rFonts w:cs="Arial"/>
        </w:rPr>
      </w:pPr>
      <w:r w:rsidRPr="00E47C2E">
        <w:rPr>
          <w:rFonts w:cs="Arial"/>
        </w:rPr>
        <w:t>У прилогу су инструкције за уплате у валутама: EUR и USD.</w:t>
      </w:r>
    </w:p>
    <w:p w:rsidR="004B6465" w:rsidRPr="00E47C2E" w:rsidRDefault="004B6465" w:rsidP="004B6465">
      <w:pPr>
        <w:pStyle w:val="KDParagraf"/>
        <w:spacing w:before="0"/>
        <w:rPr>
          <w:rFonts w:cs="Arial"/>
          <w:lang w:bidi="en-US"/>
        </w:rPr>
      </w:pPr>
      <w:r w:rsidRPr="00E47C2E">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4B6465" w:rsidRPr="00E47C2E" w:rsidTr="004B6465">
        <w:trPr>
          <w:trHeight w:val="30"/>
        </w:trPr>
        <w:tc>
          <w:tcPr>
            <w:tcW w:w="9576" w:type="dxa"/>
            <w:gridSpan w:val="2"/>
            <w:shd w:val="clear" w:color="auto" w:fill="auto"/>
          </w:tcPr>
          <w:p w:rsidR="004B6465" w:rsidRPr="00E47C2E" w:rsidRDefault="004B6465" w:rsidP="004B6465">
            <w:pPr>
              <w:pStyle w:val="KDParagraf"/>
              <w:spacing w:before="0"/>
              <w:rPr>
                <w:rFonts w:cs="Arial"/>
                <w:lang w:bidi="en-US"/>
              </w:rPr>
            </w:pPr>
            <w:r w:rsidRPr="00E47C2E">
              <w:rPr>
                <w:rFonts w:cs="Arial"/>
                <w:lang w:bidi="en-US"/>
              </w:rPr>
              <w:t>SWIFT MESSAGE MT103 – EUR</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32A: </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VALUE DATE – EUR- AMOUNT</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50K:  </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ORDERING CUSTOMER</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50K:  </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ORDERING CUSTOMER</w:t>
            </w:r>
          </w:p>
        </w:tc>
      </w:tr>
      <w:tr w:rsidR="004B6465" w:rsidRPr="00E47C2E" w:rsidTr="004B6465">
        <w:trPr>
          <w:trHeight w:val="1113"/>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FIELD 56A:</w:t>
            </w:r>
          </w:p>
          <w:p w:rsidR="004B6465" w:rsidRPr="00E47C2E" w:rsidRDefault="004B6465" w:rsidP="004B6465">
            <w:pPr>
              <w:pStyle w:val="KDParagraf"/>
              <w:spacing w:before="0"/>
              <w:rPr>
                <w:rFonts w:cs="Arial"/>
                <w:lang w:bidi="en-US"/>
              </w:rPr>
            </w:pPr>
            <w:r w:rsidRPr="00E47C2E">
              <w:rPr>
                <w:rFonts w:cs="Arial"/>
                <w:lang w:bidi="en-US"/>
              </w:rPr>
              <w:t>(INTERMEDIARY)</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DEUTDEFFXXX</w:t>
            </w:r>
          </w:p>
          <w:p w:rsidR="004B6465" w:rsidRPr="00E47C2E" w:rsidRDefault="004B6465" w:rsidP="004B6465">
            <w:pPr>
              <w:pStyle w:val="KDParagraf"/>
              <w:spacing w:before="0"/>
              <w:rPr>
                <w:rFonts w:cs="Arial"/>
                <w:lang w:bidi="en-US"/>
              </w:rPr>
            </w:pPr>
            <w:r w:rsidRPr="00E47C2E">
              <w:rPr>
                <w:rFonts w:cs="Arial"/>
                <w:lang w:bidi="en-US"/>
              </w:rPr>
              <w:t>DEUTSCHE BANK AG, F/M</w:t>
            </w:r>
          </w:p>
          <w:p w:rsidR="004B6465" w:rsidRPr="00E47C2E" w:rsidRDefault="004B6465" w:rsidP="004B6465">
            <w:pPr>
              <w:pStyle w:val="KDParagraf"/>
              <w:spacing w:before="0"/>
              <w:rPr>
                <w:rFonts w:cs="Arial"/>
                <w:lang w:bidi="en-US"/>
              </w:rPr>
            </w:pPr>
            <w:r w:rsidRPr="00E47C2E">
              <w:rPr>
                <w:rFonts w:cs="Arial"/>
                <w:lang w:bidi="en-US"/>
              </w:rPr>
              <w:t>TAUNUSANLAGE 12</w:t>
            </w:r>
          </w:p>
          <w:p w:rsidR="004B6465" w:rsidRPr="00E47C2E" w:rsidRDefault="004B6465" w:rsidP="004B6465">
            <w:pPr>
              <w:pStyle w:val="KDParagraf"/>
              <w:spacing w:before="0"/>
              <w:rPr>
                <w:rFonts w:cs="Arial"/>
                <w:lang w:bidi="en-US"/>
              </w:rPr>
            </w:pPr>
            <w:r w:rsidRPr="00E47C2E">
              <w:rPr>
                <w:rFonts w:cs="Arial"/>
                <w:lang w:bidi="en-US"/>
              </w:rPr>
              <w:t>GERMANY</w:t>
            </w:r>
          </w:p>
        </w:tc>
      </w:tr>
      <w:tr w:rsidR="004B6465" w:rsidRPr="00E47C2E" w:rsidTr="004B6465">
        <w:trPr>
          <w:trHeight w:val="1689"/>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FIELD 57A:</w:t>
            </w:r>
          </w:p>
          <w:p w:rsidR="004B6465" w:rsidRPr="00E47C2E" w:rsidRDefault="004B6465" w:rsidP="004B6465">
            <w:pPr>
              <w:pStyle w:val="KDParagraf"/>
              <w:spacing w:before="0"/>
              <w:rPr>
                <w:rFonts w:cs="Arial"/>
                <w:lang w:bidi="en-US"/>
              </w:rPr>
            </w:pPr>
            <w:r w:rsidRPr="00E47C2E">
              <w:rPr>
                <w:rFonts w:cs="Arial"/>
                <w:lang w:bidi="en-US"/>
              </w:rPr>
              <w:t>(ACC. WITH BANK)</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/DE20500700100935930800</w:t>
            </w:r>
          </w:p>
          <w:p w:rsidR="004B6465" w:rsidRPr="00E47C2E" w:rsidRDefault="004B6465" w:rsidP="004B6465">
            <w:pPr>
              <w:pStyle w:val="KDParagraf"/>
              <w:spacing w:before="0"/>
              <w:rPr>
                <w:rFonts w:cs="Arial"/>
                <w:lang w:bidi="en-US"/>
              </w:rPr>
            </w:pPr>
            <w:r w:rsidRPr="00E47C2E">
              <w:rPr>
                <w:rFonts w:cs="Arial"/>
                <w:lang w:bidi="en-US"/>
              </w:rPr>
              <w:t>NBSRRSBGXXX</w:t>
            </w:r>
          </w:p>
          <w:p w:rsidR="004B6465" w:rsidRPr="00E47C2E" w:rsidRDefault="004B6465" w:rsidP="004B6465">
            <w:pPr>
              <w:pStyle w:val="KDParagraf"/>
              <w:spacing w:before="0"/>
              <w:rPr>
                <w:rFonts w:cs="Arial"/>
                <w:lang w:bidi="en-US"/>
              </w:rPr>
            </w:pPr>
            <w:r w:rsidRPr="00E47C2E">
              <w:rPr>
                <w:rFonts w:cs="Arial"/>
                <w:lang w:bidi="en-US"/>
              </w:rPr>
              <w:t>NARODNA BANKA SRBIJE (NATIONAL</w:t>
            </w:r>
          </w:p>
          <w:p w:rsidR="004B6465" w:rsidRPr="00E47C2E" w:rsidRDefault="004B6465" w:rsidP="004B6465">
            <w:pPr>
              <w:pStyle w:val="KDParagraf"/>
              <w:spacing w:before="0"/>
              <w:rPr>
                <w:rFonts w:cs="Arial"/>
                <w:lang w:bidi="en-US"/>
              </w:rPr>
            </w:pPr>
            <w:r w:rsidRPr="00E47C2E">
              <w:rPr>
                <w:rFonts w:cs="Arial"/>
                <w:lang w:bidi="en-US"/>
              </w:rPr>
              <w:t>BANK OF SERBIA – NBS BEOGRAD,</w:t>
            </w:r>
          </w:p>
          <w:p w:rsidR="004B6465" w:rsidRPr="00E47C2E" w:rsidRDefault="004B6465" w:rsidP="004B6465">
            <w:pPr>
              <w:pStyle w:val="KDParagraf"/>
              <w:spacing w:before="0"/>
              <w:rPr>
                <w:rFonts w:cs="Arial"/>
                <w:lang w:bidi="en-US"/>
              </w:rPr>
            </w:pPr>
            <w:r w:rsidRPr="00E47C2E">
              <w:rPr>
                <w:rFonts w:cs="Arial"/>
                <w:lang w:bidi="en-US"/>
              </w:rPr>
              <w:t>NEMANJINA 17</w:t>
            </w:r>
          </w:p>
          <w:p w:rsidR="004B6465" w:rsidRPr="00E47C2E" w:rsidRDefault="004B6465" w:rsidP="004B6465">
            <w:pPr>
              <w:pStyle w:val="KDParagraf"/>
              <w:spacing w:before="0"/>
              <w:rPr>
                <w:rFonts w:cs="Arial"/>
                <w:lang w:bidi="en-US"/>
              </w:rPr>
            </w:pPr>
            <w:r w:rsidRPr="00E47C2E">
              <w:rPr>
                <w:rFonts w:cs="Arial"/>
                <w:lang w:bidi="en-US"/>
              </w:rPr>
              <w:t>SERBIA</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FIELD 59:</w:t>
            </w:r>
          </w:p>
          <w:p w:rsidR="004B6465" w:rsidRPr="00E47C2E" w:rsidRDefault="004B6465" w:rsidP="004B6465">
            <w:pPr>
              <w:pStyle w:val="KDParagraf"/>
              <w:spacing w:before="0"/>
              <w:rPr>
                <w:rFonts w:cs="Arial"/>
                <w:lang w:bidi="en-US"/>
              </w:rPr>
            </w:pPr>
            <w:r w:rsidRPr="00E47C2E">
              <w:rPr>
                <w:rFonts w:cs="Arial"/>
                <w:lang w:bidi="en-US"/>
              </w:rPr>
              <w:t>(BENEFICIARY)</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/RS35908500103019323073</w:t>
            </w:r>
          </w:p>
          <w:p w:rsidR="004B6465" w:rsidRPr="00E47C2E" w:rsidRDefault="004B6465" w:rsidP="004B6465">
            <w:pPr>
              <w:pStyle w:val="KDParagraf"/>
              <w:spacing w:before="0"/>
              <w:rPr>
                <w:rFonts w:cs="Arial"/>
                <w:lang w:bidi="en-US"/>
              </w:rPr>
            </w:pPr>
            <w:r w:rsidRPr="00E47C2E">
              <w:rPr>
                <w:rFonts w:cs="Arial"/>
                <w:lang w:bidi="en-US"/>
              </w:rPr>
              <w:t>MINISTARSTVO FINANSIJA</w:t>
            </w:r>
          </w:p>
          <w:p w:rsidR="004B6465" w:rsidRPr="00E47C2E" w:rsidRDefault="004B6465" w:rsidP="004B6465">
            <w:pPr>
              <w:pStyle w:val="KDParagraf"/>
              <w:spacing w:before="0"/>
              <w:rPr>
                <w:rFonts w:cs="Arial"/>
                <w:lang w:bidi="en-US"/>
              </w:rPr>
            </w:pPr>
            <w:r w:rsidRPr="00E47C2E">
              <w:rPr>
                <w:rFonts w:cs="Arial"/>
                <w:lang w:bidi="en-US"/>
              </w:rPr>
              <w:t>UPRAVA ZA TREZOR</w:t>
            </w:r>
          </w:p>
          <w:p w:rsidR="004B6465" w:rsidRPr="00E47C2E" w:rsidRDefault="004B6465" w:rsidP="004B6465">
            <w:pPr>
              <w:pStyle w:val="KDParagraf"/>
              <w:spacing w:before="0"/>
              <w:rPr>
                <w:rFonts w:cs="Arial"/>
                <w:lang w:bidi="en-US"/>
              </w:rPr>
            </w:pPr>
            <w:r w:rsidRPr="00E47C2E">
              <w:rPr>
                <w:rFonts w:cs="Arial"/>
                <w:lang w:bidi="en-US"/>
              </w:rPr>
              <w:t>POP LUKINA7-9</w:t>
            </w:r>
          </w:p>
          <w:p w:rsidR="004B6465" w:rsidRPr="00E47C2E" w:rsidRDefault="004B6465" w:rsidP="004B6465">
            <w:pPr>
              <w:pStyle w:val="KDParagraf"/>
              <w:spacing w:before="0"/>
              <w:rPr>
                <w:rFonts w:cs="Arial"/>
                <w:lang w:bidi="en-US"/>
              </w:rPr>
            </w:pPr>
            <w:r w:rsidRPr="00E47C2E">
              <w:rPr>
                <w:rFonts w:cs="Arial"/>
                <w:lang w:bidi="en-US"/>
              </w:rPr>
              <w:t>BEOGRAD</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70:  </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DETAILS OF PAYMENT</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p>
        </w:tc>
        <w:tc>
          <w:tcPr>
            <w:tcW w:w="4788" w:type="dxa"/>
            <w:shd w:val="clear" w:color="auto" w:fill="auto"/>
          </w:tcPr>
          <w:p w:rsidR="004B6465" w:rsidRPr="00E47C2E" w:rsidRDefault="004B6465" w:rsidP="004B6465">
            <w:pPr>
              <w:pStyle w:val="KDParagraf"/>
              <w:spacing w:before="0"/>
              <w:rPr>
                <w:rFonts w:cs="Arial"/>
                <w:lang w:bidi="en-US"/>
              </w:rPr>
            </w:pPr>
          </w:p>
        </w:tc>
      </w:tr>
    </w:tbl>
    <w:p w:rsidR="004B6465" w:rsidRPr="009F7D8F" w:rsidRDefault="004B6465" w:rsidP="004B6465">
      <w:pPr>
        <w:pStyle w:val="KDParagraf"/>
        <w:spacing w:before="0"/>
        <w:rPr>
          <w:rFonts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SWIFT MESSAGE MT103 – USD</w:t>
            </w:r>
          </w:p>
        </w:tc>
        <w:tc>
          <w:tcPr>
            <w:tcW w:w="4820" w:type="dxa"/>
            <w:shd w:val="clear" w:color="auto" w:fill="auto"/>
          </w:tcPr>
          <w:p w:rsidR="004B6465" w:rsidRPr="00E47C2E" w:rsidRDefault="004B6465" w:rsidP="004B6465">
            <w:pPr>
              <w:pStyle w:val="KDParagraf"/>
              <w:spacing w:before="0"/>
              <w:rPr>
                <w:rFonts w:cs="Arial"/>
                <w:lang w:bidi="en-US"/>
              </w:rPr>
            </w:pP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32A: </w:t>
            </w: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VALUE DATE – USD- AMOUNT</w:t>
            </w: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50K:  </w:t>
            </w: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ORDERING CUSTOMER</w:t>
            </w: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FIELD 56A:</w:t>
            </w:r>
          </w:p>
          <w:p w:rsidR="004B6465" w:rsidRPr="00E47C2E" w:rsidRDefault="004B6465" w:rsidP="004B6465">
            <w:pPr>
              <w:pStyle w:val="KDParagraf"/>
              <w:spacing w:before="0"/>
              <w:rPr>
                <w:rFonts w:cs="Arial"/>
                <w:lang w:bidi="en-US"/>
              </w:rPr>
            </w:pPr>
            <w:r w:rsidRPr="00E47C2E">
              <w:rPr>
                <w:rFonts w:cs="Arial"/>
                <w:lang w:bidi="en-US"/>
              </w:rPr>
              <w:t>(INTERMEDIARY)</w:t>
            </w:r>
          </w:p>
          <w:p w:rsidR="004B6465" w:rsidRPr="00E47C2E" w:rsidRDefault="004B6465" w:rsidP="004B6465">
            <w:pPr>
              <w:pStyle w:val="KDParagraf"/>
              <w:spacing w:before="0"/>
              <w:rPr>
                <w:rFonts w:cs="Arial"/>
                <w:lang w:bidi="en-US"/>
              </w:rPr>
            </w:pP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BKTRUS33XXX</w:t>
            </w:r>
          </w:p>
          <w:p w:rsidR="004B6465" w:rsidRPr="00E47C2E" w:rsidRDefault="004B6465" w:rsidP="004B6465">
            <w:pPr>
              <w:pStyle w:val="KDParagraf"/>
              <w:spacing w:before="0"/>
              <w:rPr>
                <w:rFonts w:cs="Arial"/>
                <w:lang w:bidi="en-US"/>
              </w:rPr>
            </w:pPr>
            <w:r w:rsidRPr="00E47C2E">
              <w:rPr>
                <w:rFonts w:cs="Arial"/>
                <w:lang w:bidi="en-US"/>
              </w:rPr>
              <w:t>DEUTSCHE BANK TRUST COMPANIY</w:t>
            </w:r>
          </w:p>
          <w:p w:rsidR="004B6465" w:rsidRPr="00E47C2E" w:rsidRDefault="004B6465" w:rsidP="004B6465">
            <w:pPr>
              <w:pStyle w:val="KDParagraf"/>
              <w:spacing w:before="0"/>
              <w:rPr>
                <w:rFonts w:cs="Arial"/>
                <w:lang w:bidi="en-US"/>
              </w:rPr>
            </w:pPr>
            <w:r w:rsidRPr="00E47C2E">
              <w:rPr>
                <w:rFonts w:cs="Arial"/>
                <w:lang w:bidi="en-US"/>
              </w:rPr>
              <w:t>AMERICAS, NEW YORK</w:t>
            </w:r>
          </w:p>
          <w:p w:rsidR="004B6465" w:rsidRPr="00E47C2E" w:rsidRDefault="004B6465" w:rsidP="004B6465">
            <w:pPr>
              <w:pStyle w:val="KDParagraf"/>
              <w:spacing w:before="0"/>
              <w:rPr>
                <w:rFonts w:cs="Arial"/>
                <w:lang w:bidi="en-US"/>
              </w:rPr>
            </w:pPr>
            <w:r w:rsidRPr="00E47C2E">
              <w:rPr>
                <w:rFonts w:cs="Arial"/>
                <w:lang w:bidi="en-US"/>
              </w:rPr>
              <w:t>60 WALL STREET</w:t>
            </w:r>
          </w:p>
          <w:p w:rsidR="004B6465" w:rsidRPr="00E47C2E" w:rsidRDefault="004B6465" w:rsidP="004B6465">
            <w:pPr>
              <w:pStyle w:val="KDParagraf"/>
              <w:spacing w:before="0"/>
              <w:rPr>
                <w:rFonts w:cs="Arial"/>
                <w:lang w:bidi="en-US"/>
              </w:rPr>
            </w:pPr>
            <w:r w:rsidRPr="00E47C2E">
              <w:rPr>
                <w:rFonts w:cs="Arial"/>
                <w:lang w:bidi="en-US"/>
              </w:rPr>
              <w:t>UNITED STATES</w:t>
            </w: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FIELD 57A:</w:t>
            </w:r>
          </w:p>
          <w:p w:rsidR="004B6465" w:rsidRPr="00E47C2E" w:rsidRDefault="004B6465" w:rsidP="004B6465">
            <w:pPr>
              <w:pStyle w:val="KDParagraf"/>
              <w:spacing w:before="0"/>
              <w:rPr>
                <w:rFonts w:cs="Arial"/>
                <w:lang w:bidi="en-US"/>
              </w:rPr>
            </w:pPr>
            <w:r w:rsidRPr="00E47C2E">
              <w:rPr>
                <w:rFonts w:cs="Arial"/>
                <w:lang w:bidi="en-US"/>
              </w:rPr>
              <w:t>(ACC. WITH BANK)</w:t>
            </w:r>
          </w:p>
          <w:p w:rsidR="004B6465" w:rsidRPr="00E47C2E" w:rsidRDefault="004B6465" w:rsidP="004B6465">
            <w:pPr>
              <w:pStyle w:val="KDParagraf"/>
              <w:spacing w:before="0"/>
              <w:rPr>
                <w:rFonts w:cs="Arial"/>
                <w:lang w:bidi="en-US"/>
              </w:rPr>
            </w:pP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NBSRRSBGXXX</w:t>
            </w:r>
          </w:p>
          <w:p w:rsidR="004B6465" w:rsidRPr="00E47C2E" w:rsidRDefault="004B6465" w:rsidP="004B6465">
            <w:pPr>
              <w:pStyle w:val="KDParagraf"/>
              <w:spacing w:before="0"/>
              <w:rPr>
                <w:rFonts w:cs="Arial"/>
                <w:lang w:bidi="en-US"/>
              </w:rPr>
            </w:pPr>
            <w:r w:rsidRPr="00E47C2E">
              <w:rPr>
                <w:rFonts w:cs="Arial"/>
                <w:lang w:bidi="en-US"/>
              </w:rPr>
              <w:t>NARODNA BANKA SRBIJE (NATIONAL</w:t>
            </w:r>
          </w:p>
          <w:p w:rsidR="004B6465" w:rsidRPr="00E47C2E" w:rsidRDefault="004B6465" w:rsidP="004B6465">
            <w:pPr>
              <w:pStyle w:val="KDParagraf"/>
              <w:spacing w:before="0"/>
              <w:rPr>
                <w:rFonts w:cs="Arial"/>
                <w:lang w:bidi="en-US"/>
              </w:rPr>
            </w:pPr>
            <w:r w:rsidRPr="00E47C2E">
              <w:rPr>
                <w:rFonts w:cs="Arial"/>
                <w:lang w:bidi="en-US"/>
              </w:rPr>
              <w:t>BANK OF SERBIA – NB BEOGRAD,</w:t>
            </w:r>
          </w:p>
          <w:p w:rsidR="004B6465" w:rsidRPr="00E47C2E" w:rsidRDefault="004B6465" w:rsidP="004B6465">
            <w:pPr>
              <w:pStyle w:val="KDParagraf"/>
              <w:spacing w:before="0"/>
              <w:rPr>
                <w:rFonts w:cs="Arial"/>
                <w:lang w:bidi="en-US"/>
              </w:rPr>
            </w:pPr>
            <w:r w:rsidRPr="00E47C2E">
              <w:rPr>
                <w:rFonts w:cs="Arial"/>
                <w:lang w:bidi="en-US"/>
              </w:rPr>
              <w:t>NEMANJINA 17</w:t>
            </w:r>
          </w:p>
          <w:p w:rsidR="004B6465" w:rsidRPr="00E47C2E" w:rsidRDefault="004B6465" w:rsidP="004B6465">
            <w:pPr>
              <w:pStyle w:val="KDParagraf"/>
              <w:spacing w:before="0"/>
              <w:rPr>
                <w:rFonts w:cs="Arial"/>
                <w:lang w:bidi="en-US"/>
              </w:rPr>
            </w:pPr>
            <w:r w:rsidRPr="00E47C2E">
              <w:rPr>
                <w:rFonts w:cs="Arial"/>
                <w:lang w:bidi="en-US"/>
              </w:rPr>
              <w:lastRenderedPageBreak/>
              <w:t>SERBIA</w:t>
            </w: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lastRenderedPageBreak/>
              <w:t>FIELD 59:</w:t>
            </w:r>
          </w:p>
          <w:p w:rsidR="004B6465" w:rsidRPr="00E47C2E" w:rsidRDefault="004B6465" w:rsidP="004B6465">
            <w:pPr>
              <w:pStyle w:val="KDParagraf"/>
              <w:spacing w:before="0"/>
              <w:rPr>
                <w:rFonts w:cs="Arial"/>
                <w:lang w:bidi="en-US"/>
              </w:rPr>
            </w:pPr>
            <w:r w:rsidRPr="00E47C2E">
              <w:rPr>
                <w:rFonts w:cs="Arial"/>
                <w:lang w:bidi="en-US"/>
              </w:rPr>
              <w:t>(BENEFICIARY)</w:t>
            </w:r>
          </w:p>
          <w:p w:rsidR="004B6465" w:rsidRPr="00E47C2E" w:rsidRDefault="004B6465" w:rsidP="004B6465">
            <w:pPr>
              <w:pStyle w:val="KDParagraf"/>
              <w:spacing w:before="0"/>
              <w:rPr>
                <w:rFonts w:cs="Arial"/>
                <w:lang w:bidi="en-US"/>
              </w:rPr>
            </w:pP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/RS35908500103019323073</w:t>
            </w:r>
          </w:p>
          <w:p w:rsidR="004B6465" w:rsidRPr="00E47C2E" w:rsidRDefault="004B6465" w:rsidP="004B6465">
            <w:pPr>
              <w:pStyle w:val="KDParagraf"/>
              <w:spacing w:before="0"/>
              <w:rPr>
                <w:rFonts w:cs="Arial"/>
                <w:lang w:bidi="en-US"/>
              </w:rPr>
            </w:pPr>
            <w:r w:rsidRPr="00E47C2E">
              <w:rPr>
                <w:rFonts w:cs="Arial"/>
                <w:lang w:bidi="en-US"/>
              </w:rPr>
              <w:t>MINISTARSTVO FINANSIJA</w:t>
            </w:r>
          </w:p>
          <w:p w:rsidR="004B6465" w:rsidRPr="00E47C2E" w:rsidRDefault="004B6465" w:rsidP="004B6465">
            <w:pPr>
              <w:pStyle w:val="KDParagraf"/>
              <w:spacing w:before="0"/>
              <w:rPr>
                <w:rFonts w:cs="Arial"/>
                <w:lang w:bidi="en-US"/>
              </w:rPr>
            </w:pPr>
            <w:r w:rsidRPr="00E47C2E">
              <w:rPr>
                <w:rFonts w:cs="Arial"/>
                <w:lang w:bidi="en-US"/>
              </w:rPr>
              <w:t>UPRAVA ZA TREZOR</w:t>
            </w:r>
          </w:p>
          <w:p w:rsidR="004B6465" w:rsidRPr="00E47C2E" w:rsidRDefault="004B6465" w:rsidP="004B6465">
            <w:pPr>
              <w:pStyle w:val="KDParagraf"/>
              <w:spacing w:before="0"/>
              <w:rPr>
                <w:rFonts w:cs="Arial"/>
                <w:lang w:bidi="en-US"/>
              </w:rPr>
            </w:pPr>
            <w:r w:rsidRPr="00E47C2E">
              <w:rPr>
                <w:rFonts w:cs="Arial"/>
                <w:lang w:bidi="en-US"/>
              </w:rPr>
              <w:t>POP LUKINA7-9</w:t>
            </w:r>
          </w:p>
          <w:p w:rsidR="004B6465" w:rsidRPr="00E47C2E" w:rsidRDefault="004B6465" w:rsidP="004B6465">
            <w:pPr>
              <w:pStyle w:val="KDParagraf"/>
              <w:spacing w:before="0"/>
              <w:rPr>
                <w:rFonts w:cs="Arial"/>
                <w:lang w:bidi="en-US"/>
              </w:rPr>
            </w:pPr>
            <w:r w:rsidRPr="00E47C2E">
              <w:rPr>
                <w:rFonts w:cs="Arial"/>
                <w:lang w:bidi="en-US"/>
              </w:rPr>
              <w:t>BEOGRAD</w:t>
            </w: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70:  </w:t>
            </w: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DETAILS OF PAYMENT</w:t>
            </w:r>
          </w:p>
        </w:tc>
      </w:tr>
    </w:tbl>
    <w:p w:rsidR="001A3588" w:rsidRPr="001A3588" w:rsidRDefault="001A3588" w:rsidP="001A3588">
      <w:pPr>
        <w:pStyle w:val="KDPodnaslov2"/>
        <w:spacing w:before="0"/>
        <w:ind w:left="810"/>
        <w:jc w:val="both"/>
        <w:rPr>
          <w:rFonts w:cs="Arial"/>
        </w:rPr>
      </w:pPr>
      <w:bookmarkStart w:id="244" w:name="_Toc441651610"/>
      <w:bookmarkStart w:id="245" w:name="_Toc442559921"/>
    </w:p>
    <w:p w:rsidR="004B6465" w:rsidRPr="00E47C2E" w:rsidRDefault="004B6465" w:rsidP="004B6465">
      <w:pPr>
        <w:pStyle w:val="KDPodnaslov2"/>
        <w:numPr>
          <w:ilvl w:val="1"/>
          <w:numId w:val="1"/>
        </w:numPr>
        <w:spacing w:before="0"/>
        <w:jc w:val="both"/>
        <w:rPr>
          <w:rFonts w:cs="Arial"/>
        </w:rPr>
      </w:pPr>
      <w:r w:rsidRPr="00E47C2E">
        <w:rPr>
          <w:rFonts w:cs="Arial"/>
        </w:rPr>
        <w:t>Закључивање и ступање на снагу уговора</w:t>
      </w:r>
      <w:bookmarkEnd w:id="244"/>
      <w:bookmarkEnd w:id="245"/>
    </w:p>
    <w:p w:rsidR="004B6465" w:rsidRPr="00C02376" w:rsidRDefault="004B6465" w:rsidP="004B6465">
      <w:pPr>
        <w:spacing w:before="0"/>
        <w:rPr>
          <w:rFonts w:cs="Arial"/>
          <w:lang w:val="sr-Cyrl-RS"/>
        </w:rPr>
      </w:pPr>
      <w:proofErr w:type="gramStart"/>
      <w:r w:rsidRPr="00E47C2E">
        <w:rPr>
          <w:rFonts w:cs="Arial"/>
        </w:rPr>
        <w:t>Наручилац ће доставити уговор о јавној набавци понуђачу којем је додељен уговор у року од 8</w:t>
      </w:r>
      <w:r w:rsidR="00C02376">
        <w:rPr>
          <w:rFonts w:cs="Arial"/>
          <w:lang w:val="sr-Cyrl-RS"/>
        </w:rPr>
        <w:t xml:space="preserve"> </w:t>
      </w:r>
      <w:r w:rsidRPr="00E47C2E">
        <w:rPr>
          <w:rFonts w:cs="Arial"/>
        </w:rPr>
        <w:t>(осам) дана од протека рока за подношење захтева за заштиту права.</w:t>
      </w:r>
      <w:proofErr w:type="gramEnd"/>
      <w:r w:rsidR="00C02376">
        <w:rPr>
          <w:rFonts w:cs="Arial"/>
          <w:lang w:val="sr-Cyrl-RS"/>
        </w:rPr>
        <w:t xml:space="preserve"> </w:t>
      </w:r>
    </w:p>
    <w:p w:rsidR="004B6465" w:rsidRPr="00E47C2E" w:rsidRDefault="004B6465" w:rsidP="004B6465">
      <w:pPr>
        <w:spacing w:before="0"/>
        <w:rPr>
          <w:rFonts w:cs="Arial"/>
          <w:lang w:val="ru-RU"/>
        </w:rPr>
      </w:pPr>
      <w:r w:rsidRPr="00E47C2E">
        <w:rPr>
          <w:rFonts w:cs="Arial"/>
          <w:lang w:val="ru-RU"/>
        </w:rPr>
        <w:t xml:space="preserve">Ако </w:t>
      </w:r>
      <w:r w:rsidR="00C02376">
        <w:rPr>
          <w:rFonts w:cs="Arial"/>
          <w:lang w:val="ru-RU"/>
        </w:rPr>
        <w:t>Изабрани п</w:t>
      </w:r>
      <w:r w:rsidR="00C02376" w:rsidRPr="007F302D">
        <w:rPr>
          <w:rFonts w:cs="Arial"/>
          <w:lang w:val="ru-RU"/>
        </w:rPr>
        <w:t>онуђач</w:t>
      </w:r>
      <w:r w:rsidRPr="00E47C2E">
        <w:rPr>
          <w:rFonts w:cs="Arial"/>
          <w:lang w:val="ru-RU"/>
        </w:rPr>
        <w:t xml:space="preserve"> којем је додељен уговор одбије да потпише уговор или уговор не потпише у року</w:t>
      </w:r>
      <w:r>
        <w:rPr>
          <w:rFonts w:cs="Arial"/>
          <w:lang w:val="ru-RU"/>
        </w:rPr>
        <w:t xml:space="preserve"> од 10</w:t>
      </w:r>
      <w:r w:rsidRPr="00E47C2E">
        <w:rPr>
          <w:rFonts w:cs="Arial"/>
          <w:lang w:val="ru-RU"/>
        </w:rPr>
        <w:t xml:space="preserve"> дана, Наручилац може закључити са првим следећим најповољнијим понуђачем.</w:t>
      </w:r>
      <w:r w:rsidR="008914B2" w:rsidRPr="008914B2">
        <w:rPr>
          <w:rFonts w:cs="Arial"/>
        </w:rPr>
        <w:t xml:space="preserve"> </w:t>
      </w:r>
    </w:p>
    <w:p w:rsidR="004B6465" w:rsidRPr="00E47C2E" w:rsidRDefault="004B6465" w:rsidP="004B6465">
      <w:pPr>
        <w:spacing w:before="0"/>
        <w:rPr>
          <w:rFonts w:cs="Arial"/>
          <w:lang w:val="ru-RU"/>
        </w:rPr>
      </w:pPr>
      <w:r w:rsidRPr="00E47C2E">
        <w:rPr>
          <w:rFonts w:cs="Arial"/>
          <w:lang w:val="ru-RU"/>
        </w:rPr>
        <w:t xml:space="preserve">Уколико у року за подношење понуда пристигне само једна понуда и та понуда буде прихватљива, наручилац </w:t>
      </w:r>
      <w:r w:rsidR="00586CF9">
        <w:rPr>
          <w:rFonts w:cs="Arial"/>
          <w:lang w:val="sr-Cyrl-RS"/>
        </w:rPr>
        <w:t>може</w:t>
      </w:r>
      <w:r w:rsidRPr="00E47C2E">
        <w:rPr>
          <w:rFonts w:cs="Arial"/>
          <w:lang w:val="ru-RU"/>
        </w:rPr>
        <w:t xml:space="preserve"> сходно члану 112. став 2. тачка 5) ЗЈН-а закључити уговор са </w:t>
      </w:r>
      <w:r w:rsidR="00C02376">
        <w:rPr>
          <w:rFonts w:cs="Arial"/>
          <w:lang w:val="ru-RU"/>
        </w:rPr>
        <w:t>Изабраним п</w:t>
      </w:r>
      <w:r w:rsidR="00C02376" w:rsidRPr="007F302D">
        <w:rPr>
          <w:rFonts w:cs="Arial"/>
          <w:lang w:val="ru-RU"/>
        </w:rPr>
        <w:t>онуђач</w:t>
      </w:r>
      <w:r w:rsidR="00C02376">
        <w:rPr>
          <w:rFonts w:cs="Arial"/>
          <w:lang w:val="ru-RU"/>
        </w:rPr>
        <w:t>ем</w:t>
      </w:r>
      <w:r w:rsidRPr="00E47C2E">
        <w:rPr>
          <w:rFonts w:cs="Arial"/>
          <w:lang w:val="ru-RU"/>
        </w:rPr>
        <w:t xml:space="preserve"> и пре истека рока за подношење захтева за заштиту права.</w:t>
      </w:r>
    </w:p>
    <w:p w:rsidR="004B6465" w:rsidRPr="00E47C2E" w:rsidRDefault="004B6465" w:rsidP="004B6465">
      <w:pPr>
        <w:spacing w:before="0"/>
        <w:rPr>
          <w:rFonts w:cs="Arial"/>
          <w:lang w:val="ru-RU"/>
        </w:rPr>
      </w:pPr>
    </w:p>
    <w:p w:rsidR="004B6465" w:rsidRPr="00E47C2E" w:rsidRDefault="004B6465" w:rsidP="004B6465">
      <w:pPr>
        <w:pStyle w:val="KDPodnaslov2"/>
        <w:numPr>
          <w:ilvl w:val="1"/>
          <w:numId w:val="1"/>
        </w:numPr>
        <w:spacing w:before="0"/>
        <w:jc w:val="both"/>
        <w:rPr>
          <w:rFonts w:cs="Arial"/>
        </w:rPr>
      </w:pPr>
      <w:bookmarkStart w:id="246" w:name="_Toc441651611"/>
      <w:bookmarkStart w:id="247" w:name="_Toc442559922"/>
      <w:r w:rsidRPr="00E47C2E">
        <w:rPr>
          <w:rFonts w:cs="Arial"/>
        </w:rPr>
        <w:t>Измене током трајања уговора</w:t>
      </w:r>
      <w:bookmarkEnd w:id="246"/>
      <w:bookmarkEnd w:id="247"/>
    </w:p>
    <w:p w:rsidR="00811EB0" w:rsidRPr="005B7113" w:rsidRDefault="00811EB0" w:rsidP="00811EB0">
      <w:pPr>
        <w:rPr>
          <w:rFonts w:cs="Arial"/>
          <w:lang w:eastAsia="sr-Latn-CS"/>
        </w:rPr>
      </w:pPr>
      <w:r w:rsidRPr="005B7113">
        <w:rPr>
          <w:rFonts w:cs="Arial"/>
          <w:lang w:val="sr-Latn-RS" w:eastAsia="sr-Latn-CS"/>
        </w:rPr>
        <w:t xml:space="preserve">Наручилац може након закључења уговора о јавној набавци без спровођења поступка јавне набавке </w:t>
      </w:r>
      <w:r w:rsidRPr="005B7113">
        <w:rPr>
          <w:rFonts w:cs="Arial"/>
          <w:lang w:val="sr-Cyrl-RS" w:eastAsia="sr-Latn-CS"/>
        </w:rPr>
        <w:t>извршити измене на начин који је</w:t>
      </w:r>
      <w:r w:rsidRPr="005B7113">
        <w:rPr>
          <w:rFonts w:cs="Arial"/>
          <w:lang w:val="sr-Latn-RS" w:eastAsia="sr-Latn-CS"/>
        </w:rPr>
        <w:t xml:space="preserve"> прописан чланом 115. Закона о јавним набавкама.</w:t>
      </w:r>
    </w:p>
    <w:p w:rsidR="00811EB0" w:rsidRPr="005B7113" w:rsidRDefault="00811EB0" w:rsidP="00811EB0">
      <w:pPr>
        <w:pStyle w:val="KDParagraf"/>
        <w:spacing w:before="0"/>
        <w:rPr>
          <w:rFonts w:cs="Arial"/>
        </w:rPr>
      </w:pPr>
      <w:r w:rsidRPr="005B7113">
        <w:t>Уговорне стране током трајања овог Уговора</w:t>
      </w:r>
      <w:proofErr w:type="gramStart"/>
      <w:r w:rsidRPr="005B7113">
        <w:t>  због</w:t>
      </w:r>
      <w:proofErr w:type="gramEnd"/>
      <w:r w:rsidRPr="005B7113">
        <w:t xml:space="preserve"> промењених околности ближе одређених у члану 115. </w:t>
      </w:r>
      <w:proofErr w:type="gramStart"/>
      <w:r w:rsidRPr="005B7113">
        <w:t>Закона, могу у писменој форми путем Анекса извршити измене и допуне овог Уговора.</w:t>
      </w:r>
      <w:proofErr w:type="gramEnd"/>
    </w:p>
    <w:p w:rsidR="00811EB0" w:rsidRPr="005B7113" w:rsidRDefault="00811EB0" w:rsidP="00811EB0">
      <w:pPr>
        <w:spacing w:before="0"/>
        <w:rPr>
          <w:rFonts w:cs="Arial"/>
          <w:color w:val="1F497D"/>
          <w:lang w:val="sr-Latn-RS"/>
        </w:rPr>
      </w:pPr>
      <w:r w:rsidRPr="005B7113">
        <w:rPr>
          <w:rFonts w:cs="Arial"/>
          <w:lang w:val="sr-Latn-RS" w:eastAsia="sr-Latn-CS"/>
        </w:rPr>
        <w:t xml:space="preserve">У </w:t>
      </w:r>
      <w:r w:rsidRPr="005B7113">
        <w:rPr>
          <w:rFonts w:cs="Arial"/>
          <w:lang w:val="sr-Cyrl-CS" w:eastAsia="sr-Latn-CS"/>
        </w:rPr>
        <w:t xml:space="preserve">свим наведеним случајевима, Наручилац </w:t>
      </w:r>
      <w:r w:rsidRPr="005B7113">
        <w:rPr>
          <w:rFonts w:cs="Arial"/>
          <w:lang w:val="sr-Latn-RS"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7A3643" w:rsidRPr="005B7113" w:rsidRDefault="007A3643" w:rsidP="007A3643">
      <w:pPr>
        <w:rPr>
          <w:rFonts w:cs="Arial"/>
          <w:lang w:val="sr-Cyrl-RS"/>
        </w:rPr>
      </w:pPr>
      <w:r w:rsidRPr="005B7113">
        <w:rPr>
          <w:rFonts w:cs="Arial"/>
          <w:lang w:eastAsia="sr-Latn-CS"/>
        </w:rPr>
        <w:t> </w:t>
      </w:r>
    </w:p>
    <w:p w:rsidR="00827A40" w:rsidRDefault="00827A40"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Pr="00C32996" w:rsidRDefault="00C32996" w:rsidP="00827A40">
      <w:pPr>
        <w:pStyle w:val="KDPodnaslov1"/>
        <w:spacing w:before="0"/>
        <w:ind w:left="360"/>
        <w:rPr>
          <w:rFonts w:cs="Arial"/>
          <w:lang w:val="sr-Cyrl-RS"/>
        </w:rPr>
      </w:pPr>
    </w:p>
    <w:p w:rsidR="00827A40" w:rsidRPr="00E47C2E" w:rsidRDefault="00827A40" w:rsidP="00827A40">
      <w:pPr>
        <w:pStyle w:val="KDPodnaslov1"/>
        <w:numPr>
          <w:ilvl w:val="0"/>
          <w:numId w:val="1"/>
        </w:numPr>
        <w:spacing w:before="0"/>
        <w:jc w:val="center"/>
        <w:rPr>
          <w:rFonts w:cs="Arial"/>
        </w:rPr>
      </w:pPr>
      <w:r w:rsidRPr="00E47C2E">
        <w:rPr>
          <w:rFonts w:cs="Arial"/>
        </w:rPr>
        <w:t>ОБРАСЦИ</w:t>
      </w: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C32996">
      <w:pPr>
        <w:pStyle w:val="KDPodnaslov1"/>
        <w:spacing w:before="0"/>
        <w:rPr>
          <w:rFonts w:cs="Arial"/>
        </w:rPr>
      </w:pPr>
    </w:p>
    <w:p w:rsidR="00827A40" w:rsidRDefault="00827A40" w:rsidP="00827A40">
      <w:pPr>
        <w:pStyle w:val="KDObrazac"/>
        <w:spacing w:before="0"/>
        <w:jc w:val="both"/>
        <w:rPr>
          <w:lang w:val="sr-Cyrl-RS"/>
        </w:rPr>
      </w:pPr>
      <w:bookmarkStart w:id="248" w:name="_Toc442559924"/>
    </w:p>
    <w:p w:rsidR="00827A40" w:rsidRPr="00E47C2E" w:rsidRDefault="00827A40" w:rsidP="00827A40">
      <w:pPr>
        <w:pStyle w:val="KDObrazac"/>
        <w:spacing w:before="0"/>
        <w:rPr>
          <w:noProof/>
        </w:rPr>
      </w:pPr>
      <w:proofErr w:type="gramStart"/>
      <w:r>
        <w:lastRenderedPageBreak/>
        <w:t>ОБРАЗАЦ  1</w:t>
      </w:r>
      <w:proofErr w:type="gramEnd"/>
      <w:r w:rsidRPr="00E47C2E">
        <w:rPr>
          <w:noProof/>
        </w:rPr>
        <w:t>.</w:t>
      </w:r>
      <w:bookmarkEnd w:id="248"/>
    </w:p>
    <w:p w:rsidR="00827A40" w:rsidRPr="00E47C2E" w:rsidRDefault="00827A40" w:rsidP="00827A40">
      <w:pPr>
        <w:spacing w:before="0"/>
        <w:jc w:val="center"/>
        <w:rPr>
          <w:rStyle w:val="BookTitle"/>
          <w:rFonts w:cs="Arial"/>
        </w:rPr>
      </w:pPr>
    </w:p>
    <w:p w:rsidR="00827A40" w:rsidRPr="00E47C2E" w:rsidRDefault="00827A40" w:rsidP="00827A40">
      <w:pPr>
        <w:spacing w:before="0"/>
        <w:jc w:val="center"/>
        <w:rPr>
          <w:rStyle w:val="BookTitle"/>
          <w:rFonts w:cs="Arial"/>
        </w:rPr>
      </w:pPr>
      <w:r w:rsidRPr="00E47C2E">
        <w:rPr>
          <w:rStyle w:val="BookTitle"/>
          <w:rFonts w:cs="Arial"/>
        </w:rPr>
        <w:t>ОБРАЗАЦ ПОНУДЕ</w:t>
      </w:r>
    </w:p>
    <w:p w:rsidR="00827A40" w:rsidRPr="00C32996" w:rsidRDefault="00827A40" w:rsidP="00827A40">
      <w:pPr>
        <w:spacing w:before="0"/>
        <w:rPr>
          <w:rStyle w:val="BookTitle"/>
          <w:rFonts w:cs="Arial"/>
          <w:lang w:val="sr-Cyrl-RS"/>
        </w:rPr>
      </w:pPr>
    </w:p>
    <w:p w:rsidR="00827A40" w:rsidRDefault="00827A40" w:rsidP="00C32996">
      <w:pPr>
        <w:spacing w:before="0" w:line="360" w:lineRule="auto"/>
        <w:jc w:val="center"/>
        <w:rPr>
          <w:rFonts w:cs="Arial"/>
          <w:lang w:val="sr-Cyrl-RS"/>
        </w:rPr>
      </w:pPr>
      <w:proofErr w:type="gramStart"/>
      <w:r w:rsidRPr="00E47C2E">
        <w:rPr>
          <w:rFonts w:eastAsia="TimesNewRomanPS-BoldMT" w:cs="Arial"/>
          <w:bCs/>
          <w:color w:val="000000"/>
        </w:rPr>
        <w:t>Понуда бр.</w:t>
      </w:r>
      <w:proofErr w:type="gramEnd"/>
      <w:r>
        <w:rPr>
          <w:rFonts w:eastAsia="TimesNewRomanPS-BoldMT" w:cs="Arial"/>
          <w:bCs/>
          <w:color w:val="000000"/>
          <w:lang w:val="sr-Cyrl-RS"/>
        </w:rPr>
        <w:t xml:space="preserve"> </w:t>
      </w:r>
      <w:r w:rsidRPr="00E47C2E">
        <w:rPr>
          <w:rFonts w:eastAsia="TimesNewRomanPS-BoldMT" w:cs="Arial"/>
          <w:bCs/>
          <w:color w:val="000000"/>
        </w:rPr>
        <w:t xml:space="preserve">_________ </w:t>
      </w:r>
      <w:proofErr w:type="gramStart"/>
      <w:r w:rsidRPr="00E47C2E">
        <w:rPr>
          <w:rFonts w:eastAsia="TimesNewRomanPS-BoldMT" w:cs="Arial"/>
          <w:bCs/>
          <w:color w:val="000000"/>
        </w:rPr>
        <w:t>од</w:t>
      </w:r>
      <w:proofErr w:type="gramEnd"/>
      <w:r w:rsidRPr="00E47C2E">
        <w:rPr>
          <w:rFonts w:eastAsia="TimesNewRomanPS-BoldMT" w:cs="Arial"/>
          <w:bCs/>
          <w:color w:val="000000"/>
        </w:rPr>
        <w:t xml:space="preserve"> </w:t>
      </w:r>
      <w:r>
        <w:rPr>
          <w:rFonts w:eastAsia="TimesNewRomanPS-BoldMT" w:cs="Arial"/>
          <w:bCs/>
          <w:color w:val="000000"/>
          <w:lang w:val="sr-Cyrl-RS"/>
        </w:rPr>
        <w:t>__.__.</w:t>
      </w:r>
      <w:r w:rsidR="00B05EDE">
        <w:rPr>
          <w:rFonts w:eastAsia="TimesNewRomanPS-BoldMT" w:cs="Arial"/>
          <w:bCs/>
          <w:color w:val="000000"/>
          <w:lang w:val="sr-Cyrl-RS"/>
        </w:rPr>
        <w:t>2019</w:t>
      </w:r>
      <w:r>
        <w:rPr>
          <w:rFonts w:eastAsia="TimesNewRomanPS-BoldMT" w:cs="Arial"/>
          <w:bCs/>
          <w:color w:val="000000"/>
          <w:lang w:val="sr-Cyrl-RS"/>
        </w:rPr>
        <w:t xml:space="preserve"> год.</w:t>
      </w:r>
      <w:r w:rsidRPr="00E47C2E">
        <w:rPr>
          <w:rFonts w:eastAsia="TimesNewRomanPS-BoldMT" w:cs="Arial"/>
          <w:bCs/>
          <w:color w:val="000000"/>
        </w:rPr>
        <w:t xml:space="preserve"> </w:t>
      </w:r>
      <w:proofErr w:type="gramStart"/>
      <w:r w:rsidRPr="00E47C2E">
        <w:rPr>
          <w:rFonts w:eastAsia="TimesNewRomanPS-BoldMT" w:cs="Arial"/>
          <w:bCs/>
          <w:color w:val="000000"/>
        </w:rPr>
        <w:t>за  отворени</w:t>
      </w:r>
      <w:proofErr w:type="gramEnd"/>
      <w:r w:rsidRPr="00E47C2E">
        <w:rPr>
          <w:rFonts w:eastAsia="TimesNewRomanPS-BoldMT" w:cs="Arial"/>
          <w:bCs/>
          <w:color w:val="000000"/>
        </w:rPr>
        <w:t xml:space="preserve"> поступак јавне набавке </w:t>
      </w:r>
      <w:r w:rsidRPr="00E47C2E">
        <w:rPr>
          <w:rFonts w:eastAsia="TimesNewRomanPS-BoldMT" w:cs="Arial"/>
          <w:bCs/>
          <w:color w:val="000000" w:themeColor="text1"/>
        </w:rPr>
        <w:t>услуге</w:t>
      </w:r>
      <w:r>
        <w:rPr>
          <w:rFonts w:eastAsia="TimesNewRomanPS-BoldMT" w:cs="Arial"/>
          <w:bCs/>
          <w:color w:val="000000" w:themeColor="text1"/>
          <w:lang w:val="sr-Cyrl-RS"/>
        </w:rPr>
        <w:t xml:space="preserve"> </w:t>
      </w:r>
      <w:r w:rsidR="00F37C9F">
        <w:rPr>
          <w:rFonts w:cs="Arial"/>
          <w:b/>
          <w:lang w:val="sr-Cyrl-RS"/>
        </w:rPr>
        <w:t>Упознавање са стандардима ИСО</w:t>
      </w:r>
    </w:p>
    <w:p w:rsidR="00827A40" w:rsidRPr="009F7D8F" w:rsidRDefault="00827A40" w:rsidP="00C32996">
      <w:pPr>
        <w:spacing w:before="0" w:line="360" w:lineRule="auto"/>
        <w:jc w:val="center"/>
        <w:rPr>
          <w:rFonts w:cs="Arial"/>
          <w:b/>
          <w:lang w:eastAsia="zh-CN"/>
        </w:rPr>
      </w:pPr>
      <w:proofErr w:type="gramStart"/>
      <w:r w:rsidRPr="009F7D8F">
        <w:rPr>
          <w:rFonts w:eastAsia="TimesNewRomanPS-BoldMT" w:cs="Arial"/>
          <w:b/>
          <w:bCs/>
          <w:color w:val="000000" w:themeColor="text1"/>
        </w:rPr>
        <w:t>ЈН бр.</w:t>
      </w:r>
      <w:proofErr w:type="gramEnd"/>
      <w:r w:rsidRPr="009F7D8F">
        <w:rPr>
          <w:rFonts w:eastAsia="TimesNewRomanPS-BoldMT" w:cs="Arial"/>
          <w:b/>
          <w:bCs/>
          <w:color w:val="000000" w:themeColor="text1"/>
          <w:lang w:val="sr-Cyrl-RS"/>
        </w:rPr>
        <w:t xml:space="preserve"> </w:t>
      </w:r>
      <w:r w:rsidR="00F37C9F">
        <w:rPr>
          <w:rFonts w:cs="Arial"/>
          <w:b/>
        </w:rPr>
        <w:t xml:space="preserve">JN/3000/0051/2018 (1801/2018) </w:t>
      </w:r>
    </w:p>
    <w:p w:rsidR="00827A40" w:rsidRPr="009F7D8F" w:rsidRDefault="00827A40" w:rsidP="00827A40">
      <w:pPr>
        <w:spacing w:before="0"/>
        <w:rPr>
          <w:rFonts w:eastAsia="TimesNewRomanPS-BoldMT" w:cs="Arial"/>
          <w:bCs/>
          <w:color w:val="00B0F0"/>
        </w:rPr>
      </w:pPr>
    </w:p>
    <w:p w:rsidR="00827A40" w:rsidRPr="009F7D8F" w:rsidRDefault="00827A40" w:rsidP="00C32996">
      <w:pPr>
        <w:pStyle w:val="ListParagraph"/>
        <w:spacing w:before="0" w:after="0"/>
        <w:ind w:left="360"/>
        <w:rPr>
          <w:rFonts w:ascii="Arial" w:hAnsi="Arial" w:cs="Arial"/>
          <w:b/>
          <w:bCs/>
          <w:iCs/>
          <w:lang w:val="sr-Cyrl-RS"/>
        </w:rPr>
      </w:pPr>
      <w:r>
        <w:rPr>
          <w:rFonts w:ascii="Arial" w:hAnsi="Arial" w:cs="Arial"/>
          <w:b/>
          <w:bCs/>
          <w:iCs/>
          <w:lang w:val="sr-Cyrl-RS"/>
        </w:rPr>
        <w:t>1)</w:t>
      </w:r>
      <w:r w:rsidRPr="009F7D8F">
        <w:rPr>
          <w:rFonts w:ascii="Arial" w:hAnsi="Arial" w:cs="Arial"/>
          <w:b/>
          <w:bCs/>
          <w:iCs/>
        </w:rPr>
        <w:t>ОПШТИ ПОДАЦИ О ПОНУЂАЧУ</w:t>
      </w:r>
    </w:p>
    <w:tbl>
      <w:tblPr>
        <w:tblW w:w="9236" w:type="dxa"/>
        <w:tblInd w:w="-20" w:type="dxa"/>
        <w:tblLayout w:type="fixed"/>
        <w:tblLook w:val="0000" w:firstRow="0" w:lastRow="0" w:firstColumn="0" w:lastColumn="0" w:noHBand="0" w:noVBand="0"/>
      </w:tblPr>
      <w:tblGrid>
        <w:gridCol w:w="4599"/>
        <w:gridCol w:w="4637"/>
      </w:tblGrid>
      <w:tr w:rsidR="00827A40" w:rsidRPr="00E47C2E" w:rsidTr="00C32996">
        <w:trPr>
          <w:trHeight w:val="634"/>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iCs/>
              </w:rPr>
            </w:pPr>
            <w:r w:rsidRPr="00E47C2E">
              <w:rPr>
                <w:rFonts w:cs="Arial"/>
                <w:iCs/>
              </w:rPr>
              <w:t>Назив понуђача: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9F7D8F" w:rsidRDefault="00827A40" w:rsidP="00C32996">
            <w:pPr>
              <w:snapToGrid w:val="0"/>
              <w:spacing w:before="0"/>
              <w:rPr>
                <w:rFonts w:cs="Arial"/>
                <w:b/>
                <w:bCs/>
                <w:iCs/>
                <w:lang w:val="sr-Cyrl-RS"/>
              </w:rPr>
            </w:pPr>
          </w:p>
        </w:tc>
      </w:tr>
      <w:tr w:rsidR="00827A40" w:rsidRPr="00E47C2E" w:rsidTr="00C32996">
        <w:trPr>
          <w:trHeight w:val="634"/>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Врста правног лица: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9F7D8F" w:rsidRDefault="00827A40" w:rsidP="00C32996">
            <w:pPr>
              <w:spacing w:before="0"/>
              <w:rPr>
                <w:rFonts w:cs="Arial"/>
                <w:b/>
                <w:bCs/>
                <w:iCs/>
                <w:lang w:val="sr-Cyrl-RS"/>
              </w:rPr>
            </w:pPr>
          </w:p>
        </w:tc>
      </w:tr>
      <w:tr w:rsidR="00827A40" w:rsidRPr="00E47C2E" w:rsidTr="00C32996">
        <w:trPr>
          <w:trHeight w:val="699"/>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Адреса понуђача: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C32996" w:rsidRDefault="00827A40" w:rsidP="00C32996">
            <w:pPr>
              <w:spacing w:before="0"/>
              <w:rPr>
                <w:rFonts w:cs="Arial"/>
                <w:b/>
                <w:bCs/>
                <w:iCs/>
                <w:lang w:val="sr-Cyrl-RS"/>
              </w:rPr>
            </w:pPr>
          </w:p>
        </w:tc>
      </w:tr>
      <w:tr w:rsidR="00827A40" w:rsidRPr="00E47C2E" w:rsidTr="00C32996">
        <w:trPr>
          <w:trHeight w:val="661"/>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Матични број понуђача: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cs="Arial"/>
                <w:b/>
                <w:bCs/>
                <w:iCs/>
              </w:rPr>
            </w:pPr>
          </w:p>
          <w:p w:rsidR="00827A40" w:rsidRPr="009F7D8F" w:rsidRDefault="00827A40" w:rsidP="00C32996">
            <w:pPr>
              <w:spacing w:before="0"/>
              <w:rPr>
                <w:rFonts w:cs="Arial"/>
                <w:b/>
                <w:bCs/>
                <w:iCs/>
                <w:lang w:val="sr-Cyrl-RS"/>
              </w:rPr>
            </w:pPr>
          </w:p>
        </w:tc>
      </w:tr>
      <w:tr w:rsidR="00827A40" w:rsidRPr="00E47C2E" w:rsidTr="00C32996">
        <w:trPr>
          <w:trHeight w:val="521"/>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lang w:val="ru-RU"/>
              </w:rPr>
            </w:pPr>
            <w:r w:rsidRPr="00E47C2E">
              <w:rPr>
                <w:rFonts w:cs="Arial"/>
                <w:iCs/>
                <w:lang w:val="ru-RU"/>
              </w:rPr>
              <w:t>Порески идентификациони број понуђача (ПИБ):</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cs="Arial"/>
                <w:b/>
                <w:bCs/>
                <w:iCs/>
                <w:lang w:val="ru-RU"/>
              </w:rPr>
            </w:pPr>
          </w:p>
        </w:tc>
      </w:tr>
      <w:tr w:rsidR="00827A40" w:rsidRPr="00E47C2E" w:rsidTr="00C32996">
        <w:trPr>
          <w:trHeight w:val="524"/>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Име особе за контакт:</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9F7D8F" w:rsidRDefault="00827A40" w:rsidP="00C32996">
            <w:pPr>
              <w:spacing w:before="0"/>
              <w:rPr>
                <w:rFonts w:cs="Arial"/>
                <w:b/>
                <w:bCs/>
                <w:iCs/>
                <w:lang w:val="sr-Cyrl-RS"/>
              </w:rPr>
            </w:pPr>
          </w:p>
        </w:tc>
      </w:tr>
      <w:tr w:rsidR="00827A40" w:rsidRPr="00E47C2E" w:rsidTr="00C32996">
        <w:trPr>
          <w:trHeight w:val="261"/>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cs="Arial"/>
                <w:b/>
                <w:bCs/>
                <w:iCs/>
                <w:lang w:val="ru-RU"/>
              </w:rPr>
            </w:pPr>
          </w:p>
        </w:tc>
      </w:tr>
      <w:tr w:rsidR="00827A40" w:rsidRPr="00E47C2E" w:rsidTr="00C32996">
        <w:trPr>
          <w:trHeight w:val="569"/>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Телефон:</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C32996" w:rsidRDefault="00827A40" w:rsidP="00C32996">
            <w:pPr>
              <w:spacing w:before="0"/>
              <w:rPr>
                <w:rFonts w:cs="Arial"/>
                <w:b/>
                <w:bCs/>
                <w:iCs/>
                <w:lang w:val="sr-Cyrl-RS"/>
              </w:rPr>
            </w:pPr>
          </w:p>
        </w:tc>
      </w:tr>
      <w:tr w:rsidR="00827A40" w:rsidRPr="00E47C2E" w:rsidTr="00C32996">
        <w:trPr>
          <w:trHeight w:val="542"/>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Телефакс:</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9F7D8F" w:rsidRDefault="00827A40" w:rsidP="00C32996">
            <w:pPr>
              <w:spacing w:before="0"/>
              <w:rPr>
                <w:rFonts w:cs="Arial"/>
                <w:b/>
                <w:bCs/>
                <w:iCs/>
                <w:lang w:val="sr-Cyrl-RS"/>
              </w:rPr>
            </w:pPr>
          </w:p>
        </w:tc>
      </w:tr>
      <w:tr w:rsidR="00827A40" w:rsidRPr="00E47C2E" w:rsidTr="00C32996">
        <w:trPr>
          <w:trHeight w:val="606"/>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lang w:val="ru-RU"/>
              </w:rPr>
            </w:pPr>
            <w:r w:rsidRPr="00E47C2E">
              <w:rPr>
                <w:rFonts w:cs="Arial"/>
                <w:iCs/>
                <w:lang w:val="ru-RU"/>
              </w:rPr>
              <w:t>Број рачуна понуђача и назив банке:</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cs="Arial"/>
                <w:b/>
                <w:bCs/>
                <w:iCs/>
                <w:lang w:val="ru-RU"/>
              </w:rPr>
            </w:pPr>
          </w:p>
          <w:p w:rsidR="00827A40" w:rsidRPr="00E47C2E" w:rsidRDefault="00827A40" w:rsidP="00C32996">
            <w:pPr>
              <w:spacing w:before="0"/>
              <w:rPr>
                <w:rFonts w:cs="Arial"/>
                <w:b/>
                <w:bCs/>
                <w:iCs/>
                <w:lang w:val="ru-RU"/>
              </w:rPr>
            </w:pPr>
          </w:p>
        </w:tc>
      </w:tr>
      <w:tr w:rsidR="00827A40" w:rsidRPr="00E47C2E" w:rsidTr="00C32996">
        <w:trPr>
          <w:trHeight w:val="606"/>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lang w:val="ru-RU"/>
              </w:rPr>
            </w:pPr>
            <w:r w:rsidRPr="00E47C2E">
              <w:rPr>
                <w:rFonts w:cs="Arial"/>
                <w:iCs/>
                <w:lang w:val="ru-RU"/>
              </w:rPr>
              <w:t>Лице овлашћено за потписивање уговора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pacing w:before="0"/>
              <w:rPr>
                <w:rFonts w:cs="Arial"/>
                <w:b/>
                <w:bCs/>
                <w:iCs/>
                <w:lang w:val="ru-RU"/>
              </w:rPr>
            </w:pPr>
          </w:p>
        </w:tc>
      </w:tr>
    </w:tbl>
    <w:p w:rsidR="00827A40" w:rsidRDefault="00827A40" w:rsidP="00827A40">
      <w:pPr>
        <w:spacing w:before="0"/>
        <w:rPr>
          <w:rFonts w:cs="Arial"/>
          <w:lang w:val="sr-Cyrl-RS"/>
        </w:rPr>
      </w:pPr>
    </w:p>
    <w:p w:rsidR="00827A40" w:rsidRPr="00E47C2E" w:rsidRDefault="00827A40" w:rsidP="00827A40">
      <w:pPr>
        <w:spacing w:before="0"/>
        <w:rPr>
          <w:rFonts w:eastAsia="TimesNewRomanPSMT" w:cs="Arial"/>
          <w:b/>
          <w:bCs/>
          <w:iCs/>
        </w:rPr>
      </w:pPr>
      <w:r w:rsidRPr="009F7D8F">
        <w:rPr>
          <w:rFonts w:cs="Arial"/>
          <w:b/>
          <w:lang w:val="sr-Cyrl-RS"/>
        </w:rPr>
        <w:t>2)</w:t>
      </w:r>
      <w:r>
        <w:rPr>
          <w:rFonts w:cs="Arial"/>
          <w:lang w:val="sr-Cyrl-RS"/>
        </w:rPr>
        <w:t xml:space="preserve"> </w:t>
      </w:r>
      <w:r w:rsidRPr="00E47C2E">
        <w:rPr>
          <w:rFonts w:eastAsia="TimesNewRomanPSMT" w:cs="Arial"/>
          <w:b/>
          <w:bCs/>
          <w:iCs/>
        </w:rPr>
        <w:t xml:space="preserve">ПОНУДУ ПОДНОСИ: </w:t>
      </w:r>
    </w:p>
    <w:tbl>
      <w:tblPr>
        <w:tblW w:w="9312" w:type="dxa"/>
        <w:tblInd w:w="-20" w:type="dxa"/>
        <w:tblLayout w:type="fixed"/>
        <w:tblLook w:val="0000" w:firstRow="0" w:lastRow="0" w:firstColumn="0" w:lastColumn="0" w:noHBand="0" w:noVBand="0"/>
      </w:tblPr>
      <w:tblGrid>
        <w:gridCol w:w="9312"/>
      </w:tblGrid>
      <w:tr w:rsidR="00827A40" w:rsidRPr="00E47C2E" w:rsidTr="00827A40">
        <w:trPr>
          <w:trHeight w:val="368"/>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827A40">
            <w:pPr>
              <w:spacing w:before="0"/>
              <w:jc w:val="center"/>
              <w:rPr>
                <w:rFonts w:eastAsia="TimesNewRomanPSMT" w:cs="Arial"/>
                <w:b/>
                <w:bCs/>
              </w:rPr>
            </w:pPr>
            <w:r w:rsidRPr="00E47C2E">
              <w:rPr>
                <w:rFonts w:eastAsia="TimesNewRomanPSMT" w:cs="Arial"/>
                <w:b/>
                <w:bCs/>
              </w:rPr>
              <w:t>А) САМОСТАЛНО</w:t>
            </w:r>
          </w:p>
        </w:tc>
      </w:tr>
      <w:tr w:rsidR="00827A40" w:rsidRPr="00E47C2E" w:rsidTr="00827A40">
        <w:trPr>
          <w:trHeight w:val="346"/>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827A40">
            <w:pPr>
              <w:spacing w:before="0"/>
              <w:jc w:val="center"/>
              <w:rPr>
                <w:rFonts w:eastAsia="TimesNewRomanPSMT" w:cs="Arial"/>
                <w:b/>
                <w:bCs/>
              </w:rPr>
            </w:pPr>
            <w:r w:rsidRPr="00E47C2E">
              <w:rPr>
                <w:rFonts w:eastAsia="TimesNewRomanPSMT" w:cs="Arial"/>
                <w:b/>
                <w:bCs/>
              </w:rPr>
              <w:t>Б) СА ПОДИЗВОЂАЧЕМ</w:t>
            </w:r>
          </w:p>
        </w:tc>
      </w:tr>
      <w:tr w:rsidR="00827A40" w:rsidRPr="00E47C2E" w:rsidTr="00827A40">
        <w:trPr>
          <w:trHeight w:val="368"/>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827A40">
            <w:pPr>
              <w:spacing w:before="0"/>
              <w:jc w:val="center"/>
              <w:rPr>
                <w:rFonts w:cs="Arial"/>
                <w:b/>
                <w:iCs/>
                <w:lang w:val="ru-RU"/>
              </w:rPr>
            </w:pPr>
            <w:r w:rsidRPr="00E47C2E">
              <w:rPr>
                <w:rFonts w:eastAsia="TimesNewRomanPSMT" w:cs="Arial"/>
                <w:b/>
                <w:bCs/>
              </w:rPr>
              <w:t>В) КАО ЗАЈЕДНИЧКУ ПОНУДУ</w:t>
            </w:r>
          </w:p>
        </w:tc>
      </w:tr>
    </w:tbl>
    <w:p w:rsidR="00827A40" w:rsidRPr="00E47C2E" w:rsidRDefault="00827A40" w:rsidP="00827A40">
      <w:pPr>
        <w:spacing w:before="0"/>
        <w:rPr>
          <w:rFonts w:cs="Arial"/>
          <w:b/>
          <w:iCs/>
          <w:lang w:val="ru-RU"/>
        </w:rPr>
      </w:pPr>
    </w:p>
    <w:p w:rsidR="00827A40" w:rsidRPr="00E47C2E" w:rsidRDefault="00827A40" w:rsidP="00827A40">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27A40" w:rsidRPr="00E47C2E" w:rsidRDefault="00827A40" w:rsidP="00827A40">
      <w:pPr>
        <w:spacing w:before="0"/>
        <w:rPr>
          <w:rFonts w:cs="Arial"/>
          <w:iCs/>
          <w:lang w:val="ru-RU"/>
        </w:rPr>
      </w:pPr>
    </w:p>
    <w:p w:rsidR="00827A40" w:rsidRDefault="00827A40" w:rsidP="00827A40">
      <w:pPr>
        <w:spacing w:before="0"/>
        <w:rPr>
          <w:rFonts w:eastAsia="TimesNewRomanPSMT" w:cs="Arial"/>
          <w:bCs/>
          <w:lang w:val="sr-Cyrl-RS"/>
        </w:rPr>
      </w:pPr>
    </w:p>
    <w:p w:rsidR="00BA4108" w:rsidRDefault="00BA4108" w:rsidP="00827A40">
      <w:pPr>
        <w:spacing w:before="0"/>
        <w:rPr>
          <w:rFonts w:eastAsia="TimesNewRomanPSMT" w:cs="Arial"/>
          <w:bCs/>
          <w:lang w:val="sr-Cyrl-RS"/>
        </w:rPr>
      </w:pPr>
    </w:p>
    <w:p w:rsidR="00BA4108" w:rsidRPr="009F7D8F" w:rsidRDefault="00BA4108" w:rsidP="00827A40">
      <w:pPr>
        <w:spacing w:before="0"/>
        <w:rPr>
          <w:rFonts w:eastAsia="TimesNewRomanPSMT" w:cs="Arial"/>
          <w:bCs/>
          <w:lang w:val="sr-Cyrl-RS"/>
        </w:rPr>
      </w:pPr>
    </w:p>
    <w:p w:rsidR="00827A40" w:rsidRPr="00E47C2E" w:rsidRDefault="00827A40" w:rsidP="00827A40">
      <w:pPr>
        <w:spacing w:before="0"/>
        <w:rPr>
          <w:rFonts w:eastAsia="TimesNewRomanPSMT" w:cs="Arial"/>
          <w:b/>
          <w:bCs/>
        </w:rPr>
      </w:pPr>
      <w:r w:rsidRPr="00E47C2E">
        <w:rPr>
          <w:rFonts w:eastAsia="TimesNewRomanPSMT" w:cs="Arial"/>
          <w:b/>
          <w:bCs/>
          <w:lang w:val="sr-Cyrl-CS"/>
        </w:rPr>
        <w:lastRenderedPageBreak/>
        <w:t xml:space="preserve">3) </w:t>
      </w:r>
      <w:r w:rsidRPr="00E47C2E">
        <w:rPr>
          <w:rFonts w:eastAsia="TimesNewRomanPSMT" w:cs="Arial"/>
          <w:b/>
          <w:bCs/>
        </w:rPr>
        <w:t xml:space="preserve">ПОДАЦИ О ПОДИЗВОЂАЧУ </w:t>
      </w:r>
    </w:p>
    <w:tbl>
      <w:tblPr>
        <w:tblW w:w="9267" w:type="dxa"/>
        <w:tblInd w:w="-20" w:type="dxa"/>
        <w:tblLayout w:type="fixed"/>
        <w:tblLook w:val="0000" w:firstRow="0" w:lastRow="0" w:firstColumn="0" w:lastColumn="0" w:noHBand="0" w:noVBand="0"/>
      </w:tblPr>
      <w:tblGrid>
        <w:gridCol w:w="464"/>
        <w:gridCol w:w="4212"/>
        <w:gridCol w:w="4591"/>
      </w:tblGrid>
      <w:tr w:rsidR="00827A40" w:rsidRPr="00E47C2E" w:rsidTr="00C32996">
        <w:trPr>
          <w:trHeight w:val="359"/>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Cs/>
              </w:rPr>
            </w:pPr>
            <w:r w:rsidRPr="00E47C2E">
              <w:rPr>
                <w:rFonts w:eastAsia="TimesNewRomanPSMT" w:cs="Arial"/>
                <w:bCs/>
              </w:rPr>
              <w:t>1)</w:t>
            </w: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Назив подизвођача: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84"/>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r w:rsidRPr="00E47C2E">
              <w:rPr>
                <w:rFonts w:eastAsia="TimesNewRomanPSMT" w:cs="Arial"/>
                <w:bCs/>
              </w:rPr>
              <w:t>Врста правног лица: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9F7D8F" w:rsidRDefault="00827A40" w:rsidP="00C32996">
            <w:pPr>
              <w:snapToGrid w:val="0"/>
              <w:spacing w:before="0"/>
              <w:rPr>
                <w:rFonts w:eastAsia="TimesNewRomanPSMT" w:cs="Arial"/>
                <w:b/>
                <w:bCs/>
                <w:lang w:val="sr-Cyrl-RS"/>
              </w:rPr>
            </w:pPr>
          </w:p>
        </w:tc>
      </w:tr>
      <w:tr w:rsidR="00827A40" w:rsidRPr="00E47C2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Адреса: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Матични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Порески идентификациони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338"/>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Име особе за контакт:</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359"/>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Cs/>
              </w:rPr>
            </w:pPr>
            <w:r w:rsidRPr="00E47C2E">
              <w:rPr>
                <w:rFonts w:eastAsia="TimesNewRomanPSMT" w:cs="Arial"/>
                <w:bCs/>
              </w:rPr>
              <w:t>2)</w:t>
            </w: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Назив подизвођача: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21"/>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r w:rsidRPr="00E47C2E">
              <w:rPr>
                <w:rFonts w:eastAsia="TimesNewRomanPSMT" w:cs="Arial"/>
                <w:bCs/>
              </w:rPr>
              <w:t>Врста правног лица: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Адреса: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Матични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Порески идентификациони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338"/>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Име особе за контакт:</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739"/>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bl>
    <w:p w:rsidR="00827A40" w:rsidRPr="00E47C2E" w:rsidRDefault="00827A40" w:rsidP="00827A40">
      <w:pPr>
        <w:spacing w:before="0"/>
        <w:rPr>
          <w:rFonts w:cs="Arial"/>
          <w:b/>
          <w:bCs/>
          <w:iCs/>
          <w:u w:val="single"/>
          <w:lang w:val="ru-RU"/>
        </w:rPr>
      </w:pPr>
    </w:p>
    <w:p w:rsidR="00827A40" w:rsidRPr="00E47C2E" w:rsidRDefault="00827A40" w:rsidP="00827A40">
      <w:pPr>
        <w:spacing w:before="0"/>
        <w:rPr>
          <w:rFonts w:cs="Arial"/>
          <w:b/>
          <w:bCs/>
          <w:iCs/>
          <w:u w:val="single"/>
          <w:lang w:val="ru-RU"/>
        </w:rPr>
      </w:pPr>
    </w:p>
    <w:p w:rsidR="00827A40" w:rsidRPr="00E47C2E" w:rsidRDefault="00827A40" w:rsidP="00827A40">
      <w:pPr>
        <w:spacing w:before="0"/>
        <w:rPr>
          <w:rFonts w:cs="Arial"/>
          <w:iCs/>
          <w:lang w:val="ru-RU"/>
        </w:rPr>
      </w:pPr>
      <w:r w:rsidRPr="00E47C2E">
        <w:rPr>
          <w:rFonts w:cs="Arial"/>
          <w:b/>
          <w:bCs/>
          <w:iCs/>
          <w:u w:val="single"/>
          <w:lang w:val="ru-RU"/>
        </w:rPr>
        <w:t>Напомена:</w:t>
      </w:r>
    </w:p>
    <w:p w:rsidR="00827A40" w:rsidRDefault="00827A40" w:rsidP="00827A40">
      <w:pPr>
        <w:spacing w:before="0"/>
        <w:rPr>
          <w:rFonts w:cs="Arial"/>
          <w:i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32996" w:rsidRDefault="00C32996" w:rsidP="00827A40">
      <w:pPr>
        <w:spacing w:before="0"/>
        <w:rPr>
          <w:rFonts w:eastAsia="TimesNewRomanPSMT" w:cs="Arial"/>
          <w:b/>
          <w:bCs/>
          <w:lang w:val="ru-RU"/>
        </w:rPr>
      </w:pPr>
    </w:p>
    <w:p w:rsidR="00BA4108" w:rsidRPr="00E47C2E" w:rsidRDefault="00BA4108" w:rsidP="00827A40">
      <w:pPr>
        <w:spacing w:before="0"/>
        <w:rPr>
          <w:rFonts w:eastAsia="TimesNewRomanPSMT" w:cs="Arial"/>
          <w:b/>
          <w:bCs/>
          <w:lang w:val="ru-RU"/>
        </w:rPr>
      </w:pPr>
    </w:p>
    <w:p w:rsidR="00827A40" w:rsidRPr="00E47C2E" w:rsidRDefault="00827A40" w:rsidP="00827A40">
      <w:pPr>
        <w:spacing w:before="0"/>
        <w:rPr>
          <w:rFonts w:eastAsia="TimesNewRomanPSMT" w:cs="Arial"/>
          <w:b/>
          <w:bCs/>
          <w:lang w:val="ru-RU"/>
        </w:rPr>
      </w:pPr>
      <w:r w:rsidRPr="00E47C2E">
        <w:rPr>
          <w:rFonts w:eastAsia="TimesNewRomanPSMT" w:cs="Arial"/>
          <w:b/>
          <w:bCs/>
          <w:lang w:val="sr-Cyrl-CS"/>
        </w:rPr>
        <w:lastRenderedPageBreak/>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cs="Arial"/>
              </w:rPr>
            </w:pPr>
          </w:p>
          <w:p w:rsidR="00827A40" w:rsidRPr="00E47C2E" w:rsidRDefault="00827A40" w:rsidP="00C32996">
            <w:pPr>
              <w:spacing w:before="0"/>
              <w:jc w:val="center"/>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678"/>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r w:rsidRPr="00E47C2E">
              <w:rPr>
                <w:rFonts w:eastAsia="TimesNewRomanPSMT"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p w:rsidR="00827A40" w:rsidRPr="00E47C2E" w:rsidRDefault="00827A40" w:rsidP="00C32996">
            <w:pPr>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292"/>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734"/>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r w:rsidRPr="00E47C2E">
              <w:rPr>
                <w:rFonts w:eastAsia="TimesNewRomanPSMT"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p w:rsidR="00827A40" w:rsidRPr="00E47C2E" w:rsidRDefault="00827A40" w:rsidP="00C32996">
            <w:pPr>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292"/>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61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r w:rsidRPr="00E47C2E">
              <w:rPr>
                <w:rFonts w:eastAsia="TimesNewRomanPSMT"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p w:rsidR="00827A40" w:rsidRPr="00E47C2E" w:rsidRDefault="00827A40" w:rsidP="00C32996">
            <w:pPr>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31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bl>
    <w:p w:rsidR="00827A40" w:rsidRPr="00E47C2E" w:rsidRDefault="00827A40" w:rsidP="00827A40">
      <w:pPr>
        <w:spacing w:before="0"/>
        <w:rPr>
          <w:rFonts w:cs="Arial"/>
          <w:b/>
          <w:bCs/>
          <w:iCs/>
          <w:u w:val="single"/>
        </w:rPr>
      </w:pPr>
    </w:p>
    <w:p w:rsidR="00827A40" w:rsidRPr="00E47C2E" w:rsidRDefault="00827A40" w:rsidP="00827A40">
      <w:pPr>
        <w:spacing w:before="0"/>
        <w:rPr>
          <w:rFonts w:cs="Arial"/>
          <w:iCs/>
          <w:lang w:val="ru-RU"/>
        </w:rPr>
      </w:pPr>
      <w:r w:rsidRPr="00E47C2E">
        <w:rPr>
          <w:rFonts w:cs="Arial"/>
          <w:b/>
          <w:bCs/>
          <w:iCs/>
          <w:u w:val="single"/>
        </w:rPr>
        <w:t>Напомена:</w:t>
      </w:r>
    </w:p>
    <w:p w:rsidR="00827A40" w:rsidRDefault="00827A40" w:rsidP="00827A40">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A4108" w:rsidRPr="00E47C2E" w:rsidRDefault="00BA4108" w:rsidP="00827A40">
      <w:pPr>
        <w:spacing w:before="0"/>
        <w:rPr>
          <w:rFonts w:cs="Arial"/>
          <w:iCs/>
          <w:lang w:val="ru-RU"/>
        </w:rPr>
      </w:pPr>
    </w:p>
    <w:p w:rsidR="00827A40" w:rsidRPr="00E47C2E" w:rsidRDefault="00827A40" w:rsidP="00827A40">
      <w:pPr>
        <w:spacing w:before="0"/>
        <w:rPr>
          <w:rFonts w:eastAsia="TimesNewRomanPSMT" w:cs="Arial"/>
          <w:b/>
          <w:bCs/>
          <w:lang w:val="sr-Cyrl-CS"/>
        </w:rPr>
      </w:pPr>
      <w:r w:rsidRPr="00E47C2E">
        <w:rPr>
          <w:rFonts w:eastAsia="TimesNewRomanPSMT" w:cs="Arial"/>
          <w:b/>
          <w:bCs/>
          <w:lang w:val="sr-Cyrl-CS"/>
        </w:rPr>
        <w:lastRenderedPageBreak/>
        <w:t>5) ЦЕНА И КОМЕРЦИЈАЛНИ УСЛОВИ ПОНУДЕ</w:t>
      </w:r>
    </w:p>
    <w:p w:rsidR="00827A40" w:rsidRPr="00E47C2E" w:rsidRDefault="00827A40" w:rsidP="00827A40">
      <w:pPr>
        <w:spacing w:before="0"/>
        <w:rPr>
          <w:rFonts w:eastAsia="TimesNewRomanPSMT" w:cs="Arial"/>
          <w:b/>
          <w:bCs/>
          <w:lang w:val="sr-Cyrl-CS"/>
        </w:rPr>
      </w:pPr>
    </w:p>
    <w:p w:rsidR="00827A40" w:rsidRDefault="00827A40" w:rsidP="00827A40">
      <w:pPr>
        <w:spacing w:before="0"/>
        <w:jc w:val="center"/>
        <w:rPr>
          <w:rFonts w:cs="Arial"/>
          <w:b/>
          <w:bCs/>
          <w:iCs/>
          <w:u w:val="single"/>
          <w:lang w:val="sr-Cyrl-CS"/>
        </w:rPr>
      </w:pPr>
      <w:r w:rsidRPr="00E47C2E">
        <w:rPr>
          <w:rFonts w:cs="Arial"/>
          <w:b/>
          <w:bCs/>
          <w:iCs/>
          <w:u w:val="single"/>
          <w:lang w:val="sr-Cyrl-CS"/>
        </w:rPr>
        <w:t>ЦЕНА</w:t>
      </w:r>
    </w:p>
    <w:p w:rsidR="00827A40" w:rsidRPr="004370FA" w:rsidRDefault="00827A40" w:rsidP="00827A40">
      <w:pPr>
        <w:spacing w:before="0"/>
        <w:jc w:val="center"/>
        <w:rPr>
          <w:rFonts w:cs="Arial"/>
          <w:b/>
          <w:bCs/>
          <w:iCs/>
          <w:sz w:val="10"/>
          <w:u w:val="single"/>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5920"/>
        <w:gridCol w:w="3656"/>
      </w:tblGrid>
      <w:tr w:rsidR="00827A40" w:rsidRPr="00753F73" w:rsidTr="007A18E7">
        <w:trPr>
          <w:cantSplit/>
          <w:trHeight w:val="617"/>
        </w:trPr>
        <w:tc>
          <w:tcPr>
            <w:tcW w:w="3091" w:type="pct"/>
            <w:shd w:val="clear" w:color="auto" w:fill="FABF8F" w:themeFill="accent6" w:themeFillTint="99"/>
            <w:vAlign w:val="center"/>
          </w:tcPr>
          <w:p w:rsidR="00827A40" w:rsidRPr="00E47C2E" w:rsidRDefault="00827A40" w:rsidP="00827A40">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1909" w:type="pct"/>
            <w:shd w:val="clear" w:color="auto" w:fill="FABF8F" w:themeFill="accent6" w:themeFillTint="99"/>
            <w:vAlign w:val="center"/>
          </w:tcPr>
          <w:p w:rsidR="00827A40" w:rsidRPr="00E47C2E" w:rsidRDefault="00827A40" w:rsidP="00827A40">
            <w:pPr>
              <w:spacing w:before="0"/>
              <w:jc w:val="center"/>
              <w:rPr>
                <w:rFonts w:cs="Arial"/>
                <w:b/>
                <w:bCs/>
                <w:iCs/>
                <w:lang w:val="sr-Cyrl-CS"/>
              </w:rPr>
            </w:pPr>
            <w:r w:rsidRPr="00E47C2E">
              <w:rPr>
                <w:rFonts w:cs="Arial"/>
                <w:b/>
                <w:bCs/>
                <w:iCs/>
                <w:lang w:val="sr-Cyrl-CS"/>
              </w:rPr>
              <w:t xml:space="preserve">УКУПНА </w:t>
            </w:r>
            <w:r w:rsidRPr="00625F44">
              <w:rPr>
                <w:rFonts w:cs="Arial"/>
                <w:b/>
                <w:bCs/>
                <w:iCs/>
                <w:lang w:val="sr-Cyrl-CS"/>
              </w:rPr>
              <w:t xml:space="preserve">ЦЕНА </w:t>
            </w:r>
            <w:r w:rsidRPr="00625F44">
              <w:rPr>
                <w:rFonts w:eastAsia="Arial Unicode MS" w:cs="Arial"/>
                <w:b/>
                <w:bCs/>
                <w:iCs/>
                <w:kern w:val="1"/>
                <w:lang w:val="sr-Cyrl-CS" w:eastAsia="ar-SA"/>
              </w:rPr>
              <w:t xml:space="preserve">дин. </w:t>
            </w:r>
            <w:r w:rsidRPr="00E47C2E">
              <w:rPr>
                <w:rFonts w:cs="Arial"/>
                <w:b/>
                <w:bCs/>
                <w:iCs/>
                <w:lang w:val="sr-Cyrl-CS"/>
              </w:rPr>
              <w:t>без ПДВ-а</w:t>
            </w:r>
          </w:p>
        </w:tc>
      </w:tr>
      <w:tr w:rsidR="00827A40" w:rsidTr="007A18E7">
        <w:trPr>
          <w:cantSplit/>
        </w:trPr>
        <w:tc>
          <w:tcPr>
            <w:tcW w:w="3091" w:type="pct"/>
            <w:shd w:val="clear" w:color="auto" w:fill="FFFFFF"/>
            <w:vAlign w:val="center"/>
          </w:tcPr>
          <w:p w:rsidR="00827A40" w:rsidRDefault="00F37C9F" w:rsidP="00827A40">
            <w:pPr>
              <w:autoSpaceDE w:val="0"/>
              <w:autoSpaceDN w:val="0"/>
              <w:adjustRightInd w:val="0"/>
              <w:spacing w:before="0"/>
              <w:jc w:val="center"/>
              <w:rPr>
                <w:rFonts w:cs="Arial"/>
                <w:b/>
                <w:lang w:val="sr-Cyrl-RS"/>
              </w:rPr>
            </w:pPr>
            <w:r>
              <w:rPr>
                <w:rFonts w:cs="Arial"/>
                <w:b/>
                <w:lang w:val="sr-Cyrl-RS"/>
              </w:rPr>
              <w:t>Упознавање са стандардима ИСО</w:t>
            </w:r>
          </w:p>
          <w:p w:rsidR="00827A40" w:rsidRPr="004D7A12" w:rsidRDefault="00827A40" w:rsidP="00827A40">
            <w:pPr>
              <w:autoSpaceDE w:val="0"/>
              <w:autoSpaceDN w:val="0"/>
              <w:adjustRightInd w:val="0"/>
              <w:spacing w:before="0"/>
              <w:jc w:val="center"/>
              <w:rPr>
                <w:rFonts w:cs="Arial"/>
                <w:b/>
                <w:lang w:val="sr-Cyrl-RS"/>
              </w:rPr>
            </w:pPr>
            <w:r>
              <w:rPr>
                <w:rFonts w:cs="Arial"/>
                <w:b/>
                <w:lang w:val="sr-Cyrl-RS"/>
              </w:rPr>
              <w:t xml:space="preserve">ЈН. бр. </w:t>
            </w:r>
            <w:r w:rsidR="00F37C9F">
              <w:rPr>
                <w:rFonts w:cs="Arial"/>
                <w:b/>
                <w:lang w:val="sr-Cyrl-RS"/>
              </w:rPr>
              <w:t xml:space="preserve">JN/3000/0051/2018 (1801/2018) </w:t>
            </w:r>
          </w:p>
        </w:tc>
        <w:tc>
          <w:tcPr>
            <w:tcW w:w="1909" w:type="pct"/>
            <w:shd w:val="clear" w:color="auto" w:fill="FFFFFF"/>
            <w:vAlign w:val="center"/>
          </w:tcPr>
          <w:p w:rsidR="00827A40" w:rsidRDefault="00827A40" w:rsidP="00827A40">
            <w:pPr>
              <w:spacing w:before="0"/>
              <w:jc w:val="center"/>
              <w:rPr>
                <w:rFonts w:cs="Arial"/>
              </w:rPr>
            </w:pPr>
          </w:p>
        </w:tc>
      </w:tr>
    </w:tbl>
    <w:p w:rsidR="00613F02" w:rsidRDefault="00613F02" w:rsidP="00827A40">
      <w:pPr>
        <w:spacing w:before="0"/>
        <w:jc w:val="center"/>
        <w:rPr>
          <w:rFonts w:cs="Arial"/>
          <w:b/>
          <w:bCs/>
          <w:iCs/>
          <w:u w:val="single"/>
          <w:lang w:val="sr-Cyrl-CS"/>
        </w:rPr>
      </w:pPr>
    </w:p>
    <w:p w:rsidR="00827A40" w:rsidRDefault="00827A40" w:rsidP="00827A40">
      <w:pPr>
        <w:spacing w:before="0"/>
        <w:jc w:val="center"/>
        <w:rPr>
          <w:rFonts w:cs="Arial"/>
          <w:b/>
          <w:bCs/>
          <w:iCs/>
          <w:u w:val="single"/>
          <w:lang w:val="sr-Cyrl-CS"/>
        </w:rPr>
      </w:pPr>
      <w:r w:rsidRPr="00E47C2E">
        <w:rPr>
          <w:rFonts w:cs="Arial"/>
          <w:b/>
          <w:bCs/>
          <w:iCs/>
          <w:u w:val="single"/>
          <w:lang w:val="sr-Cyrl-CS"/>
        </w:rPr>
        <w:t>КОМЕРЦИЈАЛНИ УСЛОВИ</w:t>
      </w:r>
    </w:p>
    <w:p w:rsidR="00827A40" w:rsidRPr="004370FA" w:rsidRDefault="00827A40" w:rsidP="00827A40">
      <w:pPr>
        <w:spacing w:before="0"/>
        <w:jc w:val="center"/>
        <w:rPr>
          <w:rFonts w:cs="Arial"/>
          <w:b/>
          <w:bCs/>
          <w:iCs/>
          <w:sz w:val="12"/>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892"/>
      </w:tblGrid>
      <w:tr w:rsidR="00827A40" w:rsidRPr="00E47C2E" w:rsidTr="00827A40">
        <w:trPr>
          <w:trHeight w:val="720"/>
        </w:trPr>
        <w:tc>
          <w:tcPr>
            <w:tcW w:w="5353" w:type="dxa"/>
            <w:shd w:val="clear" w:color="auto" w:fill="FABF8F" w:themeFill="accent6" w:themeFillTint="99"/>
            <w:vAlign w:val="center"/>
          </w:tcPr>
          <w:p w:rsidR="00827A40" w:rsidRPr="00E47C2E" w:rsidRDefault="00827A40" w:rsidP="00827A40">
            <w:pPr>
              <w:spacing w:before="0"/>
              <w:jc w:val="center"/>
              <w:rPr>
                <w:rFonts w:cs="Arial"/>
                <w:b/>
                <w:bCs/>
                <w:iCs/>
                <w:lang w:val="sr-Cyrl-CS"/>
              </w:rPr>
            </w:pPr>
            <w:r w:rsidRPr="00E47C2E">
              <w:rPr>
                <w:rFonts w:cs="Arial"/>
                <w:b/>
                <w:bCs/>
                <w:iCs/>
                <w:lang w:val="sr-Cyrl-CS"/>
              </w:rPr>
              <w:t>УСЛОВ НАРУЧИОЦА</w:t>
            </w:r>
          </w:p>
        </w:tc>
        <w:tc>
          <w:tcPr>
            <w:tcW w:w="3892" w:type="dxa"/>
            <w:shd w:val="clear" w:color="auto" w:fill="FABF8F" w:themeFill="accent6" w:themeFillTint="99"/>
            <w:vAlign w:val="center"/>
          </w:tcPr>
          <w:p w:rsidR="00827A40" w:rsidRPr="00E47C2E" w:rsidRDefault="00827A40" w:rsidP="00827A40">
            <w:pPr>
              <w:spacing w:before="0"/>
              <w:jc w:val="center"/>
              <w:rPr>
                <w:rFonts w:cs="Arial"/>
                <w:b/>
                <w:bCs/>
                <w:iCs/>
                <w:lang w:val="sr-Cyrl-CS"/>
              </w:rPr>
            </w:pPr>
            <w:r w:rsidRPr="00E47C2E">
              <w:rPr>
                <w:rFonts w:cs="Arial"/>
                <w:b/>
                <w:bCs/>
                <w:iCs/>
                <w:lang w:val="sr-Cyrl-CS"/>
              </w:rPr>
              <w:t>ПОНУДА ПОНУЂАЧА</w:t>
            </w:r>
          </w:p>
        </w:tc>
      </w:tr>
      <w:tr w:rsidR="00827A40" w:rsidRPr="00E47C2E" w:rsidTr="00C32996">
        <w:trPr>
          <w:trHeight w:val="1251"/>
        </w:trPr>
        <w:tc>
          <w:tcPr>
            <w:tcW w:w="5353" w:type="dxa"/>
            <w:vAlign w:val="center"/>
          </w:tcPr>
          <w:p w:rsidR="004370FA" w:rsidRPr="001A3588" w:rsidRDefault="001A3588" w:rsidP="001A3588">
            <w:pPr>
              <w:spacing w:before="0"/>
              <w:jc w:val="center"/>
              <w:rPr>
                <w:rFonts w:cs="Arial"/>
                <w:b/>
                <w:bCs/>
                <w:iCs/>
                <w:lang w:val="sr-Cyrl-CS"/>
              </w:rPr>
            </w:pPr>
            <w:r>
              <w:rPr>
                <w:rFonts w:cs="Arial"/>
                <w:b/>
                <w:bCs/>
                <w:iCs/>
                <w:lang w:val="sr-Cyrl-CS"/>
              </w:rPr>
              <w:t>РОК И НАЧИН ПЛАЋАЊА:</w:t>
            </w:r>
          </w:p>
          <w:p w:rsidR="00827A40" w:rsidRPr="004D7A12" w:rsidRDefault="00C15884" w:rsidP="001A3588">
            <w:pPr>
              <w:spacing w:before="0"/>
              <w:jc w:val="center"/>
              <w:rPr>
                <w:rFonts w:cs="Arial"/>
                <w:b/>
                <w:bCs/>
                <w:iCs/>
                <w:lang w:val="sr-Cyrl-CS"/>
              </w:rPr>
            </w:pPr>
            <w:r>
              <w:rPr>
                <w:rFonts w:eastAsia="Calibri" w:cs="Arial"/>
                <w:lang w:val="sr-Cyrl-RS"/>
              </w:rPr>
              <w:t>У</w:t>
            </w:r>
            <w:r w:rsidR="004370FA">
              <w:rPr>
                <w:rFonts w:eastAsia="Calibri" w:cs="Arial"/>
                <w:lang w:val="sr-Cyrl-RS"/>
              </w:rPr>
              <w:t xml:space="preserve"> </w:t>
            </w:r>
            <w:r w:rsidR="00827A40" w:rsidRPr="00E07C61">
              <w:rPr>
                <w:rFonts w:eastAsia="Calibri" w:cs="Arial"/>
              </w:rPr>
              <w:t xml:space="preserve">року до 45 (словима: четрдесетпет) дана од дана пријема </w:t>
            </w:r>
            <w:r w:rsidR="00827A40" w:rsidRPr="00E07C61">
              <w:rPr>
                <w:rFonts w:eastAsia="Calibri" w:cs="Arial"/>
                <w:b/>
              </w:rPr>
              <w:t>исправног</w:t>
            </w:r>
            <w:r w:rsidR="00827A40" w:rsidRPr="00E07C61">
              <w:rPr>
                <w:rFonts w:eastAsia="Calibri" w:cs="Arial"/>
              </w:rPr>
              <w:t xml:space="preserve"> рачуна, издатог на основу прихваћених и одобрених  Извештаја</w:t>
            </w:r>
            <w:r w:rsidR="00827A40">
              <w:rPr>
                <w:rFonts w:eastAsia="Calibri" w:cs="Arial"/>
                <w:lang w:val="sr-Cyrl-RS"/>
              </w:rPr>
              <w:t xml:space="preserve"> </w:t>
            </w:r>
            <w:r w:rsidR="00827A40" w:rsidRPr="00E07C61">
              <w:rPr>
                <w:rFonts w:eastAsia="Calibri" w:cs="Arial"/>
              </w:rPr>
              <w:t>(</w:t>
            </w:r>
            <w:r w:rsidR="00827A40" w:rsidRPr="00E07C61">
              <w:rPr>
                <w:rFonts w:eastAsia="Calibri" w:cs="Arial"/>
                <w:b/>
              </w:rPr>
              <w:t>Записника</w:t>
            </w:r>
            <w:r w:rsidR="00827A40" w:rsidRPr="00E07C61">
              <w:rPr>
                <w:rFonts w:eastAsia="Calibri" w:cs="Arial"/>
              </w:rPr>
              <w:t>)</w:t>
            </w:r>
          </w:p>
        </w:tc>
        <w:tc>
          <w:tcPr>
            <w:tcW w:w="3892" w:type="dxa"/>
            <w:vAlign w:val="center"/>
          </w:tcPr>
          <w:p w:rsidR="000C06AB" w:rsidRPr="00E07C61" w:rsidRDefault="000C06AB" w:rsidP="000C06AB">
            <w:pPr>
              <w:spacing w:before="0"/>
              <w:jc w:val="center"/>
              <w:rPr>
                <w:rFonts w:cs="Arial"/>
                <w:bCs/>
                <w:iCs/>
                <w:lang w:val="sr-Cyrl-CS"/>
              </w:rPr>
            </w:pPr>
            <w:r w:rsidRPr="00E07C61">
              <w:rPr>
                <w:rFonts w:cs="Arial"/>
                <w:bCs/>
                <w:iCs/>
                <w:lang w:val="sr-Cyrl-CS"/>
              </w:rPr>
              <w:t>Сагласан за захтевом наручиоца</w:t>
            </w:r>
          </w:p>
          <w:p w:rsidR="00827A40" w:rsidRPr="00E07C61" w:rsidRDefault="000C06AB" w:rsidP="000C06AB">
            <w:pPr>
              <w:spacing w:before="0"/>
              <w:jc w:val="center"/>
              <w:rPr>
                <w:rFonts w:cs="Arial"/>
                <w:b/>
                <w:bCs/>
                <w:iCs/>
                <w:strike/>
              </w:rPr>
            </w:pPr>
            <w:r w:rsidRPr="00E07C61">
              <w:rPr>
                <w:rFonts w:cs="Arial"/>
                <w:bCs/>
                <w:iCs/>
                <w:lang w:val="sr-Cyrl-CS"/>
              </w:rPr>
              <w:t>ДА/НЕ (заокружити)</w:t>
            </w:r>
          </w:p>
        </w:tc>
      </w:tr>
      <w:tr w:rsidR="00827A40" w:rsidRPr="00E47C2E" w:rsidTr="007125CD">
        <w:trPr>
          <w:trHeight w:val="624"/>
        </w:trPr>
        <w:tc>
          <w:tcPr>
            <w:tcW w:w="5353" w:type="dxa"/>
            <w:vAlign w:val="center"/>
          </w:tcPr>
          <w:p w:rsidR="00827A40" w:rsidRPr="00E07C61" w:rsidRDefault="00827A40" w:rsidP="005B7113">
            <w:pPr>
              <w:spacing w:before="0"/>
              <w:jc w:val="center"/>
              <w:rPr>
                <w:rFonts w:cs="Arial"/>
                <w:b/>
                <w:bCs/>
                <w:iCs/>
                <w:lang w:val="sr-Cyrl-CS"/>
              </w:rPr>
            </w:pPr>
            <w:r w:rsidRPr="00E07C61">
              <w:rPr>
                <w:rFonts w:cs="Arial"/>
                <w:b/>
                <w:bCs/>
                <w:iCs/>
                <w:lang w:val="sr-Cyrl-CS"/>
              </w:rPr>
              <w:t>РОК ИЗВРШЕЊА:</w:t>
            </w:r>
          </w:p>
          <w:p w:rsidR="00827A40" w:rsidRPr="001A3588" w:rsidRDefault="0092270B" w:rsidP="00957BF3">
            <w:pPr>
              <w:spacing w:before="0"/>
              <w:rPr>
                <w:rFonts w:cs="Arial"/>
                <w:sz w:val="20"/>
                <w:lang w:val="sr-Cyrl-RS"/>
              </w:rPr>
            </w:pPr>
            <w:r w:rsidRPr="0092270B">
              <w:rPr>
                <w:rFonts w:cs="Arial"/>
                <w:color w:val="000000" w:themeColor="text1"/>
                <w:lang w:val="sr-Cyrl-RS"/>
              </w:rPr>
              <w:t xml:space="preserve">Услуге  ће се релизовати у року  од најдуже 12 месеци од дана </w:t>
            </w:r>
            <w:r w:rsidR="00957BF3">
              <w:rPr>
                <w:rFonts w:cs="Arial"/>
                <w:color w:val="000000" w:themeColor="text1"/>
                <w:lang w:val="sr-Cyrl-RS"/>
              </w:rPr>
              <w:t>закључења</w:t>
            </w:r>
            <w:r w:rsidRPr="0092270B">
              <w:rPr>
                <w:rFonts w:cs="Arial"/>
                <w:color w:val="000000" w:themeColor="text1"/>
                <w:lang w:val="sr-Cyrl-RS"/>
              </w:rPr>
              <w:t xml:space="preserve"> уговора,а у договру са Изабраним Понуђачем сходно техничкој спецификацији Наручиоца.</w:t>
            </w:r>
          </w:p>
        </w:tc>
        <w:tc>
          <w:tcPr>
            <w:tcW w:w="3892" w:type="dxa"/>
            <w:vAlign w:val="center"/>
          </w:tcPr>
          <w:p w:rsidR="007125CD" w:rsidRPr="00E07C61" w:rsidRDefault="007125CD" w:rsidP="007125CD">
            <w:pPr>
              <w:spacing w:before="0"/>
              <w:jc w:val="center"/>
              <w:rPr>
                <w:rFonts w:cs="Arial"/>
                <w:bCs/>
                <w:iCs/>
                <w:lang w:val="sr-Cyrl-CS"/>
              </w:rPr>
            </w:pPr>
            <w:r w:rsidRPr="00E07C61">
              <w:rPr>
                <w:rFonts w:cs="Arial"/>
                <w:bCs/>
                <w:iCs/>
                <w:lang w:val="sr-Cyrl-CS"/>
              </w:rPr>
              <w:t>Сагласан за захтевом наручиоца</w:t>
            </w:r>
          </w:p>
          <w:p w:rsidR="00827A40" w:rsidRPr="00E07C61" w:rsidRDefault="007125CD" w:rsidP="007125CD">
            <w:pPr>
              <w:spacing w:before="0"/>
              <w:jc w:val="center"/>
              <w:rPr>
                <w:rFonts w:cs="Arial"/>
                <w:bCs/>
                <w:iCs/>
                <w:color w:val="00B0F0"/>
              </w:rPr>
            </w:pPr>
            <w:r w:rsidRPr="00E07C61">
              <w:rPr>
                <w:rFonts w:cs="Arial"/>
                <w:bCs/>
                <w:iCs/>
                <w:lang w:val="sr-Cyrl-CS"/>
              </w:rPr>
              <w:t>ДА/НЕ (заокружити)</w:t>
            </w:r>
          </w:p>
        </w:tc>
      </w:tr>
      <w:tr w:rsidR="00827A40" w:rsidRPr="00E47C2E" w:rsidTr="00827A40">
        <w:trPr>
          <w:trHeight w:val="818"/>
        </w:trPr>
        <w:tc>
          <w:tcPr>
            <w:tcW w:w="5353" w:type="dxa"/>
            <w:vAlign w:val="center"/>
          </w:tcPr>
          <w:p w:rsidR="0092270B" w:rsidRDefault="0092270B" w:rsidP="0092270B">
            <w:pPr>
              <w:spacing w:before="0"/>
              <w:jc w:val="center"/>
              <w:rPr>
                <w:rFonts w:cs="Arial"/>
                <w:b/>
                <w:bCs/>
                <w:iCs/>
              </w:rPr>
            </w:pPr>
            <w:r w:rsidRPr="001F5BB6">
              <w:rPr>
                <w:rFonts w:cs="Arial"/>
                <w:b/>
                <w:bCs/>
                <w:iCs/>
                <w:lang w:val="sr-Cyrl-CS"/>
              </w:rPr>
              <w:t>МЕСТО ПРУЖАЊА УСЛУГА</w:t>
            </w:r>
            <w:r w:rsidRPr="0006041C">
              <w:rPr>
                <w:rFonts w:cs="Arial"/>
                <w:b/>
                <w:bCs/>
                <w:iCs/>
                <w:lang w:val="sr-Cyrl-CS"/>
              </w:rPr>
              <w:t>:</w:t>
            </w:r>
          </w:p>
          <w:p w:rsidR="00827A40" w:rsidRPr="005B7113" w:rsidRDefault="00462D89" w:rsidP="004370FA">
            <w:pPr>
              <w:autoSpaceDE w:val="0"/>
              <w:autoSpaceDN w:val="0"/>
              <w:adjustRightInd w:val="0"/>
              <w:spacing w:before="0"/>
              <w:rPr>
                <w:rFonts w:eastAsia="TimesNewRomanPSMT" w:cs="Arial"/>
                <w:bCs/>
                <w:color w:val="000000"/>
                <w:szCs w:val="24"/>
                <w:lang w:val="sr-Cyrl-RS"/>
              </w:rPr>
            </w:pPr>
            <w:r w:rsidRPr="00462D89">
              <w:rPr>
                <w:rFonts w:eastAsia="Calibri"/>
                <w:lang w:val="sr-Cyrl-RS"/>
              </w:rPr>
              <w:t>Понуда се даје на паритету ф-ко Наручилац, а место извршења услуга су просторије Наручиоца на локацији ТЕНТ А ул. Богољуба Урошевића – Црног бр. 44.</w:t>
            </w:r>
          </w:p>
        </w:tc>
        <w:tc>
          <w:tcPr>
            <w:tcW w:w="3892" w:type="dxa"/>
            <w:vAlign w:val="center"/>
          </w:tcPr>
          <w:p w:rsidR="00827A40" w:rsidRPr="00E07C61" w:rsidRDefault="00827A40" w:rsidP="00827A40">
            <w:pPr>
              <w:spacing w:before="0"/>
              <w:jc w:val="center"/>
              <w:rPr>
                <w:rFonts w:cs="Arial"/>
                <w:bCs/>
                <w:iCs/>
                <w:lang w:val="sr-Cyrl-CS"/>
              </w:rPr>
            </w:pPr>
            <w:r w:rsidRPr="00E07C61">
              <w:rPr>
                <w:rFonts w:cs="Arial"/>
                <w:bCs/>
                <w:iCs/>
                <w:lang w:val="sr-Cyrl-CS"/>
              </w:rPr>
              <w:t>Сагласан за захтевом наручиоца</w:t>
            </w:r>
          </w:p>
          <w:p w:rsidR="00827A40" w:rsidRPr="00E07C61" w:rsidRDefault="00827A40" w:rsidP="00827A40">
            <w:pPr>
              <w:spacing w:before="0"/>
              <w:jc w:val="center"/>
              <w:rPr>
                <w:rFonts w:cs="Arial"/>
                <w:b/>
                <w:bCs/>
                <w:iCs/>
                <w:lang w:val="sr-Cyrl-CS"/>
              </w:rPr>
            </w:pPr>
            <w:r w:rsidRPr="00E07C61">
              <w:rPr>
                <w:rFonts w:cs="Arial"/>
                <w:bCs/>
                <w:iCs/>
                <w:lang w:val="sr-Cyrl-CS"/>
              </w:rPr>
              <w:t>ДА/НЕ (заокружити)</w:t>
            </w:r>
          </w:p>
        </w:tc>
      </w:tr>
      <w:tr w:rsidR="00827A40" w:rsidRPr="00E47C2E" w:rsidTr="00827A40">
        <w:trPr>
          <w:trHeight w:val="800"/>
        </w:trPr>
        <w:tc>
          <w:tcPr>
            <w:tcW w:w="5353" w:type="dxa"/>
            <w:vAlign w:val="center"/>
          </w:tcPr>
          <w:p w:rsidR="00827A40" w:rsidRPr="00E07C61" w:rsidRDefault="00827A40" w:rsidP="00827A40">
            <w:pPr>
              <w:spacing w:before="0"/>
              <w:jc w:val="center"/>
              <w:rPr>
                <w:rFonts w:cs="Arial"/>
                <w:b/>
                <w:bCs/>
                <w:iCs/>
                <w:lang w:val="sr-Cyrl-CS"/>
              </w:rPr>
            </w:pPr>
            <w:r w:rsidRPr="00E07C61">
              <w:rPr>
                <w:rFonts w:cs="Arial"/>
                <w:b/>
                <w:bCs/>
                <w:iCs/>
                <w:lang w:val="sr-Cyrl-CS"/>
              </w:rPr>
              <w:t>РОК ВАЖЕЊА ПОНУДЕ:</w:t>
            </w:r>
          </w:p>
          <w:p w:rsidR="00827A40" w:rsidRPr="00E07C61" w:rsidRDefault="00827A40" w:rsidP="00827A40">
            <w:pPr>
              <w:spacing w:before="0"/>
              <w:jc w:val="center"/>
              <w:rPr>
                <w:rFonts w:cs="Arial"/>
                <w:b/>
                <w:bCs/>
                <w:iCs/>
                <w:lang w:val="sr-Cyrl-CS"/>
              </w:rPr>
            </w:pPr>
            <w:r w:rsidRPr="00E07C61">
              <w:rPr>
                <w:rFonts w:cs="Arial"/>
                <w:bCs/>
                <w:iCs/>
                <w:lang w:val="sr-Cyrl-CS"/>
              </w:rPr>
              <w:t>не може бити краћ</w:t>
            </w:r>
            <w:r w:rsidRPr="00E07C61">
              <w:rPr>
                <w:rFonts w:cs="Arial"/>
                <w:bCs/>
                <w:iCs/>
              </w:rPr>
              <w:t>и</w:t>
            </w:r>
            <w:r w:rsidR="005B279C">
              <w:rPr>
                <w:rFonts w:cs="Arial"/>
                <w:bCs/>
                <w:iCs/>
                <w:lang w:val="sr-Cyrl-CS"/>
              </w:rPr>
              <w:t xml:space="preserve"> од 60</w:t>
            </w:r>
            <w:r w:rsidRPr="00E07C61">
              <w:rPr>
                <w:rFonts w:cs="Arial"/>
                <w:bCs/>
                <w:iCs/>
                <w:lang w:val="sr-Cyrl-CS"/>
              </w:rPr>
              <w:t xml:space="preserve"> дана од дана отварања понуда</w:t>
            </w:r>
          </w:p>
        </w:tc>
        <w:tc>
          <w:tcPr>
            <w:tcW w:w="3892" w:type="dxa"/>
            <w:vAlign w:val="center"/>
          </w:tcPr>
          <w:p w:rsidR="00827A40" w:rsidRPr="00E07C61" w:rsidRDefault="00827A40" w:rsidP="00827A40">
            <w:pPr>
              <w:spacing w:before="0"/>
              <w:jc w:val="center"/>
              <w:rPr>
                <w:rFonts w:cs="Arial"/>
                <w:b/>
                <w:bCs/>
                <w:iCs/>
                <w:lang w:val="sr-Cyrl-CS"/>
              </w:rPr>
            </w:pPr>
            <w:r w:rsidRPr="00E07C61">
              <w:rPr>
                <w:rFonts w:cs="Arial"/>
                <w:bCs/>
                <w:iCs/>
                <w:lang w:val="sr-Cyrl-CS"/>
              </w:rPr>
              <w:t>_____ дана од дана отварања понуда</w:t>
            </w:r>
          </w:p>
        </w:tc>
      </w:tr>
      <w:tr w:rsidR="00827A40" w:rsidRPr="00E47C2E" w:rsidTr="00827A40">
        <w:tc>
          <w:tcPr>
            <w:tcW w:w="9245" w:type="dxa"/>
            <w:gridSpan w:val="2"/>
          </w:tcPr>
          <w:p w:rsidR="00827A40" w:rsidRPr="00E47C2E" w:rsidRDefault="00827A40" w:rsidP="00827A40">
            <w:pPr>
              <w:spacing w:before="0"/>
              <w:rPr>
                <w:rFonts w:cs="Arial"/>
                <w:bCs/>
                <w:iCs/>
                <w:lang w:val="sr-Cyrl-CS"/>
              </w:rPr>
            </w:pPr>
            <w:r w:rsidRPr="00E47C2E">
              <w:rPr>
                <w:rFonts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827A40" w:rsidRDefault="00827A40" w:rsidP="00827A40">
      <w:pPr>
        <w:spacing w:before="0"/>
        <w:rPr>
          <w:rFonts w:cs="Arial"/>
          <w:b/>
          <w:bCs/>
          <w:iCs/>
          <w:lang w:val="sr-Cyrl-CS"/>
        </w:rPr>
      </w:pPr>
    </w:p>
    <w:p w:rsidR="001A3588" w:rsidRDefault="001A3588" w:rsidP="00827A40">
      <w:pPr>
        <w:spacing w:before="0"/>
        <w:rPr>
          <w:rFonts w:cs="Arial"/>
          <w:b/>
          <w:bCs/>
          <w:iCs/>
          <w:lang w:val="sr-Cyrl-CS"/>
        </w:rPr>
      </w:pPr>
    </w:p>
    <w:p w:rsidR="00827A40" w:rsidRPr="00E47C2E" w:rsidRDefault="00827A40" w:rsidP="00827A40">
      <w:pPr>
        <w:spacing w:before="0"/>
        <w:rPr>
          <w:rFonts w:eastAsia="TimesNewRomanPSMT" w:cs="Arial"/>
          <w:bCs/>
          <w:lang w:val="sr-Cyrl-CS"/>
        </w:rPr>
      </w:pPr>
      <w:r>
        <w:rPr>
          <w:rFonts w:eastAsia="TimesNewRomanPSMT" w:cs="Arial"/>
          <w:bCs/>
          <w:lang w:val="sr-Cyrl-RS"/>
        </w:rPr>
        <w:t xml:space="preserve">               </w:t>
      </w: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lang w:val="sr-Cyrl-RS"/>
        </w:rPr>
        <w:t xml:space="preserve">                                         </w:t>
      </w:r>
      <w:r w:rsidRPr="00E47C2E">
        <w:rPr>
          <w:rFonts w:eastAsia="TimesNewRomanPSMT" w:cs="Arial"/>
          <w:bCs/>
        </w:rPr>
        <w:t>Понуђач</w:t>
      </w:r>
    </w:p>
    <w:p w:rsidR="00827A40" w:rsidRPr="007125CD" w:rsidRDefault="00827A40" w:rsidP="00827A40">
      <w:pPr>
        <w:spacing w:before="0"/>
        <w:rPr>
          <w:rFonts w:eastAsia="TimesNewRomanPS-BoldMT" w:cs="Arial"/>
          <w:b/>
          <w:bCs/>
          <w:iCs/>
          <w:lang w:val="sr-Cyrl-CS"/>
        </w:rPr>
      </w:pPr>
      <w:proofErr w:type="gramStart"/>
      <w:r w:rsidRPr="00E47C2E">
        <w:rPr>
          <w:rFonts w:eastAsia="TimesNewRomanPS-BoldMT" w:cs="Arial"/>
          <w:b/>
          <w:bCs/>
          <w:iCs/>
        </w:rPr>
        <w:t>________________________</w:t>
      </w:r>
      <w:r w:rsidRPr="00E47C2E">
        <w:rPr>
          <w:rFonts w:eastAsia="TimesNewRomanPS-BoldMT" w:cs="Arial"/>
          <w:b/>
          <w:bCs/>
          <w:iCs/>
          <w:lang w:val="sr-Cyrl-CS"/>
        </w:rPr>
        <w:t xml:space="preserve">       </w:t>
      </w:r>
      <w:r>
        <w:rPr>
          <w:rFonts w:eastAsia="TimesNewRomanPS-BoldMT" w:cs="Arial"/>
          <w:b/>
          <w:bCs/>
          <w:iCs/>
          <w:lang w:val="sr-Cyrl-CS"/>
        </w:rPr>
        <w:t xml:space="preserve">        </w:t>
      </w:r>
      <w:r w:rsidRPr="00E47C2E">
        <w:rPr>
          <w:rFonts w:eastAsia="TimesNewRomanPS-BoldMT" w:cs="Arial"/>
          <w:b/>
          <w:bCs/>
          <w:iCs/>
          <w:lang w:val="sr-Cyrl-CS"/>
        </w:rPr>
        <w:t xml:space="preserve"> М.П.</w:t>
      </w:r>
      <w:proofErr w:type="gramEnd"/>
      <w:r w:rsidRPr="00E47C2E">
        <w:rPr>
          <w:rFonts w:eastAsia="TimesNewRomanPS-BoldMT" w:cs="Arial"/>
          <w:b/>
          <w:bCs/>
          <w:iCs/>
        </w:rPr>
        <w:tab/>
      </w:r>
      <w:r>
        <w:rPr>
          <w:rFonts w:eastAsia="TimesNewRomanPS-BoldMT" w:cs="Arial"/>
          <w:b/>
          <w:bCs/>
          <w:iCs/>
          <w:lang w:val="sr-Cyrl-RS"/>
        </w:rPr>
        <w:t xml:space="preserve">                </w:t>
      </w:r>
      <w:r w:rsidRPr="00E47C2E">
        <w:rPr>
          <w:rFonts w:eastAsia="TimesNewRomanPS-BoldMT" w:cs="Arial"/>
          <w:b/>
          <w:bCs/>
          <w:iCs/>
          <w:lang w:val="sr-Cyrl-CS"/>
        </w:rPr>
        <w:t xml:space="preserve">_____________________                                      </w:t>
      </w:r>
    </w:p>
    <w:p w:rsidR="00827A40" w:rsidRPr="00E47C2E" w:rsidRDefault="00827A40" w:rsidP="00827A40">
      <w:pPr>
        <w:spacing w:before="0"/>
        <w:rPr>
          <w:rFonts w:cs="Arial"/>
          <w:b/>
          <w:bCs/>
          <w:iCs/>
          <w:u w:val="single"/>
        </w:rPr>
      </w:pPr>
      <w:r w:rsidRPr="00E47C2E">
        <w:rPr>
          <w:rFonts w:cs="Arial"/>
          <w:b/>
          <w:bCs/>
          <w:iCs/>
          <w:u w:val="single"/>
        </w:rPr>
        <w:t>Напомене:</w:t>
      </w:r>
    </w:p>
    <w:p w:rsidR="00827A40" w:rsidRPr="00E47C2E" w:rsidRDefault="00827A40" w:rsidP="00827A40">
      <w:pPr>
        <w:autoSpaceDE w:val="0"/>
        <w:autoSpaceDN w:val="0"/>
        <w:adjustRightInd w:val="0"/>
        <w:rPr>
          <w:rFonts w:eastAsia="TimesNewRomanPS-BoldMT" w:cs="Arial"/>
          <w:bCs/>
          <w:iCs/>
        </w:rPr>
      </w:pPr>
      <w:proofErr w:type="gramStart"/>
      <w:r w:rsidRPr="00E47C2E">
        <w:rPr>
          <w:rFonts w:eastAsia="TimesNewRomanPS-BoldMT" w:cs="Arial"/>
          <w:bCs/>
          <w:iCs/>
        </w:rPr>
        <w:t>-  Понуђач је обавезан да у обрасцу понуде попуни све комерцијалне услове (сва празна поља).</w:t>
      </w:r>
      <w:proofErr w:type="gramEnd"/>
    </w:p>
    <w:p w:rsidR="00827A40" w:rsidRPr="00E47C2E" w:rsidRDefault="00827A40" w:rsidP="00827A40">
      <w:pPr>
        <w:autoSpaceDE w:val="0"/>
        <w:autoSpaceDN w:val="0"/>
        <w:adjustRightInd w:val="0"/>
        <w:rPr>
          <w:rFonts w:eastAsia="TimesNewRomanPS-BoldMT" w:cs="Arial"/>
          <w:bCs/>
          <w:iCs/>
        </w:rPr>
      </w:pPr>
      <w:r w:rsidRPr="00E47C2E">
        <w:rPr>
          <w:rFonts w:eastAsia="TimesNewRomanPS-BoldMT" w:cs="Arial"/>
          <w:bCs/>
          <w:iCs/>
        </w:rPr>
        <w:t xml:space="preserve">- </w:t>
      </w:r>
      <w:r w:rsidRPr="00E47C2E">
        <w:rPr>
          <w:rFonts w:eastAsia="TimesNewRomanPS-BoldMT" w:cs="Arial"/>
          <w:bCs/>
          <w:iCs/>
          <w:lang w:val="ru-RU"/>
        </w:rPr>
        <w:t>Уколико понуђачи подносе заједничку понуду</w:t>
      </w:r>
      <w:proofErr w:type="gramStart"/>
      <w:r w:rsidRPr="00E47C2E">
        <w:rPr>
          <w:rFonts w:eastAsia="TimesNewRomanPS-BoldMT" w:cs="Arial"/>
          <w:bCs/>
          <w:iCs/>
          <w:lang w:val="ru-RU"/>
        </w:rPr>
        <w:t>,група</w:t>
      </w:r>
      <w:proofErr w:type="gramEnd"/>
      <w:r w:rsidRPr="00E47C2E">
        <w:rPr>
          <w:rFonts w:eastAsia="TimesNewRomanPS-BoldMT" w:cs="Arial"/>
          <w:bCs/>
          <w:iCs/>
          <w:lang w:val="ru-RU"/>
        </w:rPr>
        <w:t xml:space="preserve"> понуђача може да о</w:t>
      </w:r>
      <w:r w:rsidRPr="00E47C2E">
        <w:rPr>
          <w:rFonts w:eastAsia="TimesNewRomanPS-BoldMT" w:cs="Arial"/>
          <w:bCs/>
          <w:iCs/>
        </w:rPr>
        <w:t>власти</w:t>
      </w:r>
      <w:r w:rsidRPr="00E47C2E">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1C03" w:rsidRPr="005B279C" w:rsidRDefault="00F61C03" w:rsidP="00827A40">
      <w:pPr>
        <w:rPr>
          <w:rFonts w:eastAsia="TimesNewRomanPS-BoldMT" w:cs="Arial"/>
          <w:bCs/>
          <w:iCs/>
          <w:lang w:val="sr-Cyrl-RS"/>
        </w:rPr>
      </w:pPr>
      <w:bookmarkStart w:id="249" w:name="_Toc442559925"/>
    </w:p>
    <w:p w:rsidR="00827A40" w:rsidRDefault="00827A40" w:rsidP="00827A40">
      <w:pPr>
        <w:rPr>
          <w:rFonts w:cs="Arial"/>
          <w:lang w:val="sr-Cyrl-RS"/>
        </w:rPr>
      </w:pPr>
    </w:p>
    <w:p w:rsidR="00957BF3" w:rsidRPr="00957BF3" w:rsidRDefault="00957BF3" w:rsidP="00827A40">
      <w:pPr>
        <w:rPr>
          <w:rFonts w:cs="Arial"/>
          <w:lang w:val="sr-Cyrl-RS"/>
        </w:rPr>
      </w:pPr>
    </w:p>
    <w:p w:rsidR="00827A40" w:rsidRPr="00E47C2E" w:rsidRDefault="00827A40" w:rsidP="00827A40">
      <w:pPr>
        <w:pStyle w:val="KDObrazac"/>
        <w:spacing w:before="0"/>
      </w:pPr>
      <w:proofErr w:type="gramStart"/>
      <w:r w:rsidRPr="00E47C2E">
        <w:t xml:space="preserve">ОБРАЗАЦ </w:t>
      </w:r>
      <w:r>
        <w:t>2</w:t>
      </w:r>
      <w:r w:rsidRPr="00E47C2E">
        <w:t>.</w:t>
      </w:r>
      <w:bookmarkEnd w:id="249"/>
      <w:proofErr w:type="gramEnd"/>
    </w:p>
    <w:p w:rsidR="003F3708" w:rsidRPr="00E47C2E" w:rsidRDefault="003F3708" w:rsidP="003F3708">
      <w:pPr>
        <w:spacing w:before="0"/>
        <w:jc w:val="center"/>
        <w:rPr>
          <w:rFonts w:cs="Arial"/>
          <w:b/>
        </w:rPr>
      </w:pPr>
      <w:bookmarkStart w:id="250" w:name="_Toc442559926"/>
      <w:r>
        <w:rPr>
          <w:rFonts w:cs="Arial"/>
          <w:b/>
        </w:rPr>
        <w:t>ОБРАЗАЦ СТРУК</w:t>
      </w:r>
      <w:r>
        <w:rPr>
          <w:rFonts w:cs="Arial"/>
          <w:b/>
          <w:lang w:val="sr-Cyrl-RS"/>
        </w:rPr>
        <w:t>ТУ</w:t>
      </w:r>
      <w:r w:rsidRPr="00E47C2E">
        <w:rPr>
          <w:rFonts w:cs="Arial"/>
          <w:b/>
        </w:rPr>
        <w:t>РЕ ЦЕНЕ</w:t>
      </w:r>
    </w:p>
    <w:p w:rsidR="003F3708" w:rsidRPr="00E47C2E" w:rsidRDefault="003F3708" w:rsidP="003F3708">
      <w:pPr>
        <w:spacing w:before="0"/>
        <w:rPr>
          <w:rFonts w:cs="Arial"/>
        </w:rPr>
      </w:pPr>
    </w:p>
    <w:p w:rsidR="003F3708" w:rsidRPr="00E47C2E" w:rsidRDefault="003F3708" w:rsidP="003F3708">
      <w:pPr>
        <w:spacing w:before="0"/>
        <w:rPr>
          <w:rFonts w:cs="Arial"/>
        </w:rPr>
      </w:pPr>
      <w:proofErr w:type="gramStart"/>
      <w:r w:rsidRPr="00E47C2E">
        <w:rPr>
          <w:rFonts w:cs="Arial"/>
        </w:rPr>
        <w:t>Табела 1.</w:t>
      </w:r>
      <w:proofErr w:type="gramEnd"/>
    </w:p>
    <w:tbl>
      <w:tblPr>
        <w:tblW w:w="5859" w:type="pct"/>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2121"/>
        <w:gridCol w:w="1560"/>
        <w:gridCol w:w="709"/>
        <w:gridCol w:w="1445"/>
        <w:gridCol w:w="1551"/>
        <w:gridCol w:w="1551"/>
        <w:gridCol w:w="1548"/>
      </w:tblGrid>
      <w:tr w:rsidR="001E7DD9" w:rsidRPr="008654BF" w:rsidTr="00B43D29">
        <w:tc>
          <w:tcPr>
            <w:tcW w:w="328" w:type="pct"/>
            <w:shd w:val="clear" w:color="auto" w:fill="FABF8F" w:themeFill="accent6" w:themeFillTint="99"/>
            <w:vAlign w:val="center"/>
          </w:tcPr>
          <w:p w:rsidR="001E7DD9" w:rsidRPr="008654BF" w:rsidRDefault="001E7DD9" w:rsidP="00DF3D69">
            <w:pPr>
              <w:spacing w:before="0"/>
              <w:jc w:val="center"/>
              <w:rPr>
                <w:rFonts w:cs="Arial"/>
                <w:b/>
                <w:bCs/>
                <w:iCs/>
                <w:lang w:val="sr-Cyrl-CS"/>
              </w:rPr>
            </w:pPr>
            <w:r w:rsidRPr="008654BF">
              <w:rPr>
                <w:rFonts w:cs="Arial"/>
                <w:b/>
                <w:bCs/>
                <w:iCs/>
                <w:lang w:val="sr-Cyrl-CS"/>
              </w:rPr>
              <w:t>Ред</w:t>
            </w:r>
            <w:r>
              <w:rPr>
                <w:rFonts w:cs="Arial"/>
                <w:b/>
                <w:bCs/>
                <w:iCs/>
                <w:lang w:val="sr-Cyrl-CS"/>
              </w:rPr>
              <w:t>.</w:t>
            </w:r>
          </w:p>
          <w:p w:rsidR="001E7DD9" w:rsidRPr="00E47C2E" w:rsidRDefault="001E7DD9" w:rsidP="00DF3D69">
            <w:pPr>
              <w:spacing w:before="0"/>
              <w:jc w:val="center"/>
              <w:rPr>
                <w:rFonts w:cs="Arial"/>
                <w:bCs/>
                <w:iCs/>
                <w:lang w:val="sr-Cyrl-CS"/>
              </w:rPr>
            </w:pPr>
            <w:r w:rsidRPr="008654BF">
              <w:rPr>
                <w:rFonts w:cs="Arial"/>
                <w:b/>
                <w:bCs/>
                <w:iCs/>
                <w:lang w:val="sr-Cyrl-CS"/>
              </w:rPr>
              <w:t>бр.</w:t>
            </w:r>
          </w:p>
        </w:tc>
        <w:tc>
          <w:tcPr>
            <w:tcW w:w="945" w:type="pct"/>
            <w:shd w:val="clear" w:color="auto" w:fill="FABF8F" w:themeFill="accent6" w:themeFillTint="99"/>
            <w:vAlign w:val="center"/>
          </w:tcPr>
          <w:p w:rsidR="001E7DD9" w:rsidRPr="00E47C2E" w:rsidRDefault="001E7DD9" w:rsidP="00DF3D69">
            <w:pPr>
              <w:spacing w:before="0"/>
              <w:jc w:val="center"/>
              <w:rPr>
                <w:rFonts w:cs="Arial"/>
                <w:b/>
                <w:bCs/>
                <w:iCs/>
                <w:lang w:val="sr-Cyrl-CS"/>
              </w:rPr>
            </w:pPr>
            <w:r w:rsidRPr="00E47C2E">
              <w:rPr>
                <w:rFonts w:cs="Arial"/>
                <w:b/>
                <w:bCs/>
                <w:iCs/>
              </w:rPr>
              <w:t>Врста</w:t>
            </w:r>
            <w:r w:rsidRPr="00E47C2E">
              <w:rPr>
                <w:rFonts w:cs="Arial"/>
                <w:b/>
                <w:bCs/>
                <w:iCs/>
                <w:lang w:val="sr-Cyrl-CS"/>
              </w:rPr>
              <w:t xml:space="preserve"> услуге</w:t>
            </w:r>
          </w:p>
        </w:tc>
        <w:tc>
          <w:tcPr>
            <w:tcW w:w="695" w:type="pct"/>
            <w:shd w:val="clear" w:color="auto" w:fill="FABF8F" w:themeFill="accent6" w:themeFillTint="99"/>
            <w:vAlign w:val="center"/>
          </w:tcPr>
          <w:p w:rsidR="001E7DD9" w:rsidRPr="00E47C2E" w:rsidRDefault="001E7DD9" w:rsidP="00DF3D69">
            <w:pPr>
              <w:spacing w:before="0"/>
              <w:jc w:val="center"/>
              <w:rPr>
                <w:rFonts w:cs="Arial"/>
                <w:b/>
                <w:bCs/>
                <w:iCs/>
                <w:lang w:val="sr-Cyrl-CS"/>
              </w:rPr>
            </w:pPr>
            <w:r w:rsidRPr="00E47C2E">
              <w:rPr>
                <w:rFonts w:cs="Arial"/>
                <w:b/>
                <w:bCs/>
                <w:iCs/>
                <w:lang w:val="sr-Cyrl-CS"/>
              </w:rPr>
              <w:t>Јед.</w:t>
            </w:r>
          </w:p>
          <w:p w:rsidR="001E7DD9" w:rsidRPr="00E47C2E" w:rsidRDefault="001E7DD9" w:rsidP="00DF3D69">
            <w:pPr>
              <w:spacing w:before="0"/>
              <w:jc w:val="center"/>
              <w:rPr>
                <w:rFonts w:cs="Arial"/>
                <w:b/>
                <w:bCs/>
                <w:iCs/>
                <w:lang w:val="sr-Cyrl-CS"/>
              </w:rPr>
            </w:pPr>
            <w:r w:rsidRPr="00E47C2E">
              <w:rPr>
                <w:rFonts w:cs="Arial"/>
                <w:b/>
                <w:bCs/>
                <w:iCs/>
                <w:lang w:val="sr-Cyrl-CS"/>
              </w:rPr>
              <w:t>мере</w:t>
            </w:r>
          </w:p>
        </w:tc>
        <w:tc>
          <w:tcPr>
            <w:tcW w:w="316" w:type="pct"/>
            <w:shd w:val="clear" w:color="auto" w:fill="FABF8F" w:themeFill="accent6" w:themeFillTint="99"/>
            <w:vAlign w:val="center"/>
          </w:tcPr>
          <w:p w:rsidR="001E7DD9" w:rsidRPr="00E47C2E" w:rsidRDefault="001E7DD9" w:rsidP="00DF3D69">
            <w:pPr>
              <w:spacing w:before="0"/>
              <w:jc w:val="center"/>
              <w:rPr>
                <w:rFonts w:cs="Arial"/>
                <w:b/>
                <w:bCs/>
                <w:iCs/>
                <w:lang w:val="sr-Cyrl-CS"/>
              </w:rPr>
            </w:pPr>
            <w:r>
              <w:rPr>
                <w:rFonts w:cs="Arial"/>
                <w:b/>
                <w:bCs/>
                <w:iCs/>
                <w:lang w:val="sr-Cyrl-CS"/>
              </w:rPr>
              <w:t>Кол</w:t>
            </w:r>
          </w:p>
        </w:tc>
        <w:tc>
          <w:tcPr>
            <w:tcW w:w="644" w:type="pct"/>
            <w:shd w:val="clear" w:color="auto" w:fill="FABF8F" w:themeFill="accent6" w:themeFillTint="99"/>
            <w:vAlign w:val="center"/>
          </w:tcPr>
          <w:p w:rsidR="001E7DD9" w:rsidRPr="008654BF" w:rsidRDefault="001E7DD9" w:rsidP="001E7DD9">
            <w:pPr>
              <w:spacing w:before="0"/>
              <w:jc w:val="center"/>
              <w:rPr>
                <w:rFonts w:cs="Arial"/>
                <w:b/>
                <w:bCs/>
                <w:iCs/>
                <w:lang w:val="sr-Cyrl-CS"/>
              </w:rPr>
            </w:pPr>
            <w:r>
              <w:rPr>
                <w:rFonts w:cs="Arial"/>
                <w:b/>
                <w:bCs/>
                <w:iCs/>
                <w:lang w:val="sr-Cyrl-CS"/>
              </w:rPr>
              <w:t>Јединична ц</w:t>
            </w:r>
            <w:r w:rsidRPr="00E47C2E">
              <w:rPr>
                <w:rFonts w:cs="Arial"/>
                <w:b/>
                <w:bCs/>
                <w:iCs/>
                <w:lang w:val="sr-Cyrl-CS"/>
              </w:rPr>
              <w:t>ена без ПДВ</w:t>
            </w:r>
            <w:r>
              <w:rPr>
                <w:rFonts w:cs="Arial"/>
                <w:b/>
                <w:bCs/>
                <w:iCs/>
                <w:lang w:val="sr-Cyrl-CS"/>
              </w:rPr>
              <w:t xml:space="preserve"> динара</w:t>
            </w:r>
          </w:p>
        </w:tc>
        <w:tc>
          <w:tcPr>
            <w:tcW w:w="691" w:type="pct"/>
            <w:shd w:val="clear" w:color="auto" w:fill="FABF8F" w:themeFill="accent6" w:themeFillTint="99"/>
            <w:vAlign w:val="center"/>
          </w:tcPr>
          <w:p w:rsidR="001E7DD9" w:rsidRDefault="001E7DD9" w:rsidP="001E7DD9">
            <w:pPr>
              <w:spacing w:before="0"/>
              <w:jc w:val="center"/>
              <w:rPr>
                <w:rFonts w:cs="Arial"/>
                <w:b/>
                <w:bCs/>
                <w:iCs/>
                <w:lang w:val="sr-Cyrl-CS"/>
              </w:rPr>
            </w:pPr>
            <w:r>
              <w:rPr>
                <w:rFonts w:cs="Arial"/>
                <w:b/>
                <w:bCs/>
                <w:iCs/>
                <w:lang w:val="sr-Cyrl-CS"/>
              </w:rPr>
              <w:t>Јединична ц</w:t>
            </w:r>
            <w:r w:rsidRPr="00E47C2E">
              <w:rPr>
                <w:rFonts w:cs="Arial"/>
                <w:b/>
                <w:bCs/>
                <w:iCs/>
                <w:lang w:val="sr-Cyrl-CS"/>
              </w:rPr>
              <w:t xml:space="preserve">ена </w:t>
            </w:r>
            <w:r>
              <w:rPr>
                <w:rFonts w:cs="Arial"/>
                <w:b/>
                <w:bCs/>
                <w:iCs/>
                <w:lang w:val="sr-Cyrl-CS"/>
              </w:rPr>
              <w:t>са</w:t>
            </w:r>
            <w:r w:rsidRPr="00E47C2E">
              <w:rPr>
                <w:rFonts w:cs="Arial"/>
                <w:b/>
                <w:bCs/>
                <w:iCs/>
                <w:lang w:val="sr-Cyrl-CS"/>
              </w:rPr>
              <w:t xml:space="preserve"> ПДВ</w:t>
            </w:r>
            <w:r>
              <w:rPr>
                <w:rFonts w:cs="Arial"/>
                <w:b/>
                <w:bCs/>
                <w:iCs/>
                <w:lang w:val="sr-Cyrl-CS"/>
              </w:rPr>
              <w:t>-ом</w:t>
            </w:r>
          </w:p>
          <w:p w:rsidR="001E7DD9" w:rsidRDefault="001E7DD9" w:rsidP="001E7DD9">
            <w:pPr>
              <w:spacing w:before="0"/>
              <w:jc w:val="center"/>
              <w:rPr>
                <w:rFonts w:cs="Arial"/>
                <w:b/>
                <w:bCs/>
                <w:iCs/>
                <w:lang w:val="sr-Cyrl-CS"/>
              </w:rPr>
            </w:pPr>
            <w:r>
              <w:rPr>
                <w:rFonts w:cs="Arial"/>
                <w:b/>
                <w:bCs/>
                <w:iCs/>
                <w:lang w:val="sr-Cyrl-CS"/>
              </w:rPr>
              <w:t>динара</w:t>
            </w:r>
          </w:p>
        </w:tc>
        <w:tc>
          <w:tcPr>
            <w:tcW w:w="691" w:type="pct"/>
            <w:shd w:val="clear" w:color="auto" w:fill="FABF8F" w:themeFill="accent6" w:themeFillTint="99"/>
            <w:vAlign w:val="center"/>
          </w:tcPr>
          <w:p w:rsidR="001E7DD9" w:rsidRDefault="001E7DD9" w:rsidP="001E7DD9">
            <w:pPr>
              <w:spacing w:before="0"/>
              <w:jc w:val="center"/>
              <w:rPr>
                <w:rFonts w:cs="Arial"/>
                <w:b/>
                <w:bCs/>
                <w:iCs/>
                <w:lang w:val="sr-Cyrl-CS"/>
              </w:rPr>
            </w:pPr>
            <w:r>
              <w:rPr>
                <w:rFonts w:cs="Arial"/>
                <w:b/>
                <w:bCs/>
                <w:iCs/>
                <w:lang w:val="sr-Cyrl-CS"/>
              </w:rPr>
              <w:t>Укупна ц</w:t>
            </w:r>
            <w:r w:rsidRPr="00E47C2E">
              <w:rPr>
                <w:rFonts w:cs="Arial"/>
                <w:b/>
                <w:bCs/>
                <w:iCs/>
                <w:lang w:val="sr-Cyrl-CS"/>
              </w:rPr>
              <w:t>ена са ПДВ</w:t>
            </w:r>
          </w:p>
          <w:p w:rsidR="001E7DD9" w:rsidRPr="008654BF" w:rsidRDefault="001E7DD9" w:rsidP="001E7DD9">
            <w:pPr>
              <w:spacing w:before="0"/>
              <w:jc w:val="center"/>
              <w:rPr>
                <w:rFonts w:cs="Arial"/>
                <w:b/>
                <w:bCs/>
                <w:iCs/>
                <w:lang w:val="sr-Cyrl-CS"/>
              </w:rPr>
            </w:pPr>
            <w:r>
              <w:rPr>
                <w:rFonts w:cs="Arial"/>
                <w:b/>
                <w:bCs/>
                <w:iCs/>
                <w:lang w:val="sr-Cyrl-CS"/>
              </w:rPr>
              <w:t>д</w:t>
            </w:r>
            <w:r w:rsidRPr="00E47C2E">
              <w:rPr>
                <w:rFonts w:cs="Arial"/>
                <w:b/>
                <w:bCs/>
                <w:iCs/>
                <w:lang w:val="sr-Cyrl-CS"/>
              </w:rPr>
              <w:t>ин</w:t>
            </w:r>
            <w:r>
              <w:rPr>
                <w:rFonts w:cs="Arial"/>
                <w:b/>
                <w:bCs/>
                <w:iCs/>
                <w:lang w:val="sr-Cyrl-CS"/>
              </w:rPr>
              <w:t>ара</w:t>
            </w:r>
          </w:p>
        </w:tc>
        <w:tc>
          <w:tcPr>
            <w:tcW w:w="690" w:type="pct"/>
            <w:shd w:val="clear" w:color="auto" w:fill="FABF8F" w:themeFill="accent6" w:themeFillTint="99"/>
            <w:vAlign w:val="center"/>
          </w:tcPr>
          <w:p w:rsidR="001E7DD9" w:rsidRDefault="001E7DD9" w:rsidP="001E7DD9">
            <w:pPr>
              <w:spacing w:before="0"/>
              <w:jc w:val="center"/>
              <w:rPr>
                <w:rFonts w:cs="Arial"/>
                <w:b/>
                <w:bCs/>
                <w:iCs/>
                <w:lang w:val="sr-Cyrl-CS"/>
              </w:rPr>
            </w:pPr>
            <w:r>
              <w:rPr>
                <w:rFonts w:cs="Arial"/>
                <w:b/>
                <w:bCs/>
                <w:iCs/>
                <w:lang w:val="sr-Cyrl-CS"/>
              </w:rPr>
              <w:t>Укупна цена са ПДВ-ом</w:t>
            </w:r>
          </w:p>
          <w:p w:rsidR="001E7DD9" w:rsidRDefault="001E7DD9" w:rsidP="001E7DD9">
            <w:pPr>
              <w:spacing w:before="0"/>
              <w:jc w:val="center"/>
              <w:rPr>
                <w:rFonts w:cs="Arial"/>
                <w:b/>
                <w:bCs/>
                <w:iCs/>
                <w:lang w:val="sr-Cyrl-CS"/>
              </w:rPr>
            </w:pPr>
            <w:r>
              <w:rPr>
                <w:rFonts w:cs="Arial"/>
                <w:b/>
                <w:bCs/>
                <w:iCs/>
                <w:lang w:val="sr-Cyrl-CS"/>
              </w:rPr>
              <w:t>динара</w:t>
            </w:r>
          </w:p>
        </w:tc>
      </w:tr>
      <w:tr w:rsidR="001E7DD9" w:rsidTr="00B43D29">
        <w:tc>
          <w:tcPr>
            <w:tcW w:w="328" w:type="pct"/>
            <w:shd w:val="clear" w:color="auto" w:fill="auto"/>
            <w:vAlign w:val="center"/>
          </w:tcPr>
          <w:p w:rsidR="001E7DD9" w:rsidRPr="00E47C2E" w:rsidRDefault="001E7DD9" w:rsidP="00DF3D69">
            <w:pPr>
              <w:spacing w:before="0"/>
              <w:jc w:val="center"/>
              <w:rPr>
                <w:rFonts w:cs="Arial"/>
                <w:b/>
                <w:bCs/>
                <w:iCs/>
                <w:lang w:val="sr-Cyrl-CS"/>
              </w:rPr>
            </w:pPr>
            <w:r w:rsidRPr="00E47C2E">
              <w:rPr>
                <w:rFonts w:cs="Arial"/>
                <w:b/>
                <w:bCs/>
                <w:iCs/>
                <w:lang w:val="sr-Cyrl-CS"/>
              </w:rPr>
              <w:t>(1)</w:t>
            </w:r>
          </w:p>
        </w:tc>
        <w:tc>
          <w:tcPr>
            <w:tcW w:w="945" w:type="pct"/>
            <w:shd w:val="clear" w:color="auto" w:fill="auto"/>
            <w:vAlign w:val="center"/>
          </w:tcPr>
          <w:p w:rsidR="001E7DD9" w:rsidRPr="00E47C2E" w:rsidRDefault="001E7DD9" w:rsidP="00DF3D69">
            <w:pPr>
              <w:spacing w:before="0"/>
              <w:jc w:val="center"/>
              <w:rPr>
                <w:rFonts w:cs="Arial"/>
                <w:b/>
                <w:bCs/>
                <w:iCs/>
                <w:lang w:val="sr-Cyrl-CS"/>
              </w:rPr>
            </w:pPr>
            <w:r w:rsidRPr="00E47C2E">
              <w:rPr>
                <w:rFonts w:cs="Arial"/>
                <w:b/>
                <w:bCs/>
                <w:iCs/>
                <w:lang w:val="sr-Cyrl-CS"/>
              </w:rPr>
              <w:t>(2)</w:t>
            </w:r>
          </w:p>
        </w:tc>
        <w:tc>
          <w:tcPr>
            <w:tcW w:w="695" w:type="pct"/>
            <w:shd w:val="clear" w:color="auto" w:fill="auto"/>
            <w:vAlign w:val="center"/>
          </w:tcPr>
          <w:p w:rsidR="001E7DD9" w:rsidRPr="00E47C2E" w:rsidRDefault="001E7DD9" w:rsidP="00DF3D69">
            <w:pPr>
              <w:spacing w:before="0"/>
              <w:jc w:val="center"/>
              <w:rPr>
                <w:rFonts w:cs="Arial"/>
                <w:b/>
                <w:bCs/>
                <w:iCs/>
                <w:lang w:val="sr-Cyrl-CS"/>
              </w:rPr>
            </w:pPr>
            <w:r w:rsidRPr="00E47C2E">
              <w:rPr>
                <w:rFonts w:cs="Arial"/>
                <w:b/>
                <w:bCs/>
                <w:iCs/>
                <w:lang w:val="sr-Cyrl-CS"/>
              </w:rPr>
              <w:t>(3)</w:t>
            </w:r>
          </w:p>
        </w:tc>
        <w:tc>
          <w:tcPr>
            <w:tcW w:w="316" w:type="pct"/>
            <w:shd w:val="clear" w:color="auto" w:fill="auto"/>
            <w:vAlign w:val="center"/>
          </w:tcPr>
          <w:p w:rsidR="001E7DD9" w:rsidRPr="00E47C2E" w:rsidRDefault="001E7DD9" w:rsidP="00DF3D69">
            <w:pPr>
              <w:spacing w:before="0"/>
              <w:jc w:val="center"/>
              <w:rPr>
                <w:rFonts w:cs="Arial"/>
                <w:b/>
                <w:bCs/>
                <w:iCs/>
                <w:lang w:val="sr-Cyrl-CS"/>
              </w:rPr>
            </w:pPr>
            <w:r w:rsidRPr="00E47C2E">
              <w:rPr>
                <w:rFonts w:cs="Arial"/>
                <w:b/>
                <w:bCs/>
                <w:iCs/>
                <w:lang w:val="sr-Cyrl-CS"/>
              </w:rPr>
              <w:t>(4)</w:t>
            </w:r>
          </w:p>
        </w:tc>
        <w:tc>
          <w:tcPr>
            <w:tcW w:w="644" w:type="pct"/>
            <w:vAlign w:val="center"/>
          </w:tcPr>
          <w:p w:rsidR="001E7DD9" w:rsidRDefault="001E7DD9" w:rsidP="001E7DD9">
            <w:pPr>
              <w:spacing w:before="0"/>
              <w:jc w:val="center"/>
              <w:rPr>
                <w:rFonts w:cs="Arial"/>
                <w:b/>
                <w:bCs/>
                <w:iCs/>
                <w:lang w:val="sr-Cyrl-CS"/>
              </w:rPr>
            </w:pPr>
            <w:r>
              <w:rPr>
                <w:rFonts w:cs="Arial"/>
                <w:b/>
                <w:bCs/>
                <w:iCs/>
                <w:lang w:val="sr-Cyrl-CS"/>
              </w:rPr>
              <w:t>(5)</w:t>
            </w:r>
          </w:p>
        </w:tc>
        <w:tc>
          <w:tcPr>
            <w:tcW w:w="691" w:type="pct"/>
            <w:vAlign w:val="center"/>
          </w:tcPr>
          <w:p w:rsidR="001E7DD9" w:rsidRDefault="001E7DD9" w:rsidP="001E7DD9">
            <w:pPr>
              <w:spacing w:before="0"/>
              <w:jc w:val="center"/>
              <w:rPr>
                <w:rFonts w:cs="Arial"/>
                <w:b/>
                <w:bCs/>
                <w:iCs/>
                <w:lang w:val="sr-Cyrl-CS"/>
              </w:rPr>
            </w:pPr>
            <w:r>
              <w:rPr>
                <w:rFonts w:cs="Arial"/>
                <w:b/>
                <w:bCs/>
                <w:iCs/>
                <w:lang w:val="sr-Cyrl-CS"/>
              </w:rPr>
              <w:t>(6)</w:t>
            </w:r>
          </w:p>
        </w:tc>
        <w:tc>
          <w:tcPr>
            <w:tcW w:w="691" w:type="pct"/>
            <w:vAlign w:val="center"/>
          </w:tcPr>
          <w:p w:rsidR="001E7DD9" w:rsidRDefault="001E7DD9" w:rsidP="001E7DD9">
            <w:pPr>
              <w:spacing w:before="0"/>
              <w:jc w:val="center"/>
              <w:rPr>
                <w:rFonts w:cs="Arial"/>
                <w:b/>
                <w:bCs/>
                <w:iCs/>
                <w:lang w:val="sr-Cyrl-CS"/>
              </w:rPr>
            </w:pPr>
            <w:r>
              <w:rPr>
                <w:rFonts w:cs="Arial"/>
                <w:b/>
                <w:bCs/>
                <w:iCs/>
                <w:lang w:val="sr-Cyrl-CS"/>
              </w:rPr>
              <w:t>(7)</w:t>
            </w:r>
          </w:p>
        </w:tc>
        <w:tc>
          <w:tcPr>
            <w:tcW w:w="690" w:type="pct"/>
            <w:vAlign w:val="center"/>
          </w:tcPr>
          <w:p w:rsidR="001E7DD9" w:rsidRDefault="001E7DD9" w:rsidP="001E7DD9">
            <w:pPr>
              <w:spacing w:before="0"/>
              <w:jc w:val="center"/>
              <w:rPr>
                <w:rFonts w:cs="Arial"/>
                <w:b/>
                <w:bCs/>
                <w:iCs/>
                <w:lang w:val="sr-Cyrl-CS"/>
              </w:rPr>
            </w:pPr>
            <w:r>
              <w:rPr>
                <w:rFonts w:cs="Arial"/>
                <w:b/>
                <w:bCs/>
                <w:iCs/>
                <w:lang w:val="sr-Cyrl-CS"/>
              </w:rPr>
              <w:t>(8)</w:t>
            </w:r>
          </w:p>
        </w:tc>
      </w:tr>
      <w:tr w:rsidR="001E7DD9" w:rsidRPr="00E47C2E" w:rsidTr="00B43D29">
        <w:tc>
          <w:tcPr>
            <w:tcW w:w="328" w:type="pct"/>
            <w:shd w:val="clear" w:color="auto" w:fill="auto"/>
            <w:vAlign w:val="center"/>
          </w:tcPr>
          <w:p w:rsidR="001E7DD9" w:rsidRPr="00E47C2E" w:rsidRDefault="001E7DD9" w:rsidP="00DF3D69">
            <w:pPr>
              <w:spacing w:before="0"/>
              <w:jc w:val="center"/>
              <w:rPr>
                <w:rFonts w:cs="Arial"/>
                <w:b/>
                <w:bCs/>
                <w:iCs/>
                <w:lang w:val="sr-Cyrl-CS"/>
              </w:rPr>
            </w:pPr>
            <w:r w:rsidRPr="00E47C2E">
              <w:rPr>
                <w:rFonts w:cs="Arial"/>
                <w:b/>
                <w:bCs/>
                <w:iCs/>
                <w:lang w:val="sr-Cyrl-CS"/>
              </w:rPr>
              <w:t>1.</w:t>
            </w:r>
          </w:p>
        </w:tc>
        <w:tc>
          <w:tcPr>
            <w:tcW w:w="945" w:type="pct"/>
            <w:shd w:val="clear" w:color="auto" w:fill="auto"/>
            <w:vAlign w:val="center"/>
          </w:tcPr>
          <w:p w:rsidR="001E7DD9" w:rsidRPr="00B43D29" w:rsidRDefault="00F37C9F" w:rsidP="00B43D29">
            <w:pPr>
              <w:pStyle w:val="Title"/>
              <w:spacing w:before="0"/>
              <w:jc w:val="left"/>
              <w:rPr>
                <w:rFonts w:cs="Arial"/>
                <w:b w:val="0"/>
                <w:sz w:val="22"/>
                <w:szCs w:val="22"/>
                <w:lang w:val="en-US"/>
              </w:rPr>
            </w:pPr>
            <w:r w:rsidRPr="00B43D29">
              <w:rPr>
                <w:rFonts w:cs="Arial"/>
                <w:b w:val="0"/>
                <w:sz w:val="22"/>
                <w:szCs w:val="22"/>
                <w:lang w:val="sr-Cyrl-RS"/>
              </w:rPr>
              <w:t xml:space="preserve">Упознавање са стандардима </w:t>
            </w:r>
            <w:r w:rsidR="00B43D29">
              <w:rPr>
                <w:rFonts w:cs="Arial"/>
                <w:b w:val="0"/>
                <w:sz w:val="22"/>
                <w:szCs w:val="22"/>
                <w:lang w:val="en-US"/>
              </w:rPr>
              <w:t>ISO</w:t>
            </w:r>
          </w:p>
          <w:p w:rsidR="0092270B" w:rsidRPr="00B43D29" w:rsidRDefault="0092270B" w:rsidP="00B43D29">
            <w:pPr>
              <w:pStyle w:val="Title"/>
              <w:spacing w:before="0"/>
              <w:jc w:val="left"/>
              <w:rPr>
                <w:i/>
                <w:lang w:val="sr-Cyrl-RS"/>
              </w:rPr>
            </w:pPr>
          </w:p>
        </w:tc>
        <w:tc>
          <w:tcPr>
            <w:tcW w:w="695" w:type="pct"/>
            <w:shd w:val="clear" w:color="auto" w:fill="auto"/>
            <w:vAlign w:val="center"/>
          </w:tcPr>
          <w:p w:rsidR="00957BF3" w:rsidRPr="008654BF" w:rsidRDefault="005D12C1" w:rsidP="00957BF3">
            <w:pPr>
              <w:spacing w:before="0"/>
              <w:jc w:val="center"/>
              <w:rPr>
                <w:rFonts w:cs="Arial"/>
                <w:b/>
                <w:bCs/>
                <w:iCs/>
                <w:lang w:val="sr-Cyrl-CS"/>
              </w:rPr>
            </w:pPr>
            <w:r>
              <w:rPr>
                <w:rFonts w:cs="Arial"/>
                <w:b/>
                <w:bCs/>
                <w:iCs/>
                <w:lang w:val="sr-Cyrl-CS"/>
              </w:rPr>
              <w:t>полазник</w:t>
            </w:r>
          </w:p>
          <w:p w:rsidR="001E7DD9" w:rsidRPr="008654BF" w:rsidRDefault="001E7DD9" w:rsidP="00B43D29">
            <w:pPr>
              <w:spacing w:before="0"/>
              <w:jc w:val="center"/>
              <w:rPr>
                <w:rFonts w:cs="Arial"/>
                <w:b/>
                <w:bCs/>
                <w:iCs/>
                <w:lang w:val="sr-Cyrl-CS"/>
              </w:rPr>
            </w:pPr>
          </w:p>
        </w:tc>
        <w:tc>
          <w:tcPr>
            <w:tcW w:w="316" w:type="pct"/>
            <w:shd w:val="clear" w:color="auto" w:fill="auto"/>
            <w:vAlign w:val="center"/>
          </w:tcPr>
          <w:p w:rsidR="001E7DD9" w:rsidRPr="009E402B" w:rsidRDefault="00957BF3" w:rsidP="00DF3D69">
            <w:pPr>
              <w:spacing w:before="0"/>
              <w:jc w:val="center"/>
              <w:rPr>
                <w:rFonts w:cs="Arial"/>
                <w:b/>
                <w:lang w:val="sr-Cyrl-RS"/>
              </w:rPr>
            </w:pPr>
            <w:r>
              <w:rPr>
                <w:rFonts w:cs="Arial"/>
                <w:b/>
                <w:lang w:val="sr-Cyrl-RS"/>
              </w:rPr>
              <w:t>15</w:t>
            </w:r>
          </w:p>
        </w:tc>
        <w:tc>
          <w:tcPr>
            <w:tcW w:w="644" w:type="pct"/>
            <w:vAlign w:val="center"/>
          </w:tcPr>
          <w:p w:rsidR="001E7DD9" w:rsidRPr="00E47C2E" w:rsidRDefault="001E7DD9" w:rsidP="001E7DD9">
            <w:pPr>
              <w:spacing w:before="0"/>
              <w:jc w:val="center"/>
              <w:rPr>
                <w:rFonts w:cs="Arial"/>
                <w:b/>
                <w:bCs/>
                <w:iCs/>
              </w:rPr>
            </w:pPr>
          </w:p>
        </w:tc>
        <w:tc>
          <w:tcPr>
            <w:tcW w:w="691" w:type="pct"/>
            <w:vAlign w:val="center"/>
          </w:tcPr>
          <w:p w:rsidR="001E7DD9" w:rsidRPr="00E47C2E" w:rsidRDefault="001E7DD9" w:rsidP="001E7DD9">
            <w:pPr>
              <w:spacing w:before="0"/>
              <w:jc w:val="center"/>
              <w:rPr>
                <w:rFonts w:cs="Arial"/>
                <w:b/>
                <w:bCs/>
                <w:iCs/>
              </w:rPr>
            </w:pPr>
          </w:p>
        </w:tc>
        <w:tc>
          <w:tcPr>
            <w:tcW w:w="691" w:type="pct"/>
            <w:vAlign w:val="center"/>
          </w:tcPr>
          <w:p w:rsidR="001E7DD9" w:rsidRPr="00E47C2E" w:rsidRDefault="001E7DD9" w:rsidP="001E7DD9">
            <w:pPr>
              <w:spacing w:before="0"/>
              <w:jc w:val="center"/>
              <w:rPr>
                <w:rFonts w:cs="Arial"/>
                <w:b/>
                <w:bCs/>
                <w:iCs/>
              </w:rPr>
            </w:pPr>
          </w:p>
        </w:tc>
        <w:tc>
          <w:tcPr>
            <w:tcW w:w="690" w:type="pct"/>
            <w:vAlign w:val="center"/>
          </w:tcPr>
          <w:p w:rsidR="001E7DD9" w:rsidRPr="00E47C2E" w:rsidRDefault="001E7DD9" w:rsidP="001E7DD9">
            <w:pPr>
              <w:spacing w:before="0"/>
              <w:jc w:val="center"/>
              <w:rPr>
                <w:rFonts w:cs="Arial"/>
                <w:b/>
                <w:bCs/>
                <w:iCs/>
              </w:rPr>
            </w:pPr>
          </w:p>
        </w:tc>
      </w:tr>
    </w:tbl>
    <w:p w:rsidR="005B279C" w:rsidRDefault="005B279C" w:rsidP="003F3708">
      <w:pPr>
        <w:widowControl w:val="0"/>
        <w:spacing w:before="0"/>
        <w:rPr>
          <w:rFonts w:eastAsia="Arial Unicode MS" w:cs="Arial"/>
          <w:lang w:val="sr-Cyrl-RS"/>
        </w:rPr>
      </w:pPr>
    </w:p>
    <w:p w:rsidR="005B279C" w:rsidRPr="007E2084" w:rsidRDefault="005B279C" w:rsidP="003F3708">
      <w:pPr>
        <w:widowControl w:val="0"/>
        <w:spacing w:before="0"/>
        <w:rPr>
          <w:rFonts w:eastAsia="Arial Unicode MS" w:cs="Arial"/>
          <w:sz w:val="4"/>
          <w:lang w:val="sr-Cyrl-RS"/>
        </w:rPr>
      </w:pPr>
    </w:p>
    <w:tbl>
      <w:tblPr>
        <w:tblpPr w:leftFromText="141" w:rightFromText="141" w:vertAnchor="text" w:horzAnchor="margin" w:tblpY="-3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3F3708" w:rsidRPr="00E47C2E" w:rsidTr="007A3643">
        <w:trPr>
          <w:trHeight w:val="418"/>
        </w:trPr>
        <w:tc>
          <w:tcPr>
            <w:tcW w:w="568" w:type="dxa"/>
            <w:vAlign w:val="center"/>
          </w:tcPr>
          <w:p w:rsidR="003F3708" w:rsidRPr="00E47C2E" w:rsidRDefault="003F3708" w:rsidP="007A3643">
            <w:pPr>
              <w:spacing w:before="0"/>
              <w:jc w:val="center"/>
              <w:rPr>
                <w:rFonts w:cs="Arial"/>
                <w:b/>
                <w:lang w:val="sr-Latn-CS"/>
              </w:rPr>
            </w:pPr>
            <w:r w:rsidRPr="00E47C2E">
              <w:rPr>
                <w:rFonts w:cs="Arial"/>
                <w:b/>
              </w:rPr>
              <w:t>I</w:t>
            </w:r>
          </w:p>
        </w:tc>
        <w:tc>
          <w:tcPr>
            <w:tcW w:w="6740" w:type="dxa"/>
            <w:vAlign w:val="center"/>
          </w:tcPr>
          <w:p w:rsidR="003F3708" w:rsidRPr="00537A27" w:rsidRDefault="003F3708" w:rsidP="007A3643">
            <w:pPr>
              <w:spacing w:before="0"/>
              <w:jc w:val="center"/>
              <w:rPr>
                <w:rFonts w:cs="Arial"/>
                <w:b/>
              </w:rPr>
            </w:pPr>
            <w:r w:rsidRPr="00537A27">
              <w:rPr>
                <w:rFonts w:cs="Arial"/>
                <w:b/>
              </w:rPr>
              <w:t>УКУПНО ПОНУЂЕНА ЦЕНА  без ПДВ динара</w:t>
            </w:r>
          </w:p>
          <w:p w:rsidR="003F3708" w:rsidRPr="00537A27" w:rsidRDefault="001E7DD9" w:rsidP="00F61C03">
            <w:pPr>
              <w:spacing w:before="0"/>
              <w:jc w:val="center"/>
              <w:rPr>
                <w:rFonts w:cs="Arial"/>
                <w:b/>
              </w:rPr>
            </w:pPr>
            <w:r>
              <w:rPr>
                <w:rFonts w:cs="Arial"/>
                <w:b/>
              </w:rPr>
              <w:t>(колон</w:t>
            </w:r>
            <w:r>
              <w:rPr>
                <w:rFonts w:cs="Arial"/>
                <w:b/>
                <w:lang w:val="sr-Cyrl-RS"/>
              </w:rPr>
              <w:t>а</w:t>
            </w:r>
            <w:r w:rsidR="003F3708" w:rsidRPr="00537A27">
              <w:rPr>
                <w:rFonts w:cs="Arial"/>
                <w:b/>
              </w:rPr>
              <w:t xml:space="preserve"> бр. </w:t>
            </w:r>
            <w:r>
              <w:rPr>
                <w:rFonts w:cs="Arial"/>
                <w:b/>
                <w:lang w:val="sr-Cyrl-CS"/>
              </w:rPr>
              <w:t>7</w:t>
            </w:r>
            <w:r w:rsidR="003F3708" w:rsidRPr="00537A27">
              <w:rPr>
                <w:rFonts w:cs="Arial"/>
                <w:b/>
              </w:rPr>
              <w:t>)</w:t>
            </w:r>
          </w:p>
        </w:tc>
        <w:tc>
          <w:tcPr>
            <w:tcW w:w="2610" w:type="dxa"/>
            <w:vAlign w:val="center"/>
          </w:tcPr>
          <w:p w:rsidR="003F3708" w:rsidRPr="00E47C2E" w:rsidRDefault="003F3708" w:rsidP="007A3643">
            <w:pPr>
              <w:spacing w:before="0"/>
              <w:jc w:val="center"/>
              <w:rPr>
                <w:rFonts w:cs="Arial"/>
                <w:color w:val="FF0000"/>
              </w:rPr>
            </w:pPr>
          </w:p>
        </w:tc>
      </w:tr>
      <w:tr w:rsidR="003F3708" w:rsidRPr="00E47C2E" w:rsidTr="007A3643">
        <w:trPr>
          <w:trHeight w:val="610"/>
        </w:trPr>
        <w:tc>
          <w:tcPr>
            <w:tcW w:w="568" w:type="dxa"/>
            <w:tcBorders>
              <w:bottom w:val="single" w:sz="4" w:space="0" w:color="auto"/>
            </w:tcBorders>
            <w:vAlign w:val="center"/>
          </w:tcPr>
          <w:p w:rsidR="003F3708" w:rsidRPr="00E47C2E" w:rsidRDefault="003F3708" w:rsidP="007A3643">
            <w:pPr>
              <w:spacing w:before="0"/>
              <w:jc w:val="center"/>
              <w:rPr>
                <w:rFonts w:cs="Arial"/>
                <w:b/>
                <w:lang w:val="sr-Latn-CS"/>
              </w:rPr>
            </w:pPr>
            <w:r w:rsidRPr="00E47C2E">
              <w:rPr>
                <w:rFonts w:cs="Arial"/>
                <w:b/>
                <w:lang w:val="sr-Latn-CS"/>
              </w:rPr>
              <w:t>II</w:t>
            </w:r>
          </w:p>
        </w:tc>
        <w:tc>
          <w:tcPr>
            <w:tcW w:w="6740" w:type="dxa"/>
            <w:tcBorders>
              <w:bottom w:val="single" w:sz="4" w:space="0" w:color="auto"/>
              <w:right w:val="single" w:sz="4" w:space="0" w:color="auto"/>
            </w:tcBorders>
            <w:vAlign w:val="center"/>
          </w:tcPr>
          <w:p w:rsidR="003F3708" w:rsidRPr="00537A27" w:rsidRDefault="003F3708" w:rsidP="007A3643">
            <w:pPr>
              <w:spacing w:before="0"/>
              <w:jc w:val="center"/>
              <w:rPr>
                <w:rFonts w:cs="Arial"/>
                <w:b/>
              </w:rPr>
            </w:pPr>
            <w:r w:rsidRPr="00537A27">
              <w:rPr>
                <w:rFonts w:cs="Arial"/>
                <w:b/>
              </w:rPr>
              <w:t>УКУПАН ИЗНОС  ПДВ динара</w:t>
            </w:r>
          </w:p>
        </w:tc>
        <w:tc>
          <w:tcPr>
            <w:tcW w:w="2610" w:type="dxa"/>
            <w:tcBorders>
              <w:bottom w:val="single" w:sz="4" w:space="0" w:color="auto"/>
              <w:right w:val="single" w:sz="4" w:space="0" w:color="auto"/>
            </w:tcBorders>
            <w:vAlign w:val="center"/>
          </w:tcPr>
          <w:p w:rsidR="003F3708" w:rsidRPr="00E47C2E" w:rsidRDefault="003F3708" w:rsidP="007A3643">
            <w:pPr>
              <w:spacing w:before="0"/>
              <w:jc w:val="center"/>
              <w:rPr>
                <w:rFonts w:cs="Arial"/>
                <w:color w:val="FF0000"/>
              </w:rPr>
            </w:pPr>
          </w:p>
        </w:tc>
      </w:tr>
      <w:tr w:rsidR="003F3708" w:rsidRPr="00E47C2E" w:rsidTr="007A3643">
        <w:trPr>
          <w:trHeight w:val="562"/>
        </w:trPr>
        <w:tc>
          <w:tcPr>
            <w:tcW w:w="568" w:type="dxa"/>
            <w:tcBorders>
              <w:bottom w:val="single" w:sz="4" w:space="0" w:color="auto"/>
            </w:tcBorders>
            <w:vAlign w:val="center"/>
          </w:tcPr>
          <w:p w:rsidR="003F3708" w:rsidRPr="00E47C2E" w:rsidRDefault="003F3708" w:rsidP="007A3643">
            <w:pPr>
              <w:spacing w:before="0"/>
              <w:jc w:val="center"/>
              <w:rPr>
                <w:rFonts w:cs="Arial"/>
                <w:b/>
                <w:lang w:val="sr-Latn-CS"/>
              </w:rPr>
            </w:pPr>
            <w:r w:rsidRPr="00E47C2E">
              <w:rPr>
                <w:rFonts w:cs="Arial"/>
                <w:b/>
                <w:lang w:val="sr-Latn-CS"/>
              </w:rPr>
              <w:t>III</w:t>
            </w:r>
          </w:p>
        </w:tc>
        <w:tc>
          <w:tcPr>
            <w:tcW w:w="6740" w:type="dxa"/>
            <w:tcBorders>
              <w:bottom w:val="single" w:sz="4" w:space="0" w:color="auto"/>
              <w:right w:val="single" w:sz="4" w:space="0" w:color="auto"/>
            </w:tcBorders>
            <w:vAlign w:val="center"/>
          </w:tcPr>
          <w:p w:rsidR="003F3708" w:rsidRPr="00537A27" w:rsidRDefault="003F3708" w:rsidP="007A3643">
            <w:pPr>
              <w:spacing w:before="0"/>
              <w:jc w:val="center"/>
              <w:rPr>
                <w:rFonts w:cs="Arial"/>
                <w:b/>
              </w:rPr>
            </w:pPr>
            <w:r w:rsidRPr="00537A27">
              <w:rPr>
                <w:rFonts w:cs="Arial"/>
                <w:b/>
              </w:rPr>
              <w:t>УКУПНО ПОНУЂЕНА ЦЕНА  са ПДВ</w:t>
            </w:r>
          </w:p>
          <w:p w:rsidR="003F3708" w:rsidRPr="00537A27" w:rsidRDefault="003F3708" w:rsidP="007A3643">
            <w:pPr>
              <w:spacing w:before="0"/>
              <w:jc w:val="center"/>
              <w:rPr>
                <w:rFonts w:cs="Arial"/>
                <w:b/>
              </w:rPr>
            </w:pPr>
            <w:r w:rsidRPr="00537A27">
              <w:rPr>
                <w:rFonts w:cs="Arial"/>
                <w:b/>
              </w:rPr>
              <w:t>(ред. бр.</w:t>
            </w:r>
            <w:r w:rsidRPr="00537A27">
              <w:rPr>
                <w:rFonts w:cs="Arial"/>
                <w:b/>
                <w:lang w:val="sr-Latn-CS"/>
              </w:rPr>
              <w:t>I</w:t>
            </w:r>
            <w:r w:rsidRPr="00537A27">
              <w:rPr>
                <w:rFonts w:cs="Arial"/>
                <w:b/>
              </w:rPr>
              <w:t>+ред.бр.</w:t>
            </w:r>
            <w:r w:rsidRPr="00537A27">
              <w:rPr>
                <w:rFonts w:cs="Arial"/>
                <w:b/>
                <w:lang w:val="sr-Latn-CS"/>
              </w:rPr>
              <w:t>II</w:t>
            </w:r>
            <w:r w:rsidRPr="00537A27">
              <w:rPr>
                <w:rFonts w:cs="Arial"/>
                <w:b/>
              </w:rPr>
              <w:t>) динара</w:t>
            </w:r>
          </w:p>
        </w:tc>
        <w:tc>
          <w:tcPr>
            <w:tcW w:w="2610" w:type="dxa"/>
            <w:tcBorders>
              <w:bottom w:val="single" w:sz="4" w:space="0" w:color="auto"/>
              <w:right w:val="single" w:sz="4" w:space="0" w:color="auto"/>
            </w:tcBorders>
            <w:vAlign w:val="center"/>
          </w:tcPr>
          <w:p w:rsidR="003F3708" w:rsidRPr="00E47C2E" w:rsidRDefault="003F3708" w:rsidP="007A3643">
            <w:pPr>
              <w:spacing w:before="0"/>
              <w:jc w:val="center"/>
              <w:rPr>
                <w:rFonts w:cs="Arial"/>
                <w:color w:val="FF0000"/>
              </w:rPr>
            </w:pPr>
          </w:p>
        </w:tc>
      </w:tr>
    </w:tbl>
    <w:p w:rsidR="00BF356F" w:rsidRDefault="00BF356F" w:rsidP="003F3708">
      <w:pPr>
        <w:widowControl w:val="0"/>
        <w:spacing w:before="0"/>
        <w:rPr>
          <w:rFonts w:eastAsia="Arial Unicode MS" w:cs="Arial"/>
          <w:lang w:val="sr-Cyrl-RS"/>
        </w:rPr>
      </w:pPr>
    </w:p>
    <w:p w:rsidR="00BF356F" w:rsidRDefault="00BF356F" w:rsidP="003F3708">
      <w:pPr>
        <w:widowControl w:val="0"/>
        <w:spacing w:before="0"/>
        <w:rPr>
          <w:rFonts w:eastAsia="Arial Unicode MS" w:cs="Arial"/>
          <w:lang w:val="sr-Cyrl-RS"/>
        </w:rPr>
      </w:pPr>
    </w:p>
    <w:p w:rsidR="003F3708" w:rsidRPr="00E47C2E" w:rsidRDefault="003F3708" w:rsidP="003F3708">
      <w:pPr>
        <w:widowControl w:val="0"/>
        <w:spacing w:before="0"/>
        <w:rPr>
          <w:rFonts w:eastAsia="Arial Unicode MS" w:cs="Arial"/>
        </w:rPr>
      </w:pPr>
      <w:r w:rsidRPr="00E47C2E">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3F3708" w:rsidTr="00CA7648">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3F3708" w:rsidRPr="00537A27" w:rsidRDefault="003F3708" w:rsidP="007A3643">
            <w:pPr>
              <w:spacing w:before="0"/>
              <w:rPr>
                <w:rFonts w:cs="Arial"/>
                <w:lang w:val="sr-Latn-CS" w:eastAsia="sr-Latn-CS"/>
              </w:rPr>
            </w:pPr>
            <w:r w:rsidRPr="00537A27">
              <w:rPr>
                <w:rFonts w:cs="Arial"/>
                <w:lang w:val="sr-Latn-CS" w:eastAsia="sr-Latn-CS"/>
              </w:rPr>
              <w:t>Посеб</w:t>
            </w:r>
            <w:r>
              <w:rPr>
                <w:rFonts w:cs="Arial"/>
                <w:lang w:val="sr-Latn-CS" w:eastAsia="sr-Latn-CS"/>
              </w:rPr>
              <w:t>но исказани трошкови у дин</w:t>
            </w:r>
            <w:r>
              <w:rPr>
                <w:rFonts w:cs="Arial"/>
                <w:lang w:val="sr-Cyrl-RS" w:eastAsia="sr-Latn-CS"/>
              </w:rPr>
              <w:t xml:space="preserve"> </w:t>
            </w:r>
            <w:r w:rsidRPr="00537A27">
              <w:rPr>
                <w:rFonts w:cs="Arial"/>
                <w:lang w:val="sr-Latn-CS" w:eastAsia="sr-Latn-CS"/>
              </w:rPr>
              <w:t>процентима који су укључени у укупно понуђену цену без ПДВ-а</w:t>
            </w:r>
          </w:p>
          <w:p w:rsidR="003F3708" w:rsidRPr="00537A27" w:rsidRDefault="003F3708" w:rsidP="007A3643">
            <w:pPr>
              <w:spacing w:before="0"/>
              <w:rPr>
                <w:rFonts w:cs="Arial"/>
                <w:lang w:val="sr-Latn-CS" w:eastAsia="sr-Latn-CS"/>
              </w:rPr>
            </w:pPr>
            <w:r w:rsidRPr="00537A27">
              <w:rPr>
                <w:rFonts w:cs="Arial"/>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3F3708" w:rsidRPr="00BC521C" w:rsidRDefault="003F3708" w:rsidP="00CA7648">
            <w:pPr>
              <w:spacing w:before="0"/>
              <w:jc w:val="left"/>
              <w:rPr>
                <w:rFonts w:cs="Arial"/>
                <w:lang w:val="sr-Cyrl-RS" w:eastAsia="sr-Latn-CS"/>
              </w:rPr>
            </w:pPr>
            <w:r w:rsidRPr="00537A27">
              <w:rPr>
                <w:rFonts w:cs="Arial"/>
                <w:lang w:val="sr-Latn-CS" w:eastAsia="sr-Latn-CS"/>
              </w:rPr>
              <w:t xml:space="preserve">Трошкови </w:t>
            </w:r>
            <w:r w:rsidR="00BC521C">
              <w:rPr>
                <w:rFonts w:cs="Arial"/>
                <w:lang w:val="sr-Cyrl-RS" w:eastAsia="sr-Latn-CS"/>
              </w:rPr>
              <w:t>_____________</w:t>
            </w:r>
          </w:p>
        </w:tc>
        <w:tc>
          <w:tcPr>
            <w:tcW w:w="3960" w:type="dxa"/>
            <w:tcBorders>
              <w:top w:val="single" w:sz="4" w:space="0" w:color="auto"/>
              <w:left w:val="single" w:sz="4" w:space="0" w:color="auto"/>
              <w:bottom w:val="single" w:sz="4" w:space="0" w:color="auto"/>
              <w:right w:val="single" w:sz="4" w:space="0" w:color="auto"/>
            </w:tcBorders>
            <w:vAlign w:val="center"/>
            <w:hideMark/>
          </w:tcPr>
          <w:p w:rsidR="003F3708" w:rsidRPr="00537A27" w:rsidRDefault="003F3708" w:rsidP="00CA7648">
            <w:pPr>
              <w:spacing w:before="0"/>
              <w:jc w:val="center"/>
              <w:rPr>
                <w:rFonts w:cs="Arial"/>
                <w:lang w:val="sr-Latn-CS" w:eastAsia="sr-Latn-CS"/>
              </w:rPr>
            </w:pPr>
            <w:r w:rsidRPr="00537A27">
              <w:rPr>
                <w:rFonts w:cs="Arial"/>
                <w:lang w:val="sr-Latn-CS" w:eastAsia="sr-Latn-CS"/>
              </w:rPr>
              <w:t>_____динара односно ____%</w:t>
            </w:r>
          </w:p>
        </w:tc>
      </w:tr>
      <w:tr w:rsidR="003F3708" w:rsidTr="00CA7648">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3708" w:rsidRPr="00537A27" w:rsidRDefault="003F3708" w:rsidP="007A3643">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3F3708" w:rsidRPr="00537A27" w:rsidRDefault="003F3708" w:rsidP="00CA7648">
            <w:pPr>
              <w:spacing w:before="0"/>
              <w:jc w:val="left"/>
              <w:rPr>
                <w:rFonts w:cs="Arial"/>
                <w:lang w:val="sr-Latn-CS" w:eastAsia="sr-Latn-CS"/>
              </w:rPr>
            </w:pPr>
            <w:r w:rsidRPr="00537A27">
              <w:rPr>
                <w:rFonts w:cs="Arial"/>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vAlign w:val="center"/>
            <w:hideMark/>
          </w:tcPr>
          <w:p w:rsidR="003F3708" w:rsidRPr="00537A27" w:rsidRDefault="003F3708" w:rsidP="00CA7648">
            <w:pPr>
              <w:spacing w:before="0"/>
              <w:jc w:val="center"/>
              <w:rPr>
                <w:rFonts w:cs="Arial"/>
                <w:lang w:val="sr-Latn-CS" w:eastAsia="sr-Latn-CS"/>
              </w:rPr>
            </w:pPr>
            <w:r w:rsidRPr="00537A27">
              <w:rPr>
                <w:rFonts w:cs="Arial"/>
                <w:lang w:val="sr-Latn-CS" w:eastAsia="sr-Latn-CS"/>
              </w:rPr>
              <w:t>_____динара односно ____%</w:t>
            </w:r>
          </w:p>
        </w:tc>
      </w:tr>
      <w:tr w:rsidR="003F3708" w:rsidTr="00CA7648">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3708" w:rsidRPr="00537A27" w:rsidRDefault="003F3708" w:rsidP="007A3643">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3F3708" w:rsidRPr="00537A27" w:rsidRDefault="003F3708" w:rsidP="00CA7648">
            <w:pPr>
              <w:spacing w:before="0"/>
              <w:jc w:val="left"/>
              <w:rPr>
                <w:rFonts w:cs="Arial"/>
                <w:lang w:val="sr-Cyrl-CS" w:eastAsia="sr-Latn-CS"/>
              </w:rPr>
            </w:pPr>
            <w:r w:rsidRPr="00537A27">
              <w:rPr>
                <w:rFonts w:cs="Arial"/>
                <w:lang w:val="sr-Latn-CS" w:eastAsia="sr-Latn-CS"/>
              </w:rPr>
              <w:t>Остали трошкови</w:t>
            </w:r>
            <w:r w:rsidRPr="00537A27">
              <w:rPr>
                <w:rFonts w:cs="Arial"/>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vAlign w:val="center"/>
            <w:hideMark/>
          </w:tcPr>
          <w:p w:rsidR="003F3708" w:rsidRPr="00537A27" w:rsidRDefault="003F3708" w:rsidP="00CA7648">
            <w:pPr>
              <w:spacing w:before="0"/>
              <w:jc w:val="center"/>
              <w:rPr>
                <w:rFonts w:cs="Arial"/>
                <w:lang w:val="sr-Latn-CS" w:eastAsia="sr-Latn-CS"/>
              </w:rPr>
            </w:pPr>
            <w:r w:rsidRPr="00537A27">
              <w:rPr>
                <w:rFonts w:cs="Arial"/>
                <w:lang w:val="sr-Latn-CS" w:eastAsia="sr-Latn-CS"/>
              </w:rPr>
              <w:t>_____динара односно ____%</w:t>
            </w:r>
          </w:p>
        </w:tc>
      </w:tr>
    </w:tbl>
    <w:p w:rsidR="008369F0" w:rsidRPr="00D5004C" w:rsidRDefault="008369F0" w:rsidP="003F3708">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3F3708" w:rsidRPr="008369F0" w:rsidTr="007A3643">
        <w:trPr>
          <w:jc w:val="center"/>
        </w:trPr>
        <w:tc>
          <w:tcPr>
            <w:tcW w:w="3882" w:type="dxa"/>
          </w:tcPr>
          <w:p w:rsidR="003F3708" w:rsidRPr="008369F0" w:rsidRDefault="003F3708" w:rsidP="007A3643">
            <w:pPr>
              <w:spacing w:before="0"/>
              <w:jc w:val="center"/>
              <w:rPr>
                <w:rFonts w:cs="Arial"/>
                <w:b/>
              </w:rPr>
            </w:pPr>
            <w:r w:rsidRPr="008369F0">
              <w:rPr>
                <w:rFonts w:cs="Arial"/>
                <w:b/>
              </w:rPr>
              <w:t>Датум:</w:t>
            </w:r>
          </w:p>
        </w:tc>
        <w:tc>
          <w:tcPr>
            <w:tcW w:w="2127" w:type="dxa"/>
          </w:tcPr>
          <w:p w:rsidR="003F3708" w:rsidRPr="008369F0" w:rsidRDefault="003F3708" w:rsidP="007A3643">
            <w:pPr>
              <w:spacing w:before="0"/>
              <w:jc w:val="center"/>
              <w:rPr>
                <w:rFonts w:cs="Arial"/>
                <w:b/>
                <w:lang w:val="ru-RU"/>
              </w:rPr>
            </w:pPr>
          </w:p>
        </w:tc>
        <w:tc>
          <w:tcPr>
            <w:tcW w:w="4022" w:type="dxa"/>
          </w:tcPr>
          <w:p w:rsidR="003F3708" w:rsidRPr="008369F0" w:rsidRDefault="003F3708" w:rsidP="007A3643">
            <w:pPr>
              <w:spacing w:before="0"/>
              <w:jc w:val="center"/>
              <w:rPr>
                <w:rFonts w:cs="Arial"/>
                <w:b/>
                <w:lang w:val="sr-Cyrl-CS"/>
              </w:rPr>
            </w:pPr>
            <w:r w:rsidRPr="008369F0">
              <w:rPr>
                <w:rFonts w:cs="Arial"/>
                <w:b/>
                <w:lang w:val="sr-Cyrl-CS"/>
              </w:rPr>
              <w:t>П</w:t>
            </w:r>
            <w:r w:rsidRPr="008369F0">
              <w:rPr>
                <w:rFonts w:cs="Arial"/>
                <w:b/>
              </w:rPr>
              <w:t>онуђач</w:t>
            </w:r>
          </w:p>
        </w:tc>
      </w:tr>
      <w:tr w:rsidR="003F3708" w:rsidRPr="008369F0" w:rsidTr="007A3643">
        <w:trPr>
          <w:jc w:val="center"/>
        </w:trPr>
        <w:tc>
          <w:tcPr>
            <w:tcW w:w="3882" w:type="dxa"/>
          </w:tcPr>
          <w:p w:rsidR="003F3708" w:rsidRPr="008369F0" w:rsidRDefault="003F3708" w:rsidP="007A3643">
            <w:pPr>
              <w:spacing w:before="0"/>
              <w:jc w:val="center"/>
              <w:rPr>
                <w:rFonts w:cs="Arial"/>
                <w:b/>
              </w:rPr>
            </w:pPr>
          </w:p>
        </w:tc>
        <w:tc>
          <w:tcPr>
            <w:tcW w:w="2127" w:type="dxa"/>
          </w:tcPr>
          <w:p w:rsidR="003F3708" w:rsidRPr="008369F0" w:rsidRDefault="003F3708" w:rsidP="007A3643">
            <w:pPr>
              <w:spacing w:before="0"/>
              <w:jc w:val="center"/>
              <w:rPr>
                <w:rFonts w:cs="Arial"/>
                <w:b/>
              </w:rPr>
            </w:pPr>
            <w:r w:rsidRPr="008369F0">
              <w:rPr>
                <w:rFonts w:cs="Arial"/>
                <w:b/>
              </w:rPr>
              <w:t>М.П.</w:t>
            </w:r>
          </w:p>
        </w:tc>
        <w:tc>
          <w:tcPr>
            <w:tcW w:w="4022" w:type="dxa"/>
          </w:tcPr>
          <w:p w:rsidR="003F3708" w:rsidRPr="008369F0" w:rsidRDefault="003F3708" w:rsidP="007A3643">
            <w:pPr>
              <w:spacing w:before="0"/>
              <w:jc w:val="center"/>
              <w:rPr>
                <w:rFonts w:cs="Arial"/>
                <w:b/>
                <w:lang w:val="ru-RU"/>
              </w:rPr>
            </w:pPr>
          </w:p>
        </w:tc>
      </w:tr>
      <w:tr w:rsidR="003F3708" w:rsidRPr="008369F0" w:rsidTr="007A3643">
        <w:trPr>
          <w:jc w:val="center"/>
        </w:trPr>
        <w:tc>
          <w:tcPr>
            <w:tcW w:w="3882" w:type="dxa"/>
            <w:tcBorders>
              <w:bottom w:val="single" w:sz="4" w:space="0" w:color="auto"/>
            </w:tcBorders>
          </w:tcPr>
          <w:p w:rsidR="003F3708" w:rsidRPr="008369F0" w:rsidRDefault="003F3708" w:rsidP="007A3643">
            <w:pPr>
              <w:spacing w:before="0"/>
              <w:jc w:val="center"/>
              <w:rPr>
                <w:rFonts w:cs="Arial"/>
                <w:b/>
              </w:rPr>
            </w:pPr>
          </w:p>
        </w:tc>
        <w:tc>
          <w:tcPr>
            <w:tcW w:w="2127" w:type="dxa"/>
          </w:tcPr>
          <w:p w:rsidR="003F3708" w:rsidRPr="008369F0" w:rsidRDefault="003F3708" w:rsidP="007A3643">
            <w:pPr>
              <w:spacing w:before="0"/>
              <w:jc w:val="center"/>
              <w:rPr>
                <w:rFonts w:cs="Arial"/>
                <w:b/>
                <w:lang w:val="ru-RU"/>
              </w:rPr>
            </w:pPr>
          </w:p>
        </w:tc>
        <w:tc>
          <w:tcPr>
            <w:tcW w:w="4022" w:type="dxa"/>
            <w:tcBorders>
              <w:bottom w:val="single" w:sz="4" w:space="0" w:color="auto"/>
            </w:tcBorders>
          </w:tcPr>
          <w:p w:rsidR="003F3708" w:rsidRPr="008369F0" w:rsidRDefault="003F3708" w:rsidP="007A3643">
            <w:pPr>
              <w:spacing w:before="0"/>
              <w:jc w:val="center"/>
              <w:rPr>
                <w:rFonts w:cs="Arial"/>
                <w:b/>
                <w:lang w:val="ru-RU"/>
              </w:rPr>
            </w:pPr>
          </w:p>
        </w:tc>
      </w:tr>
      <w:tr w:rsidR="003F3708" w:rsidRPr="008369F0" w:rsidTr="007A3643">
        <w:trPr>
          <w:trHeight w:val="389"/>
          <w:jc w:val="center"/>
        </w:trPr>
        <w:tc>
          <w:tcPr>
            <w:tcW w:w="3882" w:type="dxa"/>
            <w:tcBorders>
              <w:top w:val="single" w:sz="4" w:space="0" w:color="auto"/>
            </w:tcBorders>
          </w:tcPr>
          <w:p w:rsidR="003F3708" w:rsidRPr="008369F0" w:rsidRDefault="003F3708" w:rsidP="007A3643">
            <w:pPr>
              <w:spacing w:before="0"/>
              <w:jc w:val="center"/>
              <w:rPr>
                <w:rFonts w:cs="Arial"/>
                <w:b/>
              </w:rPr>
            </w:pPr>
          </w:p>
        </w:tc>
        <w:tc>
          <w:tcPr>
            <w:tcW w:w="2127" w:type="dxa"/>
          </w:tcPr>
          <w:p w:rsidR="003F3708" w:rsidRPr="008369F0" w:rsidRDefault="003F3708" w:rsidP="007A3643">
            <w:pPr>
              <w:spacing w:before="0"/>
              <w:jc w:val="center"/>
              <w:rPr>
                <w:rFonts w:cs="Arial"/>
                <w:b/>
                <w:lang w:val="ru-RU"/>
              </w:rPr>
            </w:pPr>
          </w:p>
        </w:tc>
        <w:tc>
          <w:tcPr>
            <w:tcW w:w="4022" w:type="dxa"/>
            <w:tcBorders>
              <w:top w:val="single" w:sz="4" w:space="0" w:color="auto"/>
            </w:tcBorders>
          </w:tcPr>
          <w:p w:rsidR="003F3708" w:rsidRPr="008369F0" w:rsidRDefault="003F3708" w:rsidP="007A3643">
            <w:pPr>
              <w:spacing w:before="0"/>
              <w:jc w:val="center"/>
              <w:rPr>
                <w:rFonts w:cs="Arial"/>
                <w:b/>
                <w:lang w:val="ru-RU"/>
              </w:rPr>
            </w:pPr>
          </w:p>
        </w:tc>
      </w:tr>
    </w:tbl>
    <w:p w:rsidR="00812151" w:rsidRPr="00EC4C40" w:rsidRDefault="00812151" w:rsidP="00812151">
      <w:pPr>
        <w:spacing w:before="0"/>
        <w:rPr>
          <w:rFonts w:cs="Arial"/>
          <w:b/>
          <w:lang w:val="sr-Cyrl-CS"/>
        </w:rPr>
      </w:pPr>
      <w:r w:rsidRPr="00EC4C40">
        <w:rPr>
          <w:rFonts w:cs="Arial"/>
          <w:b/>
          <w:lang w:val="sr-Cyrl-CS"/>
        </w:rPr>
        <w:t>Напомена:</w:t>
      </w:r>
    </w:p>
    <w:p w:rsidR="00812151" w:rsidRPr="00EC4C40" w:rsidRDefault="00812151" w:rsidP="00812151">
      <w:pPr>
        <w:tabs>
          <w:tab w:val="left" w:pos="1134"/>
        </w:tabs>
        <w:spacing w:before="0"/>
        <w:rPr>
          <w:rFonts w:eastAsia="TimesNewRomanPS-BoldMT" w:cs="Arial"/>
          <w:lang w:val="ru-RU"/>
        </w:rPr>
      </w:pPr>
      <w:r w:rsidRPr="00EC4C40">
        <w:rPr>
          <w:rFonts w:eastAsia="TimesNewRomanPS-BoldMT" w:cs="Arial"/>
          <w:lang w:val="ru-RU"/>
        </w:rPr>
        <w:t xml:space="preserve">-Уколико </w:t>
      </w:r>
      <w:r w:rsidRPr="00EC4C40">
        <w:rPr>
          <w:rFonts w:eastAsia="TimesNewRomanPS-BoldMT" w:cs="Arial"/>
          <w:lang w:val="sr-Cyrl-CS"/>
        </w:rPr>
        <w:t>група понуђача подноси заједничку понуду овај образац потписује и оверава Носилац посла</w:t>
      </w:r>
      <w:r w:rsidRPr="00EC4C40">
        <w:rPr>
          <w:rFonts w:eastAsia="TimesNewRomanPS-BoldMT" w:cs="Arial"/>
          <w:lang w:val="ru-RU"/>
        </w:rPr>
        <w:t>.</w:t>
      </w:r>
    </w:p>
    <w:p w:rsidR="00812151" w:rsidRPr="00EC4C40" w:rsidRDefault="00812151" w:rsidP="00812151">
      <w:pPr>
        <w:tabs>
          <w:tab w:val="left" w:pos="1134"/>
        </w:tabs>
        <w:spacing w:before="0"/>
        <w:rPr>
          <w:rFonts w:eastAsia="TimesNewRomanPS-BoldMT" w:cs="Arial"/>
          <w:lang w:val="ru-RU"/>
        </w:rPr>
      </w:pPr>
      <w:r w:rsidRPr="00EC4C40">
        <w:rPr>
          <w:rFonts w:eastAsia="TimesNewRomanPS-BoldMT" w:cs="Arial"/>
          <w:lang w:val="sr-Cyrl-CS"/>
        </w:rPr>
        <w:t xml:space="preserve">- </w:t>
      </w:r>
      <w:r w:rsidRPr="00EC4C40">
        <w:rPr>
          <w:rFonts w:eastAsia="TimesNewRomanPS-BoldMT" w:cs="Arial"/>
          <w:lang w:val="ru-RU"/>
        </w:rPr>
        <w:t xml:space="preserve">Уколико понуђач подноси понуду са подизвођачем овај образац потписује и оверава печатом понуђач. </w:t>
      </w:r>
    </w:p>
    <w:p w:rsidR="00812151" w:rsidRPr="00EC4C40" w:rsidRDefault="00812151" w:rsidP="00812151">
      <w:pPr>
        <w:spacing w:before="0"/>
        <w:rPr>
          <w:rFonts w:cs="Arial"/>
          <w:b/>
        </w:rPr>
      </w:pPr>
      <w:r w:rsidRPr="00EC4C40">
        <w:rPr>
          <w:rFonts w:cs="Arial"/>
          <w:b/>
          <w:lang w:val="sr-Latn-CS"/>
        </w:rPr>
        <w:t>Упутство</w:t>
      </w:r>
      <w:r w:rsidRPr="00EC4C40">
        <w:rPr>
          <w:rFonts w:cs="Arial"/>
          <w:b/>
          <w:lang w:val="sr-Cyrl-RS"/>
        </w:rPr>
        <w:t xml:space="preserve"> </w:t>
      </w:r>
      <w:r w:rsidRPr="00EC4C40">
        <w:rPr>
          <w:rFonts w:cs="Arial"/>
          <w:b/>
          <w:lang w:val="sr-Latn-CS"/>
        </w:rPr>
        <w:t>за попуњавањ</w:t>
      </w:r>
      <w:r w:rsidRPr="00EC4C40">
        <w:rPr>
          <w:rFonts w:cs="Arial"/>
          <w:b/>
          <w:lang w:val="ru-RU"/>
        </w:rPr>
        <w:t>е Обрасца структуре цене</w:t>
      </w:r>
    </w:p>
    <w:p w:rsidR="00812151" w:rsidRPr="00EC4C40" w:rsidRDefault="00812151" w:rsidP="00812151">
      <w:pPr>
        <w:tabs>
          <w:tab w:val="left" w:pos="90"/>
        </w:tabs>
        <w:spacing w:before="0"/>
        <w:contextualSpacing/>
        <w:rPr>
          <w:rFonts w:eastAsia="Calibri" w:cs="Arial"/>
          <w:bCs/>
          <w:iCs/>
        </w:rPr>
      </w:pPr>
      <w:proofErr w:type="gramStart"/>
      <w:r w:rsidRPr="00EC4C40">
        <w:rPr>
          <w:rFonts w:eastAsia="Calibri" w:cs="Arial"/>
          <w:bCs/>
          <w:iCs/>
        </w:rPr>
        <w:t>Понуђач треба да попун</w:t>
      </w:r>
      <w:r w:rsidRPr="00EC4C40">
        <w:rPr>
          <w:rFonts w:eastAsia="Calibri" w:cs="Arial"/>
          <w:bCs/>
          <w:iCs/>
          <w:lang w:val="sr-Cyrl-CS"/>
        </w:rPr>
        <w:t>и</w:t>
      </w:r>
      <w:r w:rsidRPr="00EC4C40">
        <w:rPr>
          <w:rFonts w:eastAsia="Calibri" w:cs="Arial"/>
          <w:bCs/>
          <w:iCs/>
        </w:rPr>
        <w:t xml:space="preserve"> образац структуре цене </w:t>
      </w:r>
      <w:r w:rsidRPr="00EC4C40">
        <w:rPr>
          <w:rFonts w:eastAsia="Calibri" w:cs="Arial"/>
          <w:bCs/>
          <w:iCs/>
          <w:lang w:val="sr-Cyrl-CS"/>
        </w:rPr>
        <w:t>Табела 1.</w:t>
      </w:r>
      <w:proofErr w:type="gramEnd"/>
      <w:r w:rsidRPr="00EC4C40">
        <w:rPr>
          <w:rFonts w:eastAsia="Calibri" w:cs="Arial"/>
          <w:bCs/>
          <w:iCs/>
          <w:lang w:val="sr-Cyrl-CS"/>
        </w:rPr>
        <w:t xml:space="preserve"> на следећи начин</w:t>
      </w:r>
      <w:r w:rsidRPr="00EC4C40">
        <w:rPr>
          <w:rFonts w:eastAsia="Calibri" w:cs="Arial"/>
          <w:bCs/>
          <w:iCs/>
        </w:rPr>
        <w:t>:</w:t>
      </w:r>
    </w:p>
    <w:p w:rsidR="00812151" w:rsidRPr="00EC4C40" w:rsidRDefault="00812151" w:rsidP="00812151">
      <w:pPr>
        <w:tabs>
          <w:tab w:val="left" w:pos="90"/>
        </w:tabs>
        <w:suppressAutoHyphens/>
        <w:spacing w:before="0"/>
        <w:rPr>
          <w:rFonts w:eastAsia="Calibri" w:cs="Arial"/>
          <w:bCs/>
          <w:iCs/>
        </w:rPr>
      </w:pPr>
      <w:r w:rsidRPr="00EC4C40">
        <w:rPr>
          <w:rFonts w:eastAsia="Calibri" w:cs="Arial"/>
          <w:bCs/>
          <w:iCs/>
          <w:lang w:val="sr-Cyrl-CS"/>
        </w:rPr>
        <w:t xml:space="preserve">-у колону 5. </w:t>
      </w:r>
      <w:proofErr w:type="gramStart"/>
      <w:r w:rsidRPr="00EC4C40">
        <w:rPr>
          <w:rFonts w:eastAsia="Calibri" w:cs="Arial"/>
          <w:bCs/>
          <w:iCs/>
        </w:rPr>
        <w:t>уписати</w:t>
      </w:r>
      <w:proofErr w:type="gramEnd"/>
      <w:r w:rsidRPr="00EC4C40">
        <w:rPr>
          <w:rFonts w:eastAsia="Calibri" w:cs="Arial"/>
          <w:bCs/>
          <w:iCs/>
        </w:rPr>
        <w:t xml:space="preserve"> колико износи јединична цена без ПДВ за извршену услугу;</w:t>
      </w:r>
    </w:p>
    <w:p w:rsidR="00812151" w:rsidRPr="00EC4C40" w:rsidRDefault="00812151" w:rsidP="00812151">
      <w:pPr>
        <w:tabs>
          <w:tab w:val="left" w:pos="90"/>
        </w:tabs>
        <w:suppressAutoHyphens/>
        <w:spacing w:before="0"/>
        <w:rPr>
          <w:rFonts w:eastAsia="Calibri" w:cs="Arial"/>
          <w:bCs/>
          <w:iCs/>
        </w:rPr>
      </w:pPr>
      <w:proofErr w:type="gramStart"/>
      <w:r w:rsidRPr="00EC4C40">
        <w:rPr>
          <w:rFonts w:eastAsia="Calibri" w:cs="Arial"/>
          <w:bCs/>
          <w:iCs/>
        </w:rPr>
        <w:t xml:space="preserve">-у колону </w:t>
      </w:r>
      <w:r w:rsidRPr="00EC4C40">
        <w:rPr>
          <w:rFonts w:eastAsia="Calibri" w:cs="Arial"/>
          <w:bCs/>
          <w:iCs/>
          <w:lang w:val="sr-Cyrl-CS"/>
        </w:rPr>
        <w:t>6</w:t>
      </w:r>
      <w:r w:rsidRPr="00EC4C40">
        <w:rPr>
          <w:rFonts w:eastAsia="Calibri" w:cs="Arial"/>
          <w:bCs/>
          <w:iCs/>
        </w:rPr>
        <w:t>.</w:t>
      </w:r>
      <w:proofErr w:type="gramEnd"/>
      <w:r w:rsidRPr="00EC4C40">
        <w:rPr>
          <w:rFonts w:eastAsia="Calibri" w:cs="Arial"/>
          <w:bCs/>
          <w:iCs/>
        </w:rPr>
        <w:t xml:space="preserve"> </w:t>
      </w:r>
      <w:proofErr w:type="gramStart"/>
      <w:r w:rsidRPr="00EC4C40">
        <w:rPr>
          <w:rFonts w:eastAsia="Calibri" w:cs="Arial"/>
          <w:bCs/>
          <w:iCs/>
        </w:rPr>
        <w:t>уписати</w:t>
      </w:r>
      <w:proofErr w:type="gramEnd"/>
      <w:r w:rsidRPr="00EC4C40">
        <w:rPr>
          <w:rFonts w:eastAsia="Calibri" w:cs="Arial"/>
          <w:bCs/>
          <w:iCs/>
        </w:rPr>
        <w:t xml:space="preserve"> колико износи јединична цена са ПДВ за извршену услугу;</w:t>
      </w:r>
    </w:p>
    <w:p w:rsidR="00812151" w:rsidRPr="00EC4C40" w:rsidRDefault="00812151" w:rsidP="00812151">
      <w:pPr>
        <w:tabs>
          <w:tab w:val="left" w:pos="90"/>
        </w:tabs>
        <w:suppressAutoHyphens/>
        <w:spacing w:before="0"/>
        <w:rPr>
          <w:rFonts w:eastAsia="Calibri" w:cs="Arial"/>
          <w:bCs/>
          <w:iCs/>
          <w:lang w:val="sr-Cyrl-RS"/>
        </w:rPr>
      </w:pPr>
      <w:proofErr w:type="gramStart"/>
      <w:r w:rsidRPr="00EC4C40">
        <w:rPr>
          <w:rFonts w:eastAsia="Calibri" w:cs="Arial"/>
          <w:bCs/>
          <w:iCs/>
        </w:rPr>
        <w:t xml:space="preserve">-у колону </w:t>
      </w:r>
      <w:r w:rsidRPr="00EC4C40">
        <w:rPr>
          <w:rFonts w:eastAsia="Calibri" w:cs="Arial"/>
          <w:bCs/>
          <w:iCs/>
          <w:lang w:val="sr-Cyrl-CS"/>
        </w:rPr>
        <w:t>7</w:t>
      </w:r>
      <w:r w:rsidRPr="00EC4C40">
        <w:rPr>
          <w:rFonts w:eastAsia="Calibri" w:cs="Arial"/>
          <w:bCs/>
          <w:iCs/>
        </w:rPr>
        <w:t>.</w:t>
      </w:r>
      <w:proofErr w:type="gramEnd"/>
      <w:r w:rsidRPr="00EC4C40">
        <w:rPr>
          <w:rFonts w:eastAsia="Calibri" w:cs="Arial"/>
          <w:bCs/>
          <w:iCs/>
        </w:rPr>
        <w:t xml:space="preserve"> </w:t>
      </w:r>
      <w:proofErr w:type="gramStart"/>
      <w:r w:rsidRPr="00EC4C40">
        <w:rPr>
          <w:rFonts w:eastAsia="Calibri" w:cs="Arial"/>
          <w:bCs/>
          <w:iCs/>
        </w:rPr>
        <w:t>уписати</w:t>
      </w:r>
      <w:proofErr w:type="gramEnd"/>
      <w:r w:rsidRPr="00EC4C40">
        <w:rPr>
          <w:rFonts w:eastAsia="Calibri" w:cs="Arial"/>
          <w:bCs/>
          <w:iCs/>
        </w:rPr>
        <w:t xml:space="preserve"> колико износи укупна цена без ПДВ и то тако што ће помножити јединичну цену без ПДВ (наведену у колони </w:t>
      </w:r>
      <w:r w:rsidRPr="00EC4C40">
        <w:rPr>
          <w:rFonts w:eastAsia="Calibri" w:cs="Arial"/>
          <w:bCs/>
          <w:iCs/>
          <w:lang w:val="sr-Cyrl-CS"/>
        </w:rPr>
        <w:t>5</w:t>
      </w:r>
      <w:r w:rsidRPr="00EC4C40">
        <w:rPr>
          <w:rFonts w:eastAsia="Calibri" w:cs="Arial"/>
          <w:bCs/>
          <w:iCs/>
        </w:rPr>
        <w:t xml:space="preserve">.) са траженим обимом-количином (која је наведена у колони </w:t>
      </w:r>
      <w:r w:rsidRPr="00EC4C40">
        <w:rPr>
          <w:rFonts w:eastAsia="Calibri" w:cs="Arial"/>
          <w:bCs/>
          <w:iCs/>
          <w:lang w:val="sr-Cyrl-CS"/>
        </w:rPr>
        <w:t>4</w:t>
      </w:r>
      <w:r w:rsidRPr="00EC4C40">
        <w:rPr>
          <w:rFonts w:eastAsia="Calibri" w:cs="Arial"/>
          <w:bCs/>
          <w:iCs/>
        </w:rPr>
        <w:t xml:space="preserve">.); </w:t>
      </w:r>
    </w:p>
    <w:p w:rsidR="00812151" w:rsidRPr="00EC4C40" w:rsidRDefault="00812151" w:rsidP="00812151">
      <w:pPr>
        <w:tabs>
          <w:tab w:val="left" w:pos="90"/>
        </w:tabs>
        <w:suppressAutoHyphens/>
        <w:spacing w:before="0"/>
        <w:rPr>
          <w:rFonts w:eastAsia="Calibri" w:cs="Arial"/>
          <w:bCs/>
          <w:iCs/>
          <w:lang w:val="sr-Cyrl-RS"/>
        </w:rPr>
      </w:pPr>
      <w:r w:rsidRPr="00EC4C40">
        <w:rPr>
          <w:rFonts w:eastAsia="Calibri" w:cs="Arial"/>
          <w:bCs/>
          <w:iCs/>
          <w:lang w:val="sr-Cyrl-CS"/>
        </w:rPr>
        <w:lastRenderedPageBreak/>
        <w:t>-у колону 8</w:t>
      </w:r>
      <w:r w:rsidRPr="00EC4C40">
        <w:rPr>
          <w:rFonts w:eastAsia="Calibri" w:cs="Arial"/>
          <w:bCs/>
          <w:iCs/>
        </w:rPr>
        <w:t xml:space="preserve">. </w:t>
      </w:r>
      <w:proofErr w:type="gramStart"/>
      <w:r w:rsidRPr="00EC4C40">
        <w:rPr>
          <w:rFonts w:eastAsia="Calibri" w:cs="Arial"/>
          <w:bCs/>
          <w:iCs/>
        </w:rPr>
        <w:t>уписати</w:t>
      </w:r>
      <w:proofErr w:type="gramEnd"/>
      <w:r w:rsidRPr="00EC4C40">
        <w:rPr>
          <w:rFonts w:eastAsia="Calibri" w:cs="Arial"/>
          <w:bCs/>
          <w:iCs/>
        </w:rPr>
        <w:t xml:space="preserve"> колико износи укупна цена са ПДВ и то тако што ће помножити јединичну цену са ПДВ (наведену у колони </w:t>
      </w:r>
      <w:r w:rsidRPr="00EC4C40">
        <w:rPr>
          <w:rFonts w:eastAsia="Calibri" w:cs="Arial"/>
          <w:bCs/>
          <w:iCs/>
          <w:lang w:val="sr-Cyrl-CS"/>
        </w:rPr>
        <w:t>6</w:t>
      </w:r>
      <w:r w:rsidRPr="00EC4C40">
        <w:rPr>
          <w:rFonts w:eastAsia="Calibri" w:cs="Arial"/>
          <w:bCs/>
          <w:iCs/>
        </w:rPr>
        <w:t xml:space="preserve">.) са траженим обимом- количином (која је наведена у колони </w:t>
      </w:r>
      <w:r w:rsidRPr="00EC4C40">
        <w:rPr>
          <w:rFonts w:eastAsia="Calibri" w:cs="Arial"/>
          <w:bCs/>
          <w:iCs/>
          <w:lang w:val="sr-Cyrl-CS"/>
        </w:rPr>
        <w:t>4</w:t>
      </w:r>
      <w:r w:rsidRPr="00EC4C40">
        <w:rPr>
          <w:rFonts w:eastAsia="Calibri" w:cs="Arial"/>
          <w:bCs/>
          <w:iCs/>
        </w:rPr>
        <w:t>.).</w:t>
      </w:r>
    </w:p>
    <w:p w:rsidR="00812151" w:rsidRPr="00EC4C40" w:rsidRDefault="00812151" w:rsidP="00812151">
      <w:pPr>
        <w:tabs>
          <w:tab w:val="left" w:pos="992"/>
        </w:tabs>
        <w:spacing w:before="0"/>
        <w:rPr>
          <w:rFonts w:cs="Arial"/>
        </w:rPr>
      </w:pPr>
      <w:proofErr w:type="gramStart"/>
      <w:r w:rsidRPr="00EC4C40">
        <w:rPr>
          <w:rFonts w:cs="Arial"/>
        </w:rPr>
        <w:t>-у ред бр.</w:t>
      </w:r>
      <w:proofErr w:type="gramEnd"/>
      <w:r w:rsidRPr="00EC4C40">
        <w:rPr>
          <w:rFonts w:cs="Arial"/>
        </w:rPr>
        <w:t xml:space="preserve"> I – уписује се укупно понуђена цена за све </w:t>
      </w:r>
      <w:proofErr w:type="gramStart"/>
      <w:r w:rsidRPr="00EC4C40">
        <w:rPr>
          <w:rFonts w:cs="Arial"/>
        </w:rPr>
        <w:t>позиције  без</w:t>
      </w:r>
      <w:proofErr w:type="gramEnd"/>
      <w:r w:rsidRPr="00EC4C40">
        <w:rPr>
          <w:rFonts w:cs="Arial"/>
        </w:rPr>
        <w:t xml:space="preserve"> ПДВ (збир</w:t>
      </w:r>
      <w:r w:rsidRPr="00EC4C40">
        <w:rPr>
          <w:rFonts w:cs="Arial"/>
          <w:lang w:val="sr-Cyrl-RS"/>
        </w:rPr>
        <w:t xml:space="preserve"> </w:t>
      </w:r>
      <w:r w:rsidRPr="00EC4C40">
        <w:rPr>
          <w:rFonts w:cs="Arial"/>
        </w:rPr>
        <w:t>колоне бр. 7)</w:t>
      </w:r>
    </w:p>
    <w:p w:rsidR="00812151" w:rsidRPr="00EC4C40" w:rsidRDefault="00812151" w:rsidP="00812151">
      <w:pPr>
        <w:tabs>
          <w:tab w:val="left" w:pos="992"/>
        </w:tabs>
        <w:spacing w:before="0"/>
        <w:rPr>
          <w:rFonts w:cs="Arial"/>
        </w:rPr>
      </w:pPr>
      <w:proofErr w:type="gramStart"/>
      <w:r w:rsidRPr="00EC4C40">
        <w:rPr>
          <w:rFonts w:cs="Arial"/>
        </w:rPr>
        <w:t>-у ред бр.</w:t>
      </w:r>
      <w:proofErr w:type="gramEnd"/>
      <w:r w:rsidRPr="00EC4C40">
        <w:rPr>
          <w:rFonts w:cs="Arial"/>
        </w:rPr>
        <w:t xml:space="preserve"> II – уписује се укупан износ ПДВ </w:t>
      </w:r>
    </w:p>
    <w:p w:rsidR="00812151" w:rsidRPr="00EC4C40" w:rsidRDefault="00812151" w:rsidP="00812151">
      <w:pPr>
        <w:tabs>
          <w:tab w:val="left" w:pos="992"/>
        </w:tabs>
        <w:spacing w:before="0"/>
        <w:rPr>
          <w:rFonts w:cs="Arial"/>
        </w:rPr>
      </w:pPr>
      <w:proofErr w:type="gramStart"/>
      <w:r w:rsidRPr="00EC4C40">
        <w:rPr>
          <w:rFonts w:cs="Arial"/>
        </w:rPr>
        <w:t>-у ред бр.</w:t>
      </w:r>
      <w:proofErr w:type="gramEnd"/>
      <w:r w:rsidRPr="00EC4C40">
        <w:rPr>
          <w:rFonts w:cs="Arial"/>
        </w:rPr>
        <w:t xml:space="preserve"> </w:t>
      </w:r>
      <w:proofErr w:type="gramStart"/>
      <w:r w:rsidRPr="00EC4C40">
        <w:rPr>
          <w:rFonts w:cs="Arial"/>
        </w:rPr>
        <w:t>III – уписује се укупно понуђена цена са ПДВ (ред бр.</w:t>
      </w:r>
      <w:proofErr w:type="gramEnd"/>
      <w:r w:rsidRPr="00EC4C40">
        <w:rPr>
          <w:rFonts w:cs="Arial"/>
        </w:rPr>
        <w:t xml:space="preserve"> </w:t>
      </w:r>
      <w:proofErr w:type="gramStart"/>
      <w:r w:rsidRPr="00EC4C40">
        <w:rPr>
          <w:rFonts w:cs="Arial"/>
        </w:rPr>
        <w:t>I + ред.бр.</w:t>
      </w:r>
      <w:proofErr w:type="gramEnd"/>
      <w:r w:rsidRPr="00EC4C40">
        <w:rPr>
          <w:rFonts w:cs="Arial"/>
        </w:rPr>
        <w:t xml:space="preserve"> II)</w:t>
      </w:r>
    </w:p>
    <w:p w:rsidR="00812151" w:rsidRPr="00EC4C40" w:rsidRDefault="00812151" w:rsidP="00812151">
      <w:pPr>
        <w:tabs>
          <w:tab w:val="left" w:pos="992"/>
        </w:tabs>
        <w:spacing w:before="0"/>
        <w:rPr>
          <w:rFonts w:cs="Arial"/>
          <w:color w:val="000000" w:themeColor="text1"/>
        </w:rPr>
      </w:pPr>
      <w:r w:rsidRPr="00EC4C40">
        <w:rPr>
          <w:rFonts w:cs="Arial"/>
          <w:color w:val="00B0F0"/>
        </w:rPr>
        <w:t xml:space="preserve">- </w:t>
      </w:r>
      <w:proofErr w:type="gramStart"/>
      <w:r w:rsidRPr="00EC4C40">
        <w:rPr>
          <w:rFonts w:cs="Arial"/>
          <w:color w:val="000000" w:themeColor="text1"/>
        </w:rPr>
        <w:t>у</w:t>
      </w:r>
      <w:proofErr w:type="gramEnd"/>
      <w:r w:rsidRPr="00EC4C40">
        <w:rPr>
          <w:rFonts w:cs="Arial"/>
          <w:color w:val="000000" w:themeColor="text1"/>
        </w:rPr>
        <w:t xml:space="preserve"> Табелу 2. </w:t>
      </w:r>
      <w:proofErr w:type="gramStart"/>
      <w:r w:rsidRPr="00EC4C40">
        <w:rPr>
          <w:rFonts w:cs="Arial"/>
          <w:color w:val="000000" w:themeColor="text1"/>
        </w:rPr>
        <w:t>уписују</w:t>
      </w:r>
      <w:proofErr w:type="gramEnd"/>
      <w:r w:rsidRPr="00EC4C40">
        <w:rPr>
          <w:rFonts w:cs="Arial"/>
          <w:color w:val="000000" w:themeColor="text1"/>
        </w:rPr>
        <w:t xml:space="preserve"> се посебно исказани трошкови у дин</w:t>
      </w:r>
      <w:r w:rsidRPr="00EC4C40">
        <w:rPr>
          <w:rFonts w:cs="Arial"/>
          <w:color w:val="000000" w:themeColor="text1"/>
          <w:lang w:val="sr-Cyrl-RS"/>
        </w:rPr>
        <w:t>арима</w:t>
      </w:r>
      <w:r w:rsidRPr="00EC4C40">
        <w:rPr>
          <w:rFonts w:cs="Arial"/>
          <w:color w:val="000000" w:themeColor="text1"/>
        </w:rPr>
        <w:t xml:space="preserve"> који су укључени у укупно понуђену цену без ПДВ (ред бр. </w:t>
      </w:r>
      <w:proofErr w:type="gramStart"/>
      <w:r w:rsidRPr="00EC4C40">
        <w:rPr>
          <w:rFonts w:cs="Arial"/>
          <w:color w:val="000000" w:themeColor="text1"/>
        </w:rPr>
        <w:t>I из табеле 1) уколико исти постоје као засебни трошкови, као и процентуално учешће наведених трошкова у укупно понуђеној цени без ПДВ (ред бр.</w:t>
      </w:r>
      <w:proofErr w:type="gramEnd"/>
      <w:r w:rsidRPr="00EC4C40">
        <w:rPr>
          <w:rFonts w:cs="Arial"/>
          <w:color w:val="000000" w:themeColor="text1"/>
        </w:rPr>
        <w:t xml:space="preserve"> I из табеле 1)</w:t>
      </w:r>
    </w:p>
    <w:p w:rsidR="00812151" w:rsidRPr="00EC4C40" w:rsidRDefault="00812151" w:rsidP="00812151">
      <w:pPr>
        <w:tabs>
          <w:tab w:val="left" w:pos="992"/>
        </w:tabs>
        <w:spacing w:before="0"/>
        <w:rPr>
          <w:rFonts w:cs="Arial"/>
        </w:rPr>
      </w:pPr>
      <w:proofErr w:type="gramStart"/>
      <w:r w:rsidRPr="00EC4C40">
        <w:rPr>
          <w:rFonts w:cs="Arial"/>
        </w:rPr>
        <w:t>-на место предвиђено за место и датум уписује се место и датум попуњавања</w:t>
      </w:r>
      <w:r w:rsidRPr="00EC4C40">
        <w:rPr>
          <w:rFonts w:cs="Arial"/>
          <w:lang w:val="sr-Cyrl-RS"/>
        </w:rPr>
        <w:t xml:space="preserve"> </w:t>
      </w:r>
      <w:r w:rsidRPr="00EC4C40">
        <w:rPr>
          <w:rFonts w:cs="Arial"/>
        </w:rPr>
        <w:t>обрасца структуре цене.</w:t>
      </w:r>
      <w:proofErr w:type="gramEnd"/>
    </w:p>
    <w:p w:rsidR="00812151" w:rsidRPr="00EC4C40" w:rsidRDefault="00812151" w:rsidP="00812151">
      <w:pPr>
        <w:tabs>
          <w:tab w:val="left" w:pos="992"/>
        </w:tabs>
        <w:spacing w:before="0"/>
        <w:rPr>
          <w:rFonts w:cs="Arial"/>
        </w:rPr>
      </w:pPr>
      <w:r w:rsidRPr="00EC4C40">
        <w:rPr>
          <w:rFonts w:cs="Arial"/>
        </w:rPr>
        <w:t>-</w:t>
      </w:r>
      <w:proofErr w:type="gramStart"/>
      <w:r w:rsidRPr="00EC4C40">
        <w:rPr>
          <w:rFonts w:cs="Arial"/>
        </w:rPr>
        <w:t>на  место</w:t>
      </w:r>
      <w:proofErr w:type="gramEnd"/>
      <w:r w:rsidRPr="00EC4C40">
        <w:rPr>
          <w:rFonts w:cs="Arial"/>
        </w:rPr>
        <w:t xml:space="preserve"> предвиђено за печат и потпис понуђач печатом оверава и потписује образац структуре цене.</w:t>
      </w:r>
    </w:p>
    <w:p w:rsidR="00564FAC" w:rsidRDefault="00564FAC" w:rsidP="007E2084">
      <w:pPr>
        <w:tabs>
          <w:tab w:val="left" w:pos="992"/>
        </w:tabs>
        <w:spacing w:before="0"/>
        <w:rPr>
          <w:rFonts w:cs="Arial"/>
          <w:lang w:val="sr-Cyrl-RS"/>
        </w:rPr>
      </w:pPr>
    </w:p>
    <w:p w:rsidR="00564FAC" w:rsidRDefault="00564FAC" w:rsidP="007E2084">
      <w:pPr>
        <w:tabs>
          <w:tab w:val="left" w:pos="992"/>
        </w:tabs>
        <w:spacing w:before="0"/>
        <w:rPr>
          <w:rFonts w:cs="Arial"/>
          <w:lang w:val="sr-Cyrl-RS"/>
        </w:rPr>
      </w:pPr>
    </w:p>
    <w:p w:rsidR="00564FAC" w:rsidRDefault="00564FAC" w:rsidP="007E2084">
      <w:pPr>
        <w:tabs>
          <w:tab w:val="left" w:pos="992"/>
        </w:tabs>
        <w:spacing w:before="0"/>
        <w:rPr>
          <w:rFonts w:cs="Arial"/>
          <w:lang w:val="sr-Cyrl-RS"/>
        </w:rPr>
      </w:pPr>
    </w:p>
    <w:p w:rsidR="00564FAC" w:rsidRDefault="00564FAC" w:rsidP="007E2084">
      <w:pPr>
        <w:tabs>
          <w:tab w:val="left" w:pos="992"/>
        </w:tabs>
        <w:spacing w:before="0"/>
        <w:rPr>
          <w:rFonts w:cs="Arial"/>
          <w:lang w:val="sr-Cyrl-RS"/>
        </w:rPr>
      </w:pPr>
    </w:p>
    <w:p w:rsidR="00564FAC" w:rsidRDefault="00564FAC" w:rsidP="007E2084">
      <w:pPr>
        <w:tabs>
          <w:tab w:val="left" w:pos="992"/>
        </w:tabs>
        <w:spacing w:before="0"/>
        <w:rPr>
          <w:rFonts w:cs="Arial"/>
          <w:lang w:val="sr-Cyrl-RS"/>
        </w:rPr>
      </w:pPr>
    </w:p>
    <w:p w:rsidR="00564FAC" w:rsidRDefault="00564FAC" w:rsidP="007E2084">
      <w:pPr>
        <w:tabs>
          <w:tab w:val="left" w:pos="992"/>
        </w:tabs>
        <w:spacing w:before="0"/>
        <w:rPr>
          <w:rFonts w:cs="Arial"/>
          <w:lang w:val="sr-Cyrl-RS"/>
        </w:rPr>
      </w:pPr>
    </w:p>
    <w:p w:rsidR="00564FAC" w:rsidRDefault="00564FAC" w:rsidP="007E2084">
      <w:pPr>
        <w:tabs>
          <w:tab w:val="left" w:pos="992"/>
        </w:tabs>
        <w:spacing w:before="0"/>
        <w:rPr>
          <w:rFonts w:cs="Arial"/>
          <w:lang w:val="sr-Cyrl-RS"/>
        </w:rPr>
      </w:pPr>
    </w:p>
    <w:p w:rsidR="00564FAC" w:rsidRDefault="00564FAC" w:rsidP="007E2084">
      <w:pPr>
        <w:tabs>
          <w:tab w:val="left" w:pos="992"/>
        </w:tabs>
        <w:spacing w:before="0"/>
        <w:rPr>
          <w:rFonts w:cs="Arial"/>
          <w:lang w:val="sr-Cyrl-RS"/>
        </w:rPr>
      </w:pPr>
    </w:p>
    <w:p w:rsidR="001E7DD9" w:rsidRDefault="001E7DD9" w:rsidP="007E2084">
      <w:pPr>
        <w:tabs>
          <w:tab w:val="left" w:pos="992"/>
        </w:tabs>
        <w:spacing w:before="0"/>
        <w:rPr>
          <w:rFonts w:cs="Arial"/>
          <w:lang w:val="sr-Cyrl-RS"/>
        </w:rPr>
      </w:pPr>
    </w:p>
    <w:p w:rsidR="001E7DD9" w:rsidRDefault="001E7DD9" w:rsidP="007E2084">
      <w:pPr>
        <w:tabs>
          <w:tab w:val="left" w:pos="992"/>
        </w:tabs>
        <w:spacing w:before="0"/>
        <w:rPr>
          <w:rFonts w:cs="Arial"/>
          <w:lang w:val="sr-Cyrl-RS"/>
        </w:rPr>
      </w:pPr>
    </w:p>
    <w:p w:rsidR="001E7DD9" w:rsidRDefault="001E7DD9" w:rsidP="007E2084">
      <w:pPr>
        <w:tabs>
          <w:tab w:val="left" w:pos="992"/>
        </w:tabs>
        <w:spacing w:before="0"/>
        <w:rPr>
          <w:rFonts w:cs="Arial"/>
          <w:lang w:val="sr-Cyrl-RS"/>
        </w:rPr>
      </w:pPr>
    </w:p>
    <w:p w:rsidR="001E7DD9" w:rsidRDefault="001E7DD9" w:rsidP="007E2084">
      <w:pPr>
        <w:tabs>
          <w:tab w:val="left" w:pos="992"/>
        </w:tabs>
        <w:spacing w:before="0"/>
        <w:rPr>
          <w:rFonts w:cs="Arial"/>
          <w:lang w:val="sr-Cyrl-RS"/>
        </w:rPr>
      </w:pPr>
    </w:p>
    <w:p w:rsidR="001E7DD9" w:rsidRDefault="001E7DD9" w:rsidP="007E2084">
      <w:pPr>
        <w:tabs>
          <w:tab w:val="left" w:pos="992"/>
        </w:tabs>
        <w:spacing w:before="0"/>
        <w:rPr>
          <w:rFonts w:cs="Arial"/>
          <w:lang w:val="sr-Cyrl-RS"/>
        </w:rPr>
      </w:pPr>
    </w:p>
    <w:p w:rsidR="001E7DD9" w:rsidRDefault="001E7DD9" w:rsidP="007E2084">
      <w:pPr>
        <w:tabs>
          <w:tab w:val="left" w:pos="992"/>
        </w:tabs>
        <w:spacing w:before="0"/>
        <w:rPr>
          <w:rFonts w:cs="Arial"/>
          <w:lang w:val="sr-Cyrl-RS"/>
        </w:rPr>
      </w:pPr>
    </w:p>
    <w:p w:rsidR="001E7DD9" w:rsidRDefault="001E7DD9" w:rsidP="007E2084">
      <w:pPr>
        <w:tabs>
          <w:tab w:val="left" w:pos="992"/>
        </w:tabs>
        <w:spacing w:before="0"/>
        <w:rPr>
          <w:rFonts w:cs="Arial"/>
          <w:lang w:val="sr-Cyrl-RS"/>
        </w:rPr>
      </w:pPr>
    </w:p>
    <w:p w:rsidR="001E7DD9" w:rsidRDefault="001E7DD9" w:rsidP="007E2084">
      <w:pPr>
        <w:tabs>
          <w:tab w:val="left" w:pos="992"/>
        </w:tabs>
        <w:spacing w:before="0"/>
        <w:rPr>
          <w:rFonts w:cs="Arial"/>
          <w:lang w:val="sr-Cyrl-RS"/>
        </w:rPr>
      </w:pPr>
    </w:p>
    <w:p w:rsidR="001E7DD9" w:rsidRDefault="001E7DD9" w:rsidP="007E2084">
      <w:pPr>
        <w:tabs>
          <w:tab w:val="left" w:pos="992"/>
        </w:tabs>
        <w:spacing w:before="0"/>
        <w:rPr>
          <w:rFonts w:cs="Arial"/>
          <w:lang w:val="sr-Cyrl-RS"/>
        </w:rPr>
      </w:pPr>
    </w:p>
    <w:p w:rsidR="001E7DD9" w:rsidRDefault="001E7DD9" w:rsidP="007E2084">
      <w:pPr>
        <w:tabs>
          <w:tab w:val="left" w:pos="992"/>
        </w:tabs>
        <w:spacing w:before="0"/>
        <w:rPr>
          <w:rFonts w:cs="Arial"/>
          <w:lang w:val="sr-Cyrl-RS"/>
        </w:rPr>
      </w:pPr>
    </w:p>
    <w:p w:rsidR="001E7DD9" w:rsidRDefault="001E7DD9" w:rsidP="007E2084">
      <w:pPr>
        <w:tabs>
          <w:tab w:val="left" w:pos="992"/>
        </w:tabs>
        <w:spacing w:before="0"/>
        <w:rPr>
          <w:rFonts w:cs="Arial"/>
          <w:lang w:val="sr-Cyrl-RS"/>
        </w:rPr>
      </w:pPr>
    </w:p>
    <w:p w:rsidR="001E7DD9" w:rsidRDefault="001E7DD9" w:rsidP="007E2084">
      <w:pPr>
        <w:tabs>
          <w:tab w:val="left" w:pos="992"/>
        </w:tabs>
        <w:spacing w:before="0"/>
        <w:rPr>
          <w:rFonts w:cs="Arial"/>
          <w:lang w:val="sr-Cyrl-RS"/>
        </w:rPr>
      </w:pPr>
    </w:p>
    <w:p w:rsidR="001E7DD9" w:rsidRDefault="001E7DD9" w:rsidP="007E2084">
      <w:pPr>
        <w:tabs>
          <w:tab w:val="left" w:pos="992"/>
        </w:tabs>
        <w:spacing w:before="0"/>
        <w:rPr>
          <w:rFonts w:cs="Arial"/>
          <w:lang w:val="sr-Cyrl-RS"/>
        </w:rPr>
      </w:pPr>
    </w:p>
    <w:p w:rsidR="001E7DD9" w:rsidRDefault="001E7DD9" w:rsidP="007E2084">
      <w:pPr>
        <w:tabs>
          <w:tab w:val="left" w:pos="992"/>
        </w:tabs>
        <w:spacing w:before="0"/>
        <w:rPr>
          <w:rFonts w:cs="Arial"/>
          <w:lang w:val="sr-Cyrl-RS"/>
        </w:rPr>
      </w:pPr>
    </w:p>
    <w:p w:rsidR="001E7DD9" w:rsidRDefault="001E7DD9" w:rsidP="007E2084">
      <w:pPr>
        <w:tabs>
          <w:tab w:val="left" w:pos="992"/>
        </w:tabs>
        <w:spacing w:before="0"/>
        <w:rPr>
          <w:rFonts w:cs="Arial"/>
          <w:lang w:val="sr-Cyrl-RS"/>
        </w:rPr>
      </w:pPr>
    </w:p>
    <w:p w:rsidR="001E7DD9" w:rsidRDefault="001E7DD9" w:rsidP="007E2084">
      <w:pPr>
        <w:tabs>
          <w:tab w:val="left" w:pos="992"/>
        </w:tabs>
        <w:spacing w:before="0"/>
        <w:rPr>
          <w:rFonts w:cs="Arial"/>
          <w:lang w:val="sr-Cyrl-RS"/>
        </w:rPr>
      </w:pPr>
    </w:p>
    <w:p w:rsidR="001E7DD9" w:rsidRDefault="001E7DD9" w:rsidP="007E2084">
      <w:pPr>
        <w:tabs>
          <w:tab w:val="left" w:pos="992"/>
        </w:tabs>
        <w:spacing w:before="0"/>
        <w:rPr>
          <w:rFonts w:cs="Arial"/>
          <w:lang w:val="sr-Cyrl-RS"/>
        </w:rPr>
      </w:pPr>
    </w:p>
    <w:p w:rsidR="001E7DD9" w:rsidRDefault="001E7DD9" w:rsidP="007E2084">
      <w:pPr>
        <w:tabs>
          <w:tab w:val="left" w:pos="992"/>
        </w:tabs>
        <w:spacing w:before="0"/>
        <w:rPr>
          <w:rFonts w:cs="Arial"/>
          <w:lang w:val="sr-Cyrl-RS"/>
        </w:rPr>
      </w:pPr>
    </w:p>
    <w:p w:rsidR="001E7DD9" w:rsidRDefault="001E7DD9" w:rsidP="007E2084">
      <w:pPr>
        <w:tabs>
          <w:tab w:val="left" w:pos="992"/>
        </w:tabs>
        <w:spacing w:before="0"/>
        <w:rPr>
          <w:rFonts w:cs="Arial"/>
          <w:lang w:val="sr-Cyrl-RS"/>
        </w:rPr>
      </w:pPr>
    </w:p>
    <w:p w:rsidR="001E7DD9" w:rsidRDefault="001E7DD9" w:rsidP="007E2084">
      <w:pPr>
        <w:tabs>
          <w:tab w:val="left" w:pos="992"/>
        </w:tabs>
        <w:spacing w:before="0"/>
        <w:rPr>
          <w:rFonts w:cs="Arial"/>
          <w:lang w:val="sr-Cyrl-RS"/>
        </w:rPr>
      </w:pPr>
    </w:p>
    <w:p w:rsidR="001E7DD9" w:rsidRDefault="001E7DD9" w:rsidP="007E2084">
      <w:pPr>
        <w:tabs>
          <w:tab w:val="left" w:pos="992"/>
        </w:tabs>
        <w:spacing w:before="0"/>
        <w:rPr>
          <w:rFonts w:cs="Arial"/>
          <w:lang w:val="sr-Cyrl-RS"/>
        </w:rPr>
      </w:pPr>
    </w:p>
    <w:p w:rsidR="001E7DD9" w:rsidRDefault="001E7DD9" w:rsidP="007E2084">
      <w:pPr>
        <w:tabs>
          <w:tab w:val="left" w:pos="992"/>
        </w:tabs>
        <w:spacing w:before="0"/>
        <w:rPr>
          <w:rFonts w:cs="Arial"/>
          <w:lang w:val="sr-Cyrl-RS"/>
        </w:rPr>
      </w:pPr>
    </w:p>
    <w:p w:rsidR="001E7DD9" w:rsidRDefault="001E7DD9" w:rsidP="007E2084">
      <w:pPr>
        <w:tabs>
          <w:tab w:val="left" w:pos="992"/>
        </w:tabs>
        <w:spacing w:before="0"/>
        <w:rPr>
          <w:rFonts w:cs="Arial"/>
          <w:lang w:val="sr-Cyrl-RS"/>
        </w:rPr>
      </w:pPr>
    </w:p>
    <w:p w:rsidR="001E7DD9" w:rsidRDefault="001E7DD9" w:rsidP="007E2084">
      <w:pPr>
        <w:tabs>
          <w:tab w:val="left" w:pos="992"/>
        </w:tabs>
        <w:spacing w:before="0"/>
        <w:rPr>
          <w:rFonts w:cs="Arial"/>
          <w:lang w:val="sr-Cyrl-RS"/>
        </w:rPr>
      </w:pPr>
    </w:p>
    <w:p w:rsidR="00564FAC" w:rsidRDefault="00564FAC" w:rsidP="007E2084">
      <w:pPr>
        <w:tabs>
          <w:tab w:val="left" w:pos="992"/>
        </w:tabs>
        <w:spacing w:before="0"/>
        <w:rPr>
          <w:rFonts w:cs="Arial"/>
          <w:lang w:val="sr-Cyrl-RS"/>
        </w:rPr>
      </w:pPr>
    </w:p>
    <w:p w:rsidR="00BB265C" w:rsidRDefault="00BB265C" w:rsidP="007E2084">
      <w:pPr>
        <w:tabs>
          <w:tab w:val="left" w:pos="992"/>
        </w:tabs>
        <w:spacing w:before="0"/>
        <w:rPr>
          <w:rFonts w:cs="Arial"/>
          <w:lang w:val="sr-Cyrl-RS"/>
        </w:rPr>
      </w:pPr>
    </w:p>
    <w:p w:rsidR="00BB265C" w:rsidRDefault="00BB265C" w:rsidP="007E2084">
      <w:pPr>
        <w:tabs>
          <w:tab w:val="left" w:pos="992"/>
        </w:tabs>
        <w:spacing w:before="0"/>
        <w:rPr>
          <w:rFonts w:cs="Arial"/>
          <w:lang w:val="sr-Cyrl-RS"/>
        </w:rPr>
      </w:pPr>
    </w:p>
    <w:p w:rsidR="00BB265C" w:rsidRDefault="00BB265C" w:rsidP="007E2084">
      <w:pPr>
        <w:tabs>
          <w:tab w:val="left" w:pos="992"/>
        </w:tabs>
        <w:spacing w:before="0"/>
        <w:rPr>
          <w:rFonts w:cs="Arial"/>
          <w:lang w:val="sr-Cyrl-RS"/>
        </w:rPr>
      </w:pPr>
    </w:p>
    <w:p w:rsidR="00BF356F" w:rsidRPr="00564FAC" w:rsidRDefault="00BF356F" w:rsidP="007E2084">
      <w:pPr>
        <w:tabs>
          <w:tab w:val="left" w:pos="992"/>
        </w:tabs>
        <w:spacing w:before="0"/>
        <w:rPr>
          <w:rFonts w:cs="Arial"/>
          <w:lang w:val="sr-Cyrl-RS"/>
        </w:rPr>
      </w:pPr>
    </w:p>
    <w:p w:rsidR="00827A40" w:rsidRPr="00E47C2E" w:rsidRDefault="00827A40" w:rsidP="00827A40">
      <w:pPr>
        <w:pStyle w:val="KDObrazac"/>
        <w:spacing w:before="0"/>
      </w:pPr>
      <w:proofErr w:type="gramStart"/>
      <w:r w:rsidRPr="00E47C2E">
        <w:lastRenderedPageBreak/>
        <w:t xml:space="preserve">ОБРАЗАЦ </w:t>
      </w:r>
      <w:r>
        <w:t>3</w:t>
      </w:r>
      <w:r w:rsidRPr="00E47C2E">
        <w:t>.</w:t>
      </w:r>
      <w:bookmarkEnd w:id="250"/>
      <w:proofErr w:type="gramEnd"/>
    </w:p>
    <w:p w:rsidR="00827A40" w:rsidRPr="008654BF" w:rsidRDefault="00827A40" w:rsidP="00827A40">
      <w:pPr>
        <w:tabs>
          <w:tab w:val="left" w:pos="6870"/>
        </w:tabs>
        <w:spacing w:before="0"/>
        <w:rPr>
          <w:rFonts w:cs="Arial"/>
          <w:lang w:val="sr-Cyrl-RS"/>
        </w:rPr>
      </w:pPr>
    </w:p>
    <w:p w:rsidR="00827A40" w:rsidRDefault="00827A40" w:rsidP="00827A40">
      <w:pPr>
        <w:ind w:right="-360"/>
        <w:rPr>
          <w:rFonts w:cs="Arial"/>
          <w:lang w:val="ru-RU"/>
        </w:rPr>
      </w:pPr>
      <w:r w:rsidRPr="00E47C2E">
        <w:rPr>
          <w:rFonts w:cs="Arial"/>
          <w:lang w:val="ru-RU"/>
        </w:rPr>
        <w:t>На основу члана 26. Закона о јавним набавкама ( „Службени гласник РС“, бр. 1</w:t>
      </w:r>
      <w:r>
        <w:rPr>
          <w:rFonts w:cs="Arial"/>
          <w:lang w:val="ru-RU"/>
        </w:rPr>
        <w:t>24/2012, 14/15 и 68/15), члана 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Pr>
          <w:rFonts w:cs="Arial"/>
          <w:lang w:val="ru-RU"/>
        </w:rPr>
        <w:t>понуђач/члан групе понуђача даје:</w:t>
      </w:r>
    </w:p>
    <w:p w:rsidR="00827A40" w:rsidRPr="00E47C2E" w:rsidRDefault="00827A40" w:rsidP="00827A40">
      <w:pPr>
        <w:ind w:right="-360"/>
        <w:rPr>
          <w:rFonts w:cs="Arial"/>
          <w:lang w:val="ru-RU"/>
        </w:rPr>
      </w:pPr>
    </w:p>
    <w:p w:rsidR="00827A40" w:rsidRPr="00E47C2E" w:rsidRDefault="00827A40" w:rsidP="00827A40">
      <w:pPr>
        <w:jc w:val="center"/>
        <w:rPr>
          <w:rFonts w:cs="Arial"/>
          <w:b/>
          <w:lang w:val="ru-RU"/>
        </w:rPr>
      </w:pPr>
      <w:r w:rsidRPr="00E47C2E">
        <w:rPr>
          <w:rFonts w:cs="Arial"/>
          <w:b/>
          <w:lang w:val="ru-RU"/>
        </w:rPr>
        <w:t>ИЗЈАВУ О НЕЗАВИСНОЈ ПОНУДИ</w:t>
      </w:r>
    </w:p>
    <w:p w:rsidR="00827A40" w:rsidRPr="00E47C2E" w:rsidRDefault="00827A40" w:rsidP="00827A40">
      <w:pPr>
        <w:jc w:val="center"/>
        <w:rPr>
          <w:rFonts w:cs="Arial"/>
          <w:b/>
          <w:lang w:val="ru-RU"/>
        </w:rPr>
      </w:pPr>
    </w:p>
    <w:p w:rsidR="00827A40" w:rsidRPr="00E47C2E" w:rsidRDefault="00827A40" w:rsidP="00827A40">
      <w:pPr>
        <w:jc w:val="center"/>
        <w:rPr>
          <w:rFonts w:cs="Arial"/>
          <w:b/>
          <w:lang w:val="ru-RU"/>
        </w:rPr>
      </w:pPr>
    </w:p>
    <w:p w:rsidR="00827A40" w:rsidRPr="00E47C2E" w:rsidRDefault="00827A40" w:rsidP="00827A40">
      <w:pPr>
        <w:rPr>
          <w:rFonts w:cs="Arial"/>
          <w:lang w:val="ru-RU"/>
        </w:rPr>
      </w:pPr>
      <w:r w:rsidRPr="00E47C2E">
        <w:rPr>
          <w:rFonts w:cs="Arial"/>
          <w:lang w:val="ru-RU"/>
        </w:rPr>
        <w:t>и под пуном материјалном и кривичном одговорношћу потврђује да је Понуду број:________ за јавну набавку услуга</w:t>
      </w:r>
      <w:r>
        <w:rPr>
          <w:rFonts w:cs="Arial"/>
          <w:lang w:val="ru-RU"/>
        </w:rPr>
        <w:t xml:space="preserve"> </w:t>
      </w:r>
      <w:r w:rsidR="00F37C9F">
        <w:rPr>
          <w:rFonts w:cs="Arial"/>
          <w:b/>
          <w:lang w:val="sr-Cyrl-RS"/>
        </w:rPr>
        <w:t>Упознавање са стандардима ИСО</w:t>
      </w:r>
      <w:r w:rsidRPr="00E47C2E">
        <w:rPr>
          <w:rFonts w:cs="Arial"/>
          <w:lang w:val="ru-RU"/>
        </w:rPr>
        <w:t xml:space="preserve"> у отвореном поступку јавне набавке ЈН бр.</w:t>
      </w:r>
      <w:r>
        <w:rPr>
          <w:rFonts w:cs="Arial"/>
          <w:lang w:val="ru-RU"/>
        </w:rPr>
        <w:t xml:space="preserve"> </w:t>
      </w:r>
      <w:r w:rsidR="00F37C9F">
        <w:rPr>
          <w:rFonts w:cs="Arial"/>
          <w:lang w:val="ru-RU"/>
        </w:rPr>
        <w:t xml:space="preserve">JN/3000/0051/2018 (1801/2018) </w:t>
      </w:r>
      <w:r>
        <w:rPr>
          <w:rFonts w:cs="Arial"/>
          <w:lang w:val="ru-RU"/>
        </w:rPr>
        <w:t xml:space="preserve"> </w:t>
      </w:r>
      <w:r w:rsidRPr="00E47C2E">
        <w:rPr>
          <w:rFonts w:cs="Arial"/>
          <w:lang w:val="ru-RU"/>
        </w:rPr>
        <w:t xml:space="preserve">Наручиоца </w:t>
      </w:r>
      <w:r w:rsidRPr="00E47C2E">
        <w:rPr>
          <w:rFonts w:eastAsia="Arial Unicode MS" w:cs="Arial"/>
          <w:color w:val="000000"/>
          <w:kern w:val="1"/>
          <w:lang w:eastAsia="ar-SA"/>
        </w:rPr>
        <w:t>Јавно предузеће „Електропривреда Србије“ Београд</w:t>
      </w:r>
      <w:r w:rsidRPr="00E47C2E">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827A40" w:rsidRPr="00E47C2E" w:rsidRDefault="00827A40" w:rsidP="00827A40">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827A40" w:rsidRPr="00E47C2E" w:rsidRDefault="00827A40" w:rsidP="00827A40">
      <w:pPr>
        <w:rPr>
          <w:rFonts w:cs="Arial"/>
          <w:b/>
          <w:lang w:val="ru-RU"/>
        </w:rPr>
      </w:pPr>
    </w:p>
    <w:p w:rsidR="00827A40" w:rsidRPr="00E47C2E" w:rsidRDefault="00827A40" w:rsidP="00827A40">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827A40" w:rsidRPr="00E47C2E" w:rsidTr="00827A40">
        <w:trPr>
          <w:jc w:val="center"/>
        </w:trPr>
        <w:tc>
          <w:tcPr>
            <w:tcW w:w="3882" w:type="dxa"/>
          </w:tcPr>
          <w:p w:rsidR="00827A40" w:rsidRPr="00E47C2E" w:rsidRDefault="00827A40" w:rsidP="00827A40">
            <w:pPr>
              <w:spacing w:before="0"/>
              <w:jc w:val="center"/>
              <w:rPr>
                <w:rFonts w:cs="Arial"/>
              </w:rPr>
            </w:pPr>
            <w:r w:rsidRPr="00E47C2E">
              <w:rPr>
                <w:rFonts w:cs="Arial"/>
              </w:rPr>
              <w:t>Датум:</w:t>
            </w:r>
          </w:p>
        </w:tc>
        <w:tc>
          <w:tcPr>
            <w:tcW w:w="2127" w:type="dxa"/>
          </w:tcPr>
          <w:p w:rsidR="00827A40" w:rsidRPr="00E47C2E" w:rsidRDefault="00827A40" w:rsidP="00827A40">
            <w:pPr>
              <w:spacing w:before="0"/>
              <w:jc w:val="center"/>
              <w:rPr>
                <w:rFonts w:cs="Arial"/>
                <w:lang w:val="ru-RU"/>
              </w:rPr>
            </w:pPr>
          </w:p>
        </w:tc>
        <w:tc>
          <w:tcPr>
            <w:tcW w:w="4022" w:type="dxa"/>
          </w:tcPr>
          <w:p w:rsidR="00827A40" w:rsidRDefault="00827A40" w:rsidP="00827A40">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827A40" w:rsidRPr="00E47C2E" w:rsidRDefault="00827A40" w:rsidP="00827A40">
            <w:pPr>
              <w:spacing w:before="0"/>
              <w:jc w:val="center"/>
              <w:rPr>
                <w:rFonts w:cs="Arial"/>
              </w:rPr>
            </w:pPr>
          </w:p>
        </w:tc>
      </w:tr>
      <w:tr w:rsidR="00827A40" w:rsidRPr="00E47C2E" w:rsidTr="00827A40">
        <w:trPr>
          <w:jc w:val="center"/>
        </w:trPr>
        <w:tc>
          <w:tcPr>
            <w:tcW w:w="3882" w:type="dxa"/>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rPr>
            </w:pPr>
            <w:r w:rsidRPr="00E47C2E">
              <w:rPr>
                <w:rFonts w:cs="Arial"/>
              </w:rPr>
              <w:t>М.П.</w:t>
            </w:r>
          </w:p>
        </w:tc>
        <w:tc>
          <w:tcPr>
            <w:tcW w:w="4022" w:type="dxa"/>
          </w:tcPr>
          <w:p w:rsidR="00827A40" w:rsidRPr="00E47C2E" w:rsidRDefault="00827A40" w:rsidP="00827A40">
            <w:pPr>
              <w:spacing w:before="0"/>
              <w:jc w:val="center"/>
              <w:rPr>
                <w:rFonts w:cs="Arial"/>
                <w:lang w:val="ru-RU"/>
              </w:rPr>
            </w:pPr>
          </w:p>
        </w:tc>
      </w:tr>
      <w:tr w:rsidR="00827A40" w:rsidRPr="00E47C2E" w:rsidTr="00827A40">
        <w:trPr>
          <w:jc w:val="center"/>
        </w:trPr>
        <w:tc>
          <w:tcPr>
            <w:tcW w:w="3882" w:type="dxa"/>
            <w:tcBorders>
              <w:bottom w:val="single" w:sz="4" w:space="0" w:color="auto"/>
            </w:tcBorders>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bottom w:val="single" w:sz="4" w:space="0" w:color="auto"/>
            </w:tcBorders>
          </w:tcPr>
          <w:p w:rsidR="00827A40" w:rsidRPr="00E47C2E" w:rsidRDefault="00827A40" w:rsidP="00827A40">
            <w:pPr>
              <w:spacing w:before="0"/>
              <w:jc w:val="center"/>
              <w:rPr>
                <w:rFonts w:cs="Arial"/>
                <w:lang w:val="ru-RU"/>
              </w:rPr>
            </w:pPr>
          </w:p>
        </w:tc>
      </w:tr>
      <w:tr w:rsidR="00827A40" w:rsidRPr="00E47C2E" w:rsidTr="00827A40">
        <w:trPr>
          <w:trHeight w:val="389"/>
          <w:jc w:val="center"/>
        </w:trPr>
        <w:tc>
          <w:tcPr>
            <w:tcW w:w="3882" w:type="dxa"/>
            <w:tcBorders>
              <w:top w:val="single" w:sz="4" w:space="0" w:color="auto"/>
            </w:tcBorders>
          </w:tcPr>
          <w:p w:rsidR="00827A40" w:rsidRPr="00E47C2E" w:rsidRDefault="00827A40" w:rsidP="00827A40">
            <w:pPr>
              <w:spacing w:before="0"/>
              <w:jc w:val="center"/>
              <w:rPr>
                <w:rFonts w:cs="Arial"/>
              </w:rPr>
            </w:pPr>
          </w:p>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top w:val="single" w:sz="4" w:space="0" w:color="auto"/>
            </w:tcBorders>
          </w:tcPr>
          <w:p w:rsidR="00827A40" w:rsidRPr="00E47C2E" w:rsidRDefault="00827A40" w:rsidP="00827A40">
            <w:pPr>
              <w:spacing w:before="0"/>
              <w:jc w:val="center"/>
              <w:rPr>
                <w:rFonts w:cs="Arial"/>
                <w:lang w:val="ru-RU"/>
              </w:rPr>
            </w:pPr>
          </w:p>
        </w:tc>
      </w:tr>
    </w:tbl>
    <w:p w:rsidR="00827A40" w:rsidRPr="00E47C2E" w:rsidRDefault="00827A40" w:rsidP="00827A40">
      <w:pPr>
        <w:tabs>
          <w:tab w:val="left" w:pos="6028"/>
        </w:tabs>
        <w:autoSpaceDE w:val="0"/>
        <w:autoSpaceDN w:val="0"/>
        <w:adjustRightInd w:val="0"/>
        <w:ind w:left="360"/>
        <w:rPr>
          <w:rFonts w:eastAsia="Calibri" w:cs="Arial"/>
          <w:bCs/>
          <w:iCs/>
        </w:rPr>
      </w:pPr>
    </w:p>
    <w:p w:rsidR="00827A40" w:rsidRPr="00E47C2E" w:rsidRDefault="00827A40" w:rsidP="00827A40">
      <w:pPr>
        <w:jc w:val="center"/>
        <w:rPr>
          <w:rFonts w:cs="Arial"/>
          <w:b/>
          <w:lang w:val="ru-RU"/>
        </w:rPr>
      </w:pPr>
    </w:p>
    <w:p w:rsidR="00827A40" w:rsidRPr="00E47C2E" w:rsidRDefault="00827A40" w:rsidP="00827A40">
      <w:pPr>
        <w:jc w:val="center"/>
        <w:rPr>
          <w:rFonts w:cs="Arial"/>
          <w:b/>
          <w:lang w:val="ru-RU"/>
        </w:rPr>
      </w:pPr>
    </w:p>
    <w:p w:rsidR="00827A40" w:rsidRPr="00E47C2E" w:rsidRDefault="00827A40" w:rsidP="00827A40">
      <w:pPr>
        <w:rPr>
          <w:rFonts w:cs="Arial"/>
          <w:lang w:val="sr-Cyrl-CS"/>
        </w:rPr>
      </w:pPr>
      <w:r w:rsidRPr="00E47C2E">
        <w:rPr>
          <w:rFonts w:cs="Arial"/>
          <w:b/>
          <w:lang w:val="ru-RU"/>
        </w:rPr>
        <w:t>Напомена:</w:t>
      </w:r>
      <w:r w:rsidRPr="00E47C2E">
        <w:rPr>
          <w:rFonts w:cs="Arial"/>
        </w:rPr>
        <w:t xml:space="preserve">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827A40" w:rsidRPr="00E47C2E" w:rsidRDefault="00827A40" w:rsidP="00827A40">
      <w:pPr>
        <w:rPr>
          <w:rFonts w:cs="Arial"/>
        </w:rPr>
      </w:pPr>
      <w:proofErr w:type="gramStart"/>
      <w:r w:rsidRPr="00E47C2E">
        <w:rPr>
          <w:rFonts w:cs="Arial"/>
        </w:rPr>
        <w:t>Приликом подношења понуде овај образац копирати у потребном броју примерака.</w:t>
      </w:r>
      <w:proofErr w:type="gramEnd"/>
    </w:p>
    <w:p w:rsidR="00827A40" w:rsidRPr="008D1BAD" w:rsidRDefault="00827A40" w:rsidP="00827A40">
      <w:pPr>
        <w:rPr>
          <w:rFonts w:cs="Arial"/>
        </w:rPr>
      </w:pPr>
    </w:p>
    <w:p w:rsidR="00827A40" w:rsidRDefault="00827A40" w:rsidP="00827A40">
      <w:pPr>
        <w:rPr>
          <w:rFonts w:cs="Arial"/>
        </w:rPr>
      </w:pPr>
    </w:p>
    <w:p w:rsidR="00827A40" w:rsidRDefault="00827A40" w:rsidP="00827A40">
      <w:pPr>
        <w:rPr>
          <w:rFonts w:cs="Arial"/>
          <w:lang w:val="sr-Cyrl-RS"/>
        </w:rPr>
      </w:pPr>
    </w:p>
    <w:p w:rsidR="00827A40" w:rsidRDefault="00827A40" w:rsidP="00827A40">
      <w:pPr>
        <w:rPr>
          <w:rFonts w:cs="Arial"/>
          <w:lang w:val="sr-Cyrl-RS"/>
        </w:rPr>
      </w:pPr>
    </w:p>
    <w:p w:rsidR="00827A40" w:rsidRPr="008654BF" w:rsidRDefault="00827A40" w:rsidP="00827A40">
      <w:pPr>
        <w:rPr>
          <w:rFonts w:cs="Arial"/>
          <w:lang w:val="sr-Cyrl-RS"/>
        </w:rPr>
      </w:pPr>
    </w:p>
    <w:p w:rsidR="00827A40" w:rsidRDefault="00827A40" w:rsidP="00827A40">
      <w:pPr>
        <w:rPr>
          <w:rFonts w:cs="Arial"/>
          <w:lang w:val="sr-Cyrl-RS"/>
        </w:rPr>
      </w:pPr>
    </w:p>
    <w:p w:rsidR="00796F9B" w:rsidRPr="00796F9B" w:rsidRDefault="00796F9B" w:rsidP="00827A40">
      <w:pPr>
        <w:rPr>
          <w:rFonts w:cs="Arial"/>
          <w:lang w:val="sr-Cyrl-RS"/>
        </w:rPr>
      </w:pPr>
    </w:p>
    <w:p w:rsidR="00827A40" w:rsidRPr="00E47C2E" w:rsidRDefault="00827A40" w:rsidP="00827A40">
      <w:pPr>
        <w:rPr>
          <w:rFonts w:cs="Arial"/>
          <w:lang w:val="ru-RU"/>
        </w:rPr>
      </w:pPr>
    </w:p>
    <w:p w:rsidR="00827A40" w:rsidRPr="00E47C2E" w:rsidRDefault="00827A40" w:rsidP="00827A40">
      <w:pPr>
        <w:pStyle w:val="KDObrazac"/>
        <w:spacing w:before="0"/>
      </w:pPr>
      <w:bookmarkStart w:id="251" w:name="_Toc442559928"/>
      <w:proofErr w:type="gramStart"/>
      <w:r w:rsidRPr="00E47C2E">
        <w:t xml:space="preserve">ОБРАЗАЦ </w:t>
      </w:r>
      <w:r>
        <w:t>4</w:t>
      </w:r>
      <w:r w:rsidRPr="00E47C2E">
        <w:t>.</w:t>
      </w:r>
      <w:bookmarkEnd w:id="251"/>
      <w:proofErr w:type="gramEnd"/>
    </w:p>
    <w:p w:rsidR="00827A40" w:rsidRPr="00E47C2E" w:rsidRDefault="00827A40" w:rsidP="00827A40">
      <w:pPr>
        <w:pStyle w:val="KDParagraf"/>
        <w:spacing w:before="0"/>
        <w:rPr>
          <w:rFonts w:cs="Arial"/>
        </w:rPr>
      </w:pPr>
    </w:p>
    <w:p w:rsidR="00827A40" w:rsidRPr="00E47C2E" w:rsidRDefault="00827A40" w:rsidP="00827A40">
      <w:pPr>
        <w:pStyle w:val="KDParagraf"/>
        <w:spacing w:before="0"/>
        <w:rPr>
          <w:rFonts w:cs="Arial"/>
        </w:rPr>
      </w:pPr>
    </w:p>
    <w:p w:rsidR="00827A40" w:rsidRPr="00E47C2E" w:rsidRDefault="00827A40" w:rsidP="00827A40">
      <w:pPr>
        <w:pStyle w:val="KDParagraf"/>
        <w:spacing w:before="0"/>
        <w:rPr>
          <w:rFonts w:cs="Arial"/>
        </w:rPr>
      </w:pPr>
    </w:p>
    <w:p w:rsidR="00827A40" w:rsidRPr="00E47C2E" w:rsidRDefault="00827A40" w:rsidP="00827A40">
      <w:pPr>
        <w:pStyle w:val="Title"/>
        <w:spacing w:before="0"/>
        <w:jc w:val="right"/>
        <w:rPr>
          <w:rFonts w:cs="Arial"/>
          <w:b w:val="0"/>
          <w:caps/>
          <w:sz w:val="22"/>
          <w:szCs w:val="22"/>
        </w:rPr>
      </w:pPr>
    </w:p>
    <w:p w:rsidR="00827A40" w:rsidRDefault="00827A40" w:rsidP="00827A40">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E47C2E">
        <w:rPr>
          <w:rFonts w:cs="Arial"/>
        </w:rPr>
        <w:t xml:space="preserve"> као </w:t>
      </w:r>
      <w:r>
        <w:rPr>
          <w:rFonts w:cs="Arial"/>
          <w:lang w:val="ru-RU"/>
        </w:rPr>
        <w:t>понуђач/члан групе понуђача/подизвођач дајем:</w:t>
      </w:r>
    </w:p>
    <w:p w:rsidR="00827A40" w:rsidRPr="00E47C2E" w:rsidRDefault="00827A40" w:rsidP="00827A40">
      <w:pPr>
        <w:rPr>
          <w:rFonts w:cs="Arial"/>
          <w:lang w:val="ru-RU"/>
        </w:rPr>
      </w:pPr>
    </w:p>
    <w:p w:rsidR="00827A40" w:rsidRPr="00E47C2E" w:rsidRDefault="00827A40" w:rsidP="00827A40">
      <w:pPr>
        <w:rPr>
          <w:rFonts w:cs="Arial"/>
          <w:lang w:val="ru-RU"/>
        </w:rPr>
      </w:pPr>
    </w:p>
    <w:p w:rsidR="00827A40" w:rsidRPr="00E47C2E" w:rsidRDefault="00827A40" w:rsidP="00827A40">
      <w:pPr>
        <w:jc w:val="center"/>
        <w:rPr>
          <w:rFonts w:cs="Arial"/>
          <w:b/>
          <w:lang w:val="ru-RU"/>
        </w:rPr>
      </w:pPr>
      <w:bookmarkStart w:id="252" w:name="_Toc442559929"/>
      <w:r w:rsidRPr="00E47C2E">
        <w:rPr>
          <w:rFonts w:cs="Arial"/>
          <w:b/>
          <w:lang w:val="ru-RU"/>
        </w:rPr>
        <w:t>И З Ј А В У</w:t>
      </w:r>
      <w:bookmarkEnd w:id="252"/>
    </w:p>
    <w:p w:rsidR="00827A40" w:rsidRPr="00D5004C" w:rsidRDefault="00827A40" w:rsidP="00827A40">
      <w:pPr>
        <w:rPr>
          <w:rFonts w:cs="Arial"/>
          <w:lang w:val="sr-Cyrl-RS"/>
        </w:rPr>
      </w:pPr>
    </w:p>
    <w:p w:rsidR="00827A40" w:rsidRPr="00E47C2E" w:rsidRDefault="00827A40" w:rsidP="00827A40">
      <w:pPr>
        <w:rPr>
          <w:rFonts w:cs="Arial"/>
          <w:lang w:val="ru-RU"/>
        </w:rPr>
      </w:pPr>
      <w:r w:rsidRPr="00E47C2E">
        <w:rPr>
          <w:rFonts w:cs="Arial"/>
          <w:lang w:val="ru-RU"/>
        </w:rPr>
        <w:t xml:space="preserve">којом изричито наводимо да </w:t>
      </w:r>
      <w:r w:rsidRPr="00E47C2E">
        <w:rPr>
          <w:rFonts w:cs="Arial"/>
        </w:rPr>
        <w:t>смо у свом досадашњем раду и</w:t>
      </w:r>
      <w:r w:rsidRPr="00E47C2E">
        <w:rPr>
          <w:rFonts w:cs="Arial"/>
          <w:lang w:val="ru-RU"/>
        </w:rPr>
        <w:t xml:space="preserve"> при састављању Понуде </w:t>
      </w:r>
      <w:r w:rsidRPr="00E47C2E">
        <w:rPr>
          <w:rFonts w:cs="Arial"/>
        </w:rPr>
        <w:t xml:space="preserve"> број: ______________</w:t>
      </w:r>
      <w:r w:rsidR="00D5004C">
        <w:rPr>
          <w:rFonts w:cs="Arial"/>
          <w:lang w:val="sr-Cyrl-RS"/>
        </w:rPr>
        <w:t xml:space="preserve"> </w:t>
      </w:r>
      <w:r w:rsidRPr="00E47C2E">
        <w:rPr>
          <w:rFonts w:cs="Arial"/>
          <w:lang w:val="ru-RU"/>
        </w:rPr>
        <w:t>за јавну набавку услуга</w:t>
      </w:r>
      <w:r>
        <w:rPr>
          <w:rFonts w:cs="Arial"/>
          <w:lang w:val="ru-RU"/>
        </w:rPr>
        <w:t xml:space="preserve"> </w:t>
      </w:r>
      <w:r w:rsidR="00F37C9F">
        <w:rPr>
          <w:rFonts w:cs="Arial"/>
          <w:b/>
          <w:lang w:val="sr-Cyrl-RS"/>
        </w:rPr>
        <w:t>Упознавање са стандардима ИСО</w:t>
      </w:r>
      <w:r w:rsidRPr="00E47C2E">
        <w:rPr>
          <w:rFonts w:cs="Arial"/>
        </w:rPr>
        <w:t xml:space="preserve"> у отвореном поступку</w:t>
      </w:r>
      <w:r w:rsidRPr="00E47C2E">
        <w:rPr>
          <w:rFonts w:cs="Arial"/>
          <w:lang w:val="ru-RU"/>
        </w:rPr>
        <w:t>јавне набавке ЈН бр.</w:t>
      </w:r>
      <w:r>
        <w:rPr>
          <w:rFonts w:cs="Arial"/>
          <w:lang w:val="ru-RU"/>
        </w:rPr>
        <w:t xml:space="preserve"> </w:t>
      </w:r>
      <w:r w:rsidR="00F37C9F">
        <w:rPr>
          <w:rFonts w:cs="Arial"/>
          <w:lang w:val="ru-RU"/>
        </w:rPr>
        <w:t xml:space="preserve">JN/3000/0051/2018 (1801/2018) </w:t>
      </w:r>
      <w:r w:rsidRPr="00E47C2E">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47C2E">
        <w:rPr>
          <w:rFonts w:cs="Arial"/>
        </w:rPr>
        <w:t>,</w:t>
      </w:r>
      <w:r w:rsidRPr="00E47C2E">
        <w:rPr>
          <w:rFonts w:cs="Arial"/>
          <w:lang w:val="ru-RU"/>
        </w:rPr>
        <w:t xml:space="preserve"> као и да </w:t>
      </w:r>
      <w:r w:rsidRPr="00E47C2E">
        <w:rPr>
          <w:rFonts w:cs="Arial"/>
        </w:rPr>
        <w:t>немамо забрану обављања делатности која је на снази у време подношења Понуде.</w:t>
      </w:r>
    </w:p>
    <w:p w:rsidR="00827A40" w:rsidRPr="00E47C2E" w:rsidRDefault="00827A40" w:rsidP="00827A40">
      <w:pPr>
        <w:rPr>
          <w:rFonts w:cs="Arial"/>
        </w:rPr>
      </w:pPr>
    </w:p>
    <w:p w:rsidR="00827A40" w:rsidRPr="00E47C2E" w:rsidRDefault="00827A40" w:rsidP="00827A40">
      <w:pPr>
        <w:tabs>
          <w:tab w:val="left" w:pos="6028"/>
        </w:tabs>
        <w:autoSpaceDE w:val="0"/>
        <w:autoSpaceDN w:val="0"/>
        <w:adjustRightInd w:val="0"/>
        <w:ind w:left="360"/>
        <w:rPr>
          <w:rFonts w:eastAsia="Calibri" w:cs="Arial"/>
          <w:bCs/>
          <w:iCs/>
        </w:rPr>
      </w:pPr>
    </w:p>
    <w:p w:rsidR="00827A40" w:rsidRPr="00E47C2E" w:rsidRDefault="00827A40" w:rsidP="00827A40">
      <w:pPr>
        <w:tabs>
          <w:tab w:val="left" w:pos="6028"/>
        </w:tabs>
        <w:autoSpaceDE w:val="0"/>
        <w:autoSpaceDN w:val="0"/>
        <w:adjustRightInd w:val="0"/>
        <w:ind w:left="360"/>
        <w:rPr>
          <w:rFonts w:eastAsia="Calibri" w:cs="Arial"/>
          <w:bCs/>
          <w:iCs/>
        </w:rPr>
      </w:pPr>
    </w:p>
    <w:p w:rsidR="00827A40" w:rsidRPr="00E47C2E" w:rsidRDefault="00827A40" w:rsidP="00827A40">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827A40" w:rsidRPr="00E47C2E" w:rsidTr="00827A40">
        <w:trPr>
          <w:jc w:val="center"/>
        </w:trPr>
        <w:tc>
          <w:tcPr>
            <w:tcW w:w="3882" w:type="dxa"/>
          </w:tcPr>
          <w:p w:rsidR="00827A40" w:rsidRPr="00E47C2E" w:rsidRDefault="00827A40" w:rsidP="00827A40">
            <w:pPr>
              <w:spacing w:before="0"/>
              <w:jc w:val="center"/>
              <w:rPr>
                <w:rFonts w:cs="Arial"/>
              </w:rPr>
            </w:pPr>
            <w:r w:rsidRPr="00E47C2E">
              <w:rPr>
                <w:rFonts w:cs="Arial"/>
              </w:rPr>
              <w:t>Датум:</w:t>
            </w:r>
          </w:p>
        </w:tc>
        <w:tc>
          <w:tcPr>
            <w:tcW w:w="2127" w:type="dxa"/>
          </w:tcPr>
          <w:p w:rsidR="00827A40" w:rsidRPr="00E47C2E" w:rsidRDefault="00827A40" w:rsidP="00827A40">
            <w:pPr>
              <w:spacing w:before="0"/>
              <w:jc w:val="center"/>
              <w:rPr>
                <w:rFonts w:cs="Arial"/>
                <w:lang w:val="ru-RU"/>
              </w:rPr>
            </w:pPr>
          </w:p>
        </w:tc>
        <w:tc>
          <w:tcPr>
            <w:tcW w:w="4022" w:type="dxa"/>
          </w:tcPr>
          <w:p w:rsidR="00827A40" w:rsidRPr="00E47C2E" w:rsidRDefault="00827A40" w:rsidP="00827A40">
            <w:pPr>
              <w:spacing w:before="0"/>
              <w:jc w:val="center"/>
              <w:rPr>
                <w:rFonts w:cs="Arial"/>
                <w:lang w:val="sr-Cyrl-CS"/>
              </w:rPr>
            </w:pPr>
            <w:r>
              <w:rPr>
                <w:rFonts w:cs="Arial"/>
                <w:lang w:val="sr-Cyrl-CS"/>
              </w:rPr>
              <w:t>П</w:t>
            </w:r>
            <w:r>
              <w:rPr>
                <w:rFonts w:cs="Arial"/>
              </w:rPr>
              <w:t>онуђач</w:t>
            </w:r>
            <w:r>
              <w:rPr>
                <w:rFonts w:cs="Arial"/>
                <w:lang w:val="sr-Cyrl-CS"/>
              </w:rPr>
              <w:t>/ члан групе понуђача/ подизвођач</w:t>
            </w:r>
          </w:p>
        </w:tc>
      </w:tr>
      <w:tr w:rsidR="00827A40" w:rsidRPr="00E47C2E" w:rsidTr="00827A40">
        <w:trPr>
          <w:jc w:val="center"/>
        </w:trPr>
        <w:tc>
          <w:tcPr>
            <w:tcW w:w="3882" w:type="dxa"/>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rPr>
            </w:pPr>
            <w:r w:rsidRPr="00E47C2E">
              <w:rPr>
                <w:rFonts w:cs="Arial"/>
              </w:rPr>
              <w:t>М.П.</w:t>
            </w:r>
          </w:p>
        </w:tc>
        <w:tc>
          <w:tcPr>
            <w:tcW w:w="4022" w:type="dxa"/>
          </w:tcPr>
          <w:p w:rsidR="00827A40" w:rsidRPr="00E47C2E" w:rsidRDefault="00827A40" w:rsidP="00827A40">
            <w:pPr>
              <w:spacing w:before="0"/>
              <w:jc w:val="center"/>
              <w:rPr>
                <w:rFonts w:cs="Arial"/>
                <w:lang w:val="ru-RU"/>
              </w:rPr>
            </w:pPr>
          </w:p>
        </w:tc>
      </w:tr>
      <w:tr w:rsidR="00827A40" w:rsidRPr="00E47C2E" w:rsidTr="00827A40">
        <w:trPr>
          <w:jc w:val="center"/>
        </w:trPr>
        <w:tc>
          <w:tcPr>
            <w:tcW w:w="3882" w:type="dxa"/>
            <w:tcBorders>
              <w:bottom w:val="single" w:sz="4" w:space="0" w:color="auto"/>
            </w:tcBorders>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bottom w:val="single" w:sz="4" w:space="0" w:color="auto"/>
            </w:tcBorders>
          </w:tcPr>
          <w:p w:rsidR="00827A40" w:rsidRPr="00E47C2E" w:rsidRDefault="00827A40" w:rsidP="00827A40">
            <w:pPr>
              <w:spacing w:before="0"/>
              <w:jc w:val="center"/>
              <w:rPr>
                <w:rFonts w:cs="Arial"/>
                <w:lang w:val="ru-RU"/>
              </w:rPr>
            </w:pPr>
          </w:p>
        </w:tc>
      </w:tr>
      <w:tr w:rsidR="00827A40" w:rsidRPr="00E47C2E" w:rsidTr="00827A40">
        <w:trPr>
          <w:trHeight w:val="389"/>
          <w:jc w:val="center"/>
        </w:trPr>
        <w:tc>
          <w:tcPr>
            <w:tcW w:w="3882" w:type="dxa"/>
            <w:tcBorders>
              <w:top w:val="single" w:sz="4" w:space="0" w:color="auto"/>
            </w:tcBorders>
          </w:tcPr>
          <w:p w:rsidR="00827A40" w:rsidRPr="00E47C2E" w:rsidRDefault="00827A40" w:rsidP="00827A40">
            <w:pPr>
              <w:spacing w:before="0"/>
              <w:jc w:val="center"/>
              <w:rPr>
                <w:rFonts w:cs="Arial"/>
              </w:rPr>
            </w:pPr>
          </w:p>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top w:val="single" w:sz="4" w:space="0" w:color="auto"/>
            </w:tcBorders>
          </w:tcPr>
          <w:p w:rsidR="00827A40" w:rsidRPr="00E47C2E" w:rsidRDefault="00827A40" w:rsidP="00827A40">
            <w:pPr>
              <w:spacing w:before="0"/>
              <w:jc w:val="center"/>
              <w:rPr>
                <w:rFonts w:cs="Arial"/>
                <w:lang w:val="ru-RU"/>
              </w:rPr>
            </w:pPr>
          </w:p>
        </w:tc>
      </w:tr>
    </w:tbl>
    <w:p w:rsidR="00827A40" w:rsidRPr="00E47C2E" w:rsidRDefault="00827A40" w:rsidP="00827A40">
      <w:pPr>
        <w:rPr>
          <w:rFonts w:cs="Arial"/>
          <w:lang w:val="sr-Cyrl-CS"/>
        </w:rPr>
      </w:pPr>
      <w:r w:rsidRPr="00E47C2E">
        <w:rPr>
          <w:rFonts w:cs="Arial"/>
          <w:b/>
        </w:rPr>
        <w:t>Напомена:</w:t>
      </w:r>
      <w:r w:rsidRPr="00E47C2E">
        <w:rPr>
          <w:rFonts w:cs="Arial"/>
        </w:rPr>
        <w:t xml:space="preserve"> 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827A40" w:rsidRPr="00E47C2E" w:rsidRDefault="00827A40" w:rsidP="00827A40">
      <w:pPr>
        <w:rPr>
          <w:rFonts w:cs="Arial"/>
        </w:rPr>
      </w:pPr>
      <w:proofErr w:type="gramStart"/>
      <w:r w:rsidRPr="00E47C2E">
        <w:rPr>
          <w:rFonts w:eastAsia="Calibri" w:cs="Arial"/>
        </w:rPr>
        <w:t xml:space="preserve">У случају да понуђач подноси понуду са подизвођачем, Изјава </w:t>
      </w:r>
      <w:r w:rsidRPr="00E47C2E">
        <w:rPr>
          <w:rFonts w:eastAsia="Calibri" w:cs="Arial"/>
          <w:lang w:val="sr-Cyrl-CS"/>
        </w:rPr>
        <w:t>се доставља за понуђача и сваког подизвођача.</w:t>
      </w:r>
      <w:proofErr w:type="gramEnd"/>
      <w:r w:rsidRPr="00E47C2E">
        <w:rPr>
          <w:rFonts w:eastAsia="Calibri" w:cs="Arial"/>
          <w:lang w:val="sr-Cyrl-CS"/>
        </w:rPr>
        <w:t xml:space="preserve"> Изјава </w:t>
      </w:r>
      <w:r w:rsidRPr="00E47C2E">
        <w:rPr>
          <w:rFonts w:eastAsia="Calibri" w:cs="Arial"/>
        </w:rPr>
        <w:t xml:space="preserve">мора бити </w:t>
      </w:r>
      <w:r w:rsidRPr="00E47C2E">
        <w:rPr>
          <w:rFonts w:eastAsia="Calibri" w:cs="Arial"/>
          <w:lang w:val="sr-Cyrl-CS"/>
        </w:rPr>
        <w:t>попуњена,</w:t>
      </w:r>
      <w:r w:rsidRPr="00E47C2E">
        <w:rPr>
          <w:rFonts w:eastAsia="Calibri" w:cs="Arial"/>
        </w:rPr>
        <w:t xml:space="preserve"> потписана</w:t>
      </w:r>
      <w:r w:rsidRPr="00E47C2E">
        <w:rPr>
          <w:rFonts w:eastAsia="Calibri" w:cs="Arial"/>
          <w:lang w:val="sr-Cyrl-CS"/>
        </w:rPr>
        <w:t xml:space="preserve"> и оверена</w:t>
      </w:r>
      <w:r w:rsidRPr="00E47C2E">
        <w:rPr>
          <w:rFonts w:eastAsia="Calibri" w:cs="Arial"/>
        </w:rPr>
        <w:t xml:space="preserve"> од стране овлашћеног лица за заступање </w:t>
      </w:r>
      <w:r w:rsidRPr="00E47C2E">
        <w:rPr>
          <w:rFonts w:eastAsia="Calibri" w:cs="Arial"/>
          <w:lang w:val="sr-Cyrl-CS"/>
        </w:rPr>
        <w:t>понуђача/подизво</w:t>
      </w:r>
      <w:r w:rsidRPr="00E47C2E">
        <w:rPr>
          <w:rFonts w:eastAsia="Calibri" w:cs="Arial"/>
        </w:rPr>
        <w:t>ђача</w:t>
      </w:r>
      <w:r w:rsidRPr="00E47C2E">
        <w:rPr>
          <w:rFonts w:eastAsia="Calibri" w:cs="Arial"/>
          <w:lang w:val="sr-Cyrl-CS"/>
        </w:rPr>
        <w:t xml:space="preserve"> и оверена печатом.</w:t>
      </w:r>
    </w:p>
    <w:p w:rsidR="00827A40" w:rsidRPr="00E47C2E" w:rsidRDefault="00827A40" w:rsidP="00827A40">
      <w:pPr>
        <w:rPr>
          <w:rFonts w:cs="Arial"/>
          <w:lang w:val="sr-Cyrl-CS"/>
        </w:rPr>
      </w:pPr>
      <w:proofErr w:type="gramStart"/>
      <w:r w:rsidRPr="00E47C2E">
        <w:rPr>
          <w:rFonts w:cs="Arial"/>
        </w:rPr>
        <w:t>Приликом подношења понуде овај образац копирати у потребном броју примерака.</w:t>
      </w:r>
      <w:proofErr w:type="gramEnd"/>
    </w:p>
    <w:p w:rsidR="00827A40" w:rsidRDefault="00827A40" w:rsidP="00827A40">
      <w:pPr>
        <w:rPr>
          <w:rFonts w:cs="Arial"/>
        </w:rPr>
      </w:pPr>
    </w:p>
    <w:p w:rsidR="00827A40" w:rsidRDefault="00827A40" w:rsidP="00827A40">
      <w:pPr>
        <w:rPr>
          <w:rFonts w:cs="Arial"/>
          <w:lang w:val="sr-Cyrl-RS"/>
        </w:rPr>
      </w:pPr>
    </w:p>
    <w:p w:rsidR="00827A40" w:rsidRDefault="00827A40" w:rsidP="00827A40">
      <w:pPr>
        <w:rPr>
          <w:rFonts w:cs="Arial"/>
        </w:rPr>
      </w:pPr>
    </w:p>
    <w:p w:rsidR="00812151" w:rsidRDefault="00812151" w:rsidP="00827A40">
      <w:pPr>
        <w:rPr>
          <w:rFonts w:cs="Arial"/>
        </w:rPr>
      </w:pPr>
    </w:p>
    <w:p w:rsidR="00812151" w:rsidRDefault="00812151" w:rsidP="00827A40">
      <w:pPr>
        <w:rPr>
          <w:rFonts w:cs="Arial"/>
        </w:rPr>
      </w:pPr>
    </w:p>
    <w:p w:rsidR="0056720C" w:rsidRDefault="0056720C" w:rsidP="00827A40">
      <w:pPr>
        <w:rPr>
          <w:rFonts w:cs="Arial"/>
        </w:rPr>
      </w:pPr>
    </w:p>
    <w:p w:rsidR="0056720C" w:rsidRDefault="0056720C" w:rsidP="00827A40">
      <w:pPr>
        <w:rPr>
          <w:rFonts w:cs="Arial"/>
        </w:rPr>
      </w:pPr>
    </w:p>
    <w:p w:rsidR="0056720C" w:rsidRPr="00812151" w:rsidRDefault="0056720C" w:rsidP="00827A40">
      <w:pPr>
        <w:rPr>
          <w:rFonts w:cs="Arial"/>
        </w:rPr>
      </w:pPr>
    </w:p>
    <w:p w:rsidR="00564FAC" w:rsidRPr="00E47C2E" w:rsidRDefault="00412562" w:rsidP="00412562">
      <w:pPr>
        <w:spacing w:before="0"/>
      </w:pPr>
      <w:r>
        <w:rPr>
          <w:rFonts w:cs="Arial"/>
          <w:b/>
        </w:rPr>
        <w:t xml:space="preserve"> </w:t>
      </w:r>
      <w:proofErr w:type="gramStart"/>
      <w:r w:rsidR="00564FAC" w:rsidRPr="00E47C2E">
        <w:t xml:space="preserve">ОБРАЗАЦ </w:t>
      </w:r>
      <w:r w:rsidR="00564FAC">
        <w:rPr>
          <w:lang w:val="sr-Cyrl-RS"/>
        </w:rPr>
        <w:t>5</w:t>
      </w:r>
      <w:r w:rsidR="00564FAC" w:rsidRPr="00E47C2E">
        <w:t>.</w:t>
      </w:r>
      <w:proofErr w:type="gramEnd"/>
    </w:p>
    <w:p w:rsidR="00564FAC" w:rsidRDefault="00564FAC" w:rsidP="00827A40">
      <w:pPr>
        <w:spacing w:before="0"/>
        <w:jc w:val="center"/>
        <w:rPr>
          <w:rFonts w:cs="Arial"/>
          <w:b/>
          <w:lang w:val="sr-Cyrl-RS"/>
        </w:rPr>
      </w:pPr>
    </w:p>
    <w:p w:rsidR="00564FAC" w:rsidRDefault="00564FAC" w:rsidP="00827A40">
      <w:pPr>
        <w:spacing w:before="0"/>
        <w:jc w:val="center"/>
        <w:rPr>
          <w:rFonts w:cs="Arial"/>
          <w:b/>
          <w:lang w:val="sr-Cyrl-RS"/>
        </w:rPr>
      </w:pPr>
    </w:p>
    <w:p w:rsidR="00827A40" w:rsidRPr="00E47C2E" w:rsidRDefault="00827A40" w:rsidP="00827A40">
      <w:pPr>
        <w:spacing w:before="0"/>
        <w:jc w:val="center"/>
        <w:rPr>
          <w:rFonts w:cs="Arial"/>
          <w:b/>
        </w:rPr>
      </w:pPr>
      <w:r w:rsidRPr="00E47C2E">
        <w:rPr>
          <w:rFonts w:cs="Arial"/>
          <w:b/>
        </w:rPr>
        <w:t>ОБРАЗАЦ ТРОШКОВА ПРИПРЕМЕ ПОНУДЕ</w:t>
      </w:r>
    </w:p>
    <w:p w:rsidR="00827A40" w:rsidRPr="008654BF" w:rsidRDefault="00827A40" w:rsidP="00827A40">
      <w:pPr>
        <w:spacing w:after="120"/>
        <w:jc w:val="center"/>
        <w:rPr>
          <w:rFonts w:cs="Arial"/>
          <w:lang w:val="sr-Cyrl-RS"/>
        </w:rPr>
      </w:pPr>
      <w:proofErr w:type="gramStart"/>
      <w:r w:rsidRPr="00E47C2E">
        <w:rPr>
          <w:rFonts w:cs="Arial"/>
        </w:rPr>
        <w:t>за</w:t>
      </w:r>
      <w:proofErr w:type="gramEnd"/>
      <w:r w:rsidRPr="00E47C2E">
        <w:rPr>
          <w:rFonts w:cs="Arial"/>
        </w:rPr>
        <w:t xml:space="preserve"> јавну набавку услуга:</w:t>
      </w:r>
      <w:r>
        <w:rPr>
          <w:rFonts w:cs="Arial"/>
          <w:lang w:val="sr-Cyrl-RS"/>
        </w:rPr>
        <w:t xml:space="preserve"> </w:t>
      </w:r>
      <w:r w:rsidR="00F37C9F">
        <w:rPr>
          <w:rFonts w:cs="Arial"/>
          <w:b/>
          <w:lang w:val="sr-Cyrl-RS"/>
        </w:rPr>
        <w:t>Упознавање са стандардима ИСО</w:t>
      </w:r>
    </w:p>
    <w:p w:rsidR="00827A40" w:rsidRPr="008654BF" w:rsidRDefault="00827A40" w:rsidP="00827A40">
      <w:pPr>
        <w:spacing w:after="120"/>
        <w:jc w:val="center"/>
        <w:rPr>
          <w:rFonts w:cs="Arial"/>
          <w:b/>
          <w:lang w:val="sr-Cyrl-RS"/>
        </w:rPr>
      </w:pPr>
      <w:proofErr w:type="gramStart"/>
      <w:r w:rsidRPr="008654BF">
        <w:rPr>
          <w:rFonts w:cs="Arial"/>
          <w:b/>
        </w:rPr>
        <w:t>ЈН бр.</w:t>
      </w:r>
      <w:proofErr w:type="gramEnd"/>
      <w:r w:rsidRPr="008654BF">
        <w:rPr>
          <w:rFonts w:cs="Arial"/>
          <w:b/>
        </w:rPr>
        <w:t xml:space="preserve"> </w:t>
      </w:r>
      <w:r w:rsidR="00F37C9F">
        <w:rPr>
          <w:rFonts w:cs="Arial"/>
          <w:b/>
          <w:lang w:val="sr-Cyrl-RS"/>
        </w:rPr>
        <w:t xml:space="preserve">JN/3000/0051/2018 (1801/2018) </w:t>
      </w:r>
    </w:p>
    <w:p w:rsidR="00827A40" w:rsidRPr="00E47C2E" w:rsidRDefault="00827A40" w:rsidP="00827A40">
      <w:pPr>
        <w:tabs>
          <w:tab w:val="left" w:pos="0"/>
        </w:tabs>
        <w:rPr>
          <w:rFonts w:cs="Arial"/>
          <w:lang w:val="ru-RU"/>
        </w:rPr>
      </w:pPr>
      <w:r w:rsidRPr="00E47C2E">
        <w:rPr>
          <w:rFonts w:cs="Arial"/>
          <w:lang w:val="ru-RU"/>
        </w:rPr>
        <w:t>На основу члана 88. став 1. Закона о јавним набавкама („Службени гласник РС“, бр</w:t>
      </w:r>
      <w:r>
        <w:rPr>
          <w:rFonts w:cs="Arial"/>
          <w:lang w:val="ru-RU"/>
        </w:rPr>
        <w:t>.124/12, 14/15 и 68/15), члана 2</w:t>
      </w:r>
      <w:r w:rsidRPr="00E47C2E">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827A40" w:rsidRPr="00E47C2E" w:rsidRDefault="00827A40" w:rsidP="00827A40">
      <w:pPr>
        <w:tabs>
          <w:tab w:val="left" w:pos="0"/>
        </w:tabs>
        <w:jc w:val="center"/>
        <w:rPr>
          <w:rFonts w:cs="Arial"/>
          <w:lang w:val="ru-RU"/>
        </w:rPr>
      </w:pPr>
      <w:r w:rsidRPr="00E47C2E">
        <w:rPr>
          <w:rFonts w:cs="Arial"/>
          <w:lang w:val="ru-RU"/>
        </w:rPr>
        <w:t>СТРУКТУРУ ТРОШКОВА ПРИПРЕМЕ ПОНУДЕ</w:t>
      </w:r>
    </w:p>
    <w:tbl>
      <w:tblPr>
        <w:tblW w:w="9658"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58"/>
        <w:gridCol w:w="4300"/>
      </w:tblGrid>
      <w:tr w:rsidR="00827A40" w:rsidRPr="00E47C2E" w:rsidTr="00564FAC">
        <w:trPr>
          <w:trHeight w:val="625"/>
          <w:tblCellSpacing w:w="20" w:type="dxa"/>
        </w:trPr>
        <w:tc>
          <w:tcPr>
            <w:tcW w:w="5298" w:type="dxa"/>
            <w:shd w:val="clear" w:color="auto" w:fill="auto"/>
            <w:vAlign w:val="center"/>
          </w:tcPr>
          <w:p w:rsidR="00827A40" w:rsidRPr="00E47C2E" w:rsidRDefault="00827A40" w:rsidP="00564FAC">
            <w:pPr>
              <w:spacing w:before="0"/>
              <w:rPr>
                <w:rFonts w:cs="Arial"/>
                <w:color w:val="00B0F0"/>
                <w:lang w:val="ru-RU"/>
              </w:rPr>
            </w:pPr>
          </w:p>
        </w:tc>
        <w:tc>
          <w:tcPr>
            <w:tcW w:w="4240" w:type="dxa"/>
            <w:shd w:val="clear" w:color="auto" w:fill="auto"/>
          </w:tcPr>
          <w:p w:rsidR="00827A40" w:rsidRPr="00E47C2E" w:rsidRDefault="00827A40" w:rsidP="00564FAC">
            <w:pPr>
              <w:spacing w:before="0"/>
              <w:rPr>
                <w:rFonts w:cs="Arial"/>
                <w:lang w:val="ru-RU"/>
              </w:rPr>
            </w:pPr>
          </w:p>
          <w:p w:rsidR="00827A40" w:rsidRPr="00E47C2E" w:rsidRDefault="00827A40" w:rsidP="00564FAC">
            <w:pPr>
              <w:spacing w:before="0"/>
              <w:rPr>
                <w:rFonts w:cs="Arial"/>
              </w:rPr>
            </w:pPr>
            <w:r w:rsidRPr="00E47C2E">
              <w:rPr>
                <w:rFonts w:cs="Arial"/>
              </w:rPr>
              <w:t xml:space="preserve">__________ динара </w:t>
            </w:r>
          </w:p>
        </w:tc>
      </w:tr>
      <w:tr w:rsidR="00827A40" w:rsidRPr="00E47C2E" w:rsidTr="00564FAC">
        <w:trPr>
          <w:trHeight w:val="638"/>
          <w:tblCellSpacing w:w="20" w:type="dxa"/>
        </w:trPr>
        <w:tc>
          <w:tcPr>
            <w:tcW w:w="5298" w:type="dxa"/>
            <w:shd w:val="clear" w:color="auto" w:fill="auto"/>
            <w:vAlign w:val="center"/>
          </w:tcPr>
          <w:p w:rsidR="00827A40" w:rsidRPr="00FA1936" w:rsidRDefault="00827A40" w:rsidP="00564FAC">
            <w:pPr>
              <w:spacing w:before="0"/>
              <w:jc w:val="center"/>
              <w:rPr>
                <w:rFonts w:cs="Arial"/>
              </w:rPr>
            </w:pPr>
          </w:p>
        </w:tc>
        <w:tc>
          <w:tcPr>
            <w:tcW w:w="4240" w:type="dxa"/>
            <w:shd w:val="clear" w:color="auto" w:fill="auto"/>
          </w:tcPr>
          <w:p w:rsidR="00827A40" w:rsidRPr="00E47C2E" w:rsidRDefault="00827A40" w:rsidP="00564FAC">
            <w:pPr>
              <w:spacing w:before="0"/>
              <w:rPr>
                <w:rFonts w:cs="Arial"/>
              </w:rPr>
            </w:pPr>
          </w:p>
          <w:p w:rsidR="00827A40" w:rsidRPr="00E47C2E" w:rsidRDefault="00827A40" w:rsidP="00564FAC">
            <w:pPr>
              <w:spacing w:before="0"/>
              <w:rPr>
                <w:rFonts w:cs="Arial"/>
              </w:rPr>
            </w:pPr>
            <w:r w:rsidRPr="00E47C2E">
              <w:rPr>
                <w:rFonts w:cs="Arial"/>
              </w:rPr>
              <w:t xml:space="preserve">__________ динара </w:t>
            </w:r>
          </w:p>
        </w:tc>
      </w:tr>
      <w:tr w:rsidR="00827A40" w:rsidRPr="00E47C2E" w:rsidTr="00564FAC">
        <w:trPr>
          <w:trHeight w:val="262"/>
          <w:tblCellSpacing w:w="20" w:type="dxa"/>
        </w:trPr>
        <w:tc>
          <w:tcPr>
            <w:tcW w:w="5298" w:type="dxa"/>
            <w:shd w:val="clear" w:color="auto" w:fill="auto"/>
            <w:vAlign w:val="center"/>
          </w:tcPr>
          <w:p w:rsidR="00827A40" w:rsidRPr="00FA1936" w:rsidRDefault="00827A40" w:rsidP="00564FAC">
            <w:pPr>
              <w:spacing w:before="0"/>
              <w:jc w:val="center"/>
              <w:rPr>
                <w:rFonts w:cs="Arial"/>
              </w:rPr>
            </w:pPr>
            <w:r w:rsidRPr="00FA1936">
              <w:rPr>
                <w:rFonts w:cs="Arial"/>
              </w:rPr>
              <w:t>Укупни трошкови без ПДВ</w:t>
            </w:r>
          </w:p>
        </w:tc>
        <w:tc>
          <w:tcPr>
            <w:tcW w:w="4240" w:type="dxa"/>
            <w:shd w:val="clear" w:color="auto" w:fill="auto"/>
          </w:tcPr>
          <w:p w:rsidR="00827A40" w:rsidRPr="00E47C2E" w:rsidRDefault="00827A40" w:rsidP="00564FAC">
            <w:pPr>
              <w:spacing w:before="0"/>
              <w:rPr>
                <w:rFonts w:cs="Arial"/>
              </w:rPr>
            </w:pPr>
          </w:p>
          <w:p w:rsidR="00827A40" w:rsidRPr="00E47C2E" w:rsidRDefault="00827A40" w:rsidP="00564FAC">
            <w:pPr>
              <w:spacing w:before="0"/>
              <w:rPr>
                <w:rFonts w:cs="Arial"/>
              </w:rPr>
            </w:pPr>
            <w:r w:rsidRPr="00E47C2E">
              <w:rPr>
                <w:rFonts w:cs="Arial"/>
              </w:rPr>
              <w:t>__________ динара</w:t>
            </w:r>
          </w:p>
        </w:tc>
      </w:tr>
      <w:tr w:rsidR="00827A40" w:rsidRPr="00E47C2E" w:rsidTr="00564FAC">
        <w:trPr>
          <w:trHeight w:val="369"/>
          <w:tblCellSpacing w:w="20" w:type="dxa"/>
        </w:trPr>
        <w:tc>
          <w:tcPr>
            <w:tcW w:w="5298" w:type="dxa"/>
            <w:shd w:val="clear" w:color="auto" w:fill="auto"/>
            <w:vAlign w:val="center"/>
          </w:tcPr>
          <w:p w:rsidR="00827A40" w:rsidRPr="00E47C2E" w:rsidRDefault="00827A40" w:rsidP="00564FAC">
            <w:pPr>
              <w:autoSpaceDE w:val="0"/>
              <w:autoSpaceDN w:val="0"/>
              <w:adjustRightInd w:val="0"/>
              <w:spacing w:before="0"/>
              <w:jc w:val="center"/>
              <w:rPr>
                <w:rFonts w:cs="Arial"/>
              </w:rPr>
            </w:pPr>
            <w:r w:rsidRPr="00E47C2E">
              <w:rPr>
                <w:rFonts w:cs="Arial"/>
              </w:rPr>
              <w:t>ПДВ</w:t>
            </w:r>
          </w:p>
        </w:tc>
        <w:tc>
          <w:tcPr>
            <w:tcW w:w="4240" w:type="dxa"/>
            <w:shd w:val="clear" w:color="auto" w:fill="auto"/>
          </w:tcPr>
          <w:p w:rsidR="00827A40" w:rsidRPr="00E47C2E" w:rsidRDefault="00827A40" w:rsidP="00564FAC">
            <w:pPr>
              <w:spacing w:before="0"/>
              <w:rPr>
                <w:rFonts w:cs="Arial"/>
              </w:rPr>
            </w:pPr>
          </w:p>
          <w:p w:rsidR="00827A40" w:rsidRPr="00E47C2E" w:rsidRDefault="00827A40" w:rsidP="00564FAC">
            <w:pPr>
              <w:spacing w:before="0"/>
              <w:rPr>
                <w:rFonts w:cs="Arial"/>
              </w:rPr>
            </w:pPr>
            <w:r w:rsidRPr="00E47C2E">
              <w:rPr>
                <w:rFonts w:cs="Arial"/>
              </w:rPr>
              <w:t>__________ динара</w:t>
            </w:r>
          </w:p>
        </w:tc>
      </w:tr>
      <w:tr w:rsidR="00827A40" w:rsidRPr="00E47C2E" w:rsidTr="00564FAC">
        <w:trPr>
          <w:trHeight w:val="162"/>
          <w:tblCellSpacing w:w="20" w:type="dxa"/>
        </w:trPr>
        <w:tc>
          <w:tcPr>
            <w:tcW w:w="5298" w:type="dxa"/>
            <w:shd w:val="clear" w:color="auto" w:fill="auto"/>
          </w:tcPr>
          <w:p w:rsidR="00827A40" w:rsidRPr="00E47C2E" w:rsidRDefault="00827A40" w:rsidP="00564FAC">
            <w:pPr>
              <w:spacing w:before="0"/>
              <w:jc w:val="center"/>
              <w:rPr>
                <w:rFonts w:cs="Arial"/>
              </w:rPr>
            </w:pPr>
          </w:p>
          <w:p w:rsidR="00827A40" w:rsidRPr="00E47C2E" w:rsidRDefault="00827A40" w:rsidP="00564FAC">
            <w:pPr>
              <w:spacing w:before="0"/>
              <w:jc w:val="center"/>
              <w:rPr>
                <w:rFonts w:cs="Arial"/>
              </w:rPr>
            </w:pPr>
            <w:r w:rsidRPr="00E47C2E">
              <w:rPr>
                <w:rFonts w:cs="Arial"/>
              </w:rPr>
              <w:t>Укупни  трошкови са ПДВ</w:t>
            </w:r>
          </w:p>
        </w:tc>
        <w:tc>
          <w:tcPr>
            <w:tcW w:w="4240" w:type="dxa"/>
            <w:shd w:val="clear" w:color="auto" w:fill="auto"/>
          </w:tcPr>
          <w:p w:rsidR="00827A40" w:rsidRPr="00E47C2E" w:rsidRDefault="00827A40" w:rsidP="00564FAC">
            <w:pPr>
              <w:spacing w:before="0"/>
              <w:rPr>
                <w:rFonts w:cs="Arial"/>
              </w:rPr>
            </w:pPr>
          </w:p>
          <w:p w:rsidR="00827A40" w:rsidRPr="00E47C2E" w:rsidRDefault="00827A40" w:rsidP="00564FAC">
            <w:pPr>
              <w:spacing w:before="0"/>
              <w:rPr>
                <w:rFonts w:cs="Arial"/>
              </w:rPr>
            </w:pPr>
            <w:r w:rsidRPr="00E47C2E">
              <w:rPr>
                <w:rFonts w:cs="Arial"/>
              </w:rPr>
              <w:t>__________ динара</w:t>
            </w:r>
          </w:p>
        </w:tc>
      </w:tr>
    </w:tbl>
    <w:p w:rsidR="00827A40" w:rsidRPr="00E47C2E" w:rsidRDefault="00827A40" w:rsidP="00827A40">
      <w:pPr>
        <w:tabs>
          <w:tab w:val="left" w:pos="0"/>
        </w:tabs>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827A40" w:rsidRPr="00E47C2E" w:rsidRDefault="00827A40" w:rsidP="00827A40">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827A40" w:rsidRPr="00E47C2E" w:rsidTr="00827A40">
        <w:trPr>
          <w:jc w:val="center"/>
        </w:trPr>
        <w:tc>
          <w:tcPr>
            <w:tcW w:w="3882" w:type="dxa"/>
          </w:tcPr>
          <w:p w:rsidR="00827A40" w:rsidRPr="00E47C2E" w:rsidRDefault="00827A40" w:rsidP="00827A40">
            <w:pPr>
              <w:spacing w:before="0"/>
              <w:jc w:val="center"/>
              <w:rPr>
                <w:rFonts w:cs="Arial"/>
              </w:rPr>
            </w:pPr>
            <w:r w:rsidRPr="00E47C2E">
              <w:rPr>
                <w:rFonts w:cs="Arial"/>
              </w:rPr>
              <w:t>Датум:</w:t>
            </w:r>
          </w:p>
        </w:tc>
        <w:tc>
          <w:tcPr>
            <w:tcW w:w="2127" w:type="dxa"/>
          </w:tcPr>
          <w:p w:rsidR="00827A40" w:rsidRPr="00E47C2E" w:rsidRDefault="00827A40" w:rsidP="00827A40">
            <w:pPr>
              <w:spacing w:before="0"/>
              <w:jc w:val="center"/>
              <w:rPr>
                <w:rFonts w:cs="Arial"/>
                <w:lang w:val="ru-RU"/>
              </w:rPr>
            </w:pPr>
          </w:p>
        </w:tc>
        <w:tc>
          <w:tcPr>
            <w:tcW w:w="4022" w:type="dxa"/>
          </w:tcPr>
          <w:p w:rsidR="00827A40" w:rsidRPr="00E47C2E" w:rsidRDefault="00827A40" w:rsidP="00827A40">
            <w:pPr>
              <w:spacing w:before="0"/>
              <w:jc w:val="center"/>
              <w:rPr>
                <w:rFonts w:cs="Arial"/>
                <w:lang w:val="sr-Cyrl-CS"/>
              </w:rPr>
            </w:pPr>
            <w:r w:rsidRPr="00E47C2E">
              <w:rPr>
                <w:rFonts w:cs="Arial"/>
                <w:lang w:val="sr-Cyrl-CS"/>
              </w:rPr>
              <w:t>П</w:t>
            </w:r>
            <w:r w:rsidRPr="00E47C2E">
              <w:rPr>
                <w:rFonts w:cs="Arial"/>
              </w:rPr>
              <w:t>онуђач</w:t>
            </w:r>
          </w:p>
        </w:tc>
      </w:tr>
      <w:tr w:rsidR="00827A40" w:rsidRPr="00E47C2E" w:rsidTr="00827A40">
        <w:trPr>
          <w:jc w:val="center"/>
        </w:trPr>
        <w:tc>
          <w:tcPr>
            <w:tcW w:w="3882" w:type="dxa"/>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rPr>
            </w:pPr>
            <w:r w:rsidRPr="00E47C2E">
              <w:rPr>
                <w:rFonts w:cs="Arial"/>
              </w:rPr>
              <w:t>М.П.</w:t>
            </w:r>
          </w:p>
        </w:tc>
        <w:tc>
          <w:tcPr>
            <w:tcW w:w="4022" w:type="dxa"/>
          </w:tcPr>
          <w:p w:rsidR="00827A40" w:rsidRPr="00E47C2E" w:rsidRDefault="00827A40" w:rsidP="00827A40">
            <w:pPr>
              <w:spacing w:before="0"/>
              <w:jc w:val="center"/>
              <w:rPr>
                <w:rFonts w:cs="Arial"/>
                <w:lang w:val="ru-RU"/>
              </w:rPr>
            </w:pPr>
          </w:p>
        </w:tc>
      </w:tr>
      <w:tr w:rsidR="00827A40" w:rsidRPr="00E47C2E" w:rsidTr="00827A40">
        <w:trPr>
          <w:jc w:val="center"/>
        </w:trPr>
        <w:tc>
          <w:tcPr>
            <w:tcW w:w="3882" w:type="dxa"/>
            <w:tcBorders>
              <w:bottom w:val="single" w:sz="4" w:space="0" w:color="auto"/>
            </w:tcBorders>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bottom w:val="single" w:sz="4" w:space="0" w:color="auto"/>
            </w:tcBorders>
          </w:tcPr>
          <w:p w:rsidR="00827A40" w:rsidRPr="00E47C2E" w:rsidRDefault="00827A40" w:rsidP="00827A40">
            <w:pPr>
              <w:spacing w:before="0"/>
              <w:jc w:val="center"/>
              <w:rPr>
                <w:rFonts w:cs="Arial"/>
                <w:lang w:val="ru-RU"/>
              </w:rPr>
            </w:pPr>
          </w:p>
        </w:tc>
      </w:tr>
      <w:tr w:rsidR="00827A40" w:rsidRPr="00E47C2E" w:rsidTr="00827A40">
        <w:trPr>
          <w:trHeight w:val="389"/>
          <w:jc w:val="center"/>
        </w:trPr>
        <w:tc>
          <w:tcPr>
            <w:tcW w:w="3882" w:type="dxa"/>
            <w:tcBorders>
              <w:top w:val="single" w:sz="4" w:space="0" w:color="auto"/>
            </w:tcBorders>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top w:val="single" w:sz="4" w:space="0" w:color="auto"/>
            </w:tcBorders>
          </w:tcPr>
          <w:p w:rsidR="00827A40" w:rsidRPr="00E47C2E" w:rsidRDefault="00827A40" w:rsidP="00827A40">
            <w:pPr>
              <w:spacing w:before="0"/>
              <w:jc w:val="center"/>
              <w:rPr>
                <w:rFonts w:cs="Arial"/>
                <w:lang w:val="ru-RU"/>
              </w:rPr>
            </w:pPr>
          </w:p>
        </w:tc>
      </w:tr>
    </w:tbl>
    <w:p w:rsidR="00827A40" w:rsidRPr="00E47C2E" w:rsidRDefault="00827A40" w:rsidP="00827A40">
      <w:pPr>
        <w:tabs>
          <w:tab w:val="left" w:pos="0"/>
        </w:tabs>
        <w:spacing w:before="0"/>
        <w:rPr>
          <w:rFonts w:cs="Arial"/>
          <w:b/>
          <w:lang w:val="ru-RU"/>
        </w:rPr>
      </w:pPr>
      <w:r w:rsidRPr="00E47C2E">
        <w:rPr>
          <w:rFonts w:cs="Arial"/>
          <w:b/>
          <w:lang w:val="ru-RU"/>
        </w:rPr>
        <w:t>Напомена:</w:t>
      </w:r>
    </w:p>
    <w:p w:rsidR="00827A40" w:rsidRPr="00E47C2E" w:rsidRDefault="00827A40" w:rsidP="00827A40">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827A40" w:rsidRPr="00E47C2E" w:rsidRDefault="00827A40" w:rsidP="00827A40">
      <w:pPr>
        <w:tabs>
          <w:tab w:val="left" w:pos="0"/>
        </w:tabs>
        <w:spacing w:before="0"/>
        <w:rPr>
          <w:rFonts w:cs="Arial"/>
          <w:lang w:val="ru-RU"/>
        </w:rPr>
      </w:pPr>
      <w:proofErr w:type="gramStart"/>
      <w:r w:rsidRPr="00E47C2E">
        <w:rPr>
          <w:rFonts w:cs="Arial"/>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w:t>
      </w:r>
      <w:proofErr w:type="gramEnd"/>
      <w:r w:rsidRPr="00E47C2E">
        <w:rPr>
          <w:rFonts w:cs="Arial"/>
          <w:lang w:val="ru-RU"/>
        </w:rPr>
        <w:t xml:space="preserve"> Закона о јавним набавкама („Службени гласник РС“, бр.124/12, 14/15 и 68/15) </w:t>
      </w:r>
    </w:p>
    <w:p w:rsidR="00827A40" w:rsidRPr="00E47C2E" w:rsidRDefault="00827A40" w:rsidP="00827A40">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306565" w:rsidRPr="00BF356F" w:rsidRDefault="00827A40" w:rsidP="00BF356F">
      <w:pPr>
        <w:pStyle w:val="KDKomentar"/>
        <w:spacing w:before="0"/>
        <w:rPr>
          <w:rFonts w:eastAsia="TimesNewRomanPS-BoldMT" w:cs="Arial"/>
          <w:i w:val="0"/>
          <w:color w:val="auto"/>
          <w:sz w:val="22"/>
          <w:szCs w:val="22"/>
          <w:lang w:val="sr-Cyrl-RS"/>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06565" w:rsidRDefault="00306565" w:rsidP="00827A40">
      <w:pPr>
        <w:pStyle w:val="KDObrazac"/>
        <w:spacing w:before="0"/>
        <w:rPr>
          <w:lang w:val="sr-Cyrl-RS"/>
        </w:rPr>
      </w:pPr>
    </w:p>
    <w:p w:rsidR="00955E6A" w:rsidRDefault="00955E6A" w:rsidP="00827A40">
      <w:pPr>
        <w:pStyle w:val="KDObrazac"/>
        <w:spacing w:before="0"/>
        <w:rPr>
          <w:lang w:val="sr-Cyrl-RS"/>
        </w:rPr>
      </w:pPr>
    </w:p>
    <w:p w:rsidR="00827A40" w:rsidRPr="006C551C" w:rsidRDefault="00827A40" w:rsidP="00827A40">
      <w:pPr>
        <w:pStyle w:val="KDObrazac"/>
        <w:spacing w:before="0"/>
      </w:pPr>
      <w:r>
        <w:t>ПРИЛОГ 1</w:t>
      </w:r>
    </w:p>
    <w:p w:rsidR="00827A40" w:rsidRPr="00E47C2E" w:rsidRDefault="00827A40" w:rsidP="00827A40">
      <w:pPr>
        <w:pStyle w:val="NoSpacing"/>
        <w:suppressAutoHyphens w:val="0"/>
        <w:spacing w:before="0"/>
        <w:jc w:val="center"/>
        <w:rPr>
          <w:rFonts w:cs="Arial"/>
          <w:sz w:val="22"/>
          <w:szCs w:val="22"/>
          <w:lang w:val="sr-Latn-CS"/>
        </w:rPr>
      </w:pPr>
    </w:p>
    <w:p w:rsidR="00827A40" w:rsidRPr="00E47C2E" w:rsidRDefault="00827A40" w:rsidP="00827A40">
      <w:pPr>
        <w:pStyle w:val="NoSpacing"/>
        <w:suppressAutoHyphens w:val="0"/>
        <w:spacing w:before="0"/>
        <w:jc w:val="center"/>
        <w:rPr>
          <w:rFonts w:cs="Arial"/>
          <w:sz w:val="22"/>
          <w:szCs w:val="22"/>
          <w:lang w:val="sr-Latn-CS"/>
        </w:rPr>
      </w:pPr>
    </w:p>
    <w:p w:rsidR="00827A40" w:rsidRPr="00D5004C" w:rsidRDefault="00827A40" w:rsidP="00D5004C">
      <w:pPr>
        <w:pStyle w:val="NoSpacing"/>
        <w:suppressAutoHyphens w:val="0"/>
        <w:spacing w:before="0"/>
        <w:jc w:val="center"/>
        <w:rPr>
          <w:rFonts w:cs="Arial"/>
          <w:b/>
          <w:sz w:val="22"/>
          <w:szCs w:val="22"/>
          <w:lang w:val="sr-Cyrl-RS"/>
        </w:rPr>
      </w:pPr>
      <w:r w:rsidRPr="00E47C2E">
        <w:rPr>
          <w:rFonts w:cs="Arial"/>
          <w:b/>
          <w:sz w:val="22"/>
          <w:szCs w:val="22"/>
        </w:rPr>
        <w:t>СПОРА</w:t>
      </w:r>
      <w:r w:rsidR="00D5004C">
        <w:rPr>
          <w:rFonts w:cs="Arial"/>
          <w:b/>
          <w:sz w:val="22"/>
          <w:szCs w:val="22"/>
        </w:rPr>
        <w:t>ЗУМ  УЧЕСНИКА ЗАЈЕДНИЧКЕ ПОНУДЕ</w:t>
      </w:r>
    </w:p>
    <w:p w:rsidR="00827A40" w:rsidRPr="00E47C2E" w:rsidRDefault="00827A40" w:rsidP="00827A40">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саставни део заједничке понуде је споразум којим се понуђачи из групе међусобно и према наручиоцу обавезују на извршење јавне набавке, а</w:t>
      </w:r>
      <w:r w:rsidR="00D5004C">
        <w:rPr>
          <w:rFonts w:cs="Arial"/>
          <w:sz w:val="22"/>
          <w:szCs w:val="22"/>
        </w:rPr>
        <w:t xml:space="preserve"> који обавезно садржи податке о</w:t>
      </w:r>
      <w:r w:rsidRPr="00E47C2E">
        <w:rPr>
          <w:rFonts w:cs="Arial"/>
          <w:sz w:val="22"/>
          <w:szCs w:val="22"/>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827A40" w:rsidRPr="00E47C2E" w:rsidTr="00827A40">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827A40" w:rsidRPr="00E47C2E" w:rsidRDefault="00827A40" w:rsidP="00827A40">
            <w:pPr>
              <w:pStyle w:val="NoSpacing"/>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827A40" w:rsidRPr="00E47C2E" w:rsidRDefault="00827A40" w:rsidP="00827A40">
            <w:pPr>
              <w:pStyle w:val="NoSpacing"/>
              <w:rPr>
                <w:rFonts w:cs="Arial"/>
                <w:sz w:val="22"/>
                <w:szCs w:val="22"/>
              </w:rPr>
            </w:pPr>
            <w:r w:rsidRPr="00E47C2E">
              <w:rPr>
                <w:rFonts w:cs="Arial"/>
                <w:sz w:val="22"/>
                <w:szCs w:val="22"/>
              </w:rPr>
              <w:t>НАЗИВ И СЕДИШТЕ ЧЛАНА ГРУПЕ ПОНУЂАЧА</w:t>
            </w:r>
          </w:p>
          <w:p w:rsidR="00827A40" w:rsidRPr="00E47C2E" w:rsidRDefault="00827A40" w:rsidP="00827A40">
            <w:pPr>
              <w:pStyle w:val="NoSpacing"/>
              <w:rPr>
                <w:rFonts w:cs="Arial"/>
                <w:sz w:val="22"/>
                <w:szCs w:val="22"/>
              </w:rPr>
            </w:pPr>
          </w:p>
        </w:tc>
      </w:tr>
      <w:tr w:rsidR="00827A40" w:rsidRPr="00E47C2E" w:rsidTr="00827A40">
        <w:trPr>
          <w:trHeight w:val="1244"/>
        </w:trPr>
        <w:tc>
          <w:tcPr>
            <w:tcW w:w="3651"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p>
        </w:tc>
      </w:tr>
      <w:tr w:rsidR="00827A40" w:rsidRPr="00E47C2E" w:rsidTr="00827A40">
        <w:trPr>
          <w:trHeight w:val="1280"/>
        </w:trPr>
        <w:tc>
          <w:tcPr>
            <w:tcW w:w="3651"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r w:rsidRPr="00E47C2E">
              <w:rPr>
                <w:rFonts w:cs="Arial"/>
                <w:sz w:val="22"/>
                <w:szCs w:val="22"/>
              </w:rPr>
              <w:t>2. Oпис послова сваког од понуђача из групе понуђача у извршењу уговора:</w:t>
            </w: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p>
        </w:tc>
      </w:tr>
      <w:tr w:rsidR="00827A40" w:rsidRPr="00E47C2E" w:rsidTr="00827A40">
        <w:trPr>
          <w:trHeight w:val="1433"/>
        </w:trPr>
        <w:tc>
          <w:tcPr>
            <w:tcW w:w="3651"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r w:rsidRPr="00E47C2E">
              <w:rPr>
                <w:rFonts w:cs="Arial"/>
                <w:sz w:val="22"/>
                <w:szCs w:val="22"/>
              </w:rPr>
              <w:t>3.Друго:</w:t>
            </w: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p>
        </w:tc>
      </w:tr>
    </w:tbl>
    <w:p w:rsidR="00827A40" w:rsidRPr="00D5004C" w:rsidRDefault="00827A40" w:rsidP="00827A40">
      <w:pPr>
        <w:tabs>
          <w:tab w:val="num" w:pos="360"/>
        </w:tabs>
        <w:rPr>
          <w:rFonts w:cs="Arial"/>
          <w:spacing w:val="2"/>
          <w:lang w:val="sr-Cyrl-RS"/>
        </w:rPr>
      </w:pPr>
    </w:p>
    <w:p w:rsidR="00827A40" w:rsidRPr="00E47C2E" w:rsidRDefault="00827A40" w:rsidP="00827A40">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827A40" w:rsidRPr="00E47C2E" w:rsidRDefault="00827A40" w:rsidP="00827A40">
      <w:pPr>
        <w:pStyle w:val="NoSpacing"/>
        <w:framePr w:hSpace="180" w:wrap="around" w:vAnchor="text" w:hAnchor="margin" w:y="194"/>
        <w:rPr>
          <w:rFonts w:cs="Arial"/>
          <w:sz w:val="22"/>
          <w:szCs w:val="22"/>
        </w:rPr>
      </w:pPr>
      <w:r w:rsidRPr="00E47C2E">
        <w:rPr>
          <w:rFonts w:cs="Arial"/>
          <w:sz w:val="22"/>
          <w:szCs w:val="22"/>
        </w:rPr>
        <w:t>______________________</w:t>
      </w:r>
    </w:p>
    <w:p w:rsidR="00827A40" w:rsidRPr="00E47C2E" w:rsidRDefault="00827A40" w:rsidP="00827A40">
      <w:pPr>
        <w:tabs>
          <w:tab w:val="num" w:pos="360"/>
        </w:tabs>
        <w:rPr>
          <w:rFonts w:cs="Arial"/>
          <w:lang w:val="sr-Cyrl-CS"/>
        </w:rPr>
      </w:pPr>
      <w:r w:rsidRPr="00E47C2E">
        <w:rPr>
          <w:rFonts w:cs="Arial"/>
          <w:lang w:val="sr-Cyrl-CS"/>
        </w:rPr>
        <w:t xml:space="preserve">                                       м.п.</w:t>
      </w:r>
    </w:p>
    <w:p w:rsidR="00827A40" w:rsidRPr="00E47C2E" w:rsidRDefault="00827A40" w:rsidP="00827A40">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827A40" w:rsidRPr="00E47C2E" w:rsidRDefault="00827A40" w:rsidP="00827A40">
      <w:pPr>
        <w:pStyle w:val="NoSpacing"/>
        <w:framePr w:hSpace="180" w:wrap="around" w:vAnchor="text" w:hAnchor="margin" w:y="194"/>
        <w:rPr>
          <w:rFonts w:cs="Arial"/>
          <w:sz w:val="22"/>
          <w:szCs w:val="22"/>
        </w:rPr>
      </w:pPr>
      <w:r w:rsidRPr="00E47C2E">
        <w:rPr>
          <w:rFonts w:cs="Arial"/>
          <w:sz w:val="22"/>
          <w:szCs w:val="22"/>
        </w:rPr>
        <w:t>______________________</w:t>
      </w:r>
    </w:p>
    <w:p w:rsidR="00827A40" w:rsidRPr="00E47C2E" w:rsidRDefault="00827A40" w:rsidP="00827A40">
      <w:pPr>
        <w:tabs>
          <w:tab w:val="num" w:pos="360"/>
        </w:tabs>
        <w:rPr>
          <w:rFonts w:cs="Arial"/>
          <w:lang w:val="sr-Cyrl-CS"/>
        </w:rPr>
      </w:pPr>
      <w:r w:rsidRPr="00E47C2E">
        <w:rPr>
          <w:rFonts w:cs="Arial"/>
          <w:lang w:val="sr-Cyrl-CS"/>
        </w:rPr>
        <w:t xml:space="preserve">                                       м.п.</w:t>
      </w:r>
    </w:p>
    <w:p w:rsidR="00827A40" w:rsidRPr="00E47C2E" w:rsidRDefault="00827A40" w:rsidP="00827A40">
      <w:pPr>
        <w:spacing w:after="120"/>
        <w:rPr>
          <w:rFonts w:cs="Arial"/>
          <w:spacing w:val="4"/>
        </w:rPr>
      </w:pPr>
      <w:r w:rsidRPr="00E47C2E">
        <w:rPr>
          <w:rFonts w:cs="Arial"/>
          <w:spacing w:val="4"/>
          <w:lang w:val="sr-Cyrl-CS"/>
        </w:rPr>
        <w:t xml:space="preserve">Датум:                                                                                                  </w:t>
      </w:r>
    </w:p>
    <w:p w:rsidR="005B279C" w:rsidRDefault="00827A40" w:rsidP="00D5004C">
      <w:pPr>
        <w:tabs>
          <w:tab w:val="num" w:pos="360"/>
        </w:tabs>
        <w:rPr>
          <w:rFonts w:cs="Arial"/>
          <w:spacing w:val="2"/>
          <w:lang w:val="sr-Cyrl-CS"/>
        </w:rPr>
      </w:pPr>
      <w:r w:rsidRPr="00E47C2E">
        <w:rPr>
          <w:rFonts w:cs="Arial"/>
          <w:spacing w:val="2"/>
          <w:lang w:val="sr-Cyrl-CS"/>
        </w:rPr>
        <w:lastRenderedPageBreak/>
        <w:t xml:space="preserve">___________                      </w:t>
      </w:r>
    </w:p>
    <w:p w:rsidR="00BC096A" w:rsidRPr="001E7DD9" w:rsidRDefault="00BC096A" w:rsidP="00BC096A">
      <w:pPr>
        <w:tabs>
          <w:tab w:val="num" w:pos="360"/>
        </w:tabs>
        <w:rPr>
          <w:rFonts w:cs="Arial"/>
          <w:spacing w:val="2"/>
          <w:lang w:val="sr-Cyrl-RS"/>
        </w:rPr>
      </w:pPr>
    </w:p>
    <w:p w:rsidR="00BC096A" w:rsidRPr="00FA7003" w:rsidRDefault="00BC096A" w:rsidP="00BC096A">
      <w:pPr>
        <w:spacing w:before="0"/>
        <w:jc w:val="right"/>
        <w:rPr>
          <w:rFonts w:cs="Arial"/>
          <w:b/>
          <w:lang w:val="sr-Cyrl-RS"/>
        </w:rPr>
      </w:pPr>
      <w:r w:rsidRPr="00554B85">
        <w:rPr>
          <w:rFonts w:cs="Arial"/>
          <w:b/>
        </w:rPr>
        <w:t xml:space="preserve">ПРИЛОГ </w:t>
      </w:r>
      <w:r w:rsidR="001E7DD9">
        <w:rPr>
          <w:rFonts w:cs="Arial"/>
          <w:b/>
          <w:lang w:val="sr-Cyrl-RS"/>
        </w:rPr>
        <w:t>2</w:t>
      </w:r>
    </w:p>
    <w:p w:rsidR="00BC096A" w:rsidRPr="00554B85" w:rsidRDefault="00BC096A" w:rsidP="00BC096A">
      <w:pPr>
        <w:spacing w:before="0"/>
        <w:jc w:val="right"/>
        <w:rPr>
          <w:rFonts w:cs="Arial"/>
          <w:b/>
        </w:rPr>
      </w:pPr>
      <w:r w:rsidRPr="00554B85">
        <w:rPr>
          <w:rFonts w:cs="Arial"/>
          <w:b/>
        </w:rPr>
        <w:t>*менице за добро извршење посла</w:t>
      </w:r>
    </w:p>
    <w:p w:rsidR="00BC096A" w:rsidRPr="00554B85" w:rsidRDefault="00BC096A" w:rsidP="00BC096A">
      <w:pPr>
        <w:spacing w:before="0"/>
        <w:jc w:val="right"/>
        <w:rPr>
          <w:rFonts w:cs="Arial"/>
          <w:b/>
        </w:rPr>
      </w:pPr>
    </w:p>
    <w:p w:rsidR="00BC096A" w:rsidRPr="007E2084" w:rsidRDefault="00BC096A" w:rsidP="00BC096A">
      <w:pPr>
        <w:spacing w:before="0"/>
        <w:rPr>
          <w:rFonts w:cs="Arial"/>
        </w:rPr>
      </w:pPr>
      <w:proofErr w:type="gramStart"/>
      <w:r w:rsidRPr="007E2084">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7E2084">
        <w:rPr>
          <w:rFonts w:cs="Arial"/>
        </w:rPr>
        <w:t xml:space="preserve"> </w:t>
      </w:r>
      <w:proofErr w:type="gramStart"/>
      <w:r w:rsidRPr="007E2084">
        <w:rPr>
          <w:rFonts w:cs="Arial"/>
        </w:rPr>
        <w:t>РС бр.</w:t>
      </w:r>
      <w:proofErr w:type="gramEnd"/>
      <w:r w:rsidRPr="007E2084">
        <w:rPr>
          <w:rFonts w:cs="Arial"/>
        </w:rPr>
        <w:t xml:space="preserve"> </w:t>
      </w:r>
      <w:proofErr w:type="gramStart"/>
      <w:r w:rsidRPr="007E2084">
        <w:rPr>
          <w:rFonts w:cs="Arial"/>
        </w:rPr>
        <w:t>43/04, 62/06, 111/09 др.</w:t>
      </w:r>
      <w:proofErr w:type="gramEnd"/>
      <w:r w:rsidRPr="007E2084">
        <w:rPr>
          <w:rFonts w:cs="Arial"/>
        </w:rPr>
        <w:t xml:space="preserve"> </w:t>
      </w:r>
      <w:proofErr w:type="gramStart"/>
      <w:r w:rsidRPr="007E2084">
        <w:rPr>
          <w:rFonts w:cs="Arial"/>
        </w:rPr>
        <w:t>закон</w:t>
      </w:r>
      <w:proofErr w:type="gramEnd"/>
      <w:r w:rsidRPr="007E2084">
        <w:rPr>
          <w:rFonts w:cs="Arial"/>
        </w:rPr>
        <w:t xml:space="preserve"> и 31/11) и тачке 1, 2. </w:t>
      </w:r>
      <w:proofErr w:type="gramStart"/>
      <w:r w:rsidRPr="007E2084">
        <w:rPr>
          <w:rFonts w:cs="Arial"/>
        </w:rPr>
        <w:t>и</w:t>
      </w:r>
      <w:proofErr w:type="gramEnd"/>
      <w:r w:rsidRPr="007E2084">
        <w:rPr>
          <w:rFonts w:cs="Arial"/>
        </w:rPr>
        <w:t xml:space="preserve"> 6. Одлуке о облику садржини и начину коришћења јединствених инструмената платног промета</w:t>
      </w:r>
    </w:p>
    <w:p w:rsidR="00BC096A" w:rsidRPr="007E2084" w:rsidRDefault="00BC096A" w:rsidP="00BC096A">
      <w:pPr>
        <w:spacing w:before="0"/>
        <w:rPr>
          <w:rFonts w:cs="Arial"/>
        </w:rPr>
      </w:pPr>
    </w:p>
    <w:p w:rsidR="00BC096A" w:rsidRPr="007E2084" w:rsidRDefault="00BC096A" w:rsidP="00BC096A">
      <w:pPr>
        <w:spacing w:before="0"/>
        <w:rPr>
          <w:rFonts w:cs="Arial"/>
          <w:b/>
        </w:rPr>
      </w:pPr>
      <w:r w:rsidRPr="007E2084">
        <w:rPr>
          <w:rFonts w:cs="Arial"/>
          <w:b/>
        </w:rPr>
        <w:t>(</w:t>
      </w:r>
      <w:proofErr w:type="gramStart"/>
      <w:r w:rsidRPr="007E2084">
        <w:rPr>
          <w:rFonts w:cs="Arial"/>
          <w:b/>
        </w:rPr>
        <w:t>напомена</w:t>
      </w:r>
      <w:proofErr w:type="gramEnd"/>
      <w:r w:rsidRPr="007E2084">
        <w:rPr>
          <w:rFonts w:cs="Arial"/>
          <w:b/>
        </w:rPr>
        <w:t>: не доставља се у понуди)</w:t>
      </w:r>
    </w:p>
    <w:p w:rsidR="00BC096A" w:rsidRPr="007E2084" w:rsidRDefault="00BC096A" w:rsidP="00BC096A">
      <w:pPr>
        <w:spacing w:before="0"/>
        <w:rPr>
          <w:rFonts w:cs="Arial"/>
        </w:rPr>
      </w:pPr>
    </w:p>
    <w:p w:rsidR="00BC096A" w:rsidRPr="007E2084" w:rsidRDefault="00BC096A" w:rsidP="00BC096A">
      <w:pPr>
        <w:spacing w:before="0"/>
        <w:rPr>
          <w:rFonts w:cs="Arial"/>
          <w:lang w:val="ru-RU"/>
        </w:rPr>
      </w:pPr>
      <w:r w:rsidRPr="007E2084">
        <w:rPr>
          <w:rFonts w:cs="Arial"/>
        </w:rPr>
        <w:t>ДУЖНИК</w:t>
      </w:r>
      <w:proofErr w:type="gramStart"/>
      <w:r w:rsidRPr="007E2084">
        <w:rPr>
          <w:rFonts w:cs="Arial"/>
        </w:rPr>
        <w:t xml:space="preserve">:  </w:t>
      </w:r>
      <w:r w:rsidRPr="007E2084">
        <w:rPr>
          <w:rFonts w:cs="Arial"/>
          <w:lang w:val="ru-RU"/>
        </w:rPr>
        <w:t>…………………………………………………………………………........................</w:t>
      </w:r>
      <w:proofErr w:type="gramEnd"/>
    </w:p>
    <w:p w:rsidR="00BC096A" w:rsidRPr="007E2084" w:rsidRDefault="00BC096A" w:rsidP="00BC096A">
      <w:pPr>
        <w:spacing w:before="0"/>
        <w:rPr>
          <w:rFonts w:cs="Arial"/>
        </w:rPr>
      </w:pPr>
      <w:r w:rsidRPr="007E2084">
        <w:rPr>
          <w:rFonts w:cs="Arial"/>
        </w:rPr>
        <w:t>(</w:t>
      </w:r>
      <w:proofErr w:type="gramStart"/>
      <w:r w:rsidRPr="007E2084">
        <w:rPr>
          <w:rFonts w:cs="Arial"/>
        </w:rPr>
        <w:t>назив</w:t>
      </w:r>
      <w:proofErr w:type="gramEnd"/>
      <w:r w:rsidRPr="007E2084">
        <w:rPr>
          <w:rFonts w:cs="Arial"/>
        </w:rPr>
        <w:t xml:space="preserve"> и седиште Понуђача)</w:t>
      </w:r>
    </w:p>
    <w:p w:rsidR="00BC096A" w:rsidRPr="007E2084" w:rsidRDefault="00BC096A" w:rsidP="00BC096A">
      <w:pPr>
        <w:spacing w:before="0"/>
        <w:rPr>
          <w:rFonts w:cs="Arial"/>
        </w:rPr>
      </w:pPr>
      <w:r w:rsidRPr="007E2084">
        <w:rPr>
          <w:rFonts w:cs="Arial"/>
        </w:rPr>
        <w:t>МАТИЧНИ БРОЈ ДУЖНИКА (Понуђача): ..................................................................</w:t>
      </w:r>
    </w:p>
    <w:p w:rsidR="00BC096A" w:rsidRPr="007E2084" w:rsidRDefault="00BC096A" w:rsidP="00BC096A">
      <w:pPr>
        <w:spacing w:before="0"/>
        <w:rPr>
          <w:rFonts w:cs="Arial"/>
        </w:rPr>
      </w:pPr>
      <w:r w:rsidRPr="007E2084">
        <w:rPr>
          <w:rFonts w:cs="Arial"/>
        </w:rPr>
        <w:t>ТЕКУЋИ РАЧУН ДУЖНИКА (Понуђача): ...................................................................</w:t>
      </w:r>
    </w:p>
    <w:p w:rsidR="00BC096A" w:rsidRPr="007E2084" w:rsidRDefault="00BC096A" w:rsidP="00BC096A">
      <w:pPr>
        <w:spacing w:before="0"/>
        <w:rPr>
          <w:rFonts w:cs="Arial"/>
        </w:rPr>
      </w:pPr>
      <w:r w:rsidRPr="007E2084">
        <w:rPr>
          <w:rFonts w:cs="Arial"/>
        </w:rPr>
        <w:t>ПИБ ДУЖНИКА (Понуђача): ........................................................................................</w:t>
      </w:r>
    </w:p>
    <w:p w:rsidR="00BC096A" w:rsidRPr="007E2084" w:rsidRDefault="00BC096A" w:rsidP="00BC096A">
      <w:pPr>
        <w:spacing w:before="0"/>
        <w:rPr>
          <w:rFonts w:cs="Arial"/>
        </w:rPr>
      </w:pPr>
    </w:p>
    <w:p w:rsidR="00BC096A" w:rsidRPr="007E2084" w:rsidRDefault="00BC096A" w:rsidP="00BC096A">
      <w:pPr>
        <w:spacing w:before="0"/>
        <w:rPr>
          <w:rFonts w:cs="Arial"/>
        </w:rPr>
      </w:pPr>
      <w:proofErr w:type="gramStart"/>
      <w:r w:rsidRPr="007E2084">
        <w:rPr>
          <w:rFonts w:cs="Arial"/>
        </w:rPr>
        <w:t>и</w:t>
      </w:r>
      <w:proofErr w:type="gramEnd"/>
      <w:r w:rsidRPr="007E2084">
        <w:rPr>
          <w:rFonts w:cs="Arial"/>
        </w:rPr>
        <w:t xml:space="preserve"> з д а ј е  д а н а ............................ године</w:t>
      </w:r>
    </w:p>
    <w:p w:rsidR="00BC096A" w:rsidRPr="007E2084" w:rsidRDefault="00BC096A" w:rsidP="00BC096A">
      <w:pPr>
        <w:spacing w:before="0"/>
        <w:rPr>
          <w:rFonts w:cs="Arial"/>
        </w:rPr>
      </w:pPr>
    </w:p>
    <w:p w:rsidR="00BC096A" w:rsidRPr="007E2084" w:rsidRDefault="00BC096A" w:rsidP="00BC096A">
      <w:pPr>
        <w:spacing w:before="0"/>
        <w:rPr>
          <w:rFonts w:cs="Arial"/>
        </w:rPr>
      </w:pPr>
    </w:p>
    <w:p w:rsidR="00BC096A" w:rsidRPr="007E2084" w:rsidRDefault="00BC096A" w:rsidP="00BC096A">
      <w:pPr>
        <w:spacing w:before="0"/>
        <w:jc w:val="center"/>
        <w:rPr>
          <w:rFonts w:cs="Arial"/>
          <w:b/>
        </w:rPr>
      </w:pPr>
      <w:r w:rsidRPr="007E2084">
        <w:rPr>
          <w:rFonts w:cs="Arial"/>
          <w:b/>
        </w:rPr>
        <w:t xml:space="preserve">МЕНИЧНО ПИСМО – ОВЛАШЋЕЊЕ ЗА </w:t>
      </w:r>
      <w:proofErr w:type="gramStart"/>
      <w:r w:rsidRPr="007E2084">
        <w:rPr>
          <w:rFonts w:cs="Arial"/>
          <w:b/>
        </w:rPr>
        <w:t>КОРИСНИКА  БЛАНКО</w:t>
      </w:r>
      <w:proofErr w:type="gramEnd"/>
      <w:r w:rsidRPr="007E2084">
        <w:rPr>
          <w:rFonts w:cs="Arial"/>
          <w:b/>
        </w:rPr>
        <w:t xml:space="preserve"> СОПСТВЕНЕ МЕНИЦЕ</w:t>
      </w:r>
    </w:p>
    <w:p w:rsidR="00BC096A" w:rsidRPr="007E2084" w:rsidRDefault="00BC096A" w:rsidP="00BC096A">
      <w:pPr>
        <w:spacing w:before="0"/>
        <w:rPr>
          <w:rFonts w:cs="Arial"/>
        </w:rPr>
      </w:pPr>
    </w:p>
    <w:p w:rsidR="00BC096A" w:rsidRPr="007E2084" w:rsidRDefault="00BC096A" w:rsidP="00BC096A">
      <w:pPr>
        <w:pStyle w:val="Bodytext60"/>
        <w:shd w:val="clear" w:color="auto" w:fill="auto"/>
        <w:tabs>
          <w:tab w:val="left" w:pos="1418"/>
          <w:tab w:val="left" w:leader="underscore" w:pos="9244"/>
        </w:tabs>
        <w:spacing w:before="0" w:after="0" w:line="240" w:lineRule="auto"/>
        <w:ind w:left="1440" w:hanging="1440"/>
        <w:jc w:val="both"/>
        <w:rPr>
          <w:rFonts w:ascii="Arial" w:hAnsi="Arial" w:cs="Arial"/>
          <w:b w:val="0"/>
          <w:sz w:val="22"/>
          <w:szCs w:val="22"/>
        </w:rPr>
      </w:pPr>
      <w:r w:rsidRPr="007E2084">
        <w:rPr>
          <w:rFonts w:ascii="Arial" w:hAnsi="Arial" w:cs="Arial"/>
          <w:b w:val="0"/>
          <w:sz w:val="22"/>
          <w:szCs w:val="22"/>
        </w:rPr>
        <w:t>КОРИСНИК - ПОВЕРИЛАЦ:</w:t>
      </w:r>
      <w:r w:rsidR="00DF3D69">
        <w:rPr>
          <w:rFonts w:ascii="Arial" w:hAnsi="Arial" w:cs="Arial"/>
          <w:b w:val="0"/>
          <w:sz w:val="22"/>
          <w:szCs w:val="22"/>
          <w:lang w:val="sr-Cyrl-RS"/>
        </w:rPr>
        <w:t xml:space="preserve"> </w:t>
      </w:r>
      <w:r w:rsidRPr="007E2084">
        <w:rPr>
          <w:rFonts w:ascii="Arial" w:hAnsi="Arial" w:cs="Arial"/>
          <w:b w:val="0"/>
          <w:sz w:val="22"/>
          <w:szCs w:val="22"/>
        </w:rPr>
        <w:t xml:space="preserve">Јавно предузеће „Електроприведа Србије“ Београд, Улица </w:t>
      </w:r>
      <w:r w:rsidR="00DF3D69">
        <w:rPr>
          <w:rFonts w:ascii="Arial" w:hAnsi="Arial" w:cs="Arial"/>
          <w:b w:val="0"/>
          <w:sz w:val="22"/>
          <w:szCs w:val="22"/>
          <w:lang w:val="sr-Cyrl-RS"/>
        </w:rPr>
        <w:t>Балканска 13</w:t>
      </w:r>
      <w:r w:rsidRPr="007E2084">
        <w:rPr>
          <w:rFonts w:ascii="Arial" w:hAnsi="Arial" w:cs="Arial"/>
          <w:b w:val="0"/>
          <w:sz w:val="22"/>
          <w:szCs w:val="22"/>
        </w:rPr>
        <w:t>,</w:t>
      </w:r>
      <w:r w:rsidR="00DF3D69">
        <w:rPr>
          <w:rFonts w:ascii="Arial" w:hAnsi="Arial" w:cs="Arial"/>
          <w:b w:val="0"/>
          <w:sz w:val="22"/>
          <w:szCs w:val="22"/>
          <w:lang w:val="sr-Cyrl-RS"/>
        </w:rPr>
        <w:t xml:space="preserve"> </w:t>
      </w:r>
      <w:r w:rsidRPr="007E2084">
        <w:rPr>
          <w:rFonts w:ascii="Arial" w:hAnsi="Arial" w:cs="Arial"/>
          <w:b w:val="0"/>
          <w:sz w:val="22"/>
          <w:szCs w:val="22"/>
        </w:rPr>
        <w:t xml:space="preserve">11000 Београд, огранак ТЕНТ Београд-Обреновац, улица Богољуба Урошевића Црног број 44., 11500 Обреновац , Матични број 20053658, ПИБ 103920327, бр. </w:t>
      </w:r>
      <w:proofErr w:type="gramStart"/>
      <w:r w:rsidRPr="007E2084">
        <w:rPr>
          <w:rFonts w:ascii="Arial" w:hAnsi="Arial" w:cs="Arial"/>
          <w:b w:val="0"/>
          <w:sz w:val="22"/>
          <w:szCs w:val="22"/>
        </w:rPr>
        <w:t>тек</w:t>
      </w:r>
      <w:proofErr w:type="gramEnd"/>
      <w:r w:rsidRPr="007E2084">
        <w:rPr>
          <w:rFonts w:ascii="Arial" w:hAnsi="Arial" w:cs="Arial"/>
          <w:b w:val="0"/>
          <w:sz w:val="22"/>
          <w:szCs w:val="22"/>
        </w:rPr>
        <w:t xml:space="preserve">. </w:t>
      </w:r>
      <w:proofErr w:type="gramStart"/>
      <w:r w:rsidRPr="007E2084">
        <w:rPr>
          <w:rFonts w:ascii="Arial" w:hAnsi="Arial" w:cs="Arial"/>
          <w:b w:val="0"/>
          <w:sz w:val="22"/>
          <w:szCs w:val="22"/>
        </w:rPr>
        <w:t>рачуна</w:t>
      </w:r>
      <w:proofErr w:type="gramEnd"/>
      <w:r w:rsidRPr="007E2084">
        <w:rPr>
          <w:rFonts w:ascii="Arial" w:hAnsi="Arial" w:cs="Arial"/>
          <w:b w:val="0"/>
          <w:sz w:val="22"/>
          <w:szCs w:val="22"/>
        </w:rPr>
        <w:t xml:space="preserve">: 160-700-13 Banka Intesa, </w:t>
      </w:r>
    </w:p>
    <w:p w:rsidR="00BC096A" w:rsidRPr="007E2084" w:rsidRDefault="00BC096A" w:rsidP="00BC096A">
      <w:pPr>
        <w:pStyle w:val="Bodytext60"/>
        <w:shd w:val="clear" w:color="auto" w:fill="auto"/>
        <w:tabs>
          <w:tab w:val="left" w:pos="1418"/>
          <w:tab w:val="left" w:leader="underscore" w:pos="9244"/>
        </w:tabs>
        <w:spacing w:before="0" w:after="0" w:line="240" w:lineRule="auto"/>
        <w:ind w:left="1440" w:hanging="1440"/>
        <w:jc w:val="both"/>
        <w:rPr>
          <w:rFonts w:ascii="Arial" w:hAnsi="Arial" w:cs="Arial"/>
          <w:sz w:val="22"/>
          <w:szCs w:val="22"/>
        </w:rPr>
      </w:pPr>
      <w:r w:rsidRPr="007E2084">
        <w:rPr>
          <w:rFonts w:ascii="Arial" w:hAnsi="Arial" w:cs="Arial"/>
          <w:sz w:val="22"/>
          <w:szCs w:val="22"/>
        </w:rPr>
        <w:tab/>
      </w:r>
    </w:p>
    <w:p w:rsidR="00BC096A" w:rsidRPr="007E2084" w:rsidRDefault="00BC096A" w:rsidP="00BC096A">
      <w:pPr>
        <w:spacing w:before="0"/>
        <w:rPr>
          <w:rFonts w:cs="Arial"/>
        </w:rPr>
      </w:pPr>
      <w:r w:rsidRPr="007E2084">
        <w:rPr>
          <w:rFonts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w:t>
      </w:r>
      <w:r w:rsidR="00DF3D69">
        <w:rPr>
          <w:rFonts w:cs="Arial"/>
          <w:lang w:val="sr-Cyrl-RS"/>
        </w:rPr>
        <w:t>балканска 13</w:t>
      </w:r>
      <w:r w:rsidRPr="007E2084">
        <w:rPr>
          <w:rFonts w:cs="Arial"/>
        </w:rPr>
        <w:t>, Београд,</w:t>
      </w:r>
      <w:r w:rsidRPr="007E2084">
        <w:rPr>
          <w:rFonts w:cs="Arial"/>
          <w:b/>
        </w:rPr>
        <w:t xml:space="preserve"> </w:t>
      </w:r>
      <w:r w:rsidRPr="007E2084">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BC096A" w:rsidRPr="007E2084" w:rsidRDefault="00BC096A" w:rsidP="00BC096A">
      <w:pPr>
        <w:spacing w:before="0"/>
        <w:rPr>
          <w:rFonts w:cs="Arial"/>
        </w:rPr>
      </w:pPr>
    </w:p>
    <w:p w:rsidR="007E2084" w:rsidRPr="00C74149" w:rsidRDefault="00BC096A" w:rsidP="007E2084">
      <w:pPr>
        <w:spacing w:before="0"/>
        <w:jc w:val="left"/>
        <w:rPr>
          <w:rFonts w:cs="Arial"/>
        </w:rPr>
      </w:pPr>
      <w:r w:rsidRPr="00554B85">
        <w:rPr>
          <w:rFonts w:cs="Arial"/>
        </w:rPr>
        <w:t>Издата бланко сопствена меница серијски број</w:t>
      </w:r>
      <w:r w:rsidRPr="00554B85">
        <w:rPr>
          <w:rFonts w:cs="Arial"/>
        </w:rPr>
        <w:tab/>
        <w:t xml:space="preserve">(уписати серијски број) може се поднети на наплату у року </w:t>
      </w:r>
      <w:proofErr w:type="gramStart"/>
      <w:r w:rsidRPr="00554B85">
        <w:rPr>
          <w:rFonts w:cs="Arial"/>
        </w:rPr>
        <w:t>доспећа  утврђеном</w:t>
      </w:r>
      <w:proofErr w:type="gramEnd"/>
      <w:r w:rsidRPr="00554B85">
        <w:rPr>
          <w:rFonts w:cs="Arial"/>
        </w:rPr>
        <w:t xml:space="preserve">  Уговором бр. ___________ </w:t>
      </w:r>
      <w:proofErr w:type="gramStart"/>
      <w:r w:rsidRPr="00554B85">
        <w:rPr>
          <w:rFonts w:cs="Arial"/>
        </w:rPr>
        <w:t>од</w:t>
      </w:r>
      <w:proofErr w:type="gramEnd"/>
      <w:r w:rsidRPr="00554B85">
        <w:rPr>
          <w:rFonts w:cs="Arial"/>
        </w:rPr>
        <w:t xml:space="preserve"> _________________ године (заведен код Корисника-Повериоца) и бр. _________________ </w:t>
      </w:r>
      <w:proofErr w:type="gramStart"/>
      <w:r w:rsidRPr="00554B85">
        <w:rPr>
          <w:rFonts w:cs="Arial"/>
        </w:rPr>
        <w:t>од</w:t>
      </w:r>
      <w:proofErr w:type="gramEnd"/>
      <w:r w:rsidRPr="00554B85">
        <w:rPr>
          <w:rFonts w:cs="Arial"/>
        </w:rPr>
        <w:t xml:space="preserve"> ____________ године (заведен код дужника) т.ј. најкасније до истека рока од 3</w:t>
      </w:r>
      <w:r w:rsidR="007E2084">
        <w:rPr>
          <w:rFonts w:cs="Arial"/>
        </w:rPr>
        <w:t xml:space="preserve">0 (тридесет) дана од </w:t>
      </w:r>
      <w:r w:rsidR="007E2084" w:rsidRPr="00C74149">
        <w:rPr>
          <w:rFonts w:cs="Arial"/>
        </w:rPr>
        <w:t xml:space="preserve">рока </w:t>
      </w:r>
      <w:r w:rsidR="00A40D3B">
        <w:rPr>
          <w:rFonts w:cs="Arial"/>
          <w:lang w:val="sr-Cyrl-RS"/>
        </w:rPr>
        <w:t>извршења услуга</w:t>
      </w:r>
      <w:r w:rsidR="007E2084">
        <w:rPr>
          <w:rFonts w:cs="Arial"/>
        </w:rPr>
        <w:t xml:space="preserve"> с тим да евентуални</w:t>
      </w:r>
      <w:r w:rsidR="007E2084">
        <w:rPr>
          <w:rFonts w:cs="Arial"/>
          <w:lang w:val="sr-Cyrl-RS"/>
        </w:rPr>
        <w:t xml:space="preserve"> </w:t>
      </w:r>
      <w:r w:rsidR="007E2084" w:rsidRPr="00C74149">
        <w:rPr>
          <w:rFonts w:cs="Arial"/>
        </w:rPr>
        <w:t xml:space="preserve">продужетак </w:t>
      </w:r>
      <w:r w:rsidR="007E2084">
        <w:rPr>
          <w:rFonts w:cs="Arial"/>
          <w:lang w:val="sr-Cyrl-RS"/>
        </w:rPr>
        <w:t xml:space="preserve">тог </w:t>
      </w:r>
      <w:r w:rsidR="007E2084" w:rsidRPr="00C74149">
        <w:rPr>
          <w:rFonts w:cs="Arial"/>
        </w:rPr>
        <w:t xml:space="preserve">рока има за последицу и продужење рока важења менице и меничног овлашћења, за исти број дана за који ће бити продужен и рок </w:t>
      </w:r>
      <w:r w:rsidR="00A40D3B">
        <w:rPr>
          <w:rFonts w:cs="Arial"/>
          <w:lang w:val="sr-Cyrl-RS"/>
        </w:rPr>
        <w:t>извршења</w:t>
      </w:r>
      <w:r w:rsidR="007E2084" w:rsidRPr="00C74149">
        <w:rPr>
          <w:rFonts w:cs="Arial"/>
        </w:rPr>
        <w:t>.</w:t>
      </w:r>
    </w:p>
    <w:p w:rsidR="00BC096A" w:rsidRPr="00554B85" w:rsidRDefault="00BC096A" w:rsidP="00BC096A">
      <w:pPr>
        <w:spacing w:before="0"/>
        <w:rPr>
          <w:rFonts w:cs="Arial"/>
        </w:rPr>
      </w:pPr>
    </w:p>
    <w:p w:rsidR="00BC096A" w:rsidRPr="00554B85" w:rsidRDefault="00BC096A" w:rsidP="00BC096A">
      <w:pPr>
        <w:spacing w:before="0"/>
        <w:rPr>
          <w:rFonts w:cs="Arial"/>
        </w:rPr>
      </w:pPr>
      <w:r w:rsidRPr="00554B85">
        <w:rPr>
          <w:rFonts w:cs="Arial"/>
        </w:rPr>
        <w:t>Овлашћујемо Јавно предузеће „Електропривреда Србије</w:t>
      </w:r>
      <w:proofErr w:type="gramStart"/>
      <w:r w:rsidRPr="00554B85">
        <w:rPr>
          <w:rFonts w:cs="Arial"/>
        </w:rPr>
        <w:t>“ Београд</w:t>
      </w:r>
      <w:proofErr w:type="gramEnd"/>
      <w:r w:rsidRPr="00554B85">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554B85">
        <w:rPr>
          <w:rFonts w:cs="Arial"/>
        </w:rPr>
        <w:t>вансудски</w:t>
      </w:r>
      <w:proofErr w:type="gramEnd"/>
      <w:r w:rsidRPr="00554B85">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554B85">
        <w:rPr>
          <w:rFonts w:cs="Arial"/>
        </w:rPr>
        <w:t>160-700-13 Banka Intesa.</w:t>
      </w:r>
      <w:proofErr w:type="gramEnd"/>
    </w:p>
    <w:p w:rsidR="00BC096A" w:rsidRPr="00554B85" w:rsidRDefault="00BC096A" w:rsidP="00BC096A">
      <w:pPr>
        <w:spacing w:before="0"/>
        <w:rPr>
          <w:rFonts w:cs="Arial"/>
        </w:rPr>
      </w:pPr>
    </w:p>
    <w:p w:rsidR="00BC096A" w:rsidRPr="00554B85" w:rsidRDefault="00BC096A" w:rsidP="00BC096A">
      <w:pPr>
        <w:spacing w:before="0"/>
        <w:rPr>
          <w:rFonts w:cs="Arial"/>
        </w:rPr>
      </w:pPr>
      <w:r w:rsidRPr="00554B85">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BC096A" w:rsidRPr="00554B85" w:rsidRDefault="00BC096A" w:rsidP="00BC096A">
      <w:pPr>
        <w:spacing w:before="0"/>
        <w:rPr>
          <w:rFonts w:cs="Arial"/>
        </w:rPr>
      </w:pPr>
    </w:p>
    <w:p w:rsidR="00BC096A" w:rsidRPr="00554B85" w:rsidRDefault="00BC096A" w:rsidP="00BC096A">
      <w:pPr>
        <w:spacing w:before="0"/>
        <w:rPr>
          <w:rFonts w:cs="Arial"/>
        </w:rPr>
      </w:pPr>
      <w:proofErr w:type="gramStart"/>
      <w:r w:rsidRPr="00554B85">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BC096A" w:rsidRPr="00554B85" w:rsidRDefault="00BC096A" w:rsidP="00BC096A">
      <w:pPr>
        <w:spacing w:before="0"/>
        <w:rPr>
          <w:rFonts w:cs="Arial"/>
        </w:rPr>
      </w:pPr>
    </w:p>
    <w:p w:rsidR="00BC096A" w:rsidRPr="00554B85" w:rsidRDefault="00BC096A" w:rsidP="00BC096A">
      <w:pPr>
        <w:spacing w:before="0"/>
        <w:rPr>
          <w:rFonts w:cs="Arial"/>
        </w:rPr>
      </w:pPr>
      <w:r w:rsidRPr="00554B85">
        <w:rPr>
          <w:rFonts w:cs="Arial"/>
        </w:rPr>
        <w:t>Меница је потписана од стране овлашћеног лица за заступање Дужника ____________________</w:t>
      </w:r>
      <w:proofErr w:type="gramStart"/>
      <w:r w:rsidRPr="00554B85">
        <w:rPr>
          <w:rFonts w:cs="Arial"/>
        </w:rPr>
        <w:t>_(</w:t>
      </w:r>
      <w:proofErr w:type="gramEnd"/>
      <w:r w:rsidRPr="00554B85">
        <w:rPr>
          <w:rFonts w:cs="Arial"/>
        </w:rPr>
        <w:t>унети име и презиме овлашћеног лица).</w:t>
      </w:r>
    </w:p>
    <w:p w:rsidR="00BC096A" w:rsidRPr="00554B85" w:rsidRDefault="00BC096A" w:rsidP="00BC096A">
      <w:pPr>
        <w:spacing w:before="0"/>
        <w:rPr>
          <w:rFonts w:cs="Arial"/>
        </w:rPr>
      </w:pPr>
    </w:p>
    <w:p w:rsidR="00BC096A" w:rsidRPr="00554B85" w:rsidRDefault="00BC096A" w:rsidP="00BC096A">
      <w:pPr>
        <w:spacing w:before="0"/>
        <w:rPr>
          <w:rFonts w:cs="Arial"/>
        </w:rPr>
      </w:pPr>
      <w:proofErr w:type="gramStart"/>
      <w:r w:rsidRPr="00554B85">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BC096A" w:rsidRPr="00554B85" w:rsidRDefault="00BC096A" w:rsidP="00BC096A">
      <w:pPr>
        <w:spacing w:before="0"/>
        <w:rPr>
          <w:rFonts w:cs="Arial"/>
        </w:rPr>
      </w:pPr>
    </w:p>
    <w:p w:rsidR="00BC096A" w:rsidRPr="00554B85" w:rsidRDefault="00BC096A" w:rsidP="00BC096A">
      <w:pPr>
        <w:spacing w:before="0"/>
        <w:rPr>
          <w:rFonts w:cs="Arial"/>
        </w:rPr>
      </w:pPr>
      <w:r w:rsidRPr="00554B85">
        <w:rPr>
          <w:rFonts w:cs="Arial"/>
        </w:rPr>
        <w:t xml:space="preserve">Место и датум издавања Овлашћења          </w:t>
      </w:r>
    </w:p>
    <w:p w:rsidR="00BC096A" w:rsidRPr="00554B85" w:rsidRDefault="00BC096A" w:rsidP="00BC096A">
      <w:pPr>
        <w:spacing w:before="0"/>
        <w:rPr>
          <w:rFonts w:cs="Arial"/>
        </w:rPr>
      </w:pPr>
    </w:p>
    <w:p w:rsidR="00BC096A" w:rsidRPr="00554B85" w:rsidRDefault="00BC096A" w:rsidP="00BC096A">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BC096A" w:rsidRPr="00554B85" w:rsidTr="008914B2">
        <w:trPr>
          <w:jc w:val="center"/>
        </w:trPr>
        <w:tc>
          <w:tcPr>
            <w:tcW w:w="3882" w:type="dxa"/>
          </w:tcPr>
          <w:p w:rsidR="00BC096A" w:rsidRPr="00554B85" w:rsidRDefault="00BC096A" w:rsidP="008914B2">
            <w:pPr>
              <w:spacing w:before="0"/>
              <w:jc w:val="center"/>
              <w:rPr>
                <w:rFonts w:cs="Arial"/>
              </w:rPr>
            </w:pPr>
            <w:r w:rsidRPr="00554B85">
              <w:rPr>
                <w:rFonts w:cs="Arial"/>
              </w:rPr>
              <w:t>Датум:</w:t>
            </w:r>
          </w:p>
        </w:tc>
        <w:tc>
          <w:tcPr>
            <w:tcW w:w="2127" w:type="dxa"/>
          </w:tcPr>
          <w:p w:rsidR="00BC096A" w:rsidRPr="00554B85" w:rsidRDefault="00BC096A" w:rsidP="008914B2">
            <w:pPr>
              <w:spacing w:before="0"/>
              <w:jc w:val="center"/>
              <w:rPr>
                <w:rFonts w:cs="Arial"/>
                <w:lang w:val="ru-RU"/>
              </w:rPr>
            </w:pPr>
          </w:p>
        </w:tc>
        <w:tc>
          <w:tcPr>
            <w:tcW w:w="4022" w:type="dxa"/>
          </w:tcPr>
          <w:p w:rsidR="00BC096A" w:rsidRPr="00554B85" w:rsidRDefault="00BC096A" w:rsidP="008914B2">
            <w:pPr>
              <w:spacing w:before="0"/>
              <w:jc w:val="center"/>
              <w:rPr>
                <w:rFonts w:cs="Arial"/>
                <w:lang w:val="ru-RU"/>
              </w:rPr>
            </w:pPr>
            <w:r w:rsidRPr="00554B85">
              <w:rPr>
                <w:rFonts w:cs="Arial"/>
              </w:rPr>
              <w:t>Понуђач</w:t>
            </w:r>
            <w:r w:rsidRPr="00554B85">
              <w:rPr>
                <w:rFonts w:cs="Arial"/>
                <w:lang w:val="ru-RU"/>
              </w:rPr>
              <w:t>:</w:t>
            </w:r>
          </w:p>
        </w:tc>
      </w:tr>
      <w:tr w:rsidR="00BC096A" w:rsidRPr="00554B85" w:rsidTr="008914B2">
        <w:trPr>
          <w:jc w:val="center"/>
        </w:trPr>
        <w:tc>
          <w:tcPr>
            <w:tcW w:w="3882" w:type="dxa"/>
          </w:tcPr>
          <w:p w:rsidR="00BC096A" w:rsidRPr="00554B85" w:rsidRDefault="00BC096A" w:rsidP="008914B2">
            <w:pPr>
              <w:spacing w:before="0"/>
              <w:jc w:val="center"/>
              <w:rPr>
                <w:rFonts w:cs="Arial"/>
              </w:rPr>
            </w:pPr>
          </w:p>
        </w:tc>
        <w:tc>
          <w:tcPr>
            <w:tcW w:w="2127" w:type="dxa"/>
          </w:tcPr>
          <w:p w:rsidR="00BC096A" w:rsidRPr="00554B85" w:rsidRDefault="00BC096A" w:rsidP="008914B2">
            <w:pPr>
              <w:spacing w:before="0"/>
              <w:jc w:val="center"/>
              <w:rPr>
                <w:rFonts w:cs="Arial"/>
              </w:rPr>
            </w:pPr>
            <w:r w:rsidRPr="00554B85">
              <w:rPr>
                <w:rFonts w:cs="Arial"/>
              </w:rPr>
              <w:t>М.П.</w:t>
            </w:r>
          </w:p>
        </w:tc>
        <w:tc>
          <w:tcPr>
            <w:tcW w:w="4022" w:type="dxa"/>
          </w:tcPr>
          <w:p w:rsidR="00BC096A" w:rsidRPr="00554B85" w:rsidRDefault="00BC096A" w:rsidP="008914B2">
            <w:pPr>
              <w:spacing w:before="0"/>
              <w:jc w:val="center"/>
              <w:rPr>
                <w:rFonts w:cs="Arial"/>
                <w:lang w:val="ru-RU"/>
              </w:rPr>
            </w:pPr>
          </w:p>
        </w:tc>
      </w:tr>
      <w:tr w:rsidR="00BC096A" w:rsidRPr="00554B85" w:rsidTr="008914B2">
        <w:trPr>
          <w:jc w:val="center"/>
        </w:trPr>
        <w:tc>
          <w:tcPr>
            <w:tcW w:w="3882" w:type="dxa"/>
            <w:tcBorders>
              <w:bottom w:val="single" w:sz="4" w:space="0" w:color="auto"/>
            </w:tcBorders>
          </w:tcPr>
          <w:p w:rsidR="00BC096A" w:rsidRPr="00554B85" w:rsidRDefault="00BC096A" w:rsidP="008914B2">
            <w:pPr>
              <w:spacing w:before="0"/>
              <w:jc w:val="center"/>
              <w:rPr>
                <w:rFonts w:cs="Arial"/>
              </w:rPr>
            </w:pPr>
          </w:p>
        </w:tc>
        <w:tc>
          <w:tcPr>
            <w:tcW w:w="2127" w:type="dxa"/>
          </w:tcPr>
          <w:p w:rsidR="00BC096A" w:rsidRPr="00554B85" w:rsidRDefault="00BC096A" w:rsidP="008914B2">
            <w:pPr>
              <w:spacing w:before="0"/>
              <w:jc w:val="center"/>
              <w:rPr>
                <w:rFonts w:cs="Arial"/>
                <w:lang w:val="ru-RU"/>
              </w:rPr>
            </w:pPr>
          </w:p>
        </w:tc>
        <w:tc>
          <w:tcPr>
            <w:tcW w:w="4022" w:type="dxa"/>
            <w:tcBorders>
              <w:bottom w:val="single" w:sz="4" w:space="0" w:color="auto"/>
            </w:tcBorders>
          </w:tcPr>
          <w:p w:rsidR="00BC096A" w:rsidRPr="00554B85" w:rsidRDefault="00BC096A" w:rsidP="008914B2">
            <w:pPr>
              <w:spacing w:before="0"/>
              <w:jc w:val="center"/>
              <w:rPr>
                <w:rFonts w:cs="Arial"/>
                <w:lang w:val="ru-RU"/>
              </w:rPr>
            </w:pPr>
          </w:p>
        </w:tc>
      </w:tr>
    </w:tbl>
    <w:p w:rsidR="00BC096A" w:rsidRPr="00554B85" w:rsidRDefault="00BC096A" w:rsidP="00BC096A">
      <w:pPr>
        <w:spacing w:before="0"/>
        <w:rPr>
          <w:rFonts w:cs="Arial"/>
        </w:rPr>
      </w:pPr>
      <w:r w:rsidRPr="00554B85">
        <w:rPr>
          <w:rFonts w:cs="Arial"/>
        </w:rPr>
        <w:t xml:space="preserve">                                                                                              Потпис овлашћеног лица</w:t>
      </w:r>
    </w:p>
    <w:p w:rsidR="00BC096A" w:rsidRPr="00554B85" w:rsidRDefault="00BC096A" w:rsidP="00BC096A">
      <w:pPr>
        <w:spacing w:before="0"/>
        <w:rPr>
          <w:rFonts w:cs="Arial"/>
        </w:rPr>
      </w:pPr>
    </w:p>
    <w:p w:rsidR="00BC096A" w:rsidRPr="00554B85" w:rsidRDefault="00BC096A" w:rsidP="00BC096A">
      <w:pPr>
        <w:spacing w:before="0"/>
        <w:rPr>
          <w:rFonts w:cs="Arial"/>
        </w:rPr>
      </w:pPr>
      <w:r w:rsidRPr="00554B85">
        <w:rPr>
          <w:rFonts w:cs="Arial"/>
        </w:rPr>
        <w:t>Прилог:</w:t>
      </w:r>
    </w:p>
    <w:p w:rsidR="00BC096A" w:rsidRPr="00554B85" w:rsidRDefault="00BC096A" w:rsidP="00BC096A">
      <w:pPr>
        <w:pStyle w:val="ListParagraph"/>
        <w:numPr>
          <w:ilvl w:val="0"/>
          <w:numId w:val="2"/>
        </w:numPr>
        <w:spacing w:before="0" w:after="0" w:line="240" w:lineRule="auto"/>
        <w:rPr>
          <w:rFonts w:ascii="Arial" w:hAnsi="Arial" w:cs="Arial"/>
        </w:rPr>
      </w:pPr>
      <w:r w:rsidRPr="00554B85">
        <w:rPr>
          <w:rFonts w:ascii="Arial" w:hAnsi="Arial" w:cs="Arial"/>
        </w:rPr>
        <w:t>1 једна потписана и оверена бланко сопствена меница као гаранција за добро извршење посла</w:t>
      </w:r>
    </w:p>
    <w:p w:rsidR="00BC096A" w:rsidRPr="00554B85" w:rsidRDefault="00BC096A" w:rsidP="00BC096A">
      <w:pPr>
        <w:pStyle w:val="ListParagraph"/>
        <w:numPr>
          <w:ilvl w:val="0"/>
          <w:numId w:val="2"/>
        </w:numPr>
        <w:spacing w:before="0" w:after="0" w:line="240" w:lineRule="auto"/>
        <w:rPr>
          <w:rFonts w:ascii="Arial" w:hAnsi="Arial" w:cs="Arial"/>
        </w:rPr>
      </w:pPr>
      <w:r w:rsidRPr="00554B85">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C096A" w:rsidRPr="00554B85" w:rsidRDefault="00BC096A" w:rsidP="00BC096A">
      <w:pPr>
        <w:pStyle w:val="ListParagraph"/>
        <w:numPr>
          <w:ilvl w:val="0"/>
          <w:numId w:val="2"/>
        </w:numPr>
        <w:spacing w:before="0" w:after="0" w:line="240" w:lineRule="auto"/>
        <w:rPr>
          <w:rFonts w:ascii="Arial" w:hAnsi="Arial" w:cs="Arial"/>
        </w:rPr>
      </w:pPr>
      <w:r w:rsidRPr="00554B85">
        <w:rPr>
          <w:rFonts w:ascii="Arial" w:hAnsi="Arial" w:cs="Arial"/>
        </w:rPr>
        <w:t xml:space="preserve">фотокопија ОП обрасца </w:t>
      </w:r>
    </w:p>
    <w:p w:rsidR="00BC096A" w:rsidRPr="00554B85" w:rsidRDefault="00BC096A" w:rsidP="00BC096A">
      <w:pPr>
        <w:pStyle w:val="ListParagraph"/>
        <w:numPr>
          <w:ilvl w:val="0"/>
          <w:numId w:val="2"/>
        </w:numPr>
        <w:spacing w:before="0" w:after="0" w:line="240" w:lineRule="auto"/>
        <w:rPr>
          <w:rFonts w:ascii="Arial" w:hAnsi="Arial" w:cs="Arial"/>
        </w:rPr>
      </w:pPr>
      <w:r w:rsidRPr="00554B85">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C096A" w:rsidRPr="001E7DD9" w:rsidRDefault="00BC096A" w:rsidP="00D5004C">
      <w:pPr>
        <w:tabs>
          <w:tab w:val="num" w:pos="360"/>
        </w:tabs>
        <w:rPr>
          <w:rFonts w:cs="Arial"/>
          <w:spacing w:val="2"/>
          <w:lang w:val="sr-Cyrl-RS"/>
        </w:rPr>
      </w:pPr>
    </w:p>
    <w:p w:rsidR="00BC096A" w:rsidRDefault="00BC096A" w:rsidP="00D5004C">
      <w:pPr>
        <w:tabs>
          <w:tab w:val="num" w:pos="360"/>
        </w:tabs>
        <w:rPr>
          <w:rFonts w:cs="Arial"/>
          <w:spacing w:val="2"/>
          <w:lang w:val="sr-Cyrl-CS"/>
        </w:rPr>
      </w:pPr>
    </w:p>
    <w:p w:rsidR="001E7DD9" w:rsidRDefault="001E7DD9" w:rsidP="00D5004C">
      <w:pPr>
        <w:tabs>
          <w:tab w:val="num" w:pos="360"/>
        </w:tabs>
        <w:rPr>
          <w:rFonts w:cs="Arial"/>
          <w:spacing w:val="2"/>
          <w:lang w:val="sr-Cyrl-CS"/>
        </w:rPr>
      </w:pPr>
    </w:p>
    <w:p w:rsidR="001E7DD9" w:rsidRDefault="001E7DD9" w:rsidP="00D5004C">
      <w:pPr>
        <w:tabs>
          <w:tab w:val="num" w:pos="360"/>
        </w:tabs>
        <w:rPr>
          <w:rFonts w:cs="Arial"/>
          <w:spacing w:val="2"/>
          <w:lang w:val="sr-Cyrl-CS"/>
        </w:rPr>
      </w:pPr>
    </w:p>
    <w:p w:rsidR="00BC096A" w:rsidRDefault="00BC096A" w:rsidP="00D5004C">
      <w:pPr>
        <w:tabs>
          <w:tab w:val="num" w:pos="360"/>
        </w:tabs>
        <w:rPr>
          <w:rFonts w:cs="Arial"/>
          <w:spacing w:val="2"/>
          <w:lang w:val="sr-Cyrl-CS"/>
        </w:rPr>
      </w:pPr>
    </w:p>
    <w:p w:rsidR="00BC096A" w:rsidRDefault="00BC096A" w:rsidP="00D5004C">
      <w:pPr>
        <w:tabs>
          <w:tab w:val="num" w:pos="360"/>
        </w:tabs>
        <w:rPr>
          <w:rFonts w:cs="Arial"/>
          <w:spacing w:val="2"/>
          <w:lang w:val="sr-Cyrl-CS"/>
        </w:rPr>
      </w:pPr>
    </w:p>
    <w:p w:rsidR="005B279C" w:rsidRPr="005B279C" w:rsidRDefault="005B279C" w:rsidP="004D16BC">
      <w:pPr>
        <w:spacing w:before="0"/>
        <w:jc w:val="right"/>
        <w:rPr>
          <w:rFonts w:cs="Arial"/>
          <w:b/>
          <w:lang w:val="sr-Cyrl-RS"/>
        </w:rPr>
      </w:pPr>
      <w:r>
        <w:rPr>
          <w:rFonts w:cs="Arial"/>
          <w:b/>
        </w:rPr>
        <w:t xml:space="preserve">ПРИЛОГ </w:t>
      </w:r>
      <w:r w:rsidR="001E7DD9">
        <w:rPr>
          <w:rFonts w:cs="Arial"/>
          <w:b/>
          <w:lang w:val="sr-Cyrl-RS"/>
        </w:rPr>
        <w:t>3</w:t>
      </w:r>
    </w:p>
    <w:p w:rsidR="005B279C" w:rsidRPr="008B5684" w:rsidRDefault="005B279C" w:rsidP="004D16BC">
      <w:pPr>
        <w:spacing w:before="0"/>
        <w:rPr>
          <w:rFonts w:cs="Arial"/>
        </w:rPr>
      </w:pPr>
    </w:p>
    <w:p w:rsidR="005B279C" w:rsidRPr="008B5684" w:rsidRDefault="005B279C" w:rsidP="004D16BC">
      <w:pPr>
        <w:spacing w:before="0"/>
        <w:rPr>
          <w:rFonts w:cs="Arial"/>
        </w:rPr>
      </w:pPr>
    </w:p>
    <w:p w:rsidR="005B279C" w:rsidRPr="005B279C" w:rsidRDefault="00412562" w:rsidP="004D16BC">
      <w:pPr>
        <w:spacing w:before="0"/>
        <w:jc w:val="center"/>
        <w:rPr>
          <w:rFonts w:cs="Arial"/>
          <w:b/>
        </w:rPr>
      </w:pPr>
      <w:r>
        <w:rPr>
          <w:rFonts w:cs="Arial"/>
          <w:b/>
        </w:rPr>
        <w:t>ЗАПИСНИК О ПРУЖЕНИМ УСЛУГАМA</w:t>
      </w:r>
    </w:p>
    <w:p w:rsidR="005B279C" w:rsidRPr="008B5684" w:rsidRDefault="005B279C" w:rsidP="004D16BC">
      <w:pPr>
        <w:spacing w:before="0"/>
        <w:rPr>
          <w:rFonts w:cs="Arial"/>
          <w:color w:val="00B0F0"/>
        </w:rPr>
      </w:pPr>
    </w:p>
    <w:p w:rsidR="005B279C" w:rsidRPr="008B5684" w:rsidRDefault="005B279C" w:rsidP="004D16BC">
      <w:pPr>
        <w:spacing w:before="0"/>
        <w:rPr>
          <w:rFonts w:cs="Arial"/>
          <w:color w:val="00B0F0"/>
        </w:rPr>
      </w:pPr>
    </w:p>
    <w:p w:rsidR="005B279C" w:rsidRPr="005B279C" w:rsidRDefault="005B279C" w:rsidP="004D16BC">
      <w:pPr>
        <w:spacing w:before="0"/>
        <w:jc w:val="left"/>
        <w:rPr>
          <w:rFonts w:cs="Arial"/>
          <w:lang w:val="sr-Cyrl-RS"/>
        </w:rPr>
      </w:pPr>
      <w:r w:rsidRPr="008B5684">
        <w:rPr>
          <w:rFonts w:cs="Arial"/>
        </w:rPr>
        <w:t>Датум</w:t>
      </w:r>
      <w:r>
        <w:rPr>
          <w:rFonts w:cs="Arial"/>
          <w:lang w:val="sr-Cyrl-RS"/>
        </w:rPr>
        <w:t>:</w:t>
      </w:r>
      <w:r w:rsidRPr="008B5684">
        <w:rPr>
          <w:rFonts w:cs="Arial"/>
        </w:rPr>
        <w:t xml:space="preserve"> </w:t>
      </w:r>
      <w:r>
        <w:rPr>
          <w:rFonts w:cs="Arial"/>
          <w:lang w:val="sr-Cyrl-RS"/>
        </w:rPr>
        <w:t>__.</w:t>
      </w:r>
      <w:r w:rsidRPr="008B5684">
        <w:rPr>
          <w:rFonts w:cs="Arial"/>
        </w:rPr>
        <w:t>__</w:t>
      </w:r>
      <w:r>
        <w:rPr>
          <w:rFonts w:cs="Arial"/>
          <w:lang w:val="sr-Cyrl-RS"/>
        </w:rPr>
        <w:t>.201</w:t>
      </w:r>
      <w:r w:rsidR="00412562">
        <w:rPr>
          <w:rFonts w:cs="Arial"/>
        </w:rPr>
        <w:t>9</w:t>
      </w:r>
      <w:r>
        <w:rPr>
          <w:rFonts w:cs="Arial"/>
          <w:lang w:val="sr-Cyrl-RS"/>
        </w:rPr>
        <w:t>.</w:t>
      </w:r>
    </w:p>
    <w:p w:rsidR="005B279C" w:rsidRPr="008B5684" w:rsidRDefault="005B279C" w:rsidP="004D16BC">
      <w:pPr>
        <w:spacing w:before="0"/>
        <w:rPr>
          <w:rFonts w:cs="Arial"/>
        </w:rPr>
      </w:pPr>
    </w:p>
    <w:p w:rsidR="005B279C" w:rsidRPr="008B5684" w:rsidRDefault="005B279C" w:rsidP="004D16BC">
      <w:pPr>
        <w:spacing w:before="0"/>
        <w:rPr>
          <w:rFonts w:cs="Arial"/>
        </w:rPr>
      </w:pPr>
    </w:p>
    <w:p w:rsidR="005B279C" w:rsidRPr="008B5684" w:rsidRDefault="005B279C" w:rsidP="004D16BC">
      <w:pPr>
        <w:tabs>
          <w:tab w:val="left" w:pos="720"/>
          <w:tab w:val="left" w:pos="1440"/>
          <w:tab w:val="left" w:pos="2160"/>
          <w:tab w:val="left" w:pos="2880"/>
          <w:tab w:val="left" w:pos="3600"/>
          <w:tab w:val="left" w:pos="5085"/>
        </w:tabs>
        <w:spacing w:before="0"/>
        <w:rPr>
          <w:rFonts w:cs="Arial"/>
        </w:rPr>
      </w:pPr>
      <w:r>
        <w:rPr>
          <w:rFonts w:cs="Arial"/>
          <w:lang w:val="sr-Cyrl-RS"/>
        </w:rPr>
        <w:t xml:space="preserve">    </w:t>
      </w:r>
      <w:r w:rsidRPr="008B5684">
        <w:rPr>
          <w:rFonts w:cs="Arial"/>
        </w:rPr>
        <w:t>ПРУЖАЛАЦ УСЛУГА:</w:t>
      </w:r>
      <w:r w:rsidRPr="008B5684">
        <w:rPr>
          <w:rFonts w:cs="Arial"/>
        </w:rPr>
        <w:tab/>
      </w:r>
      <w:r w:rsidRPr="008B5684">
        <w:rPr>
          <w:rFonts w:cs="Arial"/>
        </w:rPr>
        <w:tab/>
        <w:t xml:space="preserve">   </w:t>
      </w:r>
      <w:r>
        <w:rPr>
          <w:rFonts w:cs="Arial"/>
          <w:lang w:val="sr-Cyrl-RS"/>
        </w:rPr>
        <w:t xml:space="preserve">                   </w:t>
      </w:r>
      <w:r w:rsidRPr="008B5684">
        <w:rPr>
          <w:rFonts w:cs="Arial"/>
        </w:rPr>
        <w:t xml:space="preserve">   КОРИСНИК УСЛУГА:</w:t>
      </w:r>
    </w:p>
    <w:p w:rsidR="005B279C" w:rsidRPr="008B5684" w:rsidRDefault="005B279C" w:rsidP="004D16BC">
      <w:pPr>
        <w:spacing w:before="0"/>
        <w:rPr>
          <w:rFonts w:cs="Arial"/>
        </w:rPr>
      </w:pPr>
      <w:r w:rsidRPr="008B5684">
        <w:rPr>
          <w:rFonts w:cs="Arial"/>
        </w:rPr>
        <w:t>_________________________</w:t>
      </w:r>
      <w:r w:rsidRPr="008B5684">
        <w:rPr>
          <w:rFonts w:cs="Arial"/>
        </w:rPr>
        <w:tab/>
      </w:r>
      <w:r w:rsidRPr="008B5684">
        <w:rPr>
          <w:rFonts w:cs="Arial"/>
        </w:rPr>
        <w:tab/>
        <w:t xml:space="preserve">     ___________________________</w:t>
      </w:r>
    </w:p>
    <w:p w:rsidR="005B279C" w:rsidRPr="00567B4B" w:rsidRDefault="005B279C" w:rsidP="004D16BC">
      <w:pPr>
        <w:spacing w:before="0"/>
        <w:rPr>
          <w:rFonts w:cs="Arial"/>
        </w:rPr>
      </w:pPr>
      <w:r w:rsidRPr="00567B4B">
        <w:rPr>
          <w:rFonts w:cs="Arial"/>
        </w:rPr>
        <w:t xml:space="preserve">    (Назив </w:t>
      </w:r>
      <w:proofErr w:type="gramStart"/>
      <w:r w:rsidRPr="00567B4B">
        <w:rPr>
          <w:rFonts w:cs="Arial"/>
        </w:rPr>
        <w:t>правног  лица</w:t>
      </w:r>
      <w:proofErr w:type="gramEnd"/>
      <w:r w:rsidRPr="00567B4B">
        <w:rPr>
          <w:rFonts w:cs="Arial"/>
        </w:rPr>
        <w:t xml:space="preserve">) </w:t>
      </w:r>
      <w:r w:rsidRPr="00567B4B">
        <w:rPr>
          <w:rFonts w:cs="Arial"/>
        </w:rPr>
        <w:tab/>
      </w:r>
      <w:r w:rsidRPr="00567B4B">
        <w:rPr>
          <w:rFonts w:cs="Arial"/>
        </w:rPr>
        <w:tab/>
      </w:r>
      <w:r w:rsidRPr="00567B4B">
        <w:rPr>
          <w:rFonts w:cs="Arial"/>
        </w:rPr>
        <w:tab/>
        <w:t>(Назив организационог дела ЈП ЕПС)</w:t>
      </w:r>
    </w:p>
    <w:p w:rsidR="005B279C" w:rsidRPr="00567B4B" w:rsidRDefault="005B279C" w:rsidP="004D16BC">
      <w:pPr>
        <w:spacing w:before="0"/>
        <w:rPr>
          <w:rFonts w:cs="Arial"/>
        </w:rPr>
      </w:pPr>
    </w:p>
    <w:p w:rsidR="005B279C" w:rsidRPr="00567B4B" w:rsidRDefault="005B279C" w:rsidP="004D16BC">
      <w:pPr>
        <w:tabs>
          <w:tab w:val="center" w:pos="4514"/>
        </w:tabs>
        <w:spacing w:before="0"/>
        <w:rPr>
          <w:rFonts w:cs="Arial"/>
        </w:rPr>
      </w:pPr>
      <w:r w:rsidRPr="00567B4B">
        <w:rPr>
          <w:rFonts w:cs="Arial"/>
        </w:rPr>
        <w:t>__________________________</w:t>
      </w:r>
      <w:r w:rsidRPr="00567B4B">
        <w:rPr>
          <w:rFonts w:cs="Arial"/>
        </w:rPr>
        <w:tab/>
        <w:t xml:space="preserve">                      ______________________________</w:t>
      </w:r>
    </w:p>
    <w:p w:rsidR="005B279C" w:rsidRPr="00567B4B" w:rsidRDefault="005B279C" w:rsidP="004D16BC">
      <w:pPr>
        <w:spacing w:before="0"/>
        <w:rPr>
          <w:rFonts w:cs="Arial"/>
        </w:rPr>
      </w:pPr>
      <w:r w:rsidRPr="00567B4B">
        <w:rPr>
          <w:rFonts w:cs="Arial"/>
        </w:rPr>
        <w:t xml:space="preserve">(Адреса </w:t>
      </w:r>
      <w:proofErr w:type="gramStart"/>
      <w:r w:rsidRPr="00567B4B">
        <w:rPr>
          <w:rFonts w:cs="Arial"/>
        </w:rPr>
        <w:t>правног  лица</w:t>
      </w:r>
      <w:proofErr w:type="gramEnd"/>
      <w:r w:rsidRPr="00567B4B">
        <w:rPr>
          <w:rFonts w:cs="Arial"/>
        </w:rPr>
        <w:t xml:space="preserve">) </w:t>
      </w:r>
      <w:r w:rsidRPr="00567B4B">
        <w:rPr>
          <w:rFonts w:cs="Arial"/>
        </w:rPr>
        <w:tab/>
      </w:r>
      <w:r w:rsidRPr="00567B4B">
        <w:rPr>
          <w:rFonts w:cs="Arial"/>
        </w:rPr>
        <w:tab/>
      </w:r>
      <w:r w:rsidRPr="00567B4B">
        <w:rPr>
          <w:rFonts w:cs="Arial"/>
        </w:rPr>
        <w:tab/>
        <w:t>(Адреса организационог дела ЈП ЕПС)</w:t>
      </w:r>
    </w:p>
    <w:p w:rsidR="005B279C" w:rsidRPr="008B5684" w:rsidRDefault="005B279C" w:rsidP="004D16BC">
      <w:pPr>
        <w:spacing w:before="0"/>
        <w:rPr>
          <w:rFonts w:cs="Arial"/>
          <w:color w:val="FF0000"/>
        </w:rPr>
      </w:pPr>
    </w:p>
    <w:p w:rsidR="005B279C" w:rsidRPr="008B5684" w:rsidRDefault="005B279C" w:rsidP="004D16BC">
      <w:pPr>
        <w:spacing w:before="0"/>
        <w:rPr>
          <w:rFonts w:cs="Arial"/>
        </w:rPr>
      </w:pPr>
      <w:r w:rsidRPr="008B5684">
        <w:rPr>
          <w:rFonts w:cs="Arial"/>
        </w:rPr>
        <w:t>Број Уговора/Датум:      __________________________________________</w:t>
      </w:r>
    </w:p>
    <w:p w:rsidR="005B279C" w:rsidRPr="008B5684" w:rsidRDefault="005B279C" w:rsidP="004D16BC">
      <w:pPr>
        <w:spacing w:before="0"/>
        <w:rPr>
          <w:rFonts w:cs="Arial"/>
        </w:rPr>
      </w:pPr>
      <w:r w:rsidRPr="008B5684">
        <w:rPr>
          <w:rFonts w:cs="Arial"/>
        </w:rPr>
        <w:t>Број налога за набавку (НЗН):  ________________________</w:t>
      </w:r>
    </w:p>
    <w:p w:rsidR="005B279C" w:rsidRPr="008B5684" w:rsidRDefault="005B279C" w:rsidP="004D16BC">
      <w:pPr>
        <w:spacing w:before="0"/>
        <w:rPr>
          <w:rFonts w:cs="Arial"/>
        </w:rPr>
      </w:pPr>
      <w:r w:rsidRPr="008B5684">
        <w:rPr>
          <w:rFonts w:cs="Arial"/>
        </w:rPr>
        <w:t>Место извршене услуге</w:t>
      </w:r>
      <w:r w:rsidRPr="008B5684">
        <w:rPr>
          <w:rFonts w:cs="Arial"/>
          <w:color w:val="FF0000"/>
          <w:vertAlign w:val="superscript"/>
          <w:lang w:val="ru-RU"/>
        </w:rPr>
        <w:t xml:space="preserve"> 1</w:t>
      </w:r>
      <w:r w:rsidRPr="008B5684">
        <w:rPr>
          <w:rFonts w:cs="Arial"/>
        </w:rPr>
        <w:t>:  __________________________</w:t>
      </w:r>
    </w:p>
    <w:p w:rsidR="005B279C" w:rsidRPr="008B5684" w:rsidRDefault="005B279C" w:rsidP="004D16BC">
      <w:pPr>
        <w:spacing w:before="0"/>
        <w:rPr>
          <w:rFonts w:cs="Arial"/>
        </w:rPr>
      </w:pPr>
      <w:r w:rsidRPr="008B5684">
        <w:rPr>
          <w:rFonts w:cs="Arial"/>
        </w:rPr>
        <w:t>Објекат: ______________________________________________________</w:t>
      </w:r>
    </w:p>
    <w:p w:rsidR="005B279C" w:rsidRPr="008B5684" w:rsidRDefault="005B279C" w:rsidP="004D16BC">
      <w:pPr>
        <w:spacing w:before="0"/>
        <w:rPr>
          <w:rFonts w:cs="Arial"/>
        </w:rPr>
      </w:pPr>
      <w:r w:rsidRPr="008B5684">
        <w:rPr>
          <w:rFonts w:cs="Arial"/>
        </w:rPr>
        <w:t xml:space="preserve">А) ДЕТАЉНА СПЕЦИФИКАЦИЈА УСЛУГЕ: </w:t>
      </w:r>
    </w:p>
    <w:p w:rsidR="005B279C" w:rsidRPr="008B5684" w:rsidRDefault="005B279C" w:rsidP="004D16BC">
      <w:pPr>
        <w:spacing w:before="0"/>
        <w:rPr>
          <w:rFonts w:cs="Arial"/>
        </w:rPr>
      </w:pPr>
      <w:r w:rsidRPr="008B5684">
        <w:rPr>
          <w:rFonts w:cs="Arial"/>
        </w:rPr>
        <w:t xml:space="preserve">Укупна вредност извршених услуга по спецификацији (без ПДВ) </w:t>
      </w:r>
    </w:p>
    <w:p w:rsidR="005B279C" w:rsidRPr="008B5684" w:rsidRDefault="005B279C" w:rsidP="004D16BC">
      <w:pPr>
        <w:spacing w:before="0"/>
        <w:rPr>
          <w:rFonts w:cs="Arial"/>
        </w:rPr>
      </w:pPr>
      <w:r w:rsidRPr="008B5684">
        <w:rPr>
          <w:rFonts w:cs="Arial"/>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5B279C" w:rsidRPr="008B5684" w:rsidRDefault="005B279C" w:rsidP="004D16BC">
      <w:pPr>
        <w:spacing w:before="0"/>
        <w:rPr>
          <w:rFonts w:cs="Arial"/>
        </w:rPr>
      </w:pPr>
      <w:proofErr w:type="gramStart"/>
      <w:r w:rsidRPr="008B5684">
        <w:rPr>
          <w:rFonts w:cs="Arial"/>
        </w:rPr>
        <w:t>Предмет уговора (услуге) одговара траженим техничким карактеристикама.</w:t>
      </w:r>
      <w:proofErr w:type="gramEnd"/>
      <w:r w:rsidRPr="008B5684">
        <w:rPr>
          <w:rFonts w:cs="Arial"/>
        </w:rPr>
        <w:tab/>
      </w:r>
    </w:p>
    <w:p w:rsidR="005B279C" w:rsidRPr="008B5684" w:rsidRDefault="005B279C" w:rsidP="004D16BC">
      <w:pPr>
        <w:spacing w:before="0"/>
        <w:rPr>
          <w:rFonts w:cs="Arial"/>
        </w:rPr>
      </w:pPr>
      <w:r w:rsidRPr="008B5684">
        <w:rPr>
          <w:rFonts w:cs="Arial"/>
        </w:rPr>
        <w:t>□ ДА</w:t>
      </w:r>
    </w:p>
    <w:p w:rsidR="005B279C" w:rsidRPr="008B5684" w:rsidRDefault="005B279C" w:rsidP="004D16BC">
      <w:pPr>
        <w:spacing w:before="0"/>
        <w:rPr>
          <w:rFonts w:cs="Arial"/>
        </w:rPr>
      </w:pPr>
      <w:r w:rsidRPr="008B5684">
        <w:rPr>
          <w:rFonts w:cs="Arial"/>
        </w:rPr>
        <w:t>□ НЕ</w:t>
      </w:r>
    </w:p>
    <w:p w:rsidR="005B279C" w:rsidRPr="008B5684" w:rsidRDefault="005B279C" w:rsidP="004D16BC">
      <w:pPr>
        <w:spacing w:before="0"/>
        <w:rPr>
          <w:rFonts w:cs="Arial"/>
        </w:rPr>
      </w:pPr>
      <w:r w:rsidRPr="008B5684">
        <w:rPr>
          <w:rFonts w:cs="Arial"/>
        </w:rPr>
        <w:t xml:space="preserve">Предмет уговора нема видљивих оштећења </w:t>
      </w:r>
      <w:r w:rsidRPr="008B5684">
        <w:rPr>
          <w:rFonts w:cs="Arial"/>
        </w:rPr>
        <w:tab/>
      </w:r>
    </w:p>
    <w:p w:rsidR="005B279C" w:rsidRPr="008B5684" w:rsidRDefault="005B279C" w:rsidP="004D16BC">
      <w:pPr>
        <w:spacing w:before="0"/>
        <w:rPr>
          <w:rFonts w:cs="Arial"/>
        </w:rPr>
      </w:pPr>
      <w:r w:rsidRPr="008B5684">
        <w:rPr>
          <w:rFonts w:cs="Arial"/>
        </w:rPr>
        <w:t>□ ДА</w:t>
      </w:r>
    </w:p>
    <w:p w:rsidR="005B279C" w:rsidRPr="008B5684" w:rsidRDefault="005B279C" w:rsidP="004D16BC">
      <w:pPr>
        <w:spacing w:before="0"/>
        <w:rPr>
          <w:rFonts w:cs="Arial"/>
        </w:rPr>
      </w:pPr>
      <w:r w:rsidRPr="008B5684">
        <w:rPr>
          <w:rFonts w:cs="Arial"/>
        </w:rPr>
        <w:t>□ НЕ</w:t>
      </w:r>
    </w:p>
    <w:p w:rsidR="005B279C" w:rsidRPr="008B5684" w:rsidRDefault="005B279C" w:rsidP="004D16BC">
      <w:pPr>
        <w:spacing w:before="0"/>
        <w:rPr>
          <w:rFonts w:cs="Arial"/>
        </w:rPr>
      </w:pPr>
    </w:p>
    <w:p w:rsidR="005B279C" w:rsidRPr="008B5684" w:rsidRDefault="005B279C" w:rsidP="004D16BC">
      <w:pPr>
        <w:spacing w:before="0"/>
        <w:rPr>
          <w:rFonts w:cs="Arial"/>
        </w:rPr>
      </w:pPr>
      <w:r w:rsidRPr="008B5684">
        <w:rPr>
          <w:rFonts w:cs="Arial"/>
        </w:rPr>
        <w:t>Укупан број позиција из спецификације:                            Број улаза:</w:t>
      </w:r>
    </w:p>
    <w:p w:rsidR="005B279C" w:rsidRPr="008B5684" w:rsidRDefault="005B279C" w:rsidP="004D16BC">
      <w:pPr>
        <w:spacing w:before="0"/>
        <w:rPr>
          <w:rFonts w:cs="Arial"/>
        </w:rPr>
      </w:pPr>
      <w:r w:rsidRPr="008B5684">
        <w:rPr>
          <w:rFonts w:cs="Arial"/>
        </w:rPr>
        <w:t>___________________________________________________________________</w:t>
      </w:r>
    </w:p>
    <w:p w:rsidR="005B279C" w:rsidRPr="008B5684" w:rsidRDefault="005B279C" w:rsidP="004D16BC">
      <w:pPr>
        <w:spacing w:before="0"/>
        <w:rPr>
          <w:rFonts w:cs="Arial"/>
        </w:rPr>
      </w:pPr>
    </w:p>
    <w:p w:rsidR="005B279C" w:rsidRPr="008B5684" w:rsidRDefault="005B279C" w:rsidP="004D16BC">
      <w:pPr>
        <w:spacing w:before="0"/>
        <w:rPr>
          <w:rFonts w:cs="Arial"/>
        </w:rPr>
      </w:pPr>
      <w:r w:rsidRPr="008B5684">
        <w:rPr>
          <w:rFonts w:cs="Arial"/>
        </w:rPr>
        <w:t>Навести позиције које имају евентуалне недостатке (попуњавати само у случају рекламације): _________________________________________________________________________</w:t>
      </w:r>
    </w:p>
    <w:p w:rsidR="00412562" w:rsidRPr="008B5684" w:rsidRDefault="00412562" w:rsidP="004D16BC">
      <w:pPr>
        <w:spacing w:before="0"/>
        <w:rPr>
          <w:rFonts w:cs="Arial"/>
          <w:color w:val="00B0F0"/>
        </w:rPr>
      </w:pPr>
    </w:p>
    <w:p w:rsidR="005B279C" w:rsidRPr="008B5684" w:rsidRDefault="005B279C" w:rsidP="004D16BC">
      <w:pPr>
        <w:spacing w:before="0"/>
        <w:rPr>
          <w:rFonts w:cs="Arial"/>
        </w:rPr>
      </w:pPr>
      <w:r w:rsidRPr="008B5684">
        <w:rPr>
          <w:rFonts w:cs="Arial"/>
        </w:rPr>
        <w:t xml:space="preserve">Б) Да су </w:t>
      </w:r>
      <w:proofErr w:type="gramStart"/>
      <w:r w:rsidRPr="008B5684">
        <w:rPr>
          <w:rFonts w:cs="Arial"/>
        </w:rPr>
        <w:t>услуга(</w:t>
      </w:r>
      <w:proofErr w:type="gramEnd"/>
      <w:r w:rsidRPr="008B5684">
        <w:rPr>
          <w:rFonts w:cs="Arial"/>
        </w:rPr>
        <w:t>е) извршени у обиму, квалитету, уговореном року и сагласно уговору потврђују:</w:t>
      </w:r>
    </w:p>
    <w:p w:rsidR="005B279C" w:rsidRPr="008B5684" w:rsidRDefault="005B279C" w:rsidP="004D16BC">
      <w:pPr>
        <w:spacing w:before="0"/>
        <w:rPr>
          <w:rFonts w:cs="Arial"/>
          <w:color w:val="00B0F0"/>
        </w:rPr>
      </w:pPr>
    </w:p>
    <w:p w:rsidR="005B279C" w:rsidRPr="008B5684" w:rsidRDefault="005B279C" w:rsidP="004D16BC">
      <w:pPr>
        <w:spacing w:before="0"/>
        <w:rPr>
          <w:rFonts w:cs="Arial"/>
          <w:color w:val="00B0F0"/>
        </w:rPr>
      </w:pPr>
      <w:r w:rsidRPr="008B5684">
        <w:rPr>
          <w:rFonts w:cs="Arial"/>
          <w:color w:val="00B0F0"/>
        </w:rPr>
        <w:t xml:space="preserve">    </w:t>
      </w:r>
      <w:r w:rsidRPr="008B5684">
        <w:rPr>
          <w:rFonts w:cs="Arial"/>
        </w:rPr>
        <w:t>ПРУЖАЛАЦ:</w:t>
      </w:r>
      <w:r w:rsidRPr="008B5684">
        <w:rPr>
          <w:rFonts w:cs="Arial"/>
        </w:rPr>
        <w:tab/>
        <w:t xml:space="preserve">           </w:t>
      </w:r>
      <w:r>
        <w:rPr>
          <w:rFonts w:cs="Arial"/>
          <w:lang w:val="sr-Cyrl-RS"/>
        </w:rPr>
        <w:t xml:space="preserve">                                                     </w:t>
      </w:r>
      <w:r w:rsidRPr="008B5684">
        <w:rPr>
          <w:rFonts w:cs="Arial"/>
        </w:rPr>
        <w:t xml:space="preserve"> КОРИСНИК:                 </w:t>
      </w:r>
    </w:p>
    <w:p w:rsidR="005B279C" w:rsidRPr="008B5684" w:rsidRDefault="005B279C" w:rsidP="004D16BC">
      <w:pPr>
        <w:spacing w:before="0"/>
        <w:rPr>
          <w:rFonts w:cs="Arial"/>
          <w:color w:val="00B0F0"/>
        </w:rPr>
      </w:pPr>
    </w:p>
    <w:p w:rsidR="005B279C" w:rsidRPr="008B5684" w:rsidRDefault="005B279C" w:rsidP="004D16BC">
      <w:pPr>
        <w:spacing w:before="0"/>
        <w:rPr>
          <w:rFonts w:cs="Arial"/>
        </w:rPr>
      </w:pPr>
      <w:r w:rsidRPr="008B5684">
        <w:rPr>
          <w:rFonts w:cs="Arial"/>
        </w:rPr>
        <w:t>_______________</w:t>
      </w:r>
      <w:r w:rsidRPr="008B5684">
        <w:rPr>
          <w:rFonts w:cs="Arial"/>
        </w:rPr>
        <w:tab/>
      </w:r>
      <w:r>
        <w:rPr>
          <w:rFonts w:cs="Arial"/>
          <w:lang w:val="sr-Cyrl-RS"/>
        </w:rPr>
        <w:t xml:space="preserve">                                                             </w:t>
      </w:r>
      <w:r w:rsidRPr="008B5684">
        <w:rPr>
          <w:rFonts w:cs="Arial"/>
        </w:rPr>
        <w:t xml:space="preserve">____________________         </w:t>
      </w:r>
    </w:p>
    <w:p w:rsidR="005B279C" w:rsidRPr="00EC6AF3" w:rsidRDefault="005B279C" w:rsidP="004D16BC">
      <w:pPr>
        <w:spacing w:before="0"/>
        <w:rPr>
          <w:rFonts w:cs="Arial"/>
          <w:lang w:val="ru-RU"/>
        </w:rPr>
      </w:pPr>
      <w:r w:rsidRPr="008B5684">
        <w:rPr>
          <w:rFonts w:cs="Arial"/>
          <w:color w:val="FF0000"/>
          <w:lang w:val="ru-RU"/>
        </w:rPr>
        <w:t xml:space="preserve">    </w:t>
      </w:r>
      <w:r w:rsidRPr="00EC6AF3">
        <w:rPr>
          <w:rFonts w:cs="Arial"/>
          <w:lang w:val="ru-RU"/>
        </w:rPr>
        <w:t>(Име и презиме)</w:t>
      </w:r>
      <w:r w:rsidRPr="00EC6AF3">
        <w:rPr>
          <w:rFonts w:cs="Arial"/>
          <w:lang w:val="ru-RU"/>
        </w:rPr>
        <w:tab/>
      </w:r>
      <w:r w:rsidRPr="00EC6AF3">
        <w:rPr>
          <w:rFonts w:cs="Arial"/>
          <w:lang w:val="ru-RU"/>
        </w:rPr>
        <w:tab/>
        <w:t xml:space="preserve">                                                          (Име и презиме)                   </w:t>
      </w:r>
    </w:p>
    <w:p w:rsidR="005B279C" w:rsidRPr="00EC6AF3" w:rsidRDefault="005B279C" w:rsidP="004D16BC">
      <w:pPr>
        <w:spacing w:before="0"/>
        <w:rPr>
          <w:rFonts w:cs="Arial"/>
        </w:rPr>
      </w:pPr>
    </w:p>
    <w:p w:rsidR="005B279C" w:rsidRPr="00EC6AF3" w:rsidRDefault="005B279C" w:rsidP="004D16BC">
      <w:pPr>
        <w:spacing w:before="0"/>
        <w:rPr>
          <w:rFonts w:cs="Arial"/>
        </w:rPr>
      </w:pPr>
      <w:r w:rsidRPr="00EC6AF3">
        <w:rPr>
          <w:rFonts w:cs="Arial"/>
        </w:rPr>
        <w:t>____________________</w:t>
      </w:r>
      <w:r w:rsidRPr="00EC6AF3">
        <w:rPr>
          <w:rFonts w:cs="Arial"/>
        </w:rPr>
        <w:tab/>
      </w:r>
      <w:r w:rsidRPr="00EC6AF3">
        <w:rPr>
          <w:rFonts w:cs="Arial"/>
          <w:lang w:val="sr-Cyrl-RS"/>
        </w:rPr>
        <w:t xml:space="preserve">                                                     </w:t>
      </w:r>
      <w:r w:rsidRPr="00EC6AF3">
        <w:rPr>
          <w:rFonts w:cs="Arial"/>
        </w:rPr>
        <w:t xml:space="preserve">_____________________      </w:t>
      </w:r>
    </w:p>
    <w:p w:rsidR="005B279C" w:rsidRDefault="005B279C" w:rsidP="004D16BC">
      <w:pPr>
        <w:tabs>
          <w:tab w:val="num" w:pos="360"/>
        </w:tabs>
        <w:spacing w:before="0"/>
        <w:rPr>
          <w:rFonts w:cs="Arial"/>
          <w:spacing w:val="2"/>
          <w:lang w:val="sr-Cyrl-CS"/>
        </w:rPr>
      </w:pPr>
      <w:r w:rsidRPr="00EC6AF3">
        <w:rPr>
          <w:rFonts w:cs="Arial"/>
        </w:rPr>
        <w:t xml:space="preserve">   </w:t>
      </w:r>
      <w:r>
        <w:rPr>
          <w:rFonts w:cs="Arial"/>
          <w:lang w:val="sr-Cyrl-RS"/>
        </w:rPr>
        <w:t xml:space="preserve">       </w:t>
      </w:r>
      <w:r w:rsidRPr="00EC6AF3">
        <w:rPr>
          <w:rFonts w:cs="Arial"/>
        </w:rPr>
        <w:t xml:space="preserve"> (Потпис)</w:t>
      </w:r>
      <w:r w:rsidRPr="00EC6AF3">
        <w:rPr>
          <w:rFonts w:cs="Arial"/>
        </w:rPr>
        <w:tab/>
      </w:r>
      <w:r w:rsidRPr="00EC6AF3">
        <w:rPr>
          <w:rFonts w:cs="Arial"/>
        </w:rPr>
        <w:tab/>
      </w:r>
      <w:r w:rsidRPr="00EC6AF3">
        <w:rPr>
          <w:rFonts w:cs="Arial"/>
        </w:rPr>
        <w:tab/>
        <w:t xml:space="preserve">       </w:t>
      </w:r>
      <w:r w:rsidRPr="00EC6AF3">
        <w:rPr>
          <w:rFonts w:cs="Arial"/>
          <w:lang w:val="sr-Cyrl-RS"/>
        </w:rPr>
        <w:t xml:space="preserve">                                              </w:t>
      </w:r>
      <w:r w:rsidRPr="00EC6AF3">
        <w:rPr>
          <w:rFonts w:cs="Arial"/>
        </w:rPr>
        <w:t xml:space="preserve"> (Потпис)                                </w:t>
      </w:r>
      <w:r w:rsidR="00827A40" w:rsidRPr="00E47C2E">
        <w:rPr>
          <w:rFonts w:cs="Arial"/>
          <w:spacing w:val="2"/>
          <w:lang w:val="sr-Cyrl-CS"/>
        </w:rPr>
        <w:t xml:space="preserve">     </w:t>
      </w:r>
    </w:p>
    <w:p w:rsidR="00827A40" w:rsidRPr="00D5004C" w:rsidRDefault="00827A40" w:rsidP="004D16BC">
      <w:pPr>
        <w:tabs>
          <w:tab w:val="num" w:pos="360"/>
        </w:tabs>
        <w:spacing w:before="0"/>
        <w:rPr>
          <w:rFonts w:cs="Arial"/>
          <w:spacing w:val="2"/>
          <w:lang w:val="sr-Cyrl-RS"/>
        </w:rPr>
      </w:pPr>
      <w:r w:rsidRPr="00E47C2E">
        <w:rPr>
          <w:rFonts w:cs="Arial"/>
          <w:spacing w:val="2"/>
          <w:lang w:val="sr-Cyrl-CS"/>
        </w:rPr>
        <w:lastRenderedPageBreak/>
        <w:t xml:space="preserve">          </w:t>
      </w:r>
    </w:p>
    <w:p w:rsidR="005B279C" w:rsidRDefault="005B279C" w:rsidP="00827A40">
      <w:pPr>
        <w:suppressAutoHyphens/>
        <w:jc w:val="center"/>
        <w:rPr>
          <w:rFonts w:eastAsia="Arial Unicode MS" w:cs="Arial"/>
          <w:b/>
          <w:color w:val="000000"/>
          <w:kern w:val="1"/>
          <w:lang w:val="sr-Cyrl-RS" w:eastAsia="ar-SA"/>
        </w:rPr>
      </w:pPr>
    </w:p>
    <w:p w:rsidR="00827A40" w:rsidRDefault="00827A40" w:rsidP="00827A40">
      <w:pPr>
        <w:pStyle w:val="KDPodnaslov1"/>
        <w:spacing w:before="0"/>
        <w:ind w:left="360"/>
        <w:jc w:val="center"/>
        <w:rPr>
          <w:rFonts w:cs="Arial"/>
          <w:lang w:val="sr-Cyrl-RS"/>
        </w:rPr>
      </w:pPr>
      <w:r w:rsidRPr="00E47C2E">
        <w:rPr>
          <w:rFonts w:cs="Arial"/>
        </w:rPr>
        <w:t>8. МОДЕЛ УГОВОРА</w:t>
      </w:r>
    </w:p>
    <w:p w:rsidR="00B77204" w:rsidRDefault="00B77204" w:rsidP="00827A40">
      <w:pPr>
        <w:pStyle w:val="KDPodnaslov1"/>
        <w:spacing w:before="0"/>
        <w:ind w:left="360"/>
        <w:jc w:val="center"/>
        <w:rPr>
          <w:rFonts w:cs="Arial"/>
          <w:lang w:val="sr-Cyrl-RS"/>
        </w:rPr>
      </w:pPr>
    </w:p>
    <w:p w:rsidR="00B77204" w:rsidRPr="00B77204" w:rsidRDefault="00B77204" w:rsidP="00827A40">
      <w:pPr>
        <w:pStyle w:val="KDPodnaslov1"/>
        <w:spacing w:before="0"/>
        <w:ind w:left="360"/>
        <w:jc w:val="center"/>
        <w:rPr>
          <w:rFonts w:cs="Arial"/>
          <w:lang w:val="sr-Cyrl-RS"/>
        </w:rPr>
      </w:pPr>
    </w:p>
    <w:p w:rsidR="00827A40" w:rsidRPr="00E47C2E" w:rsidRDefault="00827A40" w:rsidP="00827A40">
      <w:pPr>
        <w:pStyle w:val="KDParagraf"/>
        <w:spacing w:before="0"/>
        <w:rPr>
          <w:rFonts w:cs="Arial"/>
        </w:rPr>
      </w:pPr>
      <w:proofErr w:type="gramStart"/>
      <w:r w:rsidRPr="00E47C2E">
        <w:rPr>
          <w:rFonts w:cs="Arial"/>
        </w:rPr>
        <w:t>У складу са датим Моделом уговора и елементима најповољније понуде биће закључен Уговор о јавној набавци.</w:t>
      </w:r>
      <w:proofErr w:type="gramEnd"/>
      <w:r w:rsidRPr="00E47C2E">
        <w:rPr>
          <w:rFonts w:cs="Arial"/>
        </w:rPr>
        <w:t xml:space="preserve"> </w:t>
      </w:r>
      <w:proofErr w:type="gramStart"/>
      <w:r w:rsidRPr="00E47C2E">
        <w:rPr>
          <w:rFonts w:cs="Arial"/>
        </w:rPr>
        <w:t>Понуђач дати Модел уговора потписује, оверава и доставља у понуди.</w:t>
      </w:r>
      <w:proofErr w:type="gramEnd"/>
    </w:p>
    <w:p w:rsidR="00827A40" w:rsidRPr="00625F44" w:rsidRDefault="00827A40" w:rsidP="00827A40">
      <w:pPr>
        <w:pStyle w:val="KDPodnaslov1"/>
        <w:spacing w:before="0"/>
        <w:ind w:left="360"/>
        <w:jc w:val="center"/>
        <w:rPr>
          <w:rFonts w:cs="Arial"/>
          <w:lang w:val="sr-Cyrl-RS"/>
        </w:rPr>
      </w:pPr>
    </w:p>
    <w:p w:rsidR="00827A40" w:rsidRPr="00E47C2E" w:rsidRDefault="00827A40" w:rsidP="00827A40">
      <w:pPr>
        <w:pStyle w:val="KDParagraf"/>
        <w:spacing w:before="0"/>
        <w:rPr>
          <w:rFonts w:cs="Arial"/>
          <w:color w:val="000000"/>
        </w:rPr>
      </w:pPr>
    </w:p>
    <w:p w:rsidR="00827A40" w:rsidRPr="00982708" w:rsidRDefault="00827A40" w:rsidP="00827A40">
      <w:pPr>
        <w:pStyle w:val="KDParagraf"/>
        <w:spacing w:before="0"/>
        <w:rPr>
          <w:rFonts w:cs="Arial"/>
          <w:b/>
          <w:lang w:val="sr-Cyrl-RS"/>
        </w:rPr>
      </w:pPr>
      <w:r w:rsidRPr="00E47C2E">
        <w:rPr>
          <w:rFonts w:cs="Arial"/>
          <w:b/>
        </w:rPr>
        <w:t>Уговорне стране:</w:t>
      </w:r>
    </w:p>
    <w:p w:rsidR="00827A40" w:rsidRPr="00E47C2E" w:rsidRDefault="00827A40" w:rsidP="00827A40">
      <w:pPr>
        <w:pStyle w:val="KDParagraf"/>
        <w:spacing w:before="0"/>
        <w:rPr>
          <w:rFonts w:cs="Arial"/>
          <w:b/>
        </w:rPr>
      </w:pPr>
    </w:p>
    <w:p w:rsidR="00827A40" w:rsidRPr="00E47C2E" w:rsidRDefault="00827A40" w:rsidP="00827A40">
      <w:pPr>
        <w:pStyle w:val="KDParagraf"/>
        <w:spacing w:before="0"/>
        <w:rPr>
          <w:rFonts w:cs="Arial"/>
        </w:rPr>
      </w:pPr>
      <w:r w:rsidRPr="00E47C2E">
        <w:rPr>
          <w:rFonts w:cs="Arial"/>
          <w:b/>
        </w:rPr>
        <w:t>КОРИСНИК УСЛУГЕ</w:t>
      </w:r>
      <w:r w:rsidRPr="00E47C2E">
        <w:rPr>
          <w:rFonts w:cs="Arial"/>
        </w:rPr>
        <w:t xml:space="preserve">: </w:t>
      </w:r>
    </w:p>
    <w:p w:rsidR="00827A40" w:rsidRPr="00E47C2E" w:rsidRDefault="00827A40" w:rsidP="00827A40">
      <w:pPr>
        <w:pStyle w:val="KDParagraf"/>
        <w:spacing w:before="0"/>
        <w:rPr>
          <w:rFonts w:cs="Arial"/>
        </w:rPr>
      </w:pPr>
    </w:p>
    <w:p w:rsidR="00827A40" w:rsidRPr="008B27CB" w:rsidRDefault="00827A40" w:rsidP="00827A40">
      <w:pPr>
        <w:pStyle w:val="KDParagraf"/>
        <w:spacing w:before="0"/>
        <w:rPr>
          <w:rFonts w:cs="Arial"/>
        </w:rPr>
      </w:pPr>
      <w:r>
        <w:rPr>
          <w:rFonts w:cs="Arial"/>
        </w:rPr>
        <w:t xml:space="preserve">Јавно предузеће „Електропривреда Србије“ из Београда, Улица </w:t>
      </w:r>
      <w:r w:rsidR="00DF3D69">
        <w:rPr>
          <w:rFonts w:cs="Arial"/>
          <w:lang w:val="sr-Cyrl-RS"/>
        </w:rPr>
        <w:t>балканска 13</w:t>
      </w:r>
      <w:r>
        <w:rPr>
          <w:rFonts w:cs="Arial"/>
        </w:rPr>
        <w:t>.,</w:t>
      </w:r>
      <w:r w:rsidR="00F61C03">
        <w:rPr>
          <w:rFonts w:cs="Arial"/>
          <w:lang w:val="sr-Cyrl-RS"/>
        </w:rPr>
        <w:t xml:space="preserve"> </w:t>
      </w:r>
      <w:r>
        <w:rPr>
          <w:rFonts w:cs="Arial"/>
        </w:rPr>
        <w:t xml:space="preserve">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r w:rsidR="00F61C03" w:rsidRPr="001355B2">
        <w:rPr>
          <w:rFonts w:cs="Arial"/>
          <w:lang w:val="sr-Cyrl-CS"/>
        </w:rPr>
        <w:t>12.01.</w:t>
      </w:r>
      <w:r w:rsidR="00F61C03">
        <w:rPr>
          <w:rFonts w:cs="Arial"/>
          <w:lang w:val="sr-Cyrl-CS"/>
        </w:rPr>
        <w:t>296992/1-17</w:t>
      </w:r>
      <w:r w:rsidR="00F61C03" w:rsidRPr="001355B2">
        <w:rPr>
          <w:rFonts w:cs="Arial"/>
          <w:lang w:val="sr-Cyrl-CS"/>
        </w:rPr>
        <w:t xml:space="preserve"> </w:t>
      </w:r>
      <w:r>
        <w:rPr>
          <w:rFonts w:cs="Arial"/>
        </w:rPr>
        <w:t xml:space="preserve">од </w:t>
      </w:r>
      <w:r w:rsidR="00F61C03">
        <w:rPr>
          <w:rFonts w:cs="Arial"/>
          <w:lang w:val="sr-Cyrl-RS"/>
        </w:rPr>
        <w:t>15</w:t>
      </w:r>
      <w:r w:rsidR="00F61C03" w:rsidRPr="001355B2">
        <w:rPr>
          <w:rFonts w:cs="Arial"/>
          <w:lang w:val="sr-Cyrl-CS"/>
        </w:rPr>
        <w:t>.0</w:t>
      </w:r>
      <w:r w:rsidR="00F61C03">
        <w:rPr>
          <w:rFonts w:cs="Arial"/>
          <w:lang w:val="sr-Cyrl-RS"/>
        </w:rPr>
        <w:t>6</w:t>
      </w:r>
      <w:r w:rsidR="00F61C03" w:rsidRPr="001355B2">
        <w:rPr>
          <w:rFonts w:cs="Arial"/>
          <w:lang w:val="sr-Cyrl-CS"/>
        </w:rPr>
        <w:t>.201</w:t>
      </w:r>
      <w:r w:rsidR="00F61C03">
        <w:rPr>
          <w:rFonts w:cs="Arial"/>
          <w:lang w:val="sr-Cyrl-RS"/>
        </w:rPr>
        <w:t>7</w:t>
      </w:r>
      <w:r w:rsidR="00F61C03" w:rsidRPr="001355B2">
        <w:rPr>
          <w:rFonts w:cs="Arial"/>
          <w:lang w:val="sr-Cyrl-CS"/>
        </w:rPr>
        <w:t xml:space="preserve">. </w:t>
      </w:r>
      <w:r w:rsidR="00F61C03">
        <w:rPr>
          <w:rFonts w:cs="Arial"/>
          <w:lang w:val="sr-Cyrl-CS"/>
        </w:rPr>
        <w:t xml:space="preserve"> </w:t>
      </w:r>
      <w:proofErr w:type="gramStart"/>
      <w:r>
        <w:rPr>
          <w:rFonts w:cs="Arial"/>
        </w:rPr>
        <w:t>године</w:t>
      </w:r>
      <w:proofErr w:type="gramEnd"/>
      <w:r>
        <w:rPr>
          <w:rFonts w:cs="Arial"/>
        </w:rPr>
        <w:t xml:space="preserve">, заступа финансијски директор </w:t>
      </w:r>
      <w:r w:rsidR="00F61C03">
        <w:rPr>
          <w:rFonts w:cs="Arial"/>
          <w:lang w:val="sr-Cyrl-RS"/>
        </w:rPr>
        <w:t>Огранка</w:t>
      </w:r>
      <w:r w:rsidR="00F61C03" w:rsidRPr="001355B2">
        <w:rPr>
          <w:rFonts w:cs="Arial"/>
          <w:lang w:val="sr-Cyrl-RS"/>
        </w:rPr>
        <w:t xml:space="preserve"> ТЕНТ</w:t>
      </w:r>
      <w:r>
        <w:rPr>
          <w:rFonts w:cs="Arial"/>
        </w:rPr>
        <w:t xml:space="preserve"> </w:t>
      </w:r>
      <w:r w:rsidR="00F61C03">
        <w:rPr>
          <w:rFonts w:cs="Arial"/>
          <w:lang w:val="sr-Cyrl-CS"/>
        </w:rPr>
        <w:t>Жељко Вујиновић</w:t>
      </w:r>
      <w:r>
        <w:rPr>
          <w:rFonts w:cs="Arial"/>
        </w:rPr>
        <w:t xml:space="preserve">, </w:t>
      </w:r>
      <w:r w:rsidRPr="000E13A3">
        <w:rPr>
          <w:rFonts w:cs="Arial"/>
        </w:rPr>
        <w:t xml:space="preserve">(у </w:t>
      </w:r>
      <w:r w:rsidRPr="008B27CB">
        <w:rPr>
          <w:rFonts w:cs="Arial"/>
        </w:rPr>
        <w:t xml:space="preserve">даљем тексту: Корисник услуге)  </w:t>
      </w:r>
    </w:p>
    <w:p w:rsidR="00827A40" w:rsidRPr="008B27CB" w:rsidRDefault="00827A40" w:rsidP="00827A40">
      <w:pPr>
        <w:pStyle w:val="KDParagraf"/>
        <w:spacing w:before="0"/>
        <w:rPr>
          <w:rFonts w:cs="Arial"/>
        </w:rPr>
      </w:pPr>
    </w:p>
    <w:p w:rsidR="00827A40" w:rsidRPr="008B27CB" w:rsidRDefault="00827A40" w:rsidP="00827A40">
      <w:pPr>
        <w:pStyle w:val="KDParagraf"/>
        <w:spacing w:before="0"/>
        <w:rPr>
          <w:rFonts w:cs="Arial"/>
        </w:rPr>
      </w:pPr>
      <w:proofErr w:type="gramStart"/>
      <w:r w:rsidRPr="008B27CB">
        <w:rPr>
          <w:rFonts w:cs="Arial"/>
        </w:rPr>
        <w:t>и</w:t>
      </w:r>
      <w:proofErr w:type="gramEnd"/>
    </w:p>
    <w:p w:rsidR="00827A40" w:rsidRPr="008B27CB" w:rsidRDefault="00827A40" w:rsidP="00827A40">
      <w:pPr>
        <w:pStyle w:val="KDParagraf"/>
        <w:spacing w:before="0"/>
        <w:rPr>
          <w:rFonts w:cs="Arial"/>
        </w:rPr>
      </w:pPr>
    </w:p>
    <w:p w:rsidR="00827A40" w:rsidRPr="008B27CB" w:rsidRDefault="00827A40" w:rsidP="00827A40">
      <w:pPr>
        <w:pStyle w:val="KDParagraf"/>
        <w:spacing w:before="0"/>
        <w:rPr>
          <w:rFonts w:cs="Arial"/>
        </w:rPr>
      </w:pPr>
      <w:r w:rsidRPr="008B27CB">
        <w:rPr>
          <w:rFonts w:cs="Arial"/>
          <w:b/>
        </w:rPr>
        <w:t>ПРУЖАЛАЦ УСЛУГЕ</w:t>
      </w:r>
      <w:r w:rsidRPr="008B27CB">
        <w:rPr>
          <w:rFonts w:cs="Arial"/>
        </w:rPr>
        <w:t xml:space="preserve">:  </w:t>
      </w:r>
    </w:p>
    <w:p w:rsidR="00827A40" w:rsidRPr="008B27CB" w:rsidRDefault="00827A40" w:rsidP="00827A40">
      <w:pPr>
        <w:pStyle w:val="KDParagraf"/>
        <w:spacing w:before="0"/>
        <w:rPr>
          <w:rFonts w:cs="Arial"/>
        </w:rPr>
      </w:pPr>
    </w:p>
    <w:p w:rsidR="00827A40" w:rsidRPr="008B27CB" w:rsidRDefault="00827A40" w:rsidP="00827A40">
      <w:pPr>
        <w:pStyle w:val="ListParagraph"/>
        <w:numPr>
          <w:ilvl w:val="0"/>
          <w:numId w:val="3"/>
        </w:numPr>
        <w:spacing w:before="0" w:after="0" w:line="240" w:lineRule="auto"/>
        <w:ind w:left="0" w:firstLine="0"/>
        <w:rPr>
          <w:rFonts w:ascii="Arial" w:hAnsi="Arial" w:cs="Arial"/>
        </w:rPr>
      </w:pPr>
      <w:r w:rsidRPr="008B27CB">
        <w:rPr>
          <w:rFonts w:ascii="Arial" w:hAnsi="Arial" w:cs="Arial"/>
        </w:rPr>
        <w:t xml:space="preserve">_________________ </w:t>
      </w:r>
      <w:proofErr w:type="gramStart"/>
      <w:r w:rsidRPr="008B27CB">
        <w:rPr>
          <w:rFonts w:ascii="Arial" w:hAnsi="Arial" w:cs="Arial"/>
        </w:rPr>
        <w:t>из</w:t>
      </w:r>
      <w:proofErr w:type="gramEnd"/>
      <w:r w:rsidRPr="008B27CB">
        <w:rPr>
          <w:rFonts w:ascii="Arial" w:hAnsi="Arial" w:cs="Arial"/>
        </w:rPr>
        <w:t xml:space="preserve">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827A40" w:rsidRPr="008B27CB" w:rsidRDefault="00827A40" w:rsidP="00827A40">
      <w:pPr>
        <w:spacing w:before="0"/>
        <w:ind w:left="360"/>
        <w:rPr>
          <w:rFonts w:cs="Arial"/>
        </w:rPr>
      </w:pPr>
    </w:p>
    <w:p w:rsidR="00827A40" w:rsidRPr="008B27CB" w:rsidRDefault="00827A40" w:rsidP="00827A40">
      <w:pPr>
        <w:spacing w:before="0"/>
        <w:rPr>
          <w:rFonts w:eastAsia="Calibri" w:cs="Arial"/>
          <w:lang w:val="sr-Cyrl-BA"/>
        </w:rPr>
      </w:pPr>
      <w:r w:rsidRPr="008B27CB">
        <w:rPr>
          <w:rFonts w:eastAsia="Calibri" w:cs="Arial"/>
        </w:rPr>
        <w:t>2а</w:t>
      </w:r>
      <w:proofErr w:type="gramStart"/>
      <w:r w:rsidRPr="008B27CB">
        <w:rPr>
          <w:rFonts w:eastAsia="Calibri" w:cs="Arial"/>
        </w:rPr>
        <w:t>)_</w:t>
      </w:r>
      <w:proofErr w:type="gramEnd"/>
      <w:r w:rsidRPr="008B27CB">
        <w:rPr>
          <w:rFonts w:eastAsia="Calibri" w:cs="Arial"/>
        </w:rPr>
        <w:t>_______________________________________из</w:t>
      </w:r>
      <w:r w:rsidRPr="008B27CB">
        <w:rPr>
          <w:rFonts w:eastAsia="Calibri" w:cs="Arial"/>
        </w:rPr>
        <w:tab/>
        <w:t>_____________, улица</w:t>
      </w:r>
    </w:p>
    <w:p w:rsidR="00827A40" w:rsidRPr="008B27CB" w:rsidRDefault="00827A40" w:rsidP="00827A40">
      <w:pPr>
        <w:pStyle w:val="KDParagraf"/>
        <w:spacing w:before="0"/>
        <w:rPr>
          <w:rFonts w:cs="Arial"/>
        </w:rPr>
      </w:pPr>
      <w:r w:rsidRPr="008B27CB">
        <w:rPr>
          <w:rFonts w:eastAsia="Calibri" w:cs="Arial"/>
        </w:rPr>
        <w:t xml:space="preserve"> ___________________ </w:t>
      </w:r>
      <w:proofErr w:type="gramStart"/>
      <w:r w:rsidRPr="008B27CB">
        <w:rPr>
          <w:rFonts w:eastAsia="Calibri" w:cs="Arial"/>
        </w:rPr>
        <w:t>бр</w:t>
      </w:r>
      <w:proofErr w:type="gramEnd"/>
      <w:r w:rsidRPr="008B27CB">
        <w:rPr>
          <w:rFonts w:eastAsia="Calibri" w:cs="Arial"/>
        </w:rPr>
        <w:t xml:space="preserve">. ___, ПИБ: _____________, матични број _____________, </w:t>
      </w:r>
      <w:r w:rsidRPr="008B27CB">
        <w:rPr>
          <w:rFonts w:cs="Arial"/>
        </w:rPr>
        <w:t>текући рачун ____________</w:t>
      </w:r>
      <w:proofErr w:type="gramStart"/>
      <w:r w:rsidRPr="008B27CB">
        <w:rPr>
          <w:rFonts w:cs="Arial"/>
        </w:rPr>
        <w:t>,банка</w:t>
      </w:r>
      <w:proofErr w:type="gramEnd"/>
      <w:r w:rsidRPr="008B27CB">
        <w:rPr>
          <w:rFonts w:cs="Arial"/>
        </w:rPr>
        <w:t xml:space="preserve"> ______________ ,</w:t>
      </w:r>
      <w:r w:rsidRPr="008B27CB">
        <w:rPr>
          <w:rFonts w:eastAsia="Calibri" w:cs="Arial"/>
        </w:rPr>
        <w:t>кога заступа __________________________, (члан групе понуђача или подизвођач)</w:t>
      </w:r>
    </w:p>
    <w:p w:rsidR="00827A40" w:rsidRPr="008B27CB" w:rsidRDefault="00827A40" w:rsidP="00827A40">
      <w:pPr>
        <w:pStyle w:val="KDParagraf"/>
        <w:spacing w:before="0"/>
        <w:rPr>
          <w:rFonts w:cs="Arial"/>
        </w:rPr>
      </w:pPr>
      <w:r w:rsidRPr="008B27CB">
        <w:rPr>
          <w:rFonts w:cs="Arial"/>
        </w:rPr>
        <w:t>(</w:t>
      </w:r>
      <w:proofErr w:type="gramStart"/>
      <w:r w:rsidRPr="008B27CB">
        <w:rPr>
          <w:rFonts w:cs="Arial"/>
        </w:rPr>
        <w:t>у</w:t>
      </w:r>
      <w:proofErr w:type="gramEnd"/>
      <w:r w:rsidRPr="008B27CB">
        <w:rPr>
          <w:rFonts w:cs="Arial"/>
        </w:rPr>
        <w:t xml:space="preserve"> даљем тексту заједно: Уговорне стране)</w:t>
      </w:r>
    </w:p>
    <w:p w:rsidR="00827A40" w:rsidRPr="008B27CB" w:rsidRDefault="00827A40" w:rsidP="00827A40">
      <w:pPr>
        <w:spacing w:before="0"/>
        <w:rPr>
          <w:rFonts w:eastAsia="Calibri" w:cs="Arial"/>
        </w:rPr>
      </w:pPr>
    </w:p>
    <w:p w:rsidR="00827A40" w:rsidRPr="008B27CB" w:rsidRDefault="00827A40" w:rsidP="00827A40">
      <w:pPr>
        <w:spacing w:before="0"/>
        <w:rPr>
          <w:rFonts w:eastAsia="Calibri" w:cs="Arial"/>
          <w:lang w:val="sr-Cyrl-BA"/>
        </w:rPr>
      </w:pPr>
      <w:r w:rsidRPr="008B27CB">
        <w:rPr>
          <w:rFonts w:eastAsia="Calibri" w:cs="Arial"/>
        </w:rPr>
        <w:t>2б</w:t>
      </w:r>
      <w:proofErr w:type="gramStart"/>
      <w:r w:rsidRPr="008B27CB">
        <w:rPr>
          <w:rFonts w:eastAsia="Calibri" w:cs="Arial"/>
        </w:rPr>
        <w:t>)_</w:t>
      </w:r>
      <w:proofErr w:type="gramEnd"/>
      <w:r w:rsidRPr="008B27CB">
        <w:rPr>
          <w:rFonts w:eastAsia="Calibri" w:cs="Arial"/>
        </w:rPr>
        <w:t>______________________________________из</w:t>
      </w:r>
      <w:r w:rsidRPr="008B27CB">
        <w:rPr>
          <w:rFonts w:eastAsia="Calibri" w:cs="Arial"/>
        </w:rPr>
        <w:tab/>
        <w:t>_____________, улица</w:t>
      </w:r>
    </w:p>
    <w:p w:rsidR="00827A40" w:rsidRPr="008B27CB" w:rsidRDefault="00827A40" w:rsidP="00827A40">
      <w:pPr>
        <w:spacing w:before="0"/>
        <w:rPr>
          <w:rFonts w:eastAsia="Calibri" w:cs="Arial"/>
        </w:rPr>
      </w:pPr>
      <w:r w:rsidRPr="008B27CB">
        <w:rPr>
          <w:rFonts w:eastAsia="Calibri" w:cs="Arial"/>
        </w:rPr>
        <w:t xml:space="preserve"> ___________________ </w:t>
      </w:r>
      <w:proofErr w:type="gramStart"/>
      <w:r w:rsidRPr="008B27CB">
        <w:rPr>
          <w:rFonts w:eastAsia="Calibri" w:cs="Arial"/>
        </w:rPr>
        <w:t>бр</w:t>
      </w:r>
      <w:proofErr w:type="gramEnd"/>
      <w:r w:rsidRPr="008B27CB">
        <w:rPr>
          <w:rFonts w:eastAsia="Calibri" w:cs="Arial"/>
        </w:rPr>
        <w:t xml:space="preserve">. ___, ПИБ: _____________, матични број _____________, </w:t>
      </w:r>
    </w:p>
    <w:p w:rsidR="00827A40" w:rsidRPr="008B27CB" w:rsidRDefault="00827A40" w:rsidP="00827A40">
      <w:pPr>
        <w:spacing w:before="0"/>
        <w:rPr>
          <w:rFonts w:eastAsia="Calibri" w:cs="Arial"/>
        </w:rPr>
      </w:pPr>
      <w:proofErr w:type="gramStart"/>
      <w:r w:rsidRPr="008B27CB">
        <w:rPr>
          <w:rFonts w:cs="Arial"/>
        </w:rPr>
        <w:t>текући</w:t>
      </w:r>
      <w:proofErr w:type="gramEnd"/>
      <w:r w:rsidRPr="008B27CB">
        <w:rPr>
          <w:rFonts w:cs="Arial"/>
        </w:rPr>
        <w:t xml:space="preserve"> рачун ____________,банка ______________ ,</w:t>
      </w:r>
      <w:r w:rsidRPr="008B27CB">
        <w:rPr>
          <w:rFonts w:eastAsia="Calibri" w:cs="Arial"/>
        </w:rPr>
        <w:t>кога  заступа _______________________, (члан групе понуђача или подизвођач),</w:t>
      </w:r>
    </w:p>
    <w:p w:rsidR="00827A40" w:rsidRPr="008B27CB" w:rsidRDefault="00827A40" w:rsidP="00827A40">
      <w:pPr>
        <w:spacing w:before="0"/>
        <w:rPr>
          <w:rFonts w:eastAsia="Calibri" w:cs="Arial"/>
        </w:rPr>
      </w:pPr>
      <w:r w:rsidRPr="008B27CB">
        <w:rPr>
          <w:rFonts w:cs="Arial"/>
        </w:rPr>
        <w:t xml:space="preserve"> (</w:t>
      </w:r>
      <w:proofErr w:type="gramStart"/>
      <w:r w:rsidRPr="008B27CB">
        <w:rPr>
          <w:rFonts w:cs="Arial"/>
        </w:rPr>
        <w:t>у</w:t>
      </w:r>
      <w:proofErr w:type="gramEnd"/>
      <w:r w:rsidRPr="008B27CB">
        <w:rPr>
          <w:rFonts w:cs="Arial"/>
        </w:rPr>
        <w:t xml:space="preserve"> даљем тексту: Пружалац услуге) </w:t>
      </w:r>
    </w:p>
    <w:p w:rsidR="00827A40" w:rsidRPr="008B27CB" w:rsidRDefault="00827A40" w:rsidP="00827A40">
      <w:pPr>
        <w:pStyle w:val="KDParagraf"/>
        <w:spacing w:before="0"/>
        <w:rPr>
          <w:rFonts w:cs="Arial"/>
        </w:rPr>
      </w:pPr>
    </w:p>
    <w:p w:rsidR="00827A40" w:rsidRPr="008B27CB" w:rsidRDefault="00827A40" w:rsidP="00827A40">
      <w:pPr>
        <w:pStyle w:val="KDParagraf"/>
        <w:spacing w:before="0"/>
        <w:rPr>
          <w:rFonts w:cs="Arial"/>
        </w:rPr>
      </w:pPr>
    </w:p>
    <w:p w:rsidR="00827A40" w:rsidRPr="008B27CB" w:rsidRDefault="00827A40" w:rsidP="00827A40">
      <w:pPr>
        <w:pStyle w:val="KDParagraf"/>
        <w:spacing w:before="0"/>
        <w:rPr>
          <w:rFonts w:cs="Arial"/>
        </w:rPr>
      </w:pPr>
      <w:proofErr w:type="gramStart"/>
      <w:r w:rsidRPr="008B27CB">
        <w:rPr>
          <w:rFonts w:cs="Arial"/>
        </w:rPr>
        <w:t>закључиле</w:t>
      </w:r>
      <w:proofErr w:type="gramEnd"/>
      <w:r w:rsidRPr="008B27CB">
        <w:rPr>
          <w:rFonts w:cs="Arial"/>
        </w:rPr>
        <w:t xml:space="preserve"> су у Обреновцу, дана </w:t>
      </w:r>
      <w:r w:rsidR="003F3708">
        <w:rPr>
          <w:rFonts w:cs="Arial"/>
        </w:rPr>
        <w:t>__.__.201</w:t>
      </w:r>
      <w:r w:rsidR="00EE4D5D">
        <w:rPr>
          <w:rFonts w:cs="Arial"/>
          <w:lang w:val="sr-Cyrl-RS"/>
        </w:rPr>
        <w:t>9</w:t>
      </w:r>
      <w:r w:rsidRPr="008B27CB">
        <w:rPr>
          <w:rFonts w:cs="Arial"/>
        </w:rPr>
        <w:t>.</w:t>
      </w:r>
      <w:r>
        <w:rPr>
          <w:rFonts w:cs="Arial"/>
        </w:rPr>
        <w:t xml:space="preserve"> </w:t>
      </w:r>
      <w:proofErr w:type="gramStart"/>
      <w:r w:rsidRPr="008B27CB">
        <w:rPr>
          <w:rFonts w:cs="Arial"/>
        </w:rPr>
        <w:t>године</w:t>
      </w:r>
      <w:proofErr w:type="gramEnd"/>
      <w:r w:rsidRPr="008B27CB">
        <w:rPr>
          <w:rFonts w:cs="Arial"/>
        </w:rPr>
        <w:t xml:space="preserve"> следећи:</w:t>
      </w:r>
    </w:p>
    <w:p w:rsidR="00827A40" w:rsidRDefault="00827A40" w:rsidP="00827A40">
      <w:pPr>
        <w:pStyle w:val="KDParagraf"/>
        <w:spacing w:before="0"/>
        <w:rPr>
          <w:rFonts w:cs="Arial"/>
          <w:lang w:val="sr-Cyrl-RS"/>
        </w:rPr>
      </w:pPr>
    </w:p>
    <w:p w:rsidR="00D5004C" w:rsidRDefault="00D5004C" w:rsidP="00827A40">
      <w:pPr>
        <w:pStyle w:val="KDParagraf"/>
        <w:spacing w:before="0"/>
        <w:rPr>
          <w:rFonts w:cs="Arial"/>
          <w:lang w:val="sr-Cyrl-RS"/>
        </w:rPr>
      </w:pPr>
    </w:p>
    <w:p w:rsidR="00D5004C" w:rsidRDefault="00D5004C" w:rsidP="00827A40">
      <w:pPr>
        <w:pStyle w:val="KDParagraf"/>
        <w:spacing w:before="0"/>
        <w:rPr>
          <w:rFonts w:cs="Arial"/>
          <w:lang w:val="sr-Cyrl-RS"/>
        </w:rPr>
      </w:pPr>
    </w:p>
    <w:p w:rsidR="005B279C" w:rsidRDefault="005B279C" w:rsidP="00827A40">
      <w:pPr>
        <w:pStyle w:val="KDParagraf"/>
        <w:spacing w:before="0"/>
        <w:rPr>
          <w:rFonts w:cs="Arial"/>
          <w:lang w:val="sr-Cyrl-RS"/>
        </w:rPr>
      </w:pPr>
    </w:p>
    <w:p w:rsidR="00B77204" w:rsidRDefault="00B77204" w:rsidP="00827A40">
      <w:pPr>
        <w:pStyle w:val="KDParagraf"/>
        <w:spacing w:before="0"/>
        <w:rPr>
          <w:rFonts w:cs="Arial"/>
          <w:lang w:val="sr-Cyrl-RS"/>
        </w:rPr>
      </w:pPr>
    </w:p>
    <w:p w:rsidR="00D5004C" w:rsidRDefault="00D5004C" w:rsidP="00827A40">
      <w:pPr>
        <w:pStyle w:val="KDParagraf"/>
        <w:spacing w:before="0"/>
        <w:rPr>
          <w:rFonts w:cs="Arial"/>
          <w:lang w:val="sr-Cyrl-RS"/>
        </w:rPr>
      </w:pPr>
    </w:p>
    <w:p w:rsidR="00D5004C" w:rsidRDefault="00D5004C" w:rsidP="00827A40">
      <w:pPr>
        <w:pStyle w:val="KDParagraf"/>
        <w:spacing w:before="0"/>
        <w:rPr>
          <w:rFonts w:cs="Arial"/>
          <w:lang w:val="sr-Cyrl-RS"/>
        </w:rPr>
      </w:pPr>
    </w:p>
    <w:p w:rsidR="00D5004C" w:rsidRPr="00D5004C" w:rsidRDefault="00D5004C" w:rsidP="00827A40">
      <w:pPr>
        <w:pStyle w:val="KDParagraf"/>
        <w:spacing w:before="0"/>
        <w:rPr>
          <w:rFonts w:cs="Arial"/>
          <w:lang w:val="sr-Cyrl-RS"/>
        </w:rPr>
      </w:pPr>
    </w:p>
    <w:p w:rsidR="00827A40" w:rsidRPr="00E47C2E" w:rsidRDefault="00827A40" w:rsidP="00827A40">
      <w:pPr>
        <w:pStyle w:val="KDParagraf"/>
        <w:spacing w:before="0"/>
        <w:jc w:val="center"/>
        <w:rPr>
          <w:rFonts w:cs="Arial"/>
          <w:b/>
        </w:rPr>
      </w:pPr>
      <w:r w:rsidRPr="00E47C2E">
        <w:rPr>
          <w:rFonts w:cs="Arial"/>
          <w:b/>
        </w:rPr>
        <w:t>УГОВОР</w:t>
      </w:r>
      <w:r>
        <w:rPr>
          <w:rFonts w:cs="Arial"/>
          <w:b/>
          <w:lang w:val="sr-Cyrl-RS"/>
        </w:rPr>
        <w:t xml:space="preserve"> </w:t>
      </w:r>
      <w:r w:rsidRPr="00E47C2E">
        <w:rPr>
          <w:rFonts w:cs="Arial"/>
          <w:b/>
        </w:rPr>
        <w:t>О ПРУЖАЊУ УСЛУГЕ</w:t>
      </w:r>
    </w:p>
    <w:p w:rsidR="00827A40" w:rsidRPr="00E47C2E" w:rsidRDefault="00827A40" w:rsidP="00827A40">
      <w:pPr>
        <w:pStyle w:val="KDParagraf"/>
        <w:spacing w:before="0"/>
        <w:rPr>
          <w:rFonts w:cs="Arial"/>
        </w:rPr>
      </w:pPr>
    </w:p>
    <w:p w:rsidR="00827A40" w:rsidRPr="00D5004C" w:rsidRDefault="00827A40" w:rsidP="00827A40">
      <w:pPr>
        <w:pStyle w:val="KDParagraf"/>
        <w:spacing w:before="0"/>
        <w:rPr>
          <w:rFonts w:cs="Arial"/>
          <w:lang w:val="sr-Cyrl-RS"/>
        </w:rPr>
      </w:pPr>
    </w:p>
    <w:p w:rsidR="00087724" w:rsidRDefault="00087724" w:rsidP="00087724">
      <w:pPr>
        <w:pStyle w:val="KDParagraf"/>
        <w:spacing w:before="0"/>
        <w:rPr>
          <w:rFonts w:cs="Arial"/>
          <w:lang w:val="sr-Cyrl-RS"/>
        </w:rPr>
      </w:pPr>
      <w:r>
        <w:rPr>
          <w:rFonts w:cs="Arial"/>
        </w:rPr>
        <w:t>Уговорне стране констатују:</w:t>
      </w:r>
    </w:p>
    <w:p w:rsidR="00827A40" w:rsidRPr="00087724" w:rsidRDefault="00827A40" w:rsidP="00087724">
      <w:pPr>
        <w:pStyle w:val="KDNabrajanje"/>
        <w:numPr>
          <w:ilvl w:val="0"/>
          <w:numId w:val="5"/>
        </w:numPr>
        <w:spacing w:before="0"/>
        <w:rPr>
          <w:rFonts w:cs="Arial"/>
        </w:rPr>
      </w:pPr>
      <w:r w:rsidRPr="00087724">
        <w:rPr>
          <w:rFonts w:cs="Arial"/>
        </w:rPr>
        <w:t xml:space="preserve">да је </w:t>
      </w:r>
      <w:r w:rsidR="007A3643" w:rsidRPr="00087724">
        <w:rPr>
          <w:rFonts w:cs="Arial"/>
          <w:lang w:val="sr-Cyrl-RS"/>
        </w:rPr>
        <w:t>Корисник услуга</w:t>
      </w:r>
      <w:r w:rsidRPr="00087724">
        <w:rPr>
          <w:rFonts w:cs="Arial"/>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поступак  за јавну набавку услуге  </w:t>
      </w:r>
      <w:r w:rsidR="00F37C9F">
        <w:rPr>
          <w:rFonts w:cs="Arial"/>
          <w:lang w:val="sr-Cyrl-RS"/>
        </w:rPr>
        <w:t>Упознавање са стандардима ИСО</w:t>
      </w:r>
      <w:r w:rsidRPr="00087724">
        <w:rPr>
          <w:rFonts w:cs="Arial"/>
          <w:lang w:val="sr-Cyrl-RS"/>
        </w:rPr>
        <w:t xml:space="preserve"> </w:t>
      </w:r>
      <w:r w:rsidRPr="00087724">
        <w:rPr>
          <w:rFonts w:cs="Arial"/>
        </w:rPr>
        <w:t>(у даљем тексту: Услуга), бр.</w:t>
      </w:r>
      <w:r w:rsidRPr="00087724">
        <w:rPr>
          <w:rFonts w:cs="Arial"/>
          <w:lang w:val="sr-Cyrl-RS"/>
        </w:rPr>
        <w:t xml:space="preserve"> </w:t>
      </w:r>
      <w:r w:rsidRPr="00087724">
        <w:rPr>
          <w:rFonts w:cs="Arial"/>
        </w:rPr>
        <w:t>ЈН</w:t>
      </w:r>
      <w:r w:rsidRPr="00087724">
        <w:rPr>
          <w:rFonts w:cs="Arial"/>
          <w:lang w:val="sr-Cyrl-RS"/>
        </w:rPr>
        <w:t xml:space="preserve"> </w:t>
      </w:r>
      <w:r w:rsidR="00F37C9F">
        <w:rPr>
          <w:rFonts w:cs="Arial"/>
          <w:lang w:val="sr-Cyrl-RS"/>
        </w:rPr>
        <w:t xml:space="preserve">JN/3000/0051/2018 (1801/2018) </w:t>
      </w:r>
      <w:r w:rsidRPr="00087724">
        <w:rPr>
          <w:rFonts w:cs="Arial"/>
          <w:lang w:val="sr-Cyrl-RS"/>
        </w:rPr>
        <w:t>.</w:t>
      </w:r>
    </w:p>
    <w:p w:rsidR="00827A40" w:rsidRPr="00087724" w:rsidRDefault="00827A40" w:rsidP="00087724">
      <w:pPr>
        <w:pStyle w:val="KDNabrajanje"/>
        <w:numPr>
          <w:ilvl w:val="0"/>
          <w:numId w:val="5"/>
        </w:numPr>
        <w:spacing w:before="0"/>
        <w:rPr>
          <w:rFonts w:cs="Arial"/>
        </w:rPr>
      </w:pPr>
      <w:r w:rsidRPr="00087724">
        <w:rPr>
          <w:rFonts w:cs="Arial"/>
        </w:rPr>
        <w:t xml:space="preserve">да је Позив за подношење понуда у вези предметне јавне набавке објављен на Порталу јавних набавки дана </w:t>
      </w:r>
      <w:r w:rsidRPr="00087724">
        <w:rPr>
          <w:rFonts w:cs="Arial"/>
          <w:lang w:val="sr-Cyrl-RS"/>
        </w:rPr>
        <w:t>__.__.201</w:t>
      </w:r>
      <w:r w:rsidR="00137F75">
        <w:rPr>
          <w:rFonts w:cs="Arial"/>
          <w:lang w:val="sr-Cyrl-RS"/>
        </w:rPr>
        <w:t>9</w:t>
      </w:r>
      <w:r w:rsidRPr="00087724">
        <w:rPr>
          <w:rFonts w:cs="Arial"/>
          <w:lang w:val="sr-Cyrl-RS"/>
        </w:rPr>
        <w:t>.</w:t>
      </w:r>
      <w:r w:rsidRPr="00087724">
        <w:rPr>
          <w:rFonts w:cs="Arial"/>
        </w:rPr>
        <w:t xml:space="preserve"> године, као и на интернет страници  Корисника услуге.</w:t>
      </w:r>
    </w:p>
    <w:p w:rsidR="00087724" w:rsidRPr="00087724" w:rsidRDefault="00827A40" w:rsidP="00087724">
      <w:pPr>
        <w:pStyle w:val="KDNabrajanje"/>
        <w:numPr>
          <w:ilvl w:val="0"/>
          <w:numId w:val="5"/>
        </w:numPr>
        <w:spacing w:before="0"/>
        <w:rPr>
          <w:rFonts w:cs="Arial"/>
        </w:rPr>
      </w:pPr>
      <w:r w:rsidRPr="00087724">
        <w:rPr>
          <w:rFonts w:cs="Arial"/>
        </w:rPr>
        <w:t xml:space="preserve">да Понуда Понуђача (у даљем тексту: Пружалац услуге) у отвореном поступку за ЈН број </w:t>
      </w:r>
      <w:r w:rsidR="00F37C9F">
        <w:rPr>
          <w:rFonts w:cs="Arial"/>
          <w:lang w:val="sr-Cyrl-RS"/>
        </w:rPr>
        <w:t xml:space="preserve">JN/3000/0051/2018 (1801/2018) </w:t>
      </w:r>
      <w:r w:rsidRPr="00087724">
        <w:rPr>
          <w:rFonts w:cs="Arial"/>
        </w:rPr>
        <w:t>, која је заведена код Корисника услуге под   бројем __</w:t>
      </w:r>
      <w:r w:rsidRPr="00087724">
        <w:rPr>
          <w:rFonts w:cs="Arial"/>
          <w:lang w:val="sr-Cyrl-RS"/>
        </w:rPr>
        <w:t>_______</w:t>
      </w:r>
      <w:r w:rsidRPr="00087724">
        <w:rPr>
          <w:rFonts w:cs="Arial"/>
        </w:rPr>
        <w:t xml:space="preserve">____ од </w:t>
      </w:r>
      <w:r w:rsidRPr="00087724">
        <w:rPr>
          <w:rFonts w:cs="Arial"/>
          <w:lang w:val="sr-Cyrl-RS"/>
        </w:rPr>
        <w:t>__.__</w:t>
      </w:r>
      <w:r w:rsidR="00D5004C" w:rsidRPr="00087724">
        <w:rPr>
          <w:rFonts w:cs="Arial"/>
        </w:rPr>
        <w:t>.201</w:t>
      </w:r>
      <w:r w:rsidR="00137F75">
        <w:rPr>
          <w:rFonts w:cs="Arial"/>
          <w:lang w:val="sr-Cyrl-RS"/>
        </w:rPr>
        <w:t>9</w:t>
      </w:r>
      <w:r w:rsidRPr="00087724">
        <w:rPr>
          <w:rFonts w:cs="Arial"/>
        </w:rPr>
        <w:t>. године у потпуности одговара захтеву Корисника услуге из позива за подношење по</w:t>
      </w:r>
      <w:r w:rsidR="00AA2CD2" w:rsidRPr="00087724">
        <w:rPr>
          <w:rFonts w:cs="Arial"/>
        </w:rPr>
        <w:t>нуда и Конкурсној документацији</w:t>
      </w:r>
      <w:r w:rsidR="00087724" w:rsidRPr="00087724">
        <w:rPr>
          <w:rFonts w:cs="Arial"/>
        </w:rPr>
        <w:t xml:space="preserve">; </w:t>
      </w:r>
    </w:p>
    <w:p w:rsidR="00827A40" w:rsidRPr="00087724" w:rsidRDefault="00827A40" w:rsidP="00827A40">
      <w:pPr>
        <w:pStyle w:val="KDNabrajanje"/>
        <w:numPr>
          <w:ilvl w:val="0"/>
          <w:numId w:val="5"/>
        </w:numPr>
        <w:spacing w:before="0"/>
        <w:rPr>
          <w:rFonts w:cs="Arial"/>
        </w:rPr>
      </w:pPr>
      <w:r w:rsidRPr="00087724">
        <w:rPr>
          <w:rFonts w:cs="Arial"/>
        </w:rPr>
        <w:t>да је Корисник услуге, на основу Понуде Пру</w:t>
      </w:r>
      <w:r w:rsidR="00087724">
        <w:rPr>
          <w:rFonts w:cs="Arial"/>
        </w:rPr>
        <w:t>жаоца услуге  и Одлуке о додел</w:t>
      </w:r>
      <w:r w:rsidRPr="00087724">
        <w:rPr>
          <w:rFonts w:cs="Arial"/>
        </w:rPr>
        <w:t>Уговора, изабрао Пружаоца услуге за реализацију услуге</w:t>
      </w:r>
      <w:r w:rsidR="00087724">
        <w:rPr>
          <w:rFonts w:cs="Arial"/>
          <w:lang w:val="sr-Cyrl-RS"/>
        </w:rPr>
        <w:t>.</w:t>
      </w:r>
    </w:p>
    <w:p w:rsidR="00827A40" w:rsidRPr="000350BD" w:rsidRDefault="00827A40" w:rsidP="00827A40">
      <w:pPr>
        <w:pStyle w:val="KDParagraf"/>
        <w:spacing w:before="0"/>
        <w:rPr>
          <w:rFonts w:cs="Arial"/>
        </w:rPr>
      </w:pPr>
    </w:p>
    <w:p w:rsidR="00827A40" w:rsidRPr="00E47C2E" w:rsidRDefault="00827A40" w:rsidP="00827A40">
      <w:pPr>
        <w:pStyle w:val="KDParagraf"/>
        <w:spacing w:before="0"/>
        <w:jc w:val="left"/>
        <w:rPr>
          <w:rFonts w:cs="Arial"/>
          <w:b/>
        </w:rPr>
      </w:pPr>
      <w:r w:rsidRPr="00E47C2E">
        <w:rPr>
          <w:rFonts w:cs="Arial"/>
          <w:b/>
        </w:rPr>
        <w:t>ПРЕДМЕТ УГОВОРА</w:t>
      </w:r>
    </w:p>
    <w:p w:rsidR="00827A40" w:rsidRPr="00E47C2E" w:rsidRDefault="00827A40" w:rsidP="00827A40">
      <w:pPr>
        <w:pStyle w:val="KDParagraf"/>
        <w:spacing w:before="0"/>
        <w:jc w:val="center"/>
        <w:rPr>
          <w:rFonts w:cs="Arial"/>
        </w:rPr>
      </w:pPr>
      <w:proofErr w:type="gramStart"/>
      <w:r w:rsidRPr="00E47C2E">
        <w:rPr>
          <w:rFonts w:cs="Arial"/>
          <w:b/>
        </w:rPr>
        <w:t>Члан 1</w:t>
      </w:r>
      <w:r w:rsidRPr="00E47C2E">
        <w:rPr>
          <w:rFonts w:cs="Arial"/>
        </w:rPr>
        <w:t>.</w:t>
      </w:r>
      <w:proofErr w:type="gramEnd"/>
    </w:p>
    <w:p w:rsidR="00827A40" w:rsidRDefault="00827A40" w:rsidP="00827A40">
      <w:pPr>
        <w:pStyle w:val="KDParagraf"/>
        <w:spacing w:before="0"/>
        <w:rPr>
          <w:rFonts w:cs="Arial"/>
          <w:lang w:val="sr-Cyrl-RS"/>
        </w:rPr>
      </w:pPr>
      <w:r w:rsidRPr="00E07C61">
        <w:rPr>
          <w:rFonts w:cs="Arial"/>
        </w:rPr>
        <w:t xml:space="preserve">Овим Уговором о пружању услуге (у даљем тексту: Уговор) Пружалац услуге се обавезује да за </w:t>
      </w:r>
      <w:r w:rsidRPr="000E13A3">
        <w:rPr>
          <w:rFonts w:cs="Arial"/>
        </w:rPr>
        <w:t xml:space="preserve">потребе Корисника услуге изврши и пружи услугу: </w:t>
      </w:r>
      <w:r w:rsidRPr="00625F44">
        <w:rPr>
          <w:rFonts w:cs="Arial"/>
          <w:b/>
        </w:rPr>
        <w:t>„</w:t>
      </w:r>
      <w:r w:rsidR="00F37C9F">
        <w:rPr>
          <w:rFonts w:cs="Arial"/>
          <w:b/>
          <w:lang w:val="sr-Cyrl-RS"/>
        </w:rPr>
        <w:t>Упознавање са стандардима ИСО</w:t>
      </w:r>
      <w:proofErr w:type="gramStart"/>
      <w:r w:rsidRPr="00625F44">
        <w:rPr>
          <w:rFonts w:cs="Arial"/>
          <w:b/>
        </w:rPr>
        <w:t>“</w:t>
      </w:r>
      <w:r>
        <w:rPr>
          <w:rFonts w:cs="Arial"/>
          <w:lang w:val="sr-Cyrl-RS"/>
        </w:rPr>
        <w:t xml:space="preserve"> </w:t>
      </w:r>
      <w:r w:rsidRPr="000E13A3">
        <w:rPr>
          <w:rFonts w:cs="Arial"/>
        </w:rPr>
        <w:t>у</w:t>
      </w:r>
      <w:proofErr w:type="gramEnd"/>
      <w:r w:rsidRPr="000E13A3">
        <w:rPr>
          <w:rFonts w:cs="Arial"/>
        </w:rPr>
        <w:t xml:space="preserve"> складу са одребама овог уговора и прихваћеном Понудом број ________ од</w:t>
      </w:r>
      <w:r w:rsidR="003F3708">
        <w:rPr>
          <w:rFonts w:cs="Arial"/>
          <w:lang w:val="sr-Cyrl-RS"/>
        </w:rPr>
        <w:t xml:space="preserve"> __.__.201</w:t>
      </w:r>
      <w:r w:rsidR="00EE4D5D">
        <w:rPr>
          <w:rFonts w:cs="Arial"/>
          <w:lang w:val="sr-Cyrl-RS"/>
        </w:rPr>
        <w:t>9</w:t>
      </w:r>
      <w:r>
        <w:rPr>
          <w:rFonts w:cs="Arial"/>
          <w:lang w:val="sr-Cyrl-RS"/>
        </w:rPr>
        <w:t xml:space="preserve">. </w:t>
      </w:r>
      <w:r w:rsidR="00AA2CD2">
        <w:rPr>
          <w:rFonts w:cs="Arial"/>
          <w:lang w:val="sr-Cyrl-RS"/>
        </w:rPr>
        <w:t xml:space="preserve">и Обрасцем структуре цене </w:t>
      </w:r>
      <w:r w:rsidRPr="000E13A3">
        <w:rPr>
          <w:rFonts w:cs="Arial"/>
        </w:rPr>
        <w:t>кој</w:t>
      </w:r>
      <w:r w:rsidR="00AA2CD2">
        <w:rPr>
          <w:rFonts w:cs="Arial"/>
          <w:lang w:val="sr-Cyrl-RS"/>
        </w:rPr>
        <w:t>и</w:t>
      </w:r>
      <w:r w:rsidRPr="000E13A3">
        <w:rPr>
          <w:rFonts w:cs="Arial"/>
        </w:rPr>
        <w:t xml:space="preserve"> је саставни део и налаз</w:t>
      </w:r>
      <w:r w:rsidR="00AA2CD2">
        <w:rPr>
          <w:rFonts w:cs="Arial"/>
          <w:lang w:val="sr-Cyrl-RS"/>
        </w:rPr>
        <w:t>е</w:t>
      </w:r>
      <w:r w:rsidRPr="000E13A3">
        <w:rPr>
          <w:rFonts w:cs="Arial"/>
        </w:rPr>
        <w:t xml:space="preserve"> се у прилогу овог уговора</w:t>
      </w:r>
      <w:r>
        <w:rPr>
          <w:rFonts w:cs="Arial"/>
        </w:rPr>
        <w:t xml:space="preserve"> (у даљем тексту: Услуга)</w:t>
      </w:r>
      <w:r w:rsidR="00247A99">
        <w:rPr>
          <w:rFonts w:cs="Arial"/>
          <w:lang w:val="sr-Cyrl-RS"/>
        </w:rPr>
        <w:t>, а Корисник услуга се обавезује да Пружаоцу услуге плати уговорену вредност за извршене услуге.</w:t>
      </w:r>
    </w:p>
    <w:p w:rsidR="00D5004C" w:rsidRDefault="00D5004C" w:rsidP="00827A40">
      <w:pPr>
        <w:pStyle w:val="KDParagraf"/>
        <w:spacing w:before="0"/>
        <w:rPr>
          <w:rFonts w:cs="Arial"/>
          <w:lang w:val="sr-Cyrl-RS"/>
        </w:rPr>
      </w:pPr>
    </w:p>
    <w:p w:rsidR="00D5004C" w:rsidRPr="00E47C2E" w:rsidRDefault="00D5004C" w:rsidP="00D5004C">
      <w:pPr>
        <w:pStyle w:val="KDParagraf"/>
        <w:spacing w:before="0"/>
        <w:jc w:val="left"/>
        <w:rPr>
          <w:rFonts w:cs="Arial"/>
          <w:b/>
        </w:rPr>
      </w:pPr>
      <w:r w:rsidRPr="00E47C2E">
        <w:rPr>
          <w:rFonts w:cs="Arial"/>
          <w:b/>
        </w:rPr>
        <w:t>ЦЕНА</w:t>
      </w:r>
    </w:p>
    <w:p w:rsidR="00D5004C" w:rsidRPr="00E47C2E" w:rsidRDefault="00D5004C" w:rsidP="00D5004C">
      <w:pPr>
        <w:pStyle w:val="KDParagraf"/>
        <w:spacing w:before="0"/>
        <w:jc w:val="center"/>
        <w:rPr>
          <w:rFonts w:cs="Arial"/>
        </w:rPr>
      </w:pPr>
      <w:proofErr w:type="gramStart"/>
      <w:r w:rsidRPr="00E47C2E">
        <w:rPr>
          <w:rFonts w:cs="Arial"/>
          <w:b/>
        </w:rPr>
        <w:t>Члан 2</w:t>
      </w:r>
      <w:r w:rsidRPr="00E47C2E">
        <w:rPr>
          <w:rFonts w:cs="Arial"/>
        </w:rPr>
        <w:t>.</w:t>
      </w:r>
      <w:proofErr w:type="gramEnd"/>
    </w:p>
    <w:p w:rsidR="00D5004C" w:rsidRPr="004A066E" w:rsidRDefault="00D5004C" w:rsidP="00D5004C">
      <w:pPr>
        <w:tabs>
          <w:tab w:val="left" w:pos="567"/>
        </w:tabs>
        <w:rPr>
          <w:rFonts w:cs="Arial"/>
          <w:lang w:val="sr-Cyrl-RS"/>
        </w:rPr>
      </w:pPr>
      <w:proofErr w:type="gramStart"/>
      <w:r w:rsidRPr="004A066E">
        <w:rPr>
          <w:rFonts w:cs="Arial"/>
        </w:rPr>
        <w:t>Цена Услуге из члана 1.</w:t>
      </w:r>
      <w:proofErr w:type="gramEnd"/>
      <w:r w:rsidRPr="004A066E">
        <w:rPr>
          <w:rFonts w:cs="Arial"/>
        </w:rPr>
        <w:t xml:space="preserve"> </w:t>
      </w:r>
      <w:proofErr w:type="gramStart"/>
      <w:r w:rsidRPr="004A066E">
        <w:rPr>
          <w:rFonts w:cs="Arial"/>
        </w:rPr>
        <w:t>овог</w:t>
      </w:r>
      <w:proofErr w:type="gramEnd"/>
      <w:r w:rsidRPr="004A066E">
        <w:rPr>
          <w:rFonts w:cs="Arial"/>
        </w:rPr>
        <w:t xml:space="preserve"> Уговора износи </w:t>
      </w:r>
      <w:r>
        <w:rPr>
          <w:rFonts w:cs="Arial"/>
          <w:lang w:val="sr-Cyrl-RS"/>
        </w:rPr>
        <w:t>___________________</w:t>
      </w:r>
      <w:r w:rsidRPr="004A066E">
        <w:rPr>
          <w:rFonts w:cs="Arial"/>
        </w:rPr>
        <w:t xml:space="preserve"> РСД без </w:t>
      </w:r>
      <w:r w:rsidRPr="004A066E">
        <w:rPr>
          <w:rFonts w:cs="Arial"/>
          <w:lang w:val="sr-Cyrl-RS"/>
        </w:rPr>
        <w:t xml:space="preserve">ПДВ-а, обрачунати ПДВ износи </w:t>
      </w:r>
      <w:r>
        <w:rPr>
          <w:rFonts w:cs="Arial"/>
          <w:lang w:val="sr-Cyrl-RS"/>
        </w:rPr>
        <w:t>_______________</w:t>
      </w:r>
      <w:r w:rsidRPr="004A066E">
        <w:rPr>
          <w:rFonts w:cs="Arial"/>
          <w:lang w:val="sr-Cyrl-RS"/>
        </w:rPr>
        <w:t xml:space="preserve"> динара. Уговорена вредност са ПДВ-ом износи </w:t>
      </w:r>
      <w:r>
        <w:rPr>
          <w:rFonts w:cs="Arial"/>
          <w:lang w:val="sr-Cyrl-RS"/>
        </w:rPr>
        <w:t>_____________________</w:t>
      </w:r>
      <w:r w:rsidRPr="004A066E">
        <w:rPr>
          <w:rFonts w:cs="Arial"/>
          <w:lang w:val="sr-Cyrl-RS"/>
        </w:rPr>
        <w:t xml:space="preserve"> РСД.</w:t>
      </w:r>
    </w:p>
    <w:p w:rsidR="00D5004C" w:rsidRPr="009D6AB4" w:rsidRDefault="00D5004C" w:rsidP="00D5004C">
      <w:pPr>
        <w:pStyle w:val="KDParagraf"/>
        <w:spacing w:before="0"/>
        <w:rPr>
          <w:rFonts w:cs="Arial"/>
          <w:lang w:val="sr-Cyrl-RS"/>
        </w:rPr>
      </w:pPr>
    </w:p>
    <w:p w:rsidR="00D5004C" w:rsidRPr="00E47C2E" w:rsidRDefault="00D5004C" w:rsidP="00D5004C">
      <w:pPr>
        <w:pStyle w:val="KDParagraf"/>
        <w:spacing w:before="0"/>
        <w:rPr>
          <w:rFonts w:cs="Arial"/>
        </w:rPr>
      </w:pPr>
      <w:proofErr w:type="gramStart"/>
      <w:r w:rsidRPr="00E47C2E">
        <w:rPr>
          <w:rFonts w:cs="Arial"/>
        </w:rPr>
        <w:t>На  цену</w:t>
      </w:r>
      <w:proofErr w:type="gramEnd"/>
      <w:r w:rsidRPr="00E47C2E">
        <w:rPr>
          <w:rFonts w:cs="Arial"/>
        </w:rPr>
        <w:t xml:space="preserve"> Услуге из става 1. </w:t>
      </w:r>
      <w:proofErr w:type="gramStart"/>
      <w:r w:rsidRPr="00E47C2E">
        <w:rPr>
          <w:rFonts w:cs="Arial"/>
        </w:rPr>
        <w:t>овог</w:t>
      </w:r>
      <w:proofErr w:type="gramEnd"/>
      <w:r w:rsidRPr="00E47C2E">
        <w:rPr>
          <w:rFonts w:cs="Arial"/>
        </w:rPr>
        <w:t xml:space="preserve"> члана обрачунава се припадајући порез на додату вредност у складу са прописима Републике Србије.</w:t>
      </w:r>
    </w:p>
    <w:p w:rsidR="00D5004C" w:rsidRPr="00E47C2E" w:rsidRDefault="00D5004C" w:rsidP="00D5004C">
      <w:pPr>
        <w:pStyle w:val="KDParagraf"/>
        <w:spacing w:before="0"/>
        <w:rPr>
          <w:rFonts w:cs="Arial"/>
        </w:rPr>
      </w:pPr>
    </w:p>
    <w:p w:rsidR="00D5004C" w:rsidRDefault="00D5004C" w:rsidP="00D5004C">
      <w:pPr>
        <w:pStyle w:val="KDParagraf"/>
        <w:spacing w:before="0"/>
        <w:rPr>
          <w:rFonts w:cs="Arial"/>
          <w:lang w:val="sr-Cyrl-RS"/>
        </w:rPr>
      </w:pPr>
      <w:proofErr w:type="gramStart"/>
      <w:r w:rsidRPr="00E47C2E">
        <w:rPr>
          <w:rFonts w:cs="Arial"/>
        </w:rPr>
        <w:t>У цену су урачунати сви трошкови везани за реализацију Услуге.</w:t>
      </w:r>
      <w:proofErr w:type="gramEnd"/>
    </w:p>
    <w:p w:rsidR="00087724" w:rsidRDefault="00087724" w:rsidP="00D5004C">
      <w:pPr>
        <w:pStyle w:val="KDParagraf"/>
        <w:spacing w:before="0"/>
        <w:rPr>
          <w:rFonts w:cs="Arial"/>
          <w:lang w:val="sr-Cyrl-RS"/>
        </w:rPr>
      </w:pPr>
    </w:p>
    <w:p w:rsidR="00087724" w:rsidRPr="00087724" w:rsidRDefault="00087724" w:rsidP="00D5004C">
      <w:pPr>
        <w:pStyle w:val="KDParagraf"/>
        <w:spacing w:before="0"/>
        <w:rPr>
          <w:rFonts w:cs="Arial"/>
          <w:lang w:val="sr-Cyrl-RS"/>
        </w:rPr>
      </w:pPr>
      <w:r w:rsidRPr="00364A1D">
        <w:rPr>
          <w:rFonts w:eastAsia="Calibri" w:cs="Arial"/>
          <w:lang w:val="sr-Cyrl-CS"/>
        </w:rPr>
        <w:t xml:space="preserve">Обрачун извршене услуге </w:t>
      </w:r>
      <w:r w:rsidRPr="00087724">
        <w:rPr>
          <w:rFonts w:eastAsia="Calibri" w:cs="Arial"/>
          <w:lang w:val="sr-Cyrl-CS"/>
        </w:rPr>
        <w:t xml:space="preserve">извршиће се на основу јединичних цена из обрасца Структура цене и стварно извршене услуге, </w:t>
      </w:r>
      <w:r w:rsidRPr="00087724">
        <w:rPr>
          <w:rFonts w:cs="Arial"/>
          <w:bCs/>
          <w:lang w:val="sr-Cyrl-RS"/>
        </w:rPr>
        <w:t>при чему укупан износ не може п</w:t>
      </w:r>
      <w:r w:rsidR="00EB6671">
        <w:rPr>
          <w:rFonts w:cs="Arial"/>
          <w:bCs/>
          <w:lang w:val="sr-Cyrl-RS"/>
        </w:rPr>
        <w:t>рећи  укупну уговорену вредност.</w:t>
      </w:r>
    </w:p>
    <w:p w:rsidR="00D5004C" w:rsidRPr="00C27F65" w:rsidRDefault="00D5004C" w:rsidP="00D5004C">
      <w:pPr>
        <w:pStyle w:val="KDParagraf"/>
        <w:spacing w:before="0"/>
        <w:rPr>
          <w:rFonts w:cs="Arial"/>
          <w:b/>
          <w:color w:val="00B0F0"/>
          <w:lang w:val="sr-Cyrl-RS"/>
        </w:rPr>
      </w:pPr>
    </w:p>
    <w:p w:rsidR="00B77204" w:rsidRPr="00C27F65" w:rsidRDefault="00D5004C" w:rsidP="00D5004C">
      <w:pPr>
        <w:pStyle w:val="KDParagraf"/>
        <w:spacing w:before="0"/>
        <w:rPr>
          <w:rFonts w:cs="Arial"/>
          <w:lang w:val="sr-Cyrl-RS"/>
        </w:rPr>
      </w:pPr>
      <w:proofErr w:type="gramStart"/>
      <w:r w:rsidRPr="00E47C2E">
        <w:rPr>
          <w:rFonts w:cs="Arial"/>
        </w:rPr>
        <w:t>Цена је фиксна односно не може се мењати за све време извршења Услуге.</w:t>
      </w:r>
      <w:proofErr w:type="gramEnd"/>
      <w:r w:rsidRPr="00E47C2E">
        <w:rPr>
          <w:rFonts w:cs="Arial"/>
        </w:rPr>
        <w:t xml:space="preserve"> </w:t>
      </w:r>
    </w:p>
    <w:p w:rsidR="00B77204" w:rsidRPr="00B77204" w:rsidRDefault="00B77204" w:rsidP="00D5004C">
      <w:pPr>
        <w:pStyle w:val="KDParagraf"/>
        <w:spacing w:before="0"/>
        <w:rPr>
          <w:rFonts w:cs="Arial"/>
          <w:lang w:val="sr-Cyrl-RS"/>
        </w:rPr>
      </w:pPr>
    </w:p>
    <w:p w:rsidR="00EE4D5D" w:rsidRDefault="00EE4D5D" w:rsidP="00D5004C">
      <w:pPr>
        <w:pStyle w:val="KDParagraf"/>
        <w:spacing w:before="0"/>
        <w:rPr>
          <w:rFonts w:cs="Arial"/>
          <w:b/>
          <w:lang w:val="sr-Cyrl-RS"/>
        </w:rPr>
      </w:pPr>
    </w:p>
    <w:p w:rsidR="00EE4D5D" w:rsidRDefault="00EE4D5D" w:rsidP="00D5004C">
      <w:pPr>
        <w:pStyle w:val="KDParagraf"/>
        <w:spacing w:before="0"/>
        <w:rPr>
          <w:rFonts w:cs="Arial"/>
          <w:b/>
          <w:lang w:val="sr-Cyrl-RS"/>
        </w:rPr>
      </w:pPr>
    </w:p>
    <w:p w:rsidR="00EE4D5D" w:rsidRDefault="00EE4D5D" w:rsidP="00D5004C">
      <w:pPr>
        <w:pStyle w:val="KDParagraf"/>
        <w:spacing w:before="0"/>
        <w:rPr>
          <w:rFonts w:cs="Arial"/>
          <w:b/>
          <w:lang w:val="sr-Cyrl-RS"/>
        </w:rPr>
      </w:pPr>
    </w:p>
    <w:p w:rsidR="00EE4D5D" w:rsidRDefault="00EE4D5D" w:rsidP="00D5004C">
      <w:pPr>
        <w:pStyle w:val="KDParagraf"/>
        <w:spacing w:before="0"/>
        <w:rPr>
          <w:rFonts w:cs="Arial"/>
          <w:b/>
          <w:lang w:val="sr-Cyrl-RS"/>
        </w:rPr>
      </w:pPr>
    </w:p>
    <w:p w:rsidR="00EE4D5D" w:rsidRDefault="00EE4D5D" w:rsidP="00D5004C">
      <w:pPr>
        <w:pStyle w:val="KDParagraf"/>
        <w:spacing w:before="0"/>
        <w:rPr>
          <w:rFonts w:cs="Arial"/>
          <w:b/>
          <w:lang w:val="sr-Cyrl-RS"/>
        </w:rPr>
      </w:pPr>
    </w:p>
    <w:p w:rsidR="00D5004C" w:rsidRPr="00E47C2E" w:rsidRDefault="00D5004C" w:rsidP="00D5004C">
      <w:pPr>
        <w:pStyle w:val="KDParagraf"/>
        <w:spacing w:before="0"/>
        <w:rPr>
          <w:rFonts w:cs="Arial"/>
          <w:b/>
        </w:rPr>
      </w:pPr>
      <w:r w:rsidRPr="00E47C2E">
        <w:rPr>
          <w:rFonts w:cs="Arial"/>
          <w:b/>
        </w:rPr>
        <w:t>НАЧИН ПЛАЋАЊА</w:t>
      </w:r>
    </w:p>
    <w:p w:rsidR="00D5004C" w:rsidRPr="00E47C2E" w:rsidRDefault="00D5004C" w:rsidP="00D5004C">
      <w:pPr>
        <w:pStyle w:val="KDParagraf"/>
        <w:spacing w:before="0"/>
        <w:jc w:val="center"/>
        <w:rPr>
          <w:rFonts w:cs="Arial"/>
        </w:rPr>
      </w:pPr>
      <w:proofErr w:type="gramStart"/>
      <w:r w:rsidRPr="00E47C2E">
        <w:rPr>
          <w:rFonts w:cs="Arial"/>
          <w:b/>
        </w:rPr>
        <w:t>Члан 3</w:t>
      </w:r>
      <w:r w:rsidRPr="00E47C2E">
        <w:rPr>
          <w:rFonts w:cs="Arial"/>
        </w:rPr>
        <w:t>.</w:t>
      </w:r>
      <w:proofErr w:type="gramEnd"/>
    </w:p>
    <w:p w:rsidR="00D5004C" w:rsidRPr="00E47C2E" w:rsidRDefault="00D5004C" w:rsidP="00D5004C">
      <w:pPr>
        <w:pStyle w:val="KDParagraf"/>
        <w:spacing w:before="0"/>
        <w:rPr>
          <w:rFonts w:cs="Arial"/>
        </w:rPr>
      </w:pPr>
    </w:p>
    <w:p w:rsidR="00EE4D5D" w:rsidRPr="00D12E42" w:rsidRDefault="00EE4D5D" w:rsidP="00EE4D5D">
      <w:pPr>
        <w:tabs>
          <w:tab w:val="left" w:pos="567"/>
        </w:tabs>
        <w:spacing w:before="0"/>
        <w:rPr>
          <w:rFonts w:eastAsia="Calibri" w:cs="Arial"/>
        </w:rPr>
      </w:pPr>
      <w:r w:rsidRPr="001D5FE9">
        <w:rPr>
          <w:rFonts w:cs="Arial"/>
        </w:rPr>
        <w:t xml:space="preserve">Корисник услуге се обавезује да Пружаоцу услуга плати извршену Услугу </w:t>
      </w:r>
      <w:r w:rsidRPr="001D5FE9">
        <w:rPr>
          <w:rFonts w:cs="Arial"/>
          <w:color w:val="000000" w:themeColor="text1"/>
        </w:rPr>
        <w:t xml:space="preserve">динарском </w:t>
      </w:r>
      <w:proofErr w:type="gramStart"/>
      <w:r w:rsidRPr="001D5FE9">
        <w:rPr>
          <w:rFonts w:cs="Arial"/>
        </w:rPr>
        <w:t>дознаком ,</w:t>
      </w:r>
      <w:proofErr w:type="gramEnd"/>
      <w:r w:rsidRPr="001D5FE9">
        <w:rPr>
          <w:rFonts w:cs="Arial"/>
        </w:rPr>
        <w:t xml:space="preserve"> </w:t>
      </w:r>
      <w:r w:rsidRPr="001D5FE9">
        <w:rPr>
          <w:rFonts w:eastAsia="Calibri" w:cs="Arial"/>
        </w:rPr>
        <w:t xml:space="preserve"> у року </w:t>
      </w:r>
      <w:r w:rsidRPr="001D5FE9">
        <w:rPr>
          <w:rFonts w:eastAsia="Calibri" w:cs="Arial"/>
          <w:lang w:val="sr-Cyrl-RS"/>
        </w:rPr>
        <w:t>до</w:t>
      </w:r>
      <w:r w:rsidRPr="001D5FE9">
        <w:rPr>
          <w:rFonts w:eastAsia="Calibri" w:cs="Arial"/>
        </w:rPr>
        <w:t xml:space="preserve"> 45 (четрдесетпет дана) дана од дана пријема исправног рачуна, са уговореним прилозима (Записници).</w:t>
      </w:r>
    </w:p>
    <w:p w:rsidR="00D5004C" w:rsidRPr="00B77204" w:rsidRDefault="00D5004C" w:rsidP="00D5004C">
      <w:pPr>
        <w:pStyle w:val="KDParagraf"/>
        <w:spacing w:before="0"/>
        <w:rPr>
          <w:rFonts w:eastAsia="Calibri" w:cs="Arial"/>
          <w:lang w:val="sr-Cyrl-RS"/>
        </w:rPr>
      </w:pPr>
    </w:p>
    <w:p w:rsidR="00D5004C" w:rsidRPr="007F2807" w:rsidRDefault="00D5004C" w:rsidP="00D5004C">
      <w:pPr>
        <w:pStyle w:val="KDParagraf"/>
        <w:spacing w:before="0"/>
        <w:rPr>
          <w:rFonts w:eastAsia="Calibri" w:cs="Arial"/>
          <w:b/>
          <w:color w:val="00B0F0"/>
          <w:lang w:val="sr-Cyrl-RS"/>
        </w:rPr>
      </w:pPr>
      <w:r w:rsidRPr="007F2807">
        <w:rPr>
          <w:rFonts w:eastAsia="Calibri" w:cs="Arial"/>
          <w:b/>
        </w:rPr>
        <w:t>Рачун мора да гласи на</w:t>
      </w:r>
      <w:r w:rsidRPr="00D5004C">
        <w:rPr>
          <w:rFonts w:eastAsia="Calibri" w:cs="Arial"/>
          <w:b/>
        </w:rPr>
        <w:t>:</w:t>
      </w:r>
      <w:r w:rsidRPr="007F2807">
        <w:rPr>
          <w:rFonts w:eastAsia="Calibri" w:cs="Arial"/>
          <w:b/>
          <w:color w:val="00B0F0"/>
        </w:rPr>
        <w:t xml:space="preserve"> </w:t>
      </w:r>
      <w:r w:rsidRPr="007F2807">
        <w:rPr>
          <w:rFonts w:cs="Arial"/>
          <w:b/>
        </w:rPr>
        <w:t>Јавно предузеће „Електропривреда Србије</w:t>
      </w:r>
      <w:proofErr w:type="gramStart"/>
      <w:r w:rsidRPr="007F2807">
        <w:rPr>
          <w:rFonts w:cs="Arial"/>
          <w:b/>
        </w:rPr>
        <w:t>“ Београд</w:t>
      </w:r>
      <w:proofErr w:type="gramEnd"/>
      <w:r w:rsidRPr="007F2807">
        <w:rPr>
          <w:rFonts w:cs="Arial"/>
          <w:b/>
        </w:rPr>
        <w:t xml:space="preserve">, </w:t>
      </w:r>
      <w:r w:rsidR="00DF3D69">
        <w:rPr>
          <w:rFonts w:cs="Arial"/>
          <w:b/>
          <w:lang w:val="sr-Cyrl-RS"/>
        </w:rPr>
        <w:t>Балканска 13</w:t>
      </w:r>
      <w:r w:rsidRPr="007F2807">
        <w:rPr>
          <w:rFonts w:cs="Arial"/>
          <w:b/>
        </w:rPr>
        <w:t xml:space="preserve">, ПИБ </w:t>
      </w:r>
      <w:r w:rsidRPr="007F2807">
        <w:rPr>
          <w:rFonts w:cs="Arial"/>
          <w:b/>
          <w:color w:val="000000" w:themeColor="text1"/>
          <w:lang w:val="sr-Cyrl-BA"/>
        </w:rPr>
        <w:t xml:space="preserve">103920327, </w:t>
      </w:r>
      <w:r w:rsidRPr="007F2807">
        <w:rPr>
          <w:rFonts w:cs="Arial"/>
          <w:b/>
        </w:rPr>
        <w:t>Огранак ТЕНТ Београд-Обреновац, Богољуба Урошевића Црног 44</w:t>
      </w:r>
      <w:r>
        <w:rPr>
          <w:rFonts w:cs="Arial"/>
          <w:b/>
          <w:lang w:val="sr-Cyrl-RS"/>
        </w:rPr>
        <w:t>.</w:t>
      </w:r>
    </w:p>
    <w:p w:rsidR="00D5004C" w:rsidRPr="006005E4" w:rsidRDefault="00D5004C" w:rsidP="00D5004C">
      <w:pPr>
        <w:pStyle w:val="KDParagraf"/>
        <w:spacing w:before="0"/>
        <w:rPr>
          <w:rFonts w:eastAsia="Calibri" w:cs="Arial"/>
        </w:rPr>
      </w:pPr>
    </w:p>
    <w:p w:rsidR="00D5004C" w:rsidRPr="00FF427B" w:rsidRDefault="00D5004C" w:rsidP="00D5004C">
      <w:pPr>
        <w:pStyle w:val="KDParagraf"/>
        <w:spacing w:before="0"/>
        <w:rPr>
          <w:rFonts w:cs="Arial"/>
          <w:color w:val="000000" w:themeColor="text1"/>
        </w:rPr>
      </w:pPr>
      <w:r w:rsidRPr="00FF427B">
        <w:rPr>
          <w:rFonts w:cs="Arial"/>
        </w:rPr>
        <w:t>Рачун мора бити достављен на адресу Корисника: Јавно предузеће „Електропривреда Србије“ Београд, огранак ТЕНТ,</w:t>
      </w:r>
      <w:r w:rsidR="00087724">
        <w:rPr>
          <w:rFonts w:cs="Arial"/>
          <w:lang w:val="sr-Cyrl-RS"/>
        </w:rPr>
        <w:t xml:space="preserve"> </w:t>
      </w:r>
      <w:r>
        <w:rPr>
          <w:rFonts w:cs="Arial"/>
          <w:lang w:val="sr-Cyrl-RS"/>
        </w:rPr>
        <w:t xml:space="preserve">ТЕНТ </w:t>
      </w:r>
      <w:r w:rsidR="00087724">
        <w:rPr>
          <w:rFonts w:cs="Arial"/>
          <w:lang w:val="sr-Cyrl-RS"/>
        </w:rPr>
        <w:t>А</w:t>
      </w:r>
      <w:r>
        <w:rPr>
          <w:rFonts w:cs="Arial"/>
          <w:lang w:val="sr-Cyrl-RS"/>
        </w:rPr>
        <w:t xml:space="preserve">, </w:t>
      </w:r>
      <w:r w:rsidR="00087724">
        <w:rPr>
          <w:rFonts w:cs="Arial"/>
          <w:lang w:val="sr-Cyrl-RS"/>
        </w:rPr>
        <w:t xml:space="preserve">Богољуба Урошевића Црног 44, </w:t>
      </w:r>
      <w:r>
        <w:rPr>
          <w:rFonts w:cs="Arial"/>
        </w:rPr>
        <w:t>11500 Обреновац</w:t>
      </w:r>
      <w:r w:rsidRPr="00FF427B">
        <w:rPr>
          <w:rFonts w:cs="Arial"/>
        </w:rPr>
        <w:t>, са обавезним прилозима-</w:t>
      </w:r>
      <w:r w:rsidRPr="00FF427B">
        <w:rPr>
          <w:rFonts w:cs="Arial"/>
          <w:color w:val="000000" w:themeColor="text1"/>
        </w:rPr>
        <w:t>Записник о квалитативном и квантитативном пријему, са читко написаним именом и презименом и потписом овлашћеног лица Корисника услуга.</w:t>
      </w:r>
    </w:p>
    <w:p w:rsidR="00D5004C" w:rsidRPr="00EA0F5F" w:rsidRDefault="00D5004C" w:rsidP="00D5004C">
      <w:pPr>
        <w:pStyle w:val="KDParagraf"/>
        <w:spacing w:before="0"/>
        <w:rPr>
          <w:rFonts w:cs="Arial"/>
          <w:color w:val="000000" w:themeColor="text1"/>
          <w:sz w:val="8"/>
        </w:rPr>
      </w:pPr>
    </w:p>
    <w:p w:rsidR="00D5004C" w:rsidRPr="00625F44" w:rsidRDefault="00D5004C" w:rsidP="00D5004C">
      <w:pPr>
        <w:pStyle w:val="KDParagraf"/>
        <w:spacing w:before="0"/>
        <w:rPr>
          <w:rFonts w:cs="Arial"/>
          <w:lang w:val="sr-Cyrl-RS"/>
        </w:rPr>
      </w:pPr>
      <w:proofErr w:type="gramStart"/>
      <w:r w:rsidRPr="00FF427B">
        <w:rPr>
          <w:rFonts w:cs="Arial"/>
        </w:rPr>
        <w:t xml:space="preserve">У испостављеном рачуну, </w:t>
      </w:r>
      <w:r w:rsidR="00964101">
        <w:rPr>
          <w:rFonts w:cs="Arial"/>
          <w:lang w:val="sr-Cyrl-RS"/>
        </w:rPr>
        <w:t>пружалац услуге</w:t>
      </w:r>
      <w:r w:rsidRPr="00FF427B">
        <w:rPr>
          <w:rFonts w:cs="Arial"/>
        </w:rPr>
        <w:t xml:space="preserve"> је дужан да се придржава тачно дефинисаних назива из конкурсне документације и прихваћене понуде (из Обрасца структуре цене).</w:t>
      </w:r>
      <w:proofErr w:type="gramEnd"/>
      <w:r w:rsidRPr="00FF427B">
        <w:rPr>
          <w:rFonts w:cs="Arial"/>
        </w:rPr>
        <w:t xml:space="preserve"> </w:t>
      </w:r>
      <w:proofErr w:type="gramStart"/>
      <w:r w:rsidRPr="00FF427B">
        <w:rPr>
          <w:rFonts w:cs="Arial"/>
        </w:rPr>
        <w:t>Рачуни који не одговарају наведеним тачним називима, ће се сматрати неисправним.</w:t>
      </w:r>
      <w:proofErr w:type="gramEnd"/>
      <w:r w:rsidRPr="00FF427B">
        <w:rPr>
          <w:rFonts w:cs="Arial"/>
        </w:rPr>
        <w:t xml:space="preserve"> </w:t>
      </w:r>
      <w:proofErr w:type="gramStart"/>
      <w:r w:rsidRPr="00FF427B">
        <w:rPr>
          <w:rFonts w:cs="Arial"/>
        </w:rPr>
        <w:t xml:space="preserve">Уколико, због коришћења различитих шифрарника и софтверских решења није могуће у самом рачуну навести горе наведени тачан назив, </w:t>
      </w:r>
      <w:r w:rsidR="00964101">
        <w:rPr>
          <w:rFonts w:cs="Arial"/>
          <w:lang w:val="sr-Cyrl-RS"/>
        </w:rPr>
        <w:t>пружалац услуге</w:t>
      </w:r>
      <w:r w:rsidRPr="00FF427B">
        <w:rPr>
          <w:rFonts w:cs="Arial"/>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D5004C" w:rsidRPr="007F2807" w:rsidRDefault="00D5004C" w:rsidP="00D5004C">
      <w:pPr>
        <w:pStyle w:val="KDParagraf"/>
        <w:spacing w:before="0"/>
        <w:rPr>
          <w:rFonts w:cs="Arial"/>
          <w:lang w:val="sr-Cyrl-RS"/>
        </w:rPr>
      </w:pPr>
    </w:p>
    <w:p w:rsidR="00D5004C" w:rsidRPr="00D5004C" w:rsidRDefault="00D5004C" w:rsidP="00D5004C">
      <w:pPr>
        <w:pStyle w:val="KDParagraf"/>
        <w:spacing w:before="0"/>
        <w:jc w:val="center"/>
        <w:rPr>
          <w:rFonts w:cs="Arial"/>
          <w:lang w:val="sr-Cyrl-RS"/>
        </w:rPr>
      </w:pPr>
      <w:proofErr w:type="gramStart"/>
      <w:r w:rsidRPr="00E47C2E">
        <w:rPr>
          <w:rFonts w:cs="Arial"/>
          <w:b/>
        </w:rPr>
        <w:t xml:space="preserve">Члан </w:t>
      </w:r>
      <w:r>
        <w:rPr>
          <w:rFonts w:cs="Arial"/>
          <w:b/>
          <w:lang w:val="sr-Cyrl-RS"/>
        </w:rPr>
        <w:t>4</w:t>
      </w:r>
      <w:r w:rsidRPr="00E47C2E">
        <w:rPr>
          <w:rFonts w:cs="Arial"/>
        </w:rPr>
        <w:t>.</w:t>
      </w:r>
      <w:proofErr w:type="gramEnd"/>
    </w:p>
    <w:p w:rsidR="00061656" w:rsidRPr="00E411C3" w:rsidRDefault="00061656" w:rsidP="00061656">
      <w:pPr>
        <w:tabs>
          <w:tab w:val="left" w:pos="567"/>
        </w:tabs>
        <w:spacing w:before="0"/>
        <w:rPr>
          <w:rFonts w:cs="Arial"/>
        </w:rPr>
      </w:pPr>
      <w:r w:rsidRPr="00E411C3">
        <w:rPr>
          <w:rFonts w:cs="Arial"/>
        </w:rPr>
        <w:t>Адресе Уговорних страна за пријем писмена и поште, су следеће:</w:t>
      </w:r>
    </w:p>
    <w:p w:rsidR="00061656" w:rsidRPr="00F33C25" w:rsidRDefault="00061656" w:rsidP="00061656">
      <w:pPr>
        <w:tabs>
          <w:tab w:val="left" w:pos="567"/>
        </w:tabs>
        <w:spacing w:before="0"/>
        <w:rPr>
          <w:rFonts w:cs="Arial"/>
          <w:lang w:val="sr-Cyrl-RS"/>
        </w:rPr>
      </w:pPr>
      <w:r w:rsidRPr="00E411C3">
        <w:rPr>
          <w:rFonts w:cs="Arial"/>
        </w:rPr>
        <w:t>Корисник услуге:</w:t>
      </w:r>
      <w:r w:rsidRPr="00E411C3">
        <w:rPr>
          <w:rFonts w:cs="Arial"/>
        </w:rPr>
        <w:tab/>
        <w:t>Јавно предузеће „Електропривреда Србије</w:t>
      </w:r>
      <w:proofErr w:type="gramStart"/>
      <w:r w:rsidRPr="00E411C3">
        <w:rPr>
          <w:rFonts w:cs="Arial"/>
        </w:rPr>
        <w:t>“ Београд</w:t>
      </w:r>
      <w:proofErr w:type="gramEnd"/>
      <w:r w:rsidRPr="00E411C3">
        <w:rPr>
          <w:rFonts w:cs="Arial"/>
        </w:rPr>
        <w:t xml:space="preserve">, Улица </w:t>
      </w:r>
      <w:r>
        <w:rPr>
          <w:rFonts w:cs="Arial"/>
          <w:lang w:val="sr-Cyrl-RS"/>
        </w:rPr>
        <w:t>Балкљанска 13</w:t>
      </w:r>
      <w:r w:rsidRPr="00E411C3">
        <w:rPr>
          <w:rFonts w:cs="Arial"/>
        </w:rPr>
        <w:t xml:space="preserve">, 11000 Београд, огранак ТЕНТ, Богољуба Урошевића Црног 44, 11500 Обреновац, локација ТЕНТ </w:t>
      </w:r>
      <w:r>
        <w:rPr>
          <w:rFonts w:cs="Arial"/>
          <w:lang w:val="sr-Cyrl-RS"/>
        </w:rPr>
        <w:t xml:space="preserve"> </w:t>
      </w:r>
      <w:r w:rsidRPr="00E411C3">
        <w:rPr>
          <w:rFonts w:cs="Arial"/>
        </w:rPr>
        <w:t xml:space="preserve"> на адреси: Богољуба Урошевића Црног 44, 11500 Обреновац</w:t>
      </w:r>
      <w:r>
        <w:rPr>
          <w:rFonts w:cs="Arial"/>
          <w:lang w:val="sr-Cyrl-RS"/>
        </w:rPr>
        <w:t>.</w:t>
      </w:r>
      <w:r w:rsidRPr="00E411C3">
        <w:rPr>
          <w:rFonts w:cs="Arial"/>
        </w:rPr>
        <w:tab/>
      </w:r>
    </w:p>
    <w:p w:rsidR="00D5004C" w:rsidRPr="00E47C2E" w:rsidRDefault="00D5004C" w:rsidP="00D5004C">
      <w:pPr>
        <w:pStyle w:val="KDParagraf"/>
        <w:spacing w:before="0"/>
        <w:rPr>
          <w:rFonts w:cs="Arial"/>
        </w:rPr>
      </w:pPr>
    </w:p>
    <w:p w:rsidR="00D5004C" w:rsidRPr="00E47C2E" w:rsidRDefault="00D5004C" w:rsidP="00D5004C">
      <w:pPr>
        <w:pStyle w:val="KDParagraf"/>
        <w:spacing w:before="0"/>
        <w:rPr>
          <w:rFonts w:cs="Arial"/>
        </w:rPr>
      </w:pPr>
      <w:r w:rsidRPr="00E47C2E">
        <w:rPr>
          <w:rFonts w:cs="Arial"/>
        </w:rPr>
        <w:t>Пружалац услуге:</w:t>
      </w:r>
      <w:r w:rsidRPr="00E47C2E">
        <w:rPr>
          <w:rFonts w:cs="Arial"/>
        </w:rPr>
        <w:tab/>
        <w:t>__________________________________________</w:t>
      </w:r>
    </w:p>
    <w:p w:rsidR="00D5004C" w:rsidRPr="00D5004C" w:rsidRDefault="00D5004C" w:rsidP="00D5004C">
      <w:pPr>
        <w:pStyle w:val="KDParagraf"/>
        <w:spacing w:before="0"/>
        <w:rPr>
          <w:rFonts w:cs="Arial"/>
          <w:lang w:val="sr-Cyrl-RS"/>
        </w:rPr>
      </w:pPr>
      <w:r>
        <w:rPr>
          <w:rFonts w:cs="Arial"/>
        </w:rPr>
        <w:tab/>
      </w:r>
      <w:r>
        <w:rPr>
          <w:rFonts w:cs="Arial"/>
        </w:rPr>
        <w:tab/>
      </w:r>
      <w:r>
        <w:rPr>
          <w:rFonts w:cs="Arial"/>
        </w:rPr>
        <w:tab/>
      </w:r>
      <w:r>
        <w:rPr>
          <w:rFonts w:cs="Arial"/>
        </w:rPr>
        <w:tab/>
      </w:r>
    </w:p>
    <w:p w:rsidR="00D5004C" w:rsidRPr="00E47C2E" w:rsidRDefault="00D5004C" w:rsidP="00D5004C">
      <w:pPr>
        <w:pStyle w:val="KDParagraf"/>
        <w:spacing w:before="0"/>
        <w:rPr>
          <w:rFonts w:cs="Arial"/>
        </w:rPr>
      </w:pPr>
      <w:r w:rsidRPr="00E47C2E">
        <w:rPr>
          <w:rFonts w:cs="Arial"/>
        </w:rPr>
        <w:t xml:space="preserve">Подизвођач: </w:t>
      </w:r>
      <w:r w:rsidRPr="00E47C2E">
        <w:rPr>
          <w:rFonts w:cs="Arial"/>
        </w:rPr>
        <w:tab/>
      </w:r>
      <w:r w:rsidRPr="00E47C2E">
        <w:rPr>
          <w:rFonts w:cs="Arial"/>
        </w:rPr>
        <w:tab/>
        <w:t xml:space="preserve">_________________________________________ </w:t>
      </w:r>
    </w:p>
    <w:p w:rsidR="00D5004C" w:rsidRPr="00F44B9C" w:rsidRDefault="00D5004C" w:rsidP="00D5004C">
      <w:pPr>
        <w:pStyle w:val="KDParagraf"/>
        <w:spacing w:before="0"/>
        <w:rPr>
          <w:rFonts w:cs="Arial"/>
          <w:lang w:val="sr-Cyrl-RS"/>
        </w:rPr>
      </w:pPr>
      <w:r w:rsidRPr="00E47C2E">
        <w:rPr>
          <w:rFonts w:cs="Arial"/>
        </w:rPr>
        <w:tab/>
      </w:r>
      <w:r w:rsidRPr="00E47C2E">
        <w:rPr>
          <w:rFonts w:cs="Arial"/>
        </w:rPr>
        <w:tab/>
      </w:r>
      <w:r w:rsidRPr="00E47C2E">
        <w:rPr>
          <w:rFonts w:cs="Arial"/>
        </w:rPr>
        <w:tab/>
      </w:r>
    </w:p>
    <w:p w:rsidR="00D5004C" w:rsidRPr="00E47C2E" w:rsidRDefault="00D5004C" w:rsidP="00D5004C">
      <w:pPr>
        <w:pStyle w:val="KDParagraf"/>
        <w:spacing w:before="0"/>
        <w:rPr>
          <w:rFonts w:cs="Arial"/>
          <w:b/>
        </w:rPr>
      </w:pPr>
      <w:proofErr w:type="gramStart"/>
      <w:r>
        <w:rPr>
          <w:rFonts w:cs="Arial"/>
          <w:b/>
        </w:rPr>
        <w:t>РОК ,</w:t>
      </w:r>
      <w:proofErr w:type="gramEnd"/>
      <w:r w:rsidRPr="00E47C2E">
        <w:rPr>
          <w:rFonts w:cs="Arial"/>
          <w:b/>
        </w:rPr>
        <w:t xml:space="preserve"> </w:t>
      </w:r>
      <w:r w:rsidRPr="007F2807">
        <w:rPr>
          <w:rFonts w:cs="Arial"/>
          <w:b/>
        </w:rPr>
        <w:t>ДИНАМ</w:t>
      </w:r>
      <w:r w:rsidR="00B77204">
        <w:rPr>
          <w:rFonts w:cs="Arial"/>
          <w:b/>
          <w:lang w:val="sr-Cyrl-RS"/>
        </w:rPr>
        <w:t>И</w:t>
      </w:r>
      <w:r w:rsidRPr="007F2807">
        <w:rPr>
          <w:rFonts w:cs="Arial"/>
          <w:b/>
        </w:rPr>
        <w:t xml:space="preserve">КА </w:t>
      </w:r>
      <w:r w:rsidRPr="007F2807">
        <w:rPr>
          <w:rFonts w:cs="Arial"/>
          <w:b/>
          <w:lang w:val="sr-Cyrl-RS"/>
        </w:rPr>
        <w:t>И МЕСТО</w:t>
      </w:r>
      <w:r w:rsidRPr="007F2807">
        <w:rPr>
          <w:rFonts w:cs="Arial"/>
          <w:b/>
        </w:rPr>
        <w:t xml:space="preserve"> ПРУЖАЊА УСЛУГЕ</w:t>
      </w: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Pr>
          <w:rFonts w:cs="Arial"/>
          <w:b/>
          <w:lang w:val="sr-Cyrl-RS"/>
        </w:rPr>
        <w:t>5</w:t>
      </w:r>
      <w:r w:rsidRPr="00E47C2E">
        <w:rPr>
          <w:rFonts w:cs="Arial"/>
        </w:rPr>
        <w:t>.</w:t>
      </w:r>
      <w:proofErr w:type="gramEnd"/>
    </w:p>
    <w:p w:rsidR="00E2310A" w:rsidRPr="00E2310A" w:rsidRDefault="00E2310A" w:rsidP="00E2310A">
      <w:pPr>
        <w:spacing w:before="0"/>
        <w:rPr>
          <w:rFonts w:eastAsia="Calibri" w:cs="Arial"/>
          <w:color w:val="000000" w:themeColor="text1"/>
          <w:lang w:val="sr-Cyrl-RS"/>
        </w:rPr>
      </w:pPr>
      <w:r w:rsidRPr="00E2310A">
        <w:rPr>
          <w:rFonts w:eastAsia="Calibri" w:cs="Arial"/>
          <w:color w:val="000000" w:themeColor="text1"/>
          <w:lang w:val="sr-Cyrl-RS"/>
        </w:rPr>
        <w:t xml:space="preserve">Услуге  ће се релизовати у року  од најдуже 12 месеци од дана </w:t>
      </w:r>
      <w:r w:rsidR="005D12C1">
        <w:rPr>
          <w:rFonts w:eastAsia="Calibri" w:cs="Arial"/>
          <w:color w:val="000000" w:themeColor="text1"/>
          <w:lang w:val="sr-Cyrl-RS"/>
        </w:rPr>
        <w:t>закључења</w:t>
      </w:r>
      <w:r w:rsidRPr="00E2310A">
        <w:rPr>
          <w:rFonts w:eastAsia="Calibri" w:cs="Arial"/>
          <w:color w:val="000000" w:themeColor="text1"/>
          <w:lang w:val="sr-Cyrl-RS"/>
        </w:rPr>
        <w:t xml:space="preserve"> Уговора, а у договру са Пружаоцем услуге сходно техничкој спецификацији.</w:t>
      </w:r>
    </w:p>
    <w:p w:rsidR="00BF356F" w:rsidRDefault="00545AD5" w:rsidP="00BC096A">
      <w:pPr>
        <w:spacing w:before="0"/>
        <w:rPr>
          <w:rFonts w:eastAsia="Calibri" w:cs="Arial"/>
          <w:color w:val="000000" w:themeColor="text1"/>
          <w:lang w:val="sr-Cyrl-RS"/>
        </w:rPr>
      </w:pPr>
      <w:r>
        <w:rPr>
          <w:rFonts w:eastAsia="Calibri" w:cs="Arial"/>
          <w:color w:val="000000" w:themeColor="text1"/>
          <w:lang w:val="sr-Cyrl-RS"/>
        </w:rPr>
        <w:t>М</w:t>
      </w:r>
      <w:r w:rsidR="001D2199" w:rsidRPr="001D2199">
        <w:rPr>
          <w:rFonts w:eastAsia="Calibri" w:cs="Arial"/>
          <w:color w:val="000000" w:themeColor="text1"/>
          <w:lang w:val="sr-Cyrl-RS"/>
        </w:rPr>
        <w:t>есто извршења услуга су просторије Корисника услуге на локацији ТЕНТ А ул. Богољуба Урошевића – Црног бр. 44.</w:t>
      </w:r>
    </w:p>
    <w:p w:rsidR="001D2199" w:rsidRDefault="001D2199" w:rsidP="00BC096A">
      <w:pPr>
        <w:spacing w:before="0"/>
        <w:rPr>
          <w:rFonts w:cs="Arial"/>
          <w:b/>
          <w:lang w:val="sr-Cyrl-RS"/>
        </w:rPr>
      </w:pPr>
    </w:p>
    <w:p w:rsidR="001D2199" w:rsidRDefault="001D2199" w:rsidP="00BC096A">
      <w:pPr>
        <w:spacing w:before="0"/>
        <w:rPr>
          <w:rFonts w:cs="Arial"/>
          <w:b/>
          <w:lang w:val="sr-Cyrl-RS"/>
        </w:rPr>
      </w:pPr>
    </w:p>
    <w:p w:rsidR="001D2199" w:rsidRDefault="001D2199" w:rsidP="00BC096A">
      <w:pPr>
        <w:spacing w:before="0"/>
        <w:rPr>
          <w:rFonts w:cs="Arial"/>
          <w:b/>
          <w:lang w:val="sr-Cyrl-RS"/>
        </w:rPr>
      </w:pPr>
    </w:p>
    <w:p w:rsidR="00BC096A" w:rsidRPr="00F10346" w:rsidRDefault="00BC096A" w:rsidP="00BC096A">
      <w:pPr>
        <w:spacing w:before="0"/>
        <w:rPr>
          <w:rFonts w:cs="Arial"/>
          <w:b/>
        </w:rPr>
      </w:pPr>
      <w:r w:rsidRPr="00F10346">
        <w:rPr>
          <w:rFonts w:cs="Arial"/>
          <w:b/>
        </w:rPr>
        <w:t>СРЕДСТВА ФИНАНСИЈСКОГ ОБЕЗБЕЂЕЊА</w:t>
      </w:r>
    </w:p>
    <w:p w:rsidR="00BC096A" w:rsidRPr="001A6D9C" w:rsidRDefault="00BC096A" w:rsidP="00BC096A">
      <w:pPr>
        <w:spacing w:before="0"/>
        <w:jc w:val="center"/>
        <w:rPr>
          <w:rFonts w:cs="Arial"/>
          <w:b/>
          <w:lang w:val="sr-Cyrl-RS"/>
        </w:rPr>
      </w:pPr>
      <w:proofErr w:type="gramStart"/>
      <w:r w:rsidRPr="00F10346">
        <w:rPr>
          <w:rFonts w:cs="Arial"/>
          <w:b/>
        </w:rPr>
        <w:t xml:space="preserve">Члан </w:t>
      </w:r>
      <w:r w:rsidR="001E7DD9">
        <w:rPr>
          <w:rFonts w:cs="Arial"/>
          <w:b/>
          <w:lang w:val="sr-Cyrl-RS"/>
        </w:rPr>
        <w:t>6</w:t>
      </w:r>
      <w:r w:rsidRPr="00F10346">
        <w:rPr>
          <w:rFonts w:cs="Arial"/>
          <w:b/>
        </w:rPr>
        <w:t>.</w:t>
      </w:r>
      <w:proofErr w:type="gramEnd"/>
      <w:r w:rsidRPr="00F10346">
        <w:rPr>
          <w:rFonts w:cs="Arial"/>
          <w:b/>
        </w:rPr>
        <w:t xml:space="preserve"> </w:t>
      </w:r>
    </w:p>
    <w:p w:rsidR="00BC096A" w:rsidRDefault="00BC096A" w:rsidP="00BC096A">
      <w:pPr>
        <w:pStyle w:val="KDParagraf"/>
        <w:spacing w:before="0"/>
        <w:rPr>
          <w:rFonts w:cs="Arial"/>
          <w:lang w:val="sr-Cyrl-RS"/>
        </w:rPr>
      </w:pPr>
      <w:r w:rsidRPr="003B1FC8">
        <w:rPr>
          <w:rFonts w:cs="Arial"/>
        </w:rPr>
        <w:t>Пружалац услуге је обавезан да у тренутку потписивања Уговора</w:t>
      </w:r>
      <w:r w:rsidRPr="00687BD2">
        <w:t xml:space="preserve"> </w:t>
      </w:r>
      <w:r w:rsidRPr="00687BD2">
        <w:rPr>
          <w:rFonts w:cs="Arial"/>
        </w:rPr>
        <w:t>преда Кориснику услуге</w:t>
      </w:r>
      <w:r w:rsidRPr="003B1FC8">
        <w:rPr>
          <w:rFonts w:cs="Arial"/>
        </w:rPr>
        <w:t xml:space="preserve">,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w:t>
      </w:r>
      <w:r w:rsidRPr="003B1FC8">
        <w:rPr>
          <w:rFonts w:cs="Arial"/>
        </w:rPr>
        <w:lastRenderedPageBreak/>
        <w:t xml:space="preserve">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рока </w:t>
      </w:r>
      <w:r w:rsidR="00964101">
        <w:rPr>
          <w:rFonts w:cs="Arial"/>
          <w:lang w:val="sr-Cyrl-RS"/>
        </w:rPr>
        <w:t>извршења услуга</w:t>
      </w:r>
      <w:r w:rsidRPr="003B1FC8">
        <w:rPr>
          <w:rFonts w:cs="Arial"/>
        </w:rPr>
        <w:t xml:space="preserve">, а да евентуални продужетак </w:t>
      </w:r>
      <w:r w:rsidR="00C27F65">
        <w:rPr>
          <w:rFonts w:cs="Arial"/>
          <w:lang w:val="sr-Cyrl-RS"/>
        </w:rPr>
        <w:t>тог рока</w:t>
      </w:r>
      <w:r w:rsidRPr="003B1FC8">
        <w:rPr>
          <w:rFonts w:cs="Arial"/>
        </w:rPr>
        <w:t xml:space="preserve">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BC096A" w:rsidRPr="00BE01D0" w:rsidRDefault="00BC096A" w:rsidP="00BC096A">
      <w:pPr>
        <w:pStyle w:val="KDParagraf"/>
        <w:spacing w:before="0"/>
        <w:rPr>
          <w:rFonts w:cs="Arial"/>
          <w:lang w:val="sr-Cyrl-RS"/>
        </w:rPr>
      </w:pPr>
    </w:p>
    <w:p w:rsidR="00BC096A" w:rsidRPr="00E47C2E" w:rsidRDefault="00BC096A" w:rsidP="00BC096A">
      <w:pPr>
        <w:pStyle w:val="KDParagraf"/>
        <w:spacing w:before="0"/>
        <w:rPr>
          <w:rFonts w:cs="Arial"/>
        </w:rPr>
      </w:pPr>
      <w:proofErr w:type="gramStart"/>
      <w:r w:rsidRPr="003B1FC8">
        <w:rPr>
          <w:rFonts w:cs="Arial"/>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w:t>
      </w:r>
      <w:proofErr w:type="gramEnd"/>
      <w:r w:rsidRPr="003B1FC8">
        <w:rPr>
          <w:rFonts w:cs="Arial"/>
        </w:rPr>
        <w:t xml:space="preserve"> </w:t>
      </w:r>
      <w:proofErr w:type="gramStart"/>
      <w:r w:rsidRPr="003B1FC8">
        <w:rPr>
          <w:rFonts w:cs="Arial"/>
        </w:rPr>
        <w:t>овог</w:t>
      </w:r>
      <w:proofErr w:type="gramEnd"/>
      <w:r w:rsidRPr="003B1FC8">
        <w:rPr>
          <w:rFonts w:cs="Arial"/>
        </w:rPr>
        <w:t xml:space="preserve"> члана, у случају да Пружалац услуге не изврши у целости или делимично или неблаговремено односно неквалитетно изврши било коју од уговорених Услуга.</w:t>
      </w:r>
    </w:p>
    <w:p w:rsidR="00BC096A" w:rsidRDefault="00BC096A" w:rsidP="00BC096A">
      <w:pPr>
        <w:pStyle w:val="KDParagraf"/>
        <w:spacing w:before="0"/>
        <w:rPr>
          <w:lang w:val="sr-Cyrl-RS"/>
        </w:rPr>
      </w:pPr>
    </w:p>
    <w:p w:rsidR="00D5004C" w:rsidRPr="000017C9" w:rsidRDefault="00D5004C" w:rsidP="00D5004C">
      <w:pPr>
        <w:pStyle w:val="KDParagraf"/>
        <w:spacing w:before="0"/>
        <w:rPr>
          <w:rFonts w:cs="Arial"/>
          <w:lang w:val="sr-Cyrl-RS"/>
        </w:rPr>
      </w:pPr>
      <w:r>
        <w:rPr>
          <w:rFonts w:cs="Arial"/>
          <w:b/>
          <w:lang w:val="sr-Cyrl-RS"/>
        </w:rPr>
        <w:t>ИЗВРШИОЦИ</w:t>
      </w: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sidR="001E7DD9">
        <w:rPr>
          <w:rFonts w:cs="Arial"/>
          <w:b/>
          <w:lang w:val="sr-Cyrl-RS"/>
        </w:rPr>
        <w:t>7</w:t>
      </w:r>
      <w:r w:rsidRPr="00E47C2E">
        <w:rPr>
          <w:rFonts w:cs="Arial"/>
        </w:rPr>
        <w:t>.</w:t>
      </w:r>
      <w:proofErr w:type="gramEnd"/>
    </w:p>
    <w:p w:rsidR="007B7E9F" w:rsidRPr="00037196" w:rsidRDefault="007B7E9F" w:rsidP="007B7E9F">
      <w:pPr>
        <w:pStyle w:val="KDParagraf"/>
        <w:spacing w:before="0"/>
        <w:rPr>
          <w:rFonts w:cs="Arial"/>
        </w:rPr>
      </w:pPr>
      <w:proofErr w:type="gramStart"/>
      <w:r w:rsidRPr="00037196">
        <w:rPr>
          <w:rFonts w:cs="Arial"/>
        </w:rPr>
        <w:t>Извршиоци су ангажована лица од стране Пружаоца услуге.</w:t>
      </w:r>
      <w:proofErr w:type="gramEnd"/>
    </w:p>
    <w:p w:rsidR="007B7E9F" w:rsidRPr="00037196" w:rsidRDefault="007B7E9F" w:rsidP="007B7E9F">
      <w:pPr>
        <w:pStyle w:val="KDParagraf"/>
        <w:spacing w:before="0"/>
        <w:rPr>
          <w:rFonts w:cs="Arial"/>
        </w:rPr>
      </w:pPr>
      <w:r w:rsidRPr="00037196">
        <w:rPr>
          <w:rFonts w:cs="Arial"/>
        </w:rPr>
        <w:t>Пружалац услуге доставља Кориснику услуге:</w:t>
      </w:r>
    </w:p>
    <w:p w:rsidR="007B7E9F" w:rsidRPr="00037196" w:rsidRDefault="007B7E9F" w:rsidP="007B7E9F">
      <w:pPr>
        <w:pStyle w:val="KDParagraf"/>
        <w:spacing w:before="0"/>
        <w:rPr>
          <w:rFonts w:cs="Arial"/>
        </w:rPr>
      </w:pPr>
      <w:r w:rsidRPr="00037196">
        <w:rPr>
          <w:rFonts w:cs="Arial"/>
        </w:rPr>
        <w:t>-</w:t>
      </w:r>
      <w:r w:rsidRPr="00037196">
        <w:rPr>
          <w:rFonts w:cs="Arial"/>
        </w:rPr>
        <w:tab/>
        <w:t>Списак извршилаца, са наведеним квалификацијама свих извршилаца и прецизно дефинисаним активности које обављају у извршавању Услуге, са којим списк</w:t>
      </w:r>
      <w:r>
        <w:rPr>
          <w:rFonts w:cs="Arial"/>
        </w:rPr>
        <w:t xml:space="preserve">ом је сагласан Корисник услуге </w:t>
      </w:r>
    </w:p>
    <w:p w:rsidR="007B7E9F" w:rsidRPr="00037196" w:rsidRDefault="007B7E9F" w:rsidP="007B7E9F">
      <w:pPr>
        <w:pStyle w:val="KDParagraf"/>
        <w:spacing w:before="0"/>
        <w:rPr>
          <w:rFonts w:cs="Arial"/>
        </w:rPr>
      </w:pPr>
      <w:r w:rsidRPr="00037196">
        <w:rPr>
          <w:rFonts w:cs="Arial"/>
        </w:rPr>
        <w:t>-</w:t>
      </w:r>
      <w:r w:rsidRPr="00037196">
        <w:rPr>
          <w:rFonts w:cs="Arial"/>
        </w:rPr>
        <w:tab/>
        <w:t>Резервни списак извршилаца са наведеним квалиф</w:t>
      </w:r>
      <w:r>
        <w:rPr>
          <w:rFonts w:cs="Arial"/>
        </w:rPr>
        <w:t xml:space="preserve">икацијама резервних извршилаца </w:t>
      </w:r>
      <w:r w:rsidRPr="00037196">
        <w:rPr>
          <w:rFonts w:cs="Arial"/>
        </w:rPr>
        <w:t xml:space="preserve"> </w:t>
      </w:r>
    </w:p>
    <w:p w:rsidR="007B7E9F" w:rsidRPr="00037196" w:rsidRDefault="007B7E9F" w:rsidP="007B7E9F">
      <w:pPr>
        <w:pStyle w:val="KDParagraf"/>
        <w:spacing w:before="0"/>
        <w:rPr>
          <w:rFonts w:cs="Arial"/>
        </w:rPr>
      </w:pPr>
      <w:r w:rsidRPr="00037196">
        <w:rPr>
          <w:rFonts w:cs="Arial"/>
        </w:rPr>
        <w:t>Уколико се током извршења Услуге, појави оправдана потреба за заменом једног или више извршилаца</w:t>
      </w:r>
      <w:proofErr w:type="gramStart"/>
      <w:r w:rsidRPr="00037196">
        <w:rPr>
          <w:rFonts w:cs="Arial"/>
        </w:rPr>
        <w:t>,  као</w:t>
      </w:r>
      <w:proofErr w:type="gramEnd"/>
      <w:r w:rsidRPr="00037196">
        <w:rPr>
          <w:rFonts w:cs="Arial"/>
        </w:rPr>
        <w:t xml:space="preserve">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7B7E9F" w:rsidRDefault="007B7E9F" w:rsidP="007B7E9F">
      <w:pPr>
        <w:pStyle w:val="KDParagraf"/>
        <w:spacing w:before="0"/>
        <w:rPr>
          <w:rFonts w:cs="Arial"/>
          <w:lang w:val="sr-Cyrl-RS"/>
        </w:rPr>
      </w:pPr>
      <w:proofErr w:type="gramStart"/>
      <w:r w:rsidRPr="00037196">
        <w:rPr>
          <w:rFonts w:cs="Arial"/>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roofErr w:type="gramEnd"/>
    </w:p>
    <w:p w:rsidR="00F90191" w:rsidRDefault="00F90191" w:rsidP="00F90191">
      <w:pPr>
        <w:tabs>
          <w:tab w:val="left" w:pos="567"/>
        </w:tabs>
        <w:spacing w:before="0"/>
        <w:rPr>
          <w:rFonts w:cs="Arial"/>
          <w:b/>
          <w:lang w:val="sr-Cyrl-RS"/>
        </w:rPr>
      </w:pPr>
    </w:p>
    <w:p w:rsidR="00F90191" w:rsidRDefault="00F90191" w:rsidP="00F90191">
      <w:pPr>
        <w:tabs>
          <w:tab w:val="left" w:pos="567"/>
        </w:tabs>
        <w:spacing w:before="0"/>
        <w:rPr>
          <w:rFonts w:cs="Arial"/>
          <w:b/>
          <w:lang w:val="sr-Cyrl-RS"/>
        </w:rPr>
      </w:pPr>
      <w:r w:rsidRPr="009364D9">
        <w:rPr>
          <w:rFonts w:cs="Arial"/>
          <w:b/>
        </w:rPr>
        <w:t>ОБАВЕЗЕ ПРУЖАОЦА УСЛУГА</w:t>
      </w:r>
      <w:r>
        <w:rPr>
          <w:rFonts w:cs="Arial"/>
          <w:b/>
          <w:lang w:val="sr-Cyrl-RS"/>
        </w:rPr>
        <w:t xml:space="preserve"> </w:t>
      </w:r>
      <w:proofErr w:type="gramStart"/>
      <w:r>
        <w:rPr>
          <w:rFonts w:cs="Arial"/>
          <w:b/>
          <w:lang w:val="sr-Cyrl-RS"/>
        </w:rPr>
        <w:t xml:space="preserve">И  </w:t>
      </w:r>
      <w:r w:rsidRPr="008F43F9">
        <w:rPr>
          <w:rFonts w:cs="Arial"/>
          <w:b/>
        </w:rPr>
        <w:t>КОРИСНИКА</w:t>
      </w:r>
      <w:proofErr w:type="gramEnd"/>
      <w:r w:rsidRPr="008F43F9">
        <w:rPr>
          <w:rFonts w:cs="Arial"/>
          <w:b/>
        </w:rPr>
        <w:t xml:space="preserve"> УСЛУГ</w:t>
      </w:r>
      <w:r>
        <w:rPr>
          <w:rFonts w:cs="Arial"/>
          <w:b/>
        </w:rPr>
        <w:t>A</w:t>
      </w:r>
    </w:p>
    <w:p w:rsidR="00F90191" w:rsidRPr="008F43F9" w:rsidRDefault="00F90191" w:rsidP="00F90191">
      <w:pPr>
        <w:tabs>
          <w:tab w:val="left" w:pos="567"/>
        </w:tabs>
        <w:spacing w:before="0"/>
        <w:rPr>
          <w:rFonts w:cs="Arial"/>
          <w:b/>
          <w:lang w:val="sr-Cyrl-RS"/>
        </w:rPr>
      </w:pPr>
    </w:p>
    <w:p w:rsidR="00F90191" w:rsidRDefault="00F90191" w:rsidP="00F90191">
      <w:pPr>
        <w:tabs>
          <w:tab w:val="left" w:pos="567"/>
        </w:tabs>
        <w:spacing w:before="0"/>
        <w:jc w:val="center"/>
        <w:rPr>
          <w:rFonts w:cs="Arial"/>
          <w:lang w:val="sr-Cyrl-RS"/>
        </w:rPr>
      </w:pPr>
      <w:proofErr w:type="gramStart"/>
      <w:r w:rsidRPr="003F2823">
        <w:rPr>
          <w:rFonts w:cs="Arial"/>
          <w:b/>
        </w:rPr>
        <w:t xml:space="preserve">Члан </w:t>
      </w:r>
      <w:r>
        <w:rPr>
          <w:rFonts w:cs="Arial"/>
          <w:b/>
          <w:lang w:val="sr-Cyrl-RS"/>
        </w:rPr>
        <w:t>8</w:t>
      </w:r>
      <w:r w:rsidRPr="003F2823">
        <w:rPr>
          <w:rFonts w:cs="Arial"/>
        </w:rPr>
        <w:t>.</w:t>
      </w:r>
      <w:proofErr w:type="gramEnd"/>
    </w:p>
    <w:p w:rsidR="00F90191" w:rsidRDefault="00F90191" w:rsidP="00F90191">
      <w:pPr>
        <w:spacing w:before="0" w:line="276" w:lineRule="auto"/>
        <w:jc w:val="left"/>
        <w:rPr>
          <w:rFonts w:cs="Arial"/>
          <w:b/>
        </w:rPr>
      </w:pPr>
    </w:p>
    <w:p w:rsidR="00F90191" w:rsidRPr="00B12DF8" w:rsidRDefault="00F90191" w:rsidP="00F90191">
      <w:pPr>
        <w:spacing w:before="0" w:line="276" w:lineRule="auto"/>
        <w:jc w:val="left"/>
        <w:rPr>
          <w:rFonts w:eastAsia="Calibri"/>
          <w:b/>
        </w:rPr>
      </w:pPr>
      <w:r w:rsidRPr="00B12DF8">
        <w:rPr>
          <w:rFonts w:cs="Arial"/>
          <w:b/>
          <w:lang w:val="sr-Cyrl-RS"/>
        </w:rPr>
        <w:t>Пружалац услуг</w:t>
      </w:r>
      <w:r>
        <w:rPr>
          <w:rFonts w:cs="Arial"/>
          <w:b/>
        </w:rPr>
        <w:t>a</w:t>
      </w:r>
      <w:r w:rsidRPr="00B12DF8">
        <w:rPr>
          <w:rFonts w:cs="Arial"/>
          <w:b/>
          <w:lang w:val="sr-Cyrl-RS"/>
        </w:rPr>
        <w:t xml:space="preserve"> је у обавези да</w:t>
      </w:r>
      <w:r w:rsidRPr="00B12DF8">
        <w:rPr>
          <w:rFonts w:cs="Arial"/>
          <w:b/>
        </w:rPr>
        <w:t xml:space="preserve"> </w:t>
      </w:r>
      <w:r w:rsidRPr="00B12DF8">
        <w:rPr>
          <w:b/>
          <w:lang w:val="sr-Cyrl-RS"/>
        </w:rPr>
        <w:t>пре почетка обуке</w:t>
      </w:r>
      <w:r w:rsidRPr="00B12DF8">
        <w:rPr>
          <w:rFonts w:eastAsia="Calibri"/>
          <w:b/>
          <w:lang w:val="sr-Cyrl-RS"/>
        </w:rPr>
        <w:t xml:space="preserve"> на </w:t>
      </w:r>
      <w:r w:rsidRPr="00B12DF8">
        <w:rPr>
          <w:rFonts w:eastAsia="Calibri"/>
          <w:b/>
        </w:rPr>
        <w:t xml:space="preserve">email: </w:t>
      </w:r>
      <w:r w:rsidRPr="00B12DF8">
        <w:rPr>
          <w:rFonts w:eastAsia="Calibri"/>
          <w:b/>
          <w:lang w:val="sr-Cyrl-RS"/>
        </w:rPr>
        <w:t>ли</w:t>
      </w:r>
      <w:r>
        <w:rPr>
          <w:rFonts w:eastAsia="Calibri"/>
          <w:b/>
          <w:lang w:val="sr-Cyrl-RS"/>
        </w:rPr>
        <w:t>ца одређеног за праћење уговора  Корисника</w:t>
      </w:r>
      <w:r w:rsidRPr="00B12DF8">
        <w:rPr>
          <w:rFonts w:cs="Arial"/>
          <w:b/>
        </w:rPr>
        <w:t>:</w:t>
      </w:r>
    </w:p>
    <w:p w:rsidR="00F90191" w:rsidRDefault="00F90191" w:rsidP="00F90191">
      <w:pPr>
        <w:pStyle w:val="ListParagraph"/>
        <w:numPr>
          <w:ilvl w:val="0"/>
          <w:numId w:val="34"/>
        </w:numPr>
        <w:spacing w:before="0"/>
        <w:jc w:val="left"/>
        <w:rPr>
          <w:rFonts w:ascii="Arial" w:hAnsi="Arial" w:cs="Arial"/>
          <w:lang w:val="sr-Cyrl-RS"/>
        </w:rPr>
      </w:pPr>
      <w:r w:rsidRPr="00B12DF8">
        <w:rPr>
          <w:rFonts w:ascii="Arial" w:hAnsi="Arial" w:cs="Arial"/>
          <w:lang w:val="sr-Cyrl-RS"/>
        </w:rPr>
        <w:t>Достави план и програм обуке са списком предавача</w:t>
      </w:r>
      <w:r>
        <w:rPr>
          <w:rFonts w:ascii="Arial" w:hAnsi="Arial" w:cs="Arial"/>
        </w:rPr>
        <w:t>.</w:t>
      </w:r>
    </w:p>
    <w:p w:rsidR="00F90191" w:rsidRPr="00645990" w:rsidRDefault="00F90191" w:rsidP="00F90191">
      <w:pPr>
        <w:pStyle w:val="ListParagraph"/>
        <w:numPr>
          <w:ilvl w:val="0"/>
          <w:numId w:val="34"/>
        </w:numPr>
        <w:spacing w:before="0"/>
        <w:jc w:val="left"/>
        <w:rPr>
          <w:rFonts w:ascii="Arial" w:hAnsi="Arial" w:cs="Arial"/>
        </w:rPr>
      </w:pPr>
      <w:r w:rsidRPr="00B12DF8">
        <w:rPr>
          <w:rFonts w:ascii="Arial" w:hAnsi="Arial" w:cs="Arial"/>
          <w:lang w:val="sr-Cyrl-RS"/>
        </w:rPr>
        <w:t xml:space="preserve">Достави расположиве термине обуке </w:t>
      </w:r>
    </w:p>
    <w:p w:rsidR="00F90191" w:rsidRPr="00B83359" w:rsidRDefault="00F90191" w:rsidP="00F90191">
      <w:pPr>
        <w:autoSpaceDE w:val="0"/>
        <w:autoSpaceDN w:val="0"/>
        <w:adjustRightInd w:val="0"/>
        <w:spacing w:before="0"/>
        <w:rPr>
          <w:rFonts w:cs="Arial"/>
        </w:rPr>
      </w:pPr>
      <w:r>
        <w:rPr>
          <w:rFonts w:cs="Arial"/>
          <w:lang w:val="sr-Cyrl-RS"/>
        </w:rPr>
        <w:t xml:space="preserve">Да </w:t>
      </w:r>
      <w:r w:rsidRPr="00C06C6C">
        <w:rPr>
          <w:rFonts w:cs="Arial"/>
          <w:lang w:val="sr-Cyrl-RS"/>
        </w:rPr>
        <w:t>обезбеди неопходан материјал за вршење обуке, штампани материјал за сваког полазника.</w:t>
      </w:r>
    </w:p>
    <w:p w:rsidR="00F90191" w:rsidRPr="00550445" w:rsidRDefault="00F90191" w:rsidP="00F90191">
      <w:pPr>
        <w:autoSpaceDE w:val="0"/>
        <w:autoSpaceDN w:val="0"/>
        <w:adjustRightInd w:val="0"/>
        <w:rPr>
          <w:rFonts w:cs="Arial"/>
          <w:lang w:val="sr-Cyrl-RS"/>
        </w:rPr>
      </w:pPr>
      <w:r>
        <w:rPr>
          <w:rFonts w:cs="Arial"/>
          <w:lang w:val="sr-Cyrl-RS"/>
        </w:rPr>
        <w:t>Да с</w:t>
      </w:r>
      <w:r w:rsidRPr="00663A4B">
        <w:rPr>
          <w:rFonts w:cs="Arial"/>
          <w:lang w:val="sr-Cyrl-RS"/>
        </w:rPr>
        <w:t>ви</w:t>
      </w:r>
      <w:r>
        <w:rPr>
          <w:rFonts w:cs="Arial"/>
          <w:lang w:val="sr-Cyrl-RS"/>
        </w:rPr>
        <w:t>м</w:t>
      </w:r>
      <w:r w:rsidRPr="00663A4B">
        <w:rPr>
          <w:rFonts w:cs="Arial"/>
          <w:lang w:val="sr-Cyrl-RS"/>
        </w:rPr>
        <w:t xml:space="preserve"> </w:t>
      </w:r>
      <w:r w:rsidR="00202B96">
        <w:rPr>
          <w:rFonts w:cs="Arial"/>
          <w:lang w:val="sr-Cyrl-RS"/>
        </w:rPr>
        <w:t>полазницима</w:t>
      </w:r>
      <w:r w:rsidR="00202B96" w:rsidRPr="00202B96">
        <w:rPr>
          <w:rFonts w:cs="Arial"/>
          <w:lang w:val="sr-Cyrl-RS"/>
        </w:rPr>
        <w:t xml:space="preserve"> који </w:t>
      </w:r>
      <w:r w:rsidR="00202B96">
        <w:rPr>
          <w:rFonts w:cs="Arial"/>
          <w:lang w:val="sr-Cyrl-RS"/>
        </w:rPr>
        <w:t>су</w:t>
      </w:r>
      <w:r w:rsidR="00202B96" w:rsidRPr="00202B96">
        <w:rPr>
          <w:rFonts w:cs="Arial"/>
          <w:lang w:val="sr-Cyrl-RS"/>
        </w:rPr>
        <w:t xml:space="preserve"> похађ</w:t>
      </w:r>
      <w:r w:rsidR="00202B96">
        <w:rPr>
          <w:rFonts w:cs="Arial"/>
          <w:lang w:val="sr-Cyrl-RS"/>
        </w:rPr>
        <w:t xml:space="preserve">али обуку </w:t>
      </w:r>
      <w:r>
        <w:rPr>
          <w:rFonts w:cs="Arial"/>
          <w:lang w:val="sr-Cyrl-RS"/>
        </w:rPr>
        <w:t>издат</w:t>
      </w:r>
      <w:r w:rsidR="00202B96">
        <w:rPr>
          <w:rFonts w:cs="Arial"/>
          <w:lang w:val="sr-Cyrl-RS"/>
        </w:rPr>
        <w:t>а</w:t>
      </w:r>
      <w:r>
        <w:rPr>
          <w:rFonts w:cs="Arial"/>
          <w:lang w:val="sr-Cyrl-RS"/>
        </w:rPr>
        <w:t xml:space="preserve"> сертификат </w:t>
      </w:r>
      <w:r w:rsidRPr="009759E2">
        <w:rPr>
          <w:rFonts w:cs="Arial"/>
        </w:rPr>
        <w:t>(</w:t>
      </w:r>
      <w:r w:rsidRPr="009759E2">
        <w:rPr>
          <w:rFonts w:cs="Arial"/>
          <w:lang w:val="sr-Cyrl-RS"/>
        </w:rPr>
        <w:t>потврду,</w:t>
      </w:r>
      <w:r>
        <w:rPr>
          <w:rFonts w:cs="Arial"/>
          <w:lang w:val="sr-Cyrl-RS"/>
        </w:rPr>
        <w:t xml:space="preserve"> </w:t>
      </w:r>
      <w:r w:rsidRPr="009759E2">
        <w:rPr>
          <w:rFonts w:cs="Arial"/>
          <w:lang w:val="sr-Cyrl-RS"/>
        </w:rPr>
        <w:t>уверење</w:t>
      </w:r>
      <w:r>
        <w:rPr>
          <w:rFonts w:cs="Arial"/>
          <w:lang w:val="sr-Cyrl-RS"/>
        </w:rPr>
        <w:t>, диплому</w:t>
      </w:r>
      <w:r w:rsidRPr="009759E2">
        <w:rPr>
          <w:rFonts w:cs="Arial"/>
          <w:lang w:val="sr-Cyrl-RS"/>
        </w:rPr>
        <w:t xml:space="preserve">) </w:t>
      </w:r>
      <w:r>
        <w:rPr>
          <w:rFonts w:cs="Arial"/>
          <w:lang w:val="sr-Cyrl-RS"/>
        </w:rPr>
        <w:t xml:space="preserve"> за сваког </w:t>
      </w:r>
    </w:p>
    <w:p w:rsidR="00F90191" w:rsidRPr="00ED2471" w:rsidRDefault="00F90191" w:rsidP="00F90191">
      <w:pPr>
        <w:tabs>
          <w:tab w:val="left" w:pos="567"/>
        </w:tabs>
        <w:spacing w:before="0"/>
        <w:rPr>
          <w:rFonts w:cs="Arial"/>
          <w:lang w:val="sr-Cyrl-RS"/>
        </w:rPr>
      </w:pPr>
    </w:p>
    <w:p w:rsidR="00F90191" w:rsidRDefault="00F90191" w:rsidP="00F90191">
      <w:pPr>
        <w:spacing w:before="0" w:line="276" w:lineRule="auto"/>
        <w:jc w:val="left"/>
        <w:rPr>
          <w:rFonts w:cs="Arial"/>
          <w:lang w:val="sr-Cyrl-RS"/>
        </w:rPr>
      </w:pPr>
    </w:p>
    <w:p w:rsidR="00F90191" w:rsidRPr="004331E6" w:rsidRDefault="00F90191" w:rsidP="00F90191">
      <w:pPr>
        <w:spacing w:before="0" w:line="276" w:lineRule="auto"/>
        <w:jc w:val="left"/>
        <w:rPr>
          <w:rFonts w:eastAsia="Calibri"/>
          <w:b/>
        </w:rPr>
      </w:pPr>
      <w:r w:rsidRPr="008F43F9">
        <w:rPr>
          <w:rFonts w:cs="Arial"/>
          <w:b/>
        </w:rPr>
        <w:lastRenderedPageBreak/>
        <w:t>К</w:t>
      </w:r>
      <w:r>
        <w:rPr>
          <w:rFonts w:cs="Arial"/>
          <w:b/>
        </w:rPr>
        <w:t>орисник</w:t>
      </w:r>
      <w:r w:rsidRPr="008F43F9">
        <w:rPr>
          <w:rFonts w:cs="Arial"/>
          <w:b/>
        </w:rPr>
        <w:t xml:space="preserve"> услуг</w:t>
      </w:r>
      <w:r>
        <w:rPr>
          <w:rFonts w:cs="Arial"/>
          <w:b/>
        </w:rPr>
        <w:t>a</w:t>
      </w:r>
      <w:r w:rsidRPr="00C77AAF">
        <w:rPr>
          <w:rFonts w:cs="Arial"/>
          <w:b/>
          <w:lang w:val="sr-Cyrl-RS"/>
        </w:rPr>
        <w:t xml:space="preserve"> </w:t>
      </w:r>
      <w:r w:rsidRPr="008F43F9">
        <w:rPr>
          <w:rFonts w:cs="Arial"/>
          <w:b/>
          <w:lang w:val="sr-Cyrl-RS"/>
        </w:rPr>
        <w:t xml:space="preserve">је у обавези </w:t>
      </w:r>
      <w:r w:rsidRPr="00B12DF8">
        <w:rPr>
          <w:rFonts w:cs="Arial"/>
          <w:b/>
          <w:lang w:val="sr-Cyrl-RS"/>
        </w:rPr>
        <w:t>да</w:t>
      </w:r>
      <w:r w:rsidRPr="00B12DF8">
        <w:rPr>
          <w:rFonts w:cs="Arial"/>
          <w:b/>
        </w:rPr>
        <w:t xml:space="preserve"> </w:t>
      </w:r>
      <w:r w:rsidRPr="00B12DF8">
        <w:rPr>
          <w:b/>
          <w:lang w:val="sr-Cyrl-RS"/>
        </w:rPr>
        <w:t>пре почетка обуке</w:t>
      </w:r>
      <w:r w:rsidRPr="00B12DF8">
        <w:rPr>
          <w:rFonts w:eastAsia="Calibri"/>
          <w:b/>
          <w:lang w:val="sr-Cyrl-RS"/>
        </w:rPr>
        <w:t xml:space="preserve"> на </w:t>
      </w:r>
      <w:r w:rsidRPr="00B12DF8">
        <w:rPr>
          <w:rFonts w:eastAsia="Calibri"/>
          <w:b/>
        </w:rPr>
        <w:t xml:space="preserve">email: </w:t>
      </w:r>
      <w:r w:rsidRPr="00B12DF8">
        <w:rPr>
          <w:rFonts w:eastAsia="Calibri"/>
          <w:b/>
          <w:lang w:val="sr-Cyrl-RS"/>
        </w:rPr>
        <w:t>ли</w:t>
      </w:r>
      <w:r>
        <w:rPr>
          <w:rFonts w:eastAsia="Calibri"/>
          <w:b/>
          <w:lang w:val="sr-Cyrl-RS"/>
        </w:rPr>
        <w:t xml:space="preserve">ца одређеног за праћење </w:t>
      </w:r>
      <w:proofErr w:type="gramStart"/>
      <w:r>
        <w:rPr>
          <w:rFonts w:eastAsia="Calibri"/>
          <w:b/>
          <w:lang w:val="sr-Cyrl-RS"/>
        </w:rPr>
        <w:t>уговора  Пружаоца</w:t>
      </w:r>
      <w:proofErr w:type="gramEnd"/>
      <w:r w:rsidRPr="00B12DF8">
        <w:rPr>
          <w:rFonts w:cs="Arial"/>
          <w:b/>
        </w:rPr>
        <w:t>:</w:t>
      </w:r>
      <w:r>
        <w:rPr>
          <w:rFonts w:cs="Arial"/>
          <w:b/>
          <w:lang w:val="sr-Cyrl-RS"/>
        </w:rPr>
        <w:t xml:space="preserve"> </w:t>
      </w:r>
    </w:p>
    <w:p w:rsidR="00545AD5" w:rsidRPr="00545AD5" w:rsidRDefault="00F90191" w:rsidP="00F90191">
      <w:pPr>
        <w:pStyle w:val="ListParagraph"/>
        <w:numPr>
          <w:ilvl w:val="0"/>
          <w:numId w:val="35"/>
        </w:numPr>
        <w:spacing w:before="0"/>
        <w:jc w:val="left"/>
        <w:rPr>
          <w:rFonts w:ascii="Arial" w:hAnsi="Arial" w:cs="Arial"/>
        </w:rPr>
      </w:pPr>
      <w:r w:rsidRPr="00545AD5">
        <w:rPr>
          <w:rFonts w:ascii="Arial" w:hAnsi="Arial" w:cs="Arial"/>
          <w:lang w:val="sr-Cyrl-RS"/>
        </w:rPr>
        <w:t>Достави сагласност на план, програм обуке</w:t>
      </w:r>
      <w:r w:rsidR="00545AD5">
        <w:rPr>
          <w:rFonts w:ascii="Arial" w:hAnsi="Arial" w:cs="Arial"/>
          <w:lang w:val="sr-Cyrl-RS"/>
        </w:rPr>
        <w:t xml:space="preserve"> и </w:t>
      </w:r>
      <w:r w:rsidRPr="00545AD5">
        <w:rPr>
          <w:rFonts w:ascii="Arial" w:hAnsi="Arial" w:cs="Arial"/>
          <w:lang w:val="sr-Cyrl-RS"/>
        </w:rPr>
        <w:t>списак  предавача обуке</w:t>
      </w:r>
    </w:p>
    <w:p w:rsidR="00F90191" w:rsidRPr="00545AD5" w:rsidRDefault="00F90191" w:rsidP="00F90191">
      <w:pPr>
        <w:pStyle w:val="ListParagraph"/>
        <w:numPr>
          <w:ilvl w:val="0"/>
          <w:numId w:val="35"/>
        </w:numPr>
        <w:spacing w:before="0"/>
        <w:jc w:val="left"/>
        <w:rPr>
          <w:rFonts w:ascii="Arial" w:hAnsi="Arial" w:cs="Arial"/>
        </w:rPr>
      </w:pPr>
      <w:r w:rsidRPr="00545AD5">
        <w:rPr>
          <w:rFonts w:ascii="Arial" w:hAnsi="Arial" w:cs="Arial"/>
          <w:lang w:val="sr-Cyrl-RS"/>
        </w:rPr>
        <w:t xml:space="preserve"> Достави списак изабраних термина обуке и списак полазника обуке</w:t>
      </w:r>
      <w:r w:rsidRPr="00545AD5">
        <w:rPr>
          <w:rFonts w:ascii="Arial" w:hAnsi="Arial" w:cs="Arial"/>
        </w:rPr>
        <w:t>;</w:t>
      </w:r>
    </w:p>
    <w:p w:rsidR="00D5004C" w:rsidRPr="00E47C2E" w:rsidRDefault="00D5004C" w:rsidP="00D5004C">
      <w:pPr>
        <w:pStyle w:val="KDParagraf"/>
        <w:spacing w:before="0"/>
        <w:rPr>
          <w:rFonts w:cs="Arial"/>
          <w:b/>
        </w:rPr>
      </w:pPr>
      <w:r w:rsidRPr="00E47C2E">
        <w:rPr>
          <w:rFonts w:cs="Arial"/>
          <w:b/>
        </w:rPr>
        <w:t xml:space="preserve">ЗАКЉУЧИВАЊЕ И СТУПАЊЕ НА СНАГУ </w:t>
      </w:r>
    </w:p>
    <w:p w:rsidR="00D5004C" w:rsidRDefault="00D5004C" w:rsidP="00D5004C">
      <w:pPr>
        <w:pStyle w:val="KDParagraf"/>
        <w:spacing w:before="0"/>
        <w:jc w:val="center"/>
        <w:rPr>
          <w:rFonts w:cs="Arial"/>
          <w:lang w:val="sr-Cyrl-RS"/>
        </w:rPr>
      </w:pPr>
      <w:proofErr w:type="gramStart"/>
      <w:r w:rsidRPr="00E47C2E">
        <w:rPr>
          <w:rFonts w:cs="Arial"/>
          <w:b/>
        </w:rPr>
        <w:t xml:space="preserve">Члан </w:t>
      </w:r>
      <w:r w:rsidR="001E7DD9">
        <w:rPr>
          <w:rFonts w:cs="Arial"/>
          <w:b/>
          <w:lang w:val="sr-Cyrl-RS"/>
        </w:rPr>
        <w:t>9</w:t>
      </w:r>
      <w:r w:rsidRPr="00E47C2E">
        <w:rPr>
          <w:rFonts w:cs="Arial"/>
        </w:rPr>
        <w:t>.</w:t>
      </w:r>
      <w:proofErr w:type="gramEnd"/>
    </w:p>
    <w:p w:rsidR="00811EB0" w:rsidRPr="00811EB0" w:rsidRDefault="00811EB0" w:rsidP="00811EB0">
      <w:pPr>
        <w:tabs>
          <w:tab w:val="left" w:pos="567"/>
        </w:tabs>
        <w:rPr>
          <w:rFonts w:cs="Arial"/>
          <w:lang w:val="sr-Cyrl-RS"/>
        </w:rPr>
      </w:pPr>
      <w:r>
        <w:rPr>
          <w:rFonts w:cs="Arial"/>
          <w:lang w:val="sr-Cyrl-RS"/>
        </w:rPr>
        <w:t>Уговор се сматра закљученим након обостраног потписивања уговорних страна.</w:t>
      </w:r>
    </w:p>
    <w:p w:rsidR="00BE01D0" w:rsidRDefault="00BE01D0" w:rsidP="00811EB0">
      <w:pPr>
        <w:tabs>
          <w:tab w:val="left" w:pos="567"/>
        </w:tabs>
        <w:spacing w:before="0"/>
        <w:rPr>
          <w:rFonts w:cs="Arial"/>
          <w:lang w:val="sr-Cyrl-RS"/>
        </w:rPr>
      </w:pPr>
      <w:r w:rsidRPr="00DF1970">
        <w:rPr>
          <w:rFonts w:cs="Arial"/>
        </w:rPr>
        <w:t xml:space="preserve">Уговор ступа на </w:t>
      </w:r>
      <w:proofErr w:type="gramStart"/>
      <w:r w:rsidRPr="00DF1970">
        <w:rPr>
          <w:rFonts w:cs="Arial"/>
        </w:rPr>
        <w:t xml:space="preserve">снагу  </w:t>
      </w:r>
      <w:r w:rsidRPr="00DF1970">
        <w:rPr>
          <w:rFonts w:cs="Arial"/>
          <w:lang w:val="sr-Cyrl-RS"/>
        </w:rPr>
        <w:t>након</w:t>
      </w:r>
      <w:proofErr w:type="gramEnd"/>
      <w:r w:rsidRPr="00DF1970">
        <w:rPr>
          <w:rFonts w:cs="Arial"/>
          <w:lang w:val="sr-Cyrl-RS"/>
        </w:rPr>
        <w:t xml:space="preserve"> потписивања од стране законс</w:t>
      </w:r>
      <w:r w:rsidR="00556219">
        <w:rPr>
          <w:rFonts w:cs="Arial"/>
          <w:lang w:val="sr-Cyrl-RS"/>
        </w:rPr>
        <w:t>ких заступника Уговорних страна</w:t>
      </w:r>
      <w:r w:rsidR="00C27F65">
        <w:rPr>
          <w:rFonts w:cs="Arial"/>
          <w:lang w:val="sr-Cyrl-RS"/>
        </w:rPr>
        <w:t xml:space="preserve"> и достављања средства финансијског обезбеђења за добро извршење посла.</w:t>
      </w:r>
    </w:p>
    <w:p w:rsidR="00C27F65" w:rsidRPr="00C27F65" w:rsidRDefault="00C27F65" w:rsidP="00811EB0">
      <w:pPr>
        <w:tabs>
          <w:tab w:val="left" w:pos="567"/>
        </w:tabs>
        <w:spacing w:before="0"/>
        <w:rPr>
          <w:rFonts w:cs="Arial"/>
          <w:lang w:val="sr-Cyrl-RS"/>
        </w:rPr>
      </w:pPr>
    </w:p>
    <w:p w:rsidR="00D5004C" w:rsidRPr="00E47C2E" w:rsidRDefault="00D5004C" w:rsidP="00D5004C">
      <w:pPr>
        <w:pStyle w:val="KDParagraf"/>
        <w:spacing w:before="0"/>
        <w:jc w:val="center"/>
        <w:rPr>
          <w:rFonts w:cs="Arial"/>
        </w:rPr>
      </w:pPr>
      <w:proofErr w:type="gramStart"/>
      <w:r>
        <w:rPr>
          <w:rFonts w:cs="Arial"/>
          <w:b/>
        </w:rPr>
        <w:t>Члан 1</w:t>
      </w:r>
      <w:r w:rsidR="001E7DD9">
        <w:rPr>
          <w:rFonts w:cs="Arial"/>
          <w:b/>
          <w:lang w:val="sr-Cyrl-RS"/>
        </w:rPr>
        <w:t>0</w:t>
      </w:r>
      <w:r w:rsidRPr="00E47C2E">
        <w:rPr>
          <w:rFonts w:cs="Arial"/>
        </w:rPr>
        <w:t>.</w:t>
      </w:r>
      <w:proofErr w:type="gramEnd"/>
    </w:p>
    <w:p w:rsidR="000C06AB" w:rsidRPr="00A40D3B" w:rsidRDefault="000C06AB" w:rsidP="000C06AB">
      <w:pPr>
        <w:pStyle w:val="KDParagraf"/>
        <w:spacing w:before="0"/>
        <w:rPr>
          <w:rFonts w:cs="Arial"/>
          <w:lang w:val="sr-Cyrl-RS"/>
        </w:rPr>
      </w:pPr>
      <w:proofErr w:type="gramStart"/>
      <w:r w:rsidRPr="006D2E22">
        <w:rPr>
          <w:rFonts w:cs="Arial"/>
        </w:rPr>
        <w:t xml:space="preserve">Овај Уговор </w:t>
      </w:r>
      <w:r>
        <w:rPr>
          <w:rFonts w:cs="Arial"/>
          <w:lang w:val="sr-Cyrl-RS"/>
        </w:rPr>
        <w:t>важи</w:t>
      </w:r>
      <w:r w:rsidRPr="006D2E22">
        <w:rPr>
          <w:rFonts w:cs="Arial"/>
        </w:rPr>
        <w:t xml:space="preserve"> до обострано</w:t>
      </w:r>
      <w:r w:rsidR="00C27F65">
        <w:rPr>
          <w:rFonts w:cs="Arial"/>
        </w:rPr>
        <w:t xml:space="preserve">г испуњења </w:t>
      </w:r>
      <w:r w:rsidR="00964101">
        <w:rPr>
          <w:rFonts w:cs="Arial"/>
          <w:lang w:val="sr-Cyrl-RS"/>
        </w:rPr>
        <w:t xml:space="preserve">свих </w:t>
      </w:r>
      <w:r w:rsidR="00C27F65">
        <w:rPr>
          <w:rFonts w:cs="Arial"/>
        </w:rPr>
        <w:t>уговорених обавеза</w:t>
      </w:r>
      <w:r w:rsidR="00A40D3B">
        <w:rPr>
          <w:rFonts w:cs="Arial"/>
          <w:lang w:val="sr-Cyrl-RS"/>
        </w:rPr>
        <w:t>.</w:t>
      </w:r>
      <w:proofErr w:type="gramEnd"/>
    </w:p>
    <w:p w:rsidR="000C06AB" w:rsidRDefault="000C06AB" w:rsidP="000C06AB">
      <w:pPr>
        <w:pStyle w:val="KDParagraf"/>
        <w:spacing w:before="0"/>
        <w:rPr>
          <w:rFonts w:cs="Arial"/>
          <w:color w:val="000000" w:themeColor="text1"/>
          <w:lang w:val="sr-Cyrl-RS"/>
        </w:rPr>
      </w:pPr>
      <w:proofErr w:type="gramStart"/>
      <w:r w:rsidRPr="00265B33">
        <w:rPr>
          <w:rFonts w:cs="Arial"/>
          <w:color w:val="000000" w:themeColor="text1"/>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w:t>
      </w:r>
      <w:proofErr w:type="gramEnd"/>
    </w:p>
    <w:p w:rsidR="000C06AB" w:rsidRDefault="000C06AB" w:rsidP="00BE01D0">
      <w:pPr>
        <w:pStyle w:val="KDParagraf"/>
        <w:spacing w:before="0"/>
        <w:rPr>
          <w:rFonts w:cs="Arial"/>
          <w:b/>
          <w:lang w:val="sr-Cyrl-RS"/>
        </w:rPr>
      </w:pP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sidR="001E7DD9">
        <w:rPr>
          <w:rFonts w:cs="Arial"/>
          <w:b/>
          <w:lang w:val="sr-Cyrl-RS"/>
        </w:rPr>
        <w:t>11</w:t>
      </w:r>
      <w:r w:rsidRPr="00E47C2E">
        <w:rPr>
          <w:rFonts w:cs="Arial"/>
        </w:rPr>
        <w:t>.</w:t>
      </w:r>
      <w:proofErr w:type="gramEnd"/>
    </w:p>
    <w:p w:rsidR="00D5004C" w:rsidRPr="00E47C2E" w:rsidRDefault="00D5004C" w:rsidP="00D5004C">
      <w:pPr>
        <w:pStyle w:val="KDParagraf"/>
        <w:spacing w:before="0"/>
        <w:rPr>
          <w:rFonts w:cs="Arial"/>
        </w:rPr>
      </w:pPr>
      <w:proofErr w:type="gramStart"/>
      <w:r>
        <w:rPr>
          <w:rFonts w:cs="Arial"/>
        </w:rPr>
        <w:t>Овај Уговор и његови Прилози</w:t>
      </w:r>
      <w:r w:rsidRPr="00E47C2E">
        <w:rPr>
          <w:rFonts w:cs="Arial"/>
        </w:rPr>
        <w:t xml:space="preserve"> сачињени су на српском језику.</w:t>
      </w:r>
      <w:proofErr w:type="gramEnd"/>
      <w:r w:rsidRPr="00E47C2E">
        <w:rPr>
          <w:rFonts w:cs="Arial"/>
        </w:rPr>
        <w:t xml:space="preserve"> </w:t>
      </w:r>
    </w:p>
    <w:p w:rsidR="00D5004C" w:rsidRPr="00E47C2E" w:rsidRDefault="00D5004C" w:rsidP="00D5004C">
      <w:pPr>
        <w:pStyle w:val="KDParagraf"/>
        <w:spacing w:before="0"/>
        <w:rPr>
          <w:rFonts w:cs="Arial"/>
        </w:rPr>
      </w:pPr>
      <w:proofErr w:type="gramStart"/>
      <w:r w:rsidRPr="00E47C2E">
        <w:rPr>
          <w:rFonts w:cs="Arial"/>
        </w:rPr>
        <w:t>На овај Уговор примењују се закони Републике Србије.</w:t>
      </w:r>
      <w:proofErr w:type="gramEnd"/>
    </w:p>
    <w:p w:rsidR="008369F0" w:rsidRDefault="00D5004C" w:rsidP="00D5004C">
      <w:pPr>
        <w:pStyle w:val="KDParagraf"/>
        <w:spacing w:before="0"/>
        <w:rPr>
          <w:rFonts w:cs="Arial"/>
          <w:lang w:val="sr-Cyrl-RS"/>
        </w:rPr>
      </w:pPr>
      <w:proofErr w:type="gramStart"/>
      <w:r w:rsidRPr="00E47C2E">
        <w:rPr>
          <w:rFonts w:cs="Arial"/>
        </w:rPr>
        <w:t>У случају спора меродавно право је право Републике Србије, а поступак се води на српском језику.</w:t>
      </w:r>
      <w:proofErr w:type="gramEnd"/>
      <w:r w:rsidRPr="00E47C2E">
        <w:rPr>
          <w:rFonts w:cs="Arial"/>
        </w:rPr>
        <w:t xml:space="preserve"> </w:t>
      </w:r>
    </w:p>
    <w:p w:rsidR="00D5004C" w:rsidRPr="00087724" w:rsidRDefault="00D5004C" w:rsidP="00D5004C">
      <w:pPr>
        <w:pStyle w:val="KDParagraf"/>
        <w:spacing w:before="0"/>
        <w:rPr>
          <w:rFonts w:cs="Arial"/>
          <w:lang w:val="sr-Cyrl-RS"/>
        </w:rPr>
      </w:pPr>
    </w:p>
    <w:p w:rsidR="00D5004C" w:rsidRPr="00E47C2E" w:rsidRDefault="00D5004C" w:rsidP="00D5004C">
      <w:pPr>
        <w:pStyle w:val="KDParagraf"/>
        <w:spacing w:before="0"/>
        <w:rPr>
          <w:rFonts w:cs="Arial"/>
          <w:b/>
        </w:rPr>
      </w:pPr>
      <w:r w:rsidRPr="00E47C2E">
        <w:rPr>
          <w:rFonts w:cs="Arial"/>
          <w:b/>
        </w:rPr>
        <w:t>ОВЛАШЋЕНИ ПРЕДСТАВНИЦИ ЗА ПРАЋЕЊЕ УГОВОРА</w:t>
      </w:r>
    </w:p>
    <w:p w:rsidR="00D5004C" w:rsidRPr="00974CD4" w:rsidRDefault="00D5004C" w:rsidP="00D5004C">
      <w:pPr>
        <w:pStyle w:val="KDParagraf"/>
        <w:spacing w:before="0"/>
        <w:jc w:val="center"/>
        <w:rPr>
          <w:rFonts w:cs="Arial"/>
          <w:lang w:val="sr-Cyrl-RS"/>
        </w:rPr>
      </w:pPr>
      <w:proofErr w:type="gramStart"/>
      <w:r w:rsidRPr="00E47C2E">
        <w:rPr>
          <w:rFonts w:cs="Arial"/>
          <w:b/>
        </w:rPr>
        <w:t xml:space="preserve">Члан </w:t>
      </w:r>
      <w:r>
        <w:rPr>
          <w:rFonts w:cs="Arial"/>
          <w:b/>
        </w:rPr>
        <w:t>1</w:t>
      </w:r>
      <w:r w:rsidR="001E7DD9">
        <w:rPr>
          <w:rFonts w:cs="Arial"/>
          <w:b/>
          <w:lang w:val="sr-Cyrl-RS"/>
        </w:rPr>
        <w:t>2</w:t>
      </w:r>
      <w:r w:rsidR="00C27F65">
        <w:rPr>
          <w:rFonts w:cs="Arial"/>
          <w:b/>
          <w:lang w:val="sr-Cyrl-RS"/>
        </w:rPr>
        <w:t>.</w:t>
      </w:r>
      <w:proofErr w:type="gramEnd"/>
    </w:p>
    <w:p w:rsidR="00BC521C" w:rsidRDefault="00BC521C" w:rsidP="00BC521C">
      <w:pPr>
        <w:rPr>
          <w:rFonts w:cs="Arial"/>
        </w:rPr>
      </w:pPr>
      <w:proofErr w:type="gramStart"/>
      <w:r>
        <w:rPr>
          <w:rFonts w:cs="Arial"/>
        </w:rPr>
        <w:t xml:space="preserve">Овлашћени представници за праћење реализације </w:t>
      </w:r>
      <w:r>
        <w:rPr>
          <w:rFonts w:cs="Arial"/>
          <w:lang w:val="sr-Cyrl-RS"/>
        </w:rPr>
        <w:t>услуге</w:t>
      </w:r>
      <w:r>
        <w:rPr>
          <w:rFonts w:cs="Arial"/>
        </w:rPr>
        <w:t xml:space="preserve"> из члана 1.</w:t>
      </w:r>
      <w:proofErr w:type="gramEnd"/>
      <w:r>
        <w:rPr>
          <w:rFonts w:cs="Arial"/>
        </w:rPr>
        <w:t xml:space="preserve"> </w:t>
      </w:r>
      <w:proofErr w:type="gramStart"/>
      <w:r>
        <w:rPr>
          <w:rFonts w:cs="Arial"/>
        </w:rPr>
        <w:t>овог</w:t>
      </w:r>
      <w:proofErr w:type="gramEnd"/>
      <w:r>
        <w:rPr>
          <w:rFonts w:cs="Arial"/>
        </w:rPr>
        <w:t xml:space="preserve"> Уговора су: </w:t>
      </w:r>
    </w:p>
    <w:p w:rsidR="00BC521C" w:rsidRDefault="00BC521C" w:rsidP="00BC521C">
      <w:pPr>
        <w:rPr>
          <w:rFonts w:cs="Arial"/>
        </w:rPr>
      </w:pPr>
      <w:r>
        <w:rPr>
          <w:rFonts w:cs="Arial"/>
        </w:rPr>
        <w:t xml:space="preserve">          - </w:t>
      </w:r>
      <w:proofErr w:type="gramStart"/>
      <w:r>
        <w:rPr>
          <w:rFonts w:cs="Arial"/>
        </w:rPr>
        <w:t>за</w:t>
      </w:r>
      <w:proofErr w:type="gramEnd"/>
      <w:r>
        <w:rPr>
          <w:rFonts w:cs="Arial"/>
        </w:rPr>
        <w:t xml:space="preserve"> </w:t>
      </w:r>
      <w:r>
        <w:rPr>
          <w:rFonts w:cs="Arial"/>
          <w:lang w:val="sr-Cyrl-RS"/>
        </w:rPr>
        <w:t>Корисника услуге</w:t>
      </w:r>
      <w:r>
        <w:rPr>
          <w:rFonts w:cs="Arial"/>
        </w:rPr>
        <w:t>:       ________________________________</w:t>
      </w:r>
    </w:p>
    <w:p w:rsidR="00D5004C" w:rsidRPr="00E47C2E" w:rsidRDefault="00BC521C" w:rsidP="00BC521C">
      <w:pPr>
        <w:rPr>
          <w:rFonts w:cs="Arial"/>
        </w:rPr>
      </w:pPr>
      <w:r>
        <w:rPr>
          <w:rFonts w:cs="Arial"/>
        </w:rPr>
        <w:t xml:space="preserve">          - </w:t>
      </w:r>
      <w:proofErr w:type="gramStart"/>
      <w:r>
        <w:rPr>
          <w:rFonts w:cs="Arial"/>
        </w:rPr>
        <w:t>за</w:t>
      </w:r>
      <w:proofErr w:type="gramEnd"/>
      <w:r>
        <w:rPr>
          <w:rFonts w:cs="Arial"/>
        </w:rPr>
        <w:t xml:space="preserve"> Пр</w:t>
      </w:r>
      <w:r>
        <w:rPr>
          <w:rFonts w:cs="Arial"/>
          <w:lang w:val="sr-Cyrl-RS"/>
        </w:rPr>
        <w:t>ужаоца</w:t>
      </w:r>
      <w:r>
        <w:rPr>
          <w:rFonts w:cs="Arial"/>
        </w:rPr>
        <w:t>:            ________________________________</w:t>
      </w:r>
      <w:r w:rsidR="00D5004C" w:rsidRPr="00E47C2E">
        <w:rPr>
          <w:rFonts w:cs="Arial"/>
        </w:rPr>
        <w:tab/>
      </w:r>
    </w:p>
    <w:p w:rsidR="00D5004C" w:rsidRPr="00E47C2E" w:rsidRDefault="00D5004C" w:rsidP="00D5004C">
      <w:pPr>
        <w:pStyle w:val="KDParagraf"/>
        <w:spacing w:before="0"/>
        <w:rPr>
          <w:rFonts w:cs="Arial"/>
        </w:rPr>
      </w:pPr>
      <w:r w:rsidRPr="00E47C2E">
        <w:rPr>
          <w:rFonts w:cs="Arial"/>
        </w:rPr>
        <w:t xml:space="preserve">Овлашћења и дужности овлашћених </w:t>
      </w:r>
      <w:proofErr w:type="gramStart"/>
      <w:r w:rsidRPr="00E47C2E">
        <w:rPr>
          <w:rFonts w:cs="Arial"/>
        </w:rPr>
        <w:t>представника  за</w:t>
      </w:r>
      <w:proofErr w:type="gramEnd"/>
      <w:r w:rsidRPr="00E47C2E">
        <w:rPr>
          <w:rFonts w:cs="Arial"/>
        </w:rPr>
        <w:t xml:space="preserve"> праћење реализације овог Уговора су да:</w:t>
      </w:r>
    </w:p>
    <w:p w:rsidR="001B28C5" w:rsidRPr="001B28C5" w:rsidRDefault="00D5004C" w:rsidP="00D5004C">
      <w:pPr>
        <w:pStyle w:val="KDParagraf"/>
        <w:spacing w:before="0"/>
        <w:rPr>
          <w:rFonts w:cs="Arial"/>
          <w:lang w:val="sr-Cyrl-RS"/>
        </w:rPr>
      </w:pPr>
      <w:r>
        <w:rPr>
          <w:rFonts w:cs="Arial"/>
        </w:rPr>
        <w:t>-</w:t>
      </w:r>
      <w:r>
        <w:rPr>
          <w:rFonts w:cs="Arial"/>
        </w:rPr>
        <w:tab/>
      </w:r>
      <w:proofErr w:type="gramStart"/>
      <w:r>
        <w:rPr>
          <w:rFonts w:cs="Arial"/>
        </w:rPr>
        <w:t>прим</w:t>
      </w:r>
      <w:r>
        <w:rPr>
          <w:rFonts w:cs="Arial"/>
          <w:lang w:val="sr-Cyrl-RS"/>
        </w:rPr>
        <w:t>е</w:t>
      </w:r>
      <w:proofErr w:type="gramEnd"/>
      <w:r>
        <w:rPr>
          <w:rFonts w:cs="Arial"/>
          <w:lang w:val="sr-Cyrl-RS"/>
        </w:rPr>
        <w:t xml:space="preserve"> </w:t>
      </w:r>
      <w:r w:rsidRPr="00753BA3">
        <w:rPr>
          <w:rFonts w:cs="Arial"/>
        </w:rPr>
        <w:t>Записнике  и</w:t>
      </w:r>
      <w:r>
        <w:rPr>
          <w:rFonts w:cs="Arial"/>
        </w:rPr>
        <w:t xml:space="preserve"> изјашњавају се поводом истих (</w:t>
      </w:r>
      <w:r w:rsidRPr="00E47C2E">
        <w:rPr>
          <w:rFonts w:cs="Arial"/>
        </w:rPr>
        <w:t>сагласност односно примедбе на извештај );</w:t>
      </w:r>
    </w:p>
    <w:p w:rsidR="00D5004C" w:rsidRPr="00E47C2E" w:rsidRDefault="00D5004C" w:rsidP="00D5004C">
      <w:pPr>
        <w:pStyle w:val="KDParagraf"/>
        <w:spacing w:before="0"/>
        <w:rPr>
          <w:rFonts w:cs="Arial"/>
        </w:rPr>
      </w:pPr>
      <w:r w:rsidRPr="00E47C2E">
        <w:rPr>
          <w:rFonts w:cs="Arial"/>
        </w:rPr>
        <w:t>-</w:t>
      </w:r>
      <w:r w:rsidRPr="00E47C2E">
        <w:rPr>
          <w:rFonts w:cs="Arial"/>
        </w:rPr>
        <w:tab/>
      </w:r>
      <w:proofErr w:type="gramStart"/>
      <w:r w:rsidRPr="00E47C2E">
        <w:rPr>
          <w:rFonts w:cs="Arial"/>
        </w:rPr>
        <w:t>исти</w:t>
      </w:r>
      <w:proofErr w:type="gramEnd"/>
      <w:r w:rsidRPr="00E47C2E">
        <w:rPr>
          <w:rFonts w:cs="Arial"/>
        </w:rPr>
        <w:t xml:space="preserve"> доставе другој Уговорној страни и да прате поступање по примедбама; </w:t>
      </w:r>
    </w:p>
    <w:p w:rsidR="00D5004C" w:rsidRPr="00E47C2E" w:rsidRDefault="00D5004C" w:rsidP="00D5004C">
      <w:pPr>
        <w:pStyle w:val="KDParagraf"/>
        <w:spacing w:before="0"/>
        <w:rPr>
          <w:rFonts w:cs="Arial"/>
        </w:rPr>
      </w:pPr>
      <w:r w:rsidRPr="00E47C2E">
        <w:rPr>
          <w:rFonts w:cs="Arial"/>
        </w:rPr>
        <w:t>-           Да сачине, потпишу и верификују Записник о квалитативном пријему услуга (без примедби);</w:t>
      </w:r>
    </w:p>
    <w:p w:rsidR="00D5004C" w:rsidRPr="00753BA3" w:rsidRDefault="00D5004C" w:rsidP="00D5004C">
      <w:pPr>
        <w:pStyle w:val="KDParagraf"/>
        <w:spacing w:before="0"/>
        <w:rPr>
          <w:rFonts w:cs="Arial"/>
        </w:rPr>
      </w:pPr>
      <w:r w:rsidRPr="00753BA3">
        <w:rPr>
          <w:rFonts w:cs="Arial"/>
        </w:rPr>
        <w:t>-</w:t>
      </w:r>
      <w:r w:rsidRPr="00753BA3">
        <w:rPr>
          <w:rFonts w:cs="Arial"/>
        </w:rPr>
        <w:tab/>
      </w:r>
      <w:proofErr w:type="gramStart"/>
      <w:r w:rsidRPr="00753BA3">
        <w:rPr>
          <w:rFonts w:cs="Arial"/>
        </w:rPr>
        <w:t>благовремено</w:t>
      </w:r>
      <w:proofErr w:type="gramEnd"/>
      <w:r w:rsidRPr="00753BA3">
        <w:rPr>
          <w:rFonts w:cs="Arial"/>
        </w:rPr>
        <w:t xml:space="preserve"> приме Коначан Записник о извршеној услузи и изјасне се поводом истог у писменој форми;</w:t>
      </w:r>
    </w:p>
    <w:p w:rsidR="00D5004C" w:rsidRPr="00753BA3" w:rsidRDefault="00D5004C" w:rsidP="00D5004C">
      <w:pPr>
        <w:pStyle w:val="KDParagraf"/>
        <w:spacing w:before="0"/>
        <w:rPr>
          <w:rFonts w:cs="Arial"/>
        </w:rPr>
      </w:pPr>
      <w:r w:rsidRPr="00753BA3">
        <w:rPr>
          <w:rFonts w:cs="Arial"/>
        </w:rPr>
        <w:t>-</w:t>
      </w:r>
      <w:r w:rsidRPr="00753BA3">
        <w:rPr>
          <w:rFonts w:cs="Arial"/>
        </w:rPr>
        <w:tab/>
      </w:r>
      <w:proofErr w:type="gramStart"/>
      <w:r w:rsidRPr="00753BA3">
        <w:rPr>
          <w:rFonts w:cs="Arial"/>
        </w:rPr>
        <w:t>извршавају</w:t>
      </w:r>
      <w:proofErr w:type="gramEnd"/>
      <w:r w:rsidRPr="00753BA3">
        <w:rPr>
          <w:rFonts w:cs="Arial"/>
        </w:rPr>
        <w:t xml:space="preserve"> и друге дужности везане за реализацију предмета овог Уговора, по потреби.</w:t>
      </w:r>
    </w:p>
    <w:p w:rsidR="00D5004C" w:rsidRPr="00055FFC" w:rsidRDefault="00D5004C" w:rsidP="00D5004C">
      <w:pPr>
        <w:pStyle w:val="KDParagraf"/>
        <w:spacing w:before="0"/>
        <w:rPr>
          <w:rFonts w:cs="Arial"/>
          <w:b/>
        </w:rPr>
      </w:pPr>
      <w:proofErr w:type="gramStart"/>
      <w:r w:rsidRPr="00753BA3">
        <w:rPr>
          <w:rFonts w:cs="Arial"/>
        </w:rPr>
        <w:t>Уговорне стране, могу да извршен допуне и промене овлашћених представника, званичним писаним путем.</w:t>
      </w:r>
      <w:proofErr w:type="gramEnd"/>
    </w:p>
    <w:p w:rsidR="00D5004C" w:rsidRDefault="00D5004C" w:rsidP="00D5004C">
      <w:pPr>
        <w:pStyle w:val="KDParagraf"/>
        <w:spacing w:before="0"/>
        <w:rPr>
          <w:rFonts w:cs="Arial"/>
          <w:b/>
          <w:lang w:val="sr-Cyrl-RS"/>
        </w:rPr>
      </w:pPr>
    </w:p>
    <w:p w:rsidR="00D5004C" w:rsidRPr="00E47C2E" w:rsidRDefault="00D5004C" w:rsidP="00D5004C">
      <w:pPr>
        <w:pStyle w:val="KDParagraf"/>
        <w:spacing w:before="0"/>
        <w:rPr>
          <w:rFonts w:cs="Arial"/>
          <w:b/>
        </w:rPr>
      </w:pPr>
      <w:r w:rsidRPr="00E47C2E">
        <w:rPr>
          <w:rFonts w:cs="Arial"/>
          <w:b/>
        </w:rPr>
        <w:t xml:space="preserve">КВАЛИТАТИВНИ И КВАНТИТАТИВНИ ПРИЈЕМ </w:t>
      </w: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sidR="001E7DD9">
        <w:rPr>
          <w:rFonts w:cs="Arial"/>
          <w:b/>
          <w:lang w:val="sr-Cyrl-RS"/>
        </w:rPr>
        <w:t>13</w:t>
      </w:r>
      <w:r w:rsidRPr="00E47C2E">
        <w:rPr>
          <w:rFonts w:cs="Arial"/>
        </w:rPr>
        <w:t>.</w:t>
      </w:r>
      <w:proofErr w:type="gramEnd"/>
    </w:p>
    <w:p w:rsidR="002609E9" w:rsidRPr="002609E9" w:rsidRDefault="002609E9" w:rsidP="002609E9">
      <w:pPr>
        <w:pStyle w:val="KDParagraf"/>
        <w:spacing w:before="0"/>
        <w:rPr>
          <w:rFonts w:cs="Arial"/>
        </w:rPr>
      </w:pPr>
      <w:r w:rsidRPr="002609E9">
        <w:rPr>
          <w:rFonts w:cs="Arial"/>
        </w:rPr>
        <w:t xml:space="preserve">Квантитативни и квалитативни пријем Услуге врши се по завршетку обуке, сачињава се Записник о извршеној услузи </w:t>
      </w:r>
      <w:proofErr w:type="gramStart"/>
      <w:r w:rsidRPr="002609E9">
        <w:rPr>
          <w:rFonts w:cs="Arial"/>
        </w:rPr>
        <w:t>обуке(</w:t>
      </w:r>
      <w:proofErr w:type="gramEnd"/>
      <w:r w:rsidR="00055C35">
        <w:rPr>
          <w:rFonts w:cs="Arial"/>
          <w:lang w:val="sr-Cyrl-RS"/>
        </w:rPr>
        <w:t xml:space="preserve"> </w:t>
      </w:r>
      <w:r w:rsidRPr="002609E9">
        <w:rPr>
          <w:rFonts w:cs="Arial"/>
        </w:rPr>
        <w:t>Прилог бр.</w:t>
      </w:r>
      <w:r w:rsidR="00055C35">
        <w:rPr>
          <w:rFonts w:cs="Arial"/>
          <w:lang w:val="sr-Cyrl-RS"/>
        </w:rPr>
        <w:t>3</w:t>
      </w:r>
      <w:r w:rsidRPr="002609E9">
        <w:rPr>
          <w:rFonts w:cs="Arial"/>
        </w:rPr>
        <w:t>) који се обострано потписује од стране овлашћених представника за праћење овог Уговора .</w:t>
      </w:r>
    </w:p>
    <w:p w:rsidR="00D5004C" w:rsidRPr="00753BA3" w:rsidRDefault="002609E9" w:rsidP="002609E9">
      <w:pPr>
        <w:pStyle w:val="KDParagraf"/>
        <w:spacing w:before="0"/>
        <w:rPr>
          <w:rFonts w:cs="Arial"/>
        </w:rPr>
      </w:pPr>
      <w:r w:rsidRPr="002609E9">
        <w:rPr>
          <w:rFonts w:cs="Arial"/>
        </w:rPr>
        <w:lastRenderedPageBreak/>
        <w:t>Оригинал примерка Записника о извршеној услузи обуке је прилог испостављеног рачуна за извршену услугу.</w:t>
      </w:r>
      <w:r w:rsidR="00D5004C" w:rsidRPr="00753BA3">
        <w:rPr>
          <w:rFonts w:cs="Arial"/>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5 (словима:</w:t>
      </w:r>
      <w:r w:rsidR="00D5004C" w:rsidRPr="00753BA3">
        <w:rPr>
          <w:rFonts w:cs="Arial"/>
          <w:lang w:val="sr-Cyrl-RS"/>
        </w:rPr>
        <w:t xml:space="preserve"> </w:t>
      </w:r>
      <w:r w:rsidR="00D5004C" w:rsidRPr="00753BA3">
        <w:rPr>
          <w:rFonts w:cs="Arial"/>
        </w:rPr>
        <w:t>пет) дана.</w:t>
      </w:r>
    </w:p>
    <w:p w:rsidR="00D5004C" w:rsidRPr="00753BA3" w:rsidRDefault="00D5004C" w:rsidP="00D5004C">
      <w:pPr>
        <w:pStyle w:val="KDParagraf"/>
        <w:spacing w:before="0"/>
        <w:rPr>
          <w:rFonts w:cs="Arial"/>
        </w:rPr>
      </w:pPr>
      <w:r w:rsidRPr="00753BA3">
        <w:rPr>
          <w:rFonts w:cs="Arial"/>
        </w:rPr>
        <w:t xml:space="preserve">Пружалац </w:t>
      </w:r>
      <w:proofErr w:type="gramStart"/>
      <w:r w:rsidRPr="00753BA3">
        <w:rPr>
          <w:rFonts w:cs="Arial"/>
        </w:rPr>
        <w:t>услуге  се</w:t>
      </w:r>
      <w:proofErr w:type="gramEnd"/>
      <w:r w:rsidRPr="00753BA3">
        <w:rPr>
          <w:rFonts w:cs="Arial"/>
        </w:rPr>
        <w:t xml:space="preserve"> обавезује да недостатке установљене од стране Корисника услуге приликом квантитативног и квалитативног пријема отклони у року од 10 (словима: десетдана) од момента пријема рекламације о свом трошку.</w:t>
      </w:r>
    </w:p>
    <w:p w:rsidR="00D5004C" w:rsidRPr="00B77204" w:rsidRDefault="00D5004C" w:rsidP="00D5004C">
      <w:pPr>
        <w:pStyle w:val="KDParagraf"/>
        <w:spacing w:before="0"/>
        <w:rPr>
          <w:rFonts w:cs="Arial"/>
          <w:lang w:val="sr-Cyrl-RS"/>
        </w:rPr>
      </w:pPr>
    </w:p>
    <w:p w:rsidR="00D5004C" w:rsidRPr="008B27CB" w:rsidRDefault="00D5004C" w:rsidP="00D5004C">
      <w:pPr>
        <w:pStyle w:val="KDParagraf"/>
        <w:spacing w:before="0"/>
        <w:rPr>
          <w:rFonts w:cs="Arial"/>
          <w:b/>
        </w:rPr>
      </w:pPr>
      <w:r w:rsidRPr="008B27CB">
        <w:rPr>
          <w:rFonts w:cs="Arial"/>
          <w:b/>
        </w:rPr>
        <w:t>ВИША СИЛА</w:t>
      </w:r>
    </w:p>
    <w:p w:rsidR="00D5004C" w:rsidRPr="008B27CB" w:rsidRDefault="00D5004C" w:rsidP="00D5004C">
      <w:pPr>
        <w:pStyle w:val="KDParagraf"/>
        <w:spacing w:before="0"/>
        <w:jc w:val="center"/>
        <w:rPr>
          <w:rFonts w:cs="Arial"/>
        </w:rPr>
      </w:pPr>
      <w:proofErr w:type="gramStart"/>
      <w:r w:rsidRPr="008B27CB">
        <w:rPr>
          <w:rFonts w:cs="Arial"/>
          <w:b/>
        </w:rPr>
        <w:t xml:space="preserve">Члан </w:t>
      </w:r>
      <w:r w:rsidR="001E7DD9">
        <w:rPr>
          <w:rFonts w:cs="Arial"/>
          <w:b/>
          <w:lang w:val="sr-Cyrl-RS"/>
        </w:rPr>
        <w:t>14</w:t>
      </w:r>
      <w:r w:rsidRPr="008B27CB">
        <w:rPr>
          <w:rFonts w:cs="Arial"/>
        </w:rPr>
        <w:t>.</w:t>
      </w:r>
      <w:proofErr w:type="gramEnd"/>
    </w:p>
    <w:p w:rsidR="00D5004C" w:rsidRPr="008B27CB" w:rsidRDefault="00D5004C" w:rsidP="00D5004C">
      <w:pPr>
        <w:pStyle w:val="KDParagraf"/>
        <w:spacing w:before="0"/>
        <w:rPr>
          <w:rFonts w:cs="Arial"/>
        </w:rPr>
      </w:pPr>
      <w:r w:rsidRPr="008B27CB">
        <w:rPr>
          <w:rFonts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proofErr w:type="gramStart"/>
      <w:r w:rsidRPr="008B27CB">
        <w:rPr>
          <w:rFonts w:cs="Arial"/>
        </w:rPr>
        <w:t>:три</w:t>
      </w:r>
      <w:proofErr w:type="gramEnd"/>
      <w:r w:rsidRPr="008B27CB">
        <w:rPr>
          <w:rFonts w:cs="Arial"/>
        </w:rPr>
        <w:t>) радна дана о наступању више силе.</w:t>
      </w:r>
    </w:p>
    <w:p w:rsidR="00D5004C" w:rsidRPr="008B27CB" w:rsidRDefault="00D5004C" w:rsidP="00D5004C">
      <w:pPr>
        <w:pStyle w:val="KDParagraf"/>
        <w:spacing w:before="0"/>
        <w:rPr>
          <w:rFonts w:cs="Arial"/>
        </w:rPr>
      </w:pPr>
      <w:proofErr w:type="gramStart"/>
      <w:r w:rsidRPr="008B27CB">
        <w:rPr>
          <w:rFonts w:cs="Arial"/>
        </w:rPr>
        <w:t>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w:t>
      </w:r>
      <w:proofErr w:type="gramEnd"/>
      <w:r w:rsidRPr="008B27CB">
        <w:rPr>
          <w:rFonts w:cs="Arial"/>
        </w:rPr>
        <w:t xml:space="preserve"> </w:t>
      </w:r>
    </w:p>
    <w:p w:rsidR="00D5004C" w:rsidRPr="008B27CB" w:rsidRDefault="00D5004C" w:rsidP="00D5004C">
      <w:pPr>
        <w:pStyle w:val="KDParagraf"/>
        <w:spacing w:before="0"/>
        <w:rPr>
          <w:rFonts w:cs="Arial"/>
        </w:rPr>
      </w:pPr>
      <w:proofErr w:type="gramStart"/>
      <w:r w:rsidRPr="008B27CB">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roofErr w:type="gramEnd"/>
    </w:p>
    <w:p w:rsidR="00D5004C" w:rsidRPr="001E7DD9" w:rsidRDefault="00D5004C" w:rsidP="00D5004C">
      <w:pPr>
        <w:pStyle w:val="KDParagraf"/>
        <w:spacing w:before="0"/>
        <w:rPr>
          <w:rFonts w:cs="Arial"/>
          <w:lang w:val="sr-Cyrl-RS"/>
        </w:rPr>
      </w:pPr>
      <w:r w:rsidRPr="008B27CB">
        <w:rPr>
          <w:rFonts w:cs="Arial"/>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w:t>
      </w:r>
      <w:r>
        <w:rPr>
          <w:rFonts w:cs="Arial"/>
        </w:rPr>
        <w:t>рани о намери да раскине Угово</w:t>
      </w:r>
    </w:p>
    <w:p w:rsidR="00087724" w:rsidRDefault="00087724" w:rsidP="00D5004C">
      <w:pPr>
        <w:pStyle w:val="KDParagraf"/>
        <w:spacing w:before="0"/>
        <w:rPr>
          <w:rFonts w:cs="Arial"/>
          <w:b/>
          <w:lang w:val="sr-Cyrl-RS"/>
        </w:rPr>
      </w:pPr>
    </w:p>
    <w:p w:rsidR="00D5004C" w:rsidRPr="00E47C2E" w:rsidRDefault="00D5004C" w:rsidP="00D5004C">
      <w:pPr>
        <w:pStyle w:val="KDParagraf"/>
        <w:spacing w:before="0"/>
        <w:rPr>
          <w:rFonts w:cs="Arial"/>
          <w:b/>
        </w:rPr>
      </w:pPr>
      <w:r w:rsidRPr="00E47C2E">
        <w:rPr>
          <w:rFonts w:cs="Arial"/>
          <w:b/>
        </w:rPr>
        <w:t>НАКНАДА ШТЕТЕ</w:t>
      </w: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sidR="001E7DD9">
        <w:rPr>
          <w:rFonts w:cs="Arial"/>
          <w:b/>
          <w:lang w:val="sr-Cyrl-RS"/>
        </w:rPr>
        <w:t>15</w:t>
      </w:r>
      <w:r w:rsidRPr="00E47C2E">
        <w:rPr>
          <w:rFonts w:cs="Arial"/>
        </w:rPr>
        <w:t>.</w:t>
      </w:r>
      <w:proofErr w:type="gramEnd"/>
    </w:p>
    <w:p w:rsidR="00D5004C" w:rsidRPr="00E47C2E" w:rsidRDefault="00D5004C" w:rsidP="00D5004C">
      <w:pPr>
        <w:pStyle w:val="KDParagraf"/>
        <w:spacing w:before="0"/>
        <w:rPr>
          <w:rFonts w:cs="Arial"/>
        </w:rPr>
      </w:pPr>
      <w:proofErr w:type="gramStart"/>
      <w:r w:rsidRPr="00E47C2E">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roofErr w:type="gramEnd"/>
    </w:p>
    <w:p w:rsidR="00D5004C" w:rsidRPr="00E47C2E" w:rsidRDefault="00D5004C" w:rsidP="00D5004C">
      <w:pPr>
        <w:pStyle w:val="KDParagraf"/>
        <w:spacing w:before="0"/>
        <w:rPr>
          <w:rFonts w:cs="Arial"/>
        </w:rPr>
      </w:pPr>
      <w:r w:rsidRPr="00E47C2E">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D5004C" w:rsidRDefault="00D5004C" w:rsidP="00D5004C">
      <w:pPr>
        <w:pStyle w:val="KDParagraf"/>
        <w:spacing w:before="0"/>
        <w:rPr>
          <w:rFonts w:cs="Arial"/>
          <w:lang w:val="sr-Cyrl-RS"/>
        </w:rPr>
      </w:pPr>
      <w:r w:rsidRPr="00E47C2E">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D5004C" w:rsidRPr="003F2982" w:rsidRDefault="00D5004C" w:rsidP="00D5004C">
      <w:pPr>
        <w:pStyle w:val="KDParagraf"/>
        <w:spacing w:before="0"/>
        <w:rPr>
          <w:rFonts w:cs="Arial"/>
          <w:lang w:val="sr-Cyrl-RS"/>
        </w:rPr>
      </w:pPr>
    </w:p>
    <w:p w:rsidR="00D5004C" w:rsidRPr="00E47C2E" w:rsidRDefault="00D5004C" w:rsidP="00D5004C">
      <w:pPr>
        <w:pStyle w:val="KDParagraf"/>
        <w:spacing w:before="0"/>
        <w:rPr>
          <w:rFonts w:cs="Arial"/>
          <w:b/>
        </w:rPr>
      </w:pPr>
      <w:r w:rsidRPr="00E47C2E">
        <w:rPr>
          <w:rFonts w:cs="Arial"/>
          <w:b/>
        </w:rPr>
        <w:t>УГОВОРНА КАЗНА</w:t>
      </w: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sidR="001E7DD9">
        <w:rPr>
          <w:rFonts w:cs="Arial"/>
          <w:b/>
          <w:lang w:val="sr-Cyrl-RS"/>
        </w:rPr>
        <w:t>16</w:t>
      </w:r>
      <w:r w:rsidRPr="00E47C2E">
        <w:rPr>
          <w:rFonts w:cs="Arial"/>
        </w:rPr>
        <w:t>.</w:t>
      </w:r>
      <w:proofErr w:type="gramEnd"/>
    </w:p>
    <w:p w:rsidR="00D5004C" w:rsidRPr="00753BA3" w:rsidRDefault="00D5004C" w:rsidP="00D5004C">
      <w:pPr>
        <w:tabs>
          <w:tab w:val="left" w:pos="567"/>
        </w:tabs>
        <w:spacing w:before="0"/>
        <w:rPr>
          <w:rFonts w:cs="Arial"/>
        </w:rPr>
      </w:pPr>
      <w:r w:rsidRPr="00753BA3">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753BA3">
        <w:rPr>
          <w:rFonts w:cs="Arial"/>
        </w:rPr>
        <w:t>став</w:t>
      </w:r>
      <w:proofErr w:type="gramEnd"/>
      <w:r w:rsidRPr="00753BA3">
        <w:rPr>
          <w:rFonts w:cs="Arial"/>
        </w:rPr>
        <w:t xml:space="preserve"> 1. </w:t>
      </w:r>
      <w:proofErr w:type="gramStart"/>
      <w:r w:rsidRPr="00753BA3">
        <w:rPr>
          <w:rFonts w:cs="Arial"/>
        </w:rPr>
        <w:t>овог</w:t>
      </w:r>
      <w:proofErr w:type="gramEnd"/>
      <w:r w:rsidRPr="00753BA3">
        <w:rPr>
          <w:rFonts w:cs="Arial"/>
        </w:rPr>
        <w:t xml:space="preserve"> Уговора за сваки започети дан кашњења, у максималном износу од 10% од цене из члана 2. </w:t>
      </w:r>
      <w:proofErr w:type="gramStart"/>
      <w:r w:rsidRPr="00753BA3">
        <w:rPr>
          <w:rFonts w:cs="Arial"/>
        </w:rPr>
        <w:t>став</w:t>
      </w:r>
      <w:proofErr w:type="gramEnd"/>
      <w:r w:rsidRPr="00753BA3">
        <w:rPr>
          <w:rFonts w:cs="Arial"/>
        </w:rPr>
        <w:t xml:space="preserve"> 1. </w:t>
      </w:r>
      <w:proofErr w:type="gramStart"/>
      <w:r w:rsidRPr="00753BA3">
        <w:rPr>
          <w:rFonts w:cs="Arial"/>
        </w:rPr>
        <w:t>овог</w:t>
      </w:r>
      <w:proofErr w:type="gramEnd"/>
      <w:r w:rsidRPr="00753BA3">
        <w:rPr>
          <w:rFonts w:cs="Arial"/>
        </w:rPr>
        <w:t xml:space="preserve"> Уговора без пореза на додату вредност. </w:t>
      </w:r>
    </w:p>
    <w:p w:rsidR="00D5004C" w:rsidRPr="00753BA3" w:rsidRDefault="00D5004C" w:rsidP="00D5004C">
      <w:pPr>
        <w:tabs>
          <w:tab w:val="left" w:pos="567"/>
        </w:tabs>
        <w:spacing w:before="0"/>
        <w:rPr>
          <w:rFonts w:cs="Arial"/>
        </w:rPr>
      </w:pPr>
      <w:r w:rsidRPr="00753BA3">
        <w:rPr>
          <w:rFonts w:cs="Arial"/>
        </w:rPr>
        <w:lastRenderedPageBreak/>
        <w:t xml:space="preserve">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 </w:t>
      </w:r>
      <w:proofErr w:type="gramStart"/>
      <w:r w:rsidRPr="00753BA3">
        <w:rPr>
          <w:rFonts w:cs="Arial"/>
        </w:rPr>
        <w:t>Наплата пенала се може извршити и пребијањем међусобних обавеза ако такве постоје између уговорних страна.</w:t>
      </w:r>
      <w:proofErr w:type="gramEnd"/>
    </w:p>
    <w:p w:rsidR="00D5004C" w:rsidRPr="00753BA3" w:rsidRDefault="00D5004C" w:rsidP="00D5004C">
      <w:pPr>
        <w:tabs>
          <w:tab w:val="left" w:pos="567"/>
        </w:tabs>
        <w:spacing w:before="0"/>
        <w:rPr>
          <w:rFonts w:cs="Arial"/>
        </w:rPr>
      </w:pPr>
      <w:proofErr w:type="gramStart"/>
      <w:r w:rsidRPr="00753BA3">
        <w:rPr>
          <w:rFonts w:cs="Arial"/>
        </w:rPr>
        <w:t>Уколико Корисник услуге услед кашњења из ст.1.</w:t>
      </w:r>
      <w:proofErr w:type="gramEnd"/>
      <w:r w:rsidRPr="00753BA3">
        <w:rPr>
          <w:rFonts w:cs="Arial"/>
        </w:rPr>
        <w:t xml:space="preserve"> </w:t>
      </w:r>
      <w:proofErr w:type="gramStart"/>
      <w:r w:rsidRPr="00753BA3">
        <w:rPr>
          <w:rFonts w:cs="Arial"/>
        </w:rPr>
        <w:t>овог</w:t>
      </w:r>
      <w:proofErr w:type="gramEnd"/>
      <w:r w:rsidRPr="00753BA3">
        <w:rPr>
          <w:rFonts w:cs="Arial"/>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D5004C" w:rsidRPr="00E47C2E" w:rsidRDefault="00D5004C" w:rsidP="00D5004C">
      <w:pPr>
        <w:pStyle w:val="KDParagraf"/>
        <w:spacing w:before="0"/>
        <w:rPr>
          <w:rFonts w:cs="Arial"/>
        </w:rPr>
      </w:pPr>
    </w:p>
    <w:p w:rsidR="00D5004C" w:rsidRPr="00E47C2E" w:rsidRDefault="00D5004C" w:rsidP="00D5004C">
      <w:pPr>
        <w:pStyle w:val="KDParagraf"/>
        <w:spacing w:before="0"/>
        <w:rPr>
          <w:rFonts w:cs="Arial"/>
          <w:b/>
        </w:rPr>
      </w:pPr>
      <w:r w:rsidRPr="00E47C2E">
        <w:rPr>
          <w:rFonts w:cs="Arial"/>
          <w:b/>
        </w:rPr>
        <w:t>РАСКИД УГОВОРА</w:t>
      </w: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sidR="001E7DD9">
        <w:rPr>
          <w:rFonts w:cs="Arial"/>
          <w:b/>
          <w:lang w:val="sr-Cyrl-RS"/>
        </w:rPr>
        <w:t>17</w:t>
      </w:r>
      <w:r w:rsidRPr="00E47C2E">
        <w:rPr>
          <w:rFonts w:cs="Arial"/>
        </w:rPr>
        <w:t>.</w:t>
      </w:r>
      <w:proofErr w:type="gramEnd"/>
    </w:p>
    <w:p w:rsidR="00D5004C" w:rsidRPr="00E47C2E" w:rsidRDefault="00D5004C" w:rsidP="00D5004C">
      <w:pPr>
        <w:pStyle w:val="KDParagraf"/>
        <w:spacing w:before="0"/>
        <w:rPr>
          <w:rFonts w:cs="Arial"/>
        </w:rPr>
      </w:pPr>
      <w:r w:rsidRPr="00E47C2E">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D5004C" w:rsidRPr="00E47C2E" w:rsidRDefault="00D5004C" w:rsidP="00D5004C">
      <w:pPr>
        <w:pStyle w:val="KDParagraf"/>
        <w:spacing w:before="0"/>
        <w:rPr>
          <w:rFonts w:cs="Arial"/>
        </w:rPr>
      </w:pPr>
      <w:r w:rsidRPr="00E47C2E">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D5004C" w:rsidRPr="00E47C2E" w:rsidRDefault="00D5004C" w:rsidP="00D5004C">
      <w:pPr>
        <w:pStyle w:val="KDParagraf"/>
        <w:spacing w:before="0"/>
        <w:rPr>
          <w:rFonts w:cs="Arial"/>
        </w:rPr>
      </w:pPr>
      <w:r w:rsidRPr="00E47C2E">
        <w:rPr>
          <w:rFonts w:cs="Arial"/>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у висини од 10% од укупне вредности Уговора</w:t>
      </w:r>
      <w:r>
        <w:rPr>
          <w:rFonts w:cs="Arial"/>
          <w:lang w:val="sr-Cyrl-RS"/>
        </w:rPr>
        <w:t xml:space="preserve"> без ПДВ-а</w:t>
      </w:r>
      <w:r w:rsidRPr="00E47C2E">
        <w:rPr>
          <w:rFonts w:cs="Arial"/>
        </w:rPr>
        <w:t>, у свему у складу са ЗОО, одговорност за штету због неиспуњења, делимичног испуњења или задоцњења у испуњењу обавеза преузетих овим Уговором.</w:t>
      </w:r>
    </w:p>
    <w:p w:rsidR="001E7DD9" w:rsidRPr="00BB3D45" w:rsidRDefault="001E7DD9" w:rsidP="00D5004C">
      <w:pPr>
        <w:pStyle w:val="KDParagraf"/>
        <w:spacing w:before="0"/>
        <w:rPr>
          <w:rFonts w:cs="Arial"/>
          <w:lang w:val="sr-Cyrl-RS"/>
        </w:rPr>
      </w:pPr>
    </w:p>
    <w:p w:rsidR="00D5004C" w:rsidRPr="00E47C2E" w:rsidRDefault="00D5004C" w:rsidP="00D5004C">
      <w:pPr>
        <w:pStyle w:val="KDParagraf"/>
        <w:spacing w:before="0"/>
        <w:rPr>
          <w:rFonts w:cs="Arial"/>
          <w:b/>
        </w:rPr>
      </w:pPr>
      <w:r w:rsidRPr="00E47C2E">
        <w:rPr>
          <w:rFonts w:cs="Arial"/>
          <w:b/>
        </w:rPr>
        <w:t>ЗАВРШНЕ ОДРЕДБЕ</w:t>
      </w:r>
    </w:p>
    <w:p w:rsidR="00D5004C" w:rsidRPr="00E47C2E" w:rsidRDefault="00D5004C" w:rsidP="00D5004C">
      <w:pPr>
        <w:pStyle w:val="KDParagraf"/>
        <w:spacing w:before="0"/>
        <w:rPr>
          <w:rFonts w:cs="Arial"/>
        </w:rPr>
      </w:pP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sidR="001E7DD9">
        <w:rPr>
          <w:rFonts w:cs="Arial"/>
          <w:b/>
          <w:lang w:val="sr-Cyrl-RS"/>
        </w:rPr>
        <w:t>18</w:t>
      </w:r>
      <w:r w:rsidRPr="00E47C2E">
        <w:rPr>
          <w:rFonts w:cs="Arial"/>
        </w:rPr>
        <w:t>.</w:t>
      </w:r>
      <w:proofErr w:type="gramEnd"/>
    </w:p>
    <w:p w:rsidR="00D5004C" w:rsidRPr="00E47C2E" w:rsidRDefault="00D5004C" w:rsidP="00D5004C">
      <w:pPr>
        <w:pStyle w:val="KDParagraf"/>
        <w:spacing w:before="0"/>
        <w:rPr>
          <w:rFonts w:cs="Arial"/>
        </w:rPr>
      </w:pPr>
      <w:proofErr w:type="gramStart"/>
      <w:r w:rsidRPr="00E47C2E">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BC096A" w:rsidRPr="003F2982" w:rsidRDefault="00BC096A" w:rsidP="00D5004C">
      <w:pPr>
        <w:pStyle w:val="KDParagraf"/>
        <w:spacing w:before="0"/>
        <w:rPr>
          <w:rFonts w:cs="Arial"/>
          <w:lang w:val="sr-Cyrl-RS"/>
        </w:rPr>
      </w:pP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sidR="001E7DD9">
        <w:rPr>
          <w:rFonts w:cs="Arial"/>
          <w:b/>
          <w:lang w:val="sr-Cyrl-RS"/>
        </w:rPr>
        <w:t>19</w:t>
      </w:r>
      <w:r w:rsidRPr="00E47C2E">
        <w:rPr>
          <w:rFonts w:cs="Arial"/>
        </w:rPr>
        <w:t>.</w:t>
      </w:r>
      <w:proofErr w:type="gramEnd"/>
    </w:p>
    <w:p w:rsidR="00811EB0" w:rsidRPr="001B28C5" w:rsidRDefault="00811EB0" w:rsidP="00811EB0">
      <w:pPr>
        <w:rPr>
          <w:rFonts w:cs="Arial"/>
          <w:szCs w:val="24"/>
          <w:lang w:eastAsia="sr-Latn-CS"/>
        </w:rPr>
      </w:pPr>
      <w:r w:rsidRPr="001B28C5">
        <w:rPr>
          <w:rFonts w:cs="Arial"/>
          <w:szCs w:val="24"/>
          <w:lang w:val="sr-Latn-RS" w:eastAsia="sr-Latn-CS"/>
        </w:rPr>
        <w:t>Ko</w:t>
      </w:r>
      <w:r w:rsidRPr="001B28C5">
        <w:rPr>
          <w:rFonts w:cs="Arial"/>
          <w:szCs w:val="24"/>
          <w:lang w:val="sr-Cyrl-RS" w:eastAsia="sr-Latn-CS"/>
        </w:rPr>
        <w:t>рисник услуга</w:t>
      </w:r>
      <w:r w:rsidRPr="001B28C5">
        <w:rPr>
          <w:rFonts w:cs="Arial"/>
          <w:szCs w:val="24"/>
          <w:lang w:val="sr-Latn-RS" w:eastAsia="sr-Latn-CS"/>
        </w:rPr>
        <w:t xml:space="preserve"> може након закључења уговора о јавној набавци без спровођења поступка јавне набавке </w:t>
      </w:r>
      <w:r w:rsidRPr="001B28C5">
        <w:rPr>
          <w:rFonts w:cs="Arial"/>
          <w:szCs w:val="24"/>
          <w:lang w:val="sr-Cyrl-RS" w:eastAsia="sr-Latn-CS"/>
        </w:rPr>
        <w:t>извршити измене на начин који је</w:t>
      </w:r>
      <w:r w:rsidRPr="001B28C5">
        <w:rPr>
          <w:rFonts w:cs="Arial"/>
          <w:szCs w:val="24"/>
          <w:lang w:val="sr-Latn-RS" w:eastAsia="sr-Latn-CS"/>
        </w:rPr>
        <w:t xml:space="preserve"> прописан чланом 115. Закона о јавним набавкама.</w:t>
      </w:r>
    </w:p>
    <w:p w:rsidR="00811EB0" w:rsidRPr="001B28C5" w:rsidRDefault="00811EB0" w:rsidP="00811EB0">
      <w:pPr>
        <w:pStyle w:val="KDParagraf"/>
        <w:spacing w:before="0"/>
        <w:rPr>
          <w:rFonts w:cs="Arial"/>
          <w:szCs w:val="24"/>
        </w:rPr>
      </w:pPr>
      <w:r w:rsidRPr="001B28C5">
        <w:rPr>
          <w:szCs w:val="24"/>
        </w:rPr>
        <w:t>Уговорне стране током трајања овог Уговора</w:t>
      </w:r>
      <w:proofErr w:type="gramStart"/>
      <w:r w:rsidRPr="001B28C5">
        <w:rPr>
          <w:szCs w:val="24"/>
        </w:rPr>
        <w:t>  због</w:t>
      </w:r>
      <w:proofErr w:type="gramEnd"/>
      <w:r w:rsidRPr="001B28C5">
        <w:rPr>
          <w:szCs w:val="24"/>
        </w:rPr>
        <w:t xml:space="preserve"> промењених околности ближе одређених у члану 115. </w:t>
      </w:r>
      <w:proofErr w:type="gramStart"/>
      <w:r w:rsidRPr="001B28C5">
        <w:rPr>
          <w:szCs w:val="24"/>
        </w:rPr>
        <w:t>Закона, могу у писменој форми путем Анекса извршити измене и допуне овог Уговора.</w:t>
      </w:r>
      <w:proofErr w:type="gramEnd"/>
    </w:p>
    <w:p w:rsidR="00811EB0" w:rsidRPr="001B28C5" w:rsidRDefault="00811EB0" w:rsidP="00811EB0">
      <w:pPr>
        <w:spacing w:before="0"/>
        <w:rPr>
          <w:rFonts w:cs="Arial"/>
          <w:color w:val="1F497D"/>
          <w:sz w:val="20"/>
          <w:lang w:val="sr-Latn-RS"/>
        </w:rPr>
      </w:pPr>
      <w:r w:rsidRPr="001B28C5">
        <w:rPr>
          <w:rFonts w:cs="Arial"/>
          <w:szCs w:val="24"/>
          <w:lang w:val="sr-Latn-RS" w:eastAsia="sr-Latn-CS"/>
        </w:rPr>
        <w:t xml:space="preserve">У </w:t>
      </w:r>
      <w:r w:rsidRPr="001B28C5">
        <w:rPr>
          <w:rFonts w:cs="Arial"/>
          <w:szCs w:val="24"/>
          <w:lang w:val="sr-Cyrl-CS" w:eastAsia="sr-Latn-CS"/>
        </w:rPr>
        <w:t xml:space="preserve">свим наведеним случајевима, Корисник услуга </w:t>
      </w:r>
      <w:r w:rsidRPr="001B28C5">
        <w:rPr>
          <w:rFonts w:cs="Arial"/>
          <w:szCs w:val="24"/>
          <w:lang w:val="sr-Latn-RS"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D5004C" w:rsidRPr="00974CD4" w:rsidRDefault="00D5004C" w:rsidP="00D5004C">
      <w:pPr>
        <w:pStyle w:val="KDParagraf"/>
        <w:spacing w:before="0"/>
        <w:rPr>
          <w:rFonts w:cs="Arial"/>
          <w:b/>
          <w:lang w:val="sr-Cyrl-RS"/>
        </w:rPr>
      </w:pP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Pr>
          <w:rFonts w:cs="Arial"/>
          <w:b/>
        </w:rPr>
        <w:t>2</w:t>
      </w:r>
      <w:r w:rsidR="001E7DD9">
        <w:rPr>
          <w:rFonts w:cs="Arial"/>
          <w:b/>
          <w:lang w:val="sr-Cyrl-RS"/>
        </w:rPr>
        <w:t>0</w:t>
      </w:r>
      <w:r w:rsidRPr="00E47C2E">
        <w:rPr>
          <w:rFonts w:cs="Arial"/>
        </w:rPr>
        <w:t>.</w:t>
      </w:r>
      <w:proofErr w:type="gramEnd"/>
    </w:p>
    <w:p w:rsidR="00D5004C" w:rsidRDefault="00D5004C" w:rsidP="00D5004C">
      <w:pPr>
        <w:pStyle w:val="KDParagraf"/>
        <w:spacing w:before="0"/>
        <w:rPr>
          <w:rFonts w:cs="Arial"/>
          <w:lang w:val="sr-Cyrl-RS"/>
        </w:rPr>
      </w:pPr>
      <w:proofErr w:type="gramStart"/>
      <w:r w:rsidRPr="00046D02">
        <w:rPr>
          <w:rFonts w:cs="Arial"/>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End"/>
    </w:p>
    <w:p w:rsidR="002423C3" w:rsidRDefault="002423C3" w:rsidP="00D5004C">
      <w:pPr>
        <w:pStyle w:val="KDParagraf"/>
        <w:spacing w:before="0"/>
        <w:rPr>
          <w:rFonts w:cs="Arial"/>
          <w:lang w:val="sr-Cyrl-RS"/>
        </w:rPr>
      </w:pPr>
    </w:p>
    <w:p w:rsidR="002423C3" w:rsidRPr="002423C3" w:rsidRDefault="002423C3" w:rsidP="00D5004C">
      <w:pPr>
        <w:pStyle w:val="KDParagraf"/>
        <w:spacing w:before="0"/>
        <w:rPr>
          <w:rFonts w:cs="Arial"/>
          <w:lang w:val="sr-Cyrl-RS"/>
        </w:rPr>
      </w:pPr>
    </w:p>
    <w:p w:rsidR="00D5004C" w:rsidRPr="00E47C2E" w:rsidRDefault="00D5004C" w:rsidP="00D5004C">
      <w:pPr>
        <w:pStyle w:val="KDParagraf"/>
        <w:spacing w:before="0"/>
        <w:jc w:val="center"/>
        <w:rPr>
          <w:rFonts w:cs="Arial"/>
        </w:rPr>
      </w:pPr>
      <w:proofErr w:type="gramStart"/>
      <w:r w:rsidRPr="00E47C2E">
        <w:rPr>
          <w:rFonts w:cs="Arial"/>
          <w:b/>
        </w:rPr>
        <w:lastRenderedPageBreak/>
        <w:t xml:space="preserve">Члан </w:t>
      </w:r>
      <w:r w:rsidR="001E7DD9">
        <w:rPr>
          <w:rFonts w:cs="Arial"/>
          <w:b/>
          <w:lang w:val="sr-Cyrl-RS"/>
        </w:rPr>
        <w:t>21</w:t>
      </w:r>
      <w:r w:rsidRPr="00E47C2E">
        <w:rPr>
          <w:rFonts w:cs="Arial"/>
        </w:rPr>
        <w:t>.</w:t>
      </w:r>
      <w:proofErr w:type="gramEnd"/>
    </w:p>
    <w:p w:rsidR="00D5004C" w:rsidRPr="00E47C2E" w:rsidRDefault="00D5004C" w:rsidP="00D5004C">
      <w:pPr>
        <w:pStyle w:val="KDParagraf"/>
        <w:spacing w:before="0"/>
        <w:rPr>
          <w:rFonts w:cs="Arial"/>
        </w:rPr>
      </w:pPr>
      <w:proofErr w:type="gramStart"/>
      <w:r w:rsidRPr="00E47C2E">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roofErr w:type="gramEnd"/>
    </w:p>
    <w:p w:rsidR="00D5004C" w:rsidRPr="00974CD4" w:rsidRDefault="00D5004C" w:rsidP="00D5004C">
      <w:pPr>
        <w:pStyle w:val="KDParagraf"/>
        <w:spacing w:before="0"/>
        <w:rPr>
          <w:rFonts w:cs="Arial"/>
          <w:lang w:val="sr-Cyrl-RS"/>
        </w:rPr>
      </w:pP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sidR="001E7DD9">
        <w:rPr>
          <w:rFonts w:cs="Arial"/>
          <w:b/>
          <w:lang w:val="sr-Cyrl-RS"/>
        </w:rPr>
        <w:t>22</w:t>
      </w:r>
      <w:r w:rsidRPr="00E47C2E">
        <w:rPr>
          <w:rFonts w:cs="Arial"/>
        </w:rPr>
        <w:t>.</w:t>
      </w:r>
      <w:proofErr w:type="gramEnd"/>
    </w:p>
    <w:p w:rsidR="00D5004C" w:rsidRPr="00E47C2E" w:rsidRDefault="00D5004C" w:rsidP="00D5004C">
      <w:pPr>
        <w:pStyle w:val="KDParagraf"/>
        <w:spacing w:before="0"/>
        <w:rPr>
          <w:rFonts w:cs="Arial"/>
        </w:rPr>
      </w:pPr>
      <w:r w:rsidRPr="00E47C2E">
        <w:rPr>
          <w:rFonts w:cs="Arial"/>
        </w:rPr>
        <w:t>Саставни део овог Уговора чине:</w:t>
      </w:r>
    </w:p>
    <w:p w:rsidR="00D5004C" w:rsidRPr="00B77204" w:rsidRDefault="00B77204" w:rsidP="00B77204">
      <w:pPr>
        <w:pStyle w:val="KDParagraf"/>
        <w:spacing w:before="0"/>
        <w:jc w:val="left"/>
        <w:rPr>
          <w:rFonts w:cs="Arial"/>
          <w:b/>
          <w:color w:val="FF0000"/>
          <w:lang w:val="sr-Cyrl-RS"/>
        </w:rPr>
      </w:pPr>
      <w:r w:rsidRPr="00E47C2E">
        <w:rPr>
          <w:rFonts w:cs="Arial"/>
        </w:rPr>
        <w:t>Прилог број 1</w:t>
      </w:r>
      <w:r w:rsidRPr="00E47C2E">
        <w:rPr>
          <w:rFonts w:cs="Arial"/>
        </w:rPr>
        <w:tab/>
        <w:t>Конкурсна документација</w:t>
      </w:r>
      <w:r>
        <w:rPr>
          <w:rFonts w:cs="Arial"/>
          <w:lang w:val="sr-Cyrl-RS"/>
        </w:rPr>
        <w:t xml:space="preserve"> (објављена на Порталу јавних набавки дана __.__.201</w:t>
      </w:r>
      <w:r w:rsidR="00055C35">
        <w:rPr>
          <w:rFonts w:cs="Arial"/>
          <w:lang w:val="sr-Cyrl-RS"/>
        </w:rPr>
        <w:t>9</w:t>
      </w:r>
      <w:r>
        <w:rPr>
          <w:rFonts w:cs="Arial"/>
          <w:lang w:val="sr-Cyrl-RS"/>
        </w:rPr>
        <w:t>. године)</w:t>
      </w:r>
      <w:r w:rsidRPr="00E47C2E">
        <w:rPr>
          <w:rFonts w:cs="Arial"/>
        </w:rPr>
        <w:t>;</w:t>
      </w:r>
      <w:r>
        <w:rPr>
          <w:rFonts w:cs="Arial"/>
        </w:rPr>
        <w:t xml:space="preserve"> </w:t>
      </w:r>
    </w:p>
    <w:p w:rsidR="00D5004C" w:rsidRPr="00E47C2E" w:rsidRDefault="00D5004C" w:rsidP="00D5004C">
      <w:pPr>
        <w:pStyle w:val="KDParagraf"/>
        <w:spacing w:before="0"/>
        <w:rPr>
          <w:rFonts w:cs="Arial"/>
        </w:rPr>
      </w:pPr>
      <w:r>
        <w:rPr>
          <w:rFonts w:cs="Arial"/>
        </w:rPr>
        <w:t xml:space="preserve">Прилог број </w:t>
      </w:r>
      <w:r w:rsidR="00B77204">
        <w:rPr>
          <w:rFonts w:cs="Arial"/>
          <w:lang w:val="sr-Cyrl-RS"/>
        </w:rPr>
        <w:t>2</w:t>
      </w:r>
      <w:r w:rsidRPr="00E47C2E">
        <w:rPr>
          <w:rFonts w:cs="Arial"/>
        </w:rPr>
        <w:tab/>
        <w:t>Понуда;</w:t>
      </w:r>
      <w:r w:rsidRPr="00E47C2E">
        <w:rPr>
          <w:rFonts w:cs="Arial"/>
        </w:rPr>
        <w:tab/>
      </w:r>
    </w:p>
    <w:p w:rsidR="00D5004C" w:rsidRDefault="00D5004C" w:rsidP="00D5004C">
      <w:pPr>
        <w:pStyle w:val="KDParagraf"/>
        <w:spacing w:before="0"/>
        <w:rPr>
          <w:rFonts w:cs="Arial"/>
          <w:lang w:val="sr-Cyrl-RS"/>
        </w:rPr>
      </w:pPr>
      <w:r>
        <w:rPr>
          <w:rFonts w:cs="Arial"/>
        </w:rPr>
        <w:t xml:space="preserve">Прилог број </w:t>
      </w:r>
      <w:r w:rsidR="00B77204">
        <w:rPr>
          <w:rFonts w:cs="Arial"/>
          <w:lang w:val="sr-Cyrl-RS"/>
        </w:rPr>
        <w:t>3</w:t>
      </w:r>
      <w:r w:rsidRPr="00E47C2E">
        <w:rPr>
          <w:rFonts w:cs="Arial"/>
        </w:rPr>
        <w:tab/>
        <w:t>Опис и врста услуге</w:t>
      </w:r>
      <w:r>
        <w:rPr>
          <w:rFonts w:cs="Arial"/>
          <w:lang w:val="sr-Cyrl-RS"/>
        </w:rPr>
        <w:t xml:space="preserve"> (Техничка спецификација)</w:t>
      </w:r>
    </w:p>
    <w:p w:rsidR="00D5004C" w:rsidRPr="00CD3037" w:rsidRDefault="00F61C03" w:rsidP="00D5004C">
      <w:pPr>
        <w:pStyle w:val="KDParagraf"/>
        <w:spacing w:before="0"/>
        <w:rPr>
          <w:rFonts w:cs="Arial"/>
          <w:lang w:val="sr-Cyrl-RS"/>
        </w:rPr>
      </w:pPr>
      <w:r>
        <w:rPr>
          <w:rFonts w:cs="Arial"/>
          <w:lang w:val="sr-Cyrl-RS"/>
        </w:rPr>
        <w:t>Прилог број 4</w:t>
      </w:r>
      <w:r w:rsidR="00D5004C">
        <w:rPr>
          <w:rFonts w:cs="Arial"/>
          <w:lang w:val="sr-Cyrl-RS"/>
        </w:rPr>
        <w:t xml:space="preserve"> Структура цене</w:t>
      </w:r>
      <w:r w:rsidR="00BE01D0">
        <w:rPr>
          <w:rFonts w:cs="Arial"/>
          <w:lang w:val="sr-Cyrl-RS"/>
        </w:rPr>
        <w:t>;</w:t>
      </w:r>
    </w:p>
    <w:p w:rsidR="00BC096A" w:rsidRDefault="00D5004C" w:rsidP="00BC096A">
      <w:pPr>
        <w:pStyle w:val="KDParagraf"/>
        <w:spacing w:before="0"/>
        <w:rPr>
          <w:rFonts w:cs="Arial"/>
          <w:lang w:val="sr-Cyrl-RS"/>
        </w:rPr>
      </w:pPr>
      <w:r>
        <w:rPr>
          <w:rFonts w:cs="Arial"/>
        </w:rPr>
        <w:t xml:space="preserve">Прилог број </w:t>
      </w:r>
      <w:r w:rsidR="00F61C03">
        <w:rPr>
          <w:rFonts w:cs="Arial"/>
          <w:lang w:val="sr-Cyrl-RS"/>
        </w:rPr>
        <w:t>5</w:t>
      </w:r>
      <w:r>
        <w:rPr>
          <w:rFonts w:cs="Arial"/>
          <w:lang w:val="sr-Cyrl-RS"/>
        </w:rPr>
        <w:t xml:space="preserve"> </w:t>
      </w:r>
      <w:r w:rsidRPr="006C551C">
        <w:rPr>
          <w:rFonts w:cs="Arial"/>
        </w:rPr>
        <w:t>Споразум о заједничком извршењу услуге</w:t>
      </w:r>
      <w:r>
        <w:rPr>
          <w:rFonts w:cs="Arial"/>
          <w:lang w:val="sr-Cyrl-RS"/>
        </w:rPr>
        <w:t xml:space="preserve"> (у случају подношења заједничке понуде)</w:t>
      </w:r>
      <w:r w:rsidR="008369F0">
        <w:rPr>
          <w:rFonts w:cs="Arial"/>
          <w:lang w:val="sr-Cyrl-RS"/>
        </w:rPr>
        <w:t>;</w:t>
      </w:r>
      <w:r w:rsidR="00BC096A" w:rsidRPr="00BC096A">
        <w:rPr>
          <w:rFonts w:cs="Arial"/>
          <w:lang w:val="sr-Cyrl-RS"/>
        </w:rPr>
        <w:t xml:space="preserve"> </w:t>
      </w:r>
    </w:p>
    <w:p w:rsidR="00BC096A" w:rsidRPr="008369F0" w:rsidRDefault="002423C3" w:rsidP="00D5004C">
      <w:pPr>
        <w:pStyle w:val="KDParagraf"/>
        <w:spacing w:before="0"/>
        <w:rPr>
          <w:rFonts w:cs="Arial"/>
          <w:lang w:val="sr-Cyrl-RS"/>
        </w:rPr>
      </w:pPr>
      <w:proofErr w:type="gramStart"/>
      <w:r>
        <w:rPr>
          <w:rFonts w:cs="Arial"/>
        </w:rPr>
        <w:t xml:space="preserve">Прилог број </w:t>
      </w:r>
      <w:r>
        <w:rPr>
          <w:rFonts w:cs="Arial"/>
          <w:lang w:val="sr-Cyrl-RS"/>
        </w:rPr>
        <w:t xml:space="preserve">6 </w:t>
      </w:r>
      <w:r w:rsidR="00A40D3B">
        <w:rPr>
          <w:rFonts w:cs="Arial"/>
          <w:lang w:val="sr-Cyrl-RS"/>
        </w:rPr>
        <w:t>Меница</w:t>
      </w:r>
      <w:r w:rsidR="00BC096A">
        <w:rPr>
          <w:rFonts w:cs="Arial"/>
          <w:lang w:val="sr-Cyrl-RS"/>
        </w:rPr>
        <w:t xml:space="preserve"> за добро извршење посла.</w:t>
      </w:r>
      <w:proofErr w:type="gramEnd"/>
    </w:p>
    <w:p w:rsidR="00811EB0" w:rsidRDefault="00811EB0" w:rsidP="00D5004C">
      <w:pPr>
        <w:pStyle w:val="KDParagraf"/>
        <w:spacing w:before="0"/>
        <w:rPr>
          <w:rFonts w:cs="Arial"/>
          <w:lang w:val="sr-Cyrl-RS"/>
        </w:rPr>
      </w:pPr>
    </w:p>
    <w:p w:rsidR="00087724" w:rsidRDefault="00087724" w:rsidP="00D5004C">
      <w:pPr>
        <w:pStyle w:val="KDParagraf"/>
        <w:spacing w:before="0"/>
        <w:rPr>
          <w:rFonts w:cs="Arial"/>
          <w:lang w:val="sr-Cyrl-RS"/>
        </w:rPr>
      </w:pPr>
    </w:p>
    <w:p w:rsidR="00D5004C" w:rsidRPr="006C551C" w:rsidRDefault="00D5004C" w:rsidP="00D5004C">
      <w:pPr>
        <w:pStyle w:val="KDParagraf"/>
        <w:spacing w:before="0"/>
        <w:jc w:val="center"/>
        <w:rPr>
          <w:rFonts w:cs="Arial"/>
        </w:rPr>
      </w:pPr>
      <w:proofErr w:type="gramStart"/>
      <w:r w:rsidRPr="006C551C">
        <w:rPr>
          <w:rFonts w:cs="Arial"/>
          <w:b/>
        </w:rPr>
        <w:t xml:space="preserve">Члан </w:t>
      </w:r>
      <w:r w:rsidR="001E7DD9">
        <w:rPr>
          <w:rFonts w:cs="Arial"/>
          <w:b/>
          <w:lang w:val="sr-Cyrl-RS"/>
        </w:rPr>
        <w:t>23</w:t>
      </w:r>
      <w:r w:rsidRPr="006C551C">
        <w:rPr>
          <w:rFonts w:cs="Arial"/>
        </w:rPr>
        <w:t>.</w:t>
      </w:r>
      <w:proofErr w:type="gramEnd"/>
    </w:p>
    <w:p w:rsidR="00D5004C" w:rsidRDefault="00D5004C" w:rsidP="00D5004C">
      <w:pPr>
        <w:pStyle w:val="KDParagraf"/>
        <w:spacing w:before="0"/>
        <w:rPr>
          <w:rFonts w:eastAsia="Calibri" w:cs="Arial"/>
          <w:noProof/>
          <w:lang w:val="sr-Cyrl-RS"/>
        </w:rPr>
      </w:pPr>
      <w:r w:rsidRPr="006C551C">
        <w:rPr>
          <w:rFonts w:eastAsia="Calibri" w:cs="Arial"/>
          <w:noProof/>
        </w:rPr>
        <w:t>Овај Уговор је потписан у 6 (шест) истоветних примерака од којих 2 (два) примерка за Пружаоца услуге а 4</w:t>
      </w:r>
      <w:r w:rsidR="001E7DD9">
        <w:rPr>
          <w:rFonts w:eastAsia="Calibri" w:cs="Arial"/>
          <w:noProof/>
          <w:lang w:val="sr-Cyrl-RS"/>
        </w:rPr>
        <w:t xml:space="preserve"> </w:t>
      </w:r>
      <w:r w:rsidRPr="006C551C">
        <w:rPr>
          <w:rFonts w:eastAsia="Calibri" w:cs="Arial"/>
          <w:noProof/>
        </w:rPr>
        <w:t>(четири) примерка за Корисника услуге.</w:t>
      </w:r>
    </w:p>
    <w:p w:rsidR="00D5004C" w:rsidRPr="00BC096A" w:rsidRDefault="00D5004C" w:rsidP="00D5004C">
      <w:pPr>
        <w:pStyle w:val="KDParagraf"/>
        <w:spacing w:before="0"/>
        <w:rPr>
          <w:rFonts w:eastAsia="Calibri" w:cs="Arial"/>
          <w:noProof/>
          <w:lang w:val="sr-Cyrl-RS"/>
        </w:rPr>
      </w:pPr>
    </w:p>
    <w:p w:rsidR="00D5004C" w:rsidRDefault="00D5004C" w:rsidP="00D5004C">
      <w:pPr>
        <w:pStyle w:val="KDParagraf"/>
        <w:spacing w:before="0"/>
        <w:rPr>
          <w:rFonts w:eastAsia="Calibri" w:cs="Arial"/>
          <w:noProof/>
          <w:lang w:val="sr-Cyrl-RS"/>
        </w:rPr>
      </w:pPr>
      <w:r w:rsidRPr="006C551C">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rsidR="00BE24A4" w:rsidRDefault="00BE24A4" w:rsidP="00D5004C">
      <w:pPr>
        <w:pStyle w:val="KDParagraf"/>
        <w:spacing w:before="0"/>
        <w:rPr>
          <w:rFonts w:eastAsia="Calibri" w:cs="Arial"/>
          <w:noProof/>
          <w:lang w:val="sr-Cyrl-RS"/>
        </w:rPr>
      </w:pPr>
    </w:p>
    <w:p w:rsidR="00BE24A4" w:rsidRDefault="00BE24A4" w:rsidP="00D5004C">
      <w:pPr>
        <w:pStyle w:val="KDParagraf"/>
        <w:spacing w:before="0"/>
        <w:rPr>
          <w:rFonts w:eastAsia="Calibri" w:cs="Arial"/>
          <w:noProof/>
          <w:lang w:val="sr-Cyrl-RS"/>
        </w:rPr>
      </w:pPr>
    </w:p>
    <w:p w:rsidR="00BE24A4" w:rsidRDefault="00BE24A4" w:rsidP="00D5004C">
      <w:pPr>
        <w:pStyle w:val="KDParagraf"/>
        <w:spacing w:before="0"/>
        <w:rPr>
          <w:rFonts w:eastAsia="Calibri" w:cs="Arial"/>
          <w:noProof/>
        </w:rPr>
      </w:pPr>
    </w:p>
    <w:p w:rsidR="00223B2A" w:rsidRPr="00223B2A" w:rsidRDefault="00223B2A" w:rsidP="00D5004C">
      <w:pPr>
        <w:pStyle w:val="KDParagraf"/>
        <w:spacing w:before="0"/>
        <w:rPr>
          <w:rFonts w:eastAsia="Calibri" w:cs="Arial"/>
          <w:noProof/>
        </w:rPr>
      </w:pPr>
    </w:p>
    <w:tbl>
      <w:tblPr>
        <w:tblW w:w="9945" w:type="dxa"/>
        <w:tblLook w:val="04A0" w:firstRow="1" w:lastRow="0" w:firstColumn="1" w:lastColumn="0" w:noHBand="0" w:noVBand="1"/>
      </w:tblPr>
      <w:tblGrid>
        <w:gridCol w:w="4503"/>
        <w:gridCol w:w="1842"/>
        <w:gridCol w:w="3600"/>
      </w:tblGrid>
      <w:tr w:rsidR="00D5004C" w:rsidRPr="00087724" w:rsidTr="002E7E53">
        <w:tc>
          <w:tcPr>
            <w:tcW w:w="4503" w:type="dxa"/>
            <w:tcBorders>
              <w:top w:val="nil"/>
              <w:left w:val="nil"/>
              <w:bottom w:val="single" w:sz="4" w:space="0" w:color="auto"/>
              <w:right w:val="nil"/>
            </w:tcBorders>
            <w:hideMark/>
          </w:tcPr>
          <w:p w:rsidR="00D5004C" w:rsidRPr="00087724" w:rsidRDefault="00D5004C" w:rsidP="002E7E53">
            <w:pPr>
              <w:spacing w:before="0" w:line="276" w:lineRule="auto"/>
              <w:jc w:val="center"/>
              <w:rPr>
                <w:rFonts w:cs="Arial"/>
                <w:b/>
                <w:lang w:val="sr-Cyrl-RS"/>
              </w:rPr>
            </w:pPr>
            <w:r w:rsidRPr="00087724">
              <w:rPr>
                <w:rFonts w:cs="Arial"/>
                <w:b/>
              </w:rPr>
              <w:t>КОРИСНИК УСЛУГА</w:t>
            </w:r>
          </w:p>
          <w:p w:rsidR="00D5004C" w:rsidRPr="00087724" w:rsidRDefault="00D5004C" w:rsidP="002E7E53">
            <w:pPr>
              <w:spacing w:before="0" w:after="200" w:line="276" w:lineRule="auto"/>
              <w:jc w:val="center"/>
              <w:rPr>
                <w:rFonts w:cs="Arial"/>
                <w:b/>
                <w:lang w:val="sr-Cyrl-RS"/>
              </w:rPr>
            </w:pPr>
            <w:r w:rsidRPr="00087724">
              <w:rPr>
                <w:rFonts w:cs="Arial"/>
                <w:b/>
              </w:rPr>
              <w:t>ЈП „Електропривреда Србије“Београд</w:t>
            </w:r>
            <w:r w:rsidRPr="00087724">
              <w:rPr>
                <w:rFonts w:cs="Arial"/>
                <w:b/>
                <w:lang w:val="sr-Cyrl-RS"/>
              </w:rPr>
              <w:t>,</w:t>
            </w:r>
            <w:r w:rsidRPr="00087724">
              <w:rPr>
                <w:rFonts w:cs="Arial"/>
                <w:b/>
                <w:highlight w:val="green"/>
              </w:rPr>
              <w:t xml:space="preserve"> </w:t>
            </w:r>
            <w:r w:rsidRPr="00087724">
              <w:rPr>
                <w:rFonts w:cs="Arial"/>
                <w:b/>
              </w:rPr>
              <w:t>Огранак ТЕНТ Београд-Обреновац</w:t>
            </w:r>
          </w:p>
        </w:tc>
        <w:tc>
          <w:tcPr>
            <w:tcW w:w="1842" w:type="dxa"/>
          </w:tcPr>
          <w:p w:rsidR="00D5004C" w:rsidRPr="00087724" w:rsidRDefault="00D5004C" w:rsidP="002E7E53">
            <w:pPr>
              <w:spacing w:before="0" w:after="200" w:line="276" w:lineRule="auto"/>
              <w:jc w:val="center"/>
              <w:rPr>
                <w:rFonts w:ascii="Calibri" w:eastAsia="Calibri" w:hAnsi="Calibri"/>
              </w:rPr>
            </w:pPr>
          </w:p>
        </w:tc>
        <w:tc>
          <w:tcPr>
            <w:tcW w:w="3600" w:type="dxa"/>
            <w:tcBorders>
              <w:top w:val="nil"/>
              <w:left w:val="nil"/>
              <w:bottom w:val="single" w:sz="4" w:space="0" w:color="auto"/>
              <w:right w:val="nil"/>
            </w:tcBorders>
          </w:tcPr>
          <w:p w:rsidR="00D5004C" w:rsidRPr="00087724" w:rsidRDefault="00D5004C" w:rsidP="002E7E53">
            <w:pPr>
              <w:spacing w:before="0" w:after="200" w:line="276" w:lineRule="auto"/>
              <w:jc w:val="center"/>
              <w:rPr>
                <w:rFonts w:ascii="Calibri" w:eastAsia="Calibri" w:hAnsi="Calibri"/>
                <w:lang w:val="sr-Cyrl-RS"/>
              </w:rPr>
            </w:pPr>
            <w:r w:rsidRPr="00087724">
              <w:rPr>
                <w:rFonts w:cs="Arial"/>
                <w:b/>
              </w:rPr>
              <w:t>ПРУЖАЛАЦ УСЛУГА</w:t>
            </w:r>
            <w:r w:rsidRPr="00087724">
              <w:rPr>
                <w:rFonts w:ascii="Calibri" w:eastAsia="Calibri" w:hAnsi="Calibri"/>
              </w:rPr>
              <w:t xml:space="preserve"> </w:t>
            </w:r>
          </w:p>
          <w:p w:rsidR="00D5004C" w:rsidRPr="00087724" w:rsidRDefault="00D5004C" w:rsidP="002E7E53">
            <w:pPr>
              <w:spacing w:before="0" w:after="200" w:line="276" w:lineRule="auto"/>
              <w:jc w:val="center"/>
              <w:rPr>
                <w:rFonts w:eastAsia="Calibri" w:cs="Arial"/>
                <w:lang w:val="sr-Cyrl-RS"/>
              </w:rPr>
            </w:pPr>
            <w:r w:rsidRPr="00087724">
              <w:rPr>
                <w:rFonts w:eastAsia="Calibri" w:cs="Arial"/>
                <w:lang w:val="sr-Cyrl-RS"/>
              </w:rPr>
              <w:t>Назив</w:t>
            </w:r>
          </w:p>
        </w:tc>
      </w:tr>
      <w:tr w:rsidR="00D5004C" w:rsidRPr="00087724" w:rsidTr="002E7E53">
        <w:tc>
          <w:tcPr>
            <w:tcW w:w="4503" w:type="dxa"/>
            <w:tcBorders>
              <w:top w:val="single" w:sz="4" w:space="0" w:color="auto"/>
              <w:left w:val="nil"/>
              <w:bottom w:val="nil"/>
              <w:right w:val="nil"/>
            </w:tcBorders>
          </w:tcPr>
          <w:p w:rsidR="00D5004C" w:rsidRPr="00087724" w:rsidRDefault="00D5004C" w:rsidP="002E7E53">
            <w:pPr>
              <w:spacing w:before="0" w:line="276" w:lineRule="auto"/>
              <w:jc w:val="center"/>
              <w:rPr>
                <w:rFonts w:cs="Arial"/>
                <w:lang w:val="sr-Cyrl-RS"/>
              </w:rPr>
            </w:pPr>
            <w:r w:rsidRPr="00087724">
              <w:rPr>
                <w:rFonts w:cs="Arial"/>
              </w:rPr>
              <w:t>Финансијски директор ТЕНТ</w:t>
            </w:r>
          </w:p>
          <w:p w:rsidR="00D5004C" w:rsidRPr="00087724" w:rsidRDefault="00D5004C" w:rsidP="002E7E53">
            <w:pPr>
              <w:spacing w:before="0" w:after="200" w:line="276" w:lineRule="auto"/>
              <w:jc w:val="center"/>
              <w:rPr>
                <w:rFonts w:eastAsia="Calibri" w:cs="Arial"/>
                <w:lang w:val="sr-Latn-RS"/>
              </w:rPr>
            </w:pPr>
            <w:r w:rsidRPr="00087724">
              <w:rPr>
                <w:rFonts w:cs="Arial"/>
              </w:rPr>
              <w:t xml:space="preserve"> </w:t>
            </w:r>
            <w:r w:rsidR="00B77204" w:rsidRPr="00087724">
              <w:rPr>
                <w:rFonts w:cs="Arial"/>
                <w:lang w:val="sr-Cyrl-CS"/>
              </w:rPr>
              <w:t>Жељко Вујиновић</w:t>
            </w:r>
          </w:p>
        </w:tc>
        <w:tc>
          <w:tcPr>
            <w:tcW w:w="1842" w:type="dxa"/>
          </w:tcPr>
          <w:p w:rsidR="00D5004C" w:rsidRPr="00087724" w:rsidRDefault="00D5004C" w:rsidP="002E7E53">
            <w:pPr>
              <w:spacing w:before="0" w:after="200" w:line="276" w:lineRule="auto"/>
              <w:jc w:val="center"/>
              <w:rPr>
                <w:rFonts w:ascii="Calibri" w:eastAsia="Calibri" w:hAnsi="Calibri"/>
              </w:rPr>
            </w:pPr>
          </w:p>
        </w:tc>
        <w:tc>
          <w:tcPr>
            <w:tcW w:w="3600" w:type="dxa"/>
            <w:tcBorders>
              <w:top w:val="single" w:sz="4" w:space="0" w:color="auto"/>
              <w:left w:val="nil"/>
              <w:bottom w:val="nil"/>
              <w:right w:val="nil"/>
            </w:tcBorders>
            <w:hideMark/>
          </w:tcPr>
          <w:p w:rsidR="00D5004C" w:rsidRPr="00087724" w:rsidRDefault="00D5004C" w:rsidP="002E7E53">
            <w:pPr>
              <w:spacing w:before="0" w:line="276" w:lineRule="auto"/>
              <w:jc w:val="center"/>
              <w:rPr>
                <w:rFonts w:eastAsia="Calibri" w:cs="Arial"/>
                <w:lang w:val="sr-Cyrl-RS"/>
              </w:rPr>
            </w:pPr>
            <w:r w:rsidRPr="00087724">
              <w:rPr>
                <w:rFonts w:eastAsia="Calibri" w:cs="Arial"/>
                <w:lang w:val="sr-Cyrl-RS"/>
              </w:rPr>
              <w:t>Име и презиме, функција</w:t>
            </w:r>
          </w:p>
        </w:tc>
      </w:tr>
    </w:tbl>
    <w:p w:rsidR="00BE01D0" w:rsidRPr="00087724" w:rsidRDefault="00BE01D0" w:rsidP="00827A40">
      <w:pPr>
        <w:pStyle w:val="KDParagraf"/>
        <w:spacing w:before="0"/>
        <w:rPr>
          <w:rFonts w:eastAsia="Calibri" w:cs="Arial"/>
          <w:b/>
          <w:noProof/>
          <w:lang w:val="sr-Cyrl-RS"/>
        </w:rPr>
      </w:pPr>
    </w:p>
    <w:p w:rsidR="001E7DD9" w:rsidRDefault="001E7DD9" w:rsidP="00827A40">
      <w:pPr>
        <w:pStyle w:val="KDParagraf"/>
        <w:spacing w:before="0"/>
        <w:rPr>
          <w:rFonts w:cs="Arial"/>
          <w:lang w:val="sr-Cyrl-RS"/>
        </w:rPr>
      </w:pPr>
    </w:p>
    <w:p w:rsidR="001E7DD9" w:rsidRDefault="001E7DD9" w:rsidP="00827A40">
      <w:pPr>
        <w:pStyle w:val="KDParagraf"/>
        <w:spacing w:before="0"/>
        <w:rPr>
          <w:rFonts w:cs="Arial"/>
          <w:lang w:val="sr-Cyrl-RS"/>
        </w:rPr>
      </w:pPr>
    </w:p>
    <w:p w:rsidR="001E7DD9" w:rsidRDefault="001E7DD9" w:rsidP="00827A40">
      <w:pPr>
        <w:pStyle w:val="KDParagraf"/>
        <w:spacing w:before="0"/>
        <w:rPr>
          <w:rFonts w:cs="Arial"/>
          <w:lang w:val="sr-Cyrl-RS"/>
        </w:rPr>
      </w:pPr>
    </w:p>
    <w:sectPr w:rsidR="001E7DD9" w:rsidSect="005D4748">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F22" w:rsidRDefault="00DC1F22" w:rsidP="00827A40">
      <w:pPr>
        <w:spacing w:before="0"/>
      </w:pPr>
      <w:r>
        <w:separator/>
      </w:r>
    </w:p>
  </w:endnote>
  <w:endnote w:type="continuationSeparator" w:id="0">
    <w:p w:rsidR="00DC1F22" w:rsidRDefault="00DC1F22" w:rsidP="00827A4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ansSerif">
    <w:altName w:val="Times New Roman"/>
    <w:panose1 w:val="00000000000000000000"/>
    <w:charset w:val="00"/>
    <w:family w:val="roman"/>
    <w:notTrueType/>
    <w:pitch w:val="default"/>
  </w:font>
  <w:font w:name="Arial M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BoldMT">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878285"/>
      <w:docPartObj>
        <w:docPartGallery w:val="Page Numbers (Bottom of Page)"/>
        <w:docPartUnique/>
      </w:docPartObj>
    </w:sdtPr>
    <w:sdtContent>
      <w:sdt>
        <w:sdtPr>
          <w:id w:val="98381352"/>
          <w:docPartObj>
            <w:docPartGallery w:val="Page Numbers (Top of Page)"/>
            <w:docPartUnique/>
          </w:docPartObj>
        </w:sdtPr>
        <w:sdtContent>
          <w:p w:rsidR="00EC49F8" w:rsidRDefault="00EC49F8" w:rsidP="004D16BC">
            <w:pPr>
              <w:pStyle w:val="Footer"/>
              <w:jc w:val="right"/>
            </w:pPr>
            <w:r>
              <w:rPr>
                <w:lang w:val="sr-Cyrl-RS"/>
              </w:rPr>
              <w:t>Страна</w:t>
            </w:r>
            <w:r>
              <w:t xml:space="preserve"> </w:t>
            </w:r>
            <w:r>
              <w:rPr>
                <w:b/>
                <w:bCs/>
                <w:sz w:val="24"/>
                <w:szCs w:val="24"/>
              </w:rPr>
              <w:fldChar w:fldCharType="begin"/>
            </w:r>
            <w:r>
              <w:rPr>
                <w:b/>
                <w:bCs/>
              </w:rPr>
              <w:instrText xml:space="preserve"> PAGE </w:instrText>
            </w:r>
            <w:r>
              <w:rPr>
                <w:b/>
                <w:bCs/>
                <w:sz w:val="24"/>
                <w:szCs w:val="24"/>
              </w:rPr>
              <w:fldChar w:fldCharType="separate"/>
            </w:r>
            <w:r w:rsidR="00D8574A">
              <w:rPr>
                <w:b/>
                <w:bCs/>
                <w:noProof/>
              </w:rPr>
              <w:t>1</w:t>
            </w:r>
            <w:r>
              <w:rPr>
                <w:b/>
                <w:bCs/>
                <w:sz w:val="24"/>
                <w:szCs w:val="24"/>
              </w:rPr>
              <w:fldChar w:fldCharType="end"/>
            </w:r>
            <w:r>
              <w:t xml:space="preserve"> </w:t>
            </w:r>
            <w:r>
              <w:rPr>
                <w:lang w:val="sr-Cyrl-RS"/>
              </w:rPr>
              <w:t>од</w:t>
            </w:r>
            <w:r>
              <w:t xml:space="preserve"> </w:t>
            </w:r>
            <w:r>
              <w:rPr>
                <w:b/>
                <w:bCs/>
                <w:sz w:val="24"/>
                <w:szCs w:val="24"/>
              </w:rPr>
              <w:fldChar w:fldCharType="begin"/>
            </w:r>
            <w:r>
              <w:rPr>
                <w:b/>
                <w:bCs/>
              </w:rPr>
              <w:instrText xml:space="preserve"> NUMPAGES  </w:instrText>
            </w:r>
            <w:r>
              <w:rPr>
                <w:b/>
                <w:bCs/>
                <w:sz w:val="24"/>
                <w:szCs w:val="24"/>
              </w:rPr>
              <w:fldChar w:fldCharType="separate"/>
            </w:r>
            <w:r w:rsidR="00D8574A">
              <w:rPr>
                <w:b/>
                <w:bCs/>
                <w:noProof/>
              </w:rPr>
              <w:t>46</w:t>
            </w:r>
            <w:r>
              <w:rPr>
                <w:b/>
                <w:bCs/>
                <w:sz w:val="24"/>
                <w:szCs w:val="24"/>
              </w:rPr>
              <w:fldChar w:fldCharType="end"/>
            </w:r>
          </w:p>
        </w:sdtContent>
      </w:sdt>
    </w:sdtContent>
  </w:sdt>
  <w:p w:rsidR="00EC49F8" w:rsidRPr="007451B4" w:rsidRDefault="00EC49F8">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F22" w:rsidRDefault="00DC1F22" w:rsidP="00827A40">
      <w:pPr>
        <w:spacing w:before="0"/>
      </w:pPr>
      <w:r>
        <w:separator/>
      </w:r>
    </w:p>
  </w:footnote>
  <w:footnote w:type="continuationSeparator" w:id="0">
    <w:p w:rsidR="00DC1F22" w:rsidRDefault="00DC1F22" w:rsidP="00827A4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F8" w:rsidRPr="004D23AF" w:rsidRDefault="00EC49F8" w:rsidP="00827A40">
    <w:pPr>
      <w:pStyle w:val="Header"/>
      <w:jc w:val="center"/>
      <w:rPr>
        <w:color w:val="A6A6A6" w:themeColor="background1" w:themeShade="A6"/>
        <w:szCs w:val="24"/>
      </w:rPr>
    </w:pPr>
    <w:r w:rsidRPr="004D23AF">
      <w:rPr>
        <w:color w:val="A6A6A6" w:themeColor="background1" w:themeShade="A6"/>
        <w:szCs w:val="24"/>
      </w:rPr>
      <w:t>ЈП „Електропривреда Србије</w:t>
    </w:r>
    <w:proofErr w:type="gramStart"/>
    <w:r w:rsidRPr="004D23AF">
      <w:rPr>
        <w:color w:val="A6A6A6" w:themeColor="background1" w:themeShade="A6"/>
        <w:szCs w:val="24"/>
      </w:rPr>
      <w:t>“ Београд</w:t>
    </w:r>
    <w:proofErr w:type="gramEnd"/>
    <w:r w:rsidRPr="004D23AF">
      <w:rPr>
        <w:color w:val="A6A6A6" w:themeColor="background1" w:themeShade="A6"/>
        <w:szCs w:val="24"/>
      </w:rPr>
      <w:t>,</w:t>
    </w:r>
  </w:p>
  <w:p w:rsidR="00EC49F8" w:rsidRPr="004D23AF" w:rsidRDefault="00EC49F8" w:rsidP="0009302D">
    <w:pPr>
      <w:pStyle w:val="Header"/>
      <w:jc w:val="center"/>
      <w:rPr>
        <w:color w:val="A6A6A6" w:themeColor="background1" w:themeShade="A6"/>
      </w:rPr>
    </w:pPr>
    <w:r w:rsidRPr="004D23AF">
      <w:rPr>
        <w:color w:val="A6A6A6" w:themeColor="background1" w:themeShade="A6"/>
        <w:szCs w:val="24"/>
      </w:rPr>
      <w:t xml:space="preserve">Конкурсна </w:t>
    </w:r>
    <w:r w:rsidRPr="00DF3D69">
      <w:rPr>
        <w:color w:val="A6A6A6" w:themeColor="background1" w:themeShade="A6"/>
        <w:szCs w:val="24"/>
      </w:rPr>
      <w:t>документација</w:t>
    </w:r>
    <w:r w:rsidRPr="004D23AF">
      <w:rPr>
        <w:color w:val="A6A6A6" w:themeColor="background1" w:themeShade="A6"/>
        <w:szCs w:val="24"/>
      </w:rPr>
      <w:t xml:space="preserve"> </w:t>
    </w:r>
    <w:r w:rsidRPr="00F37C9F">
      <w:rPr>
        <w:color w:val="A6A6A6" w:themeColor="background1" w:themeShade="A6"/>
        <w:szCs w:val="24"/>
      </w:rPr>
      <w:t>JN/3000/0051/2018 (1801/2018)</w:t>
    </w:r>
  </w:p>
  <w:p w:rsidR="00EC49F8" w:rsidRPr="004D23AF" w:rsidRDefault="00EC49F8">
    <w:pPr>
      <w:pStyle w:val="Header"/>
      <w:rPr>
        <w:color w:val="A6A6A6" w:themeColor="background1" w:themeShade="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74C25"/>
    <w:multiLevelType w:val="hybridMultilevel"/>
    <w:tmpl w:val="4FBA2BF6"/>
    <w:lvl w:ilvl="0" w:tplc="0B3678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
    <w:nsid w:val="0F3D40BB"/>
    <w:multiLevelType w:val="hybridMultilevel"/>
    <w:tmpl w:val="5EDCB668"/>
    <w:lvl w:ilvl="0" w:tplc="2C12271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nsid w:val="150B008C"/>
    <w:multiLevelType w:val="hybridMultilevel"/>
    <w:tmpl w:val="3DE6193E"/>
    <w:lvl w:ilvl="0" w:tplc="0409000F">
      <w:start w:val="1"/>
      <w:numFmt w:val="decimal"/>
      <w:lvlText w:val="%1."/>
      <w:lvlJc w:val="left"/>
      <w:pPr>
        <w:tabs>
          <w:tab w:val="num" w:pos="720"/>
        </w:tabs>
        <w:ind w:left="720" w:hanging="360"/>
      </w:p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2">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917E17"/>
    <w:multiLevelType w:val="hybridMultilevel"/>
    <w:tmpl w:val="6E505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16">
    <w:nsid w:val="48EA74B1"/>
    <w:multiLevelType w:val="hybridMultilevel"/>
    <w:tmpl w:val="89224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1B2D5A"/>
    <w:multiLevelType w:val="hybridMultilevel"/>
    <w:tmpl w:val="2ECA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51445C08"/>
    <w:multiLevelType w:val="hybridMultilevel"/>
    <w:tmpl w:val="D7906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1">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6C793B"/>
    <w:multiLevelType w:val="hybridMultilevel"/>
    <w:tmpl w:val="79CAD07C"/>
    <w:lvl w:ilvl="0" w:tplc="E402A120">
      <w:start w:val="1"/>
      <w:numFmt w:val="bullet"/>
      <w:pStyle w:val="KDNabrajanje"/>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3">
    <w:nsid w:val="63DA6EE7"/>
    <w:multiLevelType w:val="hybridMultilevel"/>
    <w:tmpl w:val="DDAA5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707346AB"/>
    <w:multiLevelType w:val="hybridMultilevel"/>
    <w:tmpl w:val="8DCEAAAA"/>
    <w:lvl w:ilvl="0" w:tplc="241A0001">
      <w:start w:val="1"/>
      <w:numFmt w:val="bullet"/>
      <w:lvlText w:val=""/>
      <w:lvlJc w:val="left"/>
      <w:pPr>
        <w:ind w:left="810" w:hanging="360"/>
      </w:pPr>
      <w:rPr>
        <w:rFonts w:ascii="Symbol" w:hAnsi="Symbol" w:hint="default"/>
      </w:rPr>
    </w:lvl>
    <w:lvl w:ilvl="1" w:tplc="241A0003" w:tentative="1">
      <w:start w:val="1"/>
      <w:numFmt w:val="bullet"/>
      <w:lvlText w:val="o"/>
      <w:lvlJc w:val="left"/>
      <w:pPr>
        <w:ind w:left="1530" w:hanging="360"/>
      </w:pPr>
      <w:rPr>
        <w:rFonts w:ascii="Courier New" w:hAnsi="Courier New" w:cs="Courier New" w:hint="default"/>
      </w:rPr>
    </w:lvl>
    <w:lvl w:ilvl="2" w:tplc="241A0005" w:tentative="1">
      <w:start w:val="1"/>
      <w:numFmt w:val="bullet"/>
      <w:lvlText w:val=""/>
      <w:lvlJc w:val="left"/>
      <w:pPr>
        <w:ind w:left="2250" w:hanging="360"/>
      </w:pPr>
      <w:rPr>
        <w:rFonts w:ascii="Wingdings" w:hAnsi="Wingdings" w:hint="default"/>
      </w:rPr>
    </w:lvl>
    <w:lvl w:ilvl="3" w:tplc="241A0001" w:tentative="1">
      <w:start w:val="1"/>
      <w:numFmt w:val="bullet"/>
      <w:lvlText w:val=""/>
      <w:lvlJc w:val="left"/>
      <w:pPr>
        <w:ind w:left="2970" w:hanging="360"/>
      </w:pPr>
      <w:rPr>
        <w:rFonts w:ascii="Symbol" w:hAnsi="Symbol" w:hint="default"/>
      </w:rPr>
    </w:lvl>
    <w:lvl w:ilvl="4" w:tplc="241A0003" w:tentative="1">
      <w:start w:val="1"/>
      <w:numFmt w:val="bullet"/>
      <w:lvlText w:val="o"/>
      <w:lvlJc w:val="left"/>
      <w:pPr>
        <w:ind w:left="3690" w:hanging="360"/>
      </w:pPr>
      <w:rPr>
        <w:rFonts w:ascii="Courier New" w:hAnsi="Courier New" w:cs="Courier New" w:hint="default"/>
      </w:rPr>
    </w:lvl>
    <w:lvl w:ilvl="5" w:tplc="241A0005" w:tentative="1">
      <w:start w:val="1"/>
      <w:numFmt w:val="bullet"/>
      <w:lvlText w:val=""/>
      <w:lvlJc w:val="left"/>
      <w:pPr>
        <w:ind w:left="4410" w:hanging="360"/>
      </w:pPr>
      <w:rPr>
        <w:rFonts w:ascii="Wingdings" w:hAnsi="Wingdings" w:hint="default"/>
      </w:rPr>
    </w:lvl>
    <w:lvl w:ilvl="6" w:tplc="241A0001" w:tentative="1">
      <w:start w:val="1"/>
      <w:numFmt w:val="bullet"/>
      <w:lvlText w:val=""/>
      <w:lvlJc w:val="left"/>
      <w:pPr>
        <w:ind w:left="5130" w:hanging="360"/>
      </w:pPr>
      <w:rPr>
        <w:rFonts w:ascii="Symbol" w:hAnsi="Symbol" w:hint="default"/>
      </w:rPr>
    </w:lvl>
    <w:lvl w:ilvl="7" w:tplc="241A0003" w:tentative="1">
      <w:start w:val="1"/>
      <w:numFmt w:val="bullet"/>
      <w:lvlText w:val="o"/>
      <w:lvlJc w:val="left"/>
      <w:pPr>
        <w:ind w:left="5850" w:hanging="360"/>
      </w:pPr>
      <w:rPr>
        <w:rFonts w:ascii="Courier New" w:hAnsi="Courier New" w:cs="Courier New" w:hint="default"/>
      </w:rPr>
    </w:lvl>
    <w:lvl w:ilvl="8" w:tplc="241A0005" w:tentative="1">
      <w:start w:val="1"/>
      <w:numFmt w:val="bullet"/>
      <w:lvlText w:val=""/>
      <w:lvlJc w:val="left"/>
      <w:pPr>
        <w:ind w:left="6570" w:hanging="360"/>
      </w:pPr>
      <w:rPr>
        <w:rFonts w:ascii="Wingdings" w:hAnsi="Wingdings" w:hint="default"/>
      </w:rPr>
    </w:lvl>
  </w:abstractNum>
  <w:abstractNum w:abstractNumId="26">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48A22AF"/>
    <w:multiLevelType w:val="hybridMultilevel"/>
    <w:tmpl w:val="6D0CD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2D5E6A"/>
    <w:multiLevelType w:val="hybridMultilevel"/>
    <w:tmpl w:val="26F855C0"/>
    <w:lvl w:ilvl="0" w:tplc="81C60730">
      <w:start w:val="14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0"/>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4"/>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7"/>
  </w:num>
  <w:num w:numId="18">
    <w:abstractNumId w:val="5"/>
  </w:num>
  <w:num w:numId="19">
    <w:abstractNumId w:val="18"/>
  </w:num>
  <w:num w:numId="20">
    <w:abstractNumId w:val="26"/>
  </w:num>
  <w:num w:numId="21">
    <w:abstractNumId w:val="19"/>
  </w:num>
  <w:num w:numId="22">
    <w:abstractNumId w:val="4"/>
  </w:num>
  <w:num w:numId="23">
    <w:abstractNumId w:val="1"/>
  </w:num>
  <w:num w:numId="24">
    <w:abstractNumId w:val="3"/>
  </w:num>
  <w:num w:numId="25">
    <w:abstractNumId w:val="8"/>
  </w:num>
  <w:num w:numId="26">
    <w:abstractNumId w:val="28"/>
  </w:num>
  <w:num w:numId="27">
    <w:abstractNumId w:val="31"/>
  </w:num>
  <w:num w:numId="28">
    <w:abstractNumId w:val="13"/>
  </w:num>
  <w:num w:numId="29">
    <w:abstractNumId w:val="0"/>
  </w:num>
  <w:num w:numId="30">
    <w:abstractNumId w:val="29"/>
  </w:num>
  <w:num w:numId="31">
    <w:abstractNumId w:val="16"/>
  </w:num>
  <w:num w:numId="32">
    <w:abstractNumId w:val="25"/>
  </w:num>
  <w:num w:numId="33">
    <w:abstractNumId w:val="10"/>
  </w:num>
  <w:num w:numId="34">
    <w:abstractNumId w:val="23"/>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A40"/>
    <w:rsid w:val="00005F83"/>
    <w:rsid w:val="00012648"/>
    <w:rsid w:val="000550CD"/>
    <w:rsid w:val="00055C35"/>
    <w:rsid w:val="00061656"/>
    <w:rsid w:val="000706B0"/>
    <w:rsid w:val="00070A5F"/>
    <w:rsid w:val="000839CC"/>
    <w:rsid w:val="00084CA8"/>
    <w:rsid w:val="00087724"/>
    <w:rsid w:val="0009302D"/>
    <w:rsid w:val="000A3892"/>
    <w:rsid w:val="000C06AB"/>
    <w:rsid w:val="000C4B8D"/>
    <w:rsid w:val="000D5646"/>
    <w:rsid w:val="001119B4"/>
    <w:rsid w:val="001123BE"/>
    <w:rsid w:val="0011714C"/>
    <w:rsid w:val="00137F75"/>
    <w:rsid w:val="00151BB7"/>
    <w:rsid w:val="0016182E"/>
    <w:rsid w:val="00166851"/>
    <w:rsid w:val="00173711"/>
    <w:rsid w:val="001A3588"/>
    <w:rsid w:val="001B2372"/>
    <w:rsid w:val="001B28C5"/>
    <w:rsid w:val="001D1C14"/>
    <w:rsid w:val="001D2199"/>
    <w:rsid w:val="001E4FBD"/>
    <w:rsid w:val="001E7DD9"/>
    <w:rsid w:val="002027D4"/>
    <w:rsid w:val="00202B96"/>
    <w:rsid w:val="0022202E"/>
    <w:rsid w:val="00223B2A"/>
    <w:rsid w:val="0023320C"/>
    <w:rsid w:val="002423C3"/>
    <w:rsid w:val="00247A99"/>
    <w:rsid w:val="002519DF"/>
    <w:rsid w:val="00252F3F"/>
    <w:rsid w:val="00256697"/>
    <w:rsid w:val="002609E9"/>
    <w:rsid w:val="002676FE"/>
    <w:rsid w:val="00281BDB"/>
    <w:rsid w:val="00290369"/>
    <w:rsid w:val="002B1F39"/>
    <w:rsid w:val="002B59BF"/>
    <w:rsid w:val="002C52AC"/>
    <w:rsid w:val="002E7E53"/>
    <w:rsid w:val="002F4814"/>
    <w:rsid w:val="003008B2"/>
    <w:rsid w:val="00306565"/>
    <w:rsid w:val="003373EC"/>
    <w:rsid w:val="00341BA7"/>
    <w:rsid w:val="00376A28"/>
    <w:rsid w:val="00395742"/>
    <w:rsid w:val="003F3708"/>
    <w:rsid w:val="00406B71"/>
    <w:rsid w:val="00412562"/>
    <w:rsid w:val="004370FA"/>
    <w:rsid w:val="00441B94"/>
    <w:rsid w:val="00462D89"/>
    <w:rsid w:val="004A42FD"/>
    <w:rsid w:val="004B6465"/>
    <w:rsid w:val="004D16BC"/>
    <w:rsid w:val="004D23AF"/>
    <w:rsid w:val="004E05A5"/>
    <w:rsid w:val="004E1FAE"/>
    <w:rsid w:val="00501E1C"/>
    <w:rsid w:val="00520899"/>
    <w:rsid w:val="00534461"/>
    <w:rsid w:val="005457CA"/>
    <w:rsid w:val="00545AD5"/>
    <w:rsid w:val="00556219"/>
    <w:rsid w:val="0055769E"/>
    <w:rsid w:val="00564FAC"/>
    <w:rsid w:val="00564FF8"/>
    <w:rsid w:val="0056720C"/>
    <w:rsid w:val="00570F4E"/>
    <w:rsid w:val="00586CF9"/>
    <w:rsid w:val="00596D8B"/>
    <w:rsid w:val="005A5FC2"/>
    <w:rsid w:val="005B279C"/>
    <w:rsid w:val="005B7113"/>
    <w:rsid w:val="005D12C1"/>
    <w:rsid w:val="005D4748"/>
    <w:rsid w:val="005E45E2"/>
    <w:rsid w:val="005E6B1C"/>
    <w:rsid w:val="0060597D"/>
    <w:rsid w:val="00613F02"/>
    <w:rsid w:val="00667E27"/>
    <w:rsid w:val="00675FA9"/>
    <w:rsid w:val="00695C8D"/>
    <w:rsid w:val="006B30EB"/>
    <w:rsid w:val="006B413C"/>
    <w:rsid w:val="006B7685"/>
    <w:rsid w:val="006D20E8"/>
    <w:rsid w:val="006F46F1"/>
    <w:rsid w:val="006F7B7A"/>
    <w:rsid w:val="0070168B"/>
    <w:rsid w:val="00706865"/>
    <w:rsid w:val="007125CD"/>
    <w:rsid w:val="00716AB2"/>
    <w:rsid w:val="00733A39"/>
    <w:rsid w:val="00741CAE"/>
    <w:rsid w:val="007451B4"/>
    <w:rsid w:val="00760DCC"/>
    <w:rsid w:val="00764ECC"/>
    <w:rsid w:val="007709A1"/>
    <w:rsid w:val="007876B7"/>
    <w:rsid w:val="00792A9A"/>
    <w:rsid w:val="00793DD8"/>
    <w:rsid w:val="00796F9B"/>
    <w:rsid w:val="007A18E7"/>
    <w:rsid w:val="007A3643"/>
    <w:rsid w:val="007B2528"/>
    <w:rsid w:val="007B3BC2"/>
    <w:rsid w:val="007B7E9F"/>
    <w:rsid w:val="007E1C7D"/>
    <w:rsid w:val="007E1E14"/>
    <w:rsid w:val="007E2084"/>
    <w:rsid w:val="00800BCE"/>
    <w:rsid w:val="00802AC1"/>
    <w:rsid w:val="00811EB0"/>
    <w:rsid w:val="00812151"/>
    <w:rsid w:val="0081560C"/>
    <w:rsid w:val="00827A40"/>
    <w:rsid w:val="008301F3"/>
    <w:rsid w:val="008325AE"/>
    <w:rsid w:val="008369F0"/>
    <w:rsid w:val="00860A83"/>
    <w:rsid w:val="0088233F"/>
    <w:rsid w:val="008914B2"/>
    <w:rsid w:val="008970AC"/>
    <w:rsid w:val="008A1D3B"/>
    <w:rsid w:val="008A523A"/>
    <w:rsid w:val="008C191F"/>
    <w:rsid w:val="008D3D69"/>
    <w:rsid w:val="008E6224"/>
    <w:rsid w:val="0090238B"/>
    <w:rsid w:val="00917890"/>
    <w:rsid w:val="0092270B"/>
    <w:rsid w:val="00923269"/>
    <w:rsid w:val="00923B8B"/>
    <w:rsid w:val="00932BD8"/>
    <w:rsid w:val="0094662E"/>
    <w:rsid w:val="009513C9"/>
    <w:rsid w:val="009536F8"/>
    <w:rsid w:val="00955E6A"/>
    <w:rsid w:val="00957BF3"/>
    <w:rsid w:val="00964101"/>
    <w:rsid w:val="0097138A"/>
    <w:rsid w:val="009B1DF0"/>
    <w:rsid w:val="009C6333"/>
    <w:rsid w:val="009D6070"/>
    <w:rsid w:val="00A0083C"/>
    <w:rsid w:val="00A047B6"/>
    <w:rsid w:val="00A40D3B"/>
    <w:rsid w:val="00A41787"/>
    <w:rsid w:val="00A62FD3"/>
    <w:rsid w:val="00A8674D"/>
    <w:rsid w:val="00A91544"/>
    <w:rsid w:val="00AA2CD2"/>
    <w:rsid w:val="00AB25F3"/>
    <w:rsid w:val="00AE3796"/>
    <w:rsid w:val="00AE5B9A"/>
    <w:rsid w:val="00AF178A"/>
    <w:rsid w:val="00B05EDE"/>
    <w:rsid w:val="00B107F7"/>
    <w:rsid w:val="00B165EA"/>
    <w:rsid w:val="00B43D29"/>
    <w:rsid w:val="00B670D3"/>
    <w:rsid w:val="00B77204"/>
    <w:rsid w:val="00BA4108"/>
    <w:rsid w:val="00BB13A1"/>
    <w:rsid w:val="00BB265C"/>
    <w:rsid w:val="00BC096A"/>
    <w:rsid w:val="00BC20AD"/>
    <w:rsid w:val="00BC521C"/>
    <w:rsid w:val="00BC6541"/>
    <w:rsid w:val="00BE01D0"/>
    <w:rsid w:val="00BE24A4"/>
    <w:rsid w:val="00BE79DD"/>
    <w:rsid w:val="00BF356F"/>
    <w:rsid w:val="00C02376"/>
    <w:rsid w:val="00C11C46"/>
    <w:rsid w:val="00C11F67"/>
    <w:rsid w:val="00C15884"/>
    <w:rsid w:val="00C27F65"/>
    <w:rsid w:val="00C32996"/>
    <w:rsid w:val="00C52C79"/>
    <w:rsid w:val="00C5361C"/>
    <w:rsid w:val="00C81E38"/>
    <w:rsid w:val="00C93D2B"/>
    <w:rsid w:val="00CA7648"/>
    <w:rsid w:val="00D021FE"/>
    <w:rsid w:val="00D1331F"/>
    <w:rsid w:val="00D13C88"/>
    <w:rsid w:val="00D16A91"/>
    <w:rsid w:val="00D23B80"/>
    <w:rsid w:val="00D31C94"/>
    <w:rsid w:val="00D31E21"/>
    <w:rsid w:val="00D36279"/>
    <w:rsid w:val="00D5004C"/>
    <w:rsid w:val="00D61A30"/>
    <w:rsid w:val="00D842BA"/>
    <w:rsid w:val="00D8574A"/>
    <w:rsid w:val="00DC1F22"/>
    <w:rsid w:val="00DD01EF"/>
    <w:rsid w:val="00DD74C3"/>
    <w:rsid w:val="00DD7C27"/>
    <w:rsid w:val="00DF3D69"/>
    <w:rsid w:val="00DF57A5"/>
    <w:rsid w:val="00E01CCF"/>
    <w:rsid w:val="00E023AC"/>
    <w:rsid w:val="00E2310A"/>
    <w:rsid w:val="00E320C7"/>
    <w:rsid w:val="00E50B2D"/>
    <w:rsid w:val="00E534E5"/>
    <w:rsid w:val="00E6222A"/>
    <w:rsid w:val="00E71F84"/>
    <w:rsid w:val="00E83013"/>
    <w:rsid w:val="00EA0F5F"/>
    <w:rsid w:val="00EA2F7A"/>
    <w:rsid w:val="00EB5F82"/>
    <w:rsid w:val="00EB6671"/>
    <w:rsid w:val="00EC0B64"/>
    <w:rsid w:val="00EC49F8"/>
    <w:rsid w:val="00ED019E"/>
    <w:rsid w:val="00ED368D"/>
    <w:rsid w:val="00EE4D5D"/>
    <w:rsid w:val="00EF0249"/>
    <w:rsid w:val="00F00898"/>
    <w:rsid w:val="00F0256F"/>
    <w:rsid w:val="00F227C6"/>
    <w:rsid w:val="00F34406"/>
    <w:rsid w:val="00F37C9F"/>
    <w:rsid w:val="00F60596"/>
    <w:rsid w:val="00F61C03"/>
    <w:rsid w:val="00F76E1C"/>
    <w:rsid w:val="00F90191"/>
    <w:rsid w:val="00F92DA6"/>
    <w:rsid w:val="00FC2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827A40"/>
    <w:pPr>
      <w:spacing w:before="120" w:after="0" w:line="240" w:lineRule="auto"/>
      <w:jc w:val="both"/>
    </w:pPr>
    <w:rPr>
      <w:rFonts w:ascii="Arial" w:eastAsia="Times New Roman" w:hAnsi="Arial" w:cs="Times New Roman"/>
    </w:rPr>
  </w:style>
  <w:style w:type="paragraph" w:styleId="Heading1">
    <w:name w:val="heading 1"/>
    <w:basedOn w:val="BodyText"/>
    <w:next w:val="Normal"/>
    <w:link w:val="Heading1Char"/>
    <w:qFormat/>
    <w:rsid w:val="004B6465"/>
    <w:pPr>
      <w:ind w:left="709" w:hanging="709"/>
      <w:jc w:val="left"/>
      <w:outlineLvl w:val="0"/>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27A40"/>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rsid w:val="00827A40"/>
    <w:rPr>
      <w:rFonts w:ascii="Arial" w:eastAsia="Times New Roman" w:hAnsi="Arial" w:cs="Times New Roman"/>
      <w:sz w:val="24"/>
      <w:szCs w:val="20"/>
      <w:lang w:val="sr-Cyrl-CS" w:eastAsia="ar-SA"/>
    </w:rPr>
  </w:style>
  <w:style w:type="paragraph" w:styleId="Title">
    <w:name w:val="Title"/>
    <w:basedOn w:val="Normal"/>
    <w:next w:val="Subtitle"/>
    <w:link w:val="TitleChar"/>
    <w:qFormat/>
    <w:rsid w:val="00827A40"/>
    <w:pPr>
      <w:jc w:val="center"/>
    </w:pPr>
    <w:rPr>
      <w:b/>
      <w:bCs/>
      <w:sz w:val="24"/>
      <w:szCs w:val="20"/>
      <w:lang w:val="sr-Cyrl-CS" w:eastAsia="ar-SA"/>
    </w:rPr>
  </w:style>
  <w:style w:type="character" w:customStyle="1" w:styleId="TitleChar">
    <w:name w:val="Title Char"/>
    <w:basedOn w:val="DefaultParagraphFont"/>
    <w:link w:val="Title"/>
    <w:rsid w:val="00827A40"/>
    <w:rPr>
      <w:rFonts w:ascii="Arial" w:eastAsia="Times New Roman" w:hAnsi="Arial" w:cs="Times New Roman"/>
      <w:b/>
      <w:bCs/>
      <w:sz w:val="24"/>
      <w:szCs w:val="20"/>
      <w:lang w:val="sr-Cyrl-CS" w:eastAsia="ar-SA"/>
    </w:rPr>
  </w:style>
  <w:style w:type="paragraph" w:styleId="Subtitle">
    <w:name w:val="Subtitle"/>
    <w:basedOn w:val="Normal"/>
    <w:next w:val="Normal"/>
    <w:link w:val="SubtitleChar"/>
    <w:uiPriority w:val="11"/>
    <w:qFormat/>
    <w:rsid w:val="00827A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27A40"/>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827A4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A40"/>
    <w:rPr>
      <w:rFonts w:ascii="Tahoma" w:eastAsia="Times New Roman" w:hAnsi="Tahoma" w:cs="Tahoma"/>
      <w:sz w:val="16"/>
      <w:szCs w:val="16"/>
    </w:rPr>
  </w:style>
  <w:style w:type="paragraph" w:styleId="ListParagraph">
    <w:name w:val="List Paragraph"/>
    <w:aliases w:val="Liste 1,List Paragraph1"/>
    <w:basedOn w:val="Normal"/>
    <w:link w:val="ListParagraphChar"/>
    <w:qFormat/>
    <w:rsid w:val="00827A40"/>
    <w:pPr>
      <w:spacing w:after="200" w:line="276" w:lineRule="auto"/>
      <w:ind w:left="720"/>
      <w:contextualSpacing/>
    </w:pPr>
    <w:rPr>
      <w:rFonts w:ascii="Calibri" w:eastAsia="Calibri" w:hAnsi="Calibri"/>
    </w:rPr>
  </w:style>
  <w:style w:type="character" w:styleId="BookTitle">
    <w:name w:val="Book Title"/>
    <w:uiPriority w:val="99"/>
    <w:qFormat/>
    <w:rsid w:val="00827A40"/>
    <w:rPr>
      <w:b/>
      <w:bCs/>
      <w:smallCaps/>
      <w:spacing w:val="5"/>
    </w:rPr>
  </w:style>
  <w:style w:type="character" w:customStyle="1" w:styleId="ListParagraphChar">
    <w:name w:val="List Paragraph Char"/>
    <w:aliases w:val="Liste 1 Char,List Paragraph1 Char"/>
    <w:link w:val="ListParagraph"/>
    <w:rsid w:val="00827A40"/>
    <w:rPr>
      <w:rFonts w:ascii="Calibri" w:eastAsia="Calibri" w:hAnsi="Calibri" w:cs="Times New Roman"/>
    </w:rPr>
  </w:style>
  <w:style w:type="paragraph" w:customStyle="1" w:styleId="KDPodnaslov1">
    <w:name w:val="KDPodnaslov1"/>
    <w:basedOn w:val="Normal"/>
    <w:link w:val="KDPodnaslov1Char"/>
    <w:qFormat/>
    <w:rsid w:val="00827A40"/>
    <w:pPr>
      <w:keepNext/>
      <w:tabs>
        <w:tab w:val="left" w:pos="567"/>
      </w:tabs>
      <w:spacing w:before="360"/>
      <w:jc w:val="left"/>
      <w:outlineLvl w:val="0"/>
    </w:pPr>
    <w:rPr>
      <w:b/>
    </w:rPr>
  </w:style>
  <w:style w:type="character" w:customStyle="1" w:styleId="KDPodnaslov1Char">
    <w:name w:val="KDPodnaslov1 Char"/>
    <w:link w:val="KDPodnaslov1"/>
    <w:rsid w:val="00827A40"/>
    <w:rPr>
      <w:rFonts w:ascii="Arial" w:eastAsia="Times New Roman" w:hAnsi="Arial" w:cs="Times New Roman"/>
      <w:b/>
    </w:rPr>
  </w:style>
  <w:style w:type="paragraph" w:customStyle="1" w:styleId="KDKomentar">
    <w:name w:val="KDKomentar"/>
    <w:basedOn w:val="Normal"/>
    <w:link w:val="KDKomentarChar"/>
    <w:qFormat/>
    <w:rsid w:val="00827A40"/>
    <w:pPr>
      <w:tabs>
        <w:tab w:val="left" w:pos="1134"/>
      </w:tabs>
    </w:pPr>
    <w:rPr>
      <w:i/>
      <w:color w:val="00B0F0"/>
      <w:sz w:val="20"/>
      <w:szCs w:val="20"/>
      <w:lang w:val="ru-RU"/>
    </w:rPr>
  </w:style>
  <w:style w:type="character" w:customStyle="1" w:styleId="KDKomentarChar">
    <w:name w:val="KDKomentar Char"/>
    <w:link w:val="KDKomentar"/>
    <w:rsid w:val="00827A40"/>
    <w:rPr>
      <w:rFonts w:ascii="Arial" w:eastAsia="Times New Roman" w:hAnsi="Arial" w:cs="Times New Roman"/>
      <w:i/>
      <w:color w:val="00B0F0"/>
      <w:sz w:val="20"/>
      <w:szCs w:val="20"/>
      <w:lang w:val="ru-RU"/>
    </w:rPr>
  </w:style>
  <w:style w:type="paragraph" w:customStyle="1" w:styleId="KDObrazac">
    <w:name w:val="KDObrazac"/>
    <w:basedOn w:val="Normal"/>
    <w:qFormat/>
    <w:rsid w:val="00827A40"/>
    <w:pPr>
      <w:jc w:val="right"/>
      <w:outlineLvl w:val="1"/>
    </w:pPr>
    <w:rPr>
      <w:rFonts w:cs="Arial"/>
      <w:b/>
    </w:rPr>
  </w:style>
  <w:style w:type="character" w:customStyle="1" w:styleId="Bodytext6">
    <w:name w:val="Body text (6)_"/>
    <w:link w:val="Bodytext60"/>
    <w:rsid w:val="00827A40"/>
    <w:rPr>
      <w:b/>
      <w:bCs/>
      <w:sz w:val="21"/>
      <w:szCs w:val="21"/>
      <w:shd w:val="clear" w:color="auto" w:fill="FFFFFF"/>
    </w:rPr>
  </w:style>
  <w:style w:type="paragraph" w:customStyle="1" w:styleId="Bodytext60">
    <w:name w:val="Body text (6)"/>
    <w:basedOn w:val="Normal"/>
    <w:link w:val="Bodytext6"/>
    <w:rsid w:val="00827A40"/>
    <w:pPr>
      <w:widowControl w:val="0"/>
      <w:shd w:val="clear" w:color="auto" w:fill="FFFFFF"/>
      <w:spacing w:before="60" w:after="240" w:line="0" w:lineRule="atLeast"/>
      <w:jc w:val="center"/>
    </w:pPr>
    <w:rPr>
      <w:rFonts w:asciiTheme="minorHAnsi" w:eastAsiaTheme="minorHAnsi" w:hAnsiTheme="minorHAnsi" w:cstheme="minorBidi"/>
      <w:b/>
      <w:bCs/>
      <w:sz w:val="21"/>
      <w:szCs w:val="21"/>
    </w:rPr>
  </w:style>
  <w:style w:type="paragraph" w:styleId="NoSpacing">
    <w:name w:val="No Spacing"/>
    <w:link w:val="NoSpacingChar"/>
    <w:uiPriority w:val="1"/>
    <w:qFormat/>
    <w:rsid w:val="00827A40"/>
    <w:pPr>
      <w:suppressAutoHyphens/>
      <w:spacing w:before="120" w:after="0" w:line="240" w:lineRule="auto"/>
      <w:jc w:val="both"/>
    </w:pPr>
    <w:rPr>
      <w:rFonts w:ascii="Arial" w:eastAsia="Times New Roman" w:hAnsi="Arial" w:cs="Times New Roman"/>
      <w:sz w:val="24"/>
      <w:szCs w:val="20"/>
      <w:lang w:val="sr-Cyrl-CS" w:eastAsia="ar-SA"/>
    </w:rPr>
  </w:style>
  <w:style w:type="character" w:customStyle="1" w:styleId="NoSpacingChar">
    <w:name w:val="No Spacing Char"/>
    <w:link w:val="NoSpacing"/>
    <w:uiPriority w:val="1"/>
    <w:rsid w:val="00827A40"/>
    <w:rPr>
      <w:rFonts w:ascii="Arial" w:eastAsia="Times New Roman" w:hAnsi="Arial" w:cs="Times New Roman"/>
      <w:sz w:val="24"/>
      <w:szCs w:val="20"/>
      <w:lang w:val="sr-Cyrl-CS" w:eastAsia="ar-SA"/>
    </w:rPr>
  </w:style>
  <w:style w:type="paragraph" w:customStyle="1" w:styleId="KDParagraf">
    <w:name w:val="KDParagraf"/>
    <w:basedOn w:val="Normal"/>
    <w:qFormat/>
    <w:rsid w:val="00827A40"/>
    <w:pPr>
      <w:tabs>
        <w:tab w:val="left" w:pos="567"/>
      </w:tabs>
    </w:pPr>
  </w:style>
  <w:style w:type="paragraph" w:customStyle="1" w:styleId="KDNabrajanje">
    <w:name w:val="KDNabrajanje"/>
    <w:basedOn w:val="Normal"/>
    <w:link w:val="KDNabrajanjeChar"/>
    <w:qFormat/>
    <w:rsid w:val="00827A40"/>
    <w:pPr>
      <w:numPr>
        <w:numId w:val="4"/>
      </w:numPr>
      <w:spacing w:before="80"/>
    </w:pPr>
    <w:rPr>
      <w:lang w:val="ru-RU"/>
    </w:rPr>
  </w:style>
  <w:style w:type="character" w:customStyle="1" w:styleId="KDNabrajanjeChar">
    <w:name w:val="KDNabrajanje Char"/>
    <w:link w:val="KDNabrajanje"/>
    <w:rsid w:val="00827A40"/>
    <w:rPr>
      <w:rFonts w:ascii="Arial" w:eastAsia="Times New Roman" w:hAnsi="Arial" w:cs="Times New Roman"/>
      <w:lang w:val="ru-RU"/>
    </w:rPr>
  </w:style>
  <w:style w:type="paragraph" w:styleId="Header">
    <w:name w:val="header"/>
    <w:aliases w:val="header odd,header odd1"/>
    <w:basedOn w:val="Normal"/>
    <w:link w:val="HeaderChar"/>
    <w:uiPriority w:val="99"/>
    <w:unhideWhenUsed/>
    <w:rsid w:val="00827A40"/>
    <w:pPr>
      <w:tabs>
        <w:tab w:val="center" w:pos="4680"/>
        <w:tab w:val="right" w:pos="9360"/>
      </w:tabs>
      <w:spacing w:before="0"/>
    </w:pPr>
  </w:style>
  <w:style w:type="character" w:customStyle="1" w:styleId="HeaderChar">
    <w:name w:val="Header Char"/>
    <w:aliases w:val="header odd Char,header odd1 Char"/>
    <w:basedOn w:val="DefaultParagraphFont"/>
    <w:link w:val="Header"/>
    <w:uiPriority w:val="99"/>
    <w:rsid w:val="00827A40"/>
    <w:rPr>
      <w:rFonts w:ascii="Arial" w:eastAsia="Times New Roman" w:hAnsi="Arial" w:cs="Times New Roman"/>
    </w:rPr>
  </w:style>
  <w:style w:type="paragraph" w:styleId="Footer">
    <w:name w:val="footer"/>
    <w:basedOn w:val="Normal"/>
    <w:link w:val="FooterChar"/>
    <w:uiPriority w:val="99"/>
    <w:unhideWhenUsed/>
    <w:rsid w:val="00827A40"/>
    <w:pPr>
      <w:tabs>
        <w:tab w:val="center" w:pos="4680"/>
        <w:tab w:val="right" w:pos="9360"/>
      </w:tabs>
      <w:spacing w:before="0"/>
    </w:pPr>
  </w:style>
  <w:style w:type="character" w:customStyle="1" w:styleId="FooterChar">
    <w:name w:val="Footer Char"/>
    <w:basedOn w:val="DefaultParagraphFont"/>
    <w:link w:val="Footer"/>
    <w:uiPriority w:val="99"/>
    <w:rsid w:val="00827A40"/>
    <w:rPr>
      <w:rFonts w:ascii="Arial" w:eastAsia="Times New Roman" w:hAnsi="Arial" w:cs="Times New Roman"/>
    </w:rPr>
  </w:style>
  <w:style w:type="character" w:styleId="Hyperlink">
    <w:name w:val="Hyperlink"/>
    <w:basedOn w:val="DefaultParagraphFont"/>
    <w:uiPriority w:val="99"/>
    <w:unhideWhenUsed/>
    <w:rsid w:val="007451B4"/>
    <w:rPr>
      <w:color w:val="0000FF" w:themeColor="hyperlink"/>
      <w:u w:val="single"/>
    </w:rPr>
  </w:style>
  <w:style w:type="character" w:customStyle="1" w:styleId="Heading1Char">
    <w:name w:val="Heading 1 Char"/>
    <w:basedOn w:val="DefaultParagraphFont"/>
    <w:link w:val="Heading1"/>
    <w:rsid w:val="004B6465"/>
    <w:rPr>
      <w:rFonts w:ascii="Arial" w:eastAsia="Times New Roman" w:hAnsi="Arial" w:cs="Times New Roman"/>
      <w:b/>
      <w:lang w:val="sr-Cyrl-CS" w:eastAsia="ar-SA"/>
    </w:rPr>
  </w:style>
  <w:style w:type="table" w:styleId="TableGrid">
    <w:name w:val="Table Grid"/>
    <w:basedOn w:val="TableNormal"/>
    <w:rsid w:val="004B646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4B6465"/>
    <w:rPr>
      <w:rFonts w:ascii="Arial" w:hAnsi="Arial"/>
      <w:sz w:val="24"/>
      <w:szCs w:val="24"/>
    </w:rPr>
  </w:style>
  <w:style w:type="paragraph" w:customStyle="1" w:styleId="KDPodnaslov2">
    <w:name w:val="KDPodnaslov2"/>
    <w:basedOn w:val="KDPodnaslov1"/>
    <w:next w:val="Normal"/>
    <w:link w:val="KDPodnaslov2Char"/>
    <w:qFormat/>
    <w:rsid w:val="004B6465"/>
    <w:pPr>
      <w:outlineLvl w:val="1"/>
    </w:pPr>
  </w:style>
  <w:style w:type="paragraph" w:customStyle="1" w:styleId="KDPodnaslov3">
    <w:name w:val="KDPodnaslov3"/>
    <w:basedOn w:val="KDPodnaslov2"/>
    <w:next w:val="Normal"/>
    <w:link w:val="KDPodnaslov3Char"/>
    <w:qFormat/>
    <w:rsid w:val="004B6465"/>
    <w:pPr>
      <w:tabs>
        <w:tab w:val="left" w:pos="851"/>
      </w:tabs>
      <w:spacing w:before="120"/>
      <w:jc w:val="both"/>
      <w:outlineLvl w:val="2"/>
    </w:pPr>
    <w:rPr>
      <w:b w:val="0"/>
    </w:rPr>
  </w:style>
  <w:style w:type="character" w:customStyle="1" w:styleId="KDPodnaslov2Char">
    <w:name w:val="KDPodnaslov2 Char"/>
    <w:link w:val="KDPodnaslov2"/>
    <w:rsid w:val="004B6465"/>
    <w:rPr>
      <w:rFonts w:ascii="Arial" w:eastAsia="Times New Roman" w:hAnsi="Arial" w:cs="Times New Roman"/>
      <w:b/>
    </w:rPr>
  </w:style>
  <w:style w:type="character" w:customStyle="1" w:styleId="KDPodnaslov3Char">
    <w:name w:val="KDPodnaslov3 Char"/>
    <w:link w:val="KDPodnaslov3"/>
    <w:rsid w:val="004B6465"/>
    <w:rPr>
      <w:rFonts w:ascii="Arial" w:eastAsia="Times New Roman" w:hAnsi="Arial" w:cs="Times New Roman"/>
    </w:rPr>
  </w:style>
  <w:style w:type="paragraph" w:customStyle="1" w:styleId="KDMojTekst">
    <w:name w:val="KDMojTekst"/>
    <w:basedOn w:val="Normal"/>
    <w:link w:val="KDMojTekstChar"/>
    <w:qFormat/>
    <w:rsid w:val="004B6465"/>
    <w:pPr>
      <w:autoSpaceDE w:val="0"/>
      <w:autoSpaceDN w:val="0"/>
      <w:adjustRightInd w:val="0"/>
    </w:pPr>
    <w:rPr>
      <w:i/>
      <w:color w:val="92D050"/>
      <w:sz w:val="20"/>
      <w:szCs w:val="20"/>
      <w:lang w:val="sr-Latn-CS" w:eastAsia="sr-Latn-CS"/>
    </w:rPr>
  </w:style>
  <w:style w:type="character" w:customStyle="1" w:styleId="KDMojTekstChar">
    <w:name w:val="KDMojTekst Char"/>
    <w:link w:val="KDMojTekst"/>
    <w:rsid w:val="004B6465"/>
    <w:rPr>
      <w:rFonts w:ascii="Arial" w:eastAsia="Times New Roman" w:hAnsi="Arial" w:cs="Times New Roman"/>
      <w:i/>
      <w:color w:val="92D050"/>
      <w:sz w:val="20"/>
      <w:szCs w:val="20"/>
      <w:lang w:val="sr-Latn-CS" w:eastAsia="sr-Latn-CS"/>
    </w:rPr>
  </w:style>
  <w:style w:type="character" w:styleId="Emphasis">
    <w:name w:val="Emphasis"/>
    <w:basedOn w:val="DefaultParagraphFont"/>
    <w:qFormat/>
    <w:rsid w:val="00C52C79"/>
    <w:rPr>
      <w:i/>
      <w:iCs/>
    </w:rPr>
  </w:style>
  <w:style w:type="paragraph" w:customStyle="1" w:styleId="Normal1">
    <w:name w:val="Normal1"/>
    <w:basedOn w:val="Normal"/>
    <w:rsid w:val="0009302D"/>
    <w:pPr>
      <w:spacing w:before="0" w:after="150"/>
      <w:jc w:val="left"/>
    </w:pPr>
    <w:rPr>
      <w:rFonts w:cs="Arial"/>
    </w:rPr>
  </w:style>
  <w:style w:type="paragraph" w:customStyle="1" w:styleId="Normal2">
    <w:name w:val="Normal2"/>
    <w:basedOn w:val="Normal"/>
    <w:rsid w:val="00395742"/>
    <w:pPr>
      <w:spacing w:before="0" w:after="150"/>
      <w:jc w:val="left"/>
    </w:pPr>
    <w:rPr>
      <w:rFonts w:cs="Arial"/>
    </w:rPr>
  </w:style>
  <w:style w:type="character" w:styleId="Strong">
    <w:name w:val="Strong"/>
    <w:basedOn w:val="DefaultParagraphFont"/>
    <w:uiPriority w:val="22"/>
    <w:qFormat/>
    <w:rsid w:val="001A3588"/>
    <w:rPr>
      <w:b/>
      <w:bCs/>
    </w:rPr>
  </w:style>
  <w:style w:type="paragraph" w:customStyle="1" w:styleId="EMPTYCELLSTYLE">
    <w:name w:val="EMPTY_CELL_STYLE"/>
    <w:qFormat/>
    <w:rsid w:val="00ED368D"/>
    <w:pPr>
      <w:spacing w:after="0" w:line="240" w:lineRule="auto"/>
    </w:pPr>
    <w:rPr>
      <w:rFonts w:ascii="SansSerif" w:eastAsia="SansSerif" w:hAnsi="SansSerif" w:cs="SansSerif"/>
      <w:color w:val="000000"/>
      <w:sz w:val="1"/>
      <w:szCs w:val="20"/>
    </w:rPr>
  </w:style>
  <w:style w:type="paragraph" w:customStyle="1" w:styleId="Default">
    <w:name w:val="Default"/>
    <w:rsid w:val="00D021FE"/>
    <w:pPr>
      <w:widowControl w:val="0"/>
      <w:autoSpaceDE w:val="0"/>
      <w:autoSpaceDN w:val="0"/>
      <w:adjustRightInd w:val="0"/>
      <w:spacing w:before="120" w:after="0" w:line="240" w:lineRule="auto"/>
      <w:jc w:val="both"/>
    </w:pPr>
    <w:rPr>
      <w:rFonts w:ascii="Arial MT" w:eastAsia="Times New Roman" w:hAnsi="Arial MT" w:cs="Times New Roman"/>
      <w:color w:val="000000"/>
      <w:sz w:val="24"/>
      <w:szCs w:val="24"/>
    </w:rPr>
  </w:style>
  <w:style w:type="character" w:customStyle="1" w:styleId="WW8Num35z0">
    <w:name w:val="WW8Num35z0"/>
    <w:uiPriority w:val="99"/>
    <w:rsid w:val="008E6224"/>
    <w:rPr>
      <w:rFonts w:ascii="Symbol" w:hAnsi="Symbol"/>
    </w:rPr>
  </w:style>
  <w:style w:type="table" w:styleId="LightShading">
    <w:name w:val="Light Shading"/>
    <w:basedOn w:val="TableNormal"/>
    <w:uiPriority w:val="60"/>
    <w:rsid w:val="0081215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Accent6">
    <w:name w:val="Medium Shading 1 Accent 6"/>
    <w:basedOn w:val="TableNormal"/>
    <w:uiPriority w:val="63"/>
    <w:rsid w:val="0081215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81215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1215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1215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1215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1215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5">
    <w:name w:val="Light Shading Accent 5"/>
    <w:basedOn w:val="TableNormal"/>
    <w:uiPriority w:val="60"/>
    <w:rsid w:val="0056720C"/>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6">
    <w:name w:val="Light List Accent 6"/>
    <w:basedOn w:val="TableNormal"/>
    <w:uiPriority w:val="61"/>
    <w:rsid w:val="0056720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827A40"/>
    <w:pPr>
      <w:spacing w:before="120" w:after="0" w:line="240" w:lineRule="auto"/>
      <w:jc w:val="both"/>
    </w:pPr>
    <w:rPr>
      <w:rFonts w:ascii="Arial" w:eastAsia="Times New Roman" w:hAnsi="Arial" w:cs="Times New Roman"/>
    </w:rPr>
  </w:style>
  <w:style w:type="paragraph" w:styleId="Heading1">
    <w:name w:val="heading 1"/>
    <w:basedOn w:val="BodyText"/>
    <w:next w:val="Normal"/>
    <w:link w:val="Heading1Char"/>
    <w:qFormat/>
    <w:rsid w:val="004B6465"/>
    <w:pPr>
      <w:ind w:left="709" w:hanging="709"/>
      <w:jc w:val="left"/>
      <w:outlineLvl w:val="0"/>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27A40"/>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rsid w:val="00827A40"/>
    <w:rPr>
      <w:rFonts w:ascii="Arial" w:eastAsia="Times New Roman" w:hAnsi="Arial" w:cs="Times New Roman"/>
      <w:sz w:val="24"/>
      <w:szCs w:val="20"/>
      <w:lang w:val="sr-Cyrl-CS" w:eastAsia="ar-SA"/>
    </w:rPr>
  </w:style>
  <w:style w:type="paragraph" w:styleId="Title">
    <w:name w:val="Title"/>
    <w:basedOn w:val="Normal"/>
    <w:next w:val="Subtitle"/>
    <w:link w:val="TitleChar"/>
    <w:qFormat/>
    <w:rsid w:val="00827A40"/>
    <w:pPr>
      <w:jc w:val="center"/>
    </w:pPr>
    <w:rPr>
      <w:b/>
      <w:bCs/>
      <w:sz w:val="24"/>
      <w:szCs w:val="20"/>
      <w:lang w:val="sr-Cyrl-CS" w:eastAsia="ar-SA"/>
    </w:rPr>
  </w:style>
  <w:style w:type="character" w:customStyle="1" w:styleId="TitleChar">
    <w:name w:val="Title Char"/>
    <w:basedOn w:val="DefaultParagraphFont"/>
    <w:link w:val="Title"/>
    <w:rsid w:val="00827A40"/>
    <w:rPr>
      <w:rFonts w:ascii="Arial" w:eastAsia="Times New Roman" w:hAnsi="Arial" w:cs="Times New Roman"/>
      <w:b/>
      <w:bCs/>
      <w:sz w:val="24"/>
      <w:szCs w:val="20"/>
      <w:lang w:val="sr-Cyrl-CS" w:eastAsia="ar-SA"/>
    </w:rPr>
  </w:style>
  <w:style w:type="paragraph" w:styleId="Subtitle">
    <w:name w:val="Subtitle"/>
    <w:basedOn w:val="Normal"/>
    <w:next w:val="Normal"/>
    <w:link w:val="SubtitleChar"/>
    <w:uiPriority w:val="11"/>
    <w:qFormat/>
    <w:rsid w:val="00827A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27A40"/>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827A4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A40"/>
    <w:rPr>
      <w:rFonts w:ascii="Tahoma" w:eastAsia="Times New Roman" w:hAnsi="Tahoma" w:cs="Tahoma"/>
      <w:sz w:val="16"/>
      <w:szCs w:val="16"/>
    </w:rPr>
  </w:style>
  <w:style w:type="paragraph" w:styleId="ListParagraph">
    <w:name w:val="List Paragraph"/>
    <w:aliases w:val="Liste 1,List Paragraph1"/>
    <w:basedOn w:val="Normal"/>
    <w:link w:val="ListParagraphChar"/>
    <w:qFormat/>
    <w:rsid w:val="00827A40"/>
    <w:pPr>
      <w:spacing w:after="200" w:line="276" w:lineRule="auto"/>
      <w:ind w:left="720"/>
      <w:contextualSpacing/>
    </w:pPr>
    <w:rPr>
      <w:rFonts w:ascii="Calibri" w:eastAsia="Calibri" w:hAnsi="Calibri"/>
    </w:rPr>
  </w:style>
  <w:style w:type="character" w:styleId="BookTitle">
    <w:name w:val="Book Title"/>
    <w:uiPriority w:val="99"/>
    <w:qFormat/>
    <w:rsid w:val="00827A40"/>
    <w:rPr>
      <w:b/>
      <w:bCs/>
      <w:smallCaps/>
      <w:spacing w:val="5"/>
    </w:rPr>
  </w:style>
  <w:style w:type="character" w:customStyle="1" w:styleId="ListParagraphChar">
    <w:name w:val="List Paragraph Char"/>
    <w:aliases w:val="Liste 1 Char,List Paragraph1 Char"/>
    <w:link w:val="ListParagraph"/>
    <w:rsid w:val="00827A40"/>
    <w:rPr>
      <w:rFonts w:ascii="Calibri" w:eastAsia="Calibri" w:hAnsi="Calibri" w:cs="Times New Roman"/>
    </w:rPr>
  </w:style>
  <w:style w:type="paragraph" w:customStyle="1" w:styleId="KDPodnaslov1">
    <w:name w:val="KDPodnaslov1"/>
    <w:basedOn w:val="Normal"/>
    <w:link w:val="KDPodnaslov1Char"/>
    <w:qFormat/>
    <w:rsid w:val="00827A40"/>
    <w:pPr>
      <w:keepNext/>
      <w:tabs>
        <w:tab w:val="left" w:pos="567"/>
      </w:tabs>
      <w:spacing w:before="360"/>
      <w:jc w:val="left"/>
      <w:outlineLvl w:val="0"/>
    </w:pPr>
    <w:rPr>
      <w:b/>
    </w:rPr>
  </w:style>
  <w:style w:type="character" w:customStyle="1" w:styleId="KDPodnaslov1Char">
    <w:name w:val="KDPodnaslov1 Char"/>
    <w:link w:val="KDPodnaslov1"/>
    <w:rsid w:val="00827A40"/>
    <w:rPr>
      <w:rFonts w:ascii="Arial" w:eastAsia="Times New Roman" w:hAnsi="Arial" w:cs="Times New Roman"/>
      <w:b/>
    </w:rPr>
  </w:style>
  <w:style w:type="paragraph" w:customStyle="1" w:styleId="KDKomentar">
    <w:name w:val="KDKomentar"/>
    <w:basedOn w:val="Normal"/>
    <w:link w:val="KDKomentarChar"/>
    <w:qFormat/>
    <w:rsid w:val="00827A40"/>
    <w:pPr>
      <w:tabs>
        <w:tab w:val="left" w:pos="1134"/>
      </w:tabs>
    </w:pPr>
    <w:rPr>
      <w:i/>
      <w:color w:val="00B0F0"/>
      <w:sz w:val="20"/>
      <w:szCs w:val="20"/>
      <w:lang w:val="ru-RU"/>
    </w:rPr>
  </w:style>
  <w:style w:type="character" w:customStyle="1" w:styleId="KDKomentarChar">
    <w:name w:val="KDKomentar Char"/>
    <w:link w:val="KDKomentar"/>
    <w:rsid w:val="00827A40"/>
    <w:rPr>
      <w:rFonts w:ascii="Arial" w:eastAsia="Times New Roman" w:hAnsi="Arial" w:cs="Times New Roman"/>
      <w:i/>
      <w:color w:val="00B0F0"/>
      <w:sz w:val="20"/>
      <w:szCs w:val="20"/>
      <w:lang w:val="ru-RU"/>
    </w:rPr>
  </w:style>
  <w:style w:type="paragraph" w:customStyle="1" w:styleId="KDObrazac">
    <w:name w:val="KDObrazac"/>
    <w:basedOn w:val="Normal"/>
    <w:qFormat/>
    <w:rsid w:val="00827A40"/>
    <w:pPr>
      <w:jc w:val="right"/>
      <w:outlineLvl w:val="1"/>
    </w:pPr>
    <w:rPr>
      <w:rFonts w:cs="Arial"/>
      <w:b/>
    </w:rPr>
  </w:style>
  <w:style w:type="character" w:customStyle="1" w:styleId="Bodytext6">
    <w:name w:val="Body text (6)_"/>
    <w:link w:val="Bodytext60"/>
    <w:rsid w:val="00827A40"/>
    <w:rPr>
      <w:b/>
      <w:bCs/>
      <w:sz w:val="21"/>
      <w:szCs w:val="21"/>
      <w:shd w:val="clear" w:color="auto" w:fill="FFFFFF"/>
    </w:rPr>
  </w:style>
  <w:style w:type="paragraph" w:customStyle="1" w:styleId="Bodytext60">
    <w:name w:val="Body text (6)"/>
    <w:basedOn w:val="Normal"/>
    <w:link w:val="Bodytext6"/>
    <w:rsid w:val="00827A40"/>
    <w:pPr>
      <w:widowControl w:val="0"/>
      <w:shd w:val="clear" w:color="auto" w:fill="FFFFFF"/>
      <w:spacing w:before="60" w:after="240" w:line="0" w:lineRule="atLeast"/>
      <w:jc w:val="center"/>
    </w:pPr>
    <w:rPr>
      <w:rFonts w:asciiTheme="minorHAnsi" w:eastAsiaTheme="minorHAnsi" w:hAnsiTheme="minorHAnsi" w:cstheme="minorBidi"/>
      <w:b/>
      <w:bCs/>
      <w:sz w:val="21"/>
      <w:szCs w:val="21"/>
    </w:rPr>
  </w:style>
  <w:style w:type="paragraph" w:styleId="NoSpacing">
    <w:name w:val="No Spacing"/>
    <w:link w:val="NoSpacingChar"/>
    <w:uiPriority w:val="1"/>
    <w:qFormat/>
    <w:rsid w:val="00827A40"/>
    <w:pPr>
      <w:suppressAutoHyphens/>
      <w:spacing w:before="120" w:after="0" w:line="240" w:lineRule="auto"/>
      <w:jc w:val="both"/>
    </w:pPr>
    <w:rPr>
      <w:rFonts w:ascii="Arial" w:eastAsia="Times New Roman" w:hAnsi="Arial" w:cs="Times New Roman"/>
      <w:sz w:val="24"/>
      <w:szCs w:val="20"/>
      <w:lang w:val="sr-Cyrl-CS" w:eastAsia="ar-SA"/>
    </w:rPr>
  </w:style>
  <w:style w:type="character" w:customStyle="1" w:styleId="NoSpacingChar">
    <w:name w:val="No Spacing Char"/>
    <w:link w:val="NoSpacing"/>
    <w:uiPriority w:val="1"/>
    <w:rsid w:val="00827A40"/>
    <w:rPr>
      <w:rFonts w:ascii="Arial" w:eastAsia="Times New Roman" w:hAnsi="Arial" w:cs="Times New Roman"/>
      <w:sz w:val="24"/>
      <w:szCs w:val="20"/>
      <w:lang w:val="sr-Cyrl-CS" w:eastAsia="ar-SA"/>
    </w:rPr>
  </w:style>
  <w:style w:type="paragraph" w:customStyle="1" w:styleId="KDParagraf">
    <w:name w:val="KDParagraf"/>
    <w:basedOn w:val="Normal"/>
    <w:qFormat/>
    <w:rsid w:val="00827A40"/>
    <w:pPr>
      <w:tabs>
        <w:tab w:val="left" w:pos="567"/>
      </w:tabs>
    </w:pPr>
  </w:style>
  <w:style w:type="paragraph" w:customStyle="1" w:styleId="KDNabrajanje">
    <w:name w:val="KDNabrajanje"/>
    <w:basedOn w:val="Normal"/>
    <w:link w:val="KDNabrajanjeChar"/>
    <w:qFormat/>
    <w:rsid w:val="00827A40"/>
    <w:pPr>
      <w:numPr>
        <w:numId w:val="4"/>
      </w:numPr>
      <w:spacing w:before="80"/>
    </w:pPr>
    <w:rPr>
      <w:lang w:val="ru-RU"/>
    </w:rPr>
  </w:style>
  <w:style w:type="character" w:customStyle="1" w:styleId="KDNabrajanjeChar">
    <w:name w:val="KDNabrajanje Char"/>
    <w:link w:val="KDNabrajanje"/>
    <w:rsid w:val="00827A40"/>
    <w:rPr>
      <w:rFonts w:ascii="Arial" w:eastAsia="Times New Roman" w:hAnsi="Arial" w:cs="Times New Roman"/>
      <w:lang w:val="ru-RU"/>
    </w:rPr>
  </w:style>
  <w:style w:type="paragraph" w:styleId="Header">
    <w:name w:val="header"/>
    <w:aliases w:val="header odd,header odd1"/>
    <w:basedOn w:val="Normal"/>
    <w:link w:val="HeaderChar"/>
    <w:uiPriority w:val="99"/>
    <w:unhideWhenUsed/>
    <w:rsid w:val="00827A40"/>
    <w:pPr>
      <w:tabs>
        <w:tab w:val="center" w:pos="4680"/>
        <w:tab w:val="right" w:pos="9360"/>
      </w:tabs>
      <w:spacing w:before="0"/>
    </w:pPr>
  </w:style>
  <w:style w:type="character" w:customStyle="1" w:styleId="HeaderChar">
    <w:name w:val="Header Char"/>
    <w:aliases w:val="header odd Char,header odd1 Char"/>
    <w:basedOn w:val="DefaultParagraphFont"/>
    <w:link w:val="Header"/>
    <w:uiPriority w:val="99"/>
    <w:rsid w:val="00827A40"/>
    <w:rPr>
      <w:rFonts w:ascii="Arial" w:eastAsia="Times New Roman" w:hAnsi="Arial" w:cs="Times New Roman"/>
    </w:rPr>
  </w:style>
  <w:style w:type="paragraph" w:styleId="Footer">
    <w:name w:val="footer"/>
    <w:basedOn w:val="Normal"/>
    <w:link w:val="FooterChar"/>
    <w:uiPriority w:val="99"/>
    <w:unhideWhenUsed/>
    <w:rsid w:val="00827A40"/>
    <w:pPr>
      <w:tabs>
        <w:tab w:val="center" w:pos="4680"/>
        <w:tab w:val="right" w:pos="9360"/>
      </w:tabs>
      <w:spacing w:before="0"/>
    </w:pPr>
  </w:style>
  <w:style w:type="character" w:customStyle="1" w:styleId="FooterChar">
    <w:name w:val="Footer Char"/>
    <w:basedOn w:val="DefaultParagraphFont"/>
    <w:link w:val="Footer"/>
    <w:uiPriority w:val="99"/>
    <w:rsid w:val="00827A40"/>
    <w:rPr>
      <w:rFonts w:ascii="Arial" w:eastAsia="Times New Roman" w:hAnsi="Arial" w:cs="Times New Roman"/>
    </w:rPr>
  </w:style>
  <w:style w:type="character" w:styleId="Hyperlink">
    <w:name w:val="Hyperlink"/>
    <w:basedOn w:val="DefaultParagraphFont"/>
    <w:uiPriority w:val="99"/>
    <w:unhideWhenUsed/>
    <w:rsid w:val="007451B4"/>
    <w:rPr>
      <w:color w:val="0000FF" w:themeColor="hyperlink"/>
      <w:u w:val="single"/>
    </w:rPr>
  </w:style>
  <w:style w:type="character" w:customStyle="1" w:styleId="Heading1Char">
    <w:name w:val="Heading 1 Char"/>
    <w:basedOn w:val="DefaultParagraphFont"/>
    <w:link w:val="Heading1"/>
    <w:rsid w:val="004B6465"/>
    <w:rPr>
      <w:rFonts w:ascii="Arial" w:eastAsia="Times New Roman" w:hAnsi="Arial" w:cs="Times New Roman"/>
      <w:b/>
      <w:lang w:val="sr-Cyrl-CS" w:eastAsia="ar-SA"/>
    </w:rPr>
  </w:style>
  <w:style w:type="table" w:styleId="TableGrid">
    <w:name w:val="Table Grid"/>
    <w:basedOn w:val="TableNormal"/>
    <w:rsid w:val="004B646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4B6465"/>
    <w:rPr>
      <w:rFonts w:ascii="Arial" w:hAnsi="Arial"/>
      <w:sz w:val="24"/>
      <w:szCs w:val="24"/>
    </w:rPr>
  </w:style>
  <w:style w:type="paragraph" w:customStyle="1" w:styleId="KDPodnaslov2">
    <w:name w:val="KDPodnaslov2"/>
    <w:basedOn w:val="KDPodnaslov1"/>
    <w:next w:val="Normal"/>
    <w:link w:val="KDPodnaslov2Char"/>
    <w:qFormat/>
    <w:rsid w:val="004B6465"/>
    <w:pPr>
      <w:outlineLvl w:val="1"/>
    </w:pPr>
  </w:style>
  <w:style w:type="paragraph" w:customStyle="1" w:styleId="KDPodnaslov3">
    <w:name w:val="KDPodnaslov3"/>
    <w:basedOn w:val="KDPodnaslov2"/>
    <w:next w:val="Normal"/>
    <w:link w:val="KDPodnaslov3Char"/>
    <w:qFormat/>
    <w:rsid w:val="004B6465"/>
    <w:pPr>
      <w:tabs>
        <w:tab w:val="left" w:pos="851"/>
      </w:tabs>
      <w:spacing w:before="120"/>
      <w:jc w:val="both"/>
      <w:outlineLvl w:val="2"/>
    </w:pPr>
    <w:rPr>
      <w:b w:val="0"/>
    </w:rPr>
  </w:style>
  <w:style w:type="character" w:customStyle="1" w:styleId="KDPodnaslov2Char">
    <w:name w:val="KDPodnaslov2 Char"/>
    <w:link w:val="KDPodnaslov2"/>
    <w:rsid w:val="004B6465"/>
    <w:rPr>
      <w:rFonts w:ascii="Arial" w:eastAsia="Times New Roman" w:hAnsi="Arial" w:cs="Times New Roman"/>
      <w:b/>
    </w:rPr>
  </w:style>
  <w:style w:type="character" w:customStyle="1" w:styleId="KDPodnaslov3Char">
    <w:name w:val="KDPodnaslov3 Char"/>
    <w:link w:val="KDPodnaslov3"/>
    <w:rsid w:val="004B6465"/>
    <w:rPr>
      <w:rFonts w:ascii="Arial" w:eastAsia="Times New Roman" w:hAnsi="Arial" w:cs="Times New Roman"/>
    </w:rPr>
  </w:style>
  <w:style w:type="paragraph" w:customStyle="1" w:styleId="KDMojTekst">
    <w:name w:val="KDMojTekst"/>
    <w:basedOn w:val="Normal"/>
    <w:link w:val="KDMojTekstChar"/>
    <w:qFormat/>
    <w:rsid w:val="004B6465"/>
    <w:pPr>
      <w:autoSpaceDE w:val="0"/>
      <w:autoSpaceDN w:val="0"/>
      <w:adjustRightInd w:val="0"/>
    </w:pPr>
    <w:rPr>
      <w:i/>
      <w:color w:val="92D050"/>
      <w:sz w:val="20"/>
      <w:szCs w:val="20"/>
      <w:lang w:val="sr-Latn-CS" w:eastAsia="sr-Latn-CS"/>
    </w:rPr>
  </w:style>
  <w:style w:type="character" w:customStyle="1" w:styleId="KDMojTekstChar">
    <w:name w:val="KDMojTekst Char"/>
    <w:link w:val="KDMojTekst"/>
    <w:rsid w:val="004B6465"/>
    <w:rPr>
      <w:rFonts w:ascii="Arial" w:eastAsia="Times New Roman" w:hAnsi="Arial" w:cs="Times New Roman"/>
      <w:i/>
      <w:color w:val="92D050"/>
      <w:sz w:val="20"/>
      <w:szCs w:val="20"/>
      <w:lang w:val="sr-Latn-CS" w:eastAsia="sr-Latn-CS"/>
    </w:rPr>
  </w:style>
  <w:style w:type="character" w:styleId="Emphasis">
    <w:name w:val="Emphasis"/>
    <w:basedOn w:val="DefaultParagraphFont"/>
    <w:qFormat/>
    <w:rsid w:val="00C52C79"/>
    <w:rPr>
      <w:i/>
      <w:iCs/>
    </w:rPr>
  </w:style>
  <w:style w:type="paragraph" w:customStyle="1" w:styleId="Normal1">
    <w:name w:val="Normal1"/>
    <w:basedOn w:val="Normal"/>
    <w:rsid w:val="0009302D"/>
    <w:pPr>
      <w:spacing w:before="0" w:after="150"/>
      <w:jc w:val="left"/>
    </w:pPr>
    <w:rPr>
      <w:rFonts w:cs="Arial"/>
    </w:rPr>
  </w:style>
  <w:style w:type="paragraph" w:customStyle="1" w:styleId="Normal2">
    <w:name w:val="Normal2"/>
    <w:basedOn w:val="Normal"/>
    <w:rsid w:val="00395742"/>
    <w:pPr>
      <w:spacing w:before="0" w:after="150"/>
      <w:jc w:val="left"/>
    </w:pPr>
    <w:rPr>
      <w:rFonts w:cs="Arial"/>
    </w:rPr>
  </w:style>
  <w:style w:type="character" w:styleId="Strong">
    <w:name w:val="Strong"/>
    <w:basedOn w:val="DefaultParagraphFont"/>
    <w:uiPriority w:val="22"/>
    <w:qFormat/>
    <w:rsid w:val="001A3588"/>
    <w:rPr>
      <w:b/>
      <w:bCs/>
    </w:rPr>
  </w:style>
  <w:style w:type="paragraph" w:customStyle="1" w:styleId="EMPTYCELLSTYLE">
    <w:name w:val="EMPTY_CELL_STYLE"/>
    <w:qFormat/>
    <w:rsid w:val="00ED368D"/>
    <w:pPr>
      <w:spacing w:after="0" w:line="240" w:lineRule="auto"/>
    </w:pPr>
    <w:rPr>
      <w:rFonts w:ascii="SansSerif" w:eastAsia="SansSerif" w:hAnsi="SansSerif" w:cs="SansSerif"/>
      <w:color w:val="000000"/>
      <w:sz w:val="1"/>
      <w:szCs w:val="20"/>
    </w:rPr>
  </w:style>
  <w:style w:type="paragraph" w:customStyle="1" w:styleId="Default">
    <w:name w:val="Default"/>
    <w:rsid w:val="00D021FE"/>
    <w:pPr>
      <w:widowControl w:val="0"/>
      <w:autoSpaceDE w:val="0"/>
      <w:autoSpaceDN w:val="0"/>
      <w:adjustRightInd w:val="0"/>
      <w:spacing w:before="120" w:after="0" w:line="240" w:lineRule="auto"/>
      <w:jc w:val="both"/>
    </w:pPr>
    <w:rPr>
      <w:rFonts w:ascii="Arial MT" w:eastAsia="Times New Roman" w:hAnsi="Arial MT" w:cs="Times New Roman"/>
      <w:color w:val="000000"/>
      <w:sz w:val="24"/>
      <w:szCs w:val="24"/>
    </w:rPr>
  </w:style>
  <w:style w:type="character" w:customStyle="1" w:styleId="WW8Num35z0">
    <w:name w:val="WW8Num35z0"/>
    <w:uiPriority w:val="99"/>
    <w:rsid w:val="008E6224"/>
    <w:rPr>
      <w:rFonts w:ascii="Symbol" w:hAnsi="Symbol"/>
    </w:rPr>
  </w:style>
  <w:style w:type="table" w:styleId="LightShading">
    <w:name w:val="Light Shading"/>
    <w:basedOn w:val="TableNormal"/>
    <w:uiPriority w:val="60"/>
    <w:rsid w:val="0081215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Accent6">
    <w:name w:val="Medium Shading 1 Accent 6"/>
    <w:basedOn w:val="TableNormal"/>
    <w:uiPriority w:val="63"/>
    <w:rsid w:val="0081215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81215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1215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1215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1215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1215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5">
    <w:name w:val="Light Shading Accent 5"/>
    <w:basedOn w:val="TableNormal"/>
    <w:uiPriority w:val="60"/>
    <w:rsid w:val="0056720C"/>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6">
    <w:name w:val="Light List Accent 6"/>
    <w:basedOn w:val="TableNormal"/>
    <w:uiPriority w:val="61"/>
    <w:rsid w:val="0056720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650613">
      <w:bodyDiv w:val="1"/>
      <w:marLeft w:val="0"/>
      <w:marRight w:val="0"/>
      <w:marTop w:val="0"/>
      <w:marBottom w:val="0"/>
      <w:divBdr>
        <w:top w:val="none" w:sz="0" w:space="0" w:color="auto"/>
        <w:left w:val="none" w:sz="0" w:space="0" w:color="auto"/>
        <w:bottom w:val="none" w:sz="0" w:space="0" w:color="auto"/>
        <w:right w:val="none" w:sz="0" w:space="0" w:color="auto"/>
      </w:divBdr>
    </w:div>
    <w:div w:id="211944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r.gov.r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g.vi.sud.rs/lt/articles/o-visem-sudu/obavestenje-ke-za-pravna-lica.html" TargetMode="External"/><Relationship Id="rId17" Type="http://schemas.openxmlformats.org/officeDocument/2006/relationships/hyperlink" Target="mailto:jovan.knezevic@eps.rs" TargetMode="External"/><Relationship Id="rId2" Type="http://schemas.openxmlformats.org/officeDocument/2006/relationships/numbering" Target="numbering.xml"/><Relationship Id="rId16" Type="http://schemas.openxmlformats.org/officeDocument/2006/relationships/hyperlink" Target="http://www.&#1082;jn.gov.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van.knezevic@eps.rs" TargetMode="External"/><Relationship Id="rId5" Type="http://schemas.openxmlformats.org/officeDocument/2006/relationships/settings" Target="settings.xml"/><Relationship Id="rId15" Type="http://schemas.openxmlformats.org/officeDocument/2006/relationships/hyperlink" Target="mailto:filipovic.vladimir@eps.rs" TargetMode="External"/><Relationship Id="rId10" Type="http://schemas.openxmlformats.org/officeDocument/2006/relationships/hyperlink" Target="http://www.eps.rs"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468E4-FB32-4621-9E74-37B5FDDB8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46</Pages>
  <Words>14099</Words>
  <Characters>80369</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Jovan Knezevic</dc:creator>
  <cp:lastModifiedBy>Vladimir Filipovic</cp:lastModifiedBy>
  <cp:revision>3</cp:revision>
  <cp:lastPrinted>2019-03-09T08:36:00Z</cp:lastPrinted>
  <dcterms:created xsi:type="dcterms:W3CDTF">2019-03-09T08:43:00Z</dcterms:created>
  <dcterms:modified xsi:type="dcterms:W3CDTF">2019-03-21T13:04:00Z</dcterms:modified>
</cp:coreProperties>
</file>