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C04D45" w:rsidRDefault="00877420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ПРВА </w:t>
      </w:r>
      <w:r w:rsidR="00C6690C" w:rsidRPr="00C04D45">
        <w:rPr>
          <w:rFonts w:ascii="Arial" w:hAnsi="Arial" w:cs="Arial"/>
          <w:b/>
          <w:sz w:val="22"/>
          <w:szCs w:val="22"/>
        </w:rPr>
        <w:t xml:space="preserve"> ИЗМЕНА</w:t>
      </w:r>
    </w:p>
    <w:p w:rsidR="00C6690C" w:rsidRPr="00C04D45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C04D4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04D45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8155B9" w:rsidRDefault="00C6690C" w:rsidP="00CD3E30">
      <w:pPr>
        <w:pStyle w:val="Title"/>
        <w:jc w:val="both"/>
        <w:rPr>
          <w:rFonts w:ascii="Arial" w:hAnsi="Arial" w:cs="Arial"/>
          <w:lang w:val="sr-Cyrl-RS"/>
        </w:rPr>
      </w:pPr>
      <w:r w:rsidRPr="00C04D45">
        <w:rPr>
          <w:rFonts w:ascii="Arial" w:hAnsi="Arial" w:cs="Arial"/>
          <w:sz w:val="22"/>
          <w:szCs w:val="22"/>
        </w:rPr>
        <w:t xml:space="preserve">ЗА ЈАВНУ НАБАВКУ </w:t>
      </w:r>
      <w:r w:rsidR="008155B9">
        <w:rPr>
          <w:rFonts w:ascii="Arial" w:hAnsi="Arial" w:cs="Arial"/>
          <w:sz w:val="22"/>
          <w:szCs w:val="22"/>
        </w:rPr>
        <w:t>УСЛУГА</w:t>
      </w:r>
      <w:r w:rsidR="00C04D45">
        <w:rPr>
          <w:rFonts w:ascii="Arial" w:hAnsi="Arial" w:cs="Arial"/>
          <w:sz w:val="22"/>
          <w:szCs w:val="22"/>
        </w:rPr>
        <w:t xml:space="preserve"> </w:t>
      </w:r>
      <w:r w:rsidRPr="00C04D45">
        <w:rPr>
          <w:rFonts w:ascii="Arial" w:hAnsi="Arial" w:cs="Arial"/>
          <w:sz w:val="22"/>
          <w:szCs w:val="22"/>
          <w:lang w:val="ru-RU"/>
        </w:rPr>
        <w:t xml:space="preserve"> </w:t>
      </w:r>
      <w:r w:rsidR="00256FE1" w:rsidRPr="00CD3E30">
        <w:rPr>
          <w:rFonts w:ascii="Arial" w:hAnsi="Arial" w:cs="Arial"/>
          <w:lang w:val="sr-Cyrl-RS"/>
        </w:rPr>
        <w:t>„</w:t>
      </w:r>
      <w:r w:rsidR="008155B9">
        <w:rPr>
          <w:rFonts w:ascii="Arial" w:hAnsi="Arial" w:cs="Arial"/>
          <w:lang w:val="sr-Cyrl-RS"/>
        </w:rPr>
        <w:t xml:space="preserve">Ремонт турбоагрегата блока А </w:t>
      </w:r>
      <w:r w:rsidR="00CD3E30" w:rsidRPr="00CD3E30">
        <w:rPr>
          <w:rFonts w:ascii="Arial" w:hAnsi="Arial" w:cs="Arial"/>
          <w:lang w:val="sr-Cyrl-RS"/>
        </w:rPr>
        <w:t>ТЕНТ А</w:t>
      </w:r>
      <w:r w:rsidR="00256FE1" w:rsidRPr="00CD3E30">
        <w:rPr>
          <w:rFonts w:ascii="Arial" w:hAnsi="Arial" w:cs="Arial"/>
          <w:lang w:val="sr-Cyrl-RS"/>
        </w:rPr>
        <w:t>“</w:t>
      </w:r>
    </w:p>
    <w:p w:rsidR="007B3D42" w:rsidRPr="00C04D45" w:rsidRDefault="007B3D42" w:rsidP="007B3D42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C04D4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04D45">
        <w:rPr>
          <w:rFonts w:ascii="Arial" w:hAnsi="Arial" w:cs="Arial"/>
          <w:sz w:val="22"/>
          <w:szCs w:val="22"/>
        </w:rPr>
        <w:t xml:space="preserve">- У </w:t>
      </w:r>
      <w:r w:rsidR="00EA07F9" w:rsidRPr="00C04D45">
        <w:rPr>
          <w:rFonts w:ascii="Arial" w:hAnsi="Arial" w:cs="Arial"/>
          <w:sz w:val="22"/>
          <w:szCs w:val="22"/>
          <w:lang w:val="sr-Cyrl-RS"/>
        </w:rPr>
        <w:t>ОТВОРЕНОМ</w:t>
      </w:r>
      <w:r w:rsidRPr="00C04D45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C04D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04D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56FE1" w:rsidRDefault="00C6690C" w:rsidP="00256FE1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C04D45">
        <w:rPr>
          <w:rFonts w:ascii="Arial" w:hAnsi="Arial" w:cs="Arial"/>
          <w:sz w:val="22"/>
          <w:szCs w:val="22"/>
        </w:rPr>
        <w:t xml:space="preserve">ЈАВНА </w:t>
      </w:r>
      <w:r w:rsidR="00C04D45">
        <w:rPr>
          <w:rFonts w:ascii="Arial" w:hAnsi="Arial" w:cs="Arial"/>
          <w:sz w:val="22"/>
          <w:szCs w:val="22"/>
        </w:rPr>
        <w:t xml:space="preserve">НАБАВКА </w:t>
      </w:r>
      <w:r w:rsidR="008155B9">
        <w:rPr>
          <w:rFonts w:ascii="Arial" w:hAnsi="Arial" w:cs="Arial"/>
          <w:b/>
          <w:iCs/>
        </w:rPr>
        <w:t>2810/2018(30001759</w:t>
      </w:r>
      <w:r w:rsidR="00256FE1" w:rsidRPr="009D2274">
        <w:rPr>
          <w:rFonts w:ascii="Arial" w:hAnsi="Arial" w:cs="Arial"/>
          <w:b/>
          <w:iCs/>
        </w:rPr>
        <w:t>/2018</w:t>
      </w:r>
      <w:r w:rsidR="00256FE1">
        <w:rPr>
          <w:rFonts w:ascii="Arial" w:hAnsi="Arial" w:cs="Arial"/>
          <w:b/>
          <w:iCs/>
          <w:lang w:val="sr-Cyrl-RS"/>
        </w:rPr>
        <w:t>)</w:t>
      </w:r>
    </w:p>
    <w:p w:rsidR="00C6690C" w:rsidRPr="00C04D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FA6C47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 w:rsidR="00770264">
        <w:rPr>
          <w:rFonts w:ascii="Arial" w:hAnsi="Arial"/>
          <w:lang w:val="sr-Cyrl-RS"/>
        </w:rPr>
        <w:t>105-Е.03.01-31571/6</w:t>
      </w:r>
      <w:r w:rsidR="00770264">
        <w:rPr>
          <w:rFonts w:ascii="Arial" w:hAnsi="Arial"/>
          <w:lang w:val="sr-Cyrl-RS"/>
        </w:rPr>
        <w:t>-2019</w:t>
      </w:r>
      <w:r w:rsidR="00C6690C" w:rsidRPr="00295D8C">
        <w:rPr>
          <w:rFonts w:ascii="Arial" w:hAnsi="Arial" w:cs="Arial"/>
          <w:sz w:val="22"/>
          <w:szCs w:val="22"/>
        </w:rPr>
        <w:t xml:space="preserve"> године</w:t>
      </w:r>
      <w:r w:rsidR="00770264">
        <w:rPr>
          <w:rFonts w:ascii="Arial" w:hAnsi="Arial" w:cs="Arial"/>
          <w:sz w:val="22"/>
          <w:szCs w:val="22"/>
          <w:lang w:val="sr-Cyrl-RS"/>
        </w:rPr>
        <w:t xml:space="preserve"> од 12.04.2019.</w:t>
      </w:r>
      <w:bookmarkStart w:id="0" w:name="_GoBack"/>
      <w:bookmarkEnd w:id="0"/>
      <w:r w:rsidR="00C6690C" w:rsidRPr="00295D8C">
        <w:rPr>
          <w:rFonts w:ascii="Arial" w:hAnsi="Arial" w:cs="Arial"/>
          <w:sz w:val="22"/>
          <w:szCs w:val="22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256FE1" w:rsidRPr="00295D8C" w:rsidRDefault="00256FE1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D3E30" w:rsidRDefault="00CD3E30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D3E30" w:rsidRDefault="00CD3E30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D3E30" w:rsidRDefault="00CD3E30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D3E30" w:rsidRPr="00295D8C" w:rsidRDefault="00CD3E30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8155B9" w:rsidRDefault="008155B9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8155B9" w:rsidRPr="00295D8C" w:rsidRDefault="008155B9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04D45" w:rsidRDefault="00877420" w:rsidP="00C04D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="008155B9"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="00C04D45">
        <w:rPr>
          <w:rFonts w:ascii="Arial" w:hAnsi="Arial" w:cs="Arial"/>
          <w:sz w:val="22"/>
          <w:szCs w:val="22"/>
        </w:rPr>
        <w:t>Обреновац,</w:t>
      </w:r>
      <w:r w:rsidR="00C6690C" w:rsidRPr="00C04D45">
        <w:rPr>
          <w:rFonts w:ascii="Arial" w:hAnsi="Arial" w:cs="Arial"/>
          <w:sz w:val="22"/>
          <w:szCs w:val="22"/>
        </w:rPr>
        <w:t xml:space="preserve"> </w:t>
      </w:r>
      <w:r w:rsidR="008155B9">
        <w:rPr>
          <w:rFonts w:ascii="Arial" w:hAnsi="Arial" w:cs="Arial"/>
          <w:sz w:val="22"/>
          <w:szCs w:val="22"/>
          <w:lang w:val="sr-Cyrl-RS"/>
        </w:rPr>
        <w:t>Април</w:t>
      </w:r>
      <w:r w:rsidR="007B3D42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04D45">
        <w:rPr>
          <w:rFonts w:ascii="Arial" w:hAnsi="Arial" w:cs="Arial"/>
          <w:sz w:val="22"/>
          <w:szCs w:val="22"/>
          <w:lang w:val="sr-Cyrl-RS"/>
        </w:rPr>
        <w:t xml:space="preserve">. </w:t>
      </w:r>
      <w:r w:rsidR="00E07723" w:rsidRPr="00C04D45">
        <w:rPr>
          <w:rFonts w:ascii="Arial" w:hAnsi="Arial" w:cs="Arial"/>
          <w:sz w:val="22"/>
          <w:szCs w:val="22"/>
        </w:rPr>
        <w:t>20</w:t>
      </w:r>
      <w:r w:rsidR="00CD3E30">
        <w:rPr>
          <w:rFonts w:ascii="Arial" w:hAnsi="Arial" w:cs="Arial"/>
          <w:sz w:val="22"/>
          <w:szCs w:val="22"/>
          <w:lang w:val="sr-Cyrl-RS"/>
        </w:rPr>
        <w:t>19</w:t>
      </w:r>
      <w:r w:rsidR="00C6690C" w:rsidRPr="00C04D45">
        <w:rPr>
          <w:rFonts w:ascii="Arial" w:hAnsi="Arial" w:cs="Arial"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FA6C47" w:rsidRDefault="00877420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spacing w:val="80"/>
          <w:sz w:val="22"/>
          <w:szCs w:val="22"/>
        </w:rPr>
        <w:t xml:space="preserve">ПРВУ </w:t>
      </w:r>
      <w:r w:rsidR="00C6690C" w:rsidRPr="00FA6C47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FA6C47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FA6C47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Default="008155B9" w:rsidP="00CD3E30">
      <w:pPr>
        <w:pStyle w:val="Title"/>
        <w:jc w:val="both"/>
        <w:rPr>
          <w:rFonts w:ascii="Arial" w:hAnsi="Arial" w:cs="Arial"/>
          <w:b w:val="0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</w:t>
      </w:r>
      <w:r w:rsidR="00C6690C" w:rsidRPr="00FA6C47">
        <w:rPr>
          <w:rFonts w:ascii="Arial" w:hAnsi="Arial" w:cs="Arial"/>
          <w:sz w:val="22"/>
          <w:szCs w:val="22"/>
        </w:rPr>
        <w:t>за јавну набавку</w:t>
      </w:r>
      <w:r w:rsidR="00C04D45" w:rsidRPr="00FA6C4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услуга</w:t>
      </w:r>
      <w:r w:rsidR="006D66CD" w:rsidRPr="00FA6C4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256FE1" w:rsidRPr="008155B9">
        <w:rPr>
          <w:rFonts w:ascii="Arial" w:hAnsi="Arial" w:cs="Arial"/>
          <w:b w:val="0"/>
          <w:sz w:val="22"/>
          <w:szCs w:val="22"/>
          <w:lang w:val="sr-Cyrl-RS"/>
        </w:rPr>
        <w:t>„</w:t>
      </w:r>
      <w:r w:rsidRPr="008155B9">
        <w:rPr>
          <w:rFonts w:ascii="Arial" w:hAnsi="Arial" w:cs="Arial"/>
          <w:b w:val="0"/>
          <w:sz w:val="22"/>
          <w:szCs w:val="22"/>
          <w:lang w:val="sr-Cyrl-RS"/>
        </w:rPr>
        <w:t xml:space="preserve">Ремонт турбоагрегата блока А2 </w:t>
      </w:r>
      <w:r w:rsidR="00CD3E30" w:rsidRPr="008155B9">
        <w:rPr>
          <w:rFonts w:ascii="Arial" w:hAnsi="Arial" w:cs="Arial"/>
          <w:b w:val="0"/>
          <w:sz w:val="22"/>
          <w:szCs w:val="22"/>
          <w:lang w:val="sr-Cyrl-RS"/>
        </w:rPr>
        <w:t xml:space="preserve"> ТЕНТ А“</w:t>
      </w:r>
    </w:p>
    <w:p w:rsidR="004268C8" w:rsidRPr="004268C8" w:rsidRDefault="004268C8" w:rsidP="004268C8">
      <w:pPr>
        <w:pStyle w:val="Subtitle"/>
        <w:rPr>
          <w:lang w:val="sr-Cyrl-RS"/>
        </w:rPr>
      </w:pPr>
    </w:p>
    <w:p w:rsidR="00C6690C" w:rsidRPr="00B95640" w:rsidRDefault="00C6690C" w:rsidP="00C04D45">
      <w:pPr>
        <w:jc w:val="center"/>
        <w:rPr>
          <w:rFonts w:ascii="Arial" w:hAnsi="Arial" w:cs="Arial"/>
          <w:b/>
          <w:sz w:val="22"/>
          <w:szCs w:val="22"/>
        </w:rPr>
      </w:pPr>
      <w:r w:rsidRPr="00B95640">
        <w:rPr>
          <w:rFonts w:ascii="Arial" w:hAnsi="Arial" w:cs="Arial"/>
          <w:b/>
          <w:sz w:val="22"/>
          <w:szCs w:val="22"/>
        </w:rPr>
        <w:t>1.</w:t>
      </w:r>
    </w:p>
    <w:p w:rsidR="00877420" w:rsidRDefault="00C6690C" w:rsidP="00877420">
      <w:pPr>
        <w:pStyle w:val="KDParagraf"/>
        <w:spacing w:before="0"/>
        <w:rPr>
          <w:rFonts w:cs="Arial"/>
        </w:rPr>
      </w:pPr>
      <w:r w:rsidRPr="00FA6C47">
        <w:rPr>
          <w:rFonts w:cs="Arial"/>
        </w:rPr>
        <w:t>Тачка</w:t>
      </w:r>
      <w:r w:rsidR="00A07E79">
        <w:rPr>
          <w:rFonts w:cs="Arial"/>
          <w:lang w:val="ru-RU"/>
        </w:rPr>
        <w:t xml:space="preserve"> 4.2</w:t>
      </w:r>
      <w:r w:rsidR="00C04D45" w:rsidRPr="00FA6C47">
        <w:rPr>
          <w:rFonts w:cs="Arial"/>
          <w:lang w:val="ru-RU"/>
        </w:rPr>
        <w:t>.</w:t>
      </w:r>
      <w:r w:rsidRPr="00FA6C47">
        <w:rPr>
          <w:rFonts w:cs="Arial"/>
        </w:rPr>
        <w:t xml:space="preserve"> конкурсне документације </w:t>
      </w:r>
      <w:r w:rsidR="00CD3E30">
        <w:rPr>
          <w:rFonts w:cs="Arial"/>
          <w:lang w:val="sr-Cyrl-RS"/>
        </w:rPr>
        <w:t>–</w:t>
      </w:r>
      <w:r w:rsidR="00A07E79">
        <w:rPr>
          <w:rFonts w:cs="Arial"/>
          <w:lang w:val="sr-Cyrl-RS"/>
        </w:rPr>
        <w:t xml:space="preserve"> Додатни услови за учешће у поступку јавне набавке из члан 76.закона , тачка 6 – </w:t>
      </w:r>
      <w:r w:rsidR="004268C8">
        <w:rPr>
          <w:rFonts w:cs="Arial"/>
          <w:lang w:val="sr-Cyrl-RS"/>
        </w:rPr>
        <w:t>Технички капацитет на  страни 18 од 81</w:t>
      </w:r>
      <w:r w:rsidR="00256FE1">
        <w:rPr>
          <w:rFonts w:cs="Arial"/>
          <w:lang w:val="sr-Cyrl-RS"/>
        </w:rPr>
        <w:t xml:space="preserve"> </w:t>
      </w:r>
      <w:r w:rsidR="007B3D42">
        <w:rPr>
          <w:rFonts w:cs="Arial"/>
          <w:lang w:val="sr-Cyrl-RS"/>
        </w:rPr>
        <w:t xml:space="preserve"> </w:t>
      </w:r>
      <w:r w:rsidR="00C04D45" w:rsidRPr="00FA6C47">
        <w:rPr>
          <w:rFonts w:cs="Arial"/>
          <w:lang w:val="sr-Cyrl-RS"/>
        </w:rPr>
        <w:t>која је гласила :</w:t>
      </w:r>
      <w:r w:rsidR="00C04D45" w:rsidRPr="00FA6C47">
        <w:rPr>
          <w:rFonts w:cs="Arial"/>
        </w:rPr>
        <w:t xml:space="preserve"> </w:t>
      </w:r>
    </w:p>
    <w:p w:rsidR="00C04D45" w:rsidRPr="00FA6C47" w:rsidRDefault="00C04D45" w:rsidP="00877420">
      <w:pPr>
        <w:jc w:val="both"/>
        <w:rPr>
          <w:rFonts w:ascii="Arial" w:hAnsi="Arial" w:cs="Arial"/>
          <w:i/>
          <w:sz w:val="22"/>
          <w:szCs w:val="22"/>
        </w:rPr>
      </w:pPr>
    </w:p>
    <w:p w:rsidR="00C04D45" w:rsidRPr="004268C8" w:rsidRDefault="00C6690C" w:rsidP="00877420">
      <w:pPr>
        <w:jc w:val="both"/>
        <w:rPr>
          <w:rFonts w:ascii="Arial" w:hAnsi="Arial" w:cs="Arial"/>
          <w:b/>
          <w:sz w:val="22"/>
          <w:szCs w:val="22"/>
        </w:rPr>
      </w:pPr>
      <w:r w:rsidRPr="00FA6C47">
        <w:rPr>
          <w:rFonts w:ascii="Arial" w:hAnsi="Arial" w:cs="Arial"/>
          <w:b/>
          <w:i/>
          <w:sz w:val="22"/>
          <w:szCs w:val="22"/>
        </w:rPr>
        <w:t xml:space="preserve">мења се и </w:t>
      </w:r>
      <w:r w:rsidR="007B3D42">
        <w:rPr>
          <w:rFonts w:ascii="Arial" w:hAnsi="Arial" w:cs="Arial"/>
          <w:b/>
          <w:i/>
          <w:sz w:val="22"/>
          <w:szCs w:val="22"/>
          <w:lang w:val="sr-Cyrl-RS"/>
        </w:rPr>
        <w:t xml:space="preserve">сада </w:t>
      </w:r>
      <w:r w:rsidRPr="00FA6C47">
        <w:rPr>
          <w:rFonts w:ascii="Arial" w:hAnsi="Arial" w:cs="Arial"/>
          <w:b/>
          <w:i/>
          <w:sz w:val="22"/>
          <w:szCs w:val="22"/>
        </w:rPr>
        <w:t>гласи</w:t>
      </w:r>
      <w:r w:rsidR="00C04D45" w:rsidRPr="00FA6C47">
        <w:rPr>
          <w:rFonts w:ascii="Arial" w:hAnsi="Arial" w:cs="Arial"/>
          <w:b/>
          <w:sz w:val="22"/>
          <w:szCs w:val="22"/>
        </w:rPr>
        <w:t xml:space="preserve">: </w:t>
      </w:r>
    </w:p>
    <w:p w:rsidR="00206174" w:rsidRDefault="00206174" w:rsidP="00877420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"/>
        <w:gridCol w:w="627"/>
        <w:gridCol w:w="54"/>
        <w:gridCol w:w="8478"/>
        <w:gridCol w:w="43"/>
      </w:tblGrid>
      <w:tr w:rsidR="00A07E79" w:rsidRPr="00B10A36" w:rsidTr="004268C8">
        <w:trPr>
          <w:jc w:val="center"/>
        </w:trPr>
        <w:tc>
          <w:tcPr>
            <w:tcW w:w="690" w:type="dxa"/>
            <w:gridSpan w:val="3"/>
            <w:vAlign w:val="center"/>
          </w:tcPr>
          <w:p w:rsidR="00A07E79" w:rsidRPr="00DD7785" w:rsidRDefault="00A07E79" w:rsidP="00180514">
            <w:pPr>
              <w:jc w:val="center"/>
              <w:rPr>
                <w:rFonts w:cs="Arial"/>
                <w:color w:val="00B0F0"/>
              </w:rPr>
            </w:pPr>
          </w:p>
        </w:tc>
        <w:tc>
          <w:tcPr>
            <w:tcW w:w="8521" w:type="dxa"/>
            <w:gridSpan w:val="2"/>
          </w:tcPr>
          <w:p w:rsidR="00A07E79" w:rsidRPr="00256FE1" w:rsidRDefault="00A07E79" w:rsidP="00180514">
            <w:pPr>
              <w:ind w:right="-180"/>
              <w:jc w:val="center"/>
              <w:rPr>
                <w:rFonts w:ascii="Arial" w:hAnsi="Arial" w:cs="Arial"/>
                <w:b/>
                <w:lang w:val="sr-Latn-CS" w:eastAsia="sr-Latn-CS"/>
              </w:rPr>
            </w:pPr>
            <w:r w:rsidRPr="00256FE1">
              <w:rPr>
                <w:rFonts w:ascii="Arial" w:hAnsi="Arial" w:cs="Arial"/>
                <w:b/>
                <w:lang w:val="sr-Latn-CS" w:eastAsia="sr-Latn-CS"/>
              </w:rPr>
              <w:t xml:space="preserve">4.2  ДОДАТНИ УСЛОВИ </w:t>
            </w:r>
          </w:p>
          <w:p w:rsidR="00A07E79" w:rsidRPr="00256FE1" w:rsidRDefault="00A07E79" w:rsidP="00180514">
            <w:pPr>
              <w:snapToGrid w:val="0"/>
              <w:jc w:val="center"/>
              <w:rPr>
                <w:rFonts w:ascii="Arial" w:hAnsi="Arial" w:cs="Arial"/>
                <w:b/>
                <w:color w:val="00B0F0"/>
                <w:lang w:val="sr-Latn-CS" w:eastAsia="sr-Latn-CS"/>
              </w:rPr>
            </w:pPr>
            <w:r w:rsidRPr="00256FE1">
              <w:rPr>
                <w:rFonts w:ascii="Arial" w:hAnsi="Arial" w:cs="Arial"/>
                <w:b/>
                <w:lang w:val="sr-Latn-CS" w:eastAsia="sr-Latn-CS"/>
              </w:rPr>
              <w:t>ЗА УЧЕШЋЕ У ПОСТУПКУ ЈАВНЕ НАБАВКЕ ИЗ ЧЛАНА 76. ЗАКОНА</w:t>
            </w:r>
          </w:p>
        </w:tc>
      </w:tr>
      <w:tr w:rsidR="004268C8" w:rsidRPr="002743C0" w:rsidTr="004268C8">
        <w:trPr>
          <w:gridBefore w:val="1"/>
          <w:gridAfter w:val="1"/>
          <w:wBefore w:w="9" w:type="dxa"/>
          <w:wAfter w:w="43" w:type="dxa"/>
          <w:jc w:val="center"/>
        </w:trPr>
        <w:tc>
          <w:tcPr>
            <w:tcW w:w="627" w:type="dxa"/>
            <w:vAlign w:val="center"/>
          </w:tcPr>
          <w:p w:rsidR="004268C8" w:rsidRPr="002743C0" w:rsidRDefault="004268C8" w:rsidP="00D0206C">
            <w:pPr>
              <w:jc w:val="center"/>
              <w:rPr>
                <w:rFonts w:cs="Arial"/>
                <w:lang w:val="ru-RU"/>
              </w:rPr>
            </w:pPr>
          </w:p>
          <w:p w:rsidR="004268C8" w:rsidRPr="002743C0" w:rsidRDefault="004268C8" w:rsidP="00D0206C">
            <w:pPr>
              <w:jc w:val="center"/>
              <w:rPr>
                <w:rFonts w:cs="Arial"/>
                <w:lang w:val="ru-RU"/>
              </w:rPr>
            </w:pPr>
          </w:p>
          <w:p w:rsidR="004268C8" w:rsidRPr="002743C0" w:rsidRDefault="004268C8" w:rsidP="00D0206C">
            <w:pPr>
              <w:jc w:val="center"/>
              <w:rPr>
                <w:rFonts w:cs="Arial"/>
                <w:lang w:val="ru-RU"/>
              </w:rPr>
            </w:pPr>
          </w:p>
          <w:p w:rsidR="004268C8" w:rsidRPr="002743C0" w:rsidRDefault="004268C8" w:rsidP="00D0206C">
            <w:pPr>
              <w:jc w:val="center"/>
              <w:rPr>
                <w:rFonts w:cs="Arial"/>
                <w:lang w:val="ru-RU"/>
              </w:rPr>
            </w:pPr>
          </w:p>
          <w:p w:rsidR="004268C8" w:rsidRPr="002743C0" w:rsidRDefault="004268C8" w:rsidP="00D0206C">
            <w:pPr>
              <w:jc w:val="center"/>
              <w:rPr>
                <w:rFonts w:cs="Arial"/>
                <w:lang w:val="ru-RU"/>
              </w:rPr>
            </w:pPr>
          </w:p>
          <w:p w:rsidR="004268C8" w:rsidRPr="002743C0" w:rsidRDefault="004268C8" w:rsidP="00D0206C">
            <w:pPr>
              <w:jc w:val="center"/>
              <w:rPr>
                <w:rFonts w:cs="Arial"/>
                <w:lang w:val="ru-RU"/>
              </w:rPr>
            </w:pPr>
          </w:p>
          <w:p w:rsidR="004268C8" w:rsidRPr="002743C0" w:rsidRDefault="004268C8" w:rsidP="00D0206C">
            <w:pPr>
              <w:jc w:val="center"/>
              <w:rPr>
                <w:rFonts w:cs="Arial"/>
                <w:lang w:val="ru-RU"/>
              </w:rPr>
            </w:pPr>
          </w:p>
          <w:p w:rsidR="004268C8" w:rsidRPr="002743C0" w:rsidRDefault="004268C8" w:rsidP="00D0206C">
            <w:pPr>
              <w:jc w:val="center"/>
              <w:rPr>
                <w:rFonts w:cs="Arial"/>
                <w:lang w:val="ru-RU"/>
              </w:rPr>
            </w:pPr>
          </w:p>
          <w:p w:rsidR="004268C8" w:rsidRPr="002743C0" w:rsidRDefault="004268C8" w:rsidP="00D0206C">
            <w:pPr>
              <w:rPr>
                <w:rFonts w:cs="Arial"/>
              </w:rPr>
            </w:pPr>
            <w:r w:rsidRPr="002743C0">
              <w:rPr>
                <w:rFonts w:cs="Arial"/>
              </w:rPr>
              <w:t>6.</w:t>
            </w:r>
          </w:p>
        </w:tc>
        <w:tc>
          <w:tcPr>
            <w:tcW w:w="8532" w:type="dxa"/>
            <w:gridSpan w:val="2"/>
          </w:tcPr>
          <w:p w:rsidR="004268C8" w:rsidRPr="004268C8" w:rsidRDefault="004268C8" w:rsidP="00D020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  <w:lang w:val="sr-Latn-CS" w:eastAsia="sr-Latn-CS"/>
              </w:rPr>
            </w:pPr>
            <w:r w:rsidRPr="004268C8">
              <w:rPr>
                <w:rFonts w:ascii="Arial" w:hAnsi="Arial" w:cs="Arial"/>
                <w:b/>
                <w:u w:val="single"/>
                <w:lang w:val="sr-Latn-CS" w:eastAsia="sr-Latn-CS"/>
              </w:rPr>
              <w:t>Услов:</w:t>
            </w:r>
          </w:p>
          <w:p w:rsidR="004268C8" w:rsidRPr="004268C8" w:rsidRDefault="004268C8" w:rsidP="00D020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Cyrl-RS" w:eastAsia="sr-Latn-CS"/>
              </w:rPr>
            </w:pPr>
            <w:r w:rsidRPr="004268C8">
              <w:rPr>
                <w:rFonts w:ascii="Arial" w:hAnsi="Arial" w:cs="Arial"/>
                <w:b/>
                <w:lang w:val="sr-Cyrl-RS" w:eastAsia="sr-Latn-CS"/>
              </w:rPr>
              <w:t>Технички капацитет</w:t>
            </w:r>
          </w:p>
          <w:p w:rsidR="004268C8" w:rsidRPr="004268C8" w:rsidRDefault="004268C8" w:rsidP="00D0206C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lang w:val="sr-Latn-CS" w:eastAsia="sr-Latn-CS"/>
              </w:rPr>
            </w:pPr>
          </w:p>
          <w:p w:rsidR="004268C8" w:rsidRPr="004268C8" w:rsidRDefault="004268C8" w:rsidP="00D0206C">
            <w:pPr>
              <w:rPr>
                <w:rFonts w:ascii="Arial" w:hAnsi="Arial" w:cs="Arial"/>
                <w:lang w:eastAsia="sr-Latn-CS"/>
              </w:rPr>
            </w:pPr>
            <w:r w:rsidRPr="004268C8">
              <w:rPr>
                <w:rFonts w:ascii="Arial" w:hAnsi="Arial" w:cs="Arial"/>
                <w:lang w:val="ru-RU" w:eastAsia="sr-Latn-CS"/>
              </w:rPr>
              <w:t xml:space="preserve">Понуђач располаже довољним </w:t>
            </w:r>
            <w:r w:rsidRPr="004268C8">
              <w:rPr>
                <w:rFonts w:ascii="Arial" w:hAnsi="Arial" w:cs="Arial"/>
                <w:lang w:val="sr-Latn-CS" w:eastAsia="sr-Latn-CS"/>
              </w:rPr>
              <w:t>техничким</w:t>
            </w:r>
            <w:r w:rsidRPr="004268C8">
              <w:rPr>
                <w:rFonts w:ascii="Arial" w:hAnsi="Arial" w:cs="Arial"/>
                <w:lang w:val="ru-RU" w:eastAsia="sr-Latn-CS"/>
              </w:rPr>
              <w:t xml:space="preserve"> капацитетом</w:t>
            </w:r>
            <w:r w:rsidRPr="004268C8">
              <w:rPr>
                <w:rFonts w:ascii="Arial" w:hAnsi="Arial" w:cs="Arial"/>
                <w:lang w:val="sr-Latn-CS" w:eastAsia="sr-Latn-CS"/>
              </w:rPr>
              <w:t xml:space="preserve"> ако поседује </w:t>
            </w:r>
            <w:r w:rsidRPr="004268C8">
              <w:rPr>
                <w:rFonts w:ascii="Arial" w:hAnsi="Arial" w:cs="Arial"/>
                <w:lang w:eastAsia="sr-Latn-CS"/>
              </w:rPr>
              <w:t xml:space="preserve">(власништво/закуп): </w:t>
            </w:r>
          </w:p>
          <w:p w:rsidR="004268C8" w:rsidRPr="004268C8" w:rsidRDefault="004268C8" w:rsidP="00D020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lang w:val="ru-RU"/>
              </w:rPr>
              <w:t>1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>.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 xml:space="preserve"> Потезна дизалица са челичним ужетом (сајлцуг) 1,5</w:t>
            </w:r>
            <w:r w:rsidRPr="004268C8">
              <w:rPr>
                <w:rFonts w:ascii="Arial" w:eastAsia="Calibri" w:hAnsi="Arial" w:cs="Arial"/>
                <w:sz w:val="20"/>
              </w:rPr>
              <w:t>t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>; 1,6</w:t>
            </w:r>
            <w:r w:rsidRPr="004268C8">
              <w:rPr>
                <w:rFonts w:ascii="Arial" w:eastAsia="Calibri" w:hAnsi="Arial" w:cs="Arial"/>
                <w:sz w:val="20"/>
              </w:rPr>
              <w:t>t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 са атестом - </w:t>
            </w:r>
            <w:r w:rsidR="007F6742">
              <w:rPr>
                <w:rFonts w:ascii="Arial" w:eastAsia="Calibri" w:hAnsi="Arial" w:cs="Arial"/>
                <w:sz w:val="20"/>
                <w:lang w:val="ru-RU"/>
              </w:rPr>
              <w:t>6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 ком. </w:t>
            </w:r>
          </w:p>
          <w:p w:rsidR="004268C8" w:rsidRPr="004268C8" w:rsidRDefault="004268C8" w:rsidP="00D020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lang w:val="ru-RU"/>
              </w:rPr>
              <w:t>2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. 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 xml:space="preserve"> Потезна дизалица са челичним ужетом (сајлцуг) 3</w:t>
            </w:r>
            <w:r w:rsidRPr="004268C8">
              <w:rPr>
                <w:rFonts w:ascii="Arial" w:eastAsia="Calibri" w:hAnsi="Arial" w:cs="Arial"/>
                <w:sz w:val="20"/>
              </w:rPr>
              <w:t>t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 xml:space="preserve"> 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са атестом - 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>4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 ком</w:t>
            </w:r>
          </w:p>
          <w:p w:rsidR="004268C8" w:rsidRPr="004268C8" w:rsidRDefault="004268C8" w:rsidP="00D020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lang w:val="ru-RU"/>
              </w:rPr>
              <w:t>3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. 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 xml:space="preserve"> Потезна дизалица са челичним ужетом (сајлцуг) 4</w:t>
            </w:r>
            <w:r w:rsidRPr="004268C8">
              <w:rPr>
                <w:rFonts w:ascii="Arial" w:eastAsia="Calibri" w:hAnsi="Arial" w:cs="Arial"/>
                <w:sz w:val="20"/>
              </w:rPr>
              <w:t>t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 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 xml:space="preserve"> 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са атестом - 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>2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 ком.</w:t>
            </w:r>
          </w:p>
          <w:p w:rsidR="004268C8" w:rsidRPr="004268C8" w:rsidRDefault="004268C8" w:rsidP="00D020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lang w:val="ru-RU"/>
              </w:rPr>
              <w:t>4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. 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>Ручна полужна ланчана дизалица (хупцуг) 0,8</w:t>
            </w:r>
            <w:r w:rsidRPr="004268C8">
              <w:rPr>
                <w:rFonts w:ascii="Arial" w:eastAsia="Calibri" w:hAnsi="Arial" w:cs="Arial"/>
                <w:sz w:val="20"/>
              </w:rPr>
              <w:t>t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 са атестом  –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 xml:space="preserve"> 2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 ком.</w:t>
            </w:r>
          </w:p>
          <w:p w:rsidR="004268C8" w:rsidRPr="004268C8" w:rsidRDefault="004268C8" w:rsidP="00D020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lang w:val="ru-RU"/>
              </w:rPr>
              <w:t>5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. 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>Ручна полужна ланчана дизалица (хупцуг) 1,5</w:t>
            </w:r>
            <w:r w:rsidRPr="004268C8">
              <w:rPr>
                <w:rFonts w:ascii="Arial" w:eastAsia="Calibri" w:hAnsi="Arial" w:cs="Arial"/>
                <w:sz w:val="20"/>
              </w:rPr>
              <w:t>t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 xml:space="preserve"> 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са атестом - 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>4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 ком.</w:t>
            </w:r>
          </w:p>
          <w:p w:rsidR="004268C8" w:rsidRPr="004268C8" w:rsidRDefault="004268C8" w:rsidP="00D020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lang w:val="ru-RU"/>
              </w:rPr>
              <w:t>6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. 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 xml:space="preserve"> Ручна полужна ланчана дизалица (хупцуг) 3</w:t>
            </w:r>
            <w:r w:rsidRPr="004268C8">
              <w:rPr>
                <w:rFonts w:ascii="Arial" w:eastAsia="Calibri" w:hAnsi="Arial" w:cs="Arial"/>
                <w:sz w:val="20"/>
              </w:rPr>
              <w:t>t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 са атестом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 xml:space="preserve"> 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– 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>4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 ком.</w:t>
            </w:r>
          </w:p>
          <w:p w:rsidR="004268C8" w:rsidRPr="004268C8" w:rsidRDefault="004268C8" w:rsidP="00D020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lang w:val="ru-RU"/>
              </w:rPr>
              <w:t>7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. 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 xml:space="preserve"> Ручна полужна ланчана дизалица (хупцуг) 5</w:t>
            </w:r>
            <w:r w:rsidRPr="004268C8">
              <w:rPr>
                <w:rFonts w:ascii="Arial" w:eastAsia="Calibri" w:hAnsi="Arial" w:cs="Arial"/>
                <w:sz w:val="20"/>
              </w:rPr>
              <w:t>t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 xml:space="preserve"> 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са атестом - 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>1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 ком.</w:t>
            </w:r>
          </w:p>
          <w:p w:rsidR="004268C8" w:rsidRPr="004268C8" w:rsidRDefault="004268C8" w:rsidP="00D020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lang w:val="ru-RU"/>
              </w:rPr>
              <w:t>8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. 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 xml:space="preserve"> Ручна полужна ланчана дизалица (хупцуг) 6</w:t>
            </w:r>
            <w:r w:rsidRPr="004268C8">
              <w:rPr>
                <w:rFonts w:ascii="Arial" w:eastAsia="Calibri" w:hAnsi="Arial" w:cs="Arial"/>
                <w:sz w:val="20"/>
              </w:rPr>
              <w:t>t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 са атестом - 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 xml:space="preserve"> 1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 ком. </w:t>
            </w:r>
          </w:p>
          <w:p w:rsidR="004268C8" w:rsidRPr="004268C8" w:rsidRDefault="004268C8" w:rsidP="00D020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lang w:val="ru-RU"/>
              </w:rPr>
              <w:t>9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. 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>Ручна ланчана дизалица (флашенцуг) 1</w:t>
            </w:r>
            <w:r w:rsidRPr="004268C8">
              <w:rPr>
                <w:rFonts w:ascii="Arial" w:eastAsia="Calibri" w:hAnsi="Arial" w:cs="Arial"/>
                <w:sz w:val="20"/>
              </w:rPr>
              <w:t>t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 са атестом –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 xml:space="preserve"> 2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 ком. </w:t>
            </w:r>
          </w:p>
          <w:p w:rsidR="004268C8" w:rsidRPr="004268C8" w:rsidRDefault="004268C8" w:rsidP="00D020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lang w:val="ru-RU"/>
              </w:rPr>
              <w:t>10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. 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>Ручна ланчана дизалица (флашенцуг) 2</w:t>
            </w:r>
            <w:r w:rsidRPr="004268C8">
              <w:rPr>
                <w:rFonts w:ascii="Arial" w:eastAsia="Calibri" w:hAnsi="Arial" w:cs="Arial"/>
                <w:sz w:val="20"/>
              </w:rPr>
              <w:t>t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 xml:space="preserve"> 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са атестом - 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>1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 ком.</w:t>
            </w:r>
          </w:p>
          <w:p w:rsidR="004268C8" w:rsidRPr="004268C8" w:rsidRDefault="004268C8" w:rsidP="00D020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lang w:val="ru-RU"/>
              </w:rPr>
              <w:t>11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. 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>Ручна ланчана дизалица (флашенцуг) 3</w:t>
            </w:r>
            <w:r w:rsidRPr="004268C8">
              <w:rPr>
                <w:rFonts w:ascii="Arial" w:eastAsia="Calibri" w:hAnsi="Arial" w:cs="Arial"/>
                <w:sz w:val="20"/>
              </w:rPr>
              <w:t>t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 xml:space="preserve"> 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са атестом -  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>1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 ком.</w:t>
            </w:r>
          </w:p>
          <w:p w:rsidR="004268C8" w:rsidRPr="004268C8" w:rsidRDefault="004268C8" w:rsidP="00D020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lang w:val="ru-RU"/>
              </w:rPr>
              <w:t>12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. 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>Ручна ланчана дизалица (флашенцуг) 5</w:t>
            </w:r>
            <w:r w:rsidRPr="004268C8">
              <w:rPr>
                <w:rFonts w:ascii="Arial" w:eastAsia="Calibri" w:hAnsi="Arial" w:cs="Arial"/>
                <w:sz w:val="20"/>
              </w:rPr>
              <w:t>t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 xml:space="preserve"> 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са атестом - 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>1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 ком.</w:t>
            </w:r>
          </w:p>
          <w:p w:rsidR="004268C8" w:rsidRPr="004268C8" w:rsidRDefault="004268C8" w:rsidP="00D020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lang w:val="ru-RU"/>
              </w:rPr>
              <w:t>13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. 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 xml:space="preserve"> Колска винта 5</w:t>
            </w:r>
            <w:r w:rsidRPr="004268C8">
              <w:rPr>
                <w:rFonts w:ascii="Arial" w:eastAsia="Calibri" w:hAnsi="Arial" w:cs="Arial"/>
                <w:sz w:val="20"/>
              </w:rPr>
              <w:t>t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 xml:space="preserve"> 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са атестом -  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>2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 ком.</w:t>
            </w:r>
          </w:p>
          <w:p w:rsidR="004268C8" w:rsidRPr="004268C8" w:rsidRDefault="004268C8" w:rsidP="00D020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lang w:val="ru-RU"/>
              </w:rPr>
              <w:t>14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. 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 xml:space="preserve"> Хидраулична дизалица </w:t>
            </w:r>
            <w:r w:rsidRPr="004268C8">
              <w:rPr>
                <w:rFonts w:ascii="Arial" w:eastAsia="Calibri" w:hAnsi="Arial" w:cs="Arial"/>
                <w:sz w:val="20"/>
              </w:rPr>
              <w:t>H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>=60</w:t>
            </w:r>
            <w:r w:rsidRPr="004268C8">
              <w:rPr>
                <w:rFonts w:ascii="Arial" w:eastAsia="Calibri" w:hAnsi="Arial" w:cs="Arial"/>
                <w:sz w:val="20"/>
              </w:rPr>
              <w:t>mm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 xml:space="preserve"> 50</w:t>
            </w:r>
            <w:r w:rsidRPr="004268C8">
              <w:rPr>
                <w:rFonts w:ascii="Arial" w:eastAsia="Calibri" w:hAnsi="Arial" w:cs="Arial"/>
                <w:sz w:val="20"/>
              </w:rPr>
              <w:t>t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 xml:space="preserve"> 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 - 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>2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 ком.</w:t>
            </w:r>
          </w:p>
          <w:p w:rsidR="004268C8" w:rsidRPr="004268C8" w:rsidRDefault="004268C8" w:rsidP="00D020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lang w:val="ru-RU"/>
              </w:rPr>
              <w:t>15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>.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 xml:space="preserve"> Котураче (разне) 1-40</w:t>
            </w:r>
            <w:r w:rsidRPr="004268C8">
              <w:rPr>
                <w:rFonts w:ascii="Arial" w:eastAsia="Calibri" w:hAnsi="Arial" w:cs="Arial"/>
                <w:sz w:val="20"/>
              </w:rPr>
              <w:t>t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 са атестом – 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>5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 ком.</w:t>
            </w:r>
          </w:p>
          <w:p w:rsidR="004268C8" w:rsidRPr="004268C8" w:rsidRDefault="004268C8" w:rsidP="00D020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lang w:val="ru-RU"/>
              </w:rPr>
              <w:t>16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. 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 xml:space="preserve"> Апарати за електро и аргонско заваривање 300</w:t>
            </w:r>
            <w:r w:rsidRPr="004268C8">
              <w:rPr>
                <w:rFonts w:ascii="Arial" w:eastAsia="Calibri" w:hAnsi="Arial" w:cs="Arial"/>
                <w:sz w:val="20"/>
              </w:rPr>
              <w:t>A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 xml:space="preserve"> 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са атестом - 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>4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 ком.</w:t>
            </w:r>
          </w:p>
          <w:p w:rsidR="004268C8" w:rsidRPr="004268C8" w:rsidRDefault="004268C8" w:rsidP="00D020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lang w:val="ru-RU"/>
              </w:rPr>
              <w:t>17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>.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 xml:space="preserve"> Апарати за електро и аргонско заваривање 220</w:t>
            </w:r>
            <w:r w:rsidRPr="004268C8">
              <w:rPr>
                <w:rFonts w:ascii="Arial" w:eastAsia="Calibri" w:hAnsi="Arial" w:cs="Arial"/>
                <w:sz w:val="20"/>
              </w:rPr>
              <w:t>A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 xml:space="preserve"> 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са атестом - 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>2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 ком. </w:t>
            </w:r>
          </w:p>
          <w:p w:rsidR="004268C8" w:rsidRPr="004268C8" w:rsidRDefault="004268C8" w:rsidP="00D020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lang w:val="ru-RU"/>
              </w:rPr>
              <w:t>18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>.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 xml:space="preserve"> Апарати за електро заваривање 400</w:t>
            </w:r>
            <w:r w:rsidRPr="004268C8">
              <w:rPr>
                <w:rFonts w:ascii="Arial" w:eastAsia="Calibri" w:hAnsi="Arial" w:cs="Arial"/>
                <w:sz w:val="20"/>
              </w:rPr>
              <w:t>A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 xml:space="preserve"> 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са атестом - 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>1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 ком.</w:t>
            </w:r>
          </w:p>
          <w:p w:rsidR="004268C8" w:rsidRPr="004268C8" w:rsidRDefault="004268C8" w:rsidP="00D020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lang w:val="ru-RU"/>
              </w:rPr>
              <w:t>19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. 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 xml:space="preserve"> Апарати за електро заваривање 200</w:t>
            </w:r>
            <w:r w:rsidRPr="004268C8">
              <w:rPr>
                <w:rFonts w:ascii="Arial" w:eastAsia="Calibri" w:hAnsi="Arial" w:cs="Arial"/>
                <w:sz w:val="20"/>
              </w:rPr>
              <w:t>A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 са атестом - 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 xml:space="preserve"> 2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 ком. </w:t>
            </w:r>
          </w:p>
          <w:p w:rsidR="004268C8" w:rsidRPr="004268C8" w:rsidRDefault="004268C8" w:rsidP="00D020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lang w:val="ru-RU"/>
              </w:rPr>
              <w:t>20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. 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 xml:space="preserve"> Гарнитура за гасно сечење и заваривање - 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 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>4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 гар.</w:t>
            </w:r>
          </w:p>
          <w:p w:rsidR="004268C8" w:rsidRPr="004268C8" w:rsidRDefault="004268C8" w:rsidP="00D020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lang w:val="ru-RU"/>
              </w:rPr>
              <w:t>21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>.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 xml:space="preserve"> Боце за аргон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 са атестом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 xml:space="preserve"> – 2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 ком. </w:t>
            </w:r>
          </w:p>
          <w:p w:rsidR="004268C8" w:rsidRPr="004268C8" w:rsidRDefault="004268C8" w:rsidP="00D020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lang w:val="ru-RU"/>
              </w:rPr>
              <w:t>22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>.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 xml:space="preserve"> Боце за бутан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 са атестом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 xml:space="preserve"> - 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 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>4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 ком.</w:t>
            </w:r>
          </w:p>
          <w:p w:rsidR="004268C8" w:rsidRPr="004268C8" w:rsidRDefault="004268C8" w:rsidP="00D020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lang w:val="ru-RU"/>
              </w:rPr>
              <w:t>23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. 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 xml:space="preserve"> Пећ за сушење електроде преносна (тоболац) - 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 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>2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 ком.</w:t>
            </w:r>
          </w:p>
          <w:p w:rsidR="004268C8" w:rsidRPr="004268C8" w:rsidRDefault="004268C8" w:rsidP="00D020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lang w:val="ru-RU"/>
              </w:rPr>
              <w:t>24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. 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 xml:space="preserve"> Кљунасто помично мерило (шублер) </w:t>
            </w:r>
            <w:r w:rsidRPr="004268C8">
              <w:rPr>
                <w:rFonts w:ascii="Arial" w:eastAsia="Calibri" w:hAnsi="Arial" w:cs="Arial"/>
                <w:sz w:val="20"/>
              </w:rPr>
              <w:t>L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>=150</w:t>
            </w:r>
            <w:r w:rsidRPr="004268C8">
              <w:rPr>
                <w:rFonts w:ascii="Arial" w:eastAsia="Calibri" w:hAnsi="Arial" w:cs="Arial"/>
                <w:sz w:val="20"/>
              </w:rPr>
              <w:t>mm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 xml:space="preserve"> 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са атестом - 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>2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 ком.</w:t>
            </w:r>
          </w:p>
          <w:p w:rsidR="004268C8" w:rsidRPr="004268C8" w:rsidRDefault="004268C8" w:rsidP="00D020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lang w:val="ru-RU"/>
              </w:rPr>
              <w:t>25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. 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 xml:space="preserve"> Кљунасто помично мерило (шублер) </w:t>
            </w:r>
            <w:r w:rsidRPr="004268C8">
              <w:rPr>
                <w:rFonts w:ascii="Arial" w:eastAsia="Calibri" w:hAnsi="Arial" w:cs="Arial"/>
                <w:sz w:val="20"/>
              </w:rPr>
              <w:t>L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>=300</w:t>
            </w:r>
            <w:r w:rsidRPr="004268C8">
              <w:rPr>
                <w:rFonts w:ascii="Arial" w:eastAsia="Calibri" w:hAnsi="Arial" w:cs="Arial"/>
                <w:sz w:val="20"/>
              </w:rPr>
              <w:t>mm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 са атестом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 xml:space="preserve"> 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 - 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>2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 ком.</w:t>
            </w:r>
          </w:p>
          <w:p w:rsidR="004268C8" w:rsidRPr="004268C8" w:rsidRDefault="004268C8" w:rsidP="00D020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lang w:val="ru-RU"/>
              </w:rPr>
              <w:t>26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. 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 xml:space="preserve"> Кљунасто помично мерило (шублер) </w:t>
            </w:r>
            <w:r w:rsidRPr="004268C8">
              <w:rPr>
                <w:rFonts w:ascii="Arial" w:eastAsia="Calibri" w:hAnsi="Arial" w:cs="Arial"/>
                <w:sz w:val="20"/>
              </w:rPr>
              <w:t>L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>=500</w:t>
            </w:r>
            <w:r w:rsidRPr="004268C8">
              <w:rPr>
                <w:rFonts w:ascii="Arial" w:eastAsia="Calibri" w:hAnsi="Arial" w:cs="Arial"/>
                <w:sz w:val="20"/>
              </w:rPr>
              <w:t>mm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 са атестом -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 xml:space="preserve"> 1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 ком. </w:t>
            </w:r>
          </w:p>
          <w:p w:rsidR="004268C8" w:rsidRPr="004268C8" w:rsidRDefault="004268C8" w:rsidP="00D020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lang w:val="ru-RU"/>
              </w:rPr>
              <w:t>27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. 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 xml:space="preserve"> Кљунасто помично мерило (шублер) </w:t>
            </w:r>
            <w:r w:rsidRPr="004268C8">
              <w:rPr>
                <w:rFonts w:ascii="Arial" w:eastAsia="Calibri" w:hAnsi="Arial" w:cs="Arial"/>
                <w:sz w:val="20"/>
              </w:rPr>
              <w:t>L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>=1000</w:t>
            </w:r>
            <w:r w:rsidRPr="004268C8">
              <w:rPr>
                <w:rFonts w:ascii="Arial" w:eastAsia="Calibri" w:hAnsi="Arial" w:cs="Arial"/>
                <w:sz w:val="20"/>
              </w:rPr>
              <w:t>mm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 xml:space="preserve"> 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 са атестом -  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>1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 ком. </w:t>
            </w:r>
          </w:p>
          <w:p w:rsidR="004268C8" w:rsidRPr="004268C8" w:rsidRDefault="004268C8" w:rsidP="00D020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lang w:val="ru-RU"/>
              </w:rPr>
              <w:t>28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. 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 xml:space="preserve"> Микрометар обухватни (сет) 0-500</w:t>
            </w:r>
            <w:r w:rsidRPr="004268C8">
              <w:rPr>
                <w:rFonts w:ascii="Arial" w:eastAsia="Calibri" w:hAnsi="Arial" w:cs="Arial"/>
                <w:sz w:val="20"/>
              </w:rPr>
              <w:t>mm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 xml:space="preserve"> 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са атестом - 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>2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 ком.</w:t>
            </w:r>
          </w:p>
          <w:p w:rsidR="004268C8" w:rsidRPr="004268C8" w:rsidRDefault="004268C8" w:rsidP="00D020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lang w:val="ru-RU"/>
              </w:rPr>
              <w:lastRenderedPageBreak/>
              <w:t>29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. 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 xml:space="preserve"> Микрометар штапни (сет) 0-900</w:t>
            </w:r>
            <w:r w:rsidRPr="004268C8">
              <w:rPr>
                <w:rFonts w:ascii="Arial" w:eastAsia="Calibri" w:hAnsi="Arial" w:cs="Arial"/>
                <w:sz w:val="20"/>
              </w:rPr>
              <w:t>mm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 xml:space="preserve"> са атестом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 - 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>2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 ком.</w:t>
            </w:r>
          </w:p>
          <w:p w:rsidR="004268C8" w:rsidRPr="004268C8" w:rsidRDefault="004268C8" w:rsidP="00D020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lang w:val="ru-RU"/>
              </w:rPr>
              <w:t>30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. 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 xml:space="preserve"> Дубиномер </w:t>
            </w:r>
            <w:r w:rsidRPr="004268C8">
              <w:rPr>
                <w:rFonts w:ascii="Arial" w:eastAsia="Calibri" w:hAnsi="Arial" w:cs="Arial"/>
                <w:sz w:val="20"/>
              </w:rPr>
              <w:t>L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>=200</w:t>
            </w:r>
            <w:r w:rsidRPr="004268C8">
              <w:rPr>
                <w:rFonts w:ascii="Arial" w:eastAsia="Calibri" w:hAnsi="Arial" w:cs="Arial"/>
                <w:sz w:val="20"/>
              </w:rPr>
              <w:t>mm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 са атестом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 xml:space="preserve"> 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>-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>2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 ком.</w:t>
            </w:r>
          </w:p>
          <w:p w:rsidR="004268C8" w:rsidRPr="004268C8" w:rsidRDefault="004268C8" w:rsidP="00D020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lang w:val="ru-RU"/>
              </w:rPr>
              <w:t>31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. 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 xml:space="preserve"> Дубиномер </w:t>
            </w:r>
            <w:r w:rsidRPr="004268C8">
              <w:rPr>
                <w:rFonts w:ascii="Arial" w:eastAsia="Calibri" w:hAnsi="Arial" w:cs="Arial"/>
                <w:sz w:val="20"/>
              </w:rPr>
              <w:t>L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>=900</w:t>
            </w:r>
            <w:r w:rsidRPr="004268C8">
              <w:rPr>
                <w:rFonts w:ascii="Arial" w:eastAsia="Calibri" w:hAnsi="Arial" w:cs="Arial"/>
                <w:sz w:val="20"/>
              </w:rPr>
              <w:t>mm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 са атестом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 xml:space="preserve"> 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- 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>1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 ком.</w:t>
            </w:r>
          </w:p>
          <w:p w:rsidR="004268C8" w:rsidRPr="004268C8" w:rsidRDefault="004268C8" w:rsidP="00D020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lang w:val="ru-RU"/>
              </w:rPr>
              <w:t>32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>.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 xml:space="preserve"> Компаратери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 са атестом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 xml:space="preserve"> – 10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 ком. </w:t>
            </w:r>
          </w:p>
          <w:p w:rsidR="004268C8" w:rsidRPr="004268C8" w:rsidRDefault="004268C8" w:rsidP="00D020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lang w:val="ru-RU"/>
              </w:rPr>
              <w:t>33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>.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 xml:space="preserve"> Гарнитура еталон плочица 0,01-100</w:t>
            </w:r>
            <w:r w:rsidRPr="004268C8">
              <w:rPr>
                <w:rFonts w:ascii="Arial" w:eastAsia="Calibri" w:hAnsi="Arial" w:cs="Arial"/>
                <w:sz w:val="20"/>
              </w:rPr>
              <w:t>mm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 xml:space="preserve"> 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са атестом – 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>2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 ком.</w:t>
            </w:r>
          </w:p>
          <w:p w:rsidR="004268C8" w:rsidRPr="004268C8" w:rsidRDefault="004268C8" w:rsidP="00D020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lang w:val="ru-RU"/>
              </w:rPr>
              <w:t>34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>.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 xml:space="preserve"> Машинска либела 0,01</w:t>
            </w:r>
            <w:r w:rsidRPr="004268C8">
              <w:rPr>
                <w:rFonts w:ascii="Arial" w:eastAsia="Calibri" w:hAnsi="Arial" w:cs="Arial"/>
                <w:sz w:val="20"/>
              </w:rPr>
              <w:t>mm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 xml:space="preserve"> (</w:t>
            </w:r>
            <w:r w:rsidRPr="004268C8">
              <w:rPr>
                <w:rFonts w:ascii="Arial" w:eastAsia="Calibri" w:hAnsi="Arial" w:cs="Arial"/>
                <w:sz w:val="20"/>
              </w:rPr>
              <w:t>L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>=300</w:t>
            </w:r>
            <w:r w:rsidRPr="004268C8">
              <w:rPr>
                <w:rFonts w:ascii="Arial" w:eastAsia="Calibri" w:hAnsi="Arial" w:cs="Arial"/>
                <w:sz w:val="20"/>
              </w:rPr>
              <w:t>mm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 xml:space="preserve">) 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са атестом – 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>1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 ком.</w:t>
            </w:r>
          </w:p>
          <w:p w:rsidR="004268C8" w:rsidRPr="004268C8" w:rsidRDefault="004268C8" w:rsidP="00D020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lang w:val="ru-RU"/>
              </w:rPr>
              <w:t>35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. 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 xml:space="preserve"> Либела са дигиталним угломером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 са атестом 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 xml:space="preserve"> – 1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 ком.</w:t>
            </w:r>
          </w:p>
          <w:p w:rsidR="004268C8" w:rsidRPr="004268C8" w:rsidRDefault="004268C8" w:rsidP="00D020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lang w:val="ru-RU"/>
              </w:rPr>
              <w:t>36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. 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 xml:space="preserve"> Браварски алат (комплет) – 10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 ком.</w:t>
            </w:r>
          </w:p>
          <w:p w:rsidR="004268C8" w:rsidRPr="004268C8" w:rsidRDefault="004268C8" w:rsidP="00D020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lang w:val="ru-RU"/>
              </w:rPr>
              <w:t>37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>.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 xml:space="preserve"> Електробрусилица Ø230</w:t>
            </w:r>
            <w:r w:rsidRPr="004268C8">
              <w:rPr>
                <w:rFonts w:ascii="Arial" w:eastAsia="Calibri" w:hAnsi="Arial" w:cs="Arial"/>
                <w:sz w:val="20"/>
              </w:rPr>
              <w:t>mm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 –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 xml:space="preserve"> 5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 ком.</w:t>
            </w:r>
          </w:p>
          <w:p w:rsidR="004268C8" w:rsidRPr="004268C8" w:rsidRDefault="004268C8" w:rsidP="00D020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lang w:val="ru-RU"/>
              </w:rPr>
              <w:t>38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 xml:space="preserve"> Електробрусилица Ø180</w:t>
            </w:r>
            <w:r w:rsidRPr="004268C8">
              <w:rPr>
                <w:rFonts w:ascii="Arial" w:eastAsia="Calibri" w:hAnsi="Arial" w:cs="Arial"/>
                <w:sz w:val="20"/>
              </w:rPr>
              <w:t>mm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 - 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 xml:space="preserve"> 5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 ком.</w:t>
            </w:r>
          </w:p>
          <w:p w:rsidR="004268C8" w:rsidRPr="004268C8" w:rsidRDefault="004268C8" w:rsidP="00D020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lang w:val="ru-RU"/>
              </w:rPr>
              <w:t>39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 xml:space="preserve"> Електробрусилица Ø115-Ø125</w:t>
            </w:r>
            <w:r w:rsidRPr="004268C8">
              <w:rPr>
                <w:rFonts w:ascii="Arial" w:eastAsia="Calibri" w:hAnsi="Arial" w:cs="Arial"/>
                <w:sz w:val="20"/>
              </w:rPr>
              <w:t>mm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 xml:space="preserve"> 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– 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>5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 ком.</w:t>
            </w:r>
          </w:p>
          <w:p w:rsidR="004268C8" w:rsidRPr="004268C8" w:rsidRDefault="004268C8" w:rsidP="00D020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lang w:val="ru-RU"/>
              </w:rPr>
              <w:t>40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. 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>Електробрусилица чеона (шлајферица) – 5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 ком.</w:t>
            </w:r>
          </w:p>
          <w:p w:rsidR="004268C8" w:rsidRPr="004268C8" w:rsidRDefault="004268C8" w:rsidP="00D020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lang w:val="ru-RU"/>
              </w:rPr>
              <w:t>41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>.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 xml:space="preserve"> Електробушилица до Ø13</w:t>
            </w:r>
            <w:r w:rsidRPr="004268C8">
              <w:rPr>
                <w:rFonts w:ascii="Arial" w:eastAsia="Calibri" w:hAnsi="Arial" w:cs="Arial"/>
                <w:sz w:val="20"/>
              </w:rPr>
              <w:t>mm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 - 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 xml:space="preserve"> 3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 ком.</w:t>
            </w:r>
          </w:p>
          <w:p w:rsidR="004268C8" w:rsidRPr="004268C8" w:rsidRDefault="004268C8" w:rsidP="00D020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lang w:val="ru-RU"/>
              </w:rPr>
              <w:t>42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>.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 xml:space="preserve"> Електромагнетна бушилица до Ø32</w:t>
            </w:r>
            <w:r w:rsidRPr="004268C8">
              <w:rPr>
                <w:rFonts w:ascii="Arial" w:eastAsia="Calibri" w:hAnsi="Arial" w:cs="Arial"/>
                <w:sz w:val="20"/>
              </w:rPr>
              <w:t>mm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 xml:space="preserve"> 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 - 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>1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 ком. </w:t>
            </w:r>
          </w:p>
          <w:p w:rsidR="004268C8" w:rsidRPr="004268C8" w:rsidRDefault="004268C8" w:rsidP="00D020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lang w:val="ru-RU"/>
              </w:rPr>
              <w:t>43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. 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 xml:space="preserve"> Акубушилица до Ø13</w:t>
            </w:r>
            <w:r w:rsidRPr="004268C8">
              <w:rPr>
                <w:rFonts w:ascii="Arial" w:eastAsia="Calibri" w:hAnsi="Arial" w:cs="Arial"/>
                <w:sz w:val="20"/>
              </w:rPr>
              <w:t>mm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 xml:space="preserve"> 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 - 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>1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 ком.</w:t>
            </w:r>
          </w:p>
          <w:p w:rsidR="004268C8" w:rsidRPr="004268C8" w:rsidRDefault="004268C8" w:rsidP="00D020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lang w:val="ru-RU"/>
              </w:rPr>
              <w:t>44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. 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 xml:space="preserve"> Електро пиштољ за одвртање/завртање завртњ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>е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>ва – 2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 ком.</w:t>
            </w:r>
          </w:p>
          <w:p w:rsidR="004268C8" w:rsidRPr="004268C8" w:rsidRDefault="004268C8" w:rsidP="00D020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lang w:val="ru-RU"/>
              </w:rPr>
              <w:t>45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. 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 xml:space="preserve"> Пнеумо пиштољ за за одвртање/завртање завртњ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>е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>ва – 2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 ком.</w:t>
            </w:r>
          </w:p>
          <w:p w:rsidR="004268C8" w:rsidRPr="004268C8" w:rsidRDefault="004268C8" w:rsidP="00D020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lang w:val="ru-RU"/>
              </w:rPr>
              <w:t>46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. 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>Тоцило – 2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 ком. </w:t>
            </w:r>
          </w:p>
          <w:p w:rsidR="004268C8" w:rsidRPr="004268C8" w:rsidRDefault="004268C8" w:rsidP="00D020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lang w:val="ru-RU"/>
              </w:rPr>
              <w:t>47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. 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>Гарнитура гедора 10-32</w:t>
            </w:r>
            <w:r w:rsidRPr="004268C8">
              <w:rPr>
                <w:rFonts w:ascii="Arial" w:eastAsia="Calibri" w:hAnsi="Arial" w:cs="Arial"/>
                <w:sz w:val="20"/>
              </w:rPr>
              <w:t>mm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 - 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>3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 гар.</w:t>
            </w:r>
          </w:p>
          <w:p w:rsidR="004268C8" w:rsidRPr="004268C8" w:rsidRDefault="004268C8" w:rsidP="00D020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lang w:val="ru-RU"/>
              </w:rPr>
              <w:t>48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 xml:space="preserve"> Гарнитура гедора 46-80</w:t>
            </w:r>
            <w:r w:rsidRPr="004268C8">
              <w:rPr>
                <w:rFonts w:ascii="Arial" w:eastAsia="Calibri" w:hAnsi="Arial" w:cs="Arial"/>
                <w:sz w:val="20"/>
              </w:rPr>
              <w:t>mm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 - 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 xml:space="preserve"> 1</w:t>
            </w:r>
            <w:r w:rsidRPr="004268C8">
              <w:rPr>
                <w:rFonts w:ascii="Arial" w:eastAsia="Calibri" w:hAnsi="Arial" w:cs="Arial"/>
                <w:sz w:val="20"/>
                <w:lang w:val="sr-Cyrl-RS"/>
              </w:rPr>
              <w:t xml:space="preserve"> гар.</w:t>
            </w:r>
          </w:p>
          <w:p w:rsidR="004268C8" w:rsidRPr="004268C8" w:rsidRDefault="004268C8" w:rsidP="00D020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lang w:val="ru-RU"/>
              </w:rPr>
              <w:t>49</w:t>
            </w:r>
            <w:r w:rsidRPr="004268C8">
              <w:rPr>
                <w:rFonts w:ascii="Arial" w:eastAsia="Calibri" w:hAnsi="Arial" w:cs="Arial"/>
                <w:sz w:val="20"/>
                <w:lang w:val="ru-RU"/>
              </w:rPr>
              <w:t>. Алат и опрему за хоновање  спојница – 1 ком</w:t>
            </w:r>
          </w:p>
          <w:p w:rsidR="004268C8" w:rsidRPr="004268C8" w:rsidRDefault="004268C8" w:rsidP="00D020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val="sr-Cyrl-RS"/>
              </w:rPr>
            </w:pPr>
          </w:p>
          <w:p w:rsidR="004268C8" w:rsidRPr="004268C8" w:rsidRDefault="004268C8" w:rsidP="00D0206C">
            <w:pPr>
              <w:rPr>
                <w:rFonts w:ascii="Arial" w:hAnsi="Arial" w:cs="Arial"/>
                <w:b/>
                <w:u w:val="single"/>
                <w:lang w:val="sr-Latn-CS" w:eastAsia="sr-Latn-CS"/>
              </w:rPr>
            </w:pPr>
            <w:r w:rsidRPr="004268C8">
              <w:rPr>
                <w:rFonts w:ascii="Arial" w:hAnsi="Arial" w:cs="Arial"/>
                <w:b/>
                <w:u w:val="single"/>
                <w:lang w:val="sr-Latn-CS" w:eastAsia="sr-Latn-CS"/>
              </w:rPr>
              <w:t xml:space="preserve">Доказ: </w:t>
            </w:r>
          </w:p>
          <w:p w:rsidR="004268C8" w:rsidRPr="007F6742" w:rsidRDefault="004268C8" w:rsidP="007F674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192"/>
                <w:tab w:val="left" w:pos="680"/>
              </w:tabs>
              <w:suppressAutoHyphens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7F6742">
              <w:rPr>
                <w:rFonts w:ascii="Arial" w:eastAsia="Calibri" w:hAnsi="Arial" w:cs="Arial"/>
                <w:sz w:val="22"/>
                <w:szCs w:val="22"/>
                <w:lang w:val="sr-Cyrl-RS"/>
              </w:rPr>
              <w:t>Изјава понуђача дата под пуном материјалном и кривичном одговорношћу да у власништву или закупу има наведену опрему. Изјава мора садржати с</w:t>
            </w:r>
            <w:r w:rsidRPr="007F6742">
              <w:rPr>
                <w:rFonts w:ascii="Arial" w:eastAsia="Calibri" w:hAnsi="Arial" w:cs="Arial"/>
                <w:sz w:val="22"/>
                <w:szCs w:val="22"/>
              </w:rPr>
              <w:t>писак опреме</w:t>
            </w:r>
            <w:r w:rsidRPr="007F674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Образац бр. </w:t>
            </w:r>
            <w:r w:rsidRPr="007F6742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8</w:t>
            </w:r>
            <w:r w:rsidRPr="007F6742">
              <w:rPr>
                <w:rFonts w:ascii="Arial" w:eastAsia="Calibri" w:hAnsi="Arial" w:cs="Arial"/>
                <w:sz w:val="22"/>
                <w:szCs w:val="22"/>
                <w:lang w:val="sr-Cyrl-RS"/>
              </w:rPr>
              <w:t>.</w:t>
            </w:r>
            <w:r w:rsidRPr="007F6742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:rsidR="004268C8" w:rsidRPr="007F6742" w:rsidRDefault="004268C8" w:rsidP="004268C8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192"/>
                <w:tab w:val="left" w:pos="680"/>
              </w:tabs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7F6742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Одговарајући атести </w:t>
            </w:r>
          </w:p>
          <w:p w:rsidR="004268C8" w:rsidRPr="007F6742" w:rsidRDefault="004268C8" w:rsidP="00D0206C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</w:pPr>
            <w:r w:rsidRPr="007F6742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Напомена:</w:t>
            </w:r>
          </w:p>
          <w:p w:rsidR="004268C8" w:rsidRPr="007F6742" w:rsidRDefault="004268C8" w:rsidP="004268C8">
            <w:pPr>
              <w:numPr>
                <w:ilvl w:val="0"/>
                <w:numId w:val="14"/>
              </w:numPr>
              <w:suppressAutoHyphens w:val="0"/>
              <w:snapToGrid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7F6742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- У ставкама (1-16) тражено је да понуђач поседује у власништву или закупу опрему која се користи за монтажно-демонтажне радове предвиђене техничком спецификацијом. Предвиђене су минималне количине ове опреме како би се несметано и квалитетно извршила предвиђена услуга. </w:t>
            </w:r>
          </w:p>
          <w:p w:rsidR="004268C8" w:rsidRPr="007F6742" w:rsidRDefault="004268C8" w:rsidP="00D0206C">
            <w:pPr>
              <w:spacing w:line="252" w:lineRule="auto"/>
              <w:ind w:left="765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7F6742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- У ставкама (17-24) тражено је да понуђач поседује у власништву или закупу опрему која се стандардно користи за све врсте браварско-заваривачких радова у било којој грани машинске индустрије. </w:t>
            </w:r>
          </w:p>
          <w:p w:rsidR="004268C8" w:rsidRPr="007F6742" w:rsidRDefault="004268C8" w:rsidP="00D0206C">
            <w:pPr>
              <w:autoSpaceDE w:val="0"/>
              <w:autoSpaceDN w:val="0"/>
              <w:adjustRightInd w:val="0"/>
              <w:spacing w:after="60"/>
              <w:ind w:left="646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7F6742">
              <w:rPr>
                <w:rFonts w:ascii="Arial" w:eastAsia="Calibri" w:hAnsi="Arial" w:cs="Arial"/>
                <w:sz w:val="22"/>
                <w:szCs w:val="22"/>
                <w:lang w:val="sr-Cyrl-RS"/>
              </w:rPr>
              <w:t>- У ставкама (24-49) тражено је да понуђач поседује у власништву или закупу опрему за димензионо мерење и стандардне сетове браварских алата</w:t>
            </w:r>
            <w:r w:rsidRPr="007F6742">
              <w:rPr>
                <w:rFonts w:ascii="Arial" w:eastAsia="Calibri" w:hAnsi="Arial" w:cs="Arial"/>
                <w:sz w:val="22"/>
                <w:szCs w:val="22"/>
                <w:lang w:val="ru-RU"/>
              </w:rPr>
              <w:t xml:space="preserve">, </w:t>
            </w:r>
            <w:r w:rsidRPr="007F6742">
              <w:rPr>
                <w:rFonts w:ascii="Arial" w:eastAsia="Calibri" w:hAnsi="Arial" w:cs="Arial"/>
                <w:sz w:val="22"/>
                <w:szCs w:val="22"/>
                <w:lang w:val="sr-Cyrl-RS"/>
              </w:rPr>
              <w:t>тражена прецизност је 0,01</w:t>
            </w:r>
            <w:r w:rsidRPr="007F6742">
              <w:rPr>
                <w:rFonts w:ascii="Arial" w:eastAsia="Calibri" w:hAnsi="Arial" w:cs="Arial"/>
                <w:sz w:val="22"/>
                <w:szCs w:val="22"/>
              </w:rPr>
              <w:t>mm</w:t>
            </w:r>
          </w:p>
          <w:p w:rsidR="004268C8" w:rsidRPr="007F6742" w:rsidRDefault="004268C8" w:rsidP="00D0206C">
            <w:pPr>
              <w:autoSpaceDE w:val="0"/>
              <w:autoSpaceDN w:val="0"/>
              <w:adjustRightInd w:val="0"/>
              <w:spacing w:after="60"/>
              <w:ind w:left="646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7F6742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- </w:t>
            </w:r>
            <w:r w:rsidRPr="007F6742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Испуњавање захтеваног техничког капацитета ставка 50 је неопходно за оцену способности понуђача за извршење тачке 7 из техничке спецификације</w:t>
            </w:r>
          </w:p>
          <w:p w:rsidR="004268C8" w:rsidRPr="007F6742" w:rsidRDefault="004268C8" w:rsidP="004268C8">
            <w:pPr>
              <w:numPr>
                <w:ilvl w:val="0"/>
                <w:numId w:val="14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7F674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понуду подноси група понуђача, доказ доставити за оног члана групе који испуњава тражени услов (довољно је да 1 члан групе достави тражени доказ), а уколико више њих заједно испуњавају услов - овај доказ доставити за те чланове.</w:t>
            </w:r>
          </w:p>
          <w:p w:rsidR="004268C8" w:rsidRPr="004268C8" w:rsidRDefault="004268C8" w:rsidP="004268C8">
            <w:pPr>
              <w:numPr>
                <w:ilvl w:val="0"/>
                <w:numId w:val="14"/>
              </w:numPr>
              <w:suppressAutoHyphens w:val="0"/>
              <w:snapToGrid w:val="0"/>
              <w:spacing w:before="120"/>
              <w:jc w:val="both"/>
              <w:rPr>
                <w:rFonts w:ascii="Arial" w:eastAsia="Calibri" w:hAnsi="Arial" w:cs="Arial"/>
                <w:lang w:val="sr-Latn-CS" w:eastAsia="sr-Latn-CS"/>
              </w:rPr>
            </w:pPr>
            <w:r w:rsidRPr="007F674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A07E79" w:rsidRPr="00C04D45" w:rsidRDefault="00A07E79" w:rsidP="00877420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</w:p>
    <w:p w:rsidR="007F6742" w:rsidRDefault="00B95640" w:rsidP="00EF154A">
      <w:pPr>
        <w:rPr>
          <w:rFonts w:ascii="Arial" w:hAnsi="Arial" w:cs="Arial"/>
          <w:b/>
          <w:sz w:val="22"/>
          <w:szCs w:val="22"/>
          <w:lang w:val="sr-Cyrl-RS"/>
        </w:rPr>
      </w:pPr>
      <w:r w:rsidRPr="00B95640"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</w:t>
      </w:r>
      <w:r w:rsidR="007F6742"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</w:t>
      </w:r>
    </w:p>
    <w:p w:rsidR="00C6690C" w:rsidRDefault="007F6742" w:rsidP="00EF154A">
      <w:pPr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lastRenderedPageBreak/>
        <w:t xml:space="preserve">                                                                     </w:t>
      </w:r>
      <w:r w:rsidR="00B95640" w:rsidRPr="00B95640">
        <w:rPr>
          <w:rFonts w:ascii="Arial" w:hAnsi="Arial" w:cs="Arial"/>
          <w:b/>
          <w:sz w:val="22"/>
          <w:szCs w:val="22"/>
          <w:lang w:val="sr-Cyrl-RS"/>
        </w:rPr>
        <w:t xml:space="preserve">       2.</w:t>
      </w:r>
    </w:p>
    <w:p w:rsidR="00B95640" w:rsidRPr="00B95640" w:rsidRDefault="00B95640" w:rsidP="00EF154A">
      <w:pPr>
        <w:rPr>
          <w:rFonts w:ascii="Arial" w:hAnsi="Arial" w:cs="Arial"/>
          <w:b/>
          <w:sz w:val="22"/>
          <w:szCs w:val="22"/>
          <w:lang w:val="sr-Cyrl-RS"/>
        </w:rPr>
      </w:pPr>
    </w:p>
    <w:p w:rsidR="00C6690C" w:rsidRPr="00B95640" w:rsidRDefault="00C6690C" w:rsidP="00162FB8">
      <w:pPr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7B3D42" w:rsidRPr="007B3D42" w:rsidRDefault="00EA07F9" w:rsidP="00250EAE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877420">
        <w:rPr>
          <w:rFonts w:ascii="Arial" w:hAnsi="Arial" w:cs="Arial"/>
          <w:iCs/>
          <w:sz w:val="22"/>
          <w:szCs w:val="22"/>
          <w:lang w:val="en-US" w:eastAsia="en-US"/>
        </w:rPr>
        <w:tab/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162FB8" w:rsidRPr="00B95640" w:rsidRDefault="00162FB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162FB8" w:rsidRPr="00B95640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3A2" w:rsidRDefault="00A053A2" w:rsidP="00F717AF">
      <w:r>
        <w:separator/>
      </w:r>
    </w:p>
  </w:endnote>
  <w:endnote w:type="continuationSeparator" w:id="0">
    <w:p w:rsidR="00A053A2" w:rsidRDefault="00A053A2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C04D45">
      <w:rPr>
        <w:i/>
        <w:sz w:val="20"/>
      </w:rPr>
      <w:t xml:space="preserve"> </w:t>
    </w:r>
    <w:r w:rsidR="008155B9">
      <w:rPr>
        <w:i/>
        <w:sz w:val="20"/>
      </w:rPr>
      <w:t>2810/2018(3000/1759</w:t>
    </w:r>
    <w:r w:rsidR="007B3D42">
      <w:rPr>
        <w:i/>
        <w:sz w:val="20"/>
      </w:rPr>
      <w:t>/2018</w:t>
    </w:r>
    <w:r w:rsidR="00877420">
      <w:rPr>
        <w:i/>
        <w:sz w:val="20"/>
      </w:rPr>
      <w:t>)</w:t>
    </w:r>
    <w:r w:rsidRPr="000F38BA">
      <w:rPr>
        <w:i/>
        <w:sz w:val="20"/>
      </w:rPr>
      <w:t xml:space="preserve"> </w:t>
    </w:r>
    <w:r w:rsidR="00877420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770264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770264">
      <w:rPr>
        <w:i/>
        <w:noProof/>
      </w:rPr>
      <w:t>4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3A2" w:rsidRDefault="00A053A2" w:rsidP="00F717AF">
      <w:r>
        <w:separator/>
      </w:r>
    </w:p>
  </w:footnote>
  <w:footnote w:type="continuationSeparator" w:id="0">
    <w:p w:rsidR="00A053A2" w:rsidRDefault="00A053A2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A053A2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770264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770264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0364ED5"/>
    <w:multiLevelType w:val="hybridMultilevel"/>
    <w:tmpl w:val="EAAA03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4B7191"/>
    <w:multiLevelType w:val="hybridMultilevel"/>
    <w:tmpl w:val="DD28EAA6"/>
    <w:lvl w:ilvl="0" w:tplc="68EEFA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F137D"/>
    <w:multiLevelType w:val="hybridMultilevel"/>
    <w:tmpl w:val="E822016C"/>
    <w:lvl w:ilvl="0" w:tplc="CE88B310">
      <w:numFmt w:val="bullet"/>
      <w:lvlText w:val="-"/>
      <w:lvlJc w:val="left"/>
      <w:pPr>
        <w:ind w:left="786" w:hanging="360"/>
      </w:pPr>
      <w:rPr>
        <w:rFonts w:ascii="Arial" w:eastAsia="Lucida Sans Unicode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344C7"/>
    <w:multiLevelType w:val="hybridMultilevel"/>
    <w:tmpl w:val="21507EDE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40884"/>
    <w:multiLevelType w:val="hybridMultilevel"/>
    <w:tmpl w:val="4A948F38"/>
    <w:lvl w:ilvl="0" w:tplc="6576EC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9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8"/>
  </w:num>
  <w:num w:numId="7">
    <w:abstractNumId w:val="17"/>
  </w:num>
  <w:num w:numId="8">
    <w:abstractNumId w:val="11"/>
  </w:num>
  <w:num w:numId="9">
    <w:abstractNumId w:val="16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19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9"/>
  </w:num>
  <w:num w:numId="1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5DA5"/>
    <w:rsid w:val="000E7C4E"/>
    <w:rsid w:val="000F077F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2FB8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1F3F"/>
    <w:rsid w:val="0020521C"/>
    <w:rsid w:val="00206174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0EAE"/>
    <w:rsid w:val="00256FE1"/>
    <w:rsid w:val="00257E45"/>
    <w:rsid w:val="00261DE7"/>
    <w:rsid w:val="0026737B"/>
    <w:rsid w:val="00270DCF"/>
    <w:rsid w:val="00272721"/>
    <w:rsid w:val="00276612"/>
    <w:rsid w:val="00277BEA"/>
    <w:rsid w:val="002803FD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1A94"/>
    <w:rsid w:val="002D64C9"/>
    <w:rsid w:val="002D7031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7406E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0A17"/>
    <w:rsid w:val="00426593"/>
    <w:rsid w:val="004268C8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76EAB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D5B9F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B2E5C"/>
    <w:rsid w:val="006C3B20"/>
    <w:rsid w:val="006C42BE"/>
    <w:rsid w:val="006C54F4"/>
    <w:rsid w:val="006C5648"/>
    <w:rsid w:val="006D2FF7"/>
    <w:rsid w:val="006D66CD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4373"/>
    <w:rsid w:val="00745E08"/>
    <w:rsid w:val="007466B7"/>
    <w:rsid w:val="00751E9F"/>
    <w:rsid w:val="00754479"/>
    <w:rsid w:val="00756098"/>
    <w:rsid w:val="00764418"/>
    <w:rsid w:val="0076662D"/>
    <w:rsid w:val="00770264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3621"/>
    <w:rsid w:val="007B3D42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6742"/>
    <w:rsid w:val="007F76F0"/>
    <w:rsid w:val="007F7BBD"/>
    <w:rsid w:val="007F7FCA"/>
    <w:rsid w:val="00802BF2"/>
    <w:rsid w:val="00806917"/>
    <w:rsid w:val="00807353"/>
    <w:rsid w:val="00807FDA"/>
    <w:rsid w:val="008111B6"/>
    <w:rsid w:val="008155B9"/>
    <w:rsid w:val="008202E2"/>
    <w:rsid w:val="0082364E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420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5073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053A2"/>
    <w:rsid w:val="00A07E79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2CB"/>
    <w:rsid w:val="00A52D6E"/>
    <w:rsid w:val="00A53C04"/>
    <w:rsid w:val="00A574D4"/>
    <w:rsid w:val="00A62B2C"/>
    <w:rsid w:val="00A64D56"/>
    <w:rsid w:val="00A65F15"/>
    <w:rsid w:val="00A66B0C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5353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95640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4D4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3E30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4757F"/>
    <w:rsid w:val="00D51998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872CF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23F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54A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762"/>
    <w:rsid w:val="00F75D0D"/>
    <w:rsid w:val="00F810AD"/>
    <w:rsid w:val="00F81683"/>
    <w:rsid w:val="00F81F64"/>
    <w:rsid w:val="00F84192"/>
    <w:rsid w:val="00F851EC"/>
    <w:rsid w:val="00F90EEB"/>
    <w:rsid w:val="00F93F1C"/>
    <w:rsid w:val="00FA6C47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45C8B9"/>
  <w15:docId w15:val="{E86FA190-5678-45D5-AA13-9F0F2F1B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F717AF"/>
    <w:rPr>
      <w:sz w:val="20"/>
    </w:rPr>
  </w:style>
  <w:style w:type="character" w:customStyle="1" w:styleId="CommentTextChar">
    <w:name w:val="Comment Text Char"/>
    <w:link w:val="Comment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character" w:customStyle="1" w:styleId="StyleArial">
    <w:name w:val="Style Arial"/>
    <w:rsid w:val="00C04D45"/>
    <w:rPr>
      <w:rFonts w:ascii="Arial" w:hAnsi="Arial"/>
      <w:sz w:val="24"/>
      <w:szCs w:val="24"/>
    </w:rPr>
  </w:style>
  <w:style w:type="paragraph" w:customStyle="1" w:styleId="KDParagraf">
    <w:name w:val="KDParagraf"/>
    <w:basedOn w:val="Normal"/>
    <w:qFormat/>
    <w:rsid w:val="00C04D45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C04D45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C04D45"/>
    <w:rPr>
      <w:rFonts w:ascii="Arial" w:eastAsia="Times New Roman" w:hAnsi="Arial"/>
      <w:i/>
      <w:color w:val="00B0F0"/>
      <w:lang w:val="ru-RU" w:eastAsia="en-US"/>
    </w:rPr>
  </w:style>
  <w:style w:type="numbering" w:customStyle="1" w:styleId="1111111">
    <w:name w:val="1 / 1.1 / 1.1.11"/>
    <w:basedOn w:val="NoList"/>
    <w:next w:val="111111"/>
    <w:rsid w:val="00256FE1"/>
    <w:pPr>
      <w:numPr>
        <w:numId w:val="13"/>
      </w:numPr>
    </w:pPr>
  </w:style>
  <w:style w:type="numbering" w:styleId="111111">
    <w:name w:val="Outline List 2"/>
    <w:basedOn w:val="NoList"/>
    <w:uiPriority w:val="99"/>
    <w:semiHidden/>
    <w:unhideWhenUsed/>
    <w:locked/>
    <w:rsid w:val="00256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32B22-E1D6-4F02-A55E-B0D5EC42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Dragana Krasavcic</cp:lastModifiedBy>
  <cp:revision>46</cp:revision>
  <cp:lastPrinted>2019-04-12T09:15:00Z</cp:lastPrinted>
  <dcterms:created xsi:type="dcterms:W3CDTF">2015-07-01T14:16:00Z</dcterms:created>
  <dcterms:modified xsi:type="dcterms:W3CDTF">2019-04-12T09:41:00Z</dcterms:modified>
</cp:coreProperties>
</file>