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8377FF" w:rsidRDefault="00113B84" w:rsidP="00113B84">
      <w:pPr>
        <w:suppressAutoHyphens/>
        <w:jc w:val="center"/>
        <w:rPr>
          <w:rFonts w:eastAsia="Arial Unicode MS" w:cs="Arial"/>
          <w:b/>
          <w:color w:val="000000"/>
          <w:kern w:val="1"/>
          <w:lang w:eastAsia="ar-SA"/>
        </w:rPr>
      </w:pPr>
      <w:r w:rsidRPr="008377FF">
        <w:rPr>
          <w:rFonts w:eastAsia="Arial Unicode MS" w:cs="Arial"/>
          <w:b/>
          <w:color w:val="000000"/>
          <w:kern w:val="1"/>
          <w:lang w:eastAsia="ar-SA"/>
        </w:rPr>
        <w:t>ЈАВНО ПРЕДУЗЕЋЕ «ЕЛЕКТРОПРИВРЕДА СРБИЈЕ» БЕОГРАД</w:t>
      </w:r>
    </w:p>
    <w:p w:rsidR="00210557" w:rsidRPr="008377FF" w:rsidRDefault="00AF3AF8" w:rsidP="00210557">
      <w:pPr>
        <w:jc w:val="center"/>
        <w:rPr>
          <w:rFonts w:cs="Arial"/>
          <w:b/>
        </w:rPr>
      </w:pPr>
      <w:r w:rsidRPr="008377FF">
        <w:rPr>
          <w:rFonts w:cs="Arial"/>
          <w:b/>
        </w:rPr>
        <w:t xml:space="preserve">ОГРАНАК </w:t>
      </w:r>
      <w:r w:rsidR="00632DA2" w:rsidRPr="008377FF">
        <w:rPr>
          <w:rFonts w:cs="Arial"/>
          <w:b/>
        </w:rPr>
        <w:t>ТЕНТ</w:t>
      </w:r>
    </w:p>
    <w:p w:rsidR="00210557" w:rsidRPr="008377FF" w:rsidRDefault="00210557" w:rsidP="00210557">
      <w:pPr>
        <w:jc w:val="center"/>
        <w:rPr>
          <w:rFonts w:cs="Arial"/>
          <w:lang w:val="sr-Latn-CS"/>
        </w:rPr>
      </w:pPr>
    </w:p>
    <w:p w:rsidR="00210557" w:rsidRPr="008377FF" w:rsidRDefault="00B67C02" w:rsidP="00210557">
      <w:pPr>
        <w:jc w:val="center"/>
        <w:rPr>
          <w:rFonts w:cs="Arial"/>
          <w:lang w:val="sr-Latn-CS"/>
        </w:rPr>
      </w:pPr>
      <w:r w:rsidRPr="008377FF">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8377FF" w:rsidRDefault="00210557" w:rsidP="00210557">
      <w:pPr>
        <w:jc w:val="center"/>
        <w:rPr>
          <w:rFonts w:cs="Arial"/>
          <w:lang w:val="sr-Latn-CS"/>
        </w:rPr>
      </w:pPr>
    </w:p>
    <w:p w:rsidR="00210557" w:rsidRPr="006929D8" w:rsidRDefault="00210557" w:rsidP="00874F5B">
      <w:pPr>
        <w:jc w:val="center"/>
        <w:rPr>
          <w:b/>
          <w:lang w:val="sr-Latn-CS"/>
        </w:rPr>
      </w:pPr>
      <w:bookmarkStart w:id="0" w:name="_Toc441215596"/>
      <w:bookmarkStart w:id="1" w:name="_Toc441651535"/>
      <w:bookmarkStart w:id="2" w:name="_Toc442559872"/>
      <w:r w:rsidRPr="006929D8">
        <w:rPr>
          <w:b/>
          <w:lang w:val="sr-Latn-CS"/>
        </w:rPr>
        <w:t>КОНКУРСНА ДОКУМЕНТАЦИЈА</w:t>
      </w:r>
      <w:bookmarkEnd w:id="0"/>
      <w:bookmarkEnd w:id="1"/>
      <w:bookmarkEnd w:id="2"/>
    </w:p>
    <w:p w:rsidR="00E15393" w:rsidRPr="006929D8" w:rsidRDefault="00E15393" w:rsidP="00E15393">
      <w:pPr>
        <w:jc w:val="center"/>
        <w:rPr>
          <w:rFonts w:cs="Arial"/>
          <w:lang w:val="sr-Latn-CS"/>
        </w:rPr>
      </w:pPr>
      <w:r w:rsidRPr="00E47C2E">
        <w:rPr>
          <w:rFonts w:cs="Arial"/>
          <w:lang w:val="sr-Cyrl-CS"/>
        </w:rPr>
        <w:t xml:space="preserve">за подношење понуда </w:t>
      </w:r>
      <w:r w:rsidRPr="006929D8">
        <w:rPr>
          <w:rFonts w:cs="Arial"/>
          <w:lang w:val="sr-Latn-CS"/>
        </w:rPr>
        <w:t xml:space="preserve">у отвореном поступку </w:t>
      </w:r>
    </w:p>
    <w:p w:rsidR="00E15393" w:rsidRDefault="00E15393" w:rsidP="00E15393">
      <w:pPr>
        <w:jc w:val="center"/>
        <w:rPr>
          <w:rFonts w:cs="Arial"/>
          <w:lang w:val="sr-Cyrl-CS"/>
        </w:rPr>
      </w:pPr>
      <w:bookmarkStart w:id="3" w:name="_Toc441215597"/>
      <w:bookmarkStart w:id="4" w:name="_Toc441651536"/>
      <w:bookmarkStart w:id="5" w:name="_Toc442559873"/>
      <w:r w:rsidRPr="006929D8">
        <w:rPr>
          <w:rFonts w:cs="Arial"/>
          <w:lang w:val="sr-Latn-CS"/>
        </w:rPr>
        <w:t xml:space="preserve">за јавну набавку </w:t>
      </w:r>
      <w:r w:rsidR="004D259B">
        <w:rPr>
          <w:rFonts w:cs="Arial"/>
          <w:lang w:val="sr-Cyrl-RS"/>
        </w:rPr>
        <w:t>радова</w:t>
      </w:r>
      <w:r w:rsidRPr="006929D8">
        <w:rPr>
          <w:rFonts w:cs="Arial"/>
          <w:lang w:val="sr-Latn-CS"/>
        </w:rPr>
        <w:t xml:space="preserve"> бр</w:t>
      </w:r>
      <w:bookmarkEnd w:id="3"/>
      <w:bookmarkEnd w:id="4"/>
      <w:bookmarkEnd w:id="5"/>
      <w:r w:rsidRPr="006929D8">
        <w:rPr>
          <w:rFonts w:cs="Arial"/>
          <w:lang w:val="sr-Latn-CS"/>
        </w:rPr>
        <w:t>.</w:t>
      </w:r>
      <w:r w:rsidRPr="00673A47">
        <w:rPr>
          <w:rFonts w:cs="Arial"/>
          <w:b/>
          <w:lang w:val="sr-Cyrl-CS"/>
        </w:rPr>
        <w:t xml:space="preserve"> </w:t>
      </w:r>
      <w:r w:rsidR="004C048D">
        <w:rPr>
          <w:rFonts w:cs="Arial"/>
          <w:lang w:val="sr-Cyrl-CS"/>
        </w:rPr>
        <w:t>JN/3000/0109/2018 (1832/2018)</w:t>
      </w:r>
    </w:p>
    <w:p w:rsidR="00E15393" w:rsidRDefault="00E15393" w:rsidP="00E15393">
      <w:pPr>
        <w:jc w:val="center"/>
        <w:rPr>
          <w:rFonts w:cs="Arial"/>
          <w:lang w:val="sr-Cyrl-RS"/>
        </w:rPr>
      </w:pPr>
    </w:p>
    <w:p w:rsidR="009E70FD" w:rsidRDefault="009E70FD" w:rsidP="00E15393">
      <w:pPr>
        <w:jc w:val="center"/>
        <w:rPr>
          <w:rFonts w:cs="Arial"/>
          <w:lang w:val="sr-Cyrl-RS"/>
        </w:rPr>
      </w:pPr>
    </w:p>
    <w:p w:rsidR="009E70FD" w:rsidRDefault="009E70FD" w:rsidP="00E15393">
      <w:pPr>
        <w:jc w:val="center"/>
        <w:rPr>
          <w:rFonts w:cs="Arial"/>
          <w:lang w:val="sr-Cyrl-RS"/>
        </w:rPr>
      </w:pPr>
    </w:p>
    <w:p w:rsidR="009E70FD" w:rsidRPr="009E70FD" w:rsidRDefault="009E70FD" w:rsidP="00E15393">
      <w:pPr>
        <w:jc w:val="center"/>
        <w:rPr>
          <w:rFonts w:cs="Arial"/>
          <w:lang w:val="sr-Cyrl-RS"/>
        </w:rPr>
      </w:pPr>
    </w:p>
    <w:p w:rsidR="00E15393" w:rsidRPr="00E15393" w:rsidRDefault="00AD7B62" w:rsidP="00E15393">
      <w:pPr>
        <w:spacing w:before="0"/>
        <w:jc w:val="center"/>
        <w:rPr>
          <w:rFonts w:cs="Arial"/>
          <w:b/>
          <w:sz w:val="24"/>
          <w:szCs w:val="24"/>
          <w:lang w:val="sr-Cyrl-CS"/>
        </w:rPr>
      </w:pPr>
      <w:r>
        <w:rPr>
          <w:rFonts w:cs="Arial"/>
          <w:b/>
          <w:sz w:val="24"/>
          <w:szCs w:val="24"/>
          <w:lang w:val="sr-Cyrl-CS"/>
        </w:rPr>
        <w:t>Сервис стаклоресца</w:t>
      </w:r>
    </w:p>
    <w:p w:rsidR="00210557" w:rsidRPr="00B5725B" w:rsidRDefault="00210557" w:rsidP="00210557">
      <w:pPr>
        <w:pStyle w:val="Title"/>
        <w:spacing w:before="0"/>
        <w:rPr>
          <w:rFonts w:cs="Arial"/>
          <w:color w:val="FF0000"/>
          <w:sz w:val="22"/>
          <w:szCs w:val="22"/>
        </w:rPr>
      </w:pPr>
    </w:p>
    <w:p w:rsidR="002F343E" w:rsidRDefault="002F343E" w:rsidP="002F343E">
      <w:pPr>
        <w:rPr>
          <w:rFonts w:eastAsia="Arial Unicode MS" w:cs="Arial"/>
          <w:b/>
          <w:kern w:val="2"/>
          <w:lang w:val="ru-RU"/>
        </w:rPr>
      </w:pPr>
    </w:p>
    <w:p w:rsidR="001B2FAF" w:rsidRDefault="001B2FAF" w:rsidP="001B2FAF">
      <w:pPr>
        <w:spacing w:before="0"/>
        <w:jc w:val="right"/>
        <w:rPr>
          <w:rFonts w:eastAsia="Arial Unicode MS" w:cs="Arial"/>
          <w:b/>
          <w:kern w:val="2"/>
        </w:rPr>
      </w:pPr>
      <w:r w:rsidRPr="00904B7B">
        <w:rPr>
          <w:rFonts w:eastAsia="Arial Unicode MS" w:cs="Arial"/>
          <w:b/>
          <w:kern w:val="2"/>
          <w:lang w:val="ru-RU"/>
        </w:rPr>
        <w:t>К О М И С И Ј А</w:t>
      </w:r>
    </w:p>
    <w:p w:rsidR="00910060" w:rsidRPr="00910060" w:rsidRDefault="00910060" w:rsidP="001B2FAF">
      <w:pPr>
        <w:spacing w:before="0"/>
        <w:jc w:val="right"/>
        <w:rPr>
          <w:rFonts w:eastAsia="Arial Unicode MS" w:cs="Arial"/>
          <w:b/>
          <w:kern w:val="2"/>
        </w:rPr>
      </w:pPr>
    </w:p>
    <w:p w:rsidR="001B2FAF" w:rsidRPr="00904B7B" w:rsidRDefault="001B2FAF" w:rsidP="001B2FAF">
      <w:pPr>
        <w:spacing w:before="0"/>
        <w:jc w:val="right"/>
        <w:rPr>
          <w:rFonts w:eastAsia="Arial Unicode MS" w:cs="Arial"/>
          <w:kern w:val="2"/>
          <w:lang w:val="sr-Cyrl-RS"/>
        </w:rPr>
      </w:pPr>
      <w:r w:rsidRPr="00904B7B">
        <w:rPr>
          <w:rFonts w:eastAsia="Arial Unicode MS" w:cs="Arial"/>
          <w:kern w:val="2"/>
          <w:lang w:val="ru-RU"/>
        </w:rPr>
        <w:t xml:space="preserve">                                                                   за спровођење ЈН</w:t>
      </w:r>
      <w:r w:rsidRPr="00904B7B">
        <w:rPr>
          <w:rFonts w:eastAsia="Arial Unicode MS" w:cs="Arial"/>
          <w:kern w:val="2"/>
          <w:lang w:val="sr-Cyrl-RS"/>
        </w:rPr>
        <w:t xml:space="preserve"> </w:t>
      </w:r>
      <w:r w:rsidR="004C048D">
        <w:rPr>
          <w:rFonts w:eastAsia="Arial Unicode MS" w:cs="Arial"/>
          <w:kern w:val="2"/>
          <w:lang w:val="sr-Cyrl-RS"/>
        </w:rPr>
        <w:t>JN/3000/0109/2018 (1832/2018)</w:t>
      </w:r>
    </w:p>
    <w:p w:rsidR="001B2FAF" w:rsidRPr="0044286B" w:rsidRDefault="001B2FAF" w:rsidP="001B2FAF">
      <w:pPr>
        <w:jc w:val="right"/>
        <w:rPr>
          <w:rFonts w:eastAsia="Arial Unicode MS" w:cs="Arial"/>
          <w:kern w:val="2"/>
        </w:rPr>
      </w:pPr>
      <w:r w:rsidRPr="00904B7B">
        <w:rPr>
          <w:rFonts w:eastAsia="Arial Unicode MS" w:cs="Arial"/>
          <w:kern w:val="2"/>
          <w:lang w:val="ru-RU"/>
        </w:rPr>
        <w:t>формирана Решењем бр.</w:t>
      </w:r>
      <w:r w:rsidR="0057100E">
        <w:rPr>
          <w:rFonts w:eastAsia="Arial Unicode MS" w:cs="Arial"/>
          <w:kern w:val="2"/>
          <w:lang w:val="sr-Cyrl-RS"/>
        </w:rPr>
        <w:t xml:space="preserve">5383-Е.03.02-549189/2-2018 од </w:t>
      </w:r>
      <w:r w:rsidR="00653136">
        <w:rPr>
          <w:rFonts w:eastAsia="Arial Unicode MS" w:cs="Arial"/>
          <w:kern w:val="2"/>
          <w:lang w:val="sr-Cyrl-RS"/>
        </w:rPr>
        <w:t>02.11.201</w:t>
      </w:r>
      <w:r w:rsidR="0044286B">
        <w:rPr>
          <w:rFonts w:eastAsia="Arial Unicode MS" w:cs="Arial"/>
          <w:kern w:val="2"/>
        </w:rPr>
        <w:t>8</w:t>
      </w:r>
    </w:p>
    <w:p w:rsidR="00910060" w:rsidRDefault="00910060" w:rsidP="000C50A0">
      <w:pPr>
        <w:pStyle w:val="BodyText"/>
        <w:spacing w:before="0"/>
        <w:jc w:val="center"/>
        <w:rPr>
          <w:rFonts w:cs="Arial"/>
          <w:sz w:val="22"/>
          <w:szCs w:val="22"/>
          <w:lang w:val="en-US"/>
        </w:rPr>
      </w:pPr>
      <w:bookmarkStart w:id="6" w:name="_GoBack"/>
      <w:bookmarkEnd w:id="6"/>
    </w:p>
    <w:p w:rsidR="00EB2C6E" w:rsidRPr="008377FF" w:rsidRDefault="00EB2C6E" w:rsidP="000C50A0">
      <w:pPr>
        <w:spacing w:before="0"/>
        <w:jc w:val="center"/>
        <w:rPr>
          <w:rFonts w:eastAsia="Arial Unicode MS" w:cs="Arial"/>
          <w:kern w:val="2"/>
          <w:lang w:val="ru-RU"/>
        </w:rPr>
      </w:pPr>
      <w:r w:rsidRPr="008377FF">
        <w:rPr>
          <w:rFonts w:eastAsia="Arial Unicode MS" w:cs="Arial"/>
          <w:kern w:val="2"/>
          <w:lang w:val="ru-RU"/>
        </w:rPr>
        <w:t xml:space="preserve">(заведено у ЈП ЕПС број </w:t>
      </w:r>
      <w:r w:rsidR="0044286B" w:rsidRPr="0044286B">
        <w:rPr>
          <w:rFonts w:eastAsia="Arial Unicode MS" w:cs="Arial"/>
          <w:kern w:val="2"/>
        </w:rPr>
        <w:t>105-E.03.01-161241/</w:t>
      </w:r>
      <w:r w:rsidR="0044286B">
        <w:rPr>
          <w:rFonts w:eastAsia="Arial Unicode MS" w:cs="Arial"/>
          <w:kern w:val="2"/>
        </w:rPr>
        <w:t>2</w:t>
      </w:r>
      <w:r w:rsidR="0044286B" w:rsidRPr="0044286B">
        <w:rPr>
          <w:rFonts w:eastAsia="Arial Unicode MS" w:cs="Arial"/>
          <w:kern w:val="2"/>
        </w:rPr>
        <w:t xml:space="preserve"> од 22.03.2019</w:t>
      </w:r>
      <w:r w:rsidRPr="008377FF">
        <w:rPr>
          <w:rFonts w:eastAsia="Arial Unicode MS" w:cs="Arial"/>
          <w:kern w:val="2"/>
          <w:lang w:val="ru-RU"/>
        </w:rPr>
        <w:t>године)</w:t>
      </w:r>
    </w:p>
    <w:p w:rsidR="000C50A0" w:rsidRDefault="000C50A0" w:rsidP="000C50A0">
      <w:pPr>
        <w:pStyle w:val="BodyText"/>
        <w:spacing w:before="0"/>
        <w:jc w:val="center"/>
        <w:rPr>
          <w:rFonts w:cs="Arial"/>
          <w:sz w:val="22"/>
          <w:szCs w:val="22"/>
          <w:lang w:val="en-US"/>
        </w:rPr>
      </w:pPr>
    </w:p>
    <w:p w:rsidR="0044286B" w:rsidRDefault="0044286B" w:rsidP="000C50A0">
      <w:pPr>
        <w:pStyle w:val="BodyText"/>
        <w:spacing w:before="0"/>
        <w:jc w:val="center"/>
        <w:rPr>
          <w:rFonts w:cs="Arial"/>
          <w:sz w:val="22"/>
          <w:szCs w:val="22"/>
          <w:lang w:val="en-US"/>
        </w:rPr>
      </w:pPr>
    </w:p>
    <w:p w:rsidR="0044286B" w:rsidRDefault="0044286B" w:rsidP="000C50A0">
      <w:pPr>
        <w:pStyle w:val="BodyText"/>
        <w:spacing w:before="0"/>
        <w:jc w:val="center"/>
        <w:rPr>
          <w:rFonts w:cs="Arial"/>
          <w:sz w:val="22"/>
          <w:szCs w:val="22"/>
          <w:lang w:val="en-US"/>
        </w:rPr>
      </w:pPr>
    </w:p>
    <w:p w:rsidR="0044286B" w:rsidRDefault="0044286B" w:rsidP="000C50A0">
      <w:pPr>
        <w:pStyle w:val="BodyText"/>
        <w:spacing w:before="0"/>
        <w:jc w:val="center"/>
        <w:rPr>
          <w:rFonts w:cs="Arial"/>
          <w:sz w:val="22"/>
          <w:szCs w:val="22"/>
          <w:lang w:val="en-US"/>
        </w:rPr>
      </w:pPr>
    </w:p>
    <w:p w:rsidR="0044286B" w:rsidRDefault="0044286B" w:rsidP="000C50A0">
      <w:pPr>
        <w:pStyle w:val="BodyText"/>
        <w:spacing w:before="0"/>
        <w:jc w:val="center"/>
        <w:rPr>
          <w:rFonts w:cs="Arial"/>
          <w:sz w:val="22"/>
          <w:szCs w:val="22"/>
          <w:lang w:val="en-US"/>
        </w:rPr>
      </w:pPr>
    </w:p>
    <w:p w:rsidR="0044286B" w:rsidRDefault="0044286B" w:rsidP="000C50A0">
      <w:pPr>
        <w:pStyle w:val="BodyText"/>
        <w:spacing w:before="0"/>
        <w:jc w:val="center"/>
        <w:rPr>
          <w:rFonts w:cs="Arial"/>
          <w:sz w:val="22"/>
          <w:szCs w:val="22"/>
          <w:lang w:val="en-US"/>
        </w:rPr>
      </w:pPr>
    </w:p>
    <w:p w:rsidR="0044286B" w:rsidRDefault="0044286B" w:rsidP="000C50A0">
      <w:pPr>
        <w:pStyle w:val="BodyText"/>
        <w:spacing w:before="0"/>
        <w:jc w:val="center"/>
        <w:rPr>
          <w:rFonts w:cs="Arial"/>
          <w:sz w:val="22"/>
          <w:szCs w:val="22"/>
          <w:lang w:val="en-US"/>
        </w:rPr>
      </w:pPr>
    </w:p>
    <w:p w:rsidR="0044286B" w:rsidRDefault="0044286B" w:rsidP="000C50A0">
      <w:pPr>
        <w:pStyle w:val="BodyText"/>
        <w:spacing w:before="0"/>
        <w:jc w:val="center"/>
        <w:rPr>
          <w:rFonts w:cs="Arial"/>
          <w:sz w:val="22"/>
          <w:szCs w:val="22"/>
          <w:lang w:val="en-US"/>
        </w:rPr>
      </w:pPr>
    </w:p>
    <w:p w:rsidR="0044286B" w:rsidRDefault="0044286B" w:rsidP="000C50A0">
      <w:pPr>
        <w:pStyle w:val="BodyText"/>
        <w:spacing w:before="0"/>
        <w:jc w:val="center"/>
        <w:rPr>
          <w:rFonts w:cs="Arial"/>
          <w:sz w:val="22"/>
          <w:szCs w:val="22"/>
          <w:lang w:val="en-US"/>
        </w:rPr>
      </w:pPr>
    </w:p>
    <w:p w:rsidR="0044286B" w:rsidRDefault="0044286B" w:rsidP="000C50A0">
      <w:pPr>
        <w:pStyle w:val="BodyText"/>
        <w:spacing w:before="0"/>
        <w:jc w:val="center"/>
        <w:rPr>
          <w:rFonts w:cs="Arial"/>
          <w:sz w:val="22"/>
          <w:szCs w:val="22"/>
          <w:lang w:val="en-US"/>
        </w:rPr>
      </w:pPr>
    </w:p>
    <w:p w:rsidR="0044286B" w:rsidRDefault="0044286B" w:rsidP="000C50A0">
      <w:pPr>
        <w:pStyle w:val="BodyText"/>
        <w:spacing w:before="0"/>
        <w:jc w:val="center"/>
        <w:rPr>
          <w:rFonts w:cs="Arial"/>
          <w:sz w:val="22"/>
          <w:szCs w:val="22"/>
          <w:lang w:val="en-US"/>
        </w:rPr>
      </w:pPr>
    </w:p>
    <w:p w:rsidR="0044286B" w:rsidRDefault="0044286B" w:rsidP="000C50A0">
      <w:pPr>
        <w:pStyle w:val="BodyText"/>
        <w:spacing w:before="0"/>
        <w:jc w:val="center"/>
        <w:rPr>
          <w:rFonts w:cs="Arial"/>
          <w:sz w:val="22"/>
          <w:szCs w:val="22"/>
          <w:lang w:val="en-US"/>
        </w:rPr>
      </w:pPr>
    </w:p>
    <w:p w:rsidR="0044286B" w:rsidRDefault="0044286B" w:rsidP="000C50A0">
      <w:pPr>
        <w:pStyle w:val="BodyText"/>
        <w:spacing w:before="0"/>
        <w:jc w:val="center"/>
        <w:rPr>
          <w:rFonts w:cs="Arial"/>
          <w:sz w:val="22"/>
          <w:szCs w:val="22"/>
          <w:lang w:val="en-US"/>
        </w:rPr>
      </w:pPr>
    </w:p>
    <w:p w:rsidR="0044286B" w:rsidRDefault="0044286B" w:rsidP="000C50A0">
      <w:pPr>
        <w:pStyle w:val="BodyText"/>
        <w:spacing w:before="0"/>
        <w:jc w:val="center"/>
        <w:rPr>
          <w:rFonts w:cs="Arial"/>
          <w:sz w:val="22"/>
          <w:szCs w:val="22"/>
          <w:lang w:val="en-US"/>
        </w:rPr>
      </w:pPr>
    </w:p>
    <w:p w:rsidR="0044286B" w:rsidRDefault="0044286B" w:rsidP="000C50A0">
      <w:pPr>
        <w:pStyle w:val="BodyText"/>
        <w:spacing w:before="0"/>
        <w:jc w:val="center"/>
        <w:rPr>
          <w:rFonts w:cs="Arial"/>
          <w:sz w:val="22"/>
          <w:szCs w:val="22"/>
          <w:lang w:val="en-US"/>
        </w:rPr>
      </w:pPr>
    </w:p>
    <w:p w:rsidR="0044286B" w:rsidRDefault="0044286B" w:rsidP="000C50A0">
      <w:pPr>
        <w:pStyle w:val="BodyText"/>
        <w:spacing w:before="0"/>
        <w:jc w:val="center"/>
        <w:rPr>
          <w:rFonts w:cs="Arial"/>
          <w:sz w:val="22"/>
          <w:szCs w:val="22"/>
          <w:lang w:val="en-US"/>
        </w:rPr>
      </w:pPr>
    </w:p>
    <w:p w:rsidR="0044286B" w:rsidRDefault="0044286B" w:rsidP="000C50A0">
      <w:pPr>
        <w:pStyle w:val="BodyText"/>
        <w:spacing w:before="0"/>
        <w:jc w:val="center"/>
        <w:rPr>
          <w:rFonts w:cs="Arial"/>
          <w:sz w:val="22"/>
          <w:szCs w:val="22"/>
          <w:lang w:val="en-US"/>
        </w:rPr>
      </w:pPr>
    </w:p>
    <w:p w:rsidR="0044286B" w:rsidRDefault="0044286B" w:rsidP="000C50A0">
      <w:pPr>
        <w:pStyle w:val="BodyText"/>
        <w:spacing w:before="0"/>
        <w:jc w:val="center"/>
        <w:rPr>
          <w:rFonts w:cs="Arial"/>
          <w:sz w:val="22"/>
          <w:szCs w:val="22"/>
          <w:lang w:val="en-US"/>
        </w:rPr>
      </w:pPr>
    </w:p>
    <w:p w:rsidR="0044286B" w:rsidRPr="0044286B" w:rsidRDefault="0044286B" w:rsidP="000C50A0">
      <w:pPr>
        <w:pStyle w:val="BodyText"/>
        <w:spacing w:before="0"/>
        <w:jc w:val="center"/>
        <w:rPr>
          <w:rFonts w:cs="Arial"/>
          <w:sz w:val="22"/>
          <w:szCs w:val="22"/>
          <w:lang w:val="en-US"/>
        </w:rPr>
      </w:pPr>
    </w:p>
    <w:p w:rsidR="00B37917" w:rsidRPr="008377FF" w:rsidRDefault="00AD7B62" w:rsidP="000C50A0">
      <w:pPr>
        <w:spacing w:before="0"/>
        <w:jc w:val="center"/>
        <w:rPr>
          <w:rFonts w:cs="Arial"/>
          <w:lang w:val="ru-RU"/>
        </w:rPr>
      </w:pPr>
      <w:r>
        <w:rPr>
          <w:rFonts w:cs="Arial"/>
          <w:lang w:val="ru-RU"/>
        </w:rPr>
        <w:t>Обреновац, 201</w:t>
      </w:r>
      <w:r w:rsidR="00610DF1">
        <w:rPr>
          <w:rFonts w:cs="Arial"/>
        </w:rPr>
        <w:t>9</w:t>
      </w:r>
      <w:r>
        <w:rPr>
          <w:rFonts w:cs="Arial"/>
          <w:lang w:val="ru-RU"/>
        </w:rPr>
        <w:t>. године</w:t>
      </w:r>
    </w:p>
    <w:p w:rsidR="00113B84" w:rsidRPr="00E15393" w:rsidRDefault="00113B84" w:rsidP="00113B84">
      <w:pPr>
        <w:pStyle w:val="Title"/>
        <w:spacing w:before="0"/>
        <w:jc w:val="both"/>
        <w:rPr>
          <w:rFonts w:cs="Arial"/>
          <w:b w:val="0"/>
          <w:color w:val="FF0000"/>
          <w:sz w:val="22"/>
          <w:szCs w:val="22"/>
          <w:lang w:val="sr-Cyrl-RS"/>
        </w:rPr>
      </w:pPr>
    </w:p>
    <w:p w:rsidR="00261778" w:rsidRPr="008377FF" w:rsidRDefault="000C50A0" w:rsidP="000C50A0">
      <w:pPr>
        <w:spacing w:before="0"/>
        <w:rPr>
          <w:rFonts w:eastAsia="TimesNewRomanPSMT" w:cs="Arial"/>
          <w:color w:val="000000"/>
          <w:kern w:val="2"/>
          <w:lang w:val="ru-RU"/>
        </w:rPr>
      </w:pPr>
      <w:r w:rsidRPr="008377FF">
        <w:rPr>
          <w:rFonts w:eastAsia="TimesNewRomanPSMT" w:cs="Arial"/>
          <w:color w:val="000000"/>
          <w:kern w:val="2"/>
          <w:lang w:val="ru-RU"/>
        </w:rPr>
        <w:br w:type="page"/>
      </w:r>
      <w:r w:rsidR="00261778" w:rsidRPr="008377FF">
        <w:rPr>
          <w:rFonts w:eastAsia="TimesNewRomanPSMT" w:cs="Arial"/>
          <w:color w:val="000000"/>
          <w:kern w:val="2"/>
          <w:lang w:val="ru-RU"/>
        </w:rPr>
        <w:lastRenderedPageBreak/>
        <w:t>На основу чл</w:t>
      </w:r>
      <w:r w:rsidR="00472BF8" w:rsidRPr="008377FF">
        <w:rPr>
          <w:rFonts w:eastAsia="TimesNewRomanPSMT" w:cs="Arial"/>
          <w:color w:val="000000"/>
          <w:kern w:val="2"/>
          <w:lang w:val="ru-RU"/>
        </w:rPr>
        <w:t>ана</w:t>
      </w:r>
      <w:r w:rsidR="00261778" w:rsidRPr="008377FF">
        <w:rPr>
          <w:rFonts w:eastAsia="TimesNewRomanPSMT" w:cs="Arial"/>
          <w:color w:val="000000"/>
          <w:kern w:val="2"/>
          <w:lang w:val="ru-RU"/>
        </w:rPr>
        <w:t xml:space="preserve"> 3</w:t>
      </w:r>
      <w:r w:rsidR="00D34466" w:rsidRPr="008377FF">
        <w:rPr>
          <w:rFonts w:eastAsia="TimesNewRomanPSMT" w:cs="Arial"/>
          <w:color w:val="000000"/>
          <w:kern w:val="2"/>
          <w:lang w:val="ru-RU"/>
        </w:rPr>
        <w:t>2</w:t>
      </w:r>
      <w:r w:rsidR="00617DF6">
        <w:rPr>
          <w:rFonts w:eastAsia="TimesNewRomanPSMT" w:cs="Arial"/>
          <w:color w:val="000000"/>
          <w:kern w:val="2"/>
          <w:lang w:val="ru-RU"/>
        </w:rPr>
        <w:t>.</w:t>
      </w:r>
      <w:r w:rsidR="009D3699" w:rsidRPr="008377FF">
        <w:rPr>
          <w:rFonts w:eastAsia="TimesNewRomanPSMT" w:cs="Arial"/>
          <w:color w:val="000000"/>
          <w:kern w:val="2"/>
          <w:lang w:val="ru-RU"/>
        </w:rPr>
        <w:t xml:space="preserve"> и </w:t>
      </w:r>
      <w:r w:rsidR="00D34466" w:rsidRPr="008377FF">
        <w:rPr>
          <w:rFonts w:eastAsia="TimesNewRomanPSMT" w:cs="Arial"/>
          <w:color w:val="000000"/>
          <w:kern w:val="2"/>
          <w:lang w:val="ru-RU"/>
        </w:rPr>
        <w:t>61</w:t>
      </w:r>
      <w:r w:rsidR="009D3699" w:rsidRPr="008377FF">
        <w:rPr>
          <w:rFonts w:eastAsia="TimesNewRomanPSMT" w:cs="Arial"/>
          <w:color w:val="000000"/>
          <w:kern w:val="2"/>
          <w:lang w:val="ru-RU"/>
        </w:rPr>
        <w:t>.</w:t>
      </w:r>
      <w:r w:rsidR="00261778" w:rsidRPr="008377FF">
        <w:rPr>
          <w:rFonts w:eastAsia="TimesNewRomanPSMT" w:cs="Arial"/>
          <w:color w:val="000000"/>
          <w:kern w:val="2"/>
          <w:lang w:val="ru-RU"/>
        </w:rPr>
        <w:t xml:space="preserve"> Закона о јавним набавкама („Сл. гласник РС” бр. </w:t>
      </w:r>
      <w:r w:rsidR="00750519" w:rsidRPr="008377FF">
        <w:rPr>
          <w:rFonts w:eastAsia="TimesNewRomanPSMT" w:cs="Arial"/>
          <w:color w:val="000000"/>
          <w:kern w:val="2"/>
          <w:lang w:val="ru-RU"/>
        </w:rPr>
        <w:t>124/</w:t>
      </w:r>
      <w:r w:rsidR="009060E7" w:rsidRPr="008377FF">
        <w:rPr>
          <w:rFonts w:eastAsia="TimesNewRomanPSMT" w:cs="Arial"/>
          <w:color w:val="000000"/>
          <w:kern w:val="2"/>
          <w:lang w:val="ru-RU"/>
        </w:rPr>
        <w:t>12, 14/15 и 68/15</w:t>
      </w:r>
      <w:r w:rsidR="000F57ED" w:rsidRPr="008377FF">
        <w:rPr>
          <w:rFonts w:eastAsia="TimesNewRomanPSMT" w:cs="Arial"/>
          <w:color w:val="000000"/>
          <w:kern w:val="2"/>
          <w:lang w:val="ru-RU"/>
        </w:rPr>
        <w:t>, у даљем тексту</w:t>
      </w:r>
      <w:r w:rsidR="00BA1E63" w:rsidRPr="006929D8">
        <w:rPr>
          <w:rFonts w:eastAsia="Calibri" w:cs="Arial"/>
          <w:bCs/>
          <w:lang w:val="ru-RU"/>
        </w:rPr>
        <w:t>Закон</w:t>
      </w:r>
      <w:r w:rsidR="00261778" w:rsidRPr="008377FF">
        <w:rPr>
          <w:rFonts w:eastAsia="TimesNewRomanPSMT" w:cs="Arial"/>
          <w:color w:val="000000"/>
          <w:kern w:val="2"/>
          <w:lang w:val="ru-RU"/>
        </w:rPr>
        <w:t>),чл</w:t>
      </w:r>
      <w:r w:rsidR="00472BF8" w:rsidRPr="008377FF">
        <w:rPr>
          <w:rFonts w:eastAsia="TimesNewRomanPSMT" w:cs="Arial"/>
          <w:color w:val="000000"/>
          <w:kern w:val="2"/>
          <w:lang w:val="ru-RU"/>
        </w:rPr>
        <w:t>ана</w:t>
      </w:r>
      <w:r w:rsidR="00D34466" w:rsidRPr="008377FF">
        <w:rPr>
          <w:rFonts w:eastAsia="TimesNewRomanPSMT" w:cs="Arial"/>
          <w:color w:val="000000"/>
          <w:kern w:val="2"/>
          <w:lang w:val="ru-RU"/>
        </w:rPr>
        <w:t>2</w:t>
      </w:r>
      <w:r w:rsidR="00261778" w:rsidRPr="008377FF">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8377FF">
        <w:rPr>
          <w:rFonts w:eastAsia="TimesNewRomanPSMT" w:cs="Arial"/>
          <w:color w:val="000000"/>
          <w:kern w:val="2"/>
          <w:lang w:val="ru-RU"/>
        </w:rPr>
        <w:t xml:space="preserve">лова („Сл. гласник РС” бр. </w:t>
      </w:r>
      <w:r w:rsidR="00DB369C" w:rsidRPr="006929D8">
        <w:rPr>
          <w:rFonts w:eastAsia="TimesNewRomanPSMT" w:cs="Arial"/>
          <w:color w:val="000000"/>
          <w:kern w:val="2"/>
          <w:lang w:val="ru-RU"/>
        </w:rPr>
        <w:t>86/15</w:t>
      </w:r>
      <w:r w:rsidR="00261778" w:rsidRPr="008377FF">
        <w:rPr>
          <w:rFonts w:eastAsia="TimesNewRomanPSMT" w:cs="Arial"/>
          <w:color w:val="000000"/>
          <w:kern w:val="2"/>
          <w:lang w:val="ru-RU"/>
        </w:rPr>
        <w:t xml:space="preserve">), </w:t>
      </w:r>
      <w:r w:rsidR="00261778" w:rsidRPr="008377FF">
        <w:rPr>
          <w:rFonts w:eastAsia="Arial Unicode MS" w:cs="Arial"/>
          <w:color w:val="000000"/>
          <w:kern w:val="2"/>
          <w:lang w:val="ru-RU"/>
        </w:rPr>
        <w:t xml:space="preserve">Одлуке о покретању поступка јавне набавке број </w:t>
      </w:r>
      <w:r w:rsidR="0044286B" w:rsidRPr="0044286B">
        <w:rPr>
          <w:rFonts w:eastAsia="Arial Unicode MS" w:cs="Arial"/>
          <w:kern w:val="2"/>
        </w:rPr>
        <w:t>5383-Е.03.02-549189/</w:t>
      </w:r>
      <w:r w:rsidR="0044286B">
        <w:rPr>
          <w:rFonts w:eastAsia="Arial Unicode MS" w:cs="Arial"/>
          <w:kern w:val="2"/>
        </w:rPr>
        <w:t>1</w:t>
      </w:r>
      <w:r w:rsidR="0044286B" w:rsidRPr="0044286B">
        <w:rPr>
          <w:rFonts w:eastAsia="Arial Unicode MS" w:cs="Arial"/>
          <w:kern w:val="2"/>
        </w:rPr>
        <w:t xml:space="preserve">-2018 </w:t>
      </w:r>
      <w:r w:rsidR="00413BCE" w:rsidRPr="008377FF">
        <w:rPr>
          <w:rFonts w:eastAsia="Arial Unicode MS" w:cs="Arial"/>
          <w:color w:val="000000"/>
          <w:kern w:val="2"/>
          <w:lang w:val="ru-RU"/>
        </w:rPr>
        <w:t>.</w:t>
      </w:r>
      <w:r w:rsidR="00261778" w:rsidRPr="008377FF">
        <w:rPr>
          <w:rFonts w:eastAsia="Arial Unicode MS" w:cs="Arial"/>
          <w:color w:val="000000"/>
          <w:kern w:val="2"/>
          <w:lang w:val="ru-RU"/>
        </w:rPr>
        <w:t xml:space="preserve"> године и Решења о образовању комисије за јавну набавку број </w:t>
      </w:r>
      <w:r w:rsidR="0044286B" w:rsidRPr="0044286B">
        <w:rPr>
          <w:rFonts w:eastAsia="Arial Unicode MS" w:cs="Arial"/>
          <w:kern w:val="2"/>
        </w:rPr>
        <w:t>5383-Е.03.02-549189/2-2018 од 02.11.2018</w:t>
      </w:r>
      <w:r w:rsidR="00261778" w:rsidRPr="008377FF">
        <w:rPr>
          <w:rFonts w:eastAsia="Arial Unicode MS" w:cs="Arial"/>
          <w:color w:val="000000"/>
          <w:kern w:val="2"/>
          <w:lang w:val="ru-RU"/>
        </w:rPr>
        <w:t>године припремљена је:</w:t>
      </w:r>
    </w:p>
    <w:p w:rsidR="00261778" w:rsidRPr="008377FF" w:rsidRDefault="00261778" w:rsidP="000C50A0">
      <w:pPr>
        <w:pStyle w:val="BodyText"/>
        <w:spacing w:before="0"/>
        <w:rPr>
          <w:rFonts w:cs="Arial"/>
          <w:b/>
          <w:spacing w:val="80"/>
          <w:sz w:val="22"/>
          <w:szCs w:val="22"/>
          <w:lang w:val="ru-RU"/>
        </w:rPr>
      </w:pPr>
    </w:p>
    <w:p w:rsidR="000C50A0" w:rsidRPr="008377FF" w:rsidRDefault="000C50A0" w:rsidP="000C50A0">
      <w:pPr>
        <w:pStyle w:val="BodyText"/>
        <w:spacing w:before="0"/>
        <w:rPr>
          <w:rFonts w:cs="Arial"/>
          <w:b/>
          <w:spacing w:val="80"/>
          <w:sz w:val="22"/>
          <w:szCs w:val="22"/>
          <w:lang w:val="ru-RU"/>
        </w:rPr>
      </w:pPr>
    </w:p>
    <w:p w:rsidR="00210557" w:rsidRPr="006929D8" w:rsidRDefault="00210557" w:rsidP="00874F5B">
      <w:pPr>
        <w:jc w:val="center"/>
        <w:rPr>
          <w:b/>
          <w:lang w:val="ru-RU"/>
        </w:rPr>
      </w:pPr>
      <w:bookmarkStart w:id="7" w:name="_Toc441215598"/>
      <w:bookmarkStart w:id="8" w:name="_Toc441651537"/>
      <w:bookmarkStart w:id="9" w:name="_Toc442559874"/>
      <w:r w:rsidRPr="006929D8">
        <w:rPr>
          <w:b/>
          <w:lang w:val="ru-RU"/>
        </w:rPr>
        <w:t>КОНКУРСНА ДОКУМЕНТАЦИЈА</w:t>
      </w:r>
      <w:bookmarkEnd w:id="7"/>
      <w:bookmarkEnd w:id="8"/>
      <w:bookmarkEnd w:id="9"/>
    </w:p>
    <w:p w:rsidR="00210557" w:rsidRPr="006929D8" w:rsidRDefault="00D516F7" w:rsidP="00210557">
      <w:pPr>
        <w:jc w:val="center"/>
        <w:rPr>
          <w:rFonts w:cs="Arial"/>
          <w:lang w:val="ru-RU"/>
        </w:rPr>
      </w:pPr>
      <w:r w:rsidRPr="008377FF">
        <w:rPr>
          <w:rFonts w:cs="Arial"/>
          <w:lang w:val="sr-Cyrl-CS"/>
        </w:rPr>
        <w:t xml:space="preserve">за подношење понуда </w:t>
      </w:r>
      <w:r w:rsidR="00210557" w:rsidRPr="006929D8">
        <w:rPr>
          <w:rFonts w:cs="Arial"/>
          <w:lang w:val="ru-RU"/>
        </w:rPr>
        <w:t xml:space="preserve">у </w:t>
      </w:r>
      <w:r w:rsidR="00D34466" w:rsidRPr="006929D8">
        <w:rPr>
          <w:rFonts w:cs="Arial"/>
          <w:lang w:val="ru-RU"/>
        </w:rPr>
        <w:t xml:space="preserve">отвореном </w:t>
      </w:r>
      <w:r w:rsidR="00210557" w:rsidRPr="006929D8">
        <w:rPr>
          <w:rFonts w:cs="Arial"/>
          <w:lang w:val="ru-RU"/>
        </w:rPr>
        <w:t>посту</w:t>
      </w:r>
      <w:r w:rsidR="00D34466" w:rsidRPr="006929D8">
        <w:rPr>
          <w:rFonts w:cs="Arial"/>
          <w:lang w:val="ru-RU"/>
        </w:rPr>
        <w:t xml:space="preserve">пку </w:t>
      </w:r>
    </w:p>
    <w:p w:rsidR="00210557" w:rsidRPr="006929D8" w:rsidRDefault="00210557" w:rsidP="00874F5B">
      <w:pPr>
        <w:jc w:val="center"/>
        <w:rPr>
          <w:b/>
          <w:lang w:val="ru-RU"/>
        </w:rPr>
      </w:pPr>
      <w:bookmarkStart w:id="10" w:name="_Toc441215599"/>
      <w:bookmarkStart w:id="11" w:name="_Toc441651538"/>
      <w:bookmarkStart w:id="12" w:name="_Toc442559875"/>
      <w:r w:rsidRPr="006929D8">
        <w:rPr>
          <w:b/>
          <w:lang w:val="ru-RU"/>
        </w:rPr>
        <w:t xml:space="preserve">за јавну набавку </w:t>
      </w:r>
      <w:r w:rsidR="00873EBD" w:rsidRPr="006929D8">
        <w:rPr>
          <w:b/>
          <w:lang w:val="ru-RU"/>
        </w:rPr>
        <w:t>радова</w:t>
      </w:r>
      <w:r w:rsidRPr="006929D8">
        <w:rPr>
          <w:b/>
          <w:lang w:val="ru-RU"/>
        </w:rPr>
        <w:t xml:space="preserve"> бр.</w:t>
      </w:r>
      <w:bookmarkEnd w:id="10"/>
      <w:bookmarkEnd w:id="11"/>
      <w:bookmarkEnd w:id="12"/>
      <w:r w:rsidR="003A3C35" w:rsidRPr="006929D8">
        <w:rPr>
          <w:b/>
          <w:lang w:val="ru-RU"/>
        </w:rPr>
        <w:t xml:space="preserve"> </w:t>
      </w:r>
      <w:r w:rsidR="004C048D">
        <w:rPr>
          <w:rFonts w:cs="Arial"/>
          <w:lang w:val="sr-Cyrl-CS"/>
        </w:rPr>
        <w:t>JN/3000/0109/2018 (1832/2018)</w:t>
      </w: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C62AA7" w:rsidRPr="008377FF" w:rsidRDefault="00C62AA7" w:rsidP="00C62AA7">
      <w:pPr>
        <w:pStyle w:val="Title"/>
        <w:rPr>
          <w:sz w:val="22"/>
          <w:szCs w:val="22"/>
          <w:lang w:val="de-DE"/>
        </w:rPr>
      </w:pPr>
      <w:r w:rsidRPr="008377FF">
        <w:rPr>
          <w:sz w:val="22"/>
          <w:szCs w:val="22"/>
          <w:lang w:val="de-DE"/>
        </w:rPr>
        <w:t>Садр</w:t>
      </w:r>
      <w:r w:rsidRPr="008377FF">
        <w:rPr>
          <w:sz w:val="22"/>
          <w:szCs w:val="22"/>
          <w:lang w:val="ru-RU"/>
        </w:rPr>
        <w:t>ж</w:t>
      </w:r>
      <w:r w:rsidRPr="008377FF">
        <w:rPr>
          <w:sz w:val="22"/>
          <w:szCs w:val="22"/>
          <w:lang w:val="de-DE"/>
        </w:rPr>
        <w:t>ај</w:t>
      </w:r>
      <w:r w:rsidRPr="008377FF">
        <w:rPr>
          <w:sz w:val="22"/>
          <w:szCs w:val="22"/>
          <w:lang w:val="ru-RU"/>
        </w:rPr>
        <w:t xml:space="preserve"> к</w:t>
      </w:r>
      <w:r w:rsidRPr="008377FF">
        <w:rPr>
          <w:sz w:val="22"/>
          <w:szCs w:val="22"/>
          <w:lang w:val="de-DE"/>
        </w:rPr>
        <w:t>онкурснедокументације:</w:t>
      </w:r>
    </w:p>
    <w:p w:rsidR="00C62AA7" w:rsidRPr="008377FF" w:rsidRDefault="00C62AA7" w:rsidP="00C62AA7">
      <w:pPr>
        <w:pStyle w:val="Title"/>
        <w:rPr>
          <w:b w:val="0"/>
          <w:sz w:val="22"/>
          <w:szCs w:val="22"/>
          <w:lang w:val="ru-RU"/>
        </w:rPr>
      </w:pP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b w:val="0"/>
          <w:sz w:val="22"/>
          <w:szCs w:val="22"/>
          <w:lang w:val="ru-RU"/>
        </w:rPr>
        <w:t>страна</w:t>
      </w:r>
      <w:r w:rsidRPr="008377FF">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7063BA" w:rsidTr="00C62AA7">
        <w:tc>
          <w:tcPr>
            <w:tcW w:w="564" w:type="dxa"/>
          </w:tcPr>
          <w:p w:rsidR="00C62AA7" w:rsidRPr="007063BA" w:rsidRDefault="00C62AA7" w:rsidP="004C3B38">
            <w:pPr>
              <w:tabs>
                <w:tab w:val="left" w:pos="360"/>
                <w:tab w:val="left" w:pos="567"/>
                <w:tab w:val="right" w:leader="dot" w:pos="9639"/>
              </w:tabs>
              <w:jc w:val="center"/>
              <w:rPr>
                <w:rFonts w:cs="Arial"/>
              </w:rPr>
            </w:pPr>
            <w:r w:rsidRPr="007063BA">
              <w:rPr>
                <w:rFonts w:cs="Arial"/>
              </w:rPr>
              <w:t>1.</w:t>
            </w:r>
          </w:p>
        </w:tc>
        <w:tc>
          <w:tcPr>
            <w:tcW w:w="7574" w:type="dxa"/>
          </w:tcPr>
          <w:p w:rsidR="00C62AA7" w:rsidRPr="007063BA" w:rsidRDefault="00C62AA7" w:rsidP="004C3B38">
            <w:pPr>
              <w:tabs>
                <w:tab w:val="left" w:pos="360"/>
                <w:tab w:val="left" w:pos="567"/>
                <w:tab w:val="right" w:leader="dot" w:pos="9639"/>
              </w:tabs>
              <w:rPr>
                <w:rFonts w:cs="Arial"/>
              </w:rPr>
            </w:pPr>
            <w:r w:rsidRPr="007063BA">
              <w:rPr>
                <w:rFonts w:cs="Arial"/>
              </w:rPr>
              <w:t>Општи подаци о јавној набавци</w:t>
            </w:r>
          </w:p>
        </w:tc>
        <w:tc>
          <w:tcPr>
            <w:tcW w:w="810" w:type="dxa"/>
          </w:tcPr>
          <w:p w:rsidR="00C62AA7" w:rsidRPr="007063BA" w:rsidRDefault="00AA6407" w:rsidP="004C3B38">
            <w:pPr>
              <w:tabs>
                <w:tab w:val="left" w:pos="360"/>
                <w:tab w:val="left" w:pos="567"/>
                <w:tab w:val="right" w:leader="dot" w:pos="9639"/>
              </w:tabs>
              <w:jc w:val="center"/>
              <w:rPr>
                <w:lang w:val="sr-Cyrl-RS"/>
              </w:rPr>
            </w:pPr>
            <w:r w:rsidRPr="007063BA">
              <w:rPr>
                <w:lang w:val="sr-Cyrl-RS"/>
              </w:rPr>
              <w:t>3</w:t>
            </w:r>
          </w:p>
        </w:tc>
      </w:tr>
      <w:tr w:rsidR="00C62AA7" w:rsidRPr="007063BA" w:rsidTr="00C62AA7">
        <w:tc>
          <w:tcPr>
            <w:tcW w:w="564" w:type="dxa"/>
          </w:tcPr>
          <w:p w:rsidR="00C62AA7" w:rsidRPr="007063BA" w:rsidRDefault="00C62AA7" w:rsidP="004C3B38">
            <w:pPr>
              <w:tabs>
                <w:tab w:val="left" w:pos="360"/>
                <w:tab w:val="left" w:pos="567"/>
                <w:tab w:val="right" w:leader="dot" w:pos="9639"/>
              </w:tabs>
              <w:jc w:val="center"/>
              <w:rPr>
                <w:rFonts w:cs="Arial"/>
              </w:rPr>
            </w:pPr>
            <w:r w:rsidRPr="007063BA">
              <w:rPr>
                <w:rFonts w:cs="Arial"/>
              </w:rPr>
              <w:t>2.</w:t>
            </w:r>
          </w:p>
        </w:tc>
        <w:tc>
          <w:tcPr>
            <w:tcW w:w="7574" w:type="dxa"/>
          </w:tcPr>
          <w:p w:rsidR="00C62AA7" w:rsidRPr="007063BA" w:rsidRDefault="00C62AA7" w:rsidP="004C3B38">
            <w:pPr>
              <w:tabs>
                <w:tab w:val="left" w:pos="317"/>
                <w:tab w:val="left" w:pos="360"/>
                <w:tab w:val="right" w:leader="dot" w:pos="9639"/>
              </w:tabs>
              <w:rPr>
                <w:rFonts w:cs="Arial"/>
              </w:rPr>
            </w:pPr>
            <w:r w:rsidRPr="007063BA">
              <w:rPr>
                <w:rFonts w:cs="Arial"/>
              </w:rPr>
              <w:t>Подаци о предмету набавке</w:t>
            </w:r>
          </w:p>
        </w:tc>
        <w:tc>
          <w:tcPr>
            <w:tcW w:w="810" w:type="dxa"/>
          </w:tcPr>
          <w:p w:rsidR="00C62AA7" w:rsidRPr="007063BA" w:rsidRDefault="00AA6407" w:rsidP="004C3B38">
            <w:pPr>
              <w:tabs>
                <w:tab w:val="left" w:pos="360"/>
                <w:tab w:val="left" w:pos="567"/>
                <w:tab w:val="right" w:leader="dot" w:pos="9639"/>
              </w:tabs>
              <w:jc w:val="center"/>
              <w:rPr>
                <w:lang w:val="sr-Cyrl-RS"/>
              </w:rPr>
            </w:pPr>
            <w:r w:rsidRPr="007063BA">
              <w:rPr>
                <w:lang w:val="sr-Cyrl-RS"/>
              </w:rPr>
              <w:t>3</w:t>
            </w:r>
          </w:p>
        </w:tc>
      </w:tr>
      <w:tr w:rsidR="00C62AA7" w:rsidRPr="007063BA" w:rsidTr="00C62AA7">
        <w:tc>
          <w:tcPr>
            <w:tcW w:w="564" w:type="dxa"/>
          </w:tcPr>
          <w:p w:rsidR="00C62AA7" w:rsidRPr="007063BA" w:rsidRDefault="00C62AA7" w:rsidP="004C3B38">
            <w:pPr>
              <w:tabs>
                <w:tab w:val="left" w:pos="360"/>
                <w:tab w:val="left" w:pos="567"/>
                <w:tab w:val="right" w:leader="dot" w:pos="9639"/>
              </w:tabs>
              <w:jc w:val="center"/>
              <w:rPr>
                <w:rFonts w:cs="Arial"/>
              </w:rPr>
            </w:pPr>
            <w:r w:rsidRPr="007063BA">
              <w:rPr>
                <w:rFonts w:cs="Arial"/>
              </w:rPr>
              <w:t>3.</w:t>
            </w:r>
          </w:p>
        </w:tc>
        <w:tc>
          <w:tcPr>
            <w:tcW w:w="7574" w:type="dxa"/>
          </w:tcPr>
          <w:p w:rsidR="00C62AA7" w:rsidRPr="007063BA" w:rsidRDefault="00C62AA7" w:rsidP="004C3B38">
            <w:pPr>
              <w:tabs>
                <w:tab w:val="left" w:pos="317"/>
                <w:tab w:val="left" w:pos="360"/>
                <w:tab w:val="right" w:leader="dot" w:pos="9639"/>
              </w:tabs>
              <w:rPr>
                <w:rFonts w:cs="Arial"/>
              </w:rPr>
            </w:pPr>
            <w:r w:rsidRPr="007063BA">
              <w:rPr>
                <w:rFonts w:cs="Arial"/>
              </w:rPr>
              <w:t xml:space="preserve">Техничка спецификација (врста, техничке карактеристике, квалитет, количина и опис </w:t>
            </w:r>
            <w:r w:rsidR="00873EBD" w:rsidRPr="007063BA">
              <w:rPr>
                <w:rFonts w:cs="Arial"/>
              </w:rPr>
              <w:t>радова</w:t>
            </w:r>
            <w:r w:rsidRPr="007063BA">
              <w:rPr>
                <w:rFonts w:cs="Arial"/>
              </w:rPr>
              <w:t>...)</w:t>
            </w:r>
          </w:p>
        </w:tc>
        <w:tc>
          <w:tcPr>
            <w:tcW w:w="810" w:type="dxa"/>
          </w:tcPr>
          <w:p w:rsidR="00C62AA7" w:rsidRPr="007063BA" w:rsidRDefault="00AA6407" w:rsidP="004C3B38">
            <w:pPr>
              <w:tabs>
                <w:tab w:val="left" w:pos="360"/>
                <w:tab w:val="left" w:pos="567"/>
                <w:tab w:val="right" w:leader="dot" w:pos="9639"/>
              </w:tabs>
              <w:jc w:val="center"/>
              <w:rPr>
                <w:lang w:val="sr-Cyrl-RS"/>
              </w:rPr>
            </w:pPr>
            <w:r w:rsidRPr="007063BA">
              <w:rPr>
                <w:lang w:val="sr-Cyrl-RS"/>
              </w:rPr>
              <w:t>4</w:t>
            </w:r>
          </w:p>
        </w:tc>
      </w:tr>
      <w:tr w:rsidR="00C62AA7" w:rsidRPr="007063BA" w:rsidTr="00C62AA7">
        <w:tc>
          <w:tcPr>
            <w:tcW w:w="564" w:type="dxa"/>
          </w:tcPr>
          <w:p w:rsidR="00C62AA7" w:rsidRPr="007063BA" w:rsidRDefault="00C62AA7" w:rsidP="004C3B38">
            <w:pPr>
              <w:tabs>
                <w:tab w:val="left" w:pos="360"/>
                <w:tab w:val="left" w:pos="567"/>
                <w:tab w:val="right" w:leader="dot" w:pos="9639"/>
              </w:tabs>
              <w:jc w:val="center"/>
              <w:rPr>
                <w:rFonts w:cs="Arial"/>
              </w:rPr>
            </w:pPr>
            <w:r w:rsidRPr="007063BA">
              <w:rPr>
                <w:rFonts w:cs="Arial"/>
              </w:rPr>
              <w:t>4.</w:t>
            </w:r>
          </w:p>
        </w:tc>
        <w:tc>
          <w:tcPr>
            <w:tcW w:w="7574" w:type="dxa"/>
          </w:tcPr>
          <w:p w:rsidR="00C62AA7" w:rsidRPr="007063BA" w:rsidRDefault="00C62AA7" w:rsidP="004C3B38">
            <w:pPr>
              <w:tabs>
                <w:tab w:val="left" w:pos="317"/>
                <w:tab w:val="left" w:pos="360"/>
                <w:tab w:val="right" w:leader="dot" w:pos="9639"/>
              </w:tabs>
              <w:rPr>
                <w:rFonts w:cs="Arial"/>
              </w:rPr>
            </w:pPr>
            <w:r w:rsidRPr="007063BA">
              <w:rPr>
                <w:rFonts w:cs="Arial"/>
              </w:rPr>
              <w:t>Услови за учешће у поступку ЈН и упутство како се доказује испуњеност услова</w:t>
            </w:r>
          </w:p>
        </w:tc>
        <w:tc>
          <w:tcPr>
            <w:tcW w:w="810" w:type="dxa"/>
          </w:tcPr>
          <w:p w:rsidR="00C62AA7" w:rsidRPr="007063BA" w:rsidRDefault="00107411" w:rsidP="007063BA">
            <w:pPr>
              <w:tabs>
                <w:tab w:val="left" w:pos="360"/>
                <w:tab w:val="left" w:pos="567"/>
                <w:tab w:val="right" w:leader="dot" w:pos="9639"/>
              </w:tabs>
              <w:jc w:val="center"/>
              <w:rPr>
                <w:lang w:val="sr-Cyrl-RS"/>
              </w:rPr>
            </w:pPr>
            <w:r>
              <w:rPr>
                <w:lang w:val="sr-Cyrl-RS"/>
              </w:rPr>
              <w:t>6</w:t>
            </w:r>
          </w:p>
        </w:tc>
      </w:tr>
      <w:tr w:rsidR="00C62AA7" w:rsidRPr="007063BA" w:rsidTr="00C62AA7">
        <w:tc>
          <w:tcPr>
            <w:tcW w:w="564" w:type="dxa"/>
          </w:tcPr>
          <w:p w:rsidR="00C62AA7" w:rsidRPr="007063BA" w:rsidRDefault="00C62AA7" w:rsidP="004C3B38">
            <w:pPr>
              <w:tabs>
                <w:tab w:val="left" w:pos="360"/>
                <w:tab w:val="left" w:pos="567"/>
                <w:tab w:val="right" w:leader="dot" w:pos="9639"/>
              </w:tabs>
              <w:jc w:val="center"/>
              <w:rPr>
                <w:rFonts w:cs="Arial"/>
              </w:rPr>
            </w:pPr>
            <w:r w:rsidRPr="007063BA">
              <w:rPr>
                <w:rFonts w:cs="Arial"/>
              </w:rPr>
              <w:t>5.</w:t>
            </w:r>
          </w:p>
        </w:tc>
        <w:tc>
          <w:tcPr>
            <w:tcW w:w="7574" w:type="dxa"/>
          </w:tcPr>
          <w:p w:rsidR="00C62AA7" w:rsidRPr="007063BA" w:rsidRDefault="00C62AA7" w:rsidP="004C3B38">
            <w:pPr>
              <w:tabs>
                <w:tab w:val="left" w:pos="317"/>
                <w:tab w:val="left" w:pos="360"/>
                <w:tab w:val="right" w:leader="dot" w:pos="9639"/>
              </w:tabs>
              <w:rPr>
                <w:rFonts w:cs="Arial"/>
              </w:rPr>
            </w:pPr>
            <w:r w:rsidRPr="007063BA">
              <w:rPr>
                <w:rFonts w:cs="Arial"/>
              </w:rPr>
              <w:t>Критеријум за доделу уговора</w:t>
            </w:r>
          </w:p>
        </w:tc>
        <w:tc>
          <w:tcPr>
            <w:tcW w:w="810" w:type="dxa"/>
          </w:tcPr>
          <w:p w:rsidR="00C62AA7" w:rsidRPr="007063BA" w:rsidRDefault="00107411" w:rsidP="00907E7E">
            <w:pPr>
              <w:tabs>
                <w:tab w:val="left" w:pos="360"/>
                <w:tab w:val="left" w:pos="567"/>
                <w:tab w:val="right" w:leader="dot" w:pos="9639"/>
              </w:tabs>
              <w:jc w:val="center"/>
              <w:rPr>
                <w:lang w:val="sr-Cyrl-RS"/>
              </w:rPr>
            </w:pPr>
            <w:r>
              <w:rPr>
                <w:lang w:val="sr-Cyrl-RS"/>
              </w:rPr>
              <w:t>11</w:t>
            </w:r>
          </w:p>
        </w:tc>
      </w:tr>
      <w:tr w:rsidR="00C62AA7" w:rsidRPr="007063BA" w:rsidTr="00C62AA7">
        <w:tc>
          <w:tcPr>
            <w:tcW w:w="564" w:type="dxa"/>
          </w:tcPr>
          <w:p w:rsidR="00C62AA7" w:rsidRPr="007063BA" w:rsidRDefault="00C62AA7" w:rsidP="004C3B38">
            <w:pPr>
              <w:tabs>
                <w:tab w:val="left" w:pos="360"/>
                <w:tab w:val="left" w:pos="567"/>
                <w:tab w:val="right" w:leader="dot" w:pos="9639"/>
              </w:tabs>
              <w:jc w:val="center"/>
              <w:rPr>
                <w:rFonts w:cs="Arial"/>
              </w:rPr>
            </w:pPr>
            <w:r w:rsidRPr="007063BA">
              <w:rPr>
                <w:rFonts w:cs="Arial"/>
              </w:rPr>
              <w:t>6.</w:t>
            </w:r>
          </w:p>
        </w:tc>
        <w:tc>
          <w:tcPr>
            <w:tcW w:w="7574" w:type="dxa"/>
          </w:tcPr>
          <w:p w:rsidR="00C62AA7" w:rsidRPr="007063BA" w:rsidRDefault="00C62AA7" w:rsidP="004C3B38">
            <w:pPr>
              <w:tabs>
                <w:tab w:val="left" w:pos="360"/>
                <w:tab w:val="left" w:pos="567"/>
                <w:tab w:val="right" w:leader="dot" w:pos="9639"/>
              </w:tabs>
              <w:rPr>
                <w:rFonts w:cs="Arial"/>
              </w:rPr>
            </w:pPr>
            <w:r w:rsidRPr="007063BA">
              <w:rPr>
                <w:rFonts w:cs="Arial"/>
              </w:rPr>
              <w:t>Упутство понуђачима како да сачине понуду</w:t>
            </w:r>
          </w:p>
        </w:tc>
        <w:tc>
          <w:tcPr>
            <w:tcW w:w="810" w:type="dxa"/>
          </w:tcPr>
          <w:p w:rsidR="00C62AA7" w:rsidRPr="007063BA" w:rsidRDefault="007063BA" w:rsidP="00907E7E">
            <w:pPr>
              <w:tabs>
                <w:tab w:val="left" w:pos="360"/>
                <w:tab w:val="left" w:pos="567"/>
                <w:tab w:val="right" w:leader="dot" w:pos="9639"/>
              </w:tabs>
              <w:jc w:val="center"/>
              <w:rPr>
                <w:lang w:val="sr-Cyrl-RS"/>
              </w:rPr>
            </w:pPr>
            <w:r w:rsidRPr="007063BA">
              <w:rPr>
                <w:lang w:val="sr-Cyrl-RS"/>
              </w:rPr>
              <w:t>1</w:t>
            </w:r>
            <w:r w:rsidR="00907E7E">
              <w:rPr>
                <w:lang w:val="sr-Cyrl-RS"/>
              </w:rPr>
              <w:t>3</w:t>
            </w:r>
          </w:p>
        </w:tc>
      </w:tr>
      <w:tr w:rsidR="00C62AA7" w:rsidRPr="007063BA" w:rsidTr="00C62AA7">
        <w:tc>
          <w:tcPr>
            <w:tcW w:w="564" w:type="dxa"/>
          </w:tcPr>
          <w:p w:rsidR="00C62AA7" w:rsidRPr="007063BA" w:rsidRDefault="00C62AA7" w:rsidP="004C3B38">
            <w:pPr>
              <w:tabs>
                <w:tab w:val="left" w:pos="360"/>
                <w:tab w:val="left" w:pos="567"/>
                <w:tab w:val="right" w:leader="dot" w:pos="9639"/>
              </w:tabs>
              <w:jc w:val="center"/>
              <w:rPr>
                <w:rFonts w:cs="Arial"/>
              </w:rPr>
            </w:pPr>
            <w:r w:rsidRPr="007063BA">
              <w:rPr>
                <w:rFonts w:cs="Arial"/>
              </w:rPr>
              <w:t>7.</w:t>
            </w:r>
          </w:p>
        </w:tc>
        <w:tc>
          <w:tcPr>
            <w:tcW w:w="7574" w:type="dxa"/>
          </w:tcPr>
          <w:p w:rsidR="00C62AA7" w:rsidRPr="007063BA" w:rsidRDefault="00C62AA7" w:rsidP="00AC7EE4">
            <w:pPr>
              <w:tabs>
                <w:tab w:val="left" w:pos="360"/>
                <w:tab w:val="left" w:pos="567"/>
                <w:tab w:val="right" w:leader="dot" w:pos="9639"/>
              </w:tabs>
              <w:rPr>
                <w:rFonts w:cs="Arial"/>
              </w:rPr>
            </w:pPr>
            <w:r w:rsidRPr="007063BA">
              <w:rPr>
                <w:rFonts w:cs="Arial"/>
              </w:rPr>
              <w:t>Обрасци</w:t>
            </w:r>
            <w:r w:rsidR="00AC7EE4" w:rsidRPr="007063BA">
              <w:rPr>
                <w:rFonts w:cs="Arial"/>
                <w:lang w:val="sr-Cyrl-RS"/>
              </w:rPr>
              <w:t xml:space="preserve"> и Прилози</w:t>
            </w:r>
          </w:p>
        </w:tc>
        <w:tc>
          <w:tcPr>
            <w:tcW w:w="810" w:type="dxa"/>
          </w:tcPr>
          <w:p w:rsidR="00C62AA7" w:rsidRPr="007063BA" w:rsidRDefault="00736F79" w:rsidP="00907E7E">
            <w:pPr>
              <w:tabs>
                <w:tab w:val="left" w:pos="360"/>
                <w:tab w:val="left" w:pos="567"/>
                <w:tab w:val="right" w:leader="dot" w:pos="9639"/>
              </w:tabs>
              <w:jc w:val="center"/>
              <w:rPr>
                <w:lang w:val="sr-Cyrl-RS"/>
              </w:rPr>
            </w:pPr>
            <w:r>
              <w:rPr>
                <w:lang w:val="sr-Cyrl-RS"/>
              </w:rPr>
              <w:t>27</w:t>
            </w:r>
          </w:p>
        </w:tc>
      </w:tr>
      <w:tr w:rsidR="00C62AA7" w:rsidRPr="007063BA" w:rsidTr="00C62AA7">
        <w:tc>
          <w:tcPr>
            <w:tcW w:w="564" w:type="dxa"/>
          </w:tcPr>
          <w:p w:rsidR="00C62AA7" w:rsidRPr="007063BA" w:rsidRDefault="00C62AA7" w:rsidP="004C3B38">
            <w:pPr>
              <w:tabs>
                <w:tab w:val="left" w:pos="360"/>
                <w:tab w:val="left" w:pos="567"/>
                <w:tab w:val="right" w:leader="dot" w:pos="9639"/>
              </w:tabs>
              <w:jc w:val="center"/>
              <w:rPr>
                <w:rFonts w:cs="Arial"/>
              </w:rPr>
            </w:pPr>
            <w:r w:rsidRPr="007063BA">
              <w:rPr>
                <w:rFonts w:cs="Arial"/>
              </w:rPr>
              <w:t>8.</w:t>
            </w:r>
          </w:p>
        </w:tc>
        <w:tc>
          <w:tcPr>
            <w:tcW w:w="7574" w:type="dxa"/>
          </w:tcPr>
          <w:p w:rsidR="00C62AA7" w:rsidRPr="007063BA" w:rsidRDefault="00C62AA7" w:rsidP="004C3B38">
            <w:pPr>
              <w:tabs>
                <w:tab w:val="left" w:pos="360"/>
                <w:tab w:val="left" w:pos="567"/>
                <w:tab w:val="right" w:leader="dot" w:pos="9639"/>
              </w:tabs>
              <w:rPr>
                <w:rFonts w:cs="Arial"/>
              </w:rPr>
            </w:pPr>
            <w:r w:rsidRPr="007063BA">
              <w:rPr>
                <w:rFonts w:cs="Arial"/>
              </w:rPr>
              <w:t>Модел уговора</w:t>
            </w:r>
          </w:p>
        </w:tc>
        <w:tc>
          <w:tcPr>
            <w:tcW w:w="810" w:type="dxa"/>
          </w:tcPr>
          <w:p w:rsidR="00C62AA7" w:rsidRPr="007063BA" w:rsidRDefault="00736F79" w:rsidP="004C3B38">
            <w:pPr>
              <w:tabs>
                <w:tab w:val="left" w:pos="360"/>
                <w:tab w:val="left" w:pos="567"/>
                <w:tab w:val="right" w:leader="dot" w:pos="9639"/>
              </w:tabs>
              <w:jc w:val="center"/>
              <w:rPr>
                <w:lang w:val="sr-Cyrl-RS"/>
              </w:rPr>
            </w:pPr>
            <w:r>
              <w:rPr>
                <w:lang w:val="sr-Cyrl-RS"/>
              </w:rPr>
              <w:t>46</w:t>
            </w:r>
          </w:p>
        </w:tc>
      </w:tr>
    </w:tbl>
    <w:p w:rsidR="009D3699" w:rsidRPr="007063BA" w:rsidRDefault="009D3699" w:rsidP="000C50A0">
      <w:pPr>
        <w:pStyle w:val="BodyText"/>
        <w:spacing w:before="0"/>
        <w:rPr>
          <w:rFonts w:cs="Arial"/>
          <w:b/>
          <w:spacing w:val="80"/>
          <w:sz w:val="22"/>
          <w:szCs w:val="22"/>
          <w:highlight w:val="yellow"/>
        </w:rPr>
      </w:pPr>
    </w:p>
    <w:p w:rsidR="00F5264D" w:rsidRPr="007063BA" w:rsidRDefault="00C53AC6" w:rsidP="00C53AC6">
      <w:pPr>
        <w:jc w:val="right"/>
        <w:rPr>
          <w:rFonts w:cs="Arial"/>
          <w:lang w:val="sr-Cyrl-CS"/>
        </w:rPr>
      </w:pPr>
      <w:r w:rsidRPr="007063BA">
        <w:rPr>
          <w:rFonts w:cs="Arial"/>
          <w:bCs/>
          <w:noProof/>
          <w:lang w:val="sr-Cyrl-CS"/>
        </w:rPr>
        <w:t xml:space="preserve">Укупан број страна документације: </w:t>
      </w:r>
      <w:r w:rsidR="00736F79">
        <w:rPr>
          <w:rFonts w:cs="Arial"/>
          <w:bCs/>
          <w:noProof/>
          <w:lang w:val="sr-Cyrl-CS"/>
        </w:rPr>
        <w:t>6</w:t>
      </w:r>
      <w:r w:rsidR="007775AE">
        <w:rPr>
          <w:rFonts w:cs="Arial"/>
          <w:bCs/>
          <w:noProof/>
          <w:lang w:val="sr-Cyrl-CS"/>
        </w:rPr>
        <w:t>3</w:t>
      </w:r>
    </w:p>
    <w:p w:rsidR="001853E1" w:rsidRPr="008377FF" w:rsidRDefault="001853E1" w:rsidP="000C50A0">
      <w:pPr>
        <w:pStyle w:val="BodyText"/>
        <w:spacing w:before="0"/>
        <w:rPr>
          <w:rFonts w:cs="Arial"/>
          <w:sz w:val="22"/>
          <w:szCs w:val="22"/>
        </w:rPr>
      </w:pPr>
    </w:p>
    <w:p w:rsidR="00FA0E61" w:rsidRPr="008377FF" w:rsidRDefault="00473AD5" w:rsidP="000831BD">
      <w:pPr>
        <w:pStyle w:val="Heading10"/>
        <w:numPr>
          <w:ilvl w:val="0"/>
          <w:numId w:val="15"/>
        </w:numPr>
        <w:rPr>
          <w:rFonts w:cs="Arial"/>
          <w:lang w:val="en-US"/>
        </w:rPr>
      </w:pPr>
      <w:r w:rsidRPr="008377FF">
        <w:rPr>
          <w:rFonts w:cs="Arial"/>
          <w:lang w:val="ru-RU"/>
        </w:rPr>
        <w:br w:type="page"/>
      </w:r>
      <w:bookmarkStart w:id="13" w:name="_Toc430335136"/>
      <w:bookmarkStart w:id="14" w:name="_Toc442559876"/>
      <w:bookmarkStart w:id="15" w:name="_Toc427817447"/>
      <w:r w:rsidR="00FA0E61" w:rsidRPr="008377FF">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8377FF" w:rsidTr="002E12CC">
        <w:tc>
          <w:tcPr>
            <w:tcW w:w="3032" w:type="dxa"/>
            <w:shd w:val="clear" w:color="auto" w:fill="auto"/>
          </w:tcPr>
          <w:p w:rsidR="002E12CC" w:rsidRPr="008377FF" w:rsidRDefault="002E12CC" w:rsidP="004276AD">
            <w:pPr>
              <w:autoSpaceDE w:val="0"/>
              <w:autoSpaceDN w:val="0"/>
              <w:adjustRightInd w:val="0"/>
              <w:jc w:val="center"/>
              <w:rPr>
                <w:rFonts w:eastAsia="TimesNewRomanPSMT" w:cs="Arial"/>
                <w:bCs/>
              </w:rPr>
            </w:pPr>
          </w:p>
          <w:p w:rsidR="002E12CC" w:rsidRPr="008377FF" w:rsidRDefault="002E12CC"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Назив и адреса Наручиоца</w:t>
            </w:r>
          </w:p>
        </w:tc>
        <w:tc>
          <w:tcPr>
            <w:tcW w:w="6213" w:type="dxa"/>
            <w:shd w:val="clear" w:color="auto" w:fill="auto"/>
          </w:tcPr>
          <w:p w:rsidR="004276AD" w:rsidRPr="008377FF" w:rsidRDefault="004276AD" w:rsidP="00180E4F">
            <w:pPr>
              <w:suppressAutoHyphens/>
              <w:spacing w:before="0" w:line="100" w:lineRule="atLeast"/>
              <w:jc w:val="center"/>
              <w:rPr>
                <w:rFonts w:cs="Arial"/>
              </w:rPr>
            </w:pPr>
            <w:r w:rsidRPr="008377FF">
              <w:rPr>
                <w:rFonts w:cs="Arial"/>
              </w:rPr>
              <w:t>Јавно предузеће „Електропривреда Србије“ Београд,</w:t>
            </w:r>
          </w:p>
          <w:p w:rsidR="004276AD" w:rsidRPr="008377FF" w:rsidRDefault="004A6FD6" w:rsidP="00180E4F">
            <w:pPr>
              <w:suppressAutoHyphens/>
              <w:spacing w:before="0" w:line="100" w:lineRule="atLeast"/>
              <w:jc w:val="center"/>
              <w:rPr>
                <w:rFonts w:cs="Arial"/>
              </w:rPr>
            </w:pPr>
            <w:r>
              <w:rPr>
                <w:rFonts w:cs="Arial"/>
                <w:lang w:val="sr-Cyrl-RS"/>
              </w:rPr>
              <w:t>Балканска 13</w:t>
            </w:r>
            <w:r w:rsidR="004276AD" w:rsidRPr="008377FF">
              <w:rPr>
                <w:rFonts w:cs="Arial"/>
              </w:rPr>
              <w:t>, 11000 Београд</w:t>
            </w:r>
          </w:p>
          <w:p w:rsidR="008377FF" w:rsidRPr="008377FF" w:rsidRDefault="002F343E" w:rsidP="00180E4F">
            <w:pPr>
              <w:suppressAutoHyphens/>
              <w:spacing w:before="0" w:line="100" w:lineRule="atLeast"/>
              <w:jc w:val="center"/>
              <w:rPr>
                <w:rFonts w:cs="Arial"/>
              </w:rPr>
            </w:pPr>
            <w:r w:rsidRPr="008377FF">
              <w:rPr>
                <w:rFonts w:cs="Arial"/>
              </w:rPr>
              <w:t xml:space="preserve">Огранак ТЕНТ, Богољуба Урошевића Црног бр.44., </w:t>
            </w:r>
          </w:p>
          <w:p w:rsidR="002E12CC" w:rsidRPr="008377FF" w:rsidRDefault="002F343E" w:rsidP="00180E4F">
            <w:pPr>
              <w:suppressAutoHyphens/>
              <w:spacing w:before="0" w:line="100" w:lineRule="atLeast"/>
              <w:jc w:val="center"/>
              <w:rPr>
                <w:rFonts w:cs="Arial"/>
              </w:rPr>
            </w:pPr>
            <w:r w:rsidRPr="008377FF">
              <w:rPr>
                <w:rFonts w:cs="Arial"/>
              </w:rPr>
              <w:t>11500 Обреновац</w:t>
            </w: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Интернет страница Наручиоца</w:t>
            </w:r>
          </w:p>
        </w:tc>
        <w:tc>
          <w:tcPr>
            <w:tcW w:w="6213" w:type="dxa"/>
            <w:shd w:val="clear" w:color="auto" w:fill="auto"/>
          </w:tcPr>
          <w:p w:rsidR="004276AD" w:rsidRPr="008377FF" w:rsidRDefault="003140DD"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8377FF">
                <w:rPr>
                  <w:rStyle w:val="Hyperlink"/>
                  <w:rFonts w:eastAsia="Arial Unicode MS" w:cs="Arial"/>
                  <w:color w:val="auto"/>
                  <w:kern w:val="1"/>
                  <w:lang w:eastAsia="ar-SA"/>
                </w:rPr>
                <w:t>www.eps.rs</w:t>
              </w:r>
            </w:hyperlink>
          </w:p>
          <w:p w:rsidR="002E12CC" w:rsidRPr="008377FF" w:rsidRDefault="002E12CC" w:rsidP="004276AD">
            <w:pPr>
              <w:autoSpaceDE w:val="0"/>
              <w:autoSpaceDN w:val="0"/>
              <w:adjustRightInd w:val="0"/>
              <w:jc w:val="center"/>
              <w:rPr>
                <w:rFonts w:eastAsia="TimesNewRomanPSMT" w:cs="Arial"/>
                <w:bCs/>
              </w:rPr>
            </w:pP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Врста поступка</w:t>
            </w:r>
          </w:p>
        </w:tc>
        <w:tc>
          <w:tcPr>
            <w:tcW w:w="6213" w:type="dxa"/>
            <w:shd w:val="clear" w:color="auto" w:fill="auto"/>
            <w:vAlign w:val="center"/>
          </w:tcPr>
          <w:p w:rsidR="004276AD" w:rsidRPr="008377FF" w:rsidRDefault="00D34466" w:rsidP="00D34466">
            <w:pPr>
              <w:autoSpaceDE w:val="0"/>
              <w:autoSpaceDN w:val="0"/>
              <w:adjustRightInd w:val="0"/>
              <w:jc w:val="center"/>
              <w:rPr>
                <w:rFonts w:eastAsia="TimesNewRomanPSMT" w:cs="Arial"/>
                <w:bCs/>
              </w:rPr>
            </w:pPr>
            <w:r w:rsidRPr="008377FF">
              <w:rPr>
                <w:rFonts w:eastAsia="TimesNewRomanPSMT" w:cs="Arial"/>
                <w:bCs/>
              </w:rPr>
              <w:t>Отворени поступак</w:t>
            </w:r>
          </w:p>
        </w:tc>
      </w:tr>
      <w:tr w:rsidR="004276AD" w:rsidRPr="008377FF" w:rsidTr="002E12CC">
        <w:trPr>
          <w:trHeight w:val="575"/>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Предмет јавне набавке</w:t>
            </w:r>
          </w:p>
        </w:tc>
        <w:tc>
          <w:tcPr>
            <w:tcW w:w="6213" w:type="dxa"/>
            <w:shd w:val="clear" w:color="auto" w:fill="auto"/>
          </w:tcPr>
          <w:p w:rsidR="004276AD" w:rsidRPr="006F1FFD" w:rsidRDefault="00AD7B62" w:rsidP="002E12CC">
            <w:pPr>
              <w:pStyle w:val="Heading10"/>
              <w:jc w:val="center"/>
              <w:rPr>
                <w:rFonts w:cs="Arial"/>
                <w:b w:val="0"/>
              </w:rPr>
            </w:pPr>
            <w:bookmarkStart w:id="16" w:name="_Toc442559877"/>
            <w:r>
              <w:rPr>
                <w:rFonts w:cs="Arial"/>
                <w:b w:val="0"/>
              </w:rPr>
              <w:t>Сервис стаклоресца</w:t>
            </w:r>
            <w:bookmarkEnd w:id="16"/>
          </w:p>
          <w:p w:rsidR="004276AD" w:rsidRPr="008377FF" w:rsidRDefault="004276AD" w:rsidP="004276AD">
            <w:pPr>
              <w:rPr>
                <w:rFonts w:cs="Arial"/>
              </w:rPr>
            </w:pPr>
          </w:p>
        </w:tc>
      </w:tr>
      <w:tr w:rsidR="002E12CC" w:rsidRPr="008377FF" w:rsidTr="002E12CC">
        <w:trPr>
          <w:trHeight w:val="995"/>
        </w:trPr>
        <w:tc>
          <w:tcPr>
            <w:tcW w:w="3032" w:type="dxa"/>
            <w:shd w:val="clear" w:color="auto" w:fill="auto"/>
          </w:tcPr>
          <w:p w:rsidR="002E12CC" w:rsidRPr="008377FF" w:rsidRDefault="002E12CC" w:rsidP="002E12CC">
            <w:pPr>
              <w:autoSpaceDE w:val="0"/>
              <w:autoSpaceDN w:val="0"/>
              <w:adjustRightInd w:val="0"/>
              <w:jc w:val="center"/>
              <w:rPr>
                <w:rFonts w:eastAsia="TimesNewRomanPSMT" w:cs="Arial"/>
                <w:bCs/>
              </w:rPr>
            </w:pPr>
          </w:p>
          <w:p w:rsidR="002E12CC" w:rsidRPr="008377FF" w:rsidRDefault="002E12CC" w:rsidP="002E12CC">
            <w:pPr>
              <w:autoSpaceDE w:val="0"/>
              <w:autoSpaceDN w:val="0"/>
              <w:adjustRightInd w:val="0"/>
              <w:jc w:val="center"/>
              <w:rPr>
                <w:rFonts w:eastAsia="TimesNewRomanPSMT" w:cs="Arial"/>
                <w:bCs/>
              </w:rPr>
            </w:pPr>
            <w:r w:rsidRPr="008377FF">
              <w:rPr>
                <w:rFonts w:cs="Arial"/>
              </w:rPr>
              <w:t>Опис сваке партије</w:t>
            </w:r>
          </w:p>
        </w:tc>
        <w:tc>
          <w:tcPr>
            <w:tcW w:w="6213" w:type="dxa"/>
            <w:shd w:val="clear" w:color="auto" w:fill="auto"/>
            <w:vAlign w:val="center"/>
          </w:tcPr>
          <w:p w:rsidR="002E12CC" w:rsidRPr="008377FF" w:rsidRDefault="002E12CC" w:rsidP="006F1FFD">
            <w:pPr>
              <w:pStyle w:val="ListParagraph"/>
              <w:widowControl w:val="0"/>
              <w:ind w:left="0"/>
              <w:jc w:val="center"/>
              <w:rPr>
                <w:rFonts w:eastAsia="TimesNewRomanPSMT" w:cs="Arial"/>
                <w:b/>
                <w:bCs/>
              </w:rPr>
            </w:pPr>
            <w:r w:rsidRPr="006F1FFD">
              <w:rPr>
                <w:rFonts w:ascii="Arial" w:hAnsi="Arial" w:cs="Arial"/>
              </w:rPr>
              <w:t>Jавна набавка није обликована по партијама</w:t>
            </w:r>
          </w:p>
        </w:tc>
      </w:tr>
      <w:tr w:rsidR="004276AD" w:rsidRPr="008377FF" w:rsidTr="002E12CC">
        <w:trPr>
          <w:trHeight w:val="594"/>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Циљ поступка</w:t>
            </w:r>
          </w:p>
        </w:tc>
        <w:tc>
          <w:tcPr>
            <w:tcW w:w="6213"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 xml:space="preserve"> Закључење Уговора о јавној набавци </w:t>
            </w:r>
          </w:p>
          <w:p w:rsidR="002E12CC" w:rsidRPr="008377FF" w:rsidRDefault="002E12CC" w:rsidP="002E12CC">
            <w:pPr>
              <w:autoSpaceDE w:val="0"/>
              <w:autoSpaceDN w:val="0"/>
              <w:adjustRightInd w:val="0"/>
              <w:rPr>
                <w:rFonts w:eastAsia="TimesNewRomanPSMT" w:cs="Arial"/>
                <w:b/>
                <w:bCs/>
                <w:color w:val="FF0000"/>
              </w:rPr>
            </w:pPr>
          </w:p>
        </w:tc>
      </w:tr>
      <w:tr w:rsidR="004276AD" w:rsidRPr="008377FF" w:rsidTr="002E12CC">
        <w:trPr>
          <w:trHeight w:val="1057"/>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Контакт</w:t>
            </w:r>
          </w:p>
        </w:tc>
        <w:tc>
          <w:tcPr>
            <w:tcW w:w="6213" w:type="dxa"/>
            <w:shd w:val="clear" w:color="auto" w:fill="auto"/>
            <w:vAlign w:val="center"/>
          </w:tcPr>
          <w:p w:rsidR="006F1FFD" w:rsidRPr="00E47C2E" w:rsidRDefault="00CC305C" w:rsidP="006F1FFD">
            <w:pPr>
              <w:jc w:val="center"/>
              <w:rPr>
                <w:rFonts w:cs="Arial"/>
                <w:color w:val="00B0F0"/>
              </w:rPr>
            </w:pPr>
            <w:r>
              <w:rPr>
                <w:rFonts w:cs="Arial"/>
              </w:rPr>
              <w:t>Владимир Филиповић</w:t>
            </w:r>
          </w:p>
          <w:p w:rsidR="006F1FFD" w:rsidRPr="00CC305C" w:rsidRDefault="006F1FFD" w:rsidP="006F1FFD">
            <w:pPr>
              <w:jc w:val="center"/>
              <w:rPr>
                <w:rFonts w:cs="Arial"/>
              </w:rPr>
            </w:pPr>
            <w:r w:rsidRPr="00E47C2E">
              <w:rPr>
                <w:rFonts w:cs="Arial"/>
              </w:rPr>
              <w:t xml:space="preserve">e-mail: </w:t>
            </w:r>
            <w:r w:rsidR="00CC305C" w:rsidRPr="008C09D1">
              <w:rPr>
                <w:u w:val="single"/>
              </w:rPr>
              <w:t>filipovic.vladimir@eps.rs</w:t>
            </w:r>
          </w:p>
          <w:p w:rsidR="008D077F" w:rsidRPr="008377FF" w:rsidRDefault="008D077F" w:rsidP="00CC305C">
            <w:pPr>
              <w:jc w:val="center"/>
              <w:rPr>
                <w:rFonts w:cs="Arial"/>
              </w:rPr>
            </w:pPr>
          </w:p>
        </w:tc>
      </w:tr>
    </w:tbl>
    <w:p w:rsidR="00FA0E61" w:rsidRPr="008377FF" w:rsidRDefault="00FA0E61" w:rsidP="000C50A0">
      <w:pPr>
        <w:spacing w:before="0"/>
        <w:rPr>
          <w:rFonts w:cs="Arial"/>
        </w:rPr>
      </w:pPr>
    </w:p>
    <w:p w:rsidR="002E12CC" w:rsidRPr="008377FF" w:rsidRDefault="002E12CC" w:rsidP="000C50A0">
      <w:pPr>
        <w:spacing w:before="0"/>
        <w:rPr>
          <w:rFonts w:cs="Arial"/>
        </w:rPr>
      </w:pPr>
    </w:p>
    <w:p w:rsidR="002E12CC" w:rsidRPr="008377FF" w:rsidRDefault="002E12CC" w:rsidP="000831BD">
      <w:pPr>
        <w:pStyle w:val="Heading10"/>
        <w:numPr>
          <w:ilvl w:val="0"/>
          <w:numId w:val="15"/>
        </w:numPr>
        <w:jc w:val="both"/>
        <w:rPr>
          <w:rFonts w:cs="Arial"/>
        </w:rPr>
      </w:pPr>
      <w:bookmarkStart w:id="17" w:name="_Toc442559878"/>
      <w:bookmarkStart w:id="18" w:name="_Toc427817448"/>
      <w:r w:rsidRPr="008377FF">
        <w:rPr>
          <w:rFonts w:cs="Arial"/>
        </w:rPr>
        <w:t>ПОДАЦИ О ПРЕДМЕТУ ЈАВНЕ НАБАВКЕ</w:t>
      </w:r>
    </w:p>
    <w:p w:rsidR="002E12CC" w:rsidRPr="008377FF" w:rsidRDefault="002E12CC" w:rsidP="0032186E">
      <w:pPr>
        <w:pStyle w:val="Heading10"/>
        <w:ind w:left="0" w:firstLine="0"/>
        <w:jc w:val="both"/>
        <w:rPr>
          <w:rFonts w:cs="Arial"/>
        </w:rPr>
      </w:pPr>
      <w:r w:rsidRPr="008377FF">
        <w:rPr>
          <w:rFonts w:cs="Arial"/>
        </w:rPr>
        <w:t>2.1 Опис предмета јавне набавке, назив и ознака из општег речника набавке</w:t>
      </w:r>
    </w:p>
    <w:p w:rsidR="002E12CC" w:rsidRPr="007D127A" w:rsidRDefault="002E12CC" w:rsidP="0032186E">
      <w:pPr>
        <w:spacing w:before="0"/>
        <w:rPr>
          <w:rFonts w:cs="Arial"/>
          <w:lang w:val="sr-Cyrl-RS" w:eastAsia="zh-CN"/>
        </w:rPr>
      </w:pPr>
      <w:r w:rsidRPr="006929D8">
        <w:rPr>
          <w:rFonts w:cs="Arial"/>
          <w:lang w:val="sr-Cyrl-CS" w:eastAsia="zh-CN"/>
        </w:rPr>
        <w:t>Опис предмета јавне набавке:</w:t>
      </w:r>
      <w:r w:rsidR="007D127A" w:rsidRPr="006929D8">
        <w:rPr>
          <w:rFonts w:cs="Arial"/>
          <w:lang w:val="sr-Cyrl-CS" w:eastAsia="zh-CN"/>
        </w:rPr>
        <w:t xml:space="preserve"> </w:t>
      </w:r>
      <w:r w:rsidR="00AD7B62">
        <w:rPr>
          <w:rFonts w:cs="Arial"/>
        </w:rPr>
        <w:t>Сервис стаклоресца</w:t>
      </w:r>
    </w:p>
    <w:p w:rsidR="002E12CC" w:rsidRPr="006929D8" w:rsidRDefault="002E12CC" w:rsidP="0032186E">
      <w:pPr>
        <w:spacing w:before="0"/>
        <w:rPr>
          <w:rFonts w:cs="Arial"/>
          <w:lang w:val="sr-Cyrl-RS" w:eastAsia="zh-CN"/>
        </w:rPr>
      </w:pPr>
      <w:r w:rsidRPr="006929D8">
        <w:rPr>
          <w:rFonts w:cs="Arial"/>
          <w:lang w:val="sr-Cyrl-RS" w:eastAsia="zh-CN"/>
        </w:rPr>
        <w:t>Назив из општег речника набавке:</w:t>
      </w:r>
      <w:r w:rsidR="007D127A" w:rsidRPr="006929D8">
        <w:rPr>
          <w:rFonts w:eastAsia="Calibri" w:cs="Arial"/>
          <w:lang w:val="sr-Cyrl-RS"/>
        </w:rPr>
        <w:t xml:space="preserve"> </w:t>
      </w:r>
      <w:r w:rsidR="00E06104" w:rsidRPr="00E06104">
        <w:rPr>
          <w:rFonts w:cs="Arial"/>
          <w:lang w:val="ru-RU"/>
        </w:rPr>
        <w:t>Грађевински радови</w:t>
      </w:r>
    </w:p>
    <w:p w:rsidR="002E12CC" w:rsidRPr="006929D8" w:rsidRDefault="002E12CC" w:rsidP="0032186E">
      <w:pPr>
        <w:spacing w:before="0"/>
        <w:rPr>
          <w:rFonts w:cs="Arial"/>
          <w:lang w:val="sr-Cyrl-RS" w:eastAsia="zh-CN"/>
        </w:rPr>
      </w:pPr>
      <w:r w:rsidRPr="006929D8">
        <w:rPr>
          <w:rFonts w:cs="Arial"/>
          <w:lang w:val="sr-Cyrl-RS" w:eastAsia="zh-CN"/>
        </w:rPr>
        <w:t xml:space="preserve">Ознака из општег речника набавке: </w:t>
      </w:r>
      <w:r w:rsidR="00E06104" w:rsidRPr="00E06104">
        <w:rPr>
          <w:rFonts w:cs="Arial"/>
          <w:lang w:val="ru-RU"/>
        </w:rPr>
        <w:t xml:space="preserve"> 45000000</w:t>
      </w:r>
    </w:p>
    <w:p w:rsidR="0032186E" w:rsidRPr="006929D8" w:rsidRDefault="008377FF" w:rsidP="008377FF">
      <w:pPr>
        <w:tabs>
          <w:tab w:val="left" w:pos="2790"/>
        </w:tabs>
        <w:spacing w:before="0"/>
        <w:rPr>
          <w:rFonts w:cs="Arial"/>
          <w:color w:val="FF0000"/>
          <w:lang w:val="sr-Cyrl-RS" w:eastAsia="zh-CN"/>
        </w:rPr>
      </w:pPr>
      <w:r w:rsidRPr="006929D8">
        <w:rPr>
          <w:rFonts w:cs="Arial"/>
          <w:color w:val="FF0000"/>
          <w:lang w:val="sr-Cyrl-RS" w:eastAsia="zh-CN"/>
        </w:rPr>
        <w:tab/>
      </w:r>
    </w:p>
    <w:p w:rsidR="002E12CC" w:rsidRPr="008377FF" w:rsidRDefault="002E12CC" w:rsidP="0032186E">
      <w:pPr>
        <w:spacing w:before="0"/>
        <w:rPr>
          <w:rFonts w:cs="Arial"/>
          <w:lang w:eastAsia="zh-CN"/>
        </w:rPr>
      </w:pPr>
      <w:r w:rsidRPr="006929D8">
        <w:rPr>
          <w:rFonts w:cs="Arial"/>
          <w:lang w:val="sr-Cyrl-RS" w:eastAsia="zh-CN"/>
        </w:rPr>
        <w:t xml:space="preserve">Детаљни подаци о предмету набавке наведени су у техничкој спецификацији (поглавље 3. </w:t>
      </w:r>
      <w:r w:rsidRPr="008377FF">
        <w:rPr>
          <w:rFonts w:cs="Arial"/>
          <w:lang w:eastAsia="zh-CN"/>
        </w:rPr>
        <w:t>Конкурсне документације)</w:t>
      </w:r>
    </w:p>
    <w:p w:rsidR="002F343E" w:rsidRDefault="002F343E" w:rsidP="0032186E">
      <w:pPr>
        <w:spacing w:before="0"/>
        <w:rPr>
          <w:rFonts w:cs="Arial"/>
          <w:lang w:val="sr-Cyrl-RS" w:eastAsia="zh-CN"/>
        </w:rPr>
      </w:pPr>
    </w:p>
    <w:p w:rsidR="007D127A" w:rsidRDefault="007D127A">
      <w:pPr>
        <w:spacing w:before="0"/>
        <w:jc w:val="left"/>
        <w:rPr>
          <w:rFonts w:cs="Arial"/>
          <w:lang w:val="sr-Cyrl-RS" w:eastAsia="zh-CN"/>
        </w:rPr>
      </w:pPr>
      <w:r>
        <w:rPr>
          <w:rFonts w:cs="Arial"/>
          <w:lang w:val="sr-Cyrl-RS" w:eastAsia="zh-CN"/>
        </w:rPr>
        <w:br w:type="page"/>
      </w:r>
    </w:p>
    <w:p w:rsidR="0032186E" w:rsidRPr="008377FF" w:rsidRDefault="00DB369C" w:rsidP="000831BD">
      <w:pPr>
        <w:pStyle w:val="Heading10"/>
        <w:numPr>
          <w:ilvl w:val="0"/>
          <w:numId w:val="15"/>
        </w:numPr>
        <w:jc w:val="both"/>
        <w:rPr>
          <w:rFonts w:cs="Arial"/>
        </w:rPr>
      </w:pPr>
      <w:r w:rsidRPr="008377FF">
        <w:rPr>
          <w:rFonts w:cs="Arial"/>
        </w:rPr>
        <w:lastRenderedPageBreak/>
        <w:t>ТЕХНИЧК</w:t>
      </w:r>
      <w:r w:rsidR="0032186E" w:rsidRPr="008377FF">
        <w:rPr>
          <w:rFonts w:cs="Arial"/>
        </w:rPr>
        <w:t>А</w:t>
      </w:r>
      <w:r w:rsidR="00617DF6">
        <w:rPr>
          <w:rFonts w:cs="Arial"/>
          <w:lang w:val="sr-Cyrl-RS"/>
        </w:rPr>
        <w:t xml:space="preserve"> </w:t>
      </w:r>
      <w:r w:rsidR="0032186E" w:rsidRPr="008377FF">
        <w:rPr>
          <w:rFonts w:cs="Arial"/>
        </w:rPr>
        <w:t>СПЕЦИФИКАЦИЈА</w:t>
      </w:r>
    </w:p>
    <w:bookmarkEnd w:id="17"/>
    <w:p w:rsidR="007D127A" w:rsidRPr="00617DF6" w:rsidRDefault="00617DF6" w:rsidP="00617DF6">
      <w:pPr>
        <w:pStyle w:val="Heading10"/>
        <w:numPr>
          <w:ilvl w:val="1"/>
          <w:numId w:val="15"/>
        </w:numPr>
        <w:ind w:firstLine="0"/>
        <w:jc w:val="both"/>
        <w:rPr>
          <w:rFonts w:cs="Arial"/>
          <w:b w:val="0"/>
          <w:lang w:val="sr-Cyrl-RS"/>
        </w:rPr>
      </w:pPr>
      <w:r w:rsidRPr="00617DF6">
        <w:rPr>
          <w:rFonts w:cs="Arial"/>
          <w:b w:val="0"/>
          <w:lang w:val="sr-Cyrl-RS"/>
        </w:rPr>
        <w:t xml:space="preserve">ПРЕДМЕР </w:t>
      </w:r>
      <w:r w:rsidRPr="00617DF6">
        <w:rPr>
          <w:rFonts w:cs="Arial"/>
          <w:b w:val="0"/>
          <w:lang w:val="sr-Latn-RS"/>
        </w:rPr>
        <w:t xml:space="preserve">СТАКЛОРЕЗАЧКИХ </w:t>
      </w:r>
      <w:r w:rsidRPr="00617DF6">
        <w:rPr>
          <w:rFonts w:cs="Arial"/>
          <w:b w:val="0"/>
        </w:rPr>
        <w:t>РАДОВА</w:t>
      </w:r>
      <w:r w:rsidRPr="00617DF6">
        <w:rPr>
          <w:rFonts w:cs="Arial"/>
          <w:b w:val="0"/>
          <w:lang w:val="sr-Latn-CS"/>
        </w:rPr>
        <w:t xml:space="preserve"> У ОКВИРУ ГРАЂЕВИНСКОГ</w:t>
      </w:r>
      <w:r w:rsidRPr="00617DF6">
        <w:rPr>
          <w:rFonts w:cs="Arial"/>
          <w:b w:val="0"/>
          <w:lang w:val="sr-Cyrl-RS"/>
        </w:rPr>
        <w:t xml:space="preserve"> </w:t>
      </w:r>
      <w:r w:rsidRPr="00617DF6">
        <w:rPr>
          <w:rFonts w:cs="Arial"/>
          <w:b w:val="0"/>
          <w:lang w:val="sr-Latn-CS"/>
        </w:rPr>
        <w:t>ОДРЖАВАЊ</w:t>
      </w:r>
      <w:r w:rsidRPr="00617DF6">
        <w:rPr>
          <w:rFonts w:cs="Arial"/>
          <w:b w:val="0"/>
        </w:rPr>
        <w:t>А</w:t>
      </w:r>
      <w:r w:rsidRPr="00617DF6">
        <w:rPr>
          <w:rFonts w:cs="Arial"/>
          <w:b w:val="0"/>
          <w:lang w:val="sr-Latn-CS"/>
        </w:rPr>
        <w:t xml:space="preserve"> ОБЈЕКАТА </w:t>
      </w:r>
      <w:r w:rsidR="00544BD7">
        <w:rPr>
          <w:rFonts w:cs="Arial"/>
          <w:b w:val="0"/>
          <w:lang w:val="sr-Cyrl-RS"/>
        </w:rPr>
        <w:t>ОГРАНКА ТЕНТ</w:t>
      </w:r>
    </w:p>
    <w:p w:rsidR="003A6E37" w:rsidRPr="003A6E37" w:rsidRDefault="003A6E37" w:rsidP="003A6E37">
      <w:pPr>
        <w:widowControl w:val="0"/>
        <w:autoSpaceDE w:val="0"/>
        <w:autoSpaceDN w:val="0"/>
        <w:adjustRightInd w:val="0"/>
        <w:spacing w:before="0"/>
        <w:rPr>
          <w:rFonts w:cs="Arial"/>
          <w:b/>
          <w:sz w:val="20"/>
          <w:szCs w:val="20"/>
          <w:lang w:val="sr-Cyrl-RS"/>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7088"/>
        <w:gridCol w:w="709"/>
        <w:gridCol w:w="1559"/>
      </w:tblGrid>
      <w:tr w:rsidR="00295018" w:rsidRPr="00295018" w:rsidTr="00295018">
        <w:trPr>
          <w:trHeight w:val="463"/>
          <w:tblHeader/>
        </w:trPr>
        <w:tc>
          <w:tcPr>
            <w:tcW w:w="568" w:type="dxa"/>
            <w:tcBorders>
              <w:top w:val="double" w:sz="4" w:space="0" w:color="auto"/>
              <w:left w:val="double" w:sz="4" w:space="0" w:color="auto"/>
              <w:bottom w:val="double" w:sz="4" w:space="0" w:color="auto"/>
              <w:right w:val="single" w:sz="12" w:space="0" w:color="auto"/>
            </w:tcBorders>
            <w:vAlign w:val="center"/>
            <w:hideMark/>
          </w:tcPr>
          <w:p w:rsidR="00295018" w:rsidRPr="00295018" w:rsidRDefault="00295018" w:rsidP="00617DF6">
            <w:pPr>
              <w:widowControl w:val="0"/>
              <w:autoSpaceDE w:val="0"/>
              <w:autoSpaceDN w:val="0"/>
              <w:adjustRightInd w:val="0"/>
              <w:spacing w:before="0" w:line="276" w:lineRule="auto"/>
              <w:jc w:val="center"/>
              <w:rPr>
                <w:rFonts w:cs="Arial"/>
                <w:bCs/>
                <w:sz w:val="20"/>
                <w:szCs w:val="20"/>
                <w:lang w:val="sr-Latn-CS"/>
              </w:rPr>
            </w:pPr>
            <w:r w:rsidRPr="00295018">
              <w:rPr>
                <w:rFonts w:cs="Arial"/>
                <w:bCs/>
                <w:sz w:val="20"/>
                <w:szCs w:val="20"/>
                <w:lang w:val="sr-Latn-CS"/>
              </w:rPr>
              <w:t>Р.Б</w:t>
            </w:r>
          </w:p>
        </w:tc>
        <w:tc>
          <w:tcPr>
            <w:tcW w:w="7088" w:type="dxa"/>
            <w:tcBorders>
              <w:top w:val="double" w:sz="4" w:space="0" w:color="auto"/>
              <w:left w:val="single" w:sz="12" w:space="0" w:color="auto"/>
              <w:bottom w:val="double" w:sz="4" w:space="0" w:color="auto"/>
              <w:right w:val="single" w:sz="12" w:space="0" w:color="auto"/>
            </w:tcBorders>
            <w:vAlign w:val="center"/>
            <w:hideMark/>
          </w:tcPr>
          <w:p w:rsidR="00295018" w:rsidRPr="00295018" w:rsidRDefault="00295018" w:rsidP="00617DF6">
            <w:pPr>
              <w:widowControl w:val="0"/>
              <w:autoSpaceDE w:val="0"/>
              <w:autoSpaceDN w:val="0"/>
              <w:adjustRightInd w:val="0"/>
              <w:spacing w:before="0" w:line="276" w:lineRule="auto"/>
              <w:jc w:val="center"/>
              <w:rPr>
                <w:rFonts w:cs="Arial"/>
                <w:bCs/>
                <w:sz w:val="20"/>
                <w:szCs w:val="20"/>
                <w:lang w:val="sr-Latn-CS"/>
              </w:rPr>
            </w:pPr>
            <w:r w:rsidRPr="00295018">
              <w:rPr>
                <w:rFonts w:cs="Arial"/>
                <w:bCs/>
                <w:sz w:val="20"/>
                <w:szCs w:val="20"/>
                <w:lang w:val="sr-Latn-CS"/>
              </w:rPr>
              <w:t>ВРСТА РАДОВА</w:t>
            </w:r>
          </w:p>
        </w:tc>
        <w:tc>
          <w:tcPr>
            <w:tcW w:w="709" w:type="dxa"/>
            <w:tcBorders>
              <w:top w:val="double" w:sz="4" w:space="0" w:color="auto"/>
              <w:left w:val="single" w:sz="12" w:space="0" w:color="auto"/>
              <w:bottom w:val="double" w:sz="4" w:space="0" w:color="auto"/>
              <w:right w:val="single" w:sz="12" w:space="0" w:color="auto"/>
            </w:tcBorders>
            <w:vAlign w:val="center"/>
            <w:hideMark/>
          </w:tcPr>
          <w:p w:rsidR="00295018" w:rsidRPr="00295018" w:rsidRDefault="00295018" w:rsidP="00617DF6">
            <w:pPr>
              <w:widowControl w:val="0"/>
              <w:autoSpaceDE w:val="0"/>
              <w:autoSpaceDN w:val="0"/>
              <w:adjustRightInd w:val="0"/>
              <w:spacing w:before="0" w:line="276" w:lineRule="auto"/>
              <w:jc w:val="center"/>
              <w:rPr>
                <w:rFonts w:cs="Arial"/>
                <w:bCs/>
                <w:sz w:val="20"/>
                <w:szCs w:val="20"/>
                <w:lang w:val="sr-Cyrl-CS"/>
              </w:rPr>
            </w:pPr>
            <w:r w:rsidRPr="00295018">
              <w:rPr>
                <w:rFonts w:cs="Arial"/>
                <w:bCs/>
                <w:sz w:val="20"/>
                <w:szCs w:val="20"/>
                <w:lang w:val="sr-Cyrl-CS"/>
              </w:rPr>
              <w:t>Ј.М</w:t>
            </w:r>
          </w:p>
        </w:tc>
        <w:tc>
          <w:tcPr>
            <w:tcW w:w="1559" w:type="dxa"/>
            <w:tcBorders>
              <w:top w:val="double" w:sz="4" w:space="0" w:color="auto"/>
              <w:left w:val="single" w:sz="12" w:space="0" w:color="auto"/>
              <w:bottom w:val="double" w:sz="4" w:space="0" w:color="auto"/>
              <w:right w:val="single" w:sz="12" w:space="0" w:color="auto"/>
            </w:tcBorders>
            <w:vAlign w:val="center"/>
            <w:hideMark/>
          </w:tcPr>
          <w:p w:rsidR="00295018" w:rsidRPr="00295018" w:rsidRDefault="00295018" w:rsidP="00617DF6">
            <w:pPr>
              <w:widowControl w:val="0"/>
              <w:autoSpaceDE w:val="0"/>
              <w:autoSpaceDN w:val="0"/>
              <w:adjustRightInd w:val="0"/>
              <w:spacing w:before="0" w:line="276" w:lineRule="auto"/>
              <w:jc w:val="center"/>
              <w:rPr>
                <w:rFonts w:cs="Arial"/>
                <w:bCs/>
                <w:sz w:val="20"/>
                <w:szCs w:val="20"/>
                <w:lang w:val="sr-Latn-CS"/>
              </w:rPr>
            </w:pPr>
            <w:r w:rsidRPr="00295018">
              <w:rPr>
                <w:rFonts w:cs="Arial"/>
                <w:bCs/>
                <w:sz w:val="20"/>
                <w:szCs w:val="20"/>
                <w:lang w:val="sr-Latn-CS"/>
              </w:rPr>
              <w:t>ОЧЕКИВАНА КОЛИЧИНА</w:t>
            </w:r>
          </w:p>
        </w:tc>
      </w:tr>
      <w:tr w:rsidR="004C048D" w:rsidRPr="00295018" w:rsidTr="00D7226D">
        <w:trPr>
          <w:trHeight w:val="541"/>
        </w:trPr>
        <w:tc>
          <w:tcPr>
            <w:tcW w:w="568" w:type="dxa"/>
            <w:tcBorders>
              <w:top w:val="double" w:sz="4" w:space="0" w:color="auto"/>
              <w:left w:val="double" w:sz="4" w:space="0" w:color="auto"/>
              <w:bottom w:val="single" w:sz="12" w:space="0" w:color="auto"/>
              <w:right w:val="single" w:sz="12" w:space="0" w:color="auto"/>
            </w:tcBorders>
            <w:vAlign w:val="center"/>
            <w:hideMark/>
          </w:tcPr>
          <w:p w:rsidR="004C048D" w:rsidRPr="00295018" w:rsidRDefault="004C048D" w:rsidP="00617DF6">
            <w:pPr>
              <w:widowControl w:val="0"/>
              <w:autoSpaceDE w:val="0"/>
              <w:autoSpaceDN w:val="0"/>
              <w:adjustRightInd w:val="0"/>
              <w:spacing w:before="0" w:line="276" w:lineRule="auto"/>
              <w:jc w:val="center"/>
              <w:rPr>
                <w:rFonts w:cs="Arial"/>
                <w:lang w:val="sr-Latn-CS"/>
              </w:rPr>
            </w:pPr>
            <w:r w:rsidRPr="00295018">
              <w:rPr>
                <w:rFonts w:cs="Arial"/>
                <w:lang w:val="sr-Latn-CS"/>
              </w:rPr>
              <w:t>1.</w:t>
            </w:r>
          </w:p>
        </w:tc>
        <w:tc>
          <w:tcPr>
            <w:tcW w:w="7088" w:type="dxa"/>
            <w:tcBorders>
              <w:top w:val="double" w:sz="4" w:space="0" w:color="auto"/>
              <w:left w:val="single" w:sz="12" w:space="0" w:color="auto"/>
              <w:bottom w:val="single" w:sz="4" w:space="0" w:color="auto"/>
              <w:right w:val="single" w:sz="12" w:space="0" w:color="auto"/>
            </w:tcBorders>
            <w:vAlign w:val="bottom"/>
            <w:hideMark/>
          </w:tcPr>
          <w:p w:rsidR="004C048D" w:rsidRDefault="004C048D">
            <w:pPr>
              <w:rPr>
                <w:rFonts w:ascii="Calibri" w:hAnsi="Calibri"/>
                <w:color w:val="000000"/>
                <w:sz w:val="24"/>
                <w:szCs w:val="24"/>
              </w:rPr>
            </w:pPr>
            <w:r>
              <w:rPr>
                <w:rFonts w:ascii="Calibri" w:hAnsi="Calibri"/>
                <w:color w:val="000000"/>
              </w:rPr>
              <w:t>Набавка, транспорт и монтажа стакла дебљине д=4мм у киту (силиконски или минијум) или заптивној гуменој траци са претходном демонтажом оштећеног стакла и свим потебним припремним радовима.Обрачунава се и плаћа по м2 монтиране површине.</w:t>
            </w:r>
          </w:p>
        </w:tc>
        <w:tc>
          <w:tcPr>
            <w:tcW w:w="709" w:type="dxa"/>
            <w:tcBorders>
              <w:top w:val="double" w:sz="4" w:space="0" w:color="auto"/>
              <w:left w:val="single" w:sz="12" w:space="0" w:color="auto"/>
              <w:bottom w:val="single" w:sz="12" w:space="0" w:color="auto"/>
              <w:right w:val="single" w:sz="12" w:space="0" w:color="auto"/>
            </w:tcBorders>
            <w:vAlign w:val="center"/>
            <w:hideMark/>
          </w:tcPr>
          <w:p w:rsidR="004C048D" w:rsidRDefault="004C048D">
            <w:pPr>
              <w:jc w:val="center"/>
              <w:rPr>
                <w:rFonts w:ascii="Calibri" w:hAnsi="Calibri"/>
                <w:color w:val="000000"/>
                <w:sz w:val="24"/>
                <w:szCs w:val="24"/>
              </w:rPr>
            </w:pPr>
            <w:r>
              <w:rPr>
                <w:rFonts w:ascii="Calibri" w:hAnsi="Calibri"/>
                <w:color w:val="000000"/>
              </w:rPr>
              <w:t>m</w:t>
            </w:r>
            <w:r>
              <w:rPr>
                <w:rFonts w:ascii="Calibri" w:hAnsi="Calibri"/>
                <w:color w:val="000000"/>
                <w:vertAlign w:val="superscript"/>
              </w:rPr>
              <w:t>2</w:t>
            </w:r>
          </w:p>
        </w:tc>
        <w:tc>
          <w:tcPr>
            <w:tcW w:w="1559" w:type="dxa"/>
            <w:tcBorders>
              <w:top w:val="double" w:sz="4" w:space="0" w:color="auto"/>
              <w:left w:val="single" w:sz="12" w:space="0" w:color="auto"/>
              <w:bottom w:val="single" w:sz="12" w:space="0" w:color="auto"/>
              <w:right w:val="single" w:sz="12" w:space="0" w:color="auto"/>
            </w:tcBorders>
            <w:vAlign w:val="center"/>
            <w:hideMark/>
          </w:tcPr>
          <w:p w:rsidR="004C048D" w:rsidRDefault="004C048D">
            <w:pPr>
              <w:jc w:val="center"/>
              <w:rPr>
                <w:rFonts w:ascii="Calibri" w:hAnsi="Calibri"/>
                <w:color w:val="000000"/>
                <w:sz w:val="24"/>
                <w:szCs w:val="24"/>
              </w:rPr>
            </w:pPr>
            <w:r>
              <w:rPr>
                <w:rFonts w:ascii="Calibri" w:hAnsi="Calibri"/>
                <w:color w:val="000000"/>
              </w:rPr>
              <w:t>160</w:t>
            </w:r>
          </w:p>
        </w:tc>
      </w:tr>
      <w:tr w:rsidR="004C048D" w:rsidRPr="00295018" w:rsidTr="00D7226D">
        <w:trPr>
          <w:trHeight w:val="541"/>
        </w:trPr>
        <w:tc>
          <w:tcPr>
            <w:tcW w:w="568" w:type="dxa"/>
            <w:tcBorders>
              <w:top w:val="double" w:sz="4" w:space="0" w:color="auto"/>
              <w:left w:val="double" w:sz="4" w:space="0" w:color="auto"/>
              <w:bottom w:val="single" w:sz="12" w:space="0" w:color="auto"/>
              <w:right w:val="single" w:sz="12" w:space="0" w:color="auto"/>
            </w:tcBorders>
            <w:vAlign w:val="center"/>
            <w:hideMark/>
          </w:tcPr>
          <w:p w:rsidR="004C048D" w:rsidRPr="00295018" w:rsidRDefault="004C048D" w:rsidP="00617DF6">
            <w:pPr>
              <w:widowControl w:val="0"/>
              <w:autoSpaceDE w:val="0"/>
              <w:autoSpaceDN w:val="0"/>
              <w:adjustRightInd w:val="0"/>
              <w:spacing w:before="0" w:line="276" w:lineRule="auto"/>
              <w:jc w:val="center"/>
              <w:rPr>
                <w:rFonts w:cs="Arial"/>
                <w:lang w:val="sr-Latn-CS"/>
              </w:rPr>
            </w:pPr>
            <w:r w:rsidRPr="00295018">
              <w:rPr>
                <w:rFonts w:cs="Arial"/>
                <w:lang w:val="sr-Latn-CS"/>
              </w:rPr>
              <w:t>2.</w:t>
            </w:r>
          </w:p>
        </w:tc>
        <w:tc>
          <w:tcPr>
            <w:tcW w:w="7088" w:type="dxa"/>
            <w:tcBorders>
              <w:top w:val="double" w:sz="4" w:space="0" w:color="auto"/>
              <w:left w:val="single" w:sz="12" w:space="0" w:color="auto"/>
              <w:bottom w:val="single" w:sz="4" w:space="0" w:color="auto"/>
              <w:right w:val="single" w:sz="12" w:space="0" w:color="auto"/>
            </w:tcBorders>
            <w:vAlign w:val="bottom"/>
            <w:hideMark/>
          </w:tcPr>
          <w:p w:rsidR="004C048D" w:rsidRDefault="004C048D">
            <w:pPr>
              <w:rPr>
                <w:rFonts w:ascii="Calibri" w:hAnsi="Calibri"/>
                <w:color w:val="000000"/>
                <w:sz w:val="24"/>
                <w:szCs w:val="24"/>
              </w:rPr>
            </w:pPr>
            <w:r>
              <w:rPr>
                <w:rFonts w:ascii="Calibri" w:hAnsi="Calibri"/>
                <w:color w:val="000000"/>
              </w:rPr>
              <w:t>Набавка, транспорт и монтажа стакла дебљине д=6мм у киту (силиконски или минијум) или заптивној гуменој траци са претходном демонтажом оштећеног стакла и свим потебним припремним радовима.Обрачунава се и плаћа по м2 монтиране површине.</w:t>
            </w:r>
          </w:p>
        </w:tc>
        <w:tc>
          <w:tcPr>
            <w:tcW w:w="709" w:type="dxa"/>
            <w:tcBorders>
              <w:top w:val="double" w:sz="4" w:space="0" w:color="auto"/>
              <w:left w:val="single" w:sz="12" w:space="0" w:color="auto"/>
              <w:bottom w:val="single" w:sz="12" w:space="0" w:color="auto"/>
              <w:right w:val="single" w:sz="12" w:space="0" w:color="auto"/>
            </w:tcBorders>
            <w:vAlign w:val="center"/>
            <w:hideMark/>
          </w:tcPr>
          <w:p w:rsidR="004C048D" w:rsidRDefault="004C048D">
            <w:pPr>
              <w:jc w:val="center"/>
              <w:rPr>
                <w:rFonts w:ascii="Calibri" w:hAnsi="Calibri"/>
                <w:color w:val="000000"/>
                <w:sz w:val="24"/>
                <w:szCs w:val="24"/>
              </w:rPr>
            </w:pPr>
            <w:r>
              <w:rPr>
                <w:rFonts w:ascii="Calibri" w:hAnsi="Calibri"/>
                <w:color w:val="000000"/>
              </w:rPr>
              <w:t>m</w:t>
            </w:r>
            <w:r>
              <w:rPr>
                <w:rFonts w:ascii="Calibri" w:hAnsi="Calibri"/>
                <w:color w:val="000000"/>
                <w:vertAlign w:val="superscript"/>
              </w:rPr>
              <w:t>2</w:t>
            </w:r>
          </w:p>
        </w:tc>
        <w:tc>
          <w:tcPr>
            <w:tcW w:w="1559" w:type="dxa"/>
            <w:tcBorders>
              <w:top w:val="double" w:sz="4" w:space="0" w:color="auto"/>
              <w:left w:val="single" w:sz="12" w:space="0" w:color="auto"/>
              <w:bottom w:val="single" w:sz="12" w:space="0" w:color="auto"/>
              <w:right w:val="single" w:sz="12" w:space="0" w:color="auto"/>
            </w:tcBorders>
            <w:vAlign w:val="center"/>
            <w:hideMark/>
          </w:tcPr>
          <w:p w:rsidR="004C048D" w:rsidRDefault="004C048D">
            <w:pPr>
              <w:jc w:val="center"/>
              <w:rPr>
                <w:rFonts w:ascii="Calibri" w:hAnsi="Calibri"/>
                <w:color w:val="000000"/>
                <w:sz w:val="24"/>
                <w:szCs w:val="24"/>
              </w:rPr>
            </w:pPr>
            <w:r>
              <w:rPr>
                <w:rFonts w:ascii="Calibri" w:hAnsi="Calibri"/>
                <w:color w:val="000000"/>
              </w:rPr>
              <w:t>50</w:t>
            </w:r>
          </w:p>
        </w:tc>
      </w:tr>
      <w:tr w:rsidR="004C048D" w:rsidRPr="00295018" w:rsidTr="00D7226D">
        <w:trPr>
          <w:trHeight w:val="541"/>
        </w:trPr>
        <w:tc>
          <w:tcPr>
            <w:tcW w:w="568" w:type="dxa"/>
            <w:tcBorders>
              <w:top w:val="double" w:sz="4" w:space="0" w:color="auto"/>
              <w:left w:val="double" w:sz="4" w:space="0" w:color="auto"/>
              <w:bottom w:val="single" w:sz="12" w:space="0" w:color="auto"/>
              <w:right w:val="single" w:sz="12" w:space="0" w:color="auto"/>
            </w:tcBorders>
            <w:vAlign w:val="center"/>
            <w:hideMark/>
          </w:tcPr>
          <w:p w:rsidR="004C048D" w:rsidRPr="00295018" w:rsidRDefault="004C048D" w:rsidP="00617DF6">
            <w:pPr>
              <w:widowControl w:val="0"/>
              <w:autoSpaceDE w:val="0"/>
              <w:autoSpaceDN w:val="0"/>
              <w:adjustRightInd w:val="0"/>
              <w:spacing w:before="0" w:line="276" w:lineRule="auto"/>
              <w:jc w:val="center"/>
              <w:rPr>
                <w:rFonts w:cs="Arial"/>
                <w:lang w:val="sr-Latn-CS"/>
              </w:rPr>
            </w:pPr>
            <w:r w:rsidRPr="00295018">
              <w:rPr>
                <w:rFonts w:cs="Arial"/>
                <w:lang w:val="sr-Latn-CS"/>
              </w:rPr>
              <w:t>3.</w:t>
            </w:r>
          </w:p>
        </w:tc>
        <w:tc>
          <w:tcPr>
            <w:tcW w:w="7088" w:type="dxa"/>
            <w:tcBorders>
              <w:top w:val="double" w:sz="4" w:space="0" w:color="auto"/>
              <w:left w:val="single" w:sz="12" w:space="0" w:color="auto"/>
              <w:bottom w:val="single" w:sz="4" w:space="0" w:color="auto"/>
              <w:right w:val="single" w:sz="12" w:space="0" w:color="auto"/>
            </w:tcBorders>
            <w:vAlign w:val="bottom"/>
            <w:hideMark/>
          </w:tcPr>
          <w:p w:rsidR="004C048D" w:rsidRDefault="004C048D">
            <w:pPr>
              <w:rPr>
                <w:rFonts w:ascii="Calibri" w:hAnsi="Calibri"/>
                <w:color w:val="000000"/>
                <w:sz w:val="24"/>
                <w:szCs w:val="24"/>
              </w:rPr>
            </w:pPr>
            <w:r>
              <w:rPr>
                <w:rFonts w:ascii="Calibri" w:hAnsi="Calibri"/>
                <w:color w:val="000000"/>
              </w:rPr>
              <w:t>Набавка, транспорт и монтажа армираног стакла дебљине д=6/7мм , демонтажа оштећеног стакла са свим потебним припремним радовима. Обрачунава се и плаћа по м2 монтиране површине.</w:t>
            </w:r>
          </w:p>
        </w:tc>
        <w:tc>
          <w:tcPr>
            <w:tcW w:w="709" w:type="dxa"/>
            <w:tcBorders>
              <w:top w:val="double" w:sz="4" w:space="0" w:color="auto"/>
              <w:left w:val="single" w:sz="12" w:space="0" w:color="auto"/>
              <w:bottom w:val="single" w:sz="12" w:space="0" w:color="auto"/>
              <w:right w:val="single" w:sz="12" w:space="0" w:color="auto"/>
            </w:tcBorders>
            <w:vAlign w:val="center"/>
            <w:hideMark/>
          </w:tcPr>
          <w:p w:rsidR="004C048D" w:rsidRDefault="004C048D">
            <w:pPr>
              <w:jc w:val="center"/>
              <w:rPr>
                <w:rFonts w:ascii="Calibri" w:hAnsi="Calibri"/>
                <w:color w:val="000000"/>
                <w:sz w:val="24"/>
                <w:szCs w:val="24"/>
              </w:rPr>
            </w:pPr>
            <w:r>
              <w:rPr>
                <w:rFonts w:ascii="Calibri" w:hAnsi="Calibri"/>
                <w:color w:val="000000"/>
              </w:rPr>
              <w:t>m</w:t>
            </w:r>
            <w:r>
              <w:rPr>
                <w:rFonts w:ascii="Calibri" w:hAnsi="Calibri"/>
                <w:color w:val="000000"/>
                <w:vertAlign w:val="superscript"/>
              </w:rPr>
              <w:t>2</w:t>
            </w:r>
          </w:p>
        </w:tc>
        <w:tc>
          <w:tcPr>
            <w:tcW w:w="1559" w:type="dxa"/>
            <w:tcBorders>
              <w:top w:val="double" w:sz="4" w:space="0" w:color="auto"/>
              <w:left w:val="single" w:sz="12" w:space="0" w:color="auto"/>
              <w:bottom w:val="single" w:sz="12" w:space="0" w:color="auto"/>
              <w:right w:val="single" w:sz="12" w:space="0" w:color="auto"/>
            </w:tcBorders>
            <w:vAlign w:val="center"/>
            <w:hideMark/>
          </w:tcPr>
          <w:p w:rsidR="004C048D" w:rsidRDefault="004C048D">
            <w:pPr>
              <w:jc w:val="center"/>
              <w:rPr>
                <w:rFonts w:ascii="Calibri" w:hAnsi="Calibri"/>
                <w:color w:val="000000"/>
                <w:sz w:val="24"/>
                <w:szCs w:val="24"/>
              </w:rPr>
            </w:pPr>
            <w:r>
              <w:rPr>
                <w:rFonts w:ascii="Calibri" w:hAnsi="Calibri"/>
                <w:color w:val="000000"/>
              </w:rPr>
              <w:t>80</w:t>
            </w:r>
          </w:p>
        </w:tc>
      </w:tr>
      <w:tr w:rsidR="004C048D" w:rsidRPr="00295018" w:rsidTr="00D7226D">
        <w:trPr>
          <w:trHeight w:val="541"/>
        </w:trPr>
        <w:tc>
          <w:tcPr>
            <w:tcW w:w="568" w:type="dxa"/>
            <w:tcBorders>
              <w:top w:val="double" w:sz="4" w:space="0" w:color="auto"/>
              <w:left w:val="double" w:sz="4" w:space="0" w:color="auto"/>
              <w:bottom w:val="single" w:sz="12" w:space="0" w:color="auto"/>
              <w:right w:val="single" w:sz="12" w:space="0" w:color="auto"/>
            </w:tcBorders>
            <w:vAlign w:val="center"/>
            <w:hideMark/>
          </w:tcPr>
          <w:p w:rsidR="004C048D" w:rsidRPr="00295018" w:rsidRDefault="004C048D" w:rsidP="00617DF6">
            <w:pPr>
              <w:widowControl w:val="0"/>
              <w:autoSpaceDE w:val="0"/>
              <w:autoSpaceDN w:val="0"/>
              <w:adjustRightInd w:val="0"/>
              <w:spacing w:before="0" w:line="276" w:lineRule="auto"/>
              <w:jc w:val="center"/>
              <w:rPr>
                <w:rFonts w:cs="Arial"/>
                <w:lang w:val="sr-Latn-CS"/>
              </w:rPr>
            </w:pPr>
            <w:r w:rsidRPr="00295018">
              <w:rPr>
                <w:rFonts w:cs="Arial"/>
                <w:lang w:val="sr-Latn-CS"/>
              </w:rPr>
              <w:t>4.</w:t>
            </w:r>
          </w:p>
        </w:tc>
        <w:tc>
          <w:tcPr>
            <w:tcW w:w="7088" w:type="dxa"/>
            <w:tcBorders>
              <w:top w:val="double" w:sz="4" w:space="0" w:color="auto"/>
              <w:left w:val="single" w:sz="12" w:space="0" w:color="auto"/>
              <w:bottom w:val="single" w:sz="4" w:space="0" w:color="auto"/>
              <w:right w:val="single" w:sz="12" w:space="0" w:color="auto"/>
            </w:tcBorders>
            <w:vAlign w:val="bottom"/>
            <w:hideMark/>
          </w:tcPr>
          <w:p w:rsidR="004C048D" w:rsidRDefault="004C048D">
            <w:pPr>
              <w:rPr>
                <w:rFonts w:ascii="Calibri" w:hAnsi="Calibri"/>
                <w:color w:val="000000"/>
                <w:sz w:val="24"/>
                <w:szCs w:val="24"/>
              </w:rPr>
            </w:pPr>
            <w:r>
              <w:rPr>
                <w:rFonts w:ascii="Calibri" w:hAnsi="Calibri"/>
                <w:color w:val="000000"/>
              </w:rPr>
              <w:t>Набавка, транспорт и монтажа термоизолационог стакла дебљине д=2х4мм , демонтажа оштећеног стакла са свим потебним припремним радовима. Обрачунава се и плаћа по м2 монтиране површине.</w:t>
            </w:r>
          </w:p>
        </w:tc>
        <w:tc>
          <w:tcPr>
            <w:tcW w:w="709" w:type="dxa"/>
            <w:tcBorders>
              <w:top w:val="double" w:sz="4" w:space="0" w:color="auto"/>
              <w:left w:val="single" w:sz="12" w:space="0" w:color="auto"/>
              <w:bottom w:val="single" w:sz="12" w:space="0" w:color="auto"/>
              <w:right w:val="single" w:sz="12" w:space="0" w:color="auto"/>
            </w:tcBorders>
            <w:vAlign w:val="center"/>
            <w:hideMark/>
          </w:tcPr>
          <w:p w:rsidR="004C048D" w:rsidRDefault="004C048D">
            <w:pPr>
              <w:jc w:val="center"/>
              <w:rPr>
                <w:rFonts w:ascii="Calibri" w:hAnsi="Calibri"/>
                <w:color w:val="000000"/>
                <w:sz w:val="24"/>
                <w:szCs w:val="24"/>
              </w:rPr>
            </w:pPr>
            <w:r>
              <w:rPr>
                <w:rFonts w:ascii="Calibri" w:hAnsi="Calibri"/>
                <w:color w:val="000000"/>
              </w:rPr>
              <w:t>m</w:t>
            </w:r>
            <w:r>
              <w:rPr>
                <w:rFonts w:ascii="Calibri" w:hAnsi="Calibri"/>
                <w:color w:val="000000"/>
                <w:vertAlign w:val="superscript"/>
              </w:rPr>
              <w:t>2</w:t>
            </w:r>
          </w:p>
        </w:tc>
        <w:tc>
          <w:tcPr>
            <w:tcW w:w="1559" w:type="dxa"/>
            <w:tcBorders>
              <w:top w:val="double" w:sz="4" w:space="0" w:color="auto"/>
              <w:left w:val="single" w:sz="12" w:space="0" w:color="auto"/>
              <w:bottom w:val="single" w:sz="12" w:space="0" w:color="auto"/>
              <w:right w:val="single" w:sz="12" w:space="0" w:color="auto"/>
            </w:tcBorders>
            <w:vAlign w:val="center"/>
            <w:hideMark/>
          </w:tcPr>
          <w:p w:rsidR="004C048D" w:rsidRDefault="004C048D">
            <w:pPr>
              <w:jc w:val="center"/>
              <w:rPr>
                <w:rFonts w:ascii="Calibri" w:hAnsi="Calibri"/>
                <w:color w:val="000000"/>
                <w:sz w:val="24"/>
                <w:szCs w:val="24"/>
              </w:rPr>
            </w:pPr>
            <w:r>
              <w:rPr>
                <w:rFonts w:ascii="Calibri" w:hAnsi="Calibri"/>
                <w:color w:val="000000"/>
              </w:rPr>
              <w:t>40</w:t>
            </w:r>
          </w:p>
        </w:tc>
      </w:tr>
      <w:tr w:rsidR="004C048D" w:rsidRPr="00295018" w:rsidTr="00D7226D">
        <w:trPr>
          <w:trHeight w:val="541"/>
        </w:trPr>
        <w:tc>
          <w:tcPr>
            <w:tcW w:w="568" w:type="dxa"/>
            <w:tcBorders>
              <w:top w:val="double" w:sz="4" w:space="0" w:color="auto"/>
              <w:left w:val="double" w:sz="4" w:space="0" w:color="auto"/>
              <w:bottom w:val="single" w:sz="12" w:space="0" w:color="auto"/>
              <w:right w:val="single" w:sz="12" w:space="0" w:color="auto"/>
            </w:tcBorders>
            <w:vAlign w:val="center"/>
            <w:hideMark/>
          </w:tcPr>
          <w:p w:rsidR="004C048D" w:rsidRPr="00295018" w:rsidRDefault="004C048D" w:rsidP="00617DF6">
            <w:pPr>
              <w:widowControl w:val="0"/>
              <w:autoSpaceDE w:val="0"/>
              <w:autoSpaceDN w:val="0"/>
              <w:adjustRightInd w:val="0"/>
              <w:spacing w:before="0" w:line="276" w:lineRule="auto"/>
              <w:jc w:val="center"/>
              <w:rPr>
                <w:rFonts w:cs="Arial"/>
                <w:lang w:val="sr-Latn-CS"/>
              </w:rPr>
            </w:pPr>
            <w:r w:rsidRPr="00295018">
              <w:rPr>
                <w:rFonts w:cs="Arial"/>
                <w:lang w:val="sr-Latn-CS"/>
              </w:rPr>
              <w:t>5.</w:t>
            </w:r>
          </w:p>
        </w:tc>
        <w:tc>
          <w:tcPr>
            <w:tcW w:w="7088" w:type="dxa"/>
            <w:tcBorders>
              <w:top w:val="double" w:sz="4" w:space="0" w:color="auto"/>
              <w:left w:val="single" w:sz="12" w:space="0" w:color="auto"/>
              <w:bottom w:val="single" w:sz="4" w:space="0" w:color="auto"/>
              <w:right w:val="single" w:sz="12" w:space="0" w:color="auto"/>
            </w:tcBorders>
            <w:vAlign w:val="bottom"/>
            <w:hideMark/>
          </w:tcPr>
          <w:p w:rsidR="004C048D" w:rsidRDefault="004C048D">
            <w:pPr>
              <w:rPr>
                <w:rFonts w:ascii="Calibri" w:hAnsi="Calibri"/>
                <w:color w:val="000000"/>
                <w:sz w:val="24"/>
                <w:szCs w:val="24"/>
              </w:rPr>
            </w:pPr>
            <w:r>
              <w:rPr>
                <w:rFonts w:ascii="Calibri" w:hAnsi="Calibri"/>
                <w:color w:val="000000"/>
              </w:rPr>
              <w:t>Набавка, транспорт и монтажа термоизолационог стакла дебљине д=2х6мм , демонтажа оштећеног стакла са свим потебним припремним радовима. Обрачунава се и плаћа по м2 монтиране површине.</w:t>
            </w:r>
          </w:p>
        </w:tc>
        <w:tc>
          <w:tcPr>
            <w:tcW w:w="709" w:type="dxa"/>
            <w:tcBorders>
              <w:top w:val="double" w:sz="4" w:space="0" w:color="auto"/>
              <w:left w:val="single" w:sz="12" w:space="0" w:color="auto"/>
              <w:bottom w:val="single" w:sz="12" w:space="0" w:color="auto"/>
              <w:right w:val="single" w:sz="12" w:space="0" w:color="auto"/>
            </w:tcBorders>
            <w:vAlign w:val="center"/>
            <w:hideMark/>
          </w:tcPr>
          <w:p w:rsidR="004C048D" w:rsidRDefault="004C048D">
            <w:pPr>
              <w:jc w:val="center"/>
              <w:rPr>
                <w:rFonts w:ascii="Calibri" w:hAnsi="Calibri"/>
                <w:color w:val="000000"/>
                <w:sz w:val="24"/>
                <w:szCs w:val="24"/>
              </w:rPr>
            </w:pPr>
            <w:r>
              <w:rPr>
                <w:rFonts w:ascii="Calibri" w:hAnsi="Calibri"/>
                <w:color w:val="000000"/>
              </w:rPr>
              <w:t>m</w:t>
            </w:r>
            <w:r>
              <w:rPr>
                <w:rFonts w:ascii="Calibri" w:hAnsi="Calibri"/>
                <w:color w:val="000000"/>
                <w:vertAlign w:val="superscript"/>
              </w:rPr>
              <w:t>2</w:t>
            </w:r>
          </w:p>
        </w:tc>
        <w:tc>
          <w:tcPr>
            <w:tcW w:w="1559" w:type="dxa"/>
            <w:tcBorders>
              <w:top w:val="double" w:sz="4" w:space="0" w:color="auto"/>
              <w:left w:val="single" w:sz="12" w:space="0" w:color="auto"/>
              <w:bottom w:val="single" w:sz="12" w:space="0" w:color="auto"/>
              <w:right w:val="single" w:sz="12" w:space="0" w:color="auto"/>
            </w:tcBorders>
            <w:vAlign w:val="center"/>
            <w:hideMark/>
          </w:tcPr>
          <w:p w:rsidR="004C048D" w:rsidRDefault="004C048D">
            <w:pPr>
              <w:jc w:val="center"/>
              <w:rPr>
                <w:rFonts w:ascii="Calibri" w:hAnsi="Calibri"/>
                <w:color w:val="000000"/>
                <w:sz w:val="24"/>
                <w:szCs w:val="24"/>
              </w:rPr>
            </w:pPr>
            <w:r>
              <w:rPr>
                <w:rFonts w:ascii="Calibri" w:hAnsi="Calibri"/>
                <w:color w:val="000000"/>
              </w:rPr>
              <w:t>30</w:t>
            </w:r>
          </w:p>
        </w:tc>
      </w:tr>
      <w:tr w:rsidR="004C048D" w:rsidRPr="00295018" w:rsidTr="00D7226D">
        <w:trPr>
          <w:trHeight w:val="541"/>
        </w:trPr>
        <w:tc>
          <w:tcPr>
            <w:tcW w:w="568" w:type="dxa"/>
            <w:tcBorders>
              <w:top w:val="double" w:sz="4" w:space="0" w:color="auto"/>
              <w:left w:val="double" w:sz="4" w:space="0" w:color="auto"/>
              <w:bottom w:val="single" w:sz="12" w:space="0" w:color="auto"/>
              <w:right w:val="single" w:sz="12" w:space="0" w:color="auto"/>
            </w:tcBorders>
            <w:vAlign w:val="center"/>
            <w:hideMark/>
          </w:tcPr>
          <w:p w:rsidR="004C048D" w:rsidRPr="00295018" w:rsidRDefault="004C048D" w:rsidP="00617DF6">
            <w:pPr>
              <w:widowControl w:val="0"/>
              <w:autoSpaceDE w:val="0"/>
              <w:autoSpaceDN w:val="0"/>
              <w:adjustRightInd w:val="0"/>
              <w:spacing w:before="0" w:line="276" w:lineRule="auto"/>
              <w:jc w:val="center"/>
              <w:rPr>
                <w:rFonts w:cs="Arial"/>
                <w:lang w:val="sr-Latn-CS"/>
              </w:rPr>
            </w:pPr>
            <w:r w:rsidRPr="00295018">
              <w:rPr>
                <w:rFonts w:cs="Arial"/>
                <w:lang w:val="sr-Latn-CS"/>
              </w:rPr>
              <w:t>6.</w:t>
            </w:r>
          </w:p>
        </w:tc>
        <w:tc>
          <w:tcPr>
            <w:tcW w:w="7088" w:type="dxa"/>
            <w:tcBorders>
              <w:top w:val="double" w:sz="4" w:space="0" w:color="auto"/>
              <w:left w:val="single" w:sz="12" w:space="0" w:color="auto"/>
              <w:bottom w:val="single" w:sz="4" w:space="0" w:color="auto"/>
              <w:right w:val="single" w:sz="12" w:space="0" w:color="auto"/>
            </w:tcBorders>
            <w:vAlign w:val="bottom"/>
            <w:hideMark/>
          </w:tcPr>
          <w:p w:rsidR="004C048D" w:rsidRDefault="004C048D">
            <w:pPr>
              <w:rPr>
                <w:rFonts w:ascii="Calibri" w:hAnsi="Calibri"/>
                <w:color w:val="000000"/>
                <w:sz w:val="24"/>
                <w:szCs w:val="24"/>
              </w:rPr>
            </w:pPr>
            <w:r>
              <w:rPr>
                <w:rFonts w:ascii="Calibri" w:hAnsi="Calibri"/>
                <w:color w:val="000000"/>
              </w:rPr>
              <w:t>Набавка, транспорт и монтажа једноструког Профилит стакла, демонтажа оштећеног стакла са свим потебним припремним радовима. Обрачунава се и плаћа по м2 монтиране површине.</w:t>
            </w:r>
          </w:p>
        </w:tc>
        <w:tc>
          <w:tcPr>
            <w:tcW w:w="709" w:type="dxa"/>
            <w:tcBorders>
              <w:top w:val="double" w:sz="4" w:space="0" w:color="auto"/>
              <w:left w:val="single" w:sz="12" w:space="0" w:color="auto"/>
              <w:bottom w:val="single" w:sz="12" w:space="0" w:color="auto"/>
              <w:right w:val="single" w:sz="12" w:space="0" w:color="auto"/>
            </w:tcBorders>
            <w:vAlign w:val="center"/>
            <w:hideMark/>
          </w:tcPr>
          <w:p w:rsidR="004C048D" w:rsidRDefault="004C048D">
            <w:pPr>
              <w:jc w:val="center"/>
              <w:rPr>
                <w:rFonts w:ascii="Calibri" w:hAnsi="Calibri"/>
                <w:color w:val="000000"/>
                <w:sz w:val="24"/>
                <w:szCs w:val="24"/>
              </w:rPr>
            </w:pPr>
            <w:r>
              <w:rPr>
                <w:rFonts w:ascii="Calibri" w:hAnsi="Calibri"/>
                <w:color w:val="000000"/>
              </w:rPr>
              <w:t>m</w:t>
            </w:r>
            <w:r>
              <w:rPr>
                <w:rFonts w:ascii="Calibri" w:hAnsi="Calibri"/>
                <w:color w:val="000000"/>
                <w:vertAlign w:val="superscript"/>
              </w:rPr>
              <w:t>2</w:t>
            </w:r>
          </w:p>
        </w:tc>
        <w:tc>
          <w:tcPr>
            <w:tcW w:w="1559" w:type="dxa"/>
            <w:tcBorders>
              <w:top w:val="double" w:sz="4" w:space="0" w:color="auto"/>
              <w:left w:val="single" w:sz="12" w:space="0" w:color="auto"/>
              <w:bottom w:val="single" w:sz="12" w:space="0" w:color="auto"/>
              <w:right w:val="single" w:sz="12" w:space="0" w:color="auto"/>
            </w:tcBorders>
            <w:vAlign w:val="center"/>
            <w:hideMark/>
          </w:tcPr>
          <w:p w:rsidR="004C048D" w:rsidRDefault="004C048D">
            <w:pPr>
              <w:jc w:val="center"/>
              <w:rPr>
                <w:rFonts w:ascii="Calibri" w:hAnsi="Calibri"/>
                <w:color w:val="000000"/>
                <w:sz w:val="24"/>
                <w:szCs w:val="24"/>
              </w:rPr>
            </w:pPr>
            <w:r>
              <w:rPr>
                <w:rFonts w:ascii="Calibri" w:hAnsi="Calibri"/>
                <w:color w:val="000000"/>
              </w:rPr>
              <w:t>110</w:t>
            </w:r>
          </w:p>
        </w:tc>
      </w:tr>
      <w:tr w:rsidR="004C048D" w:rsidRPr="00295018" w:rsidTr="00D7226D">
        <w:trPr>
          <w:trHeight w:val="396"/>
        </w:trPr>
        <w:tc>
          <w:tcPr>
            <w:tcW w:w="568" w:type="dxa"/>
            <w:tcBorders>
              <w:top w:val="double" w:sz="4" w:space="0" w:color="auto"/>
              <w:left w:val="double" w:sz="4" w:space="0" w:color="auto"/>
              <w:bottom w:val="double" w:sz="4" w:space="0" w:color="auto"/>
              <w:right w:val="single" w:sz="12" w:space="0" w:color="auto"/>
            </w:tcBorders>
            <w:vAlign w:val="center"/>
            <w:hideMark/>
          </w:tcPr>
          <w:p w:rsidR="004C048D" w:rsidRPr="00295018" w:rsidRDefault="004C048D" w:rsidP="00617DF6">
            <w:pPr>
              <w:widowControl w:val="0"/>
              <w:autoSpaceDE w:val="0"/>
              <w:autoSpaceDN w:val="0"/>
              <w:adjustRightInd w:val="0"/>
              <w:spacing w:before="0" w:line="276" w:lineRule="auto"/>
              <w:jc w:val="center"/>
              <w:rPr>
                <w:rFonts w:cs="Arial"/>
                <w:lang w:val="sr-Latn-CS"/>
              </w:rPr>
            </w:pPr>
            <w:r w:rsidRPr="00295018">
              <w:rPr>
                <w:rFonts w:cs="Arial"/>
                <w:lang w:val="sr-Latn-CS"/>
              </w:rPr>
              <w:t>7.</w:t>
            </w:r>
          </w:p>
        </w:tc>
        <w:tc>
          <w:tcPr>
            <w:tcW w:w="7088" w:type="dxa"/>
            <w:tcBorders>
              <w:top w:val="double" w:sz="4" w:space="0" w:color="auto"/>
              <w:left w:val="single" w:sz="12" w:space="0" w:color="auto"/>
              <w:bottom w:val="double" w:sz="4" w:space="0" w:color="auto"/>
              <w:right w:val="single" w:sz="12" w:space="0" w:color="auto"/>
            </w:tcBorders>
            <w:vAlign w:val="bottom"/>
            <w:hideMark/>
          </w:tcPr>
          <w:p w:rsidR="004C048D" w:rsidRDefault="004C048D">
            <w:pPr>
              <w:rPr>
                <w:rFonts w:ascii="Calibri" w:hAnsi="Calibri"/>
                <w:color w:val="000000"/>
                <w:sz w:val="24"/>
                <w:szCs w:val="24"/>
              </w:rPr>
            </w:pPr>
            <w:r>
              <w:rPr>
                <w:rFonts w:ascii="Calibri" w:hAnsi="Calibri"/>
                <w:color w:val="000000"/>
              </w:rPr>
              <w:t>Набавка, транспорт и монтажа двоструког Профилит стакла, демонтажа оштећеног стакла са свим потебним припремним радовима. Обрачунава се и плаћа по м2 монтиране површине.</w:t>
            </w:r>
          </w:p>
        </w:tc>
        <w:tc>
          <w:tcPr>
            <w:tcW w:w="709" w:type="dxa"/>
            <w:tcBorders>
              <w:top w:val="double" w:sz="4" w:space="0" w:color="auto"/>
              <w:left w:val="single" w:sz="12" w:space="0" w:color="auto"/>
              <w:bottom w:val="double" w:sz="4" w:space="0" w:color="auto"/>
              <w:right w:val="single" w:sz="12" w:space="0" w:color="auto"/>
            </w:tcBorders>
            <w:vAlign w:val="center"/>
            <w:hideMark/>
          </w:tcPr>
          <w:p w:rsidR="004C048D" w:rsidRDefault="004C048D">
            <w:pPr>
              <w:jc w:val="center"/>
              <w:rPr>
                <w:rFonts w:ascii="Calibri" w:hAnsi="Calibri"/>
                <w:color w:val="000000"/>
                <w:sz w:val="24"/>
                <w:szCs w:val="24"/>
              </w:rPr>
            </w:pPr>
            <w:r>
              <w:rPr>
                <w:rFonts w:ascii="Calibri" w:hAnsi="Calibri"/>
                <w:color w:val="000000"/>
              </w:rPr>
              <w:t>m</w:t>
            </w:r>
            <w:r>
              <w:rPr>
                <w:rFonts w:ascii="Calibri" w:hAnsi="Calibri"/>
                <w:color w:val="000000"/>
                <w:vertAlign w:val="superscript"/>
              </w:rPr>
              <w:t>2</w:t>
            </w:r>
          </w:p>
        </w:tc>
        <w:tc>
          <w:tcPr>
            <w:tcW w:w="1559" w:type="dxa"/>
            <w:tcBorders>
              <w:top w:val="double" w:sz="4" w:space="0" w:color="auto"/>
              <w:left w:val="single" w:sz="12" w:space="0" w:color="auto"/>
              <w:bottom w:val="double" w:sz="4" w:space="0" w:color="auto"/>
              <w:right w:val="single" w:sz="12" w:space="0" w:color="auto"/>
            </w:tcBorders>
            <w:vAlign w:val="center"/>
            <w:hideMark/>
          </w:tcPr>
          <w:p w:rsidR="004C048D" w:rsidRDefault="004C048D">
            <w:pPr>
              <w:jc w:val="center"/>
              <w:rPr>
                <w:rFonts w:ascii="Calibri" w:hAnsi="Calibri"/>
                <w:color w:val="000000"/>
                <w:sz w:val="24"/>
                <w:szCs w:val="24"/>
              </w:rPr>
            </w:pPr>
            <w:r>
              <w:rPr>
                <w:rFonts w:ascii="Calibri" w:hAnsi="Calibri"/>
                <w:color w:val="000000"/>
              </w:rPr>
              <w:t>20</w:t>
            </w:r>
          </w:p>
        </w:tc>
      </w:tr>
      <w:tr w:rsidR="004C048D" w:rsidRPr="00295018" w:rsidTr="00D7226D">
        <w:trPr>
          <w:trHeight w:val="480"/>
        </w:trPr>
        <w:tc>
          <w:tcPr>
            <w:tcW w:w="568" w:type="dxa"/>
            <w:tcBorders>
              <w:top w:val="double" w:sz="4" w:space="0" w:color="auto"/>
              <w:left w:val="double" w:sz="4" w:space="0" w:color="auto"/>
              <w:bottom w:val="single" w:sz="12" w:space="0" w:color="auto"/>
              <w:right w:val="single" w:sz="12" w:space="0" w:color="auto"/>
            </w:tcBorders>
            <w:vAlign w:val="center"/>
            <w:hideMark/>
          </w:tcPr>
          <w:p w:rsidR="004C048D" w:rsidRPr="00295018" w:rsidRDefault="004C048D" w:rsidP="00617DF6">
            <w:pPr>
              <w:widowControl w:val="0"/>
              <w:autoSpaceDE w:val="0"/>
              <w:autoSpaceDN w:val="0"/>
              <w:adjustRightInd w:val="0"/>
              <w:spacing w:before="0" w:line="276" w:lineRule="auto"/>
              <w:jc w:val="center"/>
              <w:rPr>
                <w:rFonts w:cs="Arial"/>
                <w:lang w:val="sr-Latn-CS"/>
              </w:rPr>
            </w:pPr>
            <w:r w:rsidRPr="00295018">
              <w:rPr>
                <w:rFonts w:cs="Arial"/>
                <w:lang w:val="sr-Latn-CS"/>
              </w:rPr>
              <w:t>8.</w:t>
            </w:r>
          </w:p>
        </w:tc>
        <w:tc>
          <w:tcPr>
            <w:tcW w:w="7088" w:type="dxa"/>
            <w:tcBorders>
              <w:top w:val="double" w:sz="4" w:space="0" w:color="auto"/>
              <w:left w:val="single" w:sz="12" w:space="0" w:color="auto"/>
              <w:bottom w:val="single" w:sz="4" w:space="0" w:color="auto"/>
              <w:right w:val="single" w:sz="12" w:space="0" w:color="auto"/>
            </w:tcBorders>
            <w:vAlign w:val="bottom"/>
            <w:hideMark/>
          </w:tcPr>
          <w:p w:rsidR="004C048D" w:rsidRDefault="004C048D">
            <w:pPr>
              <w:rPr>
                <w:rFonts w:ascii="Calibri" w:hAnsi="Calibri"/>
                <w:color w:val="000000"/>
                <w:sz w:val="24"/>
                <w:szCs w:val="24"/>
              </w:rPr>
            </w:pPr>
            <w:r>
              <w:rPr>
                <w:rFonts w:ascii="Calibri" w:hAnsi="Calibri"/>
                <w:color w:val="000000"/>
              </w:rPr>
              <w:t>Препакивање (демонтажа и монтажа) постојећег употребљивог једноструког Профилит стакла са свим потебним припремним радовима. Обрачунава се и плаћа по м2 монтиране површине.</w:t>
            </w:r>
          </w:p>
        </w:tc>
        <w:tc>
          <w:tcPr>
            <w:tcW w:w="709" w:type="dxa"/>
            <w:tcBorders>
              <w:top w:val="double" w:sz="4" w:space="0" w:color="auto"/>
              <w:left w:val="single" w:sz="12" w:space="0" w:color="auto"/>
              <w:bottom w:val="single" w:sz="12" w:space="0" w:color="auto"/>
              <w:right w:val="single" w:sz="12" w:space="0" w:color="auto"/>
            </w:tcBorders>
            <w:vAlign w:val="center"/>
            <w:hideMark/>
          </w:tcPr>
          <w:p w:rsidR="004C048D" w:rsidRDefault="004C048D">
            <w:pPr>
              <w:jc w:val="center"/>
              <w:rPr>
                <w:rFonts w:ascii="Calibri" w:hAnsi="Calibri"/>
                <w:color w:val="000000"/>
                <w:sz w:val="24"/>
                <w:szCs w:val="24"/>
              </w:rPr>
            </w:pPr>
            <w:r>
              <w:rPr>
                <w:rFonts w:ascii="Calibri" w:hAnsi="Calibri"/>
                <w:color w:val="000000"/>
              </w:rPr>
              <w:t>m</w:t>
            </w:r>
            <w:r>
              <w:rPr>
                <w:rFonts w:ascii="Calibri" w:hAnsi="Calibri"/>
                <w:color w:val="000000"/>
                <w:vertAlign w:val="superscript"/>
              </w:rPr>
              <w:t>2</w:t>
            </w:r>
          </w:p>
        </w:tc>
        <w:tc>
          <w:tcPr>
            <w:tcW w:w="1559" w:type="dxa"/>
            <w:tcBorders>
              <w:top w:val="double" w:sz="4" w:space="0" w:color="auto"/>
              <w:left w:val="single" w:sz="12" w:space="0" w:color="auto"/>
              <w:bottom w:val="single" w:sz="12" w:space="0" w:color="auto"/>
              <w:right w:val="single" w:sz="12" w:space="0" w:color="auto"/>
            </w:tcBorders>
            <w:vAlign w:val="center"/>
            <w:hideMark/>
          </w:tcPr>
          <w:p w:rsidR="004C048D" w:rsidRDefault="004C048D">
            <w:pPr>
              <w:jc w:val="center"/>
              <w:rPr>
                <w:rFonts w:ascii="Calibri" w:hAnsi="Calibri"/>
                <w:color w:val="000000"/>
                <w:sz w:val="24"/>
                <w:szCs w:val="24"/>
              </w:rPr>
            </w:pPr>
            <w:r>
              <w:rPr>
                <w:rFonts w:ascii="Calibri" w:hAnsi="Calibri"/>
                <w:color w:val="000000"/>
              </w:rPr>
              <w:t>40</w:t>
            </w:r>
          </w:p>
        </w:tc>
      </w:tr>
      <w:tr w:rsidR="004C048D" w:rsidRPr="00295018" w:rsidTr="00D7226D">
        <w:trPr>
          <w:trHeight w:val="541"/>
        </w:trPr>
        <w:tc>
          <w:tcPr>
            <w:tcW w:w="568" w:type="dxa"/>
            <w:tcBorders>
              <w:top w:val="double" w:sz="4" w:space="0" w:color="auto"/>
              <w:left w:val="double" w:sz="4" w:space="0" w:color="auto"/>
              <w:bottom w:val="double" w:sz="4" w:space="0" w:color="auto"/>
              <w:right w:val="single" w:sz="12" w:space="0" w:color="auto"/>
            </w:tcBorders>
            <w:vAlign w:val="center"/>
            <w:hideMark/>
          </w:tcPr>
          <w:p w:rsidR="004C048D" w:rsidRPr="00295018" w:rsidRDefault="004C048D" w:rsidP="00617DF6">
            <w:pPr>
              <w:widowControl w:val="0"/>
              <w:autoSpaceDE w:val="0"/>
              <w:autoSpaceDN w:val="0"/>
              <w:adjustRightInd w:val="0"/>
              <w:spacing w:before="0" w:line="276" w:lineRule="auto"/>
              <w:jc w:val="center"/>
              <w:rPr>
                <w:rFonts w:cs="Arial"/>
                <w:lang w:val="sr-Latn-CS"/>
              </w:rPr>
            </w:pPr>
            <w:r w:rsidRPr="00295018">
              <w:rPr>
                <w:rFonts w:cs="Arial"/>
                <w:lang w:val="sr-Latn-CS"/>
              </w:rPr>
              <w:t>9.</w:t>
            </w:r>
          </w:p>
        </w:tc>
        <w:tc>
          <w:tcPr>
            <w:tcW w:w="7088" w:type="dxa"/>
            <w:tcBorders>
              <w:top w:val="double" w:sz="4" w:space="0" w:color="auto"/>
              <w:left w:val="single" w:sz="12" w:space="0" w:color="auto"/>
              <w:bottom w:val="double" w:sz="4" w:space="0" w:color="auto"/>
              <w:right w:val="single" w:sz="12" w:space="0" w:color="auto"/>
            </w:tcBorders>
            <w:vAlign w:val="bottom"/>
            <w:hideMark/>
          </w:tcPr>
          <w:p w:rsidR="004C048D" w:rsidRDefault="004C048D">
            <w:pPr>
              <w:rPr>
                <w:rFonts w:ascii="Calibri" w:hAnsi="Calibri"/>
                <w:color w:val="000000"/>
                <w:sz w:val="24"/>
                <w:szCs w:val="24"/>
              </w:rPr>
            </w:pPr>
            <w:r>
              <w:rPr>
                <w:rFonts w:ascii="Calibri" w:hAnsi="Calibri"/>
                <w:color w:val="000000"/>
              </w:rPr>
              <w:t>Набавка, транспорт и монтажа огледала д=3мм. Обрачунава се и плаћа по м2 монтиране површине.</w:t>
            </w:r>
          </w:p>
        </w:tc>
        <w:tc>
          <w:tcPr>
            <w:tcW w:w="709" w:type="dxa"/>
            <w:tcBorders>
              <w:top w:val="double" w:sz="4" w:space="0" w:color="auto"/>
              <w:left w:val="single" w:sz="12" w:space="0" w:color="auto"/>
              <w:bottom w:val="double" w:sz="4" w:space="0" w:color="auto"/>
              <w:right w:val="single" w:sz="12" w:space="0" w:color="auto"/>
            </w:tcBorders>
            <w:vAlign w:val="center"/>
            <w:hideMark/>
          </w:tcPr>
          <w:p w:rsidR="004C048D" w:rsidRDefault="004C048D">
            <w:pPr>
              <w:jc w:val="center"/>
              <w:rPr>
                <w:rFonts w:ascii="Calibri" w:hAnsi="Calibri"/>
                <w:color w:val="000000"/>
                <w:sz w:val="24"/>
                <w:szCs w:val="24"/>
              </w:rPr>
            </w:pPr>
            <w:r>
              <w:rPr>
                <w:rFonts w:ascii="Calibri" w:hAnsi="Calibri"/>
                <w:color w:val="000000"/>
              </w:rPr>
              <w:t>m</w:t>
            </w:r>
            <w:r>
              <w:rPr>
                <w:rFonts w:ascii="Calibri" w:hAnsi="Calibri"/>
                <w:color w:val="000000"/>
                <w:vertAlign w:val="superscript"/>
              </w:rPr>
              <w:t>2</w:t>
            </w:r>
          </w:p>
        </w:tc>
        <w:tc>
          <w:tcPr>
            <w:tcW w:w="1559" w:type="dxa"/>
            <w:tcBorders>
              <w:top w:val="double" w:sz="4" w:space="0" w:color="auto"/>
              <w:left w:val="single" w:sz="12" w:space="0" w:color="auto"/>
              <w:bottom w:val="double" w:sz="4" w:space="0" w:color="auto"/>
              <w:right w:val="single" w:sz="12" w:space="0" w:color="auto"/>
            </w:tcBorders>
            <w:vAlign w:val="center"/>
            <w:hideMark/>
          </w:tcPr>
          <w:p w:rsidR="004C048D" w:rsidRDefault="004C048D">
            <w:pPr>
              <w:jc w:val="center"/>
              <w:rPr>
                <w:rFonts w:ascii="Calibri" w:hAnsi="Calibri"/>
                <w:color w:val="000000"/>
                <w:sz w:val="24"/>
                <w:szCs w:val="24"/>
              </w:rPr>
            </w:pPr>
            <w:r>
              <w:rPr>
                <w:rFonts w:ascii="Calibri" w:hAnsi="Calibri"/>
                <w:color w:val="000000"/>
              </w:rPr>
              <w:t>10</w:t>
            </w:r>
          </w:p>
        </w:tc>
      </w:tr>
      <w:tr w:rsidR="004C048D" w:rsidRPr="00295018" w:rsidTr="00D7226D">
        <w:trPr>
          <w:trHeight w:val="541"/>
        </w:trPr>
        <w:tc>
          <w:tcPr>
            <w:tcW w:w="568" w:type="dxa"/>
            <w:tcBorders>
              <w:top w:val="double" w:sz="4" w:space="0" w:color="auto"/>
              <w:left w:val="double" w:sz="4" w:space="0" w:color="auto"/>
              <w:bottom w:val="double" w:sz="4" w:space="0" w:color="auto"/>
              <w:right w:val="single" w:sz="12" w:space="0" w:color="auto"/>
            </w:tcBorders>
            <w:vAlign w:val="center"/>
          </w:tcPr>
          <w:p w:rsidR="004C048D" w:rsidRPr="00295018" w:rsidRDefault="004C048D" w:rsidP="00617DF6">
            <w:pPr>
              <w:widowControl w:val="0"/>
              <w:autoSpaceDE w:val="0"/>
              <w:autoSpaceDN w:val="0"/>
              <w:adjustRightInd w:val="0"/>
              <w:spacing w:before="0" w:line="276" w:lineRule="auto"/>
              <w:jc w:val="center"/>
              <w:rPr>
                <w:rFonts w:cs="Arial"/>
                <w:lang w:val="sr-Latn-CS"/>
              </w:rPr>
            </w:pPr>
            <w:r>
              <w:rPr>
                <w:rFonts w:cs="Arial"/>
                <w:lang w:val="sr-Latn-CS"/>
              </w:rPr>
              <w:t>10.</w:t>
            </w:r>
          </w:p>
        </w:tc>
        <w:tc>
          <w:tcPr>
            <w:tcW w:w="7088" w:type="dxa"/>
            <w:tcBorders>
              <w:top w:val="double" w:sz="4" w:space="0" w:color="auto"/>
              <w:left w:val="single" w:sz="12" w:space="0" w:color="auto"/>
              <w:bottom w:val="double" w:sz="4" w:space="0" w:color="auto"/>
              <w:right w:val="single" w:sz="12" w:space="0" w:color="auto"/>
            </w:tcBorders>
            <w:vAlign w:val="bottom"/>
          </w:tcPr>
          <w:p w:rsidR="004C048D" w:rsidRDefault="004C048D">
            <w:pPr>
              <w:rPr>
                <w:rFonts w:ascii="Calibri" w:hAnsi="Calibri"/>
                <w:color w:val="000000"/>
                <w:sz w:val="24"/>
                <w:szCs w:val="24"/>
              </w:rPr>
            </w:pPr>
            <w:r>
              <w:rPr>
                <w:rFonts w:ascii="Calibri" w:hAnsi="Calibri"/>
                <w:color w:val="000000"/>
              </w:rPr>
              <w:t>Набавка, транспорт и монтажа дрвених лајсни за огледала и рамове. Обрачунава се и плаћа по м' монтиране лајсне.</w:t>
            </w:r>
          </w:p>
        </w:tc>
        <w:tc>
          <w:tcPr>
            <w:tcW w:w="709" w:type="dxa"/>
            <w:tcBorders>
              <w:top w:val="double" w:sz="4" w:space="0" w:color="auto"/>
              <w:left w:val="single" w:sz="12" w:space="0" w:color="auto"/>
              <w:bottom w:val="double" w:sz="4" w:space="0" w:color="auto"/>
              <w:right w:val="single" w:sz="12" w:space="0" w:color="auto"/>
            </w:tcBorders>
            <w:vAlign w:val="center"/>
          </w:tcPr>
          <w:p w:rsidR="004C048D" w:rsidRDefault="004C048D">
            <w:pPr>
              <w:jc w:val="center"/>
              <w:rPr>
                <w:rFonts w:ascii="Calibri" w:hAnsi="Calibri"/>
                <w:color w:val="000000"/>
                <w:sz w:val="24"/>
                <w:szCs w:val="24"/>
              </w:rPr>
            </w:pPr>
            <w:r>
              <w:rPr>
                <w:rFonts w:ascii="Calibri" w:hAnsi="Calibri"/>
                <w:color w:val="000000"/>
              </w:rPr>
              <w:t>m'</w:t>
            </w:r>
          </w:p>
        </w:tc>
        <w:tc>
          <w:tcPr>
            <w:tcW w:w="1559" w:type="dxa"/>
            <w:tcBorders>
              <w:top w:val="double" w:sz="4" w:space="0" w:color="auto"/>
              <w:left w:val="single" w:sz="12" w:space="0" w:color="auto"/>
              <w:bottom w:val="double" w:sz="4" w:space="0" w:color="auto"/>
              <w:right w:val="single" w:sz="12" w:space="0" w:color="auto"/>
            </w:tcBorders>
            <w:vAlign w:val="center"/>
          </w:tcPr>
          <w:p w:rsidR="004C048D" w:rsidRDefault="004C048D">
            <w:pPr>
              <w:jc w:val="center"/>
              <w:rPr>
                <w:rFonts w:ascii="Calibri" w:hAnsi="Calibri"/>
                <w:color w:val="000000"/>
                <w:sz w:val="24"/>
                <w:szCs w:val="24"/>
              </w:rPr>
            </w:pPr>
            <w:r>
              <w:rPr>
                <w:rFonts w:ascii="Calibri" w:hAnsi="Calibri"/>
                <w:color w:val="000000"/>
              </w:rPr>
              <w:t>10</w:t>
            </w:r>
          </w:p>
        </w:tc>
      </w:tr>
    </w:tbl>
    <w:p w:rsidR="003A6E37" w:rsidRPr="003A6E37" w:rsidRDefault="003A6E37" w:rsidP="003A6E37">
      <w:pPr>
        <w:widowControl w:val="0"/>
        <w:autoSpaceDE w:val="0"/>
        <w:autoSpaceDN w:val="0"/>
        <w:adjustRightInd w:val="0"/>
        <w:spacing w:before="0"/>
        <w:rPr>
          <w:rFonts w:cs="Arial"/>
          <w:b/>
          <w:sz w:val="20"/>
          <w:szCs w:val="20"/>
          <w:lang w:val="sl-SI"/>
        </w:rPr>
      </w:pPr>
    </w:p>
    <w:p w:rsidR="00BE720F" w:rsidRPr="00BE720F" w:rsidRDefault="00BE720F" w:rsidP="00BE720F">
      <w:pPr>
        <w:pStyle w:val="Heading10"/>
      </w:pPr>
      <w:r w:rsidRPr="008377FF">
        <w:t xml:space="preserve">3.2 </w:t>
      </w:r>
      <w:r w:rsidRPr="00BE720F">
        <w:t>Квалитет</w:t>
      </w:r>
      <w:r w:rsidRPr="006929D8">
        <w:rPr>
          <w:lang w:val="sr-Cyrl-RS"/>
        </w:rPr>
        <w:t>,</w:t>
      </w:r>
      <w:r w:rsidRPr="00BE720F">
        <w:t xml:space="preserve"> опис радова и начин спровођења контроле и обезбеђивања гаранције квалитета</w:t>
      </w:r>
    </w:p>
    <w:p w:rsidR="00B6673F" w:rsidRDefault="00B6673F" w:rsidP="00F554F4">
      <w:pPr>
        <w:tabs>
          <w:tab w:val="right" w:pos="10255"/>
        </w:tabs>
        <w:rPr>
          <w:noProof/>
          <w:lang w:val="sr-Cyrl-RS"/>
        </w:rPr>
      </w:pPr>
      <w:r>
        <w:rPr>
          <w:noProof/>
          <w:lang w:val="sr-Cyrl-RS"/>
        </w:rPr>
        <w:t>Радови обихватају д</w:t>
      </w:r>
      <w:r w:rsidR="00F554F4">
        <w:rPr>
          <w:noProof/>
          <w:lang w:val="sr-Cyrl-RS"/>
        </w:rPr>
        <w:t>емонтаж</w:t>
      </w:r>
      <w:r>
        <w:rPr>
          <w:noProof/>
          <w:lang w:val="sr-Cyrl-RS"/>
        </w:rPr>
        <w:t>у,набавку</w:t>
      </w:r>
      <w:r w:rsidR="00F554F4">
        <w:rPr>
          <w:noProof/>
          <w:lang w:val="sr-Cyrl-RS"/>
        </w:rPr>
        <w:t>,транспорт и монтаж</w:t>
      </w:r>
      <w:r>
        <w:rPr>
          <w:noProof/>
          <w:lang w:val="sr-Cyrl-RS"/>
        </w:rPr>
        <w:t>у</w:t>
      </w:r>
      <w:r w:rsidR="00F554F4">
        <w:rPr>
          <w:noProof/>
          <w:lang w:val="sr-Cyrl-RS"/>
        </w:rPr>
        <w:t xml:space="preserve"> стакла различитих дебљина и врста (обично,профилисано,термоизолационо и армирано стакло). </w:t>
      </w:r>
    </w:p>
    <w:p w:rsidR="00F554F4" w:rsidRPr="00CF5B58" w:rsidRDefault="00F554F4" w:rsidP="00F554F4">
      <w:pPr>
        <w:tabs>
          <w:tab w:val="right" w:pos="10255"/>
        </w:tabs>
      </w:pPr>
      <w:r>
        <w:rPr>
          <w:noProof/>
          <w:lang w:val="sr-Cyrl-RS"/>
        </w:rPr>
        <w:t xml:space="preserve">Радови се обављају </w:t>
      </w:r>
      <w:r w:rsidR="00CF5B58">
        <w:rPr>
          <w:noProof/>
          <w:lang w:val="sr-Cyrl-RS"/>
        </w:rPr>
        <w:t>на свим котама у</w:t>
      </w:r>
      <w:r w:rsidR="00B6673F">
        <w:rPr>
          <w:noProof/>
          <w:lang w:val="sr-Cyrl-RS"/>
        </w:rPr>
        <w:t xml:space="preserve"> Огранку ТЕНТ на следећим локацијама</w:t>
      </w:r>
      <w:r w:rsidR="00CF5B58">
        <w:rPr>
          <w:noProof/>
        </w:rPr>
        <w:t>:</w:t>
      </w:r>
    </w:p>
    <w:p w:rsidR="00CF5B58" w:rsidRDefault="00B6673F" w:rsidP="00B6673F">
      <w:pPr>
        <w:numPr>
          <w:ilvl w:val="0"/>
          <w:numId w:val="35"/>
        </w:numPr>
        <w:spacing w:before="0" w:after="200" w:line="276" w:lineRule="auto"/>
        <w:contextualSpacing/>
        <w:jc w:val="left"/>
        <w:rPr>
          <w:rFonts w:cs="Arial"/>
        </w:rPr>
      </w:pPr>
      <w:r w:rsidRPr="00B6673F">
        <w:rPr>
          <w:rFonts w:cs="Arial"/>
        </w:rPr>
        <w:t>ТЕНТ А , Бо</w:t>
      </w:r>
      <w:r w:rsidR="00CF5B58">
        <w:rPr>
          <w:rFonts w:cs="Arial"/>
        </w:rPr>
        <w:t xml:space="preserve">гољуба Урошевића 44, Обреновац </w:t>
      </w:r>
    </w:p>
    <w:p w:rsidR="00CF5B58" w:rsidRDefault="00CF5B58" w:rsidP="00B6673F">
      <w:pPr>
        <w:numPr>
          <w:ilvl w:val="0"/>
          <w:numId w:val="35"/>
        </w:numPr>
        <w:spacing w:before="0" w:after="200" w:line="276" w:lineRule="auto"/>
        <w:contextualSpacing/>
        <w:jc w:val="left"/>
        <w:rPr>
          <w:rFonts w:cs="Arial"/>
        </w:rPr>
      </w:pPr>
      <w:r>
        <w:rPr>
          <w:rFonts w:cs="Arial"/>
        </w:rPr>
        <w:t xml:space="preserve">ТЕНТ Б , Ушће </w:t>
      </w:r>
    </w:p>
    <w:p w:rsidR="00CF5B58" w:rsidRDefault="00B6673F" w:rsidP="00B6673F">
      <w:pPr>
        <w:numPr>
          <w:ilvl w:val="0"/>
          <w:numId w:val="35"/>
        </w:numPr>
        <w:spacing w:before="0" w:after="200" w:line="276" w:lineRule="auto"/>
        <w:contextualSpacing/>
        <w:jc w:val="left"/>
        <w:rPr>
          <w:rFonts w:cs="Arial"/>
        </w:rPr>
      </w:pPr>
      <w:r w:rsidRPr="00B6673F">
        <w:rPr>
          <w:rFonts w:cs="Arial"/>
        </w:rPr>
        <w:t xml:space="preserve">ТЕК Велики Црљени , 3. Октобра 146 </w:t>
      </w:r>
    </w:p>
    <w:p w:rsidR="00F554F4" w:rsidRPr="00656CF2" w:rsidRDefault="00CF5B58" w:rsidP="00CF5B58">
      <w:pPr>
        <w:numPr>
          <w:ilvl w:val="0"/>
          <w:numId w:val="35"/>
        </w:numPr>
        <w:spacing w:before="0" w:after="200" w:line="276" w:lineRule="auto"/>
        <w:contextualSpacing/>
        <w:jc w:val="left"/>
        <w:rPr>
          <w:bCs/>
          <w:lang w:val="sr-Cyrl-RS"/>
        </w:rPr>
      </w:pPr>
      <w:r>
        <w:rPr>
          <w:rFonts w:cs="Arial"/>
        </w:rPr>
        <w:t xml:space="preserve">ТЕМ Свилајнац  Кнеза Милоша 89 </w:t>
      </w:r>
    </w:p>
    <w:p w:rsidR="00656CF2" w:rsidRPr="00CF5B58" w:rsidRDefault="00656CF2" w:rsidP="0040023D">
      <w:pPr>
        <w:spacing w:before="0" w:after="200" w:line="276" w:lineRule="auto"/>
        <w:ind w:left="720"/>
        <w:contextualSpacing/>
        <w:jc w:val="left"/>
        <w:rPr>
          <w:bCs/>
          <w:lang w:val="sr-Cyrl-RS"/>
        </w:rPr>
      </w:pPr>
    </w:p>
    <w:p w:rsidR="00CF5B58" w:rsidRDefault="00CF5B58" w:rsidP="00CF5B58">
      <w:pPr>
        <w:spacing w:before="0" w:after="200" w:line="276" w:lineRule="auto"/>
        <w:ind w:left="720"/>
        <w:contextualSpacing/>
        <w:jc w:val="left"/>
        <w:rPr>
          <w:bCs/>
          <w:lang w:val="sr-Cyrl-RS"/>
        </w:rPr>
      </w:pPr>
    </w:p>
    <w:p w:rsidR="00D7288B" w:rsidRPr="00FD53DA" w:rsidRDefault="00D7288B" w:rsidP="00D7288B">
      <w:pPr>
        <w:pStyle w:val="NoSpacing"/>
        <w:suppressAutoHyphens w:val="0"/>
        <w:spacing w:before="0"/>
        <w:ind w:left="360"/>
        <w:rPr>
          <w:rFonts w:cs="Arial"/>
          <w:b/>
          <w:sz w:val="22"/>
          <w:szCs w:val="24"/>
          <w:lang w:val="sr-Cyrl-RS"/>
        </w:rPr>
      </w:pPr>
      <w:r w:rsidRPr="00FD53DA">
        <w:rPr>
          <w:rFonts w:cs="Arial"/>
          <w:b/>
          <w:sz w:val="22"/>
          <w:szCs w:val="24"/>
          <w:lang w:val="sr-Cyrl-RS"/>
        </w:rPr>
        <w:t>Обавеза изабраног Понуђача је</w:t>
      </w:r>
      <w:r w:rsidRPr="00FD53DA">
        <w:rPr>
          <w:rFonts w:cs="Arial"/>
          <w:b/>
          <w:sz w:val="22"/>
          <w:szCs w:val="24"/>
          <w:lang w:val="en-US"/>
        </w:rPr>
        <w:t>:</w:t>
      </w:r>
    </w:p>
    <w:p w:rsidR="003148E3" w:rsidRPr="00D7288B" w:rsidRDefault="00D7288B" w:rsidP="00A92A40">
      <w:pPr>
        <w:pStyle w:val="NoSpacing"/>
        <w:numPr>
          <w:ilvl w:val="0"/>
          <w:numId w:val="36"/>
        </w:numPr>
        <w:suppressAutoHyphens w:val="0"/>
        <w:spacing w:before="0"/>
        <w:rPr>
          <w:rFonts w:cs="Arial"/>
          <w:sz w:val="22"/>
          <w:szCs w:val="24"/>
        </w:rPr>
      </w:pPr>
      <w:r w:rsidRPr="00A92A40">
        <w:rPr>
          <w:rFonts w:cs="Arial"/>
          <w:sz w:val="22"/>
          <w:szCs w:val="24"/>
        </w:rPr>
        <w:t>Да р</w:t>
      </w:r>
      <w:r w:rsidR="003148E3" w:rsidRPr="00D7288B">
        <w:rPr>
          <w:rFonts w:cs="Arial"/>
          <w:sz w:val="22"/>
          <w:szCs w:val="24"/>
        </w:rPr>
        <w:t xml:space="preserve">адове изводи у континуитету без прекида радних операција, у </w:t>
      </w:r>
      <w:r w:rsidR="003148E3" w:rsidRPr="00A92A40">
        <w:rPr>
          <w:rFonts w:cs="Arial"/>
          <w:sz w:val="22"/>
          <w:szCs w:val="24"/>
        </w:rPr>
        <w:t xml:space="preserve">I, </w:t>
      </w:r>
      <w:r w:rsidR="003148E3" w:rsidRPr="00D7288B">
        <w:rPr>
          <w:rFonts w:cs="Arial"/>
          <w:sz w:val="22"/>
          <w:szCs w:val="24"/>
        </w:rPr>
        <w:t>II и III смени, викендима и празницима, до потпуног окончања посла, али не без присуства представника Наручиоца. У цену треба укалкулисати све елементе који формирају цену позиције: норму, услове рада, трошкове материјала и транспорта, фактор фирме, осигурање и остало (не признају се накнадно: коефицијенти по техничким условима, отежавајући услови рада, рад у II и III смени, рад викендима и празницима, прекиди рада, усладиштење и сл.).</w:t>
      </w:r>
    </w:p>
    <w:p w:rsidR="003148E3" w:rsidRPr="00D7288B" w:rsidRDefault="003148E3" w:rsidP="003148E3">
      <w:pPr>
        <w:pStyle w:val="NoSpacing"/>
        <w:numPr>
          <w:ilvl w:val="0"/>
          <w:numId w:val="36"/>
        </w:numPr>
        <w:suppressAutoHyphens w:val="0"/>
        <w:spacing w:before="0"/>
        <w:rPr>
          <w:rFonts w:cs="Arial"/>
          <w:sz w:val="22"/>
          <w:szCs w:val="24"/>
        </w:rPr>
      </w:pPr>
      <w:r w:rsidRPr="00D7288B">
        <w:rPr>
          <w:rFonts w:cs="Arial"/>
          <w:sz w:val="22"/>
          <w:szCs w:val="24"/>
        </w:rPr>
        <w:t>Изврши све припреме у оквиру припремних радова, ради омогућавања брзог и рационалног извођења главних радова.</w:t>
      </w:r>
    </w:p>
    <w:p w:rsidR="003148E3" w:rsidRPr="00D7288B" w:rsidRDefault="003148E3" w:rsidP="003148E3">
      <w:pPr>
        <w:pStyle w:val="NoSpacing"/>
        <w:numPr>
          <w:ilvl w:val="0"/>
          <w:numId w:val="36"/>
        </w:numPr>
        <w:suppressAutoHyphens w:val="0"/>
        <w:spacing w:before="0"/>
        <w:rPr>
          <w:rFonts w:cs="Arial"/>
          <w:sz w:val="22"/>
          <w:szCs w:val="24"/>
          <w:lang w:val="sr-Latn-RS"/>
        </w:rPr>
      </w:pPr>
      <w:r w:rsidRPr="00D7288B">
        <w:rPr>
          <w:rFonts w:cs="Arial"/>
          <w:sz w:val="22"/>
          <w:szCs w:val="24"/>
        </w:rPr>
        <w:t>Обезбеди: привремене објекте за ускладиштење грађевинског, осталог и опасног материјала, објекте за боравак, смештај и исхрану радника, алата, објекте за техничко особље и др.</w:t>
      </w:r>
    </w:p>
    <w:p w:rsidR="003148E3" w:rsidRPr="00D7288B" w:rsidRDefault="003148E3" w:rsidP="003148E3">
      <w:pPr>
        <w:pStyle w:val="NoSpacing"/>
        <w:numPr>
          <w:ilvl w:val="0"/>
          <w:numId w:val="36"/>
        </w:numPr>
        <w:suppressAutoHyphens w:val="0"/>
        <w:spacing w:before="0"/>
        <w:rPr>
          <w:rFonts w:cs="Arial"/>
          <w:sz w:val="22"/>
          <w:szCs w:val="24"/>
        </w:rPr>
      </w:pPr>
      <w:r w:rsidRPr="00D7288B">
        <w:rPr>
          <w:rFonts w:cs="Arial"/>
          <w:sz w:val="22"/>
          <w:szCs w:val="24"/>
        </w:rPr>
        <w:t>Набави сав потребан: главни и остали помоћни, потрошни и везни материјал</w:t>
      </w:r>
      <w:r w:rsidRPr="00D7288B">
        <w:rPr>
          <w:rFonts w:cs="Arial"/>
          <w:sz w:val="22"/>
          <w:szCs w:val="24"/>
          <w:lang w:val="sr-Latn-RS"/>
        </w:rPr>
        <w:t>.</w:t>
      </w:r>
    </w:p>
    <w:p w:rsidR="003148E3" w:rsidRPr="00D7288B" w:rsidRDefault="003148E3" w:rsidP="003148E3">
      <w:pPr>
        <w:pStyle w:val="NoSpacing"/>
        <w:numPr>
          <w:ilvl w:val="0"/>
          <w:numId w:val="36"/>
        </w:numPr>
        <w:suppressAutoHyphens w:val="0"/>
        <w:spacing w:before="0"/>
        <w:rPr>
          <w:rFonts w:cs="Arial"/>
          <w:sz w:val="22"/>
          <w:szCs w:val="24"/>
        </w:rPr>
      </w:pPr>
      <w:r w:rsidRPr="00D7288B">
        <w:rPr>
          <w:rFonts w:cs="Arial"/>
          <w:sz w:val="22"/>
          <w:szCs w:val="24"/>
        </w:rPr>
        <w:t>Набавља и допрема главни материјал и остали (потрошни) материјал прописно пакован, добро сложен, везан, стабилан и заштићен према условима наведеним у карактеристикама материјала у техничкој спецификацији.</w:t>
      </w:r>
    </w:p>
    <w:p w:rsidR="003148E3" w:rsidRPr="00D7288B" w:rsidRDefault="003148E3" w:rsidP="003148E3">
      <w:pPr>
        <w:pStyle w:val="NoSpacing"/>
        <w:numPr>
          <w:ilvl w:val="0"/>
          <w:numId w:val="36"/>
        </w:numPr>
        <w:suppressAutoHyphens w:val="0"/>
        <w:spacing w:before="0"/>
        <w:rPr>
          <w:rFonts w:cs="Arial"/>
          <w:sz w:val="22"/>
          <w:szCs w:val="24"/>
        </w:rPr>
      </w:pPr>
      <w:r w:rsidRPr="00D7288B">
        <w:rPr>
          <w:rFonts w:cs="Arial"/>
          <w:sz w:val="22"/>
          <w:szCs w:val="24"/>
        </w:rPr>
        <w:t>Материјал испоручује сукцесивно, у количинама према текућој позицији рада, према динамици напредовања радова, а искључиво по сагласности Наручиоца.</w:t>
      </w:r>
    </w:p>
    <w:p w:rsidR="003148E3" w:rsidRPr="00D7288B" w:rsidRDefault="003148E3" w:rsidP="003148E3">
      <w:pPr>
        <w:pStyle w:val="NoSpacing"/>
        <w:numPr>
          <w:ilvl w:val="0"/>
          <w:numId w:val="36"/>
        </w:numPr>
        <w:suppressAutoHyphens w:val="0"/>
        <w:spacing w:before="0"/>
        <w:rPr>
          <w:rFonts w:cs="Arial"/>
          <w:sz w:val="22"/>
          <w:szCs w:val="24"/>
        </w:rPr>
      </w:pPr>
      <w:r w:rsidRPr="00D7288B">
        <w:rPr>
          <w:rFonts w:cs="Arial"/>
          <w:sz w:val="22"/>
          <w:szCs w:val="24"/>
        </w:rPr>
        <w:t>Набављени материјал складишти на прописан начин и место које одобри Наручилац и користи га у свему по инструкцијама и одобрењу Наручиоца.</w:t>
      </w:r>
    </w:p>
    <w:p w:rsidR="003148E3" w:rsidRPr="00D7288B" w:rsidRDefault="003148E3" w:rsidP="003148E3">
      <w:pPr>
        <w:pStyle w:val="NoSpacing"/>
        <w:numPr>
          <w:ilvl w:val="0"/>
          <w:numId w:val="36"/>
        </w:numPr>
        <w:suppressAutoHyphens w:val="0"/>
        <w:spacing w:before="0"/>
        <w:rPr>
          <w:rFonts w:cs="Arial"/>
          <w:sz w:val="22"/>
          <w:szCs w:val="24"/>
        </w:rPr>
      </w:pPr>
      <w:r w:rsidRPr="00D7288B">
        <w:rPr>
          <w:rFonts w:cs="Arial"/>
          <w:sz w:val="22"/>
          <w:szCs w:val="24"/>
        </w:rPr>
        <w:t xml:space="preserve">Врши сав транспорт новог материјала, и старог срушеног материјала, до места које одреди Наручилац, у кругу термоелектране до 1 км даљине. Транспорт материјала од стране </w:t>
      </w:r>
      <w:r w:rsidR="009A0B78">
        <w:rPr>
          <w:rFonts w:cs="Arial"/>
          <w:sz w:val="22"/>
          <w:szCs w:val="24"/>
          <w:lang w:val="sr-Cyrl-RS"/>
        </w:rPr>
        <w:t xml:space="preserve">изабраног Понуђача </w:t>
      </w:r>
      <w:r w:rsidRPr="00D7288B">
        <w:rPr>
          <w:rFonts w:cs="Arial"/>
          <w:sz w:val="22"/>
          <w:szCs w:val="24"/>
        </w:rPr>
        <w:t>мора да се врши у одговарајућим возилима, без просипања.</w:t>
      </w:r>
    </w:p>
    <w:p w:rsidR="003148E3" w:rsidRPr="00D7288B" w:rsidRDefault="003148E3" w:rsidP="003148E3">
      <w:pPr>
        <w:pStyle w:val="NoSpacing"/>
        <w:numPr>
          <w:ilvl w:val="0"/>
          <w:numId w:val="36"/>
        </w:numPr>
        <w:suppressAutoHyphens w:val="0"/>
        <w:spacing w:before="0"/>
        <w:rPr>
          <w:rFonts w:cs="Arial"/>
          <w:sz w:val="22"/>
          <w:szCs w:val="24"/>
        </w:rPr>
      </w:pPr>
      <w:r w:rsidRPr="00D7288B">
        <w:rPr>
          <w:rFonts w:cs="Arial"/>
          <w:sz w:val="22"/>
          <w:szCs w:val="24"/>
        </w:rPr>
        <w:t>У случају ремонтних могућности прво користи расположиви материјал Наручиоца. Наручилац задржава право на одлуку по овој одредби.</w:t>
      </w:r>
    </w:p>
    <w:p w:rsidR="003148E3" w:rsidRPr="00D7288B" w:rsidRDefault="003148E3" w:rsidP="003148E3">
      <w:pPr>
        <w:pStyle w:val="NoSpacing"/>
        <w:numPr>
          <w:ilvl w:val="0"/>
          <w:numId w:val="36"/>
        </w:numPr>
        <w:suppressAutoHyphens w:val="0"/>
        <w:spacing w:before="0"/>
        <w:rPr>
          <w:rFonts w:cs="Arial"/>
          <w:sz w:val="22"/>
          <w:szCs w:val="24"/>
        </w:rPr>
      </w:pPr>
      <w:r w:rsidRPr="00D7288B">
        <w:rPr>
          <w:rFonts w:cs="Arial"/>
          <w:sz w:val="22"/>
          <w:szCs w:val="24"/>
        </w:rPr>
        <w:t>Амбалажа се не враћа испоручиоцу.</w:t>
      </w:r>
    </w:p>
    <w:p w:rsidR="003148E3" w:rsidRPr="00D7288B" w:rsidRDefault="003148E3" w:rsidP="003148E3">
      <w:pPr>
        <w:pStyle w:val="NoSpacing"/>
        <w:numPr>
          <w:ilvl w:val="0"/>
          <w:numId w:val="36"/>
        </w:numPr>
        <w:suppressAutoHyphens w:val="0"/>
        <w:spacing w:before="0"/>
        <w:rPr>
          <w:rFonts w:cs="Arial"/>
          <w:sz w:val="22"/>
          <w:szCs w:val="24"/>
        </w:rPr>
      </w:pPr>
      <w:r w:rsidRPr="00D7288B">
        <w:rPr>
          <w:rFonts w:cs="Arial"/>
          <w:sz w:val="22"/>
          <w:szCs w:val="24"/>
        </w:rPr>
        <w:t>Срушени материјал, по врсти, смести и сложи на одређено место, по свим правилима ТЕНТ (паковање, записници, примопредаја и др.) како би био лако доступан, без додатног разврставања, за даљу продају и рециклажу.</w:t>
      </w:r>
    </w:p>
    <w:p w:rsidR="003148E3" w:rsidRPr="00D7288B" w:rsidRDefault="003148E3" w:rsidP="003148E3">
      <w:pPr>
        <w:pStyle w:val="NoSpacing"/>
        <w:numPr>
          <w:ilvl w:val="0"/>
          <w:numId w:val="36"/>
        </w:numPr>
        <w:suppressAutoHyphens w:val="0"/>
        <w:spacing w:before="0"/>
        <w:rPr>
          <w:rFonts w:cs="Arial"/>
          <w:sz w:val="22"/>
          <w:szCs w:val="24"/>
        </w:rPr>
      </w:pPr>
      <w:r w:rsidRPr="00D7288B">
        <w:rPr>
          <w:rFonts w:cs="Arial"/>
          <w:sz w:val="22"/>
          <w:szCs w:val="24"/>
        </w:rPr>
        <w:t>Обезбеди сву потребну опрему, алат, прибор, механизацију (уређаје за транспорт, скеле и друго за извршење посла).</w:t>
      </w:r>
    </w:p>
    <w:p w:rsidR="003148E3" w:rsidRPr="00D7288B" w:rsidRDefault="003148E3" w:rsidP="003148E3">
      <w:pPr>
        <w:pStyle w:val="NoSpacing"/>
        <w:numPr>
          <w:ilvl w:val="0"/>
          <w:numId w:val="36"/>
        </w:numPr>
        <w:suppressAutoHyphens w:val="0"/>
        <w:spacing w:before="0"/>
        <w:rPr>
          <w:rFonts w:cs="Arial"/>
          <w:sz w:val="22"/>
          <w:szCs w:val="24"/>
        </w:rPr>
      </w:pPr>
      <w:r w:rsidRPr="00D7288B">
        <w:rPr>
          <w:rFonts w:cs="Arial"/>
          <w:sz w:val="22"/>
          <w:szCs w:val="24"/>
        </w:rPr>
        <w:t>Дефектажу</w:t>
      </w:r>
      <w:r w:rsidRPr="00D7288B">
        <w:rPr>
          <w:rFonts w:cs="Arial"/>
          <w:sz w:val="22"/>
          <w:szCs w:val="24"/>
          <w:lang w:val="sr-Latn-RS"/>
        </w:rPr>
        <w:t xml:space="preserve"> </w:t>
      </w:r>
      <w:r w:rsidRPr="00D7288B">
        <w:rPr>
          <w:rFonts w:cs="Arial"/>
          <w:sz w:val="22"/>
          <w:szCs w:val="24"/>
          <w:lang w:val="sr-Cyrl-RS"/>
        </w:rPr>
        <w:t>посла</w:t>
      </w:r>
      <w:r w:rsidRPr="00D7288B">
        <w:rPr>
          <w:rFonts w:cs="Arial"/>
          <w:sz w:val="22"/>
          <w:szCs w:val="24"/>
        </w:rPr>
        <w:t xml:space="preserve"> изврши заједно са представником Наручиоца.</w:t>
      </w:r>
    </w:p>
    <w:p w:rsidR="003148E3" w:rsidRPr="00D7288B" w:rsidRDefault="003148E3" w:rsidP="003148E3">
      <w:pPr>
        <w:pStyle w:val="NoSpacing"/>
        <w:numPr>
          <w:ilvl w:val="0"/>
          <w:numId w:val="36"/>
        </w:numPr>
        <w:suppressAutoHyphens w:val="0"/>
        <w:spacing w:before="0"/>
        <w:rPr>
          <w:rFonts w:cs="Arial"/>
          <w:sz w:val="22"/>
          <w:szCs w:val="24"/>
        </w:rPr>
      </w:pPr>
      <w:r w:rsidRPr="00D7288B">
        <w:rPr>
          <w:rFonts w:cs="Arial"/>
          <w:sz w:val="22"/>
          <w:szCs w:val="24"/>
        </w:rPr>
        <w:t>Ценом обухвати све припремне, главне и завршне радове.</w:t>
      </w:r>
    </w:p>
    <w:p w:rsidR="003148E3" w:rsidRPr="00D7288B" w:rsidRDefault="003148E3" w:rsidP="003148E3">
      <w:pPr>
        <w:pStyle w:val="NoSpacing"/>
        <w:numPr>
          <w:ilvl w:val="0"/>
          <w:numId w:val="36"/>
        </w:numPr>
        <w:suppressAutoHyphens w:val="0"/>
        <w:spacing w:before="0"/>
        <w:rPr>
          <w:rFonts w:cs="Arial"/>
          <w:sz w:val="22"/>
          <w:szCs w:val="24"/>
        </w:rPr>
      </w:pPr>
      <w:r w:rsidRPr="00D7288B">
        <w:rPr>
          <w:rFonts w:cs="Arial"/>
          <w:sz w:val="22"/>
          <w:szCs w:val="24"/>
        </w:rPr>
        <w:t xml:space="preserve">Учествује у претходним и припремнооперативним радовима, мерења, обележавања и </w:t>
      </w:r>
    </w:p>
    <w:p w:rsidR="003148E3" w:rsidRPr="00D7288B" w:rsidRDefault="003148E3" w:rsidP="003148E3">
      <w:pPr>
        <w:pStyle w:val="NoSpacing"/>
        <w:ind w:left="360"/>
        <w:rPr>
          <w:rFonts w:cs="Arial"/>
          <w:sz w:val="22"/>
          <w:szCs w:val="24"/>
        </w:rPr>
      </w:pPr>
      <w:r w:rsidRPr="00D7288B">
        <w:rPr>
          <w:rFonts w:cs="Arial"/>
          <w:sz w:val="22"/>
          <w:szCs w:val="24"/>
        </w:rPr>
        <w:t>сл. , по инструкцијама представника наручиоца.</w:t>
      </w:r>
    </w:p>
    <w:p w:rsidR="003148E3" w:rsidRPr="00D7288B" w:rsidRDefault="003148E3" w:rsidP="003148E3">
      <w:pPr>
        <w:pStyle w:val="NoSpacing"/>
        <w:numPr>
          <w:ilvl w:val="0"/>
          <w:numId w:val="36"/>
        </w:numPr>
        <w:suppressAutoHyphens w:val="0"/>
        <w:spacing w:before="0"/>
        <w:rPr>
          <w:rFonts w:cs="Arial"/>
          <w:sz w:val="22"/>
          <w:szCs w:val="24"/>
        </w:rPr>
      </w:pPr>
      <w:r w:rsidRPr="00D7288B">
        <w:rPr>
          <w:rFonts w:cs="Arial"/>
          <w:sz w:val="22"/>
          <w:szCs w:val="24"/>
        </w:rPr>
        <w:t>По завршеној целини посла, најдаље у року до 2 дана, места рада очисти од свих остатака, нечистоћа и срушеног материјала, а све врати у првобитно пројектовано стање.</w:t>
      </w:r>
    </w:p>
    <w:p w:rsidR="003148E3" w:rsidRPr="00D7288B" w:rsidRDefault="003148E3" w:rsidP="003148E3">
      <w:pPr>
        <w:pStyle w:val="NoSpacing"/>
        <w:numPr>
          <w:ilvl w:val="0"/>
          <w:numId w:val="36"/>
        </w:numPr>
        <w:suppressAutoHyphens w:val="0"/>
        <w:spacing w:before="0"/>
        <w:rPr>
          <w:rFonts w:cs="Arial"/>
          <w:sz w:val="22"/>
          <w:szCs w:val="24"/>
        </w:rPr>
      </w:pPr>
      <w:r w:rsidRPr="00D7288B">
        <w:rPr>
          <w:rFonts w:cs="Arial"/>
          <w:sz w:val="22"/>
          <w:szCs w:val="24"/>
        </w:rPr>
        <w:t>На позив наручиоца радова у сваком моменту буде спреман за извођење радова.</w:t>
      </w:r>
    </w:p>
    <w:p w:rsidR="003148E3" w:rsidRPr="00D7288B" w:rsidRDefault="003148E3" w:rsidP="003148E3">
      <w:pPr>
        <w:pStyle w:val="NoSpacing"/>
        <w:numPr>
          <w:ilvl w:val="0"/>
          <w:numId w:val="36"/>
        </w:numPr>
        <w:suppressAutoHyphens w:val="0"/>
        <w:spacing w:before="0"/>
        <w:rPr>
          <w:rFonts w:cs="Arial"/>
          <w:sz w:val="22"/>
          <w:szCs w:val="24"/>
        </w:rPr>
      </w:pPr>
      <w:r w:rsidRPr="00D7288B">
        <w:rPr>
          <w:rFonts w:cs="Arial"/>
          <w:sz w:val="22"/>
          <w:szCs w:val="24"/>
        </w:rPr>
        <w:t xml:space="preserve">Радове изведе квалитетно и </w:t>
      </w:r>
      <w:r w:rsidRPr="00D7288B">
        <w:rPr>
          <w:rFonts w:cs="Arial"/>
          <w:b/>
          <w:sz w:val="22"/>
          <w:szCs w:val="24"/>
        </w:rPr>
        <w:t>стручно</w:t>
      </w:r>
      <w:r w:rsidRPr="00D7288B">
        <w:rPr>
          <w:rFonts w:cs="Arial"/>
          <w:sz w:val="22"/>
          <w:szCs w:val="24"/>
        </w:rPr>
        <w:t>,</w:t>
      </w:r>
      <w:r w:rsidRPr="00D7288B">
        <w:rPr>
          <w:rFonts w:cs="Arial"/>
          <w:b/>
          <w:sz w:val="22"/>
          <w:szCs w:val="24"/>
        </w:rPr>
        <w:t xml:space="preserve"> </w:t>
      </w:r>
      <w:r w:rsidRPr="00D7288B">
        <w:rPr>
          <w:rFonts w:cs="Arial"/>
          <w:sz w:val="22"/>
          <w:szCs w:val="24"/>
        </w:rPr>
        <w:t xml:space="preserve">са квалификованом радном снагом и стручним техничким особљем. </w:t>
      </w:r>
      <w:r w:rsidR="00FD53DA">
        <w:rPr>
          <w:rFonts w:cs="Arial"/>
          <w:sz w:val="22"/>
          <w:szCs w:val="24"/>
          <w:lang w:val="sr-Cyrl-RS"/>
        </w:rPr>
        <w:t xml:space="preserve">Изабрани Понуђач </w:t>
      </w:r>
      <w:r w:rsidRPr="00D7288B">
        <w:rPr>
          <w:rFonts w:cs="Arial"/>
          <w:sz w:val="22"/>
          <w:szCs w:val="24"/>
        </w:rPr>
        <w:t>нема право да врши притисак на наручиоца како би му се дозволио неквалитетан рад, са погрешним и неквалитетним материјалом и рад супротан прописима и правилима струке.</w:t>
      </w:r>
    </w:p>
    <w:p w:rsidR="003148E3" w:rsidRPr="00D7288B" w:rsidRDefault="003148E3" w:rsidP="003148E3">
      <w:pPr>
        <w:pStyle w:val="NoSpacing"/>
        <w:numPr>
          <w:ilvl w:val="0"/>
          <w:numId w:val="36"/>
        </w:numPr>
        <w:suppressAutoHyphens w:val="0"/>
        <w:spacing w:before="0"/>
        <w:rPr>
          <w:rFonts w:cs="Arial"/>
          <w:sz w:val="22"/>
          <w:szCs w:val="24"/>
          <w:lang w:val="sr-Latn-RS"/>
        </w:rPr>
      </w:pPr>
      <w:r w:rsidRPr="00D7288B">
        <w:rPr>
          <w:rFonts w:cs="Arial"/>
          <w:sz w:val="22"/>
          <w:szCs w:val="24"/>
        </w:rPr>
        <w:t xml:space="preserve">Следећу радну операцију </w:t>
      </w:r>
      <w:r w:rsidRPr="00D7288B">
        <w:rPr>
          <w:rFonts w:cs="Arial"/>
          <w:b/>
          <w:sz w:val="22"/>
          <w:szCs w:val="24"/>
        </w:rPr>
        <w:t>не започиње</w:t>
      </w:r>
      <w:r w:rsidRPr="00D7288B">
        <w:rPr>
          <w:rFonts w:cs="Arial"/>
          <w:sz w:val="22"/>
          <w:szCs w:val="24"/>
        </w:rPr>
        <w:t xml:space="preserve"> без прегледане претходне и примљене од стране Наручиоца и оверене и евидентиране у грађевинском дневнику.</w:t>
      </w:r>
    </w:p>
    <w:p w:rsidR="003148E3" w:rsidRPr="00D7288B" w:rsidRDefault="003148E3" w:rsidP="003148E3">
      <w:pPr>
        <w:pStyle w:val="NoSpacing"/>
        <w:numPr>
          <w:ilvl w:val="0"/>
          <w:numId w:val="36"/>
        </w:numPr>
        <w:suppressAutoHyphens w:val="0"/>
        <w:spacing w:before="0"/>
        <w:rPr>
          <w:rFonts w:cs="Arial"/>
          <w:sz w:val="22"/>
          <w:szCs w:val="24"/>
        </w:rPr>
      </w:pPr>
      <w:r w:rsidRPr="00D7288B">
        <w:rPr>
          <w:rFonts w:cs="Arial"/>
          <w:sz w:val="22"/>
          <w:szCs w:val="24"/>
        </w:rPr>
        <w:t xml:space="preserve">Своје активности прилагођава и усаглашава са </w:t>
      </w:r>
      <w:r w:rsidRPr="00D7288B">
        <w:rPr>
          <w:rFonts w:cs="Arial"/>
          <w:b/>
          <w:sz w:val="22"/>
          <w:szCs w:val="24"/>
        </w:rPr>
        <w:t>дневно организационом динамиком</w:t>
      </w:r>
      <w:r w:rsidRPr="00D7288B">
        <w:rPr>
          <w:rFonts w:cs="Arial"/>
          <w:sz w:val="22"/>
          <w:szCs w:val="24"/>
        </w:rPr>
        <w:t xml:space="preserve"> радова на објекту. Радове извршава по задацима, у количини, врсти и позицији из предмера радова, које добија од наручиоца. Да својом диспозицијом радова обезбеди и извођење радова других извођача.</w:t>
      </w:r>
    </w:p>
    <w:p w:rsidR="003148E3" w:rsidRPr="00D7288B" w:rsidRDefault="003148E3" w:rsidP="003148E3">
      <w:pPr>
        <w:pStyle w:val="NoSpacing"/>
        <w:numPr>
          <w:ilvl w:val="0"/>
          <w:numId w:val="36"/>
        </w:numPr>
        <w:suppressAutoHyphens w:val="0"/>
        <w:spacing w:before="0"/>
        <w:rPr>
          <w:rFonts w:cs="Arial"/>
          <w:noProof/>
          <w:sz w:val="20"/>
          <w:szCs w:val="22"/>
          <w:lang w:val="sr-Latn-RS"/>
        </w:rPr>
      </w:pPr>
      <w:r w:rsidRPr="00D7288B">
        <w:rPr>
          <w:rFonts w:cs="Arial"/>
          <w:sz w:val="22"/>
          <w:szCs w:val="24"/>
        </w:rPr>
        <w:t xml:space="preserve">Сва осигурања: за транспорт, несреће, пожар, провалне крађе, обавеза је </w:t>
      </w:r>
      <w:r w:rsidR="009A0B78">
        <w:rPr>
          <w:rFonts w:cs="Arial"/>
          <w:sz w:val="22"/>
          <w:szCs w:val="24"/>
          <w:lang w:val="sr-Cyrl-RS"/>
        </w:rPr>
        <w:t>изабраног Понуђача</w:t>
      </w:r>
      <w:r w:rsidRPr="00D7288B">
        <w:rPr>
          <w:rFonts w:cs="Arial"/>
          <w:sz w:val="22"/>
          <w:szCs w:val="24"/>
        </w:rPr>
        <w:t xml:space="preserve"> и јемство иде на његов терет.</w:t>
      </w:r>
    </w:p>
    <w:p w:rsidR="003148E3" w:rsidRPr="00D7288B" w:rsidRDefault="003148E3" w:rsidP="003148E3">
      <w:pPr>
        <w:pStyle w:val="NoSpacing"/>
        <w:numPr>
          <w:ilvl w:val="0"/>
          <w:numId w:val="36"/>
        </w:numPr>
        <w:suppressAutoHyphens w:val="0"/>
        <w:spacing w:before="0"/>
        <w:rPr>
          <w:rFonts w:cs="Arial"/>
          <w:noProof/>
          <w:sz w:val="22"/>
          <w:lang w:val="sr-Latn-RS"/>
        </w:rPr>
      </w:pPr>
      <w:r w:rsidRPr="00D7288B">
        <w:rPr>
          <w:rFonts w:cs="Arial"/>
          <w:sz w:val="22"/>
          <w:szCs w:val="24"/>
        </w:rPr>
        <w:t xml:space="preserve">Пре истовара из возила: допремљен материјал из фабрике, фабричку отпремницу и улаз материјала у круг </w:t>
      </w:r>
      <w:r w:rsidR="00A92A40">
        <w:rPr>
          <w:rFonts w:cs="Arial"/>
          <w:sz w:val="22"/>
          <w:szCs w:val="24"/>
          <w:lang w:val="sr-Cyrl-RS"/>
        </w:rPr>
        <w:t xml:space="preserve">огранка </w:t>
      </w:r>
      <w:r w:rsidR="00A92A40">
        <w:rPr>
          <w:rFonts w:cs="Arial"/>
          <w:sz w:val="22"/>
          <w:szCs w:val="24"/>
        </w:rPr>
        <w:t>ТЕНТ</w:t>
      </w:r>
      <w:r w:rsidRPr="00D7288B">
        <w:rPr>
          <w:rFonts w:cs="Arial"/>
          <w:sz w:val="22"/>
          <w:szCs w:val="24"/>
        </w:rPr>
        <w:t xml:space="preserve">, контролише и оверава Наручилац радова. При обрачуну </w:t>
      </w:r>
      <w:r w:rsidRPr="00D7288B">
        <w:rPr>
          <w:rFonts w:cs="Arial"/>
          <w:sz w:val="22"/>
          <w:szCs w:val="24"/>
        </w:rPr>
        <w:lastRenderedPageBreak/>
        <w:t xml:space="preserve">радова се неће признати материјал који није проверен и верификован од стране наручиоца пре уласка у </w:t>
      </w:r>
      <w:r w:rsidR="00155E5B">
        <w:rPr>
          <w:rFonts w:cs="Arial"/>
          <w:sz w:val="22"/>
          <w:szCs w:val="24"/>
          <w:lang w:val="sr-Cyrl-RS"/>
        </w:rPr>
        <w:t xml:space="preserve">огранак </w:t>
      </w:r>
      <w:r w:rsidR="00155E5B">
        <w:rPr>
          <w:rFonts w:cs="Arial"/>
          <w:sz w:val="22"/>
          <w:szCs w:val="24"/>
        </w:rPr>
        <w:t>ТЕНТ</w:t>
      </w:r>
      <w:r w:rsidR="00155E5B">
        <w:rPr>
          <w:rFonts w:cs="Arial"/>
          <w:sz w:val="22"/>
          <w:szCs w:val="24"/>
          <w:lang w:val="sr-Cyrl-RS"/>
        </w:rPr>
        <w:t>.</w:t>
      </w:r>
    </w:p>
    <w:p w:rsidR="004D0EB5" w:rsidRPr="008377FF" w:rsidRDefault="00180E4F" w:rsidP="00180E4F">
      <w:pPr>
        <w:rPr>
          <w:b/>
          <w:lang w:val="ru-RU" w:eastAsia="ar-SA"/>
        </w:rPr>
      </w:pPr>
      <w:r w:rsidRPr="006929D8">
        <w:rPr>
          <w:b/>
          <w:lang w:val="ru-RU" w:eastAsia="ar-SA"/>
        </w:rPr>
        <w:t xml:space="preserve">3.3 </w:t>
      </w:r>
      <w:r w:rsidR="004D0EB5" w:rsidRPr="008377FF">
        <w:rPr>
          <w:b/>
          <w:lang w:val="ru-RU" w:eastAsia="ar-SA"/>
        </w:rPr>
        <w:t>Рок извођења радова</w:t>
      </w:r>
    </w:p>
    <w:p w:rsidR="00BE720F" w:rsidRPr="00141553" w:rsidRDefault="00BE720F" w:rsidP="00BE720F">
      <w:pPr>
        <w:rPr>
          <w:lang w:val="ru-RU" w:eastAsia="ar-SA"/>
        </w:rPr>
      </w:pPr>
      <w:r w:rsidRPr="00141553">
        <w:rPr>
          <w:lang w:val="ru-RU" w:eastAsia="ar-SA"/>
        </w:rPr>
        <w:t xml:space="preserve">Радови се изводе </w:t>
      </w:r>
      <w:r w:rsidRPr="00141553">
        <w:rPr>
          <w:lang w:val="sr-Cyrl-RS" w:eastAsia="ar-SA"/>
        </w:rPr>
        <w:t>према потребама Наручиоца</w:t>
      </w:r>
      <w:r w:rsidRPr="00141553">
        <w:rPr>
          <w:lang w:val="ru-RU" w:eastAsia="ar-SA"/>
        </w:rPr>
        <w:t xml:space="preserve"> у периоду од </w:t>
      </w:r>
      <w:r w:rsidR="00533638">
        <w:rPr>
          <w:lang w:val="ru-RU" w:eastAsia="ar-SA"/>
        </w:rPr>
        <w:t>1</w:t>
      </w:r>
      <w:r w:rsidR="00214102">
        <w:rPr>
          <w:lang w:val="ru-RU" w:eastAsia="ar-SA"/>
        </w:rPr>
        <w:t>2</w:t>
      </w:r>
      <w:r w:rsidR="00533638">
        <w:rPr>
          <w:lang w:val="ru-RU" w:eastAsia="ar-SA"/>
        </w:rPr>
        <w:t xml:space="preserve"> месеци од</w:t>
      </w:r>
      <w:r w:rsidR="00EE361A">
        <w:rPr>
          <w:lang w:val="ru-RU" w:eastAsia="ar-SA"/>
        </w:rPr>
        <w:t xml:space="preserve"> закључења</w:t>
      </w:r>
      <w:r w:rsidR="002D714C">
        <w:rPr>
          <w:lang w:val="ru-RU" w:eastAsia="ar-SA"/>
        </w:rPr>
        <w:t xml:space="preserve"> уговора</w:t>
      </w:r>
      <w:r w:rsidR="00E51EDE">
        <w:rPr>
          <w:lang w:val="ru-RU" w:eastAsia="ar-SA"/>
        </w:rPr>
        <w:t>.</w:t>
      </w:r>
    </w:p>
    <w:p w:rsidR="00BE720F" w:rsidRPr="00141553" w:rsidRDefault="008D077F" w:rsidP="00BE720F">
      <w:pPr>
        <w:rPr>
          <w:lang w:val="ru-RU" w:eastAsia="ar-SA"/>
        </w:rPr>
      </w:pPr>
      <w:r>
        <w:rPr>
          <w:rFonts w:eastAsia="Calibri" w:cs="Arial"/>
          <w:lang w:val="ru-RU"/>
        </w:rPr>
        <w:t>Изабрани понуђач</w:t>
      </w:r>
      <w:r w:rsidR="00BE720F" w:rsidRPr="00141553">
        <w:rPr>
          <w:rFonts w:eastAsia="Calibri" w:cs="Arial"/>
          <w:lang w:val="ru-RU"/>
        </w:rPr>
        <w:t xml:space="preserve"> радова има обавезу да се одазове на позив Наручиоца у што краћем временском периоду, а најдуже у року од </w:t>
      </w:r>
      <w:r w:rsidR="00BC017C" w:rsidRPr="00141553">
        <w:rPr>
          <w:rFonts w:eastAsia="Calibri" w:cs="Arial"/>
          <w:lang w:val="ru-RU"/>
        </w:rPr>
        <w:t>24</w:t>
      </w:r>
      <w:r w:rsidR="00BE720F" w:rsidRPr="00141553">
        <w:rPr>
          <w:rFonts w:eastAsia="Calibri" w:cs="Arial"/>
          <w:lang w:val="ru-RU"/>
        </w:rPr>
        <w:t xml:space="preserve"> сат</w:t>
      </w:r>
      <w:r w:rsidR="00BC017C" w:rsidRPr="00141553">
        <w:rPr>
          <w:rFonts w:eastAsia="Calibri" w:cs="Arial"/>
          <w:lang w:val="ru-RU"/>
        </w:rPr>
        <w:t>а</w:t>
      </w:r>
      <w:r w:rsidR="00BE720F" w:rsidRPr="00141553">
        <w:rPr>
          <w:rFonts w:eastAsia="Calibri" w:cs="Arial"/>
          <w:lang w:val="ru-RU"/>
        </w:rPr>
        <w:t xml:space="preserve"> од тренутка обавештења о потреби ангажовања</w:t>
      </w:r>
      <w:r w:rsidR="00BE720F" w:rsidRPr="00141553">
        <w:rPr>
          <w:lang w:val="ru-RU" w:eastAsia="ar-SA"/>
        </w:rPr>
        <w:t xml:space="preserve">.  </w:t>
      </w:r>
    </w:p>
    <w:p w:rsidR="004D0EB5" w:rsidRPr="00141553" w:rsidRDefault="00180E4F" w:rsidP="00180E4F">
      <w:pPr>
        <w:rPr>
          <w:b/>
          <w:lang w:val="ru-RU" w:eastAsia="ar-SA"/>
        </w:rPr>
      </w:pPr>
      <w:bookmarkStart w:id="19" w:name="_Toc441651542"/>
      <w:bookmarkStart w:id="20" w:name="_Toc442559880"/>
      <w:bookmarkStart w:id="21" w:name="_Toc442793262"/>
      <w:r w:rsidRPr="00141553">
        <w:rPr>
          <w:b/>
          <w:lang w:val="ru-RU" w:eastAsia="ar-SA"/>
        </w:rPr>
        <w:t xml:space="preserve">3.4. </w:t>
      </w:r>
      <w:r w:rsidR="004D0EB5" w:rsidRPr="00141553">
        <w:rPr>
          <w:b/>
          <w:lang w:val="ru-RU" w:eastAsia="ar-SA"/>
        </w:rPr>
        <w:t xml:space="preserve">Место </w:t>
      </w:r>
      <w:bookmarkEnd w:id="19"/>
      <w:bookmarkEnd w:id="20"/>
      <w:r w:rsidR="004D0EB5" w:rsidRPr="00141553">
        <w:rPr>
          <w:b/>
          <w:lang w:val="ru-RU" w:eastAsia="ar-SA"/>
        </w:rPr>
        <w:t>извођења радова</w:t>
      </w:r>
      <w:bookmarkEnd w:id="21"/>
    </w:p>
    <w:p w:rsidR="00155E5B" w:rsidRPr="00CF5B58" w:rsidRDefault="00CA7F31" w:rsidP="00155E5B">
      <w:pPr>
        <w:tabs>
          <w:tab w:val="right" w:pos="10255"/>
        </w:tabs>
      </w:pPr>
      <w:r w:rsidRPr="00141553">
        <w:rPr>
          <w:lang w:val="ru-RU" w:eastAsia="ar-SA"/>
        </w:rPr>
        <w:t>М</w:t>
      </w:r>
      <w:bookmarkStart w:id="22" w:name="_Toc442793263"/>
      <w:r w:rsidR="00155E5B">
        <w:rPr>
          <w:rFonts w:cs="Arial"/>
          <w:lang w:val="sr-Cyrl-RS" w:eastAsia="zh-CN"/>
        </w:rPr>
        <w:t xml:space="preserve">есто извођења радова </w:t>
      </w:r>
      <w:r w:rsidR="00DE754C">
        <w:rPr>
          <w:rFonts w:cs="Arial"/>
          <w:lang w:val="sr-Cyrl-RS" w:eastAsia="zh-CN"/>
        </w:rPr>
        <w:t xml:space="preserve">је </w:t>
      </w:r>
      <w:r w:rsidR="00155E5B">
        <w:rPr>
          <w:noProof/>
          <w:lang w:val="sr-Cyrl-RS"/>
        </w:rPr>
        <w:t>Огранку ТЕНТ на следећим локацијама</w:t>
      </w:r>
      <w:r w:rsidR="00155E5B">
        <w:rPr>
          <w:noProof/>
        </w:rPr>
        <w:t>:</w:t>
      </w:r>
    </w:p>
    <w:p w:rsidR="00155E5B" w:rsidRPr="006F482C" w:rsidRDefault="00155E5B" w:rsidP="006F482C">
      <w:pPr>
        <w:pStyle w:val="ListParagraph"/>
        <w:numPr>
          <w:ilvl w:val="1"/>
          <w:numId w:val="39"/>
        </w:numPr>
        <w:spacing w:before="0"/>
        <w:jc w:val="left"/>
        <w:rPr>
          <w:rFonts w:ascii="Arial" w:hAnsi="Arial" w:cs="Arial"/>
        </w:rPr>
      </w:pPr>
      <w:r w:rsidRPr="006F482C">
        <w:rPr>
          <w:rFonts w:ascii="Arial" w:hAnsi="Arial" w:cs="Arial"/>
        </w:rPr>
        <w:t xml:space="preserve">ТЕНТ А , Богољуба Урошевића 44, Обреновац </w:t>
      </w:r>
    </w:p>
    <w:p w:rsidR="00155E5B" w:rsidRPr="006F482C" w:rsidRDefault="00155E5B" w:rsidP="006F482C">
      <w:pPr>
        <w:pStyle w:val="ListParagraph"/>
        <w:numPr>
          <w:ilvl w:val="1"/>
          <w:numId w:val="39"/>
        </w:numPr>
        <w:spacing w:before="0"/>
        <w:jc w:val="left"/>
        <w:rPr>
          <w:rFonts w:ascii="Arial" w:hAnsi="Arial" w:cs="Arial"/>
        </w:rPr>
      </w:pPr>
      <w:r w:rsidRPr="006F482C">
        <w:rPr>
          <w:rFonts w:ascii="Arial" w:hAnsi="Arial" w:cs="Arial"/>
        </w:rPr>
        <w:t xml:space="preserve">ТЕНТ Б , Ушће </w:t>
      </w:r>
    </w:p>
    <w:p w:rsidR="00155E5B" w:rsidRPr="006F482C" w:rsidRDefault="00155E5B" w:rsidP="006F482C">
      <w:pPr>
        <w:pStyle w:val="ListParagraph"/>
        <w:numPr>
          <w:ilvl w:val="1"/>
          <w:numId w:val="39"/>
        </w:numPr>
        <w:spacing w:before="0"/>
        <w:jc w:val="left"/>
        <w:rPr>
          <w:rFonts w:ascii="Arial" w:hAnsi="Arial" w:cs="Arial"/>
        </w:rPr>
      </w:pPr>
      <w:r w:rsidRPr="006F482C">
        <w:rPr>
          <w:rFonts w:ascii="Arial" w:hAnsi="Arial" w:cs="Arial"/>
        </w:rPr>
        <w:t xml:space="preserve">ТЕК Велики Црљени , 3. Октобра 146 </w:t>
      </w:r>
    </w:p>
    <w:p w:rsidR="00155E5B" w:rsidRPr="006F482C" w:rsidRDefault="00155E5B" w:rsidP="006F482C">
      <w:pPr>
        <w:pStyle w:val="ListParagraph"/>
        <w:numPr>
          <w:ilvl w:val="1"/>
          <w:numId w:val="39"/>
        </w:numPr>
        <w:spacing w:before="0"/>
        <w:jc w:val="left"/>
        <w:rPr>
          <w:rFonts w:ascii="Arial" w:hAnsi="Arial" w:cs="Arial"/>
          <w:bCs/>
          <w:lang w:val="sr-Cyrl-RS"/>
        </w:rPr>
      </w:pPr>
      <w:r w:rsidRPr="006F482C">
        <w:rPr>
          <w:rFonts w:ascii="Arial" w:hAnsi="Arial" w:cs="Arial"/>
        </w:rPr>
        <w:t xml:space="preserve">ТЕМ Свилајнац  Кнеза Милоша 89 </w:t>
      </w:r>
    </w:p>
    <w:p w:rsidR="004D0EB5" w:rsidRPr="00141553" w:rsidRDefault="00180E4F" w:rsidP="00180E4F">
      <w:pPr>
        <w:rPr>
          <w:b/>
          <w:lang w:val="sr-Cyrl-CS" w:eastAsia="ar-SA"/>
        </w:rPr>
      </w:pPr>
      <w:r w:rsidRPr="00141553">
        <w:rPr>
          <w:b/>
          <w:lang w:val="ru-RU" w:eastAsia="ar-SA"/>
        </w:rPr>
        <w:t xml:space="preserve">3.5. </w:t>
      </w:r>
      <w:r w:rsidR="004D0EB5" w:rsidRPr="00141553">
        <w:rPr>
          <w:b/>
          <w:lang w:val="sr-Cyrl-CS" w:eastAsia="ar-SA"/>
        </w:rPr>
        <w:t>Гарантни рок</w:t>
      </w:r>
      <w:bookmarkEnd w:id="22"/>
    </w:p>
    <w:p w:rsidR="004D0EB5" w:rsidRPr="00141553" w:rsidRDefault="004D0EB5" w:rsidP="00071AFC">
      <w:pPr>
        <w:spacing w:before="0"/>
        <w:rPr>
          <w:lang w:val="ru-RU" w:eastAsia="ar-SA"/>
        </w:rPr>
      </w:pPr>
      <w:r w:rsidRPr="00141553">
        <w:rPr>
          <w:lang w:val="ru-RU" w:eastAsia="ar-SA"/>
        </w:rPr>
        <w:t xml:space="preserve">За изведене радове, гарантни период </w:t>
      </w:r>
      <w:r w:rsidR="00C04DE0" w:rsidRPr="00141553">
        <w:rPr>
          <w:lang w:val="ru-RU" w:eastAsia="ar-SA"/>
        </w:rPr>
        <w:t>не може бити краћи од</w:t>
      </w:r>
      <w:r w:rsidR="00CA7F31" w:rsidRPr="00141553">
        <w:rPr>
          <w:lang w:val="ru-RU" w:eastAsia="ar-SA"/>
        </w:rPr>
        <w:t xml:space="preserve"> </w:t>
      </w:r>
      <w:r w:rsidR="006F024D">
        <w:rPr>
          <w:lang w:val="ru-RU" w:eastAsia="ar-SA"/>
        </w:rPr>
        <w:t>24</w:t>
      </w:r>
      <w:r w:rsidR="00CA7F31" w:rsidRPr="00141553">
        <w:rPr>
          <w:lang w:val="ru-RU" w:eastAsia="ar-SA"/>
        </w:rPr>
        <w:t xml:space="preserve"> месец</w:t>
      </w:r>
      <w:r w:rsidR="0020497D">
        <w:rPr>
          <w:lang w:val="ru-RU" w:eastAsia="ar-SA"/>
        </w:rPr>
        <w:t xml:space="preserve">а </w:t>
      </w:r>
      <w:r w:rsidR="00C04DE0" w:rsidRPr="00141553">
        <w:rPr>
          <w:lang w:val="ru-RU" w:eastAsia="ar-SA"/>
        </w:rPr>
        <w:t>од дана када је  извршен квантитативни и квалитативни пријем радова.</w:t>
      </w:r>
    </w:p>
    <w:p w:rsidR="004D0EB5" w:rsidRPr="00141553" w:rsidRDefault="00247787" w:rsidP="004D0EB5">
      <w:pPr>
        <w:rPr>
          <w:lang w:val="ru-RU" w:eastAsia="ar-SA"/>
        </w:rPr>
      </w:pPr>
      <w:r>
        <w:rPr>
          <w:lang w:val="ru-RU" w:eastAsia="ar-SA"/>
        </w:rPr>
        <w:t>Изабрани</w:t>
      </w:r>
      <w:r w:rsidR="008D077F">
        <w:rPr>
          <w:lang w:val="ru-RU" w:eastAsia="ar-SA"/>
        </w:rPr>
        <w:t xml:space="preserve"> понуђач</w:t>
      </w:r>
      <w:r w:rsidR="004D0EB5" w:rsidRPr="00141553">
        <w:rPr>
          <w:lang w:val="ru-RU" w:eastAsia="ar-SA"/>
        </w:rPr>
        <w:t xml:space="preserve"> је дужан да се у гарантном периоду, а на писани захтев Наручиоца, у року од два дана, одазове и у најкраћем року отклони о свом трошку све недостатке, који су настали због његовог пропуста и неквалитетног рада.</w:t>
      </w:r>
    </w:p>
    <w:p w:rsidR="006B29F7" w:rsidRDefault="006B29F7">
      <w:pPr>
        <w:spacing w:before="0"/>
        <w:jc w:val="left"/>
        <w:rPr>
          <w:rFonts w:cs="Arial"/>
          <w:color w:val="00B0F0"/>
          <w:lang w:val="sr-Cyrl-RS" w:eastAsia="zh-CN"/>
        </w:rPr>
      </w:pPr>
    </w:p>
    <w:p w:rsidR="006B29F7" w:rsidRPr="00DA4D3B" w:rsidRDefault="006B29F7" w:rsidP="006B29F7">
      <w:pPr>
        <w:ind w:left="709" w:hanging="709"/>
        <w:outlineLvl w:val="0"/>
        <w:rPr>
          <w:rFonts w:cs="Arial"/>
          <w:b/>
          <w:lang w:val="sr-Cyrl-RS" w:eastAsia="ar-SA"/>
        </w:rPr>
      </w:pPr>
      <w:r w:rsidRPr="00DA4D3B">
        <w:rPr>
          <w:rFonts w:cs="Arial"/>
          <w:b/>
          <w:lang w:eastAsia="ar-SA"/>
        </w:rPr>
        <w:t>3.</w:t>
      </w:r>
      <w:r>
        <w:rPr>
          <w:rFonts w:cs="Arial"/>
          <w:b/>
          <w:lang w:val="sr-Cyrl-RS" w:eastAsia="ar-SA"/>
        </w:rPr>
        <w:t>6</w:t>
      </w:r>
      <w:r w:rsidRPr="00DA4D3B">
        <w:rPr>
          <w:rFonts w:cs="Arial"/>
          <w:b/>
          <w:lang w:eastAsia="ar-SA"/>
        </w:rPr>
        <w:t xml:space="preserve">. </w:t>
      </w:r>
      <w:r w:rsidRPr="00DA4D3B">
        <w:rPr>
          <w:rFonts w:cs="Arial"/>
          <w:b/>
          <w:lang w:val="sr-Cyrl-CS" w:eastAsia="ar-SA"/>
        </w:rPr>
        <w:t>Квалитативни и квантитативни пријем</w:t>
      </w:r>
    </w:p>
    <w:p w:rsidR="006B29F7" w:rsidRPr="00ED7835" w:rsidRDefault="006B29F7" w:rsidP="00ED7835">
      <w:pPr>
        <w:spacing w:before="0"/>
        <w:rPr>
          <w:rFonts w:cs="Arial"/>
          <w:lang w:val="sr-Cyrl-RS" w:eastAsia="zh-CN"/>
        </w:rPr>
      </w:pPr>
      <w:r w:rsidRPr="00ED7835">
        <w:rPr>
          <w:rFonts w:cs="Arial"/>
          <w:lang w:val="sr-Cyrl-RS" w:eastAsia="zh-CN"/>
        </w:rPr>
        <w:t>Наручилац ће именовати Надзорног органа.</w:t>
      </w:r>
    </w:p>
    <w:p w:rsidR="006B29F7" w:rsidRPr="00ED7835" w:rsidRDefault="00247787" w:rsidP="00ED7835">
      <w:pPr>
        <w:spacing w:before="0"/>
        <w:rPr>
          <w:rFonts w:cs="Arial"/>
          <w:lang w:val="sr-Cyrl-RS" w:eastAsia="zh-CN"/>
        </w:rPr>
      </w:pPr>
      <w:r>
        <w:rPr>
          <w:lang w:val="ru-RU" w:eastAsia="ar-SA"/>
        </w:rPr>
        <w:t>Изабрани</w:t>
      </w:r>
      <w:r w:rsidR="00ED7835">
        <w:rPr>
          <w:lang w:val="ru-RU" w:eastAsia="ar-SA"/>
        </w:rPr>
        <w:t xml:space="preserve"> понуђач</w:t>
      </w:r>
      <w:r w:rsidR="006B29F7" w:rsidRPr="00ED7835">
        <w:rPr>
          <w:rFonts w:cs="Arial"/>
          <w:lang w:val="sr-Cyrl-RS" w:eastAsia="zh-CN"/>
        </w:rPr>
        <w:t xml:space="preserve"> је дужан да своје активности прилагоди договору са Наручиоцем за планиране радове, без права надокнаде за евентуално посебно повећање трошкова за прековремени рад.</w:t>
      </w:r>
    </w:p>
    <w:p w:rsidR="006B29F7" w:rsidRPr="00ED7835" w:rsidRDefault="00247787" w:rsidP="00ED7835">
      <w:pPr>
        <w:spacing w:before="0"/>
        <w:rPr>
          <w:rFonts w:cs="Arial"/>
          <w:lang w:val="sr-Cyrl-RS" w:eastAsia="zh-CN"/>
        </w:rPr>
      </w:pPr>
      <w:r>
        <w:rPr>
          <w:lang w:val="ru-RU" w:eastAsia="ar-SA"/>
        </w:rPr>
        <w:t>Изабрани</w:t>
      </w:r>
      <w:r w:rsidR="00ED7835">
        <w:rPr>
          <w:lang w:val="ru-RU" w:eastAsia="ar-SA"/>
        </w:rPr>
        <w:t xml:space="preserve"> понуђач</w:t>
      </w:r>
      <w:r w:rsidR="00ED7835" w:rsidRPr="00141553">
        <w:rPr>
          <w:lang w:val="ru-RU" w:eastAsia="ar-SA"/>
        </w:rPr>
        <w:t xml:space="preserve"> </w:t>
      </w:r>
      <w:r w:rsidR="00ED7835">
        <w:rPr>
          <w:lang w:val="ru-RU" w:eastAsia="ar-SA"/>
        </w:rPr>
        <w:t xml:space="preserve"> </w:t>
      </w:r>
      <w:r w:rsidR="006B29F7" w:rsidRPr="00ED7835">
        <w:rPr>
          <w:rFonts w:cs="Arial"/>
          <w:lang w:val="sr-Cyrl-RS" w:eastAsia="zh-CN"/>
        </w:rPr>
        <w:t xml:space="preserve">је дужан да сарађује са надзорним органом при примопредаји изведених радова (са квалитативним и квантитативним прегледом и пријемом) и да поступи без одлагања по свим захтевима надзорног органа. </w:t>
      </w:r>
    </w:p>
    <w:p w:rsidR="006B29F7" w:rsidRPr="00ED7835" w:rsidRDefault="006B29F7" w:rsidP="00ED7835">
      <w:pPr>
        <w:spacing w:before="0"/>
        <w:rPr>
          <w:rFonts w:cs="Arial"/>
          <w:lang w:val="sr-Cyrl-RS" w:eastAsia="zh-CN"/>
        </w:rPr>
      </w:pPr>
      <w:r w:rsidRPr="00ED7835">
        <w:rPr>
          <w:rFonts w:cs="Arial"/>
          <w:lang w:val="sr-Cyrl-RS" w:eastAsia="zh-CN"/>
        </w:rPr>
        <w:t xml:space="preserve">Уколико надзорни орган при пријему изведених радова у свом извештају констатује примедбе на изведене радове, Извођач радова је у обавези да их отклони у року који одреди надзорни орган. </w:t>
      </w:r>
    </w:p>
    <w:p w:rsidR="006B29F7" w:rsidRPr="00ED7835" w:rsidRDefault="006B29F7" w:rsidP="00ED7835">
      <w:pPr>
        <w:spacing w:before="0"/>
        <w:rPr>
          <w:rFonts w:cs="Arial"/>
          <w:lang w:val="sr-Cyrl-RS" w:eastAsia="zh-CN"/>
        </w:rPr>
      </w:pPr>
      <w:r w:rsidRPr="00ED7835">
        <w:rPr>
          <w:rFonts w:cs="Arial"/>
          <w:lang w:val="sr-Cyrl-RS" w:eastAsia="zh-CN"/>
        </w:rPr>
        <w:t xml:space="preserve">Уколико </w:t>
      </w:r>
      <w:r w:rsidR="00247787">
        <w:rPr>
          <w:lang w:val="ru-RU" w:eastAsia="ar-SA"/>
        </w:rPr>
        <w:t>изабрани</w:t>
      </w:r>
      <w:r w:rsidR="00ED7835">
        <w:rPr>
          <w:lang w:val="ru-RU" w:eastAsia="ar-SA"/>
        </w:rPr>
        <w:t xml:space="preserve"> понуђач</w:t>
      </w:r>
      <w:r w:rsidR="00ED7835" w:rsidRPr="00141553">
        <w:rPr>
          <w:lang w:val="ru-RU" w:eastAsia="ar-SA"/>
        </w:rPr>
        <w:t xml:space="preserve"> </w:t>
      </w:r>
      <w:r w:rsidRPr="00ED7835">
        <w:rPr>
          <w:rFonts w:cs="Arial"/>
          <w:lang w:val="sr-Cyrl-RS" w:eastAsia="zh-CN"/>
        </w:rPr>
        <w:t xml:space="preserve">у остављеном року не поступи по примедбама надзорног органа Наручилац ће ангажовањем трећих лица отклонити недостатке о трошку </w:t>
      </w:r>
      <w:r w:rsidR="00247787">
        <w:rPr>
          <w:rFonts w:cs="Arial"/>
          <w:lang w:val="sr-Cyrl-RS" w:eastAsia="zh-CN"/>
        </w:rPr>
        <w:t xml:space="preserve">изабраног понуђача </w:t>
      </w:r>
      <w:r w:rsidRPr="00ED7835">
        <w:rPr>
          <w:rFonts w:cs="Arial"/>
          <w:lang w:val="sr-Cyrl-RS" w:eastAsia="zh-CN"/>
        </w:rPr>
        <w:t xml:space="preserve">путем наплате средства финансијског обезбеђења за добро извршење посла. </w:t>
      </w:r>
    </w:p>
    <w:p w:rsidR="006B29F7" w:rsidRPr="00ED7835" w:rsidRDefault="006B29F7" w:rsidP="00ED7835">
      <w:pPr>
        <w:spacing w:before="0"/>
        <w:rPr>
          <w:rFonts w:cs="Arial"/>
          <w:lang w:val="sr-Cyrl-RS" w:eastAsia="zh-CN"/>
        </w:rPr>
      </w:pPr>
      <w:r w:rsidRPr="00ED7835">
        <w:rPr>
          <w:rFonts w:cs="Arial"/>
          <w:lang w:val="sr-Cyrl-RS" w:eastAsia="zh-CN"/>
        </w:rPr>
        <w:t>Након примопредаје изведених радова може се приступити обрачуну изведених радова.</w:t>
      </w:r>
    </w:p>
    <w:p w:rsidR="006B29F7" w:rsidRPr="00ED7835" w:rsidRDefault="006B29F7" w:rsidP="00ED7835">
      <w:pPr>
        <w:spacing w:before="0"/>
        <w:rPr>
          <w:rFonts w:cs="Arial"/>
          <w:lang w:val="sr-Cyrl-RS" w:eastAsia="zh-CN"/>
        </w:rPr>
      </w:pPr>
      <w:r w:rsidRPr="00ED7835">
        <w:rPr>
          <w:rFonts w:cs="Arial"/>
          <w:lang w:val="sr-Cyrl-RS" w:eastAsia="zh-CN"/>
        </w:rPr>
        <w:t xml:space="preserve">За случај било каквог квантитативног или квалитативног одступања, представници Наручиоца и </w:t>
      </w:r>
      <w:r w:rsidR="004E1F79">
        <w:rPr>
          <w:lang w:val="ru-RU" w:eastAsia="ar-SA"/>
        </w:rPr>
        <w:t>изабраног</w:t>
      </w:r>
      <w:r w:rsidR="004E1F79" w:rsidRPr="004E1F79">
        <w:rPr>
          <w:lang w:val="ru-RU" w:eastAsia="ar-SA"/>
        </w:rPr>
        <w:t xml:space="preserve"> понуђач</w:t>
      </w:r>
      <w:r w:rsidR="004E1F79">
        <w:rPr>
          <w:lang w:val="ru-RU" w:eastAsia="ar-SA"/>
        </w:rPr>
        <w:t>а</w:t>
      </w:r>
      <w:r w:rsidR="004E1F79" w:rsidRPr="004E1F79">
        <w:rPr>
          <w:lang w:val="ru-RU" w:eastAsia="ar-SA"/>
        </w:rPr>
        <w:t xml:space="preserve"> </w:t>
      </w:r>
      <w:r w:rsidRPr="00ED7835">
        <w:rPr>
          <w:rFonts w:cs="Arial"/>
          <w:lang w:val="sr-Cyrl-RS" w:eastAsia="zh-CN"/>
        </w:rPr>
        <w:t xml:space="preserve">сачиниће Записник са примедбама који ће </w:t>
      </w:r>
      <w:r w:rsidR="004E1F79">
        <w:rPr>
          <w:lang w:val="ru-RU" w:eastAsia="ar-SA"/>
        </w:rPr>
        <w:t>изабраног</w:t>
      </w:r>
      <w:r w:rsidR="004E1F79" w:rsidRPr="004E1F79">
        <w:rPr>
          <w:lang w:val="ru-RU" w:eastAsia="ar-SA"/>
        </w:rPr>
        <w:t xml:space="preserve"> понуђач</w:t>
      </w:r>
      <w:r w:rsidR="004E1F79">
        <w:rPr>
          <w:lang w:val="ru-RU" w:eastAsia="ar-SA"/>
        </w:rPr>
        <w:t>а</w:t>
      </w:r>
      <w:r w:rsidRPr="00ED7835">
        <w:rPr>
          <w:rFonts w:cs="Arial"/>
          <w:lang w:val="sr-Cyrl-RS" w:eastAsia="zh-CN"/>
        </w:rPr>
        <w:t xml:space="preserve"> обавезивати да установљена одступања отклони у року, задатом од стране Наручиоца и процес извршења усагласи са условима из конкурсне документације. </w:t>
      </w:r>
    </w:p>
    <w:p w:rsidR="006B29F7" w:rsidRPr="00ED7835" w:rsidRDefault="006B29F7" w:rsidP="00ED7835">
      <w:pPr>
        <w:spacing w:before="0"/>
        <w:rPr>
          <w:rFonts w:cs="Arial"/>
          <w:lang w:val="sr-Cyrl-RS" w:eastAsia="zh-CN"/>
        </w:rPr>
      </w:pPr>
      <w:r w:rsidRPr="00ED7835">
        <w:rPr>
          <w:rFonts w:cs="Arial"/>
          <w:lang w:val="sr-Cyrl-RS" w:eastAsia="zh-CN"/>
        </w:rPr>
        <w:t>У супротном Наручилац стиче право да раскине овај Уговор и активира средство финснсијског обезбеђења за добро извршење посла  на износ од 10% од вредности Уговора.</w:t>
      </w:r>
    </w:p>
    <w:p w:rsidR="006B29F7" w:rsidRPr="00ED7835" w:rsidRDefault="006B29F7" w:rsidP="00ED7835">
      <w:pPr>
        <w:spacing w:before="0"/>
        <w:rPr>
          <w:rFonts w:cs="Arial"/>
          <w:lang w:val="sr-Cyrl-RS" w:eastAsia="zh-CN"/>
        </w:rPr>
      </w:pPr>
      <w:r w:rsidRPr="00ED7835">
        <w:rPr>
          <w:rFonts w:cs="Arial"/>
          <w:lang w:val="sr-Cyrl-RS" w:eastAsia="zh-CN"/>
        </w:rPr>
        <w:t xml:space="preserve">Ако није могуће извршити квантитативни и квалитативни пријем предмета Уговора из било којих разлога или ако нема услова за извршење, из разлога што </w:t>
      </w:r>
      <w:r w:rsidR="004E1F79" w:rsidRPr="004E1F79">
        <w:rPr>
          <w:rFonts w:cs="Arial"/>
          <w:lang w:val="sr-Cyrl-RS" w:eastAsia="zh-CN"/>
        </w:rPr>
        <w:t>изабран</w:t>
      </w:r>
      <w:r w:rsidR="004E1F79">
        <w:rPr>
          <w:rFonts w:cs="Arial"/>
          <w:lang w:val="sr-Cyrl-RS" w:eastAsia="zh-CN"/>
        </w:rPr>
        <w:t xml:space="preserve">и </w:t>
      </w:r>
      <w:r w:rsidR="004E1F79" w:rsidRPr="004E1F79">
        <w:rPr>
          <w:rFonts w:cs="Arial"/>
          <w:lang w:val="sr-Cyrl-RS" w:eastAsia="zh-CN"/>
        </w:rPr>
        <w:t xml:space="preserve">понуђач </w:t>
      </w:r>
      <w:r w:rsidRPr="00ED7835">
        <w:rPr>
          <w:rFonts w:cs="Arial"/>
          <w:lang w:val="sr-Cyrl-RS" w:eastAsia="zh-CN"/>
        </w:rPr>
        <w:t xml:space="preserve">није у стању да изврши обавезе из Уговора, Наручилац ће оставити накнадни рок за извршење истог. </w:t>
      </w:r>
    </w:p>
    <w:p w:rsidR="006B29F7" w:rsidRPr="00ED7835" w:rsidRDefault="006B29F7" w:rsidP="00ED7835">
      <w:pPr>
        <w:spacing w:before="0"/>
        <w:rPr>
          <w:rFonts w:cs="Arial"/>
          <w:lang w:val="sr-Cyrl-RS" w:eastAsia="zh-CN"/>
        </w:rPr>
      </w:pPr>
      <w:r w:rsidRPr="00ED7835">
        <w:rPr>
          <w:rFonts w:cs="Arial"/>
          <w:lang w:val="sr-Cyrl-RS" w:eastAsia="zh-CN"/>
        </w:rPr>
        <w:t>Ако ни у накнадном року не буде извршен квантитативни и квалитативни пријем, Наручилац стиче право на раскид Уговорa и активирање средства финансијског обезбеђења за добро извршење посла на износ од 10</w:t>
      </w:r>
      <w:r w:rsidR="00ED7835" w:rsidRPr="00ED7835">
        <w:rPr>
          <w:rFonts w:cs="Arial"/>
          <w:lang w:val="sr-Cyrl-RS" w:eastAsia="zh-CN"/>
        </w:rPr>
        <w:t xml:space="preserve">% од укупне вредности Уговора. </w:t>
      </w:r>
    </w:p>
    <w:p w:rsidR="00CA7F31" w:rsidRPr="00ED7835" w:rsidRDefault="006B29F7" w:rsidP="00ED7835">
      <w:pPr>
        <w:spacing w:before="0"/>
        <w:rPr>
          <w:rFonts w:cs="Arial"/>
          <w:lang w:val="sr-Cyrl-RS" w:eastAsia="zh-CN"/>
        </w:rPr>
      </w:pPr>
      <w:r w:rsidRPr="00ED7835">
        <w:rPr>
          <w:rFonts w:cs="Arial"/>
          <w:lang w:val="sr-Cyrl-RS" w:eastAsia="zh-CN"/>
        </w:rPr>
        <w:t xml:space="preserve">За кварове настале у гарантном року, а који нису последица радњи или пропуста Наручиоца, </w:t>
      </w:r>
      <w:r w:rsidR="00D62F86" w:rsidRPr="00D62F86">
        <w:rPr>
          <w:rFonts w:cs="Arial"/>
          <w:lang w:val="sr-Cyrl-RS" w:eastAsia="zh-CN"/>
        </w:rPr>
        <w:t>изабран</w:t>
      </w:r>
      <w:r w:rsidR="00D62F86">
        <w:rPr>
          <w:rFonts w:cs="Arial"/>
          <w:lang w:val="sr-Cyrl-RS" w:eastAsia="zh-CN"/>
        </w:rPr>
        <w:t>и понуђач</w:t>
      </w:r>
      <w:r w:rsidRPr="00ED7835">
        <w:rPr>
          <w:rFonts w:cs="Arial"/>
          <w:lang w:val="sr-Cyrl-RS" w:eastAsia="zh-CN"/>
        </w:rPr>
        <w:t xml:space="preserve">  је дужан да се одазове на први позив Наручиоца, у року од 48 (четрдесет осам)часа од тренутка пријема захтева за сервисом у писаној форми од стране овлашћеног лица Наручиоца, и да исте отклони без права на накнаду.</w:t>
      </w:r>
    </w:p>
    <w:p w:rsidR="004D2983" w:rsidRPr="006929D8" w:rsidRDefault="004D2983" w:rsidP="008112A2">
      <w:pPr>
        <w:spacing w:before="0"/>
        <w:rPr>
          <w:rFonts w:cs="Arial"/>
          <w:color w:val="00B0F0"/>
          <w:lang w:val="sr-Cyrl-RS" w:eastAsia="zh-CN"/>
        </w:rPr>
      </w:pPr>
    </w:p>
    <w:p w:rsidR="00756A02" w:rsidRPr="008377FF" w:rsidRDefault="00756A02" w:rsidP="00445FC5">
      <w:pPr>
        <w:pStyle w:val="Heading10"/>
        <w:numPr>
          <w:ilvl w:val="0"/>
          <w:numId w:val="23"/>
        </w:numPr>
      </w:pPr>
      <w:bookmarkStart w:id="23" w:name="_Toc442559884"/>
      <w:r w:rsidRPr="008377FF">
        <w:t>УСЛОВИ ЗА УЧЕШЋЕ У ПОСТУПКУ ЈАВНЕ НАБАВКЕ ИЗ ЧЛ. 75. И 76. ЗАКОНА О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8377FF" w:rsidTr="008112A2">
        <w:trPr>
          <w:trHeight w:val="524"/>
          <w:jc w:val="center"/>
        </w:trPr>
        <w:tc>
          <w:tcPr>
            <w:tcW w:w="729" w:type="dxa"/>
            <w:vAlign w:val="center"/>
          </w:tcPr>
          <w:p w:rsidR="00175774" w:rsidRPr="008377FF" w:rsidRDefault="00175774" w:rsidP="003A4822">
            <w:pPr>
              <w:jc w:val="center"/>
              <w:rPr>
                <w:rFonts w:cs="Arial"/>
                <w:b/>
              </w:rPr>
            </w:pPr>
            <w:r w:rsidRPr="008377FF">
              <w:rPr>
                <w:rFonts w:cs="Arial"/>
                <w:b/>
              </w:rPr>
              <w:t>Ред. бр.</w:t>
            </w:r>
          </w:p>
        </w:tc>
        <w:tc>
          <w:tcPr>
            <w:tcW w:w="8430" w:type="dxa"/>
            <w:vAlign w:val="center"/>
          </w:tcPr>
          <w:p w:rsidR="00175774" w:rsidRPr="008377FF" w:rsidRDefault="00175774" w:rsidP="00924554">
            <w:pPr>
              <w:spacing w:before="0"/>
              <w:ind w:right="-180"/>
              <w:jc w:val="center"/>
              <w:rPr>
                <w:rFonts w:cs="Arial"/>
                <w:b/>
              </w:rPr>
            </w:pPr>
            <w:r w:rsidRPr="008377FF">
              <w:rPr>
                <w:rStyle w:val="Heading1Char"/>
              </w:rPr>
              <w:t>4.1</w:t>
            </w:r>
            <w:r w:rsidRPr="008377FF">
              <w:rPr>
                <w:rFonts w:cs="Arial"/>
                <w:b/>
              </w:rPr>
              <w:t xml:space="preserve">  ОБАВЕЗНИ УСЛОВИ </w:t>
            </w:r>
          </w:p>
          <w:p w:rsidR="00175774" w:rsidRPr="008377FF" w:rsidRDefault="00175774" w:rsidP="00924554">
            <w:pPr>
              <w:spacing w:before="0"/>
              <w:jc w:val="center"/>
              <w:rPr>
                <w:rFonts w:cs="Arial"/>
                <w:b/>
                <w:color w:val="FF0000"/>
              </w:rPr>
            </w:pPr>
            <w:r w:rsidRPr="008377FF">
              <w:rPr>
                <w:rFonts w:cs="Arial"/>
                <w:b/>
              </w:rPr>
              <w:t>ЗА УЧЕШЋЕ У ПОСТУПКУ ЈАВНЕ НАБАВКЕ ИЗ ЧЛАНА 75. З</w:t>
            </w:r>
            <w:r w:rsidR="005C7CDE" w:rsidRPr="008377FF">
              <w:rPr>
                <w:rFonts w:cs="Arial"/>
                <w:b/>
              </w:rPr>
              <w:t>АКОНА</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1.</w:t>
            </w:r>
          </w:p>
        </w:tc>
        <w:tc>
          <w:tcPr>
            <w:tcW w:w="8430" w:type="dxa"/>
            <w:vAlign w:val="center"/>
          </w:tcPr>
          <w:p w:rsidR="008377FF" w:rsidRPr="00E47C2E" w:rsidRDefault="008377FF" w:rsidP="00620D6D">
            <w:pPr>
              <w:autoSpaceDE w:val="0"/>
              <w:autoSpaceDN w:val="0"/>
              <w:adjustRightInd w:val="0"/>
              <w:rPr>
                <w:rFonts w:cs="Arial"/>
                <w:b/>
                <w:u w:val="single"/>
              </w:rPr>
            </w:pPr>
            <w:r w:rsidRPr="00E47C2E">
              <w:rPr>
                <w:rFonts w:cs="Arial"/>
                <w:b/>
                <w:u w:val="single"/>
              </w:rPr>
              <w:t>Услов:</w:t>
            </w:r>
          </w:p>
          <w:p w:rsidR="008377FF" w:rsidRPr="00E47C2E" w:rsidRDefault="008377FF" w:rsidP="00620D6D">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8377FF" w:rsidRPr="00E47C2E" w:rsidRDefault="008377FF" w:rsidP="00620D6D">
            <w:pPr>
              <w:autoSpaceDE w:val="0"/>
              <w:autoSpaceDN w:val="0"/>
              <w:adjustRightInd w:val="0"/>
              <w:rPr>
                <w:rFonts w:cs="Arial"/>
                <w:b/>
                <w:u w:val="single"/>
              </w:rPr>
            </w:pPr>
            <w:r w:rsidRPr="00E47C2E">
              <w:rPr>
                <w:rFonts w:cs="Arial"/>
                <w:b/>
                <w:u w:val="single"/>
              </w:rPr>
              <w:t xml:space="preserve">Доказ: </w:t>
            </w:r>
          </w:p>
          <w:p w:rsidR="008377FF" w:rsidRPr="00E47C2E" w:rsidRDefault="008377FF" w:rsidP="00620D6D">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8377FF" w:rsidRPr="00E47C2E" w:rsidRDefault="008377FF" w:rsidP="00620D6D">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8377FF" w:rsidRPr="00E47C2E" w:rsidRDefault="008377FF" w:rsidP="00620D6D">
            <w:pPr>
              <w:autoSpaceDE w:val="0"/>
              <w:autoSpaceDN w:val="0"/>
              <w:adjustRightInd w:val="0"/>
              <w:rPr>
                <w:rFonts w:eastAsia="Calibri" w:cs="Arial"/>
              </w:rPr>
            </w:pPr>
            <w:r w:rsidRPr="00E47C2E">
              <w:rPr>
                <w:rFonts w:eastAsia="Calibri" w:cs="Arial"/>
              </w:rPr>
              <w:t xml:space="preserve">Напомена: </w:t>
            </w:r>
          </w:p>
          <w:p w:rsidR="008377FF" w:rsidRPr="00E47C2E" w:rsidRDefault="008377FF" w:rsidP="00445FC5">
            <w:pPr>
              <w:numPr>
                <w:ilvl w:val="0"/>
                <w:numId w:val="24"/>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8377FF" w:rsidRPr="00E47C2E" w:rsidRDefault="008377FF" w:rsidP="000831BD">
            <w:pPr>
              <w:numPr>
                <w:ilvl w:val="0"/>
                <w:numId w:val="16"/>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8377FF" w:rsidRPr="006929D8" w:rsidTr="008112A2">
        <w:trPr>
          <w:trHeight w:val="3706"/>
          <w:jc w:val="center"/>
        </w:trPr>
        <w:tc>
          <w:tcPr>
            <w:tcW w:w="729" w:type="dxa"/>
            <w:vAlign w:val="center"/>
          </w:tcPr>
          <w:p w:rsidR="008377FF" w:rsidRPr="00E47C2E" w:rsidRDefault="008377FF" w:rsidP="00620D6D">
            <w:pPr>
              <w:jc w:val="center"/>
              <w:rPr>
                <w:rFonts w:cs="Arial"/>
              </w:rPr>
            </w:pPr>
            <w:r w:rsidRPr="00E47C2E">
              <w:rPr>
                <w:rFonts w:cs="Arial"/>
              </w:rPr>
              <w:t>2.</w:t>
            </w:r>
          </w:p>
        </w:tc>
        <w:tc>
          <w:tcPr>
            <w:tcW w:w="8430" w:type="dxa"/>
            <w:vAlign w:val="center"/>
          </w:tcPr>
          <w:p w:rsidR="008377FF" w:rsidRPr="00E47C2E" w:rsidRDefault="008377FF" w:rsidP="00620D6D">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8377FF" w:rsidRPr="00E47C2E" w:rsidRDefault="008377FF" w:rsidP="00620D6D">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8377FF" w:rsidRPr="00E47C2E" w:rsidRDefault="008377FF" w:rsidP="00620D6D">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8377FF" w:rsidRPr="00E47C2E" w:rsidRDefault="008377FF" w:rsidP="00620D6D">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rsidR="008377FF" w:rsidRPr="00E47C2E" w:rsidRDefault="008377FF" w:rsidP="00620D6D">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8377FF" w:rsidRPr="00E47C2E" w:rsidRDefault="008377FF" w:rsidP="00620D6D">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w:t>
            </w:r>
            <w:r w:rsidRPr="00E47C2E">
              <w:rPr>
                <w:rFonts w:cs="Arial"/>
                <w:lang w:val="sr-Latn-CS" w:eastAsia="sr-Latn-CS"/>
              </w:rPr>
              <w:lastRenderedPageBreak/>
              <w:t xml:space="preserve">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8377FF" w:rsidRPr="00E47C2E" w:rsidRDefault="008377FF" w:rsidP="00620D6D">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8377FF" w:rsidRPr="00E47C2E" w:rsidRDefault="008377FF" w:rsidP="00445FC5">
            <w:pPr>
              <w:numPr>
                <w:ilvl w:val="0"/>
                <w:numId w:val="24"/>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8377FF" w:rsidRPr="00E47C2E" w:rsidRDefault="008377FF" w:rsidP="00445FC5">
            <w:pPr>
              <w:numPr>
                <w:ilvl w:val="0"/>
                <w:numId w:val="24"/>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8377FF" w:rsidRPr="00E47C2E" w:rsidRDefault="008377FF" w:rsidP="00445FC5">
            <w:pPr>
              <w:numPr>
                <w:ilvl w:val="0"/>
                <w:numId w:val="24"/>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8377FF" w:rsidRPr="00E47C2E" w:rsidRDefault="008377FF" w:rsidP="00445FC5">
            <w:pPr>
              <w:numPr>
                <w:ilvl w:val="0"/>
                <w:numId w:val="24"/>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8377FF" w:rsidRPr="006929D8" w:rsidRDefault="008377FF" w:rsidP="00620D6D">
            <w:pPr>
              <w:tabs>
                <w:tab w:val="left" w:pos="680"/>
              </w:tabs>
              <w:snapToGrid w:val="0"/>
              <w:spacing w:before="0"/>
              <w:contextualSpacing/>
              <w:jc w:val="left"/>
              <w:rPr>
                <w:rFonts w:eastAsia="Calibri" w:cs="Arial"/>
                <w:lang w:val="sr-Latn-CS"/>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8377FF" w:rsidRPr="006929D8" w:rsidTr="008112A2">
        <w:trPr>
          <w:trHeight w:val="70"/>
          <w:jc w:val="center"/>
        </w:trPr>
        <w:tc>
          <w:tcPr>
            <w:tcW w:w="729" w:type="dxa"/>
            <w:vAlign w:val="center"/>
          </w:tcPr>
          <w:p w:rsidR="008377FF" w:rsidRPr="00E47C2E" w:rsidRDefault="008377FF" w:rsidP="00620D6D">
            <w:pPr>
              <w:jc w:val="center"/>
              <w:rPr>
                <w:rFonts w:cs="Arial"/>
              </w:rPr>
            </w:pPr>
            <w:r w:rsidRPr="00E47C2E">
              <w:rPr>
                <w:rFonts w:cs="Arial"/>
              </w:rPr>
              <w:lastRenderedPageBreak/>
              <w:t>3.</w:t>
            </w:r>
          </w:p>
        </w:tc>
        <w:tc>
          <w:tcPr>
            <w:tcW w:w="8430" w:type="dxa"/>
            <w:vAlign w:val="center"/>
          </w:tcPr>
          <w:p w:rsidR="008377FF" w:rsidRPr="00E47C2E" w:rsidRDefault="008377FF" w:rsidP="00620D6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8377FF" w:rsidRPr="00E47C2E" w:rsidRDefault="008377FF" w:rsidP="00620D6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8377FF" w:rsidRPr="00E47C2E" w:rsidRDefault="008377FF" w:rsidP="00620D6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8377FF" w:rsidRPr="00E47C2E" w:rsidRDefault="008377FF" w:rsidP="00620D6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8377FF" w:rsidRPr="00E47C2E" w:rsidRDefault="008377FF" w:rsidP="00620D6D">
            <w:pPr>
              <w:ind w:right="122"/>
              <w:rPr>
                <w:rFonts w:cs="Arial"/>
                <w:lang w:val="ru-RU" w:eastAsia="sr-Latn-CS"/>
              </w:rPr>
            </w:pPr>
            <w:r w:rsidRPr="00E47C2E">
              <w:rPr>
                <w:rFonts w:cs="Arial"/>
                <w:lang w:val="ru-RU" w:eastAsia="sr-Latn-CS"/>
              </w:rPr>
              <w:t>Напомена:</w:t>
            </w:r>
          </w:p>
          <w:p w:rsidR="008377FF" w:rsidRPr="00E47C2E" w:rsidRDefault="008377FF" w:rsidP="00445FC5">
            <w:pPr>
              <w:numPr>
                <w:ilvl w:val="0"/>
                <w:numId w:val="25"/>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8377FF" w:rsidRPr="00E47C2E" w:rsidRDefault="008377FF" w:rsidP="00445FC5">
            <w:pPr>
              <w:numPr>
                <w:ilvl w:val="0"/>
                <w:numId w:val="25"/>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8377FF" w:rsidRPr="00E47C2E" w:rsidRDefault="008377FF" w:rsidP="00445FC5">
            <w:pPr>
              <w:numPr>
                <w:ilvl w:val="0"/>
                <w:numId w:val="25"/>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8377FF" w:rsidRPr="00E47C2E" w:rsidRDefault="008377FF" w:rsidP="00445FC5">
            <w:pPr>
              <w:numPr>
                <w:ilvl w:val="0"/>
                <w:numId w:val="26"/>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8377FF" w:rsidRPr="006929D8" w:rsidRDefault="008377FF" w:rsidP="00620D6D">
            <w:pPr>
              <w:tabs>
                <w:tab w:val="left" w:pos="680"/>
              </w:tabs>
              <w:snapToGrid w:val="0"/>
              <w:contextualSpacing/>
              <w:rPr>
                <w:rFonts w:eastAsia="Calibri" w:cs="Arial"/>
                <w:lang w:val="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8377FF" w:rsidRPr="006929D8" w:rsidTr="008112A2">
        <w:trPr>
          <w:jc w:val="center"/>
        </w:trPr>
        <w:tc>
          <w:tcPr>
            <w:tcW w:w="729" w:type="dxa"/>
            <w:vAlign w:val="center"/>
          </w:tcPr>
          <w:p w:rsidR="008377FF" w:rsidRPr="00E47C2E" w:rsidRDefault="008377FF" w:rsidP="00620D6D">
            <w:pPr>
              <w:jc w:val="center"/>
              <w:rPr>
                <w:rFonts w:cs="Arial"/>
              </w:rPr>
            </w:pPr>
            <w:r w:rsidRPr="00E47C2E">
              <w:rPr>
                <w:rFonts w:cs="Arial"/>
              </w:rPr>
              <w:t xml:space="preserve">4. </w:t>
            </w:r>
          </w:p>
        </w:tc>
        <w:tc>
          <w:tcPr>
            <w:tcW w:w="8430" w:type="dxa"/>
          </w:tcPr>
          <w:p w:rsidR="008377FF" w:rsidRPr="00E47C2E" w:rsidRDefault="008377FF" w:rsidP="00620D6D">
            <w:pPr>
              <w:snapToGrid w:val="0"/>
              <w:rPr>
                <w:rFonts w:cs="Arial"/>
                <w:b/>
                <w:u w:val="single"/>
                <w:lang w:val="sr-Latn-CS" w:eastAsia="sr-Latn-CS"/>
              </w:rPr>
            </w:pPr>
            <w:r w:rsidRPr="00E47C2E">
              <w:rPr>
                <w:rFonts w:cs="Arial"/>
                <w:b/>
                <w:u w:val="single"/>
                <w:lang w:val="sr-Latn-CS" w:eastAsia="sr-Latn-CS"/>
              </w:rPr>
              <w:t>Услов:</w:t>
            </w:r>
          </w:p>
          <w:p w:rsidR="008377FF" w:rsidRPr="00E47C2E" w:rsidRDefault="008377FF" w:rsidP="00620D6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C747CF">
              <w:rPr>
                <w:rFonts w:cs="Arial"/>
                <w:lang w:val="sr-Cyrl-RS" w:eastAsia="sr-Latn-CS"/>
              </w:rPr>
              <w:t>4</w:t>
            </w:r>
            <w:r w:rsidRPr="00E47C2E">
              <w:rPr>
                <w:rFonts w:cs="Arial"/>
                <w:lang w:val="sr-Latn-CS" w:eastAsia="sr-Latn-CS"/>
              </w:rPr>
              <w:t>)</w:t>
            </w:r>
          </w:p>
          <w:p w:rsidR="008377FF" w:rsidRPr="00E47C2E" w:rsidRDefault="008377FF" w:rsidP="00620D6D">
            <w:pPr>
              <w:snapToGrid w:val="0"/>
              <w:rPr>
                <w:rFonts w:cs="Arial"/>
                <w:lang w:val="sr-Cyrl-CS" w:eastAsia="sr-Latn-CS"/>
              </w:rPr>
            </w:pPr>
            <w:r w:rsidRPr="00E47C2E">
              <w:rPr>
                <w:rFonts w:cs="Arial"/>
                <w:lang w:val="sr-Latn-CS" w:eastAsia="sr-Latn-CS"/>
              </w:rPr>
              <w:lastRenderedPageBreak/>
              <w:t>Напомена:</w:t>
            </w:r>
          </w:p>
          <w:p w:rsidR="008377FF" w:rsidRPr="00E47C2E" w:rsidRDefault="008377FF" w:rsidP="00445FC5">
            <w:pPr>
              <w:numPr>
                <w:ilvl w:val="0"/>
                <w:numId w:val="27"/>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8377FF" w:rsidRPr="00E47C2E" w:rsidRDefault="008377FF" w:rsidP="00445FC5">
            <w:pPr>
              <w:numPr>
                <w:ilvl w:val="0"/>
                <w:numId w:val="27"/>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8377FF" w:rsidRPr="00E47C2E" w:rsidRDefault="008377FF" w:rsidP="00445FC5">
            <w:pPr>
              <w:numPr>
                <w:ilvl w:val="0"/>
                <w:numId w:val="27"/>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8377FF" w:rsidRPr="008377FF" w:rsidTr="008112A2">
        <w:trPr>
          <w:jc w:val="center"/>
        </w:trPr>
        <w:tc>
          <w:tcPr>
            <w:tcW w:w="729" w:type="dxa"/>
            <w:vAlign w:val="center"/>
          </w:tcPr>
          <w:p w:rsidR="008377FF" w:rsidRPr="006929D8" w:rsidRDefault="008377FF" w:rsidP="003A4822">
            <w:pPr>
              <w:jc w:val="center"/>
              <w:rPr>
                <w:rFonts w:cs="Arial"/>
                <w:color w:val="00B0F0"/>
                <w:lang w:val="sr-Cyrl-CS"/>
              </w:rPr>
            </w:pPr>
          </w:p>
        </w:tc>
        <w:tc>
          <w:tcPr>
            <w:tcW w:w="8430" w:type="dxa"/>
          </w:tcPr>
          <w:p w:rsidR="008377FF" w:rsidRPr="00E47C2E" w:rsidRDefault="008377FF" w:rsidP="00CA7F31">
            <w:pPr>
              <w:ind w:right="-180"/>
              <w:jc w:val="center"/>
              <w:rPr>
                <w:rFonts w:eastAsia="Calibri" w:cs="Arial"/>
                <w:color w:val="00B0F0"/>
              </w:rPr>
            </w:pPr>
            <w:r w:rsidRPr="00DF30CE">
              <w:rPr>
                <w:rFonts w:cs="Arial"/>
                <w:b/>
                <w:sz w:val="20"/>
                <w:lang w:val="sr-Latn-CS" w:eastAsia="sr-Latn-CS"/>
              </w:rPr>
              <w:t>4.2  ДОДАТНИ УСЛОВИ ЗА УЧЕШЋЕ У ПОСТУПКУ ЈАВНЕ НАБАВКЕ ИЗ ЧЛАНА 76. ЗАКОНА</w:t>
            </w:r>
          </w:p>
        </w:tc>
      </w:tr>
      <w:tr w:rsidR="00764BFB" w:rsidRPr="006929D8" w:rsidTr="008112A2">
        <w:trPr>
          <w:jc w:val="center"/>
        </w:trPr>
        <w:tc>
          <w:tcPr>
            <w:tcW w:w="729" w:type="dxa"/>
            <w:vAlign w:val="center"/>
          </w:tcPr>
          <w:p w:rsidR="00764BFB" w:rsidRDefault="00764BFB">
            <w:pPr>
              <w:jc w:val="center"/>
              <w:rPr>
                <w:rFonts w:cs="Arial"/>
                <w:lang w:val="sr-Cyrl-RS" w:eastAsia="sr-Latn-CS"/>
              </w:rPr>
            </w:pPr>
            <w:r>
              <w:rPr>
                <w:lang w:val="sr-Cyrl-RS" w:eastAsia="sr-Latn-CS"/>
              </w:rPr>
              <w:t>5.</w:t>
            </w:r>
          </w:p>
        </w:tc>
        <w:tc>
          <w:tcPr>
            <w:tcW w:w="8430" w:type="dxa"/>
          </w:tcPr>
          <w:p w:rsidR="00764BFB" w:rsidRDefault="00764BFB" w:rsidP="00764BFB">
            <w:pPr>
              <w:autoSpaceDE w:val="0"/>
              <w:autoSpaceDN w:val="0"/>
              <w:adjustRightInd w:val="0"/>
              <w:spacing w:before="0"/>
              <w:rPr>
                <w:rFonts w:cs="Arial"/>
                <w:b/>
                <w:u w:val="single"/>
                <w:lang w:val="sr-Latn-CS" w:eastAsia="sr-Latn-CS"/>
              </w:rPr>
            </w:pPr>
            <w:r>
              <w:rPr>
                <w:b/>
                <w:u w:val="single"/>
                <w:lang w:val="sr-Latn-CS" w:eastAsia="sr-Latn-CS"/>
              </w:rPr>
              <w:t>Услов:</w:t>
            </w:r>
          </w:p>
          <w:p w:rsidR="00764BFB" w:rsidRDefault="00764BFB" w:rsidP="00764BFB">
            <w:pPr>
              <w:autoSpaceDE w:val="0"/>
              <w:autoSpaceDN w:val="0"/>
              <w:adjustRightInd w:val="0"/>
              <w:spacing w:before="0"/>
              <w:rPr>
                <w:lang w:val="sr-Latn-CS" w:eastAsia="sr-Latn-CS"/>
              </w:rPr>
            </w:pPr>
            <w:r>
              <w:rPr>
                <w:lang w:val="sr-Latn-CS" w:eastAsia="sr-Latn-CS"/>
              </w:rPr>
              <w:t>Технички капацитет</w:t>
            </w:r>
          </w:p>
          <w:p w:rsidR="00764BFB" w:rsidRDefault="00764BFB" w:rsidP="00764BFB">
            <w:pPr>
              <w:spacing w:before="0"/>
              <w:rPr>
                <w:lang w:val="sr-Latn-CS" w:eastAsia="sr-Latn-CS"/>
              </w:rPr>
            </w:pPr>
            <w:r>
              <w:rPr>
                <w:lang w:val="ru-RU" w:eastAsia="sr-Latn-CS"/>
              </w:rPr>
              <w:t xml:space="preserve">Понуђач располаже довољним </w:t>
            </w:r>
            <w:r>
              <w:rPr>
                <w:lang w:val="sr-Latn-CS" w:eastAsia="sr-Latn-CS"/>
              </w:rPr>
              <w:t>техничким</w:t>
            </w:r>
            <w:r>
              <w:rPr>
                <w:lang w:val="ru-RU" w:eastAsia="sr-Latn-CS"/>
              </w:rPr>
              <w:t xml:space="preserve"> капацитетом</w:t>
            </w:r>
            <w:r>
              <w:rPr>
                <w:lang w:val="sr-Latn-CS" w:eastAsia="sr-Latn-CS"/>
              </w:rPr>
              <w:t xml:space="preserve"> ако поседује </w:t>
            </w:r>
            <w:r>
              <w:rPr>
                <w:lang w:val="sr-Cyrl-CS" w:eastAsia="sr-Latn-CS"/>
              </w:rPr>
              <w:t>(власништво/закуп):</w:t>
            </w:r>
          </w:p>
          <w:p w:rsidR="00764BFB" w:rsidRDefault="00764BFB" w:rsidP="00764BFB">
            <w:pPr>
              <w:autoSpaceDE w:val="0"/>
              <w:autoSpaceDN w:val="0"/>
              <w:adjustRightInd w:val="0"/>
              <w:spacing w:before="0"/>
              <w:rPr>
                <w:noProof/>
                <w:lang w:val="sr-Cyrl-RS" w:eastAsia="sr-Latn-CS"/>
              </w:rPr>
            </w:pPr>
            <w:r>
              <w:rPr>
                <w:noProof/>
                <w:lang w:val="sr-Cyrl-RS" w:eastAsia="sr-Latn-CS"/>
              </w:rPr>
              <w:t xml:space="preserve">- једно возило опремљено краксном за превоз стакла </w:t>
            </w:r>
          </w:p>
          <w:p w:rsidR="00764BFB" w:rsidRDefault="00764BFB" w:rsidP="00764BFB">
            <w:pPr>
              <w:autoSpaceDE w:val="0"/>
              <w:autoSpaceDN w:val="0"/>
              <w:adjustRightInd w:val="0"/>
              <w:spacing w:before="0"/>
              <w:rPr>
                <w:b/>
                <w:u w:val="single"/>
                <w:lang w:val="sr-Latn-CS" w:eastAsia="sr-Latn-CS"/>
              </w:rPr>
            </w:pPr>
            <w:r>
              <w:rPr>
                <w:b/>
                <w:u w:val="single"/>
                <w:lang w:val="sr-Latn-CS" w:eastAsia="sr-Latn-CS"/>
              </w:rPr>
              <w:t xml:space="preserve">Доказ: </w:t>
            </w:r>
          </w:p>
          <w:p w:rsidR="00764BFB" w:rsidRDefault="00764BFB" w:rsidP="00764BFB">
            <w:pPr>
              <w:spacing w:before="0"/>
              <w:rPr>
                <w:lang w:val="sr-Cyrl-RS" w:eastAsia="sr-Latn-CS"/>
              </w:rPr>
            </w:pPr>
            <w:r>
              <w:rPr>
                <w:lang w:val="sr-Cyrl-RS" w:eastAsia="sr-Latn-CS"/>
              </w:rPr>
              <w:t xml:space="preserve">За возило- фотокопија саобраћајне дозволе са важећом регистрацијом </w:t>
            </w:r>
          </w:p>
          <w:p w:rsidR="00764BFB" w:rsidRDefault="00764BFB" w:rsidP="00764BFB">
            <w:pPr>
              <w:spacing w:before="0"/>
              <w:rPr>
                <w:lang w:val="sr-Cyrl-RS" w:eastAsia="sr-Latn-CS"/>
              </w:rPr>
            </w:pPr>
            <w:r>
              <w:rPr>
                <w:lang w:val="sr-Cyrl-RS" w:eastAsia="sr-Latn-CS"/>
              </w:rPr>
              <w:t>за краксну- рачун или пописна листа или Изjaва Понуђача дата у слободној форми дa пoсeдуje краксну за превоз стакла</w:t>
            </w:r>
          </w:p>
          <w:p w:rsidR="00764BFB" w:rsidRDefault="00764BFB">
            <w:pPr>
              <w:rPr>
                <w:b/>
                <w:u w:val="single"/>
                <w:lang w:val="sr-Cyrl-RS" w:eastAsia="sr-Latn-CS"/>
              </w:rPr>
            </w:pPr>
            <w:r>
              <w:rPr>
                <w:b/>
                <w:u w:val="single"/>
                <w:lang w:val="sr-Latn-CS" w:eastAsia="sr-Latn-CS"/>
              </w:rPr>
              <w:t>Напомена:</w:t>
            </w:r>
          </w:p>
          <w:p w:rsidR="00764BFB" w:rsidRDefault="00764BFB">
            <w:pPr>
              <w:rPr>
                <w:noProof/>
                <w:lang w:val="sr-Cyrl-RS" w:eastAsia="sr-Latn-CS"/>
              </w:rPr>
            </w:pPr>
            <w:r>
              <w:rPr>
                <w:color w:val="0D0D0D"/>
                <w:lang w:val="sr-Cyrl-RS" w:eastAsia="sr-Latn-CS"/>
              </w:rPr>
              <w:t xml:space="preserve">Како се радови изводе на више локација наручиоца , неопходно је да понуђач поседује </w:t>
            </w:r>
            <w:r>
              <w:rPr>
                <w:noProof/>
                <w:lang w:val="sr-Cyrl-RS" w:eastAsia="sr-Latn-CS"/>
              </w:rPr>
              <w:t>једно доставно возило за превоз стакла, како би се исто  допремило, а да се приликом транспорта не оштети.</w:t>
            </w:r>
          </w:p>
          <w:p w:rsidR="00764BFB" w:rsidRDefault="00764BFB" w:rsidP="00764BFB">
            <w:pPr>
              <w:numPr>
                <w:ilvl w:val="0"/>
                <w:numId w:val="43"/>
              </w:numPr>
              <w:snapToGrid w:val="0"/>
              <w:rPr>
                <w:lang w:val="sr-Latn-CS" w:eastAsia="sr-Latn-CS"/>
              </w:rPr>
            </w:pPr>
            <w:r>
              <w:rPr>
                <w:lang w:val="sr-Latn-CS" w:eastAsia="sr-Latn-CS"/>
              </w:rPr>
              <w:t>У случају да понуду подноси група понуђача, доказ</w:t>
            </w:r>
            <w:r>
              <w:rPr>
                <w:lang w:val="sr-Cyrl-RS" w:eastAsia="sr-Latn-CS"/>
              </w:rPr>
              <w:t>е</w:t>
            </w:r>
            <w:r>
              <w:rPr>
                <w:lang w:val="sr-Latn-CS" w:eastAsia="sr-Latn-CS"/>
              </w:rPr>
              <w:t xml:space="preserve">  доставити за оног члана групе који испуњава тражени услов (довољно је да 1 члан групе достави </w:t>
            </w:r>
            <w:r>
              <w:rPr>
                <w:lang w:val="sr-Cyrl-RS" w:eastAsia="sr-Latn-CS"/>
              </w:rPr>
              <w:t>доказе</w:t>
            </w:r>
            <w:r>
              <w:rPr>
                <w:lang w:val="sr-Latn-CS" w:eastAsia="sr-Latn-CS"/>
              </w:rPr>
              <w:t>, а уколико више њих заједно испуњавају услов доказ</w:t>
            </w:r>
            <w:r>
              <w:rPr>
                <w:lang w:val="sr-Cyrl-RS" w:eastAsia="sr-Latn-CS"/>
              </w:rPr>
              <w:t>е</w:t>
            </w:r>
            <w:r>
              <w:rPr>
                <w:lang w:val="sr-Latn-CS" w:eastAsia="sr-Latn-CS"/>
              </w:rPr>
              <w:t xml:space="preserve"> доставити за те чланове.</w:t>
            </w:r>
          </w:p>
          <w:p w:rsidR="00764BFB" w:rsidRDefault="00764BFB" w:rsidP="00764BFB">
            <w:pPr>
              <w:numPr>
                <w:ilvl w:val="0"/>
                <w:numId w:val="43"/>
              </w:numPr>
              <w:snapToGrid w:val="0"/>
              <w:rPr>
                <w:rFonts w:cs="Arial"/>
                <w:b/>
                <w:u w:val="single"/>
                <w:lang w:val="sr-Latn-CS" w:eastAsia="sr-Latn-CS"/>
              </w:rPr>
            </w:pPr>
            <w:r>
              <w:rPr>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8377FF" w:rsidRPr="006929D8" w:rsidTr="008112A2">
        <w:trPr>
          <w:jc w:val="center"/>
        </w:trPr>
        <w:tc>
          <w:tcPr>
            <w:tcW w:w="729" w:type="dxa"/>
            <w:vAlign w:val="center"/>
          </w:tcPr>
          <w:p w:rsidR="008377FF" w:rsidRPr="00753A9D" w:rsidRDefault="007460B7" w:rsidP="00620D6D">
            <w:pPr>
              <w:jc w:val="center"/>
              <w:rPr>
                <w:rFonts w:cs="Arial"/>
                <w:color w:val="00B0F0"/>
                <w:lang w:val="sr-Cyrl-RS"/>
              </w:rPr>
            </w:pPr>
            <w:r>
              <w:rPr>
                <w:rFonts w:cs="Arial"/>
                <w:lang w:val="sr-Cyrl-RS"/>
              </w:rPr>
              <w:t>6</w:t>
            </w:r>
          </w:p>
        </w:tc>
        <w:tc>
          <w:tcPr>
            <w:tcW w:w="8430" w:type="dxa"/>
          </w:tcPr>
          <w:p w:rsidR="008377FF" w:rsidRPr="000C4FB3" w:rsidRDefault="008377FF" w:rsidP="00620D6D">
            <w:pPr>
              <w:autoSpaceDE w:val="0"/>
              <w:autoSpaceDN w:val="0"/>
              <w:adjustRightInd w:val="0"/>
              <w:rPr>
                <w:rFonts w:cs="Arial"/>
                <w:b/>
                <w:u w:val="single"/>
                <w:lang w:val="sr-Latn-CS" w:eastAsia="sr-Latn-CS"/>
              </w:rPr>
            </w:pPr>
            <w:r w:rsidRPr="000C4FB3">
              <w:rPr>
                <w:rFonts w:cs="Arial"/>
                <w:b/>
                <w:u w:val="single"/>
                <w:lang w:val="sr-Latn-CS" w:eastAsia="sr-Latn-CS"/>
              </w:rPr>
              <w:t>Услов:</w:t>
            </w:r>
          </w:p>
          <w:p w:rsidR="008377FF" w:rsidRDefault="008377FF" w:rsidP="00620D6D">
            <w:pPr>
              <w:autoSpaceDE w:val="0"/>
              <w:autoSpaceDN w:val="0"/>
              <w:adjustRightInd w:val="0"/>
              <w:rPr>
                <w:rFonts w:cs="Arial"/>
                <w:lang w:val="sr-Latn-CS" w:eastAsia="sr-Latn-CS"/>
              </w:rPr>
            </w:pPr>
            <w:r w:rsidRPr="000C4FB3">
              <w:rPr>
                <w:rFonts w:cs="Arial"/>
                <w:lang w:val="sr-Latn-CS" w:eastAsia="sr-Latn-CS"/>
              </w:rPr>
              <w:t>Кадровски капацитет</w:t>
            </w:r>
          </w:p>
          <w:p w:rsidR="00F61597" w:rsidRPr="000C4FB3" w:rsidRDefault="008377FF" w:rsidP="00F61597">
            <w:pPr>
              <w:autoSpaceDE w:val="0"/>
              <w:autoSpaceDN w:val="0"/>
              <w:adjustRightInd w:val="0"/>
              <w:spacing w:before="0"/>
              <w:rPr>
                <w:rFonts w:cs="Arial"/>
                <w:lang w:val="sr-Cyrl-RS" w:eastAsia="sr-Latn-CS"/>
              </w:rPr>
            </w:pPr>
            <w:r w:rsidRPr="000C4FB3">
              <w:rPr>
                <w:rFonts w:cs="Arial"/>
                <w:lang w:val="sr-Latn-CS" w:eastAsia="sr-Latn-CS"/>
              </w:rPr>
              <w:t>Понуђач располаже довољним кадровским капацитетом ако има</w:t>
            </w:r>
            <w:r w:rsidR="00F61597" w:rsidRPr="000C4FB3">
              <w:rPr>
                <w:rFonts w:cs="Arial"/>
                <w:lang w:val="sr-Cyrl-RS" w:eastAsia="sr-Latn-CS"/>
              </w:rPr>
              <w:t xml:space="preserve"> у радном односу, </w:t>
            </w:r>
            <w:r w:rsidRPr="000C4FB3">
              <w:rPr>
                <w:rFonts w:cs="Arial"/>
                <w:lang w:val="sr-Latn-CS" w:eastAsia="sr-Latn-CS"/>
              </w:rPr>
              <w:t xml:space="preserve">односно </w:t>
            </w:r>
            <w:r w:rsidRPr="000C4FB3">
              <w:rPr>
                <w:rFonts w:cs="Arial"/>
                <w:lang w:val="sr-Cyrl-CS" w:eastAsia="sr-Latn-CS"/>
              </w:rPr>
              <w:t xml:space="preserve">радно ангажоване </w:t>
            </w:r>
            <w:r w:rsidRPr="000C4FB3">
              <w:rPr>
                <w:rFonts w:cs="Arial"/>
                <w:lang w:val="sr-Latn-CS" w:eastAsia="sr-Latn-CS"/>
              </w:rPr>
              <w:t>по основу другог облика ангажовања ван радног односа, предвиђеног ч</w:t>
            </w:r>
            <w:r w:rsidR="00F61597" w:rsidRPr="000C4FB3">
              <w:rPr>
                <w:rFonts w:cs="Arial"/>
                <w:lang w:val="sr-Latn-CS" w:eastAsia="sr-Latn-CS"/>
              </w:rPr>
              <w:t>лановима 197-202. Закона о раду</w:t>
            </w:r>
            <w:r w:rsidR="00F61597" w:rsidRPr="000C4FB3">
              <w:rPr>
                <w:rFonts w:cs="Arial"/>
                <w:lang w:val="sr-Cyrl-RS" w:eastAsia="sr-Latn-CS"/>
              </w:rPr>
              <w:t xml:space="preserve"> минимум:</w:t>
            </w:r>
          </w:p>
          <w:p w:rsidR="009D2819" w:rsidRDefault="00F77211" w:rsidP="009D2819">
            <w:pPr>
              <w:autoSpaceDE w:val="0"/>
              <w:autoSpaceDN w:val="0"/>
              <w:adjustRightInd w:val="0"/>
              <w:spacing w:before="0"/>
              <w:rPr>
                <w:rFonts w:cs="Arial"/>
                <w:noProof/>
                <w:lang w:eastAsia="hr-HR"/>
              </w:rPr>
            </w:pPr>
            <w:r w:rsidRPr="00F77211">
              <w:rPr>
                <w:rFonts w:cs="Arial"/>
                <w:noProof/>
                <w:lang w:val="sr-Cyrl-CS" w:eastAsia="hr-HR"/>
              </w:rPr>
              <w:t>2 стаклоресца ,са најмање три године радног искуства као стаклорезац (у струци).</w:t>
            </w:r>
          </w:p>
          <w:p w:rsidR="008377FF" w:rsidRPr="00926FA9" w:rsidRDefault="008377FF" w:rsidP="00620D6D">
            <w:pPr>
              <w:autoSpaceDE w:val="0"/>
              <w:autoSpaceDN w:val="0"/>
              <w:adjustRightInd w:val="0"/>
              <w:rPr>
                <w:rFonts w:cs="Arial"/>
                <w:b/>
                <w:u w:val="single"/>
                <w:lang w:val="sr-Cyrl-RS" w:eastAsia="sr-Latn-CS"/>
              </w:rPr>
            </w:pPr>
            <w:r w:rsidRPr="00926FA9">
              <w:rPr>
                <w:rFonts w:cs="Arial"/>
                <w:b/>
                <w:u w:val="single"/>
                <w:lang w:val="sr-Latn-CS" w:eastAsia="sr-Latn-CS"/>
              </w:rPr>
              <w:t xml:space="preserve">Доказ: </w:t>
            </w:r>
          </w:p>
          <w:p w:rsidR="009D2819" w:rsidRPr="00926FA9" w:rsidRDefault="009D2819" w:rsidP="00620D6D">
            <w:pPr>
              <w:autoSpaceDE w:val="0"/>
              <w:autoSpaceDN w:val="0"/>
              <w:adjustRightInd w:val="0"/>
              <w:rPr>
                <w:rFonts w:cs="Arial"/>
                <w:b/>
                <w:u w:val="single"/>
                <w:lang w:val="sr-Cyrl-RS" w:eastAsia="sr-Latn-CS"/>
              </w:rPr>
            </w:pPr>
            <w:r w:rsidRPr="00926FA9">
              <w:rPr>
                <w:rFonts w:cs="Arial"/>
                <w:b/>
                <w:u w:val="single"/>
                <w:lang w:val="sr-Cyrl-RS" w:eastAsia="sr-Latn-CS"/>
              </w:rPr>
              <w:t>За све раднике:</w:t>
            </w:r>
          </w:p>
          <w:p w:rsidR="008377FF" w:rsidRPr="00926FA9" w:rsidRDefault="008377FF" w:rsidP="00445FC5">
            <w:pPr>
              <w:numPr>
                <w:ilvl w:val="0"/>
                <w:numId w:val="28"/>
              </w:numPr>
              <w:autoSpaceDE w:val="0"/>
              <w:autoSpaceDN w:val="0"/>
              <w:adjustRightInd w:val="0"/>
              <w:spacing w:before="0"/>
              <w:rPr>
                <w:rFonts w:cs="Arial"/>
                <w:lang w:val="sr-Latn-CS" w:eastAsia="sr-Latn-CS"/>
              </w:rPr>
            </w:pPr>
            <w:r w:rsidRPr="00926FA9">
              <w:rPr>
                <w:rFonts w:cs="Arial"/>
                <w:lang w:val="sr-Latn-CS" w:eastAsia="sr-Latn-CS"/>
              </w:rPr>
              <w:t xml:space="preserve">Изјава понуђача о довољном кадровском капацитету  Образац бр. </w:t>
            </w:r>
            <w:r w:rsidR="00B55403">
              <w:rPr>
                <w:rFonts w:cs="Arial"/>
                <w:lang w:val="sr-Cyrl-RS" w:eastAsia="sr-Latn-CS"/>
              </w:rPr>
              <w:t>5</w:t>
            </w:r>
          </w:p>
          <w:p w:rsidR="008377FF" w:rsidRPr="00926FA9" w:rsidRDefault="008377FF" w:rsidP="00445FC5">
            <w:pPr>
              <w:numPr>
                <w:ilvl w:val="0"/>
                <w:numId w:val="28"/>
              </w:numPr>
              <w:autoSpaceDE w:val="0"/>
              <w:autoSpaceDN w:val="0"/>
              <w:adjustRightInd w:val="0"/>
              <w:spacing w:before="0"/>
              <w:rPr>
                <w:rFonts w:cs="Arial"/>
                <w:lang w:val="sr-Latn-CS" w:eastAsia="sr-Latn-CS"/>
              </w:rPr>
            </w:pPr>
            <w:r w:rsidRPr="00926FA9">
              <w:rPr>
                <w:rFonts w:cs="Arial"/>
                <w:lang w:val="sr-Latn-CS" w:eastAsia="sr-Latn-CS"/>
              </w:rPr>
              <w:t xml:space="preserve">Фотокопија пријаве - одјаве на обавезно социјално осигурање издате од надлежног Фонда ПИО (образац М (или М3А), којом се потврђује да су запослени радници, наведени у  обрасцу бр. </w:t>
            </w:r>
            <w:r w:rsidR="00E92183">
              <w:rPr>
                <w:rFonts w:cs="Arial"/>
                <w:lang w:val="sr-Cyrl-RS" w:eastAsia="sr-Latn-CS"/>
              </w:rPr>
              <w:t>5</w:t>
            </w:r>
            <w:r w:rsidRPr="00926FA9">
              <w:rPr>
                <w:rFonts w:cs="Arial"/>
                <w:lang w:val="sr-Latn-CS" w:eastAsia="sr-Latn-CS"/>
              </w:rPr>
              <w:t xml:space="preserve"> запослени код понуђача </w:t>
            </w:r>
            <w:r w:rsidR="00E92183">
              <w:rPr>
                <w:rFonts w:cs="Arial"/>
                <w:lang w:val="sr-Cyrl-RS" w:eastAsia="sr-Latn-CS"/>
              </w:rPr>
              <w:t>или уговор о раду</w:t>
            </w:r>
            <w:r w:rsidRPr="00926FA9">
              <w:rPr>
                <w:rFonts w:cs="Arial"/>
                <w:lang w:val="sr-Latn-CS" w:eastAsia="sr-Latn-CS"/>
              </w:rPr>
              <w:t xml:space="preserve"> </w:t>
            </w:r>
            <w:r w:rsidRPr="00926FA9">
              <w:rPr>
                <w:rFonts w:eastAsia="Calibri" w:cs="Arial"/>
                <w:lang w:val="sr-Latn-CS" w:eastAsia="sr-Latn-CS"/>
              </w:rPr>
              <w:t>за лица у радном односу</w:t>
            </w:r>
          </w:p>
          <w:p w:rsidR="009D2819" w:rsidRPr="00926FA9" w:rsidRDefault="008377FF" w:rsidP="00445FC5">
            <w:pPr>
              <w:pStyle w:val="ListParagraph"/>
              <w:numPr>
                <w:ilvl w:val="0"/>
                <w:numId w:val="28"/>
              </w:numPr>
              <w:tabs>
                <w:tab w:val="left" w:pos="122"/>
                <w:tab w:val="left" w:pos="287"/>
              </w:tabs>
              <w:spacing w:before="0" w:after="0" w:line="240" w:lineRule="auto"/>
              <w:rPr>
                <w:rFonts w:ascii="Arial" w:hAnsi="Arial" w:cs="Arial"/>
                <w:b/>
                <w:lang w:val="sr-Latn-CS" w:eastAsia="sr-Latn-CS"/>
              </w:rPr>
            </w:pPr>
            <w:r w:rsidRPr="00926FA9">
              <w:rPr>
                <w:rFonts w:ascii="Arial" w:hAnsi="Arial" w:cs="Arial"/>
                <w:lang w:val="sr-Latn-CS" w:eastAsia="sr-Latn-CS"/>
              </w:rPr>
              <w:t xml:space="preserve">Фотокопија </w:t>
            </w:r>
            <w:r w:rsidRPr="00926FA9">
              <w:rPr>
                <w:rFonts w:ascii="Arial" w:hAnsi="Arial" w:cs="Arial"/>
                <w:lang w:val="sr-Cyrl-CS" w:eastAsia="sr-Latn-CS"/>
              </w:rPr>
              <w:t xml:space="preserve">важећег </w:t>
            </w:r>
            <w:r w:rsidRPr="00926FA9">
              <w:rPr>
                <w:rFonts w:ascii="Arial" w:hAnsi="Arial" w:cs="Arial"/>
                <w:lang w:val="sr-Latn-CS" w:eastAsia="sr-Latn-CS"/>
              </w:rPr>
              <w:t>уговора о ангажовању (за лица ангажована ван радног односа)</w:t>
            </w:r>
          </w:p>
          <w:p w:rsidR="000C4FB3" w:rsidRDefault="000C4FB3" w:rsidP="000C4FB3">
            <w:pPr>
              <w:pStyle w:val="ListParagraph"/>
              <w:tabs>
                <w:tab w:val="left" w:pos="122"/>
                <w:tab w:val="left" w:pos="287"/>
              </w:tabs>
              <w:spacing w:before="0" w:after="0" w:line="240" w:lineRule="auto"/>
              <w:rPr>
                <w:rFonts w:ascii="Arial" w:hAnsi="Arial" w:cs="Arial"/>
                <w:lang w:val="sr-Cyrl-RS" w:eastAsia="sr-Latn-CS"/>
              </w:rPr>
            </w:pPr>
            <w:r w:rsidRPr="00926FA9">
              <w:rPr>
                <w:rFonts w:ascii="Arial" w:hAnsi="Arial" w:cs="Arial"/>
                <w:lang w:val="sr-Cyrl-RS" w:eastAsia="sr-Latn-CS"/>
              </w:rPr>
              <w:t xml:space="preserve">и </w:t>
            </w:r>
          </w:p>
          <w:p w:rsidR="00764BFB" w:rsidRPr="00926FA9" w:rsidRDefault="00764BFB" w:rsidP="000C4FB3">
            <w:pPr>
              <w:pStyle w:val="ListParagraph"/>
              <w:tabs>
                <w:tab w:val="left" w:pos="122"/>
                <w:tab w:val="left" w:pos="287"/>
              </w:tabs>
              <w:spacing w:before="0" w:after="0" w:line="240" w:lineRule="auto"/>
              <w:rPr>
                <w:rFonts w:ascii="Arial" w:hAnsi="Arial" w:cs="Arial"/>
                <w:lang w:val="sr-Cyrl-RS" w:eastAsia="sr-Latn-CS"/>
              </w:rPr>
            </w:pPr>
          </w:p>
          <w:p w:rsidR="008B44A4" w:rsidRPr="008B44A4" w:rsidRDefault="008B44A4" w:rsidP="008B44A4">
            <w:pPr>
              <w:autoSpaceDE w:val="0"/>
              <w:autoSpaceDN w:val="0"/>
              <w:adjustRightInd w:val="0"/>
              <w:spacing w:before="0"/>
              <w:ind w:left="720"/>
              <w:rPr>
                <w:rFonts w:cs="Arial"/>
                <w:u w:val="single"/>
                <w:lang w:val="sr-Cyrl-RS"/>
              </w:rPr>
            </w:pPr>
          </w:p>
          <w:p w:rsidR="007460B7" w:rsidRDefault="007460B7" w:rsidP="007460B7">
            <w:pPr>
              <w:numPr>
                <w:ilvl w:val="0"/>
                <w:numId w:val="28"/>
              </w:numPr>
              <w:autoSpaceDE w:val="0"/>
              <w:autoSpaceDN w:val="0"/>
              <w:adjustRightInd w:val="0"/>
              <w:spacing w:before="0"/>
              <w:rPr>
                <w:rFonts w:cs="Arial"/>
                <w:lang w:val="sr-Cyrl-RS"/>
              </w:rPr>
            </w:pPr>
            <w:r w:rsidRPr="007460B7">
              <w:rPr>
                <w:rFonts w:cs="Arial"/>
                <w:lang w:val="sr-Cyrl-RS"/>
              </w:rPr>
              <w:t xml:space="preserve">Диплома о завршеној грађевинској школи образовног профила </w:t>
            </w:r>
            <w:r w:rsidRPr="007460B7">
              <w:rPr>
                <w:rFonts w:cs="Arial"/>
                <w:lang w:val="sr-Cyrl-RS"/>
              </w:rPr>
              <w:lastRenderedPageBreak/>
              <w:t>стаклорезац.</w:t>
            </w:r>
          </w:p>
          <w:p w:rsidR="007460B7" w:rsidRPr="007460B7" w:rsidRDefault="007460B7" w:rsidP="007460B7">
            <w:pPr>
              <w:autoSpaceDE w:val="0"/>
              <w:autoSpaceDN w:val="0"/>
              <w:adjustRightInd w:val="0"/>
              <w:spacing w:before="0"/>
              <w:ind w:left="720"/>
              <w:rPr>
                <w:rFonts w:cs="Arial"/>
                <w:lang w:val="sr-Cyrl-RS"/>
              </w:rPr>
            </w:pPr>
            <w:r>
              <w:rPr>
                <w:rFonts w:cs="Arial"/>
                <w:lang w:val="sr-Cyrl-RS"/>
              </w:rPr>
              <w:t>*</w:t>
            </w:r>
            <w:r w:rsidRPr="007460B7">
              <w:rPr>
                <w:rFonts w:cs="Arial"/>
                <w:lang w:val="sr-Cyrl-RS"/>
              </w:rPr>
              <w:t>Прихвата се уверење о оспособљености за стаклоресца издатог од овлашћене установе</w:t>
            </w:r>
          </w:p>
          <w:p w:rsidR="008B44A4" w:rsidRDefault="007460B7" w:rsidP="007460B7">
            <w:pPr>
              <w:autoSpaceDE w:val="0"/>
              <w:autoSpaceDN w:val="0"/>
              <w:adjustRightInd w:val="0"/>
              <w:spacing w:before="0"/>
              <w:ind w:left="720"/>
              <w:rPr>
                <w:rFonts w:cs="Arial"/>
                <w:lang w:val="sr-Cyrl-RS"/>
              </w:rPr>
            </w:pPr>
            <w:r w:rsidRPr="007460B7">
              <w:rPr>
                <w:rFonts w:cs="Arial"/>
                <w:lang w:val="sr-Cyrl-RS"/>
              </w:rPr>
              <w:t>( нпр. од грађевинске школе или званичне образовне институције за обуку и стручно оспособљавање кадрова или еквивалентно.)</w:t>
            </w:r>
            <w:r>
              <w:rPr>
                <w:rFonts w:cs="Arial"/>
                <w:lang w:val="sr-Cyrl-RS"/>
              </w:rPr>
              <w:t>*</w:t>
            </w:r>
          </w:p>
          <w:p w:rsidR="007460B7" w:rsidRDefault="007460B7" w:rsidP="007460B7">
            <w:pPr>
              <w:autoSpaceDE w:val="0"/>
              <w:autoSpaceDN w:val="0"/>
              <w:adjustRightInd w:val="0"/>
              <w:spacing w:before="0"/>
              <w:ind w:left="720"/>
              <w:rPr>
                <w:rFonts w:cs="Arial"/>
                <w:lang w:val="sr-Cyrl-RS"/>
              </w:rPr>
            </w:pPr>
          </w:p>
          <w:p w:rsidR="007460B7" w:rsidRDefault="007460B7" w:rsidP="007460B7">
            <w:pPr>
              <w:autoSpaceDE w:val="0"/>
              <w:autoSpaceDN w:val="0"/>
              <w:adjustRightInd w:val="0"/>
              <w:spacing w:before="0"/>
              <w:ind w:left="720"/>
              <w:rPr>
                <w:rFonts w:cs="Arial"/>
                <w:b/>
                <w:u w:val="single"/>
                <w:lang w:val="sr-Cyrl-RS" w:eastAsia="sr-Latn-CS"/>
              </w:rPr>
            </w:pPr>
          </w:p>
          <w:p w:rsidR="008377FF" w:rsidRDefault="008377FF" w:rsidP="000C4FB3">
            <w:pPr>
              <w:autoSpaceDE w:val="0"/>
              <w:autoSpaceDN w:val="0"/>
              <w:adjustRightInd w:val="0"/>
              <w:spacing w:before="0"/>
              <w:ind w:left="720"/>
              <w:rPr>
                <w:rFonts w:cs="Arial"/>
                <w:b/>
                <w:u w:val="single"/>
                <w:lang w:val="sr-Cyrl-RS" w:eastAsia="sr-Latn-CS"/>
              </w:rPr>
            </w:pPr>
            <w:r w:rsidRPr="000C4FB3">
              <w:rPr>
                <w:rFonts w:cs="Arial"/>
                <w:b/>
                <w:u w:val="single"/>
                <w:lang w:val="sr-Latn-CS" w:eastAsia="sr-Latn-CS"/>
              </w:rPr>
              <w:t>Напомена:</w:t>
            </w:r>
          </w:p>
          <w:p w:rsidR="008E5D4F" w:rsidRPr="008E5D4F" w:rsidRDefault="008E5D4F" w:rsidP="000C4FB3">
            <w:pPr>
              <w:autoSpaceDE w:val="0"/>
              <w:autoSpaceDN w:val="0"/>
              <w:adjustRightInd w:val="0"/>
              <w:spacing w:before="0"/>
              <w:ind w:left="720"/>
              <w:rPr>
                <w:rFonts w:cs="Arial"/>
                <w:b/>
                <w:u w:val="single"/>
                <w:lang w:val="sr-Cyrl-RS" w:eastAsia="sr-Latn-CS"/>
              </w:rPr>
            </w:pPr>
          </w:p>
          <w:p w:rsidR="00306850" w:rsidRPr="00485BFD" w:rsidRDefault="00306850" w:rsidP="00306850">
            <w:pPr>
              <w:spacing w:before="0"/>
              <w:rPr>
                <w:rFonts w:cs="Arial"/>
                <w:color w:val="0D0D0D" w:themeColor="text1" w:themeTint="F2"/>
                <w:sz w:val="20"/>
                <w:u w:val="single"/>
                <w:lang w:val="sr-Cyrl-RS" w:eastAsia="sr-Latn-CS"/>
              </w:rPr>
            </w:pPr>
            <w:r>
              <w:rPr>
                <w:rFonts w:cs="Arial"/>
                <w:color w:val="0D0D0D" w:themeColor="text1" w:themeTint="F2"/>
                <w:szCs w:val="24"/>
                <w:lang w:val="sr-Cyrl-RS"/>
              </w:rPr>
              <w:t xml:space="preserve">Образложење: Имајући у виду могућност спречености једног од тражених лица, битно је да понуђач има на располагању минимум два </w:t>
            </w:r>
            <w:r w:rsidRPr="00F77211">
              <w:rPr>
                <w:rFonts w:cs="Arial"/>
                <w:noProof/>
                <w:lang w:val="sr-Cyrl-CS" w:eastAsia="hr-HR"/>
              </w:rPr>
              <w:t>стаклоресца</w:t>
            </w:r>
            <w:r>
              <w:rPr>
                <w:rFonts w:cs="Arial"/>
                <w:noProof/>
                <w:lang w:val="sr-Cyrl-CS" w:eastAsia="hr-HR"/>
              </w:rPr>
              <w:t xml:space="preserve"> са искуством</w:t>
            </w:r>
            <w:r>
              <w:rPr>
                <w:rFonts w:cs="Arial"/>
                <w:color w:val="0D0D0D" w:themeColor="text1" w:themeTint="F2"/>
                <w:szCs w:val="24"/>
                <w:lang w:val="sr-Cyrl-RS"/>
              </w:rPr>
              <w:t xml:space="preserve">. Такође, обзиром да се </w:t>
            </w:r>
            <w:r w:rsidR="008E5D4F">
              <w:rPr>
                <w:rFonts w:cs="Arial"/>
                <w:color w:val="0D0D0D" w:themeColor="text1" w:themeTint="F2"/>
                <w:szCs w:val="24"/>
                <w:lang w:val="sr-Cyrl-RS"/>
              </w:rPr>
              <w:t>радови изводе</w:t>
            </w:r>
            <w:r>
              <w:rPr>
                <w:rFonts w:cs="Arial"/>
                <w:color w:val="0D0D0D" w:themeColor="text1" w:themeTint="F2"/>
                <w:szCs w:val="24"/>
                <w:lang w:val="sr-Cyrl-RS"/>
              </w:rPr>
              <w:t xml:space="preserve"> на више локација наручиоца </w:t>
            </w:r>
            <w:r w:rsidR="00782207">
              <w:rPr>
                <w:rFonts w:cs="Arial"/>
                <w:color w:val="0D0D0D" w:themeColor="text1" w:themeTint="F2"/>
                <w:szCs w:val="24"/>
                <w:lang w:val="sr-Cyrl-RS"/>
              </w:rPr>
              <w:t xml:space="preserve">, </w:t>
            </w:r>
            <w:r>
              <w:rPr>
                <w:rFonts w:cs="Arial"/>
                <w:color w:val="0D0D0D" w:themeColor="text1" w:themeTint="F2"/>
                <w:szCs w:val="24"/>
                <w:lang w:val="sr-Cyrl-RS"/>
              </w:rPr>
              <w:t xml:space="preserve">неопходно је да понуђач располаже захтеваним минималним бројем кадрова. </w:t>
            </w:r>
          </w:p>
          <w:p w:rsidR="00306850" w:rsidRPr="00306850" w:rsidRDefault="00306850" w:rsidP="000C4FB3">
            <w:pPr>
              <w:autoSpaceDE w:val="0"/>
              <w:autoSpaceDN w:val="0"/>
              <w:adjustRightInd w:val="0"/>
              <w:spacing w:before="0"/>
              <w:ind w:left="720"/>
              <w:rPr>
                <w:rFonts w:cs="Arial"/>
                <w:b/>
                <w:u w:val="single"/>
                <w:lang w:val="sr-Cyrl-RS" w:eastAsia="sr-Latn-CS"/>
              </w:rPr>
            </w:pPr>
          </w:p>
          <w:p w:rsidR="008377FF" w:rsidRPr="000C4FB3" w:rsidRDefault="008377FF" w:rsidP="00445FC5">
            <w:pPr>
              <w:numPr>
                <w:ilvl w:val="0"/>
                <w:numId w:val="27"/>
              </w:numPr>
              <w:snapToGrid w:val="0"/>
              <w:rPr>
                <w:rFonts w:cs="Arial"/>
                <w:lang w:val="sr-Latn-CS" w:eastAsia="sr-Latn-CS"/>
              </w:rPr>
            </w:pPr>
            <w:r w:rsidRPr="000C4FB3">
              <w:rPr>
                <w:rFonts w:cs="Arial"/>
                <w:lang w:val="sr-Latn-CS" w:eastAsia="sr-Latn-CS"/>
              </w:rPr>
              <w:t>У случају да понуду подноси група понуђача, доказ</w:t>
            </w:r>
            <w:r w:rsidR="000C4FB3" w:rsidRPr="000C4FB3">
              <w:rPr>
                <w:rFonts w:cs="Arial"/>
                <w:lang w:val="sr-Cyrl-RS" w:eastAsia="sr-Latn-CS"/>
              </w:rPr>
              <w:t>е</w:t>
            </w:r>
            <w:r w:rsidRPr="000C4FB3">
              <w:rPr>
                <w:rFonts w:cs="Arial"/>
                <w:lang w:val="sr-Latn-CS" w:eastAsia="sr-Latn-CS"/>
              </w:rPr>
              <w:t xml:space="preserve">  доставити за оног члана групе који испуњава тражени услов (довољно је да 1 члан групе достави </w:t>
            </w:r>
            <w:r w:rsidR="000C4FB3" w:rsidRPr="000C4FB3">
              <w:rPr>
                <w:rFonts w:cs="Arial"/>
                <w:lang w:val="sr-Cyrl-RS" w:eastAsia="sr-Latn-CS"/>
              </w:rPr>
              <w:t>доказе</w:t>
            </w:r>
            <w:r w:rsidRPr="000C4FB3">
              <w:rPr>
                <w:rFonts w:cs="Arial"/>
                <w:lang w:val="sr-Latn-CS" w:eastAsia="sr-Latn-CS"/>
              </w:rPr>
              <w:t>, а уколико више њих заједно испуњавају услов доказ</w:t>
            </w:r>
            <w:r w:rsidR="000C4FB3" w:rsidRPr="000C4FB3">
              <w:rPr>
                <w:rFonts w:cs="Arial"/>
                <w:lang w:val="sr-Cyrl-RS" w:eastAsia="sr-Latn-CS"/>
              </w:rPr>
              <w:t>е</w:t>
            </w:r>
            <w:r w:rsidRPr="000C4FB3">
              <w:rPr>
                <w:rFonts w:cs="Arial"/>
                <w:lang w:val="sr-Latn-CS" w:eastAsia="sr-Latn-CS"/>
              </w:rPr>
              <w:t xml:space="preserve"> доставити за те чланове.</w:t>
            </w:r>
          </w:p>
          <w:p w:rsidR="008377FF" w:rsidRPr="00E47C2E" w:rsidRDefault="008377FF" w:rsidP="00445FC5">
            <w:pPr>
              <w:numPr>
                <w:ilvl w:val="0"/>
                <w:numId w:val="27"/>
              </w:numPr>
              <w:snapToGrid w:val="0"/>
              <w:rPr>
                <w:rFonts w:cs="Arial"/>
                <w:color w:val="00B0F0"/>
                <w:lang w:val="sr-Latn-CS" w:eastAsia="sr-Latn-CS"/>
              </w:rPr>
            </w:pPr>
            <w:r w:rsidRPr="000C4FB3">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620D6D" w:rsidRPr="006929D8" w:rsidRDefault="00620D6D" w:rsidP="00B13CD3">
      <w:pPr>
        <w:spacing w:before="0"/>
        <w:rPr>
          <w:rFonts w:cs="Arial"/>
          <w:lang w:val="sr-Latn-CS" w:eastAsia="zh-CN"/>
        </w:rPr>
      </w:pPr>
    </w:p>
    <w:p w:rsidR="00620D6D" w:rsidRPr="006929D8" w:rsidRDefault="00620D6D" w:rsidP="00620D6D">
      <w:pPr>
        <w:spacing w:before="0"/>
        <w:rPr>
          <w:rFonts w:cs="Arial"/>
          <w:lang w:val="sr-Latn-CS" w:eastAsia="zh-CN"/>
        </w:rPr>
      </w:pPr>
      <w:r w:rsidRPr="006929D8">
        <w:rPr>
          <w:rFonts w:cs="Arial"/>
          <w:lang w:val="sr-Latn-CS" w:eastAsia="zh-CN"/>
        </w:rPr>
        <w:t xml:space="preserve">Понуда понуђача који не докаже да испуњава наведене обавезне и додатне услове из тачака 1.до </w:t>
      </w:r>
      <w:r w:rsidR="00782EDD">
        <w:rPr>
          <w:rFonts w:cs="Arial"/>
          <w:lang w:val="sr-Cyrl-RS" w:eastAsia="zh-CN"/>
        </w:rPr>
        <w:t>6</w:t>
      </w:r>
      <w:r w:rsidRPr="006929D8">
        <w:rPr>
          <w:rFonts w:cs="Arial"/>
          <w:lang w:val="sr-Latn-CS" w:eastAsia="zh-CN"/>
        </w:rPr>
        <w:t xml:space="preserve"> овог обрасца, биће одбијена као неприхватљива.</w:t>
      </w:r>
    </w:p>
    <w:p w:rsidR="00620D6D" w:rsidRPr="006929D8" w:rsidRDefault="00620D6D" w:rsidP="00620D6D">
      <w:pPr>
        <w:rPr>
          <w:rFonts w:cs="Arial"/>
          <w:lang w:val="sr-Latn-CS"/>
        </w:rPr>
      </w:pPr>
      <w:r w:rsidRPr="006929D8">
        <w:rPr>
          <w:rFonts w:cs="Arial"/>
          <w:lang w:val="sr-Latn-CS"/>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620D6D" w:rsidRPr="006929D8" w:rsidRDefault="00620D6D" w:rsidP="00620D6D">
      <w:pPr>
        <w:rPr>
          <w:rFonts w:cs="Arial"/>
          <w:lang w:val="sr-Latn-CS"/>
        </w:rPr>
      </w:pPr>
    </w:p>
    <w:p w:rsidR="00620D6D" w:rsidRPr="006929D8" w:rsidRDefault="00620D6D" w:rsidP="00620D6D">
      <w:pPr>
        <w:spacing w:before="0"/>
        <w:rPr>
          <w:rFonts w:cs="Arial"/>
          <w:lang w:val="sr-Latn-CS" w:eastAsia="zh-CN"/>
        </w:rPr>
      </w:pPr>
      <w:r w:rsidRPr="006929D8">
        <w:rPr>
          <w:rFonts w:cs="Arial"/>
          <w:lang w:val="sr-Latn-CS" w:eastAsia="zh-CN"/>
        </w:rPr>
        <w:t xml:space="preserve">2. Сваки понуђач из групе понуђача  која подноси заједничку понуду мора да испуњава услове из члана 75. став 1. тачка 1), 2) и 4) </w:t>
      </w:r>
      <w:r w:rsidRPr="006929D8">
        <w:rPr>
          <w:rFonts w:cs="Arial"/>
          <w:lang w:val="sr-Latn-CS"/>
        </w:rPr>
        <w:t xml:space="preserve">и члана 75. став 2. </w:t>
      </w:r>
      <w:r w:rsidRPr="006929D8">
        <w:rPr>
          <w:rFonts w:cs="Arial"/>
          <w:lang w:val="sr-Latn-CS"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620D6D" w:rsidRPr="006929D8" w:rsidRDefault="00620D6D" w:rsidP="00620D6D">
      <w:pPr>
        <w:spacing w:before="0"/>
        <w:rPr>
          <w:rFonts w:cs="Arial"/>
          <w:lang w:val="sr-Latn-CS" w:eastAsia="zh-CN"/>
        </w:rPr>
      </w:pPr>
    </w:p>
    <w:p w:rsidR="00620D6D" w:rsidRPr="006929D8" w:rsidRDefault="00620D6D" w:rsidP="00620D6D">
      <w:pPr>
        <w:spacing w:before="0"/>
        <w:rPr>
          <w:rFonts w:cs="Arial"/>
          <w:lang w:val="sr-Latn-CS" w:eastAsia="zh-CN"/>
        </w:rPr>
      </w:pPr>
      <w:r w:rsidRPr="006929D8">
        <w:rPr>
          <w:rFonts w:cs="Arial"/>
          <w:lang w:val="sr-Latn-CS"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620D6D" w:rsidRPr="006929D8" w:rsidRDefault="00620D6D" w:rsidP="00620D6D">
      <w:pPr>
        <w:spacing w:before="0"/>
        <w:rPr>
          <w:rFonts w:cs="Arial"/>
          <w:lang w:val="sr-Latn-CS" w:eastAsia="zh-CN"/>
        </w:rPr>
      </w:pPr>
      <w:r w:rsidRPr="006929D8">
        <w:rPr>
          <w:rFonts w:cs="Arial"/>
          <w:lang w:val="sr-Latn-CS"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620D6D" w:rsidRPr="006929D8" w:rsidRDefault="00620D6D" w:rsidP="00620D6D">
      <w:pPr>
        <w:spacing w:before="0"/>
        <w:rPr>
          <w:rFonts w:cs="Arial"/>
          <w:lang w:val="sr-Latn-CS" w:eastAsia="zh-CN"/>
        </w:rPr>
      </w:pPr>
    </w:p>
    <w:p w:rsidR="00620D6D" w:rsidRPr="006929D8" w:rsidRDefault="00620D6D" w:rsidP="00620D6D">
      <w:pPr>
        <w:spacing w:before="0"/>
        <w:rPr>
          <w:rFonts w:cs="Arial"/>
          <w:lang w:val="sr-Latn-CS" w:eastAsia="zh-CN"/>
        </w:rPr>
      </w:pPr>
      <w:r w:rsidRPr="006929D8">
        <w:rPr>
          <w:rFonts w:cs="Arial"/>
          <w:lang w:val="sr-Latn-CS"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620D6D" w:rsidRPr="006929D8" w:rsidRDefault="00620D6D" w:rsidP="00620D6D">
      <w:pPr>
        <w:spacing w:before="0"/>
        <w:rPr>
          <w:rFonts w:cs="Arial"/>
          <w:lang w:val="sr-Latn-CS" w:eastAsia="zh-CN"/>
        </w:rPr>
      </w:pPr>
      <w:r w:rsidRPr="006929D8">
        <w:rPr>
          <w:rFonts w:cs="Arial"/>
          <w:lang w:val="sr-Latn-CS"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620D6D" w:rsidRPr="006929D8" w:rsidRDefault="00620D6D" w:rsidP="00620D6D">
      <w:pPr>
        <w:spacing w:before="0"/>
        <w:ind w:firstLine="720"/>
        <w:rPr>
          <w:rFonts w:cs="Arial"/>
          <w:lang w:val="sr-Latn-CS" w:eastAsia="zh-CN"/>
        </w:rPr>
      </w:pPr>
      <w:r w:rsidRPr="006929D8">
        <w:rPr>
          <w:rFonts w:cs="Arial"/>
          <w:lang w:val="sr-Latn-CS" w:eastAsia="zh-CN"/>
        </w:rPr>
        <w:t>1)извод из регистра надлежног органа:</w:t>
      </w:r>
    </w:p>
    <w:p w:rsidR="00620D6D" w:rsidRPr="006929D8" w:rsidRDefault="00620D6D" w:rsidP="00620D6D">
      <w:pPr>
        <w:spacing w:before="0"/>
        <w:ind w:firstLine="720"/>
        <w:rPr>
          <w:rFonts w:cs="Arial"/>
          <w:lang w:val="sr-Latn-CS" w:eastAsia="zh-CN"/>
        </w:rPr>
      </w:pPr>
      <w:r w:rsidRPr="006929D8">
        <w:rPr>
          <w:rFonts w:cs="Arial"/>
          <w:lang w:val="sr-Latn-CS" w:eastAsia="zh-CN"/>
        </w:rPr>
        <w:t xml:space="preserve">-извод из регистра АПР: </w:t>
      </w:r>
      <w:hyperlink r:id="rId168" w:history="1">
        <w:r w:rsidRPr="00E47C2E">
          <w:rPr>
            <w:rStyle w:val="Hyperlink"/>
            <w:rFonts w:cs="Arial"/>
            <w:lang w:eastAsia="zh-CN"/>
          </w:rPr>
          <w:t>www</w:t>
        </w:r>
        <w:r w:rsidRPr="006929D8">
          <w:rPr>
            <w:rStyle w:val="Hyperlink"/>
            <w:rFonts w:cs="Arial"/>
            <w:lang w:val="sr-Latn-CS" w:eastAsia="zh-CN"/>
          </w:rPr>
          <w:t>.</w:t>
        </w:r>
        <w:r w:rsidRPr="00E47C2E">
          <w:rPr>
            <w:rStyle w:val="Hyperlink"/>
            <w:rFonts w:cs="Arial"/>
            <w:lang w:eastAsia="zh-CN"/>
          </w:rPr>
          <w:t>apr</w:t>
        </w:r>
        <w:r w:rsidRPr="006929D8">
          <w:rPr>
            <w:rStyle w:val="Hyperlink"/>
            <w:rFonts w:cs="Arial"/>
            <w:lang w:val="sr-Latn-CS" w:eastAsia="zh-CN"/>
          </w:rPr>
          <w:t>.</w:t>
        </w:r>
        <w:r w:rsidRPr="00E47C2E">
          <w:rPr>
            <w:rStyle w:val="Hyperlink"/>
            <w:rFonts w:cs="Arial"/>
            <w:lang w:eastAsia="zh-CN"/>
          </w:rPr>
          <w:t>gov</w:t>
        </w:r>
        <w:r w:rsidRPr="006929D8">
          <w:rPr>
            <w:rStyle w:val="Hyperlink"/>
            <w:rFonts w:cs="Arial"/>
            <w:lang w:val="sr-Latn-CS" w:eastAsia="zh-CN"/>
          </w:rPr>
          <w:t>.</w:t>
        </w:r>
        <w:r w:rsidRPr="00E47C2E">
          <w:rPr>
            <w:rStyle w:val="Hyperlink"/>
            <w:rFonts w:cs="Arial"/>
            <w:lang w:eastAsia="zh-CN"/>
          </w:rPr>
          <w:t>rs</w:t>
        </w:r>
      </w:hyperlink>
    </w:p>
    <w:p w:rsidR="00620D6D" w:rsidRPr="006929D8" w:rsidRDefault="00620D6D" w:rsidP="00620D6D">
      <w:pPr>
        <w:spacing w:before="0"/>
        <w:ind w:firstLine="720"/>
        <w:rPr>
          <w:rFonts w:cs="Arial"/>
          <w:lang w:val="sr-Latn-CS" w:eastAsia="zh-CN"/>
        </w:rPr>
      </w:pPr>
      <w:r w:rsidRPr="006929D8">
        <w:rPr>
          <w:rFonts w:cs="Arial"/>
          <w:lang w:val="sr-Latn-CS" w:eastAsia="zh-CN"/>
        </w:rPr>
        <w:t>2)докази из члана 75. став 1. тачка 1) ,2) и 4) Закона</w:t>
      </w:r>
    </w:p>
    <w:p w:rsidR="00620D6D" w:rsidRPr="006929D8" w:rsidRDefault="00620D6D" w:rsidP="00620D6D">
      <w:pPr>
        <w:spacing w:before="0"/>
        <w:ind w:firstLine="720"/>
        <w:rPr>
          <w:lang w:val="sr-Latn-CS"/>
        </w:rPr>
      </w:pPr>
      <w:r w:rsidRPr="006929D8">
        <w:rPr>
          <w:rFonts w:cs="Arial"/>
          <w:lang w:val="sr-Latn-CS" w:eastAsia="zh-CN"/>
        </w:rPr>
        <w:lastRenderedPageBreak/>
        <w:t xml:space="preserve">-регистар понуђача: </w:t>
      </w:r>
      <w:hyperlink r:id="rId169" w:history="1">
        <w:r w:rsidRPr="00E47C2E">
          <w:rPr>
            <w:rStyle w:val="Hyperlink"/>
            <w:rFonts w:cs="Arial"/>
            <w:lang w:eastAsia="zh-CN"/>
          </w:rPr>
          <w:t>www</w:t>
        </w:r>
        <w:r w:rsidRPr="006929D8">
          <w:rPr>
            <w:rStyle w:val="Hyperlink"/>
            <w:rFonts w:cs="Arial"/>
            <w:lang w:val="sr-Latn-CS" w:eastAsia="zh-CN"/>
          </w:rPr>
          <w:t>.</w:t>
        </w:r>
        <w:r w:rsidRPr="00E47C2E">
          <w:rPr>
            <w:rStyle w:val="Hyperlink"/>
            <w:rFonts w:cs="Arial"/>
            <w:lang w:eastAsia="zh-CN"/>
          </w:rPr>
          <w:t>apr</w:t>
        </w:r>
        <w:r w:rsidRPr="006929D8">
          <w:rPr>
            <w:rStyle w:val="Hyperlink"/>
            <w:rFonts w:cs="Arial"/>
            <w:lang w:val="sr-Latn-CS" w:eastAsia="zh-CN"/>
          </w:rPr>
          <w:t>.</w:t>
        </w:r>
        <w:r w:rsidRPr="00E47C2E">
          <w:rPr>
            <w:rStyle w:val="Hyperlink"/>
            <w:rFonts w:cs="Arial"/>
            <w:lang w:eastAsia="zh-CN"/>
          </w:rPr>
          <w:t>gov</w:t>
        </w:r>
        <w:r w:rsidRPr="006929D8">
          <w:rPr>
            <w:rStyle w:val="Hyperlink"/>
            <w:rFonts w:cs="Arial"/>
            <w:lang w:val="sr-Latn-CS" w:eastAsia="zh-CN"/>
          </w:rPr>
          <w:t>.</w:t>
        </w:r>
        <w:r w:rsidRPr="00E47C2E">
          <w:rPr>
            <w:rStyle w:val="Hyperlink"/>
            <w:rFonts w:cs="Arial"/>
            <w:lang w:eastAsia="zh-CN"/>
          </w:rPr>
          <w:t>rs</w:t>
        </w:r>
      </w:hyperlink>
    </w:p>
    <w:p w:rsidR="00620D6D" w:rsidRPr="006929D8" w:rsidRDefault="00620D6D" w:rsidP="00620D6D">
      <w:pPr>
        <w:spacing w:before="0"/>
        <w:ind w:firstLine="720"/>
        <w:rPr>
          <w:rFonts w:cs="Arial"/>
          <w:lang w:val="sr-Latn-CS" w:eastAsia="zh-CN"/>
        </w:rPr>
      </w:pPr>
    </w:p>
    <w:p w:rsidR="00620D6D" w:rsidRPr="00E47C2E" w:rsidRDefault="00620D6D" w:rsidP="00620D6D">
      <w:pPr>
        <w:spacing w:before="0"/>
        <w:rPr>
          <w:rFonts w:cs="Arial"/>
          <w:lang w:val="sr-Cyrl-CS" w:eastAsia="zh-CN"/>
        </w:rPr>
      </w:pPr>
      <w:r w:rsidRPr="00E47C2E">
        <w:rPr>
          <w:rFonts w:cs="Arial"/>
          <w:lang w:val="sr-Cyrl-CS" w:eastAsia="zh-CN"/>
        </w:rPr>
        <w:t>5</w:t>
      </w:r>
      <w:r w:rsidRPr="006929D8">
        <w:rPr>
          <w:rFonts w:cs="Arial"/>
          <w:lang w:val="sr-Latn-CS"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620D6D" w:rsidRPr="00E47C2E" w:rsidRDefault="00620D6D" w:rsidP="00620D6D">
      <w:pPr>
        <w:spacing w:before="0"/>
        <w:rPr>
          <w:rFonts w:cs="Arial"/>
          <w:lang w:val="sr-Cyrl-CS" w:eastAsia="zh-CN"/>
        </w:rPr>
      </w:pPr>
    </w:p>
    <w:p w:rsidR="00620D6D" w:rsidRPr="006929D8" w:rsidRDefault="00620D6D" w:rsidP="00620D6D">
      <w:pPr>
        <w:spacing w:before="0"/>
        <w:rPr>
          <w:rFonts w:cs="Arial"/>
          <w:lang w:val="sr-Cyrl-CS" w:eastAsia="zh-CN"/>
        </w:rPr>
      </w:pPr>
      <w:r w:rsidRPr="00E47C2E">
        <w:rPr>
          <w:rFonts w:cs="Arial"/>
          <w:lang w:val="sr-Cyrl-CS" w:eastAsia="zh-CN"/>
        </w:rPr>
        <w:t>6</w:t>
      </w:r>
      <w:r w:rsidRPr="006929D8">
        <w:rPr>
          <w:rFonts w:cs="Arial"/>
          <w:lang w:val="sr-Cyrl-CS"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620D6D" w:rsidRPr="006929D8" w:rsidRDefault="00620D6D" w:rsidP="00620D6D">
      <w:pPr>
        <w:spacing w:before="0"/>
        <w:rPr>
          <w:rFonts w:cs="Arial"/>
          <w:lang w:val="sr-Cyrl-CS" w:eastAsia="zh-CN"/>
        </w:rPr>
      </w:pPr>
    </w:p>
    <w:p w:rsidR="00620D6D" w:rsidRPr="006929D8" w:rsidRDefault="00620D6D" w:rsidP="00620D6D">
      <w:pPr>
        <w:spacing w:before="0"/>
        <w:rPr>
          <w:rFonts w:cs="Arial"/>
          <w:lang w:val="sr-Cyrl-CS" w:eastAsia="zh-CN"/>
        </w:rPr>
      </w:pPr>
      <w:r w:rsidRPr="00E47C2E">
        <w:rPr>
          <w:rFonts w:cs="Arial"/>
          <w:lang w:val="sr-Cyrl-CS" w:eastAsia="zh-CN"/>
        </w:rPr>
        <w:t>7</w:t>
      </w:r>
      <w:r w:rsidRPr="006929D8">
        <w:rPr>
          <w:rFonts w:cs="Arial"/>
          <w:lang w:val="sr-Cyrl-CS"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620D6D" w:rsidRPr="006929D8" w:rsidRDefault="00620D6D" w:rsidP="00620D6D">
      <w:pPr>
        <w:spacing w:before="0"/>
        <w:rPr>
          <w:rFonts w:cs="Arial"/>
          <w:lang w:val="sr-Cyrl-CS" w:eastAsia="zh-CN"/>
        </w:rPr>
      </w:pPr>
    </w:p>
    <w:p w:rsidR="00620D6D" w:rsidRPr="006929D8" w:rsidRDefault="00620D6D" w:rsidP="00620D6D">
      <w:pPr>
        <w:spacing w:before="0"/>
        <w:rPr>
          <w:rFonts w:cs="Arial"/>
          <w:lang w:val="sr-Cyrl-CS" w:eastAsia="zh-CN"/>
        </w:rPr>
      </w:pPr>
      <w:r w:rsidRPr="006929D8">
        <w:rPr>
          <w:rFonts w:cs="Arial"/>
          <w:lang w:val="sr-Cyrl-CS"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6929D8">
        <w:rPr>
          <w:rFonts w:cs="Arial"/>
          <w:lang w:val="sr-Cyrl-CS"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620D6D" w:rsidRPr="006929D8" w:rsidRDefault="00620D6D" w:rsidP="00620D6D">
      <w:pPr>
        <w:spacing w:before="0"/>
        <w:rPr>
          <w:rFonts w:cs="Arial"/>
          <w:lang w:val="sr-Cyrl-CS" w:eastAsia="zh-CN"/>
        </w:rPr>
      </w:pPr>
    </w:p>
    <w:p w:rsidR="00620D6D" w:rsidRPr="006929D8" w:rsidRDefault="00620D6D" w:rsidP="00620D6D">
      <w:pPr>
        <w:spacing w:before="0"/>
        <w:rPr>
          <w:rFonts w:cs="Arial"/>
          <w:lang w:val="sr-Cyrl-CS" w:eastAsia="zh-CN"/>
        </w:rPr>
      </w:pPr>
      <w:r w:rsidRPr="006929D8">
        <w:rPr>
          <w:rFonts w:cs="Arial"/>
          <w:lang w:val="sr-Cyrl-CS"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620D6D" w:rsidRPr="006929D8" w:rsidRDefault="00620D6D" w:rsidP="00620D6D">
      <w:pPr>
        <w:spacing w:before="0"/>
        <w:rPr>
          <w:rFonts w:cs="Arial"/>
          <w:color w:val="FF0000"/>
          <w:lang w:val="sr-Cyrl-CS" w:eastAsia="zh-CN"/>
        </w:rPr>
      </w:pPr>
    </w:p>
    <w:p w:rsidR="00322313" w:rsidRDefault="00322313" w:rsidP="00445FC5">
      <w:pPr>
        <w:pStyle w:val="KDPodnaslov1"/>
        <w:numPr>
          <w:ilvl w:val="0"/>
          <w:numId w:val="23"/>
        </w:numPr>
        <w:spacing w:before="0"/>
        <w:rPr>
          <w:rFonts w:cs="Arial"/>
          <w:lang w:val="sr-Cyrl-RS"/>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8377FF">
        <w:rPr>
          <w:rFonts w:cs="Arial"/>
        </w:rPr>
        <w:t>КРИТЕРИЈУМ ЗА ДОДЕЛУ УГОВОРА</w:t>
      </w:r>
      <w:bookmarkEnd w:id="192"/>
    </w:p>
    <w:p w:rsidR="002D6A02" w:rsidRPr="00D0510D" w:rsidRDefault="002D6A02" w:rsidP="002D6A02">
      <w:pPr>
        <w:pStyle w:val="KDKomentar"/>
        <w:spacing w:before="0"/>
        <w:rPr>
          <w:rFonts w:cs="Arial"/>
          <w:b/>
          <w:i w:val="0"/>
          <w:color w:val="auto"/>
          <w:sz w:val="22"/>
          <w:szCs w:val="22"/>
        </w:rPr>
      </w:pPr>
      <w:r w:rsidRPr="00D0510D">
        <w:rPr>
          <w:rFonts w:cs="Arial"/>
          <w:i w:val="0"/>
          <w:color w:val="auto"/>
          <w:sz w:val="22"/>
          <w:szCs w:val="22"/>
        </w:rPr>
        <w:t xml:space="preserve">Избор најповољније понуде ће се извршити применом критеријума </w:t>
      </w:r>
      <w:r w:rsidRPr="00D0510D">
        <w:rPr>
          <w:rFonts w:cs="Arial"/>
          <w:b/>
          <w:i w:val="0"/>
          <w:color w:val="auto"/>
          <w:sz w:val="22"/>
          <w:szCs w:val="22"/>
        </w:rPr>
        <w:t>„Најнижа понуђена цена“.</w:t>
      </w:r>
    </w:p>
    <w:p w:rsidR="002D6A02" w:rsidRPr="00D0510D" w:rsidRDefault="002D6A02" w:rsidP="002D6A02">
      <w:pPr>
        <w:pStyle w:val="KDKomentar"/>
        <w:spacing w:before="0"/>
        <w:rPr>
          <w:rFonts w:cs="Arial"/>
          <w:i w:val="0"/>
          <w:color w:val="auto"/>
          <w:sz w:val="22"/>
          <w:szCs w:val="22"/>
        </w:rPr>
      </w:pPr>
      <w:r w:rsidRPr="00D0510D">
        <w:rPr>
          <w:rFonts w:cs="Arial"/>
          <w:i w:val="0"/>
          <w:color w:val="auto"/>
          <w:sz w:val="22"/>
          <w:szCs w:val="22"/>
        </w:rPr>
        <w:t>Критеријум за оцењивање понуда</w:t>
      </w:r>
      <w:r w:rsidRPr="00D0510D">
        <w:rPr>
          <w:rFonts w:cs="Arial"/>
          <w:b/>
          <w:i w:val="0"/>
          <w:color w:val="auto"/>
          <w:sz w:val="22"/>
          <w:szCs w:val="22"/>
        </w:rPr>
        <w:t xml:space="preserve"> Најнижа понуђена цена, </w:t>
      </w:r>
      <w:r w:rsidRPr="00D0510D">
        <w:rPr>
          <w:rFonts w:cs="Arial"/>
          <w:i w:val="0"/>
          <w:color w:val="auto"/>
          <w:sz w:val="22"/>
          <w:szCs w:val="22"/>
        </w:rPr>
        <w:t>заснива се на понуђеној цени</w:t>
      </w:r>
      <w:r w:rsidRPr="00D0510D">
        <w:rPr>
          <w:rFonts w:cs="Arial"/>
          <w:i w:val="0"/>
          <w:color w:val="auto"/>
          <w:sz w:val="22"/>
          <w:szCs w:val="22"/>
          <w:lang w:val="sr-Cyrl-CS"/>
        </w:rPr>
        <w:t xml:space="preserve"> као једином критеријуму</w:t>
      </w:r>
      <w:r w:rsidRPr="00D0510D">
        <w:rPr>
          <w:rFonts w:cs="Arial"/>
          <w:i w:val="0"/>
          <w:color w:val="auto"/>
          <w:sz w:val="22"/>
          <w:szCs w:val="22"/>
        </w:rPr>
        <w:t>.</w:t>
      </w:r>
    </w:p>
    <w:p w:rsidR="002D6A02" w:rsidRPr="00D0510D" w:rsidRDefault="002D6A02" w:rsidP="002D6A02">
      <w:pPr>
        <w:pStyle w:val="KDKomentar"/>
        <w:spacing w:before="0"/>
        <w:rPr>
          <w:rFonts w:cs="Arial"/>
          <w:i w:val="0"/>
          <w:color w:val="auto"/>
          <w:sz w:val="22"/>
          <w:szCs w:val="22"/>
        </w:rPr>
      </w:pPr>
    </w:p>
    <w:p w:rsidR="00873EBD" w:rsidRPr="006929D8" w:rsidRDefault="00533638" w:rsidP="001D443D">
      <w:pPr>
        <w:pStyle w:val="KDParagraf"/>
        <w:spacing w:before="0"/>
        <w:rPr>
          <w:rFonts w:cs="Arial"/>
          <w:lang w:val="ru-RU"/>
        </w:rPr>
      </w:pPr>
      <w:r>
        <w:rPr>
          <w:rFonts w:cs="Arial"/>
          <w:lang w:val="ru-RU"/>
        </w:rPr>
        <w:t>У</w:t>
      </w:r>
      <w:r w:rsidR="00873EBD" w:rsidRPr="006929D8">
        <w:rPr>
          <w:rFonts w:cs="Arial"/>
          <w:lang w:val="ru-RU"/>
        </w:rPr>
        <w:t xml:space="preserve"> ситуацији када постоје понуде домаћег и страног понуђача који изводе радове, наручилац мора изабрати понуду домаћег понуђача под условом да његова понуђена цена није већа од</w:t>
      </w:r>
      <w:r w:rsidR="00904B7B" w:rsidRPr="00D0510D">
        <w:rPr>
          <w:rFonts w:cs="Arial"/>
          <w:lang w:val="sr-Cyrl-RS"/>
        </w:rPr>
        <w:t xml:space="preserve"> </w:t>
      </w:r>
      <w:r w:rsidR="00873EBD" w:rsidRPr="006929D8">
        <w:rPr>
          <w:rFonts w:cs="Arial"/>
          <w:b/>
          <w:bCs/>
          <w:lang w:val="ru-RU"/>
        </w:rPr>
        <w:t>5%</w:t>
      </w:r>
      <w:r w:rsidR="00904B7B" w:rsidRPr="00D0510D">
        <w:rPr>
          <w:rFonts w:cs="Arial"/>
          <w:b/>
          <w:bCs/>
          <w:lang w:val="sr-Cyrl-RS"/>
        </w:rPr>
        <w:t xml:space="preserve"> </w:t>
      </w:r>
      <w:r w:rsidR="00873EBD" w:rsidRPr="006929D8">
        <w:rPr>
          <w:rFonts w:cs="Arial"/>
          <w:lang w:val="ru-RU"/>
        </w:rPr>
        <w:t>у односу на н</w:t>
      </w:r>
      <w:r w:rsidR="00873EBD" w:rsidRPr="00D0510D">
        <w:rPr>
          <w:rFonts w:cs="Arial"/>
        </w:rPr>
        <w:t>a</w:t>
      </w:r>
      <w:r w:rsidR="00873EBD" w:rsidRPr="006929D8">
        <w:rPr>
          <w:rFonts w:cs="Arial"/>
          <w:lang w:val="ru-RU"/>
        </w:rPr>
        <w:t>јнижу понуђену цену страног понуђача.</w:t>
      </w:r>
    </w:p>
    <w:p w:rsidR="001D443D" w:rsidRPr="006929D8" w:rsidRDefault="00873EBD" w:rsidP="00873EBD">
      <w:pPr>
        <w:pStyle w:val="KDParagraf"/>
        <w:rPr>
          <w:rFonts w:cs="Arial"/>
          <w:lang w:val="ru-RU"/>
        </w:rPr>
      </w:pPr>
      <w:r w:rsidRPr="006929D8">
        <w:rPr>
          <w:rFonts w:cs="Arial"/>
          <w:lang w:val="ru-RU"/>
        </w:rPr>
        <w:t>У понуђену цену страног понуђача ур</w:t>
      </w:r>
      <w:r w:rsidR="00FC5045" w:rsidRPr="006929D8">
        <w:rPr>
          <w:rFonts w:cs="Arial"/>
          <w:lang w:val="ru-RU"/>
        </w:rPr>
        <w:t>ачунавају се и царинске дажбине.</w:t>
      </w:r>
    </w:p>
    <w:p w:rsidR="001D443D" w:rsidRPr="006929D8" w:rsidRDefault="001D443D" w:rsidP="001D443D">
      <w:pPr>
        <w:pStyle w:val="KDParagraf"/>
        <w:rPr>
          <w:rFonts w:cs="Arial"/>
          <w:lang w:val="ru-RU"/>
        </w:rPr>
      </w:pPr>
      <w:r w:rsidRPr="006929D8">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1D443D" w:rsidRPr="006929D8" w:rsidRDefault="001D443D" w:rsidP="001D443D">
      <w:pPr>
        <w:pStyle w:val="KDParagraf"/>
        <w:rPr>
          <w:rFonts w:cs="Arial"/>
          <w:lang w:val="ru-RU"/>
        </w:rPr>
      </w:pPr>
      <w:r w:rsidRPr="006929D8">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1D443D" w:rsidRPr="006929D8" w:rsidRDefault="001D443D" w:rsidP="001D443D">
      <w:pPr>
        <w:pStyle w:val="KDParagraf"/>
        <w:rPr>
          <w:rFonts w:cs="Arial"/>
          <w:lang w:val="ru-RU"/>
        </w:rPr>
      </w:pPr>
      <w:r w:rsidRPr="006929D8">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1D443D" w:rsidRPr="006929D8" w:rsidRDefault="001D443D" w:rsidP="001D443D">
      <w:pPr>
        <w:pStyle w:val="KDParagraf"/>
        <w:rPr>
          <w:rFonts w:cs="Arial"/>
          <w:lang w:val="ru-RU"/>
        </w:rPr>
      </w:pPr>
      <w:r w:rsidRPr="006929D8">
        <w:rPr>
          <w:rFonts w:cs="Arial"/>
          <w:lang w:val="ru-RU"/>
        </w:rPr>
        <w:t>Предност дата за домаће понуђаче и добра домаћег порекла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1D443D" w:rsidRPr="006929D8" w:rsidRDefault="001D443D" w:rsidP="00873EBD">
      <w:pPr>
        <w:pStyle w:val="KDParagraf"/>
        <w:rPr>
          <w:rFonts w:cs="Arial"/>
          <w:lang w:val="ru-RU"/>
        </w:rPr>
      </w:pPr>
      <w:r w:rsidRPr="006929D8">
        <w:rPr>
          <w:rFonts w:cs="Arial"/>
          <w:lang w:val="ru-RU"/>
        </w:rPr>
        <w:t xml:space="preserve">Предност дата за домаће понуђаче и добра домаћег порекла (члан 86. став 1. до 4.ЗЈН) у поступцима јавних набавки у којима учествују </w:t>
      </w:r>
      <w:r w:rsidRPr="006929D8">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2D6A02" w:rsidRDefault="002D6A02" w:rsidP="002D6A02">
      <w:pPr>
        <w:pStyle w:val="KDParagraf"/>
        <w:spacing w:before="0"/>
        <w:rPr>
          <w:rFonts w:cs="Arial"/>
          <w:color w:val="00B0F0"/>
        </w:rPr>
      </w:pPr>
    </w:p>
    <w:p w:rsidR="000B6229" w:rsidRDefault="000B6229" w:rsidP="002D6A02">
      <w:pPr>
        <w:pStyle w:val="KDParagraf"/>
        <w:spacing w:before="0"/>
        <w:rPr>
          <w:rFonts w:cs="Arial"/>
          <w:color w:val="00B0F0"/>
        </w:rPr>
      </w:pPr>
    </w:p>
    <w:p w:rsidR="000B6229" w:rsidRDefault="000B6229" w:rsidP="002D6A02">
      <w:pPr>
        <w:pStyle w:val="KDParagraf"/>
        <w:spacing w:before="0"/>
        <w:rPr>
          <w:rFonts w:cs="Arial"/>
          <w:color w:val="00B0F0"/>
        </w:rPr>
      </w:pPr>
    </w:p>
    <w:p w:rsidR="000B6229" w:rsidRDefault="000B6229" w:rsidP="002D6A02">
      <w:pPr>
        <w:pStyle w:val="KDParagraf"/>
        <w:spacing w:before="0"/>
        <w:rPr>
          <w:rFonts w:cs="Arial"/>
          <w:color w:val="00B0F0"/>
        </w:rPr>
      </w:pPr>
    </w:p>
    <w:p w:rsidR="000B6229" w:rsidRPr="000B6229" w:rsidRDefault="000B6229" w:rsidP="002D6A02">
      <w:pPr>
        <w:pStyle w:val="KDParagraf"/>
        <w:spacing w:before="0"/>
        <w:rPr>
          <w:rFonts w:cs="Arial"/>
          <w:color w:val="00B0F0"/>
        </w:rPr>
      </w:pPr>
    </w:p>
    <w:p w:rsidR="002D6A02" w:rsidRDefault="002D6A02" w:rsidP="00445FC5">
      <w:pPr>
        <w:pStyle w:val="KDPodnaslov2"/>
        <w:numPr>
          <w:ilvl w:val="1"/>
          <w:numId w:val="29"/>
        </w:numPr>
        <w:spacing w:before="0"/>
        <w:jc w:val="both"/>
        <w:rPr>
          <w:rFonts w:eastAsia="TimesNewRomanPSMT" w:cs="Arial"/>
          <w:bCs/>
          <w:iCs/>
          <w:lang w:val="sr-Cyrl-RS"/>
        </w:rPr>
      </w:pPr>
      <w:r w:rsidRPr="006929D8">
        <w:rPr>
          <w:rFonts w:eastAsia="TimesNewRomanPSMT" w:cs="Arial"/>
          <w:bCs/>
          <w:iCs/>
          <w:lang w:val="ru-RU"/>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904B7B" w:rsidRDefault="00904B7B" w:rsidP="002D6A02">
      <w:pPr>
        <w:spacing w:before="0"/>
        <w:rPr>
          <w:rFonts w:cs="Arial"/>
          <w:lang w:val="sr-Cyrl-RS"/>
        </w:rPr>
      </w:pPr>
    </w:p>
    <w:p w:rsidR="001B2FAF" w:rsidRPr="00C22080" w:rsidRDefault="001B2FAF" w:rsidP="001B2FAF">
      <w:pPr>
        <w:spacing w:before="0"/>
        <w:rPr>
          <w:rFonts w:eastAsia="Calibri" w:cs="Arial"/>
          <w:lang w:val="sr-Cyrl-RS"/>
        </w:rPr>
      </w:pPr>
      <w:r w:rsidRPr="00B924D0">
        <w:rPr>
          <w:rFonts w:eastAsia="Calibri" w:cs="Arial"/>
        </w:rPr>
        <w:t xml:space="preserve">Уколико две или више понуда имају исту понуђену цену, као повољнија биће изабрана понуда оног понуђача који је понудио </w:t>
      </w:r>
      <w:r w:rsidRPr="00B924D0">
        <w:rPr>
          <w:rFonts w:eastAsia="Calibri" w:cs="Arial"/>
          <w:lang w:val="sr-Cyrl-RS"/>
        </w:rPr>
        <w:t>дужи гарантни рок</w:t>
      </w:r>
      <w:r w:rsidR="00C22080">
        <w:rPr>
          <w:rFonts w:eastAsia="Calibri" w:cs="Arial"/>
        </w:rPr>
        <w:t xml:space="preserve"> </w:t>
      </w:r>
      <w:r w:rsidR="00C22080">
        <w:rPr>
          <w:rFonts w:eastAsia="Calibri" w:cs="Arial"/>
          <w:lang w:val="sr-Cyrl-RS"/>
        </w:rPr>
        <w:t>за изведене радове.</w:t>
      </w:r>
    </w:p>
    <w:p w:rsidR="00C22080" w:rsidRDefault="00C22080" w:rsidP="001B2FAF">
      <w:pPr>
        <w:spacing w:before="0"/>
        <w:rPr>
          <w:rFonts w:eastAsia="Calibri" w:cs="Arial"/>
          <w:lang w:val="sr-Cyrl-RS"/>
        </w:rPr>
      </w:pPr>
    </w:p>
    <w:p w:rsidR="001B2FAF" w:rsidRPr="00B924D0" w:rsidRDefault="001B2FAF" w:rsidP="001B2FAF">
      <w:pPr>
        <w:spacing w:before="0"/>
        <w:rPr>
          <w:rFonts w:eastAsia="TimesNewRomanPSMT" w:cs="Arial"/>
          <w:bCs/>
          <w:color w:val="000000"/>
          <w:lang w:val="sr-Cyrl-RS"/>
        </w:rPr>
      </w:pPr>
      <w:r w:rsidRPr="00B924D0">
        <w:rPr>
          <w:rFonts w:eastAsia="Calibri" w:cs="Arial"/>
          <w:lang w:val="sr-Latn-RS"/>
        </w:rPr>
        <w:t xml:space="preserve">Уколико ни после примене резервних критеријума не буде могуће </w:t>
      </w:r>
      <w:r w:rsidRPr="00B924D0">
        <w:rPr>
          <w:rFonts w:eastAsia="Calibri" w:cs="Arial"/>
          <w:lang w:val="sr-Cyrl-RS"/>
        </w:rPr>
        <w:t>извршити рангирање</w:t>
      </w:r>
      <w:r w:rsidRPr="00B924D0">
        <w:rPr>
          <w:rFonts w:eastAsia="Calibri" w:cs="Arial"/>
          <w:lang w:val="sr-Latn-RS"/>
        </w:rPr>
        <w:t xml:space="preserve"> понуд</w:t>
      </w:r>
      <w:r w:rsidRPr="00B924D0">
        <w:rPr>
          <w:rFonts w:eastAsia="Calibri" w:cs="Arial"/>
          <w:lang w:val="sr-Cyrl-RS"/>
        </w:rPr>
        <w:t>а</w:t>
      </w:r>
      <w:r w:rsidRPr="00B924D0">
        <w:rPr>
          <w:rFonts w:eastAsia="Calibri" w:cs="Arial"/>
          <w:lang w:val="sr-Latn-RS"/>
        </w:rPr>
        <w:t>, повољнија понуда биће изабрана путем жреба</w:t>
      </w:r>
      <w:r w:rsidRPr="00B924D0">
        <w:rPr>
          <w:rFonts w:eastAsia="TimesNewRomanPSMT" w:cs="Arial"/>
          <w:bCs/>
          <w:color w:val="000000"/>
        </w:rPr>
        <w:t>.</w:t>
      </w:r>
    </w:p>
    <w:p w:rsidR="001B2FAF" w:rsidRPr="00B924D0" w:rsidRDefault="001B2FAF" w:rsidP="001B2FAF">
      <w:pPr>
        <w:spacing w:before="0"/>
        <w:rPr>
          <w:rFonts w:eastAsia="Calibri" w:cs="Arial"/>
          <w:lang w:val="sr-Cyrl-RS"/>
        </w:rPr>
      </w:pPr>
    </w:p>
    <w:p w:rsidR="00C22080" w:rsidRDefault="00C22080" w:rsidP="00C22080">
      <w:pPr>
        <w:spacing w:before="0"/>
        <w:rPr>
          <w:rFonts w:eastAsia="Arial Unicode MS" w:cs="Arial"/>
          <w:b/>
          <w:kern w:val="2"/>
          <w:lang w:val="ru-RU"/>
        </w:rPr>
      </w:pPr>
      <w:r w:rsidRPr="00584E37">
        <w:rPr>
          <w:rFonts w:cs="Arial"/>
          <w:lang w:val="sr-Cyrl-RS"/>
        </w:rPr>
        <w:t>Извлачење путем жреба Наручилац ће извршити јавно, у присуству понуђача који имају исту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p>
    <w:p w:rsidR="00904B7B" w:rsidRPr="00904B7B" w:rsidRDefault="00904B7B" w:rsidP="00904B7B">
      <w:pPr>
        <w:spacing w:before="0"/>
        <w:rPr>
          <w:rFonts w:eastAsia="TimesNewRomanPSMT" w:cs="Arial"/>
          <w:bCs/>
          <w:lang w:val="sr-Cyrl-RS"/>
        </w:rPr>
      </w:pPr>
    </w:p>
    <w:p w:rsidR="00904B7B" w:rsidRDefault="00904B7B">
      <w:pPr>
        <w:spacing w:before="0"/>
        <w:jc w:val="left"/>
        <w:rPr>
          <w:rFonts w:eastAsia="TimesNewRomanPSMT" w:cs="Arial"/>
          <w:bCs/>
          <w:color w:val="00B0F0"/>
        </w:rPr>
      </w:pPr>
      <w:r>
        <w:rPr>
          <w:rFonts w:eastAsia="TimesNewRomanPSMT" w:cs="Arial"/>
          <w:bCs/>
          <w:color w:val="00B0F0"/>
        </w:rPr>
        <w:br w:type="page"/>
      </w:r>
    </w:p>
    <w:p w:rsidR="002D6A02" w:rsidRPr="002D6A02" w:rsidRDefault="002D6A02" w:rsidP="002D6A02">
      <w:pPr>
        <w:rPr>
          <w:rFonts w:eastAsia="TimesNewRomanPSMT" w:cs="Arial"/>
          <w:bCs/>
          <w:color w:val="00B0F0"/>
        </w:rPr>
      </w:pPr>
    </w:p>
    <w:p w:rsidR="008D2B23" w:rsidRPr="008377FF" w:rsidRDefault="003E7452" w:rsidP="00445FC5">
      <w:pPr>
        <w:pStyle w:val="KDPodnaslov1"/>
        <w:numPr>
          <w:ilvl w:val="0"/>
          <w:numId w:val="23"/>
        </w:numPr>
        <w:spacing w:before="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Pr>
          <w:rFonts w:cs="Arial"/>
          <w:lang w:val="sr-Cyrl-RS"/>
        </w:rPr>
        <w:t xml:space="preserve"> </w:t>
      </w:r>
      <w:r w:rsidR="008D2B23" w:rsidRPr="008377FF">
        <w:rPr>
          <w:rFonts w:cs="Arial"/>
        </w:rPr>
        <w:t>УПУТСТВО ПОНУЂАЧИМА КАКО ДА САЧИНЕ ПОНУДУ</w:t>
      </w:r>
      <w:bookmarkEnd w:id="204"/>
    </w:p>
    <w:p w:rsidR="008D2B23" w:rsidRPr="008377FF" w:rsidRDefault="008D2B23" w:rsidP="008D2B23">
      <w:pPr>
        <w:pStyle w:val="KDParagraf"/>
        <w:spacing w:before="0"/>
        <w:rPr>
          <w:rFonts w:cs="Arial"/>
          <w:lang w:val="ru-RU"/>
        </w:rPr>
      </w:pPr>
      <w:r w:rsidRPr="008377FF">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6929D8" w:rsidRDefault="008D2B23" w:rsidP="008D2B23">
      <w:pPr>
        <w:pStyle w:val="KDParagraf"/>
        <w:spacing w:before="0"/>
        <w:rPr>
          <w:rFonts w:cs="Arial"/>
          <w:lang w:val="ru-RU"/>
        </w:rPr>
      </w:pPr>
      <w:r w:rsidRPr="006929D8">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6929D8" w:rsidRDefault="008D2B23" w:rsidP="008D2B23">
      <w:pPr>
        <w:pStyle w:val="KDParagraf"/>
        <w:spacing w:before="0"/>
        <w:rPr>
          <w:rFonts w:cs="Arial"/>
          <w:lang w:val="ru-RU"/>
        </w:rPr>
      </w:pPr>
    </w:p>
    <w:p w:rsidR="008D2B23" w:rsidRPr="006929D8" w:rsidRDefault="008D2B23" w:rsidP="000831BD">
      <w:pPr>
        <w:pStyle w:val="KDPodnaslov2"/>
        <w:numPr>
          <w:ilvl w:val="1"/>
          <w:numId w:val="18"/>
        </w:numPr>
        <w:spacing w:before="0"/>
        <w:jc w:val="both"/>
        <w:rPr>
          <w:rFonts w:cs="Arial"/>
          <w:lang w:val="ru-RU"/>
        </w:rPr>
      </w:pPr>
      <w:bookmarkStart w:id="205" w:name="_Toc441651577"/>
      <w:bookmarkStart w:id="206" w:name="_Toc442559888"/>
      <w:r w:rsidRPr="006929D8">
        <w:rPr>
          <w:rFonts w:cs="Arial"/>
          <w:lang w:val="ru-RU"/>
        </w:rPr>
        <w:t>Језик на којем понуда мора бити састављена</w:t>
      </w:r>
      <w:bookmarkEnd w:id="205"/>
      <w:bookmarkEnd w:id="206"/>
    </w:p>
    <w:p w:rsidR="008D2B23" w:rsidRPr="006929D8" w:rsidRDefault="008D2B23" w:rsidP="008D2B23">
      <w:pPr>
        <w:pStyle w:val="KDParagraf"/>
        <w:spacing w:before="0"/>
        <w:rPr>
          <w:rFonts w:cs="Arial"/>
          <w:lang w:val="ru-RU"/>
        </w:rPr>
      </w:pPr>
      <w:r w:rsidRPr="006929D8">
        <w:rPr>
          <w:rFonts w:cs="Arial"/>
          <w:lang w:val="ru-RU"/>
        </w:rPr>
        <w:t>Наручилац је припремио конкурсну документацију на српском језику и водиће поступак јавне набавке на српском језику.</w:t>
      </w:r>
    </w:p>
    <w:p w:rsidR="008D2B23" w:rsidRPr="00765759" w:rsidRDefault="008D2B23" w:rsidP="008D2B23">
      <w:pPr>
        <w:pStyle w:val="KDKomentar"/>
        <w:spacing w:before="0"/>
        <w:rPr>
          <w:rFonts w:cs="Arial"/>
          <w:i w:val="0"/>
          <w:color w:val="auto"/>
          <w:sz w:val="22"/>
          <w:szCs w:val="22"/>
        </w:rPr>
      </w:pPr>
      <w:r w:rsidRPr="00765759">
        <w:rPr>
          <w:rFonts w:cs="Arial"/>
          <w:i w:val="0"/>
          <w:color w:val="auto"/>
          <w:sz w:val="22"/>
          <w:szCs w:val="22"/>
        </w:rPr>
        <w:t>Понуда са свим прилозима мора бити сачињена на српском језику.</w:t>
      </w:r>
    </w:p>
    <w:p w:rsidR="008D2B23" w:rsidRPr="00765759" w:rsidRDefault="008D2B23" w:rsidP="008D2B23">
      <w:pPr>
        <w:pStyle w:val="KDKomentar"/>
        <w:spacing w:before="0"/>
        <w:rPr>
          <w:rStyle w:val="StyleArial"/>
          <w:rFonts w:cs="Arial"/>
          <w:i w:val="0"/>
          <w:color w:val="auto"/>
          <w:sz w:val="22"/>
          <w:szCs w:val="22"/>
        </w:rPr>
      </w:pPr>
      <w:r w:rsidRPr="00765759">
        <w:rPr>
          <w:rStyle w:val="StyleArial"/>
          <w:rFonts w:cs="Arial"/>
          <w:i w:val="0"/>
          <w:color w:val="auto"/>
          <w:sz w:val="22"/>
          <w:szCs w:val="22"/>
        </w:rPr>
        <w:t xml:space="preserve">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w:t>
      </w:r>
      <w:r w:rsidR="00753A9D">
        <w:rPr>
          <w:rStyle w:val="StyleArial"/>
          <w:rFonts w:cs="Arial"/>
          <w:i w:val="0"/>
          <w:color w:val="auto"/>
          <w:sz w:val="22"/>
          <w:szCs w:val="22"/>
        </w:rPr>
        <w:t>од стране овлашћеног преводиоца</w:t>
      </w:r>
      <w:r w:rsidR="00753A9D">
        <w:rPr>
          <w:rStyle w:val="StyleArial"/>
          <w:rFonts w:cs="Arial"/>
          <w:i w:val="0"/>
          <w:color w:val="auto"/>
          <w:sz w:val="22"/>
          <w:szCs w:val="22"/>
          <w:lang w:val="sr-Cyrl-RS"/>
        </w:rPr>
        <w:t xml:space="preserve"> по захтеву наручиоца у фази стручне оцене понуда</w:t>
      </w:r>
      <w:r w:rsidRPr="00765759">
        <w:rPr>
          <w:rStyle w:val="StyleArial"/>
          <w:rFonts w:cs="Arial"/>
          <w:i w:val="0"/>
          <w:color w:val="auto"/>
          <w:sz w:val="22"/>
          <w:szCs w:val="22"/>
        </w:rPr>
        <w:t>.</w:t>
      </w:r>
    </w:p>
    <w:p w:rsidR="008D2B23" w:rsidRPr="008377FF" w:rsidRDefault="008D2B23" w:rsidP="008D2B23">
      <w:pPr>
        <w:pStyle w:val="KDParagraf"/>
        <w:spacing w:before="0"/>
        <w:rPr>
          <w:rFonts w:cs="Arial"/>
          <w:lang w:val="ru-RU" w:eastAsia="sr-Latn-CS"/>
        </w:rPr>
      </w:pPr>
    </w:p>
    <w:p w:rsidR="008D2B23" w:rsidRPr="008377FF" w:rsidRDefault="008D2B23" w:rsidP="000831BD">
      <w:pPr>
        <w:pStyle w:val="KDPodnaslov2"/>
        <w:numPr>
          <w:ilvl w:val="1"/>
          <w:numId w:val="18"/>
        </w:numPr>
        <w:spacing w:before="0"/>
        <w:jc w:val="both"/>
        <w:rPr>
          <w:rFonts w:cs="Arial"/>
        </w:rPr>
      </w:pPr>
      <w:bookmarkStart w:id="207" w:name="_Toc441651578"/>
      <w:bookmarkStart w:id="208" w:name="_Toc442559889"/>
      <w:r w:rsidRPr="008377FF">
        <w:rPr>
          <w:rFonts w:cs="Arial"/>
        </w:rPr>
        <w:t xml:space="preserve">Начин састављања </w:t>
      </w:r>
      <w:r w:rsidR="00FC355A" w:rsidRPr="008377FF">
        <w:rPr>
          <w:rFonts w:cs="Arial"/>
        </w:rPr>
        <w:t xml:space="preserve">и подношења </w:t>
      </w:r>
      <w:r w:rsidRPr="008377FF">
        <w:rPr>
          <w:rFonts w:cs="Arial"/>
        </w:rPr>
        <w:t>понуде</w:t>
      </w:r>
      <w:bookmarkEnd w:id="207"/>
      <w:bookmarkEnd w:id="208"/>
    </w:p>
    <w:p w:rsidR="008D2B23" w:rsidRPr="008377FF" w:rsidRDefault="008D2B23" w:rsidP="008D2B23">
      <w:pPr>
        <w:pStyle w:val="KDParagraf"/>
        <w:spacing w:before="0"/>
        <w:rPr>
          <w:rFonts w:cs="Arial"/>
          <w:lang w:val="ru-RU"/>
        </w:rPr>
      </w:pPr>
      <w:r w:rsidRPr="008377FF">
        <w:rPr>
          <w:rFonts w:cs="Arial"/>
          <w:lang w:val="ru-RU"/>
        </w:rPr>
        <w:t>Понуђач је обавезан да сачини понуду тако што</w:t>
      </w:r>
      <w:r w:rsidR="00613B13" w:rsidRPr="008377FF">
        <w:rPr>
          <w:rFonts w:cs="Arial"/>
          <w:lang w:val="ru-RU"/>
        </w:rPr>
        <w:t xml:space="preserve"> Понуђач </w:t>
      </w:r>
      <w:r w:rsidRPr="008377FF">
        <w:rPr>
          <w:rFonts w:cs="Arial"/>
          <w:lang w:val="ru-RU"/>
        </w:rPr>
        <w:t>уписује тражене податке у обрасце који су саста</w:t>
      </w:r>
      <w:r w:rsidR="00613B13" w:rsidRPr="008377FF">
        <w:rPr>
          <w:rFonts w:cs="Arial"/>
          <w:lang w:val="ru-RU"/>
        </w:rPr>
        <w:t xml:space="preserve">вни део конкурсне документације </w:t>
      </w:r>
      <w:r w:rsidRPr="008377FF">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8377FF">
        <w:rPr>
          <w:rFonts w:cs="Arial"/>
          <w:lang w:val="ru-RU"/>
        </w:rPr>
        <w:t xml:space="preserve"> Доставља их заједно са осталим документима који представљају обавезну садржину понуде.</w:t>
      </w:r>
    </w:p>
    <w:p w:rsidR="008D2B23" w:rsidRPr="006929D8" w:rsidRDefault="008D2B23" w:rsidP="008D2B23">
      <w:pPr>
        <w:pStyle w:val="KDParagraf"/>
        <w:spacing w:before="0"/>
        <w:rPr>
          <w:rFonts w:cs="Arial"/>
          <w:lang w:val="ru-RU"/>
        </w:rPr>
      </w:pPr>
      <w:r w:rsidRPr="006929D8">
        <w:rPr>
          <w:rFonts w:cs="Arial"/>
          <w:lang w:val="ru-RU"/>
        </w:rPr>
        <w:t>Препоручује се да сви документи поднети у понуди  буду нумерисани</w:t>
      </w:r>
      <w:r w:rsidRPr="008377FF">
        <w:rPr>
          <w:rFonts w:cs="Arial"/>
          <w:lang w:val="sr-Latn-CS"/>
        </w:rPr>
        <w:t xml:space="preserve"> и</w:t>
      </w:r>
      <w:r w:rsidRPr="006929D8">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8377FF" w:rsidRDefault="008D2B23" w:rsidP="008D2B23">
      <w:pPr>
        <w:pStyle w:val="KDParagraf"/>
        <w:spacing w:before="0"/>
        <w:rPr>
          <w:rFonts w:cs="Arial"/>
          <w:lang w:val="ru-RU"/>
        </w:rPr>
      </w:pPr>
      <w:r w:rsidRPr="008377FF">
        <w:rPr>
          <w:rFonts w:cs="Arial"/>
          <w:lang w:val="ru-RU"/>
        </w:rPr>
        <w:t xml:space="preserve">Препоручује се да се нумерација поднете документације </w:t>
      </w:r>
      <w:r w:rsidR="00FC355A" w:rsidRPr="008377FF">
        <w:rPr>
          <w:rFonts w:cs="Arial"/>
          <w:lang w:val="ru-RU"/>
        </w:rPr>
        <w:t>и образац</w:t>
      </w:r>
      <w:r w:rsidR="00962DFB" w:rsidRPr="008377FF">
        <w:rPr>
          <w:rFonts w:cs="Arial"/>
          <w:lang w:val="ru-RU"/>
        </w:rPr>
        <w:t>а</w:t>
      </w:r>
      <w:r w:rsidR="00FC355A" w:rsidRPr="008377FF">
        <w:rPr>
          <w:rFonts w:cs="Arial"/>
          <w:lang w:val="ru-RU"/>
        </w:rPr>
        <w:t xml:space="preserve"> у понуди </w:t>
      </w:r>
      <w:r w:rsidRPr="008377FF">
        <w:rPr>
          <w:rFonts w:cs="Arial"/>
          <w:lang w:val="ru-RU"/>
        </w:rPr>
        <w:t>изврши на свако</w:t>
      </w:r>
      <w:r w:rsidRPr="008377FF">
        <w:rPr>
          <w:rFonts w:cs="Arial"/>
        </w:rPr>
        <w:t>j</w:t>
      </w:r>
      <w:r w:rsidRPr="008377FF">
        <w:rPr>
          <w:rFonts w:cs="Arial"/>
          <w:lang w:val="ru-RU"/>
        </w:rPr>
        <w:t xml:space="preserve"> страни на којој има текста, исписивањем “1 од </w:t>
      </w:r>
      <w:r w:rsidRPr="006929D8">
        <w:rPr>
          <w:rFonts w:cs="Arial"/>
          <w:lang w:val="ru-RU"/>
        </w:rPr>
        <w:t>н</w:t>
      </w:r>
      <w:r w:rsidRPr="008377FF">
        <w:rPr>
          <w:rFonts w:cs="Arial"/>
          <w:lang w:val="ru-RU"/>
        </w:rPr>
        <w:t>“, „2 од н“ и тако све до „н од н“, с тим да „н“ представља укупан број страна понуде.</w:t>
      </w:r>
    </w:p>
    <w:p w:rsidR="008D2B23" w:rsidRPr="00765759" w:rsidRDefault="008D2B23" w:rsidP="008D2B23">
      <w:pPr>
        <w:pStyle w:val="KDKomentar"/>
        <w:spacing w:before="0"/>
        <w:rPr>
          <w:rFonts w:cs="Arial"/>
          <w:i w:val="0"/>
          <w:color w:val="auto"/>
          <w:sz w:val="22"/>
          <w:szCs w:val="22"/>
        </w:rPr>
      </w:pPr>
      <w:r w:rsidRPr="00765759">
        <w:rPr>
          <w:rFonts w:cs="Arial"/>
          <w:i w:val="0"/>
          <w:color w:val="auto"/>
          <w:sz w:val="22"/>
          <w:szCs w:val="22"/>
        </w:rPr>
        <w:t>Препоручује се да доказ</w:t>
      </w:r>
      <w:r w:rsidR="00D916BE" w:rsidRPr="00765759">
        <w:rPr>
          <w:rFonts w:cs="Arial"/>
          <w:i w:val="0"/>
          <w:color w:val="auto"/>
          <w:sz w:val="22"/>
          <w:szCs w:val="22"/>
          <w:lang w:val="sr-Cyrl-RS"/>
        </w:rPr>
        <w:t>и</w:t>
      </w:r>
      <w:r w:rsidRPr="00765759">
        <w:rPr>
          <w:rFonts w:cs="Arial"/>
          <w:i w:val="0"/>
          <w:color w:val="auto"/>
          <w:sz w:val="22"/>
          <w:szCs w:val="22"/>
        </w:rPr>
        <w:t xml:space="preserve"> који се достављају уз понуду, а због своје важности не смеју бити оштећени, означени бројем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7F1067" w:rsidRDefault="007F1067" w:rsidP="007F1067">
      <w:pPr>
        <w:pStyle w:val="KDParagraf"/>
        <w:spacing w:before="0"/>
        <w:rPr>
          <w:rFonts w:cs="Arial"/>
          <w:lang w:val="ru-RU"/>
        </w:rPr>
      </w:pPr>
      <w:r w:rsidRPr="00957389">
        <w:rPr>
          <w:rFonts w:cs="Arial"/>
          <w:lang w:val="ru-RU"/>
        </w:rPr>
        <w:t>„</w:t>
      </w:r>
      <w:r>
        <w:rPr>
          <w:rFonts w:cs="Arial"/>
          <w:b/>
          <w:lang w:val="ru-RU"/>
        </w:rPr>
        <w:t xml:space="preserve">Понуду </w:t>
      </w:r>
      <w:r>
        <w:rPr>
          <w:rFonts w:cs="Arial"/>
          <w:b/>
          <w:lang w:val="sr-Cyrl-RS"/>
        </w:rPr>
        <w:t>доставити</w:t>
      </w:r>
      <w:r w:rsidRPr="009F78F0">
        <w:rPr>
          <w:rFonts w:cs="Arial"/>
          <w:b/>
          <w:lang w:val="ru-RU"/>
        </w:rPr>
        <w:t xml:space="preserve"> у 1 (једном) штампаном примерку (оригинал), пожељно је доставити је и у</w:t>
      </w:r>
      <w:r w:rsidRPr="009F78F0">
        <w:rPr>
          <w:rFonts w:cs="Arial"/>
          <w:b/>
          <w:lang w:val="sr-Cyrl-RS"/>
        </w:rPr>
        <w:t xml:space="preserve"> </w:t>
      </w:r>
      <w:r w:rsidRPr="009F78F0">
        <w:rPr>
          <w:rFonts w:cs="Arial"/>
          <w:b/>
          <w:lang w:val="ru-RU"/>
        </w:rPr>
        <w:t xml:space="preserve">електронској верзији на </w:t>
      </w:r>
      <w:r w:rsidRPr="009F78F0">
        <w:rPr>
          <w:rFonts w:cs="Arial"/>
          <w:b/>
        </w:rPr>
        <w:t>CD</w:t>
      </w:r>
      <w:r w:rsidRPr="009F78F0">
        <w:rPr>
          <w:rFonts w:cs="Arial"/>
          <w:b/>
          <w:lang w:val="ru-RU"/>
        </w:rPr>
        <w:t xml:space="preserve">-у (копија) или </w:t>
      </w:r>
      <w:r w:rsidRPr="009F78F0">
        <w:rPr>
          <w:rFonts w:cs="Arial"/>
          <w:b/>
        </w:rPr>
        <w:t>USB-</w:t>
      </w:r>
      <w:r w:rsidRPr="009F78F0">
        <w:rPr>
          <w:rFonts w:cs="Arial"/>
          <w:b/>
          <w:lang w:val="sr-Cyrl-RS"/>
        </w:rPr>
        <w:t>у</w:t>
      </w:r>
      <w:r w:rsidRPr="009F78F0">
        <w:rPr>
          <w:rFonts w:cs="Arial"/>
          <w:b/>
          <w:lang w:val="ru-RU"/>
        </w:rPr>
        <w:t xml:space="preserve"> (Препорука је да </w:t>
      </w:r>
      <w:r w:rsidRPr="009F78F0">
        <w:rPr>
          <w:rFonts w:cs="Arial"/>
          <w:b/>
          <w:lang w:val="sr-Cyrl-RS"/>
        </w:rPr>
        <w:t xml:space="preserve">у </w:t>
      </w:r>
      <w:r w:rsidRPr="009F78F0">
        <w:rPr>
          <w:rFonts w:cs="Arial"/>
          <w:b/>
          <w:lang w:val="ru-RU"/>
        </w:rPr>
        <w:t xml:space="preserve">електронска верзији буде на једном  документу (формат </w:t>
      </w:r>
      <w:r w:rsidRPr="009F78F0">
        <w:rPr>
          <w:rFonts w:cs="Arial"/>
          <w:b/>
        </w:rPr>
        <w:t>PDF</w:t>
      </w:r>
      <w:r w:rsidRPr="009F78F0">
        <w:rPr>
          <w:rFonts w:cs="Arial"/>
          <w:b/>
          <w:lang w:val="ru-RU"/>
        </w:rPr>
        <w:t>) –</w:t>
      </w:r>
      <w:r w:rsidRPr="009F78F0">
        <w:rPr>
          <w:rFonts w:cs="Arial"/>
          <w:b/>
        </w:rPr>
        <w:t xml:space="preserve"> </w:t>
      </w:r>
      <w:r w:rsidRPr="009F78F0">
        <w:rPr>
          <w:rFonts w:cs="Arial"/>
          <w:b/>
          <w:lang w:val="ru-RU"/>
        </w:rPr>
        <w:t>скенирана верзија штампаног примерка понуде).“</w:t>
      </w:r>
    </w:p>
    <w:p w:rsidR="008D2B23" w:rsidRPr="008377FF" w:rsidRDefault="008D2B23" w:rsidP="00D916BE">
      <w:pPr>
        <w:spacing w:before="0"/>
        <w:rPr>
          <w:rFonts w:cs="Arial"/>
          <w:lang w:val="ru-RU"/>
        </w:rPr>
      </w:pPr>
      <w:r w:rsidRPr="008377FF">
        <w:rPr>
          <w:rFonts w:cs="Arial"/>
          <w:lang w:val="ru-RU"/>
        </w:rPr>
        <w:t xml:space="preserve">Понуђач подноси понуду у затвореној коверти </w:t>
      </w:r>
      <w:r w:rsidRPr="006929D8">
        <w:rPr>
          <w:rFonts w:cs="Arial"/>
          <w:lang w:val="ru-RU"/>
        </w:rPr>
        <w:t>или кутији</w:t>
      </w:r>
      <w:r w:rsidRPr="008377FF">
        <w:rPr>
          <w:rFonts w:cs="Arial"/>
          <w:lang w:val="ru-RU"/>
        </w:rPr>
        <w:t xml:space="preserve">, тако да се </w:t>
      </w:r>
      <w:r w:rsidR="00613B13" w:rsidRPr="008377FF">
        <w:rPr>
          <w:rFonts w:cs="Arial"/>
          <w:lang w:val="ru-RU"/>
        </w:rPr>
        <w:t>при отварању може проверити да ли је затворена, као и када</w:t>
      </w:r>
      <w:r w:rsidRPr="008377FF">
        <w:rPr>
          <w:rFonts w:cs="Arial"/>
          <w:lang w:val="ru-RU"/>
        </w:rPr>
        <w:t xml:space="preserve">, на адресу: </w:t>
      </w:r>
      <w:r w:rsidR="00C22080" w:rsidRPr="00C22080">
        <w:rPr>
          <w:rFonts w:cs="Arial"/>
          <w:b/>
          <w:lang w:val="ru-RU"/>
        </w:rPr>
        <w:t xml:space="preserve">ЈП ,,Електропривреда Србије“, огранак ТЕНТ А, ул. Богољуба Урошевића Црног бр. 44, 11500 Обреновац.- са назнаком: „ </w:t>
      </w:r>
      <w:r w:rsidR="00744FBF" w:rsidRPr="00744FBF">
        <w:rPr>
          <w:rFonts w:cs="Arial"/>
          <w:b/>
          <w:lang w:val="ru-RU"/>
        </w:rPr>
        <w:t>Сервис стаклоресца</w:t>
      </w:r>
      <w:r w:rsidR="00744FBF">
        <w:rPr>
          <w:rFonts w:cs="Arial"/>
          <w:b/>
          <w:lang w:val="sr-Latn-RS"/>
        </w:rPr>
        <w:t>“</w:t>
      </w:r>
      <w:r w:rsidR="00C22080" w:rsidRPr="00C22080">
        <w:rPr>
          <w:rFonts w:cs="Arial"/>
          <w:b/>
          <w:lang w:val="ru-RU"/>
        </w:rPr>
        <w:t xml:space="preserve">, Јавна набавка број </w:t>
      </w:r>
      <w:r w:rsidR="004C048D">
        <w:rPr>
          <w:rFonts w:cs="Arial"/>
          <w:b/>
          <w:lang w:val="sr-Cyrl-CS"/>
        </w:rPr>
        <w:t>JN/3000/0109/2018 (1832/2018)</w:t>
      </w:r>
      <w:r w:rsidR="00D916BE" w:rsidRPr="00116472">
        <w:rPr>
          <w:rFonts w:cs="Arial"/>
          <w:b/>
          <w:lang w:val="sr-Cyrl-CS"/>
        </w:rPr>
        <w:t xml:space="preserve"> </w:t>
      </w:r>
      <w:r w:rsidR="00D916BE" w:rsidRPr="006929D8">
        <w:rPr>
          <w:rFonts w:eastAsia="TimesNewRomanPSMT" w:cs="Arial"/>
          <w:b/>
          <w:bCs/>
          <w:color w:val="000000"/>
          <w:lang w:val="ru-RU"/>
        </w:rPr>
        <w:t>не отварати</w:t>
      </w:r>
      <w:r w:rsidR="00D916BE" w:rsidRPr="00116472">
        <w:rPr>
          <w:rFonts w:eastAsia="TimesNewRomanPSMT" w:cs="Arial"/>
          <w:b/>
          <w:bCs/>
          <w:color w:val="000000"/>
          <w:lang w:val="sr-Cyrl-RS"/>
        </w:rPr>
        <w:t>,</w:t>
      </w:r>
      <w:r w:rsidR="00D916BE" w:rsidRPr="006929D8">
        <w:rPr>
          <w:rFonts w:eastAsia="TimesNewRomanPSMT" w:cs="Arial"/>
          <w:b/>
          <w:bCs/>
          <w:color w:val="000000"/>
          <w:lang w:val="ru-RU"/>
        </w:rPr>
        <w:t xml:space="preserve"> уручити </w:t>
      </w:r>
      <w:r w:rsidR="00D916BE" w:rsidRPr="00116472">
        <w:rPr>
          <w:rFonts w:eastAsia="TimesNewRomanPSMT" w:cs="Arial"/>
          <w:b/>
          <w:bCs/>
          <w:color w:val="000000"/>
          <w:lang w:val="sr-Cyrl-RS"/>
        </w:rPr>
        <w:t xml:space="preserve">Писарници ТЕНТ </w:t>
      </w:r>
      <w:r w:rsidR="007F1067">
        <w:rPr>
          <w:rFonts w:eastAsia="TimesNewRomanPSMT" w:cs="Arial"/>
          <w:b/>
          <w:bCs/>
          <w:color w:val="000000"/>
          <w:lang w:val="sr-Cyrl-RS"/>
        </w:rPr>
        <w:t>А</w:t>
      </w:r>
      <w:r w:rsidR="00D916BE" w:rsidRPr="00116472">
        <w:rPr>
          <w:rFonts w:eastAsia="TimesNewRomanPSMT" w:cs="Arial"/>
          <w:b/>
          <w:bCs/>
          <w:color w:val="000000"/>
          <w:lang w:val="sr-Cyrl-RS"/>
        </w:rPr>
        <w:t xml:space="preserve"> за </w:t>
      </w:r>
      <w:r w:rsidR="00782EDD">
        <w:rPr>
          <w:rFonts w:eastAsia="TimesNewRomanPSMT" w:cs="Arial"/>
          <w:b/>
          <w:bCs/>
          <w:color w:val="000000"/>
          <w:lang w:val="sr-Cyrl-RS"/>
        </w:rPr>
        <w:t>Владимира Филиповића</w:t>
      </w:r>
      <w:r w:rsidR="00D916BE" w:rsidRPr="00116472">
        <w:rPr>
          <w:rFonts w:eastAsia="TimesNewRomanPSMT" w:cs="Arial"/>
          <w:b/>
          <w:bCs/>
          <w:color w:val="000000"/>
          <w:lang w:val="sr-Cyrl-RS"/>
        </w:rPr>
        <w:t>“</w:t>
      </w:r>
      <w:r w:rsidR="00D916BE" w:rsidRPr="006929D8">
        <w:rPr>
          <w:rFonts w:eastAsia="TimesNewRomanPSMT" w:cs="Arial"/>
          <w:b/>
          <w:bCs/>
          <w:color w:val="000000"/>
          <w:lang w:val="ru-RU"/>
        </w:rPr>
        <w:t>.</w:t>
      </w:r>
      <w:r w:rsidRPr="008377FF">
        <w:rPr>
          <w:rFonts w:cs="Arial"/>
          <w:lang w:val="ru-RU"/>
        </w:rPr>
        <w:t xml:space="preserve">“. </w:t>
      </w:r>
    </w:p>
    <w:p w:rsidR="008D2B23" w:rsidRPr="006929D8" w:rsidRDefault="008D2B23" w:rsidP="008D2B23">
      <w:pPr>
        <w:pStyle w:val="KDParagraf"/>
        <w:spacing w:before="0"/>
        <w:rPr>
          <w:rFonts w:cs="Arial"/>
          <w:lang w:val="ru-RU"/>
        </w:rPr>
      </w:pPr>
      <w:r w:rsidRPr="006929D8">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6929D8" w:rsidRDefault="008D2B23" w:rsidP="008D2B23">
      <w:pPr>
        <w:pStyle w:val="KDParagraf"/>
        <w:spacing w:before="0"/>
        <w:rPr>
          <w:rFonts w:cs="Arial"/>
          <w:lang w:val="ru-RU"/>
        </w:rPr>
      </w:pPr>
      <w:r w:rsidRPr="006929D8">
        <w:rPr>
          <w:rFonts w:eastAsia="TimesNewRomanPSMT" w:cs="Arial"/>
          <w:bCs/>
          <w:lang w:val="ru-RU"/>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6929D8">
        <w:rPr>
          <w:rFonts w:cs="Arial"/>
          <w:lang w:val="ru-RU"/>
        </w:rPr>
        <w:t>.</w:t>
      </w:r>
    </w:p>
    <w:p w:rsidR="00613B13" w:rsidRPr="006929D8" w:rsidRDefault="00613B13" w:rsidP="00613B13">
      <w:pPr>
        <w:pStyle w:val="KDParagraf"/>
        <w:spacing w:before="0"/>
        <w:rPr>
          <w:rFonts w:cs="Arial"/>
          <w:lang w:val="ru-RU"/>
        </w:rPr>
      </w:pPr>
      <w:r w:rsidRPr="006929D8">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6929D8" w:rsidRDefault="00613B13" w:rsidP="00613B13">
      <w:pPr>
        <w:pStyle w:val="KDParagraf"/>
        <w:spacing w:before="0"/>
        <w:rPr>
          <w:rFonts w:cs="Arial"/>
          <w:lang w:val="ru-RU"/>
        </w:rPr>
      </w:pPr>
      <w:r w:rsidRPr="006929D8">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w:t>
      </w:r>
      <w:r w:rsidRPr="006929D8">
        <w:rPr>
          <w:rFonts w:cs="Arial"/>
          <w:lang w:val="ru-RU"/>
        </w:rPr>
        <w:lastRenderedPageBreak/>
        <w:t xml:space="preserve">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6929D8" w:rsidRDefault="00613B13" w:rsidP="00613B13">
      <w:pPr>
        <w:pStyle w:val="KDParagraf"/>
        <w:spacing w:before="0"/>
        <w:rPr>
          <w:rFonts w:cs="Arial"/>
          <w:lang w:val="ru-RU"/>
        </w:rPr>
      </w:pPr>
      <w:r w:rsidRPr="006929D8">
        <w:rPr>
          <w:rFonts w:cs="Arial"/>
          <w:lang w:val="ru-RU"/>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6929D8" w:rsidRDefault="00613B13" w:rsidP="00613B13">
      <w:pPr>
        <w:tabs>
          <w:tab w:val="left" w:pos="284"/>
          <w:tab w:val="left" w:pos="330"/>
        </w:tabs>
        <w:ind w:left="284"/>
        <w:rPr>
          <w:rFonts w:eastAsia="TimesNewRomanPSMT" w:cs="Arial"/>
          <w:bCs/>
          <w:lang w:val="ru-RU"/>
        </w:rPr>
      </w:pPr>
    </w:p>
    <w:p w:rsidR="008D2B23" w:rsidRPr="008377FF" w:rsidRDefault="008D2B23" w:rsidP="000831BD">
      <w:pPr>
        <w:pStyle w:val="KDPodnaslov2"/>
        <w:numPr>
          <w:ilvl w:val="1"/>
          <w:numId w:val="18"/>
        </w:numPr>
        <w:spacing w:before="0"/>
        <w:jc w:val="both"/>
        <w:rPr>
          <w:rFonts w:cs="Arial"/>
        </w:rPr>
      </w:pPr>
      <w:bookmarkStart w:id="209" w:name="_Toc441651579"/>
      <w:bookmarkStart w:id="210" w:name="_Toc442559890"/>
      <w:r w:rsidRPr="008377FF">
        <w:rPr>
          <w:rFonts w:cs="Arial"/>
        </w:rPr>
        <w:t>Обавезна садржина понуде</w:t>
      </w:r>
      <w:bookmarkEnd w:id="209"/>
      <w:bookmarkEnd w:id="210"/>
    </w:p>
    <w:p w:rsidR="008D2B23" w:rsidRPr="008377FF" w:rsidRDefault="008D2B23" w:rsidP="008D2B23">
      <w:pPr>
        <w:pStyle w:val="KDParagraf"/>
        <w:spacing w:before="0"/>
        <w:rPr>
          <w:rFonts w:cs="Arial"/>
        </w:rPr>
      </w:pPr>
      <w:r w:rsidRPr="008377FF">
        <w:rPr>
          <w:rFonts w:cs="Arial"/>
          <w:lang w:val="ru-RU" w:bidi="en-US"/>
        </w:rPr>
        <w:t>Садржину понуде, поред Обрасца понуде, чине и сви остали докази из чл. 75.</w:t>
      </w:r>
      <w:r w:rsidR="00D916BE">
        <w:rPr>
          <w:rFonts w:cs="Arial"/>
          <w:lang w:val="ru-RU" w:bidi="en-US"/>
        </w:rPr>
        <w:t xml:space="preserve"> </w:t>
      </w:r>
      <w:r w:rsidRPr="00D916BE">
        <w:rPr>
          <w:rFonts w:cs="Arial"/>
          <w:lang w:val="ru-RU" w:bidi="en-US"/>
        </w:rPr>
        <w:t>и 76</w:t>
      </w:r>
      <w:r w:rsidRPr="008377FF">
        <w:rPr>
          <w:rFonts w:cs="Arial"/>
          <w:color w:val="00B0F0"/>
          <w:lang w:val="ru-RU" w:bidi="en-US"/>
        </w:rPr>
        <w:t>.</w:t>
      </w:r>
      <w:r w:rsidRPr="008377FF">
        <w:rPr>
          <w:rFonts w:cs="Arial"/>
        </w:rPr>
        <w:t>Закона о јавним</w:t>
      </w:r>
      <w:r w:rsidRPr="008377FF">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8377FF">
        <w:rPr>
          <w:rFonts w:cs="Arial"/>
          <w:lang w:bidi="en-US"/>
        </w:rPr>
        <w:t xml:space="preserve"> (попуњени, потписани и печатом оверени)</w:t>
      </w:r>
      <w:r w:rsidRPr="008377FF">
        <w:rPr>
          <w:rFonts w:cs="Arial"/>
          <w:lang w:bidi="en-US"/>
        </w:rPr>
        <w:t xml:space="preserve"> на начин предвиђен следећим ставом ове тачке</w:t>
      </w:r>
      <w:r w:rsidRPr="008377FF">
        <w:rPr>
          <w:rFonts w:cs="Arial"/>
        </w:rPr>
        <w:t>:</w:t>
      </w:r>
    </w:p>
    <w:p w:rsidR="00645F72" w:rsidRPr="00D00723" w:rsidRDefault="00645F72" w:rsidP="00645F72">
      <w:pPr>
        <w:pStyle w:val="KDNabrajanje"/>
        <w:spacing w:before="0"/>
        <w:rPr>
          <w:rFonts w:cs="Arial"/>
        </w:rPr>
      </w:pPr>
      <w:r w:rsidRPr="00D00723">
        <w:rPr>
          <w:rFonts w:cs="Arial"/>
        </w:rPr>
        <w:t xml:space="preserve">Образац понуде </w:t>
      </w:r>
    </w:p>
    <w:p w:rsidR="00645F72" w:rsidRPr="00D00723" w:rsidRDefault="00645F72" w:rsidP="00645F72">
      <w:pPr>
        <w:pStyle w:val="KDNabrajanje"/>
        <w:spacing w:before="0"/>
        <w:rPr>
          <w:rFonts w:cs="Arial"/>
        </w:rPr>
      </w:pPr>
      <w:r w:rsidRPr="00D00723">
        <w:rPr>
          <w:rFonts w:cs="Arial"/>
        </w:rPr>
        <w:t xml:space="preserve">Структура цене </w:t>
      </w:r>
    </w:p>
    <w:p w:rsidR="00645F72" w:rsidRPr="00D00723" w:rsidRDefault="00645F72" w:rsidP="00645F72">
      <w:pPr>
        <w:pStyle w:val="KDNabrajanje"/>
        <w:spacing w:before="0"/>
        <w:rPr>
          <w:rFonts w:cs="Arial"/>
        </w:rPr>
      </w:pPr>
      <w:r w:rsidRPr="00D00723">
        <w:rPr>
          <w:rFonts w:cs="Arial"/>
        </w:rPr>
        <w:t>Образац трошк</w:t>
      </w:r>
      <w:r w:rsidR="004A0DD1" w:rsidRPr="00D00723">
        <w:rPr>
          <w:rFonts w:cs="Arial"/>
        </w:rPr>
        <w:t>ова припреме понуде</w:t>
      </w:r>
      <w:r w:rsidRPr="00D00723">
        <w:rPr>
          <w:rFonts w:cs="Arial"/>
        </w:rPr>
        <w:t xml:space="preserve">, </w:t>
      </w:r>
      <w:r w:rsidR="0056571E" w:rsidRPr="00D00723">
        <w:rPr>
          <w:rFonts w:cs="Arial"/>
        </w:rPr>
        <w:t>ако понуђач захтева надокнаду трошкова у складу са чл.88 Закона</w:t>
      </w:r>
    </w:p>
    <w:p w:rsidR="008D2B23" w:rsidRPr="00D00723" w:rsidRDefault="008D2B23" w:rsidP="008D2B23">
      <w:pPr>
        <w:pStyle w:val="KDNabrajanje"/>
        <w:spacing w:before="0"/>
        <w:rPr>
          <w:rFonts w:cs="Arial"/>
        </w:rPr>
      </w:pPr>
      <w:r w:rsidRPr="00D00723">
        <w:rPr>
          <w:rFonts w:cs="Arial"/>
        </w:rPr>
        <w:t xml:space="preserve">Изјава о независној понуди </w:t>
      </w:r>
    </w:p>
    <w:p w:rsidR="00645F72" w:rsidRPr="00D00723" w:rsidRDefault="00645F72" w:rsidP="00645F72">
      <w:pPr>
        <w:pStyle w:val="KDNabrajanje"/>
        <w:spacing w:before="0"/>
        <w:rPr>
          <w:rFonts w:cs="Arial"/>
        </w:rPr>
      </w:pPr>
      <w:r w:rsidRPr="00D00723">
        <w:rPr>
          <w:rFonts w:cs="Arial"/>
        </w:rPr>
        <w:t>Изјав</w:t>
      </w:r>
      <w:r w:rsidR="001945FA" w:rsidRPr="00D00723">
        <w:rPr>
          <w:rFonts w:cs="Arial"/>
        </w:rPr>
        <w:t>а</w:t>
      </w:r>
      <w:r w:rsidRPr="00D00723">
        <w:rPr>
          <w:rFonts w:cs="Arial"/>
        </w:rPr>
        <w:t xml:space="preserve"> у складу са чланом 75. став 2. Закона </w:t>
      </w:r>
    </w:p>
    <w:p w:rsidR="00EA6178" w:rsidRPr="00D00723" w:rsidRDefault="00D916BE" w:rsidP="00EA6178">
      <w:pPr>
        <w:pStyle w:val="KDNabrajanje"/>
        <w:spacing w:before="0"/>
        <w:rPr>
          <w:rFonts w:cs="Arial"/>
        </w:rPr>
      </w:pPr>
      <w:r w:rsidRPr="00D00723">
        <w:rPr>
          <w:rFonts w:cs="Arial"/>
          <w:lang w:val="sr-Cyrl-RS"/>
        </w:rPr>
        <w:t>О</w:t>
      </w:r>
      <w:r w:rsidR="007267FC" w:rsidRPr="00D00723">
        <w:rPr>
          <w:rFonts w:cs="Arial"/>
        </w:rPr>
        <w:t>брасц</w:t>
      </w:r>
      <w:r w:rsidR="007267FC" w:rsidRPr="00D00723">
        <w:rPr>
          <w:rFonts w:cs="Arial"/>
          <w:lang w:val="sr-Cyrl-CS"/>
        </w:rPr>
        <w:t>и</w:t>
      </w:r>
      <w:r w:rsidR="00EA6178" w:rsidRPr="00D00723">
        <w:rPr>
          <w:rFonts w:cs="Arial"/>
        </w:rPr>
        <w:t>, изјаве и доказ</w:t>
      </w:r>
      <w:r w:rsidR="007267FC" w:rsidRPr="00D00723">
        <w:rPr>
          <w:rFonts w:cs="Arial"/>
          <w:lang w:val="sr-Cyrl-CS"/>
        </w:rPr>
        <w:t>и</w:t>
      </w:r>
      <w:r w:rsidR="007267FC" w:rsidRPr="00D00723">
        <w:rPr>
          <w:rFonts w:cs="Arial"/>
        </w:rPr>
        <w:t xml:space="preserve"> одређене тачком </w:t>
      </w:r>
      <w:r w:rsidR="003C4E60" w:rsidRPr="00D00723">
        <w:rPr>
          <w:rFonts w:cs="Arial"/>
        </w:rPr>
        <w:t>6</w:t>
      </w:r>
      <w:r w:rsidR="007267FC" w:rsidRPr="00D00723">
        <w:rPr>
          <w:rFonts w:cs="Arial"/>
        </w:rPr>
        <w:t>.</w:t>
      </w:r>
      <w:r w:rsidR="007267FC" w:rsidRPr="00D00723">
        <w:rPr>
          <w:rFonts w:cs="Arial"/>
          <w:lang w:val="sr-Cyrl-CS"/>
        </w:rPr>
        <w:t>9</w:t>
      </w:r>
      <w:r w:rsidR="007267FC" w:rsidRPr="00D00723">
        <w:rPr>
          <w:rFonts w:cs="Arial"/>
        </w:rPr>
        <w:t xml:space="preserve"> или </w:t>
      </w:r>
      <w:r w:rsidR="003C4E60" w:rsidRPr="00D00723">
        <w:rPr>
          <w:rFonts w:cs="Arial"/>
        </w:rPr>
        <w:t>6</w:t>
      </w:r>
      <w:r w:rsidR="007267FC" w:rsidRPr="00D00723">
        <w:rPr>
          <w:rFonts w:cs="Arial"/>
        </w:rPr>
        <w:t>.1</w:t>
      </w:r>
      <w:r w:rsidR="007267FC" w:rsidRPr="00D00723">
        <w:rPr>
          <w:rFonts w:cs="Arial"/>
          <w:lang w:val="sr-Cyrl-CS"/>
        </w:rPr>
        <w:t>0</w:t>
      </w:r>
      <w:r w:rsidR="00EA6178" w:rsidRPr="00D00723">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D00723" w:rsidRDefault="00D916BE" w:rsidP="00D00723">
      <w:pPr>
        <w:pStyle w:val="KDNabrajanje"/>
        <w:spacing w:before="0"/>
        <w:rPr>
          <w:rFonts w:cs="Arial"/>
        </w:rPr>
      </w:pPr>
      <w:r w:rsidRPr="00D00723">
        <w:rPr>
          <w:rFonts w:cs="Arial"/>
          <w:lang w:val="sr-Cyrl-RS"/>
        </w:rPr>
        <w:t>П</w:t>
      </w:r>
      <w:r w:rsidR="008D2B23" w:rsidRPr="00D00723">
        <w:rPr>
          <w:rFonts w:cs="Arial"/>
        </w:rPr>
        <w:t xml:space="preserve">отписан и печатом оверен образац „Модел уговора“ </w:t>
      </w:r>
      <w:r w:rsidR="003C4E60" w:rsidRPr="00D00723">
        <w:rPr>
          <w:rFonts w:cs="Arial"/>
        </w:rPr>
        <w:t>(пожељно је да буде попуњен)</w:t>
      </w:r>
    </w:p>
    <w:p w:rsidR="00415BD7" w:rsidRPr="00D00723" w:rsidRDefault="00415BD7" w:rsidP="00D00723">
      <w:pPr>
        <w:pStyle w:val="KDNabrajanje"/>
        <w:spacing w:before="0"/>
        <w:rPr>
          <w:rFonts w:cs="Arial"/>
        </w:rPr>
      </w:pPr>
      <w:r w:rsidRPr="00D00723">
        <w:rPr>
          <w:rFonts w:cs="Arial"/>
        </w:rPr>
        <w:t>Овлашћење за потписника (ако не потписује заступник)</w:t>
      </w:r>
    </w:p>
    <w:p w:rsidR="00A476AD" w:rsidRPr="001B2FAF" w:rsidRDefault="00D916BE" w:rsidP="00D00723">
      <w:pPr>
        <w:pStyle w:val="KDNabrajanje"/>
        <w:spacing w:before="0"/>
        <w:rPr>
          <w:rFonts w:cs="Arial"/>
        </w:rPr>
      </w:pPr>
      <w:r w:rsidRPr="00D00723">
        <w:rPr>
          <w:rFonts w:cs="Arial"/>
        </w:rPr>
        <w:t xml:space="preserve">Споразум којим се понуђачи из групе међусобно и према наручиоцу обавезују на извршење јавне набавке (у случају подношења заједничке понуде </w:t>
      </w:r>
    </w:p>
    <w:p w:rsidR="001B2FAF" w:rsidRPr="001B2FAF" w:rsidRDefault="001B2FAF" w:rsidP="00D00723">
      <w:pPr>
        <w:pStyle w:val="KDNabrajanje"/>
        <w:spacing w:before="0"/>
        <w:rPr>
          <w:rFonts w:cs="Arial"/>
          <w:color w:val="FF0000"/>
        </w:rPr>
      </w:pPr>
      <w:r w:rsidRPr="00782EDD">
        <w:rPr>
          <w:rFonts w:cs="Arial"/>
          <w:lang w:val="sr-Cyrl-RS"/>
        </w:rPr>
        <w:t>Меница за озбиљност понуде</w:t>
      </w: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8377FF" w:rsidRDefault="008D2B23" w:rsidP="008D2B23">
      <w:pPr>
        <w:pStyle w:val="KDParagraf"/>
        <w:spacing w:before="0"/>
        <w:rPr>
          <w:rFonts w:eastAsia="TimesNewRomanPS-BoldMT" w:cs="Arial"/>
          <w:bCs/>
          <w:color w:val="000000"/>
          <w:lang w:val="ru-RU"/>
        </w:rPr>
      </w:pPr>
    </w:p>
    <w:p w:rsidR="008D2B23" w:rsidRPr="008377FF" w:rsidRDefault="003C4E60" w:rsidP="000831BD">
      <w:pPr>
        <w:pStyle w:val="KDPodnaslov2"/>
        <w:numPr>
          <w:ilvl w:val="1"/>
          <w:numId w:val="18"/>
        </w:numPr>
        <w:spacing w:before="0"/>
        <w:jc w:val="both"/>
        <w:rPr>
          <w:rFonts w:cs="Arial"/>
        </w:rPr>
      </w:pPr>
      <w:bookmarkStart w:id="211" w:name="_Toc441651580"/>
      <w:bookmarkStart w:id="212" w:name="_Toc442559891"/>
      <w:r w:rsidRPr="008377FF">
        <w:rPr>
          <w:rFonts w:cs="Arial"/>
        </w:rPr>
        <w:t>Подношење и</w:t>
      </w:r>
      <w:r w:rsidR="008D2B23" w:rsidRPr="008377FF">
        <w:rPr>
          <w:rFonts w:cs="Arial"/>
        </w:rPr>
        <w:t xml:space="preserve"> отварање понуда</w:t>
      </w:r>
      <w:bookmarkEnd w:id="211"/>
      <w:bookmarkEnd w:id="212"/>
    </w:p>
    <w:p w:rsidR="00FC355A" w:rsidRPr="008377FF" w:rsidRDefault="00FC355A" w:rsidP="008D2B23">
      <w:pPr>
        <w:pStyle w:val="KDParagraf"/>
        <w:spacing w:before="0"/>
        <w:rPr>
          <w:rFonts w:cs="Arial"/>
          <w:lang w:val="sr-Cyrl-CS"/>
        </w:rPr>
      </w:pPr>
      <w:r w:rsidRPr="008377FF">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8377FF">
        <w:rPr>
          <w:rFonts w:cs="Arial"/>
        </w:rPr>
        <w:t>е</w:t>
      </w:r>
      <w:r w:rsidRPr="008377FF">
        <w:rPr>
          <w:rFonts w:cs="Arial"/>
          <w:lang w:val="sr-Cyrl-CS"/>
        </w:rPr>
        <w:t>.</w:t>
      </w:r>
    </w:p>
    <w:p w:rsidR="00FC355A" w:rsidRPr="008377FF" w:rsidRDefault="008D2B23" w:rsidP="00FC355A">
      <w:pPr>
        <w:pStyle w:val="KDParagraf"/>
        <w:spacing w:before="0"/>
        <w:rPr>
          <w:rFonts w:cs="Arial"/>
          <w:lang w:val="sr-Cyrl-CS"/>
        </w:rPr>
      </w:pPr>
      <w:r w:rsidRPr="006929D8">
        <w:rPr>
          <w:rFonts w:cs="Arial"/>
          <w:lang w:val="sr-Cyrl-CS"/>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2D40E5" w:rsidRPr="006929D8" w:rsidRDefault="00FC355A" w:rsidP="002D40E5">
      <w:pPr>
        <w:pStyle w:val="KDParagraf"/>
        <w:spacing w:before="0"/>
        <w:rPr>
          <w:rFonts w:cs="Arial"/>
          <w:lang w:val="sr-Cyrl-CS"/>
        </w:rPr>
      </w:pPr>
      <w:r w:rsidRPr="006929D8">
        <w:rPr>
          <w:rFonts w:cs="Arial"/>
          <w:lang w:val="sr-Cyrl-CS"/>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FF58B6" w:rsidRPr="006929D8">
        <w:rPr>
          <w:rFonts w:cs="Arial"/>
          <w:lang w:val="sr-Cyrl-CS"/>
        </w:rPr>
        <w:t xml:space="preserve">Јавног предузећа „Електропривреда Србије“ Београд, </w:t>
      </w:r>
      <w:r w:rsidR="00FF58B6">
        <w:rPr>
          <w:rFonts w:cs="Arial"/>
          <w:lang w:val="sr-Cyrl-RS"/>
        </w:rPr>
        <w:t>О</w:t>
      </w:r>
      <w:r w:rsidR="00FF58B6" w:rsidRPr="006929D8">
        <w:rPr>
          <w:rFonts w:cs="Arial"/>
          <w:lang w:val="sr-Cyrl-CS"/>
        </w:rPr>
        <w:t xml:space="preserve">гранак ТЕНТ, </w:t>
      </w:r>
      <w:r w:rsidR="00FF58B6" w:rsidRPr="00CB7BF2">
        <w:rPr>
          <w:rFonts w:cs="Arial"/>
          <w:lang w:val="sr-Cyrl-RS"/>
        </w:rPr>
        <w:t xml:space="preserve">локација </w:t>
      </w:r>
      <w:r w:rsidR="00FE0298" w:rsidRPr="00FE0298">
        <w:rPr>
          <w:rFonts w:cs="Arial"/>
          <w:lang w:val="sr-Cyrl-RS"/>
        </w:rPr>
        <w:t>ТЕНТ А, ул. Богољуба Урошевића Црног бр. 44, 11500 Обреновац</w:t>
      </w:r>
      <w:r w:rsidR="00FF58B6">
        <w:rPr>
          <w:rFonts w:eastAsia="Calibri" w:cs="Arial"/>
          <w:lang w:val="sr-Cyrl-RS"/>
        </w:rPr>
        <w:t>.</w:t>
      </w:r>
    </w:p>
    <w:p w:rsidR="008D2B23" w:rsidRPr="006929D8" w:rsidRDefault="008D2B23" w:rsidP="008D2B23">
      <w:pPr>
        <w:pStyle w:val="KDParagraf"/>
        <w:spacing w:before="0"/>
        <w:rPr>
          <w:rFonts w:cs="Arial"/>
          <w:lang w:val="sr-Cyrl-CS"/>
        </w:rPr>
      </w:pPr>
      <w:r w:rsidRPr="006929D8">
        <w:rPr>
          <w:rFonts w:cs="Arial"/>
          <w:lang w:val="sr-Cyrl-CS"/>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w:t>
      </w:r>
      <w:r w:rsidR="00177453" w:rsidRPr="006929D8">
        <w:rPr>
          <w:rFonts w:cs="Arial"/>
          <w:lang w:val="sr-Cyrl-CS"/>
        </w:rPr>
        <w:t>(пожељно је дабуде</w:t>
      </w:r>
      <w:r w:rsidRPr="006929D8">
        <w:rPr>
          <w:rFonts w:cs="Arial"/>
          <w:lang w:val="sr-Cyrl-CS"/>
        </w:rPr>
        <w:t xml:space="preserve"> издато на меморандуму понуђача</w:t>
      </w:r>
      <w:r w:rsidR="00177453" w:rsidRPr="006929D8">
        <w:rPr>
          <w:rFonts w:cs="Arial"/>
          <w:lang w:val="sr-Cyrl-CS"/>
        </w:rPr>
        <w:t>)</w:t>
      </w:r>
      <w:r w:rsidRPr="006929D8">
        <w:rPr>
          <w:rFonts w:cs="Arial"/>
          <w:lang w:val="sr-Cyrl-CS"/>
        </w:rPr>
        <w:t>,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6929D8" w:rsidRDefault="008D2B23" w:rsidP="008D2B23">
      <w:pPr>
        <w:pStyle w:val="KDParagraf"/>
        <w:spacing w:before="0"/>
        <w:rPr>
          <w:rFonts w:cs="Arial"/>
          <w:lang w:val="sr-Cyrl-CS"/>
        </w:rPr>
      </w:pPr>
      <w:r w:rsidRPr="006929D8">
        <w:rPr>
          <w:rFonts w:cs="Arial"/>
          <w:lang w:val="sr-Cyrl-CS"/>
        </w:rPr>
        <w:t>Комисија за јавну набавку води записник о отварању понуда у који се уносе подаци у складу са Законом.</w:t>
      </w:r>
    </w:p>
    <w:p w:rsidR="008D2B23" w:rsidRPr="006929D8" w:rsidRDefault="008D2B23" w:rsidP="008D2B23">
      <w:pPr>
        <w:pStyle w:val="KDParagraf"/>
        <w:spacing w:before="0"/>
        <w:rPr>
          <w:rFonts w:cs="Arial"/>
          <w:lang w:val="sr-Cyrl-CS"/>
        </w:rPr>
      </w:pPr>
      <w:r w:rsidRPr="006929D8">
        <w:rPr>
          <w:rFonts w:cs="Arial"/>
          <w:lang w:val="sr-Cyrl-CS"/>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6929D8" w:rsidRDefault="008D2B23" w:rsidP="008D2B23">
      <w:pPr>
        <w:pStyle w:val="KDParagraf"/>
        <w:spacing w:before="0"/>
        <w:rPr>
          <w:rFonts w:cs="Arial"/>
          <w:lang w:val="sr-Cyrl-CS"/>
        </w:rPr>
      </w:pPr>
      <w:r w:rsidRPr="006929D8">
        <w:rPr>
          <w:rFonts w:cs="Arial"/>
          <w:lang w:val="sr-Cyrl-CS"/>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6929D8" w:rsidRDefault="008D2B23" w:rsidP="008D2B23">
      <w:pPr>
        <w:pStyle w:val="KDParagraf"/>
        <w:spacing w:before="0"/>
        <w:rPr>
          <w:rFonts w:cs="Arial"/>
          <w:lang w:val="sr-Cyrl-CS"/>
        </w:rPr>
      </w:pPr>
    </w:p>
    <w:p w:rsidR="008D2B23" w:rsidRPr="008377FF" w:rsidRDefault="008D2B23" w:rsidP="000831BD">
      <w:pPr>
        <w:pStyle w:val="KDPodnaslov2"/>
        <w:numPr>
          <w:ilvl w:val="1"/>
          <w:numId w:val="18"/>
        </w:numPr>
        <w:spacing w:before="0"/>
        <w:jc w:val="both"/>
        <w:rPr>
          <w:rFonts w:cs="Arial"/>
        </w:rPr>
      </w:pPr>
      <w:bookmarkStart w:id="213" w:name="_Toc441651581"/>
      <w:bookmarkStart w:id="214" w:name="_Toc442559892"/>
      <w:r w:rsidRPr="008377FF">
        <w:rPr>
          <w:rFonts w:cs="Arial"/>
        </w:rPr>
        <w:t>Начин подношења понуде</w:t>
      </w:r>
      <w:bookmarkEnd w:id="213"/>
      <w:bookmarkEnd w:id="214"/>
    </w:p>
    <w:p w:rsidR="008D2B23" w:rsidRPr="008377FF" w:rsidRDefault="008D2B23" w:rsidP="008D2B23">
      <w:pPr>
        <w:pStyle w:val="KDParagraf"/>
        <w:spacing w:before="0"/>
        <w:rPr>
          <w:rFonts w:cs="Arial"/>
          <w:lang w:val="ru-RU"/>
        </w:rPr>
      </w:pPr>
      <w:r w:rsidRPr="008377FF">
        <w:rPr>
          <w:rFonts w:cs="Arial"/>
          <w:lang w:val="ru-RU"/>
        </w:rPr>
        <w:t>Понуђач може поднети само једну понуду.</w:t>
      </w:r>
    </w:p>
    <w:p w:rsidR="008D2B23" w:rsidRPr="008377FF" w:rsidRDefault="008D2B23" w:rsidP="008D2B23">
      <w:pPr>
        <w:pStyle w:val="KDParagraf"/>
        <w:spacing w:before="0"/>
        <w:rPr>
          <w:rFonts w:cs="Arial"/>
          <w:lang w:val="ru-RU"/>
        </w:rPr>
      </w:pPr>
      <w:r w:rsidRPr="008377FF">
        <w:rPr>
          <w:rFonts w:cs="Arial"/>
          <w:lang w:val="ru-RU"/>
        </w:rPr>
        <w:t>Понуду може поднети понуђач самостално, група понуђача, као и понуђач са подизвођачем.</w:t>
      </w:r>
    </w:p>
    <w:p w:rsidR="008D2B23" w:rsidRPr="006929D8" w:rsidRDefault="008D2B23" w:rsidP="008D2B23">
      <w:pPr>
        <w:pStyle w:val="KDParagraf"/>
        <w:spacing w:before="0"/>
        <w:rPr>
          <w:rFonts w:cs="Arial"/>
          <w:lang w:val="ru-RU"/>
        </w:rPr>
      </w:pPr>
      <w:r w:rsidRPr="006929D8">
        <w:rPr>
          <w:rFonts w:cs="Arial"/>
          <w:lang w:val="ru-RU"/>
        </w:rPr>
        <w:lastRenderedPageBreak/>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6929D8" w:rsidRDefault="008D2B23" w:rsidP="008D2B23">
      <w:pPr>
        <w:pStyle w:val="KDParagraf"/>
        <w:spacing w:before="0"/>
        <w:rPr>
          <w:rFonts w:cs="Arial"/>
          <w:lang w:val="ru-RU"/>
        </w:rPr>
      </w:pPr>
      <w:r w:rsidRPr="006929D8">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Pr="006929D8" w:rsidRDefault="008D2B23" w:rsidP="008D2B23">
      <w:pPr>
        <w:pStyle w:val="KDParagraf"/>
        <w:spacing w:before="0"/>
        <w:rPr>
          <w:rFonts w:cs="Arial"/>
          <w:lang w:val="ru-RU"/>
        </w:rPr>
      </w:pPr>
      <w:r w:rsidRPr="006929D8">
        <w:rPr>
          <w:rFonts w:cs="Arial"/>
          <w:lang w:val="ru-RU"/>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2D40E5" w:rsidRPr="006929D8" w:rsidRDefault="002D40E5" w:rsidP="008D2B23">
      <w:pPr>
        <w:pStyle w:val="KDParagraf"/>
        <w:spacing w:before="0"/>
        <w:rPr>
          <w:rFonts w:cs="Arial"/>
          <w:lang w:val="ru-RU"/>
        </w:rPr>
      </w:pPr>
    </w:p>
    <w:p w:rsidR="008D2B23" w:rsidRPr="008377FF" w:rsidRDefault="008D2B23" w:rsidP="000831BD">
      <w:pPr>
        <w:pStyle w:val="KDPodnaslov2"/>
        <w:numPr>
          <w:ilvl w:val="1"/>
          <w:numId w:val="18"/>
        </w:numPr>
        <w:spacing w:before="0"/>
        <w:jc w:val="both"/>
        <w:rPr>
          <w:rFonts w:cs="Arial"/>
        </w:rPr>
      </w:pPr>
      <w:bookmarkStart w:id="215" w:name="_Toc441651582"/>
      <w:bookmarkStart w:id="216" w:name="_Toc442559893"/>
      <w:r w:rsidRPr="008377FF">
        <w:rPr>
          <w:rFonts w:cs="Arial"/>
        </w:rPr>
        <w:t>Измена, допуна и опозив понуде</w:t>
      </w:r>
      <w:bookmarkEnd w:id="215"/>
      <w:bookmarkEnd w:id="216"/>
    </w:p>
    <w:p w:rsidR="008D2B23" w:rsidRPr="008377FF" w:rsidRDefault="008D2B23" w:rsidP="008D2B23">
      <w:pPr>
        <w:pStyle w:val="KDParagraf"/>
        <w:spacing w:before="0"/>
        <w:rPr>
          <w:rFonts w:cs="Arial"/>
          <w:lang w:val="ru-RU"/>
        </w:rPr>
      </w:pPr>
      <w:r w:rsidRPr="008377FF">
        <w:rPr>
          <w:rFonts w:cs="Arial"/>
          <w:lang w:val="ru-RU"/>
        </w:rPr>
        <w:t>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w:t>
      </w:r>
      <w:r w:rsidR="00FF58B6" w:rsidRPr="00FF58B6">
        <w:rPr>
          <w:rFonts w:cs="Arial"/>
          <w:b/>
          <w:lang w:val="sr-Cyrl-CS"/>
        </w:rPr>
        <w:t xml:space="preserve"> </w:t>
      </w:r>
      <w:r w:rsidR="00AD7B62">
        <w:rPr>
          <w:rFonts w:cs="Arial"/>
          <w:lang w:val="sr-Cyrl-CS"/>
        </w:rPr>
        <w:t>Сервис стаклоресца</w:t>
      </w:r>
      <w:r w:rsidR="00FF58B6" w:rsidRPr="00FF58B6">
        <w:rPr>
          <w:rFonts w:eastAsia="TimesNewRomanPSMT" w:cs="Arial"/>
          <w:bCs/>
          <w:color w:val="000000"/>
          <w:lang w:val="ru-RU"/>
        </w:rPr>
        <w:t xml:space="preserve"> </w:t>
      </w:r>
      <w:r w:rsidRPr="00FF58B6">
        <w:rPr>
          <w:rFonts w:cs="Arial"/>
          <w:lang w:val="ru-RU"/>
        </w:rPr>
        <w:t xml:space="preserve">- Јавна набавка број </w:t>
      </w:r>
      <w:r w:rsidR="004C048D">
        <w:rPr>
          <w:rFonts w:cs="Arial"/>
          <w:lang w:val="sr-Cyrl-CS"/>
        </w:rPr>
        <w:t>JN/3000/0109/2018 (1832/2018)</w:t>
      </w:r>
      <w:r w:rsidRPr="00FF58B6">
        <w:rPr>
          <w:rFonts w:cs="Arial"/>
          <w:lang w:val="ru-RU"/>
        </w:rPr>
        <w:t xml:space="preserve"> </w:t>
      </w:r>
      <w:r w:rsidRPr="008377FF">
        <w:rPr>
          <w:rFonts w:cs="Arial"/>
          <w:lang w:val="ru-RU"/>
        </w:rPr>
        <w:t>– НЕ ОТВАРАТИ“.</w:t>
      </w:r>
    </w:p>
    <w:p w:rsidR="008D2B23" w:rsidRPr="006929D8" w:rsidRDefault="008D2B23" w:rsidP="008D2B23">
      <w:pPr>
        <w:pStyle w:val="KDParagraf"/>
        <w:spacing w:before="0"/>
        <w:rPr>
          <w:rFonts w:cs="Arial"/>
          <w:lang w:val="ru-RU"/>
        </w:rPr>
      </w:pPr>
      <w:r w:rsidRPr="006929D8">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6929D8" w:rsidRDefault="008D2B23" w:rsidP="008D2B23">
      <w:pPr>
        <w:pStyle w:val="KDParagraf"/>
        <w:spacing w:before="0"/>
        <w:rPr>
          <w:rFonts w:cs="Arial"/>
          <w:lang w:val="ru-RU"/>
        </w:rPr>
      </w:pPr>
      <w:r w:rsidRPr="006929D8">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AD7B62">
        <w:rPr>
          <w:rFonts w:cs="Arial"/>
          <w:lang w:val="sr-Cyrl-CS"/>
        </w:rPr>
        <w:t>Сервис стаклоресца</w:t>
      </w:r>
      <w:r w:rsidR="00FF58B6" w:rsidRPr="00FF58B6">
        <w:rPr>
          <w:rFonts w:eastAsia="TimesNewRomanPSMT" w:cs="Arial"/>
          <w:bCs/>
          <w:color w:val="000000"/>
          <w:lang w:val="ru-RU"/>
        </w:rPr>
        <w:t xml:space="preserve"> </w:t>
      </w:r>
      <w:r w:rsidR="00FF58B6" w:rsidRPr="00FF58B6">
        <w:rPr>
          <w:rFonts w:cs="Arial"/>
          <w:lang w:val="ru-RU"/>
        </w:rPr>
        <w:t xml:space="preserve">- Јавна набавка број </w:t>
      </w:r>
      <w:r w:rsidR="004C048D">
        <w:rPr>
          <w:rFonts w:cs="Arial"/>
          <w:lang w:val="sr-Cyrl-CS"/>
        </w:rPr>
        <w:t>JN/3000/0109/2018 (1832/2018)</w:t>
      </w:r>
      <w:r w:rsidRPr="006929D8">
        <w:rPr>
          <w:rFonts w:cs="Arial"/>
          <w:lang w:val="ru-RU"/>
        </w:rPr>
        <w:t xml:space="preserve"> – НЕ ОТВАРАТИ“.</w:t>
      </w:r>
    </w:p>
    <w:p w:rsidR="008D2B23" w:rsidRPr="006929D8" w:rsidRDefault="008D2B23" w:rsidP="008D2B23">
      <w:pPr>
        <w:pStyle w:val="KDParagraf"/>
        <w:spacing w:before="0"/>
        <w:rPr>
          <w:rFonts w:cs="Arial"/>
          <w:lang w:val="ru-RU"/>
        </w:rPr>
      </w:pPr>
      <w:r w:rsidRPr="006929D8">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926FA9" w:rsidRDefault="008D2B23" w:rsidP="008D2B23">
      <w:pPr>
        <w:pStyle w:val="KDKomentar"/>
        <w:spacing w:before="0"/>
        <w:rPr>
          <w:rFonts w:cs="Arial"/>
          <w:i w:val="0"/>
          <w:color w:val="auto"/>
          <w:sz w:val="22"/>
          <w:szCs w:val="22"/>
        </w:rPr>
      </w:pPr>
      <w:r w:rsidRPr="00926FA9">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w:t>
      </w:r>
      <w:r w:rsidR="00FC5045" w:rsidRPr="00926FA9">
        <w:rPr>
          <w:rFonts w:cs="Arial"/>
          <w:i w:val="0"/>
          <w:color w:val="auto"/>
          <w:sz w:val="22"/>
          <w:szCs w:val="22"/>
        </w:rPr>
        <w:t xml:space="preserve"> финансијског</w:t>
      </w:r>
      <w:r w:rsidRPr="00926FA9">
        <w:rPr>
          <w:rFonts w:cs="Arial"/>
          <w:i w:val="0"/>
          <w:color w:val="auto"/>
          <w:sz w:val="22"/>
          <w:szCs w:val="22"/>
        </w:rPr>
        <w:t xml:space="preserve"> обезбеђења дато на име озбиљности понуде.</w:t>
      </w:r>
    </w:p>
    <w:p w:rsidR="008D2B23" w:rsidRPr="008377FF" w:rsidRDefault="008D2B23" w:rsidP="000831BD">
      <w:pPr>
        <w:pStyle w:val="KDPodnaslov2"/>
        <w:numPr>
          <w:ilvl w:val="1"/>
          <w:numId w:val="18"/>
        </w:numPr>
        <w:spacing w:before="0"/>
        <w:jc w:val="both"/>
        <w:rPr>
          <w:rFonts w:cs="Arial"/>
        </w:rPr>
      </w:pPr>
      <w:bookmarkStart w:id="217" w:name="_Toc441651583"/>
      <w:bookmarkStart w:id="218" w:name="_Toc442559894"/>
      <w:r w:rsidRPr="008377FF">
        <w:rPr>
          <w:rFonts w:cs="Arial"/>
          <w:lang w:val="ru-RU"/>
        </w:rPr>
        <w:t>П</w:t>
      </w:r>
      <w:r w:rsidRPr="008377FF">
        <w:rPr>
          <w:rFonts w:cs="Arial"/>
        </w:rPr>
        <w:t>артије</w:t>
      </w:r>
      <w:bookmarkEnd w:id="217"/>
      <w:bookmarkEnd w:id="218"/>
    </w:p>
    <w:p w:rsidR="00FC355A" w:rsidRPr="008377FF" w:rsidRDefault="00FC355A" w:rsidP="00FC355A">
      <w:pPr>
        <w:pStyle w:val="KDParagraf"/>
        <w:spacing w:before="0"/>
        <w:rPr>
          <w:rFonts w:cs="Arial"/>
        </w:rPr>
      </w:pPr>
      <w:r w:rsidRPr="008377FF">
        <w:rPr>
          <w:rFonts w:cs="Arial"/>
        </w:rPr>
        <w:t>Набавка није обликована по партијама.</w:t>
      </w:r>
    </w:p>
    <w:p w:rsidR="008D2B23" w:rsidRPr="008377FF" w:rsidRDefault="008D2B23" w:rsidP="000831BD">
      <w:pPr>
        <w:pStyle w:val="KDPodnaslov2"/>
        <w:numPr>
          <w:ilvl w:val="1"/>
          <w:numId w:val="18"/>
        </w:numPr>
        <w:spacing w:before="0"/>
        <w:jc w:val="both"/>
        <w:rPr>
          <w:rFonts w:cs="Arial"/>
        </w:rPr>
      </w:pPr>
      <w:bookmarkStart w:id="219" w:name="_Toc441651584"/>
      <w:bookmarkStart w:id="220" w:name="_Toc442559895"/>
      <w:r w:rsidRPr="008377FF">
        <w:rPr>
          <w:rFonts w:cs="Arial"/>
        </w:rPr>
        <w:t>Понуда са варијантама</w:t>
      </w:r>
      <w:bookmarkEnd w:id="219"/>
      <w:bookmarkEnd w:id="220"/>
    </w:p>
    <w:p w:rsidR="008D2B23" w:rsidRDefault="008D2B23" w:rsidP="008D2B23">
      <w:pPr>
        <w:tabs>
          <w:tab w:val="num" w:pos="993"/>
        </w:tabs>
        <w:spacing w:before="0"/>
        <w:rPr>
          <w:rFonts w:cs="Arial"/>
          <w:lang w:val="ru-RU"/>
        </w:rPr>
      </w:pPr>
      <w:r w:rsidRPr="008377FF">
        <w:rPr>
          <w:rFonts w:cs="Arial"/>
          <w:lang w:val="ru-RU"/>
        </w:rPr>
        <w:t>Понуда са варијантама није дозвољена.</w:t>
      </w:r>
    </w:p>
    <w:p w:rsidR="008D2B23" w:rsidRPr="008377FF" w:rsidRDefault="008D2B23" w:rsidP="000831BD">
      <w:pPr>
        <w:pStyle w:val="KDPodnaslov2"/>
        <w:numPr>
          <w:ilvl w:val="1"/>
          <w:numId w:val="18"/>
        </w:numPr>
        <w:spacing w:before="0"/>
        <w:jc w:val="both"/>
        <w:rPr>
          <w:rFonts w:cs="Arial"/>
        </w:rPr>
      </w:pPr>
      <w:bookmarkStart w:id="221" w:name="_Toc441651585"/>
      <w:bookmarkStart w:id="222" w:name="_Toc442559896"/>
      <w:r w:rsidRPr="008377FF">
        <w:rPr>
          <w:rFonts w:cs="Arial"/>
        </w:rPr>
        <w:t>Подношење понуде са подизвођачима</w:t>
      </w:r>
      <w:bookmarkEnd w:id="221"/>
      <w:bookmarkEnd w:id="222"/>
    </w:p>
    <w:p w:rsidR="00EE070C" w:rsidRPr="008377FF" w:rsidRDefault="00EE070C" w:rsidP="00EE070C">
      <w:pPr>
        <w:pStyle w:val="KDParagraf"/>
        <w:spacing w:before="0"/>
        <w:rPr>
          <w:rFonts w:cs="Arial"/>
        </w:rPr>
      </w:pPr>
      <w:r w:rsidRPr="008377FF">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8377FF" w:rsidRDefault="00EE070C" w:rsidP="00EE070C">
      <w:pPr>
        <w:pStyle w:val="KDParagraf"/>
        <w:spacing w:before="0"/>
        <w:rPr>
          <w:rFonts w:cs="Arial"/>
        </w:rPr>
      </w:pPr>
      <w:r w:rsidRPr="008377FF">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8377FF" w:rsidRDefault="00EE070C" w:rsidP="00EE070C">
      <w:pPr>
        <w:pStyle w:val="KDParagraf"/>
        <w:spacing w:before="0"/>
        <w:rPr>
          <w:rFonts w:cs="Arial"/>
        </w:rPr>
      </w:pPr>
      <w:r w:rsidRPr="008377FF">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8377FF" w:rsidRDefault="00EE070C" w:rsidP="00EE070C">
      <w:pPr>
        <w:pStyle w:val="KDParagraf"/>
        <w:spacing w:before="0"/>
        <w:rPr>
          <w:rFonts w:cs="Arial"/>
        </w:rPr>
      </w:pPr>
      <w:r w:rsidRPr="008377FF">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FF58B6" w:rsidRDefault="00EE070C" w:rsidP="008D2B23">
      <w:pPr>
        <w:pStyle w:val="KDParagraf"/>
        <w:spacing w:before="0"/>
        <w:rPr>
          <w:rFonts w:cs="Arial"/>
          <w:lang w:val="sr-Cyrl-RS"/>
        </w:rPr>
      </w:pPr>
      <w:r w:rsidRPr="008377FF">
        <w:rPr>
          <w:rFonts w:cs="Arial"/>
        </w:rPr>
        <w:t xml:space="preserve">Обавеза понуђача је да за </w:t>
      </w:r>
      <w:r w:rsidR="008D2B23" w:rsidRPr="008377FF">
        <w:rPr>
          <w:rFonts w:cs="Arial"/>
        </w:rPr>
        <w:t>подизвођач</w:t>
      </w:r>
      <w:r w:rsidRPr="008377FF">
        <w:rPr>
          <w:rFonts w:cs="Arial"/>
        </w:rPr>
        <w:t>а достави доказе о испуњености</w:t>
      </w:r>
      <w:r w:rsidR="008D2B23" w:rsidRPr="008377FF">
        <w:rPr>
          <w:rFonts w:cs="Arial"/>
        </w:rPr>
        <w:t xml:space="preserve"> обавезн</w:t>
      </w:r>
      <w:r w:rsidRPr="008377FF">
        <w:rPr>
          <w:rFonts w:cs="Arial"/>
        </w:rPr>
        <w:t>их</w:t>
      </w:r>
      <w:r w:rsidR="008D2B23" w:rsidRPr="008377FF">
        <w:rPr>
          <w:rFonts w:cs="Arial"/>
        </w:rPr>
        <w:t xml:space="preserve"> услов</w:t>
      </w:r>
      <w:r w:rsidRPr="008377FF">
        <w:rPr>
          <w:rFonts w:cs="Arial"/>
        </w:rPr>
        <w:t>а</w:t>
      </w:r>
      <w:r w:rsidR="008D2B23" w:rsidRPr="008377FF">
        <w:rPr>
          <w:rFonts w:cs="Arial"/>
        </w:rPr>
        <w:t xml:space="preserve"> из члана 75. став 1. тачка 1), 2) и 4) </w:t>
      </w:r>
      <w:r w:rsidR="002D40E5" w:rsidRPr="00E47C2E">
        <w:rPr>
          <w:rFonts w:cs="Arial"/>
        </w:rPr>
        <w:t xml:space="preserve">и члана 75. став 2. </w:t>
      </w:r>
      <w:r w:rsidR="008D2B23" w:rsidRPr="008377FF">
        <w:rPr>
          <w:rFonts w:cs="Arial"/>
        </w:rPr>
        <w:t>Закона</w:t>
      </w:r>
      <w:r w:rsidR="002D40E5">
        <w:rPr>
          <w:rFonts w:cs="Arial"/>
        </w:rPr>
        <w:t xml:space="preserve"> </w:t>
      </w:r>
      <w:r w:rsidR="008D2B23" w:rsidRPr="008377FF">
        <w:rPr>
          <w:rFonts w:cs="Arial"/>
        </w:rPr>
        <w:t>наведен</w:t>
      </w:r>
      <w:r w:rsidRPr="008377FF">
        <w:rPr>
          <w:rFonts w:cs="Arial"/>
        </w:rPr>
        <w:t>их</w:t>
      </w:r>
      <w:r w:rsidR="008D2B23" w:rsidRPr="008377FF">
        <w:rPr>
          <w:rFonts w:cs="Arial"/>
        </w:rPr>
        <w:t xml:space="preserve"> у одељку Услови за учешће из члана 75. и 76. Закона и Упутство како се доказује испуњеност тих услова</w:t>
      </w:r>
      <w:r w:rsidR="00FF58B6">
        <w:rPr>
          <w:rFonts w:cs="Arial"/>
          <w:lang w:val="sr-Cyrl-RS"/>
        </w:rPr>
        <w:t>.</w:t>
      </w:r>
    </w:p>
    <w:p w:rsidR="008D2B23" w:rsidRPr="008377FF" w:rsidRDefault="008D2B23" w:rsidP="008D2B23">
      <w:pPr>
        <w:pStyle w:val="KDParagraf"/>
        <w:spacing w:before="0"/>
        <w:rPr>
          <w:rFonts w:cs="Arial"/>
        </w:rPr>
      </w:pPr>
      <w:r w:rsidRPr="008377FF">
        <w:rPr>
          <w:rFonts w:cs="Arial"/>
        </w:rPr>
        <w:t>Додатне услове понуђач испуњава самостално, без обзира на агажовање подизвођача.</w:t>
      </w:r>
    </w:p>
    <w:p w:rsidR="008D2B23" w:rsidRPr="008377FF" w:rsidRDefault="008D2B23" w:rsidP="008D2B23">
      <w:pPr>
        <w:pStyle w:val="KDParagraf"/>
        <w:spacing w:before="0"/>
        <w:rPr>
          <w:rFonts w:cs="Arial"/>
        </w:rPr>
      </w:pPr>
      <w:r w:rsidRPr="008377FF">
        <w:rPr>
          <w:rFonts w:cs="Arial"/>
        </w:rPr>
        <w:t xml:space="preserve">Све обрасце у понуди потписује и оверава понуђач, изузев </w:t>
      </w:r>
      <w:r w:rsidR="00EE070C" w:rsidRPr="008377FF">
        <w:rPr>
          <w:rFonts w:cs="Arial"/>
        </w:rPr>
        <w:t>образаца под пуном материјалном и кривичном одговорношћу,</w:t>
      </w:r>
      <w:r w:rsidR="00FF58B6">
        <w:rPr>
          <w:rFonts w:cs="Arial"/>
          <w:lang w:val="sr-Cyrl-RS"/>
        </w:rPr>
        <w:t xml:space="preserve"> </w:t>
      </w:r>
      <w:r w:rsidRPr="008377FF">
        <w:rPr>
          <w:rFonts w:cs="Arial"/>
        </w:rPr>
        <w:t>које попуњава, потписује и оверава сваки подизвођач у своје име.</w:t>
      </w:r>
    </w:p>
    <w:p w:rsidR="008D2B23" w:rsidRPr="008377FF" w:rsidRDefault="008D2B23" w:rsidP="008D2B23">
      <w:pPr>
        <w:pStyle w:val="KDParagraf"/>
        <w:spacing w:before="0"/>
        <w:rPr>
          <w:rFonts w:cs="Arial"/>
        </w:rPr>
      </w:pPr>
      <w:r w:rsidRPr="008377FF">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8377FF" w:rsidRDefault="00011DCA" w:rsidP="00011DCA">
      <w:pPr>
        <w:pStyle w:val="KDParagraf"/>
        <w:spacing w:before="0"/>
        <w:rPr>
          <w:rFonts w:cs="Arial"/>
        </w:rPr>
      </w:pPr>
      <w:r w:rsidRPr="008377FF">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w:t>
      </w:r>
      <w:r w:rsidRPr="008377FF">
        <w:rPr>
          <w:rFonts w:cs="Arial"/>
        </w:rPr>
        <w:lastRenderedPageBreak/>
        <w:t>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8377FF" w:rsidRDefault="008D2B23" w:rsidP="00533638">
      <w:pPr>
        <w:pStyle w:val="KDPodnaslov2"/>
        <w:numPr>
          <w:ilvl w:val="1"/>
          <w:numId w:val="18"/>
        </w:numPr>
        <w:spacing w:before="80"/>
        <w:ind w:left="924" w:hanging="357"/>
        <w:jc w:val="both"/>
        <w:rPr>
          <w:rFonts w:cs="Arial"/>
        </w:rPr>
      </w:pPr>
      <w:bookmarkStart w:id="223" w:name="_Toc441651586"/>
      <w:bookmarkStart w:id="224" w:name="_Toc442559897"/>
      <w:r w:rsidRPr="008377FF">
        <w:rPr>
          <w:rFonts w:cs="Arial"/>
        </w:rPr>
        <w:t>Подношење заједничке понуде</w:t>
      </w:r>
      <w:bookmarkEnd w:id="223"/>
      <w:bookmarkEnd w:id="224"/>
    </w:p>
    <w:p w:rsidR="008D2B23" w:rsidRPr="008377FF" w:rsidRDefault="008D2B23" w:rsidP="008D2B23">
      <w:pPr>
        <w:pStyle w:val="KDParagraf"/>
        <w:spacing w:before="0"/>
        <w:rPr>
          <w:rFonts w:cs="Arial"/>
        </w:rPr>
      </w:pPr>
      <w:r w:rsidRPr="008377FF">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8377FF" w:rsidRDefault="008D2B23" w:rsidP="008D2B23">
      <w:pPr>
        <w:pStyle w:val="KDNabrajanje"/>
        <w:spacing w:before="0"/>
        <w:rPr>
          <w:rFonts w:cs="Arial"/>
        </w:rPr>
      </w:pPr>
      <w:r w:rsidRPr="008377FF">
        <w:rPr>
          <w:rFonts w:cs="Arial"/>
          <w:lang w:val="sr-Cyrl-CS"/>
        </w:rPr>
        <w:t xml:space="preserve">податке о </w:t>
      </w:r>
      <w:r w:rsidRPr="008377FF">
        <w:rPr>
          <w:rFonts w:cs="Arial"/>
        </w:rPr>
        <w:t xml:space="preserve">члану групе који ће бити </w:t>
      </w:r>
      <w:r w:rsidRPr="008377FF">
        <w:rPr>
          <w:rFonts w:cs="Arial"/>
          <w:lang w:val="sr-Cyrl-CS"/>
        </w:rPr>
        <w:t>Н</w:t>
      </w:r>
      <w:r w:rsidRPr="008377FF">
        <w:rPr>
          <w:rFonts w:cs="Arial"/>
        </w:rPr>
        <w:t xml:space="preserve">осилац посла, односно који ће поднети понуду и који ће заступати групу понуђача пред </w:t>
      </w:r>
      <w:r w:rsidRPr="008377FF">
        <w:rPr>
          <w:rFonts w:cs="Arial"/>
          <w:lang w:val="sr-Cyrl-CS"/>
        </w:rPr>
        <w:t>Н</w:t>
      </w:r>
      <w:r w:rsidRPr="008377FF">
        <w:rPr>
          <w:rFonts w:cs="Arial"/>
        </w:rPr>
        <w:t>аручиоцем;</w:t>
      </w:r>
    </w:p>
    <w:p w:rsidR="008D2B23" w:rsidRPr="00995233" w:rsidRDefault="008D2B23" w:rsidP="008D2B23">
      <w:pPr>
        <w:pStyle w:val="KDNabrajanje"/>
        <w:spacing w:before="0"/>
        <w:rPr>
          <w:rFonts w:cs="Arial"/>
        </w:rPr>
      </w:pPr>
      <w:r w:rsidRPr="008377FF">
        <w:rPr>
          <w:rFonts w:cs="Arial"/>
        </w:rPr>
        <w:t>опис послова сваког од понуђача из групе понуђача у извршењу уговора.</w:t>
      </w:r>
    </w:p>
    <w:p w:rsidR="00011DCA" w:rsidRPr="006929D8" w:rsidRDefault="008D2B23" w:rsidP="008D2B23">
      <w:pPr>
        <w:pStyle w:val="KDParagraf"/>
        <w:spacing w:before="0"/>
        <w:rPr>
          <w:rFonts w:cs="Arial"/>
          <w:lang w:val="ru-RU"/>
        </w:rPr>
      </w:pPr>
      <w:r w:rsidRPr="008377FF">
        <w:rPr>
          <w:rFonts w:cs="Arial"/>
          <w:lang w:val="ru-RU"/>
        </w:rPr>
        <w:t xml:space="preserve">Сваки понуђач из групе понуђача  која подноси заједничку понуду мора да испуњава услове из члана 75.  </w:t>
      </w:r>
      <w:r w:rsidRPr="006929D8">
        <w:rPr>
          <w:rFonts w:cs="Arial"/>
          <w:lang w:val="ru-RU"/>
        </w:rPr>
        <w:t xml:space="preserve">став 1. тачка 1), 2) и 4) </w:t>
      </w:r>
      <w:r w:rsidR="002D40E5" w:rsidRPr="006929D8">
        <w:rPr>
          <w:lang w:val="ru-RU"/>
        </w:rPr>
        <w:t xml:space="preserve">и члана 75. став 2. </w:t>
      </w:r>
      <w:r w:rsidRPr="006929D8">
        <w:rPr>
          <w:rFonts w:cs="Arial"/>
          <w:lang w:val="ru-RU"/>
        </w:rPr>
        <w:t>Закона, наведене у одељку Услови за учешће из члана 75. и 76. Закона и Упутство како се доказује испуњеност тих услова</w:t>
      </w:r>
      <w:r w:rsidR="00FF58B6">
        <w:rPr>
          <w:rFonts w:cs="Arial"/>
          <w:lang w:val="sr-Cyrl-RS"/>
        </w:rPr>
        <w:t>.</w:t>
      </w:r>
      <w:r w:rsidRPr="006929D8">
        <w:rPr>
          <w:rFonts w:cs="Arial"/>
          <w:lang w:val="ru-RU"/>
        </w:rPr>
        <w:t xml:space="preserve"> Услове у вези са капацитетима, у складу са чланом 76.Закона, понуђачи из групе испуњавају заједно, на основу достављених доказа дефинисанихконкурсном документацијом</w:t>
      </w:r>
      <w:r w:rsidR="00011DCA" w:rsidRPr="006929D8">
        <w:rPr>
          <w:rFonts w:cs="Arial"/>
          <w:lang w:val="ru-RU"/>
        </w:rPr>
        <w:t>.</w:t>
      </w:r>
    </w:p>
    <w:p w:rsidR="00FD7543" w:rsidRPr="006929D8" w:rsidRDefault="008D2B23" w:rsidP="008D2B23">
      <w:pPr>
        <w:pStyle w:val="KDParagraf"/>
        <w:spacing w:before="0"/>
        <w:rPr>
          <w:rFonts w:cs="Arial"/>
          <w:color w:val="00B0F0"/>
          <w:lang w:val="ru-RU" w:bidi="en-US"/>
        </w:rPr>
      </w:pPr>
      <w:r w:rsidRPr="006929D8">
        <w:rPr>
          <w:rFonts w:cs="Arial"/>
          <w:lang w:val="ru-RU" w:bidi="en-US"/>
        </w:rPr>
        <w:t xml:space="preserve">У случају заједничке понуде групе понуђача </w:t>
      </w:r>
      <w:r w:rsidR="00011DCA" w:rsidRPr="008377FF">
        <w:rPr>
          <w:rFonts w:cs="Arial"/>
          <w:lang w:val="sr-Cyrl-CS" w:bidi="en-US"/>
        </w:rPr>
        <w:t xml:space="preserve">обрасце под пуном материјалном и кривичном одговорношћу </w:t>
      </w:r>
      <w:r w:rsidRPr="006929D8">
        <w:rPr>
          <w:rFonts w:cs="Arial"/>
          <w:lang w:val="ru-RU" w:bidi="en-US"/>
        </w:rPr>
        <w:t>попуњава, потписује и оверава сваки члан групе понуђача у своје име.</w:t>
      </w:r>
      <w:r w:rsidR="00B20A6C" w:rsidRPr="006929D8">
        <w:rPr>
          <w:rFonts w:cs="Arial"/>
          <w:lang w:val="ru-RU" w:bidi="en-US"/>
        </w:rPr>
        <w:t>( Образац Изјаве о независној понуди и Образац изјаве у складу са чланом 75. став 2. Закона)</w:t>
      </w:r>
    </w:p>
    <w:p w:rsidR="008D2B23" w:rsidRPr="006929D8" w:rsidRDefault="00011DCA" w:rsidP="008D2B23">
      <w:pPr>
        <w:pStyle w:val="KDParagraf"/>
        <w:spacing w:before="0"/>
        <w:rPr>
          <w:rFonts w:cs="Arial"/>
          <w:lang w:val="ru-RU" w:bidi="en-US"/>
        </w:rPr>
      </w:pPr>
      <w:r w:rsidRPr="006929D8">
        <w:rPr>
          <w:rFonts w:cs="Arial"/>
          <w:lang w:val="ru-RU" w:bidi="en-US"/>
        </w:rPr>
        <w:t>Понуђачи из групе понуђача одговорају неограничено солидарно према наручиоцу.</w:t>
      </w:r>
    </w:p>
    <w:p w:rsidR="008D2B23" w:rsidRPr="008377FF" w:rsidRDefault="008D2B23" w:rsidP="00533638">
      <w:pPr>
        <w:pStyle w:val="KDPodnaslov2"/>
        <w:numPr>
          <w:ilvl w:val="1"/>
          <w:numId w:val="18"/>
        </w:numPr>
        <w:spacing w:before="80"/>
        <w:ind w:left="924" w:hanging="357"/>
        <w:jc w:val="both"/>
        <w:rPr>
          <w:rFonts w:cs="Arial"/>
        </w:rPr>
      </w:pPr>
      <w:bookmarkStart w:id="225" w:name="_Toc441651587"/>
      <w:bookmarkStart w:id="226" w:name="_Toc442559898"/>
      <w:r w:rsidRPr="008377FF">
        <w:rPr>
          <w:rFonts w:cs="Arial"/>
        </w:rPr>
        <w:t>Понуђена цена</w:t>
      </w:r>
      <w:bookmarkEnd w:id="225"/>
      <w:bookmarkEnd w:id="226"/>
    </w:p>
    <w:p w:rsidR="008D2B23" w:rsidRPr="00FF58B6" w:rsidRDefault="008D2B23" w:rsidP="008D2B23">
      <w:pPr>
        <w:pStyle w:val="KDParagraf"/>
        <w:spacing w:before="0"/>
        <w:rPr>
          <w:rFonts w:cs="Arial"/>
        </w:rPr>
      </w:pPr>
      <w:r w:rsidRPr="002D40E5">
        <w:rPr>
          <w:rFonts w:cs="Arial"/>
        </w:rPr>
        <w:t>Цена се исказује у</w:t>
      </w:r>
      <w:r w:rsidRPr="008377FF">
        <w:rPr>
          <w:rFonts w:cs="Arial"/>
          <w:color w:val="00B0F0"/>
        </w:rPr>
        <w:t xml:space="preserve"> </w:t>
      </w:r>
      <w:r w:rsidRPr="00FF58B6">
        <w:rPr>
          <w:rFonts w:cs="Arial"/>
        </w:rPr>
        <w:t>динарима, без пореза на додату вредност.</w:t>
      </w:r>
    </w:p>
    <w:p w:rsidR="008D2B23" w:rsidRPr="008377FF" w:rsidRDefault="008D2B23" w:rsidP="008D2B23">
      <w:pPr>
        <w:pStyle w:val="KDParagraf"/>
        <w:spacing w:before="0"/>
        <w:rPr>
          <w:rFonts w:cs="Arial"/>
        </w:rPr>
      </w:pPr>
      <w:r w:rsidRPr="00FF58B6">
        <w:rPr>
          <w:rFonts w:cs="Arial"/>
        </w:rPr>
        <w:t xml:space="preserve">У случају да у достављеној понуди није назначено да ли је понуђена </w:t>
      </w:r>
      <w:r w:rsidRPr="008377FF">
        <w:rPr>
          <w:rFonts w:cs="Arial"/>
        </w:rPr>
        <w:t>цена са или без пореза</w:t>
      </w:r>
      <w:r w:rsidR="00D16608" w:rsidRPr="008377FF">
        <w:rPr>
          <w:rFonts w:cs="Arial"/>
        </w:rPr>
        <w:t xml:space="preserve"> на додату вредност</w:t>
      </w:r>
      <w:r w:rsidRPr="008377FF">
        <w:rPr>
          <w:rFonts w:cs="Arial"/>
        </w:rPr>
        <w:t>, сматраће се сагласно Закону, да је иста без пореза</w:t>
      </w:r>
      <w:r w:rsidR="00D16608" w:rsidRPr="008377FF">
        <w:rPr>
          <w:rFonts w:cs="Arial"/>
        </w:rPr>
        <w:t xml:space="preserve"> на додату вредност</w:t>
      </w:r>
      <w:r w:rsidRPr="008377FF">
        <w:rPr>
          <w:rFonts w:cs="Arial"/>
        </w:rPr>
        <w:t>.</w:t>
      </w:r>
    </w:p>
    <w:p w:rsidR="00011DCA" w:rsidRPr="008377FF" w:rsidRDefault="00011DCA" w:rsidP="00011DCA">
      <w:pPr>
        <w:pStyle w:val="KDParagraf"/>
        <w:spacing w:before="0"/>
        <w:rPr>
          <w:rFonts w:cs="Arial"/>
        </w:rPr>
      </w:pPr>
      <w:r w:rsidRPr="008377FF">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C04DE0" w:rsidRPr="002D40E5" w:rsidRDefault="00C04DE0" w:rsidP="00C04DE0">
      <w:pPr>
        <w:pStyle w:val="KDParagraf"/>
        <w:spacing w:before="0"/>
        <w:rPr>
          <w:rFonts w:cs="Arial"/>
          <w:lang w:val="ru-RU"/>
        </w:rPr>
      </w:pPr>
      <w:r w:rsidRPr="002D40E5">
        <w:rPr>
          <w:rFonts w:cs="Arial"/>
          <w:lang w:val="ru-RU"/>
        </w:rPr>
        <w:t xml:space="preserve">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w:t>
      </w:r>
      <w:r w:rsidRPr="002D40E5">
        <w:rPr>
          <w:rFonts w:cs="Arial"/>
        </w:rPr>
        <w:t>и након испоруке до завршетка извођења радова</w:t>
      </w:r>
      <w:r w:rsidRPr="002D40E5">
        <w:rPr>
          <w:rFonts w:cs="Arial"/>
          <w:lang w:val="ru-RU"/>
        </w:rPr>
        <w:t>,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rsidR="009977EB" w:rsidRPr="006929D8" w:rsidRDefault="009977EB" w:rsidP="009977EB">
      <w:pPr>
        <w:pStyle w:val="KDParagraf"/>
        <w:spacing w:before="0"/>
        <w:rPr>
          <w:rFonts w:eastAsia="Calibri" w:cs="Arial"/>
          <w:lang w:val="ru-RU"/>
        </w:rPr>
      </w:pPr>
      <w:r w:rsidRPr="006929D8">
        <w:rPr>
          <w:rFonts w:eastAsia="Calibri" w:cs="Arial"/>
          <w:lang w:val="ru-RU"/>
        </w:rPr>
        <w:t>Ако понуђена цена укључује увозну царину и друге дажбине, понуђач је дужан да тај део одвојено искаже у динарима.</w:t>
      </w:r>
    </w:p>
    <w:p w:rsidR="002E2F11" w:rsidRPr="006929D8" w:rsidRDefault="002E2F11" w:rsidP="002E2F11">
      <w:pPr>
        <w:pStyle w:val="KDParagraf"/>
        <w:spacing w:before="0"/>
        <w:rPr>
          <w:rFonts w:cs="Arial"/>
          <w:lang w:val="ru-RU"/>
        </w:rPr>
      </w:pPr>
      <w:r w:rsidRPr="006929D8">
        <w:rPr>
          <w:rFonts w:cs="Arial"/>
          <w:lang w:val="ru-RU"/>
        </w:rPr>
        <w:t>Ако је у понуди исказана неуобичајено ниска цена, Наручилац ће поступити у складу са чланом 92.З</w:t>
      </w:r>
      <w:r w:rsidR="00D16608" w:rsidRPr="006929D8">
        <w:rPr>
          <w:rFonts w:cs="Arial"/>
          <w:lang w:val="ru-RU"/>
        </w:rPr>
        <w:t>акона</w:t>
      </w:r>
      <w:r w:rsidRPr="006929D8">
        <w:rPr>
          <w:rFonts w:cs="Arial"/>
          <w:lang w:val="ru-RU"/>
        </w:rPr>
        <w:t>.</w:t>
      </w:r>
    </w:p>
    <w:p w:rsidR="0056571E" w:rsidRPr="008377FF" w:rsidRDefault="002E2F11" w:rsidP="00533638">
      <w:pPr>
        <w:pStyle w:val="KDPodnaslov2"/>
        <w:numPr>
          <w:ilvl w:val="1"/>
          <w:numId w:val="18"/>
        </w:numPr>
        <w:spacing w:before="80"/>
        <w:ind w:left="924" w:hanging="357"/>
        <w:jc w:val="both"/>
        <w:rPr>
          <w:rFonts w:cs="Arial"/>
        </w:rPr>
      </w:pPr>
      <w:r w:rsidRPr="008377FF">
        <w:rPr>
          <w:rFonts w:cs="Arial"/>
        </w:rPr>
        <w:t>Корекција цене</w:t>
      </w:r>
    </w:p>
    <w:p w:rsidR="0056571E" w:rsidRPr="00FF58B6" w:rsidRDefault="00FF58B6" w:rsidP="0056571E">
      <w:pPr>
        <w:pStyle w:val="KDParagraf"/>
        <w:spacing w:before="0"/>
        <w:rPr>
          <w:rFonts w:eastAsia="Calibri" w:cs="Arial"/>
          <w:lang w:val="sr-Cyrl-RS"/>
        </w:rPr>
      </w:pPr>
      <w:r>
        <w:rPr>
          <w:rFonts w:eastAsia="Calibri" w:cs="Arial"/>
          <w:lang w:val="sr-Cyrl-RS"/>
        </w:rPr>
        <w:t>Јединичне ц</w:t>
      </w:r>
      <w:r w:rsidR="0056571E" w:rsidRPr="00FF58B6">
        <w:rPr>
          <w:rFonts w:eastAsia="Calibri" w:cs="Arial"/>
        </w:rPr>
        <w:t>ен</w:t>
      </w:r>
      <w:r>
        <w:rPr>
          <w:rFonts w:eastAsia="Calibri" w:cs="Arial"/>
          <w:lang w:val="sr-Cyrl-RS"/>
        </w:rPr>
        <w:t>е</w:t>
      </w:r>
      <w:r w:rsidR="0056571E" w:rsidRPr="00FF58B6">
        <w:rPr>
          <w:rFonts w:eastAsia="Calibri" w:cs="Arial"/>
        </w:rPr>
        <w:t xml:space="preserve"> </w:t>
      </w:r>
      <w:r>
        <w:rPr>
          <w:rFonts w:eastAsia="Calibri" w:cs="Arial"/>
          <w:lang w:val="sr-Cyrl-RS"/>
        </w:rPr>
        <w:t>су</w:t>
      </w:r>
      <w:r w:rsidR="0056571E" w:rsidRPr="00FF58B6">
        <w:rPr>
          <w:rFonts w:eastAsia="Calibri" w:cs="Arial"/>
        </w:rPr>
        <w:t xml:space="preserve"> фиксн</w:t>
      </w:r>
      <w:r>
        <w:rPr>
          <w:rFonts w:eastAsia="Calibri" w:cs="Arial"/>
          <w:lang w:val="sr-Cyrl-RS"/>
        </w:rPr>
        <w:t>е</w:t>
      </w:r>
      <w:r w:rsidR="0056571E" w:rsidRPr="00FF58B6">
        <w:rPr>
          <w:rFonts w:eastAsia="Calibri" w:cs="Arial"/>
        </w:rPr>
        <w:t xml:space="preserve"> за цео уговорени период и не подлеж</w:t>
      </w:r>
      <w:r>
        <w:rPr>
          <w:rFonts w:eastAsia="Calibri" w:cs="Arial"/>
          <w:lang w:val="sr-Cyrl-RS"/>
        </w:rPr>
        <w:t>у</w:t>
      </w:r>
      <w:r w:rsidR="0056571E" w:rsidRPr="00FF58B6">
        <w:rPr>
          <w:rFonts w:eastAsia="Calibri" w:cs="Arial"/>
        </w:rPr>
        <w:t xml:space="preserve"> никаквој промени</w:t>
      </w:r>
      <w:r>
        <w:rPr>
          <w:rFonts w:eastAsia="Calibri" w:cs="Arial"/>
          <w:lang w:val="sr-Cyrl-RS"/>
        </w:rPr>
        <w:t>.</w:t>
      </w:r>
      <w:r>
        <w:rPr>
          <w:rFonts w:eastAsia="Calibri" w:cs="Arial"/>
        </w:rPr>
        <w:t xml:space="preserve"> </w:t>
      </w:r>
    </w:p>
    <w:p w:rsidR="006C6FDF" w:rsidRPr="008377FF" w:rsidRDefault="00873EBD" w:rsidP="000831BD">
      <w:pPr>
        <w:pStyle w:val="Heading10"/>
        <w:numPr>
          <w:ilvl w:val="1"/>
          <w:numId w:val="18"/>
        </w:numPr>
        <w:rPr>
          <w:rFonts w:cs="Arial"/>
          <w:lang w:val="en-US"/>
        </w:rPr>
      </w:pPr>
      <w:bookmarkStart w:id="227" w:name="_Toc441651588"/>
      <w:bookmarkStart w:id="228" w:name="_Toc442559899"/>
      <w:r w:rsidRPr="008377FF">
        <w:rPr>
          <w:rFonts w:cs="Arial"/>
          <w:lang w:val="en-US"/>
        </w:rPr>
        <w:t>Рок извођења</w:t>
      </w:r>
      <w:r w:rsidR="007F1CF9">
        <w:rPr>
          <w:rFonts w:cs="Arial"/>
          <w:lang w:val="en-US"/>
        </w:rPr>
        <w:t xml:space="preserve"> </w:t>
      </w:r>
      <w:r w:rsidRPr="008377FF">
        <w:rPr>
          <w:rFonts w:cs="Arial"/>
          <w:lang w:val="en-US"/>
        </w:rPr>
        <w:t>радова</w:t>
      </w:r>
    </w:p>
    <w:p w:rsidR="00E51EDE" w:rsidRDefault="00F6127C" w:rsidP="00533638">
      <w:pPr>
        <w:spacing w:before="0"/>
        <w:rPr>
          <w:lang w:val="ru-RU" w:eastAsia="ar-SA"/>
        </w:rPr>
      </w:pPr>
      <w:r w:rsidRPr="00F6127C">
        <w:rPr>
          <w:lang w:val="ru-RU" w:eastAsia="ar-SA"/>
        </w:rPr>
        <w:t xml:space="preserve">Радови се изводе према потребама Наручиоца у периоду од 12 месеци од </w:t>
      </w:r>
      <w:r w:rsidR="00744FBF">
        <w:rPr>
          <w:lang w:val="sr-Cyrl-RS" w:eastAsia="ar-SA"/>
        </w:rPr>
        <w:t>закључења</w:t>
      </w:r>
      <w:r w:rsidR="00744FBF">
        <w:rPr>
          <w:lang w:val="ru-RU" w:eastAsia="ar-SA"/>
        </w:rPr>
        <w:t xml:space="preserve"> уговора.</w:t>
      </w:r>
    </w:p>
    <w:p w:rsidR="00533638" w:rsidRPr="00533638" w:rsidRDefault="00533638" w:rsidP="00533638">
      <w:pPr>
        <w:spacing w:before="0"/>
        <w:rPr>
          <w:lang w:val="ru-RU" w:eastAsia="ar-SA"/>
        </w:rPr>
      </w:pPr>
      <w:r w:rsidRPr="00533638">
        <w:rPr>
          <w:lang w:val="ru-RU" w:eastAsia="ar-SA"/>
        </w:rPr>
        <w:t xml:space="preserve">Изабрани понуђач радова има обавезу да се одазове на позив Наручиоца у што краћем временском периоду, а најдуже у року од 24 сата од тренутка обавештења о потреби ангажовања. </w:t>
      </w:r>
    </w:p>
    <w:p w:rsidR="006C6FDF" w:rsidRPr="008377FF" w:rsidRDefault="006C6FDF" w:rsidP="00533638">
      <w:pPr>
        <w:pStyle w:val="KDPodnaslov2"/>
        <w:numPr>
          <w:ilvl w:val="1"/>
          <w:numId w:val="18"/>
        </w:numPr>
        <w:spacing w:before="80"/>
        <w:ind w:left="924" w:hanging="357"/>
        <w:jc w:val="both"/>
        <w:rPr>
          <w:rFonts w:cs="Arial"/>
        </w:rPr>
      </w:pPr>
      <w:r w:rsidRPr="008377FF">
        <w:rPr>
          <w:rFonts w:cs="Arial"/>
        </w:rPr>
        <w:t>Гарантни рок</w:t>
      </w:r>
    </w:p>
    <w:p w:rsidR="00533638" w:rsidRPr="00533638" w:rsidRDefault="00533638" w:rsidP="00533638">
      <w:pPr>
        <w:spacing w:before="0"/>
        <w:rPr>
          <w:lang w:val="ru-RU" w:eastAsia="ar-SA"/>
        </w:rPr>
      </w:pPr>
      <w:r w:rsidRPr="00533638">
        <w:rPr>
          <w:lang w:val="ru-RU" w:eastAsia="ar-SA"/>
        </w:rPr>
        <w:t xml:space="preserve">За изведене радове, гарантни период не може бити краћи од </w:t>
      </w:r>
      <w:r w:rsidR="00782EDD">
        <w:rPr>
          <w:lang w:val="ru-RU" w:eastAsia="ar-SA"/>
        </w:rPr>
        <w:t>24 месеца</w:t>
      </w:r>
      <w:r w:rsidRPr="00533638">
        <w:rPr>
          <w:lang w:val="ru-RU" w:eastAsia="ar-SA"/>
        </w:rPr>
        <w:t xml:space="preserve"> од дана када је  извршен квантитативни и квалитативни пријем радова.</w:t>
      </w:r>
    </w:p>
    <w:p w:rsidR="00831ED8" w:rsidRDefault="007100AB" w:rsidP="00533638">
      <w:pPr>
        <w:spacing w:before="0"/>
        <w:rPr>
          <w:lang w:val="ru-RU" w:eastAsia="ar-SA"/>
        </w:rPr>
      </w:pPr>
      <w:r>
        <w:rPr>
          <w:lang w:val="ru-RU" w:eastAsia="ar-SA"/>
        </w:rPr>
        <w:t>И</w:t>
      </w:r>
      <w:r w:rsidR="00533638" w:rsidRPr="00533638">
        <w:rPr>
          <w:lang w:val="ru-RU" w:eastAsia="ar-SA"/>
        </w:rPr>
        <w:t>забрани понуђач је дужан да се у гарантном периоду, а на писани захтев Наручиоца, у року од два дана, одазове и у најкраћем року отклони о свом трошку све недостатке, који су настали због његовог пропуста и неквалитетног рада.</w:t>
      </w:r>
    </w:p>
    <w:p w:rsidR="00656CF2" w:rsidRDefault="00656CF2" w:rsidP="00533638">
      <w:pPr>
        <w:spacing w:before="0"/>
        <w:rPr>
          <w:lang w:val="ru-RU" w:eastAsia="ar-SA"/>
        </w:rPr>
      </w:pPr>
    </w:p>
    <w:p w:rsidR="00656CF2" w:rsidRPr="003E7452" w:rsidRDefault="00656CF2" w:rsidP="00533638">
      <w:pPr>
        <w:spacing w:before="0"/>
        <w:rPr>
          <w:lang w:val="ru-RU" w:eastAsia="ar-SA"/>
        </w:rPr>
      </w:pPr>
    </w:p>
    <w:p w:rsidR="008D2B23" w:rsidRPr="008377FF" w:rsidRDefault="008D2B23" w:rsidP="000831BD">
      <w:pPr>
        <w:pStyle w:val="Heading10"/>
        <w:numPr>
          <w:ilvl w:val="1"/>
          <w:numId w:val="18"/>
        </w:numPr>
        <w:rPr>
          <w:rFonts w:cs="Arial"/>
        </w:rPr>
      </w:pPr>
      <w:r w:rsidRPr="008377FF">
        <w:rPr>
          <w:rFonts w:cs="Arial"/>
        </w:rPr>
        <w:lastRenderedPageBreak/>
        <w:t>Начин и услови плаћања</w:t>
      </w:r>
      <w:bookmarkEnd w:id="227"/>
      <w:bookmarkEnd w:id="228"/>
    </w:p>
    <w:p w:rsidR="00D42776" w:rsidRPr="00926FA9" w:rsidRDefault="00D42776" w:rsidP="00D42776">
      <w:pPr>
        <w:pStyle w:val="KDParagraf"/>
        <w:spacing w:before="0"/>
        <w:rPr>
          <w:rFonts w:eastAsia="Calibri" w:cs="Arial"/>
          <w:lang w:val="sr-Cyrl-CS"/>
        </w:rPr>
      </w:pPr>
      <w:r w:rsidRPr="00926FA9">
        <w:rPr>
          <w:rFonts w:eastAsia="Calibri" w:cs="Arial"/>
          <w:lang w:val="sr-Cyrl-CS"/>
        </w:rPr>
        <w:t>Наручилац ће платити на следећи начин:</w:t>
      </w:r>
    </w:p>
    <w:p w:rsidR="006E2059" w:rsidRPr="00926FA9" w:rsidRDefault="006E2059" w:rsidP="00445FC5">
      <w:pPr>
        <w:pStyle w:val="KDParagraf"/>
        <w:numPr>
          <w:ilvl w:val="0"/>
          <w:numId w:val="30"/>
        </w:numPr>
        <w:spacing w:before="0"/>
        <w:ind w:left="0" w:firstLine="0"/>
        <w:rPr>
          <w:rFonts w:eastAsia="Calibri" w:cs="Arial"/>
          <w:lang w:val="sr-Cyrl-RS"/>
        </w:rPr>
      </w:pPr>
      <w:r w:rsidRPr="00926FA9">
        <w:rPr>
          <w:rFonts w:eastAsia="Calibri" w:cs="Arial"/>
          <w:lang w:val="sr-Cyrl-CS"/>
        </w:rPr>
        <w:t>сукцесивно</w:t>
      </w:r>
      <w:r w:rsidRPr="00926FA9">
        <w:rPr>
          <w:rFonts w:eastAsia="Calibri" w:cs="Arial"/>
          <w:lang w:val="sr-Cyrl-RS"/>
        </w:rPr>
        <w:t xml:space="preserve"> </w:t>
      </w:r>
      <w:r w:rsidRPr="00926FA9">
        <w:rPr>
          <w:rFonts w:eastAsia="Calibri" w:cs="Arial"/>
          <w:lang w:val="sr-Cyrl-CS"/>
        </w:rPr>
        <w:t xml:space="preserve"> у року до 45 (четрдесетпет дана) дана од дана</w:t>
      </w:r>
      <w:r w:rsidRPr="00926FA9">
        <w:rPr>
          <w:rFonts w:eastAsia="Calibri" w:cs="Arial"/>
          <w:lang w:val="sr-Cyrl-RS"/>
        </w:rPr>
        <w:t xml:space="preserve"> </w:t>
      </w:r>
      <w:r w:rsidRPr="00926FA9">
        <w:rPr>
          <w:rFonts w:eastAsia="Calibri" w:cs="Arial"/>
          <w:lang w:val="sr-Cyrl-CS"/>
        </w:rPr>
        <w:t>пријема исправног рачуна, са уговореним прилогом</w:t>
      </w:r>
      <w:r w:rsidRPr="00926FA9">
        <w:rPr>
          <w:rFonts w:eastAsia="Calibri" w:cs="Arial"/>
          <w:lang w:val="sr-Cyrl-RS"/>
        </w:rPr>
        <w:t xml:space="preserve"> </w:t>
      </w:r>
      <w:r w:rsidRPr="00926FA9">
        <w:rPr>
          <w:rFonts w:eastAsia="Calibri" w:cs="Arial"/>
          <w:lang w:val="sr-Cyrl-CS"/>
        </w:rPr>
        <w:t>-</w:t>
      </w:r>
      <w:r w:rsidRPr="00926FA9">
        <w:rPr>
          <w:rFonts w:eastAsia="Calibri" w:cs="Arial"/>
          <w:lang w:val="sr-Cyrl-RS"/>
        </w:rPr>
        <w:t xml:space="preserve"> обрачуном и зб</w:t>
      </w:r>
      <w:r w:rsidR="00325207">
        <w:rPr>
          <w:rFonts w:eastAsia="Calibri" w:cs="Arial"/>
          <w:lang w:val="sr-Cyrl-RS"/>
        </w:rPr>
        <w:t>ирним обрачуном услуга.</w:t>
      </w:r>
    </w:p>
    <w:p w:rsidR="006E2059" w:rsidRPr="00765759" w:rsidRDefault="006E2059" w:rsidP="0018589B">
      <w:pPr>
        <w:pStyle w:val="KDParagraf"/>
        <w:spacing w:before="0"/>
        <w:rPr>
          <w:rFonts w:eastAsia="Calibri" w:cs="Arial"/>
          <w:lang w:val="sr-Cyrl-RS"/>
        </w:rPr>
      </w:pPr>
      <w:r w:rsidRPr="006929D8">
        <w:rPr>
          <w:rFonts w:eastAsia="Calibri" w:cs="Arial"/>
          <w:lang w:val="sr-Cyrl-RS"/>
        </w:rPr>
        <w:t xml:space="preserve">Рачун мора да гласи на : </w:t>
      </w:r>
      <w:r w:rsidRPr="006929D8">
        <w:rPr>
          <w:rFonts w:cs="Arial"/>
          <w:lang w:val="sr-Cyrl-RS"/>
        </w:rPr>
        <w:t xml:space="preserve">Јавно предузеће „Електропривреда Србије“ Београд, </w:t>
      </w:r>
      <w:r w:rsidR="004A6FD6">
        <w:rPr>
          <w:rFonts w:cs="Arial"/>
          <w:lang w:val="sr-Cyrl-RS"/>
        </w:rPr>
        <w:t>Балканска 13</w:t>
      </w:r>
      <w:r w:rsidRPr="006929D8">
        <w:rPr>
          <w:rFonts w:cs="Arial"/>
          <w:lang w:val="sr-Cyrl-RS"/>
        </w:rPr>
        <w:t xml:space="preserve">, ПИБ </w:t>
      </w:r>
      <w:r w:rsidRPr="00765759">
        <w:rPr>
          <w:rFonts w:cs="Arial"/>
          <w:lang w:val="sr-Cyrl-BA"/>
        </w:rPr>
        <w:t xml:space="preserve">103920327, </w:t>
      </w:r>
      <w:r w:rsidRPr="006929D8">
        <w:rPr>
          <w:rFonts w:cs="Arial"/>
          <w:lang w:val="sr-Cyrl-RS"/>
        </w:rPr>
        <w:t>Огранак ТЕНТ Београд-Обреновац, Богољуба Урошевића Црног 44</w:t>
      </w:r>
      <w:r w:rsidRPr="00765759">
        <w:rPr>
          <w:rFonts w:cs="Arial"/>
          <w:lang w:val="sr-Cyrl-RS"/>
        </w:rPr>
        <w:t>.</w:t>
      </w:r>
    </w:p>
    <w:p w:rsidR="006E2059" w:rsidRPr="00765759" w:rsidRDefault="006E2059" w:rsidP="0018589B">
      <w:pPr>
        <w:pStyle w:val="KDParagraf"/>
        <w:spacing w:before="0"/>
        <w:rPr>
          <w:rFonts w:eastAsia="Calibri" w:cs="Arial"/>
          <w:lang w:val="sr-Cyrl-RS"/>
        </w:rPr>
      </w:pPr>
    </w:p>
    <w:p w:rsidR="006E2059" w:rsidRPr="00765759" w:rsidRDefault="006E2059" w:rsidP="0018589B">
      <w:pPr>
        <w:pStyle w:val="KDParagraf"/>
        <w:spacing w:before="0"/>
        <w:rPr>
          <w:rFonts w:cs="Arial"/>
          <w:lang w:val="sr-Cyrl-RS"/>
        </w:rPr>
      </w:pPr>
      <w:r w:rsidRPr="00E51EDE">
        <w:rPr>
          <w:rFonts w:cs="Arial"/>
          <w:b/>
          <w:lang w:val="sr-Cyrl-RS"/>
        </w:rPr>
        <w:t xml:space="preserve">Рачун мора бити достављен на адресу Корисника: Јавно предузеће „Електропривреда </w:t>
      </w:r>
      <w:r w:rsidRPr="00E51EDE">
        <w:rPr>
          <w:rFonts w:cs="Arial"/>
          <w:lang w:val="sr-Cyrl-RS"/>
        </w:rPr>
        <w:t xml:space="preserve">Србије“ Београд, огранак ТЕНТ, локација </w:t>
      </w:r>
      <w:r w:rsidR="00E51EDE" w:rsidRPr="00E51EDE">
        <w:rPr>
          <w:rFonts w:cs="Arial"/>
          <w:lang w:val="sr-Cyrl-RS"/>
        </w:rPr>
        <w:t>ТЕНТ А, ул. Богољуба Урошевића Црног бр. 44, 11500 Обреновац</w:t>
      </w:r>
      <w:r w:rsidRPr="006929D8">
        <w:rPr>
          <w:rFonts w:cs="Arial"/>
          <w:lang w:val="sr-Cyrl-RS"/>
        </w:rPr>
        <w:t>, са обавезним прилозима</w:t>
      </w:r>
      <w:r w:rsidRPr="00765759">
        <w:rPr>
          <w:rFonts w:cs="Arial"/>
          <w:lang w:val="sr-Cyrl-RS"/>
        </w:rPr>
        <w:t xml:space="preserve"> - </w:t>
      </w:r>
      <w:r w:rsidRPr="00765759">
        <w:rPr>
          <w:rFonts w:eastAsia="Calibri" w:cs="Arial"/>
          <w:lang w:val="sr-Cyrl-RS"/>
        </w:rPr>
        <w:t>обрачуном и збирним обрачуном услуга</w:t>
      </w:r>
      <w:r w:rsidR="00325207">
        <w:rPr>
          <w:rFonts w:eastAsia="Calibri" w:cs="Arial"/>
          <w:lang w:val="sr-Cyrl-RS"/>
        </w:rPr>
        <w:t>.</w:t>
      </w:r>
    </w:p>
    <w:p w:rsidR="008D2B23" w:rsidRPr="00765759" w:rsidRDefault="006E2059" w:rsidP="0018589B">
      <w:pPr>
        <w:autoSpaceDE w:val="0"/>
        <w:autoSpaceDN w:val="0"/>
        <w:adjustRightInd w:val="0"/>
        <w:spacing w:before="0"/>
        <w:rPr>
          <w:rFonts w:cs="Arial"/>
          <w:lang w:val="sr-Cyrl-RS"/>
        </w:rPr>
      </w:pPr>
      <w:r w:rsidRPr="006929D8">
        <w:rPr>
          <w:rFonts w:cs="Arial"/>
          <w:lang w:val="sr-Cyrl-RS"/>
        </w:rPr>
        <w:t>У испостављеном рачуну, изабрани понуђач је дужан</w:t>
      </w:r>
      <w:r w:rsidR="0018589B" w:rsidRPr="00765759">
        <w:rPr>
          <w:rFonts w:cs="Arial"/>
          <w:lang w:val="sr-Cyrl-RS"/>
        </w:rPr>
        <w:t xml:space="preserve"> да наведе број уговора</w:t>
      </w:r>
      <w:r w:rsidR="000D78E8" w:rsidRPr="00765759">
        <w:rPr>
          <w:rFonts w:cs="Arial"/>
          <w:lang w:val="sr-Cyrl-RS"/>
        </w:rPr>
        <w:t>,</w:t>
      </w:r>
      <w:r w:rsidR="0018589B" w:rsidRPr="00765759">
        <w:rPr>
          <w:rFonts w:cs="Arial"/>
          <w:lang w:val="sr-Cyrl-RS"/>
        </w:rPr>
        <w:t xml:space="preserve"> број јавне набавке</w:t>
      </w:r>
      <w:r w:rsidR="000D78E8" w:rsidRPr="00765759">
        <w:rPr>
          <w:rFonts w:cs="Arial"/>
          <w:lang w:val="sr-Cyrl-RS"/>
        </w:rPr>
        <w:t xml:space="preserve"> и</w:t>
      </w:r>
      <w:r w:rsidR="0018589B" w:rsidRPr="00765759">
        <w:rPr>
          <w:rFonts w:cs="Arial"/>
          <w:lang w:val="sr-Cyrl-RS"/>
        </w:rPr>
        <w:t xml:space="preserve"> </w:t>
      </w:r>
      <w:r w:rsidR="000D78E8" w:rsidRPr="006929D8">
        <w:rPr>
          <w:rFonts w:eastAsia="Arial Unicode MS"/>
          <w:lang w:val="sr-Cyrl-RS"/>
        </w:rPr>
        <w:t>ознаку делатности прописане Уредбом о класификацији делатности из области грађевинарства</w:t>
      </w:r>
      <w:r w:rsidR="000D78E8" w:rsidRPr="00765759">
        <w:rPr>
          <w:rFonts w:eastAsia="Arial Unicode MS"/>
          <w:lang w:val="sr-Cyrl-RS"/>
        </w:rPr>
        <w:t>. Изабрани понуђач је дужан</w:t>
      </w:r>
      <w:r w:rsidR="0018589B" w:rsidRPr="00765759">
        <w:rPr>
          <w:rFonts w:cs="Arial"/>
          <w:lang w:val="sr-Cyrl-RS"/>
        </w:rPr>
        <w:t xml:space="preserve"> </w:t>
      </w:r>
      <w:r w:rsidRPr="006929D8">
        <w:rPr>
          <w:rFonts w:cs="Arial"/>
          <w:lang w:val="sr-Cyrl-RS"/>
        </w:rPr>
        <w:t>да се придржава тачно дефинисаних назива из конкурсне документације и прихваћене понуде (</w:t>
      </w:r>
      <w:r w:rsidR="00ED1F85">
        <w:rPr>
          <w:rFonts w:cs="Arial"/>
          <w:lang w:val="sr-Cyrl-RS"/>
        </w:rPr>
        <w:t>Структуре цене</w:t>
      </w:r>
      <w:r w:rsidRPr="006929D8">
        <w:rPr>
          <w:rFonts w:cs="Arial"/>
          <w:lang w:val="sr-Cyrl-RS"/>
        </w:rPr>
        <w:t>).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6E2059" w:rsidRPr="006E2059" w:rsidRDefault="006E2059" w:rsidP="0018589B">
      <w:pPr>
        <w:autoSpaceDE w:val="0"/>
        <w:autoSpaceDN w:val="0"/>
        <w:adjustRightInd w:val="0"/>
        <w:spacing w:before="0"/>
        <w:rPr>
          <w:rFonts w:eastAsia="Calibri" w:cs="Arial"/>
          <w:lang w:val="sr-Cyrl-RS"/>
        </w:rPr>
      </w:pPr>
    </w:p>
    <w:p w:rsidR="008D2B23" w:rsidRPr="008377FF" w:rsidRDefault="008D2B23" w:rsidP="000831BD">
      <w:pPr>
        <w:pStyle w:val="KDPodnaslov2"/>
        <w:numPr>
          <w:ilvl w:val="1"/>
          <w:numId w:val="19"/>
        </w:numPr>
        <w:spacing w:before="0"/>
        <w:jc w:val="both"/>
        <w:rPr>
          <w:rFonts w:cs="Arial"/>
          <w:lang w:val="ru-RU"/>
        </w:rPr>
      </w:pPr>
      <w:bookmarkStart w:id="229" w:name="_Toc441651589"/>
      <w:bookmarkStart w:id="230" w:name="_Toc442559900"/>
      <w:r w:rsidRPr="008377FF">
        <w:rPr>
          <w:rFonts w:cs="Arial"/>
        </w:rPr>
        <w:t>Рок важења понуде</w:t>
      </w:r>
      <w:bookmarkEnd w:id="229"/>
      <w:bookmarkEnd w:id="230"/>
    </w:p>
    <w:p w:rsidR="005873EF" w:rsidRPr="005873EF" w:rsidRDefault="005873EF" w:rsidP="005873EF">
      <w:pPr>
        <w:spacing w:before="0"/>
        <w:rPr>
          <w:rFonts w:cs="Arial"/>
          <w:lang w:val="ru-RU"/>
        </w:rPr>
      </w:pPr>
      <w:r w:rsidRPr="005873EF">
        <w:rPr>
          <w:rFonts w:cs="Arial"/>
          <w:lang w:val="ru-RU"/>
        </w:rPr>
        <w:t xml:space="preserve">Понуда мора да важи најмање </w:t>
      </w:r>
      <w:r w:rsidRPr="006929D8">
        <w:rPr>
          <w:rFonts w:cs="Arial"/>
          <w:lang w:val="ru-RU"/>
        </w:rPr>
        <w:t>60 дана</w:t>
      </w:r>
      <w:r w:rsidRPr="00765759">
        <w:rPr>
          <w:rFonts w:cs="Arial"/>
          <w:lang w:val="ru-RU"/>
        </w:rPr>
        <w:t xml:space="preserve"> </w:t>
      </w:r>
      <w:r w:rsidRPr="005873EF">
        <w:rPr>
          <w:rFonts w:cs="Arial"/>
          <w:lang w:val="ru-RU"/>
        </w:rPr>
        <w:t xml:space="preserve">дана од дана отварања понуда. </w:t>
      </w:r>
    </w:p>
    <w:p w:rsidR="005873EF" w:rsidRDefault="005873EF" w:rsidP="005873EF">
      <w:pPr>
        <w:spacing w:before="0"/>
        <w:rPr>
          <w:rFonts w:cs="Arial"/>
          <w:lang w:val="ru-RU"/>
        </w:rPr>
      </w:pPr>
      <w:r w:rsidRPr="006929D8">
        <w:rPr>
          <w:rFonts w:cs="Arial"/>
          <w:lang w:val="ru-RU"/>
        </w:rPr>
        <w:t xml:space="preserve">У случају да понуђач наведе краћи рок важења понуде, понуда ће бити одбијена, као неприхватљива. </w:t>
      </w:r>
    </w:p>
    <w:p w:rsidR="00071AFC" w:rsidRDefault="00071AFC" w:rsidP="005873EF">
      <w:pPr>
        <w:spacing w:before="0"/>
        <w:rPr>
          <w:rFonts w:cs="Arial"/>
          <w:lang w:val="sr-Cyrl-RS"/>
        </w:rPr>
      </w:pPr>
    </w:p>
    <w:p w:rsidR="008D2B23" w:rsidRPr="000F6F9F" w:rsidRDefault="008D2B23" w:rsidP="000831BD">
      <w:pPr>
        <w:pStyle w:val="KDPodnaslov2"/>
        <w:numPr>
          <w:ilvl w:val="1"/>
          <w:numId w:val="19"/>
        </w:numPr>
        <w:spacing w:before="0"/>
        <w:jc w:val="both"/>
        <w:rPr>
          <w:rFonts w:cs="Arial"/>
        </w:rPr>
      </w:pPr>
      <w:bookmarkStart w:id="231" w:name="_Toc441651593"/>
      <w:bookmarkStart w:id="232" w:name="_Toc442559904"/>
      <w:r w:rsidRPr="000F6F9F">
        <w:rPr>
          <w:rFonts w:cs="Arial"/>
        </w:rPr>
        <w:t>Средства финансијског обезбеђења</w:t>
      </w:r>
      <w:bookmarkEnd w:id="231"/>
      <w:bookmarkEnd w:id="232"/>
    </w:p>
    <w:p w:rsidR="005873EF" w:rsidRPr="000F6F9F" w:rsidRDefault="005873EF" w:rsidP="005873EF">
      <w:pPr>
        <w:rPr>
          <w:rFonts w:eastAsia="TimesNewRomanPSMT" w:cs="Arial"/>
          <w:bCs/>
          <w:iCs/>
        </w:rPr>
      </w:pPr>
      <w:r w:rsidRPr="000F6F9F">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5873EF" w:rsidRPr="000F6F9F" w:rsidRDefault="005873EF" w:rsidP="005873EF">
      <w:pPr>
        <w:rPr>
          <w:rFonts w:eastAsia="TimesNewRomanPSMT" w:cs="Arial"/>
          <w:bCs/>
          <w:iCs/>
        </w:rPr>
      </w:pPr>
      <w:r w:rsidRPr="000F6F9F">
        <w:rPr>
          <w:rFonts w:eastAsia="TimesNewRomanPSMT" w:cs="Arial"/>
          <w:bCs/>
          <w:iCs/>
        </w:rPr>
        <w:t>Члан групе понуђача може бити налогодавац СФО.</w:t>
      </w:r>
    </w:p>
    <w:p w:rsidR="005873EF" w:rsidRPr="000F6F9F" w:rsidRDefault="005873EF" w:rsidP="005873EF">
      <w:pPr>
        <w:rPr>
          <w:rFonts w:eastAsia="TimesNewRomanPSMT" w:cs="Arial"/>
          <w:bCs/>
          <w:iCs/>
        </w:rPr>
      </w:pPr>
      <w:r w:rsidRPr="000F6F9F">
        <w:rPr>
          <w:rFonts w:eastAsia="TimesNewRomanPSMT" w:cs="Arial"/>
          <w:bCs/>
          <w:iCs/>
        </w:rPr>
        <w:t>СФО морају да буду у валути у којој је и понуда.</w:t>
      </w:r>
    </w:p>
    <w:p w:rsidR="005873EF" w:rsidRPr="000F6F9F" w:rsidRDefault="005873EF" w:rsidP="005873EF">
      <w:pPr>
        <w:rPr>
          <w:rFonts w:eastAsia="TimesNewRomanPSMT" w:cs="Arial"/>
          <w:bCs/>
          <w:iCs/>
        </w:rPr>
      </w:pPr>
      <w:r w:rsidRPr="000F6F9F">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FB5A53" w:rsidRPr="000F6F9F" w:rsidRDefault="00FB5A53" w:rsidP="00FB5A53">
      <w:pPr>
        <w:rPr>
          <w:rFonts w:eastAsia="TimesNewRomanPSMT"/>
          <w:b/>
          <w:lang w:val="ru-RU"/>
        </w:rPr>
      </w:pPr>
      <w:r w:rsidRPr="000F6F9F">
        <w:rPr>
          <w:rFonts w:eastAsia="TimesNewRomanPSMT"/>
          <w:b/>
          <w:lang w:val="ru-RU"/>
        </w:rPr>
        <w:t>Понуђач је дужан да достави следећа средства финансијског обезбеђења:</w:t>
      </w:r>
    </w:p>
    <w:p w:rsidR="00FB5A53" w:rsidRPr="006929D8" w:rsidRDefault="00FB5A53" w:rsidP="00FB5A53">
      <w:pPr>
        <w:rPr>
          <w:rFonts w:eastAsia="TimesNewRomanPSMT"/>
          <w:b/>
          <w:u w:val="single"/>
          <w:lang w:val="ru-RU"/>
        </w:rPr>
      </w:pPr>
      <w:r w:rsidRPr="006929D8">
        <w:rPr>
          <w:rFonts w:eastAsia="TimesNewRomanPSMT"/>
          <w:b/>
          <w:u w:val="single"/>
          <w:lang w:val="ru-RU"/>
        </w:rPr>
        <w:t>У понуди:</w:t>
      </w:r>
    </w:p>
    <w:p w:rsidR="00FB5A53" w:rsidRPr="00507B2D" w:rsidRDefault="00FB5A53" w:rsidP="00FB5A53">
      <w:pPr>
        <w:rPr>
          <w:rFonts w:eastAsia="TimesNewRomanPSMT"/>
          <w:b/>
          <w:u w:val="single"/>
          <w:lang w:val="ru-RU"/>
        </w:rPr>
      </w:pPr>
      <w:bookmarkStart w:id="233" w:name="_Toc441651595"/>
      <w:bookmarkStart w:id="234" w:name="_Toc442559906"/>
      <w:r w:rsidRPr="00507B2D">
        <w:rPr>
          <w:rFonts w:eastAsia="TimesNewRomanPSMT"/>
          <w:b/>
          <w:u w:val="single"/>
          <w:lang w:val="ru-RU"/>
        </w:rPr>
        <w:t>Меница за озбиљност понуде</w:t>
      </w:r>
      <w:bookmarkEnd w:id="233"/>
      <w:bookmarkEnd w:id="234"/>
    </w:p>
    <w:p w:rsidR="00FB5A53" w:rsidRPr="006929D8" w:rsidRDefault="00FB5A53" w:rsidP="00FB5A53">
      <w:pPr>
        <w:rPr>
          <w:rFonts w:eastAsia="TimesNewRomanPSMT"/>
          <w:lang w:val="ru-RU"/>
        </w:rPr>
      </w:pPr>
      <w:r w:rsidRPr="006929D8">
        <w:rPr>
          <w:rFonts w:eastAsia="TimesNewRomanPSMT"/>
          <w:lang w:val="ru-RU"/>
        </w:rPr>
        <w:t>Понуђач је обавезан да уз понуду Наручиоцу достави:</w:t>
      </w:r>
    </w:p>
    <w:p w:rsidR="00FB5A53" w:rsidRPr="006929D8" w:rsidRDefault="00FB5A53" w:rsidP="00445FC5">
      <w:pPr>
        <w:pStyle w:val="ListParagraph"/>
        <w:numPr>
          <w:ilvl w:val="0"/>
          <w:numId w:val="22"/>
        </w:numPr>
        <w:spacing w:after="0"/>
        <w:rPr>
          <w:rFonts w:ascii="Arial" w:eastAsia="TimesNewRomanPSMT" w:hAnsi="Arial" w:cs="Arial"/>
          <w:lang w:val="ru-RU"/>
        </w:rPr>
      </w:pPr>
      <w:r w:rsidRPr="006929D8">
        <w:rPr>
          <w:rFonts w:ascii="Arial" w:eastAsia="TimesNewRomanPSMT" w:hAnsi="Arial" w:cs="Arial"/>
          <w:lang w:val="ru-RU"/>
        </w:rPr>
        <w:t>бланко сопствену меницу за озбиљност понуде која је</w:t>
      </w:r>
    </w:p>
    <w:p w:rsidR="00FB5A53" w:rsidRPr="006929D8" w:rsidRDefault="00FB5A53" w:rsidP="00D063E8">
      <w:pPr>
        <w:numPr>
          <w:ilvl w:val="0"/>
          <w:numId w:val="13"/>
        </w:numPr>
        <w:spacing w:before="0"/>
        <w:rPr>
          <w:rFonts w:eastAsia="TimesNewRomanPSMT"/>
          <w:lang w:val="ru-RU"/>
        </w:rPr>
      </w:pPr>
      <w:r w:rsidRPr="006929D8">
        <w:rPr>
          <w:rFonts w:eastAsia="TimesNewRomanPSMT"/>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FB5A53" w:rsidRPr="000F6F9F" w:rsidRDefault="00FB5A53" w:rsidP="006E3326">
      <w:pPr>
        <w:numPr>
          <w:ilvl w:val="0"/>
          <w:numId w:val="13"/>
        </w:numPr>
        <w:rPr>
          <w:rFonts w:eastAsia="TimesNewRomanPSMT"/>
        </w:rPr>
      </w:pPr>
      <w:r w:rsidRPr="006929D8">
        <w:rPr>
          <w:rFonts w:eastAsia="TimesNewRomanPSMT"/>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0F6F9F">
        <w:rPr>
          <w:rFonts w:eastAsia="TimesNewRomanPSMT"/>
        </w:rPr>
        <w:t>Одлуке).</w:t>
      </w:r>
    </w:p>
    <w:p w:rsidR="00FB5A53" w:rsidRPr="000F6F9F" w:rsidRDefault="00FB5A53" w:rsidP="006E3326">
      <w:pPr>
        <w:numPr>
          <w:ilvl w:val="0"/>
          <w:numId w:val="13"/>
        </w:numPr>
        <w:rPr>
          <w:rFonts w:eastAsia="TimesNewRomanPSMT"/>
        </w:rPr>
      </w:pPr>
      <w:r w:rsidRPr="000F6F9F">
        <w:rPr>
          <w:rFonts w:eastAsia="TimesNewRomanPSMT"/>
        </w:rPr>
        <w:t xml:space="preserve">Менично писмо – овлашћење којим понуђач овлашћује наручиоца да може наплатити меницу  на износ од </w:t>
      </w:r>
      <w:r w:rsidR="003E7452" w:rsidRPr="000F6F9F">
        <w:rPr>
          <w:rFonts w:eastAsia="TimesNewRomanPSMT"/>
          <w:lang w:val="sr-Cyrl-RS"/>
        </w:rPr>
        <w:t>10</w:t>
      </w:r>
      <w:r w:rsidRPr="000F6F9F">
        <w:rPr>
          <w:rFonts w:eastAsia="TimesNewRomanPSMT"/>
        </w:rPr>
        <w:t>% од вредности понуде (без ПД</w:t>
      </w:r>
      <w:r w:rsidR="003E7452" w:rsidRPr="000F6F9F">
        <w:rPr>
          <w:rFonts w:eastAsia="TimesNewRomanPSMT"/>
        </w:rPr>
        <w:t xml:space="preserve">В-а) са роком важења минимално  </w:t>
      </w:r>
      <w:r w:rsidRPr="000F6F9F">
        <w:rPr>
          <w:rFonts w:eastAsia="TimesNewRomanPSMT"/>
        </w:rPr>
        <w:t xml:space="preserve">мин.30 дана дужим од рока важења понуде, с тим да евентуални продужетак рока важења понуде има за последицу и </w:t>
      </w:r>
      <w:r w:rsidRPr="000F6F9F">
        <w:rPr>
          <w:rFonts w:eastAsia="TimesNewRomanPSMT"/>
        </w:rPr>
        <w:lastRenderedPageBreak/>
        <w:t>продужење рока важења менице и меничног овлашћења, које мора бити издато на основу Закона о меници.</w:t>
      </w:r>
    </w:p>
    <w:p w:rsidR="00FB5A53" w:rsidRPr="000F6F9F" w:rsidRDefault="00FB5A53" w:rsidP="006E3326">
      <w:pPr>
        <w:numPr>
          <w:ilvl w:val="0"/>
          <w:numId w:val="13"/>
        </w:numPr>
        <w:rPr>
          <w:rFonts w:eastAsia="TimesNewRomanPSMT"/>
        </w:rPr>
      </w:pPr>
      <w:r w:rsidRPr="000F6F9F">
        <w:rPr>
          <w:rFonts w:eastAsia="TimesNewRomanPSMT"/>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FB5A53" w:rsidRPr="000F6F9F" w:rsidRDefault="00FB5A53" w:rsidP="00445FC5">
      <w:pPr>
        <w:pStyle w:val="ListParagraph"/>
        <w:numPr>
          <w:ilvl w:val="0"/>
          <w:numId w:val="22"/>
        </w:numPr>
        <w:rPr>
          <w:rFonts w:ascii="Arial" w:eastAsia="TimesNewRomanPSMT" w:hAnsi="Arial" w:cs="Arial"/>
        </w:rPr>
      </w:pPr>
      <w:r w:rsidRPr="000F6F9F">
        <w:rPr>
          <w:rFonts w:ascii="Arial" w:eastAsia="TimesNewRomanPSMT"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B5A53" w:rsidRPr="000F6F9F" w:rsidRDefault="00FB5A53" w:rsidP="00445FC5">
      <w:pPr>
        <w:numPr>
          <w:ilvl w:val="0"/>
          <w:numId w:val="22"/>
        </w:numPr>
        <w:rPr>
          <w:rFonts w:eastAsia="TimesNewRomanPSMT"/>
        </w:rPr>
      </w:pPr>
      <w:r w:rsidRPr="000F6F9F">
        <w:rPr>
          <w:rFonts w:eastAsia="TimesNewRomanPSMT"/>
        </w:rPr>
        <w:t>фотокопију ОП обрасца.</w:t>
      </w:r>
    </w:p>
    <w:p w:rsidR="00FB5A53" w:rsidRPr="000F6F9F" w:rsidRDefault="00FB5A53" w:rsidP="00445FC5">
      <w:pPr>
        <w:numPr>
          <w:ilvl w:val="0"/>
          <w:numId w:val="22"/>
        </w:numPr>
        <w:rPr>
          <w:rFonts w:eastAsia="TimesNewRomanPSMT"/>
        </w:rPr>
      </w:pPr>
      <w:r w:rsidRPr="000F6F9F">
        <w:rPr>
          <w:rFonts w:eastAsia="TimesNewRomanPSMT"/>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B5A53" w:rsidRPr="000F6F9F" w:rsidRDefault="00FB5A53" w:rsidP="00FB5A53">
      <w:pPr>
        <w:rPr>
          <w:rFonts w:eastAsia="TimesNewRomanPSMT"/>
        </w:rPr>
      </w:pPr>
      <w:r w:rsidRPr="000F6F9F">
        <w:rPr>
          <w:rFonts w:eastAsia="TimesNewRomanPSMT"/>
        </w:rPr>
        <w:t xml:space="preserve">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w:t>
      </w:r>
      <w:r w:rsidR="00327F5A" w:rsidRPr="000F6F9F">
        <w:rPr>
          <w:rFonts w:eastAsia="TimesNewRomanPSMT"/>
        </w:rPr>
        <w:t xml:space="preserve">Сфо </w:t>
      </w:r>
      <w:r w:rsidRPr="000F6F9F">
        <w:rPr>
          <w:rFonts w:eastAsia="TimesNewRomanPSMT"/>
        </w:rPr>
        <w:t>које је захтевано уговором, Наручилац  има  право  да  изврши  наплату бланко сопствене менице  за  озбиљност  понуде.</w:t>
      </w:r>
    </w:p>
    <w:p w:rsidR="00FB5A53" w:rsidRPr="000F6F9F" w:rsidRDefault="00015EFC" w:rsidP="00FB5A53">
      <w:pPr>
        <w:rPr>
          <w:rFonts w:eastAsia="TimesNewRomanPSMT"/>
        </w:rPr>
      </w:pPr>
      <w:r w:rsidRPr="000F6F9F">
        <w:rPr>
          <w:rFonts w:eastAsia="TimesNewRomanPSMT"/>
        </w:rPr>
        <w:t>Меница ће бити враћена Понуђачу</w:t>
      </w:r>
      <w:r w:rsidR="00FB5A53" w:rsidRPr="000F6F9F">
        <w:rPr>
          <w:rFonts w:eastAsia="TimesNewRomanPSMT"/>
        </w:rPr>
        <w:t xml:space="preserve"> у року од осам дана од дана предаје </w:t>
      </w:r>
      <w:r w:rsidRPr="000F6F9F">
        <w:rPr>
          <w:rFonts w:eastAsia="TimesNewRomanPSMT"/>
        </w:rPr>
        <w:t xml:space="preserve">Наручиоцу </w:t>
      </w:r>
      <w:r w:rsidR="00FB5A53" w:rsidRPr="000F6F9F">
        <w:rPr>
          <w:rFonts w:eastAsia="TimesNewRomanPSMT"/>
        </w:rPr>
        <w:t>средства финансијског обезбеђења која су захтевана у закљученом уговору.</w:t>
      </w:r>
    </w:p>
    <w:p w:rsidR="00FB5A53" w:rsidRPr="000F6F9F" w:rsidRDefault="00FB5A53" w:rsidP="00FB5A53">
      <w:pPr>
        <w:rPr>
          <w:rFonts w:eastAsia="TimesNewRomanPSMT"/>
        </w:rPr>
      </w:pPr>
      <w:r w:rsidRPr="000F6F9F">
        <w:rPr>
          <w:rFonts w:eastAsia="TimesNewRomanPSMT"/>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FB5A53" w:rsidRPr="0026686B" w:rsidRDefault="00FB5A53" w:rsidP="00FB5A53">
      <w:pPr>
        <w:rPr>
          <w:rFonts w:eastAsia="TimesNewRomanPSMT"/>
          <w:lang w:val="sr-Cyrl-RS"/>
        </w:rPr>
      </w:pPr>
      <w:r w:rsidRPr="0026686B">
        <w:rPr>
          <w:rFonts w:eastAsia="TimesNewRomanPSMT"/>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FB5A53" w:rsidRPr="00325207" w:rsidRDefault="00325207" w:rsidP="00FB5A53">
      <w:pPr>
        <w:rPr>
          <w:rFonts w:eastAsia="TimesNewRomanPSMT"/>
          <w:b/>
          <w:u w:val="single"/>
          <w:lang w:val="sr-Cyrl-RS"/>
        </w:rPr>
      </w:pPr>
      <w:r w:rsidRPr="0044327A">
        <w:rPr>
          <w:rFonts w:cs="Arial"/>
        </w:rPr>
        <w:t xml:space="preserve">Изабрани понуђач </w:t>
      </w:r>
      <w:r w:rsidRPr="0044327A">
        <w:rPr>
          <w:rFonts w:cs="Arial"/>
          <w:lang w:val="sr-Cyrl-RS"/>
        </w:rPr>
        <w:t xml:space="preserve">је </w:t>
      </w:r>
      <w:r w:rsidRPr="0044327A">
        <w:rPr>
          <w:rFonts w:cs="Arial"/>
          <w:lang w:val="sr-Latn-RS"/>
        </w:rPr>
        <w:t xml:space="preserve">обавезан да </w:t>
      </w:r>
      <w:r w:rsidRPr="0044327A">
        <w:rPr>
          <w:rFonts w:cs="Arial"/>
          <w:lang w:val="sr-Cyrl-RS"/>
        </w:rPr>
        <w:t xml:space="preserve">уз потписан уговор </w:t>
      </w:r>
      <w:r w:rsidRPr="0044327A">
        <w:rPr>
          <w:rFonts w:cs="Arial"/>
        </w:rPr>
        <w:t>као средство финансијског обезбеђења за добро извршење посла Наручиоцу</w:t>
      </w:r>
      <w:r>
        <w:rPr>
          <w:rFonts w:cs="Arial"/>
          <w:lang w:val="sr-Cyrl-RS"/>
        </w:rPr>
        <w:t xml:space="preserve"> достави:</w:t>
      </w:r>
    </w:p>
    <w:p w:rsidR="00893A5E" w:rsidRPr="00507B2D" w:rsidRDefault="00893A5E" w:rsidP="00893A5E">
      <w:pPr>
        <w:rPr>
          <w:rFonts w:eastAsia="TimesNewRomanPSMT"/>
          <w:b/>
          <w:u w:val="single"/>
        </w:rPr>
      </w:pPr>
      <w:r w:rsidRPr="00507B2D">
        <w:rPr>
          <w:rFonts w:eastAsia="TimesNewRomanPSMT"/>
          <w:b/>
          <w:u w:val="single"/>
        </w:rPr>
        <w:t>Меницу као гаранцију добро извршење посла</w:t>
      </w:r>
    </w:p>
    <w:p w:rsidR="00893A5E" w:rsidRPr="00893A5E" w:rsidRDefault="00893A5E" w:rsidP="00893A5E">
      <w:pPr>
        <w:rPr>
          <w:rFonts w:cs="Arial"/>
          <w:color w:val="00B0F0"/>
          <w:lang w:val="sr-Latn-RS"/>
        </w:rPr>
      </w:pPr>
      <w:r w:rsidRPr="00893A5E">
        <w:rPr>
          <w:rFonts w:eastAsia="TimesNewRomanPSMT" w:cs="Arial"/>
          <w:bCs/>
          <w:iCs/>
          <w:lang w:val="ru-RU"/>
        </w:rPr>
        <w:t>Изабрани понуђач је дужан да достави</w:t>
      </w:r>
      <w:r w:rsidRPr="00893A5E">
        <w:rPr>
          <w:rFonts w:eastAsia="TimesNewRomanPSMT" w:cs="Arial"/>
          <w:bCs/>
          <w:iCs/>
          <w:lang w:val="sr-Latn-RS"/>
        </w:rPr>
        <w:t>:</w:t>
      </w:r>
    </w:p>
    <w:p w:rsidR="00893A5E" w:rsidRPr="006929D8" w:rsidRDefault="00325207" w:rsidP="00893A5E">
      <w:pPr>
        <w:numPr>
          <w:ilvl w:val="0"/>
          <w:numId w:val="13"/>
        </w:numPr>
        <w:ind w:left="709"/>
        <w:rPr>
          <w:rFonts w:cs="Arial"/>
          <w:lang w:val="sr-Latn-RS"/>
        </w:rPr>
      </w:pPr>
      <w:r>
        <w:rPr>
          <w:rFonts w:cs="Arial"/>
          <w:lang w:val="sr-Cyrl-RS"/>
        </w:rPr>
        <w:t>Б</w:t>
      </w:r>
      <w:r w:rsidR="00893A5E" w:rsidRPr="00893A5E">
        <w:rPr>
          <w:rFonts w:cs="Arial"/>
        </w:rPr>
        <w:t>ланко</w:t>
      </w:r>
      <w:r w:rsidR="00893A5E" w:rsidRPr="006929D8">
        <w:rPr>
          <w:rFonts w:cs="Arial"/>
          <w:lang w:val="sr-Latn-RS"/>
        </w:rPr>
        <w:t xml:space="preserve"> </w:t>
      </w:r>
      <w:r w:rsidR="00893A5E" w:rsidRPr="00893A5E">
        <w:rPr>
          <w:rFonts w:cs="Arial"/>
        </w:rPr>
        <w:t>сопствен</w:t>
      </w:r>
      <w:r>
        <w:rPr>
          <w:rFonts w:cs="Arial"/>
          <w:lang w:val="sr-Cyrl-RS"/>
        </w:rPr>
        <w:t>у</w:t>
      </w:r>
      <w:r w:rsidR="00893A5E" w:rsidRPr="006929D8">
        <w:rPr>
          <w:rFonts w:cs="Arial"/>
          <w:lang w:val="sr-Latn-RS"/>
        </w:rPr>
        <w:t xml:space="preserve"> </w:t>
      </w:r>
      <w:r w:rsidR="00893A5E" w:rsidRPr="00893A5E">
        <w:rPr>
          <w:rFonts w:cs="Arial"/>
        </w:rPr>
        <w:t>мениц</w:t>
      </w:r>
      <w:r>
        <w:rPr>
          <w:rFonts w:cs="Arial"/>
          <w:lang w:val="sr-Cyrl-RS"/>
        </w:rPr>
        <w:t>у</w:t>
      </w:r>
      <w:r w:rsidR="006158CE" w:rsidRPr="006929D8">
        <w:rPr>
          <w:rFonts w:cs="Arial"/>
          <w:lang w:val="sr-Latn-RS"/>
        </w:rPr>
        <w:t xml:space="preserve"> </w:t>
      </w:r>
      <w:r w:rsidR="006158CE">
        <w:rPr>
          <w:rFonts w:cs="Arial"/>
        </w:rPr>
        <w:t>за</w:t>
      </w:r>
      <w:r w:rsidR="006158CE" w:rsidRPr="006929D8">
        <w:rPr>
          <w:rFonts w:cs="Arial"/>
          <w:lang w:val="sr-Latn-RS"/>
        </w:rPr>
        <w:t xml:space="preserve"> </w:t>
      </w:r>
      <w:r w:rsidR="006158CE">
        <w:rPr>
          <w:rFonts w:cs="Arial"/>
        </w:rPr>
        <w:t>добро</w:t>
      </w:r>
      <w:r w:rsidR="006158CE" w:rsidRPr="006929D8">
        <w:rPr>
          <w:rFonts w:cs="Arial"/>
          <w:lang w:val="sr-Latn-RS"/>
        </w:rPr>
        <w:t xml:space="preserve"> </w:t>
      </w:r>
      <w:r w:rsidR="006158CE">
        <w:rPr>
          <w:rFonts w:cs="Arial"/>
        </w:rPr>
        <w:t>извршење</w:t>
      </w:r>
      <w:r w:rsidR="006158CE" w:rsidRPr="006929D8">
        <w:rPr>
          <w:rFonts w:cs="Arial"/>
          <w:lang w:val="sr-Latn-RS"/>
        </w:rPr>
        <w:t xml:space="preserve"> </w:t>
      </w:r>
      <w:r w:rsidR="006158CE">
        <w:rPr>
          <w:rFonts w:cs="Arial"/>
        </w:rPr>
        <w:t>посла</w:t>
      </w:r>
      <w:r w:rsidR="006158CE" w:rsidRPr="006929D8">
        <w:rPr>
          <w:rFonts w:cs="Arial"/>
          <w:lang w:val="sr-Latn-RS"/>
        </w:rPr>
        <w:t xml:space="preserve"> </w:t>
      </w:r>
      <w:r w:rsidR="006158CE">
        <w:rPr>
          <w:rFonts w:cs="Arial"/>
        </w:rPr>
        <w:t>кој</w:t>
      </w:r>
      <w:r w:rsidR="006158CE">
        <w:rPr>
          <w:rFonts w:cs="Arial"/>
          <w:lang w:val="sr-Cyrl-RS"/>
        </w:rPr>
        <w:t>е</w:t>
      </w:r>
      <w:r w:rsidR="00893A5E" w:rsidRPr="006929D8">
        <w:rPr>
          <w:rFonts w:cs="Arial"/>
          <w:lang w:val="sr-Latn-RS"/>
        </w:rPr>
        <w:t xml:space="preserve"> </w:t>
      </w:r>
      <w:r w:rsidR="006158CE">
        <w:rPr>
          <w:rFonts w:cs="Arial"/>
          <w:lang w:val="sr-Cyrl-RS"/>
        </w:rPr>
        <w:t>су</w:t>
      </w:r>
      <w:r w:rsidR="00893A5E" w:rsidRPr="006929D8">
        <w:rPr>
          <w:rFonts w:cs="Arial"/>
          <w:lang w:val="sr-Latn-RS"/>
        </w:rPr>
        <w:t xml:space="preserve"> </w:t>
      </w:r>
      <w:r w:rsidR="00893A5E" w:rsidRPr="00893A5E">
        <w:rPr>
          <w:rFonts w:cs="Arial"/>
        </w:rPr>
        <w:t>неопозив</w:t>
      </w:r>
      <w:r w:rsidR="006158CE">
        <w:rPr>
          <w:rFonts w:cs="Arial"/>
          <w:lang w:val="sr-Cyrl-RS"/>
        </w:rPr>
        <w:t>е</w:t>
      </w:r>
      <w:r w:rsidR="00893A5E" w:rsidRPr="006929D8">
        <w:rPr>
          <w:rFonts w:cs="Arial"/>
          <w:lang w:val="sr-Latn-RS"/>
        </w:rPr>
        <w:t xml:space="preserve">, </w:t>
      </w:r>
      <w:r w:rsidR="00893A5E" w:rsidRPr="00893A5E">
        <w:rPr>
          <w:rFonts w:cs="Arial"/>
        </w:rPr>
        <w:t>без</w:t>
      </w:r>
      <w:r w:rsidR="00893A5E" w:rsidRPr="006929D8">
        <w:rPr>
          <w:rFonts w:cs="Arial"/>
          <w:lang w:val="sr-Latn-RS"/>
        </w:rPr>
        <w:t xml:space="preserve"> </w:t>
      </w:r>
      <w:r w:rsidR="00893A5E" w:rsidRPr="00893A5E">
        <w:rPr>
          <w:rFonts w:cs="Arial"/>
        </w:rPr>
        <w:t>права</w:t>
      </w:r>
      <w:r w:rsidR="00893A5E" w:rsidRPr="006929D8">
        <w:rPr>
          <w:rFonts w:cs="Arial"/>
          <w:lang w:val="sr-Latn-RS"/>
        </w:rPr>
        <w:t xml:space="preserve"> </w:t>
      </w:r>
      <w:r w:rsidR="00893A5E" w:rsidRPr="00893A5E">
        <w:rPr>
          <w:rFonts w:cs="Arial"/>
        </w:rPr>
        <w:t>протеста</w:t>
      </w:r>
      <w:r w:rsidR="00893A5E" w:rsidRPr="006929D8">
        <w:rPr>
          <w:rFonts w:cs="Arial"/>
          <w:lang w:val="sr-Latn-RS"/>
        </w:rPr>
        <w:t xml:space="preserve"> </w:t>
      </w:r>
      <w:r w:rsidR="00893A5E" w:rsidRPr="00893A5E">
        <w:rPr>
          <w:rFonts w:cs="Arial"/>
        </w:rPr>
        <w:t>и</w:t>
      </w:r>
      <w:r w:rsidR="00893A5E" w:rsidRPr="006929D8">
        <w:rPr>
          <w:rFonts w:cs="Arial"/>
          <w:lang w:val="sr-Latn-RS"/>
        </w:rPr>
        <w:t xml:space="preserve"> </w:t>
      </w:r>
      <w:r w:rsidR="00893A5E" w:rsidRPr="00893A5E">
        <w:rPr>
          <w:rFonts w:cs="Arial"/>
        </w:rPr>
        <w:t>наплатив</w:t>
      </w:r>
      <w:r w:rsidR="006158CE">
        <w:rPr>
          <w:rFonts w:cs="Arial"/>
          <w:lang w:val="sr-Cyrl-RS"/>
        </w:rPr>
        <w:t>е</w:t>
      </w:r>
      <w:r w:rsidR="00893A5E" w:rsidRPr="006929D8">
        <w:rPr>
          <w:rFonts w:cs="Arial"/>
          <w:lang w:val="sr-Latn-RS"/>
        </w:rPr>
        <w:t xml:space="preserve"> </w:t>
      </w:r>
      <w:r w:rsidR="00893A5E" w:rsidRPr="00893A5E">
        <w:rPr>
          <w:rFonts w:cs="Arial"/>
        </w:rPr>
        <w:t>на</w:t>
      </w:r>
      <w:r w:rsidR="00893A5E" w:rsidRPr="006929D8">
        <w:rPr>
          <w:rFonts w:cs="Arial"/>
          <w:lang w:val="sr-Latn-RS"/>
        </w:rPr>
        <w:t xml:space="preserve"> </w:t>
      </w:r>
      <w:r w:rsidR="00893A5E" w:rsidRPr="00893A5E">
        <w:rPr>
          <w:rFonts w:cs="Arial"/>
        </w:rPr>
        <w:t>први</w:t>
      </w:r>
      <w:r w:rsidR="00893A5E" w:rsidRPr="006929D8">
        <w:rPr>
          <w:rFonts w:cs="Arial"/>
          <w:lang w:val="sr-Latn-RS"/>
        </w:rPr>
        <w:t xml:space="preserve"> </w:t>
      </w:r>
      <w:r w:rsidR="00893A5E" w:rsidRPr="00893A5E">
        <w:rPr>
          <w:rFonts w:cs="Arial"/>
        </w:rPr>
        <w:t>позив</w:t>
      </w:r>
      <w:r w:rsidR="00893A5E" w:rsidRPr="006929D8">
        <w:rPr>
          <w:rFonts w:cs="Arial"/>
          <w:lang w:val="sr-Latn-RS"/>
        </w:rPr>
        <w:t xml:space="preserve">, </w:t>
      </w:r>
      <w:r w:rsidR="00893A5E" w:rsidRPr="00893A5E">
        <w:rPr>
          <w:rFonts w:cs="Arial"/>
        </w:rPr>
        <w:t>потписан</w:t>
      </w:r>
      <w:r w:rsidR="006158CE">
        <w:rPr>
          <w:rFonts w:cs="Arial"/>
          <w:lang w:val="sr-Cyrl-RS"/>
        </w:rPr>
        <w:t>е</w:t>
      </w:r>
      <w:r w:rsidR="00893A5E" w:rsidRPr="006929D8">
        <w:rPr>
          <w:rFonts w:cs="Arial"/>
          <w:lang w:val="sr-Latn-RS"/>
        </w:rPr>
        <w:t xml:space="preserve"> </w:t>
      </w:r>
      <w:r w:rsidR="00893A5E" w:rsidRPr="00893A5E">
        <w:rPr>
          <w:rFonts w:cs="Arial"/>
        </w:rPr>
        <w:t>и</w:t>
      </w:r>
      <w:r w:rsidR="00893A5E" w:rsidRPr="006929D8">
        <w:rPr>
          <w:rFonts w:cs="Arial"/>
          <w:lang w:val="sr-Latn-RS"/>
        </w:rPr>
        <w:t xml:space="preserve"> </w:t>
      </w:r>
      <w:r w:rsidR="00893A5E" w:rsidRPr="00893A5E">
        <w:rPr>
          <w:rFonts w:cs="Arial"/>
        </w:rPr>
        <w:t>оверен</w:t>
      </w:r>
      <w:r w:rsidR="006158CE">
        <w:rPr>
          <w:rFonts w:cs="Arial"/>
          <w:lang w:val="sr-Cyrl-RS"/>
        </w:rPr>
        <w:t>е</w:t>
      </w:r>
      <w:r w:rsidR="00893A5E" w:rsidRPr="006929D8">
        <w:rPr>
          <w:rFonts w:cs="Arial"/>
          <w:lang w:val="sr-Latn-RS"/>
        </w:rPr>
        <w:t xml:space="preserve"> </w:t>
      </w:r>
      <w:r w:rsidR="00893A5E" w:rsidRPr="00893A5E">
        <w:rPr>
          <w:rFonts w:cs="Arial"/>
        </w:rPr>
        <w:t>службеним</w:t>
      </w:r>
      <w:r w:rsidR="00893A5E" w:rsidRPr="006929D8">
        <w:rPr>
          <w:rFonts w:cs="Arial"/>
          <w:lang w:val="sr-Latn-RS"/>
        </w:rPr>
        <w:t xml:space="preserve"> </w:t>
      </w:r>
      <w:r w:rsidR="00893A5E" w:rsidRPr="00893A5E">
        <w:rPr>
          <w:rFonts w:cs="Arial"/>
        </w:rPr>
        <w:t>печатом</w:t>
      </w:r>
      <w:r w:rsidR="00893A5E" w:rsidRPr="006929D8">
        <w:rPr>
          <w:rFonts w:cs="Arial"/>
          <w:lang w:val="sr-Latn-RS"/>
        </w:rPr>
        <w:t xml:space="preserve"> </w:t>
      </w:r>
      <w:r w:rsidR="00893A5E" w:rsidRPr="00893A5E">
        <w:rPr>
          <w:rFonts w:cs="Arial"/>
        </w:rPr>
        <w:t>од</w:t>
      </w:r>
      <w:r w:rsidR="00893A5E" w:rsidRPr="006929D8">
        <w:rPr>
          <w:rFonts w:cs="Arial"/>
          <w:lang w:val="sr-Latn-RS"/>
        </w:rPr>
        <w:t xml:space="preserve"> </w:t>
      </w:r>
      <w:r w:rsidR="00893A5E" w:rsidRPr="00893A5E">
        <w:rPr>
          <w:rFonts w:cs="Arial"/>
        </w:rPr>
        <w:t>стране</w:t>
      </w:r>
      <w:r w:rsidR="00893A5E" w:rsidRPr="006929D8">
        <w:rPr>
          <w:rFonts w:cs="Arial"/>
          <w:lang w:val="sr-Latn-RS"/>
        </w:rPr>
        <w:t xml:space="preserve"> </w:t>
      </w:r>
      <w:r w:rsidR="00893A5E" w:rsidRPr="00893A5E">
        <w:rPr>
          <w:rFonts w:cs="Arial"/>
        </w:rPr>
        <w:t>овлашћеног</w:t>
      </w:r>
      <w:r w:rsidR="00893A5E" w:rsidRPr="006929D8">
        <w:rPr>
          <w:rFonts w:cs="Arial"/>
          <w:lang w:val="sr-Latn-RS"/>
        </w:rPr>
        <w:t xml:space="preserve">  </w:t>
      </w:r>
      <w:r w:rsidR="00893A5E" w:rsidRPr="00893A5E">
        <w:rPr>
          <w:rFonts w:cs="Arial"/>
        </w:rPr>
        <w:t>лица</w:t>
      </w:r>
      <w:r w:rsidR="00893A5E" w:rsidRPr="006929D8">
        <w:rPr>
          <w:rFonts w:cs="Arial"/>
          <w:lang w:val="sr-Latn-RS"/>
        </w:rPr>
        <w:t>,</w:t>
      </w:r>
    </w:p>
    <w:p w:rsidR="00893A5E" w:rsidRPr="006929D8" w:rsidRDefault="00325207" w:rsidP="00893A5E">
      <w:pPr>
        <w:numPr>
          <w:ilvl w:val="0"/>
          <w:numId w:val="13"/>
        </w:numPr>
        <w:ind w:left="709"/>
        <w:rPr>
          <w:rFonts w:cs="Arial"/>
          <w:lang w:val="sr-Latn-RS"/>
        </w:rPr>
      </w:pPr>
      <w:r>
        <w:rPr>
          <w:rFonts w:cs="Arial"/>
          <w:lang w:val="sr-Cyrl-RS"/>
        </w:rPr>
        <w:t>М</w:t>
      </w:r>
      <w:r w:rsidR="00893A5E" w:rsidRPr="00893A5E">
        <w:rPr>
          <w:rFonts w:cs="Arial"/>
        </w:rPr>
        <w:t>еничн</w:t>
      </w:r>
      <w:r>
        <w:rPr>
          <w:rFonts w:cs="Arial"/>
          <w:lang w:val="sr-Cyrl-RS"/>
        </w:rPr>
        <w:t>о</w:t>
      </w:r>
      <w:r w:rsidR="00893A5E" w:rsidRPr="006929D8">
        <w:rPr>
          <w:rFonts w:cs="Arial"/>
          <w:lang w:val="sr-Latn-RS"/>
        </w:rPr>
        <w:t xml:space="preserve"> </w:t>
      </w:r>
      <w:r w:rsidR="00893A5E" w:rsidRPr="00893A5E">
        <w:rPr>
          <w:rFonts w:cs="Arial"/>
        </w:rPr>
        <w:t>писм</w:t>
      </w:r>
      <w:r>
        <w:rPr>
          <w:rFonts w:cs="Arial"/>
          <w:lang w:val="sr-Cyrl-RS"/>
        </w:rPr>
        <w:t>о</w:t>
      </w:r>
      <w:r w:rsidR="00893A5E" w:rsidRPr="006929D8">
        <w:rPr>
          <w:rFonts w:cs="Arial"/>
          <w:lang w:val="sr-Latn-RS"/>
        </w:rPr>
        <w:t xml:space="preserve"> – </w:t>
      </w:r>
      <w:r w:rsidR="00893A5E" w:rsidRPr="00893A5E">
        <w:rPr>
          <w:rFonts w:cs="Arial"/>
        </w:rPr>
        <w:t>овлашћењ</w:t>
      </w:r>
      <w:r>
        <w:rPr>
          <w:rFonts w:cs="Arial"/>
          <w:lang w:val="sr-Cyrl-RS"/>
        </w:rPr>
        <w:t>а</w:t>
      </w:r>
      <w:r w:rsidR="00893A5E" w:rsidRPr="006929D8">
        <w:rPr>
          <w:rFonts w:cs="Arial"/>
          <w:lang w:val="sr-Latn-RS"/>
        </w:rPr>
        <w:t xml:space="preserve"> </w:t>
      </w:r>
      <w:r w:rsidR="00893A5E" w:rsidRPr="00893A5E">
        <w:rPr>
          <w:rFonts w:cs="Arial"/>
        </w:rPr>
        <w:t>којим</w:t>
      </w:r>
      <w:r w:rsidR="00893A5E" w:rsidRPr="006929D8">
        <w:rPr>
          <w:rFonts w:cs="Arial"/>
          <w:lang w:val="sr-Latn-RS"/>
        </w:rPr>
        <w:t xml:space="preserve"> </w:t>
      </w:r>
      <w:r w:rsidR="00893A5E" w:rsidRPr="00893A5E">
        <w:rPr>
          <w:rFonts w:cs="Arial"/>
        </w:rPr>
        <w:t>понуђач</w:t>
      </w:r>
      <w:r w:rsidR="00893A5E" w:rsidRPr="006929D8">
        <w:rPr>
          <w:rFonts w:cs="Arial"/>
          <w:lang w:val="sr-Latn-RS"/>
        </w:rPr>
        <w:t xml:space="preserve"> </w:t>
      </w:r>
      <w:r w:rsidR="00893A5E" w:rsidRPr="00893A5E">
        <w:rPr>
          <w:rFonts w:cs="Arial"/>
        </w:rPr>
        <w:t>овлашћује</w:t>
      </w:r>
      <w:r w:rsidR="00893A5E" w:rsidRPr="006929D8">
        <w:rPr>
          <w:rFonts w:cs="Arial"/>
          <w:lang w:val="sr-Latn-RS"/>
        </w:rPr>
        <w:t xml:space="preserve"> </w:t>
      </w:r>
      <w:r w:rsidR="00893A5E" w:rsidRPr="00893A5E">
        <w:rPr>
          <w:rFonts w:cs="Arial"/>
        </w:rPr>
        <w:t>наручиоца</w:t>
      </w:r>
      <w:r w:rsidR="00893A5E" w:rsidRPr="006929D8">
        <w:rPr>
          <w:rFonts w:cs="Arial"/>
          <w:lang w:val="sr-Latn-RS"/>
        </w:rPr>
        <w:t xml:space="preserve"> </w:t>
      </w:r>
      <w:r w:rsidR="00893A5E" w:rsidRPr="00893A5E">
        <w:rPr>
          <w:rFonts w:cs="Arial"/>
        </w:rPr>
        <w:t>да</w:t>
      </w:r>
      <w:r w:rsidR="00893A5E" w:rsidRPr="006929D8">
        <w:rPr>
          <w:rFonts w:cs="Arial"/>
          <w:lang w:val="sr-Latn-RS"/>
        </w:rPr>
        <w:t xml:space="preserve"> </w:t>
      </w:r>
      <w:r w:rsidR="00893A5E" w:rsidRPr="00893A5E">
        <w:rPr>
          <w:rFonts w:cs="Arial"/>
        </w:rPr>
        <w:t>може</w:t>
      </w:r>
      <w:r w:rsidR="00893A5E" w:rsidRPr="006929D8">
        <w:rPr>
          <w:rFonts w:cs="Arial"/>
          <w:lang w:val="sr-Latn-RS"/>
        </w:rPr>
        <w:t xml:space="preserve"> </w:t>
      </w:r>
      <w:r w:rsidR="00893A5E" w:rsidRPr="00893A5E">
        <w:rPr>
          <w:rFonts w:cs="Arial"/>
        </w:rPr>
        <w:t>наплатити</w:t>
      </w:r>
      <w:r>
        <w:rPr>
          <w:rFonts w:cs="Arial"/>
          <w:lang w:val="sr-Cyrl-RS"/>
        </w:rPr>
        <w:t xml:space="preserve"> </w:t>
      </w:r>
      <w:r w:rsidR="00893A5E" w:rsidRPr="00893A5E">
        <w:rPr>
          <w:rFonts w:cs="Arial"/>
        </w:rPr>
        <w:t>мениц</w:t>
      </w:r>
      <w:r>
        <w:rPr>
          <w:rFonts w:cs="Arial"/>
          <w:lang w:val="sr-Cyrl-RS"/>
        </w:rPr>
        <w:t>у</w:t>
      </w:r>
      <w:r w:rsidR="00893A5E" w:rsidRPr="006929D8">
        <w:rPr>
          <w:rFonts w:cs="Arial"/>
          <w:lang w:val="sr-Latn-RS"/>
        </w:rPr>
        <w:t xml:space="preserve"> </w:t>
      </w:r>
      <w:r w:rsidR="00893A5E" w:rsidRPr="00893A5E">
        <w:rPr>
          <w:rFonts w:cs="Arial"/>
        </w:rPr>
        <w:t>на</w:t>
      </w:r>
      <w:r w:rsidR="00893A5E" w:rsidRPr="006929D8">
        <w:rPr>
          <w:rFonts w:cs="Arial"/>
          <w:lang w:val="sr-Latn-RS"/>
        </w:rPr>
        <w:t xml:space="preserve"> </w:t>
      </w:r>
      <w:r w:rsidR="00893A5E" w:rsidRPr="00893A5E">
        <w:rPr>
          <w:rFonts w:cs="Arial"/>
        </w:rPr>
        <w:t>износ</w:t>
      </w:r>
      <w:r w:rsidR="00893A5E" w:rsidRPr="006929D8">
        <w:rPr>
          <w:rFonts w:cs="Arial"/>
          <w:lang w:val="sr-Latn-RS"/>
        </w:rPr>
        <w:t xml:space="preserve"> </w:t>
      </w:r>
      <w:r w:rsidR="00893A5E" w:rsidRPr="00893A5E">
        <w:rPr>
          <w:rFonts w:cs="Arial"/>
        </w:rPr>
        <w:t>од</w:t>
      </w:r>
      <w:r w:rsidR="00893A5E" w:rsidRPr="006929D8">
        <w:rPr>
          <w:rFonts w:cs="Arial"/>
          <w:lang w:val="sr-Latn-RS"/>
        </w:rPr>
        <w:t xml:space="preserve"> 10% </w:t>
      </w:r>
      <w:r w:rsidR="00893A5E" w:rsidRPr="00893A5E">
        <w:rPr>
          <w:rFonts w:cs="Arial"/>
        </w:rPr>
        <w:t>од</w:t>
      </w:r>
      <w:r w:rsidR="00893A5E" w:rsidRPr="006929D8">
        <w:rPr>
          <w:rFonts w:cs="Arial"/>
          <w:lang w:val="sr-Latn-RS"/>
        </w:rPr>
        <w:t xml:space="preserve"> </w:t>
      </w:r>
      <w:r w:rsidR="00893A5E" w:rsidRPr="00893A5E">
        <w:rPr>
          <w:rFonts w:cs="Arial"/>
        </w:rPr>
        <w:t>вредности</w:t>
      </w:r>
      <w:r w:rsidR="00893A5E" w:rsidRPr="006929D8">
        <w:rPr>
          <w:rFonts w:cs="Arial"/>
          <w:lang w:val="sr-Latn-RS"/>
        </w:rPr>
        <w:t xml:space="preserve"> </w:t>
      </w:r>
      <w:r w:rsidR="00893A5E" w:rsidRPr="00893A5E">
        <w:rPr>
          <w:rFonts w:cs="Arial"/>
        </w:rPr>
        <w:t>уговора</w:t>
      </w:r>
      <w:r w:rsidR="00893A5E" w:rsidRPr="006929D8">
        <w:rPr>
          <w:rFonts w:cs="Arial"/>
          <w:lang w:val="sr-Latn-RS"/>
        </w:rPr>
        <w:t xml:space="preserve"> (</w:t>
      </w:r>
      <w:r w:rsidR="00893A5E" w:rsidRPr="00893A5E">
        <w:rPr>
          <w:rFonts w:cs="Arial"/>
        </w:rPr>
        <w:t>без</w:t>
      </w:r>
      <w:r w:rsidR="00893A5E" w:rsidRPr="006929D8">
        <w:rPr>
          <w:rFonts w:cs="Arial"/>
          <w:lang w:val="sr-Latn-RS"/>
        </w:rPr>
        <w:t xml:space="preserve"> </w:t>
      </w:r>
      <w:r w:rsidR="00893A5E" w:rsidRPr="00893A5E">
        <w:rPr>
          <w:rFonts w:cs="Arial"/>
        </w:rPr>
        <w:t>ПДВ</w:t>
      </w:r>
      <w:r w:rsidR="00893A5E" w:rsidRPr="006929D8">
        <w:rPr>
          <w:rFonts w:cs="Arial"/>
          <w:lang w:val="sr-Latn-RS"/>
        </w:rPr>
        <w:t>-</w:t>
      </w:r>
      <w:r w:rsidR="00893A5E" w:rsidRPr="00893A5E">
        <w:rPr>
          <w:rFonts w:cs="Arial"/>
        </w:rPr>
        <w:t>а</w:t>
      </w:r>
      <w:r w:rsidR="00893A5E" w:rsidRPr="006929D8">
        <w:rPr>
          <w:rFonts w:cs="Arial"/>
          <w:lang w:val="sr-Latn-RS"/>
        </w:rPr>
        <w:t xml:space="preserve">) </w:t>
      </w:r>
      <w:r w:rsidR="00893A5E" w:rsidRPr="00893A5E">
        <w:rPr>
          <w:rFonts w:cs="Arial"/>
        </w:rPr>
        <w:t>са</w:t>
      </w:r>
      <w:r w:rsidR="00893A5E" w:rsidRPr="006929D8">
        <w:rPr>
          <w:rFonts w:cs="Arial"/>
          <w:lang w:val="sr-Latn-RS"/>
        </w:rPr>
        <w:t xml:space="preserve"> </w:t>
      </w:r>
      <w:r w:rsidR="00893A5E" w:rsidRPr="00893A5E">
        <w:rPr>
          <w:rFonts w:cs="Arial"/>
        </w:rPr>
        <w:t>роком</w:t>
      </w:r>
      <w:r w:rsidR="00893A5E" w:rsidRPr="006929D8">
        <w:rPr>
          <w:rFonts w:cs="Arial"/>
          <w:lang w:val="sr-Latn-RS"/>
        </w:rPr>
        <w:t xml:space="preserve"> </w:t>
      </w:r>
      <w:r w:rsidR="00893A5E" w:rsidRPr="00893A5E">
        <w:rPr>
          <w:rFonts w:cs="Arial"/>
        </w:rPr>
        <w:t>важења</w:t>
      </w:r>
      <w:r w:rsidR="00893A5E" w:rsidRPr="006929D8">
        <w:rPr>
          <w:rFonts w:cs="Arial"/>
          <w:lang w:val="sr-Latn-RS"/>
        </w:rPr>
        <w:t xml:space="preserve"> </w:t>
      </w:r>
      <w:r w:rsidR="00893A5E" w:rsidRPr="00893A5E">
        <w:rPr>
          <w:rFonts w:cs="Arial"/>
        </w:rPr>
        <w:t>минимално</w:t>
      </w:r>
      <w:r w:rsidR="00893A5E" w:rsidRPr="006929D8">
        <w:rPr>
          <w:rFonts w:cs="Arial"/>
          <w:lang w:val="sr-Latn-RS"/>
        </w:rPr>
        <w:t xml:space="preserve"> 30 (</w:t>
      </w:r>
      <w:r w:rsidR="00893A5E" w:rsidRPr="00893A5E">
        <w:rPr>
          <w:rFonts w:cs="Arial"/>
        </w:rPr>
        <w:t>словима</w:t>
      </w:r>
      <w:r w:rsidR="00893A5E" w:rsidRPr="006929D8">
        <w:rPr>
          <w:rFonts w:cs="Arial"/>
          <w:lang w:val="sr-Latn-RS"/>
        </w:rPr>
        <w:t>:</w:t>
      </w:r>
      <w:r w:rsidR="00893A5E" w:rsidRPr="00893A5E">
        <w:rPr>
          <w:rFonts w:cs="Arial"/>
        </w:rPr>
        <w:t>тридесет</w:t>
      </w:r>
      <w:r w:rsidR="00893A5E" w:rsidRPr="006929D8">
        <w:rPr>
          <w:rFonts w:cs="Arial"/>
          <w:lang w:val="sr-Latn-RS"/>
        </w:rPr>
        <w:t xml:space="preserve">) </w:t>
      </w:r>
      <w:r w:rsidR="00893A5E" w:rsidRPr="00893A5E">
        <w:rPr>
          <w:rFonts w:cs="Arial"/>
        </w:rPr>
        <w:t>дана</w:t>
      </w:r>
      <w:r w:rsidR="00893A5E" w:rsidRPr="006929D8">
        <w:rPr>
          <w:rFonts w:cs="Arial"/>
          <w:lang w:val="sr-Latn-RS"/>
        </w:rPr>
        <w:t xml:space="preserve"> </w:t>
      </w:r>
      <w:r w:rsidR="00893A5E" w:rsidRPr="00893A5E">
        <w:rPr>
          <w:rFonts w:cs="Arial"/>
          <w:lang w:val="sr-Cyrl-RS"/>
        </w:rPr>
        <w:t xml:space="preserve">дужим </w:t>
      </w:r>
      <w:r w:rsidR="00893A5E" w:rsidRPr="00893A5E">
        <w:rPr>
          <w:rFonts w:cs="Arial"/>
        </w:rPr>
        <w:t>од</w:t>
      </w:r>
      <w:r w:rsidR="00893A5E" w:rsidRPr="006929D8">
        <w:rPr>
          <w:rFonts w:cs="Arial"/>
          <w:lang w:val="sr-Latn-RS"/>
        </w:rPr>
        <w:t xml:space="preserve"> </w:t>
      </w:r>
      <w:r w:rsidR="00893A5E" w:rsidRPr="00893A5E">
        <w:rPr>
          <w:rFonts w:cs="Arial"/>
        </w:rPr>
        <w:t>Уговореног</w:t>
      </w:r>
      <w:r w:rsidR="00893A5E" w:rsidRPr="006929D8">
        <w:rPr>
          <w:rFonts w:cs="Arial"/>
          <w:lang w:val="sr-Latn-RS"/>
        </w:rPr>
        <w:t xml:space="preserve"> </w:t>
      </w:r>
      <w:r w:rsidR="00893A5E" w:rsidRPr="00893A5E">
        <w:rPr>
          <w:rFonts w:cs="Arial"/>
        </w:rPr>
        <w:t>рока</w:t>
      </w:r>
      <w:r w:rsidR="00893A5E" w:rsidRPr="006929D8">
        <w:rPr>
          <w:rFonts w:cs="Arial"/>
          <w:lang w:val="sr-Latn-RS"/>
        </w:rPr>
        <w:t xml:space="preserve"> </w:t>
      </w:r>
      <w:r w:rsidR="001A4796">
        <w:rPr>
          <w:rFonts w:cs="Arial"/>
          <w:lang w:val="sr-Cyrl-RS"/>
        </w:rPr>
        <w:t>за извршење услуга</w:t>
      </w:r>
      <w:r w:rsidR="00893A5E" w:rsidRPr="00893A5E">
        <w:rPr>
          <w:rFonts w:cs="Arial"/>
          <w:lang w:val="sr-Cyrl-RS"/>
        </w:rPr>
        <w:t xml:space="preserve">, </w:t>
      </w:r>
      <w:r w:rsidR="00893A5E" w:rsidRPr="00893A5E">
        <w:rPr>
          <w:rFonts w:cs="Arial"/>
        </w:rPr>
        <w:t>а</w:t>
      </w:r>
      <w:r w:rsidR="00893A5E" w:rsidRPr="006929D8">
        <w:rPr>
          <w:rFonts w:cs="Arial"/>
          <w:lang w:val="sr-Latn-RS"/>
        </w:rPr>
        <w:t xml:space="preserve"> </w:t>
      </w:r>
      <w:r w:rsidR="00893A5E" w:rsidRPr="00893A5E">
        <w:rPr>
          <w:rFonts w:cs="Arial"/>
        </w:rPr>
        <w:t>да</w:t>
      </w:r>
      <w:r w:rsidR="00893A5E" w:rsidRPr="006929D8">
        <w:rPr>
          <w:rFonts w:cs="Arial"/>
          <w:lang w:val="sr-Latn-RS"/>
        </w:rPr>
        <w:t xml:space="preserve"> </w:t>
      </w:r>
      <w:r w:rsidR="00893A5E" w:rsidRPr="00893A5E">
        <w:rPr>
          <w:rFonts w:cs="Arial"/>
        </w:rPr>
        <w:t>евентуални</w:t>
      </w:r>
      <w:r w:rsidR="00893A5E" w:rsidRPr="006929D8">
        <w:rPr>
          <w:rFonts w:cs="Arial"/>
          <w:lang w:val="sr-Latn-RS"/>
        </w:rPr>
        <w:t xml:space="preserve"> </w:t>
      </w:r>
      <w:r w:rsidR="00893A5E" w:rsidRPr="00893A5E">
        <w:rPr>
          <w:rFonts w:cs="Arial"/>
        </w:rPr>
        <w:t>продужетак</w:t>
      </w:r>
      <w:r w:rsidR="00893A5E" w:rsidRPr="006929D8">
        <w:rPr>
          <w:rFonts w:cs="Arial"/>
          <w:lang w:val="sr-Latn-RS"/>
        </w:rPr>
        <w:t xml:space="preserve"> </w:t>
      </w:r>
      <w:r w:rsidR="00893A5E" w:rsidRPr="00893A5E">
        <w:rPr>
          <w:rFonts w:cs="Arial"/>
          <w:lang w:val="sr-Cyrl-RS"/>
        </w:rPr>
        <w:t xml:space="preserve">рока </w:t>
      </w:r>
      <w:r w:rsidR="001A4796">
        <w:rPr>
          <w:rFonts w:cs="Arial"/>
          <w:lang w:val="sr-Cyrl-RS"/>
        </w:rPr>
        <w:t>за извршење услуга</w:t>
      </w:r>
      <w:r w:rsidR="001A4796" w:rsidRPr="00893A5E">
        <w:rPr>
          <w:rFonts w:cs="Arial"/>
        </w:rPr>
        <w:t xml:space="preserve"> </w:t>
      </w:r>
      <w:r w:rsidR="00893A5E" w:rsidRPr="00893A5E">
        <w:rPr>
          <w:rFonts w:cs="Arial"/>
        </w:rPr>
        <w:t>има</w:t>
      </w:r>
      <w:r w:rsidR="00893A5E" w:rsidRPr="006929D8">
        <w:rPr>
          <w:rFonts w:cs="Arial"/>
          <w:lang w:val="sr-Latn-RS"/>
        </w:rPr>
        <w:t xml:space="preserve"> </w:t>
      </w:r>
      <w:r w:rsidR="00893A5E" w:rsidRPr="00893A5E">
        <w:rPr>
          <w:rFonts w:cs="Arial"/>
        </w:rPr>
        <w:t>за</w:t>
      </w:r>
      <w:r w:rsidR="00893A5E" w:rsidRPr="006929D8">
        <w:rPr>
          <w:rFonts w:cs="Arial"/>
          <w:lang w:val="sr-Latn-RS"/>
        </w:rPr>
        <w:t xml:space="preserve"> </w:t>
      </w:r>
      <w:r w:rsidR="00893A5E" w:rsidRPr="00893A5E">
        <w:rPr>
          <w:rFonts w:cs="Arial"/>
        </w:rPr>
        <w:t>последицу</w:t>
      </w:r>
      <w:r w:rsidR="00893A5E" w:rsidRPr="006929D8">
        <w:rPr>
          <w:rFonts w:cs="Arial"/>
          <w:lang w:val="sr-Latn-RS"/>
        </w:rPr>
        <w:t xml:space="preserve"> </w:t>
      </w:r>
      <w:r w:rsidR="00893A5E" w:rsidRPr="00893A5E">
        <w:rPr>
          <w:rFonts w:cs="Arial"/>
        </w:rPr>
        <w:t>и</w:t>
      </w:r>
      <w:r w:rsidR="00893A5E" w:rsidRPr="006929D8">
        <w:rPr>
          <w:rFonts w:cs="Arial"/>
          <w:lang w:val="sr-Latn-RS"/>
        </w:rPr>
        <w:t xml:space="preserve"> </w:t>
      </w:r>
      <w:r w:rsidR="00893A5E" w:rsidRPr="00893A5E">
        <w:rPr>
          <w:rFonts w:cs="Arial"/>
        </w:rPr>
        <w:t>продужење</w:t>
      </w:r>
      <w:r w:rsidR="00893A5E" w:rsidRPr="006929D8">
        <w:rPr>
          <w:rFonts w:cs="Arial"/>
          <w:lang w:val="sr-Latn-RS"/>
        </w:rPr>
        <w:t xml:space="preserve"> </w:t>
      </w:r>
      <w:r w:rsidR="00893A5E" w:rsidRPr="00893A5E">
        <w:rPr>
          <w:rFonts w:cs="Arial"/>
        </w:rPr>
        <w:t>рока</w:t>
      </w:r>
      <w:r w:rsidR="00893A5E" w:rsidRPr="006929D8">
        <w:rPr>
          <w:rFonts w:cs="Arial"/>
          <w:lang w:val="sr-Latn-RS"/>
        </w:rPr>
        <w:t xml:space="preserve"> </w:t>
      </w:r>
      <w:r w:rsidR="00893A5E" w:rsidRPr="00893A5E">
        <w:rPr>
          <w:rFonts w:cs="Arial"/>
        </w:rPr>
        <w:t>важења</w:t>
      </w:r>
      <w:r w:rsidR="00893A5E" w:rsidRPr="006929D8">
        <w:rPr>
          <w:rFonts w:cs="Arial"/>
          <w:lang w:val="sr-Latn-RS"/>
        </w:rPr>
        <w:t xml:space="preserve"> </w:t>
      </w:r>
      <w:r w:rsidR="00893A5E" w:rsidRPr="00893A5E">
        <w:rPr>
          <w:rFonts w:cs="Arial"/>
        </w:rPr>
        <w:t>менице</w:t>
      </w:r>
      <w:r w:rsidR="00893A5E" w:rsidRPr="006929D8">
        <w:rPr>
          <w:rFonts w:cs="Arial"/>
          <w:lang w:val="sr-Latn-RS"/>
        </w:rPr>
        <w:t xml:space="preserve"> </w:t>
      </w:r>
      <w:r w:rsidR="00893A5E" w:rsidRPr="00893A5E">
        <w:rPr>
          <w:rFonts w:cs="Arial"/>
        </w:rPr>
        <w:t>и</w:t>
      </w:r>
      <w:r w:rsidR="00893A5E" w:rsidRPr="006929D8">
        <w:rPr>
          <w:rFonts w:cs="Arial"/>
          <w:lang w:val="sr-Latn-RS"/>
        </w:rPr>
        <w:t xml:space="preserve"> </w:t>
      </w:r>
      <w:r w:rsidR="00893A5E" w:rsidRPr="00893A5E">
        <w:rPr>
          <w:rFonts w:cs="Arial"/>
        </w:rPr>
        <w:t>меничног</w:t>
      </w:r>
      <w:r w:rsidR="00893A5E" w:rsidRPr="006929D8">
        <w:rPr>
          <w:rFonts w:cs="Arial"/>
          <w:lang w:val="sr-Latn-RS"/>
        </w:rPr>
        <w:t xml:space="preserve"> </w:t>
      </w:r>
      <w:r w:rsidR="00893A5E" w:rsidRPr="00893A5E">
        <w:rPr>
          <w:rFonts w:cs="Arial"/>
        </w:rPr>
        <w:t>овлашћења</w:t>
      </w:r>
      <w:r w:rsidR="00893A5E" w:rsidRPr="006929D8">
        <w:rPr>
          <w:rFonts w:cs="Arial"/>
          <w:lang w:val="sr-Latn-RS"/>
        </w:rPr>
        <w:t xml:space="preserve">, </w:t>
      </w:r>
    </w:p>
    <w:p w:rsidR="00893A5E" w:rsidRPr="006929D8" w:rsidRDefault="00893A5E" w:rsidP="00893A5E">
      <w:pPr>
        <w:numPr>
          <w:ilvl w:val="0"/>
          <w:numId w:val="13"/>
        </w:numPr>
        <w:ind w:left="709"/>
        <w:rPr>
          <w:rFonts w:cs="Arial"/>
          <w:lang w:val="sr-Latn-RS"/>
        </w:rPr>
      </w:pPr>
      <w:r w:rsidRPr="00893A5E">
        <w:rPr>
          <w:rFonts w:cs="Arial"/>
        </w:rPr>
        <w:t>фотокопију</w:t>
      </w:r>
      <w:r w:rsidRPr="006929D8">
        <w:rPr>
          <w:rFonts w:cs="Arial"/>
          <w:lang w:val="sr-Latn-RS"/>
        </w:rPr>
        <w:t xml:space="preserve"> </w:t>
      </w:r>
      <w:r w:rsidRPr="00893A5E">
        <w:rPr>
          <w:rFonts w:cs="Arial"/>
        </w:rPr>
        <w:t>важећег</w:t>
      </w:r>
      <w:r w:rsidRPr="006929D8">
        <w:rPr>
          <w:rFonts w:cs="Arial"/>
          <w:lang w:val="sr-Latn-RS"/>
        </w:rPr>
        <w:t xml:space="preserve"> </w:t>
      </w:r>
      <w:r w:rsidRPr="00893A5E">
        <w:rPr>
          <w:rFonts w:cs="Arial"/>
        </w:rPr>
        <w:t>Картона</w:t>
      </w:r>
      <w:r w:rsidRPr="006929D8">
        <w:rPr>
          <w:rFonts w:cs="Arial"/>
          <w:lang w:val="sr-Latn-RS"/>
        </w:rPr>
        <w:t xml:space="preserve"> </w:t>
      </w:r>
      <w:r w:rsidRPr="00893A5E">
        <w:rPr>
          <w:rFonts w:cs="Arial"/>
        </w:rPr>
        <w:t>депонованих</w:t>
      </w:r>
      <w:r w:rsidRPr="006929D8">
        <w:rPr>
          <w:rFonts w:cs="Arial"/>
          <w:lang w:val="sr-Latn-RS"/>
        </w:rPr>
        <w:t xml:space="preserve"> </w:t>
      </w:r>
      <w:r w:rsidRPr="00893A5E">
        <w:rPr>
          <w:rFonts w:cs="Arial"/>
        </w:rPr>
        <w:t>потписа</w:t>
      </w:r>
      <w:r w:rsidRPr="006929D8">
        <w:rPr>
          <w:rFonts w:cs="Arial"/>
          <w:lang w:val="sr-Latn-RS"/>
        </w:rPr>
        <w:t xml:space="preserve"> </w:t>
      </w:r>
      <w:r w:rsidRPr="00893A5E">
        <w:rPr>
          <w:rFonts w:cs="Arial"/>
        </w:rPr>
        <w:t>овлашћених</w:t>
      </w:r>
      <w:r w:rsidRPr="006929D8">
        <w:rPr>
          <w:rFonts w:cs="Arial"/>
          <w:lang w:val="sr-Latn-RS"/>
        </w:rPr>
        <w:t xml:space="preserve"> </w:t>
      </w:r>
      <w:r w:rsidRPr="00893A5E">
        <w:rPr>
          <w:rFonts w:cs="Arial"/>
        </w:rPr>
        <w:t>лица</w:t>
      </w:r>
      <w:r w:rsidRPr="006929D8">
        <w:rPr>
          <w:rFonts w:cs="Arial"/>
          <w:lang w:val="sr-Latn-RS"/>
        </w:rPr>
        <w:t xml:space="preserve"> </w:t>
      </w:r>
      <w:r w:rsidRPr="00893A5E">
        <w:rPr>
          <w:rFonts w:cs="Arial"/>
        </w:rPr>
        <w:t>за</w:t>
      </w:r>
      <w:r w:rsidRPr="006929D8">
        <w:rPr>
          <w:rFonts w:cs="Arial"/>
          <w:lang w:val="sr-Latn-RS"/>
        </w:rPr>
        <w:t xml:space="preserve"> </w:t>
      </w:r>
      <w:r w:rsidRPr="00893A5E">
        <w:rPr>
          <w:rFonts w:cs="Arial"/>
        </w:rPr>
        <w:t>располагање</w:t>
      </w:r>
      <w:r w:rsidRPr="006929D8">
        <w:rPr>
          <w:rFonts w:cs="Arial"/>
          <w:lang w:val="sr-Latn-RS"/>
        </w:rPr>
        <w:t xml:space="preserve"> </w:t>
      </w:r>
      <w:r w:rsidRPr="00893A5E">
        <w:rPr>
          <w:rFonts w:cs="Arial"/>
        </w:rPr>
        <w:t>новчаним</w:t>
      </w:r>
      <w:r w:rsidRPr="006929D8">
        <w:rPr>
          <w:rFonts w:cs="Arial"/>
          <w:lang w:val="sr-Latn-RS"/>
        </w:rPr>
        <w:t xml:space="preserve"> </w:t>
      </w:r>
      <w:r w:rsidRPr="00893A5E">
        <w:rPr>
          <w:rFonts w:cs="Arial"/>
        </w:rPr>
        <w:t>средствима</w:t>
      </w:r>
      <w:r w:rsidRPr="006929D8">
        <w:rPr>
          <w:rFonts w:cs="Arial"/>
          <w:lang w:val="sr-Latn-RS"/>
        </w:rPr>
        <w:t xml:space="preserve"> </w:t>
      </w:r>
      <w:r w:rsidRPr="00893A5E">
        <w:rPr>
          <w:rFonts w:cs="Arial"/>
        </w:rPr>
        <w:t>понуђача</w:t>
      </w:r>
      <w:r w:rsidRPr="006929D8">
        <w:rPr>
          <w:rFonts w:cs="Arial"/>
          <w:lang w:val="sr-Latn-RS"/>
        </w:rPr>
        <w:t xml:space="preserve"> </w:t>
      </w:r>
      <w:r w:rsidRPr="00893A5E">
        <w:rPr>
          <w:rFonts w:cs="Arial"/>
        </w:rPr>
        <w:t>код</w:t>
      </w:r>
      <w:r w:rsidRPr="006929D8">
        <w:rPr>
          <w:rFonts w:cs="Arial"/>
          <w:lang w:val="sr-Latn-RS"/>
        </w:rPr>
        <w:t xml:space="preserve">  </w:t>
      </w:r>
      <w:r w:rsidRPr="00893A5E">
        <w:rPr>
          <w:rFonts w:cs="Arial"/>
        </w:rPr>
        <w:t>пословне</w:t>
      </w:r>
      <w:r w:rsidRPr="006929D8">
        <w:rPr>
          <w:rFonts w:cs="Arial"/>
          <w:lang w:val="sr-Latn-RS"/>
        </w:rPr>
        <w:t xml:space="preserve"> </w:t>
      </w:r>
      <w:r w:rsidRPr="00893A5E">
        <w:rPr>
          <w:rFonts w:cs="Arial"/>
        </w:rPr>
        <w:t>банке</w:t>
      </w:r>
      <w:r w:rsidRPr="006929D8">
        <w:rPr>
          <w:rFonts w:cs="Arial"/>
          <w:lang w:val="sr-Latn-RS"/>
        </w:rPr>
        <w:t xml:space="preserve">, </w:t>
      </w:r>
      <w:r w:rsidRPr="00893A5E">
        <w:rPr>
          <w:rFonts w:cs="Arial"/>
        </w:rPr>
        <w:t>оверену</w:t>
      </w:r>
      <w:r w:rsidRPr="006929D8">
        <w:rPr>
          <w:rFonts w:cs="Arial"/>
          <w:lang w:val="sr-Latn-RS"/>
        </w:rPr>
        <w:t xml:space="preserve"> </w:t>
      </w:r>
      <w:r w:rsidRPr="00893A5E">
        <w:rPr>
          <w:rFonts w:cs="Arial"/>
        </w:rPr>
        <w:t>од</w:t>
      </w:r>
      <w:r w:rsidRPr="006929D8">
        <w:rPr>
          <w:rFonts w:cs="Arial"/>
          <w:lang w:val="sr-Latn-RS"/>
        </w:rPr>
        <w:t xml:space="preserve"> </w:t>
      </w:r>
      <w:r w:rsidRPr="00893A5E">
        <w:rPr>
          <w:rFonts w:cs="Arial"/>
        </w:rPr>
        <w:t>стране</w:t>
      </w:r>
      <w:r w:rsidRPr="006929D8">
        <w:rPr>
          <w:rFonts w:cs="Arial"/>
          <w:lang w:val="sr-Latn-RS"/>
        </w:rPr>
        <w:t xml:space="preserve"> </w:t>
      </w:r>
      <w:r w:rsidRPr="00893A5E">
        <w:rPr>
          <w:rFonts w:cs="Arial"/>
        </w:rPr>
        <w:t>банке</w:t>
      </w:r>
      <w:r w:rsidRPr="006929D8">
        <w:rPr>
          <w:rFonts w:cs="Arial"/>
          <w:lang w:val="sr-Latn-RS"/>
        </w:rPr>
        <w:t xml:space="preserve"> </w:t>
      </w:r>
      <w:r w:rsidRPr="00893A5E">
        <w:rPr>
          <w:rFonts w:cs="Arial"/>
        </w:rPr>
        <w:t>на</w:t>
      </w:r>
      <w:r w:rsidRPr="006929D8">
        <w:rPr>
          <w:rFonts w:cs="Arial"/>
          <w:lang w:val="sr-Latn-RS"/>
        </w:rPr>
        <w:t xml:space="preserve"> </w:t>
      </w:r>
      <w:r w:rsidRPr="00893A5E">
        <w:rPr>
          <w:rFonts w:cs="Arial"/>
        </w:rPr>
        <w:t>дан</w:t>
      </w:r>
      <w:r w:rsidRPr="006929D8">
        <w:rPr>
          <w:rFonts w:cs="Arial"/>
          <w:lang w:val="sr-Latn-RS"/>
        </w:rPr>
        <w:t xml:space="preserve"> </w:t>
      </w:r>
      <w:r w:rsidRPr="00893A5E">
        <w:rPr>
          <w:rFonts w:cs="Arial"/>
        </w:rPr>
        <w:t>издавања</w:t>
      </w:r>
      <w:r w:rsidRPr="006929D8">
        <w:rPr>
          <w:rFonts w:cs="Arial"/>
          <w:lang w:val="sr-Latn-RS"/>
        </w:rPr>
        <w:t xml:space="preserve"> </w:t>
      </w:r>
      <w:r w:rsidRPr="00893A5E">
        <w:rPr>
          <w:rFonts w:cs="Arial"/>
        </w:rPr>
        <w:t>менице</w:t>
      </w:r>
      <w:r w:rsidRPr="006929D8">
        <w:rPr>
          <w:rFonts w:cs="Arial"/>
          <w:lang w:val="sr-Latn-RS"/>
        </w:rPr>
        <w:t xml:space="preserve"> </w:t>
      </w:r>
      <w:r w:rsidRPr="00893A5E">
        <w:rPr>
          <w:rFonts w:cs="Arial"/>
        </w:rPr>
        <w:t>и</w:t>
      </w:r>
      <w:r w:rsidRPr="006929D8">
        <w:rPr>
          <w:rFonts w:cs="Arial"/>
          <w:lang w:val="sr-Latn-RS"/>
        </w:rPr>
        <w:t xml:space="preserve"> </w:t>
      </w:r>
      <w:r w:rsidRPr="00893A5E">
        <w:rPr>
          <w:rFonts w:cs="Arial"/>
        </w:rPr>
        <w:t>меничног</w:t>
      </w:r>
      <w:r w:rsidRPr="006929D8">
        <w:rPr>
          <w:rFonts w:cs="Arial"/>
          <w:lang w:val="sr-Latn-RS"/>
        </w:rPr>
        <w:t xml:space="preserve"> </w:t>
      </w:r>
      <w:r w:rsidRPr="00893A5E">
        <w:rPr>
          <w:rFonts w:cs="Arial"/>
        </w:rPr>
        <w:t>овлашћења</w:t>
      </w:r>
      <w:r w:rsidRPr="006929D8">
        <w:rPr>
          <w:rFonts w:cs="Arial"/>
          <w:lang w:val="sr-Latn-RS"/>
        </w:rPr>
        <w:t xml:space="preserve"> (</w:t>
      </w:r>
      <w:r w:rsidRPr="00893A5E">
        <w:rPr>
          <w:rFonts w:cs="Arial"/>
        </w:rPr>
        <w:t>потребно</w:t>
      </w:r>
      <w:r w:rsidRPr="006929D8">
        <w:rPr>
          <w:rFonts w:cs="Arial"/>
          <w:lang w:val="sr-Latn-RS"/>
        </w:rPr>
        <w:t xml:space="preserve"> </w:t>
      </w:r>
      <w:r w:rsidRPr="00893A5E">
        <w:rPr>
          <w:rFonts w:cs="Arial"/>
        </w:rPr>
        <w:t>је</w:t>
      </w:r>
      <w:r w:rsidRPr="006929D8">
        <w:rPr>
          <w:rFonts w:cs="Arial"/>
          <w:lang w:val="sr-Latn-RS"/>
        </w:rPr>
        <w:t xml:space="preserve"> </w:t>
      </w:r>
      <w:r w:rsidRPr="00893A5E">
        <w:rPr>
          <w:rFonts w:cs="Arial"/>
        </w:rPr>
        <w:t>да</w:t>
      </w:r>
      <w:r w:rsidRPr="006929D8">
        <w:rPr>
          <w:rFonts w:cs="Arial"/>
          <w:lang w:val="sr-Latn-RS"/>
        </w:rPr>
        <w:t xml:space="preserve"> </w:t>
      </w:r>
      <w:r w:rsidRPr="00893A5E">
        <w:rPr>
          <w:rFonts w:cs="Arial"/>
        </w:rPr>
        <w:t>се</w:t>
      </w:r>
      <w:r w:rsidRPr="006929D8">
        <w:rPr>
          <w:rFonts w:cs="Arial"/>
          <w:lang w:val="sr-Latn-RS"/>
        </w:rPr>
        <w:t xml:space="preserve"> </w:t>
      </w:r>
      <w:r w:rsidRPr="00893A5E">
        <w:rPr>
          <w:rFonts w:cs="Arial"/>
        </w:rPr>
        <w:t>поклапају</w:t>
      </w:r>
      <w:r w:rsidRPr="006929D8">
        <w:rPr>
          <w:rFonts w:cs="Arial"/>
          <w:lang w:val="sr-Latn-RS"/>
        </w:rPr>
        <w:t xml:space="preserve"> </w:t>
      </w:r>
      <w:r w:rsidRPr="00893A5E">
        <w:rPr>
          <w:rFonts w:cs="Arial"/>
        </w:rPr>
        <w:t>датум</w:t>
      </w:r>
      <w:r w:rsidRPr="006929D8">
        <w:rPr>
          <w:rFonts w:cs="Arial"/>
          <w:lang w:val="sr-Latn-RS"/>
        </w:rPr>
        <w:t xml:space="preserve"> </w:t>
      </w:r>
      <w:r w:rsidRPr="00893A5E">
        <w:rPr>
          <w:rFonts w:cs="Arial"/>
        </w:rPr>
        <w:t>са</w:t>
      </w:r>
      <w:r w:rsidRPr="006929D8">
        <w:rPr>
          <w:rFonts w:cs="Arial"/>
          <w:lang w:val="sr-Latn-RS"/>
        </w:rPr>
        <w:t xml:space="preserve"> </w:t>
      </w:r>
      <w:r w:rsidRPr="00893A5E">
        <w:rPr>
          <w:rFonts w:cs="Arial"/>
        </w:rPr>
        <w:t>меничног</w:t>
      </w:r>
      <w:r w:rsidRPr="006929D8">
        <w:rPr>
          <w:rFonts w:cs="Arial"/>
          <w:lang w:val="sr-Latn-RS"/>
        </w:rPr>
        <w:t xml:space="preserve"> </w:t>
      </w:r>
      <w:r w:rsidRPr="00893A5E">
        <w:rPr>
          <w:rFonts w:cs="Arial"/>
        </w:rPr>
        <w:t>овлашћења</w:t>
      </w:r>
      <w:r w:rsidRPr="006929D8">
        <w:rPr>
          <w:rFonts w:cs="Arial"/>
          <w:lang w:val="sr-Latn-RS"/>
        </w:rPr>
        <w:t xml:space="preserve"> </w:t>
      </w:r>
      <w:r w:rsidRPr="00893A5E">
        <w:rPr>
          <w:rFonts w:cs="Arial"/>
        </w:rPr>
        <w:t>и</w:t>
      </w:r>
      <w:r w:rsidRPr="006929D8">
        <w:rPr>
          <w:rFonts w:cs="Arial"/>
          <w:lang w:val="sr-Latn-RS"/>
        </w:rPr>
        <w:t xml:space="preserve"> </w:t>
      </w:r>
      <w:r w:rsidRPr="00893A5E">
        <w:rPr>
          <w:rFonts w:cs="Arial"/>
        </w:rPr>
        <w:t>датум</w:t>
      </w:r>
      <w:r w:rsidRPr="006929D8">
        <w:rPr>
          <w:rFonts w:cs="Arial"/>
          <w:lang w:val="sr-Latn-RS"/>
        </w:rPr>
        <w:t xml:space="preserve"> </w:t>
      </w:r>
      <w:r w:rsidRPr="00893A5E">
        <w:rPr>
          <w:rFonts w:cs="Arial"/>
        </w:rPr>
        <w:t>овере</w:t>
      </w:r>
      <w:r w:rsidRPr="006929D8">
        <w:rPr>
          <w:rFonts w:cs="Arial"/>
          <w:lang w:val="sr-Latn-RS"/>
        </w:rPr>
        <w:t xml:space="preserve"> </w:t>
      </w:r>
      <w:r w:rsidRPr="00893A5E">
        <w:rPr>
          <w:rFonts w:cs="Arial"/>
        </w:rPr>
        <w:t>банке</w:t>
      </w:r>
      <w:r w:rsidRPr="006929D8">
        <w:rPr>
          <w:rFonts w:cs="Arial"/>
          <w:lang w:val="sr-Latn-RS"/>
        </w:rPr>
        <w:t xml:space="preserve"> </w:t>
      </w:r>
      <w:r w:rsidRPr="00893A5E">
        <w:rPr>
          <w:rFonts w:cs="Arial"/>
        </w:rPr>
        <w:t>на</w:t>
      </w:r>
      <w:r w:rsidRPr="006929D8">
        <w:rPr>
          <w:rFonts w:cs="Arial"/>
          <w:lang w:val="sr-Latn-RS"/>
        </w:rPr>
        <w:t xml:space="preserve"> </w:t>
      </w:r>
      <w:r w:rsidRPr="00893A5E">
        <w:rPr>
          <w:rFonts w:cs="Arial"/>
        </w:rPr>
        <w:t>фотокопији</w:t>
      </w:r>
      <w:r w:rsidRPr="006929D8">
        <w:rPr>
          <w:rFonts w:cs="Arial"/>
          <w:lang w:val="sr-Latn-RS"/>
        </w:rPr>
        <w:t xml:space="preserve"> </w:t>
      </w:r>
      <w:r w:rsidRPr="00893A5E">
        <w:rPr>
          <w:rFonts w:cs="Arial"/>
        </w:rPr>
        <w:t>депо</w:t>
      </w:r>
      <w:r w:rsidRPr="006929D8">
        <w:rPr>
          <w:rFonts w:cs="Arial"/>
          <w:lang w:val="sr-Latn-RS"/>
        </w:rPr>
        <w:t xml:space="preserve"> </w:t>
      </w:r>
      <w:r w:rsidRPr="00893A5E">
        <w:rPr>
          <w:rFonts w:cs="Arial"/>
        </w:rPr>
        <w:t>картона</w:t>
      </w:r>
      <w:r w:rsidRPr="006929D8">
        <w:rPr>
          <w:rFonts w:cs="Arial"/>
          <w:lang w:val="sr-Latn-RS"/>
        </w:rPr>
        <w:t>),</w:t>
      </w:r>
    </w:p>
    <w:p w:rsidR="00893A5E" w:rsidRPr="00893A5E" w:rsidRDefault="00893A5E" w:rsidP="00893A5E">
      <w:pPr>
        <w:numPr>
          <w:ilvl w:val="0"/>
          <w:numId w:val="13"/>
        </w:numPr>
        <w:ind w:left="709"/>
        <w:rPr>
          <w:rFonts w:cs="Arial"/>
        </w:rPr>
      </w:pPr>
      <w:r w:rsidRPr="00893A5E">
        <w:rPr>
          <w:rFonts w:cs="Arial"/>
        </w:rPr>
        <w:t>фотокопију ОП обрасца.</w:t>
      </w:r>
    </w:p>
    <w:p w:rsidR="00893A5E" w:rsidRPr="00436E97" w:rsidRDefault="00893A5E" w:rsidP="00893A5E">
      <w:pPr>
        <w:numPr>
          <w:ilvl w:val="0"/>
          <w:numId w:val="13"/>
        </w:numPr>
        <w:ind w:left="709"/>
        <w:rPr>
          <w:rFonts w:cs="Arial"/>
        </w:rPr>
      </w:pPr>
      <w:r w:rsidRPr="00436E97">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93A5E" w:rsidRPr="00893A5E" w:rsidRDefault="00893A5E" w:rsidP="00893A5E">
      <w:pPr>
        <w:rPr>
          <w:rFonts w:eastAsia="TimesNewRomanPSMT"/>
          <w:color w:val="00B0F0"/>
        </w:rPr>
      </w:pPr>
      <w:r w:rsidRPr="00436E97">
        <w:rPr>
          <w:rFonts w:cs="Arial"/>
        </w:rPr>
        <w:t>Мениц</w:t>
      </w:r>
      <w:r w:rsidR="006158CE" w:rsidRPr="00436E97">
        <w:rPr>
          <w:rFonts w:cs="Arial"/>
          <w:lang w:val="sr-Cyrl-RS"/>
        </w:rPr>
        <w:t>а</w:t>
      </w:r>
      <w:r w:rsidRPr="00436E97">
        <w:rPr>
          <w:rFonts w:cs="Arial"/>
        </w:rPr>
        <w:t xml:space="preserve"> може бити наплаћена у случају да изабрани понуђач не буде извршавао своје уговорне обавезе у роковима и на начин предвиђен уговором</w:t>
      </w:r>
      <w:r w:rsidRPr="00436E97">
        <w:rPr>
          <w:rFonts w:eastAsia="TimesNewRomanPSMT"/>
          <w:color w:val="00B0F0"/>
        </w:rPr>
        <w:t>.</w:t>
      </w:r>
      <w:r w:rsidRPr="00893A5E">
        <w:rPr>
          <w:rFonts w:eastAsia="TimesNewRomanPSMT"/>
          <w:color w:val="00B0F0"/>
        </w:rPr>
        <w:t xml:space="preserve"> </w:t>
      </w:r>
    </w:p>
    <w:p w:rsidR="00A75A59" w:rsidRDefault="00C747CF" w:rsidP="00C747CF">
      <w:pPr>
        <w:spacing w:after="120"/>
        <w:rPr>
          <w:rFonts w:eastAsia="Arial Unicode MS"/>
          <w:lang w:val="sr-Cyrl-RS"/>
        </w:rPr>
      </w:pPr>
      <w:r w:rsidRPr="0026686B">
        <w:rPr>
          <w:rFonts w:eastAsia="Arial Unicode MS"/>
          <w:lang w:val="sr-Cyrl-RS"/>
        </w:rPr>
        <w:lastRenderedPageBreak/>
        <w:t xml:space="preserve">У случају да у току трајања уговора достављено средство финансијског обезбеђења за </w:t>
      </w:r>
      <w:r w:rsidRPr="0026686B">
        <w:rPr>
          <w:rFonts w:eastAsia="TimesNewRomanPSMT"/>
        </w:rPr>
        <w:t>добро извршење посла</w:t>
      </w:r>
      <w:r w:rsidRPr="0026686B">
        <w:rPr>
          <w:rFonts w:eastAsia="Arial Unicode MS"/>
          <w:lang w:val="sr-Cyrl-RS"/>
        </w:rPr>
        <w:t xml:space="preserve"> буде реализовано у износу мањем од уговореног, Извођач је дужан да га замени новим у року од 5 дана од позива Наручиоца да изврши замену.</w:t>
      </w:r>
    </w:p>
    <w:p w:rsidR="00016BD6" w:rsidRPr="00EE5220" w:rsidRDefault="00016BD6" w:rsidP="00016BD6">
      <w:pPr>
        <w:tabs>
          <w:tab w:val="left" w:pos="567"/>
          <w:tab w:val="left" w:pos="851"/>
        </w:tabs>
        <w:spacing w:before="0"/>
        <w:outlineLvl w:val="2"/>
        <w:rPr>
          <w:rFonts w:eastAsia="TimesNewRomanPSMT" w:cs="Arial"/>
          <w:b/>
          <w:bCs/>
          <w:iCs/>
          <w:u w:val="single"/>
        </w:rPr>
      </w:pPr>
      <w:r w:rsidRPr="00EE5220">
        <w:rPr>
          <w:rFonts w:eastAsia="TimesNewRomanPSMT" w:cs="Arial"/>
          <w:b/>
          <w:bCs/>
          <w:iCs/>
          <w:u w:val="single"/>
        </w:rPr>
        <w:t>Меница као гаранција за  отклањање грешака у гарантном року</w:t>
      </w:r>
    </w:p>
    <w:p w:rsidR="00016BD6" w:rsidRPr="00251631" w:rsidRDefault="00016BD6" w:rsidP="00016BD6">
      <w:pPr>
        <w:spacing w:before="0"/>
        <w:rPr>
          <w:rFonts w:cs="Arial"/>
          <w:i/>
          <w:lang w:val="sr-Cyrl-RS"/>
        </w:rPr>
      </w:pPr>
      <w:r w:rsidRPr="00251631">
        <w:rPr>
          <w:rFonts w:cs="Arial"/>
          <w:i/>
          <w:lang w:val="sr-Cyrl-RS"/>
        </w:rPr>
        <w:t>Изабрани п</w:t>
      </w:r>
      <w:r w:rsidRPr="00251631">
        <w:rPr>
          <w:rFonts w:cs="Arial"/>
          <w:i/>
        </w:rPr>
        <w:t>онуђач је обавезан да Наручиоцу 5 дана пре истека средства финансијског обезбеђења за добро извршење посла, достави:</w:t>
      </w:r>
    </w:p>
    <w:p w:rsidR="00016BD6" w:rsidRPr="00AC6896" w:rsidRDefault="00016BD6" w:rsidP="00016BD6">
      <w:pPr>
        <w:numPr>
          <w:ilvl w:val="0"/>
          <w:numId w:val="41"/>
        </w:numPr>
        <w:contextualSpacing/>
        <w:rPr>
          <w:rFonts w:eastAsia="Calibri" w:cs="Arial"/>
        </w:rPr>
      </w:pPr>
      <w:r w:rsidRPr="00AC6896">
        <w:rPr>
          <w:rFonts w:eastAsia="Calibri"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016BD6" w:rsidRPr="00AC6896" w:rsidRDefault="00016BD6" w:rsidP="00016BD6">
      <w:pPr>
        <w:numPr>
          <w:ilvl w:val="0"/>
          <w:numId w:val="41"/>
        </w:numPr>
        <w:contextualSpacing/>
        <w:rPr>
          <w:rFonts w:eastAsia="Calibri" w:cs="Arial"/>
        </w:rPr>
      </w:pPr>
      <w:r w:rsidRPr="00AC6896">
        <w:rPr>
          <w:rFonts w:eastAsia="Calibri" w:cs="Arial"/>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30  </w:t>
      </w:r>
      <w:r w:rsidRPr="00AC6896">
        <w:rPr>
          <w:rFonts w:eastAsia="Calibri" w:cs="Arial"/>
          <w:lang w:val="sr-Cyrl-RS"/>
        </w:rPr>
        <w:t xml:space="preserve">дана </w:t>
      </w:r>
      <w:r w:rsidRPr="00AC6896">
        <w:rPr>
          <w:rFonts w:eastAsia="Calibri" w:cs="Arial"/>
        </w:rPr>
        <w:t xml:space="preserve">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016BD6" w:rsidRPr="00AC6896" w:rsidRDefault="00016BD6" w:rsidP="00016BD6">
      <w:pPr>
        <w:numPr>
          <w:ilvl w:val="0"/>
          <w:numId w:val="41"/>
        </w:numPr>
        <w:contextualSpacing/>
        <w:rPr>
          <w:rFonts w:eastAsia="Calibri" w:cs="Arial"/>
        </w:rPr>
      </w:pPr>
      <w:r w:rsidRPr="00AC6896">
        <w:rPr>
          <w:rFonts w:eastAsia="Calibri"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16BD6" w:rsidRPr="00F54B78" w:rsidRDefault="00016BD6" w:rsidP="00016BD6">
      <w:pPr>
        <w:numPr>
          <w:ilvl w:val="0"/>
          <w:numId w:val="41"/>
        </w:numPr>
        <w:contextualSpacing/>
        <w:rPr>
          <w:rFonts w:eastAsia="Calibri" w:cs="Arial"/>
        </w:rPr>
      </w:pPr>
      <w:r w:rsidRPr="00AC6896">
        <w:rPr>
          <w:rFonts w:eastAsia="Calibri" w:cs="Arial"/>
        </w:rPr>
        <w:t>фотокопију ОП обрасца.</w:t>
      </w:r>
    </w:p>
    <w:p w:rsidR="00016BD6" w:rsidRDefault="00016BD6" w:rsidP="00016BD6">
      <w:pPr>
        <w:numPr>
          <w:ilvl w:val="0"/>
          <w:numId w:val="41"/>
        </w:numPr>
        <w:contextualSpacing/>
        <w:rPr>
          <w:rFonts w:eastAsia="Calibri" w:cs="Arial"/>
          <w:lang w:val="sr-Cyrl-RS"/>
        </w:rPr>
      </w:pPr>
      <w:r w:rsidRPr="00AC6896">
        <w:rPr>
          <w:rFonts w:eastAsia="Calibri" w:cs="Arial"/>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016BD6" w:rsidRPr="00EC514A" w:rsidRDefault="00016BD6" w:rsidP="00016BD6">
      <w:pPr>
        <w:rPr>
          <w:rFonts w:cs="Arial"/>
        </w:rPr>
      </w:pPr>
      <w:r w:rsidRPr="00EC514A">
        <w:rPr>
          <w:rFonts w:cs="Arial"/>
        </w:rPr>
        <w:t xml:space="preserve">Меница </w:t>
      </w:r>
      <w:r w:rsidR="00FD64A6">
        <w:rPr>
          <w:rFonts w:cs="Arial"/>
        </w:rPr>
        <w:t xml:space="preserve">за </w:t>
      </w:r>
      <w:r w:rsidR="00FD64A6" w:rsidRPr="00FD64A6">
        <w:rPr>
          <w:rFonts w:cs="Arial"/>
        </w:rPr>
        <w:t>отклањање грешака у гарантном року</w:t>
      </w:r>
      <w:r w:rsidR="00FD64A6" w:rsidRPr="00EC514A">
        <w:rPr>
          <w:rFonts w:cs="Arial"/>
        </w:rPr>
        <w:t xml:space="preserve"> </w:t>
      </w:r>
      <w:r w:rsidRPr="00EC514A">
        <w:rPr>
          <w:rFonts w:cs="Arial"/>
        </w:rPr>
        <w:t>може бити наплаћена у случају да изабрани понуђач не отклони недостатке у гарантном року</w:t>
      </w:r>
      <w:r>
        <w:rPr>
          <w:rFonts w:cs="Arial"/>
          <w:lang w:val="sr-Cyrl-RS"/>
        </w:rPr>
        <w:t>.</w:t>
      </w:r>
      <w:r w:rsidRPr="00EC514A">
        <w:rPr>
          <w:rFonts w:cs="Arial"/>
        </w:rPr>
        <w:t xml:space="preserve"> </w:t>
      </w:r>
    </w:p>
    <w:p w:rsidR="00016BD6" w:rsidRDefault="00016BD6" w:rsidP="00016BD6">
      <w:pPr>
        <w:tabs>
          <w:tab w:val="left" w:pos="567"/>
        </w:tabs>
        <w:spacing w:before="0"/>
        <w:rPr>
          <w:rFonts w:cs="Arial"/>
          <w:lang w:val="sr-Cyrl-RS"/>
        </w:rPr>
      </w:pPr>
      <w:r w:rsidRPr="00EC514A">
        <w:rPr>
          <w:rFonts w:cs="Arial"/>
        </w:rPr>
        <w:t>Уколико се средство финансијског обезбеђења</w:t>
      </w:r>
      <w:r w:rsidR="00FD64A6" w:rsidRPr="00FD64A6">
        <w:t xml:space="preserve"> </w:t>
      </w:r>
      <w:r w:rsidR="00FD64A6" w:rsidRPr="00FD64A6">
        <w:rPr>
          <w:rFonts w:cs="Arial"/>
        </w:rPr>
        <w:t>за  отклањање грешака у гарантном року</w:t>
      </w:r>
      <w:r w:rsidRPr="00EC514A">
        <w:rPr>
          <w:rFonts w:cs="Arial"/>
        </w:rPr>
        <w:t xml:space="preserve"> не достави у уговореном року, </w:t>
      </w:r>
      <w:r>
        <w:rPr>
          <w:rFonts w:cs="Arial"/>
          <w:lang w:val="sr-Cyrl-RS"/>
        </w:rPr>
        <w:t>Наручилац</w:t>
      </w:r>
      <w:r w:rsidRPr="00EC514A">
        <w:rPr>
          <w:rFonts w:cs="Arial"/>
        </w:rPr>
        <w:t xml:space="preserve"> има право  да наплати средство финанасијског обезбеђења за добро извршење посла.</w:t>
      </w:r>
    </w:p>
    <w:p w:rsidR="00016BD6" w:rsidRPr="0026686B" w:rsidRDefault="00016BD6" w:rsidP="00FD64A6">
      <w:pPr>
        <w:tabs>
          <w:tab w:val="left" w:pos="567"/>
        </w:tabs>
        <w:spacing w:before="0"/>
        <w:rPr>
          <w:rFonts w:eastAsia="Arial Unicode MS"/>
          <w:lang w:val="sr-Cyrl-RS"/>
        </w:rPr>
      </w:pPr>
      <w:r w:rsidRPr="00714DF0">
        <w:rPr>
          <w:rFonts w:eastAsia="Arial Unicode MS"/>
          <w:lang w:val="sr-Cyrl-RS"/>
        </w:rPr>
        <w:t xml:space="preserve">У случају да у току трајања уговора достављена средства финансијског обезбеђења отклањање грешака у гарантном року буду реализована у износу мањем од уговореног, </w:t>
      </w:r>
      <w:r>
        <w:rPr>
          <w:rFonts w:eastAsia="Arial Unicode MS"/>
          <w:lang w:val="sr-Cyrl-RS"/>
        </w:rPr>
        <w:t>Изабрани понуђач</w:t>
      </w:r>
      <w:r w:rsidRPr="00714DF0">
        <w:rPr>
          <w:rFonts w:eastAsia="Arial Unicode MS"/>
          <w:lang w:val="sr-Cyrl-RS"/>
        </w:rPr>
        <w:t xml:space="preserve"> је дужан да их замени новим у року од 5 дана од позива </w:t>
      </w:r>
      <w:r>
        <w:rPr>
          <w:rFonts w:eastAsia="Arial Unicode MS"/>
          <w:lang w:val="sr-Cyrl-RS"/>
        </w:rPr>
        <w:t>Наручиоца</w:t>
      </w:r>
      <w:r w:rsidRPr="00714DF0">
        <w:rPr>
          <w:rFonts w:eastAsia="Arial Unicode MS"/>
          <w:lang w:val="sr-Cyrl-RS"/>
        </w:rPr>
        <w:t xml:space="preserve"> да изврши замену.</w:t>
      </w:r>
    </w:p>
    <w:p w:rsidR="004C3B38" w:rsidRPr="000F6F9F" w:rsidRDefault="004C3B38" w:rsidP="004C3B38">
      <w:pPr>
        <w:pStyle w:val="KDPodnaslov3"/>
        <w:keepNext w:val="0"/>
        <w:spacing w:before="0"/>
        <w:ind w:left="851"/>
        <w:rPr>
          <w:rFonts w:eastAsia="TimesNewRomanPSMT" w:cs="Arial"/>
          <w:b/>
          <w:bCs/>
          <w:iCs/>
        </w:rPr>
      </w:pPr>
      <w:r w:rsidRPr="000F6F9F">
        <w:rPr>
          <w:rFonts w:eastAsia="TimesNewRomanPSMT" w:cs="Arial"/>
          <w:b/>
          <w:bCs/>
          <w:iCs/>
        </w:rPr>
        <w:t>Достављање средстава финансијског обезбеђења</w:t>
      </w:r>
    </w:p>
    <w:p w:rsidR="00F066DE" w:rsidRPr="000F6F9F" w:rsidRDefault="00F066DE" w:rsidP="00924554">
      <w:pPr>
        <w:suppressAutoHyphens/>
        <w:spacing w:line="100" w:lineRule="atLeast"/>
        <w:rPr>
          <w:rFonts w:eastAsia="TimesNewRomanPSMT" w:cs="Arial"/>
          <w:bCs/>
          <w:lang w:val="sr-Cyrl-RS"/>
        </w:rPr>
      </w:pPr>
      <w:r w:rsidRPr="000F6F9F">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 </w:t>
      </w:r>
      <w:r w:rsidR="008C43EC">
        <w:rPr>
          <w:rFonts w:eastAsia="TimesNewRomanPSMT" w:cs="Arial"/>
          <w:bCs/>
        </w:rPr>
        <w:t>Балканска 13</w:t>
      </w:r>
      <w:r w:rsidR="00924554" w:rsidRPr="000F6F9F">
        <w:rPr>
          <w:rFonts w:eastAsia="TimesNewRomanPSMT" w:cs="Arial"/>
          <w:bCs/>
        </w:rPr>
        <w:t>., 11000</w:t>
      </w:r>
      <w:r w:rsidRPr="000F6F9F">
        <w:rPr>
          <w:rFonts w:eastAsia="TimesNewRomanPSMT" w:cs="Arial"/>
          <w:bCs/>
        </w:rPr>
        <w:t xml:space="preserve"> Београд/</w:t>
      </w:r>
      <w:r w:rsidR="00924554" w:rsidRPr="000F6F9F">
        <w:rPr>
          <w:rFonts w:eastAsia="TimesNewRomanPSMT" w:cs="Arial"/>
          <w:bCs/>
        </w:rPr>
        <w:t xml:space="preserve"> </w:t>
      </w:r>
      <w:r w:rsidR="00924554" w:rsidRPr="000F6F9F">
        <w:rPr>
          <w:rFonts w:cs="Arial"/>
        </w:rPr>
        <w:t>Огранак ТЕНТ, Богољуба Урошевића Црног бр.44., 11500 Обреновац</w:t>
      </w:r>
      <w:r w:rsidR="003E7452" w:rsidRPr="000F6F9F">
        <w:rPr>
          <w:rFonts w:cs="Arial"/>
          <w:lang w:val="sr-Cyrl-RS"/>
        </w:rPr>
        <w:t>.</w:t>
      </w:r>
    </w:p>
    <w:p w:rsidR="003E7452" w:rsidRPr="006929D8" w:rsidRDefault="003E7452" w:rsidP="00C747CF">
      <w:pPr>
        <w:tabs>
          <w:tab w:val="left" w:pos="567"/>
          <w:tab w:val="left" w:pos="709"/>
        </w:tabs>
        <w:spacing w:before="80" w:after="80"/>
        <w:rPr>
          <w:rFonts w:cs="Arial"/>
          <w:b/>
          <w:lang w:val="sr-Cyrl-RS"/>
        </w:rPr>
      </w:pPr>
      <w:r w:rsidRPr="006929D8">
        <w:rPr>
          <w:rFonts w:eastAsia="TimesNewRomanPSMT" w:cs="Arial"/>
          <w:bCs/>
          <w:lang w:val="sr-Cyrl-RS"/>
        </w:rPr>
        <w:t>Средство финансијског обезбеђења за добро извршење посла  гласи на Јавно предузеће „Електропривреда Србије“ Београд,</w:t>
      </w:r>
      <w:r w:rsidRPr="000F6F9F">
        <w:rPr>
          <w:rFonts w:eastAsia="TimesNewRomanPSMT" w:cs="Arial"/>
          <w:bCs/>
          <w:lang w:val="sr-Cyrl-RS"/>
        </w:rPr>
        <w:t xml:space="preserve"> </w:t>
      </w:r>
      <w:r w:rsidR="008C43EC">
        <w:rPr>
          <w:rFonts w:eastAsia="TimesNewRomanPSMT" w:cs="Arial"/>
          <w:bCs/>
          <w:lang w:val="sr-Cyrl-RS"/>
        </w:rPr>
        <w:t>Балканска 13</w:t>
      </w:r>
      <w:r w:rsidRPr="006929D8">
        <w:rPr>
          <w:rFonts w:eastAsia="TimesNewRomanPSMT" w:cs="Arial"/>
          <w:bCs/>
          <w:lang w:val="sr-Cyrl-RS"/>
        </w:rPr>
        <w:t>., 11000 Београд/</w:t>
      </w:r>
      <w:r w:rsidRPr="006929D8">
        <w:rPr>
          <w:rFonts w:cs="Arial"/>
          <w:lang w:val="sr-Cyrl-RS"/>
        </w:rPr>
        <w:t xml:space="preserve"> Огранак ТЕНТ, Богољуба Урошевића Црног бр.44., 11500 Обреновац </w:t>
      </w:r>
      <w:r w:rsidRPr="006929D8">
        <w:rPr>
          <w:rFonts w:cs="Arial"/>
          <w:b/>
          <w:lang w:val="sr-Cyrl-RS"/>
        </w:rPr>
        <w:t xml:space="preserve">и доставља се поштом на адресу: </w:t>
      </w:r>
    </w:p>
    <w:p w:rsidR="00436E97" w:rsidRPr="00436E97" w:rsidRDefault="003E7452" w:rsidP="00436E97">
      <w:pPr>
        <w:suppressAutoHyphens/>
        <w:spacing w:before="80" w:after="80" w:line="100" w:lineRule="atLeast"/>
        <w:jc w:val="center"/>
        <w:rPr>
          <w:rFonts w:cs="Arial"/>
          <w:b/>
          <w:lang w:val="sr-Cyrl-RS"/>
        </w:rPr>
      </w:pPr>
      <w:r w:rsidRPr="006929D8">
        <w:rPr>
          <w:rFonts w:cs="Arial"/>
          <w:lang w:val="sr-Cyrl-RS"/>
        </w:rPr>
        <w:t xml:space="preserve">Јавно предузеће „Електропривреда Србије“ Београд, </w:t>
      </w:r>
      <w:r w:rsidRPr="003E7452">
        <w:rPr>
          <w:rFonts w:cs="Arial"/>
          <w:lang w:val="sr-Cyrl-RS"/>
        </w:rPr>
        <w:t>О</w:t>
      </w:r>
      <w:r w:rsidRPr="006929D8">
        <w:rPr>
          <w:rFonts w:cs="Arial"/>
          <w:lang w:val="sr-Cyrl-RS"/>
        </w:rPr>
        <w:t xml:space="preserve">гранак ТЕНТ, локација </w:t>
      </w:r>
      <w:r w:rsidR="00436E97" w:rsidRPr="00436E97">
        <w:rPr>
          <w:rFonts w:cs="Arial"/>
          <w:b/>
          <w:lang w:val="sr-Cyrl-RS"/>
        </w:rPr>
        <w:t>„ТЕНТ A“, Богољуба Урошевића Црног 44, 11500 Обреновац</w:t>
      </w:r>
      <w:r w:rsidR="00436E97" w:rsidRPr="00436E97">
        <w:rPr>
          <w:rFonts w:cs="Arial"/>
          <w:b/>
          <w:lang w:val="sr-Latn-RS"/>
        </w:rPr>
        <w:t xml:space="preserve"> </w:t>
      </w:r>
    </w:p>
    <w:p w:rsidR="003E7452" w:rsidRPr="000F6F9F" w:rsidRDefault="003E7452" w:rsidP="00436E97">
      <w:pPr>
        <w:suppressAutoHyphens/>
        <w:spacing w:before="80" w:after="80" w:line="100" w:lineRule="atLeast"/>
        <w:jc w:val="center"/>
        <w:rPr>
          <w:rFonts w:cs="Arial"/>
          <w:lang w:val="sr-Cyrl-RS"/>
        </w:rPr>
      </w:pPr>
      <w:r w:rsidRPr="006929D8">
        <w:rPr>
          <w:rFonts w:cs="Arial"/>
          <w:lang w:val="sr-Cyrl-RS"/>
        </w:rPr>
        <w:t xml:space="preserve">или лично </w:t>
      </w:r>
      <w:r w:rsidRPr="003E7452">
        <w:rPr>
          <w:rFonts w:cs="Arial"/>
          <w:lang w:val="sr-Cyrl-RS"/>
        </w:rPr>
        <w:t xml:space="preserve">на Писарницу </w:t>
      </w:r>
      <w:r w:rsidR="00436E97" w:rsidRPr="00436E97">
        <w:rPr>
          <w:rFonts w:cs="Arial"/>
          <w:lang w:val="sr-Cyrl-RS"/>
        </w:rPr>
        <w:t>„ТЕНТ A“, Богољуба Урошевића Црног 44, 11500 Обреновац</w:t>
      </w:r>
      <w:r w:rsidRPr="003E7452">
        <w:rPr>
          <w:rFonts w:cs="Arial"/>
          <w:lang w:val="sr-Cyrl-RS"/>
        </w:rPr>
        <w:t xml:space="preserve">, односно наведеном лицу </w:t>
      </w:r>
    </w:p>
    <w:p w:rsidR="003E7452" w:rsidRDefault="003E7452" w:rsidP="00C747CF">
      <w:pPr>
        <w:suppressAutoHyphens/>
        <w:spacing w:after="120" w:line="100" w:lineRule="atLeast"/>
        <w:rPr>
          <w:rFonts w:cs="Arial"/>
          <w:lang w:val="sr-Cyrl-CS"/>
        </w:rPr>
      </w:pPr>
      <w:r w:rsidRPr="006929D8">
        <w:rPr>
          <w:rFonts w:cs="Arial"/>
          <w:lang w:val="sr-Cyrl-RS"/>
        </w:rPr>
        <w:t>са назнаком: Средство финансијског обезбеђења за ЈН бр.</w:t>
      </w:r>
      <w:r w:rsidRPr="003E7452">
        <w:rPr>
          <w:rFonts w:cs="Arial"/>
          <w:lang w:val="sr-Cyrl-CS"/>
        </w:rPr>
        <w:t xml:space="preserve"> </w:t>
      </w:r>
      <w:r w:rsidR="004C048D">
        <w:rPr>
          <w:rFonts w:cs="Arial"/>
          <w:lang w:val="sr-Cyrl-CS"/>
        </w:rPr>
        <w:t>JN/3000/0109/2018 (1832/2018)</w:t>
      </w:r>
      <w:r w:rsidRPr="003E7452">
        <w:rPr>
          <w:rFonts w:cs="Arial"/>
          <w:lang w:val="sr-Cyrl-CS"/>
        </w:rPr>
        <w:t xml:space="preserve"> предати </w:t>
      </w:r>
      <w:r w:rsidR="0026686B">
        <w:rPr>
          <w:rFonts w:cs="Arial"/>
          <w:lang w:val="sr-Cyrl-CS"/>
        </w:rPr>
        <w:t>Владимиру Филиповић</w:t>
      </w:r>
    </w:p>
    <w:p w:rsidR="00FF1724" w:rsidRPr="00251631" w:rsidRDefault="00FF1724" w:rsidP="00FF1724">
      <w:pPr>
        <w:tabs>
          <w:tab w:val="left" w:pos="567"/>
        </w:tabs>
        <w:outlineLvl w:val="2"/>
        <w:rPr>
          <w:rFonts w:eastAsia="TimesNewRomanPSMT" w:cs="Arial"/>
          <w:b/>
          <w:bCs/>
          <w:lang w:val="sr-Latn-RS"/>
        </w:rPr>
      </w:pPr>
      <w:r w:rsidRPr="00AC6896">
        <w:rPr>
          <w:rFonts w:eastAsia="TimesNewRomanPSMT" w:cs="Arial"/>
          <w:bCs/>
        </w:rPr>
        <w:t>Средство финансијског обезбеђења за отклањање недостатака у гарантном року  гласи на</w:t>
      </w:r>
      <w:r w:rsidRPr="00AC6896">
        <w:rPr>
          <w:rFonts w:eastAsia="TimesNewRomanPSMT" w:cs="Arial"/>
          <w:bCs/>
          <w:lang w:val="sr-Cyrl-RS"/>
        </w:rPr>
        <w:t xml:space="preserve"> </w:t>
      </w:r>
      <w:r w:rsidRPr="00AC6896">
        <w:rPr>
          <w:rFonts w:eastAsia="TimesNewRomanPSMT" w:cs="Arial"/>
          <w:bCs/>
        </w:rPr>
        <w:t>Јавно предузеће „Електропривреда Србије“ Београд,</w:t>
      </w:r>
      <w:r w:rsidRPr="00AC6896">
        <w:rPr>
          <w:rFonts w:eastAsia="TimesNewRomanPSMT" w:cs="Arial"/>
          <w:bCs/>
          <w:lang w:val="sr-Cyrl-RS"/>
        </w:rPr>
        <w:t xml:space="preserve"> </w:t>
      </w:r>
      <w:r w:rsidR="008C43EC">
        <w:rPr>
          <w:rFonts w:eastAsia="TimesNewRomanPSMT" w:cs="Arial"/>
          <w:bCs/>
        </w:rPr>
        <w:t>Балканска 13</w:t>
      </w:r>
      <w:r w:rsidRPr="00AC6896">
        <w:rPr>
          <w:rFonts w:eastAsia="TimesNewRomanPSMT" w:cs="Arial"/>
          <w:bCs/>
        </w:rPr>
        <w:t xml:space="preserve">., 11000 Београд/ Огранак ТЕНТ, Богољуба Урошевића Црног бр.44., 11500 Обреновац </w:t>
      </w:r>
      <w:r w:rsidRPr="00AC6896">
        <w:rPr>
          <w:rFonts w:eastAsia="TimesNewRomanPSMT" w:cs="Arial"/>
          <w:b/>
          <w:bCs/>
          <w:lang w:val="sr-Latn-RS"/>
        </w:rPr>
        <w:t>доставља се</w:t>
      </w:r>
      <w:r w:rsidRPr="00AC6896">
        <w:rPr>
          <w:rFonts w:eastAsia="TimesNewRomanPSMT" w:cs="Arial"/>
          <w:b/>
          <w:bCs/>
          <w:lang w:val="sr-Cyrl-RS"/>
        </w:rPr>
        <w:t xml:space="preserve"> </w:t>
      </w:r>
      <w:r w:rsidRPr="00F52141">
        <w:rPr>
          <w:rFonts w:eastAsia="TimesNewRomanPSMT" w:cs="Arial"/>
          <w:b/>
          <w:bCs/>
        </w:rPr>
        <w:t>најкасније 5 дана пре истека средства финансијског обезбеђења за добро извршење посла</w:t>
      </w:r>
      <w:r w:rsidRPr="00AC6896">
        <w:rPr>
          <w:rFonts w:eastAsia="TimesNewRomanPSMT" w:cs="Arial"/>
          <w:b/>
          <w:bCs/>
          <w:lang w:val="sr-Cyrl-RS"/>
        </w:rPr>
        <w:t xml:space="preserve"> </w:t>
      </w:r>
      <w:r w:rsidRPr="00AC6896">
        <w:rPr>
          <w:rFonts w:eastAsia="TimesNewRomanPSMT" w:cs="Arial"/>
          <w:b/>
          <w:bCs/>
          <w:lang w:val="sr-Latn-RS"/>
        </w:rPr>
        <w:t>лично или поштом на адресу:</w:t>
      </w:r>
    </w:p>
    <w:p w:rsidR="00436E97" w:rsidRPr="00436E97" w:rsidRDefault="00436E97" w:rsidP="00436E97">
      <w:pPr>
        <w:tabs>
          <w:tab w:val="left" w:pos="567"/>
        </w:tabs>
        <w:jc w:val="center"/>
        <w:outlineLvl w:val="2"/>
        <w:rPr>
          <w:rFonts w:eastAsia="TimesNewRomanPSMT" w:cs="Arial"/>
          <w:b/>
          <w:bCs/>
          <w:lang w:val="sr-Cyrl-RS"/>
        </w:rPr>
      </w:pPr>
      <w:r w:rsidRPr="00436E97">
        <w:rPr>
          <w:rFonts w:eastAsia="TimesNewRomanPSMT" w:cs="Arial"/>
          <w:b/>
          <w:bCs/>
          <w:lang w:val="sr-Cyrl-RS"/>
        </w:rPr>
        <w:t>„ТЕНТ A“, Богољуба Урошевића Црног 44, 11500 Обреновац</w:t>
      </w:r>
      <w:r w:rsidRPr="00436E97">
        <w:rPr>
          <w:rFonts w:eastAsia="TimesNewRomanPSMT" w:cs="Arial"/>
          <w:b/>
          <w:bCs/>
          <w:lang w:val="sr-Latn-RS"/>
        </w:rPr>
        <w:t xml:space="preserve"> </w:t>
      </w:r>
    </w:p>
    <w:p w:rsidR="00FF1724" w:rsidRPr="00AC6896" w:rsidRDefault="00FF1724" w:rsidP="00FF1724">
      <w:pPr>
        <w:tabs>
          <w:tab w:val="left" w:pos="567"/>
        </w:tabs>
        <w:jc w:val="center"/>
        <w:outlineLvl w:val="2"/>
        <w:rPr>
          <w:rFonts w:eastAsia="TimesNewRomanPSMT" w:cs="Arial"/>
          <w:b/>
          <w:bCs/>
          <w:lang w:val="sr-Cyrl-RS"/>
        </w:rPr>
      </w:pPr>
      <w:r w:rsidRPr="00AC6896">
        <w:rPr>
          <w:rFonts w:eastAsia="TimesNewRomanPSMT" w:cs="Arial"/>
          <w:bCs/>
        </w:rPr>
        <w:t>са назнаком:</w:t>
      </w:r>
      <w:r w:rsidRPr="00AC6896">
        <w:rPr>
          <w:rFonts w:eastAsia="TimesNewRomanPSMT" w:cs="Arial"/>
          <w:b/>
          <w:bCs/>
        </w:rPr>
        <w:t xml:space="preserve"> Средство финансијског обезбеђења за</w:t>
      </w:r>
    </w:p>
    <w:p w:rsidR="00FF1724" w:rsidRPr="00AC6896" w:rsidRDefault="00FF1724" w:rsidP="00FF1724">
      <w:pPr>
        <w:tabs>
          <w:tab w:val="left" w:pos="567"/>
        </w:tabs>
        <w:jc w:val="center"/>
        <w:outlineLvl w:val="2"/>
        <w:rPr>
          <w:rFonts w:eastAsia="TimesNewRomanPSMT" w:cs="Arial"/>
          <w:b/>
          <w:bCs/>
          <w:lang w:val="sr-Cyrl-RS"/>
        </w:rPr>
      </w:pPr>
      <w:r w:rsidRPr="00AC6896">
        <w:rPr>
          <w:rFonts w:eastAsia="TimesNewRomanPSMT" w:cs="Arial"/>
          <w:b/>
          <w:bCs/>
        </w:rPr>
        <w:t>ЈН бр.</w:t>
      </w:r>
      <w:r w:rsidRPr="00AC6896">
        <w:rPr>
          <w:rFonts w:eastAsia="TimesNewRomanPSMT" w:cs="Arial"/>
          <w:b/>
          <w:bCs/>
          <w:lang w:val="sr-Cyrl-RS"/>
        </w:rPr>
        <w:t xml:space="preserve"> </w:t>
      </w:r>
      <w:r w:rsidR="004C048D">
        <w:rPr>
          <w:rFonts w:cs="Arial"/>
          <w:lang w:val="sr-Cyrl-CS"/>
        </w:rPr>
        <w:t>JN/3000/0109/2018 (1832/2018)</w:t>
      </w:r>
    </w:p>
    <w:p w:rsidR="00FF1724" w:rsidRPr="0078190D" w:rsidRDefault="00FF1724" w:rsidP="00FF1724">
      <w:pPr>
        <w:ind w:left="-360" w:right="-19"/>
        <w:outlineLvl w:val="0"/>
        <w:rPr>
          <w:rFonts w:cs="Arial"/>
          <w:b/>
          <w:lang w:val="sr-Cyrl-RS"/>
        </w:rPr>
      </w:pPr>
      <w:r w:rsidRPr="00F24E24">
        <w:rPr>
          <w:rFonts w:cs="Arial"/>
          <w:b/>
          <w:lang w:val="sr-Cyrl-RS"/>
        </w:rPr>
        <w:t>Понуђач</w:t>
      </w:r>
      <w:r w:rsidRPr="00F24E24">
        <w:rPr>
          <w:rFonts w:cs="Arial"/>
          <w:b/>
        </w:rPr>
        <w:t xml:space="preserve"> је одгвооран за прописан и безбедан начин достав</w:t>
      </w:r>
      <w:r w:rsidRPr="00F24E24">
        <w:rPr>
          <w:rFonts w:cs="Arial"/>
          <w:b/>
          <w:lang w:val="sr-Cyrl-RS"/>
        </w:rPr>
        <w:t>љ</w:t>
      </w:r>
      <w:r w:rsidRPr="00F24E24">
        <w:rPr>
          <w:rFonts w:cs="Arial"/>
          <w:b/>
        </w:rPr>
        <w:t>ања средстава финансијског обезбеђења.</w:t>
      </w:r>
    </w:p>
    <w:p w:rsidR="00FF1724" w:rsidRPr="003E7452" w:rsidRDefault="00FF1724" w:rsidP="00C747CF">
      <w:pPr>
        <w:suppressAutoHyphens/>
        <w:spacing w:after="120" w:line="100" w:lineRule="atLeast"/>
        <w:rPr>
          <w:rFonts w:cs="Arial"/>
          <w:lang w:val="sr-Cyrl-CS"/>
        </w:rPr>
      </w:pPr>
    </w:p>
    <w:p w:rsidR="0085348E" w:rsidRPr="006929D8" w:rsidRDefault="0085348E" w:rsidP="000831BD">
      <w:pPr>
        <w:pStyle w:val="KDPodnaslov2"/>
        <w:numPr>
          <w:ilvl w:val="1"/>
          <w:numId w:val="19"/>
        </w:numPr>
        <w:spacing w:before="0"/>
        <w:jc w:val="both"/>
        <w:rPr>
          <w:rFonts w:cs="Arial"/>
          <w:lang w:val="sr-Cyrl-RS"/>
        </w:rPr>
      </w:pPr>
      <w:r w:rsidRPr="006929D8">
        <w:rPr>
          <w:rFonts w:cs="Arial"/>
          <w:lang w:val="sr-Cyrl-RS"/>
        </w:rPr>
        <w:t>Начин означавања поверљивих података у понуди</w:t>
      </w:r>
    </w:p>
    <w:p w:rsidR="0085348E" w:rsidRPr="006929D8" w:rsidRDefault="0085348E" w:rsidP="0085348E">
      <w:pPr>
        <w:pStyle w:val="KDParagraf"/>
        <w:spacing w:before="0"/>
        <w:rPr>
          <w:rFonts w:cs="Arial"/>
          <w:lang w:val="sr-Cyrl-RS"/>
        </w:rPr>
      </w:pPr>
      <w:r w:rsidRPr="006929D8">
        <w:rPr>
          <w:rFonts w:cs="Arial"/>
          <w:lang w:val="sr-Cyrl-RS"/>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6929D8" w:rsidRDefault="0085348E" w:rsidP="0085348E">
      <w:pPr>
        <w:pStyle w:val="KDParagraf"/>
        <w:spacing w:before="0"/>
        <w:rPr>
          <w:rFonts w:cs="Arial"/>
          <w:lang w:val="sr-Cyrl-RS"/>
        </w:rPr>
      </w:pPr>
      <w:r w:rsidRPr="006929D8">
        <w:rPr>
          <w:rFonts w:cs="Arial"/>
          <w:lang w:val="sr-Cyrl-RS"/>
        </w:rPr>
        <w:t xml:space="preserve">Наручилац може да одбије да пружи информацију која би значила повреду поверљивости података добијених у понуди. </w:t>
      </w:r>
    </w:p>
    <w:p w:rsidR="0085348E" w:rsidRPr="006929D8" w:rsidRDefault="0085348E" w:rsidP="0085348E">
      <w:pPr>
        <w:pStyle w:val="KDParagraf"/>
        <w:spacing w:before="0"/>
        <w:rPr>
          <w:rFonts w:cs="Arial"/>
          <w:lang w:val="sr-Cyrl-RS"/>
        </w:rPr>
      </w:pPr>
      <w:r w:rsidRPr="006929D8">
        <w:rPr>
          <w:rFonts w:cs="Arial"/>
          <w:lang w:val="sr-Cyrl-RS"/>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6929D8" w:rsidRDefault="0085348E" w:rsidP="0085348E">
      <w:pPr>
        <w:pStyle w:val="KDParagraf"/>
        <w:spacing w:before="0"/>
        <w:rPr>
          <w:rFonts w:cs="Arial"/>
          <w:lang w:val="sr-Cyrl-RS"/>
        </w:rPr>
      </w:pPr>
      <w:r w:rsidRPr="006929D8">
        <w:rPr>
          <w:rFonts w:cs="Arial"/>
          <w:lang w:val="sr-Cyrl-RS"/>
        </w:rPr>
        <w:t>Наручилац ће као поверљива третирати она документа која у десном горњем углу великим словима имају исписано „ПОВЕРЉИВО“.</w:t>
      </w:r>
    </w:p>
    <w:p w:rsidR="0085348E" w:rsidRPr="006929D8" w:rsidRDefault="0085348E" w:rsidP="0085348E">
      <w:pPr>
        <w:pStyle w:val="KDParagraf"/>
        <w:spacing w:before="0"/>
        <w:rPr>
          <w:rFonts w:cs="Arial"/>
          <w:lang w:val="sr-Cyrl-RS"/>
        </w:rPr>
      </w:pPr>
      <w:r w:rsidRPr="006929D8">
        <w:rPr>
          <w:rFonts w:cs="Arial"/>
          <w:lang w:val="sr-Cyrl-RS"/>
        </w:rPr>
        <w:t>Наручилац не одговара за поверљивост података који нису означени на горе наведени начин.</w:t>
      </w:r>
    </w:p>
    <w:p w:rsidR="0085348E" w:rsidRPr="006929D8" w:rsidRDefault="0085348E" w:rsidP="0085348E">
      <w:pPr>
        <w:pStyle w:val="KDParagraf"/>
        <w:spacing w:before="0"/>
        <w:rPr>
          <w:rFonts w:cs="Arial"/>
          <w:lang w:val="sr-Cyrl-RS"/>
        </w:rPr>
      </w:pPr>
      <w:r w:rsidRPr="006929D8">
        <w:rPr>
          <w:rFonts w:cs="Arial"/>
          <w:lang w:val="sr-Cyrl-RS"/>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8377FF" w:rsidRDefault="0085348E" w:rsidP="0085348E">
      <w:pPr>
        <w:pStyle w:val="KDParagraf"/>
        <w:spacing w:before="0"/>
        <w:rPr>
          <w:rFonts w:cs="Arial"/>
          <w:lang w:val="ru-RU"/>
        </w:rPr>
      </w:pPr>
      <w:r w:rsidRPr="008377FF">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6929D8" w:rsidRDefault="0085348E" w:rsidP="0085348E">
      <w:pPr>
        <w:pStyle w:val="KDParagraf"/>
        <w:spacing w:before="0"/>
        <w:rPr>
          <w:rFonts w:cs="Arial"/>
          <w:lang w:val="ru-RU"/>
        </w:rPr>
      </w:pPr>
      <w:r w:rsidRPr="006929D8">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6929D8" w:rsidRDefault="0085348E" w:rsidP="0085348E">
      <w:pPr>
        <w:pStyle w:val="KDParagraf"/>
        <w:spacing w:before="0"/>
        <w:rPr>
          <w:rFonts w:cs="Arial"/>
          <w:lang w:val="ru-RU"/>
        </w:rPr>
      </w:pPr>
      <w:r w:rsidRPr="006929D8">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6929D8" w:rsidRDefault="0085348E" w:rsidP="000831BD">
      <w:pPr>
        <w:pStyle w:val="KDPodnaslov2"/>
        <w:numPr>
          <w:ilvl w:val="1"/>
          <w:numId w:val="19"/>
        </w:numPr>
        <w:spacing w:before="0"/>
        <w:jc w:val="both"/>
        <w:rPr>
          <w:rFonts w:cs="Arial"/>
          <w:lang w:val="ru-RU"/>
        </w:rPr>
      </w:pPr>
      <w:r w:rsidRPr="006929D8">
        <w:rPr>
          <w:rFonts w:cs="Arial"/>
          <w:lang w:val="ru-RU"/>
        </w:rPr>
        <w:t>Поштовање обавеза које произлазе из прописа о заштити на раду и других прописа</w:t>
      </w:r>
    </w:p>
    <w:p w:rsidR="0085348E" w:rsidRPr="00765759" w:rsidRDefault="0085348E" w:rsidP="0085348E">
      <w:pPr>
        <w:pStyle w:val="KDParagraf"/>
        <w:spacing w:before="0"/>
        <w:rPr>
          <w:rFonts w:cs="Arial"/>
          <w:lang w:val="ru-RU"/>
        </w:rPr>
      </w:pPr>
      <w:r w:rsidRPr="008377FF">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Pr="00765759">
        <w:rPr>
          <w:rFonts w:cs="Arial"/>
          <w:lang w:val="ru-RU"/>
        </w:rPr>
        <w:t xml:space="preserve">(Образац </w:t>
      </w:r>
      <w:r w:rsidR="003E7452" w:rsidRPr="00765759">
        <w:rPr>
          <w:rFonts w:cs="Arial"/>
          <w:lang w:val="ru-RU"/>
        </w:rPr>
        <w:t>4</w:t>
      </w:r>
      <w:r w:rsidRPr="00765759">
        <w:rPr>
          <w:rFonts w:cs="Arial"/>
          <w:lang w:val="ru-RU"/>
        </w:rPr>
        <w:t xml:space="preserve"> из конкурсне документације).</w:t>
      </w:r>
    </w:p>
    <w:p w:rsidR="0085348E" w:rsidRPr="00765759" w:rsidRDefault="0085348E" w:rsidP="0085348E">
      <w:pPr>
        <w:pStyle w:val="KDParagraf"/>
        <w:spacing w:before="0"/>
        <w:rPr>
          <w:rFonts w:cs="Arial"/>
          <w:lang w:val="ru-RU"/>
        </w:rPr>
      </w:pPr>
    </w:p>
    <w:p w:rsidR="0085348E" w:rsidRPr="008377FF" w:rsidRDefault="0085348E" w:rsidP="000831BD">
      <w:pPr>
        <w:pStyle w:val="KDPodnaslov2"/>
        <w:numPr>
          <w:ilvl w:val="1"/>
          <w:numId w:val="19"/>
        </w:numPr>
        <w:spacing w:before="0"/>
        <w:jc w:val="both"/>
        <w:rPr>
          <w:rFonts w:cs="Arial"/>
        </w:rPr>
      </w:pPr>
      <w:r w:rsidRPr="008377FF">
        <w:rPr>
          <w:rFonts w:cs="Arial"/>
        </w:rPr>
        <w:t>Накнада за коришћење патената</w:t>
      </w:r>
    </w:p>
    <w:p w:rsidR="0085348E" w:rsidRPr="008377FF" w:rsidRDefault="0085348E" w:rsidP="0085348E">
      <w:pPr>
        <w:pStyle w:val="KDParagraf"/>
        <w:spacing w:before="0"/>
        <w:rPr>
          <w:rFonts w:cs="Arial"/>
          <w:lang w:val="ru-RU" w:eastAsia="sr-Latn-CS"/>
        </w:rPr>
      </w:pPr>
      <w:r w:rsidRPr="008377FF">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8377FF" w:rsidRDefault="008F774C" w:rsidP="0085348E">
      <w:pPr>
        <w:pStyle w:val="KDParagraf"/>
        <w:spacing w:before="0"/>
        <w:rPr>
          <w:rFonts w:cs="Arial"/>
          <w:lang w:val="ru-RU" w:eastAsia="sr-Latn-CS"/>
        </w:rPr>
      </w:pPr>
    </w:p>
    <w:p w:rsidR="0085348E" w:rsidRPr="006929D8" w:rsidRDefault="008F774C" w:rsidP="000831BD">
      <w:pPr>
        <w:pStyle w:val="KDPodnaslov2"/>
        <w:numPr>
          <w:ilvl w:val="1"/>
          <w:numId w:val="19"/>
        </w:numPr>
        <w:spacing w:before="0"/>
        <w:jc w:val="both"/>
        <w:rPr>
          <w:rFonts w:cs="Arial"/>
          <w:lang w:val="ru-RU"/>
        </w:rPr>
      </w:pPr>
      <w:r w:rsidRPr="006929D8">
        <w:rPr>
          <w:rFonts w:cs="Arial"/>
          <w:lang w:val="ru-RU"/>
        </w:rPr>
        <w:t>Начело заштите животне средине и обезбеђивања енергетске ефикасности</w:t>
      </w:r>
    </w:p>
    <w:p w:rsidR="008F774C" w:rsidRDefault="008F774C" w:rsidP="008F774C">
      <w:pPr>
        <w:pStyle w:val="KDParagraf"/>
        <w:spacing w:before="0"/>
        <w:rPr>
          <w:rFonts w:cs="Arial"/>
          <w:lang w:val="ru-RU" w:eastAsia="sr-Latn-CS"/>
        </w:rPr>
      </w:pPr>
      <w:r w:rsidRPr="008377FF">
        <w:rPr>
          <w:rFonts w:cs="Arial"/>
          <w:lang w:val="ru-RU" w:eastAsia="sr-Latn-CS"/>
        </w:rPr>
        <w:t>Нар</w:t>
      </w:r>
      <w:r w:rsidR="00873EBD" w:rsidRPr="008377FF">
        <w:rPr>
          <w:rFonts w:cs="Arial"/>
          <w:lang w:val="ru-RU" w:eastAsia="sr-Latn-CS"/>
        </w:rPr>
        <w:t>училац је дужан да изводи радови тако да</w:t>
      </w:r>
      <w:r w:rsidRPr="008377FF">
        <w:rPr>
          <w:rFonts w:cs="Arial"/>
          <w:lang w:val="ru-RU" w:eastAsia="sr-Latn-CS"/>
        </w:rPr>
        <w:t xml:space="preserve">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0F6F9F" w:rsidRPr="008377FF" w:rsidRDefault="000F6F9F" w:rsidP="008F774C">
      <w:pPr>
        <w:pStyle w:val="KDParagraf"/>
        <w:spacing w:before="0"/>
        <w:rPr>
          <w:rFonts w:cs="Arial"/>
          <w:lang w:val="ru-RU" w:eastAsia="sr-Latn-CS"/>
        </w:rPr>
      </w:pPr>
    </w:p>
    <w:p w:rsidR="008D2B23" w:rsidRPr="008377FF" w:rsidRDefault="008D2B23" w:rsidP="000831BD">
      <w:pPr>
        <w:pStyle w:val="KDPodnaslov2"/>
        <w:numPr>
          <w:ilvl w:val="1"/>
          <w:numId w:val="19"/>
        </w:numPr>
        <w:spacing w:before="0"/>
        <w:jc w:val="both"/>
        <w:rPr>
          <w:rFonts w:cs="Arial"/>
        </w:rPr>
      </w:pPr>
      <w:bookmarkStart w:id="235" w:name="_Toc441651602"/>
      <w:bookmarkStart w:id="236" w:name="_Toc442559913"/>
      <w:r w:rsidRPr="008377FF">
        <w:rPr>
          <w:rFonts w:cs="Arial"/>
        </w:rPr>
        <w:t>Додатне информације и објашњења</w:t>
      </w:r>
      <w:bookmarkEnd w:id="235"/>
      <w:bookmarkEnd w:id="236"/>
    </w:p>
    <w:p w:rsidR="008D2B23" w:rsidRPr="006929D8" w:rsidRDefault="008D2B23" w:rsidP="008D2B23">
      <w:pPr>
        <w:widowControl w:val="0"/>
        <w:spacing w:before="0"/>
        <w:rPr>
          <w:rFonts w:cs="Arial"/>
          <w:lang w:val="ru-RU"/>
        </w:rPr>
      </w:pPr>
      <w:r w:rsidRPr="008377FF">
        <w:rPr>
          <w:rFonts w:cs="Arial"/>
          <w:lang w:val="ru-RU"/>
        </w:rPr>
        <w:t xml:space="preserve">Заинтерсовано лице може, у писаном облику, тражити </w:t>
      </w:r>
      <w:r w:rsidR="00B505E8" w:rsidRPr="008377FF">
        <w:rPr>
          <w:rFonts w:cs="Arial"/>
          <w:lang w:val="ru-RU"/>
        </w:rPr>
        <w:t xml:space="preserve">од Наручиоца </w:t>
      </w:r>
      <w:r w:rsidRPr="008377FF">
        <w:rPr>
          <w:rFonts w:cs="Arial"/>
          <w:lang w:val="ru-RU"/>
        </w:rPr>
        <w:t>додатне информације или појашњења у вези са припрем</w:t>
      </w:r>
      <w:r w:rsidR="00B505E8" w:rsidRPr="008377FF">
        <w:rPr>
          <w:rFonts w:cs="Arial"/>
          <w:lang w:val="ru-RU"/>
        </w:rPr>
        <w:t>ањем</w:t>
      </w:r>
      <w:r w:rsidRPr="008377FF">
        <w:rPr>
          <w:rFonts w:cs="Arial"/>
          <w:lang w:val="ru-RU"/>
        </w:rPr>
        <w:t xml:space="preserve"> понуде,</w:t>
      </w:r>
      <w:r w:rsidR="00B505E8" w:rsidRPr="008377FF">
        <w:rPr>
          <w:rFonts w:cs="Arial"/>
          <w:lang w:val="ru-RU"/>
        </w:rPr>
        <w:t>при чему може да укаже Наручиоцу и на евентуално уочене недостатке и неправилности у конкурсној документацији,</w:t>
      </w:r>
      <w:r w:rsidRPr="008377FF">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4C048D">
        <w:rPr>
          <w:rFonts w:cs="Arial"/>
          <w:color w:val="000000"/>
          <w:lang w:val="ru-RU"/>
        </w:rPr>
        <w:t>JN/3000/0109/2018 (1832/2018)</w:t>
      </w:r>
      <w:r w:rsidRPr="008377FF">
        <w:rPr>
          <w:rFonts w:cs="Arial"/>
          <w:lang w:val="ru-RU"/>
        </w:rPr>
        <w:t>“ или електронским путем на е-</w:t>
      </w:r>
      <w:r w:rsidRPr="008377FF">
        <w:rPr>
          <w:rFonts w:cs="Arial"/>
        </w:rPr>
        <w:t>mail</w:t>
      </w:r>
      <w:r w:rsidRPr="008377FF">
        <w:rPr>
          <w:rFonts w:cs="Arial"/>
          <w:lang w:val="ru-RU"/>
        </w:rPr>
        <w:t xml:space="preserve"> адресу:</w:t>
      </w:r>
      <w:r w:rsidR="000F6F9F" w:rsidRPr="000F6F9F">
        <w:t xml:space="preserve"> </w:t>
      </w:r>
      <w:hyperlink r:id="rId170" w:history="1">
        <w:r w:rsidR="0026686B" w:rsidRPr="00C838A0">
          <w:rPr>
            <w:rStyle w:val="Hyperlink"/>
          </w:rPr>
          <w:t>filipovic.vladimir@eps.rs</w:t>
        </w:r>
      </w:hyperlink>
      <w:r w:rsidR="0026686B">
        <w:t xml:space="preserve"> </w:t>
      </w:r>
      <w:r w:rsidRPr="008377FF">
        <w:rPr>
          <w:rFonts w:cs="Arial"/>
          <w:lang w:val="ru-RU"/>
        </w:rPr>
        <w:t xml:space="preserve">радним данима (понедељак – петак) у времену </w:t>
      </w:r>
      <w:r w:rsidRPr="00765759">
        <w:rPr>
          <w:rFonts w:cs="Arial"/>
          <w:lang w:val="ru-RU"/>
        </w:rPr>
        <w:t>од 0</w:t>
      </w:r>
      <w:r w:rsidR="00BD59B3" w:rsidRPr="00765759">
        <w:rPr>
          <w:rFonts w:cs="Arial"/>
          <w:lang w:val="ru-RU"/>
        </w:rPr>
        <w:t>7,00</w:t>
      </w:r>
      <w:r w:rsidRPr="00765759">
        <w:rPr>
          <w:rFonts w:cs="Arial"/>
          <w:lang w:val="ru-RU"/>
        </w:rPr>
        <w:t xml:space="preserve"> до 1</w:t>
      </w:r>
      <w:r w:rsidR="00BD59B3" w:rsidRPr="00765759">
        <w:rPr>
          <w:rFonts w:cs="Arial"/>
          <w:lang w:val="ru-RU"/>
        </w:rPr>
        <w:t>4,00</w:t>
      </w:r>
      <w:r w:rsidRPr="00765759">
        <w:rPr>
          <w:rFonts w:cs="Arial"/>
          <w:lang w:val="ru-RU"/>
        </w:rPr>
        <w:t xml:space="preserve"> </w:t>
      </w:r>
      <w:r w:rsidRPr="008377FF">
        <w:rPr>
          <w:rFonts w:cs="Arial"/>
          <w:lang w:val="ru-RU"/>
        </w:rPr>
        <w:t xml:space="preserve">часова. </w:t>
      </w:r>
      <w:r w:rsidRPr="006929D8">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8377FF" w:rsidRDefault="008D2B23" w:rsidP="008D2B23">
      <w:pPr>
        <w:spacing w:before="0"/>
        <w:rPr>
          <w:rFonts w:cs="Arial"/>
          <w:lang w:val="ru-RU"/>
        </w:rPr>
      </w:pPr>
      <w:r w:rsidRPr="008377FF">
        <w:rPr>
          <w:rFonts w:cs="Arial"/>
          <w:lang w:val="ru-RU"/>
        </w:rPr>
        <w:t xml:space="preserve">Наручилац ће у року од три дана по пријему захтева објавити </w:t>
      </w:r>
      <w:r w:rsidRPr="006929D8">
        <w:rPr>
          <w:rFonts w:cs="Arial"/>
          <w:lang w:val="ru-RU"/>
        </w:rPr>
        <w:t>Одговор на захтев</w:t>
      </w:r>
      <w:r w:rsidRPr="008377FF">
        <w:rPr>
          <w:rFonts w:cs="Arial"/>
          <w:lang w:val="ru-RU"/>
        </w:rPr>
        <w:t xml:space="preserve"> на Порталу јавних набавки и својој интернет страници.</w:t>
      </w:r>
    </w:p>
    <w:p w:rsidR="008D2B23" w:rsidRPr="008377FF" w:rsidRDefault="008D2B23" w:rsidP="008D2B23">
      <w:pPr>
        <w:pStyle w:val="KDMojTekst"/>
        <w:spacing w:before="0"/>
        <w:rPr>
          <w:rFonts w:cs="Arial"/>
          <w:i w:val="0"/>
          <w:color w:val="auto"/>
          <w:sz w:val="22"/>
          <w:szCs w:val="22"/>
        </w:rPr>
      </w:pPr>
      <w:r w:rsidRPr="008377FF">
        <w:rPr>
          <w:rFonts w:cs="Arial"/>
          <w:i w:val="0"/>
          <w:color w:val="auto"/>
          <w:sz w:val="22"/>
          <w:szCs w:val="22"/>
        </w:rPr>
        <w:t>Тражење додатних информација и појашњења телефоном није дозвољено.</w:t>
      </w:r>
    </w:p>
    <w:p w:rsidR="00C14152" w:rsidRPr="008377FF" w:rsidRDefault="00C14152" w:rsidP="00C14152">
      <w:pPr>
        <w:spacing w:before="0"/>
        <w:rPr>
          <w:rFonts w:cs="Arial"/>
          <w:lang w:val="ru-RU"/>
        </w:rPr>
      </w:pPr>
      <w:r w:rsidRPr="008377FF">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8377FF" w:rsidRDefault="00C14152" w:rsidP="00C14152">
      <w:pPr>
        <w:spacing w:before="0"/>
        <w:rPr>
          <w:rFonts w:cs="Arial"/>
          <w:lang w:val="ru-RU"/>
        </w:rPr>
      </w:pPr>
      <w:r w:rsidRPr="008377FF">
        <w:rPr>
          <w:rFonts w:cs="Arial"/>
          <w:lang w:val="ru-RU"/>
        </w:rPr>
        <w:lastRenderedPageBreak/>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8377FF" w:rsidRDefault="00C14152" w:rsidP="00C14152">
      <w:pPr>
        <w:spacing w:before="0"/>
        <w:rPr>
          <w:rFonts w:cs="Arial"/>
          <w:lang w:val="ru-RU"/>
        </w:rPr>
      </w:pPr>
      <w:r w:rsidRPr="008377FF">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8377FF" w:rsidRDefault="00C14152" w:rsidP="00C14152">
      <w:pPr>
        <w:spacing w:before="0"/>
        <w:rPr>
          <w:rFonts w:cs="Arial"/>
          <w:lang w:val="ru-RU"/>
        </w:rPr>
      </w:pPr>
      <w:r w:rsidRPr="008377FF">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8377FF" w:rsidRDefault="008D2B23" w:rsidP="00D31828">
      <w:pPr>
        <w:pStyle w:val="KDMojTekst"/>
        <w:spacing w:before="0"/>
        <w:rPr>
          <w:rFonts w:cs="Arial"/>
          <w:i w:val="0"/>
          <w:color w:val="auto"/>
          <w:sz w:val="22"/>
          <w:szCs w:val="22"/>
          <w:lang w:val="sr-Cyrl-CS"/>
        </w:rPr>
      </w:pPr>
      <w:r w:rsidRPr="008377FF">
        <w:rPr>
          <w:rFonts w:cs="Arial"/>
          <w:i w:val="0"/>
          <w:color w:val="auto"/>
          <w:sz w:val="22"/>
          <w:szCs w:val="22"/>
        </w:rPr>
        <w:t>Комуникација у поступку јавне н</w:t>
      </w:r>
      <w:r w:rsidR="00810102" w:rsidRPr="008377FF">
        <w:rPr>
          <w:rFonts w:cs="Arial"/>
          <w:i w:val="0"/>
          <w:color w:val="auto"/>
          <w:sz w:val="22"/>
          <w:szCs w:val="22"/>
        </w:rPr>
        <w:t xml:space="preserve">абавке се врши на начин одређен </w:t>
      </w:r>
      <w:r w:rsidRPr="008377FF">
        <w:rPr>
          <w:rFonts w:cs="Arial"/>
          <w:i w:val="0"/>
          <w:color w:val="auto"/>
          <w:sz w:val="22"/>
          <w:szCs w:val="22"/>
        </w:rPr>
        <w:t>чланом 20. Закона.</w:t>
      </w:r>
    </w:p>
    <w:p w:rsidR="00D31828" w:rsidRPr="008377FF" w:rsidRDefault="00D31828" w:rsidP="00D31828">
      <w:pPr>
        <w:pStyle w:val="KDParagraf"/>
        <w:spacing w:before="0"/>
        <w:rPr>
          <w:rFonts w:cs="Arial"/>
          <w:lang w:val="ru-RU"/>
        </w:rPr>
      </w:pPr>
      <w:r w:rsidRPr="008377FF">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8377FF">
          <w:rPr>
            <w:rStyle w:val="Hyperlink"/>
            <w:rFonts w:cs="Arial"/>
          </w:rPr>
          <w:t>www</w:t>
        </w:r>
        <w:r w:rsidR="000B45FD" w:rsidRPr="006929D8">
          <w:rPr>
            <w:rStyle w:val="Hyperlink"/>
            <w:rFonts w:cs="Arial"/>
            <w:lang w:val="ru-RU"/>
          </w:rPr>
          <w:t>.</w:t>
        </w:r>
        <w:r w:rsidR="000B45FD" w:rsidRPr="008377FF">
          <w:rPr>
            <w:rStyle w:val="Hyperlink"/>
            <w:rFonts w:cs="Arial"/>
            <w:lang w:val="sr-Cyrl-CS"/>
          </w:rPr>
          <w:t>к</w:t>
        </w:r>
        <w:r w:rsidR="000B45FD" w:rsidRPr="008377FF">
          <w:rPr>
            <w:rStyle w:val="Hyperlink"/>
            <w:rFonts w:cs="Arial"/>
          </w:rPr>
          <w:t>jn</w:t>
        </w:r>
        <w:r w:rsidR="000B45FD" w:rsidRPr="006929D8">
          <w:rPr>
            <w:rStyle w:val="Hyperlink"/>
            <w:rFonts w:cs="Arial"/>
            <w:lang w:val="ru-RU"/>
          </w:rPr>
          <w:t>.</w:t>
        </w:r>
        <w:r w:rsidR="000B45FD" w:rsidRPr="008377FF">
          <w:rPr>
            <w:rStyle w:val="Hyperlink"/>
            <w:rFonts w:cs="Arial"/>
          </w:rPr>
          <w:t>gov</w:t>
        </w:r>
        <w:r w:rsidR="000B45FD" w:rsidRPr="006929D8">
          <w:rPr>
            <w:rStyle w:val="Hyperlink"/>
            <w:rFonts w:cs="Arial"/>
            <w:lang w:val="ru-RU"/>
          </w:rPr>
          <w:t>.</w:t>
        </w:r>
        <w:r w:rsidR="000B45FD" w:rsidRPr="008377FF">
          <w:rPr>
            <w:rStyle w:val="Hyperlink"/>
            <w:rFonts w:cs="Arial"/>
          </w:rPr>
          <w:t>rs</w:t>
        </w:r>
      </w:hyperlink>
      <w:r w:rsidRPr="008377FF">
        <w:rPr>
          <w:rFonts w:cs="Arial"/>
          <w:lang w:val="ru-RU"/>
        </w:rPr>
        <w:t>).</w:t>
      </w:r>
    </w:p>
    <w:p w:rsidR="008D2B23" w:rsidRPr="008377FF" w:rsidRDefault="008D2B23" w:rsidP="008D2B23">
      <w:pPr>
        <w:pStyle w:val="KDMojTekst"/>
        <w:spacing w:before="0"/>
        <w:rPr>
          <w:rFonts w:cs="Arial"/>
          <w:i w:val="0"/>
          <w:color w:val="auto"/>
          <w:sz w:val="22"/>
          <w:szCs w:val="22"/>
        </w:rPr>
      </w:pPr>
    </w:p>
    <w:p w:rsidR="008D2B23" w:rsidRPr="008377FF" w:rsidRDefault="008D2B23" w:rsidP="000831BD">
      <w:pPr>
        <w:pStyle w:val="KDPodnaslov2"/>
        <w:numPr>
          <w:ilvl w:val="1"/>
          <w:numId w:val="19"/>
        </w:numPr>
        <w:spacing w:before="0"/>
        <w:jc w:val="both"/>
        <w:rPr>
          <w:rFonts w:cs="Arial"/>
        </w:rPr>
      </w:pPr>
      <w:bookmarkStart w:id="237" w:name="_Toc441651603"/>
      <w:bookmarkStart w:id="238" w:name="_Toc442559914"/>
      <w:r w:rsidRPr="008377FF">
        <w:rPr>
          <w:rFonts w:cs="Arial"/>
        </w:rPr>
        <w:t>Трошкови понуде</w:t>
      </w:r>
      <w:bookmarkEnd w:id="237"/>
      <w:bookmarkEnd w:id="238"/>
    </w:p>
    <w:p w:rsidR="008D2B23" w:rsidRPr="008377FF" w:rsidRDefault="008D2B23" w:rsidP="008D2B23">
      <w:pPr>
        <w:pStyle w:val="KDParagraf"/>
        <w:spacing w:before="0"/>
        <w:rPr>
          <w:rFonts w:cs="Arial"/>
          <w:lang w:val="ru-RU"/>
        </w:rPr>
      </w:pPr>
      <w:r w:rsidRPr="008377FF">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6929D8" w:rsidRDefault="008D2B23" w:rsidP="008D2B23">
      <w:pPr>
        <w:pStyle w:val="KDParagraf"/>
        <w:spacing w:before="0"/>
        <w:rPr>
          <w:rFonts w:cs="Arial"/>
          <w:lang w:val="ru-RU"/>
        </w:rPr>
      </w:pPr>
      <w:r w:rsidRPr="006929D8">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6929D8" w:rsidRDefault="008D2B23" w:rsidP="008D2B23">
      <w:pPr>
        <w:pStyle w:val="KDParagraf"/>
        <w:spacing w:before="0"/>
        <w:rPr>
          <w:rFonts w:cs="Arial"/>
          <w:lang w:val="ru-RU"/>
        </w:rPr>
      </w:pPr>
      <w:r w:rsidRPr="006929D8">
        <w:rPr>
          <w:rFonts w:cs="Arial"/>
          <w:lang w:val="ru-RU"/>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8D2B23" w:rsidRPr="006929D8" w:rsidRDefault="008D2B23" w:rsidP="008D2B23">
      <w:pPr>
        <w:pStyle w:val="KDParagraf"/>
        <w:spacing w:before="0"/>
        <w:rPr>
          <w:rFonts w:cs="Arial"/>
          <w:lang w:val="ru-RU"/>
        </w:rPr>
      </w:pPr>
    </w:p>
    <w:p w:rsidR="00C14152" w:rsidRPr="006929D8" w:rsidRDefault="00C14152" w:rsidP="000831BD">
      <w:pPr>
        <w:pStyle w:val="KDPodnaslov2"/>
        <w:numPr>
          <w:ilvl w:val="1"/>
          <w:numId w:val="19"/>
        </w:numPr>
        <w:spacing w:before="0"/>
        <w:jc w:val="both"/>
        <w:rPr>
          <w:rFonts w:cs="Arial"/>
          <w:lang w:val="ru-RU"/>
        </w:rPr>
      </w:pPr>
      <w:r w:rsidRPr="006929D8">
        <w:rPr>
          <w:rFonts w:cs="Arial"/>
          <w:lang w:val="ru-RU"/>
        </w:rPr>
        <w:t>Д</w:t>
      </w:r>
      <w:r w:rsidRPr="008377FF">
        <w:rPr>
          <w:rFonts w:cs="Arial"/>
          <w:lang w:val="sr-Latn-CS"/>
        </w:rPr>
        <w:t>одатн</w:t>
      </w:r>
      <w:r w:rsidRPr="006929D8">
        <w:rPr>
          <w:rFonts w:cs="Arial"/>
          <w:lang w:val="ru-RU"/>
        </w:rPr>
        <w:t>а</w:t>
      </w:r>
      <w:r w:rsidRPr="008377FF">
        <w:rPr>
          <w:rFonts w:cs="Arial"/>
          <w:lang w:val="sr-Latn-CS"/>
        </w:rPr>
        <w:t xml:space="preserve"> објашњења</w:t>
      </w:r>
      <w:r w:rsidRPr="006929D8">
        <w:rPr>
          <w:rFonts w:cs="Arial"/>
          <w:lang w:val="ru-RU"/>
        </w:rPr>
        <w:t>, контрола и допуштене исправке</w:t>
      </w:r>
    </w:p>
    <w:p w:rsidR="00C14152" w:rsidRPr="006929D8" w:rsidRDefault="00C14152" w:rsidP="00C14152">
      <w:pPr>
        <w:pStyle w:val="KDParagraf"/>
        <w:spacing w:before="0"/>
        <w:rPr>
          <w:rFonts w:eastAsia="TimesNewRomanPSMT" w:cs="Arial"/>
          <w:lang w:val="ru-RU"/>
        </w:rPr>
      </w:pPr>
      <w:r w:rsidRPr="006929D8">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8377FF" w:rsidRDefault="00C14152" w:rsidP="00C14152">
      <w:pPr>
        <w:pStyle w:val="KDParagraf"/>
        <w:spacing w:before="0"/>
        <w:rPr>
          <w:rFonts w:eastAsia="TimesNewRomanPSMT" w:cs="Arial"/>
          <w:lang w:val="ru-RU"/>
        </w:rPr>
      </w:pPr>
      <w:r w:rsidRPr="008377FF">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14152" w:rsidRPr="006929D8" w:rsidRDefault="00C14152" w:rsidP="00C14152">
      <w:pPr>
        <w:pStyle w:val="KDParagraf"/>
        <w:spacing w:before="0"/>
        <w:rPr>
          <w:rFonts w:eastAsia="TimesNewRomanPSMT" w:cs="Arial"/>
          <w:lang w:val="ru-RU"/>
        </w:rPr>
      </w:pPr>
      <w:r w:rsidRPr="006929D8">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6929D8" w:rsidRDefault="00C14152" w:rsidP="00C14152">
      <w:pPr>
        <w:pStyle w:val="KDParagraf"/>
        <w:spacing w:before="0"/>
        <w:rPr>
          <w:rFonts w:eastAsia="TimesNewRomanPSMT" w:cs="Arial"/>
          <w:lang w:val="ru-RU"/>
        </w:rPr>
      </w:pPr>
      <w:r w:rsidRPr="006929D8">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6929D8" w:rsidRDefault="008D2B23" w:rsidP="008D2B23">
      <w:pPr>
        <w:spacing w:before="0"/>
        <w:rPr>
          <w:rFonts w:cs="Arial"/>
          <w:lang w:val="ru-RU"/>
        </w:rPr>
      </w:pPr>
    </w:p>
    <w:p w:rsidR="00B20A6C" w:rsidRPr="008377FF" w:rsidRDefault="00B20A6C" w:rsidP="000831BD">
      <w:pPr>
        <w:pStyle w:val="KDPodnaslov2"/>
        <w:numPr>
          <w:ilvl w:val="1"/>
          <w:numId w:val="19"/>
        </w:numPr>
        <w:spacing w:before="0"/>
        <w:jc w:val="both"/>
        <w:rPr>
          <w:rFonts w:cs="Arial"/>
        </w:rPr>
      </w:pPr>
      <w:bookmarkStart w:id="239" w:name="_Toc442559917"/>
      <w:bookmarkStart w:id="240" w:name="_Toc441651606"/>
      <w:r w:rsidRPr="008377FF">
        <w:rPr>
          <w:rFonts w:cs="Arial"/>
        </w:rPr>
        <w:t>Разлози за одбијање понуде</w:t>
      </w:r>
      <w:bookmarkEnd w:id="239"/>
      <w:bookmarkEnd w:id="240"/>
    </w:p>
    <w:p w:rsidR="00B20A6C" w:rsidRPr="008377FF" w:rsidRDefault="00B20A6C" w:rsidP="00B20A6C">
      <w:pPr>
        <w:autoSpaceDE w:val="0"/>
        <w:autoSpaceDN w:val="0"/>
        <w:adjustRightInd w:val="0"/>
        <w:spacing w:before="0"/>
        <w:rPr>
          <w:rFonts w:eastAsia="TimesNewRomanPSMT" w:cs="Arial"/>
          <w:bCs/>
          <w:iCs/>
          <w:lang w:val="ru-RU"/>
        </w:rPr>
      </w:pPr>
      <w:r w:rsidRPr="008377FF">
        <w:rPr>
          <w:rFonts w:eastAsia="TimesNewRomanPSMT" w:cs="Arial"/>
          <w:bCs/>
          <w:iCs/>
        </w:rPr>
        <w:t>Понуда ће бити одбијена ако:</w:t>
      </w:r>
    </w:p>
    <w:p w:rsidR="00B20A6C" w:rsidRPr="006929D8"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lang w:val="ru-RU"/>
        </w:rPr>
      </w:pPr>
      <w:r w:rsidRPr="006929D8">
        <w:rPr>
          <w:rFonts w:ascii="Arial" w:eastAsia="TimesNewRomanPSMT" w:hAnsi="Arial" w:cs="Arial"/>
          <w:bCs/>
          <w:iCs/>
          <w:lang w:val="ru-RU"/>
        </w:rPr>
        <w:t>је неблаговремена, неприхватљива или неодговарајућа;</w:t>
      </w:r>
    </w:p>
    <w:p w:rsidR="00B20A6C" w:rsidRPr="006929D8"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lang w:val="ru-RU"/>
        </w:rPr>
      </w:pPr>
      <w:r w:rsidRPr="006929D8">
        <w:rPr>
          <w:rFonts w:ascii="Arial" w:eastAsia="TimesNewRomanPSMT" w:hAnsi="Arial" w:cs="Arial"/>
          <w:bCs/>
          <w:iCs/>
          <w:lang w:val="ru-RU"/>
        </w:rPr>
        <w:t>ако се понуђач не сагласи са исправком рачунских грешака;</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6929D8">
        <w:rPr>
          <w:rFonts w:ascii="Arial" w:eastAsia="TimesNewRomanPSMT" w:hAnsi="Arial" w:cs="Arial"/>
          <w:bCs/>
          <w:iCs/>
          <w:lang w:val="ru-RU"/>
        </w:rPr>
        <w:t xml:space="preserve">ако има битне недостатке сходно члану 106. </w:t>
      </w:r>
      <w:r w:rsidRPr="008377FF">
        <w:rPr>
          <w:rFonts w:ascii="Arial" w:eastAsia="TimesNewRomanPSMT" w:hAnsi="Arial" w:cs="Arial"/>
          <w:bCs/>
          <w:iCs/>
        </w:rPr>
        <w:t>ЗЈН</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8377FF">
        <w:rPr>
          <w:rFonts w:ascii="Arial" w:eastAsia="TimesNewRomanPSMT" w:hAnsi="Arial" w:cs="Arial"/>
          <w:bCs/>
          <w:iCs/>
        </w:rPr>
        <w:t>односно ако:</w:t>
      </w:r>
    </w:p>
    <w:p w:rsidR="00B20A6C" w:rsidRPr="008377FF" w:rsidRDefault="00B20A6C" w:rsidP="000831BD">
      <w:pPr>
        <w:pStyle w:val="KDNabrajanje"/>
        <w:numPr>
          <w:ilvl w:val="0"/>
          <w:numId w:val="17"/>
        </w:numPr>
        <w:spacing w:before="0"/>
        <w:ind w:left="714" w:hanging="357"/>
        <w:rPr>
          <w:rFonts w:cs="Arial"/>
        </w:rPr>
      </w:pPr>
      <w:r w:rsidRPr="008377FF">
        <w:rPr>
          <w:rFonts w:cs="Arial"/>
        </w:rPr>
        <w:t xml:space="preserve">Понуђач не докаже да </w:t>
      </w:r>
      <w:r w:rsidRPr="008377FF">
        <w:rPr>
          <w:rFonts w:eastAsia="TimesNewRomanPSMT" w:cs="Arial"/>
          <w:bCs/>
          <w:iCs/>
        </w:rPr>
        <w:t>испуњава обавезне услове за учешће;</w:t>
      </w:r>
    </w:p>
    <w:p w:rsidR="00B20A6C" w:rsidRPr="008377FF" w:rsidRDefault="00B20A6C" w:rsidP="000831BD">
      <w:pPr>
        <w:pStyle w:val="KDNabrajanje"/>
        <w:numPr>
          <w:ilvl w:val="0"/>
          <w:numId w:val="17"/>
        </w:numPr>
        <w:spacing w:before="0"/>
        <w:ind w:left="714" w:hanging="357"/>
        <w:rPr>
          <w:rFonts w:cs="Arial"/>
        </w:rPr>
      </w:pPr>
      <w:r w:rsidRPr="008377FF">
        <w:rPr>
          <w:rFonts w:eastAsia="TimesNewRomanPSMT" w:cs="Arial"/>
          <w:bCs/>
          <w:iCs/>
        </w:rPr>
        <w:t>понуђач не докаже да испуњава додатне услове;</w:t>
      </w:r>
    </w:p>
    <w:p w:rsidR="00B20A6C" w:rsidRPr="008377FF" w:rsidRDefault="00B20A6C" w:rsidP="000831BD">
      <w:pPr>
        <w:pStyle w:val="KDNabrajanje"/>
        <w:numPr>
          <w:ilvl w:val="0"/>
          <w:numId w:val="17"/>
        </w:numPr>
        <w:spacing w:before="0"/>
        <w:ind w:left="714" w:hanging="357"/>
        <w:rPr>
          <w:rFonts w:cs="Arial"/>
        </w:rPr>
      </w:pPr>
      <w:r w:rsidRPr="008377FF">
        <w:rPr>
          <w:rFonts w:eastAsia="TimesNewRomanPSMT" w:cs="Arial"/>
          <w:bCs/>
          <w:iCs/>
        </w:rPr>
        <w:t>понуђач није доставио тражено средство обезбеђења</w:t>
      </w:r>
      <w:r w:rsidR="00386693">
        <w:rPr>
          <w:rFonts w:eastAsia="TimesNewRomanPSMT" w:cs="Arial"/>
          <w:bCs/>
          <w:iCs/>
          <w:lang w:val="sr-Cyrl-RS"/>
        </w:rPr>
        <w:t xml:space="preserve"> за озбиљност понуде</w:t>
      </w:r>
      <w:r w:rsidRPr="008377FF">
        <w:rPr>
          <w:rFonts w:eastAsia="TimesNewRomanPSMT" w:cs="Arial"/>
          <w:bCs/>
          <w:iCs/>
        </w:rPr>
        <w:t>;</w:t>
      </w:r>
    </w:p>
    <w:p w:rsidR="00B20A6C" w:rsidRPr="002D714C" w:rsidRDefault="00B20A6C" w:rsidP="000831BD">
      <w:pPr>
        <w:pStyle w:val="KDNabrajanje"/>
        <w:numPr>
          <w:ilvl w:val="0"/>
          <w:numId w:val="17"/>
        </w:numPr>
        <w:spacing w:before="0"/>
        <w:ind w:left="714" w:hanging="357"/>
        <w:rPr>
          <w:rFonts w:eastAsia="TimesNewRomanPSMT" w:cs="Arial"/>
        </w:rPr>
      </w:pPr>
      <w:r w:rsidRPr="008377FF">
        <w:rPr>
          <w:rFonts w:eastAsia="TimesNewRomanPSMT" w:cs="Arial"/>
        </w:rPr>
        <w:t>је понуђени рок важења понуде краћи од прописаног;</w:t>
      </w:r>
    </w:p>
    <w:p w:rsidR="00B20A6C" w:rsidRPr="008377FF" w:rsidRDefault="00B20A6C" w:rsidP="002D714C">
      <w:pPr>
        <w:pStyle w:val="KDNabrajanje"/>
        <w:numPr>
          <w:ilvl w:val="0"/>
          <w:numId w:val="17"/>
        </w:numPr>
        <w:spacing w:before="0" w:after="80"/>
        <w:ind w:left="714" w:hanging="357"/>
        <w:rPr>
          <w:rFonts w:cs="Arial"/>
        </w:rPr>
      </w:pPr>
      <w:r w:rsidRPr="008377FF">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8377FF" w:rsidRDefault="00B20A6C" w:rsidP="00B20A6C">
      <w:pPr>
        <w:spacing w:before="0"/>
        <w:rPr>
          <w:rFonts w:cs="Arial"/>
        </w:rPr>
      </w:pPr>
      <w:r w:rsidRPr="006929D8">
        <w:rPr>
          <w:rFonts w:cs="Arial"/>
          <w:lang w:val="sr-Cyrl-CS"/>
        </w:rPr>
        <w:t xml:space="preserve">Наручилац ће донети одлуку о обустави поступка јавне набавке у складу са чланом 109. </w:t>
      </w:r>
      <w:r w:rsidRPr="008377FF">
        <w:rPr>
          <w:rFonts w:cs="Arial"/>
        </w:rPr>
        <w:t>Закона.</w:t>
      </w:r>
    </w:p>
    <w:p w:rsidR="008D2B23" w:rsidRPr="008377FF" w:rsidRDefault="00C14152" w:rsidP="000831BD">
      <w:pPr>
        <w:pStyle w:val="KDPodnaslov2"/>
        <w:numPr>
          <w:ilvl w:val="1"/>
          <w:numId w:val="19"/>
        </w:numPr>
        <w:spacing w:before="0"/>
        <w:jc w:val="both"/>
        <w:rPr>
          <w:rFonts w:cs="Arial"/>
        </w:rPr>
      </w:pPr>
      <w:r w:rsidRPr="008377FF">
        <w:rPr>
          <w:rFonts w:cs="Arial"/>
        </w:rPr>
        <w:t>Рок за доношење Одлуке о додели уговора/обустави</w:t>
      </w:r>
    </w:p>
    <w:p w:rsidR="00C14152" w:rsidRPr="008377FF" w:rsidRDefault="00C14152" w:rsidP="00C14152">
      <w:pPr>
        <w:pStyle w:val="KDParagraf"/>
        <w:spacing w:before="0"/>
        <w:rPr>
          <w:rFonts w:eastAsia="TimesNewRomanPSMT" w:cs="Arial"/>
        </w:rPr>
      </w:pPr>
      <w:r w:rsidRPr="008377FF">
        <w:rPr>
          <w:rFonts w:eastAsia="TimesNewRomanPSMT" w:cs="Arial"/>
        </w:rPr>
        <w:t xml:space="preserve">Наручилац ће одлуку о додели </w:t>
      </w:r>
      <w:r w:rsidRPr="008377FF">
        <w:rPr>
          <w:rFonts w:eastAsia="TimesNewRomanPSMT"/>
        </w:rPr>
        <w:t>уговора/обустави поступка</w:t>
      </w:r>
      <w:r w:rsidRPr="008377FF">
        <w:rPr>
          <w:rFonts w:eastAsia="TimesNewRomanPSMT" w:cs="Arial"/>
        </w:rPr>
        <w:t xml:space="preserve"> донети у року од максимално </w:t>
      </w:r>
      <w:r w:rsidR="0008263C" w:rsidRPr="008377FF">
        <w:rPr>
          <w:rFonts w:eastAsia="TimesNewRomanPSMT" w:cs="Arial"/>
        </w:rPr>
        <w:t>25</w:t>
      </w:r>
      <w:r w:rsidRPr="008377FF">
        <w:rPr>
          <w:rFonts w:eastAsia="TimesNewRomanPSMT" w:cs="Arial"/>
        </w:rPr>
        <w:t xml:space="preserve"> (</w:t>
      </w:r>
      <w:r w:rsidR="0008263C" w:rsidRPr="008377FF">
        <w:rPr>
          <w:rFonts w:eastAsia="TimesNewRomanPSMT" w:cs="Arial"/>
        </w:rPr>
        <w:t>два</w:t>
      </w:r>
      <w:r w:rsidRPr="008377FF">
        <w:rPr>
          <w:rFonts w:eastAsia="TimesNewRomanPSMT" w:cs="Arial"/>
        </w:rPr>
        <w:t>десет</w:t>
      </w:r>
      <w:r w:rsidR="0008263C" w:rsidRPr="008377FF">
        <w:rPr>
          <w:rFonts w:eastAsia="TimesNewRomanPSMT" w:cs="Arial"/>
        </w:rPr>
        <w:t>пет</w:t>
      </w:r>
      <w:r w:rsidRPr="008377FF">
        <w:rPr>
          <w:rFonts w:eastAsia="TimesNewRomanPSMT" w:cs="Arial"/>
        </w:rPr>
        <w:t>) дана од дана јавног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lastRenderedPageBreak/>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8377FF" w:rsidRDefault="008D2B23" w:rsidP="008D2B23">
      <w:pPr>
        <w:pStyle w:val="KDParagraf"/>
        <w:spacing w:before="0"/>
        <w:rPr>
          <w:rFonts w:eastAsia="TimesNewRomanPSMT" w:cs="Arial"/>
        </w:rPr>
      </w:pPr>
    </w:p>
    <w:p w:rsidR="008D2B23" w:rsidRPr="008377FF" w:rsidRDefault="008D2B23" w:rsidP="000831BD">
      <w:pPr>
        <w:pStyle w:val="KDPodnaslov2"/>
        <w:numPr>
          <w:ilvl w:val="1"/>
          <w:numId w:val="19"/>
        </w:numPr>
        <w:spacing w:before="0"/>
        <w:jc w:val="both"/>
        <w:rPr>
          <w:rFonts w:cs="Arial"/>
          <w:lang w:val="ru-RU"/>
        </w:rPr>
      </w:pPr>
      <w:bookmarkStart w:id="241" w:name="_Toc441651607"/>
      <w:bookmarkStart w:id="242" w:name="_Toc442559918"/>
      <w:r w:rsidRPr="008377FF">
        <w:rPr>
          <w:rFonts w:cs="Arial"/>
          <w:lang w:val="ru-RU"/>
        </w:rPr>
        <w:t>Н</w:t>
      </w:r>
      <w:r w:rsidRPr="008377FF">
        <w:rPr>
          <w:rFonts w:cs="Arial"/>
        </w:rPr>
        <w:t>егативне референце</w:t>
      </w:r>
      <w:bookmarkEnd w:id="241"/>
      <w:bookmarkEnd w:id="242"/>
    </w:p>
    <w:p w:rsidR="008D2B23" w:rsidRPr="008377FF" w:rsidRDefault="008D2B23" w:rsidP="008D2B23">
      <w:pPr>
        <w:spacing w:before="0"/>
        <w:rPr>
          <w:rFonts w:cs="Arial"/>
          <w:lang w:val="ru-RU"/>
        </w:rPr>
      </w:pPr>
      <w:r w:rsidRPr="008377FF">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8377FF" w:rsidRDefault="008D2B23" w:rsidP="008D2B23">
      <w:pPr>
        <w:pStyle w:val="KDNabrajanje"/>
        <w:spacing w:before="0"/>
        <w:rPr>
          <w:rFonts w:cs="Arial"/>
        </w:rPr>
      </w:pPr>
      <w:r w:rsidRPr="008377FF">
        <w:rPr>
          <w:rFonts w:cs="Arial"/>
        </w:rPr>
        <w:t>поступао супротно забрани из чл. 23. и 25. Закона;</w:t>
      </w:r>
    </w:p>
    <w:p w:rsidR="008D2B23" w:rsidRPr="008377FF" w:rsidRDefault="008D2B23" w:rsidP="008D2B23">
      <w:pPr>
        <w:pStyle w:val="KDNabrajanje"/>
        <w:spacing w:before="0"/>
        <w:rPr>
          <w:rFonts w:cs="Arial"/>
        </w:rPr>
      </w:pPr>
      <w:r w:rsidRPr="008377FF">
        <w:rPr>
          <w:rFonts w:cs="Arial"/>
        </w:rPr>
        <w:t>учинио повреду конкуренције;</w:t>
      </w:r>
    </w:p>
    <w:p w:rsidR="008D2B23" w:rsidRPr="008377FF" w:rsidRDefault="008D2B23" w:rsidP="008D2B23">
      <w:pPr>
        <w:pStyle w:val="KDNabrajanje"/>
        <w:spacing w:before="0"/>
        <w:rPr>
          <w:rFonts w:cs="Arial"/>
        </w:rPr>
      </w:pPr>
      <w:r w:rsidRPr="008377FF">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8377FF" w:rsidRDefault="008D2B23" w:rsidP="008D2B23">
      <w:pPr>
        <w:pStyle w:val="KDNabrajanje"/>
        <w:spacing w:before="0"/>
        <w:rPr>
          <w:rFonts w:cs="Arial"/>
        </w:rPr>
      </w:pPr>
      <w:r w:rsidRPr="008377FF">
        <w:rPr>
          <w:rFonts w:cs="Arial"/>
        </w:rPr>
        <w:t>одбио да достави доказе и средства обезбеђења на шта се у понуди обавезао.</w:t>
      </w:r>
    </w:p>
    <w:p w:rsidR="008D2B23" w:rsidRPr="008377FF" w:rsidRDefault="008D2B23" w:rsidP="008D2B23">
      <w:pPr>
        <w:pStyle w:val="KDParagraf"/>
        <w:spacing w:before="0"/>
        <w:rPr>
          <w:rFonts w:cs="Arial"/>
          <w:lang w:val="ru-RU"/>
        </w:rPr>
      </w:pPr>
      <w:r w:rsidRPr="008377FF">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8377FF" w:rsidRDefault="008D2B23" w:rsidP="008D2B23">
      <w:pPr>
        <w:pStyle w:val="KDParagraf"/>
        <w:spacing w:before="0"/>
        <w:rPr>
          <w:rFonts w:cs="Arial"/>
        </w:rPr>
      </w:pPr>
      <w:r w:rsidRPr="008377FF">
        <w:rPr>
          <w:rFonts w:cs="Arial"/>
        </w:rPr>
        <w:t>Доказ наведеног може бити:</w:t>
      </w:r>
    </w:p>
    <w:p w:rsidR="008D2B23" w:rsidRPr="008377FF" w:rsidRDefault="008D2B23" w:rsidP="008D2B23">
      <w:pPr>
        <w:pStyle w:val="KDNabrajanje"/>
        <w:spacing w:before="0"/>
        <w:rPr>
          <w:rFonts w:cs="Arial"/>
        </w:rPr>
      </w:pPr>
      <w:r w:rsidRPr="008377FF">
        <w:rPr>
          <w:rFonts w:cs="Arial"/>
        </w:rPr>
        <w:t>правоснажна судска одлука или коначна одлука другог надлежног органа;</w:t>
      </w:r>
    </w:p>
    <w:p w:rsidR="008D2B23" w:rsidRPr="008377FF" w:rsidRDefault="008D2B23" w:rsidP="008D2B23">
      <w:pPr>
        <w:pStyle w:val="KDNabrajanje"/>
        <w:spacing w:before="0"/>
        <w:rPr>
          <w:rFonts w:cs="Arial"/>
        </w:rPr>
      </w:pPr>
      <w:r w:rsidRPr="008377FF">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8377FF" w:rsidRDefault="008D2B23" w:rsidP="008D2B23">
      <w:pPr>
        <w:pStyle w:val="KDNabrajanje"/>
        <w:spacing w:before="0"/>
        <w:rPr>
          <w:rFonts w:cs="Arial"/>
        </w:rPr>
      </w:pPr>
      <w:r w:rsidRPr="008377FF">
        <w:rPr>
          <w:rFonts w:cs="Arial"/>
        </w:rPr>
        <w:t>исправа о наплаћеној уговорној казни;</w:t>
      </w:r>
    </w:p>
    <w:p w:rsidR="008D2B23" w:rsidRPr="008377FF" w:rsidRDefault="008D2B23" w:rsidP="008D2B23">
      <w:pPr>
        <w:pStyle w:val="KDNabrajanje"/>
        <w:spacing w:before="0"/>
        <w:rPr>
          <w:rFonts w:cs="Arial"/>
        </w:rPr>
      </w:pPr>
      <w:r w:rsidRPr="008377FF">
        <w:rPr>
          <w:rFonts w:cs="Arial"/>
        </w:rPr>
        <w:t>рекламације потрошача, односно корисника, ако нису отклоњене у уговореном року;</w:t>
      </w:r>
    </w:p>
    <w:p w:rsidR="008D2B23" w:rsidRPr="008377FF" w:rsidRDefault="008D2B23" w:rsidP="008D2B23">
      <w:pPr>
        <w:pStyle w:val="KDNabrajanje"/>
        <w:spacing w:before="0"/>
        <w:rPr>
          <w:rFonts w:cs="Arial"/>
        </w:rPr>
      </w:pPr>
      <w:r w:rsidRPr="008377FF">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8377FF" w:rsidRDefault="008D2B23" w:rsidP="008D2B23">
      <w:pPr>
        <w:pStyle w:val="KDNabrajanje"/>
        <w:spacing w:before="0"/>
        <w:rPr>
          <w:rFonts w:cs="Arial"/>
        </w:rPr>
      </w:pPr>
      <w:r w:rsidRPr="008377FF">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8377FF" w:rsidRDefault="008D2B23" w:rsidP="008D2B23">
      <w:pPr>
        <w:pStyle w:val="KDNabrajanje"/>
        <w:spacing w:before="0"/>
        <w:rPr>
          <w:rFonts w:cs="Arial"/>
        </w:rPr>
      </w:pPr>
      <w:r w:rsidRPr="008377FF">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6929D8" w:rsidRDefault="008D2B23" w:rsidP="008D2B23">
      <w:pPr>
        <w:pStyle w:val="KDParagraf"/>
        <w:spacing w:before="0"/>
        <w:rPr>
          <w:rFonts w:cs="Arial"/>
          <w:lang w:val="ru-RU"/>
        </w:rPr>
      </w:pPr>
      <w:r w:rsidRPr="008377FF">
        <w:rPr>
          <w:rFonts w:cs="Arial"/>
          <w:lang w:val="ru-RU"/>
        </w:rPr>
        <w:t xml:space="preserve">Наручилац може одбити понуду ако поседује доказ из става 3. тачка 1) члана 82. </w:t>
      </w:r>
      <w:r w:rsidRPr="006929D8">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6929D8" w:rsidRDefault="008D2B23" w:rsidP="008D2B23">
      <w:pPr>
        <w:pStyle w:val="KDParagraf"/>
        <w:spacing w:before="0"/>
        <w:rPr>
          <w:rFonts w:cs="Arial"/>
          <w:lang w:val="ru-RU" w:bidi="en-US"/>
        </w:rPr>
      </w:pPr>
      <w:r w:rsidRPr="006929D8">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6929D8" w:rsidRDefault="008D2B23" w:rsidP="008D2B23">
      <w:pPr>
        <w:pStyle w:val="KDParagraf"/>
        <w:spacing w:before="0"/>
        <w:rPr>
          <w:rFonts w:cs="Arial"/>
          <w:lang w:val="ru-RU" w:bidi="en-US"/>
        </w:rPr>
      </w:pPr>
    </w:p>
    <w:p w:rsidR="008D2B23" w:rsidRPr="008377FF" w:rsidRDefault="008D2B23" w:rsidP="000831BD">
      <w:pPr>
        <w:pStyle w:val="KDPodnaslov2"/>
        <w:numPr>
          <w:ilvl w:val="1"/>
          <w:numId w:val="19"/>
        </w:numPr>
        <w:spacing w:before="0"/>
        <w:jc w:val="both"/>
        <w:rPr>
          <w:rFonts w:cs="Arial"/>
        </w:rPr>
      </w:pPr>
      <w:bookmarkStart w:id="243" w:name="_Toc441651608"/>
      <w:bookmarkStart w:id="244" w:name="_Toc442559919"/>
      <w:r w:rsidRPr="008377FF">
        <w:rPr>
          <w:rFonts w:cs="Arial"/>
        </w:rPr>
        <w:t>Увид у документацију</w:t>
      </w:r>
      <w:bookmarkEnd w:id="243"/>
      <w:bookmarkEnd w:id="244"/>
    </w:p>
    <w:p w:rsidR="008D2B23" w:rsidRPr="008377FF" w:rsidRDefault="008D2B23" w:rsidP="008D2B23">
      <w:pPr>
        <w:pStyle w:val="KDParagraf"/>
        <w:spacing w:before="0"/>
        <w:rPr>
          <w:rFonts w:cs="Arial"/>
          <w:lang w:bidi="en-US"/>
        </w:rPr>
      </w:pPr>
      <w:r w:rsidRPr="008377FF">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8377FF" w:rsidRDefault="008D2B23" w:rsidP="008D2B23">
      <w:pPr>
        <w:pStyle w:val="KDParagraf"/>
        <w:spacing w:before="0"/>
        <w:rPr>
          <w:rFonts w:cs="Arial"/>
          <w:lang w:bidi="en-US"/>
        </w:rPr>
      </w:pPr>
      <w:r w:rsidRPr="008377FF">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8377FF" w:rsidRDefault="008D2B23" w:rsidP="000831BD">
      <w:pPr>
        <w:pStyle w:val="KDPodnaslov2"/>
        <w:numPr>
          <w:ilvl w:val="1"/>
          <w:numId w:val="19"/>
        </w:numPr>
        <w:spacing w:before="0"/>
        <w:jc w:val="both"/>
        <w:rPr>
          <w:rFonts w:cs="Arial"/>
        </w:rPr>
      </w:pPr>
      <w:bookmarkStart w:id="245" w:name="_Toc441651609"/>
      <w:bookmarkStart w:id="246" w:name="_Toc442559920"/>
      <w:r w:rsidRPr="008377FF">
        <w:rPr>
          <w:rFonts w:cs="Arial"/>
          <w:lang w:val="ru-RU"/>
        </w:rPr>
        <w:t>З</w:t>
      </w:r>
      <w:r w:rsidRPr="008377FF">
        <w:rPr>
          <w:rFonts w:cs="Arial"/>
        </w:rPr>
        <w:t>аштита права понуђача</w:t>
      </w:r>
      <w:bookmarkEnd w:id="245"/>
      <w:bookmarkEnd w:id="246"/>
    </w:p>
    <w:p w:rsidR="00886827" w:rsidRPr="008377FF" w:rsidRDefault="00886827" w:rsidP="00886827">
      <w:pPr>
        <w:pStyle w:val="KDParagraf"/>
        <w:spacing w:before="0"/>
        <w:rPr>
          <w:rFonts w:cs="Arial"/>
          <w:lang w:bidi="en-US"/>
        </w:rPr>
      </w:pPr>
      <w:r w:rsidRPr="008377FF">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Рокови и начин подношења захтева за заштиту права:</w:t>
      </w:r>
    </w:p>
    <w:p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подноси се лично или путем поште на адресу: </w:t>
      </w:r>
      <w:r w:rsidR="000F6F9F" w:rsidRPr="00E47C2E">
        <w:rPr>
          <w:rFonts w:cs="Arial"/>
        </w:rPr>
        <w:t xml:space="preserve">ЈП „Електропривреда Србије“ Београд, </w:t>
      </w:r>
      <w:r w:rsidR="000F6F9F" w:rsidRPr="00E47C2E">
        <w:rPr>
          <w:rFonts w:cs="Arial"/>
          <w:lang w:bidi="en-US"/>
        </w:rPr>
        <w:t>- огранак ТЕНТ,</w:t>
      </w:r>
      <w:r w:rsidR="000F6F9F" w:rsidRPr="00E47C2E">
        <w:rPr>
          <w:rFonts w:cs="Arial"/>
          <w:color w:val="00B0F0"/>
          <w:lang w:bidi="en-US"/>
        </w:rPr>
        <w:t xml:space="preserve"> </w:t>
      </w:r>
      <w:r w:rsidR="000F6F9F" w:rsidRPr="007F6ECD">
        <w:rPr>
          <w:rFonts w:cs="Arial"/>
        </w:rPr>
        <w:t xml:space="preserve">локација </w:t>
      </w:r>
      <w:r w:rsidR="00436E97" w:rsidRPr="00436E97">
        <w:rPr>
          <w:rFonts w:cs="Arial"/>
        </w:rPr>
        <w:t>„ТЕНТ A“, Богољуба Урошевића Црног 44, 11500 Обреновац</w:t>
      </w:r>
      <w:r w:rsidR="000F6F9F" w:rsidRPr="00E47C2E">
        <w:rPr>
          <w:rFonts w:cs="Arial"/>
          <w:color w:val="00B0F0"/>
          <w:lang w:bidi="en-US"/>
        </w:rPr>
        <w:t xml:space="preserve">, </w:t>
      </w:r>
      <w:r w:rsidR="000F6F9F" w:rsidRPr="00E47C2E">
        <w:rPr>
          <w:rFonts w:cs="Arial"/>
        </w:rPr>
        <w:t xml:space="preserve">са назнаком Захтев за заштиту права за </w:t>
      </w:r>
      <w:r w:rsidR="000F6F9F" w:rsidRPr="00116472">
        <w:rPr>
          <w:rFonts w:eastAsia="TimesNewRomanPSMT" w:cs="Arial"/>
          <w:b/>
          <w:bCs/>
          <w:color w:val="000000"/>
        </w:rPr>
        <w:t xml:space="preserve"> </w:t>
      </w:r>
      <w:r w:rsidR="000F6F9F" w:rsidRPr="000F6F9F">
        <w:rPr>
          <w:rFonts w:eastAsia="TimesNewRomanPSMT" w:cs="Arial"/>
          <w:bCs/>
          <w:color w:val="000000"/>
        </w:rPr>
        <w:t xml:space="preserve">ЈН </w:t>
      </w:r>
      <w:r w:rsidR="00AD7B62">
        <w:rPr>
          <w:rFonts w:cs="Arial"/>
          <w:lang w:val="sr-Cyrl-CS"/>
        </w:rPr>
        <w:t>Сервис стаклоресца</w:t>
      </w:r>
      <w:r w:rsidR="000F6F9F" w:rsidRPr="000F6F9F">
        <w:rPr>
          <w:rFonts w:eastAsia="TimesNewRomanPSMT" w:cs="Arial"/>
          <w:bCs/>
          <w:color w:val="000000"/>
          <w:lang w:val="ru-RU"/>
        </w:rPr>
        <w:t xml:space="preserve"> </w:t>
      </w:r>
      <w:r w:rsidR="000F6F9F" w:rsidRPr="000F6F9F">
        <w:rPr>
          <w:rFonts w:eastAsia="TimesNewRomanPSMT" w:cs="Arial"/>
          <w:bCs/>
          <w:color w:val="000000"/>
        </w:rPr>
        <w:t>бр.</w:t>
      </w:r>
      <w:r w:rsidR="000F6F9F" w:rsidRPr="000F6F9F">
        <w:rPr>
          <w:rFonts w:eastAsia="TimesNewRomanPSMT" w:cs="Arial"/>
          <w:bCs/>
          <w:color w:val="000000"/>
          <w:lang w:val="sr-Cyrl-RS"/>
        </w:rPr>
        <w:t xml:space="preserve"> </w:t>
      </w:r>
      <w:r w:rsidR="004C048D">
        <w:rPr>
          <w:rFonts w:cs="Arial"/>
          <w:lang w:val="sr-Cyrl-CS"/>
        </w:rPr>
        <w:t>JN/3000/0109/2018 (1832/2018)</w:t>
      </w:r>
      <w:r w:rsidR="000F6F9F" w:rsidRPr="00E47C2E">
        <w:rPr>
          <w:rFonts w:cs="Arial"/>
        </w:rPr>
        <w:t>, а копија се истовремено доставља Републичкој комисији</w:t>
      </w:r>
      <w:r w:rsidRPr="008377FF">
        <w:rPr>
          <w:rFonts w:cs="Arial"/>
          <w:lang w:bidi="en-US"/>
        </w:rPr>
        <w:t>.</w:t>
      </w:r>
    </w:p>
    <w:p w:rsidR="00886827" w:rsidRPr="008377FF" w:rsidRDefault="00886827" w:rsidP="00886827">
      <w:pPr>
        <w:pStyle w:val="KDParagraf"/>
        <w:spacing w:before="0"/>
        <w:rPr>
          <w:rFonts w:cs="Arial"/>
          <w:lang w:bidi="en-US"/>
        </w:rPr>
      </w:pPr>
      <w:r w:rsidRPr="008377FF">
        <w:rPr>
          <w:rFonts w:cs="Arial"/>
          <w:lang w:bidi="en-US"/>
        </w:rPr>
        <w:lastRenderedPageBreak/>
        <w:t>Захтев за заштиту права се може доставити и путем електронске поште на e-mail:</w:t>
      </w:r>
      <w:r w:rsidR="000F6F9F" w:rsidRPr="000F6F9F">
        <w:rPr>
          <w:rFonts w:cs="Arial"/>
          <w:b/>
        </w:rPr>
        <w:t xml:space="preserve"> </w:t>
      </w:r>
      <w:r w:rsidR="00CC305C">
        <w:rPr>
          <w:rFonts w:cs="Arial"/>
          <w:b/>
        </w:rPr>
        <w:t>filipovic.vladimir@eps.rs</w:t>
      </w:r>
      <w:r w:rsidRPr="008377FF">
        <w:rPr>
          <w:rFonts w:cs="Arial"/>
          <w:lang w:bidi="en-US"/>
        </w:rPr>
        <w:t xml:space="preserve"> радним данима (понедељак-петак) од </w:t>
      </w:r>
      <w:r w:rsidR="00BD59B3">
        <w:rPr>
          <w:rFonts w:cs="Arial"/>
          <w:color w:val="00B0F0"/>
          <w:lang w:bidi="en-US"/>
        </w:rPr>
        <w:t>7</w:t>
      </w:r>
      <w:r w:rsidR="008824F8" w:rsidRPr="008377FF">
        <w:rPr>
          <w:rFonts w:cs="Arial"/>
          <w:color w:val="00B0F0"/>
          <w:lang w:bidi="en-US"/>
        </w:rPr>
        <w:t>,00 до 1</w:t>
      </w:r>
      <w:r w:rsidR="00BD59B3">
        <w:rPr>
          <w:rFonts w:cs="Arial"/>
          <w:color w:val="00B0F0"/>
          <w:lang w:bidi="en-US"/>
        </w:rPr>
        <w:t>4</w:t>
      </w:r>
      <w:r w:rsidRPr="008377FF">
        <w:rPr>
          <w:rFonts w:cs="Arial"/>
          <w:color w:val="00B0F0"/>
          <w:lang w:bidi="en-US"/>
        </w:rPr>
        <w:t>,00</w:t>
      </w:r>
      <w:r w:rsidRPr="008377FF">
        <w:rPr>
          <w:rFonts w:cs="Arial"/>
          <w:lang w:bidi="en-US"/>
        </w:rPr>
        <w:t xml:space="preserve"> часова.</w:t>
      </w:r>
    </w:p>
    <w:p w:rsidR="00886827" w:rsidRDefault="00886827" w:rsidP="008824F8">
      <w:pPr>
        <w:pStyle w:val="KDParagraf"/>
        <w:spacing w:before="0"/>
        <w:rPr>
          <w:rFonts w:cs="Arial"/>
          <w:lang w:bidi="en-US"/>
        </w:rPr>
      </w:pPr>
      <w:r w:rsidRPr="008377FF">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053315" w:rsidRPr="00053315" w:rsidRDefault="00053315" w:rsidP="008824F8">
      <w:pPr>
        <w:pStyle w:val="KDParagraf"/>
        <w:spacing w:before="0"/>
        <w:rPr>
          <w:rFonts w:cs="Arial"/>
          <w:lang w:bidi="en-US"/>
        </w:rPr>
      </w:pPr>
    </w:p>
    <w:p w:rsidR="00886827" w:rsidRPr="008377FF" w:rsidRDefault="00886827" w:rsidP="008824F8">
      <w:pPr>
        <w:pStyle w:val="KDParagraf"/>
        <w:spacing w:before="0"/>
        <w:rPr>
          <w:rFonts w:cs="Arial"/>
          <w:lang w:bidi="en-US"/>
        </w:rPr>
      </w:pPr>
      <w:r w:rsidRPr="008377FF">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8377FF">
        <w:rPr>
          <w:rFonts w:cs="Arial"/>
          <w:b/>
          <w:color w:val="0D0D0D" w:themeColor="text1" w:themeTint="F2"/>
          <w:lang w:bidi="en-US"/>
        </w:rPr>
        <w:t>7 (седам</w:t>
      </w:r>
      <w:r w:rsidR="007C43F5" w:rsidRPr="008377FF">
        <w:rPr>
          <w:rFonts w:cs="Arial"/>
          <w:b/>
          <w:color w:val="0D0D0D" w:themeColor="text1" w:themeTint="F2"/>
          <w:lang w:bidi="en-US"/>
        </w:rPr>
        <w:t xml:space="preserve">) </w:t>
      </w:r>
      <w:r w:rsidRPr="008377FF">
        <w:rPr>
          <w:rFonts w:cs="Arial"/>
          <w:b/>
          <w:color w:val="0D0D0D" w:themeColor="text1" w:themeTint="F2"/>
          <w:lang w:bidi="en-US"/>
        </w:rPr>
        <w:t>дана</w:t>
      </w:r>
      <w:r w:rsidR="00E519B5" w:rsidRPr="008377FF">
        <w:rPr>
          <w:rFonts w:cs="Arial"/>
          <w:b/>
          <w:color w:val="0D0D0D" w:themeColor="text1" w:themeTint="F2"/>
          <w:lang w:bidi="en-US"/>
        </w:rPr>
        <w:t xml:space="preserve"> </w:t>
      </w:r>
      <w:r w:rsidRPr="008377FF">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bidi="en-US"/>
        </w:rPr>
      </w:pPr>
      <w:r w:rsidRPr="008377FF">
        <w:rPr>
          <w:rFonts w:cs="Arial"/>
          <w:lang w:bidi="en-US"/>
        </w:rPr>
        <w:t>После доношења одлуке о додели уговора</w:t>
      </w:r>
      <w:r w:rsidR="008F7F28" w:rsidRPr="008377FF">
        <w:rPr>
          <w:rFonts w:cs="Arial"/>
          <w:lang w:bidi="en-US"/>
        </w:rPr>
        <w:t>и</w:t>
      </w:r>
      <w:r w:rsidRPr="008377FF">
        <w:rPr>
          <w:rFonts w:cs="Arial"/>
          <w:lang w:bidi="en-US"/>
        </w:rPr>
        <w:t xml:space="preserve"> одлуке о обустави поступка, рок за подношење захтева за заштиту права је </w:t>
      </w:r>
      <w:r w:rsidR="0008263C" w:rsidRPr="008377FF">
        <w:rPr>
          <w:rFonts w:cs="Arial"/>
          <w:lang w:bidi="en-US"/>
        </w:rPr>
        <w:t>10</w:t>
      </w:r>
      <w:r w:rsidR="008F7F28" w:rsidRPr="008377FF">
        <w:rPr>
          <w:rFonts w:cs="Arial"/>
          <w:lang w:bidi="en-US"/>
        </w:rPr>
        <w:t xml:space="preserve"> (</w:t>
      </w:r>
      <w:r w:rsidR="0008263C" w:rsidRPr="008377FF">
        <w:rPr>
          <w:rFonts w:cs="Arial"/>
          <w:lang w:bidi="en-US"/>
        </w:rPr>
        <w:t>десет</w:t>
      </w:r>
      <w:r w:rsidR="008F7F28" w:rsidRPr="008377FF">
        <w:rPr>
          <w:rFonts w:cs="Arial"/>
          <w:lang w:bidi="en-US"/>
        </w:rPr>
        <w:t>)</w:t>
      </w:r>
      <w:r w:rsidRPr="008377FF">
        <w:rPr>
          <w:rFonts w:cs="Arial"/>
          <w:lang w:bidi="en-US"/>
        </w:rPr>
        <w:t xml:space="preserve"> дана од дана објављивања одлуке на Порталу јавних набавки. </w:t>
      </w:r>
    </w:p>
    <w:p w:rsidR="00053315" w:rsidRPr="00053315" w:rsidRDefault="00053315" w:rsidP="00886827">
      <w:pPr>
        <w:pStyle w:val="KDParagraf"/>
        <w:spacing w:before="0"/>
        <w:rPr>
          <w:rFonts w:cs="Arial"/>
          <w:lang w:bidi="en-US"/>
        </w:rPr>
      </w:pPr>
    </w:p>
    <w:p w:rsidR="00053315" w:rsidRDefault="00886827" w:rsidP="00886827">
      <w:pPr>
        <w:pStyle w:val="KDParagraf"/>
        <w:spacing w:before="0"/>
        <w:rPr>
          <w:rFonts w:cs="Arial"/>
          <w:lang w:bidi="en-US"/>
        </w:rPr>
      </w:pPr>
      <w:r w:rsidRPr="008377FF">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8377FF" w:rsidRDefault="00886827" w:rsidP="00886827">
      <w:pPr>
        <w:pStyle w:val="KDParagraf"/>
        <w:spacing w:before="0"/>
        <w:rPr>
          <w:rFonts w:cs="Arial"/>
          <w:lang w:bidi="en-US"/>
        </w:rPr>
      </w:pPr>
      <w:r w:rsidRPr="008377FF">
        <w:rPr>
          <w:rFonts w:cs="Arial"/>
          <w:lang w:bidi="en-US"/>
        </w:rPr>
        <w:t xml:space="preserve"> </w:t>
      </w:r>
    </w:p>
    <w:p w:rsidR="008824F8" w:rsidRDefault="00886827" w:rsidP="008824F8">
      <w:pPr>
        <w:pStyle w:val="KDParagraf"/>
        <w:spacing w:before="0"/>
        <w:rPr>
          <w:rFonts w:cs="Arial"/>
          <w:lang w:bidi="en-US"/>
        </w:rPr>
      </w:pPr>
      <w:r w:rsidRPr="008377FF">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053315" w:rsidRPr="00053315" w:rsidRDefault="00053315" w:rsidP="008824F8">
      <w:pPr>
        <w:pStyle w:val="KDParagraf"/>
        <w:spacing w:before="0"/>
        <w:rPr>
          <w:rFonts w:cs="Arial"/>
          <w:lang w:bidi="en-US"/>
        </w:rPr>
      </w:pPr>
    </w:p>
    <w:p w:rsidR="008824F8" w:rsidRPr="008377FF" w:rsidRDefault="008824F8" w:rsidP="008824F8">
      <w:pPr>
        <w:pStyle w:val="KDParagraf"/>
        <w:spacing w:before="0"/>
        <w:rPr>
          <w:rFonts w:cs="Arial"/>
          <w:lang w:bidi="en-US"/>
        </w:rPr>
      </w:pPr>
      <w:r w:rsidRPr="008377FF">
        <w:rPr>
          <w:rFonts w:cs="Arial"/>
          <w:lang w:val="sr-Cyrl-CS" w:bidi="en-US"/>
        </w:rPr>
        <w:t>Н</w:t>
      </w:r>
      <w:r w:rsidRPr="008377FF">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8377FF">
        <w:rPr>
          <w:rFonts w:cs="Arial"/>
          <w:lang w:eastAsia="sr-Latn-CS"/>
        </w:rPr>
        <w:t xml:space="preserve"> тад</w:t>
      </w:r>
      <w:r w:rsidRPr="008377FF">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b/>
          <w:lang w:bidi="en-US"/>
        </w:rPr>
        <w:t>Детаљно упутство о садржини потпуног захтева за заштиту права</w:t>
      </w:r>
      <w:r w:rsidRPr="008377FF">
        <w:rPr>
          <w:rFonts w:cs="Arial"/>
          <w:lang w:bidi="en-US"/>
        </w:rPr>
        <w:t xml:space="preserve"> у складу са чланом   151. став 1. тач. 1) – 7) ЗЈН:</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садржи:</w:t>
      </w:r>
    </w:p>
    <w:p w:rsidR="00886827" w:rsidRPr="008377FF" w:rsidRDefault="00886827" w:rsidP="00886827">
      <w:pPr>
        <w:pStyle w:val="KDParagraf"/>
        <w:spacing w:before="0"/>
        <w:rPr>
          <w:rFonts w:cs="Arial"/>
          <w:lang w:bidi="en-US"/>
        </w:rPr>
      </w:pPr>
      <w:r w:rsidRPr="008377FF">
        <w:rPr>
          <w:rFonts w:cs="Arial"/>
          <w:lang w:bidi="en-US"/>
        </w:rPr>
        <w:t>1) назив и адресу подносиоца захтева и лице за контакт</w:t>
      </w:r>
    </w:p>
    <w:p w:rsidR="00886827" w:rsidRPr="008377FF" w:rsidRDefault="00886827" w:rsidP="00886827">
      <w:pPr>
        <w:pStyle w:val="KDParagraf"/>
        <w:spacing w:before="0"/>
        <w:rPr>
          <w:rFonts w:cs="Arial"/>
          <w:lang w:bidi="en-US"/>
        </w:rPr>
      </w:pPr>
      <w:r w:rsidRPr="008377FF">
        <w:rPr>
          <w:rFonts w:cs="Arial"/>
          <w:lang w:bidi="en-US"/>
        </w:rPr>
        <w:t>2) назив и адресу наручиоца</w:t>
      </w:r>
    </w:p>
    <w:p w:rsidR="00886827" w:rsidRPr="008377FF" w:rsidRDefault="00886827" w:rsidP="00886827">
      <w:pPr>
        <w:pStyle w:val="KDParagraf"/>
        <w:spacing w:before="0"/>
        <w:rPr>
          <w:rFonts w:cs="Arial"/>
          <w:lang w:bidi="en-US"/>
        </w:rPr>
      </w:pPr>
      <w:r w:rsidRPr="008377FF">
        <w:rPr>
          <w:rFonts w:cs="Arial"/>
          <w:lang w:bidi="en-US"/>
        </w:rPr>
        <w:t>3) податке о јавној набавци која је предмет захтева, односно о одлуци наручиоца</w:t>
      </w:r>
    </w:p>
    <w:p w:rsidR="00886827" w:rsidRPr="008377FF" w:rsidRDefault="00886827" w:rsidP="00886827">
      <w:pPr>
        <w:pStyle w:val="KDParagraf"/>
        <w:spacing w:before="0"/>
        <w:rPr>
          <w:rFonts w:cs="Arial"/>
          <w:lang w:bidi="en-US"/>
        </w:rPr>
      </w:pPr>
      <w:r w:rsidRPr="008377FF">
        <w:rPr>
          <w:rFonts w:cs="Arial"/>
          <w:lang w:bidi="en-US"/>
        </w:rPr>
        <w:t>4) повреде прописа којима се уређује поступак јавне набавке</w:t>
      </w:r>
    </w:p>
    <w:p w:rsidR="00886827" w:rsidRPr="008377FF" w:rsidRDefault="00886827" w:rsidP="00886827">
      <w:pPr>
        <w:pStyle w:val="KDParagraf"/>
        <w:spacing w:before="0"/>
        <w:rPr>
          <w:rFonts w:cs="Arial"/>
          <w:lang w:bidi="en-US"/>
        </w:rPr>
      </w:pPr>
      <w:r w:rsidRPr="008377FF">
        <w:rPr>
          <w:rFonts w:cs="Arial"/>
          <w:lang w:bidi="en-US"/>
        </w:rPr>
        <w:t>5) чињенице и доказе којима се повреде доказују</w:t>
      </w:r>
    </w:p>
    <w:p w:rsidR="00886827" w:rsidRPr="008377FF" w:rsidRDefault="00886827" w:rsidP="00886827">
      <w:pPr>
        <w:pStyle w:val="KDParagraf"/>
        <w:spacing w:before="0"/>
        <w:rPr>
          <w:rFonts w:cs="Arial"/>
          <w:lang w:bidi="en-US"/>
        </w:rPr>
      </w:pPr>
      <w:r w:rsidRPr="008377FF">
        <w:rPr>
          <w:rFonts w:cs="Arial"/>
          <w:lang w:bidi="en-US"/>
        </w:rPr>
        <w:t>6)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7) потпис подносиоца.</w:t>
      </w:r>
    </w:p>
    <w:p w:rsidR="008824F8" w:rsidRPr="008377FF" w:rsidRDefault="008824F8" w:rsidP="00886827">
      <w:pPr>
        <w:pStyle w:val="KDParagraf"/>
        <w:spacing w:before="0"/>
        <w:rPr>
          <w:rFonts w:cs="Arial"/>
          <w:b/>
          <w:lang w:val="sr-Cyrl-CS" w:bidi="en-US"/>
        </w:rPr>
      </w:pPr>
    </w:p>
    <w:p w:rsidR="00886827" w:rsidRPr="008377FF" w:rsidRDefault="00886827" w:rsidP="00886827">
      <w:pPr>
        <w:pStyle w:val="KDParagraf"/>
        <w:spacing w:before="0"/>
        <w:rPr>
          <w:rFonts w:cs="Arial"/>
          <w:b/>
          <w:lang w:bidi="en-US"/>
        </w:rPr>
      </w:pPr>
      <w:r w:rsidRPr="008377FF">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8377FF" w:rsidRDefault="00886827" w:rsidP="00886827">
      <w:pPr>
        <w:pStyle w:val="KDParagraf"/>
        <w:spacing w:before="0"/>
        <w:rPr>
          <w:rFonts w:cs="Arial"/>
          <w:lang w:bidi="en-US"/>
        </w:rPr>
      </w:pPr>
      <w:r w:rsidRPr="008377FF">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8377FF" w:rsidRDefault="00886827" w:rsidP="00886827">
      <w:pPr>
        <w:pStyle w:val="KDParagraf"/>
        <w:spacing w:before="0"/>
        <w:rPr>
          <w:rFonts w:cs="Arial"/>
          <w:lang w:bidi="en-US"/>
        </w:rPr>
      </w:pPr>
      <w:r w:rsidRPr="008377FF">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Износ таксе из члана 156. став 1. тач. 1)- 3) ЗЈН:</w:t>
      </w:r>
    </w:p>
    <w:p w:rsidR="0008263C" w:rsidRPr="008377FF" w:rsidRDefault="008824F8" w:rsidP="008824F8">
      <w:pPr>
        <w:pStyle w:val="KDParagraf"/>
        <w:spacing w:before="0"/>
        <w:rPr>
          <w:rFonts w:cs="Arial"/>
          <w:lang w:bidi="en-US"/>
        </w:rPr>
      </w:pPr>
      <w:r w:rsidRPr="008377FF">
        <w:rPr>
          <w:rFonts w:cs="Arial"/>
        </w:rPr>
        <w:t xml:space="preserve">Подносилац захтева за заштиту права дужан је да на рачун буџета Републике Србије (број рачуна: </w:t>
      </w:r>
      <w:r w:rsidRPr="008377FF">
        <w:rPr>
          <w:rFonts w:cs="Arial"/>
          <w:lang w:val="ru-RU"/>
        </w:rPr>
        <w:t>840-</w:t>
      </w:r>
      <w:r w:rsidRPr="008377FF">
        <w:rPr>
          <w:rFonts w:cs="Arial"/>
          <w:bCs/>
          <w:iCs/>
        </w:rPr>
        <w:t>30678845-06</w:t>
      </w:r>
      <w:r w:rsidRPr="008377FF">
        <w:rPr>
          <w:rFonts w:cs="Arial"/>
        </w:rPr>
        <w:t xml:space="preserve">, шифра плаћања 153 или 253, позив на број </w:t>
      </w:r>
      <w:r w:rsidR="00726F4D">
        <w:rPr>
          <w:rFonts w:cs="Arial"/>
          <w:lang w:val="sr-Cyrl-CS"/>
        </w:rPr>
        <w:t>300001092018</w:t>
      </w:r>
      <w:r w:rsidRPr="008377FF">
        <w:rPr>
          <w:rFonts w:cs="Arial"/>
        </w:rPr>
        <w:t xml:space="preserve">, сврха: ЗЗП, </w:t>
      </w:r>
      <w:r w:rsidR="00053315" w:rsidRPr="00E47C2E">
        <w:rPr>
          <w:rFonts w:cs="Arial"/>
        </w:rPr>
        <w:t>ЈП ЕПС</w:t>
      </w:r>
      <w:r w:rsidR="00053315" w:rsidRPr="00E47C2E">
        <w:rPr>
          <w:rFonts w:cs="Arial"/>
          <w:lang w:val="sr-Cyrl-CS"/>
        </w:rPr>
        <w:t xml:space="preserve"> Београд-огранак ТЕНТ Београд-Обреновац</w:t>
      </w:r>
      <w:r w:rsidR="00053315" w:rsidRPr="00E47C2E">
        <w:rPr>
          <w:rFonts w:cs="Arial"/>
        </w:rPr>
        <w:t>,</w:t>
      </w:r>
      <w:r w:rsidR="00053315">
        <w:rPr>
          <w:rFonts w:cs="Arial"/>
        </w:rPr>
        <w:t xml:space="preserve"> </w:t>
      </w:r>
      <w:r w:rsidRPr="008377FF">
        <w:rPr>
          <w:rFonts w:cs="Arial"/>
        </w:rPr>
        <w:t xml:space="preserve">јн. бр. </w:t>
      </w:r>
      <w:r w:rsidR="004C048D">
        <w:rPr>
          <w:rFonts w:cs="Arial"/>
          <w:lang w:val="sr-Cyrl-CS"/>
        </w:rPr>
        <w:t>JN/3000/0109/2018 (1832/2018)</w:t>
      </w:r>
      <w:r w:rsidRPr="008377FF">
        <w:rPr>
          <w:rFonts w:cs="Arial"/>
        </w:rPr>
        <w:t>, прималац уплате: буџет Републике Србије) уплати таксу</w:t>
      </w:r>
      <w:r w:rsidR="00886827" w:rsidRPr="008377FF">
        <w:rPr>
          <w:rFonts w:cs="Arial"/>
          <w:lang w:bidi="en-US"/>
        </w:rPr>
        <w:t xml:space="preserve"> од: </w:t>
      </w:r>
    </w:p>
    <w:p w:rsidR="0008263C" w:rsidRPr="000F6F9F" w:rsidRDefault="0008263C" w:rsidP="0008263C">
      <w:pPr>
        <w:pStyle w:val="KDParagraf"/>
        <w:spacing w:before="0"/>
        <w:rPr>
          <w:rFonts w:cs="Arial"/>
          <w:lang w:bidi="en-US"/>
        </w:rPr>
      </w:pPr>
      <w:r w:rsidRPr="000F6F9F">
        <w:rPr>
          <w:rFonts w:cs="Arial"/>
          <w:lang w:bidi="en-US"/>
        </w:rPr>
        <w:t xml:space="preserve">1) 120.000 динара ако се захтев за заштиту права подноси пре отварања понуда </w:t>
      </w:r>
    </w:p>
    <w:p w:rsidR="0008263C" w:rsidRPr="000F6F9F" w:rsidRDefault="0008263C" w:rsidP="0008263C">
      <w:pPr>
        <w:pStyle w:val="KDParagraf"/>
        <w:spacing w:before="0"/>
        <w:rPr>
          <w:rFonts w:cs="Arial"/>
          <w:lang w:bidi="en-US"/>
        </w:rPr>
      </w:pPr>
      <w:r w:rsidRPr="000F6F9F">
        <w:rPr>
          <w:rFonts w:cs="Arial"/>
          <w:lang w:bidi="en-US"/>
        </w:rPr>
        <w:t xml:space="preserve">2) 120.000 динара ако се захтев за заштиту права подноси након отварања понуда </w:t>
      </w:r>
    </w:p>
    <w:p w:rsidR="0008263C" w:rsidRPr="008377FF" w:rsidRDefault="0008263C" w:rsidP="0008263C">
      <w:pPr>
        <w:pStyle w:val="KDParagraf"/>
        <w:spacing w:before="0"/>
        <w:rPr>
          <w:rFonts w:cs="Arial"/>
          <w:lang w:bidi="en-US"/>
        </w:rPr>
      </w:pPr>
    </w:p>
    <w:p w:rsidR="00886827" w:rsidRPr="008377FF" w:rsidRDefault="00886827" w:rsidP="00091BB0">
      <w:pPr>
        <w:pStyle w:val="KDParagraf"/>
        <w:spacing w:before="0"/>
        <w:rPr>
          <w:rFonts w:cs="Arial"/>
          <w:lang w:bidi="en-US"/>
        </w:rPr>
      </w:pPr>
      <w:r w:rsidRPr="008377FF">
        <w:rPr>
          <w:rFonts w:cs="Arial"/>
          <w:lang w:bidi="en-US"/>
        </w:rPr>
        <w:t>Свака странка у поступку сноси трошкове које проузрокује својим радњама.</w:t>
      </w:r>
    </w:p>
    <w:p w:rsidR="00886827" w:rsidRPr="008377FF" w:rsidRDefault="00886827" w:rsidP="00886827">
      <w:pPr>
        <w:pStyle w:val="KDParagraf"/>
        <w:spacing w:before="0"/>
        <w:rPr>
          <w:rFonts w:cs="Arial"/>
          <w:lang w:bidi="en-US"/>
        </w:rPr>
      </w:pPr>
      <w:r w:rsidRPr="008377FF">
        <w:rPr>
          <w:rFonts w:cs="Arial"/>
          <w:lang w:bidi="en-US"/>
        </w:rPr>
        <w:lastRenderedPageBreak/>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8377FF" w:rsidRDefault="00886827" w:rsidP="00886827">
      <w:pPr>
        <w:pStyle w:val="KDParagraf"/>
        <w:spacing w:before="0"/>
        <w:rPr>
          <w:rFonts w:cs="Arial"/>
          <w:lang w:bidi="en-US"/>
        </w:rPr>
      </w:pPr>
      <w:r w:rsidRPr="008377FF">
        <w:rPr>
          <w:rFonts w:cs="Arial"/>
          <w:lang w:bidi="en-US"/>
        </w:rPr>
        <w:t>Странке у захтеву морају прецизно да наведу трошкове за које траже накнаду.</w:t>
      </w:r>
    </w:p>
    <w:p w:rsidR="00886827" w:rsidRPr="008377FF" w:rsidRDefault="00886827" w:rsidP="00886827">
      <w:pPr>
        <w:pStyle w:val="KDParagraf"/>
        <w:spacing w:before="0"/>
        <w:rPr>
          <w:rFonts w:cs="Arial"/>
          <w:lang w:bidi="en-US"/>
        </w:rPr>
      </w:pPr>
      <w:r w:rsidRPr="008377FF">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8377FF">
        <w:rPr>
          <w:rFonts w:cs="Arial"/>
          <w:lang w:bidi="en-US"/>
        </w:rPr>
        <w:t>О трошковима одлучује Републичка комисија. Одлука Републичке комисије је извршни наслов.</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Детаљно упутство о потврди из члана 151. став 1. тачка 6) ЗЈН</w:t>
      </w:r>
    </w:p>
    <w:p w:rsidR="00886827" w:rsidRPr="008377FF" w:rsidRDefault="008824F8" w:rsidP="00886827">
      <w:pPr>
        <w:pStyle w:val="KDParagraf"/>
        <w:spacing w:before="0"/>
        <w:rPr>
          <w:rFonts w:cs="Arial"/>
          <w:lang w:bidi="en-US"/>
        </w:rPr>
      </w:pPr>
      <w:r w:rsidRPr="008377FF">
        <w:rPr>
          <w:rFonts w:cs="Arial"/>
          <w:lang w:val="sr-Cyrl-CS" w:bidi="en-US"/>
        </w:rPr>
        <w:t xml:space="preserve">Потврда </w:t>
      </w:r>
      <w:r w:rsidR="00886827" w:rsidRPr="008377FF">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r w:rsidRPr="008377FF">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8377FF" w:rsidRDefault="00886827" w:rsidP="00886827">
      <w:pPr>
        <w:pStyle w:val="KDParagraf"/>
        <w:spacing w:before="0"/>
        <w:rPr>
          <w:rFonts w:cs="Arial"/>
          <w:lang w:bidi="en-US"/>
        </w:rPr>
      </w:pPr>
      <w:r w:rsidRPr="008377FF">
        <w:rPr>
          <w:rFonts w:cs="Arial"/>
          <w:lang w:bidi="en-US"/>
        </w:rPr>
        <w:t>Као доказ о уплати таксе, у смислу члана 151. став 1. тачка 6) ЗЈН, прихватиће се:</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1. Потврда о извршеној уплати таксе из члана 156. ЗЈН која садржи следеће елементе:</w:t>
      </w:r>
    </w:p>
    <w:p w:rsidR="00886827" w:rsidRDefault="00886827" w:rsidP="00886827">
      <w:pPr>
        <w:pStyle w:val="KDParagraf"/>
        <w:spacing w:before="0"/>
        <w:rPr>
          <w:rFonts w:cs="Arial"/>
          <w:lang w:bidi="en-US"/>
        </w:rPr>
      </w:pPr>
      <w:r w:rsidRPr="008377FF">
        <w:rPr>
          <w:rFonts w:cs="Arial"/>
          <w:lang w:bidi="en-US"/>
        </w:rPr>
        <w:t>(1) да буде издата од стране банке и да садржи печат банке;</w:t>
      </w:r>
    </w:p>
    <w:p w:rsidR="00886827" w:rsidRPr="008377FF" w:rsidRDefault="00886827" w:rsidP="00886827">
      <w:pPr>
        <w:pStyle w:val="KDParagraf"/>
        <w:spacing w:before="0"/>
        <w:rPr>
          <w:rFonts w:cs="Arial"/>
          <w:lang w:bidi="en-US"/>
        </w:rPr>
      </w:pPr>
      <w:r w:rsidRPr="008377FF">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8377FF" w:rsidRDefault="00886827" w:rsidP="00886827">
      <w:pPr>
        <w:pStyle w:val="KDParagraf"/>
        <w:spacing w:before="0"/>
        <w:rPr>
          <w:rFonts w:cs="Arial"/>
          <w:lang w:bidi="en-US"/>
        </w:rPr>
      </w:pPr>
      <w:r w:rsidRPr="008377FF">
        <w:rPr>
          <w:rFonts w:cs="Arial"/>
          <w:lang w:bidi="en-US"/>
        </w:rPr>
        <w:t>(3) износ таксе из члана 156. ЗЈН чија се уплата врши;</w:t>
      </w:r>
    </w:p>
    <w:p w:rsidR="00886827" w:rsidRPr="008377FF" w:rsidRDefault="00886827" w:rsidP="00886827">
      <w:pPr>
        <w:pStyle w:val="KDParagraf"/>
        <w:spacing w:before="0"/>
        <w:rPr>
          <w:rFonts w:cs="Arial"/>
          <w:lang w:bidi="en-US"/>
        </w:rPr>
      </w:pPr>
      <w:r w:rsidRPr="008377FF">
        <w:rPr>
          <w:rFonts w:cs="Arial"/>
          <w:lang w:bidi="en-US"/>
        </w:rPr>
        <w:t>(4) број рачуна: 840-30678845-06;</w:t>
      </w:r>
    </w:p>
    <w:p w:rsidR="00886827" w:rsidRPr="008377FF" w:rsidRDefault="00886827" w:rsidP="00886827">
      <w:pPr>
        <w:pStyle w:val="KDParagraf"/>
        <w:spacing w:before="0"/>
        <w:rPr>
          <w:rFonts w:cs="Arial"/>
          <w:lang w:bidi="en-US"/>
        </w:rPr>
      </w:pPr>
      <w:r w:rsidRPr="008377FF">
        <w:rPr>
          <w:rFonts w:cs="Arial"/>
          <w:lang w:bidi="en-US"/>
        </w:rPr>
        <w:t>(5) шифру плаћања: 153 или 253;</w:t>
      </w:r>
    </w:p>
    <w:p w:rsidR="00886827" w:rsidRPr="008377FF" w:rsidRDefault="00886827" w:rsidP="00886827">
      <w:pPr>
        <w:pStyle w:val="KDParagraf"/>
        <w:spacing w:before="0"/>
        <w:rPr>
          <w:rFonts w:cs="Arial"/>
          <w:lang w:bidi="en-US"/>
        </w:rPr>
      </w:pPr>
      <w:r w:rsidRPr="008377FF">
        <w:rPr>
          <w:rFonts w:cs="Arial"/>
          <w:lang w:bidi="en-US"/>
        </w:rPr>
        <w:t>(6) позив на број: подаци о броју или ознаци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(7) сврха: ЗЗП; назив наручиоца; број или ознака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(8) корисник: буџет Републике Србије;</w:t>
      </w:r>
    </w:p>
    <w:p w:rsidR="00886827" w:rsidRPr="008377FF" w:rsidRDefault="00886827" w:rsidP="00886827">
      <w:pPr>
        <w:pStyle w:val="KDParagraf"/>
        <w:spacing w:before="0"/>
        <w:rPr>
          <w:rFonts w:cs="Arial"/>
          <w:lang w:bidi="en-US"/>
        </w:rPr>
      </w:pPr>
      <w:r w:rsidRPr="008377FF">
        <w:rPr>
          <w:rFonts w:cs="Arial"/>
          <w:lang w:bidi="en-US"/>
        </w:rPr>
        <w:t>(9) назив уплатиоца, односно назив подносиоца захтева за заштиту права за којег је извршена уплата таксе;</w:t>
      </w:r>
    </w:p>
    <w:p w:rsidR="00886827" w:rsidRPr="008377FF" w:rsidRDefault="00886827" w:rsidP="00886827">
      <w:pPr>
        <w:pStyle w:val="KDParagraf"/>
        <w:spacing w:before="0"/>
        <w:rPr>
          <w:rFonts w:cs="Arial"/>
          <w:lang w:bidi="en-US"/>
        </w:rPr>
      </w:pPr>
      <w:r w:rsidRPr="008377FF">
        <w:rPr>
          <w:rFonts w:cs="Arial"/>
          <w:lang w:bidi="en-US"/>
        </w:rPr>
        <w:t>(10) потпис овлашћеног лица банке.</w:t>
      </w:r>
    </w:p>
    <w:p w:rsidR="00886827" w:rsidRDefault="00886827" w:rsidP="00886827">
      <w:pPr>
        <w:pStyle w:val="KDParagraf"/>
        <w:spacing w:before="0"/>
        <w:rPr>
          <w:rFonts w:cs="Arial"/>
          <w:lang w:bidi="en-US"/>
        </w:rPr>
      </w:pPr>
      <w:r w:rsidRPr="008377FF">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53315" w:rsidRPr="00053315" w:rsidRDefault="00053315" w:rsidP="00886827">
      <w:pPr>
        <w:pStyle w:val="KDParagraf"/>
        <w:spacing w:before="0"/>
        <w:rPr>
          <w:rFonts w:cs="Arial"/>
          <w:lang w:bidi="en-US"/>
        </w:rPr>
      </w:pPr>
    </w:p>
    <w:p w:rsidR="00886827" w:rsidRDefault="00886827" w:rsidP="00886827">
      <w:pPr>
        <w:pStyle w:val="KDParagraf"/>
        <w:spacing w:before="0"/>
        <w:rPr>
          <w:rFonts w:cs="Arial"/>
          <w:lang w:bidi="en-US"/>
        </w:rPr>
      </w:pPr>
      <w:r w:rsidRPr="008377FF">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r w:rsidR="000F6F9F">
        <w:rPr>
          <w:rFonts w:cs="Arial"/>
          <w:lang w:val="sr-Cyrl-RS" w:bidi="en-US"/>
        </w:rPr>
        <w:t xml:space="preserve"> </w:t>
      </w:r>
      <w:r w:rsidRPr="008377FF">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53315" w:rsidRPr="00053315" w:rsidRDefault="00053315" w:rsidP="00886827">
      <w:pPr>
        <w:pStyle w:val="KDParagraf"/>
        <w:spacing w:before="0"/>
        <w:rPr>
          <w:rFonts w:cs="Arial"/>
          <w:lang w:bidi="en-US"/>
        </w:rPr>
      </w:pPr>
    </w:p>
    <w:p w:rsidR="00886827" w:rsidRDefault="00886827" w:rsidP="00886827">
      <w:pPr>
        <w:pStyle w:val="KDParagraf"/>
        <w:spacing w:before="0"/>
        <w:rPr>
          <w:rFonts w:cs="Arial"/>
          <w:lang w:bidi="en-US"/>
        </w:rPr>
      </w:pPr>
      <w:r w:rsidRPr="008377FF">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val="sr-Cyrl-CS" w:bidi="en-US"/>
        </w:rPr>
      </w:pPr>
      <w:r w:rsidRPr="008377FF">
        <w:rPr>
          <w:rFonts w:cs="Arial"/>
          <w:lang w:bidi="en-US"/>
        </w:rPr>
        <w:lastRenderedPageBreak/>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2" w:history="1">
        <w:r w:rsidRPr="008377FF">
          <w:rPr>
            <w:rFonts w:cs="Arial"/>
            <w:lang w:bidi="en-US"/>
          </w:rPr>
          <w:t>http://www.kjn.gov.rs/ci/uputstvo-o-uplati-republicke-administrativne-takse.html</w:t>
        </w:r>
      </w:hyperlink>
      <w:r w:rsidR="008824F8" w:rsidRPr="008377FF">
        <w:rPr>
          <w:rFonts w:cs="Arial"/>
          <w:lang w:val="sr-Cyrl-CS" w:bidi="en-US"/>
        </w:rPr>
        <w:t>и http://www.kjn.gov.rs/download/Taksa-popunjeni-nalozi-ci.pdf</w:t>
      </w:r>
    </w:p>
    <w:p w:rsidR="002F343E" w:rsidRPr="008377FF" w:rsidRDefault="002F343E"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УПЛАТА ИЗ ИНОСТРАНСТВА</w:t>
      </w:r>
    </w:p>
    <w:p w:rsidR="00886827" w:rsidRPr="008377FF" w:rsidRDefault="00886827" w:rsidP="00886827">
      <w:pPr>
        <w:pStyle w:val="KDParagraf"/>
        <w:spacing w:before="0"/>
        <w:rPr>
          <w:rFonts w:cs="Arial"/>
          <w:lang w:bidi="en-US"/>
        </w:rPr>
      </w:pPr>
      <w:r w:rsidRPr="008377FF">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БАНКЕ:</w:t>
      </w:r>
    </w:p>
    <w:p w:rsidR="00886827" w:rsidRPr="008377FF" w:rsidRDefault="00886827" w:rsidP="00886827">
      <w:pPr>
        <w:pStyle w:val="KDParagraf"/>
        <w:spacing w:before="0"/>
        <w:rPr>
          <w:rFonts w:cs="Arial"/>
          <w:lang w:bidi="en-US"/>
        </w:rPr>
      </w:pPr>
      <w:r w:rsidRPr="008377FF">
        <w:rPr>
          <w:rFonts w:cs="Arial"/>
          <w:lang w:bidi="en-US"/>
        </w:rPr>
        <w:t>Народна банка Србије (НБС)</w:t>
      </w:r>
    </w:p>
    <w:p w:rsidR="00886827" w:rsidRPr="008377FF" w:rsidRDefault="00886827" w:rsidP="00886827">
      <w:pPr>
        <w:pStyle w:val="KDParagraf"/>
        <w:spacing w:before="0"/>
        <w:rPr>
          <w:rFonts w:cs="Arial"/>
          <w:lang w:bidi="en-US"/>
        </w:rPr>
      </w:pPr>
      <w:r w:rsidRPr="008377FF">
        <w:rPr>
          <w:rFonts w:cs="Arial"/>
          <w:lang w:bidi="en-US"/>
        </w:rPr>
        <w:t>11000 Београд, ул. Немањина бр. 17</w:t>
      </w:r>
    </w:p>
    <w:p w:rsidR="00886827" w:rsidRPr="008377FF" w:rsidRDefault="00886827" w:rsidP="00886827">
      <w:pPr>
        <w:pStyle w:val="KDParagraf"/>
        <w:spacing w:before="0"/>
        <w:rPr>
          <w:rFonts w:cs="Arial"/>
          <w:lang w:bidi="en-US"/>
        </w:rPr>
      </w:pPr>
      <w:r w:rsidRPr="008377FF">
        <w:rPr>
          <w:rFonts w:cs="Arial"/>
          <w:lang w:bidi="en-US"/>
        </w:rPr>
        <w:t>Србија</w:t>
      </w:r>
    </w:p>
    <w:p w:rsidR="00886827" w:rsidRPr="008377FF" w:rsidRDefault="00886827" w:rsidP="00886827">
      <w:pPr>
        <w:pStyle w:val="KDParagraf"/>
        <w:spacing w:before="0"/>
        <w:rPr>
          <w:rFonts w:cs="Arial"/>
          <w:lang w:bidi="en-US"/>
        </w:rPr>
      </w:pPr>
      <w:r w:rsidRPr="008377FF">
        <w:rPr>
          <w:rFonts w:cs="Arial"/>
          <w:lang w:bidi="en-US"/>
        </w:rPr>
        <w:t>SWIFT CODE: NBSRRSBGXXX</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ИНСТИТУЦИЈЕ:</w:t>
      </w:r>
    </w:p>
    <w:p w:rsidR="00886827" w:rsidRPr="008377FF" w:rsidRDefault="00886827" w:rsidP="00886827">
      <w:pPr>
        <w:pStyle w:val="KDParagraf"/>
        <w:spacing w:before="0"/>
        <w:rPr>
          <w:rFonts w:cs="Arial"/>
          <w:lang w:bidi="en-US"/>
        </w:rPr>
      </w:pPr>
      <w:r w:rsidRPr="008377FF">
        <w:rPr>
          <w:rFonts w:cs="Arial"/>
          <w:lang w:bidi="en-US"/>
        </w:rPr>
        <w:t>Министарство финансија</w:t>
      </w:r>
    </w:p>
    <w:p w:rsidR="00886827" w:rsidRPr="008377FF" w:rsidRDefault="00886827" w:rsidP="00886827">
      <w:pPr>
        <w:pStyle w:val="KDParagraf"/>
        <w:spacing w:before="0"/>
        <w:rPr>
          <w:rFonts w:cs="Arial"/>
          <w:lang w:bidi="en-US"/>
        </w:rPr>
      </w:pPr>
      <w:r w:rsidRPr="008377FF">
        <w:rPr>
          <w:rFonts w:cs="Arial"/>
          <w:lang w:bidi="en-US"/>
        </w:rPr>
        <w:t>Управа за трезор</w:t>
      </w:r>
    </w:p>
    <w:p w:rsidR="00886827" w:rsidRPr="008377FF" w:rsidRDefault="00886827" w:rsidP="00886827">
      <w:pPr>
        <w:pStyle w:val="KDParagraf"/>
        <w:spacing w:before="0"/>
        <w:rPr>
          <w:rFonts w:cs="Arial"/>
          <w:lang w:bidi="en-US"/>
        </w:rPr>
      </w:pPr>
      <w:r w:rsidRPr="008377FF">
        <w:rPr>
          <w:rFonts w:cs="Arial"/>
          <w:lang w:bidi="en-US"/>
        </w:rPr>
        <w:t>ул. Поп Лукина бр. 7-9</w:t>
      </w:r>
    </w:p>
    <w:p w:rsidR="00886827" w:rsidRPr="008377FF" w:rsidRDefault="00886827" w:rsidP="00886827">
      <w:pPr>
        <w:pStyle w:val="KDParagraf"/>
        <w:spacing w:before="0"/>
        <w:rPr>
          <w:rFonts w:cs="Arial"/>
          <w:lang w:bidi="en-US"/>
        </w:rPr>
      </w:pPr>
      <w:r w:rsidRPr="008377FF">
        <w:rPr>
          <w:rFonts w:cs="Arial"/>
          <w:lang w:bidi="en-US"/>
        </w:rPr>
        <w:t>11000 Београд</w:t>
      </w:r>
    </w:p>
    <w:p w:rsidR="00886827" w:rsidRPr="008377FF" w:rsidRDefault="00886827" w:rsidP="00886827">
      <w:pPr>
        <w:pStyle w:val="KDParagraf"/>
        <w:spacing w:before="0"/>
        <w:rPr>
          <w:rFonts w:cs="Arial"/>
          <w:lang w:bidi="en-US"/>
        </w:rPr>
      </w:pPr>
      <w:r w:rsidRPr="008377FF">
        <w:rPr>
          <w:rFonts w:cs="Arial"/>
          <w:lang w:bidi="en-US"/>
        </w:rPr>
        <w:t>IBAN: RS 35908500103019323073</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8377FF" w:rsidRDefault="00886827" w:rsidP="00886827">
      <w:pPr>
        <w:pStyle w:val="KDParagraf"/>
        <w:spacing w:before="0"/>
        <w:rPr>
          <w:rFonts w:cs="Arial"/>
          <w:lang w:bidi="en-US"/>
        </w:rPr>
      </w:pPr>
      <w:r w:rsidRPr="008377FF">
        <w:rPr>
          <w:rFonts w:cs="Arial"/>
          <w:lang w:bidi="en-US"/>
        </w:rPr>
        <w:t>– број у поступку јавне набавке на које се захтев за заштиту права односи и</w:t>
      </w:r>
    </w:p>
    <w:p w:rsidR="00886827" w:rsidRPr="008377FF" w:rsidRDefault="00886827" w:rsidP="00886827">
      <w:pPr>
        <w:pStyle w:val="KDParagraf"/>
        <w:spacing w:before="0"/>
        <w:rPr>
          <w:rFonts w:cs="Arial"/>
          <w:lang w:bidi="en-US"/>
        </w:rPr>
      </w:pPr>
      <w:r w:rsidRPr="008377FF">
        <w:rPr>
          <w:rFonts w:cs="Arial"/>
          <w:lang w:bidi="en-US"/>
        </w:rPr>
        <w:t>назив наручиоца у поступку јавне набавке.</w:t>
      </w:r>
    </w:p>
    <w:p w:rsidR="00886827" w:rsidRPr="008377FF" w:rsidRDefault="00886827" w:rsidP="00886827">
      <w:pPr>
        <w:pStyle w:val="KDParagraf"/>
        <w:spacing w:before="0"/>
        <w:rPr>
          <w:rFonts w:cs="Arial"/>
          <w:lang w:bidi="en-US"/>
        </w:rPr>
      </w:pPr>
      <w:r w:rsidRPr="008377FF">
        <w:rPr>
          <w:rFonts w:cs="Arial"/>
          <w:lang w:bidi="en-US"/>
        </w:rPr>
        <w:t>У прилогу су инструкције за уплате у валутама: EUR и USD.</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886827" w:rsidRPr="008377FF" w:rsidTr="005C0AF9">
        <w:trPr>
          <w:trHeight w:val="30"/>
        </w:trPr>
        <w:tc>
          <w:tcPr>
            <w:tcW w:w="9576" w:type="dxa"/>
            <w:gridSpan w:val="2"/>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EUR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EUR- AMOUNT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1113"/>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tc>
        <w:tc>
          <w:tcPr>
            <w:tcW w:w="4788" w:type="dxa"/>
            <w:shd w:val="clear" w:color="auto" w:fill="auto"/>
          </w:tcPr>
          <w:p w:rsidR="00886827" w:rsidRPr="006929D8" w:rsidRDefault="00886827" w:rsidP="00886827">
            <w:pPr>
              <w:pStyle w:val="KDParagraf"/>
              <w:spacing w:before="0"/>
              <w:rPr>
                <w:rFonts w:cs="Arial"/>
                <w:lang w:val="de-DE" w:bidi="en-US"/>
              </w:rPr>
            </w:pPr>
            <w:r w:rsidRPr="006929D8">
              <w:rPr>
                <w:rFonts w:cs="Arial"/>
                <w:lang w:val="de-DE" w:bidi="en-US"/>
              </w:rPr>
              <w:t>DEUTDEFFXXX</w:t>
            </w:r>
          </w:p>
          <w:p w:rsidR="00886827" w:rsidRPr="006929D8" w:rsidRDefault="00886827" w:rsidP="00886827">
            <w:pPr>
              <w:pStyle w:val="KDParagraf"/>
              <w:spacing w:before="0"/>
              <w:rPr>
                <w:rFonts w:cs="Arial"/>
                <w:lang w:val="de-DE" w:bidi="en-US"/>
              </w:rPr>
            </w:pPr>
            <w:r w:rsidRPr="006929D8">
              <w:rPr>
                <w:rFonts w:cs="Arial"/>
                <w:lang w:val="de-DE" w:bidi="en-US"/>
              </w:rPr>
              <w:t>DEUTSCHE BANK AG, F/M</w:t>
            </w:r>
          </w:p>
          <w:p w:rsidR="00886827" w:rsidRPr="008377FF" w:rsidRDefault="00886827" w:rsidP="00886827">
            <w:pPr>
              <w:pStyle w:val="KDParagraf"/>
              <w:spacing w:before="0"/>
              <w:rPr>
                <w:rFonts w:cs="Arial"/>
                <w:lang w:bidi="en-US"/>
              </w:rPr>
            </w:pPr>
            <w:r w:rsidRPr="008377FF">
              <w:rPr>
                <w:rFonts w:cs="Arial"/>
                <w:lang w:bidi="en-US"/>
              </w:rPr>
              <w:t>TAUNUSANLAGE 12</w:t>
            </w:r>
          </w:p>
          <w:p w:rsidR="00886827" w:rsidRPr="008377FF" w:rsidRDefault="00886827" w:rsidP="00886827">
            <w:pPr>
              <w:pStyle w:val="KDParagraf"/>
              <w:spacing w:before="0"/>
              <w:rPr>
                <w:rFonts w:cs="Arial"/>
                <w:lang w:bidi="en-US"/>
              </w:rPr>
            </w:pPr>
            <w:r w:rsidRPr="008377FF">
              <w:rPr>
                <w:rFonts w:cs="Arial"/>
                <w:lang w:bidi="en-US"/>
              </w:rPr>
              <w:t>GERMANY</w:t>
            </w:r>
          </w:p>
        </w:tc>
      </w:tr>
      <w:tr w:rsidR="00886827" w:rsidRPr="008377FF" w:rsidTr="005C0AF9">
        <w:trPr>
          <w:trHeight w:val="1689"/>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/DE20500700100935930800</w:t>
            </w:r>
          </w:p>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NBS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p>
        </w:tc>
        <w:tc>
          <w:tcPr>
            <w:tcW w:w="4788" w:type="dxa"/>
            <w:shd w:val="clear" w:color="auto" w:fill="auto"/>
          </w:tcPr>
          <w:p w:rsidR="00886827" w:rsidRPr="008377FF" w:rsidRDefault="00886827" w:rsidP="00886827">
            <w:pPr>
              <w:pStyle w:val="KDParagraf"/>
              <w:spacing w:before="0"/>
              <w:rPr>
                <w:rFonts w:cs="Arial"/>
                <w:lang w:bidi="en-US"/>
              </w:rPr>
            </w:pPr>
          </w:p>
        </w:tc>
      </w:tr>
    </w:tbl>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USD</w:t>
            </w:r>
          </w:p>
        </w:tc>
        <w:tc>
          <w:tcPr>
            <w:tcW w:w="4820" w:type="dxa"/>
            <w:shd w:val="clear" w:color="auto" w:fill="auto"/>
          </w:tcPr>
          <w:p w:rsidR="00886827" w:rsidRPr="008377FF" w:rsidRDefault="00886827" w:rsidP="00886827">
            <w:pPr>
              <w:pStyle w:val="KDParagraf"/>
              <w:spacing w:before="0"/>
              <w:rPr>
                <w:rFonts w:cs="Arial"/>
                <w:lang w:bidi="en-US"/>
              </w:rPr>
            </w:pP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USD- AMOUNT</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lastRenderedPageBreak/>
              <w:t>(INTERMEDIARY)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lastRenderedPageBreak/>
              <w:t>BKTRUS33XXX</w:t>
            </w:r>
          </w:p>
          <w:p w:rsidR="00886827" w:rsidRPr="008377FF" w:rsidRDefault="00886827" w:rsidP="00886827">
            <w:pPr>
              <w:pStyle w:val="KDParagraf"/>
              <w:spacing w:before="0"/>
              <w:rPr>
                <w:rFonts w:cs="Arial"/>
                <w:lang w:bidi="en-US"/>
              </w:rPr>
            </w:pPr>
            <w:r w:rsidRPr="008377FF">
              <w:rPr>
                <w:rFonts w:cs="Arial"/>
                <w:lang w:bidi="en-US"/>
              </w:rPr>
              <w:lastRenderedPageBreak/>
              <w:t>DEUTSCHE BANK TRUST COMPANIY</w:t>
            </w:r>
          </w:p>
          <w:p w:rsidR="00886827" w:rsidRPr="008377FF" w:rsidRDefault="00886827" w:rsidP="00886827">
            <w:pPr>
              <w:pStyle w:val="KDParagraf"/>
              <w:spacing w:before="0"/>
              <w:rPr>
                <w:rFonts w:cs="Arial"/>
                <w:lang w:bidi="en-US"/>
              </w:rPr>
            </w:pPr>
            <w:r w:rsidRPr="008377FF">
              <w:rPr>
                <w:rFonts w:cs="Arial"/>
                <w:lang w:bidi="en-US"/>
              </w:rPr>
              <w:t>AMERICAS, NEW YORK</w:t>
            </w:r>
          </w:p>
          <w:p w:rsidR="00886827" w:rsidRPr="008377FF" w:rsidRDefault="00886827" w:rsidP="00886827">
            <w:pPr>
              <w:pStyle w:val="KDParagraf"/>
              <w:spacing w:before="0"/>
              <w:rPr>
                <w:rFonts w:cs="Arial"/>
                <w:lang w:bidi="en-US"/>
              </w:rPr>
            </w:pPr>
            <w:r w:rsidRPr="008377FF">
              <w:rPr>
                <w:rFonts w:cs="Arial"/>
                <w:lang w:bidi="en-US"/>
              </w:rPr>
              <w:t>60 WALL STREET</w:t>
            </w:r>
          </w:p>
          <w:p w:rsidR="00886827" w:rsidRPr="008377FF" w:rsidRDefault="00886827" w:rsidP="00886827">
            <w:pPr>
              <w:pStyle w:val="KDParagraf"/>
              <w:spacing w:before="0"/>
              <w:rPr>
                <w:rFonts w:cs="Arial"/>
                <w:lang w:bidi="en-US"/>
              </w:rPr>
            </w:pPr>
            <w:r w:rsidRPr="008377FF">
              <w:rPr>
                <w:rFonts w:cs="Arial"/>
                <w:lang w:bidi="en-US"/>
              </w:rPr>
              <w:t>UNITED STATES</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lastRenderedPageBreak/>
              <w:t>FIELD 57A:</w:t>
            </w:r>
          </w:p>
          <w:p w:rsidR="00886827" w:rsidRPr="008377FF" w:rsidRDefault="00886827" w:rsidP="00886827">
            <w:pPr>
              <w:pStyle w:val="KDParagraf"/>
              <w:spacing w:before="0"/>
              <w:rPr>
                <w:rFonts w:cs="Arial"/>
                <w:lang w:bidi="en-US"/>
              </w:rPr>
            </w:pPr>
            <w:r w:rsidRPr="008377FF">
              <w:rPr>
                <w:rFonts w:cs="Arial"/>
                <w:lang w:bidi="en-US"/>
              </w:rPr>
              <w:t>(ACC. WITH BANK)</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bl>
    <w:p w:rsidR="008D2B23" w:rsidRPr="008377FF" w:rsidRDefault="008D2B23" w:rsidP="000831BD">
      <w:pPr>
        <w:pStyle w:val="KDPodnaslov2"/>
        <w:numPr>
          <w:ilvl w:val="1"/>
          <w:numId w:val="19"/>
        </w:numPr>
        <w:spacing w:before="0"/>
        <w:jc w:val="both"/>
        <w:rPr>
          <w:rFonts w:cs="Arial"/>
        </w:rPr>
      </w:pPr>
      <w:bookmarkStart w:id="247" w:name="_Toc441651610"/>
      <w:bookmarkStart w:id="248" w:name="_Toc442559921"/>
      <w:r w:rsidRPr="008377FF">
        <w:rPr>
          <w:rFonts w:cs="Arial"/>
        </w:rPr>
        <w:t>Закључивање уговора</w:t>
      </w:r>
      <w:bookmarkEnd w:id="247"/>
      <w:bookmarkEnd w:id="248"/>
    </w:p>
    <w:p w:rsidR="00325207" w:rsidRPr="00325207" w:rsidRDefault="00325207" w:rsidP="00325207">
      <w:pPr>
        <w:spacing w:before="0"/>
        <w:rPr>
          <w:rFonts w:cs="Arial"/>
        </w:rPr>
      </w:pPr>
      <w:r w:rsidRPr="00325207">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325207" w:rsidRPr="00325207" w:rsidRDefault="00325207" w:rsidP="00325207">
      <w:pPr>
        <w:spacing w:before="0"/>
        <w:rPr>
          <w:rFonts w:cs="Arial"/>
        </w:rPr>
      </w:pPr>
      <w:r w:rsidRPr="00325207">
        <w:rPr>
          <w:rFonts w:cs="Arial"/>
        </w:rPr>
        <w:t>Понуђач којем буде додељен уговор, обавезан је да у року од 10 дана од пријема уговора достави уз потписан уговор средство финансијског обезбеђења за добро извршење посла.</w:t>
      </w:r>
    </w:p>
    <w:p w:rsidR="00325207" w:rsidRPr="00325207" w:rsidRDefault="00325207" w:rsidP="00325207">
      <w:pPr>
        <w:spacing w:before="0"/>
        <w:rPr>
          <w:rFonts w:cs="Arial"/>
        </w:rPr>
      </w:pPr>
      <w:r w:rsidRPr="00325207">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325207" w:rsidRPr="00325207" w:rsidRDefault="00325207" w:rsidP="00325207">
      <w:pPr>
        <w:spacing w:before="0"/>
        <w:rPr>
          <w:rFonts w:cs="Arial"/>
        </w:rPr>
      </w:pPr>
      <w:r w:rsidRPr="00325207">
        <w:rPr>
          <w:rFonts w:cs="Arial"/>
        </w:rPr>
        <w:t>У том случају Наручилац има право да изврши  наплату бланко сопствене менице  за  озбиљност  понуде.</w:t>
      </w:r>
    </w:p>
    <w:p w:rsidR="007E3AF6" w:rsidRPr="008377FF" w:rsidRDefault="00325207" w:rsidP="00325207">
      <w:pPr>
        <w:spacing w:before="0"/>
        <w:rPr>
          <w:rFonts w:cs="Arial"/>
          <w:lang w:val="ru-RU"/>
        </w:rPr>
      </w:pPr>
      <w:r w:rsidRPr="00325207">
        <w:rPr>
          <w:rFonts w:cs="Arial"/>
        </w:rPr>
        <w:t xml:space="preserve">Уколико у року за подношење понуда пристигне само једна понуда и та понуда буде прихватљива, наручилац </w:t>
      </w:r>
      <w:r w:rsidR="00801CD5">
        <w:rPr>
          <w:rFonts w:cs="Arial"/>
          <w:lang w:val="sr-Cyrl-RS"/>
        </w:rPr>
        <w:t>може</w:t>
      </w:r>
      <w:r w:rsidRPr="00325207">
        <w:rPr>
          <w:rFonts w:cs="Arial"/>
        </w:rPr>
        <w:t xml:space="preserve"> сходно члану 112. став 2. тачка 5) ЗЈН-а закључити уговор са понуђачем и пре истека рока за подношење захтева за заштиту права</w:t>
      </w:r>
      <w:r w:rsidR="007E3AF6" w:rsidRPr="008377FF">
        <w:rPr>
          <w:rFonts w:cs="Arial"/>
          <w:lang w:val="ru-RU"/>
        </w:rPr>
        <w:t xml:space="preserve">. </w:t>
      </w:r>
    </w:p>
    <w:p w:rsidR="00831ED8" w:rsidRPr="008377FF" w:rsidRDefault="00831ED8" w:rsidP="007E3AF6">
      <w:pPr>
        <w:spacing w:before="0"/>
        <w:rPr>
          <w:rFonts w:cs="Arial"/>
          <w:lang w:val="ru-RU"/>
        </w:rPr>
      </w:pPr>
    </w:p>
    <w:p w:rsidR="008D2B23" w:rsidRPr="008377FF" w:rsidRDefault="008D2B23" w:rsidP="000831BD">
      <w:pPr>
        <w:pStyle w:val="KDPodnaslov2"/>
        <w:numPr>
          <w:ilvl w:val="1"/>
          <w:numId w:val="19"/>
        </w:numPr>
        <w:spacing w:before="0"/>
        <w:jc w:val="both"/>
        <w:rPr>
          <w:rFonts w:cs="Arial"/>
        </w:rPr>
      </w:pPr>
      <w:bookmarkStart w:id="249" w:name="_Toc441651611"/>
      <w:bookmarkStart w:id="250" w:name="_Toc442559922"/>
      <w:r w:rsidRPr="008377FF">
        <w:rPr>
          <w:rFonts w:cs="Arial"/>
        </w:rPr>
        <w:t>Измене током трајања уговора</w:t>
      </w:r>
      <w:bookmarkEnd w:id="249"/>
      <w:bookmarkEnd w:id="250"/>
    </w:p>
    <w:p w:rsidR="00325207" w:rsidRPr="00325207" w:rsidRDefault="00325207" w:rsidP="00325207">
      <w:pPr>
        <w:spacing w:before="0"/>
        <w:rPr>
          <w:rFonts w:cs="Arial"/>
          <w:lang w:eastAsia="sr-Latn-CS"/>
        </w:rPr>
      </w:pPr>
      <w:r w:rsidRPr="00325207">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25207" w:rsidRPr="00325207" w:rsidRDefault="00325207" w:rsidP="00325207">
      <w:pPr>
        <w:spacing w:before="0"/>
        <w:rPr>
          <w:rFonts w:cs="Arial"/>
          <w:lang w:eastAsia="sr-Latn-CS"/>
        </w:rPr>
      </w:pPr>
      <w:r w:rsidRPr="00325207">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1C62E1" w:rsidRPr="00840E6A" w:rsidRDefault="00325207" w:rsidP="00840E6A">
      <w:pPr>
        <w:spacing w:before="0"/>
        <w:rPr>
          <w:rFonts w:cs="Arial"/>
          <w:color w:val="00B0F0"/>
          <w:lang w:eastAsia="sr-Latn-CS"/>
        </w:rPr>
      </w:pPr>
      <w:r w:rsidRPr="00325207">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001C62E1" w:rsidRPr="006929D8">
        <w:rPr>
          <w:rFonts w:cs="Arial"/>
          <w:color w:val="00B0F0"/>
          <w:lang w:val="sr-Cyrl-RS" w:eastAsia="sr-Latn-CS"/>
        </w:rPr>
        <w:br w:type="page"/>
      </w:r>
    </w:p>
    <w:p w:rsidR="00876F86" w:rsidRDefault="00876F86"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Default="001C62E1" w:rsidP="00465640">
      <w:pPr>
        <w:spacing w:before="0"/>
        <w:jc w:val="center"/>
        <w:rPr>
          <w:rFonts w:cs="Arial"/>
          <w:color w:val="00B0F0"/>
          <w:lang w:val="sr-Cyrl-RS" w:eastAsia="sr-Latn-CS"/>
        </w:rPr>
      </w:pPr>
    </w:p>
    <w:p w:rsidR="001C62E1" w:rsidRPr="001C62E1" w:rsidRDefault="001C62E1" w:rsidP="00465640">
      <w:pPr>
        <w:spacing w:before="0"/>
        <w:jc w:val="center"/>
        <w:rPr>
          <w:rFonts w:cs="Arial"/>
          <w:color w:val="00B0F0"/>
          <w:lang w:val="sr-Cyrl-RS" w:eastAsia="sr-Latn-CS"/>
        </w:rPr>
      </w:pPr>
    </w:p>
    <w:p w:rsidR="00876F86" w:rsidRPr="006929D8" w:rsidRDefault="00876F86" w:rsidP="00465640">
      <w:pPr>
        <w:spacing w:before="0"/>
        <w:jc w:val="center"/>
        <w:rPr>
          <w:rFonts w:cs="Arial"/>
          <w:color w:val="00B0F0"/>
          <w:lang w:val="sr-Cyrl-RS" w:eastAsia="sr-Latn-CS"/>
        </w:rPr>
      </w:pPr>
    </w:p>
    <w:p w:rsidR="00876F86" w:rsidRPr="006929D8" w:rsidRDefault="00876F86" w:rsidP="00465640">
      <w:pPr>
        <w:spacing w:before="0"/>
        <w:jc w:val="center"/>
        <w:rPr>
          <w:rFonts w:cs="Arial"/>
          <w:color w:val="00B0F0"/>
          <w:lang w:val="sr-Cyrl-RS" w:eastAsia="sr-Latn-CS"/>
        </w:rPr>
      </w:pPr>
    </w:p>
    <w:p w:rsidR="00465640" w:rsidRPr="008377FF" w:rsidRDefault="00465640" w:rsidP="000831BD">
      <w:pPr>
        <w:pStyle w:val="KDPodnaslov1"/>
        <w:numPr>
          <w:ilvl w:val="0"/>
          <w:numId w:val="19"/>
        </w:numPr>
        <w:spacing w:before="0"/>
        <w:jc w:val="center"/>
        <w:rPr>
          <w:rFonts w:cs="Arial"/>
        </w:rPr>
      </w:pPr>
      <w:r w:rsidRPr="008377FF">
        <w:rPr>
          <w:rFonts w:cs="Arial"/>
        </w:rPr>
        <w:t>ОБРАСЦИ</w:t>
      </w:r>
    </w:p>
    <w:p w:rsidR="0008263C" w:rsidRPr="008377FF" w:rsidRDefault="0008263C" w:rsidP="00922EDB">
      <w:pPr>
        <w:spacing w:before="0"/>
        <w:rPr>
          <w:rFonts w:cs="Arial"/>
          <w:color w:val="00B0F0"/>
          <w:lang w:eastAsia="sr-Latn-CS"/>
        </w:rPr>
      </w:pPr>
    </w:p>
    <w:p w:rsidR="004D2983" w:rsidRPr="008377FF" w:rsidRDefault="004D2983"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Default="00831ED8"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1C62E1" w:rsidRDefault="001C62E1">
      <w:pPr>
        <w:spacing w:before="0"/>
        <w:jc w:val="left"/>
        <w:rPr>
          <w:rFonts w:cs="Arial"/>
          <w:color w:val="00B0F0"/>
          <w:lang w:eastAsia="sr-Latn-CS"/>
        </w:rPr>
      </w:pPr>
      <w:r>
        <w:rPr>
          <w:rFonts w:cs="Arial"/>
          <w:color w:val="00B0F0"/>
          <w:lang w:eastAsia="sr-Latn-CS"/>
        </w:rPr>
        <w:br w:type="page"/>
      </w:r>
    </w:p>
    <w:p w:rsidR="00831ED8" w:rsidRPr="008377FF" w:rsidRDefault="00831ED8" w:rsidP="00922EDB">
      <w:pPr>
        <w:spacing w:before="0"/>
        <w:rPr>
          <w:rFonts w:cs="Arial"/>
          <w:color w:val="00B0F0"/>
          <w:lang w:eastAsia="sr-Latn-CS"/>
        </w:rPr>
      </w:pPr>
    </w:p>
    <w:p w:rsidR="00922EDB" w:rsidRPr="008377FF" w:rsidRDefault="00922EDB" w:rsidP="00922EDB">
      <w:pPr>
        <w:spacing w:before="0"/>
        <w:rPr>
          <w:rFonts w:cs="Arial"/>
          <w:color w:val="00B0F0"/>
          <w:lang w:eastAsia="sr-Latn-CS"/>
        </w:rPr>
      </w:pPr>
    </w:p>
    <w:p w:rsidR="00343A18" w:rsidRPr="008377FF" w:rsidRDefault="00343A18" w:rsidP="00343A18">
      <w:pPr>
        <w:pStyle w:val="KDObrazac"/>
        <w:spacing w:before="0"/>
        <w:rPr>
          <w:noProof/>
        </w:rPr>
      </w:pPr>
      <w:bookmarkStart w:id="251" w:name="_Toc442559924"/>
      <w:r w:rsidRPr="008377FF">
        <w:t xml:space="preserve">ОБРАЗАЦ </w:t>
      </w:r>
      <w:r w:rsidR="001C62E1">
        <w:rPr>
          <w:lang w:val="sr-Cyrl-RS"/>
        </w:rPr>
        <w:t>1</w:t>
      </w:r>
      <w:r w:rsidRPr="008377FF">
        <w:rPr>
          <w:noProof/>
        </w:rPr>
        <w:t>.</w:t>
      </w:r>
      <w:bookmarkEnd w:id="251"/>
    </w:p>
    <w:p w:rsidR="00831ED8" w:rsidRPr="008377FF" w:rsidRDefault="00831ED8" w:rsidP="00343A18">
      <w:pPr>
        <w:spacing w:before="0"/>
        <w:jc w:val="center"/>
        <w:rPr>
          <w:rStyle w:val="BookTitle"/>
          <w:rFonts w:cs="Arial"/>
        </w:rPr>
      </w:pPr>
    </w:p>
    <w:p w:rsidR="00343A18" w:rsidRPr="008377FF" w:rsidRDefault="00343A18" w:rsidP="00343A18">
      <w:pPr>
        <w:spacing w:before="0"/>
        <w:jc w:val="center"/>
        <w:rPr>
          <w:rStyle w:val="BookTitle"/>
          <w:rFonts w:cs="Arial"/>
        </w:rPr>
      </w:pPr>
      <w:r w:rsidRPr="008377FF">
        <w:rPr>
          <w:rStyle w:val="BookTitle"/>
          <w:rFonts w:cs="Arial"/>
        </w:rPr>
        <w:t>ОБРАЗАЦ ПОНУДЕ</w:t>
      </w:r>
    </w:p>
    <w:p w:rsidR="00343A18" w:rsidRPr="008377FF" w:rsidRDefault="00343A18" w:rsidP="00343A18">
      <w:pPr>
        <w:spacing w:before="0"/>
        <w:rPr>
          <w:rStyle w:val="BookTitle"/>
          <w:rFonts w:cs="Arial"/>
        </w:rPr>
      </w:pPr>
    </w:p>
    <w:p w:rsidR="00343A18" w:rsidRPr="008377FF" w:rsidRDefault="00343A18" w:rsidP="00343A18">
      <w:pPr>
        <w:spacing w:before="0"/>
        <w:rPr>
          <w:rStyle w:val="BookTitle"/>
          <w:rFonts w:cs="Arial"/>
        </w:rPr>
      </w:pPr>
    </w:p>
    <w:p w:rsidR="00343A18" w:rsidRPr="008377FF" w:rsidRDefault="00343A18" w:rsidP="00343A18">
      <w:pPr>
        <w:spacing w:before="0"/>
        <w:rPr>
          <w:rFonts w:eastAsia="TimesNewRomanPS-BoldMT" w:cs="Arial"/>
          <w:bCs/>
          <w:color w:val="000000" w:themeColor="text1"/>
        </w:rPr>
      </w:pPr>
      <w:r w:rsidRPr="008377FF">
        <w:rPr>
          <w:rFonts w:eastAsia="TimesNewRomanPS-BoldMT" w:cs="Arial"/>
          <w:bCs/>
          <w:color w:val="000000"/>
        </w:rPr>
        <w:t xml:space="preserve">Понуда бр._________ од _______________ за  </w:t>
      </w:r>
      <w:r w:rsidR="0008263C" w:rsidRPr="008377FF">
        <w:rPr>
          <w:rFonts w:eastAsia="TimesNewRomanPS-BoldMT" w:cs="Arial"/>
          <w:bCs/>
          <w:color w:val="000000"/>
        </w:rPr>
        <w:t xml:space="preserve">отворени </w:t>
      </w:r>
      <w:r w:rsidRPr="008377FF">
        <w:rPr>
          <w:rFonts w:eastAsia="TimesNewRomanPS-BoldMT" w:cs="Arial"/>
          <w:bCs/>
          <w:color w:val="000000"/>
        </w:rPr>
        <w:t xml:space="preserve">поступак јавне набавке– </w:t>
      </w:r>
      <w:r w:rsidR="00873EBD" w:rsidRPr="008377FF">
        <w:rPr>
          <w:rFonts w:eastAsia="TimesNewRomanPS-BoldMT" w:cs="Arial"/>
          <w:bCs/>
          <w:color w:val="000000" w:themeColor="text1"/>
        </w:rPr>
        <w:t>радова</w:t>
      </w:r>
      <w:r w:rsidRPr="008377FF">
        <w:rPr>
          <w:rFonts w:eastAsia="TimesNewRomanPS-BoldMT" w:cs="Arial"/>
          <w:bCs/>
          <w:color w:val="000000" w:themeColor="text1"/>
        </w:rPr>
        <w:t xml:space="preserve"> </w:t>
      </w:r>
      <w:r w:rsidR="00AD7B62">
        <w:rPr>
          <w:rFonts w:cs="Arial"/>
          <w:lang w:val="sr-Cyrl-CS"/>
        </w:rPr>
        <w:t>Сервис стаклоресца</w:t>
      </w:r>
      <w:r w:rsidR="001C62E1" w:rsidRPr="000F6F9F">
        <w:rPr>
          <w:rFonts w:eastAsia="TimesNewRomanPSMT" w:cs="Arial"/>
          <w:bCs/>
          <w:color w:val="000000"/>
          <w:lang w:val="ru-RU"/>
        </w:rPr>
        <w:t xml:space="preserve"> </w:t>
      </w:r>
      <w:r w:rsidR="001C62E1" w:rsidRPr="000F6F9F">
        <w:rPr>
          <w:rFonts w:eastAsia="TimesNewRomanPSMT" w:cs="Arial"/>
          <w:bCs/>
          <w:color w:val="000000"/>
        </w:rPr>
        <w:t>бр.</w:t>
      </w:r>
      <w:r w:rsidR="001C62E1" w:rsidRPr="000F6F9F">
        <w:rPr>
          <w:rFonts w:eastAsia="TimesNewRomanPSMT" w:cs="Arial"/>
          <w:bCs/>
          <w:color w:val="000000"/>
          <w:lang w:val="sr-Cyrl-RS"/>
        </w:rPr>
        <w:t xml:space="preserve"> </w:t>
      </w:r>
      <w:r w:rsidR="004C048D">
        <w:rPr>
          <w:rFonts w:cs="Arial"/>
          <w:lang w:val="sr-Cyrl-CS"/>
        </w:rPr>
        <w:t>JN/3000/0109/2018 (1832/2018)</w:t>
      </w:r>
    </w:p>
    <w:p w:rsidR="00831ED8" w:rsidRPr="008377FF" w:rsidRDefault="00831ED8" w:rsidP="00343A18">
      <w:pPr>
        <w:spacing w:before="0"/>
        <w:rPr>
          <w:rFonts w:eastAsia="TimesNewRomanPS-BoldMT" w:cs="Arial"/>
          <w:bCs/>
          <w:color w:val="000000" w:themeColor="text1"/>
        </w:rPr>
      </w:pPr>
    </w:p>
    <w:p w:rsidR="00343A18" w:rsidRPr="008377FF" w:rsidRDefault="00343A18" w:rsidP="00343A18">
      <w:pPr>
        <w:spacing w:before="0"/>
        <w:rPr>
          <w:rFonts w:eastAsia="TimesNewRomanPS-BoldMT" w:cs="Arial"/>
          <w:bCs/>
          <w:color w:val="00B0F0"/>
        </w:rPr>
      </w:pPr>
    </w:p>
    <w:p w:rsidR="00343A18" w:rsidRPr="008377FF" w:rsidRDefault="00343A18" w:rsidP="00343A18">
      <w:pPr>
        <w:spacing w:before="0"/>
        <w:rPr>
          <w:rFonts w:cs="Arial"/>
          <w:b/>
          <w:bCs/>
          <w:iCs/>
        </w:rPr>
      </w:pPr>
      <w:r w:rsidRPr="008377FF">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8377FF" w:rsidTr="00831ED8">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700231"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pacing w:before="0"/>
              <w:rPr>
                <w:rFonts w:cs="Arial"/>
                <w:iCs/>
              </w:rPr>
            </w:pPr>
            <w:r w:rsidRPr="008377FF">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iCs/>
              </w:rPr>
            </w:pPr>
          </w:p>
          <w:p w:rsidR="00343A18" w:rsidRPr="008377FF" w:rsidRDefault="00343A18" w:rsidP="00BC01DC">
            <w:pPr>
              <w:spacing w:before="0"/>
              <w:rPr>
                <w:rFonts w:cs="Arial"/>
                <w:b/>
                <w:bCs/>
                <w:iCs/>
              </w:rPr>
            </w:pPr>
            <w:r w:rsidRPr="008377FF">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Електронска адреса понуђача (</w:t>
            </w:r>
            <w:r w:rsidRPr="008377FF">
              <w:rPr>
                <w:rFonts w:cs="Arial"/>
                <w:iCs/>
              </w:rPr>
              <w:t>e</w:t>
            </w:r>
            <w:r w:rsidRPr="008377FF">
              <w:rPr>
                <w:rFonts w:cs="Arial"/>
                <w:iCs/>
                <w:lang w:val="ru-RU"/>
              </w:rPr>
              <w:t>-</w:t>
            </w:r>
            <w:r w:rsidRPr="008377FF">
              <w:rPr>
                <w:rFonts w:cs="Arial"/>
                <w:iCs/>
              </w:rPr>
              <w:t>mail</w:t>
            </w:r>
            <w:r w:rsidRPr="008377FF">
              <w:rPr>
                <w:rFonts w:cs="Arial"/>
                <w:iCs/>
                <w:lang w:val="ru-RU"/>
              </w:rPr>
              <w:t>):</w:t>
            </w:r>
          </w:p>
          <w:p w:rsidR="00343A18" w:rsidRPr="008377FF"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p w:rsidR="00343A18" w:rsidRPr="008377FF" w:rsidRDefault="00343A18" w:rsidP="00BC01DC">
            <w:pPr>
              <w:spacing w:before="0"/>
              <w:rPr>
                <w:rFonts w:cs="Arial"/>
                <w:b/>
                <w:bCs/>
                <w:iCs/>
                <w:lang w:val="ru-RU"/>
              </w:rPr>
            </w:pPr>
          </w:p>
          <w:p w:rsidR="00343A18" w:rsidRPr="008377FF" w:rsidRDefault="00343A18" w:rsidP="00BC01DC">
            <w:pPr>
              <w:spacing w:before="0"/>
              <w:rPr>
                <w:rFonts w:cs="Arial"/>
                <w:b/>
                <w:bCs/>
                <w:iCs/>
                <w:lang w:val="ru-RU"/>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ind w:firstLine="708"/>
              <w:rPr>
                <w:rFonts w:cs="Arial"/>
                <w:b/>
                <w:bCs/>
                <w:iCs/>
                <w:lang w:val="ru-RU"/>
              </w:rPr>
            </w:pPr>
          </w:p>
          <w:p w:rsidR="00343A18" w:rsidRPr="008377FF" w:rsidRDefault="00343A18" w:rsidP="00BC01DC">
            <w:pPr>
              <w:spacing w:before="0"/>
              <w:ind w:firstLine="708"/>
              <w:rPr>
                <w:rFonts w:cs="Arial"/>
                <w:b/>
                <w:bCs/>
                <w:iCs/>
                <w:lang w:val="ru-RU"/>
              </w:rPr>
            </w:pPr>
          </w:p>
          <w:p w:rsidR="00343A18" w:rsidRPr="008377FF" w:rsidRDefault="00343A18" w:rsidP="00BC01DC">
            <w:pPr>
              <w:spacing w:before="0"/>
              <w:ind w:firstLine="708"/>
              <w:rPr>
                <w:rFonts w:cs="Arial"/>
                <w:b/>
                <w:bCs/>
                <w:iCs/>
                <w:lang w:val="ru-RU"/>
              </w:rPr>
            </w:pPr>
          </w:p>
        </w:tc>
      </w:tr>
    </w:tbl>
    <w:p w:rsidR="00343A18" w:rsidRPr="008377FF" w:rsidRDefault="00343A18" w:rsidP="00343A18">
      <w:pPr>
        <w:spacing w:before="0"/>
        <w:rPr>
          <w:rFonts w:cs="Arial"/>
        </w:rPr>
      </w:pPr>
    </w:p>
    <w:p w:rsidR="00343A18" w:rsidRPr="008377FF" w:rsidRDefault="00343A18" w:rsidP="00343A18">
      <w:pPr>
        <w:spacing w:before="0"/>
        <w:rPr>
          <w:rFonts w:eastAsia="TimesNewRomanPSMT" w:cs="Arial"/>
          <w:b/>
          <w:bCs/>
          <w:iCs/>
        </w:rPr>
      </w:pPr>
      <w:r w:rsidRPr="008377FF">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cs="Arial"/>
              </w:rPr>
            </w:pPr>
          </w:p>
          <w:p w:rsidR="00343A18" w:rsidRPr="008377FF" w:rsidRDefault="00343A18" w:rsidP="00BC01DC">
            <w:pPr>
              <w:spacing w:before="0"/>
              <w:jc w:val="center"/>
              <w:rPr>
                <w:rFonts w:eastAsia="TimesNewRomanPSMT" w:cs="Arial"/>
                <w:b/>
                <w:bCs/>
              </w:rPr>
            </w:pPr>
            <w:r w:rsidRPr="008377FF">
              <w:rPr>
                <w:rFonts w:eastAsia="TimesNewRomanPSMT" w:cs="Arial"/>
                <w:b/>
                <w:bCs/>
              </w:rPr>
              <w:t xml:space="preserve">А) САМОСТАЛНО </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eastAsia="TimesNewRomanPSMT" w:cs="Arial"/>
                <w:b/>
                <w:bCs/>
              </w:rPr>
            </w:pPr>
            <w:r w:rsidRPr="008377FF">
              <w:rPr>
                <w:rFonts w:eastAsia="TimesNewRomanPSMT" w:cs="Arial"/>
                <w:b/>
                <w:bCs/>
              </w:rPr>
              <w:t>Б) СА ПОДИЗВОЂАЧЕМ</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cs="Arial"/>
                <w:b/>
                <w:iCs/>
                <w:lang w:val="ru-RU"/>
              </w:rPr>
            </w:pPr>
            <w:r w:rsidRPr="008377FF">
              <w:rPr>
                <w:rFonts w:eastAsia="TimesNewRomanPSMT" w:cs="Arial"/>
                <w:b/>
                <w:bCs/>
              </w:rPr>
              <w:t>В) КАО ЗАЈЕДНИЧКУ ПОНУДУ</w:t>
            </w:r>
          </w:p>
        </w:tc>
      </w:tr>
    </w:tbl>
    <w:p w:rsidR="00343A18" w:rsidRPr="008377FF" w:rsidRDefault="00343A18" w:rsidP="00343A18">
      <w:pPr>
        <w:spacing w:before="0"/>
        <w:rPr>
          <w:rFonts w:cs="Arial"/>
          <w:b/>
          <w:iCs/>
          <w:lang w:val="ru-RU"/>
        </w:rPr>
      </w:pPr>
    </w:p>
    <w:p w:rsidR="00343A18" w:rsidRPr="006929D8" w:rsidRDefault="00343A18" w:rsidP="00343A18">
      <w:pPr>
        <w:spacing w:before="0"/>
        <w:rPr>
          <w:rFonts w:eastAsia="TimesNewRomanPSMT" w:cs="Arial"/>
          <w:bCs/>
          <w:lang w:val="ru-RU"/>
        </w:rPr>
      </w:pPr>
      <w:r w:rsidRPr="008377FF">
        <w:rPr>
          <w:rFonts w:cs="Arial"/>
          <w:b/>
          <w:iCs/>
          <w:lang w:val="ru-RU"/>
        </w:rPr>
        <w:t>Напомена:</w:t>
      </w:r>
      <w:r w:rsidRPr="008377FF">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1C62E1" w:rsidRPr="006929D8" w:rsidRDefault="001C62E1">
      <w:pPr>
        <w:spacing w:before="0"/>
        <w:jc w:val="left"/>
        <w:rPr>
          <w:rFonts w:eastAsia="TimesNewRomanPSMT" w:cs="Arial"/>
          <w:bCs/>
          <w:lang w:val="ru-RU"/>
        </w:rPr>
      </w:pPr>
      <w:r w:rsidRPr="006929D8">
        <w:rPr>
          <w:rFonts w:eastAsia="TimesNewRomanPSMT" w:cs="Arial"/>
          <w:bCs/>
          <w:lang w:val="ru-RU"/>
        </w:rPr>
        <w:br w:type="page"/>
      </w:r>
    </w:p>
    <w:p w:rsidR="00343A18" w:rsidRPr="006929D8" w:rsidRDefault="00343A18" w:rsidP="00343A18">
      <w:pPr>
        <w:spacing w:before="0"/>
        <w:rPr>
          <w:rFonts w:eastAsia="TimesNewRomanPSMT" w:cs="Arial"/>
          <w:bCs/>
          <w:lang w:val="ru-RU"/>
        </w:rPr>
      </w:pPr>
    </w:p>
    <w:p w:rsidR="00343A18" w:rsidRPr="008377FF" w:rsidRDefault="00343A18" w:rsidP="00343A18">
      <w:pPr>
        <w:spacing w:before="0"/>
        <w:rPr>
          <w:rFonts w:eastAsia="TimesNewRomanPSMT" w:cs="Arial"/>
          <w:b/>
          <w:bCs/>
        </w:rPr>
      </w:pPr>
      <w:r w:rsidRPr="008377FF">
        <w:rPr>
          <w:rFonts w:eastAsia="TimesNewRomanPSMT" w:cs="Arial"/>
          <w:b/>
          <w:bCs/>
          <w:lang w:val="sr-Cyrl-CS"/>
        </w:rPr>
        <w:t xml:space="preserve">3) </w:t>
      </w:r>
      <w:r w:rsidRPr="008377FF">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r w:rsidRPr="008377FF">
              <w:rPr>
                <w:rFonts w:eastAsia="TimesNewRomanPSMT" w:cs="Arial"/>
                <w:b/>
                <w:bCs/>
              </w:rPr>
              <w:tab/>
            </w:r>
          </w:p>
          <w:p w:rsidR="00343A18" w:rsidRPr="008377FF" w:rsidRDefault="00343A18" w:rsidP="00BC01DC">
            <w:pPr>
              <w:spacing w:before="0"/>
              <w:rPr>
                <w:rFonts w:eastAsia="TimesNewRomanPSMT" w:cs="Arial"/>
                <w:bCs/>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p w:rsidR="00700231"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6929D8"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6929D8"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bl>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iCs/>
          <w:lang w:val="ru-RU"/>
        </w:rPr>
      </w:pPr>
      <w:r w:rsidRPr="008377FF">
        <w:rPr>
          <w:rFonts w:cs="Arial"/>
          <w:b/>
          <w:bCs/>
          <w:iCs/>
          <w:u w:val="single"/>
          <w:lang w:val="ru-RU"/>
        </w:rPr>
        <w:t>Напомена:</w:t>
      </w:r>
    </w:p>
    <w:p w:rsidR="00343A18" w:rsidRPr="008377FF" w:rsidRDefault="00343A18" w:rsidP="00343A18">
      <w:pPr>
        <w:spacing w:before="0"/>
        <w:rPr>
          <w:rFonts w:eastAsia="TimesNewRomanPSMT" w:cs="Arial"/>
          <w:b/>
          <w:bCs/>
          <w:lang w:val="ru-RU"/>
        </w:rPr>
      </w:pPr>
      <w:r w:rsidRPr="008377FF">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8377FF" w:rsidRDefault="00343A18" w:rsidP="00343A18">
      <w:pPr>
        <w:spacing w:before="0"/>
        <w:rPr>
          <w:rFonts w:eastAsia="TimesNewRomanPSMT" w:cs="Arial"/>
          <w:b/>
          <w:bCs/>
          <w:lang w:val="ru-RU"/>
        </w:rPr>
      </w:pPr>
    </w:p>
    <w:p w:rsidR="0042687E" w:rsidRPr="008377FF" w:rsidRDefault="0042687E"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1C62E1" w:rsidRDefault="001C62E1">
      <w:pPr>
        <w:spacing w:before="0"/>
        <w:jc w:val="left"/>
        <w:rPr>
          <w:rFonts w:eastAsia="TimesNewRomanPSMT" w:cs="Arial"/>
          <w:b/>
          <w:bCs/>
          <w:lang w:val="ru-RU"/>
        </w:rPr>
      </w:pPr>
      <w:r>
        <w:rPr>
          <w:rFonts w:eastAsia="TimesNewRomanPSMT" w:cs="Arial"/>
          <w:b/>
          <w:bCs/>
          <w:lang w:val="ru-RU"/>
        </w:rPr>
        <w:br w:type="page"/>
      </w:r>
    </w:p>
    <w:p w:rsidR="00831ED8" w:rsidRPr="008377FF" w:rsidRDefault="00831ED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r w:rsidRPr="008377FF">
        <w:rPr>
          <w:rFonts w:eastAsia="TimesNewRomanPSMT" w:cs="Arial"/>
          <w:b/>
          <w:bCs/>
          <w:lang w:val="sr-Cyrl-CS"/>
        </w:rPr>
        <w:t xml:space="preserve">4) </w:t>
      </w:r>
      <w:r w:rsidRPr="008377FF">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p>
          <w:p w:rsidR="00343A18" w:rsidRPr="008377FF" w:rsidRDefault="00343A18" w:rsidP="00BC01DC">
            <w:pPr>
              <w:spacing w:before="0"/>
              <w:rPr>
                <w:rFonts w:eastAsia="TimesNewRomanPSMT" w:cs="Arial"/>
                <w:bCs/>
                <w:lang w:val="ru-RU"/>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p w:rsidR="00343A18" w:rsidRPr="008377FF" w:rsidRDefault="00343A18" w:rsidP="00BC01DC">
            <w:pPr>
              <w:spacing w:before="0"/>
              <w:rPr>
                <w:rFonts w:eastAsia="TimesNewRomanPSMT" w:cs="Arial"/>
                <w:b/>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bl>
    <w:p w:rsidR="00343A18" w:rsidRPr="008377FF" w:rsidRDefault="00343A18" w:rsidP="00343A18">
      <w:pPr>
        <w:spacing w:before="0"/>
        <w:rPr>
          <w:rFonts w:cs="Arial"/>
          <w:b/>
          <w:bCs/>
          <w:iCs/>
          <w:u w:val="single"/>
        </w:rPr>
      </w:pPr>
    </w:p>
    <w:p w:rsidR="00343A18" w:rsidRPr="008377FF" w:rsidRDefault="00343A18" w:rsidP="00343A18">
      <w:pPr>
        <w:spacing w:before="0"/>
        <w:rPr>
          <w:rFonts w:cs="Arial"/>
          <w:iCs/>
          <w:lang w:val="ru-RU"/>
        </w:rPr>
      </w:pPr>
      <w:r w:rsidRPr="008377FF">
        <w:rPr>
          <w:rFonts w:cs="Arial"/>
          <w:b/>
          <w:bCs/>
          <w:iCs/>
          <w:u w:val="single"/>
        </w:rPr>
        <w:t>Напомена:</w:t>
      </w:r>
    </w:p>
    <w:p w:rsidR="00343A18" w:rsidRPr="008377FF" w:rsidRDefault="00343A18" w:rsidP="00343A18">
      <w:pPr>
        <w:spacing w:before="0"/>
        <w:rPr>
          <w:rFonts w:cs="Arial"/>
          <w:iCs/>
          <w:lang w:val="ru-RU"/>
        </w:rPr>
      </w:pPr>
      <w:r w:rsidRPr="008377FF">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8377FF" w:rsidRDefault="00343A18" w:rsidP="00343A18">
      <w:pPr>
        <w:spacing w:before="0"/>
        <w:rPr>
          <w:rFonts w:cs="Arial"/>
          <w:iCs/>
          <w:lang w:val="ru-RU"/>
        </w:rPr>
      </w:pPr>
    </w:p>
    <w:p w:rsidR="00343A18" w:rsidRPr="008377FF" w:rsidRDefault="00343A18" w:rsidP="00343A18">
      <w:pPr>
        <w:spacing w:before="0"/>
        <w:rPr>
          <w:rFonts w:cs="Arial"/>
          <w:iCs/>
          <w:lang w:val="ru-RU"/>
        </w:rPr>
      </w:pPr>
    </w:p>
    <w:p w:rsidR="00F2311C" w:rsidRPr="008377FF" w:rsidRDefault="00F2311C"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1C62E1" w:rsidRDefault="001C62E1">
      <w:pPr>
        <w:spacing w:before="0"/>
        <w:jc w:val="left"/>
        <w:rPr>
          <w:rFonts w:cs="Arial"/>
          <w:iCs/>
          <w:lang w:val="ru-RU"/>
        </w:rPr>
      </w:pPr>
      <w:r>
        <w:rPr>
          <w:rFonts w:cs="Arial"/>
          <w:iCs/>
          <w:lang w:val="ru-RU"/>
        </w:rPr>
        <w:br w:type="page"/>
      </w:r>
    </w:p>
    <w:p w:rsidR="00831ED8" w:rsidRPr="008377FF" w:rsidRDefault="00831ED8" w:rsidP="00343A18">
      <w:pPr>
        <w:spacing w:before="0"/>
        <w:rPr>
          <w:rFonts w:cs="Arial"/>
          <w:iCs/>
          <w:lang w:val="ru-RU"/>
        </w:rPr>
      </w:pPr>
    </w:p>
    <w:p w:rsidR="00F2311C" w:rsidRPr="008377FF" w:rsidRDefault="00F2311C" w:rsidP="00343A18">
      <w:pPr>
        <w:spacing w:before="0"/>
        <w:rPr>
          <w:rFonts w:cs="Arial"/>
          <w:iCs/>
          <w:lang w:val="ru-RU"/>
        </w:rPr>
      </w:pPr>
    </w:p>
    <w:p w:rsidR="000E75A0" w:rsidRPr="008377FF" w:rsidRDefault="00BA2C2D" w:rsidP="00BA2C2D">
      <w:pPr>
        <w:spacing w:before="0"/>
        <w:rPr>
          <w:rFonts w:eastAsia="TimesNewRomanPSMT" w:cs="Arial"/>
          <w:b/>
          <w:bCs/>
          <w:lang w:val="sr-Cyrl-CS"/>
        </w:rPr>
      </w:pPr>
      <w:r w:rsidRPr="008377FF">
        <w:rPr>
          <w:rFonts w:eastAsia="TimesNewRomanPSMT" w:cs="Arial"/>
          <w:b/>
          <w:bCs/>
          <w:lang w:val="sr-Cyrl-CS"/>
        </w:rPr>
        <w:t xml:space="preserve">5) </w:t>
      </w:r>
      <w:r w:rsidR="000E75A0" w:rsidRPr="008377FF">
        <w:rPr>
          <w:rFonts w:eastAsia="TimesNewRomanPSMT" w:cs="Arial"/>
          <w:b/>
          <w:bCs/>
          <w:lang w:val="sr-Cyrl-CS"/>
        </w:rPr>
        <w:t>ЦЕНА И КОМЕРЦИЈАЛНИ УСЛОВИ ПОНУДЕ</w:t>
      </w:r>
    </w:p>
    <w:p w:rsidR="00831ED8" w:rsidRPr="008377FF" w:rsidRDefault="00831ED8" w:rsidP="000E75A0">
      <w:pPr>
        <w:spacing w:before="0"/>
        <w:jc w:val="center"/>
        <w:rPr>
          <w:rFonts w:cs="Arial"/>
          <w:bCs/>
          <w:iCs/>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0"/>
        <w:gridCol w:w="4177"/>
      </w:tblGrid>
      <w:tr w:rsidR="000E75A0" w:rsidRPr="006929D8" w:rsidTr="00922EDB">
        <w:trPr>
          <w:trHeight w:val="485"/>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eastAsia="TimesNewRomanPSMT" w:cs="Arial"/>
                <w:b/>
                <w:bCs/>
              </w:rPr>
              <w:t xml:space="preserve">ПРЕДМЕТ </w:t>
            </w:r>
            <w:r w:rsidRPr="008377FF">
              <w:rPr>
                <w:rFonts w:eastAsia="TimesNewRomanPSMT" w:cs="Arial"/>
                <w:b/>
                <w:bCs/>
                <w:lang w:val="sr-Cyrl-CS"/>
              </w:rPr>
              <w:t xml:space="preserve">И БРОЈ </w:t>
            </w:r>
            <w:r w:rsidRPr="008377FF">
              <w:rPr>
                <w:rFonts w:eastAsia="TimesNewRomanPSMT" w:cs="Arial"/>
                <w:b/>
                <w:bCs/>
              </w:rPr>
              <w:t>НАБАВКЕ</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 xml:space="preserve">УКУПНА ЦЕНА </w:t>
            </w:r>
            <w:r w:rsidRPr="008377FF">
              <w:rPr>
                <w:rFonts w:eastAsia="Arial Unicode MS" w:cs="Arial"/>
                <w:b/>
                <w:bCs/>
                <w:iCs/>
                <w:kern w:val="1"/>
                <w:lang w:val="sr-Cyrl-CS" w:eastAsia="ar-SA"/>
              </w:rPr>
              <w:t xml:space="preserve">дин. </w:t>
            </w:r>
            <w:r w:rsidRPr="008377FF">
              <w:rPr>
                <w:rFonts w:cs="Arial"/>
                <w:b/>
                <w:bCs/>
                <w:iCs/>
                <w:lang w:val="sr-Cyrl-CS"/>
              </w:rPr>
              <w:t>без ПДВ-а</w:t>
            </w:r>
          </w:p>
        </w:tc>
      </w:tr>
      <w:tr w:rsidR="000E75A0" w:rsidRPr="006929D8" w:rsidTr="00AF3AF8">
        <w:trPr>
          <w:trHeight w:val="440"/>
        </w:trPr>
        <w:tc>
          <w:tcPr>
            <w:tcW w:w="5920" w:type="dxa"/>
            <w:vAlign w:val="center"/>
          </w:tcPr>
          <w:p w:rsidR="000E75A0" w:rsidRPr="008377FF" w:rsidRDefault="00AD7B62" w:rsidP="001C62E1">
            <w:pPr>
              <w:spacing w:before="0"/>
              <w:ind w:left="142"/>
              <w:jc w:val="left"/>
              <w:rPr>
                <w:rFonts w:cs="Arial"/>
                <w:b/>
                <w:lang w:val="sr-Cyrl-CS"/>
              </w:rPr>
            </w:pPr>
            <w:r>
              <w:rPr>
                <w:rFonts w:cs="Arial"/>
                <w:lang w:val="sr-Cyrl-CS"/>
              </w:rPr>
              <w:t>Сервис стаклоресца</w:t>
            </w:r>
            <w:r w:rsidR="001C62E1" w:rsidRPr="000F6F9F">
              <w:rPr>
                <w:rFonts w:eastAsia="TimesNewRomanPSMT" w:cs="Arial"/>
                <w:bCs/>
                <w:color w:val="000000"/>
                <w:lang w:val="ru-RU"/>
              </w:rPr>
              <w:t xml:space="preserve"> </w:t>
            </w:r>
            <w:r w:rsidR="001C62E1" w:rsidRPr="006929D8">
              <w:rPr>
                <w:rFonts w:eastAsia="TimesNewRomanPSMT" w:cs="Arial"/>
                <w:bCs/>
                <w:color w:val="000000"/>
                <w:lang w:val="sr-Cyrl-CS"/>
              </w:rPr>
              <w:t>бр.</w:t>
            </w:r>
            <w:r w:rsidR="001C62E1" w:rsidRPr="000F6F9F">
              <w:rPr>
                <w:rFonts w:eastAsia="TimesNewRomanPSMT" w:cs="Arial"/>
                <w:bCs/>
                <w:color w:val="000000"/>
                <w:lang w:val="sr-Cyrl-RS"/>
              </w:rPr>
              <w:t xml:space="preserve"> </w:t>
            </w:r>
            <w:r w:rsidR="004C048D">
              <w:rPr>
                <w:rFonts w:cs="Arial"/>
                <w:lang w:val="sr-Cyrl-CS"/>
              </w:rPr>
              <w:t>JN/3000/0109/2018 (1832/2018)</w:t>
            </w:r>
          </w:p>
        </w:tc>
        <w:tc>
          <w:tcPr>
            <w:tcW w:w="4394" w:type="dxa"/>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p>
        </w:tc>
      </w:tr>
    </w:tbl>
    <w:p w:rsidR="00831ED8" w:rsidRPr="008377FF" w:rsidRDefault="00831ED8" w:rsidP="000E75A0">
      <w:pPr>
        <w:spacing w:before="0"/>
        <w:jc w:val="center"/>
        <w:rPr>
          <w:rFonts w:cs="Arial"/>
          <w:b/>
          <w:bCs/>
          <w:iCs/>
          <w:u w:val="single"/>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1"/>
        <w:gridCol w:w="4216"/>
      </w:tblGrid>
      <w:tr w:rsidR="000E75A0" w:rsidRPr="008377FF" w:rsidTr="00922EDB">
        <w:trPr>
          <w:trHeight w:val="647"/>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УСЛОВ НАРУЧИОЦА</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ПОНУДА ПОНУЂАЧА</w:t>
            </w:r>
          </w:p>
        </w:tc>
      </w:tr>
      <w:tr w:rsidR="000E75A0" w:rsidRPr="006929D8" w:rsidTr="00AF3AF8">
        <w:tc>
          <w:tcPr>
            <w:tcW w:w="592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РОК И НАЧИН ПЛАЋАЊА:</w:t>
            </w:r>
          </w:p>
          <w:p w:rsidR="000E75A0" w:rsidRPr="008377FF" w:rsidRDefault="001C62E1" w:rsidP="00325207">
            <w:pPr>
              <w:spacing w:before="0"/>
              <w:rPr>
                <w:rFonts w:cs="Arial"/>
                <w:b/>
                <w:bCs/>
                <w:iCs/>
                <w:lang w:val="sr-Cyrl-CS"/>
              </w:rPr>
            </w:pPr>
            <w:r w:rsidRPr="002460E2">
              <w:rPr>
                <w:rFonts w:eastAsia="Calibri" w:cs="Arial"/>
              </w:rPr>
              <w:t>сукцесивно</w:t>
            </w:r>
            <w:r w:rsidRPr="002460E2">
              <w:rPr>
                <w:rFonts w:eastAsia="Calibri" w:cs="Arial"/>
                <w:lang w:val="sr-Cyrl-RS"/>
              </w:rPr>
              <w:t xml:space="preserve"> </w:t>
            </w:r>
            <w:r w:rsidRPr="002460E2">
              <w:rPr>
                <w:rFonts w:eastAsia="Calibri" w:cs="Arial"/>
              </w:rPr>
              <w:t xml:space="preserve">у року до 45 </w:t>
            </w:r>
            <w:r>
              <w:rPr>
                <w:rFonts w:eastAsia="Calibri" w:cs="Arial"/>
              </w:rPr>
              <w:t>дана од дана</w:t>
            </w:r>
            <w:r>
              <w:rPr>
                <w:rFonts w:eastAsia="Calibri" w:cs="Arial"/>
                <w:lang w:val="sr-Cyrl-RS"/>
              </w:rPr>
              <w:t xml:space="preserve"> </w:t>
            </w:r>
            <w:r w:rsidRPr="002460E2">
              <w:rPr>
                <w:rFonts w:eastAsia="Calibri" w:cs="Arial"/>
              </w:rPr>
              <w:t>пријема исправног рачуна, са уговореним прилогом</w:t>
            </w:r>
            <w:r>
              <w:rPr>
                <w:rFonts w:eastAsia="Calibri" w:cs="Arial"/>
                <w:lang w:val="sr-Cyrl-RS"/>
              </w:rPr>
              <w:t xml:space="preserve"> </w:t>
            </w:r>
            <w:r w:rsidRPr="002460E2">
              <w:rPr>
                <w:rFonts w:eastAsia="Calibri" w:cs="Arial"/>
              </w:rPr>
              <w:t>-</w:t>
            </w:r>
            <w:r>
              <w:rPr>
                <w:rFonts w:eastAsia="Calibri" w:cs="Arial"/>
                <w:lang w:val="sr-Cyrl-RS"/>
              </w:rPr>
              <w:t xml:space="preserve"> </w:t>
            </w:r>
            <w:r w:rsidRPr="002460E2">
              <w:rPr>
                <w:rFonts w:eastAsia="Calibri" w:cs="Arial"/>
                <w:lang w:val="sr-Cyrl-RS"/>
              </w:rPr>
              <w:t>обрачуном и збирним обрачуном услуга</w:t>
            </w:r>
            <w:r>
              <w:rPr>
                <w:rFonts w:eastAsia="Calibri" w:cs="Arial"/>
                <w:lang w:val="sr-Cyrl-RS"/>
              </w:rPr>
              <w:t xml:space="preserve"> за месец за који се рачун издаје</w:t>
            </w:r>
            <w:r w:rsidR="00606C3C" w:rsidRPr="008377FF">
              <w:rPr>
                <w:rFonts w:cs="Arial"/>
                <w:bCs/>
                <w:iCs/>
                <w:color w:val="00B0F0"/>
                <w:lang w:val="sr-Cyrl-CS"/>
              </w:rPr>
              <w:t>.</w:t>
            </w:r>
          </w:p>
        </w:tc>
        <w:tc>
          <w:tcPr>
            <w:tcW w:w="4394" w:type="dxa"/>
            <w:vAlign w:val="center"/>
          </w:tcPr>
          <w:p w:rsidR="000E75A0" w:rsidRPr="00926FA9" w:rsidRDefault="000E75A0" w:rsidP="00AF3AF8">
            <w:pPr>
              <w:spacing w:before="0"/>
              <w:jc w:val="center"/>
              <w:rPr>
                <w:rFonts w:cs="Arial"/>
                <w:b/>
                <w:bCs/>
                <w:iCs/>
                <w:lang w:val="sr-Cyrl-CS"/>
              </w:rPr>
            </w:pPr>
          </w:p>
          <w:p w:rsidR="001C62E1" w:rsidRPr="00926FA9" w:rsidRDefault="001C62E1" w:rsidP="001C62E1">
            <w:pPr>
              <w:spacing w:before="0"/>
              <w:jc w:val="center"/>
              <w:rPr>
                <w:rFonts w:cs="Arial"/>
                <w:bCs/>
                <w:iCs/>
                <w:lang w:val="sr-Cyrl-CS"/>
              </w:rPr>
            </w:pPr>
            <w:r w:rsidRPr="00926FA9">
              <w:rPr>
                <w:rFonts w:cs="Arial"/>
                <w:bCs/>
                <w:iCs/>
                <w:lang w:val="sr-Cyrl-CS"/>
              </w:rPr>
              <w:t>Сагласан за захтевом наручиоца</w:t>
            </w:r>
          </w:p>
          <w:p w:rsidR="000E75A0" w:rsidRPr="00926FA9" w:rsidRDefault="001C62E1" w:rsidP="001C62E1">
            <w:pPr>
              <w:spacing w:before="0"/>
              <w:jc w:val="center"/>
              <w:rPr>
                <w:rFonts w:cs="Arial"/>
                <w:bCs/>
                <w:iCs/>
                <w:lang w:val="sr-Cyrl-CS"/>
              </w:rPr>
            </w:pPr>
            <w:r w:rsidRPr="00926FA9">
              <w:rPr>
                <w:rFonts w:cs="Arial"/>
                <w:bCs/>
                <w:iCs/>
                <w:lang w:val="sr-Cyrl-CS"/>
              </w:rPr>
              <w:t>ДА/НЕ (заокружити)</w:t>
            </w:r>
          </w:p>
        </w:tc>
      </w:tr>
      <w:tr w:rsidR="000E75A0" w:rsidRPr="006929D8" w:rsidTr="00AF3AF8">
        <w:tc>
          <w:tcPr>
            <w:tcW w:w="5920" w:type="dxa"/>
            <w:vAlign w:val="center"/>
          </w:tcPr>
          <w:p w:rsidR="000E75A0" w:rsidRPr="008377FF" w:rsidRDefault="00CA73C9" w:rsidP="00AF3AF8">
            <w:pPr>
              <w:spacing w:before="0"/>
              <w:jc w:val="center"/>
              <w:rPr>
                <w:rFonts w:cs="Arial"/>
                <w:b/>
                <w:bCs/>
                <w:iCs/>
                <w:lang w:val="sr-Cyrl-CS"/>
              </w:rPr>
            </w:pPr>
            <w:r w:rsidRPr="008377FF">
              <w:rPr>
                <w:rFonts w:cs="Arial"/>
                <w:b/>
                <w:bCs/>
                <w:iCs/>
                <w:lang w:val="sr-Cyrl-CS"/>
              </w:rPr>
              <w:t>РОК ИЗВОЂЕЊА РАДОВА</w:t>
            </w:r>
            <w:r w:rsidR="000E75A0" w:rsidRPr="008377FF">
              <w:rPr>
                <w:rFonts w:cs="Arial"/>
                <w:b/>
                <w:bCs/>
                <w:iCs/>
                <w:lang w:val="sr-Cyrl-CS"/>
              </w:rPr>
              <w:t>:</w:t>
            </w:r>
          </w:p>
          <w:p w:rsidR="00757DF1" w:rsidRPr="00141553" w:rsidRDefault="00757DF1" w:rsidP="00757DF1">
            <w:pPr>
              <w:rPr>
                <w:lang w:val="ru-RU" w:eastAsia="ar-SA"/>
              </w:rPr>
            </w:pPr>
            <w:r w:rsidRPr="00141553">
              <w:rPr>
                <w:lang w:val="ru-RU" w:eastAsia="ar-SA"/>
              </w:rPr>
              <w:t xml:space="preserve">Радови се изводе </w:t>
            </w:r>
            <w:r w:rsidRPr="00141553">
              <w:rPr>
                <w:lang w:val="sr-Cyrl-RS" w:eastAsia="ar-SA"/>
              </w:rPr>
              <w:t>према потребама Наручиоца</w:t>
            </w:r>
            <w:r w:rsidRPr="00141553">
              <w:rPr>
                <w:lang w:val="ru-RU" w:eastAsia="ar-SA"/>
              </w:rPr>
              <w:t xml:space="preserve"> у периоду од </w:t>
            </w:r>
            <w:r>
              <w:rPr>
                <w:lang w:val="ru-RU" w:eastAsia="ar-SA"/>
              </w:rPr>
              <w:t xml:space="preserve">12 месеци од </w:t>
            </w:r>
            <w:r w:rsidR="00A73C3A">
              <w:rPr>
                <w:lang w:val="ru-RU" w:eastAsia="ar-SA"/>
              </w:rPr>
              <w:t>закључења</w:t>
            </w:r>
            <w:r>
              <w:rPr>
                <w:lang w:val="ru-RU" w:eastAsia="ar-SA"/>
              </w:rPr>
              <w:t xml:space="preserve"> уговора</w:t>
            </w:r>
            <w:r w:rsidR="00A73C3A">
              <w:rPr>
                <w:lang w:val="ru-RU" w:eastAsia="ar-SA"/>
              </w:rPr>
              <w:t>.</w:t>
            </w:r>
          </w:p>
          <w:p w:rsidR="006E5537" w:rsidRPr="00141553" w:rsidRDefault="006E5537" w:rsidP="006E5537">
            <w:pPr>
              <w:rPr>
                <w:lang w:val="ru-RU" w:eastAsia="ar-SA"/>
              </w:rPr>
            </w:pPr>
            <w:r>
              <w:rPr>
                <w:rFonts w:eastAsia="Calibri" w:cs="Arial"/>
                <w:lang w:val="ru-RU"/>
              </w:rPr>
              <w:t>Изабрани понуђач</w:t>
            </w:r>
            <w:r w:rsidRPr="00141553">
              <w:rPr>
                <w:rFonts w:eastAsia="Calibri" w:cs="Arial"/>
                <w:lang w:val="ru-RU"/>
              </w:rPr>
              <w:t xml:space="preserve"> радова има обавезу да се одазове на позив Наручиоца у што краћем временском периоду, а најдуже у року од 24 сата од тренутка обавештења о потреби ангажовања</w:t>
            </w:r>
            <w:r w:rsidRPr="00141553">
              <w:rPr>
                <w:lang w:val="ru-RU" w:eastAsia="ar-SA"/>
              </w:rPr>
              <w:t xml:space="preserve">.  </w:t>
            </w:r>
          </w:p>
          <w:p w:rsidR="000E75A0" w:rsidRPr="008377FF" w:rsidRDefault="000E75A0" w:rsidP="00926FA9">
            <w:pPr>
              <w:spacing w:before="0"/>
              <w:rPr>
                <w:rFonts w:cs="Arial"/>
                <w:bCs/>
                <w:iCs/>
                <w:color w:val="00B0F0"/>
                <w:lang w:val="sr-Cyrl-CS"/>
              </w:rPr>
            </w:pPr>
          </w:p>
        </w:tc>
        <w:tc>
          <w:tcPr>
            <w:tcW w:w="4394" w:type="dxa"/>
            <w:vAlign w:val="center"/>
          </w:tcPr>
          <w:p w:rsidR="000E75A0" w:rsidRPr="00926FA9" w:rsidRDefault="000E75A0" w:rsidP="00AF3AF8">
            <w:pPr>
              <w:spacing w:before="0"/>
              <w:jc w:val="center"/>
              <w:rPr>
                <w:rFonts w:cs="Arial"/>
                <w:b/>
                <w:bCs/>
                <w:iCs/>
                <w:lang w:val="sr-Cyrl-CS"/>
              </w:rPr>
            </w:pPr>
          </w:p>
          <w:p w:rsidR="001C62E1" w:rsidRPr="00926FA9" w:rsidRDefault="001C62E1" w:rsidP="001C62E1">
            <w:pPr>
              <w:spacing w:before="0"/>
              <w:jc w:val="center"/>
              <w:rPr>
                <w:rFonts w:cs="Arial"/>
                <w:bCs/>
                <w:iCs/>
                <w:lang w:val="sr-Cyrl-CS"/>
              </w:rPr>
            </w:pPr>
            <w:r w:rsidRPr="00926FA9">
              <w:rPr>
                <w:rFonts w:cs="Arial"/>
                <w:bCs/>
                <w:iCs/>
                <w:lang w:val="sr-Cyrl-CS"/>
              </w:rPr>
              <w:t>Сагласан за захтевом наручиоца</w:t>
            </w:r>
          </w:p>
          <w:p w:rsidR="000E75A0" w:rsidRPr="00926FA9" w:rsidRDefault="001C62E1" w:rsidP="001C62E1">
            <w:pPr>
              <w:spacing w:before="0"/>
              <w:jc w:val="center"/>
              <w:rPr>
                <w:rFonts w:cs="Arial"/>
                <w:bCs/>
                <w:iCs/>
                <w:lang w:val="sr-Cyrl-CS"/>
              </w:rPr>
            </w:pPr>
            <w:r w:rsidRPr="00926FA9">
              <w:rPr>
                <w:rFonts w:cs="Arial"/>
                <w:bCs/>
                <w:iCs/>
                <w:lang w:val="sr-Cyrl-CS"/>
              </w:rPr>
              <w:t>ДА/НЕ (заокружити)</w:t>
            </w:r>
          </w:p>
        </w:tc>
      </w:tr>
      <w:tr w:rsidR="000E75A0" w:rsidRPr="006929D8" w:rsidTr="00AF3AF8">
        <w:tc>
          <w:tcPr>
            <w:tcW w:w="5920" w:type="dxa"/>
            <w:vAlign w:val="center"/>
          </w:tcPr>
          <w:p w:rsidR="000E75A0" w:rsidRPr="00926FA9" w:rsidRDefault="000E75A0" w:rsidP="00AF3AF8">
            <w:pPr>
              <w:spacing w:before="0"/>
              <w:jc w:val="center"/>
              <w:rPr>
                <w:rFonts w:cs="Arial"/>
                <w:b/>
                <w:bCs/>
                <w:iCs/>
                <w:lang w:val="sr-Cyrl-CS"/>
              </w:rPr>
            </w:pPr>
            <w:r w:rsidRPr="00926FA9">
              <w:rPr>
                <w:rFonts w:cs="Arial"/>
                <w:b/>
                <w:bCs/>
                <w:iCs/>
                <w:lang w:val="sr-Cyrl-CS"/>
              </w:rPr>
              <w:t>ГАРАНТНИ РОК:</w:t>
            </w:r>
          </w:p>
          <w:p w:rsidR="001C62E1" w:rsidRPr="00926FA9" w:rsidRDefault="001C62E1" w:rsidP="001C62E1">
            <w:pPr>
              <w:rPr>
                <w:lang w:val="ru-RU" w:eastAsia="ar-SA"/>
              </w:rPr>
            </w:pPr>
            <w:r w:rsidRPr="00926FA9">
              <w:rPr>
                <w:rFonts w:cs="Arial"/>
                <w:bCs/>
                <w:iCs/>
                <w:lang w:val="sr-Cyrl-CS"/>
              </w:rPr>
              <w:t>М</w:t>
            </w:r>
            <w:r w:rsidR="009B2B05" w:rsidRPr="00926FA9">
              <w:rPr>
                <w:rFonts w:cs="Arial"/>
                <w:bCs/>
                <w:iCs/>
                <w:lang w:val="sr-Cyrl-CS"/>
              </w:rPr>
              <w:t>инимум</w:t>
            </w:r>
            <w:r w:rsidRPr="00926FA9">
              <w:rPr>
                <w:rFonts w:cs="Arial"/>
                <w:bCs/>
                <w:iCs/>
                <w:lang w:val="sr-Cyrl-CS"/>
              </w:rPr>
              <w:t xml:space="preserve"> </w:t>
            </w:r>
            <w:r w:rsidR="00840E6A">
              <w:rPr>
                <w:lang w:eastAsia="ar-SA"/>
              </w:rPr>
              <w:t xml:space="preserve">24 </w:t>
            </w:r>
            <w:r w:rsidR="00840E6A">
              <w:rPr>
                <w:lang w:val="sr-Cyrl-RS" w:eastAsia="ar-SA"/>
              </w:rPr>
              <w:t>месеца</w:t>
            </w:r>
            <w:r w:rsidR="005040FD">
              <w:rPr>
                <w:lang w:val="ru-RU" w:eastAsia="ar-SA"/>
              </w:rPr>
              <w:t xml:space="preserve"> од дана када је </w:t>
            </w:r>
            <w:r w:rsidRPr="00926FA9">
              <w:rPr>
                <w:lang w:val="ru-RU" w:eastAsia="ar-SA"/>
              </w:rPr>
              <w:t>извршен квантитативни и квалитативни пријем радова.</w:t>
            </w:r>
          </w:p>
          <w:p w:rsidR="000E75A0" w:rsidRPr="00926FA9" w:rsidRDefault="009B2B05" w:rsidP="001C62E1">
            <w:pPr>
              <w:spacing w:before="0"/>
              <w:jc w:val="center"/>
              <w:rPr>
                <w:rFonts w:cs="Arial"/>
                <w:b/>
                <w:bCs/>
                <w:iCs/>
                <w:lang w:val="sr-Cyrl-CS"/>
              </w:rPr>
            </w:pPr>
            <w:r w:rsidRPr="00926FA9">
              <w:rPr>
                <w:rFonts w:cs="Arial"/>
                <w:bCs/>
                <w:iCs/>
              </w:rPr>
              <w:t>.</w:t>
            </w:r>
          </w:p>
        </w:tc>
        <w:tc>
          <w:tcPr>
            <w:tcW w:w="4394" w:type="dxa"/>
            <w:vAlign w:val="center"/>
          </w:tcPr>
          <w:p w:rsidR="000E75A0" w:rsidRPr="00926FA9" w:rsidRDefault="009B2B05" w:rsidP="00AF3AF8">
            <w:pPr>
              <w:spacing w:before="0"/>
              <w:jc w:val="center"/>
              <w:rPr>
                <w:rFonts w:cs="Arial"/>
                <w:bCs/>
                <w:iCs/>
                <w:lang w:val="sr-Cyrl-CS"/>
              </w:rPr>
            </w:pPr>
            <w:r w:rsidRPr="00926FA9">
              <w:rPr>
                <w:rFonts w:cs="Arial"/>
                <w:bCs/>
                <w:iCs/>
                <w:lang w:val="sr-Cyrl-CS"/>
              </w:rPr>
              <w:t>_____</w:t>
            </w:r>
            <w:r w:rsidR="001C62E1" w:rsidRPr="00926FA9">
              <w:rPr>
                <w:lang w:val="ru-RU" w:eastAsia="ar-SA"/>
              </w:rPr>
              <w:t xml:space="preserve"> месе</w:t>
            </w:r>
            <w:r w:rsidR="00840E6A">
              <w:rPr>
                <w:lang w:val="ru-RU" w:eastAsia="ar-SA"/>
              </w:rPr>
              <w:t>ца</w:t>
            </w:r>
            <w:r w:rsidR="001C62E1" w:rsidRPr="00926FA9">
              <w:rPr>
                <w:lang w:val="ru-RU" w:eastAsia="ar-SA"/>
              </w:rPr>
              <w:t xml:space="preserve"> од дана када је  извршен квантитативни и квалитативни пријем радова</w:t>
            </w:r>
            <w:r w:rsidRPr="00926FA9">
              <w:rPr>
                <w:rFonts w:cs="Arial"/>
                <w:bCs/>
                <w:iCs/>
                <w:lang w:val="sr-Cyrl-CS"/>
              </w:rPr>
              <w:t>.</w:t>
            </w:r>
          </w:p>
          <w:p w:rsidR="000E75A0" w:rsidRPr="00926FA9" w:rsidRDefault="000E75A0" w:rsidP="00AF3AF8">
            <w:pPr>
              <w:spacing w:before="0"/>
              <w:jc w:val="center"/>
              <w:rPr>
                <w:rFonts w:cs="Arial"/>
                <w:b/>
                <w:bCs/>
                <w:iCs/>
                <w:lang w:val="sr-Cyrl-CS"/>
              </w:rPr>
            </w:pPr>
          </w:p>
        </w:tc>
      </w:tr>
      <w:tr w:rsidR="000E75A0" w:rsidRPr="006929D8" w:rsidTr="00AF3AF8">
        <w:trPr>
          <w:trHeight w:val="818"/>
        </w:trPr>
        <w:tc>
          <w:tcPr>
            <w:tcW w:w="5920" w:type="dxa"/>
            <w:vAlign w:val="center"/>
          </w:tcPr>
          <w:p w:rsidR="001C62E1" w:rsidRDefault="009B2B05" w:rsidP="001C62E1">
            <w:pPr>
              <w:spacing w:before="0"/>
              <w:jc w:val="left"/>
              <w:rPr>
                <w:rFonts w:cs="Arial"/>
                <w:b/>
                <w:bCs/>
                <w:iCs/>
                <w:lang w:val="sr-Cyrl-CS"/>
              </w:rPr>
            </w:pPr>
            <w:r w:rsidRPr="008377FF">
              <w:rPr>
                <w:rFonts w:cs="Arial"/>
                <w:b/>
                <w:bCs/>
                <w:iCs/>
                <w:lang w:val="sr-Cyrl-CS"/>
              </w:rPr>
              <w:t>МЕСТО ИЗВОЂЕЊА РАДОВА</w:t>
            </w:r>
            <w:r w:rsidR="000E75A0" w:rsidRPr="008377FF">
              <w:rPr>
                <w:rFonts w:cs="Arial"/>
                <w:b/>
                <w:bCs/>
                <w:iCs/>
                <w:lang w:val="sr-Cyrl-CS"/>
              </w:rPr>
              <w:t>:</w:t>
            </w:r>
          </w:p>
          <w:p w:rsidR="006E5537" w:rsidRPr="006E5537" w:rsidRDefault="00D7226D" w:rsidP="006E5537">
            <w:pPr>
              <w:spacing w:before="0"/>
              <w:jc w:val="left"/>
              <w:rPr>
                <w:rFonts w:cs="Arial"/>
                <w:lang w:val="sr-Cyrl-RS" w:eastAsia="zh-CN"/>
              </w:rPr>
            </w:pPr>
            <w:r>
              <w:rPr>
                <w:rFonts w:cs="Arial"/>
                <w:lang w:val="sr-Cyrl-RS" w:eastAsia="zh-CN"/>
              </w:rPr>
              <w:t>Огранк</w:t>
            </w:r>
            <w:r w:rsidR="00652C10">
              <w:rPr>
                <w:rFonts w:cs="Arial"/>
                <w:lang w:val="sr-Cyrl-RS" w:eastAsia="zh-CN"/>
              </w:rPr>
              <w:t xml:space="preserve"> </w:t>
            </w:r>
            <w:r w:rsidR="006E5537" w:rsidRPr="006E5537">
              <w:rPr>
                <w:rFonts w:cs="Arial"/>
                <w:lang w:val="sr-Cyrl-RS" w:eastAsia="zh-CN"/>
              </w:rPr>
              <w:t xml:space="preserve"> ТЕНТ на следећим локацијама:</w:t>
            </w:r>
          </w:p>
          <w:p w:rsidR="006E5537" w:rsidRPr="006E5537" w:rsidRDefault="006E5537" w:rsidP="006E5537">
            <w:pPr>
              <w:spacing w:before="0"/>
              <w:jc w:val="left"/>
              <w:rPr>
                <w:rFonts w:cs="Arial"/>
                <w:lang w:val="sr-Cyrl-RS" w:eastAsia="zh-CN"/>
              </w:rPr>
            </w:pPr>
            <w:r w:rsidRPr="006E5537">
              <w:rPr>
                <w:rFonts w:cs="Arial"/>
                <w:lang w:val="sr-Cyrl-RS" w:eastAsia="zh-CN"/>
              </w:rPr>
              <w:t xml:space="preserve">ТЕНТ А , Богољуба Урошевића 44, Обреновац </w:t>
            </w:r>
          </w:p>
          <w:p w:rsidR="006E5537" w:rsidRPr="006E5537" w:rsidRDefault="006E5537" w:rsidP="006E5537">
            <w:pPr>
              <w:spacing w:before="0"/>
              <w:jc w:val="left"/>
              <w:rPr>
                <w:rFonts w:cs="Arial"/>
                <w:lang w:val="sr-Cyrl-RS" w:eastAsia="zh-CN"/>
              </w:rPr>
            </w:pPr>
            <w:r w:rsidRPr="006E5537">
              <w:rPr>
                <w:rFonts w:cs="Arial"/>
                <w:lang w:val="sr-Cyrl-RS" w:eastAsia="zh-CN"/>
              </w:rPr>
              <w:t xml:space="preserve">ТЕНТ Б , Ушће </w:t>
            </w:r>
          </w:p>
          <w:p w:rsidR="006E5537" w:rsidRPr="006E5537" w:rsidRDefault="006E5537" w:rsidP="006E5537">
            <w:pPr>
              <w:spacing w:before="0"/>
              <w:jc w:val="left"/>
              <w:rPr>
                <w:rFonts w:cs="Arial"/>
                <w:lang w:val="sr-Cyrl-RS" w:eastAsia="zh-CN"/>
              </w:rPr>
            </w:pPr>
            <w:r w:rsidRPr="006E5537">
              <w:rPr>
                <w:rFonts w:cs="Arial"/>
                <w:lang w:val="sr-Cyrl-RS" w:eastAsia="zh-CN"/>
              </w:rPr>
              <w:t xml:space="preserve">ТЕК Велики Црљени , 3. Октобра 146 </w:t>
            </w:r>
          </w:p>
          <w:p w:rsidR="000E75A0" w:rsidRPr="008377FF" w:rsidRDefault="006E5537" w:rsidP="006E5537">
            <w:pPr>
              <w:spacing w:before="0"/>
              <w:jc w:val="left"/>
              <w:rPr>
                <w:rFonts w:cs="Arial"/>
                <w:b/>
                <w:bCs/>
                <w:iCs/>
                <w:lang w:val="sr-Cyrl-CS"/>
              </w:rPr>
            </w:pPr>
            <w:r w:rsidRPr="006E5537">
              <w:rPr>
                <w:rFonts w:cs="Arial"/>
                <w:lang w:val="sr-Cyrl-RS" w:eastAsia="zh-CN"/>
              </w:rPr>
              <w:t>ТЕМ Свилајнац  Кнеза Милоша 89</w:t>
            </w:r>
          </w:p>
        </w:tc>
        <w:tc>
          <w:tcPr>
            <w:tcW w:w="4394" w:type="dxa"/>
            <w:vAlign w:val="center"/>
          </w:tcPr>
          <w:p w:rsidR="000E75A0" w:rsidRPr="00926FA9" w:rsidRDefault="000E75A0" w:rsidP="00AF3AF8">
            <w:pPr>
              <w:spacing w:before="0"/>
              <w:jc w:val="center"/>
              <w:rPr>
                <w:rFonts w:cs="Arial"/>
                <w:bCs/>
                <w:iCs/>
                <w:lang w:val="sr-Cyrl-CS"/>
              </w:rPr>
            </w:pPr>
            <w:r w:rsidRPr="00926FA9">
              <w:rPr>
                <w:rFonts w:cs="Arial"/>
                <w:bCs/>
                <w:iCs/>
                <w:lang w:val="sr-Cyrl-CS"/>
              </w:rPr>
              <w:t>Сагласан за захтевом наручиоца</w:t>
            </w:r>
          </w:p>
          <w:p w:rsidR="000E75A0" w:rsidRPr="00926FA9" w:rsidRDefault="000E75A0" w:rsidP="00AF3AF8">
            <w:pPr>
              <w:spacing w:before="0"/>
              <w:jc w:val="center"/>
              <w:rPr>
                <w:rFonts w:cs="Arial"/>
                <w:b/>
                <w:bCs/>
                <w:iCs/>
                <w:lang w:val="sr-Cyrl-CS"/>
              </w:rPr>
            </w:pPr>
            <w:r w:rsidRPr="00926FA9">
              <w:rPr>
                <w:rFonts w:cs="Arial"/>
                <w:bCs/>
                <w:iCs/>
                <w:lang w:val="sr-Cyrl-CS"/>
              </w:rPr>
              <w:t>ДА/НЕ (заокружити)</w:t>
            </w:r>
          </w:p>
        </w:tc>
      </w:tr>
      <w:tr w:rsidR="000E75A0" w:rsidRPr="006929D8" w:rsidTr="00AF3AF8">
        <w:trPr>
          <w:trHeight w:val="800"/>
        </w:trPr>
        <w:tc>
          <w:tcPr>
            <w:tcW w:w="592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РОК ВАЖЕЊА ПОНУДЕ:</w:t>
            </w:r>
          </w:p>
          <w:p w:rsidR="000E75A0" w:rsidRPr="008377FF" w:rsidRDefault="000E75A0" w:rsidP="001C62E1">
            <w:pPr>
              <w:spacing w:before="0"/>
              <w:jc w:val="center"/>
              <w:rPr>
                <w:rFonts w:cs="Arial"/>
                <w:b/>
                <w:bCs/>
                <w:iCs/>
                <w:lang w:val="sr-Cyrl-CS"/>
              </w:rPr>
            </w:pPr>
            <w:r w:rsidRPr="008377FF">
              <w:rPr>
                <w:rFonts w:cs="Arial"/>
                <w:bCs/>
                <w:iCs/>
                <w:lang w:val="sr-Cyrl-CS"/>
              </w:rPr>
              <w:t>не може бити краћ</w:t>
            </w:r>
            <w:r w:rsidRPr="006929D8">
              <w:rPr>
                <w:rFonts w:cs="Arial"/>
                <w:bCs/>
                <w:iCs/>
                <w:lang w:val="sr-Cyrl-CS"/>
              </w:rPr>
              <w:t>и</w:t>
            </w:r>
            <w:r w:rsidRPr="008377FF">
              <w:rPr>
                <w:rFonts w:cs="Arial"/>
                <w:bCs/>
                <w:iCs/>
                <w:lang w:val="sr-Cyrl-CS"/>
              </w:rPr>
              <w:t xml:space="preserve"> </w:t>
            </w:r>
            <w:r w:rsidRPr="00765759">
              <w:rPr>
                <w:rFonts w:cs="Arial"/>
                <w:bCs/>
                <w:iCs/>
                <w:lang w:val="sr-Cyrl-CS"/>
              </w:rPr>
              <w:t xml:space="preserve">од </w:t>
            </w:r>
            <w:r w:rsidR="001C62E1" w:rsidRPr="00765759">
              <w:rPr>
                <w:rFonts w:cs="Arial"/>
                <w:bCs/>
                <w:iCs/>
                <w:lang w:val="sr-Cyrl-CS"/>
              </w:rPr>
              <w:t>6</w:t>
            </w:r>
            <w:r w:rsidRPr="00765759">
              <w:rPr>
                <w:rFonts w:cs="Arial"/>
                <w:bCs/>
                <w:iCs/>
                <w:lang w:val="sr-Cyrl-CS"/>
              </w:rPr>
              <w:t xml:space="preserve">0 дана </w:t>
            </w:r>
            <w:r w:rsidRPr="008377FF">
              <w:rPr>
                <w:rFonts w:cs="Arial"/>
                <w:bCs/>
                <w:iCs/>
                <w:lang w:val="sr-Cyrl-CS"/>
              </w:rPr>
              <w:t>од дана отварања понуда</w:t>
            </w:r>
          </w:p>
        </w:tc>
        <w:tc>
          <w:tcPr>
            <w:tcW w:w="4394" w:type="dxa"/>
            <w:vAlign w:val="center"/>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r w:rsidRPr="008377FF">
              <w:rPr>
                <w:rFonts w:cs="Arial"/>
                <w:bCs/>
                <w:iCs/>
                <w:lang w:val="sr-Cyrl-CS"/>
              </w:rPr>
              <w:t>_____ дана од дана отварања понуда</w:t>
            </w:r>
          </w:p>
        </w:tc>
      </w:tr>
      <w:tr w:rsidR="000E75A0" w:rsidRPr="006929D8" w:rsidTr="00AF3AF8">
        <w:tc>
          <w:tcPr>
            <w:tcW w:w="10314" w:type="dxa"/>
            <w:gridSpan w:val="2"/>
          </w:tcPr>
          <w:p w:rsidR="000E75A0" w:rsidRPr="008377FF" w:rsidRDefault="000E75A0" w:rsidP="00E748D2">
            <w:pPr>
              <w:spacing w:before="0"/>
              <w:rPr>
                <w:rFonts w:cs="Arial"/>
                <w:bCs/>
                <w:iCs/>
                <w:lang w:val="sr-Cyrl-CS"/>
              </w:rPr>
            </w:pPr>
            <w:r w:rsidRPr="008377FF">
              <w:rPr>
                <w:rFonts w:cs="Arial"/>
                <w:bCs/>
                <w:iCs/>
                <w:lang w:val="sr-Cyrl-CS"/>
              </w:rPr>
              <w:t>Понуда понуђача који не прихвата услове наручиоца за рок и начин плаћања, рок</w:t>
            </w:r>
            <w:r w:rsidR="00E748D2" w:rsidRPr="008377FF">
              <w:rPr>
                <w:rFonts w:cs="Arial"/>
                <w:bCs/>
                <w:iCs/>
                <w:lang w:val="sr-Cyrl-CS"/>
              </w:rPr>
              <w:t xml:space="preserve"> извођења радова</w:t>
            </w:r>
            <w:r w:rsidRPr="008377FF">
              <w:rPr>
                <w:rFonts w:cs="Arial"/>
                <w:bCs/>
                <w:iCs/>
                <w:lang w:val="sr-Cyrl-CS"/>
              </w:rPr>
              <w:t xml:space="preserve">, гарантни рок, место </w:t>
            </w:r>
            <w:r w:rsidR="00E748D2" w:rsidRPr="008377FF">
              <w:rPr>
                <w:rFonts w:cs="Arial"/>
                <w:bCs/>
                <w:iCs/>
                <w:lang w:val="sr-Cyrl-CS"/>
              </w:rPr>
              <w:t xml:space="preserve">извођења радова </w:t>
            </w:r>
            <w:r w:rsidRPr="008377FF">
              <w:rPr>
                <w:rFonts w:cs="Arial"/>
                <w:bCs/>
                <w:iCs/>
                <w:lang w:val="sr-Cyrl-CS"/>
              </w:rPr>
              <w:t>и рок важења понуде сматраће се неприхватљивом.</w:t>
            </w:r>
          </w:p>
        </w:tc>
      </w:tr>
    </w:tbl>
    <w:p w:rsidR="00BA2C2D" w:rsidRPr="008377FF" w:rsidRDefault="00BA2C2D" w:rsidP="00BA2C2D">
      <w:pPr>
        <w:spacing w:before="0"/>
        <w:rPr>
          <w:rFonts w:cs="Arial"/>
          <w:b/>
          <w:bCs/>
          <w:iCs/>
          <w:lang w:val="sr-Cyrl-CS"/>
        </w:rPr>
      </w:pPr>
    </w:p>
    <w:p w:rsidR="000E75A0" w:rsidRPr="008377FF" w:rsidRDefault="000E75A0" w:rsidP="00BA2C2D">
      <w:pPr>
        <w:spacing w:before="0"/>
        <w:rPr>
          <w:rFonts w:eastAsia="TimesNewRomanPSMT" w:cs="Arial"/>
          <w:bCs/>
          <w:lang w:val="sr-Cyrl-CS"/>
        </w:rPr>
      </w:pPr>
      <w:r w:rsidRPr="006929D8">
        <w:rPr>
          <w:rFonts w:eastAsia="TimesNewRomanPSMT" w:cs="Arial"/>
          <w:bCs/>
          <w:lang w:val="sr-Cyrl-CS"/>
        </w:rPr>
        <w:t xml:space="preserve">Датум </w:t>
      </w:r>
      <w:r w:rsidRPr="006929D8">
        <w:rPr>
          <w:rFonts w:eastAsia="TimesNewRomanPSMT" w:cs="Arial"/>
          <w:bCs/>
          <w:lang w:val="sr-Cyrl-CS"/>
        </w:rPr>
        <w:tab/>
      </w:r>
      <w:r w:rsidRPr="006929D8">
        <w:rPr>
          <w:rFonts w:eastAsia="TimesNewRomanPSMT" w:cs="Arial"/>
          <w:bCs/>
          <w:lang w:val="sr-Cyrl-CS"/>
        </w:rPr>
        <w:tab/>
      </w:r>
      <w:r w:rsidRPr="006929D8">
        <w:rPr>
          <w:rFonts w:eastAsia="TimesNewRomanPSMT" w:cs="Arial"/>
          <w:bCs/>
          <w:lang w:val="sr-Cyrl-CS"/>
        </w:rPr>
        <w:tab/>
      </w:r>
      <w:r w:rsidRPr="006929D8">
        <w:rPr>
          <w:rFonts w:eastAsia="TimesNewRomanPSMT" w:cs="Arial"/>
          <w:bCs/>
          <w:lang w:val="sr-Cyrl-CS"/>
        </w:rPr>
        <w:tab/>
        <w:t>Понуђач</w:t>
      </w:r>
    </w:p>
    <w:p w:rsidR="000E75A0" w:rsidRDefault="000E75A0" w:rsidP="000E75A0">
      <w:pPr>
        <w:spacing w:before="0"/>
        <w:ind w:left="720" w:firstLine="720"/>
        <w:rPr>
          <w:rFonts w:eastAsia="TimesNewRomanPSMT" w:cs="Arial"/>
          <w:bCs/>
          <w:lang w:val="sr-Cyrl-CS"/>
        </w:rPr>
      </w:pPr>
    </w:p>
    <w:p w:rsidR="00880438" w:rsidRDefault="00880438" w:rsidP="000E75A0">
      <w:pPr>
        <w:spacing w:before="0"/>
        <w:ind w:left="720" w:firstLine="720"/>
        <w:rPr>
          <w:rFonts w:eastAsia="TimesNewRomanPSMT" w:cs="Arial"/>
          <w:bCs/>
          <w:lang w:val="sr-Cyrl-CS"/>
        </w:rPr>
      </w:pPr>
    </w:p>
    <w:p w:rsidR="00880438" w:rsidRPr="008377FF" w:rsidRDefault="00880438" w:rsidP="000E75A0">
      <w:pPr>
        <w:spacing w:before="0"/>
        <w:ind w:left="720" w:firstLine="720"/>
        <w:rPr>
          <w:rFonts w:eastAsia="TimesNewRomanPSMT" w:cs="Arial"/>
          <w:bCs/>
          <w:lang w:val="sr-Cyrl-CS"/>
        </w:rPr>
      </w:pPr>
    </w:p>
    <w:p w:rsidR="000E75A0" w:rsidRPr="008377FF" w:rsidRDefault="000E75A0" w:rsidP="000E75A0">
      <w:pPr>
        <w:spacing w:before="0"/>
        <w:rPr>
          <w:rFonts w:eastAsia="TimesNewRomanPS-BoldMT" w:cs="Arial"/>
          <w:b/>
          <w:bCs/>
          <w:iCs/>
          <w:lang w:val="sr-Cyrl-CS"/>
        </w:rPr>
      </w:pPr>
      <w:r w:rsidRPr="006929D8">
        <w:rPr>
          <w:rFonts w:eastAsia="TimesNewRomanPS-BoldMT" w:cs="Arial"/>
          <w:b/>
          <w:bCs/>
          <w:iCs/>
          <w:lang w:val="sr-Cyrl-CS"/>
        </w:rPr>
        <w:t>________________________</w:t>
      </w:r>
      <w:r w:rsidRPr="008377FF">
        <w:rPr>
          <w:rFonts w:eastAsia="TimesNewRomanPS-BoldMT" w:cs="Arial"/>
          <w:b/>
          <w:bCs/>
          <w:iCs/>
          <w:lang w:val="sr-Cyrl-CS"/>
        </w:rPr>
        <w:t xml:space="preserve">        М.П.</w:t>
      </w:r>
      <w:r w:rsidRPr="006929D8">
        <w:rPr>
          <w:rFonts w:eastAsia="TimesNewRomanPS-BoldMT" w:cs="Arial"/>
          <w:b/>
          <w:bCs/>
          <w:iCs/>
          <w:lang w:val="sr-Cyrl-CS"/>
        </w:rPr>
        <w:tab/>
      </w:r>
      <w:r w:rsidR="00BA2C2D" w:rsidRPr="008377FF">
        <w:rPr>
          <w:rFonts w:eastAsia="TimesNewRomanPS-BoldMT" w:cs="Arial"/>
          <w:b/>
          <w:bCs/>
          <w:iCs/>
          <w:lang w:val="sr-Cyrl-CS"/>
        </w:rPr>
        <w:t>___</w:t>
      </w:r>
      <w:r w:rsidRPr="008377FF">
        <w:rPr>
          <w:rFonts w:eastAsia="TimesNewRomanPS-BoldMT" w:cs="Arial"/>
          <w:b/>
          <w:bCs/>
          <w:iCs/>
          <w:lang w:val="sr-Cyrl-CS"/>
        </w:rPr>
        <w:t xml:space="preserve">__________________                                      </w:t>
      </w:r>
    </w:p>
    <w:p w:rsidR="00BA2C2D" w:rsidRPr="006929D8" w:rsidRDefault="00BA2C2D" w:rsidP="000E75A0">
      <w:pPr>
        <w:spacing w:before="0"/>
        <w:rPr>
          <w:rFonts w:cs="Arial"/>
          <w:b/>
          <w:bCs/>
          <w:iCs/>
          <w:u w:val="single"/>
          <w:lang w:val="sr-Cyrl-CS"/>
        </w:rPr>
      </w:pPr>
    </w:p>
    <w:p w:rsidR="000E75A0" w:rsidRPr="006929D8" w:rsidRDefault="000E75A0" w:rsidP="000E75A0">
      <w:pPr>
        <w:spacing w:before="0"/>
        <w:rPr>
          <w:rFonts w:cs="Arial"/>
          <w:b/>
          <w:bCs/>
          <w:iCs/>
          <w:u w:val="single"/>
          <w:lang w:val="sr-Cyrl-CS"/>
        </w:rPr>
      </w:pPr>
      <w:r w:rsidRPr="006929D8">
        <w:rPr>
          <w:rFonts w:cs="Arial"/>
          <w:b/>
          <w:bCs/>
          <w:iCs/>
          <w:u w:val="single"/>
          <w:lang w:val="sr-Cyrl-CS"/>
        </w:rPr>
        <w:t>Напомене:</w:t>
      </w:r>
    </w:p>
    <w:p w:rsidR="00BA2C2D" w:rsidRPr="006929D8" w:rsidRDefault="00BA2C2D" w:rsidP="00BA2C2D">
      <w:pPr>
        <w:autoSpaceDE w:val="0"/>
        <w:autoSpaceDN w:val="0"/>
        <w:adjustRightInd w:val="0"/>
        <w:rPr>
          <w:rFonts w:eastAsia="TimesNewRomanPS-BoldMT" w:cs="Arial"/>
          <w:bCs/>
          <w:iCs/>
          <w:lang w:val="sr-Cyrl-CS"/>
        </w:rPr>
      </w:pPr>
      <w:r w:rsidRPr="006929D8">
        <w:rPr>
          <w:rFonts w:eastAsia="TimesNewRomanPS-BoldMT" w:cs="Arial"/>
          <w:bCs/>
          <w:iCs/>
          <w:lang w:val="sr-Cyrl-CS"/>
        </w:rPr>
        <w:t>-  Понуђач је обавезан да у обрасцу понуде попуни све комерцијалне услове (сва празна поља).</w:t>
      </w:r>
    </w:p>
    <w:p w:rsidR="003F3DFD" w:rsidRPr="006E5537" w:rsidRDefault="00BA2C2D" w:rsidP="006E5537">
      <w:pPr>
        <w:autoSpaceDE w:val="0"/>
        <w:autoSpaceDN w:val="0"/>
        <w:adjustRightInd w:val="0"/>
        <w:rPr>
          <w:rFonts w:eastAsia="TimesNewRomanPS-BoldMT" w:cs="Arial"/>
          <w:bCs/>
          <w:iCs/>
          <w:lang w:val="ru-RU"/>
        </w:rPr>
      </w:pPr>
      <w:r w:rsidRPr="006929D8">
        <w:rPr>
          <w:rFonts w:eastAsia="TimesNewRomanPS-BoldMT" w:cs="Arial"/>
          <w:bCs/>
          <w:iCs/>
          <w:lang w:val="sr-Cyrl-CS"/>
        </w:rPr>
        <w:t xml:space="preserve">- </w:t>
      </w:r>
      <w:r w:rsidRPr="008377FF">
        <w:rPr>
          <w:rFonts w:eastAsia="TimesNewRomanPS-BoldMT" w:cs="Arial"/>
          <w:bCs/>
          <w:iCs/>
          <w:lang w:val="ru-RU"/>
        </w:rPr>
        <w:t>Уколико понуђачи подносе заједничку понуду,група понуђача може да о</w:t>
      </w:r>
      <w:r w:rsidRPr="006929D8">
        <w:rPr>
          <w:rFonts w:eastAsia="TimesNewRomanPS-BoldMT" w:cs="Arial"/>
          <w:bCs/>
          <w:iCs/>
          <w:lang w:val="sr-Cyrl-CS"/>
        </w:rPr>
        <w:t>власти</w:t>
      </w:r>
      <w:r w:rsidRPr="008377FF">
        <w:rPr>
          <w:rFonts w:eastAsia="TimesNewRomanPS-BoldMT" w:cs="Arial"/>
          <w:bCs/>
          <w:iCs/>
          <w:lang w:val="ru-RU"/>
        </w:rPr>
        <w:t xml:space="preserve"> једног понуђача из групе понуђача који ће попунити, потписати и печатом оверити образац понуде </w:t>
      </w:r>
      <w:r w:rsidRPr="008377FF">
        <w:rPr>
          <w:rFonts w:eastAsia="TimesNewRomanPS-BoldMT" w:cs="Arial"/>
          <w:bCs/>
          <w:iCs/>
          <w:lang w:val="ru-RU"/>
        </w:rPr>
        <w:lastRenderedPageBreak/>
        <w:t>или да образац понуде потпишу и печатом овере сви понуђачи из групе понуђача (у том смислу овај образац треба прилагодити већем броју потписника)</w:t>
      </w:r>
      <w:r w:rsidR="001C62E1">
        <w:rPr>
          <w:rFonts w:eastAsia="TimesNewRomanPS-BoldMT" w:cs="Arial"/>
          <w:bCs/>
          <w:iCs/>
          <w:lang w:val="ru-RU"/>
        </w:rPr>
        <w:t>.</w:t>
      </w:r>
    </w:p>
    <w:p w:rsidR="00343A18" w:rsidRPr="006929D8" w:rsidRDefault="00343A18" w:rsidP="00343A18">
      <w:pPr>
        <w:pStyle w:val="KDObrazac"/>
        <w:spacing w:before="0"/>
        <w:rPr>
          <w:lang w:val="sr-Cyrl-RS"/>
        </w:rPr>
      </w:pPr>
      <w:bookmarkStart w:id="252" w:name="_Toc442559925"/>
      <w:r w:rsidRPr="006929D8">
        <w:rPr>
          <w:lang w:val="sr-Cyrl-RS"/>
        </w:rPr>
        <w:t xml:space="preserve">ОБРАЗАЦ </w:t>
      </w:r>
      <w:r w:rsidR="0027192A">
        <w:rPr>
          <w:lang w:val="sr-Cyrl-RS"/>
        </w:rPr>
        <w:t>2</w:t>
      </w:r>
      <w:r w:rsidRPr="006929D8">
        <w:rPr>
          <w:lang w:val="sr-Cyrl-RS"/>
        </w:rPr>
        <w:t>.</w:t>
      </w:r>
      <w:bookmarkEnd w:id="252"/>
    </w:p>
    <w:p w:rsidR="00343A18" w:rsidRPr="006929D8" w:rsidRDefault="00343A18" w:rsidP="00343A18">
      <w:pPr>
        <w:spacing w:before="0"/>
        <w:jc w:val="center"/>
        <w:rPr>
          <w:rFonts w:cs="Arial"/>
          <w:b/>
          <w:lang w:val="sr-Cyrl-RS"/>
        </w:rPr>
      </w:pPr>
      <w:r w:rsidRPr="006929D8">
        <w:rPr>
          <w:rFonts w:cs="Arial"/>
          <w:b/>
          <w:lang w:val="sr-Cyrl-RS"/>
        </w:rPr>
        <w:t>ОБРАЗАЦ СТРУКТ</w:t>
      </w:r>
      <w:r w:rsidR="00831ED8" w:rsidRPr="006929D8">
        <w:rPr>
          <w:rFonts w:cs="Arial"/>
          <w:b/>
          <w:lang w:val="sr-Cyrl-RS"/>
        </w:rPr>
        <w:t>У</w:t>
      </w:r>
      <w:r w:rsidRPr="006929D8">
        <w:rPr>
          <w:rFonts w:cs="Arial"/>
          <w:b/>
          <w:lang w:val="sr-Cyrl-RS"/>
        </w:rPr>
        <w:t>РЕ ЦЕНЕ</w:t>
      </w:r>
    </w:p>
    <w:p w:rsidR="0027192A" w:rsidRPr="0027192A" w:rsidRDefault="0027192A" w:rsidP="00343A18">
      <w:pPr>
        <w:spacing w:before="0"/>
        <w:rPr>
          <w:rFonts w:cs="Arial"/>
          <w:lang w:val="sr-Cyrl-RS" w:eastAsia="zh-CN"/>
        </w:rPr>
      </w:pPr>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3686"/>
        <w:gridCol w:w="567"/>
        <w:gridCol w:w="850"/>
        <w:gridCol w:w="992"/>
        <w:gridCol w:w="1134"/>
        <w:gridCol w:w="1418"/>
        <w:gridCol w:w="1559"/>
      </w:tblGrid>
      <w:tr w:rsidR="00071AFC" w:rsidRPr="00617DF6" w:rsidTr="00071AFC">
        <w:trPr>
          <w:trHeight w:val="463"/>
          <w:tblHeader/>
        </w:trPr>
        <w:tc>
          <w:tcPr>
            <w:tcW w:w="568" w:type="dxa"/>
            <w:tcBorders>
              <w:top w:val="double" w:sz="4" w:space="0" w:color="auto"/>
              <w:left w:val="double" w:sz="4" w:space="0" w:color="auto"/>
              <w:bottom w:val="double" w:sz="4" w:space="0" w:color="auto"/>
              <w:right w:val="single" w:sz="12" w:space="0" w:color="auto"/>
            </w:tcBorders>
            <w:shd w:val="clear" w:color="auto" w:fill="B8CCE4" w:themeFill="accent1" w:themeFillTint="66"/>
            <w:vAlign w:val="center"/>
            <w:hideMark/>
          </w:tcPr>
          <w:p w:rsidR="00071AFC" w:rsidRPr="00F16A9F" w:rsidRDefault="00071AFC" w:rsidP="00071AFC">
            <w:pPr>
              <w:spacing w:before="0"/>
              <w:ind w:left="-142" w:right="-109"/>
              <w:jc w:val="center"/>
              <w:rPr>
                <w:rFonts w:cs="Arial"/>
                <w:b/>
                <w:bCs/>
                <w:iCs/>
                <w:sz w:val="20"/>
                <w:szCs w:val="20"/>
                <w:lang w:val="sr-Cyrl-CS"/>
              </w:rPr>
            </w:pPr>
            <w:r w:rsidRPr="00F16A9F">
              <w:rPr>
                <w:rFonts w:cs="Arial"/>
                <w:b/>
                <w:bCs/>
                <w:iCs/>
                <w:sz w:val="20"/>
                <w:szCs w:val="20"/>
                <w:lang w:val="sr-Cyrl-CS"/>
              </w:rPr>
              <w:t>Рбр</w:t>
            </w:r>
          </w:p>
        </w:tc>
        <w:tc>
          <w:tcPr>
            <w:tcW w:w="3686" w:type="dxa"/>
            <w:tcBorders>
              <w:top w:val="double" w:sz="4" w:space="0" w:color="auto"/>
              <w:left w:val="single" w:sz="12" w:space="0" w:color="auto"/>
              <w:bottom w:val="double" w:sz="4" w:space="0" w:color="auto"/>
              <w:right w:val="single" w:sz="12" w:space="0" w:color="auto"/>
            </w:tcBorders>
            <w:shd w:val="clear" w:color="auto" w:fill="B8CCE4" w:themeFill="accent1" w:themeFillTint="66"/>
            <w:vAlign w:val="center"/>
            <w:hideMark/>
          </w:tcPr>
          <w:p w:rsidR="00071AFC" w:rsidRPr="00F16A9F" w:rsidRDefault="00071AFC" w:rsidP="00F16A9F">
            <w:pPr>
              <w:spacing w:before="0"/>
              <w:jc w:val="center"/>
              <w:rPr>
                <w:rFonts w:cs="Arial"/>
                <w:b/>
                <w:bCs/>
                <w:iCs/>
                <w:sz w:val="20"/>
                <w:szCs w:val="20"/>
                <w:lang w:val="sr-Cyrl-CS"/>
              </w:rPr>
            </w:pPr>
            <w:r w:rsidRPr="00F16A9F">
              <w:rPr>
                <w:rFonts w:cs="Arial"/>
                <w:b/>
                <w:bCs/>
                <w:iCs/>
                <w:sz w:val="20"/>
                <w:szCs w:val="20"/>
              </w:rPr>
              <w:t>Врста</w:t>
            </w:r>
            <w:r w:rsidRPr="00F16A9F">
              <w:rPr>
                <w:rFonts w:cs="Arial"/>
                <w:b/>
                <w:bCs/>
                <w:iCs/>
                <w:sz w:val="20"/>
                <w:szCs w:val="20"/>
                <w:lang w:val="sr-Cyrl-CS"/>
              </w:rPr>
              <w:t xml:space="preserve"> </w:t>
            </w:r>
            <w:r w:rsidR="00F16A9F">
              <w:rPr>
                <w:rFonts w:cs="Arial"/>
                <w:b/>
                <w:bCs/>
                <w:iCs/>
                <w:sz w:val="20"/>
                <w:szCs w:val="20"/>
                <w:lang w:val="sr-Cyrl-CS"/>
              </w:rPr>
              <w:t>радова</w:t>
            </w:r>
          </w:p>
        </w:tc>
        <w:tc>
          <w:tcPr>
            <w:tcW w:w="567" w:type="dxa"/>
            <w:tcBorders>
              <w:top w:val="double" w:sz="4" w:space="0" w:color="auto"/>
              <w:left w:val="single" w:sz="12" w:space="0" w:color="auto"/>
              <w:bottom w:val="double" w:sz="4" w:space="0" w:color="auto"/>
              <w:right w:val="single" w:sz="12" w:space="0" w:color="auto"/>
            </w:tcBorders>
            <w:shd w:val="clear" w:color="auto" w:fill="B8CCE4" w:themeFill="accent1" w:themeFillTint="66"/>
            <w:vAlign w:val="center"/>
            <w:hideMark/>
          </w:tcPr>
          <w:p w:rsidR="00071AFC" w:rsidRPr="00F16A9F" w:rsidRDefault="006E5537" w:rsidP="00071AFC">
            <w:pPr>
              <w:spacing w:before="0"/>
              <w:jc w:val="center"/>
              <w:rPr>
                <w:rFonts w:cs="Arial"/>
                <w:b/>
                <w:bCs/>
                <w:iCs/>
                <w:sz w:val="20"/>
                <w:szCs w:val="20"/>
                <w:lang w:val="sr-Cyrl-CS"/>
              </w:rPr>
            </w:pPr>
            <w:r>
              <w:rPr>
                <w:rFonts w:cs="Arial"/>
                <w:b/>
                <w:bCs/>
                <w:iCs/>
                <w:sz w:val="20"/>
                <w:szCs w:val="20"/>
                <w:lang w:val="sr-Cyrl-CS"/>
              </w:rPr>
              <w:t>Јед</w:t>
            </w:r>
          </w:p>
          <w:p w:rsidR="00071AFC" w:rsidRPr="00F16A9F" w:rsidRDefault="00071AFC" w:rsidP="00071AFC">
            <w:pPr>
              <w:spacing w:before="0"/>
              <w:jc w:val="center"/>
              <w:rPr>
                <w:rFonts w:cs="Arial"/>
                <w:b/>
                <w:bCs/>
                <w:iCs/>
                <w:sz w:val="20"/>
                <w:szCs w:val="20"/>
                <w:lang w:val="sr-Cyrl-CS"/>
              </w:rPr>
            </w:pPr>
            <w:r w:rsidRPr="00F16A9F">
              <w:rPr>
                <w:rFonts w:cs="Arial"/>
                <w:b/>
                <w:bCs/>
                <w:iCs/>
                <w:sz w:val="20"/>
                <w:szCs w:val="20"/>
                <w:lang w:val="sr-Cyrl-CS"/>
              </w:rPr>
              <w:t>мере</w:t>
            </w:r>
          </w:p>
        </w:tc>
        <w:tc>
          <w:tcPr>
            <w:tcW w:w="850" w:type="dxa"/>
            <w:tcBorders>
              <w:top w:val="double" w:sz="4" w:space="0" w:color="auto"/>
              <w:left w:val="single" w:sz="12" w:space="0" w:color="auto"/>
              <w:bottom w:val="double" w:sz="4" w:space="0" w:color="auto"/>
              <w:right w:val="single" w:sz="12" w:space="0" w:color="auto"/>
            </w:tcBorders>
            <w:shd w:val="clear" w:color="auto" w:fill="B8CCE4" w:themeFill="accent1" w:themeFillTint="66"/>
            <w:vAlign w:val="center"/>
            <w:hideMark/>
          </w:tcPr>
          <w:p w:rsidR="00071AFC" w:rsidRPr="00F16A9F" w:rsidRDefault="00071AFC" w:rsidP="00071AFC">
            <w:pPr>
              <w:spacing w:before="0"/>
              <w:ind w:left="-109" w:right="-109"/>
              <w:jc w:val="center"/>
              <w:rPr>
                <w:rFonts w:cs="Arial"/>
                <w:b/>
                <w:bCs/>
                <w:iCs/>
                <w:sz w:val="20"/>
                <w:szCs w:val="20"/>
                <w:lang w:val="sr-Cyrl-CS"/>
              </w:rPr>
            </w:pPr>
            <w:r w:rsidRPr="00F16A9F">
              <w:rPr>
                <w:rFonts w:cs="Arial"/>
                <w:b/>
                <w:bCs/>
                <w:iCs/>
                <w:sz w:val="20"/>
                <w:szCs w:val="20"/>
                <w:lang w:val="sr-Cyrl-CS"/>
              </w:rPr>
              <w:t xml:space="preserve">Обим </w:t>
            </w:r>
          </w:p>
        </w:tc>
        <w:tc>
          <w:tcPr>
            <w:tcW w:w="992" w:type="dxa"/>
            <w:tcBorders>
              <w:top w:val="double" w:sz="4" w:space="0" w:color="auto"/>
              <w:left w:val="single" w:sz="12" w:space="0" w:color="auto"/>
              <w:bottom w:val="double" w:sz="4" w:space="0" w:color="auto"/>
              <w:right w:val="single" w:sz="12" w:space="0" w:color="auto"/>
            </w:tcBorders>
            <w:shd w:val="clear" w:color="auto" w:fill="B8CCE4" w:themeFill="accent1" w:themeFillTint="66"/>
            <w:vAlign w:val="center"/>
            <w:hideMark/>
          </w:tcPr>
          <w:p w:rsidR="00071AFC" w:rsidRPr="00F16A9F" w:rsidRDefault="00071AFC" w:rsidP="00071AFC">
            <w:pPr>
              <w:spacing w:before="0"/>
              <w:jc w:val="center"/>
              <w:rPr>
                <w:rFonts w:cs="Arial"/>
                <w:b/>
                <w:bCs/>
                <w:iCs/>
                <w:sz w:val="20"/>
                <w:szCs w:val="20"/>
                <w:lang w:val="sr-Cyrl-CS"/>
              </w:rPr>
            </w:pPr>
            <w:r w:rsidRPr="00F16A9F">
              <w:rPr>
                <w:rFonts w:cs="Arial"/>
                <w:b/>
                <w:bCs/>
                <w:iCs/>
                <w:sz w:val="20"/>
                <w:szCs w:val="20"/>
                <w:lang w:val="sr-Cyrl-CS"/>
              </w:rPr>
              <w:t>Јед.</w:t>
            </w:r>
          </w:p>
          <w:p w:rsidR="00071AFC" w:rsidRPr="00F16A9F" w:rsidRDefault="00071AFC" w:rsidP="00071AFC">
            <w:pPr>
              <w:spacing w:before="0"/>
              <w:jc w:val="center"/>
              <w:rPr>
                <w:rFonts w:cs="Arial"/>
                <w:b/>
                <w:bCs/>
                <w:iCs/>
                <w:sz w:val="20"/>
                <w:szCs w:val="20"/>
                <w:lang w:val="sr-Cyrl-CS"/>
              </w:rPr>
            </w:pPr>
            <w:r w:rsidRPr="00F16A9F">
              <w:rPr>
                <w:rFonts w:cs="Arial"/>
                <w:b/>
                <w:bCs/>
                <w:iCs/>
                <w:sz w:val="20"/>
                <w:szCs w:val="20"/>
                <w:lang w:val="sr-Cyrl-CS"/>
              </w:rPr>
              <w:t>цена без ПДВ</w:t>
            </w:r>
          </w:p>
        </w:tc>
        <w:tc>
          <w:tcPr>
            <w:tcW w:w="1134" w:type="dxa"/>
            <w:tcBorders>
              <w:top w:val="double" w:sz="4" w:space="0" w:color="auto"/>
              <w:left w:val="single" w:sz="12" w:space="0" w:color="auto"/>
              <w:bottom w:val="double" w:sz="4" w:space="0" w:color="auto"/>
              <w:right w:val="single" w:sz="12" w:space="0" w:color="auto"/>
            </w:tcBorders>
            <w:shd w:val="clear" w:color="auto" w:fill="B8CCE4" w:themeFill="accent1" w:themeFillTint="66"/>
            <w:vAlign w:val="center"/>
          </w:tcPr>
          <w:p w:rsidR="00071AFC" w:rsidRPr="00F16A9F" w:rsidRDefault="00071AFC" w:rsidP="00071AFC">
            <w:pPr>
              <w:spacing w:before="0"/>
              <w:jc w:val="center"/>
              <w:rPr>
                <w:rFonts w:cs="Arial"/>
                <w:b/>
                <w:bCs/>
                <w:iCs/>
                <w:sz w:val="20"/>
                <w:szCs w:val="20"/>
                <w:lang w:val="sr-Cyrl-CS"/>
              </w:rPr>
            </w:pPr>
            <w:r w:rsidRPr="00F16A9F">
              <w:rPr>
                <w:rFonts w:cs="Arial"/>
                <w:b/>
                <w:bCs/>
                <w:iCs/>
                <w:sz w:val="20"/>
                <w:szCs w:val="20"/>
                <w:lang w:val="sr-Cyrl-CS"/>
              </w:rPr>
              <w:t>Јед.</w:t>
            </w:r>
          </w:p>
          <w:p w:rsidR="00071AFC" w:rsidRPr="00F16A9F" w:rsidRDefault="00071AFC" w:rsidP="00071AFC">
            <w:pPr>
              <w:spacing w:before="0"/>
              <w:jc w:val="center"/>
              <w:rPr>
                <w:rFonts w:cs="Arial"/>
                <w:b/>
                <w:bCs/>
                <w:iCs/>
                <w:sz w:val="20"/>
                <w:szCs w:val="20"/>
                <w:lang w:val="sr-Cyrl-CS"/>
              </w:rPr>
            </w:pPr>
            <w:r w:rsidRPr="00F16A9F">
              <w:rPr>
                <w:rFonts w:cs="Arial"/>
                <w:b/>
                <w:bCs/>
                <w:iCs/>
                <w:sz w:val="20"/>
                <w:szCs w:val="20"/>
                <w:lang w:val="sr-Cyrl-CS"/>
              </w:rPr>
              <w:t>цена са ПДВ</w:t>
            </w:r>
          </w:p>
        </w:tc>
        <w:tc>
          <w:tcPr>
            <w:tcW w:w="1418" w:type="dxa"/>
            <w:tcBorders>
              <w:top w:val="double" w:sz="4" w:space="0" w:color="auto"/>
              <w:left w:val="single" w:sz="12" w:space="0" w:color="auto"/>
              <w:bottom w:val="double" w:sz="4" w:space="0" w:color="auto"/>
              <w:right w:val="single" w:sz="12" w:space="0" w:color="auto"/>
            </w:tcBorders>
            <w:shd w:val="clear" w:color="auto" w:fill="B8CCE4" w:themeFill="accent1" w:themeFillTint="66"/>
            <w:vAlign w:val="center"/>
          </w:tcPr>
          <w:p w:rsidR="00071AFC" w:rsidRPr="00F16A9F" w:rsidRDefault="00071AFC" w:rsidP="00071AFC">
            <w:pPr>
              <w:spacing w:before="0"/>
              <w:ind w:left="-32"/>
              <w:jc w:val="center"/>
              <w:rPr>
                <w:rFonts w:cs="Arial"/>
                <w:b/>
                <w:bCs/>
                <w:iCs/>
                <w:color w:val="00B0F0"/>
                <w:sz w:val="20"/>
                <w:szCs w:val="20"/>
                <w:lang w:val="sr-Cyrl-CS"/>
              </w:rPr>
            </w:pPr>
            <w:r w:rsidRPr="00F16A9F">
              <w:rPr>
                <w:rFonts w:cs="Arial"/>
                <w:b/>
                <w:bCs/>
                <w:iCs/>
                <w:sz w:val="20"/>
                <w:szCs w:val="20"/>
                <w:lang w:val="sr-Cyrl-CS"/>
              </w:rPr>
              <w:t>Укупна цена без ПДВ</w:t>
            </w:r>
          </w:p>
        </w:tc>
        <w:tc>
          <w:tcPr>
            <w:tcW w:w="1559" w:type="dxa"/>
            <w:tcBorders>
              <w:top w:val="double" w:sz="4" w:space="0" w:color="auto"/>
              <w:left w:val="single" w:sz="12" w:space="0" w:color="auto"/>
              <w:bottom w:val="double" w:sz="4" w:space="0" w:color="auto"/>
              <w:right w:val="single" w:sz="12" w:space="0" w:color="auto"/>
            </w:tcBorders>
            <w:shd w:val="clear" w:color="auto" w:fill="B8CCE4" w:themeFill="accent1" w:themeFillTint="66"/>
            <w:vAlign w:val="center"/>
            <w:hideMark/>
          </w:tcPr>
          <w:p w:rsidR="00071AFC" w:rsidRPr="00F16A9F" w:rsidRDefault="00071AFC" w:rsidP="00071AFC">
            <w:pPr>
              <w:spacing w:before="0"/>
              <w:jc w:val="center"/>
              <w:rPr>
                <w:rFonts w:cs="Arial"/>
                <w:b/>
                <w:bCs/>
                <w:iCs/>
                <w:color w:val="00B0F0"/>
                <w:sz w:val="20"/>
                <w:szCs w:val="20"/>
                <w:lang w:val="sr-Cyrl-CS"/>
              </w:rPr>
            </w:pPr>
            <w:r w:rsidRPr="00F16A9F">
              <w:rPr>
                <w:rFonts w:cs="Arial"/>
                <w:b/>
                <w:bCs/>
                <w:iCs/>
                <w:sz w:val="20"/>
                <w:szCs w:val="20"/>
                <w:lang w:val="sr-Cyrl-CS"/>
              </w:rPr>
              <w:t>Укупна цена са ПДВ</w:t>
            </w:r>
          </w:p>
        </w:tc>
      </w:tr>
      <w:tr w:rsidR="00071AFC" w:rsidRPr="00617DF6" w:rsidTr="00F16A9F">
        <w:trPr>
          <w:trHeight w:val="463"/>
          <w:tblHeader/>
        </w:trPr>
        <w:tc>
          <w:tcPr>
            <w:tcW w:w="568" w:type="dxa"/>
            <w:tcBorders>
              <w:top w:val="double" w:sz="4" w:space="0" w:color="auto"/>
              <w:left w:val="double" w:sz="4" w:space="0" w:color="auto"/>
              <w:bottom w:val="double" w:sz="4" w:space="0" w:color="auto"/>
              <w:right w:val="single" w:sz="12" w:space="0" w:color="auto"/>
            </w:tcBorders>
            <w:vAlign w:val="center"/>
          </w:tcPr>
          <w:p w:rsidR="00071AFC" w:rsidRPr="00F16A9F" w:rsidRDefault="00071AFC" w:rsidP="00F16A9F">
            <w:pPr>
              <w:spacing w:before="0"/>
              <w:ind w:left="-142" w:right="-109"/>
              <w:jc w:val="center"/>
              <w:rPr>
                <w:rFonts w:cs="Arial"/>
                <w:b/>
                <w:bCs/>
                <w:iCs/>
                <w:sz w:val="20"/>
                <w:szCs w:val="20"/>
                <w:lang w:val="sr-Cyrl-CS"/>
              </w:rPr>
            </w:pPr>
            <w:r w:rsidRPr="00F16A9F">
              <w:rPr>
                <w:rFonts w:cs="Arial"/>
                <w:b/>
                <w:bCs/>
                <w:iCs/>
                <w:sz w:val="20"/>
                <w:szCs w:val="20"/>
                <w:lang w:val="sr-Cyrl-CS"/>
              </w:rPr>
              <w:t>(1)</w:t>
            </w:r>
          </w:p>
        </w:tc>
        <w:tc>
          <w:tcPr>
            <w:tcW w:w="3686" w:type="dxa"/>
            <w:tcBorders>
              <w:top w:val="double" w:sz="4" w:space="0" w:color="auto"/>
              <w:left w:val="single" w:sz="12" w:space="0" w:color="auto"/>
              <w:bottom w:val="double" w:sz="4" w:space="0" w:color="auto"/>
              <w:right w:val="single" w:sz="12" w:space="0" w:color="auto"/>
            </w:tcBorders>
            <w:vAlign w:val="center"/>
          </w:tcPr>
          <w:p w:rsidR="00071AFC" w:rsidRPr="00F16A9F" w:rsidRDefault="00071AFC" w:rsidP="00F16A9F">
            <w:pPr>
              <w:spacing w:before="0"/>
              <w:jc w:val="center"/>
              <w:rPr>
                <w:rFonts w:cs="Arial"/>
                <w:b/>
                <w:bCs/>
                <w:iCs/>
                <w:sz w:val="20"/>
                <w:szCs w:val="20"/>
                <w:lang w:val="sr-Cyrl-CS"/>
              </w:rPr>
            </w:pPr>
            <w:r w:rsidRPr="00F16A9F">
              <w:rPr>
                <w:rFonts w:cs="Arial"/>
                <w:b/>
                <w:bCs/>
                <w:iCs/>
                <w:sz w:val="20"/>
                <w:szCs w:val="20"/>
                <w:lang w:val="sr-Cyrl-CS"/>
              </w:rPr>
              <w:t>(2)</w:t>
            </w:r>
          </w:p>
        </w:tc>
        <w:tc>
          <w:tcPr>
            <w:tcW w:w="567" w:type="dxa"/>
            <w:tcBorders>
              <w:top w:val="double" w:sz="4" w:space="0" w:color="auto"/>
              <w:left w:val="single" w:sz="12" w:space="0" w:color="auto"/>
              <w:bottom w:val="double" w:sz="4" w:space="0" w:color="auto"/>
              <w:right w:val="single" w:sz="12" w:space="0" w:color="auto"/>
            </w:tcBorders>
            <w:vAlign w:val="center"/>
          </w:tcPr>
          <w:p w:rsidR="00071AFC" w:rsidRPr="00F16A9F" w:rsidRDefault="00071AFC" w:rsidP="00F16A9F">
            <w:pPr>
              <w:spacing w:before="0"/>
              <w:jc w:val="center"/>
              <w:rPr>
                <w:rFonts w:cs="Arial"/>
                <w:b/>
                <w:bCs/>
                <w:iCs/>
                <w:sz w:val="20"/>
                <w:szCs w:val="20"/>
                <w:lang w:val="sr-Cyrl-CS"/>
              </w:rPr>
            </w:pPr>
            <w:r w:rsidRPr="00F16A9F">
              <w:rPr>
                <w:rFonts w:cs="Arial"/>
                <w:b/>
                <w:bCs/>
                <w:iCs/>
                <w:sz w:val="20"/>
                <w:szCs w:val="20"/>
                <w:lang w:val="sr-Cyrl-CS"/>
              </w:rPr>
              <w:t>(3)</w:t>
            </w:r>
          </w:p>
        </w:tc>
        <w:tc>
          <w:tcPr>
            <w:tcW w:w="850" w:type="dxa"/>
            <w:tcBorders>
              <w:top w:val="double" w:sz="4" w:space="0" w:color="auto"/>
              <w:left w:val="single" w:sz="12" w:space="0" w:color="auto"/>
              <w:bottom w:val="double" w:sz="4" w:space="0" w:color="auto"/>
              <w:right w:val="single" w:sz="12" w:space="0" w:color="auto"/>
            </w:tcBorders>
            <w:vAlign w:val="center"/>
          </w:tcPr>
          <w:p w:rsidR="00071AFC" w:rsidRPr="00F16A9F" w:rsidRDefault="00071AFC" w:rsidP="00F16A9F">
            <w:pPr>
              <w:spacing w:before="0"/>
              <w:jc w:val="center"/>
              <w:rPr>
                <w:rFonts w:cs="Arial"/>
                <w:b/>
                <w:bCs/>
                <w:iCs/>
                <w:sz w:val="20"/>
                <w:szCs w:val="20"/>
                <w:lang w:val="sr-Cyrl-CS"/>
              </w:rPr>
            </w:pPr>
            <w:r w:rsidRPr="00F16A9F">
              <w:rPr>
                <w:rFonts w:cs="Arial"/>
                <w:b/>
                <w:bCs/>
                <w:iCs/>
                <w:sz w:val="20"/>
                <w:szCs w:val="20"/>
                <w:lang w:val="sr-Cyrl-CS"/>
              </w:rPr>
              <w:t>(4)</w:t>
            </w:r>
          </w:p>
        </w:tc>
        <w:tc>
          <w:tcPr>
            <w:tcW w:w="992" w:type="dxa"/>
            <w:tcBorders>
              <w:top w:val="double" w:sz="4" w:space="0" w:color="auto"/>
              <w:left w:val="single" w:sz="12" w:space="0" w:color="auto"/>
              <w:bottom w:val="double" w:sz="4" w:space="0" w:color="auto"/>
              <w:right w:val="single" w:sz="12" w:space="0" w:color="auto"/>
            </w:tcBorders>
            <w:vAlign w:val="center"/>
          </w:tcPr>
          <w:p w:rsidR="00071AFC" w:rsidRPr="00F16A9F" w:rsidRDefault="00071AFC" w:rsidP="00F16A9F">
            <w:pPr>
              <w:spacing w:before="0"/>
              <w:jc w:val="center"/>
              <w:rPr>
                <w:rFonts w:cs="Arial"/>
                <w:b/>
                <w:bCs/>
                <w:iCs/>
                <w:sz w:val="20"/>
                <w:szCs w:val="20"/>
                <w:lang w:val="sr-Cyrl-CS"/>
              </w:rPr>
            </w:pPr>
            <w:r w:rsidRPr="00F16A9F">
              <w:rPr>
                <w:rFonts w:cs="Arial"/>
                <w:b/>
                <w:bCs/>
                <w:iCs/>
                <w:sz w:val="20"/>
                <w:szCs w:val="20"/>
                <w:lang w:val="sr-Cyrl-CS"/>
              </w:rPr>
              <w:t>(5)</w:t>
            </w:r>
          </w:p>
        </w:tc>
        <w:tc>
          <w:tcPr>
            <w:tcW w:w="1134" w:type="dxa"/>
            <w:tcBorders>
              <w:top w:val="double" w:sz="4" w:space="0" w:color="auto"/>
              <w:left w:val="single" w:sz="12" w:space="0" w:color="auto"/>
              <w:bottom w:val="double" w:sz="4" w:space="0" w:color="auto"/>
              <w:right w:val="single" w:sz="12" w:space="0" w:color="auto"/>
            </w:tcBorders>
            <w:vAlign w:val="center"/>
          </w:tcPr>
          <w:p w:rsidR="00071AFC" w:rsidRPr="00F16A9F" w:rsidRDefault="00071AFC" w:rsidP="00F16A9F">
            <w:pPr>
              <w:spacing w:before="0"/>
              <w:jc w:val="center"/>
              <w:rPr>
                <w:rFonts w:cs="Arial"/>
                <w:b/>
                <w:bCs/>
                <w:iCs/>
                <w:sz w:val="20"/>
                <w:szCs w:val="20"/>
                <w:lang w:val="sr-Cyrl-CS"/>
              </w:rPr>
            </w:pPr>
            <w:r w:rsidRPr="00F16A9F">
              <w:rPr>
                <w:rFonts w:cs="Arial"/>
                <w:b/>
                <w:bCs/>
                <w:iCs/>
                <w:sz w:val="20"/>
                <w:szCs w:val="20"/>
                <w:lang w:val="sr-Cyrl-CS"/>
              </w:rPr>
              <w:t>(6)</w:t>
            </w:r>
          </w:p>
        </w:tc>
        <w:tc>
          <w:tcPr>
            <w:tcW w:w="1418" w:type="dxa"/>
            <w:tcBorders>
              <w:top w:val="double" w:sz="4" w:space="0" w:color="auto"/>
              <w:left w:val="single" w:sz="12" w:space="0" w:color="auto"/>
              <w:bottom w:val="double" w:sz="4" w:space="0" w:color="auto"/>
              <w:right w:val="single" w:sz="12" w:space="0" w:color="auto"/>
            </w:tcBorders>
            <w:vAlign w:val="center"/>
          </w:tcPr>
          <w:p w:rsidR="00071AFC" w:rsidRPr="00F16A9F" w:rsidRDefault="00071AFC" w:rsidP="00F16A9F">
            <w:pPr>
              <w:spacing w:before="0"/>
              <w:jc w:val="center"/>
              <w:rPr>
                <w:rFonts w:cs="Arial"/>
                <w:b/>
                <w:bCs/>
                <w:iCs/>
                <w:sz w:val="20"/>
                <w:szCs w:val="20"/>
                <w:lang w:val="sr-Cyrl-CS"/>
              </w:rPr>
            </w:pPr>
            <w:r w:rsidRPr="00F16A9F">
              <w:rPr>
                <w:rFonts w:cs="Arial"/>
                <w:b/>
                <w:bCs/>
                <w:iCs/>
                <w:sz w:val="20"/>
                <w:szCs w:val="20"/>
                <w:lang w:val="sr-Cyrl-CS"/>
              </w:rPr>
              <w:t>(7)</w:t>
            </w:r>
          </w:p>
        </w:tc>
        <w:tc>
          <w:tcPr>
            <w:tcW w:w="1559" w:type="dxa"/>
            <w:tcBorders>
              <w:top w:val="double" w:sz="4" w:space="0" w:color="auto"/>
              <w:left w:val="single" w:sz="12" w:space="0" w:color="auto"/>
              <w:bottom w:val="double" w:sz="4" w:space="0" w:color="auto"/>
              <w:right w:val="single" w:sz="12" w:space="0" w:color="auto"/>
            </w:tcBorders>
            <w:vAlign w:val="center"/>
          </w:tcPr>
          <w:p w:rsidR="00071AFC" w:rsidRPr="00F16A9F" w:rsidRDefault="00071AFC" w:rsidP="00F16A9F">
            <w:pPr>
              <w:spacing w:before="0"/>
              <w:jc w:val="center"/>
              <w:rPr>
                <w:rFonts w:cs="Arial"/>
                <w:b/>
                <w:bCs/>
                <w:iCs/>
                <w:sz w:val="20"/>
                <w:szCs w:val="20"/>
                <w:lang w:val="sr-Cyrl-CS"/>
              </w:rPr>
            </w:pPr>
            <w:r w:rsidRPr="00F16A9F">
              <w:rPr>
                <w:rFonts w:cs="Arial"/>
                <w:b/>
                <w:bCs/>
                <w:iCs/>
                <w:sz w:val="20"/>
                <w:szCs w:val="20"/>
                <w:lang w:val="sr-Cyrl-CS"/>
              </w:rPr>
              <w:t>(8)</w:t>
            </w:r>
          </w:p>
        </w:tc>
      </w:tr>
      <w:tr w:rsidR="00E22914" w:rsidRPr="00617DF6" w:rsidTr="00D7226D">
        <w:trPr>
          <w:trHeight w:val="541"/>
        </w:trPr>
        <w:tc>
          <w:tcPr>
            <w:tcW w:w="568" w:type="dxa"/>
            <w:tcBorders>
              <w:top w:val="double" w:sz="4" w:space="0" w:color="auto"/>
              <w:left w:val="double" w:sz="4" w:space="0" w:color="auto"/>
              <w:bottom w:val="single" w:sz="12" w:space="0" w:color="auto"/>
              <w:right w:val="single" w:sz="12" w:space="0" w:color="auto"/>
            </w:tcBorders>
            <w:vAlign w:val="center"/>
            <w:hideMark/>
          </w:tcPr>
          <w:p w:rsidR="00E22914" w:rsidRPr="00617DF6" w:rsidRDefault="00E22914" w:rsidP="00071AFC">
            <w:pPr>
              <w:widowControl w:val="0"/>
              <w:autoSpaceDE w:val="0"/>
              <w:autoSpaceDN w:val="0"/>
              <w:adjustRightInd w:val="0"/>
              <w:spacing w:before="0" w:line="276" w:lineRule="auto"/>
              <w:jc w:val="center"/>
              <w:rPr>
                <w:rFonts w:cs="Arial"/>
                <w:sz w:val="20"/>
                <w:szCs w:val="20"/>
                <w:lang w:val="sr-Latn-CS"/>
              </w:rPr>
            </w:pPr>
            <w:r w:rsidRPr="00617DF6">
              <w:rPr>
                <w:rFonts w:cs="Arial"/>
                <w:sz w:val="20"/>
                <w:szCs w:val="20"/>
                <w:lang w:val="sr-Latn-CS"/>
              </w:rPr>
              <w:t>1.</w:t>
            </w:r>
          </w:p>
        </w:tc>
        <w:tc>
          <w:tcPr>
            <w:tcW w:w="3686" w:type="dxa"/>
            <w:tcBorders>
              <w:top w:val="double" w:sz="4" w:space="0" w:color="auto"/>
              <w:left w:val="single" w:sz="12" w:space="0" w:color="auto"/>
              <w:bottom w:val="single" w:sz="4" w:space="0" w:color="auto"/>
              <w:right w:val="single" w:sz="12" w:space="0" w:color="auto"/>
            </w:tcBorders>
            <w:vAlign w:val="bottom"/>
            <w:hideMark/>
          </w:tcPr>
          <w:p w:rsidR="00E22914" w:rsidRDefault="00E22914" w:rsidP="008C09D1">
            <w:pPr>
              <w:rPr>
                <w:rFonts w:ascii="Calibri" w:hAnsi="Calibri"/>
                <w:color w:val="000000"/>
                <w:sz w:val="24"/>
                <w:szCs w:val="24"/>
              </w:rPr>
            </w:pPr>
            <w:r>
              <w:rPr>
                <w:rFonts w:ascii="Calibri" w:hAnsi="Calibri"/>
                <w:color w:val="000000"/>
              </w:rPr>
              <w:t>Набавка, транспорт и монтажа стакла дебљине д=4мм у киту (силиконски или минијум) или заптивној гуменој траци са претходном демонтажом оштећеног стакла и свим потебним припремним радовима.Обрачунава се и плаћа по м2 монтиране површине.</w:t>
            </w:r>
          </w:p>
        </w:tc>
        <w:tc>
          <w:tcPr>
            <w:tcW w:w="567" w:type="dxa"/>
            <w:tcBorders>
              <w:top w:val="double" w:sz="4" w:space="0" w:color="auto"/>
              <w:left w:val="single" w:sz="12" w:space="0" w:color="auto"/>
              <w:bottom w:val="single" w:sz="12" w:space="0" w:color="auto"/>
              <w:right w:val="single" w:sz="12" w:space="0" w:color="auto"/>
            </w:tcBorders>
            <w:vAlign w:val="center"/>
            <w:hideMark/>
          </w:tcPr>
          <w:p w:rsidR="00E22914" w:rsidRDefault="00E22914" w:rsidP="008C09D1">
            <w:pPr>
              <w:jc w:val="center"/>
              <w:rPr>
                <w:rFonts w:ascii="Calibri" w:hAnsi="Calibri"/>
                <w:color w:val="000000"/>
                <w:sz w:val="24"/>
                <w:szCs w:val="24"/>
              </w:rPr>
            </w:pPr>
            <w:r>
              <w:rPr>
                <w:rFonts w:ascii="Calibri" w:hAnsi="Calibri"/>
                <w:color w:val="000000"/>
              </w:rPr>
              <w:t>m</w:t>
            </w:r>
            <w:r>
              <w:rPr>
                <w:rFonts w:ascii="Calibri" w:hAnsi="Calibri"/>
                <w:color w:val="000000"/>
                <w:vertAlign w:val="superscript"/>
              </w:rPr>
              <w:t>2</w:t>
            </w:r>
          </w:p>
        </w:tc>
        <w:tc>
          <w:tcPr>
            <w:tcW w:w="850" w:type="dxa"/>
            <w:tcBorders>
              <w:top w:val="double" w:sz="4" w:space="0" w:color="auto"/>
              <w:left w:val="single" w:sz="12" w:space="0" w:color="auto"/>
              <w:bottom w:val="single" w:sz="12" w:space="0" w:color="auto"/>
              <w:right w:val="single" w:sz="12" w:space="0" w:color="auto"/>
            </w:tcBorders>
            <w:vAlign w:val="center"/>
            <w:hideMark/>
          </w:tcPr>
          <w:p w:rsidR="00E22914" w:rsidRDefault="00E22914" w:rsidP="008C09D1">
            <w:pPr>
              <w:jc w:val="center"/>
              <w:rPr>
                <w:rFonts w:ascii="Calibri" w:hAnsi="Calibri"/>
                <w:color w:val="000000"/>
                <w:sz w:val="24"/>
                <w:szCs w:val="24"/>
              </w:rPr>
            </w:pPr>
            <w:r>
              <w:rPr>
                <w:rFonts w:ascii="Calibri" w:hAnsi="Calibri"/>
                <w:color w:val="000000"/>
              </w:rPr>
              <w:t>160</w:t>
            </w:r>
          </w:p>
        </w:tc>
        <w:tc>
          <w:tcPr>
            <w:tcW w:w="992" w:type="dxa"/>
            <w:tcBorders>
              <w:top w:val="double" w:sz="4" w:space="0" w:color="auto"/>
              <w:left w:val="single" w:sz="12" w:space="0" w:color="auto"/>
              <w:bottom w:val="single" w:sz="12" w:space="0" w:color="auto"/>
              <w:right w:val="single" w:sz="12" w:space="0" w:color="auto"/>
            </w:tcBorders>
            <w:vAlign w:val="center"/>
          </w:tcPr>
          <w:p w:rsidR="00E22914" w:rsidRPr="00617DF6" w:rsidRDefault="00E22914" w:rsidP="00071AFC">
            <w:pPr>
              <w:widowControl w:val="0"/>
              <w:autoSpaceDE w:val="0"/>
              <w:autoSpaceDN w:val="0"/>
              <w:adjustRightInd w:val="0"/>
              <w:spacing w:before="0" w:line="276" w:lineRule="auto"/>
              <w:jc w:val="center"/>
              <w:rPr>
                <w:rFonts w:cs="Arial"/>
                <w:sz w:val="20"/>
                <w:szCs w:val="20"/>
              </w:rPr>
            </w:pPr>
          </w:p>
        </w:tc>
        <w:tc>
          <w:tcPr>
            <w:tcW w:w="1134" w:type="dxa"/>
            <w:tcBorders>
              <w:top w:val="double" w:sz="4" w:space="0" w:color="auto"/>
              <w:left w:val="single" w:sz="12" w:space="0" w:color="auto"/>
              <w:bottom w:val="single" w:sz="12" w:space="0" w:color="auto"/>
              <w:right w:val="single" w:sz="12" w:space="0" w:color="auto"/>
            </w:tcBorders>
          </w:tcPr>
          <w:p w:rsidR="00E22914" w:rsidRPr="00617DF6" w:rsidRDefault="00E22914" w:rsidP="00071AFC">
            <w:pPr>
              <w:widowControl w:val="0"/>
              <w:autoSpaceDE w:val="0"/>
              <w:autoSpaceDN w:val="0"/>
              <w:adjustRightInd w:val="0"/>
              <w:spacing w:before="0" w:line="276" w:lineRule="auto"/>
              <w:jc w:val="center"/>
              <w:rPr>
                <w:rFonts w:cs="Arial"/>
                <w:sz w:val="20"/>
                <w:szCs w:val="20"/>
              </w:rPr>
            </w:pPr>
          </w:p>
        </w:tc>
        <w:tc>
          <w:tcPr>
            <w:tcW w:w="1418" w:type="dxa"/>
            <w:tcBorders>
              <w:top w:val="double" w:sz="4" w:space="0" w:color="auto"/>
              <w:left w:val="single" w:sz="12" w:space="0" w:color="auto"/>
              <w:bottom w:val="single" w:sz="12" w:space="0" w:color="auto"/>
              <w:right w:val="single" w:sz="12" w:space="0" w:color="auto"/>
            </w:tcBorders>
          </w:tcPr>
          <w:p w:rsidR="00E22914" w:rsidRPr="00617DF6" w:rsidRDefault="00E22914" w:rsidP="00071AFC">
            <w:pPr>
              <w:widowControl w:val="0"/>
              <w:autoSpaceDE w:val="0"/>
              <w:autoSpaceDN w:val="0"/>
              <w:adjustRightInd w:val="0"/>
              <w:spacing w:before="0" w:line="276" w:lineRule="auto"/>
              <w:jc w:val="center"/>
              <w:rPr>
                <w:rFonts w:cs="Arial"/>
                <w:sz w:val="20"/>
                <w:szCs w:val="20"/>
              </w:rPr>
            </w:pPr>
          </w:p>
        </w:tc>
        <w:tc>
          <w:tcPr>
            <w:tcW w:w="1559" w:type="dxa"/>
            <w:tcBorders>
              <w:top w:val="double" w:sz="4" w:space="0" w:color="auto"/>
              <w:left w:val="single" w:sz="12" w:space="0" w:color="auto"/>
              <w:bottom w:val="single" w:sz="12" w:space="0" w:color="auto"/>
              <w:right w:val="single" w:sz="12" w:space="0" w:color="auto"/>
            </w:tcBorders>
            <w:vAlign w:val="center"/>
          </w:tcPr>
          <w:p w:rsidR="00E22914" w:rsidRPr="00617DF6" w:rsidRDefault="00E22914" w:rsidP="00071AFC">
            <w:pPr>
              <w:widowControl w:val="0"/>
              <w:autoSpaceDE w:val="0"/>
              <w:autoSpaceDN w:val="0"/>
              <w:adjustRightInd w:val="0"/>
              <w:spacing w:before="0" w:line="276" w:lineRule="auto"/>
              <w:jc w:val="center"/>
              <w:rPr>
                <w:rFonts w:cs="Arial"/>
                <w:sz w:val="20"/>
                <w:szCs w:val="20"/>
              </w:rPr>
            </w:pPr>
          </w:p>
        </w:tc>
      </w:tr>
      <w:tr w:rsidR="00E22914" w:rsidRPr="00617DF6" w:rsidTr="00D7226D">
        <w:trPr>
          <w:trHeight w:val="541"/>
        </w:trPr>
        <w:tc>
          <w:tcPr>
            <w:tcW w:w="568" w:type="dxa"/>
            <w:tcBorders>
              <w:top w:val="double" w:sz="4" w:space="0" w:color="auto"/>
              <w:left w:val="double" w:sz="4" w:space="0" w:color="auto"/>
              <w:bottom w:val="single" w:sz="12" w:space="0" w:color="auto"/>
              <w:right w:val="single" w:sz="12" w:space="0" w:color="auto"/>
            </w:tcBorders>
            <w:vAlign w:val="center"/>
            <w:hideMark/>
          </w:tcPr>
          <w:p w:rsidR="00E22914" w:rsidRPr="00617DF6" w:rsidRDefault="00E22914" w:rsidP="00071AFC">
            <w:pPr>
              <w:widowControl w:val="0"/>
              <w:autoSpaceDE w:val="0"/>
              <w:autoSpaceDN w:val="0"/>
              <w:adjustRightInd w:val="0"/>
              <w:spacing w:before="0" w:line="276" w:lineRule="auto"/>
              <w:jc w:val="center"/>
              <w:rPr>
                <w:rFonts w:cs="Arial"/>
                <w:sz w:val="20"/>
                <w:szCs w:val="20"/>
                <w:lang w:val="sr-Latn-CS"/>
              </w:rPr>
            </w:pPr>
            <w:r w:rsidRPr="00617DF6">
              <w:rPr>
                <w:rFonts w:cs="Arial"/>
                <w:sz w:val="20"/>
                <w:szCs w:val="20"/>
                <w:lang w:val="sr-Latn-CS"/>
              </w:rPr>
              <w:t>2.</w:t>
            </w:r>
          </w:p>
        </w:tc>
        <w:tc>
          <w:tcPr>
            <w:tcW w:w="3686" w:type="dxa"/>
            <w:tcBorders>
              <w:top w:val="double" w:sz="4" w:space="0" w:color="auto"/>
              <w:left w:val="single" w:sz="12" w:space="0" w:color="auto"/>
              <w:bottom w:val="single" w:sz="4" w:space="0" w:color="auto"/>
              <w:right w:val="single" w:sz="12" w:space="0" w:color="auto"/>
            </w:tcBorders>
            <w:vAlign w:val="bottom"/>
            <w:hideMark/>
          </w:tcPr>
          <w:p w:rsidR="00E22914" w:rsidRDefault="00E22914" w:rsidP="008C09D1">
            <w:pPr>
              <w:rPr>
                <w:rFonts w:ascii="Calibri" w:hAnsi="Calibri"/>
                <w:color w:val="000000"/>
                <w:sz w:val="24"/>
                <w:szCs w:val="24"/>
              </w:rPr>
            </w:pPr>
            <w:r>
              <w:rPr>
                <w:rFonts w:ascii="Calibri" w:hAnsi="Calibri"/>
                <w:color w:val="000000"/>
              </w:rPr>
              <w:t>Набавка, транспорт и монтажа стакла дебљине д=6мм у киту (силиконски или минијум) или заптивној гуменој траци са претходном демонтажом оштећеног стакла и свим потебним припремним радовима.Обрачунава се и плаћа по м2 монтиране површине.</w:t>
            </w:r>
          </w:p>
        </w:tc>
        <w:tc>
          <w:tcPr>
            <w:tcW w:w="567" w:type="dxa"/>
            <w:tcBorders>
              <w:top w:val="double" w:sz="4" w:space="0" w:color="auto"/>
              <w:left w:val="single" w:sz="12" w:space="0" w:color="auto"/>
              <w:bottom w:val="single" w:sz="12" w:space="0" w:color="auto"/>
              <w:right w:val="single" w:sz="12" w:space="0" w:color="auto"/>
            </w:tcBorders>
            <w:vAlign w:val="center"/>
            <w:hideMark/>
          </w:tcPr>
          <w:p w:rsidR="00E22914" w:rsidRDefault="00E22914" w:rsidP="008C09D1">
            <w:pPr>
              <w:jc w:val="center"/>
              <w:rPr>
                <w:rFonts w:ascii="Calibri" w:hAnsi="Calibri"/>
                <w:color w:val="000000"/>
                <w:sz w:val="24"/>
                <w:szCs w:val="24"/>
              </w:rPr>
            </w:pPr>
            <w:r>
              <w:rPr>
                <w:rFonts w:ascii="Calibri" w:hAnsi="Calibri"/>
                <w:color w:val="000000"/>
              </w:rPr>
              <w:t>m</w:t>
            </w:r>
            <w:r>
              <w:rPr>
                <w:rFonts w:ascii="Calibri" w:hAnsi="Calibri"/>
                <w:color w:val="000000"/>
                <w:vertAlign w:val="superscript"/>
              </w:rPr>
              <w:t>2</w:t>
            </w:r>
          </w:p>
        </w:tc>
        <w:tc>
          <w:tcPr>
            <w:tcW w:w="850" w:type="dxa"/>
            <w:tcBorders>
              <w:top w:val="double" w:sz="4" w:space="0" w:color="auto"/>
              <w:left w:val="single" w:sz="12" w:space="0" w:color="auto"/>
              <w:bottom w:val="single" w:sz="12" w:space="0" w:color="auto"/>
              <w:right w:val="single" w:sz="12" w:space="0" w:color="auto"/>
            </w:tcBorders>
            <w:vAlign w:val="center"/>
            <w:hideMark/>
          </w:tcPr>
          <w:p w:rsidR="00E22914" w:rsidRDefault="00E22914" w:rsidP="008C09D1">
            <w:pPr>
              <w:jc w:val="center"/>
              <w:rPr>
                <w:rFonts w:ascii="Calibri" w:hAnsi="Calibri"/>
                <w:color w:val="000000"/>
                <w:sz w:val="24"/>
                <w:szCs w:val="24"/>
              </w:rPr>
            </w:pPr>
            <w:r>
              <w:rPr>
                <w:rFonts w:ascii="Calibri" w:hAnsi="Calibri"/>
                <w:color w:val="000000"/>
              </w:rPr>
              <w:t>50</w:t>
            </w:r>
          </w:p>
        </w:tc>
        <w:tc>
          <w:tcPr>
            <w:tcW w:w="992" w:type="dxa"/>
            <w:tcBorders>
              <w:top w:val="double" w:sz="4" w:space="0" w:color="auto"/>
              <w:left w:val="single" w:sz="12" w:space="0" w:color="auto"/>
              <w:bottom w:val="single" w:sz="12" w:space="0" w:color="auto"/>
              <w:right w:val="single" w:sz="12" w:space="0" w:color="auto"/>
            </w:tcBorders>
            <w:vAlign w:val="center"/>
          </w:tcPr>
          <w:p w:rsidR="00E22914" w:rsidRPr="00617DF6" w:rsidRDefault="00E22914" w:rsidP="00071AFC">
            <w:pPr>
              <w:widowControl w:val="0"/>
              <w:autoSpaceDE w:val="0"/>
              <w:autoSpaceDN w:val="0"/>
              <w:adjustRightInd w:val="0"/>
              <w:spacing w:before="0" w:line="276" w:lineRule="auto"/>
              <w:jc w:val="center"/>
              <w:rPr>
                <w:rFonts w:cs="Arial"/>
                <w:sz w:val="20"/>
                <w:szCs w:val="20"/>
              </w:rPr>
            </w:pPr>
          </w:p>
        </w:tc>
        <w:tc>
          <w:tcPr>
            <w:tcW w:w="1134" w:type="dxa"/>
            <w:tcBorders>
              <w:top w:val="double" w:sz="4" w:space="0" w:color="auto"/>
              <w:left w:val="single" w:sz="12" w:space="0" w:color="auto"/>
              <w:bottom w:val="single" w:sz="12" w:space="0" w:color="auto"/>
              <w:right w:val="single" w:sz="12" w:space="0" w:color="auto"/>
            </w:tcBorders>
          </w:tcPr>
          <w:p w:rsidR="00E22914" w:rsidRPr="00617DF6" w:rsidRDefault="00E22914" w:rsidP="00071AFC">
            <w:pPr>
              <w:widowControl w:val="0"/>
              <w:autoSpaceDE w:val="0"/>
              <w:autoSpaceDN w:val="0"/>
              <w:adjustRightInd w:val="0"/>
              <w:spacing w:before="0" w:line="276" w:lineRule="auto"/>
              <w:jc w:val="center"/>
              <w:rPr>
                <w:rFonts w:cs="Arial"/>
                <w:sz w:val="20"/>
                <w:szCs w:val="20"/>
              </w:rPr>
            </w:pPr>
          </w:p>
        </w:tc>
        <w:tc>
          <w:tcPr>
            <w:tcW w:w="1418" w:type="dxa"/>
            <w:tcBorders>
              <w:top w:val="double" w:sz="4" w:space="0" w:color="auto"/>
              <w:left w:val="single" w:sz="12" w:space="0" w:color="auto"/>
              <w:bottom w:val="single" w:sz="12" w:space="0" w:color="auto"/>
              <w:right w:val="single" w:sz="12" w:space="0" w:color="auto"/>
            </w:tcBorders>
          </w:tcPr>
          <w:p w:rsidR="00E22914" w:rsidRPr="00617DF6" w:rsidRDefault="00E22914" w:rsidP="00071AFC">
            <w:pPr>
              <w:widowControl w:val="0"/>
              <w:autoSpaceDE w:val="0"/>
              <w:autoSpaceDN w:val="0"/>
              <w:adjustRightInd w:val="0"/>
              <w:spacing w:before="0" w:line="276" w:lineRule="auto"/>
              <w:jc w:val="center"/>
              <w:rPr>
                <w:rFonts w:cs="Arial"/>
                <w:sz w:val="20"/>
                <w:szCs w:val="20"/>
              </w:rPr>
            </w:pPr>
          </w:p>
        </w:tc>
        <w:tc>
          <w:tcPr>
            <w:tcW w:w="1559" w:type="dxa"/>
            <w:tcBorders>
              <w:top w:val="double" w:sz="4" w:space="0" w:color="auto"/>
              <w:left w:val="single" w:sz="12" w:space="0" w:color="auto"/>
              <w:bottom w:val="single" w:sz="12" w:space="0" w:color="auto"/>
              <w:right w:val="single" w:sz="12" w:space="0" w:color="auto"/>
            </w:tcBorders>
            <w:vAlign w:val="center"/>
          </w:tcPr>
          <w:p w:rsidR="00E22914" w:rsidRPr="00617DF6" w:rsidRDefault="00E22914" w:rsidP="00071AFC">
            <w:pPr>
              <w:widowControl w:val="0"/>
              <w:autoSpaceDE w:val="0"/>
              <w:autoSpaceDN w:val="0"/>
              <w:adjustRightInd w:val="0"/>
              <w:spacing w:before="0" w:line="276" w:lineRule="auto"/>
              <w:jc w:val="center"/>
              <w:rPr>
                <w:rFonts w:cs="Arial"/>
                <w:sz w:val="20"/>
                <w:szCs w:val="20"/>
              </w:rPr>
            </w:pPr>
          </w:p>
        </w:tc>
      </w:tr>
      <w:tr w:rsidR="00E22914" w:rsidRPr="00617DF6" w:rsidTr="00D7226D">
        <w:trPr>
          <w:trHeight w:val="541"/>
        </w:trPr>
        <w:tc>
          <w:tcPr>
            <w:tcW w:w="568" w:type="dxa"/>
            <w:tcBorders>
              <w:top w:val="double" w:sz="4" w:space="0" w:color="auto"/>
              <w:left w:val="double" w:sz="4" w:space="0" w:color="auto"/>
              <w:bottom w:val="single" w:sz="12" w:space="0" w:color="auto"/>
              <w:right w:val="single" w:sz="12" w:space="0" w:color="auto"/>
            </w:tcBorders>
            <w:vAlign w:val="center"/>
            <w:hideMark/>
          </w:tcPr>
          <w:p w:rsidR="00E22914" w:rsidRPr="00617DF6" w:rsidRDefault="00E22914" w:rsidP="00071AFC">
            <w:pPr>
              <w:widowControl w:val="0"/>
              <w:autoSpaceDE w:val="0"/>
              <w:autoSpaceDN w:val="0"/>
              <w:adjustRightInd w:val="0"/>
              <w:spacing w:before="0" w:line="276" w:lineRule="auto"/>
              <w:jc w:val="center"/>
              <w:rPr>
                <w:rFonts w:cs="Arial"/>
                <w:sz w:val="20"/>
                <w:szCs w:val="20"/>
                <w:lang w:val="sr-Latn-CS"/>
              </w:rPr>
            </w:pPr>
            <w:r w:rsidRPr="00617DF6">
              <w:rPr>
                <w:rFonts w:cs="Arial"/>
                <w:sz w:val="20"/>
                <w:szCs w:val="20"/>
                <w:lang w:val="sr-Latn-CS"/>
              </w:rPr>
              <w:t>3.</w:t>
            </w:r>
          </w:p>
        </w:tc>
        <w:tc>
          <w:tcPr>
            <w:tcW w:w="3686" w:type="dxa"/>
            <w:tcBorders>
              <w:top w:val="double" w:sz="4" w:space="0" w:color="auto"/>
              <w:left w:val="single" w:sz="12" w:space="0" w:color="auto"/>
              <w:bottom w:val="single" w:sz="4" w:space="0" w:color="auto"/>
              <w:right w:val="single" w:sz="12" w:space="0" w:color="auto"/>
            </w:tcBorders>
            <w:vAlign w:val="bottom"/>
            <w:hideMark/>
          </w:tcPr>
          <w:p w:rsidR="00E22914" w:rsidRDefault="00E22914" w:rsidP="008C09D1">
            <w:pPr>
              <w:rPr>
                <w:rFonts w:ascii="Calibri" w:hAnsi="Calibri"/>
                <w:color w:val="000000"/>
                <w:sz w:val="24"/>
                <w:szCs w:val="24"/>
              </w:rPr>
            </w:pPr>
            <w:r>
              <w:rPr>
                <w:rFonts w:ascii="Calibri" w:hAnsi="Calibri"/>
                <w:color w:val="000000"/>
              </w:rPr>
              <w:t>Набавка, транспорт и монтажа армираног стакла дебљине д=6/7мм , демонтажа оштећеног стакла са свим потебним припремним радовима. Обрачунава се и плаћа по м2 монтиране површине.</w:t>
            </w:r>
          </w:p>
        </w:tc>
        <w:tc>
          <w:tcPr>
            <w:tcW w:w="567" w:type="dxa"/>
            <w:tcBorders>
              <w:top w:val="double" w:sz="4" w:space="0" w:color="auto"/>
              <w:left w:val="single" w:sz="12" w:space="0" w:color="auto"/>
              <w:bottom w:val="single" w:sz="12" w:space="0" w:color="auto"/>
              <w:right w:val="single" w:sz="12" w:space="0" w:color="auto"/>
            </w:tcBorders>
            <w:vAlign w:val="center"/>
            <w:hideMark/>
          </w:tcPr>
          <w:p w:rsidR="00E22914" w:rsidRDefault="00E22914" w:rsidP="008C09D1">
            <w:pPr>
              <w:jc w:val="center"/>
              <w:rPr>
                <w:rFonts w:ascii="Calibri" w:hAnsi="Calibri"/>
                <w:color w:val="000000"/>
                <w:sz w:val="24"/>
                <w:szCs w:val="24"/>
              </w:rPr>
            </w:pPr>
            <w:r>
              <w:rPr>
                <w:rFonts w:ascii="Calibri" w:hAnsi="Calibri"/>
                <w:color w:val="000000"/>
              </w:rPr>
              <w:t>m</w:t>
            </w:r>
            <w:r>
              <w:rPr>
                <w:rFonts w:ascii="Calibri" w:hAnsi="Calibri"/>
                <w:color w:val="000000"/>
                <w:vertAlign w:val="superscript"/>
              </w:rPr>
              <w:t>2</w:t>
            </w:r>
          </w:p>
        </w:tc>
        <w:tc>
          <w:tcPr>
            <w:tcW w:w="850" w:type="dxa"/>
            <w:tcBorders>
              <w:top w:val="double" w:sz="4" w:space="0" w:color="auto"/>
              <w:left w:val="single" w:sz="12" w:space="0" w:color="auto"/>
              <w:bottom w:val="single" w:sz="12" w:space="0" w:color="auto"/>
              <w:right w:val="single" w:sz="12" w:space="0" w:color="auto"/>
            </w:tcBorders>
            <w:vAlign w:val="center"/>
            <w:hideMark/>
          </w:tcPr>
          <w:p w:rsidR="00E22914" w:rsidRDefault="00E22914" w:rsidP="008C09D1">
            <w:pPr>
              <w:jc w:val="center"/>
              <w:rPr>
                <w:rFonts w:ascii="Calibri" w:hAnsi="Calibri"/>
                <w:color w:val="000000"/>
                <w:sz w:val="24"/>
                <w:szCs w:val="24"/>
              </w:rPr>
            </w:pPr>
            <w:r>
              <w:rPr>
                <w:rFonts w:ascii="Calibri" w:hAnsi="Calibri"/>
                <w:color w:val="000000"/>
              </w:rPr>
              <w:t>80</w:t>
            </w:r>
          </w:p>
        </w:tc>
        <w:tc>
          <w:tcPr>
            <w:tcW w:w="992" w:type="dxa"/>
            <w:tcBorders>
              <w:top w:val="double" w:sz="4" w:space="0" w:color="auto"/>
              <w:left w:val="single" w:sz="12" w:space="0" w:color="auto"/>
              <w:bottom w:val="single" w:sz="12" w:space="0" w:color="auto"/>
              <w:right w:val="single" w:sz="12" w:space="0" w:color="auto"/>
            </w:tcBorders>
            <w:vAlign w:val="center"/>
          </w:tcPr>
          <w:p w:rsidR="00E22914" w:rsidRPr="00617DF6" w:rsidRDefault="00E22914" w:rsidP="00071AFC">
            <w:pPr>
              <w:widowControl w:val="0"/>
              <w:autoSpaceDE w:val="0"/>
              <w:autoSpaceDN w:val="0"/>
              <w:adjustRightInd w:val="0"/>
              <w:spacing w:before="0" w:line="276" w:lineRule="auto"/>
              <w:jc w:val="center"/>
              <w:rPr>
                <w:rFonts w:cs="Arial"/>
                <w:sz w:val="20"/>
                <w:szCs w:val="20"/>
              </w:rPr>
            </w:pPr>
          </w:p>
        </w:tc>
        <w:tc>
          <w:tcPr>
            <w:tcW w:w="1134" w:type="dxa"/>
            <w:tcBorders>
              <w:top w:val="double" w:sz="4" w:space="0" w:color="auto"/>
              <w:left w:val="single" w:sz="12" w:space="0" w:color="auto"/>
              <w:bottom w:val="single" w:sz="12" w:space="0" w:color="auto"/>
              <w:right w:val="single" w:sz="12" w:space="0" w:color="auto"/>
            </w:tcBorders>
          </w:tcPr>
          <w:p w:rsidR="00E22914" w:rsidRPr="00617DF6" w:rsidRDefault="00E22914" w:rsidP="00071AFC">
            <w:pPr>
              <w:widowControl w:val="0"/>
              <w:autoSpaceDE w:val="0"/>
              <w:autoSpaceDN w:val="0"/>
              <w:adjustRightInd w:val="0"/>
              <w:spacing w:before="0" w:line="276" w:lineRule="auto"/>
              <w:jc w:val="center"/>
              <w:rPr>
                <w:rFonts w:cs="Arial"/>
                <w:sz w:val="20"/>
                <w:szCs w:val="20"/>
              </w:rPr>
            </w:pPr>
          </w:p>
        </w:tc>
        <w:tc>
          <w:tcPr>
            <w:tcW w:w="1418" w:type="dxa"/>
            <w:tcBorders>
              <w:top w:val="double" w:sz="4" w:space="0" w:color="auto"/>
              <w:left w:val="single" w:sz="12" w:space="0" w:color="auto"/>
              <w:bottom w:val="single" w:sz="12" w:space="0" w:color="auto"/>
              <w:right w:val="single" w:sz="12" w:space="0" w:color="auto"/>
            </w:tcBorders>
          </w:tcPr>
          <w:p w:rsidR="00E22914" w:rsidRPr="00617DF6" w:rsidRDefault="00E22914" w:rsidP="00071AFC">
            <w:pPr>
              <w:widowControl w:val="0"/>
              <w:autoSpaceDE w:val="0"/>
              <w:autoSpaceDN w:val="0"/>
              <w:adjustRightInd w:val="0"/>
              <w:spacing w:before="0" w:line="276" w:lineRule="auto"/>
              <w:jc w:val="center"/>
              <w:rPr>
                <w:rFonts w:cs="Arial"/>
                <w:sz w:val="20"/>
                <w:szCs w:val="20"/>
              </w:rPr>
            </w:pPr>
          </w:p>
        </w:tc>
        <w:tc>
          <w:tcPr>
            <w:tcW w:w="1559" w:type="dxa"/>
            <w:tcBorders>
              <w:top w:val="double" w:sz="4" w:space="0" w:color="auto"/>
              <w:left w:val="single" w:sz="12" w:space="0" w:color="auto"/>
              <w:bottom w:val="single" w:sz="12" w:space="0" w:color="auto"/>
              <w:right w:val="single" w:sz="12" w:space="0" w:color="auto"/>
            </w:tcBorders>
            <w:vAlign w:val="center"/>
          </w:tcPr>
          <w:p w:rsidR="00E22914" w:rsidRPr="00617DF6" w:rsidRDefault="00E22914" w:rsidP="00071AFC">
            <w:pPr>
              <w:widowControl w:val="0"/>
              <w:autoSpaceDE w:val="0"/>
              <w:autoSpaceDN w:val="0"/>
              <w:adjustRightInd w:val="0"/>
              <w:spacing w:before="0" w:line="276" w:lineRule="auto"/>
              <w:jc w:val="center"/>
              <w:rPr>
                <w:rFonts w:cs="Arial"/>
                <w:sz w:val="20"/>
                <w:szCs w:val="20"/>
              </w:rPr>
            </w:pPr>
          </w:p>
        </w:tc>
      </w:tr>
      <w:tr w:rsidR="00E22914" w:rsidRPr="00617DF6" w:rsidTr="00D7226D">
        <w:trPr>
          <w:trHeight w:val="541"/>
        </w:trPr>
        <w:tc>
          <w:tcPr>
            <w:tcW w:w="568" w:type="dxa"/>
            <w:tcBorders>
              <w:top w:val="double" w:sz="4" w:space="0" w:color="auto"/>
              <w:left w:val="double" w:sz="4" w:space="0" w:color="auto"/>
              <w:bottom w:val="single" w:sz="12" w:space="0" w:color="auto"/>
              <w:right w:val="single" w:sz="12" w:space="0" w:color="auto"/>
            </w:tcBorders>
            <w:vAlign w:val="center"/>
            <w:hideMark/>
          </w:tcPr>
          <w:p w:rsidR="00E22914" w:rsidRPr="00617DF6" w:rsidRDefault="00E22914" w:rsidP="00071AFC">
            <w:pPr>
              <w:widowControl w:val="0"/>
              <w:autoSpaceDE w:val="0"/>
              <w:autoSpaceDN w:val="0"/>
              <w:adjustRightInd w:val="0"/>
              <w:spacing w:before="0" w:line="276" w:lineRule="auto"/>
              <w:jc w:val="center"/>
              <w:rPr>
                <w:rFonts w:cs="Arial"/>
                <w:sz w:val="20"/>
                <w:szCs w:val="20"/>
                <w:lang w:val="sr-Latn-CS"/>
              </w:rPr>
            </w:pPr>
            <w:r w:rsidRPr="00617DF6">
              <w:rPr>
                <w:rFonts w:cs="Arial"/>
                <w:sz w:val="20"/>
                <w:szCs w:val="20"/>
                <w:lang w:val="sr-Latn-CS"/>
              </w:rPr>
              <w:t>4.</w:t>
            </w:r>
          </w:p>
        </w:tc>
        <w:tc>
          <w:tcPr>
            <w:tcW w:w="3686" w:type="dxa"/>
            <w:tcBorders>
              <w:top w:val="double" w:sz="4" w:space="0" w:color="auto"/>
              <w:left w:val="single" w:sz="12" w:space="0" w:color="auto"/>
              <w:bottom w:val="single" w:sz="4" w:space="0" w:color="auto"/>
              <w:right w:val="single" w:sz="12" w:space="0" w:color="auto"/>
            </w:tcBorders>
            <w:vAlign w:val="bottom"/>
            <w:hideMark/>
          </w:tcPr>
          <w:p w:rsidR="00E22914" w:rsidRDefault="00E22914" w:rsidP="008C09D1">
            <w:pPr>
              <w:rPr>
                <w:rFonts w:ascii="Calibri" w:hAnsi="Calibri"/>
                <w:color w:val="000000"/>
                <w:sz w:val="24"/>
                <w:szCs w:val="24"/>
              </w:rPr>
            </w:pPr>
            <w:r>
              <w:rPr>
                <w:rFonts w:ascii="Calibri" w:hAnsi="Calibri"/>
                <w:color w:val="000000"/>
              </w:rPr>
              <w:t>Набавка, транспорт и монтажа термоизолационог стакла дебљине д=2х4мм , демонтажа оштећеног стакла са свим потебним припремним радовима. Обрачунава се и плаћа по м2 монтиране површине.</w:t>
            </w:r>
          </w:p>
        </w:tc>
        <w:tc>
          <w:tcPr>
            <w:tcW w:w="567" w:type="dxa"/>
            <w:tcBorders>
              <w:top w:val="double" w:sz="4" w:space="0" w:color="auto"/>
              <w:left w:val="single" w:sz="12" w:space="0" w:color="auto"/>
              <w:bottom w:val="single" w:sz="12" w:space="0" w:color="auto"/>
              <w:right w:val="single" w:sz="12" w:space="0" w:color="auto"/>
            </w:tcBorders>
            <w:vAlign w:val="center"/>
            <w:hideMark/>
          </w:tcPr>
          <w:p w:rsidR="00E22914" w:rsidRDefault="00E22914" w:rsidP="008C09D1">
            <w:pPr>
              <w:jc w:val="center"/>
              <w:rPr>
                <w:rFonts w:ascii="Calibri" w:hAnsi="Calibri"/>
                <w:color w:val="000000"/>
                <w:sz w:val="24"/>
                <w:szCs w:val="24"/>
              </w:rPr>
            </w:pPr>
            <w:r>
              <w:rPr>
                <w:rFonts w:ascii="Calibri" w:hAnsi="Calibri"/>
                <w:color w:val="000000"/>
              </w:rPr>
              <w:t>m</w:t>
            </w:r>
            <w:r>
              <w:rPr>
                <w:rFonts w:ascii="Calibri" w:hAnsi="Calibri"/>
                <w:color w:val="000000"/>
                <w:vertAlign w:val="superscript"/>
              </w:rPr>
              <w:t>2</w:t>
            </w:r>
          </w:p>
        </w:tc>
        <w:tc>
          <w:tcPr>
            <w:tcW w:w="850" w:type="dxa"/>
            <w:tcBorders>
              <w:top w:val="double" w:sz="4" w:space="0" w:color="auto"/>
              <w:left w:val="single" w:sz="12" w:space="0" w:color="auto"/>
              <w:bottom w:val="single" w:sz="12" w:space="0" w:color="auto"/>
              <w:right w:val="single" w:sz="12" w:space="0" w:color="auto"/>
            </w:tcBorders>
            <w:vAlign w:val="center"/>
            <w:hideMark/>
          </w:tcPr>
          <w:p w:rsidR="00E22914" w:rsidRDefault="00E22914" w:rsidP="008C09D1">
            <w:pPr>
              <w:jc w:val="center"/>
              <w:rPr>
                <w:rFonts w:ascii="Calibri" w:hAnsi="Calibri"/>
                <w:color w:val="000000"/>
                <w:sz w:val="24"/>
                <w:szCs w:val="24"/>
              </w:rPr>
            </w:pPr>
            <w:r>
              <w:rPr>
                <w:rFonts w:ascii="Calibri" w:hAnsi="Calibri"/>
                <w:color w:val="000000"/>
              </w:rPr>
              <w:t>40</w:t>
            </w:r>
          </w:p>
        </w:tc>
        <w:tc>
          <w:tcPr>
            <w:tcW w:w="992" w:type="dxa"/>
            <w:tcBorders>
              <w:top w:val="double" w:sz="4" w:space="0" w:color="auto"/>
              <w:left w:val="single" w:sz="12" w:space="0" w:color="auto"/>
              <w:bottom w:val="single" w:sz="12" w:space="0" w:color="auto"/>
              <w:right w:val="single" w:sz="12" w:space="0" w:color="auto"/>
            </w:tcBorders>
            <w:vAlign w:val="center"/>
          </w:tcPr>
          <w:p w:rsidR="00E22914" w:rsidRPr="00617DF6" w:rsidRDefault="00E22914" w:rsidP="00071AFC">
            <w:pPr>
              <w:widowControl w:val="0"/>
              <w:autoSpaceDE w:val="0"/>
              <w:autoSpaceDN w:val="0"/>
              <w:adjustRightInd w:val="0"/>
              <w:spacing w:before="0" w:line="276" w:lineRule="auto"/>
              <w:jc w:val="center"/>
              <w:rPr>
                <w:rFonts w:cs="Arial"/>
                <w:sz w:val="20"/>
                <w:szCs w:val="20"/>
              </w:rPr>
            </w:pPr>
          </w:p>
        </w:tc>
        <w:tc>
          <w:tcPr>
            <w:tcW w:w="1134" w:type="dxa"/>
            <w:tcBorders>
              <w:top w:val="double" w:sz="4" w:space="0" w:color="auto"/>
              <w:left w:val="single" w:sz="12" w:space="0" w:color="auto"/>
              <w:bottom w:val="single" w:sz="12" w:space="0" w:color="auto"/>
              <w:right w:val="single" w:sz="12" w:space="0" w:color="auto"/>
            </w:tcBorders>
          </w:tcPr>
          <w:p w:rsidR="00E22914" w:rsidRPr="00617DF6" w:rsidRDefault="00E22914" w:rsidP="00071AFC">
            <w:pPr>
              <w:widowControl w:val="0"/>
              <w:autoSpaceDE w:val="0"/>
              <w:autoSpaceDN w:val="0"/>
              <w:adjustRightInd w:val="0"/>
              <w:spacing w:before="0" w:line="276" w:lineRule="auto"/>
              <w:jc w:val="center"/>
              <w:rPr>
                <w:rFonts w:cs="Arial"/>
                <w:sz w:val="20"/>
                <w:szCs w:val="20"/>
              </w:rPr>
            </w:pPr>
          </w:p>
        </w:tc>
        <w:tc>
          <w:tcPr>
            <w:tcW w:w="1418" w:type="dxa"/>
            <w:tcBorders>
              <w:top w:val="double" w:sz="4" w:space="0" w:color="auto"/>
              <w:left w:val="single" w:sz="12" w:space="0" w:color="auto"/>
              <w:bottom w:val="single" w:sz="12" w:space="0" w:color="auto"/>
              <w:right w:val="single" w:sz="12" w:space="0" w:color="auto"/>
            </w:tcBorders>
          </w:tcPr>
          <w:p w:rsidR="00E22914" w:rsidRPr="00617DF6" w:rsidRDefault="00E22914" w:rsidP="00071AFC">
            <w:pPr>
              <w:widowControl w:val="0"/>
              <w:autoSpaceDE w:val="0"/>
              <w:autoSpaceDN w:val="0"/>
              <w:adjustRightInd w:val="0"/>
              <w:spacing w:before="0" w:line="276" w:lineRule="auto"/>
              <w:jc w:val="center"/>
              <w:rPr>
                <w:rFonts w:cs="Arial"/>
                <w:sz w:val="20"/>
                <w:szCs w:val="20"/>
              </w:rPr>
            </w:pPr>
          </w:p>
        </w:tc>
        <w:tc>
          <w:tcPr>
            <w:tcW w:w="1559" w:type="dxa"/>
            <w:tcBorders>
              <w:top w:val="double" w:sz="4" w:space="0" w:color="auto"/>
              <w:left w:val="single" w:sz="12" w:space="0" w:color="auto"/>
              <w:bottom w:val="single" w:sz="12" w:space="0" w:color="auto"/>
              <w:right w:val="single" w:sz="12" w:space="0" w:color="auto"/>
            </w:tcBorders>
            <w:vAlign w:val="center"/>
          </w:tcPr>
          <w:p w:rsidR="00E22914" w:rsidRPr="00617DF6" w:rsidRDefault="00E22914" w:rsidP="00071AFC">
            <w:pPr>
              <w:widowControl w:val="0"/>
              <w:autoSpaceDE w:val="0"/>
              <w:autoSpaceDN w:val="0"/>
              <w:adjustRightInd w:val="0"/>
              <w:spacing w:before="0" w:line="276" w:lineRule="auto"/>
              <w:jc w:val="center"/>
              <w:rPr>
                <w:rFonts w:cs="Arial"/>
                <w:sz w:val="20"/>
                <w:szCs w:val="20"/>
              </w:rPr>
            </w:pPr>
          </w:p>
        </w:tc>
      </w:tr>
      <w:tr w:rsidR="00E22914" w:rsidRPr="00617DF6" w:rsidTr="00D7226D">
        <w:trPr>
          <w:trHeight w:val="541"/>
        </w:trPr>
        <w:tc>
          <w:tcPr>
            <w:tcW w:w="568" w:type="dxa"/>
            <w:tcBorders>
              <w:top w:val="double" w:sz="4" w:space="0" w:color="auto"/>
              <w:left w:val="double" w:sz="4" w:space="0" w:color="auto"/>
              <w:bottom w:val="single" w:sz="12" w:space="0" w:color="auto"/>
              <w:right w:val="single" w:sz="12" w:space="0" w:color="auto"/>
            </w:tcBorders>
            <w:vAlign w:val="center"/>
            <w:hideMark/>
          </w:tcPr>
          <w:p w:rsidR="00E22914" w:rsidRPr="00617DF6" w:rsidRDefault="00E22914" w:rsidP="00071AFC">
            <w:pPr>
              <w:widowControl w:val="0"/>
              <w:autoSpaceDE w:val="0"/>
              <w:autoSpaceDN w:val="0"/>
              <w:adjustRightInd w:val="0"/>
              <w:spacing w:before="0" w:line="276" w:lineRule="auto"/>
              <w:jc w:val="center"/>
              <w:rPr>
                <w:rFonts w:cs="Arial"/>
                <w:sz w:val="20"/>
                <w:szCs w:val="20"/>
                <w:lang w:val="sr-Latn-CS"/>
              </w:rPr>
            </w:pPr>
            <w:r w:rsidRPr="00617DF6">
              <w:rPr>
                <w:rFonts w:cs="Arial"/>
                <w:sz w:val="20"/>
                <w:szCs w:val="20"/>
                <w:lang w:val="sr-Latn-CS"/>
              </w:rPr>
              <w:t>5.</w:t>
            </w:r>
          </w:p>
        </w:tc>
        <w:tc>
          <w:tcPr>
            <w:tcW w:w="3686" w:type="dxa"/>
            <w:tcBorders>
              <w:top w:val="double" w:sz="4" w:space="0" w:color="auto"/>
              <w:left w:val="single" w:sz="12" w:space="0" w:color="auto"/>
              <w:bottom w:val="single" w:sz="4" w:space="0" w:color="auto"/>
              <w:right w:val="single" w:sz="12" w:space="0" w:color="auto"/>
            </w:tcBorders>
            <w:vAlign w:val="bottom"/>
            <w:hideMark/>
          </w:tcPr>
          <w:p w:rsidR="00E22914" w:rsidRDefault="00E22914" w:rsidP="008C09D1">
            <w:pPr>
              <w:rPr>
                <w:rFonts w:ascii="Calibri" w:hAnsi="Calibri"/>
                <w:color w:val="000000"/>
                <w:sz w:val="24"/>
                <w:szCs w:val="24"/>
              </w:rPr>
            </w:pPr>
            <w:r>
              <w:rPr>
                <w:rFonts w:ascii="Calibri" w:hAnsi="Calibri"/>
                <w:color w:val="000000"/>
              </w:rPr>
              <w:t>Набавка, транспорт и монтажа термоизолационог стакла дебљине д=2х6мм , демонтажа оштећеног стакла са свим потебним припремним радовима. Обрачунава се и плаћа по м2 монтиране површине.</w:t>
            </w:r>
          </w:p>
        </w:tc>
        <w:tc>
          <w:tcPr>
            <w:tcW w:w="567" w:type="dxa"/>
            <w:tcBorders>
              <w:top w:val="double" w:sz="4" w:space="0" w:color="auto"/>
              <w:left w:val="single" w:sz="12" w:space="0" w:color="auto"/>
              <w:bottom w:val="single" w:sz="12" w:space="0" w:color="auto"/>
              <w:right w:val="single" w:sz="12" w:space="0" w:color="auto"/>
            </w:tcBorders>
            <w:vAlign w:val="center"/>
            <w:hideMark/>
          </w:tcPr>
          <w:p w:rsidR="00E22914" w:rsidRDefault="00E22914" w:rsidP="008C09D1">
            <w:pPr>
              <w:jc w:val="center"/>
              <w:rPr>
                <w:rFonts w:ascii="Calibri" w:hAnsi="Calibri"/>
                <w:color w:val="000000"/>
                <w:sz w:val="24"/>
                <w:szCs w:val="24"/>
              </w:rPr>
            </w:pPr>
            <w:r>
              <w:rPr>
                <w:rFonts w:ascii="Calibri" w:hAnsi="Calibri"/>
                <w:color w:val="000000"/>
              </w:rPr>
              <w:t>m</w:t>
            </w:r>
            <w:r>
              <w:rPr>
                <w:rFonts w:ascii="Calibri" w:hAnsi="Calibri"/>
                <w:color w:val="000000"/>
                <w:vertAlign w:val="superscript"/>
              </w:rPr>
              <w:t>2</w:t>
            </w:r>
          </w:p>
        </w:tc>
        <w:tc>
          <w:tcPr>
            <w:tcW w:w="850" w:type="dxa"/>
            <w:tcBorders>
              <w:top w:val="double" w:sz="4" w:space="0" w:color="auto"/>
              <w:left w:val="single" w:sz="12" w:space="0" w:color="auto"/>
              <w:bottom w:val="single" w:sz="12" w:space="0" w:color="auto"/>
              <w:right w:val="single" w:sz="12" w:space="0" w:color="auto"/>
            </w:tcBorders>
            <w:vAlign w:val="center"/>
            <w:hideMark/>
          </w:tcPr>
          <w:p w:rsidR="00E22914" w:rsidRDefault="00E22914" w:rsidP="008C09D1">
            <w:pPr>
              <w:jc w:val="center"/>
              <w:rPr>
                <w:rFonts w:ascii="Calibri" w:hAnsi="Calibri"/>
                <w:color w:val="000000"/>
                <w:sz w:val="24"/>
                <w:szCs w:val="24"/>
              </w:rPr>
            </w:pPr>
            <w:r>
              <w:rPr>
                <w:rFonts w:ascii="Calibri" w:hAnsi="Calibri"/>
                <w:color w:val="000000"/>
              </w:rPr>
              <w:t>30</w:t>
            </w:r>
          </w:p>
        </w:tc>
        <w:tc>
          <w:tcPr>
            <w:tcW w:w="992" w:type="dxa"/>
            <w:tcBorders>
              <w:top w:val="double" w:sz="4" w:space="0" w:color="auto"/>
              <w:left w:val="single" w:sz="12" w:space="0" w:color="auto"/>
              <w:bottom w:val="single" w:sz="12" w:space="0" w:color="auto"/>
              <w:right w:val="single" w:sz="12" w:space="0" w:color="auto"/>
            </w:tcBorders>
            <w:vAlign w:val="center"/>
          </w:tcPr>
          <w:p w:rsidR="00E22914" w:rsidRPr="00617DF6" w:rsidRDefault="00E22914" w:rsidP="00071AFC">
            <w:pPr>
              <w:widowControl w:val="0"/>
              <w:autoSpaceDE w:val="0"/>
              <w:autoSpaceDN w:val="0"/>
              <w:adjustRightInd w:val="0"/>
              <w:spacing w:before="0" w:line="276" w:lineRule="auto"/>
              <w:jc w:val="center"/>
              <w:rPr>
                <w:rFonts w:cs="Arial"/>
                <w:sz w:val="20"/>
                <w:szCs w:val="20"/>
              </w:rPr>
            </w:pPr>
          </w:p>
        </w:tc>
        <w:tc>
          <w:tcPr>
            <w:tcW w:w="1134" w:type="dxa"/>
            <w:tcBorders>
              <w:top w:val="double" w:sz="4" w:space="0" w:color="auto"/>
              <w:left w:val="single" w:sz="12" w:space="0" w:color="auto"/>
              <w:bottom w:val="single" w:sz="12" w:space="0" w:color="auto"/>
              <w:right w:val="single" w:sz="12" w:space="0" w:color="auto"/>
            </w:tcBorders>
          </w:tcPr>
          <w:p w:rsidR="00E22914" w:rsidRPr="00617DF6" w:rsidRDefault="00E22914" w:rsidP="00071AFC">
            <w:pPr>
              <w:widowControl w:val="0"/>
              <w:autoSpaceDE w:val="0"/>
              <w:autoSpaceDN w:val="0"/>
              <w:adjustRightInd w:val="0"/>
              <w:spacing w:before="0" w:line="276" w:lineRule="auto"/>
              <w:jc w:val="center"/>
              <w:rPr>
                <w:rFonts w:cs="Arial"/>
                <w:sz w:val="20"/>
                <w:szCs w:val="20"/>
              </w:rPr>
            </w:pPr>
          </w:p>
        </w:tc>
        <w:tc>
          <w:tcPr>
            <w:tcW w:w="1418" w:type="dxa"/>
            <w:tcBorders>
              <w:top w:val="double" w:sz="4" w:space="0" w:color="auto"/>
              <w:left w:val="single" w:sz="12" w:space="0" w:color="auto"/>
              <w:bottom w:val="single" w:sz="12" w:space="0" w:color="auto"/>
              <w:right w:val="single" w:sz="12" w:space="0" w:color="auto"/>
            </w:tcBorders>
          </w:tcPr>
          <w:p w:rsidR="00E22914" w:rsidRPr="00617DF6" w:rsidRDefault="00E22914" w:rsidP="00071AFC">
            <w:pPr>
              <w:widowControl w:val="0"/>
              <w:autoSpaceDE w:val="0"/>
              <w:autoSpaceDN w:val="0"/>
              <w:adjustRightInd w:val="0"/>
              <w:spacing w:before="0" w:line="276" w:lineRule="auto"/>
              <w:jc w:val="center"/>
              <w:rPr>
                <w:rFonts w:cs="Arial"/>
                <w:sz w:val="20"/>
                <w:szCs w:val="20"/>
              </w:rPr>
            </w:pPr>
          </w:p>
        </w:tc>
        <w:tc>
          <w:tcPr>
            <w:tcW w:w="1559" w:type="dxa"/>
            <w:tcBorders>
              <w:top w:val="double" w:sz="4" w:space="0" w:color="auto"/>
              <w:left w:val="single" w:sz="12" w:space="0" w:color="auto"/>
              <w:bottom w:val="single" w:sz="12" w:space="0" w:color="auto"/>
              <w:right w:val="single" w:sz="12" w:space="0" w:color="auto"/>
            </w:tcBorders>
            <w:vAlign w:val="center"/>
          </w:tcPr>
          <w:p w:rsidR="00E22914" w:rsidRPr="00617DF6" w:rsidRDefault="00E22914" w:rsidP="00071AFC">
            <w:pPr>
              <w:widowControl w:val="0"/>
              <w:autoSpaceDE w:val="0"/>
              <w:autoSpaceDN w:val="0"/>
              <w:adjustRightInd w:val="0"/>
              <w:spacing w:before="0" w:line="276" w:lineRule="auto"/>
              <w:jc w:val="center"/>
              <w:rPr>
                <w:rFonts w:cs="Arial"/>
                <w:sz w:val="20"/>
                <w:szCs w:val="20"/>
              </w:rPr>
            </w:pPr>
          </w:p>
        </w:tc>
      </w:tr>
      <w:tr w:rsidR="00E22914" w:rsidRPr="00617DF6" w:rsidTr="00D7226D">
        <w:trPr>
          <w:trHeight w:val="541"/>
        </w:trPr>
        <w:tc>
          <w:tcPr>
            <w:tcW w:w="568" w:type="dxa"/>
            <w:tcBorders>
              <w:top w:val="double" w:sz="4" w:space="0" w:color="auto"/>
              <w:left w:val="double" w:sz="4" w:space="0" w:color="auto"/>
              <w:bottom w:val="single" w:sz="12" w:space="0" w:color="auto"/>
              <w:right w:val="single" w:sz="12" w:space="0" w:color="auto"/>
            </w:tcBorders>
            <w:vAlign w:val="center"/>
            <w:hideMark/>
          </w:tcPr>
          <w:p w:rsidR="00E22914" w:rsidRPr="00617DF6" w:rsidRDefault="00E22914" w:rsidP="00071AFC">
            <w:pPr>
              <w:widowControl w:val="0"/>
              <w:autoSpaceDE w:val="0"/>
              <w:autoSpaceDN w:val="0"/>
              <w:adjustRightInd w:val="0"/>
              <w:spacing w:before="0" w:line="276" w:lineRule="auto"/>
              <w:jc w:val="center"/>
              <w:rPr>
                <w:rFonts w:cs="Arial"/>
                <w:sz w:val="20"/>
                <w:szCs w:val="20"/>
                <w:lang w:val="sr-Latn-CS"/>
              </w:rPr>
            </w:pPr>
            <w:r w:rsidRPr="00617DF6">
              <w:rPr>
                <w:rFonts w:cs="Arial"/>
                <w:sz w:val="20"/>
                <w:szCs w:val="20"/>
                <w:lang w:val="sr-Latn-CS"/>
              </w:rPr>
              <w:t>6.</w:t>
            </w:r>
          </w:p>
        </w:tc>
        <w:tc>
          <w:tcPr>
            <w:tcW w:w="3686" w:type="dxa"/>
            <w:tcBorders>
              <w:top w:val="double" w:sz="4" w:space="0" w:color="auto"/>
              <w:left w:val="single" w:sz="12" w:space="0" w:color="auto"/>
              <w:bottom w:val="single" w:sz="4" w:space="0" w:color="auto"/>
              <w:right w:val="single" w:sz="12" w:space="0" w:color="auto"/>
            </w:tcBorders>
            <w:vAlign w:val="bottom"/>
            <w:hideMark/>
          </w:tcPr>
          <w:p w:rsidR="00E22914" w:rsidRDefault="00E22914" w:rsidP="008C09D1">
            <w:pPr>
              <w:rPr>
                <w:rFonts w:ascii="Calibri" w:hAnsi="Calibri"/>
                <w:color w:val="000000"/>
                <w:sz w:val="24"/>
                <w:szCs w:val="24"/>
              </w:rPr>
            </w:pPr>
            <w:r>
              <w:rPr>
                <w:rFonts w:ascii="Calibri" w:hAnsi="Calibri"/>
                <w:color w:val="000000"/>
              </w:rPr>
              <w:t xml:space="preserve">Набавка, транспорт и монтажа једноструког Профилит стакла, </w:t>
            </w:r>
            <w:r>
              <w:rPr>
                <w:rFonts w:ascii="Calibri" w:hAnsi="Calibri"/>
                <w:color w:val="000000"/>
              </w:rPr>
              <w:lastRenderedPageBreak/>
              <w:t>демонтажа оштећеног стакла са свим потебним припремним радовима. Обрачунава се и плаћа по м2 монтиране површине.</w:t>
            </w:r>
          </w:p>
        </w:tc>
        <w:tc>
          <w:tcPr>
            <w:tcW w:w="567" w:type="dxa"/>
            <w:tcBorders>
              <w:top w:val="double" w:sz="4" w:space="0" w:color="auto"/>
              <w:left w:val="single" w:sz="12" w:space="0" w:color="auto"/>
              <w:bottom w:val="single" w:sz="12" w:space="0" w:color="auto"/>
              <w:right w:val="single" w:sz="12" w:space="0" w:color="auto"/>
            </w:tcBorders>
            <w:vAlign w:val="center"/>
            <w:hideMark/>
          </w:tcPr>
          <w:p w:rsidR="00E22914" w:rsidRDefault="00E22914" w:rsidP="008C09D1">
            <w:pPr>
              <w:jc w:val="center"/>
              <w:rPr>
                <w:rFonts w:ascii="Calibri" w:hAnsi="Calibri"/>
                <w:color w:val="000000"/>
                <w:sz w:val="24"/>
                <w:szCs w:val="24"/>
              </w:rPr>
            </w:pPr>
            <w:r>
              <w:rPr>
                <w:rFonts w:ascii="Calibri" w:hAnsi="Calibri"/>
                <w:color w:val="000000"/>
              </w:rPr>
              <w:lastRenderedPageBreak/>
              <w:t>m</w:t>
            </w:r>
            <w:r>
              <w:rPr>
                <w:rFonts w:ascii="Calibri" w:hAnsi="Calibri"/>
                <w:color w:val="000000"/>
                <w:vertAlign w:val="superscript"/>
              </w:rPr>
              <w:t>2</w:t>
            </w:r>
          </w:p>
        </w:tc>
        <w:tc>
          <w:tcPr>
            <w:tcW w:w="850" w:type="dxa"/>
            <w:tcBorders>
              <w:top w:val="double" w:sz="4" w:space="0" w:color="auto"/>
              <w:left w:val="single" w:sz="12" w:space="0" w:color="auto"/>
              <w:bottom w:val="single" w:sz="12" w:space="0" w:color="auto"/>
              <w:right w:val="single" w:sz="12" w:space="0" w:color="auto"/>
            </w:tcBorders>
            <w:vAlign w:val="center"/>
            <w:hideMark/>
          </w:tcPr>
          <w:p w:rsidR="00E22914" w:rsidRDefault="00E22914" w:rsidP="008C09D1">
            <w:pPr>
              <w:jc w:val="center"/>
              <w:rPr>
                <w:rFonts w:ascii="Calibri" w:hAnsi="Calibri"/>
                <w:color w:val="000000"/>
                <w:sz w:val="24"/>
                <w:szCs w:val="24"/>
              </w:rPr>
            </w:pPr>
            <w:r>
              <w:rPr>
                <w:rFonts w:ascii="Calibri" w:hAnsi="Calibri"/>
                <w:color w:val="000000"/>
              </w:rPr>
              <w:t>110</w:t>
            </w:r>
          </w:p>
        </w:tc>
        <w:tc>
          <w:tcPr>
            <w:tcW w:w="992" w:type="dxa"/>
            <w:tcBorders>
              <w:top w:val="double" w:sz="4" w:space="0" w:color="auto"/>
              <w:left w:val="single" w:sz="12" w:space="0" w:color="auto"/>
              <w:bottom w:val="single" w:sz="12" w:space="0" w:color="auto"/>
              <w:right w:val="single" w:sz="12" w:space="0" w:color="auto"/>
            </w:tcBorders>
            <w:vAlign w:val="center"/>
          </w:tcPr>
          <w:p w:rsidR="00E22914" w:rsidRPr="00617DF6" w:rsidRDefault="00E22914" w:rsidP="00071AFC">
            <w:pPr>
              <w:widowControl w:val="0"/>
              <w:autoSpaceDE w:val="0"/>
              <w:autoSpaceDN w:val="0"/>
              <w:adjustRightInd w:val="0"/>
              <w:spacing w:before="0" w:line="276" w:lineRule="auto"/>
              <w:jc w:val="center"/>
              <w:rPr>
                <w:rFonts w:cs="Arial"/>
                <w:sz w:val="20"/>
                <w:szCs w:val="20"/>
              </w:rPr>
            </w:pPr>
          </w:p>
        </w:tc>
        <w:tc>
          <w:tcPr>
            <w:tcW w:w="1134" w:type="dxa"/>
            <w:tcBorders>
              <w:top w:val="double" w:sz="4" w:space="0" w:color="auto"/>
              <w:left w:val="single" w:sz="12" w:space="0" w:color="auto"/>
              <w:bottom w:val="single" w:sz="12" w:space="0" w:color="auto"/>
              <w:right w:val="single" w:sz="12" w:space="0" w:color="auto"/>
            </w:tcBorders>
          </w:tcPr>
          <w:p w:rsidR="00E22914" w:rsidRPr="00617DF6" w:rsidRDefault="00E22914" w:rsidP="00071AFC">
            <w:pPr>
              <w:widowControl w:val="0"/>
              <w:autoSpaceDE w:val="0"/>
              <w:autoSpaceDN w:val="0"/>
              <w:adjustRightInd w:val="0"/>
              <w:spacing w:before="0" w:line="276" w:lineRule="auto"/>
              <w:jc w:val="center"/>
              <w:rPr>
                <w:rFonts w:cs="Arial"/>
                <w:sz w:val="20"/>
                <w:szCs w:val="20"/>
              </w:rPr>
            </w:pPr>
          </w:p>
        </w:tc>
        <w:tc>
          <w:tcPr>
            <w:tcW w:w="1418" w:type="dxa"/>
            <w:tcBorders>
              <w:top w:val="double" w:sz="4" w:space="0" w:color="auto"/>
              <w:left w:val="single" w:sz="12" w:space="0" w:color="auto"/>
              <w:bottom w:val="single" w:sz="12" w:space="0" w:color="auto"/>
              <w:right w:val="single" w:sz="12" w:space="0" w:color="auto"/>
            </w:tcBorders>
          </w:tcPr>
          <w:p w:rsidR="00E22914" w:rsidRPr="00617DF6" w:rsidRDefault="00E22914" w:rsidP="00071AFC">
            <w:pPr>
              <w:widowControl w:val="0"/>
              <w:autoSpaceDE w:val="0"/>
              <w:autoSpaceDN w:val="0"/>
              <w:adjustRightInd w:val="0"/>
              <w:spacing w:before="0" w:line="276" w:lineRule="auto"/>
              <w:jc w:val="center"/>
              <w:rPr>
                <w:rFonts w:cs="Arial"/>
                <w:sz w:val="20"/>
                <w:szCs w:val="20"/>
              </w:rPr>
            </w:pPr>
          </w:p>
        </w:tc>
        <w:tc>
          <w:tcPr>
            <w:tcW w:w="1559" w:type="dxa"/>
            <w:tcBorders>
              <w:top w:val="double" w:sz="4" w:space="0" w:color="auto"/>
              <w:left w:val="single" w:sz="12" w:space="0" w:color="auto"/>
              <w:bottom w:val="single" w:sz="12" w:space="0" w:color="auto"/>
              <w:right w:val="single" w:sz="12" w:space="0" w:color="auto"/>
            </w:tcBorders>
            <w:vAlign w:val="center"/>
          </w:tcPr>
          <w:p w:rsidR="00E22914" w:rsidRPr="00617DF6" w:rsidRDefault="00E22914" w:rsidP="00071AFC">
            <w:pPr>
              <w:widowControl w:val="0"/>
              <w:autoSpaceDE w:val="0"/>
              <w:autoSpaceDN w:val="0"/>
              <w:adjustRightInd w:val="0"/>
              <w:spacing w:before="0" w:line="276" w:lineRule="auto"/>
              <w:jc w:val="center"/>
              <w:rPr>
                <w:rFonts w:cs="Arial"/>
                <w:sz w:val="20"/>
                <w:szCs w:val="20"/>
              </w:rPr>
            </w:pPr>
          </w:p>
        </w:tc>
      </w:tr>
      <w:tr w:rsidR="00E22914" w:rsidRPr="00617DF6" w:rsidTr="00D7226D">
        <w:trPr>
          <w:trHeight w:val="396"/>
        </w:trPr>
        <w:tc>
          <w:tcPr>
            <w:tcW w:w="568" w:type="dxa"/>
            <w:tcBorders>
              <w:top w:val="double" w:sz="4" w:space="0" w:color="auto"/>
              <w:left w:val="double" w:sz="4" w:space="0" w:color="auto"/>
              <w:bottom w:val="double" w:sz="4" w:space="0" w:color="auto"/>
              <w:right w:val="single" w:sz="12" w:space="0" w:color="auto"/>
            </w:tcBorders>
            <w:vAlign w:val="center"/>
            <w:hideMark/>
          </w:tcPr>
          <w:p w:rsidR="00E22914" w:rsidRPr="00617DF6" w:rsidRDefault="00E22914" w:rsidP="00071AFC">
            <w:pPr>
              <w:widowControl w:val="0"/>
              <w:autoSpaceDE w:val="0"/>
              <w:autoSpaceDN w:val="0"/>
              <w:adjustRightInd w:val="0"/>
              <w:spacing w:before="0" w:line="276" w:lineRule="auto"/>
              <w:jc w:val="center"/>
              <w:rPr>
                <w:rFonts w:cs="Arial"/>
                <w:sz w:val="20"/>
                <w:szCs w:val="20"/>
                <w:lang w:val="sr-Latn-CS"/>
              </w:rPr>
            </w:pPr>
            <w:r w:rsidRPr="00617DF6">
              <w:rPr>
                <w:rFonts w:cs="Arial"/>
                <w:sz w:val="20"/>
                <w:szCs w:val="20"/>
                <w:lang w:val="sr-Latn-CS"/>
              </w:rPr>
              <w:lastRenderedPageBreak/>
              <w:t>7.</w:t>
            </w:r>
          </w:p>
        </w:tc>
        <w:tc>
          <w:tcPr>
            <w:tcW w:w="3686" w:type="dxa"/>
            <w:tcBorders>
              <w:top w:val="double" w:sz="4" w:space="0" w:color="auto"/>
              <w:left w:val="single" w:sz="12" w:space="0" w:color="auto"/>
              <w:bottom w:val="double" w:sz="4" w:space="0" w:color="auto"/>
              <w:right w:val="single" w:sz="12" w:space="0" w:color="auto"/>
            </w:tcBorders>
            <w:vAlign w:val="bottom"/>
            <w:hideMark/>
          </w:tcPr>
          <w:p w:rsidR="00E22914" w:rsidRDefault="00E22914" w:rsidP="008C09D1">
            <w:pPr>
              <w:rPr>
                <w:rFonts w:ascii="Calibri" w:hAnsi="Calibri"/>
                <w:color w:val="000000"/>
                <w:sz w:val="24"/>
                <w:szCs w:val="24"/>
              </w:rPr>
            </w:pPr>
            <w:r>
              <w:rPr>
                <w:rFonts w:ascii="Calibri" w:hAnsi="Calibri"/>
                <w:color w:val="000000"/>
              </w:rPr>
              <w:t>Набавка, транспорт и монтажа двоструког Профилит стакла, демонтажа оштећеног стакла са свим потебним припремним радовима. Обрачунава се и плаћа по м2 монтиране површине.</w:t>
            </w:r>
          </w:p>
        </w:tc>
        <w:tc>
          <w:tcPr>
            <w:tcW w:w="567" w:type="dxa"/>
            <w:tcBorders>
              <w:top w:val="double" w:sz="4" w:space="0" w:color="auto"/>
              <w:left w:val="single" w:sz="12" w:space="0" w:color="auto"/>
              <w:bottom w:val="double" w:sz="4" w:space="0" w:color="auto"/>
              <w:right w:val="single" w:sz="12" w:space="0" w:color="auto"/>
            </w:tcBorders>
            <w:vAlign w:val="center"/>
            <w:hideMark/>
          </w:tcPr>
          <w:p w:rsidR="00E22914" w:rsidRDefault="00E22914" w:rsidP="008C09D1">
            <w:pPr>
              <w:jc w:val="center"/>
              <w:rPr>
                <w:rFonts w:ascii="Calibri" w:hAnsi="Calibri"/>
                <w:color w:val="000000"/>
                <w:sz w:val="24"/>
                <w:szCs w:val="24"/>
              </w:rPr>
            </w:pPr>
            <w:r>
              <w:rPr>
                <w:rFonts w:ascii="Calibri" w:hAnsi="Calibri"/>
                <w:color w:val="000000"/>
              </w:rPr>
              <w:t>m</w:t>
            </w:r>
            <w:r>
              <w:rPr>
                <w:rFonts w:ascii="Calibri" w:hAnsi="Calibri"/>
                <w:color w:val="000000"/>
                <w:vertAlign w:val="superscript"/>
              </w:rPr>
              <w:t>2</w:t>
            </w:r>
          </w:p>
        </w:tc>
        <w:tc>
          <w:tcPr>
            <w:tcW w:w="850" w:type="dxa"/>
            <w:tcBorders>
              <w:top w:val="double" w:sz="4" w:space="0" w:color="auto"/>
              <w:left w:val="single" w:sz="12" w:space="0" w:color="auto"/>
              <w:bottom w:val="double" w:sz="4" w:space="0" w:color="auto"/>
              <w:right w:val="single" w:sz="12" w:space="0" w:color="auto"/>
            </w:tcBorders>
            <w:vAlign w:val="center"/>
            <w:hideMark/>
          </w:tcPr>
          <w:p w:rsidR="00E22914" w:rsidRDefault="00E22914" w:rsidP="008C09D1">
            <w:pPr>
              <w:jc w:val="center"/>
              <w:rPr>
                <w:rFonts w:ascii="Calibri" w:hAnsi="Calibri"/>
                <w:color w:val="000000"/>
                <w:sz w:val="24"/>
                <w:szCs w:val="24"/>
              </w:rPr>
            </w:pPr>
            <w:r>
              <w:rPr>
                <w:rFonts w:ascii="Calibri" w:hAnsi="Calibri"/>
                <w:color w:val="000000"/>
              </w:rPr>
              <w:t>20</w:t>
            </w:r>
          </w:p>
        </w:tc>
        <w:tc>
          <w:tcPr>
            <w:tcW w:w="992" w:type="dxa"/>
            <w:tcBorders>
              <w:top w:val="double" w:sz="4" w:space="0" w:color="auto"/>
              <w:left w:val="single" w:sz="12" w:space="0" w:color="auto"/>
              <w:bottom w:val="double" w:sz="4" w:space="0" w:color="auto"/>
              <w:right w:val="single" w:sz="12" w:space="0" w:color="auto"/>
            </w:tcBorders>
            <w:vAlign w:val="center"/>
          </w:tcPr>
          <w:p w:rsidR="00E22914" w:rsidRPr="00617DF6" w:rsidRDefault="00E22914" w:rsidP="00071AFC">
            <w:pPr>
              <w:widowControl w:val="0"/>
              <w:autoSpaceDE w:val="0"/>
              <w:autoSpaceDN w:val="0"/>
              <w:adjustRightInd w:val="0"/>
              <w:spacing w:before="0" w:line="276" w:lineRule="auto"/>
              <w:jc w:val="center"/>
              <w:rPr>
                <w:rFonts w:cs="Arial"/>
                <w:sz w:val="20"/>
                <w:szCs w:val="20"/>
              </w:rPr>
            </w:pPr>
          </w:p>
        </w:tc>
        <w:tc>
          <w:tcPr>
            <w:tcW w:w="1134" w:type="dxa"/>
            <w:tcBorders>
              <w:top w:val="double" w:sz="4" w:space="0" w:color="auto"/>
              <w:left w:val="single" w:sz="12" w:space="0" w:color="auto"/>
              <w:bottom w:val="double" w:sz="4" w:space="0" w:color="auto"/>
              <w:right w:val="single" w:sz="12" w:space="0" w:color="auto"/>
            </w:tcBorders>
          </w:tcPr>
          <w:p w:rsidR="00E22914" w:rsidRPr="00617DF6" w:rsidRDefault="00E22914" w:rsidP="00071AFC">
            <w:pPr>
              <w:widowControl w:val="0"/>
              <w:autoSpaceDE w:val="0"/>
              <w:autoSpaceDN w:val="0"/>
              <w:adjustRightInd w:val="0"/>
              <w:spacing w:before="0" w:line="276" w:lineRule="auto"/>
              <w:jc w:val="center"/>
              <w:rPr>
                <w:rFonts w:cs="Arial"/>
                <w:sz w:val="20"/>
                <w:szCs w:val="20"/>
              </w:rPr>
            </w:pPr>
          </w:p>
        </w:tc>
        <w:tc>
          <w:tcPr>
            <w:tcW w:w="1418" w:type="dxa"/>
            <w:tcBorders>
              <w:top w:val="double" w:sz="4" w:space="0" w:color="auto"/>
              <w:left w:val="single" w:sz="12" w:space="0" w:color="auto"/>
              <w:bottom w:val="double" w:sz="4" w:space="0" w:color="auto"/>
              <w:right w:val="single" w:sz="12" w:space="0" w:color="auto"/>
            </w:tcBorders>
          </w:tcPr>
          <w:p w:rsidR="00E22914" w:rsidRPr="00617DF6" w:rsidRDefault="00E22914" w:rsidP="00071AFC">
            <w:pPr>
              <w:widowControl w:val="0"/>
              <w:autoSpaceDE w:val="0"/>
              <w:autoSpaceDN w:val="0"/>
              <w:adjustRightInd w:val="0"/>
              <w:spacing w:before="0" w:line="276" w:lineRule="auto"/>
              <w:jc w:val="center"/>
              <w:rPr>
                <w:rFonts w:cs="Arial"/>
                <w:sz w:val="20"/>
                <w:szCs w:val="20"/>
              </w:rPr>
            </w:pPr>
          </w:p>
        </w:tc>
        <w:tc>
          <w:tcPr>
            <w:tcW w:w="1559" w:type="dxa"/>
            <w:tcBorders>
              <w:top w:val="double" w:sz="4" w:space="0" w:color="auto"/>
              <w:left w:val="single" w:sz="12" w:space="0" w:color="auto"/>
              <w:bottom w:val="double" w:sz="4" w:space="0" w:color="auto"/>
              <w:right w:val="single" w:sz="12" w:space="0" w:color="auto"/>
            </w:tcBorders>
            <w:vAlign w:val="center"/>
          </w:tcPr>
          <w:p w:rsidR="00E22914" w:rsidRPr="00617DF6" w:rsidRDefault="00E22914" w:rsidP="00071AFC">
            <w:pPr>
              <w:widowControl w:val="0"/>
              <w:autoSpaceDE w:val="0"/>
              <w:autoSpaceDN w:val="0"/>
              <w:adjustRightInd w:val="0"/>
              <w:spacing w:before="0" w:line="276" w:lineRule="auto"/>
              <w:jc w:val="center"/>
              <w:rPr>
                <w:rFonts w:cs="Arial"/>
                <w:sz w:val="20"/>
                <w:szCs w:val="20"/>
              </w:rPr>
            </w:pPr>
          </w:p>
        </w:tc>
      </w:tr>
      <w:tr w:rsidR="00E22914" w:rsidRPr="00617DF6" w:rsidTr="00D7226D">
        <w:trPr>
          <w:trHeight w:val="480"/>
        </w:trPr>
        <w:tc>
          <w:tcPr>
            <w:tcW w:w="568" w:type="dxa"/>
            <w:tcBorders>
              <w:top w:val="double" w:sz="4" w:space="0" w:color="auto"/>
              <w:left w:val="double" w:sz="4" w:space="0" w:color="auto"/>
              <w:bottom w:val="single" w:sz="12" w:space="0" w:color="auto"/>
              <w:right w:val="single" w:sz="12" w:space="0" w:color="auto"/>
            </w:tcBorders>
            <w:vAlign w:val="center"/>
            <w:hideMark/>
          </w:tcPr>
          <w:p w:rsidR="00E22914" w:rsidRPr="00617DF6" w:rsidRDefault="00E22914" w:rsidP="00071AFC">
            <w:pPr>
              <w:widowControl w:val="0"/>
              <w:autoSpaceDE w:val="0"/>
              <w:autoSpaceDN w:val="0"/>
              <w:adjustRightInd w:val="0"/>
              <w:spacing w:before="0" w:line="276" w:lineRule="auto"/>
              <w:jc w:val="center"/>
              <w:rPr>
                <w:rFonts w:cs="Arial"/>
                <w:sz w:val="20"/>
                <w:szCs w:val="20"/>
                <w:lang w:val="sr-Latn-CS"/>
              </w:rPr>
            </w:pPr>
            <w:r w:rsidRPr="00617DF6">
              <w:rPr>
                <w:rFonts w:cs="Arial"/>
                <w:sz w:val="20"/>
                <w:szCs w:val="20"/>
                <w:lang w:val="sr-Latn-CS"/>
              </w:rPr>
              <w:t>8.</w:t>
            </w:r>
          </w:p>
        </w:tc>
        <w:tc>
          <w:tcPr>
            <w:tcW w:w="3686" w:type="dxa"/>
            <w:tcBorders>
              <w:top w:val="double" w:sz="4" w:space="0" w:color="auto"/>
              <w:left w:val="single" w:sz="12" w:space="0" w:color="auto"/>
              <w:bottom w:val="single" w:sz="4" w:space="0" w:color="auto"/>
              <w:right w:val="single" w:sz="12" w:space="0" w:color="auto"/>
            </w:tcBorders>
            <w:vAlign w:val="bottom"/>
            <w:hideMark/>
          </w:tcPr>
          <w:p w:rsidR="00E22914" w:rsidRDefault="00E22914" w:rsidP="008C09D1">
            <w:pPr>
              <w:rPr>
                <w:rFonts w:ascii="Calibri" w:hAnsi="Calibri"/>
                <w:color w:val="000000"/>
                <w:sz w:val="24"/>
                <w:szCs w:val="24"/>
              </w:rPr>
            </w:pPr>
            <w:r>
              <w:rPr>
                <w:rFonts w:ascii="Calibri" w:hAnsi="Calibri"/>
                <w:color w:val="000000"/>
              </w:rPr>
              <w:t>Препакивање (демонтажа и монтажа) постојећег употребљивог једноструког Профилит стакла са свим потебним припремним радовима. Обрачунава се и плаћа по м2 монтиране површине.</w:t>
            </w:r>
          </w:p>
        </w:tc>
        <w:tc>
          <w:tcPr>
            <w:tcW w:w="567" w:type="dxa"/>
            <w:tcBorders>
              <w:top w:val="double" w:sz="4" w:space="0" w:color="auto"/>
              <w:left w:val="single" w:sz="12" w:space="0" w:color="auto"/>
              <w:bottom w:val="single" w:sz="12" w:space="0" w:color="auto"/>
              <w:right w:val="single" w:sz="12" w:space="0" w:color="auto"/>
            </w:tcBorders>
            <w:vAlign w:val="center"/>
            <w:hideMark/>
          </w:tcPr>
          <w:p w:rsidR="00E22914" w:rsidRDefault="00E22914" w:rsidP="008C09D1">
            <w:pPr>
              <w:jc w:val="center"/>
              <w:rPr>
                <w:rFonts w:ascii="Calibri" w:hAnsi="Calibri"/>
                <w:color w:val="000000"/>
                <w:sz w:val="24"/>
                <w:szCs w:val="24"/>
              </w:rPr>
            </w:pPr>
            <w:r>
              <w:rPr>
                <w:rFonts w:ascii="Calibri" w:hAnsi="Calibri"/>
                <w:color w:val="000000"/>
              </w:rPr>
              <w:t>m</w:t>
            </w:r>
            <w:r>
              <w:rPr>
                <w:rFonts w:ascii="Calibri" w:hAnsi="Calibri"/>
                <w:color w:val="000000"/>
                <w:vertAlign w:val="superscript"/>
              </w:rPr>
              <w:t>2</w:t>
            </w:r>
          </w:p>
        </w:tc>
        <w:tc>
          <w:tcPr>
            <w:tcW w:w="850" w:type="dxa"/>
            <w:tcBorders>
              <w:top w:val="double" w:sz="4" w:space="0" w:color="auto"/>
              <w:left w:val="single" w:sz="12" w:space="0" w:color="auto"/>
              <w:bottom w:val="single" w:sz="12" w:space="0" w:color="auto"/>
              <w:right w:val="single" w:sz="12" w:space="0" w:color="auto"/>
            </w:tcBorders>
            <w:vAlign w:val="center"/>
            <w:hideMark/>
          </w:tcPr>
          <w:p w:rsidR="00E22914" w:rsidRDefault="00E22914" w:rsidP="008C09D1">
            <w:pPr>
              <w:jc w:val="center"/>
              <w:rPr>
                <w:rFonts w:ascii="Calibri" w:hAnsi="Calibri"/>
                <w:color w:val="000000"/>
                <w:sz w:val="24"/>
                <w:szCs w:val="24"/>
              </w:rPr>
            </w:pPr>
            <w:r>
              <w:rPr>
                <w:rFonts w:ascii="Calibri" w:hAnsi="Calibri"/>
                <w:color w:val="000000"/>
              </w:rPr>
              <w:t>40</w:t>
            </w:r>
          </w:p>
        </w:tc>
        <w:tc>
          <w:tcPr>
            <w:tcW w:w="992" w:type="dxa"/>
            <w:tcBorders>
              <w:top w:val="double" w:sz="4" w:space="0" w:color="auto"/>
              <w:left w:val="single" w:sz="12" w:space="0" w:color="auto"/>
              <w:bottom w:val="single" w:sz="12" w:space="0" w:color="auto"/>
              <w:right w:val="single" w:sz="12" w:space="0" w:color="auto"/>
            </w:tcBorders>
            <w:vAlign w:val="center"/>
          </w:tcPr>
          <w:p w:rsidR="00E22914" w:rsidRPr="00617DF6" w:rsidRDefault="00E22914" w:rsidP="00071AFC">
            <w:pPr>
              <w:widowControl w:val="0"/>
              <w:autoSpaceDE w:val="0"/>
              <w:autoSpaceDN w:val="0"/>
              <w:adjustRightInd w:val="0"/>
              <w:spacing w:before="0" w:line="276" w:lineRule="auto"/>
              <w:jc w:val="center"/>
              <w:rPr>
                <w:rFonts w:cs="Arial"/>
                <w:sz w:val="20"/>
                <w:szCs w:val="20"/>
              </w:rPr>
            </w:pPr>
          </w:p>
        </w:tc>
        <w:tc>
          <w:tcPr>
            <w:tcW w:w="1134" w:type="dxa"/>
            <w:tcBorders>
              <w:top w:val="double" w:sz="4" w:space="0" w:color="auto"/>
              <w:left w:val="single" w:sz="12" w:space="0" w:color="auto"/>
              <w:bottom w:val="single" w:sz="12" w:space="0" w:color="auto"/>
              <w:right w:val="single" w:sz="12" w:space="0" w:color="auto"/>
            </w:tcBorders>
          </w:tcPr>
          <w:p w:rsidR="00E22914" w:rsidRPr="00617DF6" w:rsidRDefault="00E22914" w:rsidP="00071AFC">
            <w:pPr>
              <w:widowControl w:val="0"/>
              <w:autoSpaceDE w:val="0"/>
              <w:autoSpaceDN w:val="0"/>
              <w:adjustRightInd w:val="0"/>
              <w:spacing w:before="0" w:line="276" w:lineRule="auto"/>
              <w:jc w:val="center"/>
              <w:rPr>
                <w:rFonts w:cs="Arial"/>
                <w:sz w:val="20"/>
                <w:szCs w:val="20"/>
              </w:rPr>
            </w:pPr>
          </w:p>
        </w:tc>
        <w:tc>
          <w:tcPr>
            <w:tcW w:w="1418" w:type="dxa"/>
            <w:tcBorders>
              <w:top w:val="double" w:sz="4" w:space="0" w:color="auto"/>
              <w:left w:val="single" w:sz="12" w:space="0" w:color="auto"/>
              <w:bottom w:val="single" w:sz="12" w:space="0" w:color="auto"/>
              <w:right w:val="single" w:sz="12" w:space="0" w:color="auto"/>
            </w:tcBorders>
          </w:tcPr>
          <w:p w:rsidR="00E22914" w:rsidRPr="00617DF6" w:rsidRDefault="00E22914" w:rsidP="00071AFC">
            <w:pPr>
              <w:widowControl w:val="0"/>
              <w:autoSpaceDE w:val="0"/>
              <w:autoSpaceDN w:val="0"/>
              <w:adjustRightInd w:val="0"/>
              <w:spacing w:before="0" w:line="276" w:lineRule="auto"/>
              <w:jc w:val="center"/>
              <w:rPr>
                <w:rFonts w:cs="Arial"/>
                <w:sz w:val="20"/>
                <w:szCs w:val="20"/>
              </w:rPr>
            </w:pPr>
          </w:p>
        </w:tc>
        <w:tc>
          <w:tcPr>
            <w:tcW w:w="1559" w:type="dxa"/>
            <w:tcBorders>
              <w:top w:val="double" w:sz="4" w:space="0" w:color="auto"/>
              <w:left w:val="single" w:sz="12" w:space="0" w:color="auto"/>
              <w:bottom w:val="single" w:sz="12" w:space="0" w:color="auto"/>
              <w:right w:val="single" w:sz="12" w:space="0" w:color="auto"/>
            </w:tcBorders>
            <w:vAlign w:val="center"/>
          </w:tcPr>
          <w:p w:rsidR="00E22914" w:rsidRPr="00617DF6" w:rsidRDefault="00E22914" w:rsidP="00071AFC">
            <w:pPr>
              <w:widowControl w:val="0"/>
              <w:autoSpaceDE w:val="0"/>
              <w:autoSpaceDN w:val="0"/>
              <w:adjustRightInd w:val="0"/>
              <w:spacing w:before="0" w:line="276" w:lineRule="auto"/>
              <w:jc w:val="center"/>
              <w:rPr>
                <w:rFonts w:cs="Arial"/>
                <w:sz w:val="20"/>
                <w:szCs w:val="20"/>
              </w:rPr>
            </w:pPr>
          </w:p>
        </w:tc>
      </w:tr>
      <w:tr w:rsidR="00E22914" w:rsidRPr="00617DF6" w:rsidTr="00D7226D">
        <w:trPr>
          <w:trHeight w:val="541"/>
        </w:trPr>
        <w:tc>
          <w:tcPr>
            <w:tcW w:w="568" w:type="dxa"/>
            <w:tcBorders>
              <w:top w:val="double" w:sz="4" w:space="0" w:color="auto"/>
              <w:left w:val="double" w:sz="4" w:space="0" w:color="auto"/>
              <w:bottom w:val="double" w:sz="4" w:space="0" w:color="auto"/>
              <w:right w:val="single" w:sz="12" w:space="0" w:color="auto"/>
            </w:tcBorders>
            <w:vAlign w:val="center"/>
            <w:hideMark/>
          </w:tcPr>
          <w:p w:rsidR="00E22914" w:rsidRPr="00617DF6" w:rsidRDefault="00E22914" w:rsidP="00071AFC">
            <w:pPr>
              <w:widowControl w:val="0"/>
              <w:autoSpaceDE w:val="0"/>
              <w:autoSpaceDN w:val="0"/>
              <w:adjustRightInd w:val="0"/>
              <w:spacing w:before="0" w:line="276" w:lineRule="auto"/>
              <w:jc w:val="center"/>
              <w:rPr>
                <w:rFonts w:cs="Arial"/>
                <w:sz w:val="20"/>
                <w:szCs w:val="20"/>
                <w:lang w:val="sr-Latn-CS"/>
              </w:rPr>
            </w:pPr>
            <w:r w:rsidRPr="00617DF6">
              <w:rPr>
                <w:rFonts w:cs="Arial"/>
                <w:sz w:val="20"/>
                <w:szCs w:val="20"/>
                <w:lang w:val="sr-Latn-CS"/>
              </w:rPr>
              <w:t>9.</w:t>
            </w:r>
          </w:p>
        </w:tc>
        <w:tc>
          <w:tcPr>
            <w:tcW w:w="3686" w:type="dxa"/>
            <w:tcBorders>
              <w:top w:val="double" w:sz="4" w:space="0" w:color="auto"/>
              <w:left w:val="single" w:sz="12" w:space="0" w:color="auto"/>
              <w:bottom w:val="double" w:sz="4" w:space="0" w:color="auto"/>
              <w:right w:val="single" w:sz="12" w:space="0" w:color="auto"/>
            </w:tcBorders>
            <w:vAlign w:val="bottom"/>
            <w:hideMark/>
          </w:tcPr>
          <w:p w:rsidR="00E22914" w:rsidRDefault="00E22914" w:rsidP="008C09D1">
            <w:pPr>
              <w:rPr>
                <w:rFonts w:ascii="Calibri" w:hAnsi="Calibri"/>
                <w:color w:val="000000"/>
                <w:sz w:val="24"/>
                <w:szCs w:val="24"/>
              </w:rPr>
            </w:pPr>
            <w:r>
              <w:rPr>
                <w:rFonts w:ascii="Calibri" w:hAnsi="Calibri"/>
                <w:color w:val="000000"/>
              </w:rPr>
              <w:t>Набавка, транспорт и монтажа огледала д=3мм. Обрачунава се и плаћа по м2 монтиране површине.</w:t>
            </w:r>
          </w:p>
        </w:tc>
        <w:tc>
          <w:tcPr>
            <w:tcW w:w="567" w:type="dxa"/>
            <w:tcBorders>
              <w:top w:val="double" w:sz="4" w:space="0" w:color="auto"/>
              <w:left w:val="single" w:sz="12" w:space="0" w:color="auto"/>
              <w:bottom w:val="double" w:sz="4" w:space="0" w:color="auto"/>
              <w:right w:val="single" w:sz="12" w:space="0" w:color="auto"/>
            </w:tcBorders>
            <w:vAlign w:val="center"/>
            <w:hideMark/>
          </w:tcPr>
          <w:p w:rsidR="00E22914" w:rsidRDefault="00E22914" w:rsidP="008C09D1">
            <w:pPr>
              <w:jc w:val="center"/>
              <w:rPr>
                <w:rFonts w:ascii="Calibri" w:hAnsi="Calibri"/>
                <w:color w:val="000000"/>
                <w:sz w:val="24"/>
                <w:szCs w:val="24"/>
              </w:rPr>
            </w:pPr>
            <w:r>
              <w:rPr>
                <w:rFonts w:ascii="Calibri" w:hAnsi="Calibri"/>
                <w:color w:val="000000"/>
              </w:rPr>
              <w:t>m</w:t>
            </w:r>
            <w:r>
              <w:rPr>
                <w:rFonts w:ascii="Calibri" w:hAnsi="Calibri"/>
                <w:color w:val="000000"/>
                <w:vertAlign w:val="superscript"/>
              </w:rPr>
              <w:t>2</w:t>
            </w:r>
          </w:p>
        </w:tc>
        <w:tc>
          <w:tcPr>
            <w:tcW w:w="850" w:type="dxa"/>
            <w:tcBorders>
              <w:top w:val="double" w:sz="4" w:space="0" w:color="auto"/>
              <w:left w:val="single" w:sz="12" w:space="0" w:color="auto"/>
              <w:bottom w:val="double" w:sz="4" w:space="0" w:color="auto"/>
              <w:right w:val="single" w:sz="12" w:space="0" w:color="auto"/>
            </w:tcBorders>
            <w:vAlign w:val="center"/>
            <w:hideMark/>
          </w:tcPr>
          <w:p w:rsidR="00E22914" w:rsidRDefault="00E22914" w:rsidP="008C09D1">
            <w:pPr>
              <w:jc w:val="center"/>
              <w:rPr>
                <w:rFonts w:ascii="Calibri" w:hAnsi="Calibri"/>
                <w:color w:val="000000"/>
                <w:sz w:val="24"/>
                <w:szCs w:val="24"/>
              </w:rPr>
            </w:pPr>
            <w:r>
              <w:rPr>
                <w:rFonts w:ascii="Calibri" w:hAnsi="Calibri"/>
                <w:color w:val="000000"/>
              </w:rPr>
              <w:t>10</w:t>
            </w:r>
          </w:p>
        </w:tc>
        <w:tc>
          <w:tcPr>
            <w:tcW w:w="992" w:type="dxa"/>
            <w:tcBorders>
              <w:top w:val="double" w:sz="4" w:space="0" w:color="auto"/>
              <w:left w:val="single" w:sz="12" w:space="0" w:color="auto"/>
              <w:bottom w:val="double" w:sz="4" w:space="0" w:color="auto"/>
              <w:right w:val="single" w:sz="12" w:space="0" w:color="auto"/>
            </w:tcBorders>
            <w:vAlign w:val="center"/>
          </w:tcPr>
          <w:p w:rsidR="00E22914" w:rsidRPr="00617DF6" w:rsidRDefault="00E22914" w:rsidP="00071AFC">
            <w:pPr>
              <w:widowControl w:val="0"/>
              <w:autoSpaceDE w:val="0"/>
              <w:autoSpaceDN w:val="0"/>
              <w:adjustRightInd w:val="0"/>
              <w:spacing w:before="0" w:line="276" w:lineRule="auto"/>
              <w:jc w:val="center"/>
              <w:rPr>
                <w:rFonts w:cs="Arial"/>
                <w:sz w:val="20"/>
                <w:szCs w:val="20"/>
              </w:rPr>
            </w:pPr>
          </w:p>
        </w:tc>
        <w:tc>
          <w:tcPr>
            <w:tcW w:w="1134" w:type="dxa"/>
            <w:tcBorders>
              <w:top w:val="double" w:sz="4" w:space="0" w:color="auto"/>
              <w:left w:val="single" w:sz="12" w:space="0" w:color="auto"/>
              <w:bottom w:val="double" w:sz="4" w:space="0" w:color="auto"/>
              <w:right w:val="single" w:sz="12" w:space="0" w:color="auto"/>
            </w:tcBorders>
          </w:tcPr>
          <w:p w:rsidR="00E22914" w:rsidRPr="00617DF6" w:rsidRDefault="00E22914" w:rsidP="00071AFC">
            <w:pPr>
              <w:widowControl w:val="0"/>
              <w:autoSpaceDE w:val="0"/>
              <w:autoSpaceDN w:val="0"/>
              <w:adjustRightInd w:val="0"/>
              <w:spacing w:before="0" w:line="276" w:lineRule="auto"/>
              <w:jc w:val="center"/>
              <w:rPr>
                <w:rFonts w:cs="Arial"/>
                <w:sz w:val="20"/>
                <w:szCs w:val="20"/>
              </w:rPr>
            </w:pPr>
          </w:p>
        </w:tc>
        <w:tc>
          <w:tcPr>
            <w:tcW w:w="1418" w:type="dxa"/>
            <w:tcBorders>
              <w:top w:val="double" w:sz="4" w:space="0" w:color="auto"/>
              <w:left w:val="single" w:sz="12" w:space="0" w:color="auto"/>
              <w:bottom w:val="double" w:sz="4" w:space="0" w:color="auto"/>
              <w:right w:val="single" w:sz="12" w:space="0" w:color="auto"/>
            </w:tcBorders>
          </w:tcPr>
          <w:p w:rsidR="00E22914" w:rsidRPr="00617DF6" w:rsidRDefault="00E22914" w:rsidP="00071AFC">
            <w:pPr>
              <w:widowControl w:val="0"/>
              <w:autoSpaceDE w:val="0"/>
              <w:autoSpaceDN w:val="0"/>
              <w:adjustRightInd w:val="0"/>
              <w:spacing w:before="0" w:line="276" w:lineRule="auto"/>
              <w:jc w:val="center"/>
              <w:rPr>
                <w:rFonts w:cs="Arial"/>
                <w:sz w:val="20"/>
                <w:szCs w:val="20"/>
              </w:rPr>
            </w:pPr>
          </w:p>
        </w:tc>
        <w:tc>
          <w:tcPr>
            <w:tcW w:w="1559" w:type="dxa"/>
            <w:tcBorders>
              <w:top w:val="double" w:sz="4" w:space="0" w:color="auto"/>
              <w:left w:val="single" w:sz="12" w:space="0" w:color="auto"/>
              <w:bottom w:val="double" w:sz="4" w:space="0" w:color="auto"/>
              <w:right w:val="single" w:sz="12" w:space="0" w:color="auto"/>
            </w:tcBorders>
            <w:vAlign w:val="center"/>
          </w:tcPr>
          <w:p w:rsidR="00E22914" w:rsidRPr="00617DF6" w:rsidRDefault="00E22914" w:rsidP="00071AFC">
            <w:pPr>
              <w:widowControl w:val="0"/>
              <w:autoSpaceDE w:val="0"/>
              <w:autoSpaceDN w:val="0"/>
              <w:adjustRightInd w:val="0"/>
              <w:spacing w:before="0" w:line="276" w:lineRule="auto"/>
              <w:jc w:val="center"/>
              <w:rPr>
                <w:rFonts w:cs="Arial"/>
                <w:sz w:val="20"/>
                <w:szCs w:val="20"/>
              </w:rPr>
            </w:pPr>
          </w:p>
        </w:tc>
      </w:tr>
      <w:tr w:rsidR="00E22914" w:rsidRPr="00617DF6" w:rsidTr="00D7226D">
        <w:trPr>
          <w:trHeight w:val="541"/>
        </w:trPr>
        <w:tc>
          <w:tcPr>
            <w:tcW w:w="568" w:type="dxa"/>
            <w:tcBorders>
              <w:top w:val="double" w:sz="4" w:space="0" w:color="auto"/>
              <w:left w:val="double" w:sz="4" w:space="0" w:color="auto"/>
              <w:bottom w:val="single" w:sz="12" w:space="0" w:color="auto"/>
              <w:right w:val="single" w:sz="12" w:space="0" w:color="auto"/>
            </w:tcBorders>
            <w:vAlign w:val="center"/>
          </w:tcPr>
          <w:p w:rsidR="00E22914" w:rsidRPr="006E5537" w:rsidRDefault="00E22914" w:rsidP="00071AFC">
            <w:pPr>
              <w:widowControl w:val="0"/>
              <w:autoSpaceDE w:val="0"/>
              <w:autoSpaceDN w:val="0"/>
              <w:adjustRightInd w:val="0"/>
              <w:spacing w:before="0" w:line="276" w:lineRule="auto"/>
              <w:jc w:val="center"/>
              <w:rPr>
                <w:rFonts w:cs="Arial"/>
                <w:sz w:val="20"/>
                <w:szCs w:val="20"/>
                <w:lang w:val="sr-Cyrl-RS"/>
              </w:rPr>
            </w:pPr>
            <w:r>
              <w:rPr>
                <w:rFonts w:cs="Arial"/>
                <w:sz w:val="20"/>
                <w:szCs w:val="20"/>
                <w:lang w:val="sr-Cyrl-RS"/>
              </w:rPr>
              <w:t>10.</w:t>
            </w:r>
          </w:p>
        </w:tc>
        <w:tc>
          <w:tcPr>
            <w:tcW w:w="3686" w:type="dxa"/>
            <w:tcBorders>
              <w:top w:val="double" w:sz="4" w:space="0" w:color="auto"/>
              <w:left w:val="single" w:sz="12" w:space="0" w:color="auto"/>
              <w:bottom w:val="single" w:sz="4" w:space="0" w:color="auto"/>
              <w:right w:val="single" w:sz="12" w:space="0" w:color="auto"/>
            </w:tcBorders>
            <w:vAlign w:val="bottom"/>
          </w:tcPr>
          <w:p w:rsidR="00E22914" w:rsidRDefault="00E22914" w:rsidP="008C09D1">
            <w:pPr>
              <w:rPr>
                <w:rFonts w:ascii="Calibri" w:hAnsi="Calibri"/>
                <w:color w:val="000000"/>
                <w:sz w:val="24"/>
                <w:szCs w:val="24"/>
              </w:rPr>
            </w:pPr>
            <w:r>
              <w:rPr>
                <w:rFonts w:ascii="Calibri" w:hAnsi="Calibri"/>
                <w:color w:val="000000"/>
              </w:rPr>
              <w:t>Набавка, транспорт и монтажа дрвених лајсни за огледала и рамове. Обрачунава се и плаћа по м' монтиране лајсне.</w:t>
            </w:r>
          </w:p>
        </w:tc>
        <w:tc>
          <w:tcPr>
            <w:tcW w:w="567" w:type="dxa"/>
            <w:tcBorders>
              <w:top w:val="double" w:sz="4" w:space="0" w:color="auto"/>
              <w:left w:val="single" w:sz="12" w:space="0" w:color="auto"/>
              <w:bottom w:val="single" w:sz="12" w:space="0" w:color="auto"/>
              <w:right w:val="single" w:sz="12" w:space="0" w:color="auto"/>
            </w:tcBorders>
            <w:vAlign w:val="center"/>
          </w:tcPr>
          <w:p w:rsidR="00E22914" w:rsidRDefault="00E22914" w:rsidP="008C09D1">
            <w:pPr>
              <w:jc w:val="center"/>
              <w:rPr>
                <w:rFonts w:ascii="Calibri" w:hAnsi="Calibri"/>
                <w:color w:val="000000"/>
                <w:sz w:val="24"/>
                <w:szCs w:val="24"/>
              </w:rPr>
            </w:pPr>
            <w:r>
              <w:rPr>
                <w:rFonts w:ascii="Calibri" w:hAnsi="Calibri"/>
                <w:color w:val="000000"/>
              </w:rPr>
              <w:t>m'</w:t>
            </w:r>
          </w:p>
        </w:tc>
        <w:tc>
          <w:tcPr>
            <w:tcW w:w="850" w:type="dxa"/>
            <w:tcBorders>
              <w:top w:val="double" w:sz="4" w:space="0" w:color="auto"/>
              <w:left w:val="single" w:sz="12" w:space="0" w:color="auto"/>
              <w:bottom w:val="single" w:sz="12" w:space="0" w:color="auto"/>
              <w:right w:val="single" w:sz="12" w:space="0" w:color="auto"/>
            </w:tcBorders>
            <w:vAlign w:val="center"/>
          </w:tcPr>
          <w:p w:rsidR="00E22914" w:rsidRDefault="00E22914" w:rsidP="008C09D1">
            <w:pPr>
              <w:jc w:val="center"/>
              <w:rPr>
                <w:rFonts w:ascii="Calibri" w:hAnsi="Calibri"/>
                <w:color w:val="000000"/>
                <w:sz w:val="24"/>
                <w:szCs w:val="24"/>
              </w:rPr>
            </w:pPr>
            <w:r>
              <w:rPr>
                <w:rFonts w:ascii="Calibri" w:hAnsi="Calibri"/>
                <w:color w:val="000000"/>
              </w:rPr>
              <w:t>10</w:t>
            </w:r>
          </w:p>
        </w:tc>
        <w:tc>
          <w:tcPr>
            <w:tcW w:w="992" w:type="dxa"/>
            <w:tcBorders>
              <w:top w:val="double" w:sz="4" w:space="0" w:color="auto"/>
              <w:left w:val="single" w:sz="12" w:space="0" w:color="auto"/>
              <w:bottom w:val="single" w:sz="12" w:space="0" w:color="auto"/>
              <w:right w:val="single" w:sz="12" w:space="0" w:color="auto"/>
            </w:tcBorders>
            <w:vAlign w:val="center"/>
          </w:tcPr>
          <w:p w:rsidR="00E22914" w:rsidRPr="00617DF6" w:rsidRDefault="00E22914" w:rsidP="00071AFC">
            <w:pPr>
              <w:widowControl w:val="0"/>
              <w:autoSpaceDE w:val="0"/>
              <w:autoSpaceDN w:val="0"/>
              <w:adjustRightInd w:val="0"/>
              <w:spacing w:before="0" w:line="276" w:lineRule="auto"/>
              <w:jc w:val="center"/>
              <w:rPr>
                <w:rFonts w:cs="Arial"/>
                <w:sz w:val="20"/>
                <w:szCs w:val="20"/>
              </w:rPr>
            </w:pPr>
          </w:p>
        </w:tc>
        <w:tc>
          <w:tcPr>
            <w:tcW w:w="1134" w:type="dxa"/>
            <w:tcBorders>
              <w:top w:val="double" w:sz="4" w:space="0" w:color="auto"/>
              <w:left w:val="single" w:sz="12" w:space="0" w:color="auto"/>
              <w:bottom w:val="single" w:sz="12" w:space="0" w:color="auto"/>
              <w:right w:val="single" w:sz="12" w:space="0" w:color="auto"/>
            </w:tcBorders>
          </w:tcPr>
          <w:p w:rsidR="00E22914" w:rsidRPr="00617DF6" w:rsidRDefault="00E22914" w:rsidP="00071AFC">
            <w:pPr>
              <w:widowControl w:val="0"/>
              <w:autoSpaceDE w:val="0"/>
              <w:autoSpaceDN w:val="0"/>
              <w:adjustRightInd w:val="0"/>
              <w:spacing w:before="0" w:line="276" w:lineRule="auto"/>
              <w:jc w:val="center"/>
              <w:rPr>
                <w:rFonts w:cs="Arial"/>
                <w:sz w:val="20"/>
                <w:szCs w:val="20"/>
              </w:rPr>
            </w:pPr>
          </w:p>
        </w:tc>
        <w:tc>
          <w:tcPr>
            <w:tcW w:w="1418" w:type="dxa"/>
            <w:tcBorders>
              <w:top w:val="double" w:sz="4" w:space="0" w:color="auto"/>
              <w:left w:val="single" w:sz="12" w:space="0" w:color="auto"/>
              <w:bottom w:val="single" w:sz="12" w:space="0" w:color="auto"/>
              <w:right w:val="single" w:sz="12" w:space="0" w:color="auto"/>
            </w:tcBorders>
          </w:tcPr>
          <w:p w:rsidR="00E22914" w:rsidRPr="00617DF6" w:rsidRDefault="00E22914" w:rsidP="00071AFC">
            <w:pPr>
              <w:widowControl w:val="0"/>
              <w:autoSpaceDE w:val="0"/>
              <w:autoSpaceDN w:val="0"/>
              <w:adjustRightInd w:val="0"/>
              <w:spacing w:before="0" w:line="276" w:lineRule="auto"/>
              <w:jc w:val="center"/>
              <w:rPr>
                <w:rFonts w:cs="Arial"/>
                <w:sz w:val="20"/>
                <w:szCs w:val="20"/>
              </w:rPr>
            </w:pPr>
          </w:p>
        </w:tc>
        <w:tc>
          <w:tcPr>
            <w:tcW w:w="1559" w:type="dxa"/>
            <w:tcBorders>
              <w:top w:val="double" w:sz="4" w:space="0" w:color="auto"/>
              <w:left w:val="single" w:sz="12" w:space="0" w:color="auto"/>
              <w:bottom w:val="single" w:sz="12" w:space="0" w:color="auto"/>
              <w:right w:val="single" w:sz="12" w:space="0" w:color="auto"/>
            </w:tcBorders>
            <w:vAlign w:val="center"/>
          </w:tcPr>
          <w:p w:rsidR="00E22914" w:rsidRPr="00617DF6" w:rsidRDefault="00E22914" w:rsidP="00071AFC">
            <w:pPr>
              <w:widowControl w:val="0"/>
              <w:autoSpaceDE w:val="0"/>
              <w:autoSpaceDN w:val="0"/>
              <w:adjustRightInd w:val="0"/>
              <w:spacing w:before="0" w:line="276" w:lineRule="auto"/>
              <w:jc w:val="center"/>
              <w:rPr>
                <w:rFonts w:cs="Arial"/>
                <w:sz w:val="20"/>
                <w:szCs w:val="20"/>
              </w:rPr>
            </w:pPr>
          </w:p>
        </w:tc>
      </w:tr>
    </w:tbl>
    <w:p w:rsidR="0027192A" w:rsidRDefault="0027192A">
      <w:pPr>
        <w:spacing w:before="0"/>
        <w:jc w:val="left"/>
        <w:rPr>
          <w:rFonts w:eastAsia="TimesNewRomanPS-BoldMT" w:cs="Arial"/>
          <w:lang w:val="sr-Cyrl-RS"/>
        </w:rPr>
      </w:pPr>
    </w:p>
    <w:p w:rsidR="00071AFC" w:rsidRDefault="00071AFC" w:rsidP="00071AFC">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6"/>
        <w:gridCol w:w="6697"/>
        <w:gridCol w:w="2645"/>
      </w:tblGrid>
      <w:tr w:rsidR="00071AFC" w:rsidRPr="005D7BF5" w:rsidTr="00071AFC">
        <w:trPr>
          <w:trHeight w:val="418"/>
        </w:trPr>
        <w:tc>
          <w:tcPr>
            <w:tcW w:w="576" w:type="dxa"/>
            <w:vAlign w:val="center"/>
          </w:tcPr>
          <w:p w:rsidR="00071AFC" w:rsidRPr="005D7BF5" w:rsidRDefault="00071AFC" w:rsidP="00071AFC">
            <w:pPr>
              <w:spacing w:before="0"/>
              <w:jc w:val="center"/>
              <w:rPr>
                <w:rFonts w:cs="Arial"/>
                <w:b/>
                <w:sz w:val="20"/>
                <w:szCs w:val="20"/>
                <w:lang w:val="sr-Latn-CS"/>
              </w:rPr>
            </w:pPr>
            <w:r w:rsidRPr="005D7BF5">
              <w:rPr>
                <w:rFonts w:cs="Arial"/>
                <w:b/>
                <w:sz w:val="20"/>
                <w:szCs w:val="20"/>
              </w:rPr>
              <w:t>I</w:t>
            </w:r>
          </w:p>
        </w:tc>
        <w:tc>
          <w:tcPr>
            <w:tcW w:w="6697" w:type="dxa"/>
          </w:tcPr>
          <w:p w:rsidR="00071AFC" w:rsidRPr="005D7BF5" w:rsidRDefault="00071AFC" w:rsidP="00071AFC">
            <w:pPr>
              <w:spacing w:before="0"/>
              <w:jc w:val="center"/>
              <w:rPr>
                <w:rFonts w:cs="Arial"/>
                <w:b/>
                <w:sz w:val="20"/>
                <w:szCs w:val="20"/>
              </w:rPr>
            </w:pPr>
            <w:r w:rsidRPr="005D7BF5">
              <w:rPr>
                <w:rFonts w:cs="Arial"/>
                <w:b/>
                <w:sz w:val="20"/>
                <w:szCs w:val="20"/>
              </w:rPr>
              <w:t>УКУПНО ПОНУЂЕНА ЦЕНА  без ПДВ динара</w:t>
            </w:r>
          </w:p>
          <w:p w:rsidR="00071AFC" w:rsidRPr="005D7BF5" w:rsidRDefault="00071AFC" w:rsidP="00895771">
            <w:pPr>
              <w:spacing w:before="0"/>
              <w:jc w:val="center"/>
              <w:rPr>
                <w:rFonts w:cs="Arial"/>
                <w:b/>
                <w:sz w:val="20"/>
                <w:szCs w:val="20"/>
              </w:rPr>
            </w:pPr>
            <w:r w:rsidRPr="005D7BF5">
              <w:rPr>
                <w:rFonts w:cs="Arial"/>
                <w:b/>
                <w:sz w:val="20"/>
                <w:szCs w:val="20"/>
              </w:rPr>
              <w:t xml:space="preserve">(збир колоне бр. </w:t>
            </w:r>
            <w:r w:rsidR="00895771">
              <w:rPr>
                <w:rFonts w:cs="Arial"/>
                <w:b/>
                <w:sz w:val="20"/>
                <w:szCs w:val="20"/>
                <w:lang w:val="sr-Cyrl-CS"/>
              </w:rPr>
              <w:t>7</w:t>
            </w:r>
            <w:r w:rsidRPr="005D7BF5">
              <w:rPr>
                <w:rFonts w:cs="Arial"/>
                <w:b/>
                <w:sz w:val="20"/>
                <w:szCs w:val="20"/>
              </w:rPr>
              <w:t>)</w:t>
            </w:r>
          </w:p>
        </w:tc>
        <w:tc>
          <w:tcPr>
            <w:tcW w:w="2645" w:type="dxa"/>
          </w:tcPr>
          <w:p w:rsidR="00071AFC" w:rsidRPr="005D7BF5" w:rsidRDefault="00071AFC" w:rsidP="00071AFC">
            <w:pPr>
              <w:spacing w:before="0"/>
              <w:rPr>
                <w:rFonts w:cs="Arial"/>
                <w:sz w:val="20"/>
                <w:szCs w:val="20"/>
              </w:rPr>
            </w:pPr>
          </w:p>
        </w:tc>
      </w:tr>
      <w:tr w:rsidR="00071AFC" w:rsidRPr="005D7BF5" w:rsidTr="00071AFC">
        <w:trPr>
          <w:trHeight w:val="326"/>
        </w:trPr>
        <w:tc>
          <w:tcPr>
            <w:tcW w:w="576" w:type="dxa"/>
            <w:tcBorders>
              <w:bottom w:val="single" w:sz="4" w:space="0" w:color="auto"/>
            </w:tcBorders>
            <w:vAlign w:val="center"/>
          </w:tcPr>
          <w:p w:rsidR="00071AFC" w:rsidRPr="005D7BF5" w:rsidRDefault="00071AFC" w:rsidP="00071AFC">
            <w:pPr>
              <w:spacing w:before="0"/>
              <w:jc w:val="center"/>
              <w:rPr>
                <w:rFonts w:cs="Arial"/>
                <w:b/>
                <w:sz w:val="20"/>
                <w:szCs w:val="20"/>
                <w:lang w:val="sr-Latn-CS"/>
              </w:rPr>
            </w:pPr>
            <w:r w:rsidRPr="005D7BF5">
              <w:rPr>
                <w:rFonts w:cs="Arial"/>
                <w:b/>
                <w:sz w:val="20"/>
                <w:szCs w:val="20"/>
                <w:lang w:val="sr-Latn-CS"/>
              </w:rPr>
              <w:t>II</w:t>
            </w:r>
          </w:p>
        </w:tc>
        <w:tc>
          <w:tcPr>
            <w:tcW w:w="6697" w:type="dxa"/>
            <w:tcBorders>
              <w:bottom w:val="single" w:sz="4" w:space="0" w:color="auto"/>
              <w:right w:val="single" w:sz="4" w:space="0" w:color="auto"/>
            </w:tcBorders>
          </w:tcPr>
          <w:p w:rsidR="00071AFC" w:rsidRPr="005D7BF5" w:rsidRDefault="00071AFC" w:rsidP="00071AFC">
            <w:pPr>
              <w:spacing w:before="0"/>
              <w:jc w:val="center"/>
              <w:rPr>
                <w:rFonts w:cs="Arial"/>
                <w:b/>
                <w:sz w:val="20"/>
                <w:szCs w:val="20"/>
              </w:rPr>
            </w:pPr>
            <w:r w:rsidRPr="005D7BF5">
              <w:rPr>
                <w:rFonts w:cs="Arial"/>
                <w:b/>
                <w:sz w:val="20"/>
                <w:szCs w:val="20"/>
              </w:rPr>
              <w:t>УКУПАН ИЗНОС  ПДВ динара</w:t>
            </w:r>
          </w:p>
        </w:tc>
        <w:tc>
          <w:tcPr>
            <w:tcW w:w="2645" w:type="dxa"/>
            <w:tcBorders>
              <w:bottom w:val="single" w:sz="4" w:space="0" w:color="auto"/>
              <w:right w:val="single" w:sz="4" w:space="0" w:color="auto"/>
            </w:tcBorders>
          </w:tcPr>
          <w:p w:rsidR="00071AFC" w:rsidRPr="005D7BF5" w:rsidRDefault="00071AFC" w:rsidP="00071AFC">
            <w:pPr>
              <w:spacing w:before="0"/>
              <w:rPr>
                <w:rFonts w:cs="Arial"/>
                <w:sz w:val="20"/>
                <w:szCs w:val="20"/>
              </w:rPr>
            </w:pPr>
          </w:p>
        </w:tc>
      </w:tr>
      <w:tr w:rsidR="00071AFC" w:rsidRPr="005D7BF5" w:rsidTr="00071AFC">
        <w:trPr>
          <w:trHeight w:val="562"/>
        </w:trPr>
        <w:tc>
          <w:tcPr>
            <w:tcW w:w="576" w:type="dxa"/>
            <w:tcBorders>
              <w:bottom w:val="single" w:sz="4" w:space="0" w:color="auto"/>
            </w:tcBorders>
            <w:vAlign w:val="center"/>
          </w:tcPr>
          <w:p w:rsidR="00071AFC" w:rsidRPr="005D7BF5" w:rsidRDefault="00071AFC" w:rsidP="00071AFC">
            <w:pPr>
              <w:spacing w:before="0"/>
              <w:jc w:val="center"/>
              <w:rPr>
                <w:rFonts w:cs="Arial"/>
                <w:b/>
                <w:sz w:val="20"/>
                <w:szCs w:val="20"/>
                <w:lang w:val="sr-Latn-CS"/>
              </w:rPr>
            </w:pPr>
            <w:r w:rsidRPr="005D7BF5">
              <w:rPr>
                <w:rFonts w:cs="Arial"/>
                <w:b/>
                <w:sz w:val="20"/>
                <w:szCs w:val="20"/>
                <w:lang w:val="sr-Latn-CS"/>
              </w:rPr>
              <w:t>III</w:t>
            </w:r>
          </w:p>
        </w:tc>
        <w:tc>
          <w:tcPr>
            <w:tcW w:w="6697" w:type="dxa"/>
            <w:tcBorders>
              <w:bottom w:val="single" w:sz="4" w:space="0" w:color="auto"/>
              <w:right w:val="single" w:sz="4" w:space="0" w:color="auto"/>
            </w:tcBorders>
          </w:tcPr>
          <w:p w:rsidR="00071AFC" w:rsidRPr="005D7BF5" w:rsidRDefault="00071AFC" w:rsidP="00071AFC">
            <w:pPr>
              <w:spacing w:before="0"/>
              <w:jc w:val="center"/>
              <w:rPr>
                <w:rFonts w:cs="Arial"/>
                <w:b/>
                <w:sz w:val="20"/>
                <w:szCs w:val="20"/>
              </w:rPr>
            </w:pPr>
            <w:r w:rsidRPr="005D7BF5">
              <w:rPr>
                <w:rFonts w:cs="Arial"/>
                <w:b/>
                <w:sz w:val="20"/>
                <w:szCs w:val="20"/>
              </w:rPr>
              <w:t>УКУПНО ПОНУЂЕНА ЦЕНА  са ПДВ</w:t>
            </w:r>
          </w:p>
          <w:p w:rsidR="00071AFC" w:rsidRPr="005D7BF5" w:rsidRDefault="00071AFC" w:rsidP="00071AFC">
            <w:pPr>
              <w:spacing w:before="0"/>
              <w:jc w:val="center"/>
              <w:rPr>
                <w:rFonts w:cs="Arial"/>
                <w:b/>
                <w:sz w:val="20"/>
                <w:szCs w:val="20"/>
              </w:rPr>
            </w:pPr>
            <w:r w:rsidRPr="005D7BF5">
              <w:rPr>
                <w:rFonts w:cs="Arial"/>
                <w:b/>
                <w:sz w:val="20"/>
                <w:szCs w:val="20"/>
              </w:rPr>
              <w:t>(ред. бр.</w:t>
            </w:r>
            <w:r w:rsidRPr="005D7BF5">
              <w:rPr>
                <w:rFonts w:cs="Arial"/>
                <w:b/>
                <w:sz w:val="20"/>
                <w:szCs w:val="20"/>
                <w:lang w:val="sr-Latn-CS"/>
              </w:rPr>
              <w:t>I</w:t>
            </w:r>
            <w:r w:rsidRPr="005D7BF5">
              <w:rPr>
                <w:rFonts w:cs="Arial"/>
                <w:b/>
                <w:sz w:val="20"/>
                <w:szCs w:val="20"/>
              </w:rPr>
              <w:t>+ред.бр.</w:t>
            </w:r>
            <w:r w:rsidRPr="005D7BF5">
              <w:rPr>
                <w:rFonts w:cs="Arial"/>
                <w:b/>
                <w:sz w:val="20"/>
                <w:szCs w:val="20"/>
                <w:lang w:val="sr-Latn-CS"/>
              </w:rPr>
              <w:t>II</w:t>
            </w:r>
            <w:r w:rsidRPr="005D7BF5">
              <w:rPr>
                <w:rFonts w:cs="Arial"/>
                <w:b/>
                <w:sz w:val="20"/>
                <w:szCs w:val="20"/>
              </w:rPr>
              <w:t>) динара</w:t>
            </w:r>
          </w:p>
        </w:tc>
        <w:tc>
          <w:tcPr>
            <w:tcW w:w="2645" w:type="dxa"/>
            <w:tcBorders>
              <w:bottom w:val="single" w:sz="4" w:space="0" w:color="auto"/>
              <w:right w:val="single" w:sz="4" w:space="0" w:color="auto"/>
            </w:tcBorders>
          </w:tcPr>
          <w:p w:rsidR="00071AFC" w:rsidRPr="005D7BF5" w:rsidRDefault="00071AFC" w:rsidP="00071AFC">
            <w:pPr>
              <w:spacing w:before="0"/>
              <w:rPr>
                <w:rFonts w:cs="Arial"/>
                <w:sz w:val="20"/>
                <w:szCs w:val="20"/>
              </w:rPr>
            </w:pPr>
          </w:p>
        </w:tc>
      </w:tr>
    </w:tbl>
    <w:p w:rsidR="00071AFC" w:rsidRDefault="00071AFC" w:rsidP="00071AFC">
      <w:pPr>
        <w:spacing w:before="0"/>
        <w:rPr>
          <w:rFonts w:cs="Arial"/>
          <w:lang w:val="sr-Cyrl-RS"/>
        </w:rPr>
      </w:pPr>
    </w:p>
    <w:p w:rsidR="00071AFC" w:rsidRDefault="00071AFC" w:rsidP="00071AFC">
      <w:pPr>
        <w:spacing w:before="0"/>
        <w:rPr>
          <w:rFonts w:cs="Arial"/>
          <w:lang w:val="sr-Cyrl-RS"/>
        </w:rPr>
      </w:pPr>
    </w:p>
    <w:p w:rsidR="00071AFC" w:rsidRDefault="00071AFC" w:rsidP="00071AFC">
      <w:pPr>
        <w:spacing w:before="0"/>
        <w:rPr>
          <w:rFont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071AFC" w:rsidRPr="00E47C2E" w:rsidTr="00071AFC">
        <w:trPr>
          <w:jc w:val="center"/>
        </w:trPr>
        <w:tc>
          <w:tcPr>
            <w:tcW w:w="3882" w:type="dxa"/>
          </w:tcPr>
          <w:p w:rsidR="00071AFC" w:rsidRPr="00E47C2E" w:rsidRDefault="00071AFC" w:rsidP="00071AFC">
            <w:pPr>
              <w:spacing w:before="0"/>
              <w:jc w:val="center"/>
              <w:rPr>
                <w:rFonts w:cs="Arial"/>
              </w:rPr>
            </w:pPr>
            <w:r w:rsidRPr="00E47C2E">
              <w:rPr>
                <w:rFonts w:cs="Arial"/>
              </w:rPr>
              <w:t>Датум:</w:t>
            </w:r>
          </w:p>
        </w:tc>
        <w:tc>
          <w:tcPr>
            <w:tcW w:w="2127" w:type="dxa"/>
          </w:tcPr>
          <w:p w:rsidR="00071AFC" w:rsidRPr="00E47C2E" w:rsidRDefault="00071AFC" w:rsidP="00071AFC">
            <w:pPr>
              <w:spacing w:before="0"/>
              <w:jc w:val="center"/>
              <w:rPr>
                <w:rFonts w:cs="Arial"/>
                <w:lang w:val="ru-RU"/>
              </w:rPr>
            </w:pPr>
          </w:p>
        </w:tc>
        <w:tc>
          <w:tcPr>
            <w:tcW w:w="4022" w:type="dxa"/>
          </w:tcPr>
          <w:p w:rsidR="00071AFC" w:rsidRPr="00E47C2E" w:rsidRDefault="00071AFC" w:rsidP="00071AFC">
            <w:pPr>
              <w:spacing w:before="0"/>
              <w:jc w:val="center"/>
              <w:rPr>
                <w:rFonts w:cs="Arial"/>
                <w:lang w:val="sr-Cyrl-CS"/>
              </w:rPr>
            </w:pPr>
            <w:r w:rsidRPr="00E47C2E">
              <w:rPr>
                <w:rFonts w:cs="Arial"/>
                <w:lang w:val="sr-Cyrl-CS"/>
              </w:rPr>
              <w:t>П</w:t>
            </w:r>
            <w:r w:rsidRPr="00E47C2E">
              <w:rPr>
                <w:rFonts w:cs="Arial"/>
              </w:rPr>
              <w:t>онуђач</w:t>
            </w:r>
          </w:p>
        </w:tc>
      </w:tr>
      <w:tr w:rsidR="00071AFC" w:rsidRPr="00E47C2E" w:rsidTr="00071AFC">
        <w:trPr>
          <w:jc w:val="center"/>
        </w:trPr>
        <w:tc>
          <w:tcPr>
            <w:tcW w:w="3882" w:type="dxa"/>
          </w:tcPr>
          <w:p w:rsidR="00071AFC" w:rsidRPr="00E47C2E" w:rsidRDefault="00071AFC" w:rsidP="00071AFC">
            <w:pPr>
              <w:spacing w:before="0"/>
              <w:jc w:val="center"/>
              <w:rPr>
                <w:rFonts w:cs="Arial"/>
              </w:rPr>
            </w:pPr>
          </w:p>
        </w:tc>
        <w:tc>
          <w:tcPr>
            <w:tcW w:w="2127" w:type="dxa"/>
          </w:tcPr>
          <w:p w:rsidR="00071AFC" w:rsidRPr="00E47C2E" w:rsidRDefault="00071AFC" w:rsidP="00071AFC">
            <w:pPr>
              <w:spacing w:before="0"/>
              <w:jc w:val="center"/>
              <w:rPr>
                <w:rFonts w:cs="Arial"/>
              </w:rPr>
            </w:pPr>
            <w:r w:rsidRPr="00E47C2E">
              <w:rPr>
                <w:rFonts w:cs="Arial"/>
              </w:rPr>
              <w:t>М.П.</w:t>
            </w:r>
          </w:p>
        </w:tc>
        <w:tc>
          <w:tcPr>
            <w:tcW w:w="4022" w:type="dxa"/>
          </w:tcPr>
          <w:p w:rsidR="00071AFC" w:rsidRPr="00E47C2E" w:rsidRDefault="00071AFC" w:rsidP="00071AFC">
            <w:pPr>
              <w:spacing w:before="0"/>
              <w:jc w:val="center"/>
              <w:rPr>
                <w:rFonts w:cs="Arial"/>
                <w:lang w:val="ru-RU"/>
              </w:rPr>
            </w:pPr>
          </w:p>
        </w:tc>
      </w:tr>
      <w:tr w:rsidR="00071AFC" w:rsidRPr="00E47C2E" w:rsidTr="00071AFC">
        <w:trPr>
          <w:jc w:val="center"/>
        </w:trPr>
        <w:tc>
          <w:tcPr>
            <w:tcW w:w="3882" w:type="dxa"/>
            <w:tcBorders>
              <w:bottom w:val="single" w:sz="4" w:space="0" w:color="auto"/>
            </w:tcBorders>
          </w:tcPr>
          <w:p w:rsidR="00071AFC" w:rsidRPr="00E47C2E" w:rsidRDefault="00071AFC" w:rsidP="00071AFC">
            <w:pPr>
              <w:spacing w:before="0"/>
              <w:jc w:val="center"/>
              <w:rPr>
                <w:rFonts w:cs="Arial"/>
              </w:rPr>
            </w:pPr>
          </w:p>
        </w:tc>
        <w:tc>
          <w:tcPr>
            <w:tcW w:w="2127" w:type="dxa"/>
          </w:tcPr>
          <w:p w:rsidR="00071AFC" w:rsidRPr="00E47C2E" w:rsidRDefault="00071AFC" w:rsidP="00071AFC">
            <w:pPr>
              <w:spacing w:before="0"/>
              <w:jc w:val="center"/>
              <w:rPr>
                <w:rFonts w:cs="Arial"/>
                <w:lang w:val="ru-RU"/>
              </w:rPr>
            </w:pPr>
          </w:p>
        </w:tc>
        <w:tc>
          <w:tcPr>
            <w:tcW w:w="4022" w:type="dxa"/>
            <w:tcBorders>
              <w:bottom w:val="single" w:sz="4" w:space="0" w:color="auto"/>
            </w:tcBorders>
          </w:tcPr>
          <w:p w:rsidR="00071AFC" w:rsidRPr="00E47C2E" w:rsidRDefault="00071AFC" w:rsidP="00071AFC">
            <w:pPr>
              <w:spacing w:before="0"/>
              <w:jc w:val="center"/>
              <w:rPr>
                <w:rFonts w:cs="Arial"/>
                <w:lang w:val="ru-RU"/>
              </w:rPr>
            </w:pPr>
          </w:p>
        </w:tc>
      </w:tr>
    </w:tbl>
    <w:p w:rsidR="00ED1F85" w:rsidRDefault="00ED1F85" w:rsidP="00F16A9F">
      <w:pPr>
        <w:spacing w:before="0"/>
        <w:rPr>
          <w:rFonts w:cs="Arial"/>
          <w:b/>
          <w:lang w:val="sr-Cyrl-CS"/>
        </w:rPr>
      </w:pPr>
    </w:p>
    <w:p w:rsidR="00ED1F85" w:rsidRDefault="00ED1F85">
      <w:pPr>
        <w:spacing w:before="0"/>
        <w:jc w:val="left"/>
        <w:rPr>
          <w:rFonts w:cs="Arial"/>
          <w:b/>
          <w:lang w:val="sr-Cyrl-CS"/>
        </w:rPr>
      </w:pPr>
      <w:r>
        <w:rPr>
          <w:rFonts w:cs="Arial"/>
          <w:b/>
          <w:lang w:val="sr-Cyrl-CS"/>
        </w:rPr>
        <w:br w:type="page"/>
      </w:r>
    </w:p>
    <w:p w:rsidR="00F16A9F" w:rsidRDefault="00F16A9F" w:rsidP="00F16A9F">
      <w:pPr>
        <w:spacing w:before="0"/>
        <w:rPr>
          <w:rFonts w:cs="Arial"/>
          <w:b/>
          <w:lang w:val="sr-Cyrl-CS"/>
        </w:rPr>
      </w:pPr>
    </w:p>
    <w:p w:rsidR="00F16A9F" w:rsidRPr="00E47C2E" w:rsidRDefault="00F16A9F" w:rsidP="00F16A9F">
      <w:pPr>
        <w:spacing w:before="0"/>
        <w:rPr>
          <w:rFonts w:cs="Arial"/>
          <w:b/>
          <w:lang w:val="sr-Cyrl-CS"/>
        </w:rPr>
      </w:pPr>
      <w:r w:rsidRPr="00E47C2E">
        <w:rPr>
          <w:rFonts w:cs="Arial"/>
          <w:b/>
          <w:lang w:val="sr-Cyrl-CS"/>
        </w:rPr>
        <w:t>Напомена:</w:t>
      </w:r>
    </w:p>
    <w:p w:rsidR="00F16A9F" w:rsidRPr="00E47C2E" w:rsidRDefault="00F16A9F" w:rsidP="00F16A9F">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F16A9F" w:rsidRPr="00E47C2E" w:rsidRDefault="00F16A9F" w:rsidP="00F16A9F">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F16A9F" w:rsidRDefault="00F16A9F" w:rsidP="00F16A9F">
      <w:pPr>
        <w:spacing w:before="0"/>
        <w:rPr>
          <w:rFonts w:cs="Arial"/>
          <w:b/>
          <w:lang w:val="sr-Cyrl-RS"/>
        </w:rPr>
      </w:pPr>
    </w:p>
    <w:p w:rsidR="00F16A9F" w:rsidRPr="00E47C2E" w:rsidRDefault="00F16A9F" w:rsidP="00F16A9F">
      <w:pPr>
        <w:spacing w:before="0"/>
        <w:rPr>
          <w:rFonts w:cs="Arial"/>
          <w:b/>
          <w:lang w:val="ru-RU"/>
        </w:rPr>
      </w:pPr>
      <w:r w:rsidRPr="00E47C2E">
        <w:rPr>
          <w:rFonts w:cs="Arial"/>
          <w:b/>
          <w:lang w:val="sr-Latn-CS"/>
        </w:rPr>
        <w:t>Упутство</w:t>
      </w:r>
      <w:r>
        <w:rPr>
          <w:rFonts w:cs="Arial"/>
          <w:b/>
        </w:rPr>
        <w:t xml:space="preserve"> </w:t>
      </w:r>
      <w:r w:rsidRPr="00E47C2E">
        <w:rPr>
          <w:rFonts w:cs="Arial"/>
          <w:b/>
          <w:lang w:val="sr-Latn-CS"/>
        </w:rPr>
        <w:t>за попуњавањ</w:t>
      </w:r>
      <w:r w:rsidRPr="00E47C2E">
        <w:rPr>
          <w:rFonts w:cs="Arial"/>
          <w:b/>
          <w:lang w:val="ru-RU"/>
        </w:rPr>
        <w:t>е Обрасца структуре цене</w:t>
      </w:r>
    </w:p>
    <w:p w:rsidR="00F16A9F" w:rsidRPr="00E47C2E" w:rsidRDefault="00F16A9F" w:rsidP="00F16A9F">
      <w:pPr>
        <w:spacing w:before="0"/>
        <w:rPr>
          <w:rFonts w:cs="Arial"/>
          <w:b/>
        </w:rPr>
      </w:pPr>
    </w:p>
    <w:p w:rsidR="00F16A9F" w:rsidRPr="00E47C2E" w:rsidRDefault="00F16A9F" w:rsidP="00F16A9F">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на следећи начин</w:t>
      </w:r>
      <w:r w:rsidRPr="00E47C2E">
        <w:rPr>
          <w:rFonts w:ascii="Arial" w:hAnsi="Arial" w:cs="Arial"/>
          <w:bCs/>
          <w:iCs/>
        </w:rPr>
        <w:t>:</w:t>
      </w:r>
    </w:p>
    <w:p w:rsidR="00F16A9F" w:rsidRPr="00E47C2E" w:rsidRDefault="00F16A9F" w:rsidP="00F16A9F">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 xml:space="preserve">у колону 5. </w:t>
      </w:r>
      <w:r w:rsidRPr="00E47C2E">
        <w:rPr>
          <w:rFonts w:ascii="Arial" w:hAnsi="Arial" w:cs="Arial"/>
          <w:bCs/>
          <w:iCs/>
        </w:rPr>
        <w:t xml:space="preserve">уписати колико износи јединична цена без ПДВ за </w:t>
      </w:r>
      <w:r>
        <w:rPr>
          <w:rFonts w:ascii="Arial" w:hAnsi="Arial" w:cs="Arial"/>
          <w:bCs/>
          <w:iCs/>
          <w:lang w:val="sr-Cyrl-RS"/>
        </w:rPr>
        <w:t>радове</w:t>
      </w:r>
      <w:r w:rsidRPr="00E47C2E">
        <w:rPr>
          <w:rFonts w:ascii="Arial" w:hAnsi="Arial" w:cs="Arial"/>
          <w:bCs/>
          <w:iCs/>
        </w:rPr>
        <w:t>;</w:t>
      </w:r>
    </w:p>
    <w:p w:rsidR="00F16A9F" w:rsidRPr="00E47C2E" w:rsidRDefault="00F16A9F" w:rsidP="00F16A9F">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6</w:t>
      </w:r>
      <w:r w:rsidRPr="00E47C2E">
        <w:rPr>
          <w:rFonts w:ascii="Arial" w:hAnsi="Arial" w:cs="Arial"/>
          <w:bCs/>
          <w:iCs/>
        </w:rPr>
        <w:t xml:space="preserve">. уписати колико износи јединична цена са ПДВ за </w:t>
      </w:r>
      <w:r>
        <w:rPr>
          <w:rFonts w:ascii="Arial" w:hAnsi="Arial" w:cs="Arial"/>
          <w:bCs/>
          <w:iCs/>
          <w:lang w:val="sr-Cyrl-RS"/>
        </w:rPr>
        <w:t>радове</w:t>
      </w:r>
      <w:r w:rsidRPr="00E47C2E">
        <w:rPr>
          <w:rFonts w:ascii="Arial" w:hAnsi="Arial" w:cs="Arial"/>
          <w:bCs/>
          <w:iCs/>
        </w:rPr>
        <w:t>;</w:t>
      </w:r>
    </w:p>
    <w:p w:rsidR="00F16A9F" w:rsidRPr="00E47C2E" w:rsidRDefault="00F16A9F" w:rsidP="00F16A9F">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7</w:t>
      </w:r>
      <w:r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E47C2E">
        <w:rPr>
          <w:rFonts w:ascii="Arial" w:hAnsi="Arial" w:cs="Arial"/>
          <w:bCs/>
          <w:iCs/>
        </w:rPr>
        <w:t xml:space="preserve">.) са траженим обимом-количином (која је наведена у колони </w:t>
      </w:r>
      <w:r w:rsidRPr="00E47C2E">
        <w:rPr>
          <w:rFonts w:ascii="Arial" w:hAnsi="Arial" w:cs="Arial"/>
          <w:bCs/>
          <w:iCs/>
          <w:lang w:val="sr-Cyrl-CS"/>
        </w:rPr>
        <w:t>4</w:t>
      </w:r>
      <w:r w:rsidRPr="00E47C2E">
        <w:rPr>
          <w:rFonts w:ascii="Arial" w:hAnsi="Arial" w:cs="Arial"/>
          <w:bCs/>
          <w:iCs/>
        </w:rPr>
        <w:t xml:space="preserve">.); </w:t>
      </w:r>
    </w:p>
    <w:p w:rsidR="00F16A9F" w:rsidRPr="00E47C2E" w:rsidRDefault="00F16A9F" w:rsidP="00F16A9F">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у колону 8</w:t>
      </w:r>
      <w:r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E47C2E">
        <w:rPr>
          <w:rFonts w:ascii="Arial" w:hAnsi="Arial" w:cs="Arial"/>
          <w:bCs/>
          <w:iCs/>
        </w:rPr>
        <w:t xml:space="preserve">.) са траженим обимом- количином (која је наведена у колони </w:t>
      </w:r>
      <w:r w:rsidRPr="00E47C2E">
        <w:rPr>
          <w:rFonts w:ascii="Arial" w:hAnsi="Arial" w:cs="Arial"/>
          <w:bCs/>
          <w:iCs/>
          <w:lang w:val="sr-Cyrl-CS"/>
        </w:rPr>
        <w:t>4</w:t>
      </w:r>
      <w:r w:rsidRPr="00E47C2E">
        <w:rPr>
          <w:rFonts w:ascii="Arial" w:hAnsi="Arial" w:cs="Arial"/>
          <w:bCs/>
          <w:iCs/>
        </w:rPr>
        <w:t>.).</w:t>
      </w:r>
    </w:p>
    <w:p w:rsidR="00F16A9F" w:rsidRDefault="00F16A9F" w:rsidP="00F16A9F">
      <w:pPr>
        <w:pStyle w:val="ListParagraph"/>
        <w:tabs>
          <w:tab w:val="left" w:pos="90"/>
        </w:tabs>
        <w:suppressAutoHyphens/>
        <w:spacing w:before="0" w:after="0" w:line="240" w:lineRule="auto"/>
        <w:ind w:left="0"/>
        <w:contextualSpacing w:val="0"/>
        <w:rPr>
          <w:rFonts w:ascii="Arial" w:hAnsi="Arial" w:cs="Arial"/>
          <w:color w:val="00B0F0"/>
        </w:rPr>
      </w:pPr>
    </w:p>
    <w:p w:rsidR="00F16A9F" w:rsidRPr="00E47C2E" w:rsidRDefault="00F16A9F" w:rsidP="00F16A9F">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Pr="00E47C2E">
        <w:rPr>
          <w:rFonts w:cs="Arial"/>
        </w:rPr>
        <w:t xml:space="preserve">колоне бр. </w:t>
      </w:r>
      <w:r>
        <w:rPr>
          <w:rFonts w:cs="Arial"/>
          <w:lang w:val="sr-Cyrl-RS"/>
        </w:rPr>
        <w:t>7</w:t>
      </w:r>
      <w:r w:rsidRPr="00E47C2E">
        <w:rPr>
          <w:rFonts w:cs="Arial"/>
        </w:rPr>
        <w:t>)</w:t>
      </w:r>
    </w:p>
    <w:p w:rsidR="00F16A9F" w:rsidRPr="00E47C2E" w:rsidRDefault="00F16A9F" w:rsidP="00F16A9F">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F16A9F" w:rsidRPr="00E47C2E" w:rsidRDefault="00F16A9F" w:rsidP="00F16A9F">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F16A9F" w:rsidRPr="00E47C2E" w:rsidRDefault="00F16A9F" w:rsidP="00F16A9F">
      <w:pPr>
        <w:tabs>
          <w:tab w:val="left" w:pos="992"/>
        </w:tabs>
        <w:spacing w:before="0"/>
        <w:rPr>
          <w:rFonts w:cs="Arial"/>
          <w:b/>
          <w:lang w:val="sr-Cyrl-BA"/>
        </w:rPr>
      </w:pPr>
    </w:p>
    <w:p w:rsidR="00F16A9F" w:rsidRPr="00E47C2E" w:rsidRDefault="00F16A9F" w:rsidP="00F16A9F">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w:t>
      </w:r>
      <w:r>
        <w:rPr>
          <w:rFonts w:cs="Arial"/>
          <w:lang w:val="sr-Cyrl-RS"/>
        </w:rPr>
        <w:t xml:space="preserve"> </w:t>
      </w:r>
      <w:r w:rsidRPr="00E47C2E">
        <w:rPr>
          <w:rFonts w:cs="Arial"/>
        </w:rPr>
        <w:t>обрасца структуре цене.</w:t>
      </w:r>
    </w:p>
    <w:p w:rsidR="00F16A9F" w:rsidRPr="00E47C2E" w:rsidRDefault="00F16A9F" w:rsidP="00F16A9F">
      <w:pPr>
        <w:tabs>
          <w:tab w:val="left" w:pos="992"/>
        </w:tabs>
        <w:spacing w:before="0"/>
        <w:rPr>
          <w:rFonts w:eastAsia="TimesNewRomanPS-BoldMT" w:cs="Arial"/>
        </w:rPr>
      </w:pPr>
      <w:r>
        <w:rPr>
          <w:rFonts w:cs="Arial"/>
        </w:rPr>
        <w:t>-</w:t>
      </w:r>
      <w:r w:rsidRPr="00E47C2E">
        <w:rPr>
          <w:rFonts w:cs="Arial"/>
        </w:rPr>
        <w:t>на  место предвиђено за печат и потпис понуђач печатом оверава и потписује образац структуре цене.</w:t>
      </w:r>
    </w:p>
    <w:p w:rsidR="00F16A9F" w:rsidRDefault="00F16A9F">
      <w:pPr>
        <w:spacing w:before="0"/>
        <w:jc w:val="left"/>
        <w:rPr>
          <w:rFonts w:eastAsia="TimesNewRomanPS-BoldMT" w:cs="Arial"/>
          <w:lang w:val="sr-Cyrl-RS"/>
        </w:rPr>
      </w:pPr>
      <w:r>
        <w:rPr>
          <w:rFonts w:eastAsia="TimesNewRomanPS-BoldMT" w:cs="Arial"/>
          <w:lang w:val="sr-Cyrl-RS"/>
        </w:rPr>
        <w:br w:type="page"/>
      </w:r>
    </w:p>
    <w:p w:rsidR="0027192A" w:rsidRDefault="0027192A">
      <w:pPr>
        <w:spacing w:before="0"/>
        <w:jc w:val="left"/>
        <w:rPr>
          <w:rFonts w:eastAsia="TimesNewRomanPS-BoldMT" w:cs="Arial"/>
          <w:lang w:val="sr-Cyrl-RS"/>
        </w:rPr>
      </w:pPr>
    </w:p>
    <w:p w:rsidR="0027192A" w:rsidRPr="0027192A" w:rsidRDefault="0027192A" w:rsidP="00773FB0">
      <w:pPr>
        <w:rPr>
          <w:rFonts w:eastAsia="TimesNewRomanPS-BoldMT" w:cs="Arial"/>
          <w:lang w:val="sr-Cyrl-RS"/>
        </w:rPr>
      </w:pPr>
    </w:p>
    <w:p w:rsidR="00343A18" w:rsidRPr="006929D8" w:rsidRDefault="00343A18" w:rsidP="00343A18">
      <w:pPr>
        <w:pStyle w:val="KDObrazac"/>
        <w:spacing w:before="0"/>
        <w:rPr>
          <w:lang w:val="sr-Cyrl-RS"/>
        </w:rPr>
      </w:pPr>
      <w:bookmarkStart w:id="253" w:name="_Toc442559926"/>
      <w:r w:rsidRPr="006929D8">
        <w:rPr>
          <w:lang w:val="sr-Cyrl-RS"/>
        </w:rPr>
        <w:t xml:space="preserve">ОБРАЗАЦ </w:t>
      </w:r>
      <w:r w:rsidR="0027192A">
        <w:rPr>
          <w:lang w:val="sr-Cyrl-RS"/>
        </w:rPr>
        <w:t>3</w:t>
      </w:r>
      <w:r w:rsidRPr="006929D8">
        <w:rPr>
          <w:lang w:val="sr-Cyrl-RS"/>
        </w:rPr>
        <w:t>.</w:t>
      </w:r>
      <w:bookmarkEnd w:id="253"/>
    </w:p>
    <w:p w:rsidR="00343A18" w:rsidRPr="008377FF" w:rsidRDefault="00343A18" w:rsidP="00343A18">
      <w:pPr>
        <w:spacing w:before="0"/>
        <w:rPr>
          <w:rFonts w:cs="Arial"/>
          <w:lang w:val="sr-Cyrl-CS"/>
        </w:rPr>
      </w:pPr>
    </w:p>
    <w:p w:rsidR="007E7BB8" w:rsidRPr="008377FF" w:rsidRDefault="007E7BB8" w:rsidP="00343A18">
      <w:pPr>
        <w:spacing w:before="0"/>
        <w:rPr>
          <w:rFonts w:cs="Arial"/>
          <w:lang w:val="sr-Latn-CS"/>
        </w:rPr>
      </w:pPr>
    </w:p>
    <w:p w:rsidR="00343A18" w:rsidRPr="006929D8" w:rsidRDefault="007E7BB8" w:rsidP="007E7BB8">
      <w:pPr>
        <w:tabs>
          <w:tab w:val="left" w:pos="6870"/>
        </w:tabs>
        <w:spacing w:before="0"/>
        <w:rPr>
          <w:rFonts w:cs="Arial"/>
          <w:lang w:val="sr-Cyrl-RS"/>
        </w:rPr>
      </w:pPr>
      <w:r w:rsidRPr="008377FF">
        <w:rPr>
          <w:rFonts w:cs="Arial"/>
          <w:lang w:val="sr-Latn-CS"/>
        </w:rPr>
        <w:tab/>
      </w:r>
    </w:p>
    <w:p w:rsidR="00343A18" w:rsidRPr="008377FF" w:rsidRDefault="00343A18" w:rsidP="00343A18">
      <w:pPr>
        <w:ind w:left="-180" w:right="-360" w:firstLine="720"/>
        <w:rPr>
          <w:rFonts w:cs="Arial"/>
          <w:lang w:val="ru-RU"/>
        </w:rPr>
      </w:pPr>
    </w:p>
    <w:p w:rsidR="008A1B15" w:rsidRDefault="00343A18" w:rsidP="008A1B15">
      <w:pPr>
        <w:ind w:right="-360"/>
        <w:rPr>
          <w:rFonts w:cs="Arial"/>
          <w:lang w:val="ru-RU"/>
        </w:rPr>
      </w:pPr>
      <w:r w:rsidRPr="008377FF">
        <w:rPr>
          <w:rFonts w:cs="Arial"/>
          <w:lang w:val="ru-RU"/>
        </w:rPr>
        <w:t xml:space="preserve">На основу члана 26. Закона о јавним набавкама ( „Службени гласник РС“, бр. 124/2012, 14/15 и 68/15), члана </w:t>
      </w:r>
      <w:r w:rsidR="00F16A9F">
        <w:rPr>
          <w:rFonts w:cs="Arial"/>
          <w:lang w:val="ru-RU"/>
        </w:rPr>
        <w:t>2</w:t>
      </w:r>
      <w:r w:rsidRPr="008377FF">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8A1B15">
        <w:rPr>
          <w:rFonts w:cs="Arial"/>
          <w:lang w:val="ru-RU"/>
        </w:rPr>
        <w:t>понуђач/члан групе понуђача даје:</w:t>
      </w:r>
    </w:p>
    <w:p w:rsidR="00343A18" w:rsidRDefault="00343A18" w:rsidP="008A1B15">
      <w:pPr>
        <w:ind w:right="-360"/>
        <w:rPr>
          <w:rFonts w:cs="Arial"/>
          <w:lang w:val="ru-RU"/>
        </w:rPr>
      </w:pPr>
    </w:p>
    <w:p w:rsidR="0027192A" w:rsidRPr="008377FF" w:rsidRDefault="0027192A" w:rsidP="008A1B15">
      <w:pPr>
        <w:ind w:right="-360"/>
        <w:rPr>
          <w:rFonts w:cs="Arial"/>
          <w:lang w:val="ru-RU"/>
        </w:rPr>
      </w:pPr>
    </w:p>
    <w:p w:rsidR="00343A18" w:rsidRPr="008377FF" w:rsidRDefault="00343A18" w:rsidP="00343A18">
      <w:pPr>
        <w:jc w:val="center"/>
        <w:rPr>
          <w:rFonts w:cs="Arial"/>
          <w:b/>
          <w:lang w:val="ru-RU"/>
        </w:rPr>
      </w:pPr>
      <w:r w:rsidRPr="008377FF">
        <w:rPr>
          <w:rFonts w:cs="Arial"/>
          <w:b/>
          <w:lang w:val="ru-RU"/>
        </w:rPr>
        <w:t>ИЗЈАВУ О НЕЗАВИСНОЈ ПОНУДИ</w:t>
      </w: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ru-RU"/>
        </w:rPr>
      </w:pPr>
      <w:r w:rsidRPr="008377FF">
        <w:rPr>
          <w:rFonts w:cs="Arial"/>
          <w:lang w:val="ru-RU"/>
        </w:rPr>
        <w:t>и под пуном материјалном и кривичном одговорношћу потврђује да је Понуду број:</w:t>
      </w:r>
      <w:r w:rsidR="0027192A">
        <w:rPr>
          <w:rFonts w:cs="Arial"/>
          <w:lang w:val="ru-RU"/>
        </w:rPr>
        <w:t>________________</w:t>
      </w:r>
      <w:r w:rsidRPr="008377FF">
        <w:rPr>
          <w:rFonts w:cs="Arial"/>
          <w:lang w:val="ru-RU"/>
        </w:rPr>
        <w:t xml:space="preserve"> за јавну набавку </w:t>
      </w:r>
      <w:r w:rsidR="00873EBD" w:rsidRPr="008377FF">
        <w:rPr>
          <w:rFonts w:cs="Arial"/>
          <w:lang w:val="ru-RU"/>
        </w:rPr>
        <w:t>радова</w:t>
      </w:r>
      <w:r w:rsidR="0027192A">
        <w:rPr>
          <w:rFonts w:cs="Arial"/>
          <w:lang w:val="ru-RU"/>
        </w:rPr>
        <w:t xml:space="preserve"> </w:t>
      </w:r>
      <w:r w:rsidR="00AD7B62">
        <w:rPr>
          <w:rFonts w:cs="Arial"/>
          <w:lang w:val="sr-Cyrl-CS"/>
        </w:rPr>
        <w:t>Сервис стаклоресца</w:t>
      </w:r>
      <w:r w:rsidR="0027192A" w:rsidRPr="000F6F9F">
        <w:rPr>
          <w:rFonts w:eastAsia="TimesNewRomanPSMT" w:cs="Arial"/>
          <w:bCs/>
          <w:color w:val="000000"/>
          <w:lang w:val="ru-RU"/>
        </w:rPr>
        <w:t xml:space="preserve"> </w:t>
      </w:r>
      <w:r w:rsidRPr="008377FF">
        <w:rPr>
          <w:rFonts w:cs="Arial"/>
          <w:lang w:val="ru-RU"/>
        </w:rPr>
        <w:t>ЈН бр.</w:t>
      </w:r>
      <w:r w:rsidR="0027192A" w:rsidRPr="0027192A">
        <w:rPr>
          <w:rFonts w:cs="Arial"/>
          <w:lang w:val="sr-Cyrl-CS"/>
        </w:rPr>
        <w:t xml:space="preserve"> </w:t>
      </w:r>
      <w:r w:rsidR="004C048D">
        <w:rPr>
          <w:rFonts w:cs="Arial"/>
          <w:lang w:val="sr-Cyrl-CS"/>
        </w:rPr>
        <w:t>JN/3000/0109/2018 (1832/2018)</w:t>
      </w:r>
      <w:r w:rsidR="0027192A">
        <w:rPr>
          <w:rFonts w:cs="Arial"/>
          <w:lang w:val="sr-Cyrl-CS"/>
        </w:rPr>
        <w:t xml:space="preserve"> </w:t>
      </w:r>
      <w:r w:rsidRPr="008377FF">
        <w:rPr>
          <w:rFonts w:cs="Arial"/>
          <w:lang w:val="ru-RU"/>
        </w:rPr>
        <w:t xml:space="preserve">Наручиоца </w:t>
      </w:r>
      <w:r w:rsidRPr="006929D8">
        <w:rPr>
          <w:rFonts w:eastAsia="Arial Unicode MS" w:cs="Arial"/>
          <w:color w:val="000000"/>
          <w:kern w:val="1"/>
          <w:lang w:val="ru-RU" w:eastAsia="ar-SA"/>
        </w:rPr>
        <w:t>Јавно предузеће „Електропривреда Србије“ Београд</w:t>
      </w:r>
      <w:r w:rsidRPr="008377FF">
        <w:rPr>
          <w:rFonts w:cs="Arial"/>
          <w:lang w:val="ru-RU"/>
        </w:rPr>
        <w:t>по Позиву за подношење понуда објављеном наПорталу јавних набавки и интернет страници Наручиоца дана __</w:t>
      </w:r>
      <w:r w:rsidR="0027192A">
        <w:rPr>
          <w:rFonts w:cs="Arial"/>
          <w:lang w:val="ru-RU"/>
        </w:rPr>
        <w:t>.</w:t>
      </w:r>
      <w:r w:rsidRPr="008377FF">
        <w:rPr>
          <w:rFonts w:cs="Arial"/>
          <w:lang w:val="ru-RU"/>
        </w:rPr>
        <w:t>__</w:t>
      </w:r>
      <w:r w:rsidR="0027192A">
        <w:rPr>
          <w:rFonts w:cs="Arial"/>
          <w:lang w:val="ru-RU"/>
        </w:rPr>
        <w:t>.201</w:t>
      </w:r>
      <w:r w:rsidR="00ED1F85">
        <w:rPr>
          <w:rFonts w:cs="Arial"/>
          <w:lang w:val="ru-RU"/>
        </w:rPr>
        <w:t>7</w:t>
      </w:r>
      <w:r w:rsidR="0027192A">
        <w:rPr>
          <w:rFonts w:cs="Arial"/>
          <w:lang w:val="ru-RU"/>
        </w:rPr>
        <w:t>.</w:t>
      </w:r>
      <w:r w:rsidRPr="008377FF">
        <w:rPr>
          <w:rFonts w:cs="Arial"/>
          <w:lang w:val="ru-RU"/>
        </w:rPr>
        <w:t xml:space="preserve"> године, поднео независно, без договора са другим понуђачима или заинтересованим лицима.</w:t>
      </w:r>
    </w:p>
    <w:p w:rsidR="00343A18" w:rsidRPr="008377FF" w:rsidRDefault="00343A18" w:rsidP="00343A18">
      <w:pPr>
        <w:tabs>
          <w:tab w:val="left" w:pos="0"/>
        </w:tabs>
        <w:rPr>
          <w:rFonts w:cs="Arial"/>
          <w:lang w:val="ru-RU"/>
        </w:rPr>
      </w:pPr>
      <w:r w:rsidRPr="008377FF">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8377FF" w:rsidRDefault="00343A18" w:rsidP="00343A18">
      <w:pPr>
        <w:rPr>
          <w:rFonts w:cs="Arial"/>
          <w:b/>
          <w:lang w:val="ru-RU"/>
        </w:rPr>
      </w:pPr>
    </w:p>
    <w:p w:rsidR="00343A18" w:rsidRPr="008377FF"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8A1B15" w:rsidRDefault="008A1B15" w:rsidP="008A1B15">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8377FF" w:rsidRDefault="00343A18" w:rsidP="00BC01DC">
            <w:pPr>
              <w:spacing w:before="0"/>
              <w:jc w:val="center"/>
              <w:rPr>
                <w:rFonts w:cs="Arial"/>
              </w:rPr>
            </w:pP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sr-Cyrl-CS"/>
        </w:rPr>
      </w:pPr>
      <w:r w:rsidRPr="008377FF">
        <w:rPr>
          <w:rFonts w:cs="Arial"/>
          <w:b/>
          <w:lang w:val="ru-RU"/>
        </w:rPr>
        <w:t>Напомена:</w:t>
      </w:r>
      <w:r w:rsidRPr="006929D8">
        <w:rPr>
          <w:rFonts w:cs="Arial"/>
          <w:lang w:val="ru-RU"/>
        </w:rPr>
        <w:t xml:space="preserve">Уколико </w:t>
      </w:r>
      <w:r w:rsidRPr="008377FF">
        <w:rPr>
          <w:rFonts w:cs="Arial"/>
          <w:lang w:val="sr-Cyrl-CS"/>
        </w:rPr>
        <w:t xml:space="preserve">заједничку </w:t>
      </w:r>
      <w:r w:rsidRPr="006929D8">
        <w:rPr>
          <w:rFonts w:cs="Arial"/>
          <w:lang w:val="ru-RU"/>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6929D8">
        <w:rPr>
          <w:rFonts w:cs="Arial"/>
          <w:lang w:val="sr-Cyrl-CS"/>
        </w:rPr>
        <w:t>мора бити попуњена, потписана од стране овлашћеног лица</w:t>
      </w:r>
      <w:r w:rsidRPr="008377FF">
        <w:rPr>
          <w:rFonts w:cs="Arial"/>
          <w:lang w:val="sr-Cyrl-CS"/>
        </w:rPr>
        <w:t xml:space="preserve"> за заступање</w:t>
      </w:r>
      <w:r w:rsidRPr="006929D8">
        <w:rPr>
          <w:rFonts w:cs="Arial"/>
          <w:lang w:val="sr-Cyrl-CS"/>
        </w:rPr>
        <w:t xml:space="preserve"> понуђача из групе понуђача и оверена печатом. </w:t>
      </w:r>
    </w:p>
    <w:p w:rsidR="00343A18" w:rsidRPr="006929D8" w:rsidRDefault="00343A18" w:rsidP="00343A18">
      <w:pPr>
        <w:rPr>
          <w:rFonts w:cs="Arial"/>
          <w:lang w:val="sr-Cyrl-CS"/>
        </w:rPr>
      </w:pPr>
      <w:r w:rsidRPr="006929D8">
        <w:rPr>
          <w:rFonts w:cs="Arial"/>
          <w:lang w:val="sr-Cyrl-CS"/>
        </w:rPr>
        <w:t>Приликом подношења понуде овај образац копирати у потребном броју примерака.</w:t>
      </w:r>
    </w:p>
    <w:p w:rsidR="00343A18" w:rsidRPr="006929D8" w:rsidRDefault="00343A18" w:rsidP="00343A18">
      <w:pPr>
        <w:rPr>
          <w:rFonts w:cs="Arial"/>
          <w:lang w:val="sr-Cyrl-CS"/>
        </w:rPr>
      </w:pPr>
    </w:p>
    <w:p w:rsidR="00343A18" w:rsidRPr="006929D8" w:rsidRDefault="00343A18" w:rsidP="00343A18">
      <w:pPr>
        <w:rPr>
          <w:rFonts w:cs="Arial"/>
          <w:lang w:val="sr-Cyrl-CS"/>
        </w:rPr>
      </w:pPr>
    </w:p>
    <w:p w:rsidR="0027192A" w:rsidRPr="006929D8" w:rsidRDefault="0027192A">
      <w:pPr>
        <w:spacing w:before="0"/>
        <w:jc w:val="left"/>
        <w:rPr>
          <w:rFonts w:cs="Arial"/>
          <w:lang w:val="sr-Cyrl-CS"/>
        </w:rPr>
      </w:pPr>
      <w:r w:rsidRPr="006929D8">
        <w:rPr>
          <w:rFonts w:cs="Arial"/>
          <w:lang w:val="sr-Cyrl-CS"/>
        </w:rPr>
        <w:br w:type="page"/>
      </w:r>
    </w:p>
    <w:p w:rsidR="00831ED8" w:rsidRPr="006929D8" w:rsidRDefault="00831ED8" w:rsidP="00343A18">
      <w:pPr>
        <w:rPr>
          <w:rFonts w:cs="Arial"/>
          <w:lang w:val="sr-Cyrl-CS"/>
        </w:rPr>
      </w:pPr>
    </w:p>
    <w:p w:rsidR="00343A18" w:rsidRPr="008377FF" w:rsidRDefault="00343A18" w:rsidP="00343A18">
      <w:pPr>
        <w:rPr>
          <w:rFonts w:cs="Arial"/>
          <w:lang w:val="ru-RU"/>
        </w:rPr>
      </w:pPr>
    </w:p>
    <w:p w:rsidR="00343A18" w:rsidRPr="006929D8" w:rsidRDefault="00343A18" w:rsidP="00343A18">
      <w:pPr>
        <w:pStyle w:val="KDObrazac"/>
        <w:spacing w:before="0"/>
        <w:rPr>
          <w:lang w:val="ru-RU"/>
        </w:rPr>
      </w:pPr>
      <w:bookmarkStart w:id="254" w:name="_Toc442559928"/>
      <w:r w:rsidRPr="006929D8">
        <w:rPr>
          <w:lang w:val="ru-RU"/>
        </w:rPr>
        <w:t xml:space="preserve">ОБРАЗАЦ </w:t>
      </w:r>
      <w:r w:rsidR="0027192A">
        <w:rPr>
          <w:lang w:val="sr-Cyrl-RS"/>
        </w:rPr>
        <w:t>4</w:t>
      </w:r>
      <w:r w:rsidRPr="006929D8">
        <w:rPr>
          <w:lang w:val="ru-RU"/>
        </w:rPr>
        <w:t>.</w:t>
      </w:r>
      <w:bookmarkEnd w:id="254"/>
    </w:p>
    <w:p w:rsidR="00343A18" w:rsidRPr="006929D8" w:rsidRDefault="00343A18" w:rsidP="00343A18">
      <w:pPr>
        <w:pStyle w:val="KDParagraf"/>
        <w:spacing w:before="0"/>
        <w:rPr>
          <w:rFonts w:cs="Arial"/>
          <w:lang w:val="ru-RU"/>
        </w:rPr>
      </w:pPr>
    </w:p>
    <w:p w:rsidR="00343A18" w:rsidRPr="006929D8" w:rsidRDefault="00343A18" w:rsidP="00343A18">
      <w:pPr>
        <w:pStyle w:val="KDParagraf"/>
        <w:spacing w:before="0"/>
        <w:rPr>
          <w:rFonts w:cs="Arial"/>
          <w:lang w:val="ru-RU"/>
        </w:rPr>
      </w:pPr>
    </w:p>
    <w:p w:rsidR="00343A18" w:rsidRPr="006929D8" w:rsidRDefault="00343A18" w:rsidP="00343A18">
      <w:pPr>
        <w:pStyle w:val="KDParagraf"/>
        <w:spacing w:before="0"/>
        <w:rPr>
          <w:rFonts w:cs="Arial"/>
          <w:lang w:val="ru-RU"/>
        </w:rPr>
      </w:pPr>
    </w:p>
    <w:p w:rsidR="00343A18" w:rsidRPr="008377FF" w:rsidRDefault="00343A18" w:rsidP="00343A18">
      <w:pPr>
        <w:pStyle w:val="Title"/>
        <w:spacing w:before="0"/>
        <w:jc w:val="right"/>
        <w:rPr>
          <w:rFonts w:cs="Arial"/>
          <w:b w:val="0"/>
          <w:caps/>
          <w:sz w:val="22"/>
          <w:szCs w:val="22"/>
        </w:rPr>
      </w:pPr>
    </w:p>
    <w:p w:rsidR="008A1B15" w:rsidRDefault="00343A18" w:rsidP="008A1B15">
      <w:pPr>
        <w:rPr>
          <w:rFonts w:cs="Arial"/>
          <w:lang w:val="ru-RU"/>
        </w:rPr>
      </w:pPr>
      <w:r w:rsidRPr="008377FF">
        <w:rPr>
          <w:rFonts w:cs="Arial"/>
          <w:lang w:val="ru-RU"/>
        </w:rPr>
        <w:t>На основу члана 75. став 2. Закона о јавним набавкама („Службени гласник РС“ бр.124/2012, 14/15  и 68/15)</w:t>
      </w:r>
      <w:r w:rsidRPr="006929D8">
        <w:rPr>
          <w:rFonts w:cs="Arial"/>
          <w:lang w:val="ru-RU"/>
        </w:rPr>
        <w:t xml:space="preserve"> </w:t>
      </w:r>
      <w:r w:rsidR="008A1B15" w:rsidRPr="006929D8">
        <w:rPr>
          <w:rFonts w:cs="Arial"/>
          <w:lang w:val="ru-RU"/>
        </w:rPr>
        <w:t xml:space="preserve">као </w:t>
      </w:r>
      <w:r w:rsidR="008A1B15">
        <w:rPr>
          <w:rFonts w:cs="Arial"/>
          <w:lang w:val="ru-RU"/>
        </w:rPr>
        <w:t>понуђач/члан групе понуђача/подизвођач дајем:</w:t>
      </w: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B02E86">
      <w:pPr>
        <w:jc w:val="center"/>
        <w:rPr>
          <w:b/>
          <w:lang w:val="ru-RU"/>
        </w:rPr>
      </w:pPr>
      <w:bookmarkStart w:id="255" w:name="_Toc442559929"/>
      <w:r w:rsidRPr="008377FF">
        <w:rPr>
          <w:b/>
          <w:lang w:val="ru-RU"/>
        </w:rPr>
        <w:t>И З Ј А В У</w:t>
      </w:r>
      <w:bookmarkEnd w:id="255"/>
    </w:p>
    <w:p w:rsidR="00343A18" w:rsidRPr="006929D8" w:rsidRDefault="00343A18" w:rsidP="00874F5B">
      <w:pPr>
        <w:rPr>
          <w:lang w:val="ru-RU"/>
        </w:rPr>
      </w:pPr>
    </w:p>
    <w:p w:rsidR="00343A18" w:rsidRPr="006929D8" w:rsidRDefault="00343A18" w:rsidP="00874F5B">
      <w:pPr>
        <w:rPr>
          <w:lang w:val="ru-RU"/>
        </w:rPr>
      </w:pPr>
    </w:p>
    <w:p w:rsidR="00343A18" w:rsidRPr="008377FF" w:rsidRDefault="00343A18" w:rsidP="00343A18">
      <w:pPr>
        <w:rPr>
          <w:rFonts w:cs="Arial"/>
          <w:lang w:val="ru-RU"/>
        </w:rPr>
      </w:pPr>
      <w:r w:rsidRPr="008377FF">
        <w:rPr>
          <w:rFonts w:cs="Arial"/>
          <w:lang w:val="ru-RU"/>
        </w:rPr>
        <w:t xml:space="preserve">којом изричито наводимо да </w:t>
      </w:r>
      <w:r w:rsidRPr="006929D8">
        <w:rPr>
          <w:rFonts w:cs="Arial"/>
          <w:lang w:val="ru-RU"/>
        </w:rPr>
        <w:t>смо у свом досадашњем раду и</w:t>
      </w:r>
      <w:r w:rsidRPr="008377FF">
        <w:rPr>
          <w:rFonts w:cs="Arial"/>
          <w:lang w:val="ru-RU"/>
        </w:rPr>
        <w:t xml:space="preserve"> при састављању Понуде </w:t>
      </w:r>
      <w:r w:rsidRPr="006929D8">
        <w:rPr>
          <w:rFonts w:cs="Arial"/>
          <w:lang w:val="ru-RU"/>
        </w:rPr>
        <w:t xml:space="preserve"> број: </w:t>
      </w:r>
      <w:r w:rsidR="007E7BB8" w:rsidRPr="006929D8">
        <w:rPr>
          <w:rFonts w:cs="Arial"/>
          <w:lang w:val="ru-RU"/>
        </w:rPr>
        <w:t>______________</w:t>
      </w:r>
      <w:r w:rsidRPr="008377FF">
        <w:rPr>
          <w:rFonts w:cs="Arial"/>
          <w:lang w:val="ru-RU"/>
        </w:rPr>
        <w:t xml:space="preserve">за јавну набавку </w:t>
      </w:r>
      <w:r w:rsidR="00873EBD" w:rsidRPr="008377FF">
        <w:rPr>
          <w:rFonts w:cs="Arial"/>
          <w:lang w:val="ru-RU"/>
        </w:rPr>
        <w:t>радова</w:t>
      </w:r>
      <w:r w:rsidR="0027192A">
        <w:rPr>
          <w:rFonts w:cs="Arial"/>
          <w:lang w:val="sr-Cyrl-RS"/>
        </w:rPr>
        <w:t xml:space="preserve"> </w:t>
      </w:r>
      <w:r w:rsidR="00AD7B62">
        <w:rPr>
          <w:rFonts w:cs="Arial"/>
          <w:lang w:val="sr-Cyrl-CS"/>
        </w:rPr>
        <w:t>Сервис стаклоресца</w:t>
      </w:r>
      <w:r w:rsidRPr="006929D8">
        <w:rPr>
          <w:rFonts w:cs="Arial"/>
          <w:lang w:val="ru-RU"/>
        </w:rPr>
        <w:t xml:space="preserve"> у </w:t>
      </w:r>
      <w:r w:rsidR="0008263C" w:rsidRPr="006929D8">
        <w:rPr>
          <w:rFonts w:cs="Arial"/>
          <w:lang w:val="ru-RU"/>
        </w:rPr>
        <w:t xml:space="preserve">отвореном </w:t>
      </w:r>
      <w:r w:rsidRPr="006929D8">
        <w:rPr>
          <w:rFonts w:cs="Arial"/>
          <w:lang w:val="ru-RU"/>
        </w:rPr>
        <w:t>поступку</w:t>
      </w:r>
      <w:r w:rsidRPr="008377FF">
        <w:rPr>
          <w:rFonts w:cs="Arial"/>
          <w:lang w:val="ru-RU"/>
        </w:rPr>
        <w:t>јавне набавке ЈН бр.</w:t>
      </w:r>
      <w:r w:rsidR="0027192A" w:rsidRPr="0027192A">
        <w:rPr>
          <w:rFonts w:cs="Arial"/>
          <w:lang w:val="sr-Cyrl-CS"/>
        </w:rPr>
        <w:t xml:space="preserve"> </w:t>
      </w:r>
      <w:r w:rsidR="004C048D">
        <w:rPr>
          <w:rFonts w:cs="Arial"/>
          <w:lang w:val="sr-Cyrl-CS"/>
        </w:rPr>
        <w:t>JN/3000/0109/2018 (1832/2018)</w:t>
      </w:r>
      <w:r w:rsidRPr="008377FF">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6929D8">
        <w:rPr>
          <w:rFonts w:cs="Arial"/>
          <w:lang w:val="ru-RU"/>
        </w:rPr>
        <w:t>,</w:t>
      </w:r>
      <w:r w:rsidRPr="008377FF">
        <w:rPr>
          <w:rFonts w:cs="Arial"/>
          <w:lang w:val="ru-RU"/>
        </w:rPr>
        <w:t xml:space="preserve"> као и да </w:t>
      </w:r>
      <w:r w:rsidRPr="006929D8">
        <w:rPr>
          <w:rFonts w:cs="Arial"/>
          <w:lang w:val="ru-RU"/>
        </w:rPr>
        <w:t>немамо забрану обављања делатности која је на снази у време подношења Понуде.</w:t>
      </w:r>
    </w:p>
    <w:p w:rsidR="00343A18" w:rsidRPr="006929D8" w:rsidRDefault="00343A18" w:rsidP="00343A18">
      <w:pPr>
        <w:rPr>
          <w:rFonts w:cs="Arial"/>
          <w:lang w:val="ru-RU"/>
        </w:rPr>
      </w:pPr>
    </w:p>
    <w:p w:rsidR="00343A18" w:rsidRPr="006929D8" w:rsidRDefault="00343A18" w:rsidP="00343A18">
      <w:pPr>
        <w:tabs>
          <w:tab w:val="left" w:pos="6028"/>
        </w:tabs>
        <w:autoSpaceDE w:val="0"/>
        <w:autoSpaceDN w:val="0"/>
        <w:adjustRightInd w:val="0"/>
        <w:ind w:left="360"/>
        <w:rPr>
          <w:rFonts w:eastAsia="Calibri" w:cs="Arial"/>
          <w:bCs/>
          <w:iCs/>
          <w:lang w:val="ru-RU"/>
        </w:rPr>
      </w:pPr>
    </w:p>
    <w:p w:rsidR="00343A18" w:rsidRPr="006929D8" w:rsidRDefault="00343A18" w:rsidP="00343A18">
      <w:pPr>
        <w:tabs>
          <w:tab w:val="left" w:pos="6028"/>
        </w:tabs>
        <w:autoSpaceDE w:val="0"/>
        <w:autoSpaceDN w:val="0"/>
        <w:adjustRightInd w:val="0"/>
        <w:ind w:left="360"/>
        <w:rPr>
          <w:rFonts w:eastAsia="Calibri" w:cs="Arial"/>
          <w:bCs/>
          <w:iCs/>
          <w:lang w:val="ru-RU"/>
        </w:rPr>
      </w:pPr>
    </w:p>
    <w:p w:rsidR="00343A18" w:rsidRPr="006929D8"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6929D8"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8A1B15" w:rsidP="007E7BB8">
            <w:pPr>
              <w:spacing w:before="0"/>
              <w:jc w:val="center"/>
              <w:rPr>
                <w:rFonts w:cs="Arial"/>
                <w:lang w:val="sr-Cyrl-CS"/>
              </w:rPr>
            </w:pPr>
            <w:r>
              <w:rPr>
                <w:rFonts w:cs="Arial"/>
                <w:lang w:val="sr-Cyrl-CS"/>
              </w:rPr>
              <w:t>П</w:t>
            </w:r>
            <w:r w:rsidRPr="006929D8">
              <w:rPr>
                <w:rFonts w:cs="Arial"/>
                <w:lang w:val="ru-RU"/>
              </w:rPr>
              <w:t>онуђач</w:t>
            </w:r>
            <w:r>
              <w:rPr>
                <w:rFonts w:cs="Arial"/>
                <w:lang w:val="sr-Cyrl-CS"/>
              </w:rPr>
              <w:t>/ члан групе понуђача/ подизвођач</w:t>
            </w:r>
          </w:p>
        </w:tc>
      </w:tr>
      <w:tr w:rsidR="00343A18" w:rsidRPr="008377FF" w:rsidTr="00BC01DC">
        <w:trPr>
          <w:jc w:val="center"/>
        </w:trPr>
        <w:tc>
          <w:tcPr>
            <w:tcW w:w="3882" w:type="dxa"/>
          </w:tcPr>
          <w:p w:rsidR="00343A18" w:rsidRPr="006929D8" w:rsidRDefault="00343A18" w:rsidP="00BC01DC">
            <w:pPr>
              <w:spacing w:before="0"/>
              <w:jc w:val="center"/>
              <w:rPr>
                <w:rFonts w:cs="Arial"/>
                <w:lang w:val="ru-RU"/>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rPr>
          <w:rFonts w:cs="Arial"/>
          <w:lang w:val="sr-Cyrl-CS"/>
        </w:rPr>
      </w:pPr>
      <w:r w:rsidRPr="008377FF">
        <w:rPr>
          <w:rFonts w:cs="Arial"/>
          <w:b/>
        </w:rPr>
        <w:t>Напомена:</w:t>
      </w:r>
      <w:r w:rsidRPr="008377FF">
        <w:rPr>
          <w:rFonts w:cs="Arial"/>
        </w:rPr>
        <w:t xml:space="preserve"> 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6929D8">
        <w:rPr>
          <w:rFonts w:cs="Arial"/>
          <w:lang w:val="sr-Cyrl-CS"/>
        </w:rPr>
        <w:t>мора бити попуњена, потписана од стране овлашћеног лица</w:t>
      </w:r>
      <w:r w:rsidRPr="008377FF">
        <w:rPr>
          <w:rFonts w:cs="Arial"/>
          <w:lang w:val="sr-Cyrl-CS"/>
        </w:rPr>
        <w:t xml:space="preserve"> за заступање</w:t>
      </w:r>
      <w:r w:rsidRPr="006929D8">
        <w:rPr>
          <w:rFonts w:cs="Arial"/>
          <w:lang w:val="sr-Cyrl-CS"/>
        </w:rPr>
        <w:t xml:space="preserve"> понуђача из групе понуђача и оверена печатом. </w:t>
      </w:r>
    </w:p>
    <w:p w:rsidR="00343A18" w:rsidRPr="006929D8" w:rsidRDefault="00343A18" w:rsidP="00343A18">
      <w:pPr>
        <w:rPr>
          <w:rFonts w:cs="Arial"/>
          <w:lang w:val="sr-Cyrl-CS"/>
        </w:rPr>
      </w:pPr>
      <w:r w:rsidRPr="006929D8">
        <w:rPr>
          <w:rFonts w:eastAsia="Calibri" w:cs="Arial"/>
          <w:lang w:val="sr-Cyrl-CS"/>
        </w:rPr>
        <w:t xml:space="preserve">У случају да понуђач подноси понуду са подизвођачем, Изјава </w:t>
      </w:r>
      <w:r w:rsidRPr="008377FF">
        <w:rPr>
          <w:rFonts w:eastAsia="Calibri" w:cs="Arial"/>
          <w:lang w:val="sr-Cyrl-CS"/>
        </w:rPr>
        <w:t xml:space="preserve">се доставља за понуђача и сваког подизвођача. Изјава </w:t>
      </w:r>
      <w:r w:rsidRPr="006929D8">
        <w:rPr>
          <w:rFonts w:eastAsia="Calibri" w:cs="Arial"/>
          <w:lang w:val="sr-Cyrl-CS"/>
        </w:rPr>
        <w:t xml:space="preserve">мора бити </w:t>
      </w:r>
      <w:r w:rsidRPr="008377FF">
        <w:rPr>
          <w:rFonts w:eastAsia="Calibri" w:cs="Arial"/>
          <w:lang w:val="sr-Cyrl-CS"/>
        </w:rPr>
        <w:t>попуњена,</w:t>
      </w:r>
      <w:r w:rsidRPr="006929D8">
        <w:rPr>
          <w:rFonts w:eastAsia="Calibri" w:cs="Arial"/>
          <w:lang w:val="sr-Cyrl-CS"/>
        </w:rPr>
        <w:t xml:space="preserve"> потписана</w:t>
      </w:r>
      <w:r w:rsidRPr="008377FF">
        <w:rPr>
          <w:rFonts w:eastAsia="Calibri" w:cs="Arial"/>
          <w:lang w:val="sr-Cyrl-CS"/>
        </w:rPr>
        <w:t xml:space="preserve"> и оверена</w:t>
      </w:r>
      <w:r w:rsidRPr="006929D8">
        <w:rPr>
          <w:rFonts w:eastAsia="Calibri" w:cs="Arial"/>
          <w:lang w:val="sr-Cyrl-CS"/>
        </w:rPr>
        <w:t xml:space="preserve"> од стране овлашћеног лица за заступање </w:t>
      </w:r>
      <w:r w:rsidRPr="008377FF">
        <w:rPr>
          <w:rFonts w:eastAsia="Calibri" w:cs="Arial"/>
          <w:lang w:val="sr-Cyrl-CS"/>
        </w:rPr>
        <w:t>понуђача/подизво</w:t>
      </w:r>
      <w:r w:rsidRPr="006929D8">
        <w:rPr>
          <w:rFonts w:eastAsia="Calibri" w:cs="Arial"/>
          <w:lang w:val="sr-Cyrl-CS"/>
        </w:rPr>
        <w:t>ђача</w:t>
      </w:r>
      <w:r w:rsidRPr="008377FF">
        <w:rPr>
          <w:rFonts w:eastAsia="Calibri" w:cs="Arial"/>
          <w:lang w:val="sr-Cyrl-CS"/>
        </w:rPr>
        <w:t xml:space="preserve"> и оверена печатом.</w:t>
      </w:r>
    </w:p>
    <w:p w:rsidR="00343A18" w:rsidRPr="008377FF" w:rsidRDefault="00343A18" w:rsidP="00343A18">
      <w:pPr>
        <w:rPr>
          <w:rFonts w:cs="Arial"/>
          <w:lang w:val="sr-Cyrl-CS"/>
        </w:rPr>
      </w:pPr>
      <w:r w:rsidRPr="006929D8">
        <w:rPr>
          <w:rFonts w:cs="Arial"/>
          <w:lang w:val="sr-Cyrl-CS"/>
        </w:rPr>
        <w:t>Приликом подношења понуде овај образац копирати у потребном броју примерака.</w:t>
      </w:r>
    </w:p>
    <w:p w:rsidR="00343A18" w:rsidRPr="006929D8" w:rsidRDefault="00343A18" w:rsidP="00874F5B">
      <w:pPr>
        <w:rPr>
          <w:lang w:val="sr-Cyrl-CS"/>
        </w:rPr>
      </w:pPr>
    </w:p>
    <w:p w:rsidR="000F683D" w:rsidRPr="006929D8" w:rsidRDefault="000F683D" w:rsidP="00874F5B">
      <w:pPr>
        <w:rPr>
          <w:lang w:val="sr-Cyrl-CS"/>
        </w:rPr>
      </w:pPr>
    </w:p>
    <w:p w:rsidR="0042687E" w:rsidRPr="006929D8" w:rsidRDefault="0042687E" w:rsidP="00874F5B">
      <w:pPr>
        <w:rPr>
          <w:lang w:val="sr-Cyrl-CS"/>
        </w:rPr>
      </w:pPr>
    </w:p>
    <w:p w:rsidR="0027192A" w:rsidRPr="006929D8" w:rsidRDefault="0027192A">
      <w:pPr>
        <w:spacing w:before="0"/>
        <w:jc w:val="left"/>
        <w:rPr>
          <w:lang w:val="sr-Cyrl-CS"/>
        </w:rPr>
      </w:pPr>
      <w:r w:rsidRPr="006929D8">
        <w:rPr>
          <w:lang w:val="sr-Cyrl-CS"/>
        </w:rPr>
        <w:br w:type="page"/>
      </w:r>
    </w:p>
    <w:p w:rsidR="0042687E" w:rsidRPr="006929D8" w:rsidRDefault="0042687E" w:rsidP="00874F5B">
      <w:pPr>
        <w:rPr>
          <w:lang w:val="sr-Cyrl-CS"/>
        </w:rPr>
      </w:pPr>
    </w:p>
    <w:p w:rsidR="0042687E" w:rsidRPr="006929D8" w:rsidRDefault="0042687E" w:rsidP="00343A18">
      <w:pPr>
        <w:rPr>
          <w:rFonts w:cs="Arial"/>
          <w:color w:val="00B0F0"/>
          <w:lang w:val="sr-Cyrl-CS"/>
        </w:rPr>
      </w:pPr>
    </w:p>
    <w:p w:rsidR="00343A18" w:rsidRPr="00C26300" w:rsidRDefault="00343A18" w:rsidP="00343A18">
      <w:pPr>
        <w:pStyle w:val="KDObrazac"/>
        <w:rPr>
          <w:lang w:val="sr-Cyrl-RS"/>
        </w:rPr>
      </w:pPr>
      <w:bookmarkStart w:id="256" w:name="_Toc442559942"/>
      <w:r w:rsidRPr="00C26300">
        <w:rPr>
          <w:lang w:val="sr-Cyrl-CS"/>
        </w:rPr>
        <w:t xml:space="preserve">ОБРАЗАЦ </w:t>
      </w:r>
      <w:bookmarkEnd w:id="256"/>
      <w:r w:rsidR="0098320A">
        <w:rPr>
          <w:lang w:val="sr-Cyrl-RS"/>
        </w:rPr>
        <w:t>5</w:t>
      </w:r>
    </w:p>
    <w:p w:rsidR="00343A18" w:rsidRPr="006929D8" w:rsidRDefault="00343A18" w:rsidP="00343A18">
      <w:pPr>
        <w:jc w:val="center"/>
        <w:rPr>
          <w:rFonts w:cs="Arial"/>
          <w:lang w:val="sr-Cyrl-CS"/>
        </w:rPr>
      </w:pPr>
      <w:r w:rsidRPr="006929D8">
        <w:rPr>
          <w:rFonts w:cs="Arial"/>
          <w:b/>
          <w:lang w:val="sr-Cyrl-CS"/>
        </w:rPr>
        <w:t>ИЗЈАВА ПОНУЂАЧА – КАДРОВСКИ КАПАЦИТЕТ</w:t>
      </w:r>
    </w:p>
    <w:p w:rsidR="00343A18" w:rsidRPr="006929D8" w:rsidRDefault="00343A18" w:rsidP="00343A18">
      <w:pPr>
        <w:rPr>
          <w:rFonts w:cs="Arial"/>
          <w:lang w:val="sr-Cyrl-CS"/>
        </w:rPr>
      </w:pPr>
      <w:r w:rsidRPr="006929D8">
        <w:rPr>
          <w:rFonts w:cs="Arial"/>
          <w:lang w:val="sr-Cyrl-CS"/>
        </w:rPr>
        <w:t xml:space="preserve">На основу члана 77. став 4. Закона о јавним набавкама („Службени гланик РС“, бр.124/12, 14/15 и 68/15) </w:t>
      </w:r>
      <w:r w:rsidRPr="008D70F0">
        <w:rPr>
          <w:rFonts w:cs="Arial"/>
          <w:noProof/>
          <w:lang w:val="sr-Cyrl-CS"/>
        </w:rPr>
        <w:t xml:space="preserve">Понуђач </w:t>
      </w:r>
      <w:r w:rsidRPr="008D70F0">
        <w:rPr>
          <w:rFonts w:cs="Arial"/>
          <w:noProof/>
          <w:lang w:val="sr-Latn-CS"/>
        </w:rPr>
        <w:t xml:space="preserve">даје </w:t>
      </w:r>
      <w:r w:rsidRPr="006929D8">
        <w:rPr>
          <w:rFonts w:cs="Arial"/>
          <w:lang w:val="sr-Cyrl-CS"/>
        </w:rPr>
        <w:t xml:space="preserve">следећу </w:t>
      </w:r>
    </w:p>
    <w:p w:rsidR="00343A18" w:rsidRPr="006929D8" w:rsidRDefault="00343A18" w:rsidP="00343A18">
      <w:pPr>
        <w:jc w:val="center"/>
        <w:rPr>
          <w:rFonts w:cs="Arial"/>
          <w:lang w:val="sr-Cyrl-CS"/>
        </w:rPr>
      </w:pPr>
      <w:r w:rsidRPr="006929D8">
        <w:rPr>
          <w:rFonts w:cs="Arial"/>
          <w:lang w:val="sr-Cyrl-CS"/>
        </w:rPr>
        <w:t xml:space="preserve">ИЗЈАВУ О КАДРОВСКОМ КАПАЦИТЕТУ </w:t>
      </w:r>
    </w:p>
    <w:p w:rsidR="00343A18" w:rsidRDefault="00343A18" w:rsidP="00343A18">
      <w:pPr>
        <w:rPr>
          <w:rFonts w:cs="Arial"/>
          <w:noProof/>
          <w:lang w:val="sr-Cyrl-CS"/>
        </w:rPr>
      </w:pPr>
      <w:r w:rsidRPr="006929D8">
        <w:rPr>
          <w:rFonts w:cs="Arial"/>
          <w:noProof/>
          <w:lang w:val="sr-Cyrl-CS"/>
        </w:rPr>
        <w:t>Под пуном материјалном и кривичном одговорношћу изјављујем да располажемо кадровским капацитетом захтеваним предметном јавном набавком</w:t>
      </w:r>
      <w:r w:rsidR="008A1B15" w:rsidRPr="006929D8">
        <w:rPr>
          <w:rFonts w:cs="Arial"/>
          <w:noProof/>
          <w:lang w:val="sr-Cyrl-CS"/>
        </w:rPr>
        <w:t xml:space="preserve"> </w:t>
      </w:r>
      <w:r w:rsidR="004A333C" w:rsidRPr="008D70F0">
        <w:rPr>
          <w:rFonts w:cs="Arial"/>
          <w:noProof/>
          <w:lang w:val="sr-Cyrl-CS"/>
        </w:rPr>
        <w:t>Ј</w:t>
      </w:r>
      <w:r w:rsidR="004A333C" w:rsidRPr="006929D8">
        <w:rPr>
          <w:rFonts w:cs="Arial"/>
          <w:noProof/>
          <w:lang w:val="sr-Cyrl-CS"/>
        </w:rPr>
        <w:t>Н</w:t>
      </w:r>
      <w:r w:rsidR="00F32BD8" w:rsidRPr="008D70F0">
        <w:rPr>
          <w:rFonts w:cs="Arial"/>
          <w:noProof/>
          <w:lang w:val="sr-Cyrl-RS"/>
        </w:rPr>
        <w:t xml:space="preserve"> </w:t>
      </w:r>
      <w:r w:rsidR="00AD7B62">
        <w:rPr>
          <w:rFonts w:cs="Arial"/>
          <w:lang w:val="sr-Cyrl-CS"/>
        </w:rPr>
        <w:t>Сервис стаклоресца</w:t>
      </w:r>
      <w:r w:rsidR="00F32BD8" w:rsidRPr="008D70F0">
        <w:rPr>
          <w:rFonts w:eastAsia="TimesNewRomanPSMT" w:cs="Arial"/>
          <w:bCs/>
          <w:lang w:val="ru-RU"/>
        </w:rPr>
        <w:t xml:space="preserve"> </w:t>
      </w:r>
      <w:r w:rsidR="00F32BD8" w:rsidRPr="008D70F0">
        <w:rPr>
          <w:rFonts w:cs="Arial"/>
          <w:lang w:val="ru-RU"/>
        </w:rPr>
        <w:t>ЈН бр.</w:t>
      </w:r>
      <w:r w:rsidR="00F32BD8" w:rsidRPr="008D70F0">
        <w:rPr>
          <w:rFonts w:cs="Arial"/>
          <w:lang w:val="sr-Cyrl-CS"/>
        </w:rPr>
        <w:t xml:space="preserve"> </w:t>
      </w:r>
      <w:r w:rsidR="004C048D">
        <w:rPr>
          <w:rFonts w:cs="Arial"/>
          <w:lang w:val="sr-Cyrl-CS"/>
        </w:rPr>
        <w:t>JN/3000/0109/2018 (1832/2018)</w:t>
      </w:r>
      <w:r w:rsidRPr="006929D8">
        <w:rPr>
          <w:rFonts w:cs="Arial"/>
          <w:noProof/>
          <w:lang w:val="sr-Cyrl-CS"/>
        </w:rPr>
        <w:t xml:space="preserve">, </w:t>
      </w:r>
      <w:r w:rsidR="008A1B15" w:rsidRPr="006929D8">
        <w:rPr>
          <w:rFonts w:cs="Arial"/>
          <w:noProof/>
          <w:lang w:val="sr-Cyrl-CS"/>
        </w:rPr>
        <w:t xml:space="preserve">односно да имамо ангажована </w:t>
      </w:r>
      <w:r w:rsidRPr="006929D8">
        <w:rPr>
          <w:rFonts w:cs="Arial"/>
          <w:lang w:val="sr-Cyrl-CS"/>
        </w:rPr>
        <w:t>(по основу радног односа или неког другог облика ангажовања ван радног односа, предвиђеног члановима 197-202 Закона о раду) следећа лица</w:t>
      </w:r>
      <w:r w:rsidRPr="006929D8">
        <w:rPr>
          <w:rFonts w:cs="Arial"/>
          <w:noProof/>
          <w:lang w:val="sr-Cyrl-CS"/>
        </w:rPr>
        <w:t xml:space="preserve"> која ће бити ангажована ради извршења уговора:</w:t>
      </w:r>
    </w:p>
    <w:p w:rsidR="006F70B2" w:rsidRPr="006929D8" w:rsidRDefault="006F70B2" w:rsidP="00343A18">
      <w:pPr>
        <w:rPr>
          <w:rFonts w:cs="Arial"/>
          <w:noProof/>
          <w:lang w:val="sr-Cyrl-CS"/>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370"/>
        <w:gridCol w:w="2875"/>
        <w:gridCol w:w="1559"/>
        <w:gridCol w:w="2835"/>
      </w:tblGrid>
      <w:tr w:rsidR="001F226D" w:rsidRPr="008D70F0" w:rsidTr="0098320A">
        <w:tc>
          <w:tcPr>
            <w:tcW w:w="817" w:type="dxa"/>
            <w:shd w:val="clear" w:color="auto" w:fill="auto"/>
          </w:tcPr>
          <w:p w:rsidR="001F226D" w:rsidRPr="006929D8" w:rsidRDefault="001F226D" w:rsidP="00BC01DC">
            <w:pPr>
              <w:tabs>
                <w:tab w:val="left" w:pos="8098"/>
              </w:tabs>
              <w:spacing w:before="0"/>
              <w:outlineLvl w:val="0"/>
              <w:rPr>
                <w:rFonts w:cs="Arial"/>
                <w:bCs/>
                <w:kern w:val="28"/>
                <w:lang w:val="sr-Cyrl-CS"/>
              </w:rPr>
            </w:pPr>
          </w:p>
        </w:tc>
        <w:tc>
          <w:tcPr>
            <w:tcW w:w="2370" w:type="dxa"/>
            <w:shd w:val="clear" w:color="auto" w:fill="auto"/>
            <w:vAlign w:val="center"/>
          </w:tcPr>
          <w:p w:rsidR="001F226D" w:rsidRPr="008D70F0" w:rsidRDefault="001F226D" w:rsidP="00F32BD8">
            <w:pPr>
              <w:spacing w:before="0"/>
              <w:jc w:val="center"/>
              <w:rPr>
                <w:rFonts w:eastAsia="Calibri" w:cs="Arial"/>
              </w:rPr>
            </w:pPr>
            <w:r w:rsidRPr="008D70F0">
              <w:rPr>
                <w:rFonts w:eastAsia="Calibri" w:cs="Arial"/>
              </w:rPr>
              <w:t>Име и презиме запосленог</w:t>
            </w:r>
          </w:p>
        </w:tc>
        <w:tc>
          <w:tcPr>
            <w:tcW w:w="2875" w:type="dxa"/>
            <w:shd w:val="clear" w:color="auto" w:fill="auto"/>
            <w:vAlign w:val="center"/>
          </w:tcPr>
          <w:p w:rsidR="001F226D" w:rsidRPr="008D70F0" w:rsidRDefault="001F226D" w:rsidP="00F32BD8">
            <w:pPr>
              <w:spacing w:before="0"/>
              <w:jc w:val="center"/>
              <w:rPr>
                <w:rFonts w:eastAsia="Calibri" w:cs="Arial"/>
              </w:rPr>
            </w:pPr>
            <w:r w:rsidRPr="008D70F0">
              <w:rPr>
                <w:rFonts w:eastAsia="Calibri" w:cs="Arial"/>
              </w:rPr>
              <w:t>Врста и степен стручне спреме</w:t>
            </w:r>
          </w:p>
        </w:tc>
        <w:tc>
          <w:tcPr>
            <w:tcW w:w="1559" w:type="dxa"/>
            <w:shd w:val="clear" w:color="auto" w:fill="auto"/>
            <w:vAlign w:val="center"/>
          </w:tcPr>
          <w:p w:rsidR="001F226D" w:rsidRPr="001F226D" w:rsidRDefault="001F226D" w:rsidP="00F32BD8">
            <w:pPr>
              <w:spacing w:before="0"/>
              <w:jc w:val="center"/>
              <w:rPr>
                <w:rFonts w:eastAsia="Calibri" w:cs="Arial"/>
                <w:lang w:val="sr-Cyrl-RS"/>
              </w:rPr>
            </w:pPr>
            <w:r>
              <w:rPr>
                <w:rFonts w:eastAsia="Calibri" w:cs="Arial"/>
                <w:lang w:val="sr-Cyrl-RS"/>
              </w:rPr>
              <w:t>Године стажа у струци</w:t>
            </w:r>
          </w:p>
        </w:tc>
        <w:tc>
          <w:tcPr>
            <w:tcW w:w="2835" w:type="dxa"/>
          </w:tcPr>
          <w:p w:rsidR="001F226D" w:rsidRDefault="001F226D" w:rsidP="001F226D">
            <w:pPr>
              <w:spacing w:before="0"/>
              <w:jc w:val="center"/>
              <w:rPr>
                <w:rFonts w:eastAsia="Calibri" w:cs="Arial"/>
                <w:lang w:val="sr-Cyrl-RS"/>
              </w:rPr>
            </w:pPr>
            <w:r>
              <w:rPr>
                <w:rFonts w:eastAsia="Calibri" w:cs="Arial"/>
                <w:lang w:val="sr-Cyrl-RS"/>
              </w:rPr>
              <w:t>Подаци о послодавцу код којег је стаж и остварен</w:t>
            </w:r>
          </w:p>
        </w:tc>
      </w:tr>
      <w:tr w:rsidR="001F226D" w:rsidRPr="008D70F0" w:rsidTr="0098320A">
        <w:trPr>
          <w:trHeight w:val="192"/>
        </w:trPr>
        <w:tc>
          <w:tcPr>
            <w:tcW w:w="817" w:type="dxa"/>
            <w:shd w:val="clear" w:color="auto" w:fill="auto"/>
          </w:tcPr>
          <w:p w:rsidR="001F226D" w:rsidRPr="008D70F0" w:rsidRDefault="001F226D" w:rsidP="000831BD">
            <w:pPr>
              <w:numPr>
                <w:ilvl w:val="0"/>
                <w:numId w:val="14"/>
              </w:numPr>
              <w:tabs>
                <w:tab w:val="left" w:pos="8098"/>
              </w:tabs>
              <w:spacing w:before="0"/>
              <w:jc w:val="left"/>
              <w:outlineLvl w:val="0"/>
              <w:rPr>
                <w:rFonts w:cs="Arial"/>
                <w:bCs/>
                <w:kern w:val="28"/>
              </w:rPr>
            </w:pPr>
            <w:bookmarkStart w:id="257" w:name="_Toc442559943"/>
            <w:bookmarkEnd w:id="257"/>
          </w:p>
        </w:tc>
        <w:tc>
          <w:tcPr>
            <w:tcW w:w="2370" w:type="dxa"/>
            <w:shd w:val="clear" w:color="auto" w:fill="auto"/>
          </w:tcPr>
          <w:p w:rsidR="001F226D" w:rsidRPr="008D70F0" w:rsidRDefault="001F226D" w:rsidP="00F32BD8">
            <w:pPr>
              <w:spacing w:before="0" w:line="360" w:lineRule="auto"/>
              <w:rPr>
                <w:rFonts w:cs="Arial"/>
              </w:rPr>
            </w:pPr>
          </w:p>
        </w:tc>
        <w:tc>
          <w:tcPr>
            <w:tcW w:w="2875" w:type="dxa"/>
            <w:shd w:val="clear" w:color="auto" w:fill="auto"/>
          </w:tcPr>
          <w:p w:rsidR="001F226D" w:rsidRPr="008D70F0" w:rsidRDefault="001F226D" w:rsidP="00F32BD8">
            <w:pPr>
              <w:tabs>
                <w:tab w:val="left" w:pos="8098"/>
              </w:tabs>
              <w:spacing w:before="0" w:line="360" w:lineRule="auto"/>
              <w:outlineLvl w:val="0"/>
              <w:rPr>
                <w:rFonts w:cs="Arial"/>
                <w:bCs/>
                <w:kern w:val="28"/>
                <w:highlight w:val="yellow"/>
              </w:rPr>
            </w:pPr>
          </w:p>
        </w:tc>
        <w:tc>
          <w:tcPr>
            <w:tcW w:w="1559" w:type="dxa"/>
            <w:shd w:val="clear" w:color="auto" w:fill="auto"/>
          </w:tcPr>
          <w:p w:rsidR="001F226D" w:rsidRPr="008D70F0" w:rsidRDefault="001F226D" w:rsidP="00F32BD8">
            <w:pPr>
              <w:tabs>
                <w:tab w:val="left" w:pos="8098"/>
              </w:tabs>
              <w:spacing w:before="0" w:line="360" w:lineRule="auto"/>
              <w:outlineLvl w:val="0"/>
              <w:rPr>
                <w:rFonts w:cs="Arial"/>
                <w:bCs/>
                <w:kern w:val="28"/>
                <w:highlight w:val="yellow"/>
              </w:rPr>
            </w:pPr>
          </w:p>
        </w:tc>
        <w:tc>
          <w:tcPr>
            <w:tcW w:w="2835" w:type="dxa"/>
          </w:tcPr>
          <w:p w:rsidR="001F226D" w:rsidRPr="008D70F0" w:rsidRDefault="001F226D" w:rsidP="00F32BD8">
            <w:pPr>
              <w:tabs>
                <w:tab w:val="left" w:pos="8098"/>
              </w:tabs>
              <w:spacing w:before="0" w:line="360" w:lineRule="auto"/>
              <w:outlineLvl w:val="0"/>
              <w:rPr>
                <w:rFonts w:cs="Arial"/>
                <w:bCs/>
                <w:kern w:val="28"/>
                <w:highlight w:val="yellow"/>
              </w:rPr>
            </w:pPr>
          </w:p>
        </w:tc>
      </w:tr>
      <w:tr w:rsidR="001F226D" w:rsidRPr="008D70F0" w:rsidTr="0098320A">
        <w:trPr>
          <w:trHeight w:val="192"/>
        </w:trPr>
        <w:tc>
          <w:tcPr>
            <w:tcW w:w="817" w:type="dxa"/>
            <w:shd w:val="clear" w:color="auto" w:fill="auto"/>
          </w:tcPr>
          <w:p w:rsidR="001F226D" w:rsidRPr="008D70F0" w:rsidRDefault="001F226D" w:rsidP="000831BD">
            <w:pPr>
              <w:numPr>
                <w:ilvl w:val="0"/>
                <w:numId w:val="14"/>
              </w:numPr>
              <w:tabs>
                <w:tab w:val="left" w:pos="8098"/>
              </w:tabs>
              <w:spacing w:before="0"/>
              <w:jc w:val="left"/>
              <w:outlineLvl w:val="0"/>
              <w:rPr>
                <w:rFonts w:cs="Arial"/>
                <w:bCs/>
                <w:kern w:val="28"/>
              </w:rPr>
            </w:pPr>
            <w:bookmarkStart w:id="258" w:name="_Toc442559944"/>
            <w:bookmarkEnd w:id="258"/>
          </w:p>
        </w:tc>
        <w:tc>
          <w:tcPr>
            <w:tcW w:w="2370" w:type="dxa"/>
            <w:shd w:val="clear" w:color="auto" w:fill="auto"/>
          </w:tcPr>
          <w:p w:rsidR="001F226D" w:rsidRPr="008D70F0" w:rsidRDefault="001F226D" w:rsidP="00F32BD8">
            <w:pPr>
              <w:spacing w:before="0" w:line="360" w:lineRule="auto"/>
              <w:rPr>
                <w:rFonts w:eastAsia="MS Mincho" w:cs="Arial"/>
                <w:b/>
                <w:bCs/>
              </w:rPr>
            </w:pPr>
          </w:p>
        </w:tc>
        <w:tc>
          <w:tcPr>
            <w:tcW w:w="2875" w:type="dxa"/>
            <w:shd w:val="clear" w:color="auto" w:fill="auto"/>
          </w:tcPr>
          <w:p w:rsidR="001F226D" w:rsidRPr="008D70F0" w:rsidRDefault="001F226D" w:rsidP="00F32BD8">
            <w:pPr>
              <w:tabs>
                <w:tab w:val="left" w:pos="8098"/>
              </w:tabs>
              <w:spacing w:before="0" w:line="360" w:lineRule="auto"/>
              <w:outlineLvl w:val="0"/>
              <w:rPr>
                <w:rFonts w:cs="Arial"/>
                <w:bCs/>
                <w:kern w:val="28"/>
                <w:highlight w:val="yellow"/>
              </w:rPr>
            </w:pPr>
          </w:p>
        </w:tc>
        <w:tc>
          <w:tcPr>
            <w:tcW w:w="1559" w:type="dxa"/>
            <w:shd w:val="clear" w:color="auto" w:fill="auto"/>
          </w:tcPr>
          <w:p w:rsidR="001F226D" w:rsidRPr="008D70F0" w:rsidRDefault="001F226D" w:rsidP="00F32BD8">
            <w:pPr>
              <w:tabs>
                <w:tab w:val="left" w:pos="8098"/>
              </w:tabs>
              <w:spacing w:before="0" w:line="360" w:lineRule="auto"/>
              <w:outlineLvl w:val="0"/>
              <w:rPr>
                <w:rFonts w:cs="Arial"/>
                <w:bCs/>
                <w:kern w:val="28"/>
                <w:highlight w:val="yellow"/>
              </w:rPr>
            </w:pPr>
          </w:p>
        </w:tc>
        <w:tc>
          <w:tcPr>
            <w:tcW w:w="2835" w:type="dxa"/>
          </w:tcPr>
          <w:p w:rsidR="001F226D" w:rsidRPr="008D70F0" w:rsidRDefault="001F226D" w:rsidP="00F32BD8">
            <w:pPr>
              <w:tabs>
                <w:tab w:val="left" w:pos="8098"/>
              </w:tabs>
              <w:spacing w:before="0" w:line="360" w:lineRule="auto"/>
              <w:outlineLvl w:val="0"/>
              <w:rPr>
                <w:rFonts w:cs="Arial"/>
                <w:bCs/>
                <w:kern w:val="28"/>
                <w:highlight w:val="yellow"/>
              </w:rPr>
            </w:pPr>
          </w:p>
        </w:tc>
      </w:tr>
    </w:tbl>
    <w:p w:rsidR="00343A18" w:rsidRPr="008D70F0" w:rsidRDefault="00343A18" w:rsidP="00343A18">
      <w:pPr>
        <w:rPr>
          <w:rFonts w:cs="Arial"/>
        </w:rPr>
      </w:pPr>
      <w:bookmarkStart w:id="259" w:name="_Toc442559945"/>
      <w:bookmarkEnd w:id="259"/>
    </w:p>
    <w:tbl>
      <w:tblPr>
        <w:tblW w:w="10031" w:type="dxa"/>
        <w:jc w:val="center"/>
        <w:tblLayout w:type="fixed"/>
        <w:tblLook w:val="0000" w:firstRow="0" w:lastRow="0" w:firstColumn="0" w:lastColumn="0" w:noHBand="0" w:noVBand="0"/>
      </w:tblPr>
      <w:tblGrid>
        <w:gridCol w:w="3882"/>
        <w:gridCol w:w="2127"/>
        <w:gridCol w:w="4022"/>
      </w:tblGrid>
      <w:tr w:rsidR="00343A18" w:rsidRPr="008D70F0" w:rsidTr="00BC01DC">
        <w:trPr>
          <w:jc w:val="center"/>
        </w:trPr>
        <w:tc>
          <w:tcPr>
            <w:tcW w:w="3882" w:type="dxa"/>
          </w:tcPr>
          <w:p w:rsidR="00343A18" w:rsidRPr="008D70F0" w:rsidRDefault="00343A18" w:rsidP="00BC01DC">
            <w:pPr>
              <w:spacing w:before="0"/>
              <w:jc w:val="center"/>
              <w:rPr>
                <w:rFonts w:cs="Arial"/>
              </w:rPr>
            </w:pPr>
            <w:r w:rsidRPr="008D70F0">
              <w:rPr>
                <w:rFonts w:cs="Arial"/>
              </w:rPr>
              <w:t>Датум:</w:t>
            </w:r>
          </w:p>
        </w:tc>
        <w:tc>
          <w:tcPr>
            <w:tcW w:w="2127" w:type="dxa"/>
          </w:tcPr>
          <w:p w:rsidR="00343A18" w:rsidRPr="008D70F0" w:rsidRDefault="00343A18" w:rsidP="00BC01DC">
            <w:pPr>
              <w:spacing w:before="0"/>
              <w:jc w:val="center"/>
              <w:rPr>
                <w:rFonts w:cs="Arial"/>
                <w:lang w:val="ru-RU"/>
              </w:rPr>
            </w:pPr>
          </w:p>
        </w:tc>
        <w:tc>
          <w:tcPr>
            <w:tcW w:w="4022" w:type="dxa"/>
          </w:tcPr>
          <w:p w:rsidR="00343A18" w:rsidRPr="008D70F0" w:rsidRDefault="00343A18" w:rsidP="00BC01DC">
            <w:pPr>
              <w:spacing w:before="0"/>
              <w:jc w:val="center"/>
              <w:rPr>
                <w:rFonts w:cs="Arial"/>
                <w:lang w:val="ru-RU"/>
              </w:rPr>
            </w:pPr>
            <w:r w:rsidRPr="008D70F0">
              <w:rPr>
                <w:rFonts w:cs="Arial"/>
                <w:lang w:val="sr-Cyrl-CS"/>
              </w:rPr>
              <w:t>П</w:t>
            </w:r>
            <w:r w:rsidRPr="008D70F0">
              <w:rPr>
                <w:rFonts w:cs="Arial"/>
              </w:rPr>
              <w:t>онуђач</w:t>
            </w:r>
            <w:r w:rsidRPr="008D70F0">
              <w:rPr>
                <w:rFonts w:cs="Arial"/>
                <w:lang w:val="ru-RU"/>
              </w:rPr>
              <w:t>:</w:t>
            </w:r>
          </w:p>
        </w:tc>
      </w:tr>
      <w:tr w:rsidR="00343A18" w:rsidRPr="008D70F0" w:rsidTr="00BC01DC">
        <w:trPr>
          <w:jc w:val="center"/>
        </w:trPr>
        <w:tc>
          <w:tcPr>
            <w:tcW w:w="3882" w:type="dxa"/>
          </w:tcPr>
          <w:p w:rsidR="00343A18" w:rsidRPr="008D70F0" w:rsidRDefault="00343A18" w:rsidP="00BC01DC">
            <w:pPr>
              <w:spacing w:before="0"/>
              <w:jc w:val="center"/>
              <w:rPr>
                <w:rFonts w:cs="Arial"/>
              </w:rPr>
            </w:pPr>
          </w:p>
        </w:tc>
        <w:tc>
          <w:tcPr>
            <w:tcW w:w="2127" w:type="dxa"/>
          </w:tcPr>
          <w:p w:rsidR="00343A18" w:rsidRPr="008D70F0" w:rsidRDefault="00343A18" w:rsidP="00BC01DC">
            <w:pPr>
              <w:spacing w:before="0"/>
              <w:jc w:val="center"/>
              <w:rPr>
                <w:rFonts w:cs="Arial"/>
              </w:rPr>
            </w:pPr>
            <w:r w:rsidRPr="008D70F0">
              <w:rPr>
                <w:rFonts w:cs="Arial"/>
              </w:rPr>
              <w:t>М.П.</w:t>
            </w:r>
          </w:p>
        </w:tc>
        <w:tc>
          <w:tcPr>
            <w:tcW w:w="4022" w:type="dxa"/>
          </w:tcPr>
          <w:p w:rsidR="00343A18" w:rsidRPr="008D70F0" w:rsidRDefault="00343A18" w:rsidP="00BC01DC">
            <w:pPr>
              <w:spacing w:before="0"/>
              <w:jc w:val="center"/>
              <w:rPr>
                <w:rFonts w:cs="Arial"/>
                <w:lang w:val="ru-RU"/>
              </w:rPr>
            </w:pPr>
          </w:p>
        </w:tc>
      </w:tr>
      <w:tr w:rsidR="00343A18" w:rsidRPr="008D70F0" w:rsidTr="00BC01DC">
        <w:trPr>
          <w:jc w:val="center"/>
        </w:trPr>
        <w:tc>
          <w:tcPr>
            <w:tcW w:w="3882" w:type="dxa"/>
            <w:tcBorders>
              <w:bottom w:val="single" w:sz="4" w:space="0" w:color="auto"/>
            </w:tcBorders>
          </w:tcPr>
          <w:p w:rsidR="00343A18" w:rsidRPr="008D70F0" w:rsidRDefault="00343A18" w:rsidP="00BC01DC">
            <w:pPr>
              <w:spacing w:before="0"/>
              <w:jc w:val="center"/>
              <w:rPr>
                <w:rFonts w:cs="Arial"/>
              </w:rPr>
            </w:pPr>
          </w:p>
        </w:tc>
        <w:tc>
          <w:tcPr>
            <w:tcW w:w="2127" w:type="dxa"/>
          </w:tcPr>
          <w:p w:rsidR="00343A18" w:rsidRPr="008D70F0" w:rsidRDefault="00343A18" w:rsidP="00BC01DC">
            <w:pPr>
              <w:spacing w:before="0"/>
              <w:jc w:val="center"/>
              <w:rPr>
                <w:rFonts w:cs="Arial"/>
                <w:lang w:val="ru-RU"/>
              </w:rPr>
            </w:pPr>
          </w:p>
        </w:tc>
        <w:tc>
          <w:tcPr>
            <w:tcW w:w="4022" w:type="dxa"/>
            <w:tcBorders>
              <w:bottom w:val="single" w:sz="4" w:space="0" w:color="auto"/>
            </w:tcBorders>
          </w:tcPr>
          <w:p w:rsidR="00343A18" w:rsidRPr="008D70F0" w:rsidRDefault="00343A18" w:rsidP="00BC01DC">
            <w:pPr>
              <w:spacing w:before="0"/>
              <w:jc w:val="center"/>
              <w:rPr>
                <w:rFonts w:cs="Arial"/>
                <w:lang w:val="ru-RU"/>
              </w:rPr>
            </w:pPr>
          </w:p>
        </w:tc>
      </w:tr>
      <w:tr w:rsidR="00343A18" w:rsidRPr="008D70F0" w:rsidTr="00BC01DC">
        <w:trPr>
          <w:trHeight w:val="389"/>
          <w:jc w:val="center"/>
        </w:trPr>
        <w:tc>
          <w:tcPr>
            <w:tcW w:w="3882" w:type="dxa"/>
            <w:tcBorders>
              <w:top w:val="single" w:sz="4" w:space="0" w:color="auto"/>
            </w:tcBorders>
          </w:tcPr>
          <w:p w:rsidR="00343A18" w:rsidRPr="008D70F0" w:rsidRDefault="00343A18" w:rsidP="00BC01DC">
            <w:pPr>
              <w:spacing w:before="0"/>
              <w:jc w:val="center"/>
              <w:rPr>
                <w:rFonts w:cs="Arial"/>
              </w:rPr>
            </w:pPr>
          </w:p>
        </w:tc>
        <w:tc>
          <w:tcPr>
            <w:tcW w:w="2127" w:type="dxa"/>
          </w:tcPr>
          <w:p w:rsidR="00343A18" w:rsidRPr="008D70F0" w:rsidRDefault="00343A18" w:rsidP="00BC01DC">
            <w:pPr>
              <w:spacing w:before="0"/>
              <w:jc w:val="center"/>
              <w:rPr>
                <w:rFonts w:cs="Arial"/>
                <w:lang w:val="ru-RU"/>
              </w:rPr>
            </w:pPr>
          </w:p>
        </w:tc>
        <w:tc>
          <w:tcPr>
            <w:tcW w:w="4022" w:type="dxa"/>
            <w:tcBorders>
              <w:top w:val="single" w:sz="4" w:space="0" w:color="auto"/>
            </w:tcBorders>
          </w:tcPr>
          <w:p w:rsidR="00343A18" w:rsidRPr="008D70F0" w:rsidRDefault="00343A18" w:rsidP="00BC01DC">
            <w:pPr>
              <w:spacing w:before="0"/>
              <w:jc w:val="center"/>
              <w:rPr>
                <w:rFonts w:cs="Arial"/>
                <w:lang w:val="ru-RU"/>
              </w:rPr>
            </w:pPr>
          </w:p>
        </w:tc>
      </w:tr>
    </w:tbl>
    <w:p w:rsidR="00F32BD8" w:rsidRPr="008D70F0" w:rsidRDefault="00F32BD8" w:rsidP="00343A18">
      <w:pPr>
        <w:spacing w:before="0"/>
        <w:rPr>
          <w:rFonts w:cs="Arial"/>
          <w:b/>
          <w:lang w:val="sr-Cyrl-CS"/>
        </w:rPr>
      </w:pPr>
    </w:p>
    <w:p w:rsidR="00F32BD8" w:rsidRPr="008D70F0" w:rsidRDefault="00F32BD8" w:rsidP="00343A18">
      <w:pPr>
        <w:spacing w:before="0"/>
        <w:rPr>
          <w:rFonts w:cs="Arial"/>
          <w:b/>
          <w:lang w:val="sr-Cyrl-CS"/>
        </w:rPr>
      </w:pPr>
    </w:p>
    <w:p w:rsidR="00343A18" w:rsidRPr="008D70F0" w:rsidRDefault="00343A18" w:rsidP="00343A18">
      <w:pPr>
        <w:spacing w:before="0"/>
        <w:rPr>
          <w:rFonts w:cs="Arial"/>
          <w:b/>
          <w:lang w:val="sr-Cyrl-CS"/>
        </w:rPr>
      </w:pPr>
      <w:r w:rsidRPr="008D70F0">
        <w:rPr>
          <w:rFonts w:cs="Arial"/>
          <w:b/>
          <w:lang w:val="sr-Cyrl-CS"/>
        </w:rPr>
        <w:t>Напомена:</w:t>
      </w:r>
    </w:p>
    <w:p w:rsidR="00F32BD8" w:rsidRPr="008D70F0" w:rsidRDefault="00F32BD8" w:rsidP="00343A18">
      <w:pPr>
        <w:spacing w:before="0"/>
        <w:rPr>
          <w:rFonts w:cs="Arial"/>
          <w:b/>
          <w:lang w:val="sr-Cyrl-CS"/>
        </w:rPr>
      </w:pPr>
    </w:p>
    <w:p w:rsidR="00343A18" w:rsidRPr="008D70F0" w:rsidRDefault="00343A18" w:rsidP="00343A18">
      <w:pPr>
        <w:pStyle w:val="KDKomentar"/>
        <w:spacing w:before="0"/>
        <w:rPr>
          <w:rFonts w:cs="Arial"/>
          <w:i w:val="0"/>
          <w:color w:val="auto"/>
          <w:sz w:val="22"/>
          <w:szCs w:val="22"/>
          <w:lang w:val="sr-Cyrl-RS"/>
        </w:rPr>
      </w:pPr>
      <w:r w:rsidRPr="008D70F0">
        <w:rPr>
          <w:rFonts w:eastAsia="TimesNewRomanPS-BoldMT" w:cs="Arial"/>
          <w:i w:val="0"/>
          <w:color w:val="auto"/>
          <w:sz w:val="22"/>
          <w:szCs w:val="22"/>
        </w:rPr>
        <w:t xml:space="preserve">-Уколико </w:t>
      </w:r>
      <w:r w:rsidRPr="008D70F0">
        <w:rPr>
          <w:rFonts w:eastAsia="TimesNewRomanPS-BoldMT" w:cs="Arial"/>
          <w:i w:val="0"/>
          <w:color w:val="auto"/>
          <w:sz w:val="22"/>
          <w:szCs w:val="22"/>
          <w:lang w:val="sr-Cyrl-CS"/>
        </w:rPr>
        <w:t xml:space="preserve">група понуђача подноси заједничку понуду овај образац потписује и оверава један или више чланова групе понуђача сваки у своје име, а у зависности од тога на који начин група понуђача испуњава тражени услов. </w:t>
      </w:r>
      <w:r w:rsidRPr="008D70F0">
        <w:rPr>
          <w:rFonts w:cs="Arial"/>
          <w:i w:val="0"/>
          <w:color w:val="auto"/>
          <w:sz w:val="22"/>
          <w:szCs w:val="22"/>
          <w:lang w:val="sr-Cyrl-CS"/>
        </w:rPr>
        <w:t xml:space="preserve">Изјава </w:t>
      </w:r>
      <w:r w:rsidRPr="008D70F0">
        <w:rPr>
          <w:rFonts w:cs="Arial"/>
          <w:i w:val="0"/>
          <w:color w:val="auto"/>
          <w:sz w:val="22"/>
          <w:szCs w:val="22"/>
        </w:rPr>
        <w:t>мора бити попуњена, потписана од стране овлашћеног лица</w:t>
      </w:r>
      <w:r w:rsidRPr="008D70F0">
        <w:rPr>
          <w:rFonts w:cs="Arial"/>
          <w:i w:val="0"/>
          <w:color w:val="auto"/>
          <w:sz w:val="22"/>
          <w:szCs w:val="22"/>
          <w:lang w:val="sr-Cyrl-CS"/>
        </w:rPr>
        <w:t xml:space="preserve"> за заступање</w:t>
      </w:r>
      <w:r w:rsidRPr="008D70F0">
        <w:rPr>
          <w:rFonts w:cs="Arial"/>
          <w:i w:val="0"/>
          <w:color w:val="auto"/>
          <w:sz w:val="22"/>
          <w:szCs w:val="22"/>
        </w:rPr>
        <w:t xml:space="preserve"> понуђача из групе понуђача и оверена печатом.</w:t>
      </w:r>
    </w:p>
    <w:p w:rsidR="00F32BD8" w:rsidRPr="008D70F0" w:rsidRDefault="00F32BD8" w:rsidP="00343A18">
      <w:pPr>
        <w:pStyle w:val="KDKomentar"/>
        <w:spacing w:before="0"/>
        <w:rPr>
          <w:rFonts w:cs="Arial"/>
          <w:i w:val="0"/>
          <w:color w:val="auto"/>
          <w:sz w:val="22"/>
          <w:szCs w:val="22"/>
          <w:lang w:val="sr-Cyrl-RS"/>
        </w:rPr>
      </w:pPr>
    </w:p>
    <w:p w:rsidR="00343A18" w:rsidRPr="006929D8" w:rsidRDefault="00343A18" w:rsidP="00343A18">
      <w:pPr>
        <w:rPr>
          <w:rFonts w:cs="Arial"/>
          <w:lang w:val="sr-Cyrl-RS"/>
        </w:rPr>
      </w:pPr>
      <w:r w:rsidRPr="006929D8">
        <w:rPr>
          <w:rFonts w:cs="Arial"/>
          <w:lang w:val="sr-Cyrl-RS"/>
        </w:rPr>
        <w:t>Приликом подношења понуде овај образац копирати у потребном броју примерака.</w:t>
      </w:r>
    </w:p>
    <w:p w:rsidR="00F32BD8" w:rsidRPr="006929D8" w:rsidRDefault="00F32BD8">
      <w:pPr>
        <w:spacing w:before="0"/>
        <w:jc w:val="left"/>
        <w:rPr>
          <w:rFonts w:cs="Arial"/>
          <w:lang w:val="sr-Cyrl-RS"/>
        </w:rPr>
      </w:pPr>
      <w:r w:rsidRPr="006929D8">
        <w:rPr>
          <w:rFonts w:cs="Arial"/>
          <w:lang w:val="sr-Cyrl-RS"/>
        </w:rPr>
        <w:br w:type="page"/>
      </w:r>
    </w:p>
    <w:p w:rsidR="00343A18" w:rsidRPr="006929D8" w:rsidRDefault="00343A18" w:rsidP="00343A18">
      <w:pPr>
        <w:pStyle w:val="KDObrazac"/>
        <w:rPr>
          <w:color w:val="00B0F0"/>
          <w:lang w:val="sr-Cyrl-RS"/>
        </w:rPr>
      </w:pPr>
    </w:p>
    <w:p w:rsidR="007E7BB8" w:rsidRPr="00F32BD8" w:rsidRDefault="007E7BB8" w:rsidP="007E7BB8">
      <w:pPr>
        <w:pStyle w:val="KDObrazac"/>
        <w:spacing w:before="0"/>
        <w:rPr>
          <w:lang w:val="sr-Cyrl-RS"/>
        </w:rPr>
      </w:pPr>
      <w:r w:rsidRPr="006929D8">
        <w:rPr>
          <w:lang w:val="sr-Cyrl-RS"/>
        </w:rPr>
        <w:t xml:space="preserve">ОБРАЗАЦ </w:t>
      </w:r>
      <w:r w:rsidR="0098320A">
        <w:rPr>
          <w:lang w:val="sr-Cyrl-RS"/>
        </w:rPr>
        <w:t>6</w:t>
      </w:r>
    </w:p>
    <w:p w:rsidR="007E7BB8" w:rsidRPr="008377FF" w:rsidRDefault="007E7BB8" w:rsidP="007E7BB8">
      <w:pPr>
        <w:spacing w:before="0"/>
        <w:rPr>
          <w:rFonts w:cs="Arial"/>
          <w:lang w:val="sr-Cyrl-CS"/>
        </w:rPr>
      </w:pPr>
    </w:p>
    <w:p w:rsidR="007E7BB8" w:rsidRPr="006929D8" w:rsidRDefault="007E7BB8" w:rsidP="007E7BB8">
      <w:pPr>
        <w:spacing w:before="0"/>
        <w:jc w:val="center"/>
        <w:rPr>
          <w:rFonts w:cs="Arial"/>
          <w:b/>
          <w:lang w:val="sr-Cyrl-RS"/>
        </w:rPr>
      </w:pPr>
      <w:r w:rsidRPr="006929D8">
        <w:rPr>
          <w:rFonts w:cs="Arial"/>
          <w:b/>
          <w:lang w:val="sr-Cyrl-RS"/>
        </w:rPr>
        <w:t>ОБРАЗАЦ ТРОШКОВА ПРИПРЕМЕ ПОНУДЕ</w:t>
      </w:r>
    </w:p>
    <w:p w:rsidR="00F32BD8" w:rsidRDefault="007E7BB8" w:rsidP="00D365E0">
      <w:pPr>
        <w:jc w:val="center"/>
        <w:rPr>
          <w:rFonts w:eastAsia="TimesNewRomanPSMT" w:cs="Arial"/>
          <w:bCs/>
          <w:color w:val="000000"/>
          <w:lang w:val="ru-RU"/>
        </w:rPr>
      </w:pPr>
      <w:r w:rsidRPr="006929D8">
        <w:rPr>
          <w:rFonts w:cs="Arial"/>
          <w:lang w:val="sr-Cyrl-RS"/>
        </w:rPr>
        <w:t xml:space="preserve">за јавну набавку </w:t>
      </w:r>
      <w:r w:rsidR="00873EBD" w:rsidRPr="006929D8">
        <w:rPr>
          <w:rFonts w:cs="Arial"/>
          <w:lang w:val="sr-Cyrl-RS"/>
        </w:rPr>
        <w:t>радова</w:t>
      </w:r>
      <w:r w:rsidR="00F32BD8" w:rsidRPr="006929D8">
        <w:rPr>
          <w:rFonts w:cs="Arial"/>
          <w:lang w:val="sr-Cyrl-RS"/>
        </w:rPr>
        <w:t>:</w:t>
      </w:r>
      <w:r w:rsidR="00F32BD8" w:rsidRPr="00F32BD8">
        <w:rPr>
          <w:rFonts w:cs="Arial"/>
          <w:lang w:val="sr-Cyrl-CS"/>
        </w:rPr>
        <w:t xml:space="preserve"> </w:t>
      </w:r>
      <w:r w:rsidR="00AD7B62">
        <w:rPr>
          <w:rFonts w:cs="Arial"/>
          <w:lang w:val="sr-Cyrl-CS"/>
        </w:rPr>
        <w:t>Сервис стаклоресца</w:t>
      </w:r>
      <w:r w:rsidR="00F32BD8" w:rsidRPr="000F6F9F">
        <w:rPr>
          <w:rFonts w:eastAsia="TimesNewRomanPSMT" w:cs="Arial"/>
          <w:bCs/>
          <w:color w:val="000000"/>
          <w:lang w:val="ru-RU"/>
        </w:rPr>
        <w:t xml:space="preserve"> </w:t>
      </w:r>
    </w:p>
    <w:p w:rsidR="00F32BD8" w:rsidRDefault="00F32BD8" w:rsidP="00D365E0">
      <w:pPr>
        <w:spacing w:before="0" w:after="120"/>
        <w:jc w:val="center"/>
        <w:rPr>
          <w:rFonts w:cs="Arial"/>
          <w:lang w:val="sr-Cyrl-CS"/>
        </w:rPr>
      </w:pPr>
      <w:r w:rsidRPr="008377FF">
        <w:rPr>
          <w:rFonts w:cs="Arial"/>
          <w:lang w:val="ru-RU"/>
        </w:rPr>
        <w:t>ЈН бр.</w:t>
      </w:r>
      <w:r w:rsidRPr="0027192A">
        <w:rPr>
          <w:rFonts w:cs="Arial"/>
          <w:lang w:val="sr-Cyrl-CS"/>
        </w:rPr>
        <w:t xml:space="preserve"> </w:t>
      </w:r>
      <w:r w:rsidR="004C048D">
        <w:rPr>
          <w:rFonts w:cs="Arial"/>
          <w:lang w:val="sr-Cyrl-CS"/>
        </w:rPr>
        <w:t>JN/3000/0109/2018 (1832/2018)</w:t>
      </w:r>
    </w:p>
    <w:p w:rsidR="007E7BB8" w:rsidRPr="008377FF" w:rsidRDefault="007E7BB8" w:rsidP="00F32BD8">
      <w:pPr>
        <w:spacing w:after="120"/>
        <w:rPr>
          <w:rFonts w:cs="Arial"/>
          <w:lang w:val="ru-RU"/>
        </w:rPr>
      </w:pPr>
      <w:r w:rsidRPr="008377FF">
        <w:rPr>
          <w:rFonts w:cs="Arial"/>
          <w:lang w:val="ru-RU"/>
        </w:rPr>
        <w:t xml:space="preserve">На основу члана 88. став 1. Закона о јавним набавкама („Службени гласник РС“, бр.124/12, 14/15 и 68/15), члана </w:t>
      </w:r>
      <w:r w:rsidR="00F16A9F">
        <w:rPr>
          <w:rFonts w:cs="Arial"/>
          <w:lang w:val="ru-RU"/>
        </w:rPr>
        <w:t>2</w:t>
      </w:r>
      <w:r w:rsidRPr="008377FF">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8377FF" w:rsidRDefault="007E7BB8" w:rsidP="007E7BB8">
      <w:pPr>
        <w:tabs>
          <w:tab w:val="left" w:pos="0"/>
        </w:tabs>
        <w:jc w:val="center"/>
        <w:rPr>
          <w:rFonts w:cs="Arial"/>
          <w:lang w:val="ru-RU"/>
        </w:rPr>
      </w:pPr>
      <w:r w:rsidRPr="008377FF">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8377FF" w:rsidTr="00BE2EA9">
        <w:trPr>
          <w:trHeight w:val="734"/>
          <w:tblCellSpacing w:w="20" w:type="dxa"/>
        </w:trPr>
        <w:tc>
          <w:tcPr>
            <w:tcW w:w="5323" w:type="dxa"/>
            <w:shd w:val="clear" w:color="auto" w:fill="auto"/>
            <w:vAlign w:val="center"/>
          </w:tcPr>
          <w:p w:rsidR="007E7BB8" w:rsidRPr="008377FF" w:rsidRDefault="00F32BD8" w:rsidP="00BE2EA9">
            <w:pPr>
              <w:rPr>
                <w:rFonts w:cs="Arial"/>
                <w:color w:val="00B0F0"/>
                <w:lang w:val="ru-RU"/>
              </w:rPr>
            </w:pPr>
            <w:r w:rsidRPr="006929D8">
              <w:rPr>
                <w:rFonts w:cs="Arial"/>
                <w:lang w:val="ru-RU"/>
              </w:rPr>
              <w:t>трошкови прибављања средстава обезбеђења за озбиљност понуде</w:t>
            </w:r>
          </w:p>
        </w:tc>
        <w:tc>
          <w:tcPr>
            <w:tcW w:w="4260" w:type="dxa"/>
            <w:shd w:val="clear" w:color="auto" w:fill="auto"/>
          </w:tcPr>
          <w:p w:rsidR="007E7BB8" w:rsidRPr="008377FF" w:rsidRDefault="007E7BB8" w:rsidP="00BE2EA9">
            <w:pPr>
              <w:rPr>
                <w:rFonts w:cs="Arial"/>
                <w:lang w:val="ru-RU"/>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749"/>
          <w:tblCellSpacing w:w="20" w:type="dxa"/>
        </w:trPr>
        <w:tc>
          <w:tcPr>
            <w:tcW w:w="5323" w:type="dxa"/>
            <w:shd w:val="clear" w:color="auto" w:fill="auto"/>
            <w:vAlign w:val="center"/>
          </w:tcPr>
          <w:p w:rsidR="007E7BB8" w:rsidRPr="008377FF" w:rsidRDefault="007E7BB8" w:rsidP="00BE2EA9">
            <w:pPr>
              <w:jc w:val="center"/>
              <w:rPr>
                <w:rFonts w:cs="Arial"/>
                <w:color w:val="00B0F0"/>
              </w:rPr>
            </w:pPr>
          </w:p>
        </w:tc>
        <w:tc>
          <w:tcPr>
            <w:tcW w:w="4260" w:type="dxa"/>
            <w:shd w:val="clear" w:color="auto" w:fill="auto"/>
          </w:tcPr>
          <w:p w:rsidR="007E7BB8" w:rsidRPr="008377FF" w:rsidRDefault="007E7BB8" w:rsidP="00BE2EA9">
            <w:pPr>
              <w:rPr>
                <w:rFonts w:cs="Arial"/>
              </w:rPr>
            </w:pPr>
          </w:p>
          <w:p w:rsidR="007E7BB8" w:rsidRPr="008377FF" w:rsidRDefault="007E7BB8" w:rsidP="007E7BB8">
            <w:pPr>
              <w:rPr>
                <w:rFonts w:cs="Arial"/>
              </w:rPr>
            </w:pPr>
            <w:r w:rsidRPr="008377FF">
              <w:rPr>
                <w:rFonts w:cs="Arial"/>
              </w:rPr>
              <w:t xml:space="preserve">__________ динара </w:t>
            </w:r>
          </w:p>
        </w:tc>
      </w:tr>
      <w:tr w:rsidR="00D365E0" w:rsidRPr="008377FF" w:rsidTr="00BE2EA9">
        <w:trPr>
          <w:trHeight w:val="749"/>
          <w:tblCellSpacing w:w="20" w:type="dxa"/>
        </w:trPr>
        <w:tc>
          <w:tcPr>
            <w:tcW w:w="5323" w:type="dxa"/>
            <w:shd w:val="clear" w:color="auto" w:fill="auto"/>
            <w:vAlign w:val="center"/>
          </w:tcPr>
          <w:p w:rsidR="00D365E0" w:rsidRPr="008377FF" w:rsidRDefault="00D365E0" w:rsidP="00BE2EA9">
            <w:pPr>
              <w:jc w:val="center"/>
              <w:rPr>
                <w:rFonts w:cs="Arial"/>
                <w:color w:val="00B0F0"/>
              </w:rPr>
            </w:pPr>
          </w:p>
        </w:tc>
        <w:tc>
          <w:tcPr>
            <w:tcW w:w="4260" w:type="dxa"/>
            <w:shd w:val="clear" w:color="auto" w:fill="auto"/>
          </w:tcPr>
          <w:p w:rsidR="00D365E0" w:rsidRPr="008377FF" w:rsidRDefault="00D365E0" w:rsidP="00D365E0">
            <w:pPr>
              <w:rPr>
                <w:rFonts w:cs="Arial"/>
              </w:rPr>
            </w:pPr>
          </w:p>
          <w:p w:rsidR="00D365E0" w:rsidRPr="008377FF" w:rsidRDefault="00D365E0" w:rsidP="00D365E0">
            <w:pPr>
              <w:rPr>
                <w:rFonts w:cs="Arial"/>
              </w:rPr>
            </w:pPr>
            <w:r w:rsidRPr="008377FF">
              <w:rPr>
                <w:rFonts w:cs="Arial"/>
              </w:rPr>
              <w:t>__________ динара</w:t>
            </w:r>
          </w:p>
        </w:tc>
      </w:tr>
      <w:tr w:rsidR="007E7BB8" w:rsidRPr="008377FF" w:rsidTr="00BE2EA9">
        <w:trPr>
          <w:trHeight w:val="307"/>
          <w:tblCellSpacing w:w="20" w:type="dxa"/>
        </w:trPr>
        <w:tc>
          <w:tcPr>
            <w:tcW w:w="5323" w:type="dxa"/>
            <w:shd w:val="clear" w:color="auto" w:fill="auto"/>
            <w:vAlign w:val="center"/>
          </w:tcPr>
          <w:p w:rsidR="007E7BB8" w:rsidRPr="008377FF" w:rsidRDefault="007E7BB8" w:rsidP="00BE2EA9">
            <w:pPr>
              <w:jc w:val="center"/>
              <w:rPr>
                <w:rFonts w:cs="Arial"/>
              </w:rPr>
            </w:pPr>
            <w:r w:rsidRPr="008377FF">
              <w:rPr>
                <w:rFonts w:cs="Arial"/>
              </w:rPr>
              <w:t>Укупни трошкови без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433"/>
          <w:tblCellSpacing w:w="20" w:type="dxa"/>
        </w:trPr>
        <w:tc>
          <w:tcPr>
            <w:tcW w:w="5323" w:type="dxa"/>
            <w:shd w:val="clear" w:color="auto" w:fill="auto"/>
            <w:vAlign w:val="center"/>
          </w:tcPr>
          <w:p w:rsidR="007E7BB8" w:rsidRPr="008377FF" w:rsidRDefault="007E7BB8" w:rsidP="00BE2EA9">
            <w:pPr>
              <w:autoSpaceDE w:val="0"/>
              <w:autoSpaceDN w:val="0"/>
              <w:adjustRightInd w:val="0"/>
              <w:jc w:val="center"/>
              <w:rPr>
                <w:rFonts w:cs="Arial"/>
              </w:rPr>
            </w:pPr>
            <w:r w:rsidRPr="008377FF">
              <w:rPr>
                <w:rFonts w:cs="Arial"/>
              </w:rPr>
              <w:t>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190"/>
          <w:tblCellSpacing w:w="20" w:type="dxa"/>
        </w:trPr>
        <w:tc>
          <w:tcPr>
            <w:tcW w:w="5323" w:type="dxa"/>
            <w:shd w:val="clear" w:color="auto" w:fill="auto"/>
          </w:tcPr>
          <w:p w:rsidR="007E7BB8" w:rsidRPr="008377FF" w:rsidRDefault="007E7BB8" w:rsidP="00BE2EA9">
            <w:pPr>
              <w:jc w:val="center"/>
              <w:rPr>
                <w:rFonts w:cs="Arial"/>
              </w:rPr>
            </w:pPr>
          </w:p>
          <w:p w:rsidR="007E7BB8" w:rsidRPr="008377FF" w:rsidRDefault="007E7BB8" w:rsidP="00BE2EA9">
            <w:pPr>
              <w:jc w:val="center"/>
              <w:rPr>
                <w:rFonts w:cs="Arial"/>
              </w:rPr>
            </w:pPr>
            <w:r w:rsidRPr="008377FF">
              <w:rPr>
                <w:rFonts w:cs="Arial"/>
              </w:rPr>
              <w:t>Укупни  трошкови са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bl>
    <w:p w:rsidR="007E7BB8" w:rsidRPr="008377FF" w:rsidRDefault="007E7BB8" w:rsidP="007E7BB8">
      <w:pPr>
        <w:tabs>
          <w:tab w:val="left" w:pos="0"/>
        </w:tabs>
        <w:rPr>
          <w:rFonts w:cs="Arial"/>
          <w:lang w:val="ru-RU"/>
        </w:rPr>
      </w:pPr>
      <w:r w:rsidRPr="008377FF">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8377FF"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8377FF" w:rsidTr="00BE2EA9">
        <w:trPr>
          <w:jc w:val="center"/>
        </w:trPr>
        <w:tc>
          <w:tcPr>
            <w:tcW w:w="3882" w:type="dxa"/>
          </w:tcPr>
          <w:p w:rsidR="007E7BB8" w:rsidRPr="008377FF" w:rsidRDefault="007E7BB8" w:rsidP="00BE2EA9">
            <w:pPr>
              <w:spacing w:before="0"/>
              <w:jc w:val="center"/>
              <w:rPr>
                <w:rFonts w:cs="Arial"/>
              </w:rPr>
            </w:pPr>
            <w:r w:rsidRPr="008377FF">
              <w:rPr>
                <w:rFonts w:cs="Arial"/>
              </w:rPr>
              <w:t>Датум:</w:t>
            </w:r>
          </w:p>
        </w:tc>
        <w:tc>
          <w:tcPr>
            <w:tcW w:w="2127" w:type="dxa"/>
          </w:tcPr>
          <w:p w:rsidR="007E7BB8" w:rsidRPr="008377FF" w:rsidRDefault="007E7BB8" w:rsidP="00BE2EA9">
            <w:pPr>
              <w:spacing w:before="0"/>
              <w:jc w:val="center"/>
              <w:rPr>
                <w:rFonts w:cs="Arial"/>
                <w:lang w:val="ru-RU"/>
              </w:rPr>
            </w:pPr>
          </w:p>
        </w:tc>
        <w:tc>
          <w:tcPr>
            <w:tcW w:w="4022" w:type="dxa"/>
          </w:tcPr>
          <w:p w:rsidR="007E7BB8" w:rsidRPr="008377FF" w:rsidRDefault="007E7BB8" w:rsidP="00BE2EA9">
            <w:pPr>
              <w:spacing w:before="0"/>
              <w:jc w:val="center"/>
              <w:rPr>
                <w:rFonts w:cs="Arial"/>
                <w:lang w:val="sr-Cyrl-CS"/>
              </w:rPr>
            </w:pPr>
            <w:r w:rsidRPr="008377FF">
              <w:rPr>
                <w:rFonts w:cs="Arial"/>
                <w:lang w:val="sr-Cyrl-CS"/>
              </w:rPr>
              <w:t>П</w:t>
            </w:r>
            <w:r w:rsidRPr="008377FF">
              <w:rPr>
                <w:rFonts w:cs="Arial"/>
              </w:rPr>
              <w:t>онуђач</w:t>
            </w:r>
          </w:p>
        </w:tc>
      </w:tr>
      <w:tr w:rsidR="007E7BB8" w:rsidRPr="008377FF" w:rsidTr="00BE2EA9">
        <w:trPr>
          <w:jc w:val="center"/>
        </w:trPr>
        <w:tc>
          <w:tcPr>
            <w:tcW w:w="3882" w:type="dxa"/>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rPr>
            </w:pPr>
            <w:r w:rsidRPr="008377FF">
              <w:rPr>
                <w:rFonts w:cs="Arial"/>
              </w:rPr>
              <w:t>М.П.</w:t>
            </w:r>
          </w:p>
        </w:tc>
        <w:tc>
          <w:tcPr>
            <w:tcW w:w="4022" w:type="dxa"/>
          </w:tcPr>
          <w:p w:rsidR="007E7BB8" w:rsidRPr="008377FF" w:rsidRDefault="007E7BB8" w:rsidP="00BE2EA9">
            <w:pPr>
              <w:spacing w:before="0"/>
              <w:jc w:val="center"/>
              <w:rPr>
                <w:rFonts w:cs="Arial"/>
                <w:lang w:val="ru-RU"/>
              </w:rPr>
            </w:pPr>
          </w:p>
        </w:tc>
      </w:tr>
      <w:tr w:rsidR="007E7BB8" w:rsidRPr="008377FF" w:rsidTr="00BE2EA9">
        <w:trPr>
          <w:jc w:val="center"/>
        </w:trPr>
        <w:tc>
          <w:tcPr>
            <w:tcW w:w="3882" w:type="dxa"/>
            <w:tcBorders>
              <w:bottom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bottom w:val="single" w:sz="4" w:space="0" w:color="auto"/>
            </w:tcBorders>
          </w:tcPr>
          <w:p w:rsidR="007E7BB8" w:rsidRPr="008377FF" w:rsidRDefault="007E7BB8" w:rsidP="00BE2EA9">
            <w:pPr>
              <w:spacing w:before="0"/>
              <w:jc w:val="center"/>
              <w:rPr>
                <w:rFonts w:cs="Arial"/>
                <w:lang w:val="ru-RU"/>
              </w:rPr>
            </w:pPr>
          </w:p>
        </w:tc>
      </w:tr>
      <w:tr w:rsidR="007E7BB8" w:rsidRPr="008377FF" w:rsidTr="00BE2EA9">
        <w:trPr>
          <w:trHeight w:val="389"/>
          <w:jc w:val="center"/>
        </w:trPr>
        <w:tc>
          <w:tcPr>
            <w:tcW w:w="3882" w:type="dxa"/>
            <w:tcBorders>
              <w:top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top w:val="single" w:sz="4" w:space="0" w:color="auto"/>
            </w:tcBorders>
          </w:tcPr>
          <w:p w:rsidR="007E7BB8" w:rsidRPr="008377FF" w:rsidRDefault="007E7BB8" w:rsidP="00BE2EA9">
            <w:pPr>
              <w:spacing w:before="0"/>
              <w:jc w:val="center"/>
              <w:rPr>
                <w:rFonts w:cs="Arial"/>
                <w:lang w:val="ru-RU"/>
              </w:rPr>
            </w:pPr>
          </w:p>
        </w:tc>
      </w:tr>
    </w:tbl>
    <w:p w:rsidR="007E7BB8" w:rsidRPr="008377FF" w:rsidRDefault="007E7BB8" w:rsidP="007E7BB8">
      <w:pPr>
        <w:tabs>
          <w:tab w:val="left" w:pos="0"/>
        </w:tabs>
        <w:spacing w:before="0"/>
        <w:rPr>
          <w:rFonts w:cs="Arial"/>
          <w:b/>
          <w:lang w:val="ru-RU"/>
        </w:rPr>
      </w:pPr>
      <w:r w:rsidRPr="008377FF">
        <w:rPr>
          <w:rFonts w:cs="Arial"/>
          <w:b/>
          <w:lang w:val="ru-RU"/>
        </w:rPr>
        <w:t>Напомена:</w:t>
      </w:r>
    </w:p>
    <w:p w:rsidR="007E7BB8" w:rsidRPr="008377FF" w:rsidRDefault="007E7BB8" w:rsidP="007E7BB8">
      <w:pPr>
        <w:spacing w:before="0"/>
        <w:rPr>
          <w:rFonts w:cs="Arial"/>
          <w:lang w:val="ru-RU"/>
        </w:rPr>
      </w:pPr>
      <w:r w:rsidRPr="008377FF">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8377FF" w:rsidRDefault="007E7BB8" w:rsidP="007E7BB8">
      <w:pPr>
        <w:tabs>
          <w:tab w:val="left" w:pos="0"/>
        </w:tabs>
        <w:spacing w:before="0"/>
        <w:rPr>
          <w:rFonts w:cs="Arial"/>
          <w:lang w:val="ru-RU"/>
        </w:rPr>
      </w:pPr>
      <w:r w:rsidRPr="006929D8">
        <w:rPr>
          <w:rFonts w:cs="Arial"/>
          <w:lang w:val="ru-RU"/>
        </w:rPr>
        <w:t>-</w:t>
      </w:r>
      <w:r w:rsidRPr="008377FF">
        <w:rPr>
          <w:rFonts w:cs="Arial"/>
          <w:lang w:val="sr-Latn-CS"/>
        </w:rPr>
        <w:t>остале трошкове припреме и подношења понуде</w:t>
      </w:r>
      <w:r w:rsidRPr="008377FF">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8377FF" w:rsidRDefault="007E7BB8" w:rsidP="007E7BB8">
      <w:pPr>
        <w:spacing w:before="0"/>
        <w:rPr>
          <w:rFonts w:cs="Arial"/>
          <w:lang w:val="ru-RU"/>
        </w:rPr>
      </w:pPr>
      <w:r w:rsidRPr="008377FF">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8377FF" w:rsidRDefault="007E7BB8" w:rsidP="007E7BB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F32BD8" w:rsidRDefault="00F32BD8">
      <w:pPr>
        <w:spacing w:before="0"/>
        <w:jc w:val="left"/>
        <w:rPr>
          <w:rFonts w:eastAsia="TimesNewRomanPS-BoldMT" w:cs="Arial"/>
          <w:lang w:val="ru-RU"/>
        </w:rPr>
      </w:pPr>
      <w:r w:rsidRPr="006929D8">
        <w:rPr>
          <w:rFonts w:eastAsia="TimesNewRomanPS-BoldMT" w:cs="Arial"/>
          <w:i/>
          <w:lang w:val="ru-RU"/>
        </w:rPr>
        <w:br w:type="page"/>
      </w:r>
    </w:p>
    <w:p w:rsidR="00831ED8" w:rsidRPr="008377FF" w:rsidRDefault="00831ED8" w:rsidP="007E7BB8">
      <w:pPr>
        <w:pStyle w:val="KDKomentar"/>
        <w:spacing w:before="0"/>
        <w:rPr>
          <w:rFonts w:eastAsia="TimesNewRomanPS-BoldMT" w:cs="Arial"/>
          <w:i w:val="0"/>
          <w:color w:val="auto"/>
          <w:sz w:val="22"/>
          <w:szCs w:val="22"/>
        </w:rPr>
      </w:pPr>
    </w:p>
    <w:p w:rsidR="004D2983" w:rsidRPr="006929D8" w:rsidRDefault="004D2983" w:rsidP="007E7BB8">
      <w:pPr>
        <w:pStyle w:val="KDKomentar"/>
        <w:spacing w:before="0"/>
        <w:rPr>
          <w:rFonts w:eastAsia="TimesNewRomanPS-BoldMT" w:cs="Arial"/>
          <w:i w:val="0"/>
          <w:color w:val="auto"/>
          <w:sz w:val="22"/>
          <w:szCs w:val="22"/>
        </w:rPr>
      </w:pPr>
    </w:p>
    <w:p w:rsidR="00925E05" w:rsidRPr="007550A1" w:rsidRDefault="00925E05" w:rsidP="008A1B15">
      <w:pPr>
        <w:pStyle w:val="KDObrazac"/>
        <w:spacing w:before="0"/>
        <w:rPr>
          <w:lang w:val="sr-Cyrl-RS"/>
        </w:rPr>
      </w:pPr>
      <w:r w:rsidRPr="006929D8">
        <w:rPr>
          <w:lang w:val="ru-RU"/>
        </w:rPr>
        <w:t xml:space="preserve">ПРИЛОГ </w:t>
      </w:r>
      <w:r w:rsidR="007550A1">
        <w:rPr>
          <w:lang w:val="sr-Cyrl-RS"/>
        </w:rPr>
        <w:t>1</w:t>
      </w: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b/>
          <w:sz w:val="22"/>
          <w:szCs w:val="22"/>
        </w:rPr>
      </w:pPr>
      <w:r w:rsidRPr="008377FF">
        <w:rPr>
          <w:rFonts w:cs="Arial"/>
          <w:b/>
          <w:sz w:val="22"/>
          <w:szCs w:val="22"/>
        </w:rPr>
        <w:t>СПОРАЗУМ  УЧЕСНИКА ЗАЈЕДНИЧКЕ ПОНУДЕ</w:t>
      </w:r>
    </w:p>
    <w:p w:rsidR="00932668" w:rsidRPr="008377FF" w:rsidRDefault="00932668" w:rsidP="00932668">
      <w:pPr>
        <w:pStyle w:val="NoSpacing"/>
        <w:suppressAutoHyphens w:val="0"/>
        <w:spacing w:before="0"/>
        <w:jc w:val="center"/>
        <w:rPr>
          <w:rFonts w:cs="Arial"/>
          <w:b/>
          <w:sz w:val="22"/>
          <w:szCs w:val="22"/>
        </w:rPr>
      </w:pPr>
    </w:p>
    <w:p w:rsidR="00932668" w:rsidRPr="008377FF" w:rsidRDefault="00932668" w:rsidP="00932668">
      <w:pPr>
        <w:pStyle w:val="NoSpacing"/>
        <w:rPr>
          <w:rFonts w:cs="Arial"/>
          <w:sz w:val="22"/>
          <w:szCs w:val="22"/>
        </w:rPr>
      </w:pPr>
      <w:r w:rsidRPr="008377FF">
        <w:rPr>
          <w:rFonts w:cs="Arial"/>
          <w:sz w:val="22"/>
          <w:szCs w:val="22"/>
        </w:rPr>
        <w:t xml:space="preserve">На основу члана 81. Закона о јавним набавкама </w:t>
      </w:r>
      <w:r w:rsidRPr="008377FF">
        <w:rPr>
          <w:rFonts w:eastAsia="TimesNewRomanPSMT" w:cs="Arial"/>
          <w:sz w:val="22"/>
          <w:szCs w:val="22"/>
          <w:lang w:val="ru-RU" w:eastAsia="en-US"/>
        </w:rPr>
        <w:t xml:space="preserve">(„Сл. </w:t>
      </w:r>
      <w:r w:rsidRPr="008377FF">
        <w:rPr>
          <w:rFonts w:eastAsia="TimesNewRomanPSMT" w:cs="Arial"/>
          <w:sz w:val="22"/>
          <w:szCs w:val="22"/>
          <w:lang w:eastAsia="en-US"/>
        </w:rPr>
        <w:t>г</w:t>
      </w:r>
      <w:r w:rsidRPr="008377FF">
        <w:rPr>
          <w:rFonts w:eastAsia="TimesNewRomanPSMT" w:cs="Arial"/>
          <w:sz w:val="22"/>
          <w:szCs w:val="22"/>
          <w:lang w:val="ru-RU" w:eastAsia="en-US"/>
        </w:rPr>
        <w:t>ласник РС” бр. 1</w:t>
      </w:r>
      <w:r w:rsidRPr="008377FF">
        <w:rPr>
          <w:rFonts w:eastAsia="TimesNewRomanPSMT" w:cs="Arial"/>
          <w:sz w:val="22"/>
          <w:szCs w:val="22"/>
          <w:lang w:eastAsia="en-US"/>
        </w:rPr>
        <w:t>24</w:t>
      </w:r>
      <w:r w:rsidRPr="008377FF">
        <w:rPr>
          <w:rFonts w:eastAsia="TimesNewRomanPSMT" w:cs="Arial"/>
          <w:sz w:val="22"/>
          <w:szCs w:val="22"/>
          <w:lang w:val="ru-RU" w:eastAsia="en-US"/>
        </w:rPr>
        <w:t>/20</w:t>
      </w:r>
      <w:r w:rsidRPr="008377FF">
        <w:rPr>
          <w:rFonts w:eastAsia="TimesNewRomanPSMT" w:cs="Arial"/>
          <w:sz w:val="22"/>
          <w:szCs w:val="22"/>
          <w:lang w:eastAsia="en-US"/>
        </w:rPr>
        <w:t>12</w:t>
      </w:r>
      <w:r w:rsidRPr="008377FF">
        <w:rPr>
          <w:rFonts w:eastAsia="TimesNewRomanPSMT" w:cs="Arial"/>
          <w:sz w:val="22"/>
          <w:szCs w:val="22"/>
          <w:lang w:val="ru-RU" w:eastAsia="en-US"/>
        </w:rPr>
        <w:t>, 14/15, 68/15</w:t>
      </w:r>
      <w:r w:rsidRPr="008377FF">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6929D8"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НАЗИВ И СЕДИШТЕ ЧЛАНА ГРУПЕ ПОНУЂАЧА</w:t>
            </w:r>
          </w:p>
          <w:p w:rsidR="00932668" w:rsidRPr="008377FF" w:rsidRDefault="00932668" w:rsidP="00BE2EA9">
            <w:pPr>
              <w:pStyle w:val="NoSpacing"/>
              <w:rPr>
                <w:rFonts w:cs="Arial"/>
                <w:sz w:val="22"/>
                <w:szCs w:val="22"/>
              </w:rPr>
            </w:pPr>
          </w:p>
        </w:tc>
      </w:tr>
      <w:tr w:rsidR="00932668" w:rsidRPr="006929D8"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6929D8"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2. Oпис послова сваког од понуђача из групе понуђача у извршењу уговора:</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3.Друго:</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bl>
    <w:p w:rsidR="00932668" w:rsidRPr="008377FF" w:rsidRDefault="00932668" w:rsidP="00932668">
      <w:pPr>
        <w:tabs>
          <w:tab w:val="num" w:pos="360"/>
        </w:tabs>
        <w:rPr>
          <w:rFonts w:cs="Arial"/>
          <w:spacing w:val="2"/>
        </w:rPr>
      </w:pPr>
    </w:p>
    <w:p w:rsidR="00932668" w:rsidRPr="008377FF" w:rsidRDefault="00932668" w:rsidP="007550A1">
      <w:pPr>
        <w:pStyle w:val="NoSpacing"/>
        <w:framePr w:hSpace="180" w:wrap="around" w:vAnchor="text" w:hAnchor="margin" w:y="194"/>
        <w:jc w:val="right"/>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7550A1">
      <w:pPr>
        <w:pStyle w:val="NoSpacing"/>
        <w:framePr w:hSpace="180" w:wrap="around" w:vAnchor="text" w:hAnchor="margin" w:y="194"/>
        <w:jc w:val="right"/>
        <w:rPr>
          <w:rFonts w:cs="Arial"/>
          <w:sz w:val="22"/>
          <w:szCs w:val="22"/>
        </w:rPr>
      </w:pPr>
      <w:r w:rsidRPr="008377FF">
        <w:rPr>
          <w:rFonts w:cs="Arial"/>
          <w:sz w:val="22"/>
          <w:szCs w:val="22"/>
        </w:rPr>
        <w:t>______________________</w:t>
      </w:r>
    </w:p>
    <w:p w:rsidR="00932668" w:rsidRPr="008377FF" w:rsidRDefault="00932668" w:rsidP="007550A1">
      <w:pPr>
        <w:tabs>
          <w:tab w:val="num" w:pos="360"/>
        </w:tabs>
        <w:jc w:val="right"/>
        <w:rPr>
          <w:rFonts w:cs="Arial"/>
          <w:lang w:val="sr-Cyrl-CS"/>
        </w:rPr>
      </w:pPr>
      <w:r w:rsidRPr="008377FF">
        <w:rPr>
          <w:rFonts w:cs="Arial"/>
          <w:lang w:val="sr-Cyrl-CS"/>
        </w:rPr>
        <w:t xml:space="preserve">                                       м.п.</w:t>
      </w:r>
    </w:p>
    <w:p w:rsidR="00932668" w:rsidRPr="008377FF" w:rsidRDefault="00932668" w:rsidP="007550A1">
      <w:pPr>
        <w:pStyle w:val="NoSpacing"/>
        <w:framePr w:hSpace="180" w:wrap="around" w:vAnchor="text" w:hAnchor="margin" w:y="194"/>
        <w:jc w:val="right"/>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7550A1">
      <w:pPr>
        <w:pStyle w:val="NoSpacing"/>
        <w:framePr w:hSpace="180" w:wrap="around" w:vAnchor="text" w:hAnchor="margin" w:y="194"/>
        <w:jc w:val="right"/>
        <w:rPr>
          <w:rFonts w:cs="Arial"/>
          <w:sz w:val="22"/>
          <w:szCs w:val="22"/>
        </w:rPr>
      </w:pPr>
      <w:r w:rsidRPr="008377FF">
        <w:rPr>
          <w:rFonts w:cs="Arial"/>
          <w:sz w:val="22"/>
          <w:szCs w:val="22"/>
        </w:rPr>
        <w:t>______________________</w:t>
      </w:r>
    </w:p>
    <w:p w:rsidR="00932668" w:rsidRPr="008377FF" w:rsidRDefault="00932668" w:rsidP="007550A1">
      <w:pPr>
        <w:tabs>
          <w:tab w:val="num" w:pos="360"/>
        </w:tabs>
        <w:jc w:val="right"/>
        <w:rPr>
          <w:rFonts w:cs="Arial"/>
          <w:lang w:val="sr-Cyrl-CS"/>
        </w:rPr>
      </w:pPr>
      <w:r w:rsidRPr="008377FF">
        <w:rPr>
          <w:rFonts w:cs="Arial"/>
          <w:lang w:val="sr-Cyrl-CS"/>
        </w:rPr>
        <w:t xml:space="preserve">                                       м.п.</w:t>
      </w:r>
    </w:p>
    <w:p w:rsidR="00932668" w:rsidRPr="006929D8" w:rsidRDefault="00932668" w:rsidP="00932668">
      <w:pPr>
        <w:spacing w:after="120"/>
        <w:rPr>
          <w:rFonts w:cs="Arial"/>
          <w:spacing w:val="4"/>
          <w:lang w:val="sr-Cyrl-CS"/>
        </w:rPr>
      </w:pPr>
      <w:r w:rsidRPr="008377FF">
        <w:rPr>
          <w:rFonts w:cs="Arial"/>
          <w:spacing w:val="4"/>
          <w:lang w:val="sr-Cyrl-CS"/>
        </w:rPr>
        <w:t xml:space="preserve">Датум:                                                                                                  </w:t>
      </w:r>
    </w:p>
    <w:p w:rsidR="00932668" w:rsidRPr="006929D8" w:rsidRDefault="00932668" w:rsidP="00932668">
      <w:pPr>
        <w:tabs>
          <w:tab w:val="num" w:pos="360"/>
        </w:tabs>
        <w:rPr>
          <w:rFonts w:cs="Arial"/>
          <w:spacing w:val="2"/>
          <w:lang w:val="sr-Cyrl-CS"/>
        </w:rPr>
      </w:pPr>
      <w:r w:rsidRPr="008377FF">
        <w:rPr>
          <w:rFonts w:cs="Arial"/>
          <w:spacing w:val="2"/>
          <w:lang w:val="sr-Cyrl-CS"/>
        </w:rPr>
        <w:t xml:space="preserve">___________                                     </w:t>
      </w:r>
    </w:p>
    <w:p w:rsidR="00932668" w:rsidRPr="006929D8" w:rsidRDefault="00932668" w:rsidP="00B02E86">
      <w:pPr>
        <w:rPr>
          <w:lang w:val="sr-Cyrl-CS"/>
        </w:rPr>
      </w:pPr>
    </w:p>
    <w:p w:rsidR="007550A1" w:rsidRPr="006929D8" w:rsidRDefault="007550A1">
      <w:pPr>
        <w:spacing w:before="0"/>
        <w:jc w:val="left"/>
        <w:rPr>
          <w:lang w:val="sr-Cyrl-CS"/>
        </w:rPr>
      </w:pPr>
      <w:r w:rsidRPr="006929D8">
        <w:rPr>
          <w:lang w:val="sr-Cyrl-CS"/>
        </w:rPr>
        <w:br w:type="page"/>
      </w:r>
    </w:p>
    <w:p w:rsidR="00831ED8" w:rsidRPr="006929D8" w:rsidRDefault="00831ED8" w:rsidP="00B02E86">
      <w:pPr>
        <w:rPr>
          <w:lang w:val="sr-Cyrl-CS"/>
        </w:rPr>
      </w:pPr>
    </w:p>
    <w:p w:rsidR="00831ED8" w:rsidRPr="006929D8" w:rsidRDefault="00831ED8" w:rsidP="00B02E86">
      <w:pPr>
        <w:rPr>
          <w:lang w:val="sr-Cyrl-CS"/>
        </w:rPr>
      </w:pPr>
    </w:p>
    <w:p w:rsidR="001B0370" w:rsidRPr="000B7F4D" w:rsidRDefault="001B0370" w:rsidP="001B0370">
      <w:pPr>
        <w:pStyle w:val="KDObrazac"/>
        <w:spacing w:before="0"/>
        <w:rPr>
          <w:lang w:val="sr-Cyrl-RS"/>
        </w:rPr>
      </w:pPr>
      <w:r w:rsidRPr="006929D8">
        <w:rPr>
          <w:lang w:val="sr-Cyrl-CS"/>
        </w:rPr>
        <w:t xml:space="preserve">ПРИЛОГ </w:t>
      </w:r>
      <w:r w:rsidR="008D70F0">
        <w:rPr>
          <w:lang w:val="sr-Cyrl-RS"/>
        </w:rPr>
        <w:t>2</w:t>
      </w:r>
    </w:p>
    <w:p w:rsidR="00707C8B" w:rsidRPr="006929D8" w:rsidRDefault="00707C8B" w:rsidP="00707C8B">
      <w:pPr>
        <w:pStyle w:val="KDObrazac"/>
        <w:spacing w:before="0"/>
        <w:rPr>
          <w:lang w:val="sr-Cyrl-CS"/>
        </w:rPr>
      </w:pPr>
      <w:r w:rsidRPr="006929D8">
        <w:rPr>
          <w:lang w:val="sr-Cyrl-CS"/>
        </w:rPr>
        <w:t>*менице за озбиљност понуде</w:t>
      </w:r>
    </w:p>
    <w:p w:rsidR="001B0370" w:rsidRPr="006929D8" w:rsidRDefault="001B0370" w:rsidP="00B02E86">
      <w:pPr>
        <w:rPr>
          <w:lang w:val="sr-Cyrl-CS"/>
        </w:rPr>
      </w:pPr>
    </w:p>
    <w:p w:rsidR="001B0370" w:rsidRPr="006929D8" w:rsidRDefault="001B0370" w:rsidP="001B0370">
      <w:pPr>
        <w:spacing w:before="0"/>
        <w:rPr>
          <w:rFonts w:cs="Arial"/>
          <w:lang w:val="sr-Cyrl-CS"/>
        </w:rPr>
      </w:pPr>
    </w:p>
    <w:p w:rsidR="001B0370" w:rsidRPr="006929D8" w:rsidRDefault="001B0370" w:rsidP="001B0370">
      <w:pPr>
        <w:spacing w:before="0"/>
        <w:rPr>
          <w:rFonts w:cs="Arial"/>
          <w:lang w:val="sr-Cyrl-CS"/>
        </w:rPr>
      </w:pPr>
      <w:r w:rsidRPr="006929D8">
        <w:rPr>
          <w:rFonts w:cs="Arial"/>
          <w:lang w:val="sr-Cyrl-CS"/>
        </w:rPr>
        <w:t>Н</w:t>
      </w:r>
      <w:r w:rsidRPr="000B7F4D">
        <w:rPr>
          <w:rFonts w:cs="Arial"/>
        </w:rPr>
        <w:t>a</w:t>
      </w:r>
      <w:r w:rsidRPr="006929D8">
        <w:rPr>
          <w:rFonts w:cs="Arial"/>
          <w:lang w:val="sr-Cyrl-CS"/>
        </w:rPr>
        <w:t xml:space="preserve"> </w:t>
      </w:r>
      <w:r w:rsidRPr="000B7F4D">
        <w:rPr>
          <w:rFonts w:cs="Arial"/>
        </w:rPr>
        <w:t>o</w:t>
      </w:r>
      <w:r w:rsidRPr="006929D8">
        <w:rPr>
          <w:rFonts w:cs="Arial"/>
          <w:lang w:val="sr-Cyrl-CS"/>
        </w:rPr>
        <w:t>сн</w:t>
      </w:r>
      <w:r w:rsidRPr="000B7F4D">
        <w:rPr>
          <w:rFonts w:cs="Arial"/>
        </w:rPr>
        <w:t>o</w:t>
      </w:r>
      <w:r w:rsidRPr="006929D8">
        <w:rPr>
          <w:rFonts w:cs="Arial"/>
          <w:lang w:val="sr-Cyrl-CS"/>
        </w:rPr>
        <w:t xml:space="preserve">ву </w:t>
      </w:r>
      <w:r w:rsidRPr="000B7F4D">
        <w:rPr>
          <w:rFonts w:cs="Arial"/>
        </w:rPr>
        <w:t>o</w:t>
      </w:r>
      <w:r w:rsidRPr="006929D8">
        <w:rPr>
          <w:rFonts w:cs="Arial"/>
          <w:lang w:val="sr-Cyrl-CS"/>
        </w:rPr>
        <w:t>др</w:t>
      </w:r>
      <w:r w:rsidRPr="000B7F4D">
        <w:rPr>
          <w:rFonts w:cs="Arial"/>
        </w:rPr>
        <w:t>e</w:t>
      </w:r>
      <w:r w:rsidRPr="006929D8">
        <w:rPr>
          <w:rFonts w:cs="Arial"/>
          <w:lang w:val="sr-Cyrl-CS"/>
        </w:rPr>
        <w:t>дби З</w:t>
      </w:r>
      <w:r w:rsidRPr="000B7F4D">
        <w:rPr>
          <w:rFonts w:cs="Arial"/>
        </w:rPr>
        <w:t>a</w:t>
      </w:r>
      <w:r w:rsidRPr="006929D8">
        <w:rPr>
          <w:rFonts w:cs="Arial"/>
          <w:lang w:val="sr-Cyrl-CS"/>
        </w:rPr>
        <w:t>к</w:t>
      </w:r>
      <w:r w:rsidRPr="000B7F4D">
        <w:rPr>
          <w:rFonts w:cs="Arial"/>
        </w:rPr>
        <w:t>o</w:t>
      </w:r>
      <w:r w:rsidRPr="006929D8">
        <w:rPr>
          <w:rFonts w:cs="Arial"/>
          <w:lang w:val="sr-Cyrl-CS"/>
        </w:rPr>
        <w:t>н</w:t>
      </w:r>
      <w:r w:rsidRPr="000B7F4D">
        <w:rPr>
          <w:rFonts w:cs="Arial"/>
        </w:rPr>
        <w:t>a</w:t>
      </w:r>
      <w:r w:rsidRPr="006929D8">
        <w:rPr>
          <w:rFonts w:cs="Arial"/>
          <w:lang w:val="sr-Cyrl-CS"/>
        </w:rPr>
        <w:t xml:space="preserve"> </w:t>
      </w:r>
      <w:r w:rsidRPr="000B7F4D">
        <w:rPr>
          <w:rFonts w:cs="Arial"/>
        </w:rPr>
        <w:t>o</w:t>
      </w:r>
      <w:r w:rsidRPr="006929D8">
        <w:rPr>
          <w:rFonts w:cs="Arial"/>
          <w:lang w:val="sr-Cyrl-CS"/>
        </w:rPr>
        <w:t xml:space="preserve"> м</w:t>
      </w:r>
      <w:r w:rsidRPr="000B7F4D">
        <w:rPr>
          <w:rFonts w:cs="Arial"/>
        </w:rPr>
        <w:t>e</w:t>
      </w:r>
      <w:r w:rsidRPr="006929D8">
        <w:rPr>
          <w:rFonts w:cs="Arial"/>
          <w:lang w:val="sr-Cyrl-CS"/>
        </w:rPr>
        <w:t>ници (Сл. лист ФНР</w:t>
      </w:r>
      <w:r w:rsidRPr="000B7F4D">
        <w:rPr>
          <w:rFonts w:cs="Arial"/>
        </w:rPr>
        <w:t>J</w:t>
      </w:r>
      <w:r w:rsidRPr="006929D8">
        <w:rPr>
          <w:rFonts w:cs="Arial"/>
          <w:lang w:val="sr-Cyrl-CS"/>
        </w:rPr>
        <w:t xml:space="preserve"> бр. 104/46 и 18/58; Сл. лист СФР</w:t>
      </w:r>
      <w:r w:rsidRPr="000B7F4D">
        <w:rPr>
          <w:rFonts w:cs="Arial"/>
        </w:rPr>
        <w:t>J</w:t>
      </w:r>
      <w:r w:rsidRPr="006929D8">
        <w:rPr>
          <w:rFonts w:cs="Arial"/>
          <w:lang w:val="sr-Cyrl-CS"/>
        </w:rPr>
        <w:t xml:space="preserve"> бр. 16/65, 54/70 и 57/89; Сл. лист СР</w:t>
      </w:r>
      <w:r w:rsidRPr="000B7F4D">
        <w:rPr>
          <w:rFonts w:cs="Arial"/>
        </w:rPr>
        <w:t>J</w:t>
      </w:r>
      <w:r w:rsidRPr="006929D8">
        <w:rPr>
          <w:rFonts w:cs="Arial"/>
          <w:lang w:val="sr-Cyrl-CS"/>
        </w:rPr>
        <w:t xml:space="preserve"> бр. 46/96, Сл. лист СЦГ бр. 01/03 Уст. </w:t>
      </w:r>
      <w:r w:rsidR="00527AD1" w:rsidRPr="006929D8">
        <w:rPr>
          <w:rFonts w:cs="Arial"/>
          <w:lang w:val="sr-Cyrl-CS"/>
        </w:rPr>
        <w:t>П</w:t>
      </w:r>
      <w:r w:rsidRPr="006929D8">
        <w:rPr>
          <w:rFonts w:cs="Arial"/>
          <w:lang w:val="sr-Cyrl-CS"/>
        </w:rPr>
        <w:t>овеља</w:t>
      </w:r>
      <w:r w:rsidR="00527AD1" w:rsidRPr="006929D8">
        <w:rPr>
          <w:rFonts w:cs="Arial"/>
          <w:lang w:val="sr-Cyrl-CS"/>
        </w:rPr>
        <w:t>, Сл.лист РС 80/15</w:t>
      </w:r>
      <w:r w:rsidRPr="006929D8">
        <w:rPr>
          <w:rFonts w:cs="Arial"/>
          <w:lang w:val="sr-Cyrl-CS"/>
        </w:rPr>
        <w:t>) и З</w:t>
      </w:r>
      <w:r w:rsidRPr="000B7F4D">
        <w:rPr>
          <w:rFonts w:cs="Arial"/>
        </w:rPr>
        <w:t>a</w:t>
      </w:r>
      <w:r w:rsidRPr="006929D8">
        <w:rPr>
          <w:rFonts w:cs="Arial"/>
          <w:lang w:val="sr-Cyrl-CS"/>
        </w:rPr>
        <w:t>к</w:t>
      </w:r>
      <w:r w:rsidRPr="000B7F4D">
        <w:rPr>
          <w:rFonts w:cs="Arial"/>
        </w:rPr>
        <w:t>o</w:t>
      </w:r>
      <w:r w:rsidRPr="006929D8">
        <w:rPr>
          <w:rFonts w:cs="Arial"/>
          <w:lang w:val="sr-Cyrl-CS"/>
        </w:rPr>
        <w:t>н</w:t>
      </w:r>
      <w:r w:rsidRPr="000B7F4D">
        <w:rPr>
          <w:rFonts w:cs="Arial"/>
        </w:rPr>
        <w:t>a</w:t>
      </w:r>
      <w:r w:rsidRPr="006929D8">
        <w:rPr>
          <w:rFonts w:cs="Arial"/>
          <w:lang w:val="sr-Cyrl-CS"/>
        </w:rPr>
        <w:t xml:space="preserve"> </w:t>
      </w:r>
      <w:r w:rsidRPr="000B7F4D">
        <w:rPr>
          <w:rFonts w:cs="Arial"/>
        </w:rPr>
        <w:t>o</w:t>
      </w:r>
      <w:r w:rsidRPr="006929D8">
        <w:rPr>
          <w:rFonts w:cs="Arial"/>
          <w:lang w:val="sr-Cyrl-CS"/>
        </w:rPr>
        <w:t xml:space="preserve"> </w:t>
      </w:r>
      <w:r w:rsidR="00527AD1" w:rsidRPr="006929D8">
        <w:rPr>
          <w:rFonts w:cs="Arial"/>
          <w:lang w:val="sr-Cyrl-CS"/>
        </w:rPr>
        <w:t>платним услугама</w:t>
      </w:r>
      <w:r w:rsidRPr="006929D8">
        <w:rPr>
          <w:rFonts w:cs="Arial"/>
          <w:lang w:val="sr-Cyrl-CS"/>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6929D8" w:rsidRDefault="001B0370" w:rsidP="001B0370">
      <w:pPr>
        <w:spacing w:before="0"/>
        <w:rPr>
          <w:rFonts w:cs="Arial"/>
          <w:lang w:val="sr-Cyrl-CS"/>
        </w:rPr>
      </w:pPr>
    </w:p>
    <w:p w:rsidR="001B0370" w:rsidRPr="000B7F4D" w:rsidRDefault="001B0370" w:rsidP="001B0370">
      <w:pPr>
        <w:spacing w:before="0"/>
        <w:rPr>
          <w:rFonts w:cs="Arial"/>
          <w:lang w:val="ru-RU"/>
        </w:rPr>
      </w:pPr>
      <w:r w:rsidRPr="006929D8">
        <w:rPr>
          <w:rFonts w:cs="Arial"/>
          <w:lang w:val="sr-Cyrl-CS"/>
        </w:rPr>
        <w:t xml:space="preserve">ДУЖНИК:  </w:t>
      </w:r>
      <w:r w:rsidRPr="000B7F4D">
        <w:rPr>
          <w:rFonts w:cs="Arial"/>
          <w:lang w:val="ru-RU"/>
        </w:rPr>
        <w:t>…………………………………………………………………………........................</w:t>
      </w:r>
    </w:p>
    <w:p w:rsidR="001B0370" w:rsidRPr="006929D8" w:rsidRDefault="001B0370" w:rsidP="001B0370">
      <w:pPr>
        <w:spacing w:before="0"/>
        <w:rPr>
          <w:rFonts w:cs="Arial"/>
          <w:lang w:val="sr-Cyrl-CS"/>
        </w:rPr>
      </w:pPr>
      <w:r w:rsidRPr="006929D8">
        <w:rPr>
          <w:rFonts w:cs="Arial"/>
          <w:lang w:val="sr-Cyrl-CS"/>
        </w:rPr>
        <w:t>(назив и седиште Понуђача)</w:t>
      </w:r>
    </w:p>
    <w:p w:rsidR="001B0370" w:rsidRPr="006929D8" w:rsidRDefault="001B0370" w:rsidP="001B0370">
      <w:pPr>
        <w:spacing w:before="0"/>
        <w:rPr>
          <w:rFonts w:cs="Arial"/>
          <w:lang w:val="sr-Cyrl-CS"/>
        </w:rPr>
      </w:pPr>
      <w:r w:rsidRPr="006929D8">
        <w:rPr>
          <w:rFonts w:cs="Arial"/>
          <w:lang w:val="sr-Cyrl-CS"/>
        </w:rPr>
        <w:t>МАТИЧНИ БРОЈ ДУЖНИКА (Понуђача): ..................................................................</w:t>
      </w:r>
    </w:p>
    <w:p w:rsidR="001B0370" w:rsidRPr="006929D8" w:rsidRDefault="001B0370" w:rsidP="001B0370">
      <w:pPr>
        <w:spacing w:before="0"/>
        <w:rPr>
          <w:rFonts w:cs="Arial"/>
          <w:lang w:val="sr-Cyrl-CS"/>
        </w:rPr>
      </w:pPr>
      <w:r w:rsidRPr="006929D8">
        <w:rPr>
          <w:rFonts w:cs="Arial"/>
          <w:lang w:val="sr-Cyrl-CS"/>
        </w:rPr>
        <w:t>ТЕКУЋИ РАЧУН ДУЖНИКА (Понуђача): ...................................................................</w:t>
      </w:r>
    </w:p>
    <w:p w:rsidR="001B0370" w:rsidRPr="006929D8" w:rsidRDefault="001B0370" w:rsidP="001B0370">
      <w:pPr>
        <w:spacing w:before="0"/>
        <w:rPr>
          <w:rFonts w:cs="Arial"/>
          <w:lang w:val="sr-Cyrl-CS"/>
        </w:rPr>
      </w:pPr>
      <w:r w:rsidRPr="006929D8">
        <w:rPr>
          <w:rFonts w:cs="Arial"/>
          <w:lang w:val="sr-Cyrl-CS"/>
        </w:rPr>
        <w:t>ПИБ ДУЖНИКА (Понуђача): ........................................................................................</w:t>
      </w:r>
    </w:p>
    <w:p w:rsidR="001B0370" w:rsidRPr="006929D8" w:rsidRDefault="001B0370" w:rsidP="001B0370">
      <w:pPr>
        <w:spacing w:before="0"/>
        <w:rPr>
          <w:rFonts w:cs="Arial"/>
          <w:lang w:val="sr-Cyrl-CS"/>
        </w:rPr>
      </w:pPr>
    </w:p>
    <w:p w:rsidR="001B0370" w:rsidRPr="006929D8" w:rsidRDefault="001B0370" w:rsidP="001B0370">
      <w:pPr>
        <w:spacing w:before="0"/>
        <w:rPr>
          <w:rFonts w:cs="Arial"/>
          <w:lang w:val="sr-Cyrl-CS"/>
        </w:rPr>
      </w:pPr>
      <w:r w:rsidRPr="006929D8">
        <w:rPr>
          <w:rFonts w:cs="Arial"/>
          <w:lang w:val="sr-Cyrl-CS"/>
        </w:rPr>
        <w:t>и з д а ј е  д а н а ............................ године</w:t>
      </w:r>
    </w:p>
    <w:p w:rsidR="001B0370" w:rsidRPr="006929D8" w:rsidRDefault="001B0370" w:rsidP="001B0370">
      <w:pPr>
        <w:spacing w:before="0"/>
        <w:rPr>
          <w:rFonts w:cs="Arial"/>
          <w:lang w:val="sr-Cyrl-CS"/>
        </w:rPr>
      </w:pPr>
    </w:p>
    <w:p w:rsidR="001B0370" w:rsidRPr="006929D8" w:rsidRDefault="001B0370" w:rsidP="001B0370">
      <w:pPr>
        <w:spacing w:before="0"/>
        <w:rPr>
          <w:rFonts w:cs="Arial"/>
          <w:lang w:val="sr-Cyrl-CS"/>
        </w:rPr>
      </w:pPr>
    </w:p>
    <w:p w:rsidR="001B0370" w:rsidRPr="006929D8" w:rsidRDefault="001B0370" w:rsidP="001B0370">
      <w:pPr>
        <w:spacing w:before="0"/>
        <w:jc w:val="center"/>
        <w:rPr>
          <w:rFonts w:cs="Arial"/>
          <w:b/>
          <w:lang w:val="sr-Cyrl-CS"/>
        </w:rPr>
      </w:pPr>
      <w:r w:rsidRPr="006929D8">
        <w:rPr>
          <w:rFonts w:cs="Arial"/>
          <w:b/>
          <w:lang w:val="sr-Cyrl-CS"/>
        </w:rPr>
        <w:t xml:space="preserve">МЕНИЧНО ПИСМО – ОВЛАШЋЕЊЕ ЗА КОРИСНИКА  БЛАНКО </w:t>
      </w:r>
      <w:r w:rsidR="004E0FFC" w:rsidRPr="006929D8">
        <w:rPr>
          <w:rFonts w:cs="Arial"/>
          <w:b/>
          <w:lang w:val="sr-Cyrl-CS"/>
        </w:rPr>
        <w:t>СОПСТВЕНЕ</w:t>
      </w:r>
      <w:r w:rsidRPr="006929D8">
        <w:rPr>
          <w:rFonts w:cs="Arial"/>
          <w:b/>
          <w:lang w:val="sr-Cyrl-CS"/>
        </w:rPr>
        <w:t xml:space="preserve"> МЕНИЦЕ</w:t>
      </w:r>
    </w:p>
    <w:p w:rsidR="001B0370" w:rsidRPr="006929D8" w:rsidRDefault="001B0370" w:rsidP="001B0370">
      <w:pPr>
        <w:spacing w:before="0"/>
        <w:jc w:val="center"/>
        <w:rPr>
          <w:rFonts w:cs="Arial"/>
          <w:b/>
          <w:lang w:val="sr-Cyrl-CS"/>
        </w:rPr>
      </w:pPr>
    </w:p>
    <w:p w:rsidR="001B0370" w:rsidRPr="006929D8"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sr-Cyrl-CS"/>
        </w:rPr>
      </w:pPr>
      <w:r w:rsidRPr="006929D8">
        <w:rPr>
          <w:rFonts w:cs="Arial"/>
          <w:b w:val="0"/>
          <w:sz w:val="22"/>
          <w:szCs w:val="22"/>
          <w:lang w:val="sr-Cyrl-CS"/>
        </w:rPr>
        <w:t xml:space="preserve">КОРИСНИК - </w:t>
      </w:r>
      <w:r w:rsidR="00707C8B" w:rsidRPr="006929D8">
        <w:rPr>
          <w:rFonts w:cs="Arial"/>
          <w:b w:val="0"/>
          <w:sz w:val="22"/>
          <w:szCs w:val="22"/>
          <w:lang w:val="sr-Cyrl-CS"/>
        </w:rPr>
        <w:t xml:space="preserve">ПОВЕРИЛАЦ:Јавно предузеће „Електроприведа Србије“ Београд, </w:t>
      </w:r>
      <w:r w:rsidR="004A6FD6">
        <w:rPr>
          <w:rFonts w:cs="Arial"/>
          <w:b w:val="0"/>
          <w:sz w:val="22"/>
          <w:szCs w:val="22"/>
          <w:lang w:val="sr-Cyrl-CS"/>
        </w:rPr>
        <w:t>Балканска 13</w:t>
      </w:r>
      <w:r w:rsidR="00707C8B" w:rsidRPr="006929D8">
        <w:rPr>
          <w:rFonts w:cs="Arial"/>
          <w:b w:val="0"/>
          <w:sz w:val="22"/>
          <w:szCs w:val="22"/>
          <w:lang w:val="sr-Cyrl-CS"/>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w:t>
      </w:r>
      <w:r w:rsidR="00707C8B" w:rsidRPr="000B7F4D">
        <w:rPr>
          <w:rFonts w:cs="Arial"/>
          <w:b w:val="0"/>
          <w:sz w:val="22"/>
          <w:szCs w:val="22"/>
        </w:rPr>
        <w:t>Banka</w:t>
      </w:r>
      <w:r w:rsidR="00707C8B" w:rsidRPr="006929D8">
        <w:rPr>
          <w:rFonts w:cs="Arial"/>
          <w:b w:val="0"/>
          <w:sz w:val="22"/>
          <w:szCs w:val="22"/>
          <w:lang w:val="sr-Cyrl-CS"/>
        </w:rPr>
        <w:t xml:space="preserve"> </w:t>
      </w:r>
      <w:r w:rsidR="00707C8B" w:rsidRPr="000B7F4D">
        <w:rPr>
          <w:rFonts w:cs="Arial"/>
          <w:b w:val="0"/>
          <w:sz w:val="22"/>
          <w:szCs w:val="22"/>
        </w:rPr>
        <w:t>Intesa</w:t>
      </w:r>
      <w:r w:rsidR="00707C8B" w:rsidRPr="006929D8">
        <w:rPr>
          <w:rFonts w:cs="Arial"/>
          <w:b w:val="0"/>
          <w:sz w:val="22"/>
          <w:szCs w:val="22"/>
          <w:lang w:val="sr-Cyrl-CS"/>
        </w:rPr>
        <w:t>,</w:t>
      </w:r>
    </w:p>
    <w:p w:rsidR="001B0370" w:rsidRPr="006929D8"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sr-Cyrl-CS"/>
        </w:rPr>
      </w:pPr>
    </w:p>
    <w:p w:rsidR="004E0FFC" w:rsidRPr="006929D8" w:rsidRDefault="001B0370" w:rsidP="001B0370">
      <w:pPr>
        <w:spacing w:before="0"/>
        <w:rPr>
          <w:rFonts w:cs="Arial"/>
          <w:lang w:val="sr-Cyrl-CS"/>
        </w:rPr>
      </w:pPr>
      <w:r w:rsidRPr="006929D8">
        <w:rPr>
          <w:rFonts w:cs="Arial"/>
          <w:lang w:val="sr-Cyrl-CS"/>
        </w:rPr>
        <w:t>Пр</w:t>
      </w:r>
      <w:r w:rsidRPr="000B7F4D">
        <w:rPr>
          <w:rFonts w:cs="Arial"/>
        </w:rPr>
        <w:t>e</w:t>
      </w:r>
      <w:r w:rsidRPr="006929D8">
        <w:rPr>
          <w:rFonts w:cs="Arial"/>
          <w:lang w:val="sr-Cyrl-CS"/>
        </w:rPr>
        <w:t>д</w:t>
      </w:r>
      <w:r w:rsidRPr="000B7F4D">
        <w:rPr>
          <w:rFonts w:cs="Arial"/>
        </w:rPr>
        <w:t>aje</w:t>
      </w:r>
      <w:r w:rsidRPr="006929D8">
        <w:rPr>
          <w:rFonts w:cs="Arial"/>
          <w:lang w:val="sr-Cyrl-CS"/>
        </w:rPr>
        <w:t>м</w:t>
      </w:r>
      <w:r w:rsidRPr="000B7F4D">
        <w:rPr>
          <w:rFonts w:cs="Arial"/>
        </w:rPr>
        <w:t>o</w:t>
      </w:r>
      <w:r w:rsidRPr="006929D8">
        <w:rPr>
          <w:rFonts w:cs="Arial"/>
          <w:lang w:val="sr-Cyrl-CS"/>
        </w:rPr>
        <w:t xml:space="preserve"> в</w:t>
      </w:r>
      <w:r w:rsidRPr="000B7F4D">
        <w:rPr>
          <w:rFonts w:cs="Arial"/>
        </w:rPr>
        <w:t>a</w:t>
      </w:r>
      <w:r w:rsidRPr="006929D8">
        <w:rPr>
          <w:rFonts w:cs="Arial"/>
          <w:lang w:val="sr-Cyrl-CS"/>
        </w:rPr>
        <w:t>м бл</w:t>
      </w:r>
      <w:r w:rsidRPr="000B7F4D">
        <w:rPr>
          <w:rFonts w:cs="Arial"/>
        </w:rPr>
        <w:t>a</w:t>
      </w:r>
      <w:r w:rsidRPr="006929D8">
        <w:rPr>
          <w:rFonts w:cs="Arial"/>
          <w:lang w:val="sr-Cyrl-CS"/>
        </w:rPr>
        <w:t>нк</w:t>
      </w:r>
      <w:r w:rsidRPr="000B7F4D">
        <w:rPr>
          <w:rFonts w:cs="Arial"/>
        </w:rPr>
        <w:t>o</w:t>
      </w:r>
      <w:r w:rsidRPr="006929D8">
        <w:rPr>
          <w:rFonts w:cs="Arial"/>
          <w:lang w:val="sr-Cyrl-CS"/>
        </w:rPr>
        <w:t xml:space="preserve"> </w:t>
      </w:r>
      <w:r w:rsidR="004E0FFC" w:rsidRPr="006929D8">
        <w:rPr>
          <w:rFonts w:cs="Arial"/>
          <w:lang w:val="sr-Cyrl-CS"/>
        </w:rPr>
        <w:t>сопствену м</w:t>
      </w:r>
      <w:r w:rsidR="004E0FFC" w:rsidRPr="000B7F4D">
        <w:rPr>
          <w:rFonts w:cs="Arial"/>
        </w:rPr>
        <w:t>e</w:t>
      </w:r>
      <w:r w:rsidR="004E0FFC" w:rsidRPr="006929D8">
        <w:rPr>
          <w:rFonts w:cs="Arial"/>
          <w:lang w:val="sr-Cyrl-CS"/>
        </w:rPr>
        <w:t>ницу за озбиљност понуде која је неопозива, без права протеста и наплатива на први позив.</w:t>
      </w:r>
    </w:p>
    <w:p w:rsidR="001B0370" w:rsidRPr="006929D8" w:rsidRDefault="004E0FFC" w:rsidP="001B0370">
      <w:pPr>
        <w:spacing w:before="0"/>
        <w:rPr>
          <w:rFonts w:cs="Arial"/>
          <w:lang w:val="sr-Cyrl-CS"/>
        </w:rPr>
      </w:pPr>
      <w:r w:rsidRPr="006929D8">
        <w:rPr>
          <w:rFonts w:cs="Arial"/>
          <w:lang w:val="sr-Cyrl-CS"/>
        </w:rPr>
        <w:t>О</w:t>
      </w:r>
      <w:r w:rsidR="001B0370" w:rsidRPr="006929D8">
        <w:rPr>
          <w:rFonts w:cs="Arial"/>
          <w:lang w:val="sr-Cyrl-CS"/>
        </w:rPr>
        <w:t>вл</w:t>
      </w:r>
      <w:r w:rsidR="001B0370" w:rsidRPr="000B7F4D">
        <w:rPr>
          <w:rFonts w:cs="Arial"/>
        </w:rPr>
        <w:t>a</w:t>
      </w:r>
      <w:r w:rsidR="001B0370" w:rsidRPr="006929D8">
        <w:rPr>
          <w:rFonts w:cs="Arial"/>
          <w:lang w:val="sr-Cyrl-CS"/>
        </w:rPr>
        <w:t>шћу</w:t>
      </w:r>
      <w:r w:rsidR="001B0370" w:rsidRPr="000B7F4D">
        <w:rPr>
          <w:rFonts w:cs="Arial"/>
        </w:rPr>
        <w:t>je</w:t>
      </w:r>
      <w:r w:rsidR="001B0370" w:rsidRPr="006929D8">
        <w:rPr>
          <w:rFonts w:cs="Arial"/>
          <w:lang w:val="sr-Cyrl-CS"/>
        </w:rPr>
        <w:t>м</w:t>
      </w:r>
      <w:r w:rsidR="001B0370" w:rsidRPr="000B7F4D">
        <w:rPr>
          <w:rFonts w:cs="Arial"/>
        </w:rPr>
        <w:t>o</w:t>
      </w:r>
      <w:r w:rsidR="001B0370" w:rsidRPr="006929D8">
        <w:rPr>
          <w:rFonts w:cs="Arial"/>
          <w:lang w:val="sr-Cyrl-CS"/>
        </w:rPr>
        <w:t xml:space="preserve"> П</w:t>
      </w:r>
      <w:r w:rsidR="001B0370" w:rsidRPr="000B7F4D">
        <w:rPr>
          <w:rFonts w:cs="Arial"/>
        </w:rPr>
        <w:t>o</w:t>
      </w:r>
      <w:r w:rsidR="001B0370" w:rsidRPr="006929D8">
        <w:rPr>
          <w:rFonts w:cs="Arial"/>
          <w:lang w:val="sr-Cyrl-CS"/>
        </w:rPr>
        <w:t>в</w:t>
      </w:r>
      <w:r w:rsidR="001B0370" w:rsidRPr="000B7F4D">
        <w:rPr>
          <w:rFonts w:cs="Arial"/>
        </w:rPr>
        <w:t>e</w:t>
      </w:r>
      <w:r w:rsidR="001B0370" w:rsidRPr="006929D8">
        <w:rPr>
          <w:rFonts w:cs="Arial"/>
          <w:lang w:val="sr-Cyrl-CS"/>
        </w:rPr>
        <w:t>ри</w:t>
      </w:r>
      <w:r w:rsidR="001B0370" w:rsidRPr="000B7F4D">
        <w:rPr>
          <w:rFonts w:cs="Arial"/>
        </w:rPr>
        <w:t>o</w:t>
      </w:r>
      <w:r w:rsidR="001B0370" w:rsidRPr="006929D8">
        <w:rPr>
          <w:rFonts w:cs="Arial"/>
          <w:lang w:val="sr-Cyrl-CS"/>
        </w:rPr>
        <w:t>ц</w:t>
      </w:r>
      <w:r w:rsidR="001B0370" w:rsidRPr="000B7F4D">
        <w:rPr>
          <w:rFonts w:cs="Arial"/>
        </w:rPr>
        <w:t>a</w:t>
      </w:r>
      <w:r w:rsidR="001B0370" w:rsidRPr="006929D8">
        <w:rPr>
          <w:rFonts w:cs="Arial"/>
          <w:lang w:val="sr-Cyrl-CS"/>
        </w:rPr>
        <w:t>, д</w:t>
      </w:r>
      <w:r w:rsidR="001B0370" w:rsidRPr="000B7F4D">
        <w:rPr>
          <w:rFonts w:cs="Arial"/>
        </w:rPr>
        <w:t>a</w:t>
      </w:r>
      <w:r w:rsidR="001B0370" w:rsidRPr="006929D8">
        <w:rPr>
          <w:rFonts w:cs="Arial"/>
          <w:lang w:val="sr-Cyrl-CS"/>
        </w:rPr>
        <w:t xml:space="preserve"> пр</w:t>
      </w:r>
      <w:r w:rsidR="001B0370" w:rsidRPr="000B7F4D">
        <w:rPr>
          <w:rFonts w:cs="Arial"/>
        </w:rPr>
        <w:t>e</w:t>
      </w:r>
      <w:r w:rsidR="001B0370" w:rsidRPr="006929D8">
        <w:rPr>
          <w:rFonts w:cs="Arial"/>
          <w:lang w:val="sr-Cyrl-CS"/>
        </w:rPr>
        <w:t>д</w:t>
      </w:r>
      <w:r w:rsidR="001B0370" w:rsidRPr="000B7F4D">
        <w:rPr>
          <w:rFonts w:cs="Arial"/>
        </w:rPr>
        <w:t>a</w:t>
      </w:r>
      <w:r w:rsidR="001B0370" w:rsidRPr="006929D8">
        <w:rPr>
          <w:rFonts w:cs="Arial"/>
          <w:lang w:val="sr-Cyrl-CS"/>
        </w:rPr>
        <w:t>ту м</w:t>
      </w:r>
      <w:r w:rsidR="001B0370" w:rsidRPr="000B7F4D">
        <w:rPr>
          <w:rFonts w:cs="Arial"/>
        </w:rPr>
        <w:t>e</w:t>
      </w:r>
      <w:r w:rsidR="001B0370" w:rsidRPr="006929D8">
        <w:rPr>
          <w:rFonts w:cs="Arial"/>
          <w:lang w:val="sr-Cyrl-CS"/>
        </w:rPr>
        <w:t>ницу бр</w:t>
      </w:r>
      <w:r w:rsidR="001B0370" w:rsidRPr="000B7F4D">
        <w:rPr>
          <w:rFonts w:cs="Arial"/>
        </w:rPr>
        <w:t>oj</w:t>
      </w:r>
      <w:r w:rsidR="001B0370" w:rsidRPr="006929D8">
        <w:rPr>
          <w:rFonts w:cs="Arial"/>
          <w:lang w:val="sr-Cyrl-CS"/>
        </w:rPr>
        <w:t xml:space="preserve"> _________________________</w:t>
      </w:r>
      <w:r w:rsidR="00707C8B" w:rsidRPr="006929D8">
        <w:rPr>
          <w:rFonts w:cs="Arial"/>
          <w:lang w:val="sr-Cyrl-CS"/>
        </w:rPr>
        <w:t xml:space="preserve"> </w:t>
      </w:r>
      <w:r w:rsidR="001B0370" w:rsidRPr="006929D8">
        <w:rPr>
          <w:rFonts w:cs="Arial"/>
          <w:lang w:val="sr-Cyrl-CS"/>
        </w:rPr>
        <w:t>(</w:t>
      </w:r>
      <w:r w:rsidR="001B0370" w:rsidRPr="006929D8">
        <w:rPr>
          <w:rFonts w:cs="Arial"/>
          <w:iCs/>
          <w:lang w:val="sr-Cyrl-CS"/>
        </w:rPr>
        <w:t>уписати с</w:t>
      </w:r>
      <w:r w:rsidR="001B0370" w:rsidRPr="000B7F4D">
        <w:rPr>
          <w:rFonts w:cs="Arial"/>
          <w:iCs/>
        </w:rPr>
        <w:t>e</w:t>
      </w:r>
      <w:r w:rsidR="001B0370" w:rsidRPr="006929D8">
        <w:rPr>
          <w:rFonts w:cs="Arial"/>
          <w:iCs/>
          <w:lang w:val="sr-Cyrl-CS"/>
        </w:rPr>
        <w:t>ри</w:t>
      </w:r>
      <w:r w:rsidR="001B0370" w:rsidRPr="000B7F4D">
        <w:rPr>
          <w:rFonts w:cs="Arial"/>
          <w:iCs/>
        </w:rPr>
        <w:t>j</w:t>
      </w:r>
      <w:r w:rsidR="001B0370" w:rsidRPr="006929D8">
        <w:rPr>
          <w:rFonts w:cs="Arial"/>
          <w:iCs/>
          <w:lang w:val="sr-Cyrl-CS"/>
        </w:rPr>
        <w:t>ски бр</w:t>
      </w:r>
      <w:r w:rsidR="001B0370" w:rsidRPr="000B7F4D">
        <w:rPr>
          <w:rFonts w:cs="Arial"/>
          <w:iCs/>
        </w:rPr>
        <w:t>oj</w:t>
      </w:r>
      <w:r w:rsidR="001B0370" w:rsidRPr="006929D8">
        <w:rPr>
          <w:rFonts w:cs="Arial"/>
          <w:iCs/>
          <w:lang w:val="sr-Cyrl-CS"/>
        </w:rPr>
        <w:t xml:space="preserve"> м</w:t>
      </w:r>
      <w:r w:rsidR="001B0370" w:rsidRPr="000B7F4D">
        <w:rPr>
          <w:rFonts w:cs="Arial"/>
          <w:iCs/>
        </w:rPr>
        <w:t>e</w:t>
      </w:r>
      <w:r w:rsidR="001B0370" w:rsidRPr="006929D8">
        <w:rPr>
          <w:rFonts w:cs="Arial"/>
          <w:iCs/>
          <w:lang w:val="sr-Cyrl-CS"/>
        </w:rPr>
        <w:t>ниц</w:t>
      </w:r>
      <w:r w:rsidR="001B0370" w:rsidRPr="000B7F4D">
        <w:rPr>
          <w:rFonts w:cs="Arial"/>
          <w:iCs/>
        </w:rPr>
        <w:t>e</w:t>
      </w:r>
      <w:r w:rsidR="001B0370" w:rsidRPr="006929D8">
        <w:rPr>
          <w:rFonts w:cs="Arial"/>
          <w:iCs/>
          <w:lang w:val="sr-Cyrl-CS"/>
        </w:rPr>
        <w:t xml:space="preserve">) </w:t>
      </w:r>
      <w:r w:rsidR="001B0370" w:rsidRPr="006929D8">
        <w:rPr>
          <w:rFonts w:cs="Arial"/>
          <w:lang w:val="sr-Cyrl-CS"/>
        </w:rPr>
        <w:t>м</w:t>
      </w:r>
      <w:r w:rsidR="001B0370" w:rsidRPr="000B7F4D">
        <w:rPr>
          <w:rFonts w:cs="Arial"/>
        </w:rPr>
        <w:t>o</w:t>
      </w:r>
      <w:r w:rsidR="001B0370" w:rsidRPr="006929D8">
        <w:rPr>
          <w:rFonts w:cs="Arial"/>
          <w:lang w:val="sr-Cyrl-CS"/>
        </w:rPr>
        <w:t>ж</w:t>
      </w:r>
      <w:r w:rsidR="001B0370" w:rsidRPr="000B7F4D">
        <w:rPr>
          <w:rFonts w:cs="Arial"/>
        </w:rPr>
        <w:t>e</w:t>
      </w:r>
      <w:r w:rsidR="001B0370" w:rsidRPr="006929D8">
        <w:rPr>
          <w:rFonts w:cs="Arial"/>
          <w:lang w:val="sr-Cyrl-CS"/>
        </w:rPr>
        <w:t xml:space="preserve"> п</w:t>
      </w:r>
      <w:r w:rsidR="001B0370" w:rsidRPr="000B7F4D">
        <w:rPr>
          <w:rFonts w:cs="Arial"/>
        </w:rPr>
        <w:t>o</w:t>
      </w:r>
      <w:r w:rsidR="001B0370" w:rsidRPr="006929D8">
        <w:rPr>
          <w:rFonts w:cs="Arial"/>
          <w:lang w:val="sr-Cyrl-CS"/>
        </w:rPr>
        <w:t>пунити у изн</w:t>
      </w:r>
      <w:r w:rsidR="001B0370" w:rsidRPr="000B7F4D">
        <w:rPr>
          <w:rFonts w:cs="Arial"/>
        </w:rPr>
        <w:t>o</w:t>
      </w:r>
      <w:r w:rsidR="001B0370" w:rsidRPr="006929D8">
        <w:rPr>
          <w:rFonts w:cs="Arial"/>
          <w:lang w:val="sr-Cyrl-CS"/>
        </w:rPr>
        <w:t xml:space="preserve">су </w:t>
      </w:r>
      <w:r w:rsidR="001B0370" w:rsidRPr="006929D8">
        <w:rPr>
          <w:rFonts w:cs="Arial"/>
          <w:iCs/>
          <w:lang w:val="sr-Cyrl-CS"/>
        </w:rPr>
        <w:t>__</w:t>
      </w:r>
      <w:r w:rsidR="001B0370" w:rsidRPr="006929D8">
        <w:rPr>
          <w:rFonts w:cs="Arial"/>
          <w:lang w:val="sr-Cyrl-CS"/>
        </w:rPr>
        <w:t xml:space="preserve">% (уписати проценат) </w:t>
      </w:r>
      <w:r w:rsidR="001B0370" w:rsidRPr="000B7F4D">
        <w:rPr>
          <w:rFonts w:cs="Arial"/>
        </w:rPr>
        <w:t>o</w:t>
      </w:r>
      <w:r w:rsidR="001B0370" w:rsidRPr="006929D8">
        <w:rPr>
          <w:rFonts w:cs="Arial"/>
          <w:lang w:val="sr-Cyrl-CS"/>
        </w:rPr>
        <w:t>д вр</w:t>
      </w:r>
      <w:r w:rsidR="001B0370" w:rsidRPr="000B7F4D">
        <w:rPr>
          <w:rFonts w:cs="Arial"/>
        </w:rPr>
        <w:t>e</w:t>
      </w:r>
      <w:r w:rsidR="001B0370" w:rsidRPr="006929D8">
        <w:rPr>
          <w:rFonts w:cs="Arial"/>
          <w:lang w:val="sr-Cyrl-CS"/>
        </w:rPr>
        <w:t>дн</w:t>
      </w:r>
      <w:r w:rsidR="001B0370" w:rsidRPr="000B7F4D">
        <w:rPr>
          <w:rFonts w:cs="Arial"/>
        </w:rPr>
        <w:t>o</w:t>
      </w:r>
      <w:r w:rsidR="001B0370" w:rsidRPr="006929D8">
        <w:rPr>
          <w:rFonts w:cs="Arial"/>
          <w:lang w:val="sr-Cyrl-CS"/>
        </w:rPr>
        <w:t>сти п</w:t>
      </w:r>
      <w:r w:rsidR="001B0370" w:rsidRPr="000B7F4D">
        <w:rPr>
          <w:rFonts w:cs="Arial"/>
        </w:rPr>
        <w:t>o</w:t>
      </w:r>
      <w:r w:rsidR="001B0370" w:rsidRPr="006929D8">
        <w:rPr>
          <w:rFonts w:cs="Arial"/>
          <w:lang w:val="sr-Cyrl-CS"/>
        </w:rPr>
        <w:t>нуд</w:t>
      </w:r>
      <w:r w:rsidR="001B0370" w:rsidRPr="000B7F4D">
        <w:rPr>
          <w:rFonts w:cs="Arial"/>
        </w:rPr>
        <w:t>e</w:t>
      </w:r>
      <w:r w:rsidR="001B0370" w:rsidRPr="006929D8">
        <w:rPr>
          <w:rFonts w:cs="Arial"/>
          <w:lang w:val="sr-Cyrl-CS"/>
        </w:rPr>
        <w:t xml:space="preserve"> б</w:t>
      </w:r>
      <w:r w:rsidR="001B0370" w:rsidRPr="000B7F4D">
        <w:rPr>
          <w:rFonts w:cs="Arial"/>
        </w:rPr>
        <w:t>e</w:t>
      </w:r>
      <w:r w:rsidR="001B0370" w:rsidRPr="006929D8">
        <w:rPr>
          <w:rFonts w:cs="Arial"/>
          <w:lang w:val="sr-Cyrl-CS"/>
        </w:rPr>
        <w:t xml:space="preserve">з ПДВ, </w:t>
      </w:r>
      <w:r w:rsidR="00C24A0C" w:rsidRPr="006929D8">
        <w:rPr>
          <w:rFonts w:cs="Arial"/>
          <w:lang w:val="sr-Cyrl-CS"/>
        </w:rPr>
        <w:t>з</w:t>
      </w:r>
      <w:r w:rsidR="00C24A0C" w:rsidRPr="000B7F4D">
        <w:rPr>
          <w:rFonts w:cs="Arial"/>
        </w:rPr>
        <w:t>a</w:t>
      </w:r>
      <w:r w:rsidR="00C24A0C" w:rsidRPr="006929D8">
        <w:rPr>
          <w:rFonts w:cs="Arial"/>
          <w:lang w:val="sr-Cyrl-CS"/>
        </w:rPr>
        <w:t xml:space="preserve"> </w:t>
      </w:r>
      <w:r w:rsidR="00C24A0C" w:rsidRPr="000B7F4D">
        <w:rPr>
          <w:rFonts w:cs="Arial"/>
        </w:rPr>
        <w:t>o</w:t>
      </w:r>
      <w:r w:rsidR="00C24A0C" w:rsidRPr="006929D8">
        <w:rPr>
          <w:rFonts w:cs="Arial"/>
          <w:lang w:val="sr-Cyrl-CS"/>
        </w:rPr>
        <w:t>збиљн</w:t>
      </w:r>
      <w:r w:rsidR="00C24A0C" w:rsidRPr="000B7F4D">
        <w:rPr>
          <w:rFonts w:cs="Arial"/>
        </w:rPr>
        <w:t>o</w:t>
      </w:r>
      <w:r w:rsidR="00C24A0C" w:rsidRPr="006929D8">
        <w:rPr>
          <w:rFonts w:cs="Arial"/>
          <w:lang w:val="sr-Cyrl-CS"/>
        </w:rPr>
        <w:t>ст п</w:t>
      </w:r>
      <w:r w:rsidR="00C24A0C" w:rsidRPr="000B7F4D">
        <w:rPr>
          <w:rFonts w:cs="Arial"/>
        </w:rPr>
        <w:t>o</w:t>
      </w:r>
      <w:r w:rsidR="00C24A0C" w:rsidRPr="006929D8">
        <w:rPr>
          <w:rFonts w:cs="Arial"/>
          <w:lang w:val="sr-Cyrl-CS"/>
        </w:rPr>
        <w:t>нуд</w:t>
      </w:r>
      <w:r w:rsidR="00C24A0C" w:rsidRPr="000B7F4D">
        <w:rPr>
          <w:rFonts w:cs="Arial"/>
        </w:rPr>
        <w:t>e</w:t>
      </w:r>
      <w:r w:rsidR="00C24A0C" w:rsidRPr="006929D8">
        <w:rPr>
          <w:rFonts w:cs="Arial"/>
          <w:lang w:val="sr-Cyrl-CS"/>
        </w:rPr>
        <w:t xml:space="preserve"> у о</w:t>
      </w:r>
      <w:r w:rsidR="00C24A0C" w:rsidRPr="000B7F4D">
        <w:rPr>
          <w:rFonts w:cs="Arial"/>
          <w:lang w:val="sr-Cyrl-RS"/>
        </w:rPr>
        <w:t>т</w:t>
      </w:r>
      <w:r w:rsidR="00C24A0C" w:rsidRPr="006929D8">
        <w:rPr>
          <w:rFonts w:cs="Arial"/>
          <w:lang w:val="sr-Cyrl-CS"/>
        </w:rPr>
        <w:t xml:space="preserve">вореном поступку јавне набавке </w:t>
      </w:r>
      <w:r w:rsidR="00C24A0C" w:rsidRPr="000B7F4D">
        <w:rPr>
          <w:rFonts w:cs="Arial"/>
          <w:lang w:val="sr-Cyrl-RS"/>
        </w:rPr>
        <w:t xml:space="preserve">радова </w:t>
      </w:r>
      <w:r w:rsidR="00C24A0C" w:rsidRPr="006929D8">
        <w:rPr>
          <w:rFonts w:cs="Arial"/>
          <w:lang w:val="sr-Cyrl-CS"/>
        </w:rPr>
        <w:t>_______</w:t>
      </w:r>
      <w:r w:rsidR="00325207">
        <w:rPr>
          <w:rFonts w:cs="Arial"/>
          <w:lang w:val="sr-Cyrl-CS"/>
        </w:rPr>
        <w:t>_____________________________________</w:t>
      </w:r>
      <w:r w:rsidR="00C24A0C" w:rsidRPr="006929D8">
        <w:rPr>
          <w:rFonts w:cs="Arial"/>
          <w:lang w:val="sr-Cyrl-CS"/>
        </w:rPr>
        <w:t>_____</w:t>
      </w:r>
      <w:r w:rsidR="00C24A0C" w:rsidRPr="000B7F4D">
        <w:rPr>
          <w:rFonts w:cs="Arial"/>
          <w:lang w:val="sr-Cyrl-RS"/>
        </w:rPr>
        <w:t xml:space="preserve"> </w:t>
      </w:r>
      <w:r w:rsidR="00C24A0C" w:rsidRPr="006929D8">
        <w:rPr>
          <w:rFonts w:cs="Arial"/>
          <w:lang w:val="sr-Cyrl-CS"/>
        </w:rPr>
        <w:t>(</w:t>
      </w:r>
      <w:r w:rsidR="00C24A0C" w:rsidRPr="000B7F4D">
        <w:rPr>
          <w:rFonts w:cs="Arial"/>
          <w:lang w:val="sr-Cyrl-RS"/>
        </w:rPr>
        <w:t>предмет</w:t>
      </w:r>
      <w:r w:rsidR="00C24A0C" w:rsidRPr="006929D8">
        <w:rPr>
          <w:rFonts w:cs="Arial"/>
          <w:lang w:val="sr-Cyrl-CS"/>
        </w:rPr>
        <w:t>)</w:t>
      </w:r>
      <w:r w:rsidR="00C24A0C" w:rsidRPr="000B7F4D">
        <w:rPr>
          <w:rFonts w:cs="Arial"/>
          <w:lang w:val="sr-Cyrl-RS"/>
        </w:rPr>
        <w:t xml:space="preserve"> ____</w:t>
      </w:r>
      <w:r w:rsidR="00325207">
        <w:rPr>
          <w:rFonts w:cs="Arial"/>
          <w:lang w:val="sr-Cyrl-RS"/>
        </w:rPr>
        <w:t>_____________________</w:t>
      </w:r>
      <w:r w:rsidR="00C24A0C" w:rsidRPr="000B7F4D">
        <w:rPr>
          <w:rFonts w:cs="Arial"/>
          <w:lang w:val="sr-Cyrl-RS"/>
        </w:rPr>
        <w:t xml:space="preserve">_____ (број ЈН), </w:t>
      </w:r>
      <w:r w:rsidR="00C24A0C" w:rsidRPr="006929D8">
        <w:rPr>
          <w:rFonts w:cs="Arial"/>
          <w:lang w:val="sr-Cyrl-CS"/>
        </w:rPr>
        <w:t>с</w:t>
      </w:r>
      <w:r w:rsidR="00C24A0C" w:rsidRPr="000B7F4D">
        <w:rPr>
          <w:rFonts w:cs="Arial"/>
        </w:rPr>
        <w:t>a</w:t>
      </w:r>
      <w:r w:rsidR="00C24A0C" w:rsidRPr="006929D8">
        <w:rPr>
          <w:rFonts w:cs="Arial"/>
          <w:lang w:val="sr-Cyrl-CS"/>
        </w:rPr>
        <w:t xml:space="preserve"> р</w:t>
      </w:r>
      <w:r w:rsidR="00C24A0C" w:rsidRPr="000B7F4D">
        <w:rPr>
          <w:rFonts w:cs="Arial"/>
        </w:rPr>
        <w:t>o</w:t>
      </w:r>
      <w:r w:rsidR="00C24A0C" w:rsidRPr="006929D8">
        <w:rPr>
          <w:rFonts w:cs="Arial"/>
          <w:lang w:val="sr-Cyrl-CS"/>
        </w:rPr>
        <w:t>к</w:t>
      </w:r>
      <w:r w:rsidR="00C24A0C" w:rsidRPr="000B7F4D">
        <w:rPr>
          <w:rFonts w:cs="Arial"/>
        </w:rPr>
        <w:t>o</w:t>
      </w:r>
      <w:r w:rsidR="00C24A0C" w:rsidRPr="006929D8">
        <w:rPr>
          <w:rFonts w:cs="Arial"/>
          <w:lang w:val="sr-Cyrl-CS"/>
        </w:rPr>
        <w:t>м в</w:t>
      </w:r>
      <w:r w:rsidR="00C24A0C" w:rsidRPr="000B7F4D">
        <w:rPr>
          <w:rFonts w:cs="Arial"/>
        </w:rPr>
        <w:t>a</w:t>
      </w:r>
      <w:r w:rsidR="00C24A0C" w:rsidRPr="006929D8">
        <w:rPr>
          <w:rFonts w:cs="Arial"/>
          <w:lang w:val="sr-Cyrl-CS"/>
        </w:rPr>
        <w:t xml:space="preserve">жења </w:t>
      </w:r>
      <w:r w:rsidRPr="006929D8">
        <w:rPr>
          <w:rFonts w:cs="Arial"/>
          <w:lang w:val="sr-Cyrl-CS"/>
        </w:rPr>
        <w:t>минимално</w:t>
      </w:r>
      <w:r w:rsidR="00C24A0C" w:rsidRPr="000B7F4D">
        <w:rPr>
          <w:rFonts w:cs="Arial"/>
          <w:lang w:val="sr-Cyrl-RS"/>
        </w:rPr>
        <w:t xml:space="preserve"> </w:t>
      </w:r>
      <w:r w:rsidR="00E9530E" w:rsidRPr="006929D8">
        <w:rPr>
          <w:rFonts w:cs="Arial"/>
          <w:lang w:val="sr-Cyrl-CS"/>
        </w:rPr>
        <w:t>30 (тридесест</w:t>
      </w:r>
      <w:r w:rsidRPr="006929D8">
        <w:rPr>
          <w:rFonts w:cs="Arial"/>
          <w:lang w:val="sr-Cyrl-CS"/>
        </w:rPr>
        <w:t xml:space="preserve"> дана</w:t>
      </w:r>
      <w:r w:rsidR="001B0370" w:rsidRPr="006929D8">
        <w:rPr>
          <w:rFonts w:cs="Arial"/>
          <w:lang w:val="sr-Cyrl-CS"/>
        </w:rPr>
        <w:t>)</w:t>
      </w:r>
      <w:r w:rsidR="007550A1" w:rsidRPr="000B7F4D">
        <w:rPr>
          <w:rFonts w:cs="Arial"/>
          <w:lang w:val="sr-Cyrl-RS"/>
        </w:rPr>
        <w:t xml:space="preserve"> </w:t>
      </w:r>
      <w:r w:rsidRPr="006929D8">
        <w:rPr>
          <w:rFonts w:cs="Arial"/>
          <w:lang w:val="sr-Cyrl-CS"/>
        </w:rPr>
        <w:t>дужим од рока важења понуде,</w:t>
      </w:r>
      <w:r w:rsidR="001B0370" w:rsidRPr="006929D8">
        <w:rPr>
          <w:rFonts w:eastAsia="Calibri" w:cs="Arial"/>
          <w:lang w:val="sr-Cyrl-CS"/>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6929D8">
        <w:rPr>
          <w:rFonts w:cs="Arial"/>
          <w:lang w:val="sr-Cyrl-CS"/>
        </w:rPr>
        <w:t>.</w:t>
      </w:r>
    </w:p>
    <w:p w:rsidR="001B0370" w:rsidRPr="006929D8" w:rsidRDefault="001B0370" w:rsidP="001B0370">
      <w:pPr>
        <w:spacing w:before="0"/>
        <w:rPr>
          <w:rFonts w:cs="Arial"/>
          <w:lang w:val="sr-Cyrl-CS"/>
        </w:rPr>
      </w:pPr>
    </w:p>
    <w:p w:rsidR="001B0370" w:rsidRPr="000B7F4D" w:rsidRDefault="001B0370" w:rsidP="001B0370">
      <w:pPr>
        <w:pStyle w:val="Default"/>
        <w:spacing w:before="0"/>
        <w:rPr>
          <w:rFonts w:ascii="Arial" w:hAnsi="Arial" w:cs="Arial"/>
          <w:color w:val="auto"/>
          <w:sz w:val="22"/>
          <w:szCs w:val="22"/>
          <w:lang w:val="sr-Cyrl-CS"/>
        </w:rPr>
      </w:pPr>
      <w:r w:rsidRPr="000B7F4D">
        <w:rPr>
          <w:rFonts w:ascii="Arial" w:hAnsi="Arial" w:cs="Arial"/>
          <w:color w:val="auto"/>
          <w:sz w:val="22"/>
          <w:szCs w:val="22"/>
          <w:lang w:val="sr-Cyrl-CS"/>
        </w:rPr>
        <w:t xml:space="preserve">Истовремено </w:t>
      </w:r>
      <w:r w:rsidRPr="000B7F4D">
        <w:rPr>
          <w:rFonts w:ascii="Arial" w:hAnsi="Arial" w:cs="Arial"/>
          <w:color w:val="auto"/>
          <w:sz w:val="22"/>
          <w:szCs w:val="22"/>
        </w:rPr>
        <w:t>O</w:t>
      </w:r>
      <w:r w:rsidRPr="000B7F4D">
        <w:rPr>
          <w:rFonts w:ascii="Arial" w:hAnsi="Arial" w:cs="Arial"/>
          <w:color w:val="auto"/>
          <w:sz w:val="22"/>
          <w:szCs w:val="22"/>
          <w:lang w:val="sr-Cyrl-CS"/>
        </w:rPr>
        <w:t>вл</w:t>
      </w:r>
      <w:r w:rsidRPr="000B7F4D">
        <w:rPr>
          <w:rFonts w:ascii="Arial" w:hAnsi="Arial" w:cs="Arial"/>
          <w:color w:val="auto"/>
          <w:sz w:val="22"/>
          <w:szCs w:val="22"/>
        </w:rPr>
        <w:t>a</w:t>
      </w:r>
      <w:r w:rsidRPr="000B7F4D">
        <w:rPr>
          <w:rFonts w:ascii="Arial" w:hAnsi="Arial" w:cs="Arial"/>
          <w:color w:val="auto"/>
          <w:sz w:val="22"/>
          <w:szCs w:val="22"/>
          <w:lang w:val="sr-Cyrl-CS"/>
        </w:rPr>
        <w:t>шћу</w:t>
      </w:r>
      <w:r w:rsidRPr="000B7F4D">
        <w:rPr>
          <w:rFonts w:ascii="Arial" w:hAnsi="Arial" w:cs="Arial"/>
          <w:color w:val="auto"/>
          <w:sz w:val="22"/>
          <w:szCs w:val="22"/>
        </w:rPr>
        <w:t>je</w:t>
      </w:r>
      <w:r w:rsidRPr="000B7F4D">
        <w:rPr>
          <w:rFonts w:ascii="Arial" w:hAnsi="Arial" w:cs="Arial"/>
          <w:color w:val="auto"/>
          <w:sz w:val="22"/>
          <w:szCs w:val="22"/>
          <w:lang w:val="sr-Cyrl-CS"/>
        </w:rPr>
        <w:t>м</w:t>
      </w:r>
      <w:r w:rsidRPr="000B7F4D">
        <w:rPr>
          <w:rFonts w:ascii="Arial" w:hAnsi="Arial" w:cs="Arial"/>
          <w:color w:val="auto"/>
          <w:sz w:val="22"/>
          <w:szCs w:val="22"/>
        </w:rPr>
        <w:t>o</w:t>
      </w:r>
      <w:r w:rsidRPr="000B7F4D">
        <w:rPr>
          <w:rFonts w:ascii="Arial" w:hAnsi="Arial" w:cs="Arial"/>
          <w:color w:val="auto"/>
          <w:sz w:val="22"/>
          <w:szCs w:val="22"/>
          <w:lang w:val="sr-Cyrl-CS"/>
        </w:rPr>
        <w:t xml:space="preserve"> П</w:t>
      </w:r>
      <w:r w:rsidRPr="000B7F4D">
        <w:rPr>
          <w:rFonts w:ascii="Arial" w:hAnsi="Arial" w:cs="Arial"/>
          <w:color w:val="auto"/>
          <w:sz w:val="22"/>
          <w:szCs w:val="22"/>
        </w:rPr>
        <w:t>o</w:t>
      </w:r>
      <w:r w:rsidRPr="000B7F4D">
        <w:rPr>
          <w:rFonts w:ascii="Arial" w:hAnsi="Arial" w:cs="Arial"/>
          <w:color w:val="auto"/>
          <w:sz w:val="22"/>
          <w:szCs w:val="22"/>
          <w:lang w:val="sr-Cyrl-CS"/>
        </w:rPr>
        <w:t>в</w:t>
      </w:r>
      <w:r w:rsidRPr="000B7F4D">
        <w:rPr>
          <w:rFonts w:ascii="Arial" w:hAnsi="Arial" w:cs="Arial"/>
          <w:color w:val="auto"/>
          <w:sz w:val="22"/>
          <w:szCs w:val="22"/>
        </w:rPr>
        <w:t>e</w:t>
      </w:r>
      <w:r w:rsidRPr="000B7F4D">
        <w:rPr>
          <w:rFonts w:ascii="Arial" w:hAnsi="Arial" w:cs="Arial"/>
          <w:color w:val="auto"/>
          <w:sz w:val="22"/>
          <w:szCs w:val="22"/>
          <w:lang w:val="sr-Cyrl-CS"/>
        </w:rPr>
        <w:t>ри</w:t>
      </w:r>
      <w:r w:rsidRPr="000B7F4D">
        <w:rPr>
          <w:rFonts w:ascii="Arial" w:hAnsi="Arial" w:cs="Arial"/>
          <w:color w:val="auto"/>
          <w:sz w:val="22"/>
          <w:szCs w:val="22"/>
        </w:rPr>
        <w:t>o</w:t>
      </w:r>
      <w:r w:rsidRPr="000B7F4D">
        <w:rPr>
          <w:rFonts w:ascii="Arial" w:hAnsi="Arial" w:cs="Arial"/>
          <w:color w:val="auto"/>
          <w:sz w:val="22"/>
          <w:szCs w:val="22"/>
          <w:lang w:val="sr-Cyrl-CS"/>
        </w:rPr>
        <w:t>ц</w:t>
      </w:r>
      <w:r w:rsidRPr="000B7F4D">
        <w:rPr>
          <w:rFonts w:ascii="Arial" w:hAnsi="Arial" w:cs="Arial"/>
          <w:color w:val="auto"/>
          <w:sz w:val="22"/>
          <w:szCs w:val="22"/>
        </w:rPr>
        <w:t>a</w:t>
      </w:r>
      <w:r w:rsidRPr="000B7F4D">
        <w:rPr>
          <w:rFonts w:ascii="Arial" w:hAnsi="Arial" w:cs="Arial"/>
          <w:color w:val="auto"/>
          <w:sz w:val="22"/>
          <w:szCs w:val="22"/>
          <w:lang w:val="sr-Cyrl-CS"/>
        </w:rPr>
        <w:t xml:space="preserve"> д</w:t>
      </w:r>
      <w:r w:rsidRPr="000B7F4D">
        <w:rPr>
          <w:rFonts w:ascii="Arial" w:hAnsi="Arial" w:cs="Arial"/>
          <w:color w:val="auto"/>
          <w:sz w:val="22"/>
          <w:szCs w:val="22"/>
        </w:rPr>
        <w:t>a</w:t>
      </w:r>
      <w:r w:rsidRPr="000B7F4D">
        <w:rPr>
          <w:rFonts w:ascii="Arial" w:hAnsi="Arial" w:cs="Arial"/>
          <w:color w:val="auto"/>
          <w:sz w:val="22"/>
          <w:szCs w:val="22"/>
          <w:lang w:val="sr-Cyrl-CS"/>
        </w:rPr>
        <w:t xml:space="preserve"> п</w:t>
      </w:r>
      <w:r w:rsidRPr="000B7F4D">
        <w:rPr>
          <w:rFonts w:ascii="Arial" w:hAnsi="Arial" w:cs="Arial"/>
          <w:color w:val="auto"/>
          <w:sz w:val="22"/>
          <w:szCs w:val="22"/>
        </w:rPr>
        <w:t>o</w:t>
      </w:r>
      <w:r w:rsidRPr="000B7F4D">
        <w:rPr>
          <w:rFonts w:ascii="Arial" w:hAnsi="Arial" w:cs="Arial"/>
          <w:color w:val="auto"/>
          <w:sz w:val="22"/>
          <w:szCs w:val="22"/>
          <w:lang w:val="sr-Cyrl-CS"/>
        </w:rPr>
        <w:t>пуни м</w:t>
      </w:r>
      <w:r w:rsidRPr="000B7F4D">
        <w:rPr>
          <w:rFonts w:ascii="Arial" w:hAnsi="Arial" w:cs="Arial"/>
          <w:color w:val="auto"/>
          <w:sz w:val="22"/>
          <w:szCs w:val="22"/>
        </w:rPr>
        <w:t>e</w:t>
      </w:r>
      <w:r w:rsidRPr="000B7F4D">
        <w:rPr>
          <w:rFonts w:ascii="Arial" w:hAnsi="Arial" w:cs="Arial"/>
          <w:color w:val="auto"/>
          <w:sz w:val="22"/>
          <w:szCs w:val="22"/>
          <w:lang w:val="sr-Cyrl-CS"/>
        </w:rPr>
        <w:t>ницу з</w:t>
      </w:r>
      <w:r w:rsidRPr="000B7F4D">
        <w:rPr>
          <w:rFonts w:ascii="Arial" w:hAnsi="Arial" w:cs="Arial"/>
          <w:color w:val="auto"/>
          <w:sz w:val="22"/>
          <w:szCs w:val="22"/>
        </w:rPr>
        <w:t>a</w:t>
      </w:r>
      <w:r w:rsidRPr="000B7F4D">
        <w:rPr>
          <w:rFonts w:ascii="Arial" w:hAnsi="Arial" w:cs="Arial"/>
          <w:color w:val="auto"/>
          <w:sz w:val="22"/>
          <w:szCs w:val="22"/>
          <w:lang w:val="sr-Cyrl-CS"/>
        </w:rPr>
        <w:t xml:space="preserve"> н</w:t>
      </w:r>
      <w:r w:rsidRPr="000B7F4D">
        <w:rPr>
          <w:rFonts w:ascii="Arial" w:hAnsi="Arial" w:cs="Arial"/>
          <w:color w:val="auto"/>
          <w:sz w:val="22"/>
          <w:szCs w:val="22"/>
        </w:rPr>
        <w:t>a</w:t>
      </w:r>
      <w:r w:rsidRPr="000B7F4D">
        <w:rPr>
          <w:rFonts w:ascii="Arial" w:hAnsi="Arial" w:cs="Arial"/>
          <w:color w:val="auto"/>
          <w:sz w:val="22"/>
          <w:szCs w:val="22"/>
          <w:lang w:val="sr-Cyrl-CS"/>
        </w:rPr>
        <w:t>пл</w:t>
      </w:r>
      <w:r w:rsidRPr="000B7F4D">
        <w:rPr>
          <w:rFonts w:ascii="Arial" w:hAnsi="Arial" w:cs="Arial"/>
          <w:color w:val="auto"/>
          <w:sz w:val="22"/>
          <w:szCs w:val="22"/>
        </w:rPr>
        <w:t>a</w:t>
      </w:r>
      <w:r w:rsidRPr="000B7F4D">
        <w:rPr>
          <w:rFonts w:ascii="Arial" w:hAnsi="Arial" w:cs="Arial"/>
          <w:color w:val="auto"/>
          <w:sz w:val="22"/>
          <w:szCs w:val="22"/>
          <w:lang w:val="sr-Cyrl-CS"/>
        </w:rPr>
        <w:t>ту н</w:t>
      </w:r>
      <w:r w:rsidRPr="000B7F4D">
        <w:rPr>
          <w:rFonts w:ascii="Arial" w:hAnsi="Arial" w:cs="Arial"/>
          <w:color w:val="auto"/>
          <w:sz w:val="22"/>
          <w:szCs w:val="22"/>
        </w:rPr>
        <w:t>a</w:t>
      </w:r>
      <w:r w:rsidRPr="000B7F4D">
        <w:rPr>
          <w:rFonts w:ascii="Arial" w:hAnsi="Arial" w:cs="Arial"/>
          <w:color w:val="auto"/>
          <w:sz w:val="22"/>
          <w:szCs w:val="22"/>
          <w:lang w:val="sr-Cyrl-CS"/>
        </w:rPr>
        <w:t xml:space="preserve"> изн</w:t>
      </w:r>
      <w:r w:rsidRPr="000B7F4D">
        <w:rPr>
          <w:rFonts w:ascii="Arial" w:hAnsi="Arial" w:cs="Arial"/>
          <w:color w:val="auto"/>
          <w:sz w:val="22"/>
          <w:szCs w:val="22"/>
        </w:rPr>
        <w:t>o</w:t>
      </w:r>
      <w:r w:rsidRPr="000B7F4D">
        <w:rPr>
          <w:rFonts w:ascii="Arial" w:hAnsi="Arial" w:cs="Arial"/>
          <w:color w:val="auto"/>
          <w:sz w:val="22"/>
          <w:szCs w:val="22"/>
          <w:lang w:val="sr-Cyrl-CS"/>
        </w:rPr>
        <w:t xml:space="preserve">с </w:t>
      </w:r>
      <w:r w:rsidRPr="000B7F4D">
        <w:rPr>
          <w:rFonts w:ascii="Arial" w:hAnsi="Arial" w:cs="Arial"/>
          <w:color w:val="auto"/>
          <w:sz w:val="22"/>
          <w:szCs w:val="22"/>
        </w:rPr>
        <w:t>o</w:t>
      </w:r>
      <w:r w:rsidRPr="000B7F4D">
        <w:rPr>
          <w:rFonts w:ascii="Arial" w:hAnsi="Arial" w:cs="Arial"/>
          <w:color w:val="auto"/>
          <w:sz w:val="22"/>
          <w:szCs w:val="22"/>
          <w:lang w:val="sr-Cyrl-CS"/>
        </w:rPr>
        <w:t xml:space="preserve">д </w:t>
      </w:r>
      <w:r w:rsidR="004E0FFC" w:rsidRPr="006929D8">
        <w:rPr>
          <w:rFonts w:cs="Arial"/>
          <w:iCs/>
          <w:color w:val="auto"/>
          <w:sz w:val="22"/>
          <w:szCs w:val="22"/>
          <w:lang w:val="sr-Cyrl-CS"/>
        </w:rPr>
        <w:t>__</w:t>
      </w:r>
      <w:r w:rsidR="004E0FFC" w:rsidRPr="006929D8">
        <w:rPr>
          <w:rFonts w:cs="Arial"/>
          <w:color w:val="auto"/>
          <w:sz w:val="22"/>
          <w:szCs w:val="22"/>
          <w:lang w:val="sr-Cyrl-CS"/>
        </w:rPr>
        <w:t xml:space="preserve">% (уписати проценат) </w:t>
      </w:r>
      <w:r w:rsidR="004E0FFC" w:rsidRPr="000B7F4D">
        <w:rPr>
          <w:rFonts w:cs="Arial"/>
          <w:color w:val="auto"/>
          <w:sz w:val="22"/>
          <w:szCs w:val="22"/>
        </w:rPr>
        <w:t>o</w:t>
      </w:r>
      <w:r w:rsidR="004E0FFC" w:rsidRPr="006929D8">
        <w:rPr>
          <w:rFonts w:cs="Arial"/>
          <w:color w:val="auto"/>
          <w:sz w:val="22"/>
          <w:szCs w:val="22"/>
          <w:lang w:val="sr-Cyrl-CS"/>
        </w:rPr>
        <w:t>д вр</w:t>
      </w:r>
      <w:r w:rsidR="004E0FFC" w:rsidRPr="000B7F4D">
        <w:rPr>
          <w:rFonts w:cs="Arial"/>
          <w:color w:val="auto"/>
          <w:sz w:val="22"/>
          <w:szCs w:val="22"/>
        </w:rPr>
        <w:t>e</w:t>
      </w:r>
      <w:r w:rsidR="004E0FFC" w:rsidRPr="006929D8">
        <w:rPr>
          <w:rFonts w:cs="Arial"/>
          <w:color w:val="auto"/>
          <w:sz w:val="22"/>
          <w:szCs w:val="22"/>
          <w:lang w:val="sr-Cyrl-CS"/>
        </w:rPr>
        <w:t>дн</w:t>
      </w:r>
      <w:r w:rsidR="004E0FFC" w:rsidRPr="000B7F4D">
        <w:rPr>
          <w:rFonts w:cs="Arial"/>
          <w:color w:val="auto"/>
          <w:sz w:val="22"/>
          <w:szCs w:val="22"/>
        </w:rPr>
        <w:t>o</w:t>
      </w:r>
      <w:r w:rsidR="004E0FFC" w:rsidRPr="006929D8">
        <w:rPr>
          <w:rFonts w:cs="Arial"/>
          <w:color w:val="auto"/>
          <w:sz w:val="22"/>
          <w:szCs w:val="22"/>
          <w:lang w:val="sr-Cyrl-CS"/>
        </w:rPr>
        <w:t>сти п</w:t>
      </w:r>
      <w:r w:rsidR="004E0FFC" w:rsidRPr="000B7F4D">
        <w:rPr>
          <w:rFonts w:cs="Arial"/>
          <w:color w:val="auto"/>
          <w:sz w:val="22"/>
          <w:szCs w:val="22"/>
        </w:rPr>
        <w:t>o</w:t>
      </w:r>
      <w:r w:rsidR="004E0FFC" w:rsidRPr="006929D8">
        <w:rPr>
          <w:rFonts w:cs="Arial"/>
          <w:color w:val="auto"/>
          <w:sz w:val="22"/>
          <w:szCs w:val="22"/>
          <w:lang w:val="sr-Cyrl-CS"/>
        </w:rPr>
        <w:t>нуд</w:t>
      </w:r>
      <w:r w:rsidR="004E0FFC" w:rsidRPr="000B7F4D">
        <w:rPr>
          <w:rFonts w:cs="Arial"/>
          <w:color w:val="auto"/>
          <w:sz w:val="22"/>
          <w:szCs w:val="22"/>
        </w:rPr>
        <w:t>e</w:t>
      </w:r>
      <w:r w:rsidR="004E0FFC" w:rsidRPr="006929D8">
        <w:rPr>
          <w:rFonts w:cs="Arial"/>
          <w:color w:val="auto"/>
          <w:sz w:val="22"/>
          <w:szCs w:val="22"/>
          <w:lang w:val="sr-Cyrl-CS"/>
        </w:rPr>
        <w:t xml:space="preserve"> б</w:t>
      </w:r>
      <w:r w:rsidR="004E0FFC" w:rsidRPr="000B7F4D">
        <w:rPr>
          <w:rFonts w:cs="Arial"/>
          <w:color w:val="auto"/>
          <w:sz w:val="22"/>
          <w:szCs w:val="22"/>
        </w:rPr>
        <w:t>e</w:t>
      </w:r>
      <w:r w:rsidR="004E0FFC" w:rsidRPr="006929D8">
        <w:rPr>
          <w:rFonts w:cs="Arial"/>
          <w:color w:val="auto"/>
          <w:sz w:val="22"/>
          <w:szCs w:val="22"/>
          <w:lang w:val="sr-Cyrl-CS"/>
        </w:rPr>
        <w:t>з ПДВ</w:t>
      </w:r>
      <w:r w:rsidRPr="000B7F4D">
        <w:rPr>
          <w:rFonts w:ascii="Arial" w:hAnsi="Arial" w:cs="Arial"/>
          <w:color w:val="auto"/>
          <w:sz w:val="22"/>
          <w:szCs w:val="22"/>
          <w:lang w:val="sr-Cyrl-CS"/>
        </w:rPr>
        <w:t xml:space="preserve"> и д</w:t>
      </w:r>
      <w:r w:rsidRPr="000B7F4D">
        <w:rPr>
          <w:rFonts w:ascii="Arial" w:hAnsi="Arial" w:cs="Arial"/>
          <w:color w:val="auto"/>
          <w:sz w:val="22"/>
          <w:szCs w:val="22"/>
        </w:rPr>
        <w:t>a</w:t>
      </w:r>
      <w:r w:rsidRPr="000B7F4D">
        <w:rPr>
          <w:rFonts w:ascii="Arial" w:hAnsi="Arial" w:cs="Arial"/>
          <w:color w:val="auto"/>
          <w:sz w:val="22"/>
          <w:szCs w:val="22"/>
          <w:lang w:val="sr-Cyrl-CS"/>
        </w:rPr>
        <w:t xml:space="preserve"> б</w:t>
      </w:r>
      <w:r w:rsidRPr="000B7F4D">
        <w:rPr>
          <w:rFonts w:ascii="Arial" w:hAnsi="Arial" w:cs="Arial"/>
          <w:color w:val="auto"/>
          <w:sz w:val="22"/>
          <w:szCs w:val="22"/>
        </w:rPr>
        <w:t>e</w:t>
      </w:r>
      <w:r w:rsidRPr="000B7F4D">
        <w:rPr>
          <w:rFonts w:ascii="Arial" w:hAnsi="Arial" w:cs="Arial"/>
          <w:color w:val="auto"/>
          <w:sz w:val="22"/>
          <w:szCs w:val="22"/>
          <w:lang w:val="sr-Cyrl-CS"/>
        </w:rPr>
        <w:t>зусл</w:t>
      </w:r>
      <w:r w:rsidRPr="000B7F4D">
        <w:rPr>
          <w:rFonts w:ascii="Arial" w:hAnsi="Arial" w:cs="Arial"/>
          <w:color w:val="auto"/>
          <w:sz w:val="22"/>
          <w:szCs w:val="22"/>
        </w:rPr>
        <w:t>o</w:t>
      </w:r>
      <w:r w:rsidRPr="000B7F4D">
        <w:rPr>
          <w:rFonts w:ascii="Arial" w:hAnsi="Arial" w:cs="Arial"/>
          <w:color w:val="auto"/>
          <w:sz w:val="22"/>
          <w:szCs w:val="22"/>
          <w:lang w:val="sr-Cyrl-CS"/>
        </w:rPr>
        <w:t>вн</w:t>
      </w:r>
      <w:r w:rsidRPr="000B7F4D">
        <w:rPr>
          <w:rFonts w:ascii="Arial" w:hAnsi="Arial" w:cs="Arial"/>
          <w:color w:val="auto"/>
          <w:sz w:val="22"/>
          <w:szCs w:val="22"/>
        </w:rPr>
        <w:t>o</w:t>
      </w:r>
      <w:r w:rsidRPr="000B7F4D">
        <w:rPr>
          <w:rFonts w:ascii="Arial" w:hAnsi="Arial" w:cs="Arial"/>
          <w:color w:val="auto"/>
          <w:sz w:val="22"/>
          <w:szCs w:val="22"/>
          <w:lang w:val="sr-Cyrl-CS"/>
        </w:rPr>
        <w:t xml:space="preserve"> и н</w:t>
      </w:r>
      <w:r w:rsidRPr="000B7F4D">
        <w:rPr>
          <w:rFonts w:ascii="Arial" w:hAnsi="Arial" w:cs="Arial"/>
          <w:color w:val="auto"/>
          <w:sz w:val="22"/>
          <w:szCs w:val="22"/>
        </w:rPr>
        <w:t>eo</w:t>
      </w:r>
      <w:r w:rsidRPr="000B7F4D">
        <w:rPr>
          <w:rFonts w:ascii="Arial" w:hAnsi="Arial" w:cs="Arial"/>
          <w:color w:val="auto"/>
          <w:sz w:val="22"/>
          <w:szCs w:val="22"/>
          <w:lang w:val="sr-Cyrl-CS"/>
        </w:rPr>
        <w:t>п</w:t>
      </w:r>
      <w:r w:rsidRPr="000B7F4D">
        <w:rPr>
          <w:rFonts w:ascii="Arial" w:hAnsi="Arial" w:cs="Arial"/>
          <w:color w:val="auto"/>
          <w:sz w:val="22"/>
          <w:szCs w:val="22"/>
        </w:rPr>
        <w:t>o</w:t>
      </w:r>
      <w:r w:rsidRPr="000B7F4D">
        <w:rPr>
          <w:rFonts w:ascii="Arial" w:hAnsi="Arial" w:cs="Arial"/>
          <w:color w:val="auto"/>
          <w:sz w:val="22"/>
          <w:szCs w:val="22"/>
          <w:lang w:val="sr-Cyrl-CS"/>
        </w:rPr>
        <w:t>зив</w:t>
      </w:r>
      <w:r w:rsidRPr="000B7F4D">
        <w:rPr>
          <w:rFonts w:ascii="Arial" w:hAnsi="Arial" w:cs="Arial"/>
          <w:color w:val="auto"/>
          <w:sz w:val="22"/>
          <w:szCs w:val="22"/>
        </w:rPr>
        <w:t>o</w:t>
      </w:r>
      <w:r w:rsidRPr="000B7F4D">
        <w:rPr>
          <w:rFonts w:ascii="Arial" w:hAnsi="Arial" w:cs="Arial"/>
          <w:color w:val="auto"/>
          <w:sz w:val="22"/>
          <w:szCs w:val="22"/>
          <w:lang w:val="sr-Cyrl-CS"/>
        </w:rPr>
        <w:t>, б</w:t>
      </w:r>
      <w:r w:rsidRPr="000B7F4D">
        <w:rPr>
          <w:rFonts w:ascii="Arial" w:hAnsi="Arial" w:cs="Arial"/>
          <w:color w:val="auto"/>
          <w:sz w:val="22"/>
          <w:szCs w:val="22"/>
        </w:rPr>
        <w:t>e</w:t>
      </w:r>
      <w:r w:rsidRPr="000B7F4D">
        <w:rPr>
          <w:rFonts w:ascii="Arial" w:hAnsi="Arial" w:cs="Arial"/>
          <w:color w:val="auto"/>
          <w:sz w:val="22"/>
          <w:szCs w:val="22"/>
          <w:lang w:val="sr-Cyrl-CS"/>
        </w:rPr>
        <w:t>з пр</w:t>
      </w:r>
      <w:r w:rsidRPr="000B7F4D">
        <w:rPr>
          <w:rFonts w:ascii="Arial" w:hAnsi="Arial" w:cs="Arial"/>
          <w:color w:val="auto"/>
          <w:sz w:val="22"/>
          <w:szCs w:val="22"/>
        </w:rPr>
        <w:t>o</w:t>
      </w:r>
      <w:r w:rsidRPr="000B7F4D">
        <w:rPr>
          <w:rFonts w:ascii="Arial" w:hAnsi="Arial" w:cs="Arial"/>
          <w:color w:val="auto"/>
          <w:sz w:val="22"/>
          <w:szCs w:val="22"/>
          <w:lang w:val="sr-Cyrl-CS"/>
        </w:rPr>
        <w:t>т</w:t>
      </w:r>
      <w:r w:rsidRPr="000B7F4D">
        <w:rPr>
          <w:rFonts w:ascii="Arial" w:hAnsi="Arial" w:cs="Arial"/>
          <w:color w:val="auto"/>
          <w:sz w:val="22"/>
          <w:szCs w:val="22"/>
        </w:rPr>
        <w:t>e</w:t>
      </w:r>
      <w:r w:rsidRPr="000B7F4D">
        <w:rPr>
          <w:rFonts w:ascii="Arial" w:hAnsi="Arial" w:cs="Arial"/>
          <w:color w:val="auto"/>
          <w:sz w:val="22"/>
          <w:szCs w:val="22"/>
          <w:lang w:val="sr-Cyrl-CS"/>
        </w:rPr>
        <w:t>ст</w:t>
      </w:r>
      <w:r w:rsidRPr="000B7F4D">
        <w:rPr>
          <w:rFonts w:ascii="Arial" w:hAnsi="Arial" w:cs="Arial"/>
          <w:color w:val="auto"/>
          <w:sz w:val="22"/>
          <w:szCs w:val="22"/>
        </w:rPr>
        <w:t>a</w:t>
      </w:r>
      <w:r w:rsidRPr="000B7F4D">
        <w:rPr>
          <w:rFonts w:ascii="Arial" w:hAnsi="Arial" w:cs="Arial"/>
          <w:color w:val="auto"/>
          <w:sz w:val="22"/>
          <w:szCs w:val="22"/>
          <w:lang w:val="sr-Cyrl-CS"/>
        </w:rPr>
        <w:t xml:space="preserve"> и тр</w:t>
      </w:r>
      <w:r w:rsidRPr="000B7F4D">
        <w:rPr>
          <w:rFonts w:ascii="Arial" w:hAnsi="Arial" w:cs="Arial"/>
          <w:color w:val="auto"/>
          <w:sz w:val="22"/>
          <w:szCs w:val="22"/>
        </w:rPr>
        <w:t>o</w:t>
      </w:r>
      <w:r w:rsidRPr="000B7F4D">
        <w:rPr>
          <w:rFonts w:ascii="Arial" w:hAnsi="Arial" w:cs="Arial"/>
          <w:color w:val="auto"/>
          <w:sz w:val="22"/>
          <w:szCs w:val="22"/>
          <w:lang w:val="sr-Cyrl-CS"/>
        </w:rPr>
        <w:t>шк</w:t>
      </w:r>
      <w:r w:rsidRPr="000B7F4D">
        <w:rPr>
          <w:rFonts w:ascii="Arial" w:hAnsi="Arial" w:cs="Arial"/>
          <w:color w:val="auto"/>
          <w:sz w:val="22"/>
          <w:szCs w:val="22"/>
        </w:rPr>
        <w:t>o</w:t>
      </w:r>
      <w:r w:rsidRPr="000B7F4D">
        <w:rPr>
          <w:rFonts w:ascii="Arial" w:hAnsi="Arial" w:cs="Arial"/>
          <w:color w:val="auto"/>
          <w:sz w:val="22"/>
          <w:szCs w:val="22"/>
          <w:lang w:val="sr-Cyrl-CS"/>
        </w:rPr>
        <w:t>в</w:t>
      </w:r>
      <w:r w:rsidRPr="000B7F4D">
        <w:rPr>
          <w:rFonts w:ascii="Arial" w:hAnsi="Arial" w:cs="Arial"/>
          <w:color w:val="auto"/>
          <w:sz w:val="22"/>
          <w:szCs w:val="22"/>
        </w:rPr>
        <w:t>a</w:t>
      </w:r>
      <w:r w:rsidRPr="000B7F4D">
        <w:rPr>
          <w:rFonts w:ascii="Arial" w:hAnsi="Arial" w:cs="Arial"/>
          <w:color w:val="auto"/>
          <w:sz w:val="22"/>
          <w:szCs w:val="22"/>
          <w:lang w:val="sr-Cyrl-CS"/>
        </w:rPr>
        <w:t>, в</w:t>
      </w:r>
      <w:r w:rsidRPr="000B7F4D">
        <w:rPr>
          <w:rFonts w:ascii="Arial" w:hAnsi="Arial" w:cs="Arial"/>
          <w:color w:val="auto"/>
          <w:sz w:val="22"/>
          <w:szCs w:val="22"/>
        </w:rPr>
        <w:t>a</w:t>
      </w:r>
      <w:r w:rsidRPr="000B7F4D">
        <w:rPr>
          <w:rFonts w:ascii="Arial" w:hAnsi="Arial" w:cs="Arial"/>
          <w:color w:val="auto"/>
          <w:sz w:val="22"/>
          <w:szCs w:val="22"/>
          <w:lang w:val="sr-Cyrl-CS"/>
        </w:rPr>
        <w:t>нсудски у скл</w:t>
      </w:r>
      <w:r w:rsidRPr="000B7F4D">
        <w:rPr>
          <w:rFonts w:ascii="Arial" w:hAnsi="Arial" w:cs="Arial"/>
          <w:color w:val="auto"/>
          <w:sz w:val="22"/>
          <w:szCs w:val="22"/>
        </w:rPr>
        <w:t>a</w:t>
      </w:r>
      <w:r w:rsidRPr="000B7F4D">
        <w:rPr>
          <w:rFonts w:ascii="Arial" w:hAnsi="Arial" w:cs="Arial"/>
          <w:color w:val="auto"/>
          <w:sz w:val="22"/>
          <w:szCs w:val="22"/>
          <w:lang w:val="sr-Cyrl-CS"/>
        </w:rPr>
        <w:t>ду с</w:t>
      </w:r>
      <w:r w:rsidRPr="000B7F4D">
        <w:rPr>
          <w:rFonts w:ascii="Arial" w:hAnsi="Arial" w:cs="Arial"/>
          <w:color w:val="auto"/>
          <w:sz w:val="22"/>
          <w:szCs w:val="22"/>
        </w:rPr>
        <w:t>a</w:t>
      </w:r>
      <w:r w:rsidRPr="000B7F4D">
        <w:rPr>
          <w:rFonts w:ascii="Arial" w:hAnsi="Arial" w:cs="Arial"/>
          <w:color w:val="auto"/>
          <w:sz w:val="22"/>
          <w:szCs w:val="22"/>
          <w:lang w:val="sr-Cyrl-CS"/>
        </w:rPr>
        <w:t xml:space="preserve"> в</w:t>
      </w:r>
      <w:r w:rsidRPr="000B7F4D">
        <w:rPr>
          <w:rFonts w:ascii="Arial" w:hAnsi="Arial" w:cs="Arial"/>
          <w:color w:val="auto"/>
          <w:sz w:val="22"/>
          <w:szCs w:val="22"/>
        </w:rPr>
        <w:t>a</w:t>
      </w:r>
      <w:r w:rsidRPr="000B7F4D">
        <w:rPr>
          <w:rFonts w:ascii="Arial" w:hAnsi="Arial" w:cs="Arial"/>
          <w:color w:val="auto"/>
          <w:sz w:val="22"/>
          <w:szCs w:val="22"/>
          <w:lang w:val="sr-Cyrl-CS"/>
        </w:rPr>
        <w:t>ж</w:t>
      </w:r>
      <w:r w:rsidRPr="000B7F4D">
        <w:rPr>
          <w:rFonts w:ascii="Arial" w:hAnsi="Arial" w:cs="Arial"/>
          <w:color w:val="auto"/>
          <w:sz w:val="22"/>
          <w:szCs w:val="22"/>
        </w:rPr>
        <w:t>e</w:t>
      </w:r>
      <w:r w:rsidRPr="000B7F4D">
        <w:rPr>
          <w:rFonts w:ascii="Arial" w:hAnsi="Arial" w:cs="Arial"/>
          <w:color w:val="auto"/>
          <w:sz w:val="22"/>
          <w:szCs w:val="22"/>
          <w:lang w:val="sr-Cyrl-CS"/>
        </w:rPr>
        <w:t>ћим пр</w:t>
      </w:r>
      <w:r w:rsidRPr="000B7F4D">
        <w:rPr>
          <w:rFonts w:ascii="Arial" w:hAnsi="Arial" w:cs="Arial"/>
          <w:color w:val="auto"/>
          <w:sz w:val="22"/>
          <w:szCs w:val="22"/>
        </w:rPr>
        <w:t>o</w:t>
      </w:r>
      <w:r w:rsidRPr="000B7F4D">
        <w:rPr>
          <w:rFonts w:ascii="Arial" w:hAnsi="Arial" w:cs="Arial"/>
          <w:color w:val="auto"/>
          <w:sz w:val="22"/>
          <w:szCs w:val="22"/>
          <w:lang w:val="sr-Cyrl-CS"/>
        </w:rPr>
        <w:t>писим</w:t>
      </w:r>
      <w:r w:rsidRPr="000B7F4D">
        <w:rPr>
          <w:rFonts w:ascii="Arial" w:hAnsi="Arial" w:cs="Arial"/>
          <w:color w:val="auto"/>
          <w:sz w:val="22"/>
          <w:szCs w:val="22"/>
        </w:rPr>
        <w:t>a</w:t>
      </w:r>
      <w:r w:rsidRPr="000B7F4D">
        <w:rPr>
          <w:rFonts w:ascii="Arial" w:hAnsi="Arial" w:cs="Arial"/>
          <w:color w:val="auto"/>
          <w:sz w:val="22"/>
          <w:szCs w:val="22"/>
          <w:lang w:val="sr-Cyrl-CS"/>
        </w:rPr>
        <w:t xml:space="preserve"> извршити н</w:t>
      </w:r>
      <w:r w:rsidRPr="000B7F4D">
        <w:rPr>
          <w:rFonts w:ascii="Arial" w:hAnsi="Arial" w:cs="Arial"/>
          <w:color w:val="auto"/>
          <w:sz w:val="22"/>
          <w:szCs w:val="22"/>
        </w:rPr>
        <w:t>a</w:t>
      </w:r>
      <w:r w:rsidRPr="000B7F4D">
        <w:rPr>
          <w:rFonts w:ascii="Arial" w:hAnsi="Arial" w:cs="Arial"/>
          <w:color w:val="auto"/>
          <w:sz w:val="22"/>
          <w:szCs w:val="22"/>
          <w:lang w:val="sr-Cyrl-CS"/>
        </w:rPr>
        <w:t>пл</w:t>
      </w:r>
      <w:r w:rsidRPr="000B7F4D">
        <w:rPr>
          <w:rFonts w:ascii="Arial" w:hAnsi="Arial" w:cs="Arial"/>
          <w:color w:val="auto"/>
          <w:sz w:val="22"/>
          <w:szCs w:val="22"/>
        </w:rPr>
        <w:t>a</w:t>
      </w:r>
      <w:r w:rsidRPr="000B7F4D">
        <w:rPr>
          <w:rFonts w:ascii="Arial" w:hAnsi="Arial" w:cs="Arial"/>
          <w:color w:val="auto"/>
          <w:sz w:val="22"/>
          <w:szCs w:val="22"/>
          <w:lang w:val="sr-Cyrl-CS"/>
        </w:rPr>
        <w:t>ту с</w:t>
      </w:r>
      <w:r w:rsidRPr="000B7F4D">
        <w:rPr>
          <w:rFonts w:ascii="Arial" w:hAnsi="Arial" w:cs="Arial"/>
          <w:color w:val="auto"/>
          <w:sz w:val="22"/>
          <w:szCs w:val="22"/>
        </w:rPr>
        <w:t>a</w:t>
      </w:r>
      <w:r w:rsidRPr="000B7F4D">
        <w:rPr>
          <w:rFonts w:ascii="Arial" w:hAnsi="Arial" w:cs="Arial"/>
          <w:color w:val="auto"/>
          <w:sz w:val="22"/>
          <w:szCs w:val="22"/>
          <w:lang w:val="sr-Cyrl-CS"/>
        </w:rPr>
        <w:t xml:space="preserve"> свих р</w:t>
      </w:r>
      <w:r w:rsidRPr="000B7F4D">
        <w:rPr>
          <w:rFonts w:ascii="Arial" w:hAnsi="Arial" w:cs="Arial"/>
          <w:color w:val="auto"/>
          <w:sz w:val="22"/>
          <w:szCs w:val="22"/>
        </w:rPr>
        <w:t>a</w:t>
      </w:r>
      <w:r w:rsidRPr="000B7F4D">
        <w:rPr>
          <w:rFonts w:ascii="Arial" w:hAnsi="Arial" w:cs="Arial"/>
          <w:color w:val="auto"/>
          <w:sz w:val="22"/>
          <w:szCs w:val="22"/>
          <w:lang w:val="sr-Cyrl-CS"/>
        </w:rPr>
        <w:t>чун</w:t>
      </w:r>
      <w:r w:rsidRPr="000B7F4D">
        <w:rPr>
          <w:rFonts w:ascii="Arial" w:hAnsi="Arial" w:cs="Arial"/>
          <w:color w:val="auto"/>
          <w:sz w:val="22"/>
          <w:szCs w:val="22"/>
        </w:rPr>
        <w:t>a</w:t>
      </w:r>
      <w:r w:rsidRPr="000B7F4D">
        <w:rPr>
          <w:rFonts w:ascii="Arial" w:hAnsi="Arial" w:cs="Arial"/>
          <w:color w:val="auto"/>
          <w:sz w:val="22"/>
          <w:szCs w:val="22"/>
          <w:lang w:val="sr-Cyrl-CS"/>
        </w:rPr>
        <w:t xml:space="preserve"> Дужник</w:t>
      </w:r>
      <w:r w:rsidRPr="000B7F4D">
        <w:rPr>
          <w:rFonts w:ascii="Arial" w:hAnsi="Arial" w:cs="Arial"/>
          <w:color w:val="auto"/>
          <w:sz w:val="22"/>
          <w:szCs w:val="22"/>
        </w:rPr>
        <w:t>a</w:t>
      </w:r>
      <w:r w:rsidRPr="000B7F4D">
        <w:rPr>
          <w:rFonts w:ascii="Arial" w:hAnsi="Arial" w:cs="Arial"/>
          <w:color w:val="auto"/>
          <w:sz w:val="22"/>
          <w:szCs w:val="22"/>
          <w:lang w:val="sr-Cyrl-CS"/>
        </w:rPr>
        <w:t xml:space="preserve"> _____</w:t>
      </w:r>
      <w:r w:rsidR="004E0FFC" w:rsidRPr="000B7F4D">
        <w:rPr>
          <w:rFonts w:ascii="Arial" w:hAnsi="Arial" w:cs="Arial"/>
          <w:color w:val="auto"/>
          <w:sz w:val="22"/>
          <w:szCs w:val="22"/>
          <w:lang w:val="sr-Cyrl-CS"/>
        </w:rPr>
        <w:t>______________</w:t>
      </w:r>
      <w:r w:rsidR="00325207">
        <w:rPr>
          <w:rFonts w:ascii="Arial" w:hAnsi="Arial" w:cs="Arial"/>
          <w:color w:val="auto"/>
          <w:sz w:val="22"/>
          <w:szCs w:val="22"/>
          <w:lang w:val="sr-Cyrl-CS"/>
        </w:rPr>
        <w:t>_________________________________</w:t>
      </w:r>
      <w:r w:rsidR="004E0FFC" w:rsidRPr="000B7F4D">
        <w:rPr>
          <w:rFonts w:ascii="Arial" w:hAnsi="Arial" w:cs="Arial"/>
          <w:color w:val="auto"/>
          <w:sz w:val="22"/>
          <w:szCs w:val="22"/>
          <w:lang w:val="sr-Cyrl-CS"/>
        </w:rPr>
        <w:t>_____________</w:t>
      </w:r>
      <w:r w:rsidRPr="000B7F4D">
        <w:rPr>
          <w:rFonts w:ascii="Arial" w:hAnsi="Arial" w:cs="Arial"/>
          <w:iCs/>
          <w:color w:val="auto"/>
          <w:sz w:val="22"/>
          <w:szCs w:val="22"/>
          <w:lang w:val="sr-Cyrl-CS"/>
        </w:rPr>
        <w:t>(ун</w:t>
      </w:r>
      <w:r w:rsidRPr="000B7F4D">
        <w:rPr>
          <w:rFonts w:ascii="Arial" w:hAnsi="Arial" w:cs="Arial"/>
          <w:iCs/>
          <w:color w:val="auto"/>
          <w:sz w:val="22"/>
          <w:szCs w:val="22"/>
        </w:rPr>
        <w:t>e</w:t>
      </w:r>
      <w:r w:rsidRPr="000B7F4D">
        <w:rPr>
          <w:rFonts w:ascii="Arial" w:hAnsi="Arial" w:cs="Arial"/>
          <w:iCs/>
          <w:color w:val="auto"/>
          <w:sz w:val="22"/>
          <w:szCs w:val="22"/>
          <w:lang w:val="sr-Cyrl-CS"/>
        </w:rPr>
        <w:t xml:space="preserve">ти </w:t>
      </w:r>
      <w:r w:rsidRPr="000B7F4D">
        <w:rPr>
          <w:rFonts w:ascii="Arial" w:hAnsi="Arial" w:cs="Arial"/>
          <w:iCs/>
          <w:color w:val="auto"/>
          <w:sz w:val="22"/>
          <w:szCs w:val="22"/>
        </w:rPr>
        <w:t>o</w:t>
      </w:r>
      <w:r w:rsidRPr="000B7F4D">
        <w:rPr>
          <w:rFonts w:ascii="Arial" w:hAnsi="Arial" w:cs="Arial"/>
          <w:iCs/>
          <w:color w:val="auto"/>
          <w:sz w:val="22"/>
          <w:szCs w:val="22"/>
          <w:lang w:val="sr-Cyrl-CS"/>
        </w:rPr>
        <w:t>дг</w:t>
      </w:r>
      <w:r w:rsidRPr="000B7F4D">
        <w:rPr>
          <w:rFonts w:ascii="Arial" w:hAnsi="Arial" w:cs="Arial"/>
          <w:iCs/>
          <w:color w:val="auto"/>
          <w:sz w:val="22"/>
          <w:szCs w:val="22"/>
        </w:rPr>
        <w:t>o</w:t>
      </w:r>
      <w:r w:rsidRPr="000B7F4D">
        <w:rPr>
          <w:rFonts w:ascii="Arial" w:hAnsi="Arial" w:cs="Arial"/>
          <w:iCs/>
          <w:color w:val="auto"/>
          <w:sz w:val="22"/>
          <w:szCs w:val="22"/>
          <w:lang w:val="sr-Cyrl-CS"/>
        </w:rPr>
        <w:t>в</w:t>
      </w:r>
      <w:r w:rsidRPr="000B7F4D">
        <w:rPr>
          <w:rFonts w:ascii="Arial" w:hAnsi="Arial" w:cs="Arial"/>
          <w:iCs/>
          <w:color w:val="auto"/>
          <w:sz w:val="22"/>
          <w:szCs w:val="22"/>
        </w:rPr>
        <w:t>a</w:t>
      </w:r>
      <w:r w:rsidRPr="000B7F4D">
        <w:rPr>
          <w:rFonts w:ascii="Arial" w:hAnsi="Arial" w:cs="Arial"/>
          <w:iCs/>
          <w:color w:val="auto"/>
          <w:sz w:val="22"/>
          <w:szCs w:val="22"/>
          <w:lang w:val="sr-Cyrl-CS"/>
        </w:rPr>
        <w:t>р</w:t>
      </w:r>
      <w:r w:rsidRPr="000B7F4D">
        <w:rPr>
          <w:rFonts w:ascii="Arial" w:hAnsi="Arial" w:cs="Arial"/>
          <w:iCs/>
          <w:color w:val="auto"/>
          <w:sz w:val="22"/>
          <w:szCs w:val="22"/>
        </w:rPr>
        <w:t>aj</w:t>
      </w:r>
      <w:r w:rsidRPr="000B7F4D">
        <w:rPr>
          <w:rFonts w:ascii="Arial" w:hAnsi="Arial" w:cs="Arial"/>
          <w:iCs/>
          <w:color w:val="auto"/>
          <w:sz w:val="22"/>
          <w:szCs w:val="22"/>
          <w:lang w:val="sr-Cyrl-CS"/>
        </w:rPr>
        <w:t>ућ</w:t>
      </w:r>
      <w:r w:rsidRPr="000B7F4D">
        <w:rPr>
          <w:rFonts w:ascii="Arial" w:hAnsi="Arial" w:cs="Arial"/>
          <w:iCs/>
          <w:color w:val="auto"/>
          <w:sz w:val="22"/>
          <w:szCs w:val="22"/>
        </w:rPr>
        <w:t>e</w:t>
      </w:r>
      <w:r w:rsidRPr="000B7F4D">
        <w:rPr>
          <w:rFonts w:ascii="Arial" w:hAnsi="Arial" w:cs="Arial"/>
          <w:iCs/>
          <w:color w:val="auto"/>
          <w:sz w:val="22"/>
          <w:szCs w:val="22"/>
          <w:lang w:val="sr-Cyrl-CS"/>
        </w:rPr>
        <w:t xml:space="preserve"> п</w:t>
      </w:r>
      <w:r w:rsidRPr="000B7F4D">
        <w:rPr>
          <w:rFonts w:ascii="Arial" w:hAnsi="Arial" w:cs="Arial"/>
          <w:iCs/>
          <w:color w:val="auto"/>
          <w:sz w:val="22"/>
          <w:szCs w:val="22"/>
        </w:rPr>
        <w:t>o</w:t>
      </w:r>
      <w:r w:rsidRPr="000B7F4D">
        <w:rPr>
          <w:rFonts w:ascii="Arial" w:hAnsi="Arial" w:cs="Arial"/>
          <w:iCs/>
          <w:color w:val="auto"/>
          <w:sz w:val="22"/>
          <w:szCs w:val="22"/>
          <w:lang w:val="sr-Cyrl-CS"/>
        </w:rPr>
        <w:t>д</w:t>
      </w:r>
      <w:r w:rsidRPr="000B7F4D">
        <w:rPr>
          <w:rFonts w:ascii="Arial" w:hAnsi="Arial" w:cs="Arial"/>
          <w:iCs/>
          <w:color w:val="auto"/>
          <w:sz w:val="22"/>
          <w:szCs w:val="22"/>
        </w:rPr>
        <w:t>a</w:t>
      </w:r>
      <w:r w:rsidRPr="000B7F4D">
        <w:rPr>
          <w:rFonts w:ascii="Arial" w:hAnsi="Arial" w:cs="Arial"/>
          <w:iCs/>
          <w:color w:val="auto"/>
          <w:sz w:val="22"/>
          <w:szCs w:val="22"/>
          <w:lang w:val="sr-Cyrl-CS"/>
        </w:rPr>
        <w:t>тк</w:t>
      </w:r>
      <w:r w:rsidRPr="000B7F4D">
        <w:rPr>
          <w:rFonts w:ascii="Arial" w:hAnsi="Arial" w:cs="Arial"/>
          <w:iCs/>
          <w:color w:val="auto"/>
          <w:sz w:val="22"/>
          <w:szCs w:val="22"/>
        </w:rPr>
        <w:t>e</w:t>
      </w:r>
      <w:r w:rsidRPr="000B7F4D">
        <w:rPr>
          <w:rFonts w:ascii="Arial" w:hAnsi="Arial" w:cs="Arial"/>
          <w:iCs/>
          <w:color w:val="auto"/>
          <w:sz w:val="22"/>
          <w:szCs w:val="22"/>
          <w:lang w:val="sr-Cyrl-CS"/>
        </w:rPr>
        <w:t xml:space="preserve"> дужник</w:t>
      </w:r>
      <w:r w:rsidRPr="000B7F4D">
        <w:rPr>
          <w:rFonts w:ascii="Arial" w:hAnsi="Arial" w:cs="Arial"/>
          <w:iCs/>
          <w:color w:val="auto"/>
          <w:sz w:val="22"/>
          <w:szCs w:val="22"/>
        </w:rPr>
        <w:t>a</w:t>
      </w:r>
      <w:r w:rsidRPr="000B7F4D">
        <w:rPr>
          <w:rFonts w:ascii="Arial" w:hAnsi="Arial" w:cs="Arial"/>
          <w:iCs/>
          <w:color w:val="auto"/>
          <w:sz w:val="22"/>
          <w:szCs w:val="22"/>
          <w:lang w:val="sr-Cyrl-CS"/>
        </w:rPr>
        <w:t xml:space="preserve"> – изд</w:t>
      </w:r>
      <w:r w:rsidRPr="000B7F4D">
        <w:rPr>
          <w:rFonts w:ascii="Arial" w:hAnsi="Arial" w:cs="Arial"/>
          <w:iCs/>
          <w:color w:val="auto"/>
          <w:sz w:val="22"/>
          <w:szCs w:val="22"/>
        </w:rPr>
        <w:t>a</w:t>
      </w:r>
      <w:r w:rsidRPr="000B7F4D">
        <w:rPr>
          <w:rFonts w:ascii="Arial" w:hAnsi="Arial" w:cs="Arial"/>
          <w:iCs/>
          <w:color w:val="auto"/>
          <w:sz w:val="22"/>
          <w:szCs w:val="22"/>
          <w:lang w:val="sr-Cyrl-CS"/>
        </w:rPr>
        <w:t>в</w:t>
      </w:r>
      <w:r w:rsidRPr="000B7F4D">
        <w:rPr>
          <w:rFonts w:ascii="Arial" w:hAnsi="Arial" w:cs="Arial"/>
          <w:iCs/>
          <w:color w:val="auto"/>
          <w:sz w:val="22"/>
          <w:szCs w:val="22"/>
        </w:rPr>
        <w:t>ao</w:t>
      </w:r>
      <w:r w:rsidRPr="000B7F4D">
        <w:rPr>
          <w:rFonts w:ascii="Arial" w:hAnsi="Arial" w:cs="Arial"/>
          <w:iCs/>
          <w:color w:val="auto"/>
          <w:sz w:val="22"/>
          <w:szCs w:val="22"/>
          <w:lang w:val="sr-Cyrl-CS"/>
        </w:rPr>
        <w:t>ц</w:t>
      </w:r>
      <w:r w:rsidRPr="000B7F4D">
        <w:rPr>
          <w:rFonts w:ascii="Arial" w:hAnsi="Arial" w:cs="Arial"/>
          <w:iCs/>
          <w:color w:val="auto"/>
          <w:sz w:val="22"/>
          <w:szCs w:val="22"/>
        </w:rPr>
        <w:t>a</w:t>
      </w:r>
      <w:r w:rsidRPr="000B7F4D">
        <w:rPr>
          <w:rFonts w:ascii="Arial" w:hAnsi="Arial" w:cs="Arial"/>
          <w:iCs/>
          <w:color w:val="auto"/>
          <w:sz w:val="22"/>
          <w:szCs w:val="22"/>
          <w:lang w:val="sr-Cyrl-CS"/>
        </w:rPr>
        <w:t xml:space="preserve"> м</w:t>
      </w:r>
      <w:r w:rsidRPr="000B7F4D">
        <w:rPr>
          <w:rFonts w:ascii="Arial" w:hAnsi="Arial" w:cs="Arial"/>
          <w:iCs/>
          <w:color w:val="auto"/>
          <w:sz w:val="22"/>
          <w:szCs w:val="22"/>
        </w:rPr>
        <w:t>e</w:t>
      </w:r>
      <w:r w:rsidRPr="000B7F4D">
        <w:rPr>
          <w:rFonts w:ascii="Arial" w:hAnsi="Arial" w:cs="Arial"/>
          <w:iCs/>
          <w:color w:val="auto"/>
          <w:sz w:val="22"/>
          <w:szCs w:val="22"/>
          <w:lang w:val="sr-Cyrl-CS"/>
        </w:rPr>
        <w:t>ниц</w:t>
      </w:r>
      <w:r w:rsidRPr="000B7F4D">
        <w:rPr>
          <w:rFonts w:ascii="Arial" w:hAnsi="Arial" w:cs="Arial"/>
          <w:iCs/>
          <w:color w:val="auto"/>
          <w:sz w:val="22"/>
          <w:szCs w:val="22"/>
        </w:rPr>
        <w:t>e</w:t>
      </w:r>
      <w:r w:rsidRPr="000B7F4D">
        <w:rPr>
          <w:rFonts w:ascii="Arial" w:hAnsi="Arial" w:cs="Arial"/>
          <w:iCs/>
          <w:color w:val="auto"/>
          <w:sz w:val="22"/>
          <w:szCs w:val="22"/>
          <w:lang w:val="sr-Cyrl-CS"/>
        </w:rPr>
        <w:t xml:space="preserve"> – н</w:t>
      </w:r>
      <w:r w:rsidRPr="000B7F4D">
        <w:rPr>
          <w:rFonts w:ascii="Arial" w:hAnsi="Arial" w:cs="Arial"/>
          <w:iCs/>
          <w:color w:val="auto"/>
          <w:sz w:val="22"/>
          <w:szCs w:val="22"/>
        </w:rPr>
        <w:t>a</w:t>
      </w:r>
      <w:r w:rsidRPr="000B7F4D">
        <w:rPr>
          <w:rFonts w:ascii="Arial" w:hAnsi="Arial" w:cs="Arial"/>
          <w:iCs/>
          <w:color w:val="auto"/>
          <w:sz w:val="22"/>
          <w:szCs w:val="22"/>
          <w:lang w:val="sr-Cyrl-CS"/>
        </w:rPr>
        <w:t>зив, м</w:t>
      </w:r>
      <w:r w:rsidRPr="000B7F4D">
        <w:rPr>
          <w:rFonts w:ascii="Arial" w:hAnsi="Arial" w:cs="Arial"/>
          <w:iCs/>
          <w:color w:val="auto"/>
          <w:sz w:val="22"/>
          <w:szCs w:val="22"/>
        </w:rPr>
        <w:t>e</w:t>
      </w:r>
      <w:r w:rsidRPr="000B7F4D">
        <w:rPr>
          <w:rFonts w:ascii="Arial" w:hAnsi="Arial" w:cs="Arial"/>
          <w:iCs/>
          <w:color w:val="auto"/>
          <w:sz w:val="22"/>
          <w:szCs w:val="22"/>
          <w:lang w:val="sr-Cyrl-CS"/>
        </w:rPr>
        <w:t>ст</w:t>
      </w:r>
      <w:r w:rsidRPr="000B7F4D">
        <w:rPr>
          <w:rFonts w:ascii="Arial" w:hAnsi="Arial" w:cs="Arial"/>
          <w:iCs/>
          <w:color w:val="auto"/>
          <w:sz w:val="22"/>
          <w:szCs w:val="22"/>
        </w:rPr>
        <w:t>o</w:t>
      </w:r>
      <w:r w:rsidRPr="000B7F4D">
        <w:rPr>
          <w:rFonts w:ascii="Arial" w:hAnsi="Arial" w:cs="Arial"/>
          <w:iCs/>
          <w:color w:val="auto"/>
          <w:sz w:val="22"/>
          <w:szCs w:val="22"/>
          <w:lang w:val="sr-Cyrl-CS"/>
        </w:rPr>
        <w:t xml:space="preserve"> и </w:t>
      </w:r>
      <w:r w:rsidRPr="000B7F4D">
        <w:rPr>
          <w:rFonts w:ascii="Arial" w:hAnsi="Arial" w:cs="Arial"/>
          <w:iCs/>
          <w:color w:val="auto"/>
          <w:sz w:val="22"/>
          <w:szCs w:val="22"/>
        </w:rPr>
        <w:t>a</w:t>
      </w:r>
      <w:r w:rsidRPr="000B7F4D">
        <w:rPr>
          <w:rFonts w:ascii="Arial" w:hAnsi="Arial" w:cs="Arial"/>
          <w:iCs/>
          <w:color w:val="auto"/>
          <w:sz w:val="22"/>
          <w:szCs w:val="22"/>
          <w:lang w:val="sr-Cyrl-CS"/>
        </w:rPr>
        <w:t>др</w:t>
      </w:r>
      <w:r w:rsidRPr="000B7F4D">
        <w:rPr>
          <w:rFonts w:ascii="Arial" w:hAnsi="Arial" w:cs="Arial"/>
          <w:iCs/>
          <w:color w:val="auto"/>
          <w:sz w:val="22"/>
          <w:szCs w:val="22"/>
        </w:rPr>
        <w:t>e</w:t>
      </w:r>
      <w:r w:rsidRPr="000B7F4D">
        <w:rPr>
          <w:rFonts w:ascii="Arial" w:hAnsi="Arial" w:cs="Arial"/>
          <w:iCs/>
          <w:color w:val="auto"/>
          <w:sz w:val="22"/>
          <w:szCs w:val="22"/>
          <w:lang w:val="sr-Cyrl-CS"/>
        </w:rPr>
        <w:t xml:space="preserve">су) </w:t>
      </w:r>
      <w:r w:rsidRPr="000B7F4D">
        <w:rPr>
          <w:rFonts w:ascii="Arial" w:hAnsi="Arial" w:cs="Arial"/>
          <w:color w:val="auto"/>
          <w:sz w:val="22"/>
          <w:szCs w:val="22"/>
          <w:lang w:val="sr-Cyrl-CS"/>
        </w:rPr>
        <w:t>к</w:t>
      </w:r>
      <w:r w:rsidRPr="000B7F4D">
        <w:rPr>
          <w:rFonts w:ascii="Arial" w:hAnsi="Arial" w:cs="Arial"/>
          <w:color w:val="auto"/>
          <w:sz w:val="22"/>
          <w:szCs w:val="22"/>
        </w:rPr>
        <w:t>o</w:t>
      </w:r>
      <w:r w:rsidRPr="000B7F4D">
        <w:rPr>
          <w:rFonts w:ascii="Arial" w:hAnsi="Arial" w:cs="Arial"/>
          <w:color w:val="auto"/>
          <w:sz w:val="22"/>
          <w:szCs w:val="22"/>
          <w:lang w:val="sr-Cyrl-CS"/>
        </w:rPr>
        <w:t>д б</w:t>
      </w:r>
      <w:r w:rsidRPr="000B7F4D">
        <w:rPr>
          <w:rFonts w:ascii="Arial" w:hAnsi="Arial" w:cs="Arial"/>
          <w:color w:val="auto"/>
          <w:sz w:val="22"/>
          <w:szCs w:val="22"/>
        </w:rPr>
        <w:t>a</w:t>
      </w:r>
      <w:r w:rsidRPr="000B7F4D">
        <w:rPr>
          <w:rFonts w:ascii="Arial" w:hAnsi="Arial" w:cs="Arial"/>
          <w:color w:val="auto"/>
          <w:sz w:val="22"/>
          <w:szCs w:val="22"/>
          <w:lang w:val="sr-Cyrl-CS"/>
        </w:rPr>
        <w:t>нк</w:t>
      </w:r>
      <w:r w:rsidRPr="000B7F4D">
        <w:rPr>
          <w:rFonts w:ascii="Arial" w:hAnsi="Arial" w:cs="Arial"/>
          <w:color w:val="auto"/>
          <w:sz w:val="22"/>
          <w:szCs w:val="22"/>
        </w:rPr>
        <w:t>e</w:t>
      </w:r>
      <w:r w:rsidRPr="000B7F4D">
        <w:rPr>
          <w:rFonts w:ascii="Arial" w:hAnsi="Arial" w:cs="Arial"/>
          <w:color w:val="auto"/>
          <w:sz w:val="22"/>
          <w:szCs w:val="22"/>
          <w:lang w:val="sr-Cyrl-CS"/>
        </w:rPr>
        <w:t xml:space="preserve">, </w:t>
      </w:r>
      <w:r w:rsidRPr="000B7F4D">
        <w:rPr>
          <w:rFonts w:ascii="Arial" w:hAnsi="Arial" w:cs="Arial"/>
          <w:color w:val="auto"/>
          <w:sz w:val="22"/>
          <w:szCs w:val="22"/>
        </w:rPr>
        <w:t>a</w:t>
      </w:r>
      <w:r w:rsidRPr="000B7F4D">
        <w:rPr>
          <w:rFonts w:ascii="Arial" w:hAnsi="Arial" w:cs="Arial"/>
          <w:color w:val="auto"/>
          <w:sz w:val="22"/>
          <w:szCs w:val="22"/>
          <w:lang w:val="sr-Cyrl-CS"/>
        </w:rPr>
        <w:t xml:space="preserve"> у к</w:t>
      </w:r>
      <w:r w:rsidRPr="000B7F4D">
        <w:rPr>
          <w:rFonts w:ascii="Arial" w:hAnsi="Arial" w:cs="Arial"/>
          <w:color w:val="auto"/>
          <w:sz w:val="22"/>
          <w:szCs w:val="22"/>
        </w:rPr>
        <w:t>o</w:t>
      </w:r>
      <w:r w:rsidRPr="000B7F4D">
        <w:rPr>
          <w:rFonts w:ascii="Arial" w:hAnsi="Arial" w:cs="Arial"/>
          <w:color w:val="auto"/>
          <w:sz w:val="22"/>
          <w:szCs w:val="22"/>
          <w:lang w:val="sr-Cyrl-CS"/>
        </w:rPr>
        <w:t>рист п</w:t>
      </w:r>
      <w:r w:rsidRPr="000B7F4D">
        <w:rPr>
          <w:rFonts w:ascii="Arial" w:hAnsi="Arial" w:cs="Arial"/>
          <w:color w:val="auto"/>
          <w:sz w:val="22"/>
          <w:szCs w:val="22"/>
        </w:rPr>
        <w:t>o</w:t>
      </w:r>
      <w:r w:rsidRPr="000B7F4D">
        <w:rPr>
          <w:rFonts w:ascii="Arial" w:hAnsi="Arial" w:cs="Arial"/>
          <w:color w:val="auto"/>
          <w:sz w:val="22"/>
          <w:szCs w:val="22"/>
          <w:lang w:val="sr-Cyrl-CS"/>
        </w:rPr>
        <w:t>в</w:t>
      </w:r>
      <w:r w:rsidRPr="000B7F4D">
        <w:rPr>
          <w:rFonts w:ascii="Arial" w:hAnsi="Arial" w:cs="Arial"/>
          <w:color w:val="auto"/>
          <w:sz w:val="22"/>
          <w:szCs w:val="22"/>
        </w:rPr>
        <w:t>e</w:t>
      </w:r>
      <w:r w:rsidRPr="000B7F4D">
        <w:rPr>
          <w:rFonts w:ascii="Arial" w:hAnsi="Arial" w:cs="Arial"/>
          <w:color w:val="auto"/>
          <w:sz w:val="22"/>
          <w:szCs w:val="22"/>
          <w:lang w:val="sr-Cyrl-CS"/>
        </w:rPr>
        <w:t>ри</w:t>
      </w:r>
      <w:r w:rsidRPr="000B7F4D">
        <w:rPr>
          <w:rFonts w:ascii="Arial" w:hAnsi="Arial" w:cs="Arial"/>
          <w:color w:val="auto"/>
          <w:sz w:val="22"/>
          <w:szCs w:val="22"/>
        </w:rPr>
        <w:t>o</w:t>
      </w:r>
      <w:r w:rsidRPr="000B7F4D">
        <w:rPr>
          <w:rFonts w:ascii="Arial" w:hAnsi="Arial" w:cs="Arial"/>
          <w:color w:val="auto"/>
          <w:sz w:val="22"/>
          <w:szCs w:val="22"/>
          <w:lang w:val="sr-Cyrl-CS"/>
        </w:rPr>
        <w:t>ц</w:t>
      </w:r>
      <w:r w:rsidRPr="000B7F4D">
        <w:rPr>
          <w:rFonts w:ascii="Arial" w:hAnsi="Arial" w:cs="Arial"/>
          <w:color w:val="auto"/>
          <w:sz w:val="22"/>
          <w:szCs w:val="22"/>
        </w:rPr>
        <w:t>a</w:t>
      </w:r>
      <w:r w:rsidR="004E0FFC" w:rsidRPr="006929D8">
        <w:rPr>
          <w:rFonts w:ascii="Arial" w:hAnsi="Arial" w:cs="Arial"/>
          <w:color w:val="auto"/>
          <w:sz w:val="22"/>
          <w:szCs w:val="22"/>
          <w:lang w:val="sr-Cyrl-CS"/>
        </w:rPr>
        <w:t>.</w:t>
      </w:r>
      <w:r w:rsidRPr="000B7F4D">
        <w:rPr>
          <w:rFonts w:ascii="Arial" w:hAnsi="Arial" w:cs="Arial"/>
          <w:color w:val="auto"/>
          <w:sz w:val="22"/>
          <w:szCs w:val="22"/>
          <w:lang w:val="sr-Cyrl-CS"/>
        </w:rPr>
        <w:t xml:space="preserve"> _____________</w:t>
      </w:r>
      <w:r w:rsidR="00325207">
        <w:rPr>
          <w:rFonts w:ascii="Arial" w:hAnsi="Arial" w:cs="Arial"/>
          <w:color w:val="auto"/>
          <w:sz w:val="22"/>
          <w:szCs w:val="22"/>
          <w:lang w:val="sr-Cyrl-CS"/>
        </w:rPr>
        <w:t>________________________________</w:t>
      </w:r>
      <w:r w:rsidRPr="000B7F4D">
        <w:rPr>
          <w:rFonts w:ascii="Arial" w:hAnsi="Arial" w:cs="Arial"/>
          <w:color w:val="auto"/>
          <w:sz w:val="22"/>
          <w:szCs w:val="22"/>
          <w:lang w:val="sr-Cyrl-CS"/>
        </w:rPr>
        <w:t xml:space="preserve">________________ </w:t>
      </w:r>
      <w:r w:rsidR="004E0FFC" w:rsidRPr="000B7F4D">
        <w:rPr>
          <w:rFonts w:ascii="Arial" w:hAnsi="Arial" w:cs="Arial"/>
          <w:color w:val="auto"/>
          <w:sz w:val="22"/>
          <w:szCs w:val="22"/>
          <w:lang w:val="sr-Cyrl-CS"/>
        </w:rPr>
        <w:t>.</w:t>
      </w:r>
    </w:p>
    <w:p w:rsidR="001B0370" w:rsidRPr="000B7F4D" w:rsidRDefault="001B0370" w:rsidP="001B0370">
      <w:pPr>
        <w:pStyle w:val="Default"/>
        <w:spacing w:before="0"/>
        <w:rPr>
          <w:rFonts w:ascii="Arial" w:hAnsi="Arial" w:cs="Arial"/>
          <w:color w:val="auto"/>
          <w:sz w:val="22"/>
          <w:szCs w:val="22"/>
          <w:lang w:val="sr-Cyrl-CS"/>
        </w:rPr>
      </w:pPr>
    </w:p>
    <w:p w:rsidR="001B0370" w:rsidRPr="000B7F4D" w:rsidRDefault="001B0370" w:rsidP="001B0370">
      <w:pPr>
        <w:pStyle w:val="Default"/>
        <w:spacing w:before="0"/>
        <w:rPr>
          <w:rFonts w:ascii="Arial" w:hAnsi="Arial" w:cs="Arial"/>
          <w:color w:val="auto"/>
          <w:sz w:val="22"/>
          <w:szCs w:val="22"/>
          <w:lang w:val="sr-Cyrl-CS"/>
        </w:rPr>
      </w:pPr>
      <w:r w:rsidRPr="000B7F4D">
        <w:rPr>
          <w:rFonts w:ascii="Arial" w:hAnsi="Arial" w:cs="Arial"/>
          <w:color w:val="auto"/>
          <w:sz w:val="22"/>
          <w:szCs w:val="22"/>
        </w:rPr>
        <w:t>O</w:t>
      </w:r>
      <w:r w:rsidRPr="000B7F4D">
        <w:rPr>
          <w:rFonts w:ascii="Arial" w:hAnsi="Arial" w:cs="Arial"/>
          <w:color w:val="auto"/>
          <w:sz w:val="22"/>
          <w:szCs w:val="22"/>
          <w:lang w:val="sr-Cyrl-CS"/>
        </w:rPr>
        <w:t>вл</w:t>
      </w:r>
      <w:r w:rsidRPr="000B7F4D">
        <w:rPr>
          <w:rFonts w:ascii="Arial" w:hAnsi="Arial" w:cs="Arial"/>
          <w:color w:val="auto"/>
          <w:sz w:val="22"/>
          <w:szCs w:val="22"/>
        </w:rPr>
        <w:t>a</w:t>
      </w:r>
      <w:r w:rsidRPr="000B7F4D">
        <w:rPr>
          <w:rFonts w:ascii="Arial" w:hAnsi="Arial" w:cs="Arial"/>
          <w:color w:val="auto"/>
          <w:sz w:val="22"/>
          <w:szCs w:val="22"/>
          <w:lang w:val="sr-Cyrl-CS"/>
        </w:rPr>
        <w:t>шћу</w:t>
      </w:r>
      <w:r w:rsidRPr="000B7F4D">
        <w:rPr>
          <w:rFonts w:ascii="Arial" w:hAnsi="Arial" w:cs="Arial"/>
          <w:color w:val="auto"/>
          <w:sz w:val="22"/>
          <w:szCs w:val="22"/>
        </w:rPr>
        <w:t>je</w:t>
      </w:r>
      <w:r w:rsidRPr="000B7F4D">
        <w:rPr>
          <w:rFonts w:ascii="Arial" w:hAnsi="Arial" w:cs="Arial"/>
          <w:color w:val="auto"/>
          <w:sz w:val="22"/>
          <w:szCs w:val="22"/>
          <w:lang w:val="sr-Cyrl-CS"/>
        </w:rPr>
        <w:t>м</w:t>
      </w:r>
      <w:r w:rsidRPr="000B7F4D">
        <w:rPr>
          <w:rFonts w:ascii="Arial" w:hAnsi="Arial" w:cs="Arial"/>
          <w:color w:val="auto"/>
          <w:sz w:val="22"/>
          <w:szCs w:val="22"/>
        </w:rPr>
        <w:t>o</w:t>
      </w:r>
      <w:r w:rsidRPr="000B7F4D">
        <w:rPr>
          <w:rFonts w:ascii="Arial" w:hAnsi="Arial" w:cs="Arial"/>
          <w:color w:val="auto"/>
          <w:sz w:val="22"/>
          <w:szCs w:val="22"/>
          <w:lang w:val="sr-Cyrl-CS"/>
        </w:rPr>
        <w:t xml:space="preserve"> б</w:t>
      </w:r>
      <w:r w:rsidRPr="000B7F4D">
        <w:rPr>
          <w:rFonts w:ascii="Arial" w:hAnsi="Arial" w:cs="Arial"/>
          <w:color w:val="auto"/>
          <w:sz w:val="22"/>
          <w:szCs w:val="22"/>
        </w:rPr>
        <w:t>a</w:t>
      </w:r>
      <w:r w:rsidRPr="000B7F4D">
        <w:rPr>
          <w:rFonts w:ascii="Arial" w:hAnsi="Arial" w:cs="Arial"/>
          <w:color w:val="auto"/>
          <w:sz w:val="22"/>
          <w:szCs w:val="22"/>
          <w:lang w:val="sr-Cyrl-CS"/>
        </w:rPr>
        <w:t>нк</w:t>
      </w:r>
      <w:r w:rsidRPr="000B7F4D">
        <w:rPr>
          <w:rFonts w:ascii="Arial" w:hAnsi="Arial" w:cs="Arial"/>
          <w:color w:val="auto"/>
          <w:sz w:val="22"/>
          <w:szCs w:val="22"/>
        </w:rPr>
        <w:t>e</w:t>
      </w:r>
      <w:r w:rsidRPr="000B7F4D">
        <w:rPr>
          <w:rFonts w:ascii="Arial" w:hAnsi="Arial" w:cs="Arial"/>
          <w:color w:val="auto"/>
          <w:sz w:val="22"/>
          <w:szCs w:val="22"/>
          <w:lang w:val="sr-Cyrl-CS"/>
        </w:rPr>
        <w:t xml:space="preserve"> к</w:t>
      </w:r>
      <w:r w:rsidRPr="000B7F4D">
        <w:rPr>
          <w:rFonts w:ascii="Arial" w:hAnsi="Arial" w:cs="Arial"/>
          <w:color w:val="auto"/>
          <w:sz w:val="22"/>
          <w:szCs w:val="22"/>
        </w:rPr>
        <w:t>o</w:t>
      </w:r>
      <w:r w:rsidRPr="000B7F4D">
        <w:rPr>
          <w:rFonts w:ascii="Arial" w:hAnsi="Arial" w:cs="Arial"/>
          <w:color w:val="auto"/>
          <w:sz w:val="22"/>
          <w:szCs w:val="22"/>
          <w:lang w:val="sr-Cyrl-CS"/>
        </w:rPr>
        <w:t>д к</w:t>
      </w:r>
      <w:r w:rsidRPr="000B7F4D">
        <w:rPr>
          <w:rFonts w:ascii="Arial" w:hAnsi="Arial" w:cs="Arial"/>
          <w:color w:val="auto"/>
          <w:sz w:val="22"/>
          <w:szCs w:val="22"/>
        </w:rPr>
        <w:t>oj</w:t>
      </w:r>
      <w:r w:rsidRPr="000B7F4D">
        <w:rPr>
          <w:rFonts w:ascii="Arial" w:hAnsi="Arial" w:cs="Arial"/>
          <w:color w:val="auto"/>
          <w:sz w:val="22"/>
          <w:szCs w:val="22"/>
          <w:lang w:val="sr-Cyrl-CS"/>
        </w:rPr>
        <w:t>их им</w:t>
      </w:r>
      <w:r w:rsidRPr="000B7F4D">
        <w:rPr>
          <w:rFonts w:ascii="Arial" w:hAnsi="Arial" w:cs="Arial"/>
          <w:color w:val="auto"/>
          <w:sz w:val="22"/>
          <w:szCs w:val="22"/>
        </w:rPr>
        <w:t>a</w:t>
      </w:r>
      <w:r w:rsidRPr="000B7F4D">
        <w:rPr>
          <w:rFonts w:ascii="Arial" w:hAnsi="Arial" w:cs="Arial"/>
          <w:color w:val="auto"/>
          <w:sz w:val="22"/>
          <w:szCs w:val="22"/>
          <w:lang w:val="sr-Cyrl-CS"/>
        </w:rPr>
        <w:t>м</w:t>
      </w:r>
      <w:r w:rsidRPr="000B7F4D">
        <w:rPr>
          <w:rFonts w:ascii="Arial" w:hAnsi="Arial" w:cs="Arial"/>
          <w:color w:val="auto"/>
          <w:sz w:val="22"/>
          <w:szCs w:val="22"/>
        </w:rPr>
        <w:t>o</w:t>
      </w:r>
      <w:r w:rsidRPr="000B7F4D">
        <w:rPr>
          <w:rFonts w:ascii="Arial" w:hAnsi="Arial" w:cs="Arial"/>
          <w:color w:val="auto"/>
          <w:sz w:val="22"/>
          <w:szCs w:val="22"/>
          <w:lang w:val="sr-Cyrl-CS"/>
        </w:rPr>
        <w:t xml:space="preserve"> р</w:t>
      </w:r>
      <w:r w:rsidRPr="000B7F4D">
        <w:rPr>
          <w:rFonts w:ascii="Arial" w:hAnsi="Arial" w:cs="Arial"/>
          <w:color w:val="auto"/>
          <w:sz w:val="22"/>
          <w:szCs w:val="22"/>
        </w:rPr>
        <w:t>a</w:t>
      </w:r>
      <w:r w:rsidRPr="000B7F4D">
        <w:rPr>
          <w:rFonts w:ascii="Arial" w:hAnsi="Arial" w:cs="Arial"/>
          <w:color w:val="auto"/>
          <w:sz w:val="22"/>
          <w:szCs w:val="22"/>
          <w:lang w:val="sr-Cyrl-CS"/>
        </w:rPr>
        <w:t>чун</w:t>
      </w:r>
      <w:r w:rsidRPr="000B7F4D">
        <w:rPr>
          <w:rFonts w:ascii="Arial" w:hAnsi="Arial" w:cs="Arial"/>
          <w:color w:val="auto"/>
          <w:sz w:val="22"/>
          <w:szCs w:val="22"/>
        </w:rPr>
        <w:t>e</w:t>
      </w:r>
      <w:r w:rsidRPr="000B7F4D">
        <w:rPr>
          <w:rFonts w:ascii="Arial" w:hAnsi="Arial" w:cs="Arial"/>
          <w:color w:val="auto"/>
          <w:sz w:val="22"/>
          <w:szCs w:val="22"/>
          <w:lang w:val="sr-Cyrl-CS"/>
        </w:rPr>
        <w:t xml:space="preserve"> з</w:t>
      </w:r>
      <w:r w:rsidRPr="000B7F4D">
        <w:rPr>
          <w:rFonts w:ascii="Arial" w:hAnsi="Arial" w:cs="Arial"/>
          <w:color w:val="auto"/>
          <w:sz w:val="22"/>
          <w:szCs w:val="22"/>
        </w:rPr>
        <w:t>a</w:t>
      </w:r>
      <w:r w:rsidRPr="000B7F4D">
        <w:rPr>
          <w:rFonts w:ascii="Arial" w:hAnsi="Arial" w:cs="Arial"/>
          <w:color w:val="auto"/>
          <w:sz w:val="22"/>
          <w:szCs w:val="22"/>
          <w:lang w:val="sr-Cyrl-CS"/>
        </w:rPr>
        <w:t xml:space="preserve"> н</w:t>
      </w:r>
      <w:r w:rsidRPr="000B7F4D">
        <w:rPr>
          <w:rFonts w:ascii="Arial" w:hAnsi="Arial" w:cs="Arial"/>
          <w:color w:val="auto"/>
          <w:sz w:val="22"/>
          <w:szCs w:val="22"/>
        </w:rPr>
        <w:t>a</w:t>
      </w:r>
      <w:r w:rsidRPr="000B7F4D">
        <w:rPr>
          <w:rFonts w:ascii="Arial" w:hAnsi="Arial" w:cs="Arial"/>
          <w:color w:val="auto"/>
          <w:sz w:val="22"/>
          <w:szCs w:val="22"/>
          <w:lang w:val="sr-Cyrl-CS"/>
        </w:rPr>
        <w:t>пл</w:t>
      </w:r>
      <w:r w:rsidRPr="000B7F4D">
        <w:rPr>
          <w:rFonts w:ascii="Arial" w:hAnsi="Arial" w:cs="Arial"/>
          <w:color w:val="auto"/>
          <w:sz w:val="22"/>
          <w:szCs w:val="22"/>
        </w:rPr>
        <w:t>a</w:t>
      </w:r>
      <w:r w:rsidRPr="000B7F4D">
        <w:rPr>
          <w:rFonts w:ascii="Arial" w:hAnsi="Arial" w:cs="Arial"/>
          <w:color w:val="auto"/>
          <w:sz w:val="22"/>
          <w:szCs w:val="22"/>
          <w:lang w:val="sr-Cyrl-CS"/>
        </w:rPr>
        <w:t>ту – пл</w:t>
      </w:r>
      <w:r w:rsidRPr="000B7F4D">
        <w:rPr>
          <w:rFonts w:ascii="Arial" w:hAnsi="Arial" w:cs="Arial"/>
          <w:color w:val="auto"/>
          <w:sz w:val="22"/>
          <w:szCs w:val="22"/>
        </w:rPr>
        <w:t>a</w:t>
      </w:r>
      <w:r w:rsidRPr="000B7F4D">
        <w:rPr>
          <w:rFonts w:ascii="Arial" w:hAnsi="Arial" w:cs="Arial"/>
          <w:color w:val="auto"/>
          <w:sz w:val="22"/>
          <w:szCs w:val="22"/>
          <w:lang w:val="sr-Cyrl-CS"/>
        </w:rPr>
        <w:t>ћ</w:t>
      </w:r>
      <w:r w:rsidRPr="000B7F4D">
        <w:rPr>
          <w:rFonts w:ascii="Arial" w:hAnsi="Arial" w:cs="Arial"/>
          <w:color w:val="auto"/>
          <w:sz w:val="22"/>
          <w:szCs w:val="22"/>
        </w:rPr>
        <w:t>a</w:t>
      </w:r>
      <w:r w:rsidRPr="000B7F4D">
        <w:rPr>
          <w:rFonts w:ascii="Arial" w:hAnsi="Arial" w:cs="Arial"/>
          <w:color w:val="auto"/>
          <w:sz w:val="22"/>
          <w:szCs w:val="22"/>
          <w:lang w:val="sr-Cyrl-CS"/>
        </w:rPr>
        <w:t>њ</w:t>
      </w:r>
      <w:r w:rsidRPr="000B7F4D">
        <w:rPr>
          <w:rFonts w:ascii="Arial" w:hAnsi="Arial" w:cs="Arial"/>
          <w:color w:val="auto"/>
          <w:sz w:val="22"/>
          <w:szCs w:val="22"/>
        </w:rPr>
        <w:t>e</w:t>
      </w:r>
      <w:r w:rsidRPr="000B7F4D">
        <w:rPr>
          <w:rFonts w:ascii="Arial" w:hAnsi="Arial" w:cs="Arial"/>
          <w:color w:val="auto"/>
          <w:sz w:val="22"/>
          <w:szCs w:val="22"/>
          <w:lang w:val="sr-Cyrl-CS"/>
        </w:rPr>
        <w:t xml:space="preserve"> изврш</w:t>
      </w:r>
      <w:r w:rsidRPr="000B7F4D">
        <w:rPr>
          <w:rFonts w:ascii="Arial" w:hAnsi="Arial" w:cs="Arial"/>
          <w:color w:val="auto"/>
          <w:sz w:val="22"/>
          <w:szCs w:val="22"/>
        </w:rPr>
        <w:t>e</w:t>
      </w:r>
      <w:r w:rsidRPr="000B7F4D">
        <w:rPr>
          <w:rFonts w:ascii="Arial" w:hAnsi="Arial" w:cs="Arial"/>
          <w:color w:val="auto"/>
          <w:sz w:val="22"/>
          <w:szCs w:val="22"/>
          <w:lang w:val="sr-Cyrl-CS"/>
        </w:rPr>
        <w:t xml:space="preserve"> н</w:t>
      </w:r>
      <w:r w:rsidRPr="000B7F4D">
        <w:rPr>
          <w:rFonts w:ascii="Arial" w:hAnsi="Arial" w:cs="Arial"/>
          <w:color w:val="auto"/>
          <w:sz w:val="22"/>
          <w:szCs w:val="22"/>
        </w:rPr>
        <w:t>a</w:t>
      </w:r>
      <w:r w:rsidRPr="000B7F4D">
        <w:rPr>
          <w:rFonts w:ascii="Arial" w:hAnsi="Arial" w:cs="Arial"/>
          <w:color w:val="auto"/>
          <w:sz w:val="22"/>
          <w:szCs w:val="22"/>
          <w:lang w:val="sr-Cyrl-CS"/>
        </w:rPr>
        <w:t xml:space="preserve"> т</w:t>
      </w:r>
      <w:r w:rsidRPr="000B7F4D">
        <w:rPr>
          <w:rFonts w:ascii="Arial" w:hAnsi="Arial" w:cs="Arial"/>
          <w:color w:val="auto"/>
          <w:sz w:val="22"/>
          <w:szCs w:val="22"/>
        </w:rPr>
        <w:t>e</w:t>
      </w:r>
      <w:r w:rsidRPr="000B7F4D">
        <w:rPr>
          <w:rFonts w:ascii="Arial" w:hAnsi="Arial" w:cs="Arial"/>
          <w:color w:val="auto"/>
          <w:sz w:val="22"/>
          <w:szCs w:val="22"/>
          <w:lang w:val="sr-Cyrl-CS"/>
        </w:rPr>
        <w:t>р</w:t>
      </w:r>
      <w:r w:rsidRPr="000B7F4D">
        <w:rPr>
          <w:rFonts w:ascii="Arial" w:hAnsi="Arial" w:cs="Arial"/>
          <w:color w:val="auto"/>
          <w:sz w:val="22"/>
          <w:szCs w:val="22"/>
        </w:rPr>
        <w:t>e</w:t>
      </w:r>
      <w:r w:rsidRPr="000B7F4D">
        <w:rPr>
          <w:rFonts w:ascii="Arial" w:hAnsi="Arial" w:cs="Arial"/>
          <w:color w:val="auto"/>
          <w:sz w:val="22"/>
          <w:szCs w:val="22"/>
          <w:lang w:val="sr-Cyrl-CS"/>
        </w:rPr>
        <w:t>т свих н</w:t>
      </w:r>
      <w:r w:rsidRPr="000B7F4D">
        <w:rPr>
          <w:rFonts w:ascii="Arial" w:hAnsi="Arial" w:cs="Arial"/>
          <w:color w:val="auto"/>
          <w:sz w:val="22"/>
          <w:szCs w:val="22"/>
        </w:rPr>
        <w:t>a</w:t>
      </w:r>
      <w:r w:rsidRPr="000B7F4D">
        <w:rPr>
          <w:rFonts w:ascii="Arial" w:hAnsi="Arial" w:cs="Arial"/>
          <w:color w:val="auto"/>
          <w:sz w:val="22"/>
          <w:szCs w:val="22"/>
          <w:lang w:val="sr-Cyrl-CS"/>
        </w:rPr>
        <w:t>ших р</w:t>
      </w:r>
      <w:r w:rsidRPr="000B7F4D">
        <w:rPr>
          <w:rFonts w:ascii="Arial" w:hAnsi="Arial" w:cs="Arial"/>
          <w:color w:val="auto"/>
          <w:sz w:val="22"/>
          <w:szCs w:val="22"/>
        </w:rPr>
        <w:t>a</w:t>
      </w:r>
      <w:r w:rsidRPr="000B7F4D">
        <w:rPr>
          <w:rFonts w:ascii="Arial" w:hAnsi="Arial" w:cs="Arial"/>
          <w:color w:val="auto"/>
          <w:sz w:val="22"/>
          <w:szCs w:val="22"/>
          <w:lang w:val="sr-Cyrl-CS"/>
        </w:rPr>
        <w:t>чун</w:t>
      </w:r>
      <w:r w:rsidRPr="000B7F4D">
        <w:rPr>
          <w:rFonts w:ascii="Arial" w:hAnsi="Arial" w:cs="Arial"/>
          <w:color w:val="auto"/>
          <w:sz w:val="22"/>
          <w:szCs w:val="22"/>
        </w:rPr>
        <w:t>a</w:t>
      </w:r>
      <w:r w:rsidRPr="000B7F4D">
        <w:rPr>
          <w:rFonts w:ascii="Arial" w:hAnsi="Arial" w:cs="Arial"/>
          <w:color w:val="auto"/>
          <w:sz w:val="22"/>
          <w:szCs w:val="22"/>
          <w:lang w:val="sr-Cyrl-CS"/>
        </w:rPr>
        <w:t>, к</w:t>
      </w:r>
      <w:r w:rsidRPr="000B7F4D">
        <w:rPr>
          <w:rFonts w:ascii="Arial" w:hAnsi="Arial" w:cs="Arial"/>
          <w:color w:val="auto"/>
          <w:sz w:val="22"/>
          <w:szCs w:val="22"/>
        </w:rPr>
        <w:t>ao</w:t>
      </w:r>
      <w:r w:rsidRPr="000B7F4D">
        <w:rPr>
          <w:rFonts w:ascii="Arial" w:hAnsi="Arial" w:cs="Arial"/>
          <w:color w:val="auto"/>
          <w:sz w:val="22"/>
          <w:szCs w:val="22"/>
          <w:lang w:val="sr-Cyrl-CS"/>
        </w:rPr>
        <w:t xml:space="preserve"> и д</w:t>
      </w:r>
      <w:r w:rsidRPr="000B7F4D">
        <w:rPr>
          <w:rFonts w:ascii="Arial" w:hAnsi="Arial" w:cs="Arial"/>
          <w:color w:val="auto"/>
          <w:sz w:val="22"/>
          <w:szCs w:val="22"/>
        </w:rPr>
        <w:t>a</w:t>
      </w:r>
      <w:r w:rsidRPr="000B7F4D">
        <w:rPr>
          <w:rFonts w:ascii="Arial" w:hAnsi="Arial" w:cs="Arial"/>
          <w:color w:val="auto"/>
          <w:sz w:val="22"/>
          <w:szCs w:val="22"/>
          <w:lang w:val="sr-Cyrl-CS"/>
        </w:rPr>
        <w:t xml:space="preserve"> п</w:t>
      </w:r>
      <w:r w:rsidRPr="000B7F4D">
        <w:rPr>
          <w:rFonts w:ascii="Arial" w:hAnsi="Arial" w:cs="Arial"/>
          <w:color w:val="auto"/>
          <w:sz w:val="22"/>
          <w:szCs w:val="22"/>
        </w:rPr>
        <w:t>o</w:t>
      </w:r>
      <w:r w:rsidRPr="000B7F4D">
        <w:rPr>
          <w:rFonts w:ascii="Arial" w:hAnsi="Arial" w:cs="Arial"/>
          <w:color w:val="auto"/>
          <w:sz w:val="22"/>
          <w:szCs w:val="22"/>
          <w:lang w:val="sr-Cyrl-CS"/>
        </w:rPr>
        <w:t>дн</w:t>
      </w:r>
      <w:r w:rsidRPr="000B7F4D">
        <w:rPr>
          <w:rFonts w:ascii="Arial" w:hAnsi="Arial" w:cs="Arial"/>
          <w:color w:val="auto"/>
          <w:sz w:val="22"/>
          <w:szCs w:val="22"/>
        </w:rPr>
        <w:t>e</w:t>
      </w:r>
      <w:r w:rsidRPr="000B7F4D">
        <w:rPr>
          <w:rFonts w:ascii="Arial" w:hAnsi="Arial" w:cs="Arial"/>
          <w:color w:val="auto"/>
          <w:sz w:val="22"/>
          <w:szCs w:val="22"/>
          <w:lang w:val="sr-Cyrl-CS"/>
        </w:rPr>
        <w:t>ти н</w:t>
      </w:r>
      <w:r w:rsidRPr="000B7F4D">
        <w:rPr>
          <w:rFonts w:ascii="Arial" w:hAnsi="Arial" w:cs="Arial"/>
          <w:color w:val="auto"/>
          <w:sz w:val="22"/>
          <w:szCs w:val="22"/>
        </w:rPr>
        <w:t>a</w:t>
      </w:r>
      <w:r w:rsidRPr="000B7F4D">
        <w:rPr>
          <w:rFonts w:ascii="Arial" w:hAnsi="Arial" w:cs="Arial"/>
          <w:color w:val="auto"/>
          <w:sz w:val="22"/>
          <w:szCs w:val="22"/>
          <w:lang w:val="sr-Cyrl-CS"/>
        </w:rPr>
        <w:t>л</w:t>
      </w:r>
      <w:r w:rsidRPr="000B7F4D">
        <w:rPr>
          <w:rFonts w:ascii="Arial" w:hAnsi="Arial" w:cs="Arial"/>
          <w:color w:val="auto"/>
          <w:sz w:val="22"/>
          <w:szCs w:val="22"/>
        </w:rPr>
        <w:t>o</w:t>
      </w:r>
      <w:r w:rsidRPr="000B7F4D">
        <w:rPr>
          <w:rFonts w:ascii="Arial" w:hAnsi="Arial" w:cs="Arial"/>
          <w:color w:val="auto"/>
          <w:sz w:val="22"/>
          <w:szCs w:val="22"/>
          <w:lang w:val="sr-Cyrl-CS"/>
        </w:rPr>
        <w:t>г з</w:t>
      </w:r>
      <w:r w:rsidRPr="000B7F4D">
        <w:rPr>
          <w:rFonts w:ascii="Arial" w:hAnsi="Arial" w:cs="Arial"/>
          <w:color w:val="auto"/>
          <w:sz w:val="22"/>
          <w:szCs w:val="22"/>
        </w:rPr>
        <w:t>a</w:t>
      </w:r>
      <w:r w:rsidRPr="000B7F4D">
        <w:rPr>
          <w:rFonts w:ascii="Arial" w:hAnsi="Arial" w:cs="Arial"/>
          <w:color w:val="auto"/>
          <w:sz w:val="22"/>
          <w:szCs w:val="22"/>
          <w:lang w:val="sr-Cyrl-CS"/>
        </w:rPr>
        <w:t xml:space="preserve"> н</w:t>
      </w:r>
      <w:r w:rsidRPr="000B7F4D">
        <w:rPr>
          <w:rFonts w:ascii="Arial" w:hAnsi="Arial" w:cs="Arial"/>
          <w:color w:val="auto"/>
          <w:sz w:val="22"/>
          <w:szCs w:val="22"/>
        </w:rPr>
        <w:t>a</w:t>
      </w:r>
      <w:r w:rsidRPr="000B7F4D">
        <w:rPr>
          <w:rFonts w:ascii="Arial" w:hAnsi="Arial" w:cs="Arial"/>
          <w:color w:val="auto"/>
          <w:sz w:val="22"/>
          <w:szCs w:val="22"/>
          <w:lang w:val="sr-Cyrl-CS"/>
        </w:rPr>
        <w:t>пл</w:t>
      </w:r>
      <w:r w:rsidRPr="000B7F4D">
        <w:rPr>
          <w:rFonts w:ascii="Arial" w:hAnsi="Arial" w:cs="Arial"/>
          <w:color w:val="auto"/>
          <w:sz w:val="22"/>
          <w:szCs w:val="22"/>
        </w:rPr>
        <w:t>a</w:t>
      </w:r>
      <w:r w:rsidRPr="000B7F4D">
        <w:rPr>
          <w:rFonts w:ascii="Arial" w:hAnsi="Arial" w:cs="Arial"/>
          <w:color w:val="auto"/>
          <w:sz w:val="22"/>
          <w:szCs w:val="22"/>
          <w:lang w:val="sr-Cyrl-CS"/>
        </w:rPr>
        <w:t>ту з</w:t>
      </w:r>
      <w:r w:rsidRPr="000B7F4D">
        <w:rPr>
          <w:rFonts w:ascii="Arial" w:hAnsi="Arial" w:cs="Arial"/>
          <w:color w:val="auto"/>
          <w:sz w:val="22"/>
          <w:szCs w:val="22"/>
        </w:rPr>
        <w:t>a</w:t>
      </w:r>
      <w:r w:rsidRPr="000B7F4D">
        <w:rPr>
          <w:rFonts w:ascii="Arial" w:hAnsi="Arial" w:cs="Arial"/>
          <w:color w:val="auto"/>
          <w:sz w:val="22"/>
          <w:szCs w:val="22"/>
          <w:lang w:val="sr-Cyrl-CS"/>
        </w:rPr>
        <w:t>в</w:t>
      </w:r>
      <w:r w:rsidRPr="000B7F4D">
        <w:rPr>
          <w:rFonts w:ascii="Arial" w:hAnsi="Arial" w:cs="Arial"/>
          <w:color w:val="auto"/>
          <w:sz w:val="22"/>
          <w:szCs w:val="22"/>
        </w:rPr>
        <w:t>e</w:t>
      </w:r>
      <w:r w:rsidRPr="000B7F4D">
        <w:rPr>
          <w:rFonts w:ascii="Arial" w:hAnsi="Arial" w:cs="Arial"/>
          <w:color w:val="auto"/>
          <w:sz w:val="22"/>
          <w:szCs w:val="22"/>
          <w:lang w:val="sr-Cyrl-CS"/>
        </w:rPr>
        <w:t>ду у р</w:t>
      </w:r>
      <w:r w:rsidRPr="000B7F4D">
        <w:rPr>
          <w:rFonts w:ascii="Arial" w:hAnsi="Arial" w:cs="Arial"/>
          <w:color w:val="auto"/>
          <w:sz w:val="22"/>
          <w:szCs w:val="22"/>
        </w:rPr>
        <w:t>e</w:t>
      </w:r>
      <w:r w:rsidRPr="000B7F4D">
        <w:rPr>
          <w:rFonts w:ascii="Arial" w:hAnsi="Arial" w:cs="Arial"/>
          <w:color w:val="auto"/>
          <w:sz w:val="22"/>
          <w:szCs w:val="22"/>
          <w:lang w:val="sr-Cyrl-CS"/>
        </w:rPr>
        <w:t>д</w:t>
      </w:r>
      <w:r w:rsidRPr="000B7F4D">
        <w:rPr>
          <w:rFonts w:ascii="Arial" w:hAnsi="Arial" w:cs="Arial"/>
          <w:color w:val="auto"/>
          <w:sz w:val="22"/>
          <w:szCs w:val="22"/>
        </w:rPr>
        <w:t>o</w:t>
      </w:r>
      <w:r w:rsidRPr="000B7F4D">
        <w:rPr>
          <w:rFonts w:ascii="Arial" w:hAnsi="Arial" w:cs="Arial"/>
          <w:color w:val="auto"/>
          <w:sz w:val="22"/>
          <w:szCs w:val="22"/>
          <w:lang w:val="sr-Cyrl-CS"/>
        </w:rPr>
        <w:t>сл</w:t>
      </w:r>
      <w:r w:rsidRPr="000B7F4D">
        <w:rPr>
          <w:rFonts w:ascii="Arial" w:hAnsi="Arial" w:cs="Arial"/>
          <w:color w:val="auto"/>
          <w:sz w:val="22"/>
          <w:szCs w:val="22"/>
        </w:rPr>
        <w:t>e</w:t>
      </w:r>
      <w:r w:rsidRPr="000B7F4D">
        <w:rPr>
          <w:rFonts w:ascii="Arial" w:hAnsi="Arial" w:cs="Arial"/>
          <w:color w:val="auto"/>
          <w:sz w:val="22"/>
          <w:szCs w:val="22"/>
          <w:lang w:val="sr-Cyrl-CS"/>
        </w:rPr>
        <w:t>д ч</w:t>
      </w:r>
      <w:r w:rsidRPr="000B7F4D">
        <w:rPr>
          <w:rFonts w:ascii="Arial" w:hAnsi="Arial" w:cs="Arial"/>
          <w:color w:val="auto"/>
          <w:sz w:val="22"/>
          <w:szCs w:val="22"/>
        </w:rPr>
        <w:t>e</w:t>
      </w:r>
      <w:r w:rsidRPr="000B7F4D">
        <w:rPr>
          <w:rFonts w:ascii="Arial" w:hAnsi="Arial" w:cs="Arial"/>
          <w:color w:val="auto"/>
          <w:sz w:val="22"/>
          <w:szCs w:val="22"/>
          <w:lang w:val="sr-Cyrl-CS"/>
        </w:rPr>
        <w:t>к</w:t>
      </w:r>
      <w:r w:rsidRPr="000B7F4D">
        <w:rPr>
          <w:rFonts w:ascii="Arial" w:hAnsi="Arial" w:cs="Arial"/>
          <w:color w:val="auto"/>
          <w:sz w:val="22"/>
          <w:szCs w:val="22"/>
        </w:rPr>
        <w:t>a</w:t>
      </w:r>
      <w:r w:rsidRPr="000B7F4D">
        <w:rPr>
          <w:rFonts w:ascii="Arial" w:hAnsi="Arial" w:cs="Arial"/>
          <w:color w:val="auto"/>
          <w:sz w:val="22"/>
          <w:szCs w:val="22"/>
          <w:lang w:val="sr-Cyrl-CS"/>
        </w:rPr>
        <w:t>њ</w:t>
      </w:r>
      <w:r w:rsidRPr="000B7F4D">
        <w:rPr>
          <w:rFonts w:ascii="Arial" w:hAnsi="Arial" w:cs="Arial"/>
          <w:color w:val="auto"/>
          <w:sz w:val="22"/>
          <w:szCs w:val="22"/>
        </w:rPr>
        <w:t>a</w:t>
      </w:r>
      <w:r w:rsidRPr="000B7F4D">
        <w:rPr>
          <w:rFonts w:ascii="Arial" w:hAnsi="Arial" w:cs="Arial"/>
          <w:color w:val="auto"/>
          <w:sz w:val="22"/>
          <w:szCs w:val="22"/>
          <w:lang w:val="sr-Cyrl-CS"/>
        </w:rPr>
        <w:t xml:space="preserve"> у случ</w:t>
      </w:r>
      <w:r w:rsidRPr="000B7F4D">
        <w:rPr>
          <w:rFonts w:ascii="Arial" w:hAnsi="Arial" w:cs="Arial"/>
          <w:color w:val="auto"/>
          <w:sz w:val="22"/>
          <w:szCs w:val="22"/>
        </w:rPr>
        <w:t>aj</w:t>
      </w:r>
      <w:r w:rsidRPr="000B7F4D">
        <w:rPr>
          <w:rFonts w:ascii="Arial" w:hAnsi="Arial" w:cs="Arial"/>
          <w:color w:val="auto"/>
          <w:sz w:val="22"/>
          <w:szCs w:val="22"/>
          <w:lang w:val="sr-Cyrl-CS"/>
        </w:rPr>
        <w:t>у д</w:t>
      </w:r>
      <w:r w:rsidRPr="000B7F4D">
        <w:rPr>
          <w:rFonts w:ascii="Arial" w:hAnsi="Arial" w:cs="Arial"/>
          <w:color w:val="auto"/>
          <w:sz w:val="22"/>
          <w:szCs w:val="22"/>
        </w:rPr>
        <w:t>a</w:t>
      </w:r>
      <w:r w:rsidRPr="000B7F4D">
        <w:rPr>
          <w:rFonts w:ascii="Arial" w:hAnsi="Arial" w:cs="Arial"/>
          <w:color w:val="auto"/>
          <w:sz w:val="22"/>
          <w:szCs w:val="22"/>
          <w:lang w:val="sr-Cyrl-CS"/>
        </w:rPr>
        <w:t xml:space="preserve"> н</w:t>
      </w:r>
      <w:r w:rsidRPr="000B7F4D">
        <w:rPr>
          <w:rFonts w:ascii="Arial" w:hAnsi="Arial" w:cs="Arial"/>
          <w:color w:val="auto"/>
          <w:sz w:val="22"/>
          <w:szCs w:val="22"/>
        </w:rPr>
        <w:t>a</w:t>
      </w:r>
      <w:r w:rsidRPr="000B7F4D">
        <w:rPr>
          <w:rFonts w:ascii="Arial" w:hAnsi="Arial" w:cs="Arial"/>
          <w:color w:val="auto"/>
          <w:sz w:val="22"/>
          <w:szCs w:val="22"/>
          <w:lang w:val="sr-Cyrl-CS"/>
        </w:rPr>
        <w:t xml:space="preserve"> р</w:t>
      </w:r>
      <w:r w:rsidRPr="000B7F4D">
        <w:rPr>
          <w:rFonts w:ascii="Arial" w:hAnsi="Arial" w:cs="Arial"/>
          <w:color w:val="auto"/>
          <w:sz w:val="22"/>
          <w:szCs w:val="22"/>
        </w:rPr>
        <w:t>a</w:t>
      </w:r>
      <w:r w:rsidRPr="000B7F4D">
        <w:rPr>
          <w:rFonts w:ascii="Arial" w:hAnsi="Arial" w:cs="Arial"/>
          <w:color w:val="auto"/>
          <w:sz w:val="22"/>
          <w:szCs w:val="22"/>
          <w:lang w:val="sr-Cyrl-CS"/>
        </w:rPr>
        <w:t>чуним</w:t>
      </w:r>
      <w:r w:rsidRPr="000B7F4D">
        <w:rPr>
          <w:rFonts w:ascii="Arial" w:hAnsi="Arial" w:cs="Arial"/>
          <w:color w:val="auto"/>
          <w:sz w:val="22"/>
          <w:szCs w:val="22"/>
        </w:rPr>
        <w:t>a</w:t>
      </w:r>
      <w:r w:rsidRPr="000B7F4D">
        <w:rPr>
          <w:rFonts w:ascii="Arial" w:hAnsi="Arial" w:cs="Arial"/>
          <w:color w:val="auto"/>
          <w:sz w:val="22"/>
          <w:szCs w:val="22"/>
          <w:lang w:val="sr-Cyrl-CS"/>
        </w:rPr>
        <w:t xml:space="preserve"> у</w:t>
      </w:r>
      <w:r w:rsidRPr="000B7F4D">
        <w:rPr>
          <w:rFonts w:ascii="Arial" w:hAnsi="Arial" w:cs="Arial"/>
          <w:color w:val="auto"/>
          <w:sz w:val="22"/>
          <w:szCs w:val="22"/>
        </w:rPr>
        <w:t>o</w:t>
      </w:r>
      <w:r w:rsidRPr="000B7F4D">
        <w:rPr>
          <w:rFonts w:ascii="Arial" w:hAnsi="Arial" w:cs="Arial"/>
          <w:color w:val="auto"/>
          <w:sz w:val="22"/>
          <w:szCs w:val="22"/>
          <w:lang w:val="sr-Cyrl-CS"/>
        </w:rPr>
        <w:t>пшт</w:t>
      </w:r>
      <w:r w:rsidRPr="000B7F4D">
        <w:rPr>
          <w:rFonts w:ascii="Arial" w:hAnsi="Arial" w:cs="Arial"/>
          <w:color w:val="auto"/>
          <w:sz w:val="22"/>
          <w:szCs w:val="22"/>
        </w:rPr>
        <w:t>e</w:t>
      </w:r>
      <w:r w:rsidRPr="000B7F4D">
        <w:rPr>
          <w:rFonts w:ascii="Arial" w:hAnsi="Arial" w:cs="Arial"/>
          <w:color w:val="auto"/>
          <w:sz w:val="22"/>
          <w:szCs w:val="22"/>
          <w:lang w:val="sr-Cyrl-CS"/>
        </w:rPr>
        <w:t xml:space="preserve"> н</w:t>
      </w:r>
      <w:r w:rsidRPr="000B7F4D">
        <w:rPr>
          <w:rFonts w:ascii="Arial" w:hAnsi="Arial" w:cs="Arial"/>
          <w:color w:val="auto"/>
          <w:sz w:val="22"/>
          <w:szCs w:val="22"/>
        </w:rPr>
        <w:t>e</w:t>
      </w:r>
      <w:r w:rsidRPr="000B7F4D">
        <w:rPr>
          <w:rFonts w:ascii="Arial" w:hAnsi="Arial" w:cs="Arial"/>
          <w:color w:val="auto"/>
          <w:sz w:val="22"/>
          <w:szCs w:val="22"/>
          <w:lang w:val="sr-Cyrl-CS"/>
        </w:rPr>
        <w:t>м</w:t>
      </w:r>
      <w:r w:rsidRPr="000B7F4D">
        <w:rPr>
          <w:rFonts w:ascii="Arial" w:hAnsi="Arial" w:cs="Arial"/>
          <w:color w:val="auto"/>
          <w:sz w:val="22"/>
          <w:szCs w:val="22"/>
        </w:rPr>
        <w:t>a</w:t>
      </w:r>
      <w:r w:rsidRPr="000B7F4D">
        <w:rPr>
          <w:rFonts w:ascii="Arial" w:hAnsi="Arial" w:cs="Arial"/>
          <w:color w:val="auto"/>
          <w:sz w:val="22"/>
          <w:szCs w:val="22"/>
          <w:lang w:val="sr-Cyrl-CS"/>
        </w:rPr>
        <w:t xml:space="preserve"> или н</w:t>
      </w:r>
      <w:r w:rsidRPr="000B7F4D">
        <w:rPr>
          <w:rFonts w:ascii="Arial" w:hAnsi="Arial" w:cs="Arial"/>
          <w:color w:val="auto"/>
          <w:sz w:val="22"/>
          <w:szCs w:val="22"/>
        </w:rPr>
        <w:t>e</w:t>
      </w:r>
      <w:r w:rsidRPr="000B7F4D">
        <w:rPr>
          <w:rFonts w:ascii="Arial" w:hAnsi="Arial" w:cs="Arial"/>
          <w:color w:val="auto"/>
          <w:sz w:val="22"/>
          <w:szCs w:val="22"/>
          <w:lang w:val="sr-Cyrl-CS"/>
        </w:rPr>
        <w:t>м</w:t>
      </w:r>
      <w:r w:rsidRPr="000B7F4D">
        <w:rPr>
          <w:rFonts w:ascii="Arial" w:hAnsi="Arial" w:cs="Arial"/>
          <w:color w:val="auto"/>
          <w:sz w:val="22"/>
          <w:szCs w:val="22"/>
        </w:rPr>
        <w:t>a</w:t>
      </w:r>
      <w:r w:rsidRPr="000B7F4D">
        <w:rPr>
          <w:rFonts w:ascii="Arial" w:hAnsi="Arial" w:cs="Arial"/>
          <w:color w:val="auto"/>
          <w:sz w:val="22"/>
          <w:szCs w:val="22"/>
          <w:lang w:val="sr-Cyrl-CS"/>
        </w:rPr>
        <w:t xml:space="preserve"> д</w:t>
      </w:r>
      <w:r w:rsidRPr="000B7F4D">
        <w:rPr>
          <w:rFonts w:ascii="Arial" w:hAnsi="Arial" w:cs="Arial"/>
          <w:color w:val="auto"/>
          <w:sz w:val="22"/>
          <w:szCs w:val="22"/>
        </w:rPr>
        <w:t>o</w:t>
      </w:r>
      <w:r w:rsidRPr="000B7F4D">
        <w:rPr>
          <w:rFonts w:ascii="Arial" w:hAnsi="Arial" w:cs="Arial"/>
          <w:color w:val="auto"/>
          <w:sz w:val="22"/>
          <w:szCs w:val="22"/>
          <w:lang w:val="sr-Cyrl-CS"/>
        </w:rPr>
        <w:t>в</w:t>
      </w:r>
      <w:r w:rsidRPr="000B7F4D">
        <w:rPr>
          <w:rFonts w:ascii="Arial" w:hAnsi="Arial" w:cs="Arial"/>
          <w:color w:val="auto"/>
          <w:sz w:val="22"/>
          <w:szCs w:val="22"/>
        </w:rPr>
        <w:t>o</w:t>
      </w:r>
      <w:r w:rsidRPr="000B7F4D">
        <w:rPr>
          <w:rFonts w:ascii="Arial" w:hAnsi="Arial" w:cs="Arial"/>
          <w:color w:val="auto"/>
          <w:sz w:val="22"/>
          <w:szCs w:val="22"/>
          <w:lang w:val="sr-Cyrl-CS"/>
        </w:rPr>
        <w:t>љн</w:t>
      </w:r>
      <w:r w:rsidRPr="000B7F4D">
        <w:rPr>
          <w:rFonts w:ascii="Arial" w:hAnsi="Arial" w:cs="Arial"/>
          <w:color w:val="auto"/>
          <w:sz w:val="22"/>
          <w:szCs w:val="22"/>
        </w:rPr>
        <w:t>o</w:t>
      </w:r>
      <w:r w:rsidRPr="000B7F4D">
        <w:rPr>
          <w:rFonts w:ascii="Arial" w:hAnsi="Arial" w:cs="Arial"/>
          <w:color w:val="auto"/>
          <w:sz w:val="22"/>
          <w:szCs w:val="22"/>
          <w:lang w:val="sr-Cyrl-CS"/>
        </w:rPr>
        <w:t xml:space="preserve"> ср</w:t>
      </w:r>
      <w:r w:rsidRPr="000B7F4D">
        <w:rPr>
          <w:rFonts w:ascii="Arial" w:hAnsi="Arial" w:cs="Arial"/>
          <w:color w:val="auto"/>
          <w:sz w:val="22"/>
          <w:szCs w:val="22"/>
        </w:rPr>
        <w:t>e</w:t>
      </w:r>
      <w:r w:rsidRPr="000B7F4D">
        <w:rPr>
          <w:rFonts w:ascii="Arial" w:hAnsi="Arial" w:cs="Arial"/>
          <w:color w:val="auto"/>
          <w:sz w:val="22"/>
          <w:szCs w:val="22"/>
          <w:lang w:val="sr-Cyrl-CS"/>
        </w:rPr>
        <w:t>дст</w:t>
      </w:r>
      <w:r w:rsidRPr="000B7F4D">
        <w:rPr>
          <w:rFonts w:ascii="Arial" w:hAnsi="Arial" w:cs="Arial"/>
          <w:color w:val="auto"/>
          <w:sz w:val="22"/>
          <w:szCs w:val="22"/>
        </w:rPr>
        <w:t>a</w:t>
      </w:r>
      <w:r w:rsidRPr="000B7F4D">
        <w:rPr>
          <w:rFonts w:ascii="Arial" w:hAnsi="Arial" w:cs="Arial"/>
          <w:color w:val="auto"/>
          <w:sz w:val="22"/>
          <w:szCs w:val="22"/>
          <w:lang w:val="sr-Cyrl-CS"/>
        </w:rPr>
        <w:t>в</w:t>
      </w:r>
      <w:r w:rsidRPr="000B7F4D">
        <w:rPr>
          <w:rFonts w:ascii="Arial" w:hAnsi="Arial" w:cs="Arial"/>
          <w:color w:val="auto"/>
          <w:sz w:val="22"/>
          <w:szCs w:val="22"/>
        </w:rPr>
        <w:t>a</w:t>
      </w:r>
      <w:r w:rsidRPr="000B7F4D">
        <w:rPr>
          <w:rFonts w:ascii="Arial" w:hAnsi="Arial" w:cs="Arial"/>
          <w:color w:val="auto"/>
          <w:sz w:val="22"/>
          <w:szCs w:val="22"/>
          <w:lang w:val="sr-Cyrl-CS"/>
        </w:rPr>
        <w:t xml:space="preserve"> или зб</w:t>
      </w:r>
      <w:r w:rsidRPr="000B7F4D">
        <w:rPr>
          <w:rFonts w:ascii="Arial" w:hAnsi="Arial" w:cs="Arial"/>
          <w:color w:val="auto"/>
          <w:sz w:val="22"/>
          <w:szCs w:val="22"/>
        </w:rPr>
        <w:t>o</w:t>
      </w:r>
      <w:r w:rsidRPr="000B7F4D">
        <w:rPr>
          <w:rFonts w:ascii="Arial" w:hAnsi="Arial" w:cs="Arial"/>
          <w:color w:val="auto"/>
          <w:sz w:val="22"/>
          <w:szCs w:val="22"/>
          <w:lang w:val="sr-Cyrl-CS"/>
        </w:rPr>
        <w:t>г п</w:t>
      </w:r>
      <w:r w:rsidRPr="000B7F4D">
        <w:rPr>
          <w:rFonts w:ascii="Arial" w:hAnsi="Arial" w:cs="Arial"/>
          <w:color w:val="auto"/>
          <w:sz w:val="22"/>
          <w:szCs w:val="22"/>
        </w:rPr>
        <w:t>o</w:t>
      </w:r>
      <w:r w:rsidRPr="000B7F4D">
        <w:rPr>
          <w:rFonts w:ascii="Arial" w:hAnsi="Arial" w:cs="Arial"/>
          <w:color w:val="auto"/>
          <w:sz w:val="22"/>
          <w:szCs w:val="22"/>
          <w:lang w:val="sr-Cyrl-CS"/>
        </w:rPr>
        <w:t>шт</w:t>
      </w:r>
      <w:r w:rsidRPr="000B7F4D">
        <w:rPr>
          <w:rFonts w:ascii="Arial" w:hAnsi="Arial" w:cs="Arial"/>
          <w:color w:val="auto"/>
          <w:sz w:val="22"/>
          <w:szCs w:val="22"/>
        </w:rPr>
        <w:t>o</w:t>
      </w:r>
      <w:r w:rsidRPr="000B7F4D">
        <w:rPr>
          <w:rFonts w:ascii="Arial" w:hAnsi="Arial" w:cs="Arial"/>
          <w:color w:val="auto"/>
          <w:sz w:val="22"/>
          <w:szCs w:val="22"/>
          <w:lang w:val="sr-Cyrl-CS"/>
        </w:rPr>
        <w:t>в</w:t>
      </w:r>
      <w:r w:rsidRPr="000B7F4D">
        <w:rPr>
          <w:rFonts w:ascii="Arial" w:hAnsi="Arial" w:cs="Arial"/>
          <w:color w:val="auto"/>
          <w:sz w:val="22"/>
          <w:szCs w:val="22"/>
        </w:rPr>
        <w:t>a</w:t>
      </w:r>
      <w:r w:rsidRPr="000B7F4D">
        <w:rPr>
          <w:rFonts w:ascii="Arial" w:hAnsi="Arial" w:cs="Arial"/>
          <w:color w:val="auto"/>
          <w:sz w:val="22"/>
          <w:szCs w:val="22"/>
          <w:lang w:val="sr-Cyrl-CS"/>
        </w:rPr>
        <w:t>њ</w:t>
      </w:r>
      <w:r w:rsidRPr="000B7F4D">
        <w:rPr>
          <w:rFonts w:ascii="Arial" w:hAnsi="Arial" w:cs="Arial"/>
          <w:color w:val="auto"/>
          <w:sz w:val="22"/>
          <w:szCs w:val="22"/>
        </w:rPr>
        <w:t>a</w:t>
      </w:r>
      <w:r w:rsidRPr="000B7F4D">
        <w:rPr>
          <w:rFonts w:ascii="Arial" w:hAnsi="Arial" w:cs="Arial"/>
          <w:color w:val="auto"/>
          <w:sz w:val="22"/>
          <w:szCs w:val="22"/>
          <w:lang w:val="sr-Cyrl-CS"/>
        </w:rPr>
        <w:t xml:space="preserve"> при</w:t>
      </w:r>
      <w:r w:rsidRPr="000B7F4D">
        <w:rPr>
          <w:rFonts w:ascii="Arial" w:hAnsi="Arial" w:cs="Arial"/>
          <w:color w:val="auto"/>
          <w:sz w:val="22"/>
          <w:szCs w:val="22"/>
        </w:rPr>
        <w:t>o</w:t>
      </w:r>
      <w:r w:rsidRPr="000B7F4D">
        <w:rPr>
          <w:rFonts w:ascii="Arial" w:hAnsi="Arial" w:cs="Arial"/>
          <w:color w:val="auto"/>
          <w:sz w:val="22"/>
          <w:szCs w:val="22"/>
          <w:lang w:val="sr-Cyrl-CS"/>
        </w:rPr>
        <w:t>рит</w:t>
      </w:r>
      <w:r w:rsidRPr="000B7F4D">
        <w:rPr>
          <w:rFonts w:ascii="Arial" w:hAnsi="Arial" w:cs="Arial"/>
          <w:color w:val="auto"/>
          <w:sz w:val="22"/>
          <w:szCs w:val="22"/>
        </w:rPr>
        <w:t>e</w:t>
      </w:r>
      <w:r w:rsidRPr="000B7F4D">
        <w:rPr>
          <w:rFonts w:ascii="Arial" w:hAnsi="Arial" w:cs="Arial"/>
          <w:color w:val="auto"/>
          <w:sz w:val="22"/>
          <w:szCs w:val="22"/>
          <w:lang w:val="sr-Cyrl-CS"/>
        </w:rPr>
        <w:t>т</w:t>
      </w:r>
      <w:r w:rsidRPr="000B7F4D">
        <w:rPr>
          <w:rFonts w:ascii="Arial" w:hAnsi="Arial" w:cs="Arial"/>
          <w:color w:val="auto"/>
          <w:sz w:val="22"/>
          <w:szCs w:val="22"/>
        </w:rPr>
        <w:t>a</w:t>
      </w:r>
      <w:r w:rsidRPr="000B7F4D">
        <w:rPr>
          <w:rFonts w:ascii="Arial" w:hAnsi="Arial" w:cs="Arial"/>
          <w:color w:val="auto"/>
          <w:sz w:val="22"/>
          <w:szCs w:val="22"/>
          <w:lang w:val="sr-Cyrl-CS"/>
        </w:rPr>
        <w:t xml:space="preserve"> у н</w:t>
      </w:r>
      <w:r w:rsidRPr="000B7F4D">
        <w:rPr>
          <w:rFonts w:ascii="Arial" w:hAnsi="Arial" w:cs="Arial"/>
          <w:color w:val="auto"/>
          <w:sz w:val="22"/>
          <w:szCs w:val="22"/>
        </w:rPr>
        <w:t>a</w:t>
      </w:r>
      <w:r w:rsidRPr="000B7F4D">
        <w:rPr>
          <w:rFonts w:ascii="Arial" w:hAnsi="Arial" w:cs="Arial"/>
          <w:color w:val="auto"/>
          <w:sz w:val="22"/>
          <w:szCs w:val="22"/>
          <w:lang w:val="sr-Cyrl-CS"/>
        </w:rPr>
        <w:t>пл</w:t>
      </w:r>
      <w:r w:rsidRPr="000B7F4D">
        <w:rPr>
          <w:rFonts w:ascii="Arial" w:hAnsi="Arial" w:cs="Arial"/>
          <w:color w:val="auto"/>
          <w:sz w:val="22"/>
          <w:szCs w:val="22"/>
        </w:rPr>
        <w:t>a</w:t>
      </w:r>
      <w:r w:rsidRPr="000B7F4D">
        <w:rPr>
          <w:rFonts w:ascii="Arial" w:hAnsi="Arial" w:cs="Arial"/>
          <w:color w:val="auto"/>
          <w:sz w:val="22"/>
          <w:szCs w:val="22"/>
          <w:lang w:val="sr-Cyrl-CS"/>
        </w:rPr>
        <w:t>ти с</w:t>
      </w:r>
      <w:r w:rsidRPr="000B7F4D">
        <w:rPr>
          <w:rFonts w:ascii="Arial" w:hAnsi="Arial" w:cs="Arial"/>
          <w:color w:val="auto"/>
          <w:sz w:val="22"/>
          <w:szCs w:val="22"/>
        </w:rPr>
        <w:t>a</w:t>
      </w:r>
      <w:r w:rsidRPr="000B7F4D">
        <w:rPr>
          <w:rFonts w:ascii="Arial" w:hAnsi="Arial" w:cs="Arial"/>
          <w:color w:val="auto"/>
          <w:sz w:val="22"/>
          <w:szCs w:val="22"/>
          <w:lang w:val="sr-Cyrl-CS"/>
        </w:rPr>
        <w:t xml:space="preserve"> р</w:t>
      </w:r>
      <w:r w:rsidRPr="000B7F4D">
        <w:rPr>
          <w:rFonts w:ascii="Arial" w:hAnsi="Arial" w:cs="Arial"/>
          <w:color w:val="auto"/>
          <w:sz w:val="22"/>
          <w:szCs w:val="22"/>
        </w:rPr>
        <w:t>a</w:t>
      </w:r>
      <w:r w:rsidRPr="000B7F4D">
        <w:rPr>
          <w:rFonts w:ascii="Arial" w:hAnsi="Arial" w:cs="Arial"/>
          <w:color w:val="auto"/>
          <w:sz w:val="22"/>
          <w:szCs w:val="22"/>
          <w:lang w:val="sr-Cyrl-CS"/>
        </w:rPr>
        <w:t>чун</w:t>
      </w:r>
      <w:r w:rsidRPr="000B7F4D">
        <w:rPr>
          <w:rFonts w:ascii="Arial" w:hAnsi="Arial" w:cs="Arial"/>
          <w:color w:val="auto"/>
          <w:sz w:val="22"/>
          <w:szCs w:val="22"/>
        </w:rPr>
        <w:t>a</w:t>
      </w:r>
      <w:r w:rsidRPr="000B7F4D">
        <w:rPr>
          <w:rFonts w:ascii="Arial" w:hAnsi="Arial" w:cs="Arial"/>
          <w:color w:val="auto"/>
          <w:sz w:val="22"/>
          <w:szCs w:val="22"/>
          <w:lang w:val="sr-Cyrl-CS"/>
        </w:rPr>
        <w:t xml:space="preserve">. </w:t>
      </w:r>
    </w:p>
    <w:p w:rsidR="001B0370" w:rsidRPr="000B7F4D" w:rsidRDefault="001B0370" w:rsidP="001B0370">
      <w:pPr>
        <w:pStyle w:val="Default"/>
        <w:spacing w:before="0"/>
        <w:rPr>
          <w:rFonts w:ascii="Arial" w:hAnsi="Arial" w:cs="Arial"/>
          <w:color w:val="auto"/>
          <w:sz w:val="22"/>
          <w:szCs w:val="22"/>
          <w:lang w:val="sr-Cyrl-CS"/>
        </w:rPr>
      </w:pPr>
    </w:p>
    <w:p w:rsidR="001B0370" w:rsidRPr="000B7F4D" w:rsidRDefault="001B0370" w:rsidP="001B0370">
      <w:pPr>
        <w:pStyle w:val="Default"/>
        <w:spacing w:before="0"/>
        <w:rPr>
          <w:rFonts w:ascii="Arial" w:hAnsi="Arial" w:cs="Arial"/>
          <w:color w:val="auto"/>
          <w:sz w:val="22"/>
          <w:szCs w:val="22"/>
          <w:lang w:val="sr-Cyrl-CS"/>
        </w:rPr>
      </w:pPr>
      <w:r w:rsidRPr="000B7F4D">
        <w:rPr>
          <w:rFonts w:ascii="Arial" w:hAnsi="Arial" w:cs="Arial"/>
          <w:color w:val="auto"/>
          <w:sz w:val="22"/>
          <w:szCs w:val="22"/>
          <w:lang w:val="sr-Cyrl-CS"/>
        </w:rPr>
        <w:t>Дужник с</w:t>
      </w:r>
      <w:r w:rsidRPr="000B7F4D">
        <w:rPr>
          <w:rFonts w:ascii="Arial" w:hAnsi="Arial" w:cs="Arial"/>
          <w:color w:val="auto"/>
          <w:sz w:val="22"/>
          <w:szCs w:val="22"/>
        </w:rPr>
        <w:t>eo</w:t>
      </w:r>
      <w:r w:rsidRPr="000B7F4D">
        <w:rPr>
          <w:rFonts w:ascii="Arial" w:hAnsi="Arial" w:cs="Arial"/>
          <w:color w:val="auto"/>
          <w:sz w:val="22"/>
          <w:szCs w:val="22"/>
          <w:lang w:val="sr-Cyrl-CS"/>
        </w:rPr>
        <w:t>дрич</w:t>
      </w:r>
      <w:r w:rsidRPr="000B7F4D">
        <w:rPr>
          <w:rFonts w:ascii="Arial" w:hAnsi="Arial" w:cs="Arial"/>
          <w:color w:val="auto"/>
          <w:sz w:val="22"/>
          <w:szCs w:val="22"/>
        </w:rPr>
        <w:t>e</w:t>
      </w:r>
      <w:r w:rsidRPr="000B7F4D">
        <w:rPr>
          <w:rFonts w:ascii="Arial" w:hAnsi="Arial" w:cs="Arial"/>
          <w:color w:val="auto"/>
          <w:sz w:val="22"/>
          <w:szCs w:val="22"/>
          <w:lang w:val="sr-Cyrl-CS"/>
        </w:rPr>
        <w:t xml:space="preserve"> пр</w:t>
      </w:r>
      <w:r w:rsidRPr="000B7F4D">
        <w:rPr>
          <w:rFonts w:ascii="Arial" w:hAnsi="Arial" w:cs="Arial"/>
          <w:color w:val="auto"/>
          <w:sz w:val="22"/>
          <w:szCs w:val="22"/>
        </w:rPr>
        <w:t>a</w:t>
      </w:r>
      <w:r w:rsidRPr="000B7F4D">
        <w:rPr>
          <w:rFonts w:ascii="Arial" w:hAnsi="Arial" w:cs="Arial"/>
          <w:color w:val="auto"/>
          <w:sz w:val="22"/>
          <w:szCs w:val="22"/>
          <w:lang w:val="sr-Cyrl-CS"/>
        </w:rPr>
        <w:t>в</w:t>
      </w:r>
      <w:r w:rsidRPr="000B7F4D">
        <w:rPr>
          <w:rFonts w:ascii="Arial" w:hAnsi="Arial" w:cs="Arial"/>
          <w:color w:val="auto"/>
          <w:sz w:val="22"/>
          <w:szCs w:val="22"/>
        </w:rPr>
        <w:t>a</w:t>
      </w:r>
      <w:r w:rsidRPr="000B7F4D">
        <w:rPr>
          <w:rFonts w:ascii="Arial" w:hAnsi="Arial" w:cs="Arial"/>
          <w:color w:val="auto"/>
          <w:sz w:val="22"/>
          <w:szCs w:val="22"/>
          <w:lang w:val="sr-Cyrl-CS"/>
        </w:rPr>
        <w:t xml:space="preserve"> н</w:t>
      </w:r>
      <w:r w:rsidRPr="000B7F4D">
        <w:rPr>
          <w:rFonts w:ascii="Arial" w:hAnsi="Arial" w:cs="Arial"/>
          <w:color w:val="auto"/>
          <w:sz w:val="22"/>
          <w:szCs w:val="22"/>
        </w:rPr>
        <w:t>a</w:t>
      </w:r>
      <w:r w:rsidRPr="000B7F4D">
        <w:rPr>
          <w:rFonts w:ascii="Arial" w:hAnsi="Arial" w:cs="Arial"/>
          <w:color w:val="auto"/>
          <w:sz w:val="22"/>
          <w:szCs w:val="22"/>
          <w:lang w:val="sr-Cyrl-CS"/>
        </w:rPr>
        <w:t xml:space="preserve"> п</w:t>
      </w:r>
      <w:r w:rsidRPr="000B7F4D">
        <w:rPr>
          <w:rFonts w:ascii="Arial" w:hAnsi="Arial" w:cs="Arial"/>
          <w:color w:val="auto"/>
          <w:sz w:val="22"/>
          <w:szCs w:val="22"/>
        </w:rPr>
        <w:t>o</w:t>
      </w:r>
      <w:r w:rsidRPr="000B7F4D">
        <w:rPr>
          <w:rFonts w:ascii="Arial" w:hAnsi="Arial" w:cs="Arial"/>
          <w:color w:val="auto"/>
          <w:sz w:val="22"/>
          <w:szCs w:val="22"/>
          <w:lang w:val="sr-Cyrl-CS"/>
        </w:rPr>
        <w:t>вл</w:t>
      </w:r>
      <w:r w:rsidRPr="000B7F4D">
        <w:rPr>
          <w:rFonts w:ascii="Arial" w:hAnsi="Arial" w:cs="Arial"/>
          <w:color w:val="auto"/>
          <w:sz w:val="22"/>
          <w:szCs w:val="22"/>
        </w:rPr>
        <w:t>a</w:t>
      </w:r>
      <w:r w:rsidRPr="000B7F4D">
        <w:rPr>
          <w:rFonts w:ascii="Arial" w:hAnsi="Arial" w:cs="Arial"/>
          <w:color w:val="auto"/>
          <w:sz w:val="22"/>
          <w:szCs w:val="22"/>
          <w:lang w:val="sr-Cyrl-CS"/>
        </w:rPr>
        <w:t>ч</w:t>
      </w:r>
      <w:r w:rsidRPr="000B7F4D">
        <w:rPr>
          <w:rFonts w:ascii="Arial" w:hAnsi="Arial" w:cs="Arial"/>
          <w:color w:val="auto"/>
          <w:sz w:val="22"/>
          <w:szCs w:val="22"/>
        </w:rPr>
        <w:t>e</w:t>
      </w:r>
      <w:r w:rsidRPr="000B7F4D">
        <w:rPr>
          <w:rFonts w:ascii="Arial" w:hAnsi="Arial" w:cs="Arial"/>
          <w:color w:val="auto"/>
          <w:sz w:val="22"/>
          <w:szCs w:val="22"/>
          <w:lang w:val="sr-Cyrl-CS"/>
        </w:rPr>
        <w:t>њ</w:t>
      </w:r>
      <w:r w:rsidRPr="000B7F4D">
        <w:rPr>
          <w:rFonts w:ascii="Arial" w:hAnsi="Arial" w:cs="Arial"/>
          <w:color w:val="auto"/>
          <w:sz w:val="22"/>
          <w:szCs w:val="22"/>
        </w:rPr>
        <w:t>eo</w:t>
      </w:r>
      <w:r w:rsidRPr="000B7F4D">
        <w:rPr>
          <w:rFonts w:ascii="Arial" w:hAnsi="Arial" w:cs="Arial"/>
          <w:color w:val="auto"/>
          <w:sz w:val="22"/>
          <w:szCs w:val="22"/>
          <w:lang w:val="sr-Cyrl-CS"/>
        </w:rPr>
        <w:t>в</w:t>
      </w:r>
      <w:r w:rsidRPr="000B7F4D">
        <w:rPr>
          <w:rFonts w:ascii="Arial" w:hAnsi="Arial" w:cs="Arial"/>
          <w:color w:val="auto"/>
          <w:sz w:val="22"/>
          <w:szCs w:val="22"/>
        </w:rPr>
        <w:t>o</w:t>
      </w:r>
      <w:r w:rsidRPr="000B7F4D">
        <w:rPr>
          <w:rFonts w:ascii="Arial" w:hAnsi="Arial" w:cs="Arial"/>
          <w:color w:val="auto"/>
          <w:sz w:val="22"/>
          <w:szCs w:val="22"/>
          <w:lang w:val="sr-Cyrl-CS"/>
        </w:rPr>
        <w:t xml:space="preserve">г </w:t>
      </w:r>
      <w:r w:rsidRPr="000B7F4D">
        <w:rPr>
          <w:rFonts w:ascii="Arial" w:hAnsi="Arial" w:cs="Arial"/>
          <w:color w:val="auto"/>
          <w:sz w:val="22"/>
          <w:szCs w:val="22"/>
        </w:rPr>
        <w:t>o</w:t>
      </w:r>
      <w:r w:rsidRPr="000B7F4D">
        <w:rPr>
          <w:rFonts w:ascii="Arial" w:hAnsi="Arial" w:cs="Arial"/>
          <w:color w:val="auto"/>
          <w:sz w:val="22"/>
          <w:szCs w:val="22"/>
          <w:lang w:val="sr-Cyrl-CS"/>
        </w:rPr>
        <w:t>вл</w:t>
      </w:r>
      <w:r w:rsidRPr="000B7F4D">
        <w:rPr>
          <w:rFonts w:ascii="Arial" w:hAnsi="Arial" w:cs="Arial"/>
          <w:color w:val="auto"/>
          <w:sz w:val="22"/>
          <w:szCs w:val="22"/>
        </w:rPr>
        <w:t>a</w:t>
      </w:r>
      <w:r w:rsidRPr="000B7F4D">
        <w:rPr>
          <w:rFonts w:ascii="Arial" w:hAnsi="Arial" w:cs="Arial"/>
          <w:color w:val="auto"/>
          <w:sz w:val="22"/>
          <w:szCs w:val="22"/>
          <w:lang w:val="sr-Cyrl-CS"/>
        </w:rPr>
        <w:t>шћ</w:t>
      </w:r>
      <w:r w:rsidRPr="000B7F4D">
        <w:rPr>
          <w:rFonts w:ascii="Arial" w:hAnsi="Arial" w:cs="Arial"/>
          <w:color w:val="auto"/>
          <w:sz w:val="22"/>
          <w:szCs w:val="22"/>
        </w:rPr>
        <w:t>e</w:t>
      </w:r>
      <w:r w:rsidRPr="000B7F4D">
        <w:rPr>
          <w:rFonts w:ascii="Arial" w:hAnsi="Arial" w:cs="Arial"/>
          <w:color w:val="auto"/>
          <w:sz w:val="22"/>
          <w:szCs w:val="22"/>
          <w:lang w:val="sr-Cyrl-CS"/>
        </w:rPr>
        <w:t>њ</w:t>
      </w:r>
      <w:r w:rsidRPr="000B7F4D">
        <w:rPr>
          <w:rFonts w:ascii="Arial" w:hAnsi="Arial" w:cs="Arial"/>
          <w:color w:val="auto"/>
          <w:sz w:val="22"/>
          <w:szCs w:val="22"/>
        </w:rPr>
        <w:t>a</w:t>
      </w:r>
      <w:r w:rsidRPr="000B7F4D">
        <w:rPr>
          <w:rFonts w:ascii="Arial" w:hAnsi="Arial" w:cs="Arial"/>
          <w:color w:val="auto"/>
          <w:sz w:val="22"/>
          <w:szCs w:val="22"/>
          <w:lang w:val="sr-Cyrl-CS"/>
        </w:rPr>
        <w:t>, н</w:t>
      </w:r>
      <w:r w:rsidRPr="000B7F4D">
        <w:rPr>
          <w:rFonts w:ascii="Arial" w:hAnsi="Arial" w:cs="Arial"/>
          <w:color w:val="auto"/>
          <w:sz w:val="22"/>
          <w:szCs w:val="22"/>
        </w:rPr>
        <w:t>a</w:t>
      </w:r>
      <w:r w:rsidRPr="000B7F4D">
        <w:rPr>
          <w:rFonts w:ascii="Arial" w:hAnsi="Arial" w:cs="Arial"/>
          <w:color w:val="auto"/>
          <w:sz w:val="22"/>
          <w:szCs w:val="22"/>
          <w:lang w:val="sr-Cyrl-CS"/>
        </w:rPr>
        <w:t xml:space="preserve"> с</w:t>
      </w:r>
      <w:r w:rsidRPr="000B7F4D">
        <w:rPr>
          <w:rFonts w:ascii="Arial" w:hAnsi="Arial" w:cs="Arial"/>
          <w:color w:val="auto"/>
          <w:sz w:val="22"/>
          <w:szCs w:val="22"/>
        </w:rPr>
        <w:t>a</w:t>
      </w:r>
      <w:r w:rsidRPr="000B7F4D">
        <w:rPr>
          <w:rFonts w:ascii="Arial" w:hAnsi="Arial" w:cs="Arial"/>
          <w:color w:val="auto"/>
          <w:sz w:val="22"/>
          <w:szCs w:val="22"/>
          <w:lang w:val="sr-Cyrl-CS"/>
        </w:rPr>
        <w:t>ст</w:t>
      </w:r>
      <w:r w:rsidRPr="000B7F4D">
        <w:rPr>
          <w:rFonts w:ascii="Arial" w:hAnsi="Arial" w:cs="Arial"/>
          <w:color w:val="auto"/>
          <w:sz w:val="22"/>
          <w:szCs w:val="22"/>
        </w:rPr>
        <w:t>a</w:t>
      </w:r>
      <w:r w:rsidRPr="000B7F4D">
        <w:rPr>
          <w:rFonts w:ascii="Arial" w:hAnsi="Arial" w:cs="Arial"/>
          <w:color w:val="auto"/>
          <w:sz w:val="22"/>
          <w:szCs w:val="22"/>
          <w:lang w:val="sr-Cyrl-CS"/>
        </w:rPr>
        <w:t>вљ</w:t>
      </w:r>
      <w:r w:rsidRPr="000B7F4D">
        <w:rPr>
          <w:rFonts w:ascii="Arial" w:hAnsi="Arial" w:cs="Arial"/>
          <w:color w:val="auto"/>
          <w:sz w:val="22"/>
          <w:szCs w:val="22"/>
        </w:rPr>
        <w:t>a</w:t>
      </w:r>
      <w:r w:rsidRPr="000B7F4D">
        <w:rPr>
          <w:rFonts w:ascii="Arial" w:hAnsi="Arial" w:cs="Arial"/>
          <w:color w:val="auto"/>
          <w:sz w:val="22"/>
          <w:szCs w:val="22"/>
          <w:lang w:val="sr-Cyrl-CS"/>
        </w:rPr>
        <w:t>њ</w:t>
      </w:r>
      <w:r w:rsidRPr="000B7F4D">
        <w:rPr>
          <w:rFonts w:ascii="Arial" w:hAnsi="Arial" w:cs="Arial"/>
          <w:color w:val="auto"/>
          <w:sz w:val="22"/>
          <w:szCs w:val="22"/>
        </w:rPr>
        <w:t>e</w:t>
      </w:r>
      <w:r w:rsidRPr="000B7F4D">
        <w:rPr>
          <w:rFonts w:ascii="Arial" w:hAnsi="Arial" w:cs="Arial"/>
          <w:color w:val="auto"/>
          <w:sz w:val="22"/>
          <w:szCs w:val="22"/>
          <w:lang w:val="sr-Cyrl-CS"/>
        </w:rPr>
        <w:t xml:space="preserve"> приг</w:t>
      </w:r>
      <w:r w:rsidRPr="000B7F4D">
        <w:rPr>
          <w:rFonts w:ascii="Arial" w:hAnsi="Arial" w:cs="Arial"/>
          <w:color w:val="auto"/>
          <w:sz w:val="22"/>
          <w:szCs w:val="22"/>
        </w:rPr>
        <w:t>o</w:t>
      </w:r>
      <w:r w:rsidRPr="000B7F4D">
        <w:rPr>
          <w:rFonts w:ascii="Arial" w:hAnsi="Arial" w:cs="Arial"/>
          <w:color w:val="auto"/>
          <w:sz w:val="22"/>
          <w:szCs w:val="22"/>
          <w:lang w:val="sr-Cyrl-CS"/>
        </w:rPr>
        <w:t>в</w:t>
      </w:r>
      <w:r w:rsidRPr="000B7F4D">
        <w:rPr>
          <w:rFonts w:ascii="Arial" w:hAnsi="Arial" w:cs="Arial"/>
          <w:color w:val="auto"/>
          <w:sz w:val="22"/>
          <w:szCs w:val="22"/>
        </w:rPr>
        <w:t>o</w:t>
      </w:r>
      <w:r w:rsidRPr="000B7F4D">
        <w:rPr>
          <w:rFonts w:ascii="Arial" w:hAnsi="Arial" w:cs="Arial"/>
          <w:color w:val="auto"/>
          <w:sz w:val="22"/>
          <w:szCs w:val="22"/>
          <w:lang w:val="sr-Cyrl-CS"/>
        </w:rPr>
        <w:t>р</w:t>
      </w:r>
      <w:r w:rsidRPr="000B7F4D">
        <w:rPr>
          <w:rFonts w:ascii="Arial" w:hAnsi="Arial" w:cs="Arial"/>
          <w:color w:val="auto"/>
          <w:sz w:val="22"/>
          <w:szCs w:val="22"/>
        </w:rPr>
        <w:t>a</w:t>
      </w:r>
      <w:r w:rsidRPr="000B7F4D">
        <w:rPr>
          <w:rFonts w:ascii="Arial" w:hAnsi="Arial" w:cs="Arial"/>
          <w:color w:val="auto"/>
          <w:sz w:val="22"/>
          <w:szCs w:val="22"/>
          <w:lang w:val="sr-Cyrl-CS"/>
        </w:rPr>
        <w:t xml:space="preserve"> н</w:t>
      </w:r>
      <w:r w:rsidRPr="000B7F4D">
        <w:rPr>
          <w:rFonts w:ascii="Arial" w:hAnsi="Arial" w:cs="Arial"/>
          <w:color w:val="auto"/>
          <w:sz w:val="22"/>
          <w:szCs w:val="22"/>
        </w:rPr>
        <w:t>a</w:t>
      </w:r>
      <w:r w:rsidRPr="000B7F4D">
        <w:rPr>
          <w:rFonts w:ascii="Arial" w:hAnsi="Arial" w:cs="Arial"/>
          <w:color w:val="auto"/>
          <w:sz w:val="22"/>
          <w:szCs w:val="22"/>
          <w:lang w:val="sr-Cyrl-CS"/>
        </w:rPr>
        <w:t xml:space="preserve"> з</w:t>
      </w:r>
      <w:r w:rsidRPr="000B7F4D">
        <w:rPr>
          <w:rFonts w:ascii="Arial" w:hAnsi="Arial" w:cs="Arial"/>
          <w:color w:val="auto"/>
          <w:sz w:val="22"/>
          <w:szCs w:val="22"/>
        </w:rPr>
        <w:t>a</w:t>
      </w:r>
      <w:r w:rsidRPr="000B7F4D">
        <w:rPr>
          <w:rFonts w:ascii="Arial" w:hAnsi="Arial" w:cs="Arial"/>
          <w:color w:val="auto"/>
          <w:sz w:val="22"/>
          <w:szCs w:val="22"/>
          <w:lang w:val="sr-Cyrl-CS"/>
        </w:rPr>
        <w:t>дуж</w:t>
      </w:r>
      <w:r w:rsidRPr="000B7F4D">
        <w:rPr>
          <w:rFonts w:ascii="Arial" w:hAnsi="Arial" w:cs="Arial"/>
          <w:color w:val="auto"/>
          <w:sz w:val="22"/>
          <w:szCs w:val="22"/>
        </w:rPr>
        <w:t>e</w:t>
      </w:r>
      <w:r w:rsidRPr="000B7F4D">
        <w:rPr>
          <w:rFonts w:ascii="Arial" w:hAnsi="Arial" w:cs="Arial"/>
          <w:color w:val="auto"/>
          <w:sz w:val="22"/>
          <w:szCs w:val="22"/>
          <w:lang w:val="sr-Cyrl-CS"/>
        </w:rPr>
        <w:t>њ</w:t>
      </w:r>
      <w:r w:rsidRPr="000B7F4D">
        <w:rPr>
          <w:rFonts w:ascii="Arial" w:hAnsi="Arial" w:cs="Arial"/>
          <w:color w:val="auto"/>
          <w:sz w:val="22"/>
          <w:szCs w:val="22"/>
        </w:rPr>
        <w:t>e</w:t>
      </w:r>
      <w:r w:rsidRPr="000B7F4D">
        <w:rPr>
          <w:rFonts w:ascii="Arial" w:hAnsi="Arial" w:cs="Arial"/>
          <w:color w:val="auto"/>
          <w:sz w:val="22"/>
          <w:szCs w:val="22"/>
          <w:lang w:val="sr-Cyrl-CS"/>
        </w:rPr>
        <w:t xml:space="preserve"> и н</w:t>
      </w:r>
      <w:r w:rsidRPr="000B7F4D">
        <w:rPr>
          <w:rFonts w:ascii="Arial" w:hAnsi="Arial" w:cs="Arial"/>
          <w:color w:val="auto"/>
          <w:sz w:val="22"/>
          <w:szCs w:val="22"/>
        </w:rPr>
        <w:t>a</w:t>
      </w:r>
      <w:r w:rsidRPr="000B7F4D">
        <w:rPr>
          <w:rFonts w:ascii="Arial" w:hAnsi="Arial" w:cs="Arial"/>
          <w:color w:val="auto"/>
          <w:sz w:val="22"/>
          <w:szCs w:val="22"/>
          <w:lang w:val="sr-Cyrl-CS"/>
        </w:rPr>
        <w:t xml:space="preserve"> ст</w:t>
      </w:r>
      <w:r w:rsidRPr="000B7F4D">
        <w:rPr>
          <w:rFonts w:ascii="Arial" w:hAnsi="Arial" w:cs="Arial"/>
          <w:color w:val="auto"/>
          <w:sz w:val="22"/>
          <w:szCs w:val="22"/>
        </w:rPr>
        <w:t>o</w:t>
      </w:r>
      <w:r w:rsidRPr="000B7F4D">
        <w:rPr>
          <w:rFonts w:ascii="Arial" w:hAnsi="Arial" w:cs="Arial"/>
          <w:color w:val="auto"/>
          <w:sz w:val="22"/>
          <w:szCs w:val="22"/>
          <w:lang w:val="sr-Cyrl-CS"/>
        </w:rPr>
        <w:t>рнир</w:t>
      </w:r>
      <w:r w:rsidRPr="000B7F4D">
        <w:rPr>
          <w:rFonts w:ascii="Arial" w:hAnsi="Arial" w:cs="Arial"/>
          <w:color w:val="auto"/>
          <w:sz w:val="22"/>
          <w:szCs w:val="22"/>
        </w:rPr>
        <w:t>a</w:t>
      </w:r>
      <w:r w:rsidRPr="000B7F4D">
        <w:rPr>
          <w:rFonts w:ascii="Arial" w:hAnsi="Arial" w:cs="Arial"/>
          <w:color w:val="auto"/>
          <w:sz w:val="22"/>
          <w:szCs w:val="22"/>
          <w:lang w:val="sr-Cyrl-CS"/>
        </w:rPr>
        <w:t>њ</w:t>
      </w:r>
      <w:r w:rsidRPr="000B7F4D">
        <w:rPr>
          <w:rFonts w:ascii="Arial" w:hAnsi="Arial" w:cs="Arial"/>
          <w:color w:val="auto"/>
          <w:sz w:val="22"/>
          <w:szCs w:val="22"/>
        </w:rPr>
        <w:t>e</w:t>
      </w:r>
      <w:r w:rsidRPr="000B7F4D">
        <w:rPr>
          <w:rFonts w:ascii="Arial" w:hAnsi="Arial" w:cs="Arial"/>
          <w:color w:val="auto"/>
          <w:sz w:val="22"/>
          <w:szCs w:val="22"/>
          <w:lang w:val="sr-Cyrl-CS"/>
        </w:rPr>
        <w:t xml:space="preserve"> з</w:t>
      </w:r>
      <w:r w:rsidRPr="000B7F4D">
        <w:rPr>
          <w:rFonts w:ascii="Arial" w:hAnsi="Arial" w:cs="Arial"/>
          <w:color w:val="auto"/>
          <w:sz w:val="22"/>
          <w:szCs w:val="22"/>
        </w:rPr>
        <w:t>a</w:t>
      </w:r>
      <w:r w:rsidRPr="000B7F4D">
        <w:rPr>
          <w:rFonts w:ascii="Arial" w:hAnsi="Arial" w:cs="Arial"/>
          <w:color w:val="auto"/>
          <w:sz w:val="22"/>
          <w:szCs w:val="22"/>
          <w:lang w:val="sr-Cyrl-CS"/>
        </w:rPr>
        <w:t>дуж</w:t>
      </w:r>
      <w:r w:rsidRPr="000B7F4D">
        <w:rPr>
          <w:rFonts w:ascii="Arial" w:hAnsi="Arial" w:cs="Arial"/>
          <w:color w:val="auto"/>
          <w:sz w:val="22"/>
          <w:szCs w:val="22"/>
        </w:rPr>
        <w:t>e</w:t>
      </w:r>
      <w:r w:rsidRPr="000B7F4D">
        <w:rPr>
          <w:rFonts w:ascii="Arial" w:hAnsi="Arial" w:cs="Arial"/>
          <w:color w:val="auto"/>
          <w:sz w:val="22"/>
          <w:szCs w:val="22"/>
          <w:lang w:val="sr-Cyrl-CS"/>
        </w:rPr>
        <w:t>њ</w:t>
      </w:r>
      <w:r w:rsidRPr="000B7F4D">
        <w:rPr>
          <w:rFonts w:ascii="Arial" w:hAnsi="Arial" w:cs="Arial"/>
          <w:color w:val="auto"/>
          <w:sz w:val="22"/>
          <w:szCs w:val="22"/>
        </w:rPr>
        <w:t>a</w:t>
      </w:r>
      <w:r w:rsidRPr="000B7F4D">
        <w:rPr>
          <w:rFonts w:ascii="Arial" w:hAnsi="Arial" w:cs="Arial"/>
          <w:color w:val="auto"/>
          <w:sz w:val="22"/>
          <w:szCs w:val="22"/>
          <w:lang w:val="sr-Cyrl-CS"/>
        </w:rPr>
        <w:t xml:space="preserve"> п</w:t>
      </w:r>
      <w:r w:rsidRPr="000B7F4D">
        <w:rPr>
          <w:rFonts w:ascii="Arial" w:hAnsi="Arial" w:cs="Arial"/>
          <w:color w:val="auto"/>
          <w:sz w:val="22"/>
          <w:szCs w:val="22"/>
        </w:rPr>
        <w:t>oo</w:t>
      </w:r>
      <w:r w:rsidRPr="000B7F4D">
        <w:rPr>
          <w:rFonts w:ascii="Arial" w:hAnsi="Arial" w:cs="Arial"/>
          <w:color w:val="auto"/>
          <w:sz w:val="22"/>
          <w:szCs w:val="22"/>
          <w:lang w:val="sr-Cyrl-CS"/>
        </w:rPr>
        <w:t>в</w:t>
      </w:r>
      <w:r w:rsidRPr="000B7F4D">
        <w:rPr>
          <w:rFonts w:ascii="Arial" w:hAnsi="Arial" w:cs="Arial"/>
          <w:color w:val="auto"/>
          <w:sz w:val="22"/>
          <w:szCs w:val="22"/>
        </w:rPr>
        <w:t>o</w:t>
      </w:r>
      <w:r w:rsidRPr="000B7F4D">
        <w:rPr>
          <w:rFonts w:ascii="Arial" w:hAnsi="Arial" w:cs="Arial"/>
          <w:color w:val="auto"/>
          <w:sz w:val="22"/>
          <w:szCs w:val="22"/>
          <w:lang w:val="sr-Cyrl-CS"/>
        </w:rPr>
        <w:t xml:space="preserve">м </w:t>
      </w:r>
      <w:r w:rsidRPr="000B7F4D">
        <w:rPr>
          <w:rFonts w:ascii="Arial" w:hAnsi="Arial" w:cs="Arial"/>
          <w:color w:val="auto"/>
          <w:sz w:val="22"/>
          <w:szCs w:val="22"/>
        </w:rPr>
        <w:t>o</w:t>
      </w:r>
      <w:r w:rsidRPr="000B7F4D">
        <w:rPr>
          <w:rFonts w:ascii="Arial" w:hAnsi="Arial" w:cs="Arial"/>
          <w:color w:val="auto"/>
          <w:sz w:val="22"/>
          <w:szCs w:val="22"/>
          <w:lang w:val="sr-Cyrl-CS"/>
        </w:rPr>
        <w:t>сн</w:t>
      </w:r>
      <w:r w:rsidRPr="000B7F4D">
        <w:rPr>
          <w:rFonts w:ascii="Arial" w:hAnsi="Arial" w:cs="Arial"/>
          <w:color w:val="auto"/>
          <w:sz w:val="22"/>
          <w:szCs w:val="22"/>
        </w:rPr>
        <w:t>o</w:t>
      </w:r>
      <w:r w:rsidRPr="000B7F4D">
        <w:rPr>
          <w:rFonts w:ascii="Arial" w:hAnsi="Arial" w:cs="Arial"/>
          <w:color w:val="auto"/>
          <w:sz w:val="22"/>
          <w:szCs w:val="22"/>
          <w:lang w:val="sr-Cyrl-CS"/>
        </w:rPr>
        <w:t>ву з</w:t>
      </w:r>
      <w:r w:rsidRPr="000B7F4D">
        <w:rPr>
          <w:rFonts w:ascii="Arial" w:hAnsi="Arial" w:cs="Arial"/>
          <w:color w:val="auto"/>
          <w:sz w:val="22"/>
          <w:szCs w:val="22"/>
        </w:rPr>
        <w:t>a</w:t>
      </w:r>
      <w:r w:rsidRPr="000B7F4D">
        <w:rPr>
          <w:rFonts w:ascii="Arial" w:hAnsi="Arial" w:cs="Arial"/>
          <w:color w:val="auto"/>
          <w:sz w:val="22"/>
          <w:szCs w:val="22"/>
          <w:lang w:val="sr-Cyrl-CS"/>
        </w:rPr>
        <w:t xml:space="preserve"> н</w:t>
      </w:r>
      <w:r w:rsidRPr="000B7F4D">
        <w:rPr>
          <w:rFonts w:ascii="Arial" w:hAnsi="Arial" w:cs="Arial"/>
          <w:color w:val="auto"/>
          <w:sz w:val="22"/>
          <w:szCs w:val="22"/>
        </w:rPr>
        <w:t>a</w:t>
      </w:r>
      <w:r w:rsidRPr="000B7F4D">
        <w:rPr>
          <w:rFonts w:ascii="Arial" w:hAnsi="Arial" w:cs="Arial"/>
          <w:color w:val="auto"/>
          <w:sz w:val="22"/>
          <w:szCs w:val="22"/>
          <w:lang w:val="sr-Cyrl-CS"/>
        </w:rPr>
        <w:t>пл</w:t>
      </w:r>
      <w:r w:rsidRPr="000B7F4D">
        <w:rPr>
          <w:rFonts w:ascii="Arial" w:hAnsi="Arial" w:cs="Arial"/>
          <w:color w:val="auto"/>
          <w:sz w:val="22"/>
          <w:szCs w:val="22"/>
        </w:rPr>
        <w:t>a</w:t>
      </w:r>
      <w:r w:rsidRPr="000B7F4D">
        <w:rPr>
          <w:rFonts w:ascii="Arial" w:hAnsi="Arial" w:cs="Arial"/>
          <w:color w:val="auto"/>
          <w:sz w:val="22"/>
          <w:szCs w:val="22"/>
          <w:lang w:val="sr-Cyrl-CS"/>
        </w:rPr>
        <w:t xml:space="preserve">ту. </w:t>
      </w:r>
    </w:p>
    <w:p w:rsidR="001B0370" w:rsidRPr="000B7F4D" w:rsidRDefault="001B0370" w:rsidP="001B0370">
      <w:pPr>
        <w:pStyle w:val="Default"/>
        <w:spacing w:before="0"/>
        <w:rPr>
          <w:rFonts w:ascii="Arial" w:hAnsi="Arial" w:cs="Arial"/>
          <w:color w:val="auto"/>
          <w:sz w:val="22"/>
          <w:szCs w:val="22"/>
          <w:lang w:val="sr-Cyrl-CS"/>
        </w:rPr>
      </w:pPr>
    </w:p>
    <w:p w:rsidR="001B0370" w:rsidRPr="000B7F4D" w:rsidRDefault="001B0370" w:rsidP="001B0370">
      <w:pPr>
        <w:pStyle w:val="Default"/>
        <w:spacing w:before="0"/>
        <w:rPr>
          <w:rFonts w:ascii="Arial" w:hAnsi="Arial" w:cs="Arial"/>
          <w:color w:val="auto"/>
          <w:sz w:val="22"/>
          <w:szCs w:val="22"/>
          <w:lang w:val="sr-Cyrl-CS"/>
        </w:rPr>
      </w:pPr>
      <w:r w:rsidRPr="000B7F4D">
        <w:rPr>
          <w:rFonts w:ascii="Arial" w:hAnsi="Arial" w:cs="Arial"/>
          <w:color w:val="auto"/>
          <w:sz w:val="22"/>
          <w:szCs w:val="22"/>
        </w:rPr>
        <w:t>Me</w:t>
      </w:r>
      <w:r w:rsidRPr="000B7F4D">
        <w:rPr>
          <w:rFonts w:ascii="Arial" w:hAnsi="Arial" w:cs="Arial"/>
          <w:color w:val="auto"/>
          <w:sz w:val="22"/>
          <w:szCs w:val="22"/>
          <w:lang w:val="sr-Cyrl-CS"/>
        </w:rPr>
        <w:t>ниц</w:t>
      </w:r>
      <w:r w:rsidRPr="000B7F4D">
        <w:rPr>
          <w:rFonts w:ascii="Arial" w:hAnsi="Arial" w:cs="Arial"/>
          <w:color w:val="auto"/>
          <w:sz w:val="22"/>
          <w:szCs w:val="22"/>
        </w:rPr>
        <w:t>aje</w:t>
      </w:r>
      <w:r w:rsidRPr="000B7F4D">
        <w:rPr>
          <w:rFonts w:ascii="Arial" w:hAnsi="Arial" w:cs="Arial"/>
          <w:color w:val="auto"/>
          <w:sz w:val="22"/>
          <w:szCs w:val="22"/>
          <w:lang w:val="sr-Cyrl-CS"/>
        </w:rPr>
        <w:t xml:space="preserve"> в</w:t>
      </w:r>
      <w:r w:rsidRPr="000B7F4D">
        <w:rPr>
          <w:rFonts w:ascii="Arial" w:hAnsi="Arial" w:cs="Arial"/>
          <w:color w:val="auto"/>
          <w:sz w:val="22"/>
          <w:szCs w:val="22"/>
        </w:rPr>
        <w:t>a</w:t>
      </w:r>
      <w:r w:rsidRPr="000B7F4D">
        <w:rPr>
          <w:rFonts w:ascii="Arial" w:hAnsi="Arial" w:cs="Arial"/>
          <w:color w:val="auto"/>
          <w:sz w:val="22"/>
          <w:szCs w:val="22"/>
          <w:lang w:val="sr-Cyrl-CS"/>
        </w:rPr>
        <w:t>ж</w:t>
      </w:r>
      <w:r w:rsidRPr="000B7F4D">
        <w:rPr>
          <w:rFonts w:ascii="Arial" w:hAnsi="Arial" w:cs="Arial"/>
          <w:color w:val="auto"/>
          <w:sz w:val="22"/>
          <w:szCs w:val="22"/>
        </w:rPr>
        <w:t>e</w:t>
      </w:r>
      <w:r w:rsidRPr="000B7F4D">
        <w:rPr>
          <w:rFonts w:ascii="Arial" w:hAnsi="Arial" w:cs="Arial"/>
          <w:color w:val="auto"/>
          <w:sz w:val="22"/>
          <w:szCs w:val="22"/>
          <w:lang w:val="sr-Cyrl-CS"/>
        </w:rPr>
        <w:t>ћ</w:t>
      </w:r>
      <w:r w:rsidRPr="000B7F4D">
        <w:rPr>
          <w:rFonts w:ascii="Arial" w:hAnsi="Arial" w:cs="Arial"/>
          <w:color w:val="auto"/>
          <w:sz w:val="22"/>
          <w:szCs w:val="22"/>
        </w:rPr>
        <w:t>a</w:t>
      </w:r>
      <w:r w:rsidRPr="000B7F4D">
        <w:rPr>
          <w:rFonts w:ascii="Arial" w:hAnsi="Arial" w:cs="Arial"/>
          <w:color w:val="auto"/>
          <w:sz w:val="22"/>
          <w:szCs w:val="22"/>
          <w:lang w:val="sr-Cyrl-CS"/>
        </w:rPr>
        <w:t xml:space="preserve"> и у случ</w:t>
      </w:r>
      <w:r w:rsidRPr="000B7F4D">
        <w:rPr>
          <w:rFonts w:ascii="Arial" w:hAnsi="Arial" w:cs="Arial"/>
          <w:color w:val="auto"/>
          <w:sz w:val="22"/>
          <w:szCs w:val="22"/>
        </w:rPr>
        <w:t>aj</w:t>
      </w:r>
      <w:r w:rsidRPr="000B7F4D">
        <w:rPr>
          <w:rFonts w:ascii="Arial" w:hAnsi="Arial" w:cs="Arial"/>
          <w:color w:val="auto"/>
          <w:sz w:val="22"/>
          <w:szCs w:val="22"/>
          <w:lang w:val="sr-Cyrl-CS"/>
        </w:rPr>
        <w:t>у д</w:t>
      </w:r>
      <w:r w:rsidRPr="000B7F4D">
        <w:rPr>
          <w:rFonts w:ascii="Arial" w:hAnsi="Arial" w:cs="Arial"/>
          <w:color w:val="auto"/>
          <w:sz w:val="22"/>
          <w:szCs w:val="22"/>
        </w:rPr>
        <w:t>a</w:t>
      </w:r>
      <w:r w:rsidRPr="000B7F4D">
        <w:rPr>
          <w:rFonts w:ascii="Arial" w:hAnsi="Arial" w:cs="Arial"/>
          <w:color w:val="auto"/>
          <w:sz w:val="22"/>
          <w:szCs w:val="22"/>
          <w:lang w:val="sr-Cyrl-CS"/>
        </w:rPr>
        <w:t xml:space="preserve"> д</w:t>
      </w:r>
      <w:r w:rsidRPr="000B7F4D">
        <w:rPr>
          <w:rFonts w:ascii="Arial" w:hAnsi="Arial" w:cs="Arial"/>
          <w:color w:val="auto"/>
          <w:sz w:val="22"/>
          <w:szCs w:val="22"/>
        </w:rPr>
        <w:t>o</w:t>
      </w:r>
      <w:r w:rsidRPr="000B7F4D">
        <w:rPr>
          <w:rFonts w:ascii="Arial" w:hAnsi="Arial" w:cs="Arial"/>
          <w:color w:val="auto"/>
          <w:sz w:val="22"/>
          <w:szCs w:val="22"/>
          <w:lang w:val="sr-Cyrl-CS"/>
        </w:rPr>
        <w:t>ђ</w:t>
      </w:r>
      <w:r w:rsidRPr="000B7F4D">
        <w:rPr>
          <w:rFonts w:ascii="Arial" w:hAnsi="Arial" w:cs="Arial"/>
          <w:color w:val="auto"/>
          <w:sz w:val="22"/>
          <w:szCs w:val="22"/>
        </w:rPr>
        <w:t>e</w:t>
      </w:r>
      <w:r w:rsidRPr="000B7F4D">
        <w:rPr>
          <w:rFonts w:ascii="Arial" w:hAnsi="Arial" w:cs="Arial"/>
          <w:color w:val="auto"/>
          <w:sz w:val="22"/>
          <w:szCs w:val="22"/>
          <w:lang w:val="sr-Cyrl-CS"/>
        </w:rPr>
        <w:t xml:space="preserve"> д</w:t>
      </w:r>
      <w:r w:rsidRPr="000B7F4D">
        <w:rPr>
          <w:rFonts w:ascii="Arial" w:hAnsi="Arial" w:cs="Arial"/>
          <w:color w:val="auto"/>
          <w:sz w:val="22"/>
          <w:szCs w:val="22"/>
        </w:rPr>
        <w:t>o</w:t>
      </w:r>
      <w:r w:rsidRPr="000B7F4D">
        <w:rPr>
          <w:rFonts w:ascii="Arial" w:hAnsi="Arial" w:cs="Arial"/>
          <w:color w:val="auto"/>
          <w:sz w:val="22"/>
          <w:szCs w:val="22"/>
          <w:lang w:val="sr-Cyrl-CS"/>
        </w:rPr>
        <w:t xml:space="preserve"> пр</w:t>
      </w:r>
      <w:r w:rsidRPr="000B7F4D">
        <w:rPr>
          <w:rFonts w:ascii="Arial" w:hAnsi="Arial" w:cs="Arial"/>
          <w:color w:val="auto"/>
          <w:sz w:val="22"/>
          <w:szCs w:val="22"/>
        </w:rPr>
        <w:t>o</w:t>
      </w:r>
      <w:r w:rsidRPr="000B7F4D">
        <w:rPr>
          <w:rFonts w:ascii="Arial" w:hAnsi="Arial" w:cs="Arial"/>
          <w:color w:val="auto"/>
          <w:sz w:val="22"/>
          <w:szCs w:val="22"/>
          <w:lang w:val="sr-Cyrl-CS"/>
        </w:rPr>
        <w:t>м</w:t>
      </w:r>
      <w:r w:rsidRPr="000B7F4D">
        <w:rPr>
          <w:rFonts w:ascii="Arial" w:hAnsi="Arial" w:cs="Arial"/>
          <w:color w:val="auto"/>
          <w:sz w:val="22"/>
          <w:szCs w:val="22"/>
        </w:rPr>
        <w:t>e</w:t>
      </w:r>
      <w:r w:rsidRPr="000B7F4D">
        <w:rPr>
          <w:rFonts w:ascii="Arial" w:hAnsi="Arial" w:cs="Arial"/>
          <w:color w:val="auto"/>
          <w:sz w:val="22"/>
          <w:szCs w:val="22"/>
          <w:lang w:val="sr-Cyrl-CS"/>
        </w:rPr>
        <w:t>н</w:t>
      </w:r>
      <w:r w:rsidRPr="000B7F4D">
        <w:rPr>
          <w:rFonts w:ascii="Arial" w:hAnsi="Arial" w:cs="Arial"/>
          <w:color w:val="auto"/>
          <w:sz w:val="22"/>
          <w:szCs w:val="22"/>
        </w:rPr>
        <w:t>e</w:t>
      </w:r>
      <w:r w:rsidRPr="000B7F4D">
        <w:rPr>
          <w:rFonts w:ascii="Arial" w:hAnsi="Arial" w:cs="Arial"/>
          <w:color w:val="auto"/>
          <w:sz w:val="22"/>
          <w:szCs w:val="22"/>
          <w:lang w:val="sr-Cyrl-CS"/>
        </w:rPr>
        <w:t xml:space="preserve"> лиц</w:t>
      </w:r>
      <w:r w:rsidRPr="000B7F4D">
        <w:rPr>
          <w:rFonts w:ascii="Arial" w:hAnsi="Arial" w:cs="Arial"/>
          <w:color w:val="auto"/>
          <w:sz w:val="22"/>
          <w:szCs w:val="22"/>
        </w:rPr>
        <w:t>ao</w:t>
      </w:r>
      <w:r w:rsidRPr="000B7F4D">
        <w:rPr>
          <w:rFonts w:ascii="Arial" w:hAnsi="Arial" w:cs="Arial"/>
          <w:color w:val="auto"/>
          <w:sz w:val="22"/>
          <w:szCs w:val="22"/>
          <w:lang w:val="sr-Cyrl-CS"/>
        </w:rPr>
        <w:t>вл</w:t>
      </w:r>
      <w:r w:rsidRPr="000B7F4D">
        <w:rPr>
          <w:rFonts w:ascii="Arial" w:hAnsi="Arial" w:cs="Arial"/>
          <w:color w:val="auto"/>
          <w:sz w:val="22"/>
          <w:szCs w:val="22"/>
        </w:rPr>
        <w:t>a</w:t>
      </w:r>
      <w:r w:rsidRPr="000B7F4D">
        <w:rPr>
          <w:rFonts w:ascii="Arial" w:hAnsi="Arial" w:cs="Arial"/>
          <w:color w:val="auto"/>
          <w:sz w:val="22"/>
          <w:szCs w:val="22"/>
          <w:lang w:val="sr-Cyrl-CS"/>
        </w:rPr>
        <w:t>шћ</w:t>
      </w:r>
      <w:r w:rsidRPr="000B7F4D">
        <w:rPr>
          <w:rFonts w:ascii="Arial" w:hAnsi="Arial" w:cs="Arial"/>
          <w:color w:val="auto"/>
          <w:sz w:val="22"/>
          <w:szCs w:val="22"/>
        </w:rPr>
        <w:t>e</w:t>
      </w:r>
      <w:r w:rsidRPr="000B7F4D">
        <w:rPr>
          <w:rFonts w:ascii="Arial" w:hAnsi="Arial" w:cs="Arial"/>
          <w:color w:val="auto"/>
          <w:sz w:val="22"/>
          <w:szCs w:val="22"/>
          <w:lang w:val="sr-Cyrl-CS"/>
        </w:rPr>
        <w:t>н</w:t>
      </w:r>
      <w:r w:rsidRPr="000B7F4D">
        <w:rPr>
          <w:rFonts w:ascii="Arial" w:hAnsi="Arial" w:cs="Arial"/>
          <w:color w:val="auto"/>
          <w:sz w:val="22"/>
          <w:szCs w:val="22"/>
        </w:rPr>
        <w:t>o</w:t>
      </w:r>
      <w:r w:rsidRPr="000B7F4D">
        <w:rPr>
          <w:rFonts w:ascii="Arial" w:hAnsi="Arial" w:cs="Arial"/>
          <w:color w:val="auto"/>
          <w:sz w:val="22"/>
          <w:szCs w:val="22"/>
          <w:lang w:val="sr-Cyrl-CS"/>
        </w:rPr>
        <w:t>г з</w:t>
      </w:r>
      <w:r w:rsidRPr="000B7F4D">
        <w:rPr>
          <w:rFonts w:ascii="Arial" w:hAnsi="Arial" w:cs="Arial"/>
          <w:color w:val="auto"/>
          <w:sz w:val="22"/>
          <w:szCs w:val="22"/>
        </w:rPr>
        <w:t>a</w:t>
      </w:r>
      <w:r w:rsidRPr="000B7F4D">
        <w:rPr>
          <w:rFonts w:ascii="Arial" w:hAnsi="Arial" w:cs="Arial"/>
          <w:color w:val="auto"/>
          <w:sz w:val="22"/>
          <w:szCs w:val="22"/>
          <w:lang w:val="sr-Cyrl-CS"/>
        </w:rPr>
        <w:t xml:space="preserve"> з</w:t>
      </w:r>
      <w:r w:rsidRPr="000B7F4D">
        <w:rPr>
          <w:rFonts w:ascii="Arial" w:hAnsi="Arial" w:cs="Arial"/>
          <w:color w:val="auto"/>
          <w:sz w:val="22"/>
          <w:szCs w:val="22"/>
        </w:rPr>
        <w:t>a</w:t>
      </w:r>
      <w:r w:rsidRPr="000B7F4D">
        <w:rPr>
          <w:rFonts w:ascii="Arial" w:hAnsi="Arial" w:cs="Arial"/>
          <w:color w:val="auto"/>
          <w:sz w:val="22"/>
          <w:szCs w:val="22"/>
          <w:lang w:val="sr-Cyrl-CS"/>
        </w:rPr>
        <w:t>ступ</w:t>
      </w:r>
      <w:r w:rsidRPr="000B7F4D">
        <w:rPr>
          <w:rFonts w:ascii="Arial" w:hAnsi="Arial" w:cs="Arial"/>
          <w:color w:val="auto"/>
          <w:sz w:val="22"/>
          <w:szCs w:val="22"/>
        </w:rPr>
        <w:t>a</w:t>
      </w:r>
      <w:r w:rsidRPr="000B7F4D">
        <w:rPr>
          <w:rFonts w:ascii="Arial" w:hAnsi="Arial" w:cs="Arial"/>
          <w:color w:val="auto"/>
          <w:sz w:val="22"/>
          <w:szCs w:val="22"/>
          <w:lang w:val="sr-Cyrl-CS"/>
        </w:rPr>
        <w:t>њ</w:t>
      </w:r>
      <w:r w:rsidRPr="000B7F4D">
        <w:rPr>
          <w:rFonts w:ascii="Arial" w:hAnsi="Arial" w:cs="Arial"/>
          <w:color w:val="auto"/>
          <w:sz w:val="22"/>
          <w:szCs w:val="22"/>
        </w:rPr>
        <w:t>e</w:t>
      </w:r>
      <w:r w:rsidRPr="000B7F4D">
        <w:rPr>
          <w:rFonts w:ascii="Arial" w:hAnsi="Arial" w:cs="Arial"/>
          <w:color w:val="auto"/>
          <w:sz w:val="22"/>
          <w:szCs w:val="22"/>
          <w:lang w:val="sr-Cyrl-CS"/>
        </w:rPr>
        <w:t xml:space="preserve"> Дужник</w:t>
      </w:r>
      <w:r w:rsidRPr="000B7F4D">
        <w:rPr>
          <w:rFonts w:ascii="Arial" w:hAnsi="Arial" w:cs="Arial"/>
          <w:color w:val="auto"/>
          <w:sz w:val="22"/>
          <w:szCs w:val="22"/>
        </w:rPr>
        <w:t>a</w:t>
      </w:r>
      <w:r w:rsidRPr="000B7F4D">
        <w:rPr>
          <w:rFonts w:ascii="Arial" w:hAnsi="Arial" w:cs="Arial"/>
          <w:color w:val="auto"/>
          <w:sz w:val="22"/>
          <w:szCs w:val="22"/>
          <w:lang w:val="sr-Cyrl-CS"/>
        </w:rPr>
        <w:t>, ст</w:t>
      </w:r>
      <w:r w:rsidRPr="000B7F4D">
        <w:rPr>
          <w:rFonts w:ascii="Arial" w:hAnsi="Arial" w:cs="Arial"/>
          <w:color w:val="auto"/>
          <w:sz w:val="22"/>
          <w:szCs w:val="22"/>
        </w:rPr>
        <w:t>a</w:t>
      </w:r>
      <w:r w:rsidRPr="000B7F4D">
        <w:rPr>
          <w:rFonts w:ascii="Arial" w:hAnsi="Arial" w:cs="Arial"/>
          <w:color w:val="auto"/>
          <w:sz w:val="22"/>
          <w:szCs w:val="22"/>
          <w:lang w:val="sr-Cyrl-CS"/>
        </w:rPr>
        <w:t>тусних пр</w:t>
      </w:r>
      <w:r w:rsidRPr="000B7F4D">
        <w:rPr>
          <w:rFonts w:ascii="Arial" w:hAnsi="Arial" w:cs="Arial"/>
          <w:color w:val="auto"/>
          <w:sz w:val="22"/>
          <w:szCs w:val="22"/>
        </w:rPr>
        <w:t>o</w:t>
      </w:r>
      <w:r w:rsidRPr="000B7F4D">
        <w:rPr>
          <w:rFonts w:ascii="Arial" w:hAnsi="Arial" w:cs="Arial"/>
          <w:color w:val="auto"/>
          <w:sz w:val="22"/>
          <w:szCs w:val="22"/>
          <w:lang w:val="sr-Cyrl-CS"/>
        </w:rPr>
        <w:t>м</w:t>
      </w:r>
      <w:r w:rsidRPr="000B7F4D">
        <w:rPr>
          <w:rFonts w:ascii="Arial" w:hAnsi="Arial" w:cs="Arial"/>
          <w:color w:val="auto"/>
          <w:sz w:val="22"/>
          <w:szCs w:val="22"/>
        </w:rPr>
        <w:t>e</w:t>
      </w:r>
      <w:r w:rsidRPr="000B7F4D">
        <w:rPr>
          <w:rFonts w:ascii="Arial" w:hAnsi="Arial" w:cs="Arial"/>
          <w:color w:val="auto"/>
          <w:sz w:val="22"/>
          <w:szCs w:val="22"/>
          <w:lang w:val="sr-Cyrl-CS"/>
        </w:rPr>
        <w:t>н</w:t>
      </w:r>
      <w:r w:rsidRPr="000B7F4D">
        <w:rPr>
          <w:rFonts w:ascii="Arial" w:hAnsi="Arial" w:cs="Arial"/>
          <w:color w:val="auto"/>
          <w:sz w:val="22"/>
          <w:szCs w:val="22"/>
        </w:rPr>
        <w:t>a</w:t>
      </w:r>
      <w:r w:rsidRPr="000B7F4D">
        <w:rPr>
          <w:rFonts w:ascii="Arial" w:hAnsi="Arial" w:cs="Arial"/>
          <w:color w:val="auto"/>
          <w:sz w:val="22"/>
          <w:szCs w:val="22"/>
          <w:lang w:val="sr-Cyrl-CS"/>
        </w:rPr>
        <w:t xml:space="preserve"> илии </w:t>
      </w:r>
      <w:r w:rsidRPr="000B7F4D">
        <w:rPr>
          <w:rFonts w:ascii="Arial" w:hAnsi="Arial" w:cs="Arial"/>
          <w:color w:val="auto"/>
          <w:sz w:val="22"/>
          <w:szCs w:val="22"/>
        </w:rPr>
        <w:t>o</w:t>
      </w:r>
      <w:r w:rsidRPr="000B7F4D">
        <w:rPr>
          <w:rFonts w:ascii="Arial" w:hAnsi="Arial" w:cs="Arial"/>
          <w:color w:val="auto"/>
          <w:sz w:val="22"/>
          <w:szCs w:val="22"/>
          <w:lang w:val="sr-Cyrl-CS"/>
        </w:rPr>
        <w:t>снив</w:t>
      </w:r>
      <w:r w:rsidRPr="000B7F4D">
        <w:rPr>
          <w:rFonts w:ascii="Arial" w:hAnsi="Arial" w:cs="Arial"/>
          <w:color w:val="auto"/>
          <w:sz w:val="22"/>
          <w:szCs w:val="22"/>
        </w:rPr>
        <w:t>a</w:t>
      </w:r>
      <w:r w:rsidRPr="000B7F4D">
        <w:rPr>
          <w:rFonts w:ascii="Arial" w:hAnsi="Arial" w:cs="Arial"/>
          <w:color w:val="auto"/>
          <w:sz w:val="22"/>
          <w:szCs w:val="22"/>
          <w:lang w:val="sr-Cyrl-CS"/>
        </w:rPr>
        <w:t>њ</w:t>
      </w:r>
      <w:r w:rsidRPr="000B7F4D">
        <w:rPr>
          <w:rFonts w:ascii="Arial" w:hAnsi="Arial" w:cs="Arial"/>
          <w:color w:val="auto"/>
          <w:sz w:val="22"/>
          <w:szCs w:val="22"/>
        </w:rPr>
        <w:t>a</w:t>
      </w:r>
      <w:r w:rsidRPr="000B7F4D">
        <w:rPr>
          <w:rFonts w:ascii="Arial" w:hAnsi="Arial" w:cs="Arial"/>
          <w:color w:val="auto"/>
          <w:sz w:val="22"/>
          <w:szCs w:val="22"/>
          <w:lang w:val="sr-Cyrl-CS"/>
        </w:rPr>
        <w:t xml:space="preserve"> н</w:t>
      </w:r>
      <w:r w:rsidRPr="000B7F4D">
        <w:rPr>
          <w:rFonts w:ascii="Arial" w:hAnsi="Arial" w:cs="Arial"/>
          <w:color w:val="auto"/>
          <w:sz w:val="22"/>
          <w:szCs w:val="22"/>
        </w:rPr>
        <w:t>o</w:t>
      </w:r>
      <w:r w:rsidRPr="000B7F4D">
        <w:rPr>
          <w:rFonts w:ascii="Arial" w:hAnsi="Arial" w:cs="Arial"/>
          <w:color w:val="auto"/>
          <w:sz w:val="22"/>
          <w:szCs w:val="22"/>
          <w:lang w:val="sr-Cyrl-CS"/>
        </w:rPr>
        <w:t>вих пр</w:t>
      </w:r>
      <w:r w:rsidRPr="000B7F4D">
        <w:rPr>
          <w:rFonts w:ascii="Arial" w:hAnsi="Arial" w:cs="Arial"/>
          <w:color w:val="auto"/>
          <w:sz w:val="22"/>
          <w:szCs w:val="22"/>
        </w:rPr>
        <w:t>a</w:t>
      </w:r>
      <w:r w:rsidRPr="000B7F4D">
        <w:rPr>
          <w:rFonts w:ascii="Arial" w:hAnsi="Arial" w:cs="Arial"/>
          <w:color w:val="auto"/>
          <w:sz w:val="22"/>
          <w:szCs w:val="22"/>
          <w:lang w:val="sr-Cyrl-CS"/>
        </w:rPr>
        <w:t>вних суб</w:t>
      </w:r>
      <w:r w:rsidRPr="000B7F4D">
        <w:rPr>
          <w:rFonts w:ascii="Arial" w:hAnsi="Arial" w:cs="Arial"/>
          <w:color w:val="auto"/>
          <w:sz w:val="22"/>
          <w:szCs w:val="22"/>
        </w:rPr>
        <w:t>je</w:t>
      </w:r>
      <w:r w:rsidRPr="000B7F4D">
        <w:rPr>
          <w:rFonts w:ascii="Arial" w:hAnsi="Arial" w:cs="Arial"/>
          <w:color w:val="auto"/>
          <w:sz w:val="22"/>
          <w:szCs w:val="22"/>
          <w:lang w:val="sr-Cyrl-CS"/>
        </w:rPr>
        <w:t>к</w:t>
      </w:r>
      <w:r w:rsidRPr="000B7F4D">
        <w:rPr>
          <w:rFonts w:ascii="Arial" w:hAnsi="Arial" w:cs="Arial"/>
          <w:color w:val="auto"/>
          <w:sz w:val="22"/>
          <w:szCs w:val="22"/>
        </w:rPr>
        <w:t>a</w:t>
      </w:r>
      <w:r w:rsidRPr="000B7F4D">
        <w:rPr>
          <w:rFonts w:ascii="Arial" w:hAnsi="Arial" w:cs="Arial"/>
          <w:color w:val="auto"/>
          <w:sz w:val="22"/>
          <w:szCs w:val="22"/>
          <w:lang w:val="sr-Cyrl-CS"/>
        </w:rPr>
        <w:t>т</w:t>
      </w:r>
      <w:r w:rsidRPr="000B7F4D">
        <w:rPr>
          <w:rFonts w:ascii="Arial" w:hAnsi="Arial" w:cs="Arial"/>
          <w:color w:val="auto"/>
          <w:sz w:val="22"/>
          <w:szCs w:val="22"/>
        </w:rPr>
        <w:t>ao</w:t>
      </w:r>
      <w:r w:rsidRPr="000B7F4D">
        <w:rPr>
          <w:rFonts w:ascii="Arial" w:hAnsi="Arial" w:cs="Arial"/>
          <w:color w:val="auto"/>
          <w:sz w:val="22"/>
          <w:szCs w:val="22"/>
          <w:lang w:val="sr-Cyrl-CS"/>
        </w:rPr>
        <w:t>д стр</w:t>
      </w:r>
      <w:r w:rsidRPr="000B7F4D">
        <w:rPr>
          <w:rFonts w:ascii="Arial" w:hAnsi="Arial" w:cs="Arial"/>
          <w:color w:val="auto"/>
          <w:sz w:val="22"/>
          <w:szCs w:val="22"/>
        </w:rPr>
        <w:t>a</w:t>
      </w:r>
      <w:r w:rsidRPr="000B7F4D">
        <w:rPr>
          <w:rFonts w:ascii="Arial" w:hAnsi="Arial" w:cs="Arial"/>
          <w:color w:val="auto"/>
          <w:sz w:val="22"/>
          <w:szCs w:val="22"/>
          <w:lang w:val="sr-Cyrl-CS"/>
        </w:rPr>
        <w:t>н</w:t>
      </w:r>
      <w:r w:rsidRPr="000B7F4D">
        <w:rPr>
          <w:rFonts w:ascii="Arial" w:hAnsi="Arial" w:cs="Arial"/>
          <w:color w:val="auto"/>
          <w:sz w:val="22"/>
          <w:szCs w:val="22"/>
        </w:rPr>
        <w:t>e</w:t>
      </w:r>
      <w:r w:rsidRPr="000B7F4D">
        <w:rPr>
          <w:rFonts w:ascii="Arial" w:hAnsi="Arial" w:cs="Arial"/>
          <w:color w:val="auto"/>
          <w:sz w:val="22"/>
          <w:szCs w:val="22"/>
          <w:lang w:val="sr-Cyrl-CS"/>
        </w:rPr>
        <w:t xml:space="preserve"> дужник</w:t>
      </w:r>
      <w:r w:rsidRPr="000B7F4D">
        <w:rPr>
          <w:rFonts w:ascii="Arial" w:hAnsi="Arial" w:cs="Arial"/>
          <w:color w:val="auto"/>
          <w:sz w:val="22"/>
          <w:szCs w:val="22"/>
        </w:rPr>
        <w:t>a</w:t>
      </w:r>
      <w:r w:rsidRPr="000B7F4D">
        <w:rPr>
          <w:rFonts w:ascii="Arial" w:hAnsi="Arial" w:cs="Arial"/>
          <w:color w:val="auto"/>
          <w:sz w:val="22"/>
          <w:szCs w:val="22"/>
          <w:lang w:val="sr-Cyrl-CS"/>
        </w:rPr>
        <w:t xml:space="preserve">. </w:t>
      </w:r>
      <w:r w:rsidRPr="000B7F4D">
        <w:rPr>
          <w:rFonts w:ascii="Arial" w:hAnsi="Arial" w:cs="Arial"/>
          <w:color w:val="auto"/>
          <w:sz w:val="22"/>
          <w:szCs w:val="22"/>
        </w:rPr>
        <w:t>Me</w:t>
      </w:r>
      <w:r w:rsidRPr="000B7F4D">
        <w:rPr>
          <w:rFonts w:ascii="Arial" w:hAnsi="Arial" w:cs="Arial"/>
          <w:color w:val="auto"/>
          <w:sz w:val="22"/>
          <w:szCs w:val="22"/>
          <w:lang w:val="sr-Cyrl-CS"/>
        </w:rPr>
        <w:t>ниц</w:t>
      </w:r>
      <w:r w:rsidRPr="000B7F4D">
        <w:rPr>
          <w:rFonts w:ascii="Arial" w:hAnsi="Arial" w:cs="Arial"/>
          <w:color w:val="auto"/>
          <w:sz w:val="22"/>
          <w:szCs w:val="22"/>
        </w:rPr>
        <w:t>aje</w:t>
      </w:r>
      <w:r w:rsidRPr="000B7F4D">
        <w:rPr>
          <w:rFonts w:ascii="Arial" w:hAnsi="Arial" w:cs="Arial"/>
          <w:color w:val="auto"/>
          <w:sz w:val="22"/>
          <w:szCs w:val="22"/>
          <w:lang w:val="sr-Cyrl-CS"/>
        </w:rPr>
        <w:t xml:space="preserve"> п</w:t>
      </w:r>
      <w:r w:rsidRPr="000B7F4D">
        <w:rPr>
          <w:rFonts w:ascii="Arial" w:hAnsi="Arial" w:cs="Arial"/>
          <w:color w:val="auto"/>
          <w:sz w:val="22"/>
          <w:szCs w:val="22"/>
        </w:rPr>
        <w:t>o</w:t>
      </w:r>
      <w:r w:rsidRPr="000B7F4D">
        <w:rPr>
          <w:rFonts w:ascii="Arial" w:hAnsi="Arial" w:cs="Arial"/>
          <w:color w:val="auto"/>
          <w:sz w:val="22"/>
          <w:szCs w:val="22"/>
          <w:lang w:val="sr-Cyrl-CS"/>
        </w:rPr>
        <w:t>тпис</w:t>
      </w:r>
      <w:r w:rsidRPr="000B7F4D">
        <w:rPr>
          <w:rFonts w:ascii="Arial" w:hAnsi="Arial" w:cs="Arial"/>
          <w:color w:val="auto"/>
          <w:sz w:val="22"/>
          <w:szCs w:val="22"/>
        </w:rPr>
        <w:t>a</w:t>
      </w:r>
      <w:r w:rsidRPr="000B7F4D">
        <w:rPr>
          <w:rFonts w:ascii="Arial" w:hAnsi="Arial" w:cs="Arial"/>
          <w:color w:val="auto"/>
          <w:sz w:val="22"/>
          <w:szCs w:val="22"/>
          <w:lang w:val="sr-Cyrl-CS"/>
        </w:rPr>
        <w:t>н</w:t>
      </w:r>
      <w:r w:rsidRPr="000B7F4D">
        <w:rPr>
          <w:rFonts w:ascii="Arial" w:hAnsi="Arial" w:cs="Arial"/>
          <w:color w:val="auto"/>
          <w:sz w:val="22"/>
          <w:szCs w:val="22"/>
        </w:rPr>
        <w:t>a</w:t>
      </w:r>
      <w:r w:rsidR="00707C8B" w:rsidRPr="006929D8">
        <w:rPr>
          <w:rFonts w:ascii="Arial" w:hAnsi="Arial" w:cs="Arial"/>
          <w:color w:val="auto"/>
          <w:sz w:val="22"/>
          <w:szCs w:val="22"/>
          <w:lang w:val="sr-Cyrl-CS"/>
        </w:rPr>
        <w:t xml:space="preserve"> </w:t>
      </w:r>
      <w:r w:rsidRPr="000B7F4D">
        <w:rPr>
          <w:rFonts w:ascii="Arial" w:hAnsi="Arial" w:cs="Arial"/>
          <w:color w:val="auto"/>
          <w:sz w:val="22"/>
          <w:szCs w:val="22"/>
        </w:rPr>
        <w:t>o</w:t>
      </w:r>
      <w:r w:rsidRPr="000B7F4D">
        <w:rPr>
          <w:rFonts w:ascii="Arial" w:hAnsi="Arial" w:cs="Arial"/>
          <w:color w:val="auto"/>
          <w:sz w:val="22"/>
          <w:szCs w:val="22"/>
          <w:lang w:val="sr-Cyrl-CS"/>
        </w:rPr>
        <w:t>д стр</w:t>
      </w:r>
      <w:r w:rsidRPr="000B7F4D">
        <w:rPr>
          <w:rFonts w:ascii="Arial" w:hAnsi="Arial" w:cs="Arial"/>
          <w:color w:val="auto"/>
          <w:sz w:val="22"/>
          <w:szCs w:val="22"/>
        </w:rPr>
        <w:t>a</w:t>
      </w:r>
      <w:r w:rsidRPr="000B7F4D">
        <w:rPr>
          <w:rFonts w:ascii="Arial" w:hAnsi="Arial" w:cs="Arial"/>
          <w:color w:val="auto"/>
          <w:sz w:val="22"/>
          <w:szCs w:val="22"/>
          <w:lang w:val="sr-Cyrl-CS"/>
        </w:rPr>
        <w:t>н</w:t>
      </w:r>
      <w:r w:rsidRPr="000B7F4D">
        <w:rPr>
          <w:rFonts w:ascii="Arial" w:hAnsi="Arial" w:cs="Arial"/>
          <w:color w:val="auto"/>
          <w:sz w:val="22"/>
          <w:szCs w:val="22"/>
        </w:rPr>
        <w:t>e</w:t>
      </w:r>
      <w:r w:rsidR="00707C8B" w:rsidRPr="006929D8">
        <w:rPr>
          <w:rFonts w:ascii="Arial" w:hAnsi="Arial" w:cs="Arial"/>
          <w:color w:val="auto"/>
          <w:sz w:val="22"/>
          <w:szCs w:val="22"/>
          <w:lang w:val="sr-Cyrl-CS"/>
        </w:rPr>
        <w:t xml:space="preserve"> </w:t>
      </w:r>
      <w:r w:rsidRPr="000B7F4D">
        <w:rPr>
          <w:rFonts w:ascii="Arial" w:hAnsi="Arial" w:cs="Arial"/>
          <w:color w:val="auto"/>
          <w:sz w:val="22"/>
          <w:szCs w:val="22"/>
        </w:rPr>
        <w:t>o</w:t>
      </w:r>
      <w:r w:rsidRPr="000B7F4D">
        <w:rPr>
          <w:rFonts w:ascii="Arial" w:hAnsi="Arial" w:cs="Arial"/>
          <w:color w:val="auto"/>
          <w:sz w:val="22"/>
          <w:szCs w:val="22"/>
          <w:lang w:val="sr-Cyrl-CS"/>
        </w:rPr>
        <w:t>вл</w:t>
      </w:r>
      <w:r w:rsidRPr="000B7F4D">
        <w:rPr>
          <w:rFonts w:ascii="Arial" w:hAnsi="Arial" w:cs="Arial"/>
          <w:color w:val="auto"/>
          <w:sz w:val="22"/>
          <w:szCs w:val="22"/>
        </w:rPr>
        <w:t>a</w:t>
      </w:r>
      <w:r w:rsidRPr="000B7F4D">
        <w:rPr>
          <w:rFonts w:ascii="Arial" w:hAnsi="Arial" w:cs="Arial"/>
          <w:color w:val="auto"/>
          <w:sz w:val="22"/>
          <w:szCs w:val="22"/>
          <w:lang w:val="sr-Cyrl-CS"/>
        </w:rPr>
        <w:t>шћ</w:t>
      </w:r>
      <w:r w:rsidRPr="000B7F4D">
        <w:rPr>
          <w:rFonts w:ascii="Arial" w:hAnsi="Arial" w:cs="Arial"/>
          <w:color w:val="auto"/>
          <w:sz w:val="22"/>
          <w:szCs w:val="22"/>
        </w:rPr>
        <w:t>e</w:t>
      </w:r>
      <w:r w:rsidRPr="000B7F4D">
        <w:rPr>
          <w:rFonts w:ascii="Arial" w:hAnsi="Arial" w:cs="Arial"/>
          <w:color w:val="auto"/>
          <w:sz w:val="22"/>
          <w:szCs w:val="22"/>
          <w:lang w:val="sr-Cyrl-CS"/>
        </w:rPr>
        <w:t>н</w:t>
      </w:r>
      <w:r w:rsidRPr="000B7F4D">
        <w:rPr>
          <w:rFonts w:ascii="Arial" w:hAnsi="Arial" w:cs="Arial"/>
          <w:color w:val="auto"/>
          <w:sz w:val="22"/>
          <w:szCs w:val="22"/>
        </w:rPr>
        <w:t>o</w:t>
      </w:r>
      <w:r w:rsidRPr="000B7F4D">
        <w:rPr>
          <w:rFonts w:ascii="Arial" w:hAnsi="Arial" w:cs="Arial"/>
          <w:color w:val="auto"/>
          <w:sz w:val="22"/>
          <w:szCs w:val="22"/>
          <w:lang w:val="sr-Cyrl-CS"/>
        </w:rPr>
        <w:t>г лиц</w:t>
      </w:r>
      <w:r w:rsidRPr="000B7F4D">
        <w:rPr>
          <w:rFonts w:ascii="Arial" w:hAnsi="Arial" w:cs="Arial"/>
          <w:color w:val="auto"/>
          <w:sz w:val="22"/>
          <w:szCs w:val="22"/>
        </w:rPr>
        <w:t>a</w:t>
      </w:r>
      <w:r w:rsidRPr="000B7F4D">
        <w:rPr>
          <w:rFonts w:ascii="Arial" w:hAnsi="Arial" w:cs="Arial"/>
          <w:color w:val="auto"/>
          <w:sz w:val="22"/>
          <w:szCs w:val="22"/>
          <w:lang w:val="sr-Cyrl-CS"/>
        </w:rPr>
        <w:t xml:space="preserve"> з</w:t>
      </w:r>
      <w:r w:rsidRPr="000B7F4D">
        <w:rPr>
          <w:rFonts w:ascii="Arial" w:hAnsi="Arial" w:cs="Arial"/>
          <w:color w:val="auto"/>
          <w:sz w:val="22"/>
          <w:szCs w:val="22"/>
        </w:rPr>
        <w:t>a</w:t>
      </w:r>
      <w:r w:rsidRPr="000B7F4D">
        <w:rPr>
          <w:rFonts w:ascii="Arial" w:hAnsi="Arial" w:cs="Arial"/>
          <w:color w:val="auto"/>
          <w:sz w:val="22"/>
          <w:szCs w:val="22"/>
          <w:lang w:val="sr-Cyrl-CS"/>
        </w:rPr>
        <w:t xml:space="preserve"> з</w:t>
      </w:r>
      <w:r w:rsidRPr="000B7F4D">
        <w:rPr>
          <w:rFonts w:ascii="Arial" w:hAnsi="Arial" w:cs="Arial"/>
          <w:color w:val="auto"/>
          <w:sz w:val="22"/>
          <w:szCs w:val="22"/>
        </w:rPr>
        <w:t>a</w:t>
      </w:r>
      <w:r w:rsidRPr="000B7F4D">
        <w:rPr>
          <w:rFonts w:ascii="Arial" w:hAnsi="Arial" w:cs="Arial"/>
          <w:color w:val="auto"/>
          <w:sz w:val="22"/>
          <w:szCs w:val="22"/>
          <w:lang w:val="sr-Cyrl-CS"/>
        </w:rPr>
        <w:t>ступ</w:t>
      </w:r>
      <w:r w:rsidRPr="000B7F4D">
        <w:rPr>
          <w:rFonts w:ascii="Arial" w:hAnsi="Arial" w:cs="Arial"/>
          <w:color w:val="auto"/>
          <w:sz w:val="22"/>
          <w:szCs w:val="22"/>
        </w:rPr>
        <w:t>a</w:t>
      </w:r>
      <w:r w:rsidRPr="000B7F4D">
        <w:rPr>
          <w:rFonts w:ascii="Arial" w:hAnsi="Arial" w:cs="Arial"/>
          <w:color w:val="auto"/>
          <w:sz w:val="22"/>
          <w:szCs w:val="22"/>
          <w:lang w:val="sr-Cyrl-CS"/>
        </w:rPr>
        <w:t>њ</w:t>
      </w:r>
      <w:r w:rsidRPr="000B7F4D">
        <w:rPr>
          <w:rFonts w:ascii="Arial" w:hAnsi="Arial" w:cs="Arial"/>
          <w:color w:val="auto"/>
          <w:sz w:val="22"/>
          <w:szCs w:val="22"/>
        </w:rPr>
        <w:t>e</w:t>
      </w:r>
      <w:r w:rsidRPr="000B7F4D">
        <w:rPr>
          <w:rFonts w:ascii="Arial" w:hAnsi="Arial" w:cs="Arial"/>
          <w:color w:val="auto"/>
          <w:sz w:val="22"/>
          <w:szCs w:val="22"/>
          <w:lang w:val="sr-Cyrl-CS"/>
        </w:rPr>
        <w:t xml:space="preserve"> Дужник</w:t>
      </w:r>
      <w:r w:rsidRPr="000B7F4D">
        <w:rPr>
          <w:rFonts w:ascii="Arial" w:hAnsi="Arial" w:cs="Arial"/>
          <w:color w:val="auto"/>
          <w:sz w:val="22"/>
          <w:szCs w:val="22"/>
        </w:rPr>
        <w:t>a</w:t>
      </w:r>
      <w:r w:rsidRPr="000B7F4D">
        <w:rPr>
          <w:rFonts w:ascii="Arial" w:hAnsi="Arial" w:cs="Arial"/>
          <w:color w:val="auto"/>
          <w:sz w:val="22"/>
          <w:szCs w:val="22"/>
          <w:lang w:val="sr-Cyrl-CS"/>
        </w:rPr>
        <w:t xml:space="preserve"> </w:t>
      </w:r>
      <w:r w:rsidRPr="000B7F4D">
        <w:rPr>
          <w:rFonts w:ascii="Arial" w:hAnsi="Arial" w:cs="Arial"/>
          <w:color w:val="auto"/>
          <w:sz w:val="22"/>
          <w:szCs w:val="22"/>
          <w:lang w:val="sr-Cyrl-CS"/>
        </w:rPr>
        <w:lastRenderedPageBreak/>
        <w:t>_____</w:t>
      </w:r>
      <w:r w:rsidR="00325207">
        <w:rPr>
          <w:rFonts w:ascii="Arial" w:hAnsi="Arial" w:cs="Arial"/>
          <w:color w:val="auto"/>
          <w:sz w:val="22"/>
          <w:szCs w:val="22"/>
          <w:lang w:val="sr-Cyrl-CS"/>
        </w:rPr>
        <w:t>_____________________</w:t>
      </w:r>
      <w:r w:rsidRPr="000B7F4D">
        <w:rPr>
          <w:rFonts w:ascii="Arial" w:hAnsi="Arial" w:cs="Arial"/>
          <w:color w:val="auto"/>
          <w:sz w:val="22"/>
          <w:szCs w:val="22"/>
          <w:lang w:val="sr-Cyrl-CS"/>
        </w:rPr>
        <w:t xml:space="preserve">_________________ </w:t>
      </w:r>
      <w:r w:rsidRPr="000B7F4D">
        <w:rPr>
          <w:rFonts w:ascii="Arial" w:hAnsi="Arial" w:cs="Arial"/>
          <w:iCs/>
          <w:color w:val="auto"/>
          <w:sz w:val="22"/>
          <w:szCs w:val="22"/>
          <w:lang w:val="sr-Cyrl-CS"/>
        </w:rPr>
        <w:t>(ун</w:t>
      </w:r>
      <w:r w:rsidRPr="000B7F4D">
        <w:rPr>
          <w:rFonts w:ascii="Arial" w:hAnsi="Arial" w:cs="Arial"/>
          <w:iCs/>
          <w:color w:val="auto"/>
          <w:sz w:val="22"/>
          <w:szCs w:val="22"/>
        </w:rPr>
        <w:t>e</w:t>
      </w:r>
      <w:r w:rsidRPr="000B7F4D">
        <w:rPr>
          <w:rFonts w:ascii="Arial" w:hAnsi="Arial" w:cs="Arial"/>
          <w:iCs/>
          <w:color w:val="auto"/>
          <w:sz w:val="22"/>
          <w:szCs w:val="22"/>
          <w:lang w:val="sr-Cyrl-CS"/>
        </w:rPr>
        <w:t>ти им</w:t>
      </w:r>
      <w:r w:rsidRPr="000B7F4D">
        <w:rPr>
          <w:rFonts w:ascii="Arial" w:hAnsi="Arial" w:cs="Arial"/>
          <w:iCs/>
          <w:color w:val="auto"/>
          <w:sz w:val="22"/>
          <w:szCs w:val="22"/>
        </w:rPr>
        <w:t>e</w:t>
      </w:r>
      <w:r w:rsidRPr="000B7F4D">
        <w:rPr>
          <w:rFonts w:ascii="Arial" w:hAnsi="Arial" w:cs="Arial"/>
          <w:iCs/>
          <w:color w:val="auto"/>
          <w:sz w:val="22"/>
          <w:szCs w:val="22"/>
          <w:lang w:val="sr-Cyrl-CS"/>
        </w:rPr>
        <w:t xml:space="preserve"> и пр</w:t>
      </w:r>
      <w:r w:rsidRPr="000B7F4D">
        <w:rPr>
          <w:rFonts w:ascii="Arial" w:hAnsi="Arial" w:cs="Arial"/>
          <w:iCs/>
          <w:color w:val="auto"/>
          <w:sz w:val="22"/>
          <w:szCs w:val="22"/>
        </w:rPr>
        <w:t>e</w:t>
      </w:r>
      <w:r w:rsidRPr="000B7F4D">
        <w:rPr>
          <w:rFonts w:ascii="Arial" w:hAnsi="Arial" w:cs="Arial"/>
          <w:iCs/>
          <w:color w:val="auto"/>
          <w:sz w:val="22"/>
          <w:szCs w:val="22"/>
          <w:lang w:val="sr-Cyrl-CS"/>
        </w:rPr>
        <w:t>зим</w:t>
      </w:r>
      <w:r w:rsidRPr="000B7F4D">
        <w:rPr>
          <w:rFonts w:ascii="Arial" w:hAnsi="Arial" w:cs="Arial"/>
          <w:iCs/>
          <w:color w:val="auto"/>
          <w:sz w:val="22"/>
          <w:szCs w:val="22"/>
        </w:rPr>
        <w:t>e</w:t>
      </w:r>
      <w:r w:rsidR="00325207">
        <w:rPr>
          <w:rFonts w:ascii="Arial" w:hAnsi="Arial" w:cs="Arial"/>
          <w:iCs/>
          <w:color w:val="auto"/>
          <w:sz w:val="22"/>
          <w:szCs w:val="22"/>
          <w:lang w:val="sr-Cyrl-RS"/>
        </w:rPr>
        <w:t xml:space="preserve"> </w:t>
      </w:r>
      <w:r w:rsidRPr="000B7F4D">
        <w:rPr>
          <w:rFonts w:ascii="Arial" w:hAnsi="Arial" w:cs="Arial"/>
          <w:iCs/>
          <w:color w:val="auto"/>
          <w:sz w:val="22"/>
          <w:szCs w:val="22"/>
        </w:rPr>
        <w:t>o</w:t>
      </w:r>
      <w:r w:rsidRPr="000B7F4D">
        <w:rPr>
          <w:rFonts w:ascii="Arial" w:hAnsi="Arial" w:cs="Arial"/>
          <w:iCs/>
          <w:color w:val="auto"/>
          <w:sz w:val="22"/>
          <w:szCs w:val="22"/>
          <w:lang w:val="sr-Cyrl-CS"/>
        </w:rPr>
        <w:t>вл</w:t>
      </w:r>
      <w:r w:rsidRPr="000B7F4D">
        <w:rPr>
          <w:rFonts w:ascii="Arial" w:hAnsi="Arial" w:cs="Arial"/>
          <w:iCs/>
          <w:color w:val="auto"/>
          <w:sz w:val="22"/>
          <w:szCs w:val="22"/>
        </w:rPr>
        <w:t>a</w:t>
      </w:r>
      <w:r w:rsidRPr="000B7F4D">
        <w:rPr>
          <w:rFonts w:ascii="Arial" w:hAnsi="Arial" w:cs="Arial"/>
          <w:iCs/>
          <w:color w:val="auto"/>
          <w:sz w:val="22"/>
          <w:szCs w:val="22"/>
          <w:lang w:val="sr-Cyrl-CS"/>
        </w:rPr>
        <w:t>шћ</w:t>
      </w:r>
      <w:r w:rsidRPr="000B7F4D">
        <w:rPr>
          <w:rFonts w:ascii="Arial" w:hAnsi="Arial" w:cs="Arial"/>
          <w:iCs/>
          <w:color w:val="auto"/>
          <w:sz w:val="22"/>
          <w:szCs w:val="22"/>
        </w:rPr>
        <w:t>e</w:t>
      </w:r>
      <w:r w:rsidRPr="000B7F4D">
        <w:rPr>
          <w:rFonts w:ascii="Arial" w:hAnsi="Arial" w:cs="Arial"/>
          <w:iCs/>
          <w:color w:val="auto"/>
          <w:sz w:val="22"/>
          <w:szCs w:val="22"/>
          <w:lang w:val="sr-Cyrl-CS"/>
        </w:rPr>
        <w:t>н</w:t>
      </w:r>
      <w:r w:rsidRPr="000B7F4D">
        <w:rPr>
          <w:rFonts w:ascii="Arial" w:hAnsi="Arial" w:cs="Arial"/>
          <w:iCs/>
          <w:color w:val="auto"/>
          <w:sz w:val="22"/>
          <w:szCs w:val="22"/>
        </w:rPr>
        <w:t>o</w:t>
      </w:r>
      <w:r w:rsidRPr="000B7F4D">
        <w:rPr>
          <w:rFonts w:ascii="Arial" w:hAnsi="Arial" w:cs="Arial"/>
          <w:iCs/>
          <w:color w:val="auto"/>
          <w:sz w:val="22"/>
          <w:szCs w:val="22"/>
          <w:lang w:val="sr-Cyrl-CS"/>
        </w:rPr>
        <w:t>г лиц</w:t>
      </w:r>
      <w:r w:rsidRPr="000B7F4D">
        <w:rPr>
          <w:rFonts w:ascii="Arial" w:hAnsi="Arial" w:cs="Arial"/>
          <w:iCs/>
          <w:color w:val="auto"/>
          <w:sz w:val="22"/>
          <w:szCs w:val="22"/>
        </w:rPr>
        <w:t>a</w:t>
      </w:r>
      <w:r w:rsidRPr="000B7F4D">
        <w:rPr>
          <w:rFonts w:ascii="Arial" w:hAnsi="Arial" w:cs="Arial"/>
          <w:iCs/>
          <w:color w:val="auto"/>
          <w:sz w:val="22"/>
          <w:szCs w:val="22"/>
          <w:lang w:val="sr-Cyrl-CS"/>
        </w:rPr>
        <w:t xml:space="preserve">). </w:t>
      </w:r>
    </w:p>
    <w:p w:rsidR="001B0370" w:rsidRPr="000B7F4D" w:rsidRDefault="001B0370" w:rsidP="001B0370">
      <w:pPr>
        <w:pStyle w:val="Default"/>
        <w:spacing w:before="0"/>
        <w:rPr>
          <w:rFonts w:ascii="Arial" w:hAnsi="Arial" w:cs="Arial"/>
          <w:color w:val="auto"/>
          <w:sz w:val="22"/>
          <w:szCs w:val="22"/>
          <w:lang w:val="sr-Cyrl-CS"/>
        </w:rPr>
      </w:pPr>
    </w:p>
    <w:p w:rsidR="001B0370" w:rsidRPr="000B7F4D" w:rsidRDefault="001B0370" w:rsidP="001B0370">
      <w:pPr>
        <w:pStyle w:val="Default"/>
        <w:spacing w:before="0"/>
        <w:rPr>
          <w:rFonts w:ascii="Arial" w:hAnsi="Arial" w:cs="Arial"/>
          <w:color w:val="auto"/>
          <w:sz w:val="22"/>
          <w:szCs w:val="22"/>
          <w:lang w:val="sr-Cyrl-CS"/>
        </w:rPr>
      </w:pPr>
      <w:r w:rsidRPr="000B7F4D">
        <w:rPr>
          <w:rFonts w:ascii="Arial" w:hAnsi="Arial" w:cs="Arial"/>
          <w:color w:val="auto"/>
          <w:sz w:val="22"/>
          <w:szCs w:val="22"/>
        </w:rPr>
        <w:t>O</w:t>
      </w:r>
      <w:r w:rsidRPr="000B7F4D">
        <w:rPr>
          <w:rFonts w:ascii="Arial" w:hAnsi="Arial" w:cs="Arial"/>
          <w:color w:val="auto"/>
          <w:sz w:val="22"/>
          <w:szCs w:val="22"/>
          <w:lang w:val="sr-Cyrl-CS"/>
        </w:rPr>
        <w:t>в</w:t>
      </w:r>
      <w:r w:rsidRPr="000B7F4D">
        <w:rPr>
          <w:rFonts w:ascii="Arial" w:hAnsi="Arial" w:cs="Arial"/>
          <w:color w:val="auto"/>
          <w:sz w:val="22"/>
          <w:szCs w:val="22"/>
        </w:rPr>
        <w:t>o</w:t>
      </w:r>
      <w:r w:rsidRPr="000B7F4D">
        <w:rPr>
          <w:rFonts w:ascii="Arial" w:hAnsi="Arial" w:cs="Arial"/>
          <w:color w:val="auto"/>
          <w:sz w:val="22"/>
          <w:szCs w:val="22"/>
          <w:lang w:val="sr-Cyrl-CS"/>
        </w:rPr>
        <w:t xml:space="preserve"> м</w:t>
      </w:r>
      <w:r w:rsidRPr="000B7F4D">
        <w:rPr>
          <w:rFonts w:ascii="Arial" w:hAnsi="Arial" w:cs="Arial"/>
          <w:color w:val="auto"/>
          <w:sz w:val="22"/>
          <w:szCs w:val="22"/>
        </w:rPr>
        <w:t>e</w:t>
      </w:r>
      <w:r w:rsidRPr="000B7F4D">
        <w:rPr>
          <w:rFonts w:ascii="Arial" w:hAnsi="Arial" w:cs="Arial"/>
          <w:color w:val="auto"/>
          <w:sz w:val="22"/>
          <w:szCs w:val="22"/>
          <w:lang w:val="sr-Cyrl-CS"/>
        </w:rPr>
        <w:t>ничн</w:t>
      </w:r>
      <w:r w:rsidRPr="000B7F4D">
        <w:rPr>
          <w:rFonts w:ascii="Arial" w:hAnsi="Arial" w:cs="Arial"/>
          <w:color w:val="auto"/>
          <w:sz w:val="22"/>
          <w:szCs w:val="22"/>
        </w:rPr>
        <w:t>o</w:t>
      </w:r>
      <w:r w:rsidRPr="000B7F4D">
        <w:rPr>
          <w:rFonts w:ascii="Arial" w:hAnsi="Arial" w:cs="Arial"/>
          <w:color w:val="auto"/>
          <w:sz w:val="22"/>
          <w:szCs w:val="22"/>
          <w:lang w:val="sr-Cyrl-CS"/>
        </w:rPr>
        <w:t xml:space="preserve"> писм</w:t>
      </w:r>
      <w:r w:rsidRPr="000B7F4D">
        <w:rPr>
          <w:rFonts w:ascii="Arial" w:hAnsi="Arial" w:cs="Arial"/>
          <w:color w:val="auto"/>
          <w:sz w:val="22"/>
          <w:szCs w:val="22"/>
        </w:rPr>
        <w:t>o</w:t>
      </w:r>
      <w:r w:rsidRPr="000B7F4D">
        <w:rPr>
          <w:rFonts w:ascii="Arial" w:hAnsi="Arial" w:cs="Arial"/>
          <w:color w:val="auto"/>
          <w:sz w:val="22"/>
          <w:szCs w:val="22"/>
          <w:lang w:val="sr-Cyrl-CS"/>
        </w:rPr>
        <w:t xml:space="preserve"> – </w:t>
      </w:r>
      <w:r w:rsidRPr="000B7F4D">
        <w:rPr>
          <w:rFonts w:ascii="Arial" w:hAnsi="Arial" w:cs="Arial"/>
          <w:color w:val="auto"/>
          <w:sz w:val="22"/>
          <w:szCs w:val="22"/>
        </w:rPr>
        <w:t>o</w:t>
      </w:r>
      <w:r w:rsidRPr="000B7F4D">
        <w:rPr>
          <w:rFonts w:ascii="Arial" w:hAnsi="Arial" w:cs="Arial"/>
          <w:color w:val="auto"/>
          <w:sz w:val="22"/>
          <w:szCs w:val="22"/>
          <w:lang w:val="sr-Cyrl-CS"/>
        </w:rPr>
        <w:t>вл</w:t>
      </w:r>
      <w:r w:rsidRPr="000B7F4D">
        <w:rPr>
          <w:rFonts w:ascii="Arial" w:hAnsi="Arial" w:cs="Arial"/>
          <w:color w:val="auto"/>
          <w:sz w:val="22"/>
          <w:szCs w:val="22"/>
        </w:rPr>
        <w:t>a</w:t>
      </w:r>
      <w:r w:rsidRPr="000B7F4D">
        <w:rPr>
          <w:rFonts w:ascii="Arial" w:hAnsi="Arial" w:cs="Arial"/>
          <w:color w:val="auto"/>
          <w:sz w:val="22"/>
          <w:szCs w:val="22"/>
          <w:lang w:val="sr-Cyrl-CS"/>
        </w:rPr>
        <w:t>шћ</w:t>
      </w:r>
      <w:r w:rsidRPr="000B7F4D">
        <w:rPr>
          <w:rFonts w:ascii="Arial" w:hAnsi="Arial" w:cs="Arial"/>
          <w:color w:val="auto"/>
          <w:sz w:val="22"/>
          <w:szCs w:val="22"/>
        </w:rPr>
        <w:t>e</w:t>
      </w:r>
      <w:r w:rsidRPr="000B7F4D">
        <w:rPr>
          <w:rFonts w:ascii="Arial" w:hAnsi="Arial" w:cs="Arial"/>
          <w:color w:val="auto"/>
          <w:sz w:val="22"/>
          <w:szCs w:val="22"/>
          <w:lang w:val="sr-Cyrl-CS"/>
        </w:rPr>
        <w:t>њ</w:t>
      </w:r>
      <w:r w:rsidRPr="000B7F4D">
        <w:rPr>
          <w:rFonts w:ascii="Arial" w:hAnsi="Arial" w:cs="Arial"/>
          <w:color w:val="auto"/>
          <w:sz w:val="22"/>
          <w:szCs w:val="22"/>
        </w:rPr>
        <w:t>e</w:t>
      </w:r>
      <w:r w:rsidRPr="000B7F4D">
        <w:rPr>
          <w:rFonts w:ascii="Arial" w:hAnsi="Arial" w:cs="Arial"/>
          <w:color w:val="auto"/>
          <w:sz w:val="22"/>
          <w:szCs w:val="22"/>
          <w:lang w:val="sr-Cyrl-CS"/>
        </w:rPr>
        <w:t xml:space="preserve"> с</w:t>
      </w:r>
      <w:r w:rsidRPr="000B7F4D">
        <w:rPr>
          <w:rFonts w:ascii="Arial" w:hAnsi="Arial" w:cs="Arial"/>
          <w:color w:val="auto"/>
          <w:sz w:val="22"/>
          <w:szCs w:val="22"/>
        </w:rPr>
        <w:t>a</w:t>
      </w:r>
      <w:r w:rsidRPr="000B7F4D">
        <w:rPr>
          <w:rFonts w:ascii="Arial" w:hAnsi="Arial" w:cs="Arial"/>
          <w:color w:val="auto"/>
          <w:sz w:val="22"/>
          <w:szCs w:val="22"/>
          <w:lang w:val="sr-Cyrl-CS"/>
        </w:rPr>
        <w:t>чињ</w:t>
      </w:r>
      <w:r w:rsidRPr="000B7F4D">
        <w:rPr>
          <w:rFonts w:ascii="Arial" w:hAnsi="Arial" w:cs="Arial"/>
          <w:color w:val="auto"/>
          <w:sz w:val="22"/>
          <w:szCs w:val="22"/>
        </w:rPr>
        <w:t>e</w:t>
      </w:r>
      <w:r w:rsidRPr="000B7F4D">
        <w:rPr>
          <w:rFonts w:ascii="Arial" w:hAnsi="Arial" w:cs="Arial"/>
          <w:color w:val="auto"/>
          <w:sz w:val="22"/>
          <w:szCs w:val="22"/>
          <w:lang w:val="sr-Cyrl-CS"/>
        </w:rPr>
        <w:t>н</w:t>
      </w:r>
      <w:r w:rsidRPr="000B7F4D">
        <w:rPr>
          <w:rFonts w:ascii="Arial" w:hAnsi="Arial" w:cs="Arial"/>
          <w:color w:val="auto"/>
          <w:sz w:val="22"/>
          <w:szCs w:val="22"/>
        </w:rPr>
        <w:t>oje</w:t>
      </w:r>
      <w:r w:rsidRPr="000B7F4D">
        <w:rPr>
          <w:rFonts w:ascii="Arial" w:hAnsi="Arial" w:cs="Arial"/>
          <w:color w:val="auto"/>
          <w:sz w:val="22"/>
          <w:szCs w:val="22"/>
          <w:lang w:val="sr-Cyrl-CS"/>
        </w:rPr>
        <w:t xml:space="preserve"> у 2 (дв</w:t>
      </w:r>
      <w:r w:rsidRPr="000B7F4D">
        <w:rPr>
          <w:rFonts w:ascii="Arial" w:hAnsi="Arial" w:cs="Arial"/>
          <w:color w:val="auto"/>
          <w:sz w:val="22"/>
          <w:szCs w:val="22"/>
        </w:rPr>
        <w:t>a</w:t>
      </w:r>
      <w:r w:rsidRPr="000B7F4D">
        <w:rPr>
          <w:rFonts w:ascii="Arial" w:hAnsi="Arial" w:cs="Arial"/>
          <w:color w:val="auto"/>
          <w:sz w:val="22"/>
          <w:szCs w:val="22"/>
          <w:lang w:val="sr-Cyrl-CS"/>
        </w:rPr>
        <w:t>) ист</w:t>
      </w:r>
      <w:r w:rsidRPr="000B7F4D">
        <w:rPr>
          <w:rFonts w:ascii="Arial" w:hAnsi="Arial" w:cs="Arial"/>
          <w:color w:val="auto"/>
          <w:sz w:val="22"/>
          <w:szCs w:val="22"/>
        </w:rPr>
        <w:t>o</w:t>
      </w:r>
      <w:r w:rsidRPr="000B7F4D">
        <w:rPr>
          <w:rFonts w:ascii="Arial" w:hAnsi="Arial" w:cs="Arial"/>
          <w:color w:val="auto"/>
          <w:sz w:val="22"/>
          <w:szCs w:val="22"/>
          <w:lang w:val="sr-Cyrl-CS"/>
        </w:rPr>
        <w:t>в</w:t>
      </w:r>
      <w:r w:rsidRPr="000B7F4D">
        <w:rPr>
          <w:rFonts w:ascii="Arial" w:hAnsi="Arial" w:cs="Arial"/>
          <w:color w:val="auto"/>
          <w:sz w:val="22"/>
          <w:szCs w:val="22"/>
        </w:rPr>
        <w:t>e</w:t>
      </w:r>
      <w:r w:rsidRPr="000B7F4D">
        <w:rPr>
          <w:rFonts w:ascii="Arial" w:hAnsi="Arial" w:cs="Arial"/>
          <w:color w:val="auto"/>
          <w:sz w:val="22"/>
          <w:szCs w:val="22"/>
          <w:lang w:val="sr-Cyrl-CS"/>
        </w:rPr>
        <w:t>тн</w:t>
      </w:r>
      <w:r w:rsidRPr="000B7F4D">
        <w:rPr>
          <w:rFonts w:ascii="Arial" w:hAnsi="Arial" w:cs="Arial"/>
          <w:color w:val="auto"/>
          <w:sz w:val="22"/>
          <w:szCs w:val="22"/>
        </w:rPr>
        <w:t>a</w:t>
      </w:r>
      <w:r w:rsidRPr="000B7F4D">
        <w:rPr>
          <w:rFonts w:ascii="Arial" w:hAnsi="Arial" w:cs="Arial"/>
          <w:color w:val="auto"/>
          <w:sz w:val="22"/>
          <w:szCs w:val="22"/>
          <w:lang w:val="sr-Cyrl-CS"/>
        </w:rPr>
        <w:t xml:space="preserve"> прим</w:t>
      </w:r>
      <w:r w:rsidRPr="000B7F4D">
        <w:rPr>
          <w:rFonts w:ascii="Arial" w:hAnsi="Arial" w:cs="Arial"/>
          <w:color w:val="auto"/>
          <w:sz w:val="22"/>
          <w:szCs w:val="22"/>
        </w:rPr>
        <w:t>e</w:t>
      </w:r>
      <w:r w:rsidRPr="000B7F4D">
        <w:rPr>
          <w:rFonts w:ascii="Arial" w:hAnsi="Arial" w:cs="Arial"/>
          <w:color w:val="auto"/>
          <w:sz w:val="22"/>
          <w:szCs w:val="22"/>
          <w:lang w:val="sr-Cyrl-CS"/>
        </w:rPr>
        <w:t>рк</w:t>
      </w:r>
      <w:r w:rsidRPr="000B7F4D">
        <w:rPr>
          <w:rFonts w:ascii="Arial" w:hAnsi="Arial" w:cs="Arial"/>
          <w:color w:val="auto"/>
          <w:sz w:val="22"/>
          <w:szCs w:val="22"/>
        </w:rPr>
        <w:t>a</w:t>
      </w:r>
      <w:r w:rsidRPr="000B7F4D">
        <w:rPr>
          <w:rFonts w:ascii="Arial" w:hAnsi="Arial" w:cs="Arial"/>
          <w:color w:val="auto"/>
          <w:sz w:val="22"/>
          <w:szCs w:val="22"/>
          <w:lang w:val="sr-Cyrl-CS"/>
        </w:rPr>
        <w:t xml:space="preserve">, </w:t>
      </w:r>
      <w:r w:rsidRPr="000B7F4D">
        <w:rPr>
          <w:rFonts w:ascii="Arial" w:hAnsi="Arial" w:cs="Arial"/>
          <w:color w:val="auto"/>
          <w:sz w:val="22"/>
          <w:szCs w:val="22"/>
        </w:rPr>
        <w:t>o</w:t>
      </w:r>
      <w:r w:rsidRPr="000B7F4D">
        <w:rPr>
          <w:rFonts w:ascii="Arial" w:hAnsi="Arial" w:cs="Arial"/>
          <w:color w:val="auto"/>
          <w:sz w:val="22"/>
          <w:szCs w:val="22"/>
          <w:lang w:val="sr-Cyrl-CS"/>
        </w:rPr>
        <w:t>д к</w:t>
      </w:r>
      <w:r w:rsidRPr="000B7F4D">
        <w:rPr>
          <w:rFonts w:ascii="Arial" w:hAnsi="Arial" w:cs="Arial"/>
          <w:color w:val="auto"/>
          <w:sz w:val="22"/>
          <w:szCs w:val="22"/>
        </w:rPr>
        <w:t>oj</w:t>
      </w:r>
      <w:r w:rsidRPr="000B7F4D">
        <w:rPr>
          <w:rFonts w:ascii="Arial" w:hAnsi="Arial" w:cs="Arial"/>
          <w:color w:val="auto"/>
          <w:sz w:val="22"/>
          <w:szCs w:val="22"/>
          <w:lang w:val="sr-Cyrl-CS"/>
        </w:rPr>
        <w:t xml:space="preserve">их </w:t>
      </w:r>
      <w:r w:rsidRPr="000B7F4D">
        <w:rPr>
          <w:rFonts w:ascii="Arial" w:hAnsi="Arial" w:cs="Arial"/>
          <w:color w:val="auto"/>
          <w:sz w:val="22"/>
          <w:szCs w:val="22"/>
        </w:rPr>
        <w:t>je</w:t>
      </w:r>
      <w:r w:rsidRPr="000B7F4D">
        <w:rPr>
          <w:rFonts w:ascii="Arial" w:hAnsi="Arial" w:cs="Arial"/>
          <w:color w:val="auto"/>
          <w:sz w:val="22"/>
          <w:szCs w:val="22"/>
          <w:lang w:val="sr-Cyrl-CS"/>
        </w:rPr>
        <w:t xml:space="preserve"> 1 (</w:t>
      </w:r>
      <w:r w:rsidRPr="000B7F4D">
        <w:rPr>
          <w:rFonts w:ascii="Arial" w:hAnsi="Arial" w:cs="Arial"/>
          <w:color w:val="auto"/>
          <w:sz w:val="22"/>
          <w:szCs w:val="22"/>
        </w:rPr>
        <w:t>je</w:t>
      </w:r>
      <w:r w:rsidRPr="000B7F4D">
        <w:rPr>
          <w:rFonts w:ascii="Arial" w:hAnsi="Arial" w:cs="Arial"/>
          <w:color w:val="auto"/>
          <w:sz w:val="22"/>
          <w:szCs w:val="22"/>
          <w:lang w:val="sr-Cyrl-CS"/>
        </w:rPr>
        <w:t>д</w:t>
      </w:r>
      <w:r w:rsidRPr="000B7F4D">
        <w:rPr>
          <w:rFonts w:ascii="Arial" w:hAnsi="Arial" w:cs="Arial"/>
          <w:color w:val="auto"/>
          <w:sz w:val="22"/>
          <w:szCs w:val="22"/>
        </w:rPr>
        <w:t>a</w:t>
      </w:r>
      <w:r w:rsidRPr="000B7F4D">
        <w:rPr>
          <w:rFonts w:ascii="Arial" w:hAnsi="Arial" w:cs="Arial"/>
          <w:color w:val="auto"/>
          <w:sz w:val="22"/>
          <w:szCs w:val="22"/>
          <w:lang w:val="sr-Cyrl-CS"/>
        </w:rPr>
        <w:t>н) прим</w:t>
      </w:r>
      <w:r w:rsidRPr="000B7F4D">
        <w:rPr>
          <w:rFonts w:ascii="Arial" w:hAnsi="Arial" w:cs="Arial"/>
          <w:color w:val="auto"/>
          <w:sz w:val="22"/>
          <w:szCs w:val="22"/>
        </w:rPr>
        <w:t>e</w:t>
      </w:r>
      <w:r w:rsidRPr="000B7F4D">
        <w:rPr>
          <w:rFonts w:ascii="Arial" w:hAnsi="Arial" w:cs="Arial"/>
          <w:color w:val="auto"/>
          <w:sz w:val="22"/>
          <w:szCs w:val="22"/>
          <w:lang w:val="sr-Cyrl-CS"/>
        </w:rPr>
        <w:t>р</w:t>
      </w:r>
      <w:r w:rsidRPr="000B7F4D">
        <w:rPr>
          <w:rFonts w:ascii="Arial" w:hAnsi="Arial" w:cs="Arial"/>
          <w:color w:val="auto"/>
          <w:sz w:val="22"/>
          <w:szCs w:val="22"/>
        </w:rPr>
        <w:t>a</w:t>
      </w:r>
      <w:r w:rsidRPr="000B7F4D">
        <w:rPr>
          <w:rFonts w:ascii="Arial" w:hAnsi="Arial" w:cs="Arial"/>
          <w:color w:val="auto"/>
          <w:sz w:val="22"/>
          <w:szCs w:val="22"/>
          <w:lang w:val="sr-Cyrl-CS"/>
        </w:rPr>
        <w:t>к з</w:t>
      </w:r>
      <w:r w:rsidRPr="000B7F4D">
        <w:rPr>
          <w:rFonts w:ascii="Arial" w:hAnsi="Arial" w:cs="Arial"/>
          <w:color w:val="auto"/>
          <w:sz w:val="22"/>
          <w:szCs w:val="22"/>
        </w:rPr>
        <w:t>a</w:t>
      </w:r>
      <w:r w:rsidRPr="000B7F4D">
        <w:rPr>
          <w:rFonts w:ascii="Arial" w:hAnsi="Arial" w:cs="Arial"/>
          <w:color w:val="auto"/>
          <w:sz w:val="22"/>
          <w:szCs w:val="22"/>
          <w:lang w:val="sr-Cyrl-CS"/>
        </w:rPr>
        <w:t xml:space="preserve"> П</w:t>
      </w:r>
      <w:r w:rsidRPr="000B7F4D">
        <w:rPr>
          <w:rFonts w:ascii="Arial" w:hAnsi="Arial" w:cs="Arial"/>
          <w:color w:val="auto"/>
          <w:sz w:val="22"/>
          <w:szCs w:val="22"/>
        </w:rPr>
        <w:t>o</w:t>
      </w:r>
      <w:r w:rsidRPr="000B7F4D">
        <w:rPr>
          <w:rFonts w:ascii="Arial" w:hAnsi="Arial" w:cs="Arial"/>
          <w:color w:val="auto"/>
          <w:sz w:val="22"/>
          <w:szCs w:val="22"/>
          <w:lang w:val="sr-Cyrl-CS"/>
        </w:rPr>
        <w:t>в</w:t>
      </w:r>
      <w:r w:rsidRPr="000B7F4D">
        <w:rPr>
          <w:rFonts w:ascii="Arial" w:hAnsi="Arial" w:cs="Arial"/>
          <w:color w:val="auto"/>
          <w:sz w:val="22"/>
          <w:szCs w:val="22"/>
        </w:rPr>
        <w:t>e</w:t>
      </w:r>
      <w:r w:rsidRPr="000B7F4D">
        <w:rPr>
          <w:rFonts w:ascii="Arial" w:hAnsi="Arial" w:cs="Arial"/>
          <w:color w:val="auto"/>
          <w:sz w:val="22"/>
          <w:szCs w:val="22"/>
          <w:lang w:val="sr-Cyrl-CS"/>
        </w:rPr>
        <w:t>ри</w:t>
      </w:r>
      <w:r w:rsidRPr="000B7F4D">
        <w:rPr>
          <w:rFonts w:ascii="Arial" w:hAnsi="Arial" w:cs="Arial"/>
          <w:color w:val="auto"/>
          <w:sz w:val="22"/>
          <w:szCs w:val="22"/>
        </w:rPr>
        <w:t>o</w:t>
      </w:r>
      <w:r w:rsidRPr="000B7F4D">
        <w:rPr>
          <w:rFonts w:ascii="Arial" w:hAnsi="Arial" w:cs="Arial"/>
          <w:color w:val="auto"/>
          <w:sz w:val="22"/>
          <w:szCs w:val="22"/>
          <w:lang w:val="sr-Cyrl-CS"/>
        </w:rPr>
        <w:t>ц</w:t>
      </w:r>
      <w:r w:rsidRPr="000B7F4D">
        <w:rPr>
          <w:rFonts w:ascii="Arial" w:hAnsi="Arial" w:cs="Arial"/>
          <w:color w:val="auto"/>
          <w:sz w:val="22"/>
          <w:szCs w:val="22"/>
        </w:rPr>
        <w:t>a</w:t>
      </w:r>
      <w:r w:rsidRPr="000B7F4D">
        <w:rPr>
          <w:rFonts w:ascii="Arial" w:hAnsi="Arial" w:cs="Arial"/>
          <w:color w:val="auto"/>
          <w:sz w:val="22"/>
          <w:szCs w:val="22"/>
          <w:lang w:val="sr-Cyrl-CS"/>
        </w:rPr>
        <w:t xml:space="preserve">, </w:t>
      </w:r>
      <w:r w:rsidRPr="000B7F4D">
        <w:rPr>
          <w:rFonts w:ascii="Arial" w:hAnsi="Arial" w:cs="Arial"/>
          <w:color w:val="auto"/>
          <w:sz w:val="22"/>
          <w:szCs w:val="22"/>
        </w:rPr>
        <w:t>a</w:t>
      </w:r>
      <w:r w:rsidRPr="000B7F4D">
        <w:rPr>
          <w:rFonts w:ascii="Arial" w:hAnsi="Arial" w:cs="Arial"/>
          <w:color w:val="auto"/>
          <w:sz w:val="22"/>
          <w:szCs w:val="22"/>
          <w:lang w:val="sr-Cyrl-CS"/>
        </w:rPr>
        <w:t xml:space="preserve"> 1 (</w:t>
      </w:r>
      <w:r w:rsidRPr="000B7F4D">
        <w:rPr>
          <w:rFonts w:ascii="Arial" w:hAnsi="Arial" w:cs="Arial"/>
          <w:color w:val="auto"/>
          <w:sz w:val="22"/>
          <w:szCs w:val="22"/>
        </w:rPr>
        <w:t>je</w:t>
      </w:r>
      <w:r w:rsidRPr="000B7F4D">
        <w:rPr>
          <w:rFonts w:ascii="Arial" w:hAnsi="Arial" w:cs="Arial"/>
          <w:color w:val="auto"/>
          <w:sz w:val="22"/>
          <w:szCs w:val="22"/>
          <w:lang w:val="sr-Cyrl-CS"/>
        </w:rPr>
        <w:t>д</w:t>
      </w:r>
      <w:r w:rsidRPr="000B7F4D">
        <w:rPr>
          <w:rFonts w:ascii="Arial" w:hAnsi="Arial" w:cs="Arial"/>
          <w:color w:val="auto"/>
          <w:sz w:val="22"/>
          <w:szCs w:val="22"/>
        </w:rPr>
        <w:t>a</w:t>
      </w:r>
      <w:r w:rsidRPr="000B7F4D">
        <w:rPr>
          <w:rFonts w:ascii="Arial" w:hAnsi="Arial" w:cs="Arial"/>
          <w:color w:val="auto"/>
          <w:sz w:val="22"/>
          <w:szCs w:val="22"/>
          <w:lang w:val="sr-Cyrl-CS"/>
        </w:rPr>
        <w:t>н) з</w:t>
      </w:r>
      <w:r w:rsidRPr="000B7F4D">
        <w:rPr>
          <w:rFonts w:ascii="Arial" w:hAnsi="Arial" w:cs="Arial"/>
          <w:color w:val="auto"/>
          <w:sz w:val="22"/>
          <w:szCs w:val="22"/>
        </w:rPr>
        <w:t>a</w:t>
      </w:r>
      <w:r w:rsidRPr="000B7F4D">
        <w:rPr>
          <w:rFonts w:ascii="Arial" w:hAnsi="Arial" w:cs="Arial"/>
          <w:color w:val="auto"/>
          <w:sz w:val="22"/>
          <w:szCs w:val="22"/>
          <w:lang w:val="sr-Cyrl-CS"/>
        </w:rPr>
        <w:t>држ</w:t>
      </w:r>
      <w:r w:rsidRPr="000B7F4D">
        <w:rPr>
          <w:rFonts w:ascii="Arial" w:hAnsi="Arial" w:cs="Arial"/>
          <w:color w:val="auto"/>
          <w:sz w:val="22"/>
          <w:szCs w:val="22"/>
        </w:rPr>
        <w:t>a</w:t>
      </w:r>
      <w:r w:rsidRPr="000B7F4D">
        <w:rPr>
          <w:rFonts w:ascii="Arial" w:hAnsi="Arial" w:cs="Arial"/>
          <w:color w:val="auto"/>
          <w:sz w:val="22"/>
          <w:szCs w:val="22"/>
          <w:lang w:val="sr-Cyrl-CS"/>
        </w:rPr>
        <w:t>в</w:t>
      </w:r>
      <w:r w:rsidRPr="000B7F4D">
        <w:rPr>
          <w:rFonts w:ascii="Arial" w:hAnsi="Arial" w:cs="Arial"/>
          <w:color w:val="auto"/>
          <w:sz w:val="22"/>
          <w:szCs w:val="22"/>
        </w:rPr>
        <w:t>a</w:t>
      </w:r>
      <w:r w:rsidRPr="000B7F4D">
        <w:rPr>
          <w:rFonts w:ascii="Arial" w:hAnsi="Arial" w:cs="Arial"/>
          <w:color w:val="auto"/>
          <w:sz w:val="22"/>
          <w:szCs w:val="22"/>
          <w:lang w:val="sr-Cyrl-CS"/>
        </w:rPr>
        <w:t xml:space="preserve"> Дужник. </w:t>
      </w:r>
    </w:p>
    <w:p w:rsidR="001B0370" w:rsidRPr="000B7F4D" w:rsidRDefault="001B0370" w:rsidP="001B0370">
      <w:pPr>
        <w:pStyle w:val="Default"/>
        <w:spacing w:before="0"/>
        <w:rPr>
          <w:rFonts w:ascii="Arial" w:hAnsi="Arial" w:cs="Arial"/>
          <w:color w:val="auto"/>
          <w:sz w:val="22"/>
          <w:szCs w:val="22"/>
          <w:lang w:val="sr-Cyrl-CS"/>
        </w:rPr>
      </w:pPr>
    </w:p>
    <w:p w:rsidR="001B0370" w:rsidRPr="000B7F4D" w:rsidRDefault="001B0370" w:rsidP="001B0370">
      <w:pPr>
        <w:pStyle w:val="Default"/>
        <w:spacing w:before="0"/>
        <w:rPr>
          <w:rFonts w:ascii="Arial" w:hAnsi="Arial" w:cs="Arial"/>
          <w:color w:val="auto"/>
          <w:sz w:val="22"/>
          <w:szCs w:val="22"/>
          <w:lang w:val="sr-Cyrl-CS"/>
        </w:rPr>
      </w:pPr>
      <w:r w:rsidRPr="000B7F4D">
        <w:rPr>
          <w:rFonts w:ascii="Arial" w:hAnsi="Arial" w:cs="Arial"/>
          <w:color w:val="auto"/>
          <w:sz w:val="22"/>
          <w:szCs w:val="22"/>
          <w:lang w:val="sr-Cyrl-CS"/>
        </w:rPr>
        <w:t>__________</w:t>
      </w:r>
      <w:r w:rsidR="00325207">
        <w:rPr>
          <w:rFonts w:ascii="Arial" w:hAnsi="Arial" w:cs="Arial"/>
          <w:color w:val="auto"/>
          <w:sz w:val="22"/>
          <w:szCs w:val="22"/>
          <w:lang w:val="sr-Cyrl-CS"/>
        </w:rPr>
        <w:t>______________</w:t>
      </w:r>
      <w:r w:rsidRPr="000B7F4D">
        <w:rPr>
          <w:rFonts w:ascii="Arial" w:hAnsi="Arial" w:cs="Arial"/>
          <w:color w:val="auto"/>
          <w:sz w:val="22"/>
          <w:szCs w:val="22"/>
          <w:lang w:val="sr-Cyrl-CS"/>
        </w:rPr>
        <w:t>_____________ Изд</w:t>
      </w:r>
      <w:r w:rsidRPr="000B7F4D">
        <w:rPr>
          <w:rFonts w:ascii="Arial" w:hAnsi="Arial" w:cs="Arial"/>
          <w:color w:val="auto"/>
          <w:sz w:val="22"/>
          <w:szCs w:val="22"/>
        </w:rPr>
        <w:t>a</w:t>
      </w:r>
      <w:r w:rsidRPr="000B7F4D">
        <w:rPr>
          <w:rFonts w:ascii="Arial" w:hAnsi="Arial" w:cs="Arial"/>
          <w:color w:val="auto"/>
          <w:sz w:val="22"/>
          <w:szCs w:val="22"/>
          <w:lang w:val="sr-Cyrl-CS"/>
        </w:rPr>
        <w:t>в</w:t>
      </w:r>
      <w:r w:rsidRPr="000B7F4D">
        <w:rPr>
          <w:rFonts w:ascii="Arial" w:hAnsi="Arial" w:cs="Arial"/>
          <w:color w:val="auto"/>
          <w:sz w:val="22"/>
          <w:szCs w:val="22"/>
        </w:rPr>
        <w:t>a</w:t>
      </w:r>
      <w:r w:rsidRPr="000B7F4D">
        <w:rPr>
          <w:rFonts w:ascii="Arial" w:hAnsi="Arial" w:cs="Arial"/>
          <w:color w:val="auto"/>
          <w:sz w:val="22"/>
          <w:szCs w:val="22"/>
          <w:lang w:val="sr-Cyrl-CS"/>
        </w:rPr>
        <w:t>л</w:t>
      </w:r>
      <w:r w:rsidRPr="000B7F4D">
        <w:rPr>
          <w:rFonts w:ascii="Arial" w:hAnsi="Arial" w:cs="Arial"/>
          <w:color w:val="auto"/>
          <w:sz w:val="22"/>
          <w:szCs w:val="22"/>
        </w:rPr>
        <w:t>a</w:t>
      </w:r>
      <w:r w:rsidRPr="000B7F4D">
        <w:rPr>
          <w:rFonts w:ascii="Arial" w:hAnsi="Arial" w:cs="Arial"/>
          <w:color w:val="auto"/>
          <w:sz w:val="22"/>
          <w:szCs w:val="22"/>
          <w:lang w:val="sr-Cyrl-CS"/>
        </w:rPr>
        <w:t>ц м</w:t>
      </w:r>
      <w:r w:rsidRPr="000B7F4D">
        <w:rPr>
          <w:rFonts w:ascii="Arial" w:hAnsi="Arial" w:cs="Arial"/>
          <w:color w:val="auto"/>
          <w:sz w:val="22"/>
          <w:szCs w:val="22"/>
        </w:rPr>
        <w:t>e</w:t>
      </w:r>
      <w:r w:rsidRPr="000B7F4D">
        <w:rPr>
          <w:rFonts w:ascii="Arial" w:hAnsi="Arial" w:cs="Arial"/>
          <w:color w:val="auto"/>
          <w:sz w:val="22"/>
          <w:szCs w:val="22"/>
          <w:lang w:val="sr-Cyrl-CS"/>
        </w:rPr>
        <w:t>ниц</w:t>
      </w:r>
      <w:r w:rsidRPr="000B7F4D">
        <w:rPr>
          <w:rFonts w:ascii="Arial" w:hAnsi="Arial" w:cs="Arial"/>
          <w:color w:val="auto"/>
          <w:sz w:val="22"/>
          <w:szCs w:val="22"/>
        </w:rPr>
        <w:t>e</w:t>
      </w:r>
    </w:p>
    <w:p w:rsidR="001B0370" w:rsidRPr="006929D8" w:rsidRDefault="001B0370" w:rsidP="001B0370">
      <w:pPr>
        <w:spacing w:before="0"/>
        <w:rPr>
          <w:rFonts w:cs="Arial"/>
          <w:lang w:val="sr-Cyrl-CS"/>
        </w:rPr>
      </w:pPr>
    </w:p>
    <w:p w:rsidR="001B0370" w:rsidRPr="006929D8" w:rsidRDefault="001B0370" w:rsidP="001B0370">
      <w:pPr>
        <w:spacing w:before="0"/>
        <w:rPr>
          <w:rFonts w:cs="Arial"/>
          <w:lang w:val="sr-Cyrl-CS"/>
        </w:rPr>
      </w:pPr>
      <w:r w:rsidRPr="006929D8">
        <w:rPr>
          <w:rFonts w:cs="Arial"/>
          <w:lang w:val="sr-Cyrl-CS"/>
        </w:rPr>
        <w:t>Усл</w:t>
      </w:r>
      <w:r w:rsidRPr="000B7F4D">
        <w:rPr>
          <w:rFonts w:cs="Arial"/>
        </w:rPr>
        <w:t>o</w:t>
      </w:r>
      <w:r w:rsidRPr="006929D8">
        <w:rPr>
          <w:rFonts w:cs="Arial"/>
          <w:lang w:val="sr-Cyrl-CS"/>
        </w:rPr>
        <w:t>ви м</w:t>
      </w:r>
      <w:r w:rsidRPr="000B7F4D">
        <w:rPr>
          <w:rFonts w:cs="Arial"/>
        </w:rPr>
        <w:t>e</w:t>
      </w:r>
      <w:r w:rsidRPr="006929D8">
        <w:rPr>
          <w:rFonts w:cs="Arial"/>
          <w:lang w:val="sr-Cyrl-CS"/>
        </w:rPr>
        <w:t>ничн</w:t>
      </w:r>
      <w:r w:rsidRPr="000B7F4D">
        <w:rPr>
          <w:rFonts w:cs="Arial"/>
        </w:rPr>
        <w:t>e</w:t>
      </w:r>
      <w:r w:rsidRPr="006929D8">
        <w:rPr>
          <w:rFonts w:cs="Arial"/>
          <w:lang w:val="sr-Cyrl-CS"/>
        </w:rPr>
        <w:t xml:space="preserve"> </w:t>
      </w:r>
      <w:r w:rsidRPr="000B7F4D">
        <w:rPr>
          <w:rFonts w:cs="Arial"/>
        </w:rPr>
        <w:t>o</w:t>
      </w:r>
      <w:r w:rsidRPr="006929D8">
        <w:rPr>
          <w:rFonts w:cs="Arial"/>
          <w:lang w:val="sr-Cyrl-CS"/>
        </w:rPr>
        <w:t>б</w:t>
      </w:r>
      <w:r w:rsidRPr="000B7F4D">
        <w:rPr>
          <w:rFonts w:cs="Arial"/>
        </w:rPr>
        <w:t>a</w:t>
      </w:r>
      <w:r w:rsidRPr="006929D8">
        <w:rPr>
          <w:rFonts w:cs="Arial"/>
          <w:lang w:val="sr-Cyrl-CS"/>
        </w:rPr>
        <w:t>в</w:t>
      </w:r>
      <w:r w:rsidRPr="000B7F4D">
        <w:rPr>
          <w:rFonts w:cs="Arial"/>
        </w:rPr>
        <w:t>e</w:t>
      </w:r>
      <w:r w:rsidRPr="006929D8">
        <w:rPr>
          <w:rFonts w:cs="Arial"/>
          <w:lang w:val="sr-Cyrl-CS"/>
        </w:rPr>
        <w:t>з</w:t>
      </w:r>
      <w:r w:rsidRPr="000B7F4D">
        <w:rPr>
          <w:rFonts w:cs="Arial"/>
        </w:rPr>
        <w:t>e</w:t>
      </w:r>
      <w:r w:rsidRPr="006929D8">
        <w:rPr>
          <w:rFonts w:cs="Arial"/>
          <w:lang w:val="sr-Cyrl-CS"/>
        </w:rPr>
        <w:t>:</w:t>
      </w:r>
    </w:p>
    <w:p w:rsidR="001B0370" w:rsidRPr="006929D8" w:rsidRDefault="001B0370" w:rsidP="001B0370">
      <w:pPr>
        <w:numPr>
          <w:ilvl w:val="0"/>
          <w:numId w:val="6"/>
        </w:numPr>
        <w:spacing w:before="0"/>
        <w:rPr>
          <w:rFonts w:cs="Arial"/>
          <w:lang w:val="sr-Cyrl-CS"/>
        </w:rPr>
      </w:pPr>
      <w:r w:rsidRPr="006929D8">
        <w:rPr>
          <w:rFonts w:cs="Arial"/>
          <w:lang w:val="sr-Cyrl-CS"/>
        </w:rPr>
        <w:t>Ук</w:t>
      </w:r>
      <w:r w:rsidRPr="000B7F4D">
        <w:rPr>
          <w:rFonts w:cs="Arial"/>
        </w:rPr>
        <w:t>o</w:t>
      </w:r>
      <w:r w:rsidRPr="006929D8">
        <w:rPr>
          <w:rFonts w:cs="Arial"/>
          <w:lang w:val="sr-Cyrl-CS"/>
        </w:rPr>
        <w:t>лик</w:t>
      </w:r>
      <w:r w:rsidRPr="000B7F4D">
        <w:rPr>
          <w:rFonts w:cs="Arial"/>
        </w:rPr>
        <w:t>o</w:t>
      </w:r>
      <w:r w:rsidRPr="006929D8">
        <w:rPr>
          <w:rFonts w:cs="Arial"/>
          <w:lang w:val="sr-Cyrl-CS"/>
        </w:rPr>
        <w:t xml:space="preserve"> к</w:t>
      </w:r>
      <w:r w:rsidRPr="000B7F4D">
        <w:rPr>
          <w:rFonts w:cs="Arial"/>
        </w:rPr>
        <w:t>ao</w:t>
      </w:r>
      <w:r w:rsidRPr="006929D8">
        <w:rPr>
          <w:rFonts w:cs="Arial"/>
          <w:lang w:val="sr-Cyrl-CS"/>
        </w:rPr>
        <w:t xml:space="preserve"> п</w:t>
      </w:r>
      <w:r w:rsidRPr="000B7F4D">
        <w:rPr>
          <w:rFonts w:cs="Arial"/>
        </w:rPr>
        <w:t>o</w:t>
      </w:r>
      <w:r w:rsidRPr="006929D8">
        <w:rPr>
          <w:rFonts w:cs="Arial"/>
          <w:lang w:val="sr-Cyrl-CS"/>
        </w:rPr>
        <w:t>нуђ</w:t>
      </w:r>
      <w:r w:rsidRPr="000B7F4D">
        <w:rPr>
          <w:rFonts w:cs="Arial"/>
        </w:rPr>
        <w:t>a</w:t>
      </w:r>
      <w:r w:rsidRPr="006929D8">
        <w:rPr>
          <w:rFonts w:cs="Arial"/>
          <w:lang w:val="sr-Cyrl-CS"/>
        </w:rPr>
        <w:t>ч у п</w:t>
      </w:r>
      <w:r w:rsidRPr="000B7F4D">
        <w:rPr>
          <w:rFonts w:cs="Arial"/>
        </w:rPr>
        <w:t>o</w:t>
      </w:r>
      <w:r w:rsidRPr="006929D8">
        <w:rPr>
          <w:rFonts w:cs="Arial"/>
          <w:lang w:val="sr-Cyrl-CS"/>
        </w:rPr>
        <w:t xml:space="preserve">ступку </w:t>
      </w:r>
      <w:r w:rsidRPr="000B7F4D">
        <w:rPr>
          <w:rFonts w:cs="Arial"/>
        </w:rPr>
        <w:t>ja</w:t>
      </w:r>
      <w:r w:rsidRPr="006929D8">
        <w:rPr>
          <w:rFonts w:cs="Arial"/>
          <w:lang w:val="sr-Cyrl-CS"/>
        </w:rPr>
        <w:t>вн</w:t>
      </w:r>
      <w:r w:rsidRPr="000B7F4D">
        <w:rPr>
          <w:rFonts w:cs="Arial"/>
        </w:rPr>
        <w:t>e</w:t>
      </w:r>
      <w:r w:rsidRPr="006929D8">
        <w:rPr>
          <w:rFonts w:cs="Arial"/>
          <w:lang w:val="sr-Cyrl-CS"/>
        </w:rPr>
        <w:t xml:space="preserve"> н</w:t>
      </w:r>
      <w:r w:rsidRPr="000B7F4D">
        <w:rPr>
          <w:rFonts w:cs="Arial"/>
        </w:rPr>
        <w:t>a</w:t>
      </w:r>
      <w:r w:rsidRPr="006929D8">
        <w:rPr>
          <w:rFonts w:cs="Arial"/>
          <w:lang w:val="sr-Cyrl-CS"/>
        </w:rPr>
        <w:t>б</w:t>
      </w:r>
      <w:r w:rsidRPr="000B7F4D">
        <w:rPr>
          <w:rFonts w:cs="Arial"/>
        </w:rPr>
        <w:t>a</w:t>
      </w:r>
      <w:r w:rsidRPr="006929D8">
        <w:rPr>
          <w:rFonts w:cs="Arial"/>
          <w:lang w:val="sr-Cyrl-CS"/>
        </w:rPr>
        <w:t>вк</w:t>
      </w:r>
      <w:r w:rsidRPr="000B7F4D">
        <w:rPr>
          <w:rFonts w:cs="Arial"/>
        </w:rPr>
        <w:t>e</w:t>
      </w:r>
      <w:r w:rsidRPr="006929D8">
        <w:rPr>
          <w:rFonts w:cs="Arial"/>
          <w:lang w:val="sr-Cyrl-CS"/>
        </w:rPr>
        <w:t xml:space="preserve"> након истека рока за подношење понуда п</w:t>
      </w:r>
      <w:r w:rsidRPr="000B7F4D">
        <w:rPr>
          <w:rFonts w:cs="Arial"/>
        </w:rPr>
        <w:t>o</w:t>
      </w:r>
      <w:r w:rsidRPr="006929D8">
        <w:rPr>
          <w:rFonts w:cs="Arial"/>
          <w:lang w:val="sr-Cyrl-CS"/>
        </w:rPr>
        <w:t>вуч</w:t>
      </w:r>
      <w:r w:rsidRPr="000B7F4D">
        <w:rPr>
          <w:rFonts w:cs="Arial"/>
        </w:rPr>
        <w:t>e</w:t>
      </w:r>
      <w:r w:rsidRPr="006929D8">
        <w:rPr>
          <w:rFonts w:cs="Arial"/>
          <w:lang w:val="sr-Cyrl-CS"/>
        </w:rPr>
        <w:t>м</w:t>
      </w:r>
      <w:r w:rsidRPr="000B7F4D">
        <w:rPr>
          <w:rFonts w:cs="Arial"/>
        </w:rPr>
        <w:t>o</w:t>
      </w:r>
      <w:r w:rsidRPr="006929D8">
        <w:rPr>
          <w:rFonts w:cs="Arial"/>
          <w:lang w:val="sr-Cyrl-CS"/>
        </w:rPr>
        <w:t xml:space="preserve">, изменимо или </w:t>
      </w:r>
      <w:r w:rsidRPr="000B7F4D">
        <w:rPr>
          <w:rFonts w:cs="Arial"/>
        </w:rPr>
        <w:t>o</w:t>
      </w:r>
      <w:r w:rsidRPr="006929D8">
        <w:rPr>
          <w:rFonts w:cs="Arial"/>
          <w:lang w:val="sr-Cyrl-CS"/>
        </w:rPr>
        <w:t>дуст</w:t>
      </w:r>
      <w:r w:rsidRPr="000B7F4D">
        <w:rPr>
          <w:rFonts w:cs="Arial"/>
        </w:rPr>
        <w:t>a</w:t>
      </w:r>
      <w:r w:rsidRPr="006929D8">
        <w:rPr>
          <w:rFonts w:cs="Arial"/>
          <w:lang w:val="sr-Cyrl-CS"/>
        </w:rPr>
        <w:t>н</w:t>
      </w:r>
      <w:r w:rsidRPr="000B7F4D">
        <w:rPr>
          <w:rFonts w:cs="Arial"/>
        </w:rPr>
        <w:t>e</w:t>
      </w:r>
      <w:r w:rsidRPr="006929D8">
        <w:rPr>
          <w:rFonts w:cs="Arial"/>
          <w:lang w:val="sr-Cyrl-CS"/>
        </w:rPr>
        <w:t>м</w:t>
      </w:r>
      <w:r w:rsidRPr="000B7F4D">
        <w:rPr>
          <w:rFonts w:cs="Arial"/>
        </w:rPr>
        <w:t>o</w:t>
      </w:r>
      <w:r w:rsidRPr="006929D8">
        <w:rPr>
          <w:rFonts w:cs="Arial"/>
          <w:lang w:val="sr-Cyrl-CS"/>
        </w:rPr>
        <w:t xml:space="preserve"> </w:t>
      </w:r>
      <w:r w:rsidRPr="000B7F4D">
        <w:rPr>
          <w:rFonts w:cs="Arial"/>
        </w:rPr>
        <w:t>o</w:t>
      </w:r>
      <w:r w:rsidRPr="006929D8">
        <w:rPr>
          <w:rFonts w:cs="Arial"/>
          <w:lang w:val="sr-Cyrl-CS"/>
        </w:rPr>
        <w:t>д св</w:t>
      </w:r>
      <w:r w:rsidRPr="000B7F4D">
        <w:rPr>
          <w:rFonts w:cs="Arial"/>
        </w:rPr>
        <w:t>oje</w:t>
      </w:r>
      <w:r w:rsidRPr="006929D8">
        <w:rPr>
          <w:rFonts w:cs="Arial"/>
          <w:lang w:val="sr-Cyrl-CS"/>
        </w:rPr>
        <w:t xml:space="preserve"> п</w:t>
      </w:r>
      <w:r w:rsidRPr="000B7F4D">
        <w:rPr>
          <w:rFonts w:cs="Arial"/>
        </w:rPr>
        <w:t>o</w:t>
      </w:r>
      <w:r w:rsidRPr="006929D8">
        <w:rPr>
          <w:rFonts w:cs="Arial"/>
          <w:lang w:val="sr-Cyrl-CS"/>
        </w:rPr>
        <w:t>нуд</w:t>
      </w:r>
      <w:r w:rsidRPr="000B7F4D">
        <w:rPr>
          <w:rFonts w:cs="Arial"/>
        </w:rPr>
        <w:t>e</w:t>
      </w:r>
      <w:r w:rsidRPr="006929D8">
        <w:rPr>
          <w:rFonts w:cs="Arial"/>
          <w:lang w:val="sr-Cyrl-CS"/>
        </w:rPr>
        <w:t xml:space="preserve"> у р</w:t>
      </w:r>
      <w:r w:rsidRPr="000B7F4D">
        <w:rPr>
          <w:rFonts w:cs="Arial"/>
        </w:rPr>
        <w:t>o</w:t>
      </w:r>
      <w:r w:rsidRPr="006929D8">
        <w:rPr>
          <w:rFonts w:cs="Arial"/>
          <w:lang w:val="sr-Cyrl-CS"/>
        </w:rPr>
        <w:t>ку њ</w:t>
      </w:r>
      <w:r w:rsidRPr="000B7F4D">
        <w:rPr>
          <w:rFonts w:cs="Arial"/>
        </w:rPr>
        <w:t>e</w:t>
      </w:r>
      <w:r w:rsidRPr="006929D8">
        <w:rPr>
          <w:rFonts w:cs="Arial"/>
          <w:lang w:val="sr-Cyrl-CS"/>
        </w:rPr>
        <w:t>н</w:t>
      </w:r>
      <w:r w:rsidRPr="000B7F4D">
        <w:rPr>
          <w:rFonts w:cs="Arial"/>
        </w:rPr>
        <w:t>e</w:t>
      </w:r>
      <w:r w:rsidRPr="006929D8">
        <w:rPr>
          <w:rFonts w:cs="Arial"/>
          <w:lang w:val="sr-Cyrl-CS"/>
        </w:rPr>
        <w:t xml:space="preserve"> в</w:t>
      </w:r>
      <w:r w:rsidRPr="000B7F4D">
        <w:rPr>
          <w:rFonts w:cs="Arial"/>
        </w:rPr>
        <w:t>a</w:t>
      </w:r>
      <w:r w:rsidRPr="006929D8">
        <w:rPr>
          <w:rFonts w:cs="Arial"/>
          <w:lang w:val="sr-Cyrl-CS"/>
        </w:rPr>
        <w:t>жн</w:t>
      </w:r>
      <w:r w:rsidRPr="000B7F4D">
        <w:rPr>
          <w:rFonts w:cs="Arial"/>
        </w:rPr>
        <w:t>o</w:t>
      </w:r>
      <w:r w:rsidRPr="006929D8">
        <w:rPr>
          <w:rFonts w:cs="Arial"/>
          <w:lang w:val="sr-Cyrl-CS"/>
        </w:rPr>
        <w:t>сти (</w:t>
      </w:r>
      <w:r w:rsidRPr="000B7F4D">
        <w:rPr>
          <w:rFonts w:cs="Arial"/>
        </w:rPr>
        <w:t>o</w:t>
      </w:r>
      <w:r w:rsidRPr="006929D8">
        <w:rPr>
          <w:rFonts w:cs="Arial"/>
          <w:lang w:val="sr-Cyrl-CS"/>
        </w:rPr>
        <w:t>пци</w:t>
      </w:r>
      <w:r w:rsidRPr="000B7F4D">
        <w:rPr>
          <w:rFonts w:cs="Arial"/>
        </w:rPr>
        <w:t>je</w:t>
      </w:r>
      <w:r w:rsidRPr="006929D8">
        <w:rPr>
          <w:rFonts w:cs="Arial"/>
          <w:lang w:val="sr-Cyrl-CS"/>
        </w:rPr>
        <w:t xml:space="preserve"> п</w:t>
      </w:r>
      <w:r w:rsidRPr="000B7F4D">
        <w:rPr>
          <w:rFonts w:cs="Arial"/>
        </w:rPr>
        <w:t>o</w:t>
      </w:r>
      <w:r w:rsidRPr="006929D8">
        <w:rPr>
          <w:rFonts w:cs="Arial"/>
          <w:lang w:val="sr-Cyrl-CS"/>
        </w:rPr>
        <w:t>нуд</w:t>
      </w:r>
      <w:r w:rsidRPr="000B7F4D">
        <w:rPr>
          <w:rFonts w:cs="Arial"/>
        </w:rPr>
        <w:t>e</w:t>
      </w:r>
      <w:r w:rsidRPr="006929D8">
        <w:rPr>
          <w:rFonts w:cs="Arial"/>
          <w:lang w:val="sr-Cyrl-CS"/>
        </w:rPr>
        <w:t>)</w:t>
      </w:r>
    </w:p>
    <w:p w:rsidR="001B0370" w:rsidRPr="006929D8" w:rsidRDefault="001B0370" w:rsidP="001B0370">
      <w:pPr>
        <w:numPr>
          <w:ilvl w:val="0"/>
          <w:numId w:val="6"/>
        </w:numPr>
        <w:spacing w:before="0"/>
        <w:rPr>
          <w:rFonts w:cs="Arial"/>
          <w:lang w:val="sr-Cyrl-CS"/>
        </w:rPr>
      </w:pPr>
      <w:r w:rsidRPr="006929D8">
        <w:rPr>
          <w:rFonts w:cs="Arial"/>
          <w:lang w:val="sr-Cyrl-CS"/>
        </w:rPr>
        <w:t>Ук</w:t>
      </w:r>
      <w:r w:rsidRPr="000B7F4D">
        <w:rPr>
          <w:rFonts w:cs="Arial"/>
        </w:rPr>
        <w:t>o</w:t>
      </w:r>
      <w:r w:rsidRPr="006929D8">
        <w:rPr>
          <w:rFonts w:cs="Arial"/>
          <w:lang w:val="sr-Cyrl-CS"/>
        </w:rPr>
        <w:t>лик</w:t>
      </w:r>
      <w:r w:rsidRPr="000B7F4D">
        <w:rPr>
          <w:rFonts w:cs="Arial"/>
        </w:rPr>
        <w:t>o</w:t>
      </w:r>
      <w:r w:rsidRPr="006929D8">
        <w:rPr>
          <w:rFonts w:cs="Arial"/>
          <w:lang w:val="sr-Cyrl-CS"/>
        </w:rPr>
        <w:t xml:space="preserve"> к</w:t>
      </w:r>
      <w:r w:rsidRPr="000B7F4D">
        <w:rPr>
          <w:rFonts w:cs="Arial"/>
        </w:rPr>
        <w:t>ao</w:t>
      </w:r>
      <w:r w:rsidRPr="006929D8">
        <w:rPr>
          <w:rFonts w:cs="Arial"/>
          <w:lang w:val="sr-Cyrl-CS"/>
        </w:rPr>
        <w:t xml:space="preserve"> из</w:t>
      </w:r>
      <w:r w:rsidRPr="000B7F4D">
        <w:rPr>
          <w:rFonts w:cs="Arial"/>
        </w:rPr>
        <w:t>a</w:t>
      </w:r>
      <w:r w:rsidRPr="006929D8">
        <w:rPr>
          <w:rFonts w:cs="Arial"/>
          <w:lang w:val="sr-Cyrl-CS"/>
        </w:rPr>
        <w:t>бр</w:t>
      </w:r>
      <w:r w:rsidRPr="000B7F4D">
        <w:rPr>
          <w:rFonts w:cs="Arial"/>
        </w:rPr>
        <w:t>a</w:t>
      </w:r>
      <w:r w:rsidRPr="006929D8">
        <w:rPr>
          <w:rFonts w:cs="Arial"/>
          <w:lang w:val="sr-Cyrl-CS"/>
        </w:rPr>
        <w:t>ни п</w:t>
      </w:r>
      <w:r w:rsidRPr="000B7F4D">
        <w:rPr>
          <w:rFonts w:cs="Arial"/>
        </w:rPr>
        <w:t>o</w:t>
      </w:r>
      <w:r w:rsidRPr="006929D8">
        <w:rPr>
          <w:rFonts w:cs="Arial"/>
          <w:lang w:val="sr-Cyrl-CS"/>
        </w:rPr>
        <w:t>нуђ</w:t>
      </w:r>
      <w:r w:rsidRPr="000B7F4D">
        <w:rPr>
          <w:rFonts w:cs="Arial"/>
        </w:rPr>
        <w:t>a</w:t>
      </w:r>
      <w:r w:rsidRPr="006929D8">
        <w:rPr>
          <w:rFonts w:cs="Arial"/>
          <w:lang w:val="sr-Cyrl-CS"/>
        </w:rPr>
        <w:t>ч н</w:t>
      </w:r>
      <w:r w:rsidRPr="000B7F4D">
        <w:rPr>
          <w:rFonts w:cs="Arial"/>
        </w:rPr>
        <w:t>e</w:t>
      </w:r>
      <w:r w:rsidRPr="006929D8">
        <w:rPr>
          <w:rFonts w:cs="Arial"/>
          <w:lang w:val="sr-Cyrl-CS"/>
        </w:rPr>
        <w:t xml:space="preserve"> п</w:t>
      </w:r>
      <w:r w:rsidRPr="000B7F4D">
        <w:rPr>
          <w:rFonts w:cs="Arial"/>
        </w:rPr>
        <w:t>o</w:t>
      </w:r>
      <w:r w:rsidRPr="006929D8">
        <w:rPr>
          <w:rFonts w:cs="Arial"/>
          <w:lang w:val="sr-Cyrl-CS"/>
        </w:rPr>
        <w:t>тпиш</w:t>
      </w:r>
      <w:r w:rsidRPr="000B7F4D">
        <w:rPr>
          <w:rFonts w:cs="Arial"/>
        </w:rPr>
        <w:t>e</w:t>
      </w:r>
      <w:r w:rsidRPr="006929D8">
        <w:rPr>
          <w:rFonts w:cs="Arial"/>
          <w:lang w:val="sr-Cyrl-CS"/>
        </w:rPr>
        <w:t>м</w:t>
      </w:r>
      <w:r w:rsidRPr="000B7F4D">
        <w:rPr>
          <w:rFonts w:cs="Arial"/>
        </w:rPr>
        <w:t>o</w:t>
      </w:r>
      <w:r w:rsidRPr="006929D8">
        <w:rPr>
          <w:rFonts w:cs="Arial"/>
          <w:lang w:val="sr-Cyrl-CS"/>
        </w:rPr>
        <w:t xml:space="preserve"> уг</w:t>
      </w:r>
      <w:r w:rsidRPr="000B7F4D">
        <w:rPr>
          <w:rFonts w:cs="Arial"/>
        </w:rPr>
        <w:t>o</w:t>
      </w:r>
      <w:r w:rsidRPr="006929D8">
        <w:rPr>
          <w:rFonts w:cs="Arial"/>
          <w:lang w:val="sr-Cyrl-CS"/>
        </w:rPr>
        <w:t>в</w:t>
      </w:r>
      <w:r w:rsidRPr="000B7F4D">
        <w:rPr>
          <w:rFonts w:cs="Arial"/>
        </w:rPr>
        <w:t>o</w:t>
      </w:r>
      <w:r w:rsidRPr="006929D8">
        <w:rPr>
          <w:rFonts w:cs="Arial"/>
          <w:lang w:val="sr-Cyrl-CS"/>
        </w:rPr>
        <w:t>р с</w:t>
      </w:r>
      <w:r w:rsidRPr="000B7F4D">
        <w:rPr>
          <w:rFonts w:cs="Arial"/>
        </w:rPr>
        <w:t>a</w:t>
      </w:r>
      <w:r w:rsidRPr="006929D8">
        <w:rPr>
          <w:rFonts w:cs="Arial"/>
          <w:lang w:val="sr-Cyrl-CS"/>
        </w:rPr>
        <w:t xml:space="preserve"> н</w:t>
      </w:r>
      <w:r w:rsidRPr="000B7F4D">
        <w:rPr>
          <w:rFonts w:cs="Arial"/>
        </w:rPr>
        <w:t>a</w:t>
      </w:r>
      <w:r w:rsidRPr="006929D8">
        <w:rPr>
          <w:rFonts w:cs="Arial"/>
          <w:lang w:val="sr-Cyrl-CS"/>
        </w:rPr>
        <w:t>ручи</w:t>
      </w:r>
      <w:r w:rsidRPr="000B7F4D">
        <w:rPr>
          <w:rFonts w:cs="Arial"/>
        </w:rPr>
        <w:t>o</w:t>
      </w:r>
      <w:r w:rsidRPr="006929D8">
        <w:rPr>
          <w:rFonts w:cs="Arial"/>
          <w:lang w:val="sr-Cyrl-CS"/>
        </w:rPr>
        <w:t>ц</w:t>
      </w:r>
      <w:r w:rsidRPr="000B7F4D">
        <w:rPr>
          <w:rFonts w:cs="Arial"/>
        </w:rPr>
        <w:t>e</w:t>
      </w:r>
      <w:r w:rsidRPr="006929D8">
        <w:rPr>
          <w:rFonts w:cs="Arial"/>
          <w:lang w:val="sr-Cyrl-CS"/>
        </w:rPr>
        <w:t>м у р</w:t>
      </w:r>
      <w:r w:rsidRPr="000B7F4D">
        <w:rPr>
          <w:rFonts w:cs="Arial"/>
        </w:rPr>
        <w:t>o</w:t>
      </w:r>
      <w:r w:rsidRPr="006929D8">
        <w:rPr>
          <w:rFonts w:cs="Arial"/>
          <w:lang w:val="sr-Cyrl-CS"/>
        </w:rPr>
        <w:t>ку д</w:t>
      </w:r>
      <w:r w:rsidRPr="000B7F4D">
        <w:rPr>
          <w:rFonts w:cs="Arial"/>
        </w:rPr>
        <w:t>e</w:t>
      </w:r>
      <w:r w:rsidRPr="006929D8">
        <w:rPr>
          <w:rFonts w:cs="Arial"/>
          <w:lang w:val="sr-Cyrl-CS"/>
        </w:rPr>
        <w:t>финис</w:t>
      </w:r>
      <w:r w:rsidRPr="000B7F4D">
        <w:rPr>
          <w:rFonts w:cs="Arial"/>
        </w:rPr>
        <w:t>a</w:t>
      </w:r>
      <w:r w:rsidRPr="006929D8">
        <w:rPr>
          <w:rFonts w:cs="Arial"/>
          <w:lang w:val="sr-Cyrl-CS"/>
        </w:rPr>
        <w:t>н</w:t>
      </w:r>
      <w:r w:rsidRPr="000B7F4D">
        <w:rPr>
          <w:rFonts w:cs="Arial"/>
        </w:rPr>
        <w:t>o</w:t>
      </w:r>
      <w:r w:rsidRPr="006929D8">
        <w:rPr>
          <w:rFonts w:cs="Arial"/>
          <w:lang w:val="sr-Cyrl-CS"/>
        </w:rPr>
        <w:t>м п</w:t>
      </w:r>
      <w:r w:rsidRPr="000B7F4D">
        <w:rPr>
          <w:rFonts w:cs="Arial"/>
        </w:rPr>
        <w:t>o</w:t>
      </w:r>
      <w:r w:rsidRPr="006929D8">
        <w:rPr>
          <w:rFonts w:cs="Arial"/>
          <w:lang w:val="sr-Cyrl-CS"/>
        </w:rPr>
        <w:t>зив</w:t>
      </w:r>
      <w:r w:rsidRPr="000B7F4D">
        <w:rPr>
          <w:rFonts w:cs="Arial"/>
        </w:rPr>
        <w:t>o</w:t>
      </w:r>
      <w:r w:rsidRPr="006929D8">
        <w:rPr>
          <w:rFonts w:cs="Arial"/>
          <w:lang w:val="sr-Cyrl-CS"/>
        </w:rPr>
        <w:t>м з</w:t>
      </w:r>
      <w:r w:rsidRPr="000B7F4D">
        <w:rPr>
          <w:rFonts w:cs="Arial"/>
        </w:rPr>
        <w:t>a</w:t>
      </w:r>
      <w:r w:rsidRPr="006929D8">
        <w:rPr>
          <w:rFonts w:cs="Arial"/>
          <w:lang w:val="sr-Cyrl-CS"/>
        </w:rPr>
        <w:t xml:space="preserve"> п</w:t>
      </w:r>
      <w:r w:rsidRPr="000B7F4D">
        <w:rPr>
          <w:rFonts w:cs="Arial"/>
        </w:rPr>
        <w:t>o</w:t>
      </w:r>
      <w:r w:rsidRPr="006929D8">
        <w:rPr>
          <w:rFonts w:cs="Arial"/>
          <w:lang w:val="sr-Cyrl-CS"/>
        </w:rPr>
        <w:t>тписив</w:t>
      </w:r>
      <w:r w:rsidRPr="000B7F4D">
        <w:rPr>
          <w:rFonts w:cs="Arial"/>
        </w:rPr>
        <w:t>a</w:t>
      </w:r>
      <w:r w:rsidRPr="006929D8">
        <w:rPr>
          <w:rFonts w:cs="Arial"/>
          <w:lang w:val="sr-Cyrl-CS"/>
        </w:rPr>
        <w:t>њ</w:t>
      </w:r>
      <w:r w:rsidRPr="000B7F4D">
        <w:rPr>
          <w:rFonts w:cs="Arial"/>
        </w:rPr>
        <w:t>e</w:t>
      </w:r>
      <w:r w:rsidRPr="006929D8">
        <w:rPr>
          <w:rFonts w:cs="Arial"/>
          <w:lang w:val="sr-Cyrl-CS"/>
        </w:rPr>
        <w:t xml:space="preserve"> уг</w:t>
      </w:r>
      <w:r w:rsidRPr="000B7F4D">
        <w:rPr>
          <w:rFonts w:cs="Arial"/>
        </w:rPr>
        <w:t>o</w:t>
      </w:r>
      <w:r w:rsidRPr="006929D8">
        <w:rPr>
          <w:rFonts w:cs="Arial"/>
          <w:lang w:val="sr-Cyrl-CS"/>
        </w:rPr>
        <w:t>в</w:t>
      </w:r>
      <w:r w:rsidRPr="000B7F4D">
        <w:rPr>
          <w:rFonts w:cs="Arial"/>
        </w:rPr>
        <w:t>o</w:t>
      </w:r>
      <w:r w:rsidRPr="006929D8">
        <w:rPr>
          <w:rFonts w:cs="Arial"/>
          <w:lang w:val="sr-Cyrl-CS"/>
        </w:rPr>
        <w:t>р</w:t>
      </w:r>
      <w:r w:rsidRPr="000B7F4D">
        <w:rPr>
          <w:rFonts w:cs="Arial"/>
        </w:rPr>
        <w:t>a</w:t>
      </w:r>
      <w:r w:rsidRPr="006929D8">
        <w:rPr>
          <w:rFonts w:cs="Arial"/>
          <w:lang w:val="sr-Cyrl-CS"/>
        </w:rPr>
        <w:t xml:space="preserve"> или н</w:t>
      </w:r>
      <w:r w:rsidRPr="000B7F4D">
        <w:rPr>
          <w:rFonts w:cs="Arial"/>
        </w:rPr>
        <w:t>e</w:t>
      </w:r>
      <w:r w:rsidRPr="006929D8">
        <w:rPr>
          <w:rFonts w:cs="Arial"/>
          <w:lang w:val="sr-Cyrl-CS"/>
        </w:rPr>
        <w:t xml:space="preserve"> </w:t>
      </w:r>
      <w:r w:rsidRPr="000B7F4D">
        <w:rPr>
          <w:rFonts w:cs="Arial"/>
        </w:rPr>
        <w:t>o</w:t>
      </w:r>
      <w:r w:rsidRPr="006929D8">
        <w:rPr>
          <w:rFonts w:cs="Arial"/>
          <w:lang w:val="sr-Cyrl-CS"/>
        </w:rPr>
        <w:t>б</w:t>
      </w:r>
      <w:r w:rsidRPr="000B7F4D">
        <w:rPr>
          <w:rFonts w:cs="Arial"/>
        </w:rPr>
        <w:t>e</w:t>
      </w:r>
      <w:r w:rsidRPr="006929D8">
        <w:rPr>
          <w:rFonts w:cs="Arial"/>
          <w:lang w:val="sr-Cyrl-CS"/>
        </w:rPr>
        <w:t>зб</w:t>
      </w:r>
      <w:r w:rsidRPr="000B7F4D">
        <w:rPr>
          <w:rFonts w:cs="Arial"/>
        </w:rPr>
        <w:t>e</w:t>
      </w:r>
      <w:r w:rsidRPr="006929D8">
        <w:rPr>
          <w:rFonts w:cs="Arial"/>
          <w:lang w:val="sr-Cyrl-CS"/>
        </w:rPr>
        <w:t>дим</w:t>
      </w:r>
      <w:r w:rsidRPr="000B7F4D">
        <w:rPr>
          <w:rFonts w:cs="Arial"/>
        </w:rPr>
        <w:t>o</w:t>
      </w:r>
      <w:r w:rsidRPr="006929D8">
        <w:rPr>
          <w:rFonts w:cs="Arial"/>
          <w:lang w:val="sr-Cyrl-CS"/>
        </w:rPr>
        <w:t xml:space="preserve"> или </w:t>
      </w:r>
      <w:r w:rsidRPr="000B7F4D">
        <w:rPr>
          <w:rFonts w:cs="Arial"/>
        </w:rPr>
        <w:t>o</w:t>
      </w:r>
      <w:r w:rsidRPr="006929D8">
        <w:rPr>
          <w:rFonts w:cs="Arial"/>
          <w:lang w:val="sr-Cyrl-CS"/>
        </w:rPr>
        <w:t>дби</w:t>
      </w:r>
      <w:r w:rsidRPr="000B7F4D">
        <w:rPr>
          <w:rFonts w:cs="Arial"/>
        </w:rPr>
        <w:t>je</w:t>
      </w:r>
      <w:r w:rsidRPr="006929D8">
        <w:rPr>
          <w:rFonts w:cs="Arial"/>
          <w:lang w:val="sr-Cyrl-CS"/>
        </w:rPr>
        <w:t>м</w:t>
      </w:r>
      <w:r w:rsidRPr="000B7F4D">
        <w:rPr>
          <w:rFonts w:cs="Arial"/>
        </w:rPr>
        <w:t>o</w:t>
      </w:r>
      <w:r w:rsidRPr="006929D8">
        <w:rPr>
          <w:rFonts w:cs="Arial"/>
          <w:lang w:val="sr-Cyrl-CS"/>
        </w:rPr>
        <w:t xml:space="preserve"> д</w:t>
      </w:r>
      <w:r w:rsidRPr="000B7F4D">
        <w:rPr>
          <w:rFonts w:cs="Arial"/>
        </w:rPr>
        <w:t>a</w:t>
      </w:r>
      <w:r w:rsidRPr="006929D8">
        <w:rPr>
          <w:rFonts w:cs="Arial"/>
          <w:lang w:val="sr-Cyrl-CS"/>
        </w:rPr>
        <w:t xml:space="preserve"> </w:t>
      </w:r>
      <w:r w:rsidRPr="000B7F4D">
        <w:rPr>
          <w:rFonts w:cs="Arial"/>
        </w:rPr>
        <w:t>o</w:t>
      </w:r>
      <w:r w:rsidRPr="006929D8">
        <w:rPr>
          <w:rFonts w:cs="Arial"/>
          <w:lang w:val="sr-Cyrl-CS"/>
        </w:rPr>
        <w:t>б</w:t>
      </w:r>
      <w:r w:rsidRPr="000B7F4D">
        <w:rPr>
          <w:rFonts w:cs="Arial"/>
        </w:rPr>
        <w:t>e</w:t>
      </w:r>
      <w:r w:rsidRPr="006929D8">
        <w:rPr>
          <w:rFonts w:cs="Arial"/>
          <w:lang w:val="sr-Cyrl-CS"/>
        </w:rPr>
        <w:t>зб</w:t>
      </w:r>
      <w:r w:rsidRPr="000B7F4D">
        <w:rPr>
          <w:rFonts w:cs="Arial"/>
        </w:rPr>
        <w:t>e</w:t>
      </w:r>
      <w:r w:rsidRPr="006929D8">
        <w:rPr>
          <w:rFonts w:cs="Arial"/>
          <w:lang w:val="sr-Cyrl-CS"/>
        </w:rPr>
        <w:t>дим</w:t>
      </w:r>
      <w:r w:rsidRPr="000B7F4D">
        <w:rPr>
          <w:rFonts w:cs="Arial"/>
        </w:rPr>
        <w:t>o</w:t>
      </w:r>
      <w:r w:rsidRPr="006929D8">
        <w:rPr>
          <w:rFonts w:cs="Arial"/>
          <w:lang w:val="sr-Cyrl-CS"/>
        </w:rPr>
        <w:t xml:space="preserve"> </w:t>
      </w:r>
      <w:r w:rsidR="004E0FFC" w:rsidRPr="006929D8">
        <w:rPr>
          <w:rFonts w:cs="Arial"/>
          <w:lang w:val="sr-Cyrl-CS"/>
        </w:rPr>
        <w:t>средство финансијског обезбеђења</w:t>
      </w:r>
      <w:r w:rsidRPr="006929D8">
        <w:rPr>
          <w:rFonts w:cs="Arial"/>
          <w:lang w:val="sr-Cyrl-CS"/>
        </w:rPr>
        <w:t xml:space="preserve"> у р</w:t>
      </w:r>
      <w:r w:rsidRPr="000B7F4D">
        <w:rPr>
          <w:rFonts w:cs="Arial"/>
        </w:rPr>
        <w:t>o</w:t>
      </w:r>
      <w:r w:rsidRPr="006929D8">
        <w:rPr>
          <w:rFonts w:cs="Arial"/>
          <w:lang w:val="sr-Cyrl-CS"/>
        </w:rPr>
        <w:t>ку д</w:t>
      </w:r>
      <w:r w:rsidRPr="000B7F4D">
        <w:rPr>
          <w:rFonts w:cs="Arial"/>
        </w:rPr>
        <w:t>e</w:t>
      </w:r>
      <w:r w:rsidRPr="006929D8">
        <w:rPr>
          <w:rFonts w:cs="Arial"/>
          <w:lang w:val="sr-Cyrl-CS"/>
        </w:rPr>
        <w:t>финис</w:t>
      </w:r>
      <w:r w:rsidRPr="000B7F4D">
        <w:rPr>
          <w:rFonts w:cs="Arial"/>
        </w:rPr>
        <w:t>a</w:t>
      </w:r>
      <w:r w:rsidRPr="006929D8">
        <w:rPr>
          <w:rFonts w:cs="Arial"/>
          <w:lang w:val="sr-Cyrl-CS"/>
        </w:rPr>
        <w:t>н</w:t>
      </w:r>
      <w:r w:rsidRPr="000B7F4D">
        <w:rPr>
          <w:rFonts w:cs="Arial"/>
        </w:rPr>
        <w:t>o</w:t>
      </w:r>
      <w:r w:rsidRPr="006929D8">
        <w:rPr>
          <w:rFonts w:cs="Arial"/>
          <w:lang w:val="sr-Cyrl-CS"/>
        </w:rPr>
        <w:t>м у конкурсној д</w:t>
      </w:r>
      <w:r w:rsidRPr="000B7F4D">
        <w:rPr>
          <w:rFonts w:cs="Arial"/>
        </w:rPr>
        <w:t>o</w:t>
      </w:r>
      <w:r w:rsidRPr="006929D8">
        <w:rPr>
          <w:rFonts w:cs="Arial"/>
          <w:lang w:val="sr-Cyrl-CS"/>
        </w:rPr>
        <w:t>кум</w:t>
      </w:r>
      <w:r w:rsidRPr="000B7F4D">
        <w:rPr>
          <w:rFonts w:cs="Arial"/>
        </w:rPr>
        <w:t>e</w:t>
      </w:r>
      <w:r w:rsidRPr="006929D8">
        <w:rPr>
          <w:rFonts w:cs="Arial"/>
          <w:lang w:val="sr-Cyrl-CS"/>
        </w:rPr>
        <w:t>нт</w:t>
      </w:r>
      <w:r w:rsidRPr="000B7F4D">
        <w:rPr>
          <w:rFonts w:cs="Arial"/>
        </w:rPr>
        <w:t>a</w:t>
      </w:r>
      <w:r w:rsidRPr="006929D8">
        <w:rPr>
          <w:rFonts w:cs="Arial"/>
          <w:lang w:val="sr-Cyrl-CS"/>
        </w:rPr>
        <w:t>ци</w:t>
      </w:r>
      <w:r w:rsidRPr="000B7F4D">
        <w:rPr>
          <w:rFonts w:cs="Arial"/>
        </w:rPr>
        <w:t>j</w:t>
      </w:r>
      <w:r w:rsidRPr="006929D8">
        <w:rPr>
          <w:rFonts w:cs="Arial"/>
          <w:lang w:val="sr-Cyrl-CS"/>
        </w:rPr>
        <w:t>и.</w:t>
      </w:r>
    </w:p>
    <w:p w:rsidR="001B0370" w:rsidRPr="006929D8" w:rsidRDefault="001B0370" w:rsidP="001B0370">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1B0370" w:rsidRPr="000B7F4D" w:rsidTr="00BE2EA9">
        <w:trPr>
          <w:jc w:val="center"/>
        </w:trPr>
        <w:tc>
          <w:tcPr>
            <w:tcW w:w="3882" w:type="dxa"/>
          </w:tcPr>
          <w:p w:rsidR="001B0370" w:rsidRPr="000B7F4D" w:rsidRDefault="001B0370" w:rsidP="00BE2EA9">
            <w:pPr>
              <w:spacing w:before="0"/>
              <w:jc w:val="center"/>
              <w:rPr>
                <w:rFonts w:cs="Arial"/>
              </w:rPr>
            </w:pPr>
            <w:r w:rsidRPr="000B7F4D">
              <w:rPr>
                <w:rFonts w:cs="Arial"/>
              </w:rPr>
              <w:t>Датум:</w:t>
            </w:r>
          </w:p>
        </w:tc>
        <w:tc>
          <w:tcPr>
            <w:tcW w:w="2127" w:type="dxa"/>
          </w:tcPr>
          <w:p w:rsidR="001B0370" w:rsidRPr="000B7F4D" w:rsidRDefault="001B0370" w:rsidP="00BE2EA9">
            <w:pPr>
              <w:spacing w:before="0"/>
              <w:jc w:val="center"/>
              <w:rPr>
                <w:rFonts w:cs="Arial"/>
                <w:lang w:val="ru-RU"/>
              </w:rPr>
            </w:pPr>
          </w:p>
        </w:tc>
        <w:tc>
          <w:tcPr>
            <w:tcW w:w="4022" w:type="dxa"/>
          </w:tcPr>
          <w:p w:rsidR="001B0370" w:rsidRPr="000B7F4D" w:rsidRDefault="001B0370" w:rsidP="00BE2EA9">
            <w:pPr>
              <w:spacing w:before="0"/>
              <w:jc w:val="center"/>
              <w:rPr>
                <w:rFonts w:cs="Arial"/>
                <w:lang w:val="ru-RU"/>
              </w:rPr>
            </w:pPr>
            <w:r w:rsidRPr="000B7F4D">
              <w:rPr>
                <w:rFonts w:cs="Arial"/>
              </w:rPr>
              <w:t>Понуђач</w:t>
            </w:r>
            <w:r w:rsidRPr="000B7F4D">
              <w:rPr>
                <w:rFonts w:cs="Arial"/>
                <w:lang w:val="ru-RU"/>
              </w:rPr>
              <w:t>:</w:t>
            </w:r>
          </w:p>
        </w:tc>
      </w:tr>
      <w:tr w:rsidR="001B0370" w:rsidRPr="000B7F4D" w:rsidTr="00BE2EA9">
        <w:trPr>
          <w:jc w:val="center"/>
        </w:trPr>
        <w:tc>
          <w:tcPr>
            <w:tcW w:w="3882" w:type="dxa"/>
          </w:tcPr>
          <w:p w:rsidR="001B0370" w:rsidRPr="000B7F4D" w:rsidRDefault="001B0370" w:rsidP="00BE2EA9">
            <w:pPr>
              <w:spacing w:before="0"/>
              <w:jc w:val="center"/>
              <w:rPr>
                <w:rFonts w:cs="Arial"/>
              </w:rPr>
            </w:pPr>
          </w:p>
        </w:tc>
        <w:tc>
          <w:tcPr>
            <w:tcW w:w="2127" w:type="dxa"/>
          </w:tcPr>
          <w:p w:rsidR="001B0370" w:rsidRPr="000B7F4D" w:rsidRDefault="001B0370" w:rsidP="00BE2EA9">
            <w:pPr>
              <w:spacing w:before="0"/>
              <w:jc w:val="center"/>
              <w:rPr>
                <w:rFonts w:cs="Arial"/>
              </w:rPr>
            </w:pPr>
            <w:r w:rsidRPr="000B7F4D">
              <w:rPr>
                <w:rFonts w:cs="Arial"/>
              </w:rPr>
              <w:t>М.П.</w:t>
            </w:r>
          </w:p>
        </w:tc>
        <w:tc>
          <w:tcPr>
            <w:tcW w:w="4022" w:type="dxa"/>
          </w:tcPr>
          <w:p w:rsidR="001B0370" w:rsidRPr="000B7F4D" w:rsidRDefault="001B0370" w:rsidP="00BE2EA9">
            <w:pPr>
              <w:spacing w:before="0"/>
              <w:jc w:val="center"/>
              <w:rPr>
                <w:rFonts w:cs="Arial"/>
                <w:lang w:val="ru-RU"/>
              </w:rPr>
            </w:pPr>
          </w:p>
        </w:tc>
      </w:tr>
      <w:tr w:rsidR="001B0370" w:rsidRPr="000B7F4D" w:rsidTr="00BE2EA9">
        <w:trPr>
          <w:jc w:val="center"/>
        </w:trPr>
        <w:tc>
          <w:tcPr>
            <w:tcW w:w="3882" w:type="dxa"/>
            <w:tcBorders>
              <w:bottom w:val="single" w:sz="4" w:space="0" w:color="auto"/>
            </w:tcBorders>
          </w:tcPr>
          <w:p w:rsidR="001B0370" w:rsidRPr="000B7F4D" w:rsidRDefault="001B0370" w:rsidP="00BE2EA9">
            <w:pPr>
              <w:spacing w:before="0"/>
              <w:jc w:val="center"/>
              <w:rPr>
                <w:rFonts w:cs="Arial"/>
              </w:rPr>
            </w:pPr>
          </w:p>
        </w:tc>
        <w:tc>
          <w:tcPr>
            <w:tcW w:w="2127" w:type="dxa"/>
          </w:tcPr>
          <w:p w:rsidR="001B0370" w:rsidRPr="000B7F4D" w:rsidRDefault="001B0370" w:rsidP="00BE2EA9">
            <w:pPr>
              <w:spacing w:before="0"/>
              <w:jc w:val="center"/>
              <w:rPr>
                <w:rFonts w:cs="Arial"/>
                <w:lang w:val="ru-RU"/>
              </w:rPr>
            </w:pPr>
          </w:p>
        </w:tc>
        <w:tc>
          <w:tcPr>
            <w:tcW w:w="4022" w:type="dxa"/>
            <w:tcBorders>
              <w:bottom w:val="single" w:sz="4" w:space="0" w:color="auto"/>
            </w:tcBorders>
          </w:tcPr>
          <w:p w:rsidR="001B0370" w:rsidRPr="000B7F4D" w:rsidRDefault="001B0370" w:rsidP="00BE2EA9">
            <w:pPr>
              <w:spacing w:before="0"/>
              <w:jc w:val="center"/>
              <w:rPr>
                <w:rFonts w:cs="Arial"/>
                <w:lang w:val="ru-RU"/>
              </w:rPr>
            </w:pPr>
          </w:p>
        </w:tc>
      </w:tr>
      <w:tr w:rsidR="001B0370" w:rsidRPr="000B7F4D" w:rsidTr="00BE2EA9">
        <w:trPr>
          <w:trHeight w:val="389"/>
          <w:jc w:val="center"/>
        </w:trPr>
        <w:tc>
          <w:tcPr>
            <w:tcW w:w="3882" w:type="dxa"/>
            <w:tcBorders>
              <w:top w:val="single" w:sz="4" w:space="0" w:color="auto"/>
            </w:tcBorders>
          </w:tcPr>
          <w:p w:rsidR="001B0370" w:rsidRPr="000B7F4D" w:rsidRDefault="001B0370" w:rsidP="00BE2EA9">
            <w:pPr>
              <w:spacing w:before="0"/>
              <w:jc w:val="center"/>
              <w:rPr>
                <w:rFonts w:cs="Arial"/>
              </w:rPr>
            </w:pPr>
          </w:p>
        </w:tc>
        <w:tc>
          <w:tcPr>
            <w:tcW w:w="2127" w:type="dxa"/>
          </w:tcPr>
          <w:p w:rsidR="001B0370" w:rsidRPr="000B7F4D" w:rsidRDefault="001B0370" w:rsidP="00BE2EA9">
            <w:pPr>
              <w:spacing w:before="0"/>
              <w:jc w:val="center"/>
              <w:rPr>
                <w:rFonts w:cs="Arial"/>
                <w:lang w:val="ru-RU"/>
              </w:rPr>
            </w:pPr>
          </w:p>
        </w:tc>
        <w:tc>
          <w:tcPr>
            <w:tcW w:w="4022" w:type="dxa"/>
            <w:tcBorders>
              <w:top w:val="single" w:sz="4" w:space="0" w:color="auto"/>
            </w:tcBorders>
          </w:tcPr>
          <w:p w:rsidR="001B0370" w:rsidRPr="000B7F4D" w:rsidRDefault="001B0370" w:rsidP="00BE2EA9">
            <w:pPr>
              <w:spacing w:before="0"/>
              <w:jc w:val="center"/>
              <w:rPr>
                <w:rFonts w:cs="Arial"/>
                <w:lang w:val="ru-RU"/>
              </w:rPr>
            </w:pPr>
          </w:p>
        </w:tc>
      </w:tr>
    </w:tbl>
    <w:p w:rsidR="001B0370" w:rsidRPr="000B7F4D" w:rsidRDefault="001B0370" w:rsidP="001B0370">
      <w:pPr>
        <w:spacing w:before="0"/>
        <w:ind w:firstLine="720"/>
        <w:rPr>
          <w:rFonts w:cs="Arial"/>
          <w:lang w:val="ru-RU"/>
        </w:rPr>
      </w:pPr>
    </w:p>
    <w:p w:rsidR="001B0370" w:rsidRPr="000B7F4D" w:rsidRDefault="001B0370" w:rsidP="001B0370">
      <w:pPr>
        <w:spacing w:before="0"/>
        <w:ind w:firstLine="720"/>
        <w:rPr>
          <w:rFonts w:cs="Arial"/>
          <w:lang w:val="ru-RU"/>
        </w:rPr>
      </w:pPr>
    </w:p>
    <w:p w:rsidR="001B0370" w:rsidRPr="000B7F4D" w:rsidRDefault="001B0370" w:rsidP="001B0370">
      <w:pPr>
        <w:spacing w:before="0"/>
        <w:ind w:firstLine="720"/>
        <w:rPr>
          <w:rFonts w:cs="Arial"/>
          <w:lang w:val="ru-RU"/>
        </w:rPr>
      </w:pPr>
      <w:r w:rsidRPr="000B7F4D">
        <w:rPr>
          <w:rFonts w:cs="Arial"/>
          <w:lang w:val="ru-RU"/>
        </w:rPr>
        <w:t>Прилог:</w:t>
      </w:r>
    </w:p>
    <w:p w:rsidR="001B0370" w:rsidRPr="006929D8" w:rsidRDefault="001B0370" w:rsidP="001B0370">
      <w:pPr>
        <w:pStyle w:val="ListParagraph"/>
        <w:numPr>
          <w:ilvl w:val="0"/>
          <w:numId w:val="7"/>
        </w:numPr>
        <w:spacing w:before="0" w:after="0" w:line="240" w:lineRule="auto"/>
        <w:rPr>
          <w:rFonts w:ascii="Arial" w:hAnsi="Arial" w:cs="Arial"/>
          <w:lang w:val="ru-RU"/>
        </w:rPr>
      </w:pPr>
      <w:r w:rsidRPr="006929D8">
        <w:rPr>
          <w:rFonts w:ascii="Arial" w:hAnsi="Arial" w:cs="Arial"/>
          <w:lang w:val="ru-RU"/>
        </w:rPr>
        <w:t xml:space="preserve">1 једна потписана и оверена бланко </w:t>
      </w:r>
      <w:r w:rsidR="004E0FFC" w:rsidRPr="006929D8">
        <w:rPr>
          <w:rFonts w:ascii="Arial" w:hAnsi="Arial" w:cs="Arial"/>
          <w:lang w:val="ru-RU"/>
        </w:rPr>
        <w:t>сопствена</w:t>
      </w:r>
      <w:r w:rsidRPr="006929D8">
        <w:rPr>
          <w:rFonts w:ascii="Arial" w:hAnsi="Arial" w:cs="Arial"/>
          <w:lang w:val="ru-RU"/>
        </w:rPr>
        <w:t xml:space="preserve"> меница као гаранција за озбиљност понуде </w:t>
      </w:r>
    </w:p>
    <w:p w:rsidR="004E0FFC" w:rsidRPr="006929D8" w:rsidRDefault="004E0FFC" w:rsidP="001B0370">
      <w:pPr>
        <w:pStyle w:val="ListParagraph"/>
        <w:numPr>
          <w:ilvl w:val="0"/>
          <w:numId w:val="7"/>
        </w:numPr>
        <w:spacing w:before="0" w:after="0" w:line="240" w:lineRule="auto"/>
        <w:rPr>
          <w:rFonts w:ascii="Arial" w:hAnsi="Arial" w:cs="Arial"/>
          <w:lang w:val="ru-RU"/>
        </w:rPr>
      </w:pPr>
      <w:r w:rsidRPr="006929D8">
        <w:rPr>
          <w:rFonts w:ascii="Arial" w:hAnsi="Arial" w:cs="Arial"/>
          <w:lang w:val="ru-RU"/>
        </w:rPr>
        <w:t>фотокопиј</w:t>
      </w:r>
      <w:r w:rsidR="00707C8B" w:rsidRPr="006929D8">
        <w:rPr>
          <w:rFonts w:ascii="Arial" w:hAnsi="Arial" w:cs="Arial"/>
          <w:lang w:val="ru-RU"/>
        </w:rPr>
        <w:t>а</w:t>
      </w:r>
      <w:r w:rsidRPr="006929D8">
        <w:rPr>
          <w:rFonts w:ascii="Arial" w:hAnsi="Arial" w:cs="Arial"/>
          <w:lang w:val="ru-RU"/>
        </w:rPr>
        <w:t xml:space="preserve"> важећег Картона депонованих потписа овлашћених лица за располагање новчаним средствима понуђача код  пословне банке, оверен</w:t>
      </w:r>
      <w:r w:rsidR="00707C8B" w:rsidRPr="006929D8">
        <w:rPr>
          <w:rFonts w:ascii="Arial" w:hAnsi="Arial" w:cs="Arial"/>
          <w:lang w:val="ru-RU"/>
        </w:rPr>
        <w:t>а</w:t>
      </w:r>
      <w:r w:rsidRPr="006929D8">
        <w:rPr>
          <w:rFonts w:ascii="Arial" w:hAnsi="Arial" w:cs="Arial"/>
          <w:lang w:val="ru-RU"/>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0B7F4D" w:rsidRDefault="004E0FFC" w:rsidP="001B0370">
      <w:pPr>
        <w:pStyle w:val="ListParagraph"/>
        <w:numPr>
          <w:ilvl w:val="0"/>
          <w:numId w:val="7"/>
        </w:numPr>
        <w:spacing w:before="0" w:after="0" w:line="240" w:lineRule="auto"/>
        <w:rPr>
          <w:rFonts w:ascii="Arial" w:hAnsi="Arial" w:cs="Arial"/>
        </w:rPr>
      </w:pPr>
      <w:r w:rsidRPr="000B7F4D">
        <w:rPr>
          <w:rFonts w:ascii="Arial" w:hAnsi="Arial" w:cs="Arial"/>
        </w:rPr>
        <w:t>фотокопиј</w:t>
      </w:r>
      <w:r w:rsidR="00707C8B" w:rsidRPr="000B7F4D">
        <w:rPr>
          <w:rFonts w:ascii="Arial" w:hAnsi="Arial" w:cs="Arial"/>
        </w:rPr>
        <w:t>а</w:t>
      </w:r>
      <w:r w:rsidRPr="000B7F4D">
        <w:rPr>
          <w:rFonts w:ascii="Arial" w:hAnsi="Arial" w:cs="Arial"/>
        </w:rPr>
        <w:t xml:space="preserve"> ОП обрасца </w:t>
      </w:r>
    </w:p>
    <w:p w:rsidR="004E0FFC" w:rsidRPr="000B7F4D" w:rsidRDefault="004E0FFC" w:rsidP="004E0FFC">
      <w:pPr>
        <w:pStyle w:val="ListParagraph"/>
        <w:numPr>
          <w:ilvl w:val="0"/>
          <w:numId w:val="7"/>
        </w:numPr>
        <w:spacing w:before="0" w:after="0" w:line="240" w:lineRule="auto"/>
        <w:rPr>
          <w:rFonts w:ascii="Arial" w:hAnsi="Arial" w:cs="Arial"/>
        </w:rPr>
      </w:pPr>
      <w:r w:rsidRPr="000B7F4D">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0B7F4D" w:rsidRDefault="001B0370" w:rsidP="001B0370">
      <w:pPr>
        <w:pStyle w:val="ListParagraph"/>
        <w:spacing w:before="0" w:after="0" w:line="240" w:lineRule="auto"/>
        <w:rPr>
          <w:rFonts w:ascii="Arial" w:hAnsi="Arial" w:cs="Arial"/>
        </w:rPr>
      </w:pPr>
    </w:p>
    <w:p w:rsidR="001B0370" w:rsidRPr="000B7F4D" w:rsidRDefault="001B0370" w:rsidP="001B0370">
      <w:pPr>
        <w:pStyle w:val="ListParagraph"/>
        <w:spacing w:before="0" w:after="0" w:line="240" w:lineRule="auto"/>
        <w:rPr>
          <w:rFonts w:ascii="Arial" w:hAnsi="Arial" w:cs="Arial"/>
        </w:rPr>
      </w:pPr>
    </w:p>
    <w:p w:rsidR="001B0370" w:rsidRPr="000B7F4D" w:rsidRDefault="001B0370" w:rsidP="001B0370">
      <w:pPr>
        <w:pStyle w:val="ListParagraph"/>
        <w:spacing w:before="0" w:after="0" w:line="240" w:lineRule="auto"/>
        <w:rPr>
          <w:rFonts w:ascii="Arial" w:hAnsi="Arial" w:cs="Arial"/>
          <w:b/>
        </w:rPr>
      </w:pPr>
      <w:r w:rsidRPr="000B7F4D">
        <w:rPr>
          <w:rFonts w:ascii="Arial" w:hAnsi="Arial" w:cs="Arial"/>
          <w:b/>
        </w:rPr>
        <w:t>Менично писмо у складу са садржином овог Прилога се доставља у оквиру понуде.</w:t>
      </w:r>
    </w:p>
    <w:p w:rsidR="007550A1" w:rsidRDefault="007550A1">
      <w:pPr>
        <w:spacing w:before="0"/>
        <w:jc w:val="left"/>
        <w:rPr>
          <w:rFonts w:cs="Arial"/>
          <w:b/>
        </w:rPr>
      </w:pPr>
      <w:r>
        <w:rPr>
          <w:rFonts w:cs="Arial"/>
          <w:b/>
        </w:rPr>
        <w:br w:type="page"/>
      </w:r>
    </w:p>
    <w:p w:rsidR="00831ED8" w:rsidRPr="008377FF" w:rsidRDefault="00831ED8" w:rsidP="001B0370">
      <w:pPr>
        <w:spacing w:before="0"/>
        <w:jc w:val="right"/>
        <w:rPr>
          <w:rFonts w:cs="Arial"/>
          <w:b/>
        </w:rPr>
      </w:pPr>
    </w:p>
    <w:p w:rsidR="001B0370" w:rsidRPr="00713F98" w:rsidRDefault="001B0370" w:rsidP="001B0370">
      <w:pPr>
        <w:spacing w:before="0"/>
        <w:jc w:val="right"/>
        <w:rPr>
          <w:rFonts w:cs="Arial"/>
          <w:b/>
          <w:lang w:val="sr-Cyrl-RS"/>
        </w:rPr>
      </w:pPr>
      <w:r w:rsidRPr="008377FF">
        <w:rPr>
          <w:rFonts w:cs="Arial"/>
          <w:b/>
        </w:rPr>
        <w:t xml:space="preserve">ПРИЛОГ </w:t>
      </w:r>
      <w:r w:rsidR="008D70F0">
        <w:rPr>
          <w:rFonts w:cs="Arial"/>
          <w:b/>
          <w:lang w:val="sr-Cyrl-RS"/>
        </w:rPr>
        <w:t>3</w:t>
      </w:r>
    </w:p>
    <w:p w:rsidR="00707C8B" w:rsidRPr="008D70F0" w:rsidRDefault="00707C8B" w:rsidP="00707C8B">
      <w:pPr>
        <w:spacing w:before="0"/>
        <w:jc w:val="right"/>
        <w:rPr>
          <w:rFonts w:cs="Arial"/>
          <w:b/>
        </w:rPr>
      </w:pPr>
      <w:r>
        <w:rPr>
          <w:rFonts w:cs="Arial"/>
          <w:b/>
          <w:color w:val="FF0000"/>
        </w:rPr>
        <w:t>*</w:t>
      </w:r>
      <w:r w:rsidRPr="008D70F0">
        <w:rPr>
          <w:rFonts w:cs="Arial"/>
          <w:b/>
        </w:rPr>
        <w:t>менице за добро извршење посла</w:t>
      </w:r>
    </w:p>
    <w:p w:rsidR="004E0FFC" w:rsidRPr="008D70F0" w:rsidRDefault="004E0FFC" w:rsidP="001B0370">
      <w:pPr>
        <w:spacing w:before="0"/>
        <w:jc w:val="right"/>
        <w:rPr>
          <w:rFonts w:cs="Arial"/>
          <w:b/>
        </w:rPr>
      </w:pPr>
    </w:p>
    <w:p w:rsidR="004E0FFC" w:rsidRPr="008D70F0" w:rsidRDefault="004E0FFC" w:rsidP="004E0FFC">
      <w:pPr>
        <w:spacing w:before="0"/>
        <w:rPr>
          <w:rFonts w:cs="Arial"/>
        </w:rPr>
      </w:pPr>
      <w:r w:rsidRPr="008D70F0">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E0FFC" w:rsidRPr="008D70F0" w:rsidRDefault="004E0FFC" w:rsidP="001B0370">
      <w:pPr>
        <w:spacing w:before="0"/>
        <w:rPr>
          <w:rFonts w:cs="Arial"/>
        </w:rPr>
      </w:pPr>
    </w:p>
    <w:p w:rsidR="001B0370" w:rsidRPr="008D70F0" w:rsidRDefault="001B0370" w:rsidP="001B0370">
      <w:pPr>
        <w:spacing w:before="0"/>
        <w:rPr>
          <w:rFonts w:cs="Arial"/>
          <w:b/>
        </w:rPr>
      </w:pPr>
      <w:r w:rsidRPr="008D70F0">
        <w:rPr>
          <w:rFonts w:cs="Arial"/>
          <w:b/>
        </w:rPr>
        <w:t>(напомена: не доставља се у понуди)</w:t>
      </w:r>
    </w:p>
    <w:p w:rsidR="004E0FFC" w:rsidRPr="008D70F0" w:rsidRDefault="004E0FFC" w:rsidP="001B0370">
      <w:pPr>
        <w:spacing w:before="0"/>
        <w:rPr>
          <w:rFonts w:cs="Arial"/>
        </w:rPr>
      </w:pPr>
    </w:p>
    <w:p w:rsidR="004E0FFC" w:rsidRPr="008D70F0" w:rsidRDefault="004E0FFC" w:rsidP="004E0FFC">
      <w:pPr>
        <w:spacing w:before="0"/>
        <w:rPr>
          <w:rFonts w:cs="Arial"/>
          <w:lang w:val="ru-RU"/>
        </w:rPr>
      </w:pPr>
      <w:r w:rsidRPr="008D70F0">
        <w:rPr>
          <w:rFonts w:cs="Arial"/>
        </w:rPr>
        <w:t xml:space="preserve">ДУЖНИК:  </w:t>
      </w:r>
      <w:r w:rsidRPr="008D70F0">
        <w:rPr>
          <w:rFonts w:cs="Arial"/>
          <w:lang w:val="ru-RU"/>
        </w:rPr>
        <w:t>…………………………………………………………………………........................</w:t>
      </w:r>
    </w:p>
    <w:p w:rsidR="004E0FFC" w:rsidRPr="008D70F0" w:rsidRDefault="004E0FFC" w:rsidP="004E0FFC">
      <w:pPr>
        <w:spacing w:before="0"/>
        <w:rPr>
          <w:rFonts w:cs="Arial"/>
        </w:rPr>
      </w:pPr>
      <w:r w:rsidRPr="008D70F0">
        <w:rPr>
          <w:rFonts w:cs="Arial"/>
        </w:rPr>
        <w:t>(назив и седиште Понуђача)</w:t>
      </w:r>
    </w:p>
    <w:p w:rsidR="004E0FFC" w:rsidRPr="008D70F0" w:rsidRDefault="004E0FFC" w:rsidP="004E0FFC">
      <w:pPr>
        <w:spacing w:before="0"/>
        <w:rPr>
          <w:rFonts w:cs="Arial"/>
        </w:rPr>
      </w:pPr>
      <w:r w:rsidRPr="008D70F0">
        <w:rPr>
          <w:rFonts w:cs="Arial"/>
        </w:rPr>
        <w:t>МАТИЧНИ БРОЈ ДУЖНИКА (Понуђача): ..................................................................</w:t>
      </w:r>
    </w:p>
    <w:p w:rsidR="004E0FFC" w:rsidRPr="008D70F0" w:rsidRDefault="004E0FFC" w:rsidP="004E0FFC">
      <w:pPr>
        <w:spacing w:before="0"/>
        <w:rPr>
          <w:rFonts w:cs="Arial"/>
        </w:rPr>
      </w:pPr>
      <w:r w:rsidRPr="008D70F0">
        <w:rPr>
          <w:rFonts w:cs="Arial"/>
        </w:rPr>
        <w:t>ТЕКУЋИ РАЧУН ДУЖНИКА (Понуђача): ...................................................................</w:t>
      </w:r>
    </w:p>
    <w:p w:rsidR="004E0FFC" w:rsidRPr="008D70F0" w:rsidRDefault="004E0FFC" w:rsidP="004E0FFC">
      <w:pPr>
        <w:spacing w:before="0"/>
        <w:rPr>
          <w:rFonts w:cs="Arial"/>
        </w:rPr>
      </w:pPr>
      <w:r w:rsidRPr="008D70F0">
        <w:rPr>
          <w:rFonts w:cs="Arial"/>
        </w:rPr>
        <w:t>ПИБ ДУЖНИКА (Понуђача): ........................................................................................</w:t>
      </w:r>
    </w:p>
    <w:p w:rsidR="004E0FFC" w:rsidRPr="008D70F0" w:rsidRDefault="004E0FFC" w:rsidP="004E0FFC">
      <w:pPr>
        <w:spacing w:before="0"/>
        <w:rPr>
          <w:rFonts w:cs="Arial"/>
        </w:rPr>
      </w:pPr>
    </w:p>
    <w:p w:rsidR="004E0FFC" w:rsidRPr="008D70F0" w:rsidRDefault="004E0FFC" w:rsidP="004E0FFC">
      <w:pPr>
        <w:spacing w:before="0"/>
        <w:rPr>
          <w:rFonts w:cs="Arial"/>
        </w:rPr>
      </w:pPr>
      <w:r w:rsidRPr="008D70F0">
        <w:rPr>
          <w:rFonts w:cs="Arial"/>
        </w:rPr>
        <w:t>и з д а ј е  д а н а ............................ године</w:t>
      </w:r>
    </w:p>
    <w:p w:rsidR="004E0FFC" w:rsidRPr="008D70F0" w:rsidRDefault="004E0FFC" w:rsidP="004E0FFC">
      <w:pPr>
        <w:spacing w:before="0"/>
        <w:rPr>
          <w:rFonts w:cs="Arial"/>
        </w:rPr>
      </w:pPr>
    </w:p>
    <w:p w:rsidR="004E0FFC" w:rsidRPr="008D70F0" w:rsidRDefault="004E0FFC" w:rsidP="004E0FFC">
      <w:pPr>
        <w:spacing w:before="0"/>
        <w:rPr>
          <w:rFonts w:cs="Arial"/>
        </w:rPr>
      </w:pPr>
    </w:p>
    <w:p w:rsidR="004E0FFC" w:rsidRPr="008D70F0" w:rsidRDefault="004E0FFC" w:rsidP="004E0FFC">
      <w:pPr>
        <w:spacing w:before="0"/>
        <w:jc w:val="center"/>
        <w:rPr>
          <w:rFonts w:cs="Arial"/>
          <w:b/>
        </w:rPr>
      </w:pPr>
      <w:r w:rsidRPr="008D70F0">
        <w:rPr>
          <w:rFonts w:cs="Arial"/>
          <w:b/>
        </w:rPr>
        <w:t>МЕНИЧНО ПИСМО – ОВЛАШЋЕЊЕ ЗА КОРИСНИКА  БЛАНКО СОПСТВЕНЕ МЕНИЦЕ</w:t>
      </w:r>
    </w:p>
    <w:p w:rsidR="001B0370" w:rsidRPr="008D70F0" w:rsidRDefault="001B0370" w:rsidP="001B0370">
      <w:pPr>
        <w:spacing w:before="0"/>
        <w:rPr>
          <w:rFonts w:cs="Arial"/>
        </w:rPr>
      </w:pPr>
    </w:p>
    <w:p w:rsidR="008576CB" w:rsidRPr="008D70F0"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8D70F0">
        <w:rPr>
          <w:rFonts w:cs="Arial"/>
          <w:b w:val="0"/>
          <w:sz w:val="22"/>
          <w:szCs w:val="22"/>
        </w:rPr>
        <w:t xml:space="preserve">КОРИСНИК - </w:t>
      </w:r>
      <w:r w:rsidR="00707C8B" w:rsidRPr="008D70F0">
        <w:rPr>
          <w:rFonts w:cs="Arial"/>
          <w:b w:val="0"/>
        </w:rPr>
        <w:t xml:space="preserve">ПОВЕРИЛАЦ:Јавно предузеће „Електроприведа Србије“ Београд, </w:t>
      </w:r>
      <w:r w:rsidR="00F02268">
        <w:rPr>
          <w:rFonts w:cs="Arial"/>
          <w:b w:val="0"/>
          <w:lang w:val="sr-Cyrl-RS"/>
        </w:rPr>
        <w:t>Балканска 13</w:t>
      </w:r>
      <w:r w:rsidR="00707C8B" w:rsidRPr="008D70F0">
        <w:rPr>
          <w:rFonts w:cs="Arial"/>
          <w:b w:val="0"/>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8D70F0" w:rsidRDefault="001B0370" w:rsidP="001B0370">
      <w:pPr>
        <w:spacing w:before="0"/>
        <w:rPr>
          <w:rFonts w:cs="Arial"/>
        </w:rPr>
      </w:pPr>
    </w:p>
    <w:p w:rsidR="001B0370" w:rsidRPr="008D70F0" w:rsidRDefault="001B0370" w:rsidP="001B0370">
      <w:pPr>
        <w:spacing w:before="0"/>
        <w:rPr>
          <w:rFonts w:cs="Arial"/>
        </w:rPr>
      </w:pPr>
    </w:p>
    <w:p w:rsidR="001B0370" w:rsidRPr="008D70F0" w:rsidRDefault="001B0370" w:rsidP="001B0370">
      <w:pPr>
        <w:spacing w:before="0"/>
        <w:rPr>
          <w:rFonts w:cs="Arial"/>
        </w:rPr>
      </w:pPr>
      <w:r w:rsidRPr="008D70F0">
        <w:rPr>
          <w:rFonts w:cs="Arial"/>
        </w:rPr>
        <w:t>Предајемо вам потписан</w:t>
      </w:r>
      <w:r w:rsidR="00325207">
        <w:rPr>
          <w:rFonts w:cs="Arial"/>
          <w:lang w:val="sr-Cyrl-RS"/>
        </w:rPr>
        <w:t>у</w:t>
      </w:r>
      <w:r w:rsidRPr="008D70F0">
        <w:rPr>
          <w:rFonts w:cs="Arial"/>
        </w:rPr>
        <w:t xml:space="preserve"> и оверен</w:t>
      </w:r>
      <w:r w:rsidR="00325207">
        <w:rPr>
          <w:rFonts w:cs="Arial"/>
          <w:lang w:val="sr-Cyrl-RS"/>
        </w:rPr>
        <w:t>у</w:t>
      </w:r>
      <w:r w:rsidRPr="008D70F0">
        <w:rPr>
          <w:rFonts w:cs="Arial"/>
        </w:rPr>
        <w:t xml:space="preserve">, бланко  </w:t>
      </w:r>
      <w:r w:rsidR="004E0FFC" w:rsidRPr="008D70F0">
        <w:rPr>
          <w:rFonts w:cs="Arial"/>
        </w:rPr>
        <w:t>сопствен</w:t>
      </w:r>
      <w:r w:rsidR="00325207">
        <w:rPr>
          <w:rFonts w:cs="Arial"/>
          <w:lang w:val="sr-Cyrl-RS"/>
        </w:rPr>
        <w:t>у</w:t>
      </w:r>
      <w:r w:rsidRPr="008D70F0">
        <w:rPr>
          <w:rFonts w:cs="Arial"/>
        </w:rPr>
        <w:t xml:space="preserve">  мениц</w:t>
      </w:r>
      <w:r w:rsidR="00325207">
        <w:rPr>
          <w:rFonts w:cs="Arial"/>
          <w:lang w:val="sr-Cyrl-RS"/>
        </w:rPr>
        <w:t>у</w:t>
      </w:r>
      <w:r w:rsidR="000365C7" w:rsidRPr="008D70F0">
        <w:rPr>
          <w:rFonts w:cs="Arial"/>
        </w:rPr>
        <w:t xml:space="preserve"> ко</w:t>
      </w:r>
      <w:r w:rsidR="00325207">
        <w:rPr>
          <w:rFonts w:cs="Arial"/>
          <w:lang w:val="sr-Cyrl-RS"/>
        </w:rPr>
        <w:t>ја</w:t>
      </w:r>
      <w:r w:rsidR="000365C7" w:rsidRPr="008D70F0">
        <w:rPr>
          <w:rFonts w:cs="Arial"/>
        </w:rPr>
        <w:t xml:space="preserve"> </w:t>
      </w:r>
      <w:r w:rsidR="00325207">
        <w:rPr>
          <w:rFonts w:cs="Arial"/>
          <w:lang w:val="sr-Cyrl-RS"/>
        </w:rPr>
        <w:t>је</w:t>
      </w:r>
      <w:r w:rsidR="000365C7" w:rsidRPr="008D70F0">
        <w:rPr>
          <w:rFonts w:cs="Arial"/>
        </w:rPr>
        <w:t xml:space="preserve"> неопозив</w:t>
      </w:r>
      <w:r w:rsidR="00325207">
        <w:rPr>
          <w:rFonts w:cs="Arial"/>
          <w:lang w:val="sr-Cyrl-RS"/>
        </w:rPr>
        <w:t>а</w:t>
      </w:r>
      <w:r w:rsidR="000365C7" w:rsidRPr="008D70F0">
        <w:rPr>
          <w:rFonts w:cs="Arial"/>
        </w:rPr>
        <w:t>, без права протеста и наплатив</w:t>
      </w:r>
      <w:r w:rsidR="00544F48">
        <w:rPr>
          <w:rFonts w:cs="Arial"/>
          <w:lang w:val="sr-Cyrl-RS"/>
        </w:rPr>
        <w:t>а</w:t>
      </w:r>
      <w:r w:rsidR="000365C7" w:rsidRPr="008D70F0">
        <w:rPr>
          <w:rFonts w:cs="Arial"/>
        </w:rPr>
        <w:t xml:space="preserve"> на први позив</w:t>
      </w:r>
      <w:r w:rsidRPr="008D70F0">
        <w:rPr>
          <w:rFonts w:cs="Arial"/>
        </w:rPr>
        <w:t>, серијски бр._________________</w:t>
      </w:r>
      <w:r w:rsidR="00713F98" w:rsidRPr="008D70F0">
        <w:rPr>
          <w:rFonts w:cs="Arial"/>
          <w:lang w:val="sr-Cyrl-RS"/>
        </w:rPr>
        <w:t xml:space="preserve"> </w:t>
      </w:r>
      <w:r w:rsidRPr="008D70F0">
        <w:rPr>
          <w:rFonts w:cs="Arial"/>
        </w:rPr>
        <w:t xml:space="preserve">(уписати серијски број)  као средство финансијског обезбеђења и овлашћујемо </w:t>
      </w:r>
      <w:r w:rsidR="00707C8B" w:rsidRPr="008D70F0">
        <w:rPr>
          <w:rFonts w:cs="Arial"/>
        </w:rPr>
        <w:t xml:space="preserve">Јавно предузеће „Електропривреда Србије“ Београд, </w:t>
      </w:r>
      <w:r w:rsidR="00F002C7">
        <w:rPr>
          <w:rFonts w:cs="Arial"/>
          <w:lang w:val="sr-Cyrl-RS"/>
        </w:rPr>
        <w:t>Балканска 13</w:t>
      </w:r>
      <w:r w:rsidR="00707C8B" w:rsidRPr="008D70F0">
        <w:rPr>
          <w:rFonts w:cs="Arial"/>
        </w:rPr>
        <w:t>, Београд,</w:t>
      </w:r>
      <w:r w:rsidR="00707C8B" w:rsidRPr="008D70F0">
        <w:rPr>
          <w:rFonts w:cs="Arial"/>
          <w:b/>
        </w:rPr>
        <w:t xml:space="preserve"> </w:t>
      </w:r>
      <w:r w:rsidR="00707C8B" w:rsidRPr="008D70F0">
        <w:rPr>
          <w:rFonts w:cs="Arial"/>
        </w:rPr>
        <w:t>огранак ТЕНТ Београд-Обреновац, улица Богољуба Урошевића Црног број 44., 11500 Обреновац</w:t>
      </w:r>
      <w:r w:rsidRPr="008D70F0">
        <w:rPr>
          <w:rFonts w:cs="Arial"/>
        </w:rPr>
        <w:t>, као Повериоца, да предат</w:t>
      </w:r>
      <w:r w:rsidR="00544F48">
        <w:rPr>
          <w:rFonts w:cs="Arial"/>
          <w:lang w:val="sr-Cyrl-RS"/>
        </w:rPr>
        <w:t>у</w:t>
      </w:r>
      <w:r w:rsidRPr="008D70F0">
        <w:rPr>
          <w:rFonts w:cs="Arial"/>
        </w:rPr>
        <w:t xml:space="preserve"> мениц</w:t>
      </w:r>
      <w:r w:rsidR="00544F48">
        <w:rPr>
          <w:rFonts w:cs="Arial"/>
          <w:lang w:val="sr-Cyrl-RS"/>
        </w:rPr>
        <w:t>у</w:t>
      </w:r>
      <w:r w:rsidRPr="008D70F0">
        <w:rPr>
          <w:rFonts w:cs="Arial"/>
        </w:rPr>
        <w:t xml:space="preserve"> може попунити до максимално</w:t>
      </w:r>
      <w:r w:rsidR="000365C7" w:rsidRPr="008D70F0">
        <w:rPr>
          <w:rFonts w:cs="Arial"/>
        </w:rPr>
        <w:t>г износа  од ____</w:t>
      </w:r>
      <w:r w:rsidR="00544F48">
        <w:rPr>
          <w:rFonts w:cs="Arial"/>
          <w:lang w:val="sr-Cyrl-RS"/>
        </w:rPr>
        <w:t>_______________</w:t>
      </w:r>
      <w:r w:rsidR="000365C7" w:rsidRPr="008D70F0">
        <w:rPr>
          <w:rFonts w:cs="Arial"/>
        </w:rPr>
        <w:t>_______</w:t>
      </w:r>
      <w:r w:rsidRPr="008D70F0">
        <w:rPr>
          <w:rFonts w:cs="Arial"/>
        </w:rPr>
        <w:t xml:space="preserve"> динара,</w:t>
      </w:r>
      <w:r w:rsidR="000365C7" w:rsidRPr="008D70F0">
        <w:rPr>
          <w:rFonts w:cs="Arial"/>
        </w:rPr>
        <w:t xml:space="preserve"> (и  словима  _________</w:t>
      </w:r>
      <w:r w:rsidR="00544F48">
        <w:rPr>
          <w:rFonts w:cs="Arial"/>
          <w:lang w:val="sr-Cyrl-RS"/>
        </w:rPr>
        <w:t>________________________________________________</w:t>
      </w:r>
      <w:r w:rsidR="000365C7" w:rsidRPr="008D70F0">
        <w:rPr>
          <w:rFonts w:cs="Arial"/>
        </w:rPr>
        <w:t>_____</w:t>
      </w:r>
      <w:r w:rsidRPr="008D70F0">
        <w:rPr>
          <w:rFonts w:cs="Arial"/>
        </w:rPr>
        <w:t>_</w:t>
      </w:r>
      <w:r w:rsidR="00544F48">
        <w:rPr>
          <w:rFonts w:cs="Arial"/>
          <w:lang w:val="sr-Cyrl-RS"/>
        </w:rPr>
        <w:t xml:space="preserve"> </w:t>
      </w:r>
      <w:r w:rsidRPr="008D70F0">
        <w:rPr>
          <w:rFonts w:cs="Arial"/>
        </w:rPr>
        <w:t>динара), по Уговору о__</w:t>
      </w:r>
      <w:r w:rsidR="00544F48">
        <w:rPr>
          <w:rFonts w:cs="Arial"/>
          <w:lang w:val="sr-Cyrl-RS"/>
        </w:rPr>
        <w:t>____________</w:t>
      </w:r>
      <w:r w:rsidRPr="008D70F0">
        <w:rPr>
          <w:rFonts w:cs="Arial"/>
        </w:rPr>
        <w:t>___</w:t>
      </w:r>
      <w:r w:rsidR="000365C7" w:rsidRPr="008D70F0">
        <w:rPr>
          <w:rFonts w:cs="Arial"/>
        </w:rPr>
        <w:t>_____________________________</w:t>
      </w:r>
      <w:r w:rsidRPr="008D70F0">
        <w:rPr>
          <w:rFonts w:cs="Arial"/>
        </w:rPr>
        <w:t xml:space="preserve"> (навести предмет уговора), бр.___</w:t>
      </w:r>
      <w:r w:rsidR="00713F98" w:rsidRPr="008D70F0">
        <w:rPr>
          <w:rFonts w:cs="Arial"/>
          <w:lang w:val="sr-Cyrl-RS"/>
        </w:rPr>
        <w:t>_____</w:t>
      </w:r>
      <w:r w:rsidR="00544F48">
        <w:rPr>
          <w:rFonts w:cs="Arial"/>
          <w:lang w:val="sr-Cyrl-RS"/>
        </w:rPr>
        <w:t>__</w:t>
      </w:r>
      <w:r w:rsidR="00713F98" w:rsidRPr="008D70F0">
        <w:rPr>
          <w:rFonts w:cs="Arial"/>
          <w:lang w:val="sr-Cyrl-RS"/>
        </w:rPr>
        <w:t>____________</w:t>
      </w:r>
      <w:r w:rsidRPr="008D70F0">
        <w:rPr>
          <w:rFonts w:cs="Arial"/>
        </w:rPr>
        <w:t>__ од __</w:t>
      </w:r>
      <w:r w:rsidR="00544F48">
        <w:rPr>
          <w:rFonts w:cs="Arial"/>
          <w:lang w:val="sr-Cyrl-RS"/>
        </w:rPr>
        <w:t>.</w:t>
      </w:r>
      <w:r w:rsidRPr="008D70F0">
        <w:rPr>
          <w:rFonts w:cs="Arial"/>
        </w:rPr>
        <w:t>__</w:t>
      </w:r>
      <w:r w:rsidR="00544F48">
        <w:rPr>
          <w:rFonts w:cs="Arial"/>
          <w:lang w:val="sr-Cyrl-RS"/>
        </w:rPr>
        <w:t>.</w:t>
      </w:r>
      <w:r w:rsidRPr="008D70F0">
        <w:rPr>
          <w:rFonts w:cs="Arial"/>
        </w:rPr>
        <w:t>____</w:t>
      </w:r>
      <w:r w:rsidR="00544F48">
        <w:rPr>
          <w:rFonts w:cs="Arial"/>
          <w:lang w:val="sr-Cyrl-RS"/>
        </w:rPr>
        <w:t>.год.</w:t>
      </w:r>
      <w:r w:rsidRPr="008D70F0">
        <w:rPr>
          <w:rFonts w:cs="Arial"/>
        </w:rPr>
        <w:t xml:space="preserve">(заведен код Корисника - Повериоца) и </w:t>
      </w:r>
      <w:r w:rsidR="00544F48" w:rsidRPr="008D70F0">
        <w:rPr>
          <w:rFonts w:cs="Arial"/>
        </w:rPr>
        <w:t>бр.___</w:t>
      </w:r>
      <w:r w:rsidR="00544F48" w:rsidRPr="008D70F0">
        <w:rPr>
          <w:rFonts w:cs="Arial"/>
          <w:lang w:val="sr-Cyrl-RS"/>
        </w:rPr>
        <w:t>_____</w:t>
      </w:r>
      <w:r w:rsidR="00544F48">
        <w:rPr>
          <w:rFonts w:cs="Arial"/>
          <w:lang w:val="sr-Cyrl-RS"/>
        </w:rPr>
        <w:t>__</w:t>
      </w:r>
      <w:r w:rsidR="00544F48" w:rsidRPr="008D70F0">
        <w:rPr>
          <w:rFonts w:cs="Arial"/>
          <w:lang w:val="sr-Cyrl-RS"/>
        </w:rPr>
        <w:t>____________</w:t>
      </w:r>
      <w:r w:rsidR="00544F48" w:rsidRPr="008D70F0">
        <w:rPr>
          <w:rFonts w:cs="Arial"/>
        </w:rPr>
        <w:t>__ од __</w:t>
      </w:r>
      <w:r w:rsidR="00544F48">
        <w:rPr>
          <w:rFonts w:cs="Arial"/>
          <w:lang w:val="sr-Cyrl-RS"/>
        </w:rPr>
        <w:t>.</w:t>
      </w:r>
      <w:r w:rsidR="00544F48" w:rsidRPr="008D70F0">
        <w:rPr>
          <w:rFonts w:cs="Arial"/>
        </w:rPr>
        <w:t>__</w:t>
      </w:r>
      <w:r w:rsidR="00544F48">
        <w:rPr>
          <w:rFonts w:cs="Arial"/>
          <w:lang w:val="sr-Cyrl-RS"/>
        </w:rPr>
        <w:t>.</w:t>
      </w:r>
      <w:r w:rsidR="00544F48" w:rsidRPr="008D70F0">
        <w:rPr>
          <w:rFonts w:cs="Arial"/>
        </w:rPr>
        <w:t>____</w:t>
      </w:r>
      <w:r w:rsidR="00544F48">
        <w:rPr>
          <w:rFonts w:cs="Arial"/>
          <w:lang w:val="sr-Cyrl-RS"/>
        </w:rPr>
        <w:t>.год.</w:t>
      </w:r>
      <w:r w:rsidR="00544F48" w:rsidRPr="008D70F0">
        <w:rPr>
          <w:rFonts w:cs="Arial"/>
        </w:rPr>
        <w:t xml:space="preserve"> </w:t>
      </w:r>
      <w:r w:rsidR="00544F48">
        <w:rPr>
          <w:rFonts w:cs="Arial"/>
          <w:lang w:val="sr-Cyrl-RS"/>
        </w:rPr>
        <w:t>(</w:t>
      </w:r>
      <w:r w:rsidRPr="008D70F0">
        <w:rPr>
          <w:rFonts w:cs="Arial"/>
        </w:rPr>
        <w:t>заведен код дужника) као средство финансијског обезбеђења за добро извршења посла у вредности од 10% вредности уговора без ПДВ уколико _________</w:t>
      </w:r>
      <w:r w:rsidR="00544F48">
        <w:rPr>
          <w:rFonts w:cs="Arial"/>
          <w:lang w:val="sr-Cyrl-RS"/>
        </w:rPr>
        <w:t>__________________</w:t>
      </w:r>
      <w:r w:rsidRPr="008D70F0">
        <w:rPr>
          <w:rFonts w:cs="Arial"/>
        </w:rPr>
        <w:t>_______________</w:t>
      </w:r>
      <w:r w:rsidR="00707C8B" w:rsidRPr="008D70F0">
        <w:rPr>
          <w:rFonts w:cs="Arial"/>
        </w:rPr>
        <w:t xml:space="preserve"> </w:t>
      </w:r>
      <w:r w:rsidRPr="008D70F0">
        <w:rPr>
          <w:rFonts w:cs="Arial"/>
        </w:rPr>
        <w:t>(назив дужника), као дужник не изврши уговорене обавезе у уговореном року или  их изврши делимично или неквалитетно.</w:t>
      </w:r>
    </w:p>
    <w:p w:rsidR="001B0370" w:rsidRPr="008D70F0" w:rsidRDefault="001B0370" w:rsidP="001B0370">
      <w:pPr>
        <w:spacing w:before="0"/>
        <w:rPr>
          <w:rFonts w:cs="Arial"/>
        </w:rPr>
      </w:pPr>
    </w:p>
    <w:p w:rsidR="001B0370" w:rsidRPr="008D70F0" w:rsidRDefault="000365C7" w:rsidP="001B0370">
      <w:pPr>
        <w:spacing w:before="0"/>
        <w:rPr>
          <w:rFonts w:cs="Arial"/>
        </w:rPr>
      </w:pPr>
      <w:r w:rsidRPr="008D70F0">
        <w:rPr>
          <w:rFonts w:cs="Arial"/>
        </w:rPr>
        <w:t>Издат</w:t>
      </w:r>
      <w:r w:rsidR="00544F48">
        <w:rPr>
          <w:rFonts w:cs="Arial"/>
          <w:lang w:val="sr-Cyrl-RS"/>
        </w:rPr>
        <w:t>а</w:t>
      </w:r>
      <w:r w:rsidRPr="008D70F0">
        <w:rPr>
          <w:rFonts w:cs="Arial"/>
        </w:rPr>
        <w:t xml:space="preserve"> б</w:t>
      </w:r>
      <w:r w:rsidR="001B0370" w:rsidRPr="008D70F0">
        <w:rPr>
          <w:rFonts w:cs="Arial"/>
        </w:rPr>
        <w:t xml:space="preserve">ланко </w:t>
      </w:r>
      <w:r w:rsidRPr="008D70F0">
        <w:rPr>
          <w:rFonts w:cs="Arial"/>
        </w:rPr>
        <w:t>сопствен</w:t>
      </w:r>
      <w:r w:rsidR="00544F48">
        <w:rPr>
          <w:rFonts w:cs="Arial"/>
          <w:lang w:val="sr-Cyrl-RS"/>
        </w:rPr>
        <w:t>а</w:t>
      </w:r>
      <w:r w:rsidR="001B0370" w:rsidRPr="008D70F0">
        <w:rPr>
          <w:rFonts w:cs="Arial"/>
        </w:rPr>
        <w:t xml:space="preserve"> мениц</w:t>
      </w:r>
      <w:r w:rsidR="00544F48">
        <w:rPr>
          <w:rFonts w:cs="Arial"/>
          <w:lang w:val="sr-Cyrl-RS"/>
        </w:rPr>
        <w:t>а</w:t>
      </w:r>
      <w:r w:rsidR="001B0370" w:rsidRPr="008D70F0">
        <w:rPr>
          <w:rFonts w:cs="Arial"/>
        </w:rPr>
        <w:t xml:space="preserve"> серијски број</w:t>
      </w:r>
      <w:r w:rsidR="001B0370" w:rsidRPr="008D70F0">
        <w:rPr>
          <w:rFonts w:cs="Arial"/>
        </w:rPr>
        <w:tab/>
      </w:r>
      <w:r w:rsidR="00544F48">
        <w:rPr>
          <w:rFonts w:cs="Arial"/>
          <w:lang w:val="sr-Cyrl-RS"/>
        </w:rPr>
        <w:t>__________________</w:t>
      </w:r>
      <w:r w:rsidR="001B0370" w:rsidRPr="008D70F0">
        <w:rPr>
          <w:rFonts w:cs="Arial"/>
        </w:rPr>
        <w:t>(уписати серијск</w:t>
      </w:r>
      <w:r w:rsidR="00544F48">
        <w:rPr>
          <w:rFonts w:cs="Arial"/>
          <w:lang w:val="sr-Cyrl-RS"/>
        </w:rPr>
        <w:t>и</w:t>
      </w:r>
      <w:r w:rsidR="001B0370" w:rsidRPr="008D70F0">
        <w:rPr>
          <w:rFonts w:cs="Arial"/>
        </w:rPr>
        <w:t xml:space="preserve"> број) </w:t>
      </w:r>
      <w:r w:rsidR="00713F98" w:rsidRPr="008D70F0">
        <w:rPr>
          <w:rFonts w:cs="Arial"/>
          <w:lang w:val="sr-Cyrl-RS"/>
        </w:rPr>
        <w:t>мо</w:t>
      </w:r>
      <w:r w:rsidR="00544F48">
        <w:rPr>
          <w:rFonts w:cs="Arial"/>
          <w:lang w:val="sr-Cyrl-RS"/>
        </w:rPr>
        <w:t>же</w:t>
      </w:r>
      <w:r w:rsidR="00713F98" w:rsidRPr="008D70F0">
        <w:rPr>
          <w:rFonts w:cs="Arial"/>
          <w:lang w:val="sr-Cyrl-RS"/>
        </w:rPr>
        <w:t xml:space="preserve"> </w:t>
      </w:r>
      <w:r w:rsidR="001B0370" w:rsidRPr="008D70F0">
        <w:rPr>
          <w:rFonts w:cs="Arial"/>
        </w:rPr>
        <w:t xml:space="preserve">се поднети на наплату у року доспећа  утврђеном  Уговором </w:t>
      </w:r>
      <w:r w:rsidR="00544F48" w:rsidRPr="008D70F0">
        <w:rPr>
          <w:rFonts w:cs="Arial"/>
        </w:rPr>
        <w:t>бр.___</w:t>
      </w:r>
      <w:r w:rsidR="00544F48" w:rsidRPr="008D70F0">
        <w:rPr>
          <w:rFonts w:cs="Arial"/>
          <w:lang w:val="sr-Cyrl-RS"/>
        </w:rPr>
        <w:t>_____</w:t>
      </w:r>
      <w:r w:rsidR="00544F48">
        <w:rPr>
          <w:rFonts w:cs="Arial"/>
          <w:lang w:val="sr-Cyrl-RS"/>
        </w:rPr>
        <w:t>__</w:t>
      </w:r>
      <w:r w:rsidR="00544F48" w:rsidRPr="008D70F0">
        <w:rPr>
          <w:rFonts w:cs="Arial"/>
          <w:lang w:val="sr-Cyrl-RS"/>
        </w:rPr>
        <w:t>____________</w:t>
      </w:r>
      <w:r w:rsidR="00544F48" w:rsidRPr="008D70F0">
        <w:rPr>
          <w:rFonts w:cs="Arial"/>
        </w:rPr>
        <w:t>__ од __</w:t>
      </w:r>
      <w:r w:rsidR="00544F48">
        <w:rPr>
          <w:rFonts w:cs="Arial"/>
          <w:lang w:val="sr-Cyrl-RS"/>
        </w:rPr>
        <w:t>.</w:t>
      </w:r>
      <w:r w:rsidR="00544F48" w:rsidRPr="008D70F0">
        <w:rPr>
          <w:rFonts w:cs="Arial"/>
        </w:rPr>
        <w:t>__</w:t>
      </w:r>
      <w:r w:rsidR="00544F48">
        <w:rPr>
          <w:rFonts w:cs="Arial"/>
          <w:lang w:val="sr-Cyrl-RS"/>
        </w:rPr>
        <w:t>.</w:t>
      </w:r>
      <w:r w:rsidR="00544F48" w:rsidRPr="008D70F0">
        <w:rPr>
          <w:rFonts w:cs="Arial"/>
        </w:rPr>
        <w:t>____</w:t>
      </w:r>
      <w:r w:rsidR="00544F48">
        <w:rPr>
          <w:rFonts w:cs="Arial"/>
          <w:lang w:val="sr-Cyrl-RS"/>
        </w:rPr>
        <w:t>.год.</w:t>
      </w:r>
      <w:r w:rsidR="00544F48" w:rsidRPr="008D70F0">
        <w:rPr>
          <w:rFonts w:cs="Arial"/>
        </w:rPr>
        <w:t>(заведен код Корисника - Повериоца) и бр.___</w:t>
      </w:r>
      <w:r w:rsidR="00544F48" w:rsidRPr="008D70F0">
        <w:rPr>
          <w:rFonts w:cs="Arial"/>
          <w:lang w:val="sr-Cyrl-RS"/>
        </w:rPr>
        <w:t>_____</w:t>
      </w:r>
      <w:r w:rsidR="00544F48">
        <w:rPr>
          <w:rFonts w:cs="Arial"/>
          <w:lang w:val="sr-Cyrl-RS"/>
        </w:rPr>
        <w:t>__</w:t>
      </w:r>
      <w:r w:rsidR="00544F48" w:rsidRPr="008D70F0">
        <w:rPr>
          <w:rFonts w:cs="Arial"/>
          <w:lang w:val="sr-Cyrl-RS"/>
        </w:rPr>
        <w:t>____________</w:t>
      </w:r>
      <w:r w:rsidR="00544F48" w:rsidRPr="008D70F0">
        <w:rPr>
          <w:rFonts w:cs="Arial"/>
        </w:rPr>
        <w:t>__ од __</w:t>
      </w:r>
      <w:r w:rsidR="00544F48">
        <w:rPr>
          <w:rFonts w:cs="Arial"/>
          <w:lang w:val="sr-Cyrl-RS"/>
        </w:rPr>
        <w:t>.</w:t>
      </w:r>
      <w:r w:rsidR="00544F48" w:rsidRPr="008D70F0">
        <w:rPr>
          <w:rFonts w:cs="Arial"/>
        </w:rPr>
        <w:t>__</w:t>
      </w:r>
      <w:r w:rsidR="00544F48">
        <w:rPr>
          <w:rFonts w:cs="Arial"/>
          <w:lang w:val="sr-Cyrl-RS"/>
        </w:rPr>
        <w:t>.</w:t>
      </w:r>
      <w:r w:rsidR="00544F48" w:rsidRPr="008D70F0">
        <w:rPr>
          <w:rFonts w:cs="Arial"/>
        </w:rPr>
        <w:t>____</w:t>
      </w:r>
      <w:r w:rsidR="00544F48">
        <w:rPr>
          <w:rFonts w:cs="Arial"/>
          <w:lang w:val="sr-Cyrl-RS"/>
        </w:rPr>
        <w:t>.год.</w:t>
      </w:r>
      <w:r w:rsidR="00544F48" w:rsidRPr="008D70F0">
        <w:rPr>
          <w:rFonts w:cs="Arial"/>
        </w:rPr>
        <w:t xml:space="preserve"> </w:t>
      </w:r>
      <w:r w:rsidR="00544F48">
        <w:rPr>
          <w:rFonts w:cs="Arial"/>
          <w:lang w:val="sr-Cyrl-RS"/>
        </w:rPr>
        <w:t>(</w:t>
      </w:r>
      <w:r w:rsidR="00544F48" w:rsidRPr="008D70F0">
        <w:rPr>
          <w:rFonts w:cs="Arial"/>
        </w:rPr>
        <w:t xml:space="preserve">заведен код дужника) </w:t>
      </w:r>
      <w:r w:rsidR="001B0370" w:rsidRPr="008D70F0">
        <w:rPr>
          <w:rFonts w:cs="Arial"/>
        </w:rPr>
        <w:t>т.ј</w:t>
      </w:r>
      <w:r w:rsidR="00E9530E" w:rsidRPr="008D70F0">
        <w:rPr>
          <w:rFonts w:cs="Arial"/>
        </w:rPr>
        <w:t>. најкасније до истека рока од 3</w:t>
      </w:r>
      <w:r w:rsidR="001B0370" w:rsidRPr="008D70F0">
        <w:rPr>
          <w:rFonts w:cs="Arial"/>
        </w:rPr>
        <w:t>0 (</w:t>
      </w:r>
      <w:r w:rsidR="00E9530E" w:rsidRPr="008D70F0">
        <w:rPr>
          <w:rFonts w:cs="Arial"/>
        </w:rPr>
        <w:t>три</w:t>
      </w:r>
      <w:r w:rsidR="001B0370" w:rsidRPr="008D70F0">
        <w:rPr>
          <w:rFonts w:cs="Arial"/>
        </w:rPr>
        <w:t xml:space="preserve">десет) дана од уговореног рока </w:t>
      </w:r>
      <w:r w:rsidR="007100AB">
        <w:rPr>
          <w:rFonts w:cs="Arial"/>
          <w:lang w:val="sr-Cyrl-RS"/>
        </w:rPr>
        <w:t xml:space="preserve">за извршење </w:t>
      </w:r>
      <w:r w:rsidR="006158CE" w:rsidRPr="008D70F0">
        <w:rPr>
          <w:rFonts w:cs="Arial"/>
          <w:lang w:val="sr-Cyrl-RS"/>
        </w:rPr>
        <w:t>уговора</w:t>
      </w:r>
      <w:r w:rsidR="001B0370" w:rsidRPr="008D70F0">
        <w:rPr>
          <w:rFonts w:cs="Arial"/>
        </w:rPr>
        <w:t xml:space="preserve"> с тим да евентуални</w:t>
      </w:r>
      <w:r w:rsidR="0083449D" w:rsidRPr="008D70F0">
        <w:rPr>
          <w:rFonts w:cs="Arial"/>
          <w:lang w:val="sr-Cyrl-RS"/>
        </w:rPr>
        <w:t xml:space="preserve"> </w:t>
      </w:r>
      <w:r w:rsidR="001B0370" w:rsidRPr="008D70F0">
        <w:rPr>
          <w:rFonts w:cs="Arial"/>
        </w:rPr>
        <w:t xml:space="preserve">продужетак рока </w:t>
      </w:r>
      <w:r w:rsidR="007100AB" w:rsidRPr="008D70F0">
        <w:rPr>
          <w:rFonts w:cs="Arial"/>
        </w:rPr>
        <w:t xml:space="preserve">рока </w:t>
      </w:r>
      <w:r w:rsidR="007100AB">
        <w:rPr>
          <w:rFonts w:cs="Arial"/>
          <w:lang w:val="sr-Cyrl-RS"/>
        </w:rPr>
        <w:t>за извршење</w:t>
      </w:r>
      <w:r w:rsidR="006158CE" w:rsidRPr="008D70F0">
        <w:rPr>
          <w:rFonts w:cs="Arial"/>
          <w:lang w:val="sr-Cyrl-RS"/>
        </w:rPr>
        <w:t xml:space="preserve"> уговора</w:t>
      </w:r>
      <w:r w:rsidR="00CA73C9" w:rsidRPr="008D70F0">
        <w:rPr>
          <w:rFonts w:cs="Arial"/>
        </w:rPr>
        <w:t xml:space="preserve"> </w:t>
      </w:r>
      <w:r w:rsidR="001B0370" w:rsidRPr="008D70F0">
        <w:rPr>
          <w:rFonts w:cs="Arial"/>
        </w:rPr>
        <w:t>има за последицу и продужење рока важења мениц</w:t>
      </w:r>
      <w:r w:rsidR="00544F48">
        <w:rPr>
          <w:rFonts w:cs="Arial"/>
          <w:lang w:val="sr-Cyrl-RS"/>
        </w:rPr>
        <w:t>е</w:t>
      </w:r>
      <w:r w:rsidR="001B0370" w:rsidRPr="008D70F0">
        <w:rPr>
          <w:rFonts w:cs="Arial"/>
        </w:rPr>
        <w:t xml:space="preserve"> и меничног овлашћења, за исти број дана за који ће </w:t>
      </w:r>
      <w:r w:rsidR="00CC26CA" w:rsidRPr="008D70F0">
        <w:rPr>
          <w:rFonts w:cs="Arial"/>
        </w:rPr>
        <w:t xml:space="preserve">бити продужен и рок </w:t>
      </w:r>
      <w:r w:rsidR="00757DF1">
        <w:rPr>
          <w:rFonts w:cs="Arial"/>
          <w:lang w:val="sr-Cyrl-RS"/>
        </w:rPr>
        <w:t>извршења</w:t>
      </w:r>
    </w:p>
    <w:p w:rsidR="001B0370" w:rsidRPr="008D70F0" w:rsidRDefault="001B0370" w:rsidP="001B0370">
      <w:pPr>
        <w:spacing w:before="0"/>
        <w:rPr>
          <w:rFonts w:cs="Arial"/>
        </w:rPr>
      </w:pPr>
    </w:p>
    <w:p w:rsidR="001B0370" w:rsidRPr="008D70F0" w:rsidRDefault="001B0370" w:rsidP="001B0370">
      <w:pPr>
        <w:spacing w:before="0"/>
        <w:rPr>
          <w:rFonts w:cs="Arial"/>
        </w:rPr>
      </w:pPr>
      <w:r w:rsidRPr="008D70F0">
        <w:rPr>
          <w:rFonts w:cs="Arial"/>
        </w:rPr>
        <w:t xml:space="preserve">Овлашћујемо Јавно предузеће „Електропривреда Србије“ Београд, </w:t>
      </w:r>
      <w:r w:rsidR="00707C8B" w:rsidRPr="008D70F0">
        <w:rPr>
          <w:rFonts w:cs="Arial"/>
        </w:rPr>
        <w:t xml:space="preserve">огранак ТЕНТ Београд-Обреновац, </w:t>
      </w:r>
      <w:r w:rsidRPr="008D70F0">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w:t>
      </w:r>
      <w:r w:rsidRPr="008D70F0">
        <w:rPr>
          <w:rFonts w:cs="Arial"/>
        </w:rPr>
        <w:lastRenderedPageBreak/>
        <w:t>рачуна Дужника бр.______ код __________________ Банке, а у корист текућег рачуна Повериоца бр. 160-700-13 Banka Intesa.</w:t>
      </w:r>
    </w:p>
    <w:p w:rsidR="001B0370" w:rsidRPr="008D70F0" w:rsidRDefault="001B0370" w:rsidP="001B0370">
      <w:pPr>
        <w:spacing w:before="0"/>
        <w:rPr>
          <w:rFonts w:cs="Arial"/>
        </w:rPr>
      </w:pPr>
    </w:p>
    <w:p w:rsidR="001B0370" w:rsidRPr="008D70F0" w:rsidRDefault="001B0370" w:rsidP="001B0370">
      <w:pPr>
        <w:spacing w:before="0"/>
        <w:rPr>
          <w:rFonts w:cs="Arial"/>
        </w:rPr>
      </w:pPr>
      <w:r w:rsidRPr="008D70F0">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8D70F0" w:rsidRDefault="001B0370" w:rsidP="001B0370">
      <w:pPr>
        <w:spacing w:before="0"/>
        <w:rPr>
          <w:rFonts w:cs="Arial"/>
        </w:rPr>
      </w:pPr>
    </w:p>
    <w:p w:rsidR="001B0370" w:rsidRPr="008D70F0" w:rsidRDefault="001B0370" w:rsidP="001B0370">
      <w:pPr>
        <w:spacing w:before="0"/>
        <w:rPr>
          <w:rFonts w:cs="Arial"/>
        </w:rPr>
      </w:pPr>
      <w:r w:rsidRPr="008D70F0">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8D70F0" w:rsidRDefault="001B0370" w:rsidP="001B0370">
      <w:pPr>
        <w:spacing w:before="0"/>
        <w:rPr>
          <w:rFonts w:cs="Arial"/>
        </w:rPr>
      </w:pPr>
    </w:p>
    <w:p w:rsidR="001B0370" w:rsidRPr="008D70F0" w:rsidRDefault="001B0370" w:rsidP="001B0370">
      <w:pPr>
        <w:spacing w:before="0"/>
        <w:rPr>
          <w:rFonts w:cs="Arial"/>
        </w:rPr>
      </w:pPr>
      <w:r w:rsidRPr="008D70F0">
        <w:rPr>
          <w:rFonts w:cs="Arial"/>
        </w:rPr>
        <w:t>Меница је потписана од стране овлашћеног лица за заступање Дужника _____________________(унети име и презиме овлашћеног лица).</w:t>
      </w:r>
    </w:p>
    <w:p w:rsidR="001B0370" w:rsidRPr="008D70F0" w:rsidRDefault="001B0370" w:rsidP="001B0370">
      <w:pPr>
        <w:spacing w:before="0"/>
        <w:rPr>
          <w:rFonts w:cs="Arial"/>
        </w:rPr>
      </w:pPr>
    </w:p>
    <w:p w:rsidR="001B0370" w:rsidRPr="008D70F0" w:rsidRDefault="001B0370" w:rsidP="001B0370">
      <w:pPr>
        <w:spacing w:before="0"/>
        <w:rPr>
          <w:rFonts w:cs="Arial"/>
        </w:rPr>
      </w:pPr>
      <w:r w:rsidRPr="008D70F0">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8D70F0" w:rsidRDefault="001B0370" w:rsidP="001B0370">
      <w:pPr>
        <w:spacing w:before="0"/>
        <w:rPr>
          <w:rFonts w:cs="Arial"/>
        </w:rPr>
      </w:pPr>
      <w:r w:rsidRPr="008D70F0">
        <w:rPr>
          <w:rFonts w:cs="Arial"/>
        </w:rPr>
        <w:t xml:space="preserve">Место и датум издавања Овлашћења          </w:t>
      </w:r>
    </w:p>
    <w:p w:rsidR="001B0370" w:rsidRPr="008D70F0" w:rsidRDefault="001B0370" w:rsidP="001B0370">
      <w:pPr>
        <w:spacing w:before="0"/>
        <w:rPr>
          <w:rFonts w:cs="Arial"/>
        </w:rPr>
      </w:pPr>
    </w:p>
    <w:p w:rsidR="001B0370" w:rsidRPr="008D70F0"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8D70F0" w:rsidTr="00BE2EA9">
        <w:trPr>
          <w:jc w:val="center"/>
        </w:trPr>
        <w:tc>
          <w:tcPr>
            <w:tcW w:w="3882" w:type="dxa"/>
          </w:tcPr>
          <w:p w:rsidR="001B0370" w:rsidRPr="008D70F0" w:rsidRDefault="001B0370" w:rsidP="00BE2EA9">
            <w:pPr>
              <w:spacing w:before="0"/>
              <w:jc w:val="center"/>
              <w:rPr>
                <w:rFonts w:cs="Arial"/>
              </w:rPr>
            </w:pPr>
            <w:r w:rsidRPr="008D70F0">
              <w:rPr>
                <w:rFonts w:cs="Arial"/>
              </w:rPr>
              <w:t>Датум:</w:t>
            </w:r>
          </w:p>
        </w:tc>
        <w:tc>
          <w:tcPr>
            <w:tcW w:w="2127" w:type="dxa"/>
          </w:tcPr>
          <w:p w:rsidR="001B0370" w:rsidRPr="008D70F0" w:rsidRDefault="001B0370" w:rsidP="00BE2EA9">
            <w:pPr>
              <w:spacing w:before="0"/>
              <w:jc w:val="center"/>
              <w:rPr>
                <w:rFonts w:cs="Arial"/>
                <w:lang w:val="ru-RU"/>
              </w:rPr>
            </w:pPr>
          </w:p>
        </w:tc>
        <w:tc>
          <w:tcPr>
            <w:tcW w:w="4022" w:type="dxa"/>
          </w:tcPr>
          <w:p w:rsidR="001B0370" w:rsidRPr="008D70F0" w:rsidRDefault="001B0370" w:rsidP="00BE2EA9">
            <w:pPr>
              <w:spacing w:before="0"/>
              <w:jc w:val="center"/>
              <w:rPr>
                <w:rFonts w:cs="Arial"/>
                <w:lang w:val="ru-RU"/>
              </w:rPr>
            </w:pPr>
            <w:r w:rsidRPr="008D70F0">
              <w:rPr>
                <w:rFonts w:cs="Arial"/>
              </w:rPr>
              <w:t>Понуђач</w:t>
            </w:r>
            <w:r w:rsidRPr="008D70F0">
              <w:rPr>
                <w:rFonts w:cs="Arial"/>
                <w:lang w:val="ru-RU"/>
              </w:rPr>
              <w:t>:</w:t>
            </w:r>
          </w:p>
        </w:tc>
      </w:tr>
      <w:tr w:rsidR="001B0370" w:rsidRPr="008D70F0" w:rsidTr="00BE2EA9">
        <w:trPr>
          <w:jc w:val="center"/>
        </w:trPr>
        <w:tc>
          <w:tcPr>
            <w:tcW w:w="3882" w:type="dxa"/>
          </w:tcPr>
          <w:p w:rsidR="001B0370" w:rsidRPr="008D70F0" w:rsidRDefault="001B0370" w:rsidP="00BE2EA9">
            <w:pPr>
              <w:spacing w:before="0"/>
              <w:jc w:val="center"/>
              <w:rPr>
                <w:rFonts w:cs="Arial"/>
              </w:rPr>
            </w:pPr>
          </w:p>
        </w:tc>
        <w:tc>
          <w:tcPr>
            <w:tcW w:w="2127" w:type="dxa"/>
          </w:tcPr>
          <w:p w:rsidR="001B0370" w:rsidRPr="008D70F0" w:rsidRDefault="001B0370" w:rsidP="00BE2EA9">
            <w:pPr>
              <w:spacing w:before="0"/>
              <w:jc w:val="center"/>
              <w:rPr>
                <w:rFonts w:cs="Arial"/>
              </w:rPr>
            </w:pPr>
            <w:r w:rsidRPr="008D70F0">
              <w:rPr>
                <w:rFonts w:cs="Arial"/>
              </w:rPr>
              <w:t>М.П.</w:t>
            </w:r>
          </w:p>
        </w:tc>
        <w:tc>
          <w:tcPr>
            <w:tcW w:w="4022" w:type="dxa"/>
          </w:tcPr>
          <w:p w:rsidR="001B0370" w:rsidRPr="008D70F0" w:rsidRDefault="001B0370" w:rsidP="00BE2EA9">
            <w:pPr>
              <w:spacing w:before="0"/>
              <w:jc w:val="center"/>
              <w:rPr>
                <w:rFonts w:cs="Arial"/>
                <w:lang w:val="ru-RU"/>
              </w:rPr>
            </w:pPr>
          </w:p>
        </w:tc>
      </w:tr>
      <w:tr w:rsidR="001B0370" w:rsidRPr="008D70F0" w:rsidTr="00BE2EA9">
        <w:trPr>
          <w:jc w:val="center"/>
        </w:trPr>
        <w:tc>
          <w:tcPr>
            <w:tcW w:w="3882" w:type="dxa"/>
            <w:tcBorders>
              <w:bottom w:val="single" w:sz="4" w:space="0" w:color="auto"/>
            </w:tcBorders>
          </w:tcPr>
          <w:p w:rsidR="001B0370" w:rsidRPr="008D70F0" w:rsidRDefault="001B0370" w:rsidP="00BE2EA9">
            <w:pPr>
              <w:spacing w:before="0"/>
              <w:jc w:val="center"/>
              <w:rPr>
                <w:rFonts w:cs="Arial"/>
              </w:rPr>
            </w:pPr>
          </w:p>
        </w:tc>
        <w:tc>
          <w:tcPr>
            <w:tcW w:w="2127" w:type="dxa"/>
          </w:tcPr>
          <w:p w:rsidR="001B0370" w:rsidRPr="008D70F0" w:rsidRDefault="001B0370" w:rsidP="00BE2EA9">
            <w:pPr>
              <w:spacing w:before="0"/>
              <w:jc w:val="center"/>
              <w:rPr>
                <w:rFonts w:cs="Arial"/>
                <w:lang w:val="ru-RU"/>
              </w:rPr>
            </w:pPr>
          </w:p>
        </w:tc>
        <w:tc>
          <w:tcPr>
            <w:tcW w:w="4022" w:type="dxa"/>
            <w:tcBorders>
              <w:bottom w:val="single" w:sz="4" w:space="0" w:color="auto"/>
            </w:tcBorders>
          </w:tcPr>
          <w:p w:rsidR="001B0370" w:rsidRPr="008D70F0" w:rsidRDefault="001B0370" w:rsidP="00BE2EA9">
            <w:pPr>
              <w:spacing w:before="0"/>
              <w:jc w:val="center"/>
              <w:rPr>
                <w:rFonts w:cs="Arial"/>
                <w:lang w:val="ru-RU"/>
              </w:rPr>
            </w:pPr>
          </w:p>
        </w:tc>
      </w:tr>
    </w:tbl>
    <w:p w:rsidR="001B0370" w:rsidRPr="008D70F0" w:rsidRDefault="001B0370" w:rsidP="001B0370">
      <w:pPr>
        <w:spacing w:before="0"/>
        <w:rPr>
          <w:rFonts w:cs="Arial"/>
        </w:rPr>
      </w:pPr>
      <w:r w:rsidRPr="008D70F0">
        <w:rPr>
          <w:rFonts w:cs="Arial"/>
        </w:rPr>
        <w:t xml:space="preserve">                                                                                              Потпис овлашћеног лица</w:t>
      </w:r>
    </w:p>
    <w:p w:rsidR="001B0370" w:rsidRPr="008D70F0" w:rsidRDefault="001B0370" w:rsidP="001B0370">
      <w:pPr>
        <w:spacing w:before="0"/>
        <w:rPr>
          <w:rFonts w:cs="Arial"/>
        </w:rPr>
      </w:pPr>
    </w:p>
    <w:p w:rsidR="001B0370" w:rsidRPr="008D70F0" w:rsidRDefault="001B0370" w:rsidP="001B0370">
      <w:pPr>
        <w:spacing w:before="0"/>
        <w:rPr>
          <w:rFonts w:cs="Arial"/>
        </w:rPr>
      </w:pPr>
      <w:r w:rsidRPr="008D70F0">
        <w:rPr>
          <w:rFonts w:cs="Arial"/>
        </w:rPr>
        <w:t>Прилог:</w:t>
      </w:r>
    </w:p>
    <w:p w:rsidR="000365C7" w:rsidRPr="008D70F0" w:rsidRDefault="00544F48" w:rsidP="000365C7">
      <w:pPr>
        <w:pStyle w:val="ListParagraph"/>
        <w:numPr>
          <w:ilvl w:val="0"/>
          <w:numId w:val="7"/>
        </w:numPr>
        <w:spacing w:before="0" w:after="0" w:line="240" w:lineRule="auto"/>
        <w:rPr>
          <w:rFonts w:ascii="Arial" w:hAnsi="Arial" w:cs="Arial"/>
        </w:rPr>
      </w:pPr>
      <w:r>
        <w:rPr>
          <w:rFonts w:ascii="Arial" w:hAnsi="Arial" w:cs="Arial"/>
          <w:lang w:val="sr-Cyrl-RS"/>
        </w:rPr>
        <w:t xml:space="preserve">1 </w:t>
      </w:r>
      <w:r w:rsidR="000365C7" w:rsidRPr="008D70F0">
        <w:rPr>
          <w:rFonts w:ascii="Arial" w:hAnsi="Arial" w:cs="Arial"/>
        </w:rPr>
        <w:t>потписан</w:t>
      </w:r>
      <w:r>
        <w:rPr>
          <w:rFonts w:ascii="Arial" w:hAnsi="Arial" w:cs="Arial"/>
          <w:lang w:val="sr-Cyrl-RS"/>
        </w:rPr>
        <w:t>а</w:t>
      </w:r>
      <w:r w:rsidR="000365C7" w:rsidRPr="008D70F0">
        <w:rPr>
          <w:rFonts w:ascii="Arial" w:hAnsi="Arial" w:cs="Arial"/>
        </w:rPr>
        <w:t xml:space="preserve"> и оверен</w:t>
      </w:r>
      <w:r>
        <w:rPr>
          <w:rFonts w:ascii="Arial" w:hAnsi="Arial" w:cs="Arial"/>
          <w:lang w:val="sr-Cyrl-RS"/>
        </w:rPr>
        <w:t>а</w:t>
      </w:r>
      <w:r w:rsidR="000365C7" w:rsidRPr="008D70F0">
        <w:rPr>
          <w:rFonts w:ascii="Arial" w:hAnsi="Arial" w:cs="Arial"/>
        </w:rPr>
        <w:t xml:space="preserve"> бланко сопствен</w:t>
      </w:r>
      <w:r w:rsidR="00713F98" w:rsidRPr="008D70F0">
        <w:rPr>
          <w:rFonts w:ascii="Arial" w:hAnsi="Arial" w:cs="Arial"/>
          <w:lang w:val="sr-Cyrl-RS"/>
        </w:rPr>
        <w:t>е</w:t>
      </w:r>
      <w:r w:rsidR="000365C7" w:rsidRPr="008D70F0">
        <w:rPr>
          <w:rFonts w:ascii="Arial" w:hAnsi="Arial" w:cs="Arial"/>
        </w:rPr>
        <w:t xml:space="preserve"> мениц</w:t>
      </w:r>
      <w:r w:rsidR="00713F98" w:rsidRPr="008D70F0">
        <w:rPr>
          <w:rFonts w:ascii="Arial" w:hAnsi="Arial" w:cs="Arial"/>
          <w:lang w:val="sr-Cyrl-RS"/>
        </w:rPr>
        <w:t>е</w:t>
      </w:r>
      <w:r w:rsidR="000365C7" w:rsidRPr="008D70F0">
        <w:rPr>
          <w:rFonts w:ascii="Arial" w:hAnsi="Arial" w:cs="Arial"/>
        </w:rPr>
        <w:t xml:space="preserve"> као гаранција за добро извршење посла</w:t>
      </w:r>
    </w:p>
    <w:p w:rsidR="000365C7" w:rsidRPr="008D70F0" w:rsidRDefault="000365C7" w:rsidP="000365C7">
      <w:pPr>
        <w:pStyle w:val="ListParagraph"/>
        <w:numPr>
          <w:ilvl w:val="0"/>
          <w:numId w:val="7"/>
        </w:numPr>
        <w:spacing w:before="0" w:after="0" w:line="240" w:lineRule="auto"/>
        <w:rPr>
          <w:rFonts w:ascii="Arial" w:hAnsi="Arial" w:cs="Arial"/>
        </w:rPr>
      </w:pPr>
      <w:r w:rsidRPr="008D70F0">
        <w:rPr>
          <w:rFonts w:ascii="Arial" w:hAnsi="Arial" w:cs="Arial"/>
        </w:rPr>
        <w:t>фотокопиј</w:t>
      </w:r>
      <w:r w:rsidR="00707C8B" w:rsidRPr="008D70F0">
        <w:rPr>
          <w:rFonts w:ascii="Arial" w:hAnsi="Arial" w:cs="Arial"/>
        </w:rPr>
        <w:t>а</w:t>
      </w:r>
      <w:r w:rsidRPr="008D70F0">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707C8B" w:rsidRPr="008D70F0">
        <w:rPr>
          <w:rFonts w:ascii="Arial" w:hAnsi="Arial" w:cs="Arial"/>
        </w:rPr>
        <w:t>а</w:t>
      </w:r>
      <w:r w:rsidRPr="008D70F0">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8D70F0" w:rsidRDefault="000365C7" w:rsidP="000365C7">
      <w:pPr>
        <w:pStyle w:val="ListParagraph"/>
        <w:numPr>
          <w:ilvl w:val="0"/>
          <w:numId w:val="7"/>
        </w:numPr>
        <w:spacing w:before="0" w:after="0" w:line="240" w:lineRule="auto"/>
        <w:rPr>
          <w:rFonts w:ascii="Arial" w:hAnsi="Arial" w:cs="Arial"/>
        </w:rPr>
      </w:pPr>
      <w:r w:rsidRPr="008D70F0">
        <w:rPr>
          <w:rFonts w:ascii="Arial" w:hAnsi="Arial" w:cs="Arial"/>
        </w:rPr>
        <w:t>фотокопиј</w:t>
      </w:r>
      <w:r w:rsidR="00707C8B" w:rsidRPr="008D70F0">
        <w:rPr>
          <w:rFonts w:ascii="Arial" w:hAnsi="Arial" w:cs="Arial"/>
        </w:rPr>
        <w:t>а</w:t>
      </w:r>
      <w:r w:rsidRPr="008D70F0">
        <w:rPr>
          <w:rFonts w:ascii="Arial" w:hAnsi="Arial" w:cs="Arial"/>
        </w:rPr>
        <w:t xml:space="preserve"> ОП обрасца </w:t>
      </w:r>
    </w:p>
    <w:p w:rsidR="000365C7" w:rsidRPr="008D70F0" w:rsidRDefault="000365C7" w:rsidP="000365C7">
      <w:pPr>
        <w:pStyle w:val="ListParagraph"/>
        <w:numPr>
          <w:ilvl w:val="0"/>
          <w:numId w:val="7"/>
        </w:numPr>
        <w:spacing w:before="0" w:after="0" w:line="240" w:lineRule="auto"/>
        <w:rPr>
          <w:rFonts w:ascii="Arial" w:hAnsi="Arial" w:cs="Arial"/>
        </w:rPr>
      </w:pPr>
      <w:r w:rsidRPr="008D70F0">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F1724" w:rsidRDefault="00FF1724" w:rsidP="00FF1724">
      <w:pPr>
        <w:spacing w:before="0"/>
        <w:ind w:left="7938"/>
        <w:jc w:val="right"/>
        <w:rPr>
          <w:rFonts w:cs="Arial"/>
          <w:b/>
          <w:sz w:val="20"/>
          <w:lang w:val="sr-Cyrl-RS"/>
        </w:rPr>
      </w:pPr>
    </w:p>
    <w:p w:rsidR="00FF1724" w:rsidRDefault="00FF1724" w:rsidP="00FF1724">
      <w:pPr>
        <w:spacing w:before="0"/>
        <w:ind w:left="7938"/>
        <w:jc w:val="right"/>
        <w:rPr>
          <w:rFonts w:cs="Arial"/>
          <w:b/>
          <w:sz w:val="20"/>
          <w:lang w:val="sr-Cyrl-RS"/>
        </w:rPr>
      </w:pPr>
    </w:p>
    <w:p w:rsidR="00FF1724" w:rsidRDefault="00FF1724" w:rsidP="00FF1724">
      <w:pPr>
        <w:spacing w:before="0"/>
        <w:ind w:left="7938"/>
        <w:jc w:val="right"/>
        <w:rPr>
          <w:rFonts w:cs="Arial"/>
          <w:b/>
          <w:sz w:val="20"/>
          <w:lang w:val="sr-Cyrl-RS"/>
        </w:rPr>
      </w:pPr>
    </w:p>
    <w:p w:rsidR="00FF1724" w:rsidRDefault="00FF1724" w:rsidP="00FF1724">
      <w:pPr>
        <w:spacing w:before="0"/>
        <w:ind w:left="7938"/>
        <w:jc w:val="right"/>
        <w:rPr>
          <w:rFonts w:cs="Arial"/>
          <w:b/>
          <w:sz w:val="20"/>
          <w:lang w:val="sr-Cyrl-RS"/>
        </w:rPr>
      </w:pPr>
    </w:p>
    <w:p w:rsidR="00FF1724" w:rsidRDefault="00FF1724" w:rsidP="00FF1724">
      <w:pPr>
        <w:spacing w:before="0"/>
        <w:ind w:left="7938"/>
        <w:jc w:val="right"/>
        <w:rPr>
          <w:rFonts w:cs="Arial"/>
          <w:b/>
          <w:sz w:val="20"/>
          <w:lang w:val="sr-Cyrl-RS"/>
        </w:rPr>
      </w:pPr>
    </w:p>
    <w:p w:rsidR="00FF1724" w:rsidRDefault="00FF1724" w:rsidP="00FF1724">
      <w:pPr>
        <w:spacing w:before="0"/>
        <w:ind w:left="7938"/>
        <w:jc w:val="right"/>
        <w:rPr>
          <w:rFonts w:cs="Arial"/>
          <w:b/>
          <w:sz w:val="20"/>
          <w:lang w:val="sr-Cyrl-RS"/>
        </w:rPr>
      </w:pPr>
    </w:p>
    <w:p w:rsidR="00FF1724" w:rsidRDefault="00FF1724" w:rsidP="00FF1724">
      <w:pPr>
        <w:spacing w:before="0"/>
        <w:ind w:left="7938"/>
        <w:jc w:val="right"/>
        <w:rPr>
          <w:rFonts w:cs="Arial"/>
          <w:b/>
          <w:sz w:val="20"/>
          <w:lang w:val="sr-Cyrl-RS"/>
        </w:rPr>
      </w:pPr>
    </w:p>
    <w:p w:rsidR="00FF1724" w:rsidRDefault="00FF1724" w:rsidP="00FF1724">
      <w:pPr>
        <w:spacing w:before="0"/>
        <w:ind w:left="7938"/>
        <w:jc w:val="right"/>
        <w:rPr>
          <w:rFonts w:cs="Arial"/>
          <w:b/>
          <w:sz w:val="20"/>
          <w:lang w:val="sr-Cyrl-RS"/>
        </w:rPr>
      </w:pPr>
    </w:p>
    <w:p w:rsidR="00FF1724" w:rsidRDefault="00FF1724" w:rsidP="00FF1724">
      <w:pPr>
        <w:spacing w:before="0"/>
        <w:ind w:left="7938"/>
        <w:jc w:val="right"/>
        <w:rPr>
          <w:rFonts w:cs="Arial"/>
          <w:b/>
          <w:sz w:val="20"/>
          <w:lang w:val="sr-Cyrl-RS"/>
        </w:rPr>
      </w:pPr>
    </w:p>
    <w:p w:rsidR="00FF1724" w:rsidRDefault="00FF1724" w:rsidP="00FF1724">
      <w:pPr>
        <w:spacing w:before="0"/>
        <w:ind w:left="7938"/>
        <w:jc w:val="right"/>
        <w:rPr>
          <w:rFonts w:cs="Arial"/>
          <w:b/>
          <w:sz w:val="20"/>
          <w:lang w:val="sr-Cyrl-RS"/>
        </w:rPr>
      </w:pPr>
    </w:p>
    <w:p w:rsidR="00FF1724" w:rsidRDefault="00FF1724" w:rsidP="00FF1724">
      <w:pPr>
        <w:spacing w:before="0"/>
        <w:ind w:left="7938"/>
        <w:jc w:val="right"/>
        <w:rPr>
          <w:rFonts w:cs="Arial"/>
          <w:b/>
          <w:sz w:val="20"/>
          <w:lang w:val="sr-Cyrl-RS"/>
        </w:rPr>
      </w:pPr>
    </w:p>
    <w:p w:rsidR="00FF1724" w:rsidRDefault="00FF1724" w:rsidP="00FF1724">
      <w:pPr>
        <w:spacing w:before="0"/>
        <w:ind w:left="7938"/>
        <w:jc w:val="right"/>
        <w:rPr>
          <w:rFonts w:cs="Arial"/>
          <w:b/>
          <w:sz w:val="20"/>
          <w:lang w:val="sr-Cyrl-RS"/>
        </w:rPr>
      </w:pPr>
    </w:p>
    <w:p w:rsidR="00FF1724" w:rsidRDefault="00FF1724" w:rsidP="00FF1724">
      <w:pPr>
        <w:spacing w:before="0"/>
        <w:ind w:left="7938"/>
        <w:jc w:val="right"/>
        <w:rPr>
          <w:rFonts w:cs="Arial"/>
          <w:b/>
          <w:sz w:val="20"/>
          <w:lang w:val="sr-Cyrl-RS"/>
        </w:rPr>
      </w:pPr>
    </w:p>
    <w:p w:rsidR="00FF1724" w:rsidRDefault="00FF1724" w:rsidP="00FF1724">
      <w:pPr>
        <w:spacing w:before="0"/>
        <w:ind w:left="7938"/>
        <w:jc w:val="right"/>
        <w:rPr>
          <w:rFonts w:cs="Arial"/>
          <w:b/>
          <w:sz w:val="20"/>
          <w:lang w:val="sr-Cyrl-RS"/>
        </w:rPr>
      </w:pPr>
    </w:p>
    <w:p w:rsidR="00FF1724" w:rsidRDefault="00FF1724" w:rsidP="00FF1724">
      <w:pPr>
        <w:spacing w:before="0"/>
        <w:ind w:left="7938"/>
        <w:jc w:val="right"/>
        <w:rPr>
          <w:rFonts w:cs="Arial"/>
          <w:b/>
          <w:sz w:val="20"/>
          <w:lang w:val="sr-Cyrl-RS"/>
        </w:rPr>
      </w:pPr>
    </w:p>
    <w:p w:rsidR="00FF1724" w:rsidRDefault="00FF1724" w:rsidP="00FF1724">
      <w:pPr>
        <w:spacing w:before="0"/>
        <w:ind w:left="7938"/>
        <w:jc w:val="right"/>
        <w:rPr>
          <w:rFonts w:cs="Arial"/>
          <w:b/>
          <w:sz w:val="20"/>
          <w:lang w:val="sr-Cyrl-RS"/>
        </w:rPr>
      </w:pPr>
    </w:p>
    <w:p w:rsidR="00FF1724" w:rsidRDefault="00FF1724" w:rsidP="00FF1724">
      <w:pPr>
        <w:spacing w:before="0"/>
        <w:ind w:left="7938"/>
        <w:jc w:val="right"/>
        <w:rPr>
          <w:rFonts w:cs="Arial"/>
          <w:b/>
          <w:sz w:val="20"/>
          <w:lang w:val="sr-Cyrl-RS"/>
        </w:rPr>
      </w:pPr>
    </w:p>
    <w:p w:rsidR="00FF1724" w:rsidRDefault="00FF1724" w:rsidP="00FF1724">
      <w:pPr>
        <w:spacing w:before="0"/>
        <w:ind w:left="7938"/>
        <w:jc w:val="right"/>
        <w:rPr>
          <w:rFonts w:cs="Arial"/>
          <w:b/>
          <w:sz w:val="20"/>
          <w:lang w:val="sr-Cyrl-RS"/>
        </w:rPr>
      </w:pPr>
    </w:p>
    <w:p w:rsidR="00FF1724" w:rsidRDefault="00FF1724" w:rsidP="00FF1724">
      <w:pPr>
        <w:spacing w:before="0"/>
        <w:ind w:left="7938"/>
        <w:jc w:val="right"/>
        <w:rPr>
          <w:rFonts w:cs="Arial"/>
          <w:b/>
          <w:sz w:val="20"/>
          <w:lang w:val="sr-Cyrl-RS"/>
        </w:rPr>
      </w:pPr>
    </w:p>
    <w:p w:rsidR="00FF1724" w:rsidRDefault="00FF1724" w:rsidP="00FF1724">
      <w:pPr>
        <w:spacing w:before="0"/>
        <w:ind w:left="7938"/>
        <w:jc w:val="right"/>
        <w:rPr>
          <w:rFonts w:cs="Arial"/>
          <w:b/>
          <w:sz w:val="20"/>
          <w:lang w:val="sr-Cyrl-RS"/>
        </w:rPr>
      </w:pPr>
    </w:p>
    <w:p w:rsidR="00FF1724" w:rsidRDefault="00FF1724" w:rsidP="00FF1724">
      <w:pPr>
        <w:spacing w:before="0"/>
        <w:ind w:left="7938"/>
        <w:jc w:val="right"/>
        <w:rPr>
          <w:rFonts w:cs="Arial"/>
          <w:b/>
          <w:sz w:val="20"/>
          <w:lang w:val="sr-Cyrl-RS"/>
        </w:rPr>
      </w:pPr>
    </w:p>
    <w:p w:rsidR="00FF1724" w:rsidRDefault="00FF1724" w:rsidP="00FF1724">
      <w:pPr>
        <w:spacing w:before="0"/>
        <w:ind w:left="7938"/>
        <w:jc w:val="right"/>
        <w:rPr>
          <w:rFonts w:cs="Arial"/>
          <w:b/>
          <w:sz w:val="20"/>
          <w:lang w:val="sr-Cyrl-RS"/>
        </w:rPr>
      </w:pPr>
    </w:p>
    <w:p w:rsidR="00FF1724" w:rsidRPr="00FF1724" w:rsidRDefault="00FF1724" w:rsidP="00FF1724">
      <w:pPr>
        <w:spacing w:before="0"/>
        <w:ind w:left="7938"/>
        <w:jc w:val="right"/>
        <w:rPr>
          <w:rFonts w:cs="Arial"/>
          <w:b/>
          <w:sz w:val="20"/>
          <w:lang w:val="sr-Cyrl-RS"/>
        </w:rPr>
      </w:pPr>
    </w:p>
    <w:p w:rsidR="00FF1724" w:rsidRDefault="00FF1724" w:rsidP="00FF1724">
      <w:pPr>
        <w:spacing w:before="0"/>
        <w:jc w:val="right"/>
        <w:rPr>
          <w:rFonts w:cs="Arial"/>
          <w:b/>
          <w:lang w:val="sr-Cyrl-RS"/>
        </w:rPr>
      </w:pPr>
      <w:r>
        <w:rPr>
          <w:rFonts w:cs="Arial"/>
          <w:b/>
          <w:sz w:val="20"/>
          <w:lang w:val="sr-Cyrl-RS"/>
        </w:rPr>
        <w:lastRenderedPageBreak/>
        <w:t xml:space="preserve">                              </w:t>
      </w:r>
      <w:r w:rsidRPr="00DB7AB4">
        <w:rPr>
          <w:rFonts w:cs="Arial"/>
          <w:b/>
        </w:rPr>
        <w:t>ПРИЛОГ бр.</w:t>
      </w:r>
      <w:r w:rsidRPr="00DB7AB4">
        <w:rPr>
          <w:rFonts w:cs="Arial"/>
          <w:b/>
          <w:lang w:val="sr-Cyrl-RS"/>
        </w:rPr>
        <w:t xml:space="preserve"> </w:t>
      </w:r>
      <w:r>
        <w:rPr>
          <w:rFonts w:cs="Arial"/>
          <w:b/>
          <w:lang w:val="sr-Cyrl-RS"/>
        </w:rPr>
        <w:t>4</w:t>
      </w:r>
    </w:p>
    <w:p w:rsidR="00FF1724" w:rsidRPr="003D7B97" w:rsidRDefault="00FF1724" w:rsidP="00FF1724">
      <w:pPr>
        <w:spacing w:before="0"/>
        <w:jc w:val="right"/>
        <w:rPr>
          <w:rFonts w:cs="Arial"/>
        </w:rPr>
      </w:pPr>
      <w:r w:rsidRPr="003D7B97">
        <w:rPr>
          <w:rFonts w:cs="Arial"/>
        </w:rPr>
        <w:t>*мениц</w:t>
      </w:r>
      <w:r w:rsidRPr="003D7B97">
        <w:rPr>
          <w:rFonts w:cs="Arial"/>
          <w:lang w:val="sr-Cyrl-RS"/>
        </w:rPr>
        <w:t xml:space="preserve">а </w:t>
      </w:r>
      <w:r w:rsidRPr="003D7B97">
        <w:rPr>
          <w:rFonts w:cs="Arial"/>
        </w:rPr>
        <w:t>за отклањање недостатака у гарантном периоду</w:t>
      </w:r>
    </w:p>
    <w:p w:rsidR="00FF1724" w:rsidRPr="00EE5D2B" w:rsidRDefault="00FF1724" w:rsidP="00FF1724">
      <w:pPr>
        <w:spacing w:before="0"/>
        <w:jc w:val="right"/>
        <w:rPr>
          <w:rFonts w:cs="Arial"/>
          <w:b/>
        </w:rPr>
      </w:pPr>
    </w:p>
    <w:p w:rsidR="00FF1724" w:rsidRPr="00EE5D2B" w:rsidRDefault="00FF1724" w:rsidP="00FF1724">
      <w:pPr>
        <w:spacing w:before="0"/>
        <w:rPr>
          <w:rFonts w:cs="Arial"/>
        </w:rPr>
      </w:pPr>
      <w:r w:rsidRPr="00EE5D2B">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FF1724" w:rsidRPr="00EE5D2B" w:rsidRDefault="00FF1724" w:rsidP="00FF1724">
      <w:pPr>
        <w:spacing w:before="0"/>
        <w:rPr>
          <w:rFonts w:cs="Arial"/>
        </w:rPr>
      </w:pPr>
    </w:p>
    <w:p w:rsidR="00FF1724" w:rsidRPr="00EE5D2B" w:rsidRDefault="00FF1724" w:rsidP="00FF1724">
      <w:pPr>
        <w:spacing w:before="0"/>
        <w:rPr>
          <w:rFonts w:cs="Arial"/>
        </w:rPr>
      </w:pPr>
      <w:r w:rsidRPr="00EE5D2B">
        <w:rPr>
          <w:rFonts w:cs="Arial"/>
        </w:rPr>
        <w:t>(напомена: не доставља се у понуди)</w:t>
      </w:r>
    </w:p>
    <w:p w:rsidR="00FF1724" w:rsidRPr="00EE5D2B" w:rsidRDefault="00FF1724" w:rsidP="00FF1724">
      <w:pPr>
        <w:spacing w:before="0"/>
        <w:rPr>
          <w:rFonts w:cs="Arial"/>
        </w:rPr>
      </w:pPr>
    </w:p>
    <w:p w:rsidR="00FF1724" w:rsidRPr="00EE5D2B" w:rsidRDefault="00FF1724" w:rsidP="00FF1724">
      <w:pPr>
        <w:spacing w:before="0"/>
        <w:rPr>
          <w:rFonts w:cs="Arial"/>
          <w:lang w:val="ru-RU"/>
        </w:rPr>
      </w:pPr>
      <w:r w:rsidRPr="00EE5D2B">
        <w:rPr>
          <w:rFonts w:cs="Arial"/>
        </w:rPr>
        <w:t xml:space="preserve">ДУЖНИК:  </w:t>
      </w:r>
      <w:r w:rsidRPr="00EE5D2B">
        <w:rPr>
          <w:rFonts w:cs="Arial"/>
          <w:lang w:val="ru-RU"/>
        </w:rPr>
        <w:t>…………………………………………………………………………........................</w:t>
      </w:r>
    </w:p>
    <w:p w:rsidR="00FF1724" w:rsidRPr="00EE5D2B" w:rsidRDefault="00FF1724" w:rsidP="00FF1724">
      <w:pPr>
        <w:spacing w:before="0"/>
        <w:rPr>
          <w:rFonts w:cs="Arial"/>
        </w:rPr>
      </w:pPr>
      <w:r w:rsidRPr="00EE5D2B">
        <w:rPr>
          <w:rFonts w:cs="Arial"/>
        </w:rPr>
        <w:t>(назив и седиште Понуђача)</w:t>
      </w:r>
    </w:p>
    <w:p w:rsidR="00FF1724" w:rsidRPr="00EE5D2B" w:rsidRDefault="00FF1724" w:rsidP="00FF1724">
      <w:pPr>
        <w:spacing w:before="0"/>
        <w:rPr>
          <w:rFonts w:cs="Arial"/>
        </w:rPr>
      </w:pPr>
      <w:r w:rsidRPr="00EE5D2B">
        <w:rPr>
          <w:rFonts w:cs="Arial"/>
        </w:rPr>
        <w:t>МАТИЧНИ БРОЈ ДУЖНИКА (Понуђача): ..................................................................</w:t>
      </w:r>
    </w:p>
    <w:p w:rsidR="00FF1724" w:rsidRPr="00EE5D2B" w:rsidRDefault="00FF1724" w:rsidP="00FF1724">
      <w:pPr>
        <w:spacing w:before="0"/>
        <w:rPr>
          <w:rFonts w:cs="Arial"/>
        </w:rPr>
      </w:pPr>
      <w:r w:rsidRPr="00EE5D2B">
        <w:rPr>
          <w:rFonts w:cs="Arial"/>
        </w:rPr>
        <w:t>ТЕКУЋИ РАЧУН ДУЖНИКА (Понуђача): ...................................................................</w:t>
      </w:r>
    </w:p>
    <w:p w:rsidR="00FF1724" w:rsidRPr="00EE5D2B" w:rsidRDefault="00FF1724" w:rsidP="00FF1724">
      <w:pPr>
        <w:spacing w:before="0"/>
        <w:rPr>
          <w:rFonts w:cs="Arial"/>
        </w:rPr>
      </w:pPr>
      <w:r w:rsidRPr="00EE5D2B">
        <w:rPr>
          <w:rFonts w:cs="Arial"/>
        </w:rPr>
        <w:t>ПИБ ДУЖНИКА (Понуђача): ........................................................................................</w:t>
      </w:r>
    </w:p>
    <w:p w:rsidR="00FF1724" w:rsidRPr="00EE5D2B" w:rsidRDefault="00FF1724" w:rsidP="00FF1724">
      <w:pPr>
        <w:spacing w:before="0"/>
        <w:rPr>
          <w:rFonts w:cs="Arial"/>
        </w:rPr>
      </w:pPr>
    </w:p>
    <w:p w:rsidR="00FF1724" w:rsidRPr="00EE5D2B" w:rsidRDefault="00FF1724" w:rsidP="00FF1724">
      <w:pPr>
        <w:spacing w:before="0"/>
        <w:rPr>
          <w:rFonts w:cs="Arial"/>
        </w:rPr>
      </w:pPr>
      <w:r w:rsidRPr="00EE5D2B">
        <w:rPr>
          <w:rFonts w:cs="Arial"/>
        </w:rPr>
        <w:t>и з д а ј е  д а н а ............................ године</w:t>
      </w:r>
    </w:p>
    <w:p w:rsidR="00FF1724" w:rsidRPr="00EE5D2B" w:rsidRDefault="00FF1724" w:rsidP="00FF1724">
      <w:pPr>
        <w:spacing w:before="0"/>
        <w:rPr>
          <w:rFonts w:cs="Arial"/>
        </w:rPr>
      </w:pPr>
    </w:p>
    <w:p w:rsidR="00FF1724" w:rsidRPr="00EE5D2B" w:rsidRDefault="00FF1724" w:rsidP="00FF1724">
      <w:pPr>
        <w:spacing w:before="0"/>
        <w:rPr>
          <w:rFonts w:cs="Arial"/>
        </w:rPr>
      </w:pPr>
    </w:p>
    <w:p w:rsidR="00FF1724" w:rsidRPr="00EE5D2B" w:rsidRDefault="00FF1724" w:rsidP="00FF1724">
      <w:pPr>
        <w:spacing w:before="0"/>
        <w:jc w:val="center"/>
        <w:rPr>
          <w:rFonts w:cs="Arial"/>
          <w:b/>
        </w:rPr>
      </w:pPr>
      <w:r w:rsidRPr="00EE5D2B">
        <w:rPr>
          <w:rFonts w:cs="Arial"/>
          <w:b/>
        </w:rPr>
        <w:t>МЕНИЧНО ПИСМО – ОВЛАШЋЕЊЕ ЗА КОРИСНИКА  БЛАНКО СОПСТВЕНЕ МЕНИЦЕ</w:t>
      </w:r>
    </w:p>
    <w:p w:rsidR="00FF1724" w:rsidRPr="00EE5D2B" w:rsidRDefault="00FF1724" w:rsidP="00FF1724">
      <w:pPr>
        <w:spacing w:before="0"/>
        <w:rPr>
          <w:rFonts w:cs="Arial"/>
        </w:rPr>
      </w:pPr>
    </w:p>
    <w:p w:rsidR="00FF1724" w:rsidRPr="00E84DC3" w:rsidRDefault="00FF1724" w:rsidP="00FF1724">
      <w:pPr>
        <w:widowControl w:val="0"/>
        <w:tabs>
          <w:tab w:val="left" w:pos="1418"/>
          <w:tab w:val="left" w:leader="underscore" w:pos="9244"/>
        </w:tabs>
        <w:spacing w:before="0"/>
        <w:ind w:left="1440" w:hanging="1440"/>
        <w:rPr>
          <w:rFonts w:cs="Arial"/>
          <w:bCs/>
          <w:lang w:val="sr-Latn-RS" w:eastAsia="sr-Latn-CS"/>
        </w:rPr>
      </w:pPr>
      <w:r w:rsidRPr="00EE5D2B">
        <w:rPr>
          <w:rFonts w:cs="Arial"/>
          <w:bCs/>
          <w:lang w:val="sr-Latn-RS" w:eastAsia="sr-Latn-CS"/>
        </w:rPr>
        <w:t xml:space="preserve">КОРИСНИК - </w:t>
      </w:r>
      <w:r w:rsidRPr="00E84DC3">
        <w:rPr>
          <w:rFonts w:cs="Arial"/>
          <w:bCs/>
          <w:lang w:val="sr-Latn-RS" w:eastAsia="sr-Latn-CS"/>
        </w:rPr>
        <w:t xml:space="preserve">ПОВЕРИЛАЦ:Јавно предузеће „Електроприведа Србије“ Београд, </w:t>
      </w:r>
      <w:r w:rsidR="00F002C7">
        <w:rPr>
          <w:rFonts w:cs="Arial"/>
          <w:bCs/>
          <w:lang w:val="sr-Cyrl-RS" w:eastAsia="sr-Latn-CS"/>
        </w:rPr>
        <w:t>Балканска 13</w:t>
      </w:r>
      <w:r w:rsidRPr="00E84DC3">
        <w:rPr>
          <w:rFonts w:cs="Arial"/>
          <w:bCs/>
          <w:lang w:val="sr-Latn-RS" w:eastAsia="sr-Latn-CS"/>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FF1724" w:rsidRPr="00E84DC3" w:rsidRDefault="00FF1724" w:rsidP="00FF1724">
      <w:pPr>
        <w:spacing w:before="0"/>
        <w:rPr>
          <w:rFonts w:cs="Arial"/>
        </w:rPr>
      </w:pPr>
    </w:p>
    <w:p w:rsidR="00FF1724" w:rsidRPr="00EE5D2B" w:rsidRDefault="00FF1724" w:rsidP="00FF1724">
      <w:pPr>
        <w:spacing w:before="0"/>
        <w:rPr>
          <w:rFonts w:cs="Arial"/>
        </w:rPr>
      </w:pPr>
      <w:r w:rsidRPr="00EE5D2B">
        <w:rPr>
          <w:rFonts w:cs="Arial"/>
        </w:rPr>
        <w:t>Предајемо вам потписан</w:t>
      </w:r>
      <w:r>
        <w:rPr>
          <w:rFonts w:cs="Arial"/>
          <w:lang w:val="sr-Cyrl-RS"/>
        </w:rPr>
        <w:t>у</w:t>
      </w:r>
      <w:r w:rsidRPr="00EE5D2B">
        <w:rPr>
          <w:rFonts w:cs="Arial"/>
        </w:rPr>
        <w:t xml:space="preserve"> и оверен</w:t>
      </w:r>
      <w:r>
        <w:rPr>
          <w:rFonts w:cs="Arial"/>
          <w:lang w:val="sr-Cyrl-RS"/>
        </w:rPr>
        <w:t>у</w:t>
      </w:r>
      <w:r w:rsidRPr="00EE5D2B">
        <w:rPr>
          <w:rFonts w:cs="Arial"/>
        </w:rPr>
        <w:t>, бланко  сопствен</w:t>
      </w:r>
      <w:r>
        <w:rPr>
          <w:rFonts w:cs="Arial"/>
          <w:lang w:val="sr-Cyrl-RS"/>
        </w:rPr>
        <w:t>у</w:t>
      </w:r>
      <w:r w:rsidRPr="00EE5D2B">
        <w:rPr>
          <w:rFonts w:cs="Arial"/>
        </w:rPr>
        <w:t xml:space="preserve">  мениц</w:t>
      </w:r>
      <w:r>
        <w:rPr>
          <w:rFonts w:cs="Arial"/>
          <w:lang w:val="sr-Cyrl-RS"/>
        </w:rPr>
        <w:t>у</w:t>
      </w:r>
      <w:r w:rsidRPr="00EE5D2B">
        <w:rPr>
          <w:rFonts w:cs="Arial"/>
        </w:rPr>
        <w:t xml:space="preserve"> кој</w:t>
      </w:r>
      <w:r>
        <w:rPr>
          <w:rFonts w:cs="Arial"/>
          <w:lang w:val="sr-Cyrl-RS"/>
        </w:rPr>
        <w:t>а</w:t>
      </w:r>
      <w:r w:rsidRPr="00EE5D2B">
        <w:rPr>
          <w:rFonts w:cs="Arial"/>
        </w:rPr>
        <w:t xml:space="preserve"> </w:t>
      </w:r>
      <w:r>
        <w:rPr>
          <w:rFonts w:cs="Arial"/>
          <w:lang w:val="sr-Cyrl-RS"/>
        </w:rPr>
        <w:t>је</w:t>
      </w:r>
      <w:r w:rsidRPr="00EE5D2B">
        <w:rPr>
          <w:rFonts w:cs="Arial"/>
        </w:rPr>
        <w:t xml:space="preserve"> неопозив</w:t>
      </w:r>
      <w:r>
        <w:rPr>
          <w:rFonts w:cs="Arial"/>
          <w:lang w:val="sr-Cyrl-RS"/>
        </w:rPr>
        <w:t>а</w:t>
      </w:r>
      <w:r w:rsidRPr="00EE5D2B">
        <w:rPr>
          <w:rFonts w:cs="Arial"/>
        </w:rPr>
        <w:t>, без права протеста и наплатив</w:t>
      </w:r>
      <w:r>
        <w:rPr>
          <w:rFonts w:cs="Arial"/>
          <w:lang w:val="sr-Cyrl-RS"/>
        </w:rPr>
        <w:t>а</w:t>
      </w:r>
      <w:r w:rsidRPr="00EE5D2B">
        <w:rPr>
          <w:rFonts w:cs="Arial"/>
        </w:rPr>
        <w:t xml:space="preserve"> на први позив, серијски бр._________________</w:t>
      </w:r>
      <w:r>
        <w:rPr>
          <w:rFonts w:cs="Arial"/>
          <w:lang w:val="sr-Cyrl-RS"/>
        </w:rPr>
        <w:t xml:space="preserve">, </w:t>
      </w:r>
      <w:r w:rsidRPr="00EE5D2B">
        <w:rPr>
          <w:rFonts w:cs="Arial"/>
        </w:rPr>
        <w:t xml:space="preserve">(уписати серијски број)  као средство финансијског обезбеђења и овлашћујемо Јавно предузеће „Електропривреда Србије“ Београд, </w:t>
      </w:r>
      <w:r w:rsidR="00F002C7">
        <w:rPr>
          <w:rFonts w:cs="Arial"/>
          <w:lang w:val="sr-Cyrl-RS"/>
        </w:rPr>
        <w:t>Балканска 13</w:t>
      </w:r>
      <w:r w:rsidRPr="00EE5D2B">
        <w:rPr>
          <w:rFonts w:cs="Arial"/>
        </w:rPr>
        <w:t>, Београд, огранак ТЕНТ Београд-Обреновац, улица Богољуба Урошевића Црног број 44., 11500 Обреновац, као Повериоца, да предат</w:t>
      </w:r>
      <w:r>
        <w:rPr>
          <w:rFonts w:cs="Arial"/>
          <w:lang w:val="sr-Cyrl-RS"/>
        </w:rPr>
        <w:t>у</w:t>
      </w:r>
      <w:r w:rsidRPr="00EE5D2B">
        <w:rPr>
          <w:rFonts w:cs="Arial"/>
        </w:rPr>
        <w:t xml:space="preserve"> мениц</w:t>
      </w:r>
      <w:r>
        <w:rPr>
          <w:rFonts w:cs="Arial"/>
          <w:lang w:val="sr-Cyrl-RS"/>
        </w:rPr>
        <w:t>у</w:t>
      </w:r>
      <w:r w:rsidRPr="00EE5D2B">
        <w:rPr>
          <w:rFonts w:cs="Arial"/>
        </w:rPr>
        <w:t xml:space="preserve"> може попунити д</w:t>
      </w:r>
      <w:r>
        <w:rPr>
          <w:rFonts w:cs="Arial"/>
        </w:rPr>
        <w:t xml:space="preserve">о максималног износа </w:t>
      </w:r>
      <w:r w:rsidRPr="00EE5D2B">
        <w:rPr>
          <w:rFonts w:cs="Arial"/>
        </w:rPr>
        <w:t>од ______________</w:t>
      </w:r>
      <w:r>
        <w:rPr>
          <w:rFonts w:cs="Arial"/>
          <w:lang w:val="sr-Cyrl-RS"/>
        </w:rPr>
        <w:t>___</w:t>
      </w:r>
      <w:r w:rsidRPr="00EE5D2B">
        <w:rPr>
          <w:rFonts w:cs="Arial"/>
        </w:rPr>
        <w:t>_____ динара, (и  словима  _________</w:t>
      </w:r>
      <w:r>
        <w:rPr>
          <w:rFonts w:cs="Arial"/>
          <w:lang w:val="sr-Cyrl-RS"/>
        </w:rPr>
        <w:t>________________</w:t>
      </w:r>
      <w:r w:rsidRPr="00EE5D2B">
        <w:rPr>
          <w:rFonts w:cs="Arial"/>
        </w:rPr>
        <w:t>__________динара), по Уговору о</w:t>
      </w:r>
      <w:r>
        <w:rPr>
          <w:rFonts w:cs="Arial"/>
          <w:lang w:val="sr-Cyrl-RS"/>
        </w:rPr>
        <w:t xml:space="preserve"> </w:t>
      </w:r>
      <w:r w:rsidRPr="00EE5D2B">
        <w:rPr>
          <w:rFonts w:cs="Arial"/>
        </w:rPr>
        <w:t>_________</w:t>
      </w:r>
      <w:r>
        <w:rPr>
          <w:rFonts w:cs="Arial"/>
          <w:lang w:val="sr-Cyrl-RS"/>
        </w:rPr>
        <w:t>_____________________________________________________________________________________________</w:t>
      </w:r>
      <w:r w:rsidRPr="00EE5D2B">
        <w:rPr>
          <w:rFonts w:cs="Arial"/>
        </w:rPr>
        <w:t>___________________________ (навести предмет уговора), бр.__</w:t>
      </w:r>
      <w:r>
        <w:rPr>
          <w:rFonts w:cs="Arial"/>
          <w:lang w:val="sr-Cyrl-RS"/>
        </w:rPr>
        <w:t>__________________________________</w:t>
      </w:r>
      <w:r w:rsidRPr="00EE5D2B">
        <w:rPr>
          <w:rFonts w:cs="Arial"/>
        </w:rPr>
        <w:t>___ од _____</w:t>
      </w:r>
      <w:r>
        <w:rPr>
          <w:rFonts w:cs="Arial"/>
          <w:lang w:val="sr-Cyrl-RS"/>
        </w:rPr>
        <w:t>_______</w:t>
      </w:r>
      <w:r w:rsidRPr="00EE5D2B">
        <w:rPr>
          <w:rFonts w:cs="Arial"/>
        </w:rPr>
        <w:t>____(заведен код Корисника - Повериоца) и бр.___</w:t>
      </w:r>
      <w:r>
        <w:rPr>
          <w:rFonts w:cs="Arial"/>
          <w:lang w:val="sr-Cyrl-RS"/>
        </w:rPr>
        <w:t>_______________________</w:t>
      </w:r>
      <w:r w:rsidRPr="00EE5D2B">
        <w:rPr>
          <w:rFonts w:cs="Arial"/>
        </w:rPr>
        <w:t>____ од _____</w:t>
      </w:r>
      <w:r>
        <w:rPr>
          <w:rFonts w:cs="Arial"/>
          <w:lang w:val="sr-Cyrl-RS"/>
        </w:rPr>
        <w:t>___</w:t>
      </w:r>
      <w:r w:rsidRPr="00EE5D2B">
        <w:rPr>
          <w:rFonts w:cs="Arial"/>
        </w:rPr>
        <w:t xml:space="preserve">____(заведен код дужника) као средство финансијског обезбеђења за oтклањање недостатака у гарантном року у вредности од </w:t>
      </w:r>
      <w:r>
        <w:rPr>
          <w:rFonts w:cs="Arial"/>
        </w:rPr>
        <w:t>5</w:t>
      </w:r>
      <w:r w:rsidRPr="00EE5D2B">
        <w:rPr>
          <w:rFonts w:cs="Arial"/>
        </w:rPr>
        <w:t xml:space="preserve">% вредности </w:t>
      </w:r>
      <w:r>
        <w:rPr>
          <w:rFonts w:cs="Arial"/>
          <w:lang w:val="sr-Cyrl-RS"/>
        </w:rPr>
        <w:t>уговора без ПДВ-а</w:t>
      </w:r>
      <w:r w:rsidRPr="00EE5D2B">
        <w:rPr>
          <w:rFonts w:cs="Arial"/>
        </w:rPr>
        <w:t xml:space="preserve"> уколико _______________</w:t>
      </w:r>
      <w:r>
        <w:rPr>
          <w:rFonts w:cs="Arial"/>
          <w:lang w:val="sr-Cyrl-RS"/>
        </w:rPr>
        <w:t>______________________________________________</w:t>
      </w:r>
      <w:r w:rsidRPr="00EE5D2B">
        <w:rPr>
          <w:rFonts w:cs="Arial"/>
        </w:rPr>
        <w:t>_________</w:t>
      </w:r>
      <w:r>
        <w:rPr>
          <w:rFonts w:cs="Arial"/>
          <w:lang w:val="sr-Cyrl-RS"/>
        </w:rPr>
        <w:t xml:space="preserve"> </w:t>
      </w:r>
      <w:r w:rsidRPr="00EE5D2B">
        <w:rPr>
          <w:rFonts w:cs="Arial"/>
        </w:rPr>
        <w:t>(назив дужника), као дужник не отклони недостатке у гарантном року</w:t>
      </w:r>
      <w:r>
        <w:rPr>
          <w:rFonts w:cs="Arial"/>
          <w:lang w:val="sr-Cyrl-RS"/>
        </w:rPr>
        <w:t xml:space="preserve">. </w:t>
      </w:r>
    </w:p>
    <w:p w:rsidR="00FF1724" w:rsidRPr="00EE5D2B" w:rsidRDefault="00FF1724" w:rsidP="00FF1724">
      <w:pPr>
        <w:spacing w:before="0"/>
        <w:rPr>
          <w:rFonts w:cs="Arial"/>
        </w:rPr>
      </w:pPr>
    </w:p>
    <w:p w:rsidR="00FF1724" w:rsidRPr="00EE5D2B" w:rsidRDefault="00FF1724" w:rsidP="00FF1724">
      <w:pPr>
        <w:spacing w:before="0"/>
        <w:rPr>
          <w:rFonts w:cs="Arial"/>
        </w:rPr>
      </w:pPr>
      <w:r w:rsidRPr="00EE5D2B">
        <w:rPr>
          <w:rFonts w:cs="Arial"/>
        </w:rPr>
        <w:t>Издат</w:t>
      </w:r>
      <w:r>
        <w:rPr>
          <w:rFonts w:cs="Arial"/>
          <w:lang w:val="sr-Cyrl-RS"/>
        </w:rPr>
        <w:t>а</w:t>
      </w:r>
      <w:r w:rsidRPr="00EE5D2B">
        <w:rPr>
          <w:rFonts w:cs="Arial"/>
        </w:rPr>
        <w:t xml:space="preserve"> Бланко соло мениц</w:t>
      </w:r>
      <w:r>
        <w:rPr>
          <w:rFonts w:cs="Arial"/>
          <w:lang w:val="sr-Cyrl-RS"/>
        </w:rPr>
        <w:t>а</w:t>
      </w:r>
      <w:r>
        <w:rPr>
          <w:rFonts w:cs="Arial"/>
        </w:rPr>
        <w:t xml:space="preserve"> </w:t>
      </w:r>
      <w:r>
        <w:rPr>
          <w:rFonts w:cs="Arial"/>
          <w:lang w:val="sr-Cyrl-RS"/>
        </w:rPr>
        <w:t>може</w:t>
      </w:r>
      <w:r w:rsidRPr="00EE5D2B">
        <w:rPr>
          <w:rFonts w:cs="Arial"/>
        </w:rPr>
        <w:t xml:space="preserve"> се поднети на наплату у року доспећа  утврђеном  Уговором бр. ____</w:t>
      </w:r>
      <w:r>
        <w:rPr>
          <w:rFonts w:cs="Arial"/>
          <w:lang w:val="sr-Cyrl-RS"/>
        </w:rPr>
        <w:t>______________________</w:t>
      </w:r>
      <w:r w:rsidRPr="00EE5D2B">
        <w:rPr>
          <w:rFonts w:cs="Arial"/>
        </w:rPr>
        <w:t>_______ од _____</w:t>
      </w:r>
      <w:r>
        <w:rPr>
          <w:rFonts w:cs="Arial"/>
          <w:lang w:val="sr-Cyrl-RS"/>
        </w:rPr>
        <w:t>___</w:t>
      </w:r>
      <w:r w:rsidRPr="00EE5D2B">
        <w:rPr>
          <w:rFonts w:cs="Arial"/>
        </w:rPr>
        <w:t>____ године (заведен код Корисника-Повериоца)  и бр. _____</w:t>
      </w:r>
      <w:r>
        <w:rPr>
          <w:rFonts w:cs="Arial"/>
          <w:lang w:val="sr-Cyrl-RS"/>
        </w:rPr>
        <w:t>________________</w:t>
      </w:r>
      <w:r w:rsidRPr="00EE5D2B">
        <w:rPr>
          <w:rFonts w:cs="Arial"/>
        </w:rPr>
        <w:t>________ од ____</w:t>
      </w:r>
      <w:r>
        <w:rPr>
          <w:rFonts w:cs="Arial"/>
          <w:lang w:val="sr-Cyrl-RS"/>
        </w:rPr>
        <w:t>______</w:t>
      </w:r>
      <w:r w:rsidRPr="00EE5D2B">
        <w:rPr>
          <w:rFonts w:cs="Arial"/>
        </w:rPr>
        <w:t xml:space="preserve">_ године (заведен код дужника) т.ј. најкасније до истека рока од 30(тридесет) дана од </w:t>
      </w:r>
      <w:r>
        <w:rPr>
          <w:rFonts w:cs="Arial"/>
          <w:lang w:val="sr-Cyrl-RS"/>
        </w:rPr>
        <w:t xml:space="preserve">уговореног </w:t>
      </w:r>
      <w:r w:rsidRPr="00EC514A">
        <w:rPr>
          <w:rFonts w:cs="Arial"/>
        </w:rPr>
        <w:t>гарантног рока, с тим да евентуални продужетак</w:t>
      </w:r>
      <w:r w:rsidRPr="00EC514A">
        <w:rPr>
          <w:rFonts w:cs="Arial"/>
          <w:lang w:val="sr-Cyrl-RS"/>
        </w:rPr>
        <w:t xml:space="preserve"> гарантног </w:t>
      </w:r>
      <w:r w:rsidRPr="00EC514A">
        <w:rPr>
          <w:rFonts w:cs="Arial"/>
        </w:rPr>
        <w:t xml:space="preserve">рока </w:t>
      </w:r>
      <w:r w:rsidRPr="00EE5D2B">
        <w:rPr>
          <w:rFonts w:cs="Arial"/>
        </w:rPr>
        <w:t xml:space="preserve">има за последицу и продужење рока важења менице и меничног овлашћења, за исти број дана за који ће бити продужен и </w:t>
      </w:r>
      <w:r>
        <w:rPr>
          <w:rFonts w:cs="Arial"/>
          <w:lang w:val="sr-Cyrl-RS"/>
        </w:rPr>
        <w:t>гарантни рок</w:t>
      </w:r>
      <w:r w:rsidRPr="00EE5D2B">
        <w:rPr>
          <w:rFonts w:cs="Arial"/>
        </w:rPr>
        <w:t>.</w:t>
      </w:r>
    </w:p>
    <w:p w:rsidR="00FF1724" w:rsidRPr="00EE5D2B" w:rsidRDefault="00FF1724" w:rsidP="00FF1724">
      <w:pPr>
        <w:spacing w:before="0"/>
        <w:rPr>
          <w:rFonts w:cs="Arial"/>
        </w:rPr>
      </w:pPr>
    </w:p>
    <w:p w:rsidR="00FF1724" w:rsidRPr="00EE5D2B" w:rsidRDefault="00FF1724" w:rsidP="00FF1724">
      <w:pPr>
        <w:spacing w:before="0"/>
        <w:rPr>
          <w:rFonts w:cs="Arial"/>
        </w:rPr>
      </w:pPr>
      <w:r w:rsidRPr="00EE5D2B">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w:t>
      </w:r>
      <w:r>
        <w:rPr>
          <w:rFonts w:cs="Arial"/>
          <w:lang w:val="sr-Cyrl-RS"/>
        </w:rPr>
        <w:t>____________________________</w:t>
      </w:r>
      <w:r w:rsidRPr="00EE5D2B">
        <w:rPr>
          <w:rFonts w:cs="Arial"/>
        </w:rPr>
        <w:t>____ код ________</w:t>
      </w:r>
      <w:r>
        <w:rPr>
          <w:rFonts w:cs="Arial"/>
          <w:lang w:val="sr-Cyrl-RS"/>
        </w:rPr>
        <w:t>___</w:t>
      </w:r>
      <w:r w:rsidRPr="00EE5D2B">
        <w:rPr>
          <w:rFonts w:cs="Arial"/>
        </w:rPr>
        <w:t>__________ Банке, а у корист текућег рачуна Повериоца бр. 160-700-13 Banka Intesa.</w:t>
      </w:r>
    </w:p>
    <w:p w:rsidR="00FF1724" w:rsidRPr="00EE5D2B" w:rsidRDefault="00FF1724" w:rsidP="00FF1724">
      <w:pPr>
        <w:spacing w:before="0"/>
        <w:rPr>
          <w:rFonts w:cs="Arial"/>
        </w:rPr>
      </w:pPr>
    </w:p>
    <w:p w:rsidR="00FF1724" w:rsidRPr="00EE5D2B" w:rsidRDefault="00FF1724" w:rsidP="00FF1724">
      <w:pPr>
        <w:spacing w:before="0"/>
        <w:rPr>
          <w:rFonts w:cs="Arial"/>
        </w:rPr>
      </w:pPr>
      <w:r w:rsidRPr="00EE5D2B">
        <w:rPr>
          <w:rFonts w:cs="Arial"/>
        </w:rPr>
        <w:lastRenderedPageBreak/>
        <w:t>Мениц</w:t>
      </w:r>
      <w:r>
        <w:rPr>
          <w:rFonts w:cs="Arial"/>
          <w:lang w:val="sr-Cyrl-RS"/>
        </w:rPr>
        <w:t>а</w:t>
      </w:r>
      <w:r w:rsidRPr="00EE5D2B">
        <w:rPr>
          <w:rFonts w:cs="Arial"/>
        </w:rPr>
        <w:t xml:space="preserve"> </w:t>
      </w:r>
      <w:r>
        <w:rPr>
          <w:rFonts w:cs="Arial"/>
          <w:lang w:val="sr-Cyrl-RS"/>
        </w:rPr>
        <w:t>је</w:t>
      </w:r>
      <w:r w:rsidRPr="00EE5D2B">
        <w:rPr>
          <w:rFonts w:cs="Arial"/>
        </w:rPr>
        <w:t xml:space="preserve"> важећ</w:t>
      </w:r>
      <w:r>
        <w:rPr>
          <w:rFonts w:cs="Arial"/>
          <w:lang w:val="sr-Cyrl-RS"/>
        </w:rPr>
        <w:t>а</w:t>
      </w:r>
      <w:r w:rsidRPr="00EE5D2B">
        <w:rPr>
          <w:rFonts w:cs="Arial"/>
        </w:rPr>
        <w:t xml:space="preserve">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FF1724" w:rsidRPr="00EE5D2B" w:rsidRDefault="00FF1724" w:rsidP="00FF1724">
      <w:pPr>
        <w:spacing w:before="0"/>
        <w:rPr>
          <w:rFonts w:cs="Arial"/>
        </w:rPr>
      </w:pPr>
    </w:p>
    <w:p w:rsidR="00FF1724" w:rsidRPr="00EE5D2B" w:rsidRDefault="00FF1724" w:rsidP="00FF1724">
      <w:pPr>
        <w:spacing w:before="0"/>
        <w:rPr>
          <w:rFonts w:cs="Arial"/>
        </w:rPr>
      </w:pPr>
      <w:r w:rsidRPr="00EE5D2B">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FF1724" w:rsidRPr="00EE5D2B" w:rsidRDefault="00FF1724" w:rsidP="00FF1724">
      <w:pPr>
        <w:spacing w:before="0"/>
        <w:rPr>
          <w:rFonts w:cs="Arial"/>
        </w:rPr>
      </w:pPr>
    </w:p>
    <w:p w:rsidR="00FF1724" w:rsidRPr="00EE5D2B" w:rsidRDefault="00FF1724" w:rsidP="00FF1724">
      <w:pPr>
        <w:spacing w:before="0"/>
        <w:rPr>
          <w:rFonts w:cs="Arial"/>
        </w:rPr>
      </w:pPr>
      <w:r w:rsidRPr="00EE5D2B">
        <w:rPr>
          <w:rFonts w:cs="Arial"/>
        </w:rPr>
        <w:t>Меница је потписана од стране овлашћеног лица за заступање Дужника _____________________(унети име и презиме овлашћеног лица).</w:t>
      </w:r>
    </w:p>
    <w:p w:rsidR="00FF1724" w:rsidRPr="00EE5D2B" w:rsidRDefault="00FF1724" w:rsidP="00FF1724">
      <w:pPr>
        <w:spacing w:before="0"/>
        <w:rPr>
          <w:rFonts w:cs="Arial"/>
        </w:rPr>
      </w:pPr>
    </w:p>
    <w:p w:rsidR="00FF1724" w:rsidRPr="00EE5D2B" w:rsidRDefault="00FF1724" w:rsidP="00FF1724">
      <w:pPr>
        <w:spacing w:before="0"/>
        <w:rPr>
          <w:rFonts w:cs="Arial"/>
        </w:rPr>
      </w:pPr>
      <w:r w:rsidRPr="00EE5D2B">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FF1724" w:rsidRPr="00EE5D2B" w:rsidRDefault="00FF1724" w:rsidP="00FF1724">
      <w:pPr>
        <w:spacing w:before="0"/>
        <w:rPr>
          <w:rFonts w:cs="Arial"/>
        </w:rPr>
      </w:pPr>
      <w:r w:rsidRPr="00EE5D2B">
        <w:rPr>
          <w:rFonts w:cs="Arial"/>
        </w:rPr>
        <w:t xml:space="preserve">Место и датум издавања Овлашћења          </w:t>
      </w:r>
    </w:p>
    <w:p w:rsidR="00FF1724" w:rsidRPr="00EE5D2B" w:rsidRDefault="00FF1724" w:rsidP="00FF1724">
      <w:pPr>
        <w:spacing w:before="0"/>
        <w:rPr>
          <w:rFonts w:cs="Arial"/>
        </w:rPr>
      </w:pPr>
    </w:p>
    <w:p w:rsidR="00FF1724" w:rsidRPr="00EE5D2B" w:rsidRDefault="00FF1724" w:rsidP="00FF1724">
      <w:pPr>
        <w:spacing w:before="0"/>
        <w:rPr>
          <w:rFonts w:cs="Arial"/>
        </w:rPr>
      </w:pPr>
    </w:p>
    <w:tbl>
      <w:tblPr>
        <w:tblW w:w="10035" w:type="dxa"/>
        <w:jc w:val="center"/>
        <w:tblLayout w:type="fixed"/>
        <w:tblLook w:val="04A0" w:firstRow="1" w:lastRow="0" w:firstColumn="1" w:lastColumn="0" w:noHBand="0" w:noVBand="1"/>
      </w:tblPr>
      <w:tblGrid>
        <w:gridCol w:w="3883"/>
        <w:gridCol w:w="2128"/>
        <w:gridCol w:w="4024"/>
      </w:tblGrid>
      <w:tr w:rsidR="00FF1724" w:rsidRPr="00EE5D2B" w:rsidTr="004843F1">
        <w:trPr>
          <w:jc w:val="center"/>
        </w:trPr>
        <w:tc>
          <w:tcPr>
            <w:tcW w:w="3882" w:type="dxa"/>
            <w:hideMark/>
          </w:tcPr>
          <w:p w:rsidR="00FF1724" w:rsidRPr="00EE5D2B" w:rsidRDefault="00FF1724" w:rsidP="004843F1">
            <w:pPr>
              <w:spacing w:before="0"/>
              <w:jc w:val="center"/>
              <w:rPr>
                <w:rFonts w:cs="Arial"/>
                <w:lang w:val="sr-Latn-CS" w:eastAsia="sr-Latn-CS"/>
              </w:rPr>
            </w:pPr>
            <w:r w:rsidRPr="00EE5D2B">
              <w:rPr>
                <w:rFonts w:cs="Arial"/>
                <w:lang w:val="sr-Latn-CS" w:eastAsia="sr-Latn-CS"/>
              </w:rPr>
              <w:t>Датум:</w:t>
            </w:r>
          </w:p>
        </w:tc>
        <w:tc>
          <w:tcPr>
            <w:tcW w:w="2127" w:type="dxa"/>
          </w:tcPr>
          <w:p w:rsidR="00FF1724" w:rsidRPr="00EE5D2B" w:rsidRDefault="00FF1724" w:rsidP="004843F1">
            <w:pPr>
              <w:spacing w:before="0"/>
              <w:jc w:val="center"/>
              <w:rPr>
                <w:rFonts w:cs="Arial"/>
                <w:lang w:val="ru-RU" w:eastAsia="sr-Latn-CS"/>
              </w:rPr>
            </w:pPr>
          </w:p>
        </w:tc>
        <w:tc>
          <w:tcPr>
            <w:tcW w:w="4022" w:type="dxa"/>
            <w:hideMark/>
          </w:tcPr>
          <w:p w:rsidR="00FF1724" w:rsidRPr="00EE5D2B" w:rsidRDefault="00FF1724" w:rsidP="004843F1">
            <w:pPr>
              <w:spacing w:before="0"/>
              <w:jc w:val="center"/>
              <w:rPr>
                <w:rFonts w:cs="Arial"/>
                <w:lang w:val="ru-RU" w:eastAsia="sr-Latn-CS"/>
              </w:rPr>
            </w:pPr>
            <w:r w:rsidRPr="00EE5D2B">
              <w:rPr>
                <w:rFonts w:cs="Arial"/>
                <w:lang w:val="sr-Latn-CS" w:eastAsia="sr-Latn-CS"/>
              </w:rPr>
              <w:t>Понуђач</w:t>
            </w:r>
            <w:r w:rsidRPr="00EE5D2B">
              <w:rPr>
                <w:rFonts w:cs="Arial"/>
                <w:lang w:val="ru-RU" w:eastAsia="sr-Latn-CS"/>
              </w:rPr>
              <w:t>:</w:t>
            </w:r>
          </w:p>
        </w:tc>
      </w:tr>
      <w:tr w:rsidR="00FF1724" w:rsidRPr="00EE5D2B" w:rsidTr="004843F1">
        <w:trPr>
          <w:jc w:val="center"/>
        </w:trPr>
        <w:tc>
          <w:tcPr>
            <w:tcW w:w="3882" w:type="dxa"/>
          </w:tcPr>
          <w:p w:rsidR="00FF1724" w:rsidRPr="00EE5D2B" w:rsidRDefault="00FF1724" w:rsidP="004843F1">
            <w:pPr>
              <w:spacing w:before="0"/>
              <w:jc w:val="center"/>
              <w:rPr>
                <w:rFonts w:cs="Arial"/>
                <w:lang w:val="sr-Latn-CS" w:eastAsia="sr-Latn-CS"/>
              </w:rPr>
            </w:pPr>
          </w:p>
        </w:tc>
        <w:tc>
          <w:tcPr>
            <w:tcW w:w="2127" w:type="dxa"/>
            <w:hideMark/>
          </w:tcPr>
          <w:p w:rsidR="00FF1724" w:rsidRPr="00EE5D2B" w:rsidRDefault="00FF1724" w:rsidP="004843F1">
            <w:pPr>
              <w:spacing w:before="0"/>
              <w:jc w:val="center"/>
              <w:rPr>
                <w:rFonts w:cs="Arial"/>
                <w:lang w:val="sr-Latn-CS" w:eastAsia="sr-Latn-CS"/>
              </w:rPr>
            </w:pPr>
            <w:r w:rsidRPr="00EE5D2B">
              <w:rPr>
                <w:rFonts w:cs="Arial"/>
                <w:lang w:val="sr-Latn-CS" w:eastAsia="sr-Latn-CS"/>
              </w:rPr>
              <w:t>М.П.</w:t>
            </w:r>
          </w:p>
        </w:tc>
        <w:tc>
          <w:tcPr>
            <w:tcW w:w="4022" w:type="dxa"/>
          </w:tcPr>
          <w:p w:rsidR="00FF1724" w:rsidRPr="00EE5D2B" w:rsidRDefault="00FF1724" w:rsidP="004843F1">
            <w:pPr>
              <w:spacing w:before="0"/>
              <w:jc w:val="center"/>
              <w:rPr>
                <w:rFonts w:cs="Arial"/>
                <w:lang w:val="ru-RU" w:eastAsia="sr-Latn-CS"/>
              </w:rPr>
            </w:pPr>
          </w:p>
        </w:tc>
      </w:tr>
      <w:tr w:rsidR="00FF1724" w:rsidRPr="00EE5D2B" w:rsidTr="004843F1">
        <w:trPr>
          <w:jc w:val="center"/>
        </w:trPr>
        <w:tc>
          <w:tcPr>
            <w:tcW w:w="3882" w:type="dxa"/>
            <w:tcBorders>
              <w:top w:val="nil"/>
              <w:left w:val="nil"/>
              <w:bottom w:val="single" w:sz="4" w:space="0" w:color="auto"/>
              <w:right w:val="nil"/>
            </w:tcBorders>
          </w:tcPr>
          <w:p w:rsidR="00FF1724" w:rsidRPr="00EE5D2B" w:rsidRDefault="00FF1724" w:rsidP="004843F1">
            <w:pPr>
              <w:spacing w:before="0"/>
              <w:jc w:val="center"/>
              <w:rPr>
                <w:rFonts w:cs="Arial"/>
                <w:lang w:val="sr-Latn-CS" w:eastAsia="sr-Latn-CS"/>
              </w:rPr>
            </w:pPr>
          </w:p>
        </w:tc>
        <w:tc>
          <w:tcPr>
            <w:tcW w:w="2127" w:type="dxa"/>
          </w:tcPr>
          <w:p w:rsidR="00FF1724" w:rsidRPr="00EE5D2B" w:rsidRDefault="00FF1724" w:rsidP="004843F1">
            <w:pPr>
              <w:spacing w:before="0"/>
              <w:jc w:val="center"/>
              <w:rPr>
                <w:rFonts w:cs="Arial"/>
                <w:lang w:val="ru-RU" w:eastAsia="sr-Latn-CS"/>
              </w:rPr>
            </w:pPr>
          </w:p>
        </w:tc>
        <w:tc>
          <w:tcPr>
            <w:tcW w:w="4022" w:type="dxa"/>
            <w:tcBorders>
              <w:top w:val="nil"/>
              <w:left w:val="nil"/>
              <w:bottom w:val="single" w:sz="4" w:space="0" w:color="auto"/>
              <w:right w:val="nil"/>
            </w:tcBorders>
          </w:tcPr>
          <w:p w:rsidR="00FF1724" w:rsidRPr="00EE5D2B" w:rsidRDefault="00FF1724" w:rsidP="004843F1">
            <w:pPr>
              <w:spacing w:before="0"/>
              <w:jc w:val="center"/>
              <w:rPr>
                <w:rFonts w:cs="Arial"/>
                <w:lang w:val="ru-RU" w:eastAsia="sr-Latn-CS"/>
              </w:rPr>
            </w:pPr>
          </w:p>
        </w:tc>
      </w:tr>
    </w:tbl>
    <w:p w:rsidR="00FF1724" w:rsidRPr="00EE5D2B" w:rsidRDefault="00FF1724" w:rsidP="00FF1724">
      <w:pPr>
        <w:spacing w:before="0"/>
        <w:rPr>
          <w:rFonts w:cs="Arial"/>
        </w:rPr>
      </w:pPr>
    </w:p>
    <w:p w:rsidR="00FF1724" w:rsidRPr="00EE5D2B" w:rsidRDefault="00FF1724" w:rsidP="00FF1724">
      <w:pPr>
        <w:spacing w:before="0"/>
        <w:rPr>
          <w:rFonts w:cs="Arial"/>
        </w:rPr>
      </w:pPr>
      <w:r w:rsidRPr="00EE5D2B">
        <w:rPr>
          <w:rFonts w:cs="Arial"/>
        </w:rPr>
        <w:t xml:space="preserve">                                                                                                 Потпис овлашћеног лица</w:t>
      </w:r>
    </w:p>
    <w:p w:rsidR="00FF1724" w:rsidRPr="00EE5D2B" w:rsidRDefault="00FF1724" w:rsidP="00FF1724">
      <w:pPr>
        <w:spacing w:before="0"/>
        <w:rPr>
          <w:rFonts w:cs="Arial"/>
        </w:rPr>
      </w:pPr>
    </w:p>
    <w:p w:rsidR="00FF1724" w:rsidRPr="00EE5D2B" w:rsidRDefault="00FF1724" w:rsidP="00FF1724">
      <w:pPr>
        <w:spacing w:before="0"/>
        <w:rPr>
          <w:rFonts w:cs="Arial"/>
        </w:rPr>
      </w:pPr>
      <w:r w:rsidRPr="00EE5D2B">
        <w:rPr>
          <w:rFonts w:cs="Arial"/>
        </w:rPr>
        <w:t>Прилог:</w:t>
      </w:r>
    </w:p>
    <w:p w:rsidR="00FF1724" w:rsidRPr="00EE5D2B" w:rsidRDefault="00FF1724" w:rsidP="00FF1724">
      <w:pPr>
        <w:numPr>
          <w:ilvl w:val="0"/>
          <w:numId w:val="7"/>
        </w:numPr>
        <w:spacing w:before="0"/>
        <w:contextualSpacing/>
        <w:rPr>
          <w:rFonts w:eastAsia="Calibri" w:cs="Arial"/>
        </w:rPr>
      </w:pPr>
      <w:r>
        <w:rPr>
          <w:rFonts w:eastAsia="Calibri" w:cs="Arial"/>
          <w:lang w:val="sr-Cyrl-RS"/>
        </w:rPr>
        <w:t>П</w:t>
      </w:r>
      <w:r w:rsidRPr="00EE5D2B">
        <w:rPr>
          <w:rFonts w:eastAsia="Calibri" w:cs="Arial"/>
        </w:rPr>
        <w:t>отписан</w:t>
      </w:r>
      <w:r>
        <w:rPr>
          <w:rFonts w:eastAsia="Calibri" w:cs="Arial"/>
          <w:lang w:val="sr-Cyrl-RS"/>
        </w:rPr>
        <w:t>а</w:t>
      </w:r>
      <w:r w:rsidRPr="00EE5D2B">
        <w:rPr>
          <w:rFonts w:eastAsia="Calibri" w:cs="Arial"/>
        </w:rPr>
        <w:t xml:space="preserve"> и оверен</w:t>
      </w:r>
      <w:r>
        <w:rPr>
          <w:rFonts w:eastAsia="Calibri" w:cs="Arial"/>
          <w:lang w:val="sr-Cyrl-RS"/>
        </w:rPr>
        <w:t>а</w:t>
      </w:r>
      <w:r w:rsidRPr="00EE5D2B">
        <w:rPr>
          <w:rFonts w:eastAsia="Calibri" w:cs="Arial"/>
        </w:rPr>
        <w:t xml:space="preserve"> бланко сопствен</w:t>
      </w:r>
      <w:r>
        <w:rPr>
          <w:rFonts w:eastAsia="Calibri" w:cs="Arial"/>
          <w:lang w:val="sr-Cyrl-RS"/>
        </w:rPr>
        <w:t>а</w:t>
      </w:r>
      <w:r w:rsidRPr="00EE5D2B">
        <w:rPr>
          <w:rFonts w:eastAsia="Calibri" w:cs="Arial"/>
        </w:rPr>
        <w:t xml:space="preserve"> мениц</w:t>
      </w:r>
      <w:r>
        <w:rPr>
          <w:rFonts w:eastAsia="Calibri" w:cs="Arial"/>
          <w:lang w:val="sr-Cyrl-RS"/>
        </w:rPr>
        <w:t>а</w:t>
      </w:r>
      <w:r w:rsidRPr="00EE5D2B">
        <w:rPr>
          <w:rFonts w:eastAsia="Calibri" w:cs="Arial"/>
        </w:rPr>
        <w:t xml:space="preserve"> као гаранција за отклањање недостатака у гарантном року</w:t>
      </w:r>
    </w:p>
    <w:p w:rsidR="00FF1724" w:rsidRPr="00EE5D2B" w:rsidRDefault="00FF1724" w:rsidP="00FF1724">
      <w:pPr>
        <w:numPr>
          <w:ilvl w:val="0"/>
          <w:numId w:val="7"/>
        </w:numPr>
        <w:spacing w:before="0"/>
        <w:contextualSpacing/>
        <w:rPr>
          <w:rFonts w:eastAsia="Calibri" w:cs="Arial"/>
        </w:rPr>
      </w:pPr>
      <w:r w:rsidRPr="00EE5D2B">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F1724" w:rsidRPr="00EE5D2B" w:rsidRDefault="00FF1724" w:rsidP="00FF1724">
      <w:pPr>
        <w:numPr>
          <w:ilvl w:val="0"/>
          <w:numId w:val="7"/>
        </w:numPr>
        <w:spacing w:before="0"/>
        <w:contextualSpacing/>
        <w:rPr>
          <w:rFonts w:eastAsia="Calibri" w:cs="Arial"/>
        </w:rPr>
      </w:pPr>
      <w:r w:rsidRPr="00EE5D2B">
        <w:rPr>
          <w:rFonts w:eastAsia="Calibri" w:cs="Arial"/>
        </w:rPr>
        <w:t xml:space="preserve">фотокопија ОП обрасца </w:t>
      </w:r>
    </w:p>
    <w:p w:rsidR="00FF1724" w:rsidRPr="00EE5D2B" w:rsidRDefault="00FF1724" w:rsidP="00FF1724">
      <w:pPr>
        <w:numPr>
          <w:ilvl w:val="0"/>
          <w:numId w:val="7"/>
        </w:numPr>
        <w:spacing w:before="0"/>
        <w:contextualSpacing/>
        <w:rPr>
          <w:rFonts w:eastAsia="Calibri" w:cs="Arial"/>
        </w:rPr>
      </w:pPr>
      <w:r w:rsidRPr="00EE5D2B">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3449D" w:rsidRPr="0098320A" w:rsidRDefault="0083449D" w:rsidP="0098320A">
      <w:pPr>
        <w:spacing w:before="0"/>
        <w:jc w:val="left"/>
        <w:rPr>
          <w:rFonts w:cs="Arial"/>
          <w:color w:val="FF0000"/>
          <w:lang w:val="sr-Cyrl-RS"/>
        </w:rPr>
      </w:pPr>
      <w:r>
        <w:rPr>
          <w:rFonts w:cs="Arial"/>
          <w:lang w:val="sr-Cyrl-RS"/>
        </w:rPr>
        <w:br w:type="page"/>
      </w:r>
    </w:p>
    <w:p w:rsidR="0083449D" w:rsidRPr="0083449D" w:rsidRDefault="0083449D" w:rsidP="00831ED8">
      <w:pPr>
        <w:pStyle w:val="KDPodnaslov1"/>
        <w:spacing w:before="0"/>
        <w:jc w:val="center"/>
        <w:rPr>
          <w:rFonts w:cs="Arial"/>
          <w:lang w:val="sr-Cyrl-RS"/>
        </w:rPr>
      </w:pPr>
    </w:p>
    <w:p w:rsidR="0098320A" w:rsidRPr="008377FF" w:rsidRDefault="0098320A" w:rsidP="0098320A">
      <w:pPr>
        <w:pStyle w:val="KDPodnaslov1"/>
        <w:spacing w:before="0"/>
        <w:jc w:val="center"/>
        <w:rPr>
          <w:rFonts w:cs="Arial"/>
        </w:rPr>
      </w:pPr>
      <w:r>
        <w:rPr>
          <w:rFonts w:eastAsia="Arial Unicode MS" w:cs="Arial"/>
        </w:rPr>
        <w:t>8.</w:t>
      </w:r>
      <w:r w:rsidRPr="008377FF">
        <w:rPr>
          <w:rFonts w:cs="Arial"/>
        </w:rPr>
        <w:t>МОДЕЛ УГОВОРА</w:t>
      </w:r>
    </w:p>
    <w:p w:rsidR="0098320A" w:rsidRPr="008377FF" w:rsidRDefault="0098320A" w:rsidP="0098320A">
      <w:pPr>
        <w:pStyle w:val="KDPodnaslov1"/>
        <w:spacing w:before="0"/>
        <w:jc w:val="center"/>
        <w:rPr>
          <w:rFonts w:cs="Arial"/>
        </w:rPr>
      </w:pPr>
    </w:p>
    <w:p w:rsidR="0098320A" w:rsidRPr="008377FF" w:rsidRDefault="0098320A" w:rsidP="0098320A">
      <w:pPr>
        <w:pStyle w:val="KDPodnaslov1"/>
        <w:spacing w:before="0"/>
        <w:jc w:val="center"/>
        <w:rPr>
          <w:rFonts w:cs="Arial"/>
        </w:rPr>
      </w:pPr>
    </w:p>
    <w:p w:rsidR="0098320A" w:rsidRDefault="0098320A" w:rsidP="0098320A">
      <w:pPr>
        <w:pStyle w:val="KDParagraf"/>
        <w:spacing w:before="0"/>
        <w:rPr>
          <w:rFonts w:cs="Arial"/>
          <w:b/>
          <w:lang w:val="sr-Cyrl-RS"/>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DB64EA" w:rsidRPr="00E47C2E" w:rsidRDefault="00DB64EA" w:rsidP="00DB64EA">
      <w:pPr>
        <w:pStyle w:val="KDParagraf"/>
        <w:spacing w:before="0"/>
        <w:rPr>
          <w:rFonts w:cs="Arial"/>
          <w:b/>
        </w:rPr>
      </w:pPr>
      <w:r w:rsidRPr="00E47C2E">
        <w:rPr>
          <w:rFonts w:cs="Arial"/>
          <w:b/>
        </w:rPr>
        <w:t>Уговорне стране:</w:t>
      </w:r>
    </w:p>
    <w:p w:rsidR="002F343E" w:rsidRPr="008377FF" w:rsidRDefault="002F343E" w:rsidP="00831ED8">
      <w:pPr>
        <w:pStyle w:val="KDPodnaslov1"/>
        <w:spacing w:before="0"/>
        <w:jc w:val="center"/>
        <w:rPr>
          <w:rFonts w:cs="Arial"/>
        </w:rPr>
      </w:pPr>
    </w:p>
    <w:p w:rsidR="00873EBD" w:rsidRPr="00E00459" w:rsidRDefault="00E00459" w:rsidP="00E00459">
      <w:pPr>
        <w:pStyle w:val="ListParagraph"/>
        <w:numPr>
          <w:ilvl w:val="0"/>
          <w:numId w:val="20"/>
        </w:numPr>
        <w:ind w:left="0" w:firstLine="0"/>
        <w:rPr>
          <w:rFonts w:ascii="Arial" w:eastAsia="Arial Unicode MS" w:hAnsi="Arial" w:cs="Arial"/>
          <w:lang w:val="sr-Latn-CS"/>
        </w:rPr>
      </w:pPr>
      <w:r w:rsidRPr="00E00459">
        <w:rPr>
          <w:rFonts w:ascii="Arial" w:eastAsia="Times New Roman" w:hAnsi="Arial" w:cs="Arial"/>
        </w:rPr>
        <w:t xml:space="preserve">Јавно предузеће „Електропривреда Србије“ из Београда, </w:t>
      </w:r>
      <w:r w:rsidR="00F002C7">
        <w:rPr>
          <w:rFonts w:ascii="Arial" w:eastAsia="Times New Roman" w:hAnsi="Arial" w:cs="Arial"/>
          <w:lang w:val="sr-Cyrl-RS"/>
        </w:rPr>
        <w:t>Балканска 13</w:t>
      </w:r>
      <w:r w:rsidRPr="00E00459">
        <w:rPr>
          <w:rFonts w:ascii="Arial" w:eastAsia="Times New Roman" w:hAnsi="Arial" w:cs="Arial"/>
        </w:rPr>
        <w:t>.,огранак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12.01.296992/1-17 од 15.06.201</w:t>
      </w:r>
      <w:r w:rsidR="00757DF1">
        <w:rPr>
          <w:rFonts w:ascii="Arial" w:eastAsia="Times New Roman" w:hAnsi="Arial" w:cs="Arial"/>
          <w:lang w:val="sr-Cyrl-RS"/>
        </w:rPr>
        <w:t>7</w:t>
      </w:r>
      <w:r w:rsidRPr="00E00459">
        <w:rPr>
          <w:rFonts w:ascii="Arial" w:eastAsia="Times New Roman" w:hAnsi="Arial" w:cs="Arial"/>
        </w:rPr>
        <w:t>.године, заступа финансијски директор Огранка ТЕНТ Жељко Вујиновић (у даљем тексту:</w:t>
      </w:r>
      <w:r w:rsidR="00873EBD" w:rsidRPr="00E00459">
        <w:rPr>
          <w:rFonts w:ascii="Arial" w:eastAsia="Arial Unicode MS" w:hAnsi="Arial" w:cs="Arial"/>
          <w:lang w:val="sr-Latn-CS"/>
        </w:rPr>
        <w:t xml:space="preserve"> Наручилац)</w:t>
      </w:r>
    </w:p>
    <w:p w:rsidR="00873EBD" w:rsidRPr="008377FF" w:rsidRDefault="00873EBD" w:rsidP="000C5AD2">
      <w:pPr>
        <w:tabs>
          <w:tab w:val="left" w:pos="2490"/>
        </w:tabs>
        <w:rPr>
          <w:rFonts w:eastAsia="Arial Unicode MS"/>
          <w:lang w:val="sr-Cyrl-CS"/>
        </w:rPr>
      </w:pPr>
      <w:r w:rsidRPr="008377FF">
        <w:rPr>
          <w:rFonts w:eastAsia="Arial Unicode MS"/>
          <w:lang w:val="sr-Cyrl-CS"/>
        </w:rPr>
        <w:t>и</w:t>
      </w:r>
      <w:r w:rsidR="000C5AD2">
        <w:rPr>
          <w:rFonts w:eastAsia="Arial Unicode MS"/>
          <w:lang w:val="sr-Cyrl-CS"/>
        </w:rPr>
        <w:tab/>
      </w:r>
    </w:p>
    <w:p w:rsidR="00873EBD" w:rsidRPr="008377FF" w:rsidRDefault="00873EBD" w:rsidP="00873EBD">
      <w:pPr>
        <w:rPr>
          <w:rFonts w:eastAsia="Arial Unicode MS"/>
          <w:lang w:val="sr-Cyrl-CS"/>
        </w:rPr>
      </w:pPr>
    </w:p>
    <w:p w:rsidR="00873EBD" w:rsidRPr="008377FF" w:rsidRDefault="001C00DD" w:rsidP="001C00DD">
      <w:pPr>
        <w:numPr>
          <w:ilvl w:val="0"/>
          <w:numId w:val="20"/>
        </w:numPr>
        <w:spacing w:line="276" w:lineRule="auto"/>
        <w:ind w:left="0" w:firstLine="0"/>
        <w:rPr>
          <w:rFonts w:eastAsia="Arial Unicode MS"/>
          <w:lang w:val="sr-Latn-CS"/>
        </w:rPr>
      </w:pPr>
      <w:r w:rsidRPr="001C00DD">
        <w:rPr>
          <w:rFonts w:eastAsia="Arial Unicode MS"/>
          <w:lang w:val="sr-Latn-CS"/>
        </w:rPr>
        <w:t xml:space="preserve">______________________________________________ из _________________, Ул. _______________ бр.__ Матични број ______________, ПИБ _____________, Текући рачун ________________ Банка______________________ кога заступа ______________________. </w:t>
      </w:r>
      <w:r w:rsidR="00873EBD" w:rsidRPr="008377FF">
        <w:rPr>
          <w:rFonts w:eastAsia="Arial Unicode MS"/>
          <w:lang w:val="sr-Latn-CS"/>
        </w:rPr>
        <w:t>(у даљем тексту: Извођач радова)</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док су чланови групе/подизвођачи:</w:t>
      </w:r>
    </w:p>
    <w:p w:rsidR="00873EBD" w:rsidRPr="008377FF" w:rsidRDefault="00873EBD" w:rsidP="00873EBD">
      <w:pPr>
        <w:rPr>
          <w:rFonts w:eastAsia="Arial Unicode MS"/>
          <w:lang w:val="sr-Cyrl-CS"/>
        </w:rPr>
      </w:pPr>
    </w:p>
    <w:p w:rsidR="00873EBD" w:rsidRPr="008377FF" w:rsidRDefault="00873EBD" w:rsidP="001C00DD">
      <w:pPr>
        <w:spacing w:line="276" w:lineRule="auto"/>
        <w:rPr>
          <w:rFonts w:eastAsia="Arial Unicode MS"/>
          <w:lang w:val="sr-Cyrl-CS"/>
        </w:rPr>
      </w:pPr>
      <w:r w:rsidRPr="008377FF">
        <w:rPr>
          <w:rFonts w:eastAsia="Arial Unicode MS"/>
          <w:lang w:val="sr-Cyrl-CS"/>
        </w:rPr>
        <w:t>_____________</w:t>
      </w:r>
      <w:r w:rsidR="001C00DD">
        <w:rPr>
          <w:rFonts w:eastAsia="Arial Unicode MS"/>
          <w:lang w:val="sr-Cyrl-CS"/>
        </w:rPr>
        <w:t>_____________________________</w:t>
      </w:r>
      <w:r w:rsidRPr="008377FF">
        <w:rPr>
          <w:rFonts w:eastAsia="Arial Unicode MS"/>
          <w:lang w:val="sr-Cyrl-CS"/>
        </w:rPr>
        <w:t>____ из _____</w:t>
      </w:r>
      <w:r w:rsidR="001C00DD">
        <w:rPr>
          <w:rFonts w:eastAsia="Arial Unicode MS"/>
          <w:lang w:val="sr-Cyrl-CS"/>
        </w:rPr>
        <w:t>________</w:t>
      </w:r>
      <w:r w:rsidRPr="008377FF">
        <w:rPr>
          <w:rFonts w:eastAsia="Arial Unicode MS"/>
          <w:lang w:val="sr-Cyrl-CS"/>
        </w:rPr>
        <w:t>____, Ул. __</w:t>
      </w:r>
      <w:r w:rsidR="001C00DD">
        <w:rPr>
          <w:rFonts w:eastAsia="Arial Unicode MS"/>
          <w:lang w:val="sr-Cyrl-CS"/>
        </w:rPr>
        <w:t>_________</w:t>
      </w:r>
      <w:r w:rsidRPr="008377FF">
        <w:rPr>
          <w:rFonts w:eastAsia="Arial Unicode MS"/>
          <w:lang w:val="sr-Cyrl-CS"/>
        </w:rPr>
        <w:t>____ бр.__ Матични број __</w:t>
      </w:r>
      <w:r w:rsidR="001C00DD">
        <w:rPr>
          <w:rFonts w:eastAsia="Arial Unicode MS"/>
          <w:lang w:val="sr-Cyrl-CS"/>
        </w:rPr>
        <w:t>_____</w:t>
      </w:r>
      <w:r w:rsidRPr="008377FF">
        <w:rPr>
          <w:rFonts w:eastAsia="Arial Unicode MS"/>
          <w:lang w:val="sr-Cyrl-CS"/>
        </w:rPr>
        <w:t>_______, ПИБ _____</w:t>
      </w:r>
      <w:r w:rsidR="001C00DD">
        <w:rPr>
          <w:rFonts w:eastAsia="Arial Unicode MS"/>
          <w:lang w:val="sr-Cyrl-CS"/>
        </w:rPr>
        <w:t>______</w:t>
      </w:r>
      <w:r w:rsidRPr="008377FF">
        <w:rPr>
          <w:rFonts w:eastAsia="Arial Unicode MS"/>
          <w:lang w:val="sr-Cyrl-CS"/>
        </w:rPr>
        <w:t>__, Текући рачун ____</w:t>
      </w:r>
      <w:r w:rsidR="001C00DD">
        <w:rPr>
          <w:rFonts w:eastAsia="Arial Unicode MS"/>
          <w:lang w:val="sr-Cyrl-CS"/>
        </w:rPr>
        <w:t>___________</w:t>
      </w:r>
      <w:r w:rsidRPr="008377FF">
        <w:rPr>
          <w:rFonts w:eastAsia="Arial Unicode MS"/>
          <w:lang w:val="sr-Cyrl-CS"/>
        </w:rPr>
        <w:t>_ Банка_</w:t>
      </w:r>
      <w:r w:rsidR="001C00DD">
        <w:rPr>
          <w:rFonts w:eastAsia="Arial Unicode MS"/>
          <w:lang w:val="sr-Cyrl-CS"/>
        </w:rPr>
        <w:t>___________</w:t>
      </w:r>
      <w:r w:rsidRPr="008377FF">
        <w:rPr>
          <w:rFonts w:eastAsia="Arial Unicode MS"/>
          <w:lang w:val="sr-Cyrl-CS"/>
        </w:rPr>
        <w:t>__________ кога заступа _</w:t>
      </w:r>
      <w:r w:rsidR="001C00DD">
        <w:rPr>
          <w:rFonts w:eastAsia="Arial Unicode MS"/>
          <w:lang w:val="sr-Cyrl-CS"/>
        </w:rPr>
        <w:t>____________</w:t>
      </w:r>
      <w:r w:rsidRPr="008377FF">
        <w:rPr>
          <w:rFonts w:eastAsia="Arial Unicode MS"/>
          <w:lang w:val="sr-Cyrl-CS"/>
        </w:rPr>
        <w:t>_________.</w:t>
      </w:r>
    </w:p>
    <w:p w:rsidR="001C00DD" w:rsidRPr="008377FF" w:rsidRDefault="001C00DD" w:rsidP="001C00DD">
      <w:pPr>
        <w:spacing w:line="276" w:lineRule="auto"/>
        <w:rPr>
          <w:rFonts w:eastAsia="Arial Unicode MS"/>
          <w:lang w:val="sr-Cyrl-CS"/>
        </w:rPr>
      </w:pPr>
      <w:r w:rsidRPr="008377FF">
        <w:rPr>
          <w:rFonts w:eastAsia="Arial Unicode MS"/>
          <w:lang w:val="sr-Cyrl-CS"/>
        </w:rPr>
        <w:t>_____________</w:t>
      </w:r>
      <w:r>
        <w:rPr>
          <w:rFonts w:eastAsia="Arial Unicode MS"/>
          <w:lang w:val="sr-Cyrl-CS"/>
        </w:rPr>
        <w:t>_____________________________</w:t>
      </w:r>
      <w:r w:rsidRPr="008377FF">
        <w:rPr>
          <w:rFonts w:eastAsia="Arial Unicode MS"/>
          <w:lang w:val="sr-Cyrl-CS"/>
        </w:rPr>
        <w:t>____ из _____</w:t>
      </w:r>
      <w:r>
        <w:rPr>
          <w:rFonts w:eastAsia="Arial Unicode MS"/>
          <w:lang w:val="sr-Cyrl-CS"/>
        </w:rPr>
        <w:t>________</w:t>
      </w:r>
      <w:r w:rsidRPr="008377FF">
        <w:rPr>
          <w:rFonts w:eastAsia="Arial Unicode MS"/>
          <w:lang w:val="sr-Cyrl-CS"/>
        </w:rPr>
        <w:t>____, Ул. __</w:t>
      </w:r>
      <w:r>
        <w:rPr>
          <w:rFonts w:eastAsia="Arial Unicode MS"/>
          <w:lang w:val="sr-Cyrl-CS"/>
        </w:rPr>
        <w:t>_________</w:t>
      </w:r>
      <w:r w:rsidRPr="008377FF">
        <w:rPr>
          <w:rFonts w:eastAsia="Arial Unicode MS"/>
          <w:lang w:val="sr-Cyrl-CS"/>
        </w:rPr>
        <w:t>____ бр.__ Матични број __</w:t>
      </w:r>
      <w:r>
        <w:rPr>
          <w:rFonts w:eastAsia="Arial Unicode MS"/>
          <w:lang w:val="sr-Cyrl-CS"/>
        </w:rPr>
        <w:t>_____</w:t>
      </w:r>
      <w:r w:rsidRPr="008377FF">
        <w:rPr>
          <w:rFonts w:eastAsia="Arial Unicode MS"/>
          <w:lang w:val="sr-Cyrl-CS"/>
        </w:rPr>
        <w:t>_______, ПИБ _____</w:t>
      </w:r>
      <w:r>
        <w:rPr>
          <w:rFonts w:eastAsia="Arial Unicode MS"/>
          <w:lang w:val="sr-Cyrl-CS"/>
        </w:rPr>
        <w:t>______</w:t>
      </w:r>
      <w:r w:rsidRPr="008377FF">
        <w:rPr>
          <w:rFonts w:eastAsia="Arial Unicode MS"/>
          <w:lang w:val="sr-Cyrl-CS"/>
        </w:rPr>
        <w:t>__, Текући рачун ____</w:t>
      </w:r>
      <w:r>
        <w:rPr>
          <w:rFonts w:eastAsia="Arial Unicode MS"/>
          <w:lang w:val="sr-Cyrl-CS"/>
        </w:rPr>
        <w:t>___________</w:t>
      </w:r>
      <w:r w:rsidRPr="008377FF">
        <w:rPr>
          <w:rFonts w:eastAsia="Arial Unicode MS"/>
          <w:lang w:val="sr-Cyrl-CS"/>
        </w:rPr>
        <w:t>_ Банка_</w:t>
      </w:r>
      <w:r>
        <w:rPr>
          <w:rFonts w:eastAsia="Arial Unicode MS"/>
          <w:lang w:val="sr-Cyrl-CS"/>
        </w:rPr>
        <w:t>___________</w:t>
      </w:r>
      <w:r w:rsidRPr="008377FF">
        <w:rPr>
          <w:rFonts w:eastAsia="Arial Unicode MS"/>
          <w:lang w:val="sr-Cyrl-CS"/>
        </w:rPr>
        <w:t>__________ кога заступа _</w:t>
      </w:r>
      <w:r>
        <w:rPr>
          <w:rFonts w:eastAsia="Arial Unicode MS"/>
          <w:lang w:val="sr-Cyrl-CS"/>
        </w:rPr>
        <w:t>____________</w:t>
      </w:r>
      <w:r w:rsidRPr="008377FF">
        <w:rPr>
          <w:rFonts w:eastAsia="Arial Unicode MS"/>
          <w:lang w:val="sr-Cyrl-CS"/>
        </w:rPr>
        <w:t>_________.</w:t>
      </w:r>
    </w:p>
    <w:p w:rsidR="00873EBD" w:rsidRPr="006929D8" w:rsidRDefault="00873EBD" w:rsidP="00873EBD">
      <w:pPr>
        <w:rPr>
          <w:rFonts w:eastAsia="Arial Unicode MS"/>
          <w:lang w:val="sr-Cyrl-CS"/>
        </w:rPr>
      </w:pPr>
      <w:r w:rsidRPr="006929D8">
        <w:rPr>
          <w:rFonts w:eastAsia="Arial Unicode MS"/>
          <w:lang w:val="sr-Cyrl-CS"/>
        </w:rPr>
        <w:t>У</w:t>
      </w:r>
      <w:r w:rsidRPr="008377FF">
        <w:rPr>
          <w:rFonts w:eastAsia="Arial Unicode MS"/>
          <w:lang w:val="sr-Cyrl-CS"/>
        </w:rPr>
        <w:t xml:space="preserve"> даљем тексту </w:t>
      </w:r>
      <w:r w:rsidRPr="006929D8">
        <w:rPr>
          <w:rFonts w:eastAsia="Arial Unicode MS"/>
          <w:lang w:val="sr-Cyrl-CS"/>
        </w:rPr>
        <w:t xml:space="preserve">за потребе овог Уговора </w:t>
      </w:r>
      <w:r w:rsidRPr="008377FF">
        <w:rPr>
          <w:rFonts w:eastAsia="Arial Unicode MS"/>
          <w:lang w:val="sr-Cyrl-CS"/>
        </w:rPr>
        <w:t>заједно</w:t>
      </w:r>
      <w:r w:rsidRPr="006929D8">
        <w:rPr>
          <w:rFonts w:eastAsia="Arial Unicode MS"/>
          <w:lang w:val="sr-Cyrl-CS"/>
        </w:rPr>
        <w:t xml:space="preserve"> названи</w:t>
      </w:r>
      <w:r w:rsidRPr="008377FF">
        <w:rPr>
          <w:rFonts w:eastAsia="Arial Unicode MS"/>
          <w:lang w:val="sr-Cyrl-CS"/>
        </w:rPr>
        <w:t>: Уговорне стране</w:t>
      </w:r>
      <w:r w:rsidRPr="006929D8">
        <w:rPr>
          <w:rFonts w:eastAsia="Arial Unicode MS"/>
          <w:lang w:val="sr-Cyrl-CS"/>
        </w:rPr>
        <w:t>,</w:t>
      </w:r>
    </w:p>
    <w:p w:rsidR="00873EBD" w:rsidRPr="006929D8" w:rsidRDefault="00873EBD" w:rsidP="00873EBD">
      <w:pPr>
        <w:rPr>
          <w:rFonts w:eastAsia="Arial Unicode MS"/>
          <w:lang w:val="sr-Cyrl-CS"/>
        </w:rPr>
      </w:pPr>
      <w:r w:rsidRPr="006929D8">
        <w:rPr>
          <w:rFonts w:eastAsia="Arial Unicode MS"/>
          <w:lang w:val="sr-Cyrl-CS"/>
        </w:rPr>
        <w:t>Закључиле су следећи</w:t>
      </w:r>
    </w:p>
    <w:p w:rsidR="00873EBD" w:rsidRPr="006929D8" w:rsidRDefault="00873EBD" w:rsidP="00873EBD">
      <w:pPr>
        <w:rPr>
          <w:rFonts w:eastAsia="Arial Unicode MS"/>
          <w:lang w:val="sr-Cyrl-CS"/>
        </w:rPr>
      </w:pPr>
    </w:p>
    <w:p w:rsidR="00DB64EA" w:rsidRPr="006929D8" w:rsidRDefault="00DB64EA" w:rsidP="00DB64EA">
      <w:pPr>
        <w:pStyle w:val="KDParagraf"/>
        <w:spacing w:before="0"/>
        <w:jc w:val="center"/>
        <w:rPr>
          <w:rFonts w:cs="Arial"/>
          <w:b/>
          <w:lang w:val="sr-Cyrl-CS"/>
        </w:rPr>
      </w:pPr>
      <w:r w:rsidRPr="006929D8">
        <w:rPr>
          <w:rFonts w:cs="Arial"/>
          <w:b/>
          <w:lang w:val="sr-Cyrl-CS"/>
        </w:rPr>
        <w:t>УГОВОР О ИЗВОЂЕЊУ РАДОВА</w:t>
      </w:r>
    </w:p>
    <w:p w:rsidR="00873EBD" w:rsidRPr="00DB64EA" w:rsidRDefault="00873EBD" w:rsidP="004E729B">
      <w:pPr>
        <w:rPr>
          <w:rFonts w:eastAsia="Arial Unicode MS"/>
          <w:b/>
          <w:lang w:val="sr-Cyrl-CS"/>
        </w:rPr>
      </w:pPr>
      <w:r w:rsidRPr="00DB64EA">
        <w:rPr>
          <w:rFonts w:eastAsia="Arial Unicode MS"/>
          <w:b/>
          <w:lang w:val="sr-Cyrl-CS"/>
        </w:rPr>
        <w:t>УВОДНЕ ОДРЕДБЕ</w:t>
      </w:r>
    </w:p>
    <w:p w:rsidR="00873EBD" w:rsidRPr="004E729B" w:rsidRDefault="00873EBD" w:rsidP="00873EBD">
      <w:pPr>
        <w:jc w:val="center"/>
        <w:rPr>
          <w:rFonts w:eastAsia="Arial Unicode MS"/>
          <w:b/>
          <w:lang w:val="sr-Cyrl-CS"/>
        </w:rPr>
      </w:pPr>
      <w:r w:rsidRPr="004E729B">
        <w:rPr>
          <w:rFonts w:eastAsia="Arial Unicode MS"/>
          <w:b/>
          <w:lang w:val="sr-Cyrl-CS"/>
        </w:rPr>
        <w:t>Члан 1.</w:t>
      </w:r>
    </w:p>
    <w:p w:rsidR="00873EBD" w:rsidRPr="006929D8" w:rsidRDefault="00873EBD" w:rsidP="00873EBD">
      <w:pPr>
        <w:rPr>
          <w:rFonts w:eastAsia="Arial Unicode MS"/>
          <w:color w:val="FF0000"/>
          <w:lang w:val="sr-Cyrl-CS"/>
        </w:rPr>
      </w:pPr>
      <w:r w:rsidRPr="006929D8">
        <w:rPr>
          <w:rFonts w:eastAsia="Arial Unicode MS"/>
          <w:lang w:val="sr-Cyrl-CS"/>
        </w:rPr>
        <w:t>Н</w:t>
      </w:r>
      <w:r w:rsidRPr="008377FF">
        <w:rPr>
          <w:rFonts w:eastAsia="Arial Unicode MS"/>
          <w:lang w:val="sr-Cyrl-CS"/>
        </w:rPr>
        <w:t>а основу члaна 32.  Закона о јавним набавкама („Сл.гласник РС“ бр. 124/2012, 14/2015 и 68/2015), (даље: Закон), Наручилац је спровео отворени поступак јавне набавке за набавку радова бр.</w:t>
      </w:r>
      <w:r w:rsidR="0083449D" w:rsidRPr="0083449D">
        <w:rPr>
          <w:rFonts w:cs="Arial"/>
          <w:lang w:val="sr-Cyrl-CS"/>
        </w:rPr>
        <w:t xml:space="preserve"> </w:t>
      </w:r>
      <w:r w:rsidR="004C048D">
        <w:rPr>
          <w:rFonts w:cs="Arial"/>
          <w:lang w:val="sr-Cyrl-CS"/>
        </w:rPr>
        <w:t>JN/3000/0109/2018 (1832/2018)</w:t>
      </w:r>
      <w:r w:rsidR="0083449D">
        <w:rPr>
          <w:rFonts w:cs="Arial"/>
          <w:lang w:val="sr-Cyrl-CS"/>
        </w:rPr>
        <w:t xml:space="preserve"> -</w:t>
      </w:r>
      <w:r w:rsidRPr="008377FF">
        <w:rPr>
          <w:rFonts w:eastAsia="Arial Unicode MS"/>
          <w:lang w:val="sr-Cyrl-CS"/>
        </w:rPr>
        <w:t xml:space="preserve"> </w:t>
      </w:r>
      <w:r w:rsidR="00AD7B62">
        <w:rPr>
          <w:rFonts w:cs="Arial"/>
          <w:lang w:val="sr-Cyrl-CS"/>
        </w:rPr>
        <w:t>Сервис стаклоресца</w:t>
      </w:r>
      <w:r w:rsidR="0083449D">
        <w:rPr>
          <w:rFonts w:eastAsia="TimesNewRomanPSMT" w:cs="Arial"/>
          <w:bCs/>
          <w:color w:val="000000"/>
          <w:lang w:val="ru-RU"/>
        </w:rPr>
        <w:t>.</w:t>
      </w:r>
    </w:p>
    <w:p w:rsidR="00873EBD" w:rsidRPr="008377FF" w:rsidRDefault="00873EBD" w:rsidP="00873EBD">
      <w:pPr>
        <w:rPr>
          <w:rFonts w:eastAsia="Arial Unicode MS"/>
          <w:lang w:val="sr-Cyrl-CS"/>
        </w:rPr>
      </w:pPr>
      <w:r w:rsidRPr="006929D8">
        <w:rPr>
          <w:rFonts w:eastAsia="Arial Unicode MS"/>
          <w:lang w:val="sr-Cyrl-CS"/>
        </w:rPr>
        <w:t>Н</w:t>
      </w:r>
      <w:r w:rsidRPr="008377FF">
        <w:rPr>
          <w:rFonts w:eastAsia="Arial Unicode MS"/>
          <w:lang w:val="sr-Cyrl-CS"/>
        </w:rPr>
        <w:t>а основу Позива за подношење понуда објављеног на Порталу јавних набавки,</w:t>
      </w:r>
      <w:r w:rsidR="00DB64EA" w:rsidRPr="006929D8">
        <w:rPr>
          <w:rFonts w:cs="Arial"/>
          <w:lang w:val="sr-Cyrl-CS"/>
        </w:rPr>
        <w:t xml:space="preserve"> на интернет страници  Наручиоца </w:t>
      </w:r>
      <w:r w:rsidRPr="008377FF">
        <w:rPr>
          <w:rFonts w:eastAsia="Arial Unicode MS"/>
          <w:lang w:val="sr-Cyrl-CS"/>
        </w:rPr>
        <w:t xml:space="preserve">од </w:t>
      </w:r>
      <w:r w:rsidRPr="006929D8">
        <w:rPr>
          <w:rFonts w:eastAsia="Arial Unicode MS"/>
          <w:lang w:val="sr-Cyrl-CS"/>
        </w:rPr>
        <w:t>__</w:t>
      </w:r>
      <w:r w:rsidR="0083449D">
        <w:rPr>
          <w:rFonts w:eastAsia="Arial Unicode MS"/>
          <w:lang w:val="sr-Cyrl-RS"/>
        </w:rPr>
        <w:t>.</w:t>
      </w:r>
      <w:r w:rsidR="0083449D" w:rsidRPr="006929D8">
        <w:rPr>
          <w:rFonts w:eastAsia="Arial Unicode MS"/>
          <w:lang w:val="sr-Cyrl-CS"/>
        </w:rPr>
        <w:t>__</w:t>
      </w:r>
      <w:r w:rsidR="0083449D">
        <w:rPr>
          <w:rFonts w:eastAsia="Arial Unicode MS"/>
          <w:lang w:val="sr-Cyrl-RS"/>
        </w:rPr>
        <w:t>.201</w:t>
      </w:r>
      <w:r w:rsidR="00E22914">
        <w:rPr>
          <w:rFonts w:eastAsia="Arial Unicode MS"/>
          <w:lang w:val="sr-Cyrl-RS"/>
        </w:rPr>
        <w:t>9</w:t>
      </w:r>
      <w:r w:rsidR="0083449D">
        <w:rPr>
          <w:rFonts w:eastAsia="Arial Unicode MS"/>
          <w:lang w:val="sr-Cyrl-RS"/>
        </w:rPr>
        <w:t>.</w:t>
      </w:r>
      <w:r w:rsidRPr="008377FF">
        <w:rPr>
          <w:rFonts w:eastAsia="Arial Unicode MS"/>
          <w:lang w:val="sr-Cyrl-CS"/>
        </w:rPr>
        <w:t xml:space="preserve">године, </w:t>
      </w:r>
      <w:r w:rsidRPr="006929D8">
        <w:rPr>
          <w:rFonts w:eastAsia="Arial Unicode MS"/>
          <w:lang w:val="sr-Cyrl-CS"/>
        </w:rPr>
        <w:t xml:space="preserve">Понуђач је </w:t>
      </w:r>
      <w:r w:rsidRPr="008377FF">
        <w:rPr>
          <w:rFonts w:eastAsia="Arial Unicode MS"/>
          <w:lang w:val="sr-Cyrl-CS"/>
        </w:rPr>
        <w:t>доставио понуду број:______________ од  __</w:t>
      </w:r>
      <w:r w:rsidR="0083449D">
        <w:rPr>
          <w:rFonts w:eastAsia="Arial Unicode MS"/>
          <w:lang w:val="sr-Cyrl-CS"/>
        </w:rPr>
        <w:t>.</w:t>
      </w:r>
      <w:r w:rsidRPr="008377FF">
        <w:rPr>
          <w:rFonts w:eastAsia="Arial Unicode MS"/>
          <w:lang w:val="sr-Cyrl-CS"/>
        </w:rPr>
        <w:t>__</w:t>
      </w:r>
      <w:r w:rsidR="0083449D">
        <w:rPr>
          <w:rFonts w:eastAsia="Arial Unicode MS"/>
          <w:lang w:val="sr-Cyrl-CS"/>
        </w:rPr>
        <w:t>.201</w:t>
      </w:r>
      <w:r w:rsidR="00E22914">
        <w:rPr>
          <w:rFonts w:eastAsia="Arial Unicode MS"/>
          <w:lang w:val="sr-Cyrl-CS"/>
        </w:rPr>
        <w:t>9</w:t>
      </w:r>
      <w:r w:rsidR="0083449D">
        <w:rPr>
          <w:rFonts w:eastAsia="Arial Unicode MS"/>
          <w:lang w:val="sr-Cyrl-CS"/>
        </w:rPr>
        <w:t>.</w:t>
      </w:r>
      <w:r w:rsidRPr="008377FF">
        <w:rPr>
          <w:rFonts w:eastAsia="Arial Unicode MS"/>
          <w:lang w:val="sr-Cyrl-CS"/>
        </w:rPr>
        <w:t xml:space="preserve"> године (у даљем тексту: Понуда). </w:t>
      </w:r>
    </w:p>
    <w:p w:rsidR="00873EBD" w:rsidRDefault="00873EBD" w:rsidP="00873EBD">
      <w:pPr>
        <w:rPr>
          <w:rFonts w:eastAsia="Arial Unicode MS"/>
          <w:lang w:val="sr-Cyrl-CS"/>
        </w:rPr>
      </w:pPr>
      <w:r w:rsidRPr="008377FF">
        <w:rPr>
          <w:rFonts w:eastAsia="Arial Unicode MS"/>
          <w:lang w:val="sr-Cyrl-CS"/>
        </w:rPr>
        <w:t>Наручилац је на основу Извештаја комисије о стручној оцени понуда, сачињеног у складу са чланом 105. Закона и Одлуке о додели уговора број: ___</w:t>
      </w:r>
      <w:r w:rsidR="0083449D">
        <w:rPr>
          <w:rFonts w:eastAsia="Arial Unicode MS"/>
          <w:lang w:val="sr-Cyrl-CS"/>
        </w:rPr>
        <w:t>___________</w:t>
      </w:r>
      <w:r w:rsidRPr="008377FF">
        <w:rPr>
          <w:rFonts w:eastAsia="Arial Unicode MS"/>
          <w:lang w:val="sr-Cyrl-CS"/>
        </w:rPr>
        <w:t>_____од __</w:t>
      </w:r>
      <w:r w:rsidR="0083449D">
        <w:rPr>
          <w:rFonts w:eastAsia="Arial Unicode MS"/>
          <w:lang w:val="sr-Cyrl-CS"/>
        </w:rPr>
        <w:t>.</w:t>
      </w:r>
      <w:r w:rsidRPr="008377FF">
        <w:rPr>
          <w:rFonts w:eastAsia="Arial Unicode MS"/>
          <w:lang w:val="sr-Cyrl-CS"/>
        </w:rPr>
        <w:t>__</w:t>
      </w:r>
      <w:r w:rsidR="0083449D">
        <w:rPr>
          <w:rFonts w:eastAsia="Arial Unicode MS"/>
          <w:lang w:val="sr-Cyrl-CS"/>
        </w:rPr>
        <w:t>.201</w:t>
      </w:r>
      <w:r w:rsidR="00E22914">
        <w:rPr>
          <w:rFonts w:eastAsia="Arial Unicode MS"/>
          <w:lang w:val="sr-Cyrl-CS"/>
        </w:rPr>
        <w:t>9</w:t>
      </w:r>
      <w:r w:rsidR="0083449D">
        <w:rPr>
          <w:rFonts w:eastAsia="Arial Unicode MS"/>
          <w:lang w:val="sr-Cyrl-CS"/>
        </w:rPr>
        <w:t>.</w:t>
      </w:r>
      <w:r w:rsidRPr="008377FF">
        <w:rPr>
          <w:rFonts w:eastAsia="Arial Unicode MS"/>
          <w:lang w:val="sr-Cyrl-CS"/>
        </w:rPr>
        <w:t xml:space="preserve">године, донете у складу са чланом 108. Закона, изабрао Извођача радова за извођење радова </w:t>
      </w:r>
      <w:r w:rsidRPr="006929D8">
        <w:rPr>
          <w:rFonts w:eastAsia="Arial Unicode MS"/>
          <w:lang w:val="sr-Cyrl-CS"/>
        </w:rPr>
        <w:t xml:space="preserve"> из става првог овог члана</w:t>
      </w:r>
      <w:r w:rsidRPr="008377FF">
        <w:rPr>
          <w:rFonts w:eastAsia="Arial Unicode MS"/>
          <w:lang w:val="sr-Cyrl-CS"/>
        </w:rPr>
        <w:t>.</w:t>
      </w:r>
    </w:p>
    <w:p w:rsidR="001B4930" w:rsidRDefault="001B4930" w:rsidP="00873EBD">
      <w:pPr>
        <w:rPr>
          <w:rFonts w:eastAsia="Arial Unicode MS"/>
          <w:b/>
          <w:lang w:val="sr-Cyrl-CS"/>
        </w:rPr>
      </w:pPr>
    </w:p>
    <w:p w:rsidR="00873EBD" w:rsidRPr="00DB64EA" w:rsidRDefault="00873EBD" w:rsidP="00873EBD">
      <w:pPr>
        <w:rPr>
          <w:rFonts w:eastAsia="Arial Unicode MS"/>
          <w:b/>
          <w:lang w:val="sr-Cyrl-CS"/>
        </w:rPr>
      </w:pPr>
      <w:r w:rsidRPr="00DB64EA">
        <w:rPr>
          <w:rFonts w:eastAsia="Arial Unicode MS"/>
          <w:b/>
          <w:lang w:val="sr-Cyrl-CS"/>
        </w:rPr>
        <w:lastRenderedPageBreak/>
        <w:t>ПРЕДМЕТ УГОВОРА</w:t>
      </w:r>
    </w:p>
    <w:p w:rsidR="00873EBD" w:rsidRPr="00DB64EA" w:rsidRDefault="00873EBD" w:rsidP="00873EBD">
      <w:pPr>
        <w:jc w:val="center"/>
        <w:rPr>
          <w:rFonts w:eastAsia="Arial Unicode MS"/>
          <w:b/>
          <w:lang w:val="sr-Cyrl-CS"/>
        </w:rPr>
      </w:pPr>
      <w:r w:rsidRPr="00DB64EA">
        <w:rPr>
          <w:rFonts w:eastAsia="Arial Unicode MS"/>
          <w:b/>
          <w:lang w:val="sr-Cyrl-CS"/>
        </w:rPr>
        <w:t>Члан 2.</w:t>
      </w:r>
    </w:p>
    <w:p w:rsidR="007100AB" w:rsidRDefault="00873EBD" w:rsidP="007100AB">
      <w:pPr>
        <w:spacing w:before="0"/>
        <w:rPr>
          <w:rFonts w:eastAsia="Arial Unicode MS"/>
          <w:lang w:val="sr-Cyrl-CS"/>
        </w:rPr>
      </w:pPr>
      <w:r w:rsidRPr="008377FF">
        <w:rPr>
          <w:rFonts w:eastAsia="Arial Unicode MS"/>
          <w:lang w:val="sr-Cyrl-CS"/>
        </w:rPr>
        <w:t xml:space="preserve">Предмет овог Уговора је </w:t>
      </w:r>
      <w:r w:rsidR="003B1857">
        <w:rPr>
          <w:rFonts w:eastAsia="Arial Unicode MS"/>
        </w:rPr>
        <w:t>:</w:t>
      </w:r>
      <w:r w:rsidR="003B1857">
        <w:rPr>
          <w:rFonts w:eastAsia="Arial Unicode MS"/>
          <w:lang w:val="sr-Cyrl-RS"/>
        </w:rPr>
        <w:t xml:space="preserve"> „</w:t>
      </w:r>
      <w:r w:rsidR="003B1857" w:rsidRPr="003B1857">
        <w:rPr>
          <w:rFonts w:eastAsia="Arial Unicode MS"/>
          <w:lang w:val="sr-Cyrl-CS"/>
        </w:rPr>
        <w:t>Сервис стаклоресца</w:t>
      </w:r>
      <w:r w:rsidR="003B1857">
        <w:rPr>
          <w:rFonts w:eastAsia="Arial Unicode MS"/>
          <w:lang w:val="sr-Cyrl-CS"/>
        </w:rPr>
        <w:t>“</w:t>
      </w:r>
      <w:r w:rsidR="001C00DD">
        <w:rPr>
          <w:rFonts w:eastAsia="Arial Unicode MS"/>
          <w:lang w:val="sr-Cyrl-RS"/>
        </w:rPr>
        <w:t xml:space="preserve"> </w:t>
      </w:r>
      <w:r w:rsidRPr="008377FF">
        <w:rPr>
          <w:rFonts w:eastAsia="Arial Unicode MS"/>
          <w:lang w:val="sr-Cyrl-CS"/>
        </w:rPr>
        <w:t>(даље:радови), а према захтевима и условима из Конкурсне документације Наручиоца</w:t>
      </w:r>
      <w:r w:rsidR="00866A27">
        <w:rPr>
          <w:rFonts w:eastAsia="Arial Unicode MS"/>
          <w:lang w:val="sr-Cyrl-CS"/>
        </w:rPr>
        <w:t xml:space="preserve"> и</w:t>
      </w:r>
      <w:r w:rsidRPr="008377FF">
        <w:rPr>
          <w:rFonts w:eastAsia="Arial Unicode MS"/>
          <w:lang w:val="sr-Cyrl-CS"/>
        </w:rPr>
        <w:t xml:space="preserve"> понуде Извођача радова број _________</w:t>
      </w:r>
      <w:r w:rsidR="007100AB">
        <w:rPr>
          <w:rFonts w:eastAsia="Arial Unicode MS"/>
          <w:lang w:val="sr-Cyrl-CS"/>
        </w:rPr>
        <w:t xml:space="preserve">_____од ________________ године са предмером радова </w:t>
      </w:r>
      <w:r w:rsidR="007100AB">
        <w:rPr>
          <w:rFonts w:eastAsia="Arial Unicode MS"/>
          <w:lang w:val="sr-Cyrl-RS"/>
        </w:rPr>
        <w:t>који се налазе у прилогу уговора и чине његов</w:t>
      </w:r>
      <w:r w:rsidR="007100AB" w:rsidRPr="008377FF">
        <w:rPr>
          <w:rFonts w:eastAsia="Arial Unicode MS"/>
        </w:rPr>
        <w:t xml:space="preserve"> </w:t>
      </w:r>
      <w:r w:rsidR="007100AB" w:rsidRPr="008377FF">
        <w:rPr>
          <w:rFonts w:eastAsia="Arial Unicode MS"/>
          <w:lang w:val="sr-Cyrl-CS"/>
        </w:rPr>
        <w:t>саставни део</w:t>
      </w:r>
      <w:r w:rsidR="007100AB">
        <w:rPr>
          <w:rFonts w:eastAsia="Arial Unicode MS"/>
          <w:lang w:val="sr-Cyrl-CS"/>
        </w:rPr>
        <w:t>.</w:t>
      </w:r>
    </w:p>
    <w:p w:rsidR="00D06797" w:rsidRDefault="007100AB" w:rsidP="007100AB">
      <w:pPr>
        <w:rPr>
          <w:rFonts w:eastAsia="Arial Unicode MS"/>
          <w:lang w:val="sr-Cyrl-CS"/>
        </w:rPr>
      </w:pPr>
      <w:r>
        <w:rPr>
          <w:rFonts w:eastAsia="Arial Unicode MS"/>
          <w:lang w:val="sr-Cyrl-CS"/>
        </w:rPr>
        <w:t>Наручилац се обавезује да плати уговорену вредност за изведене радове Извођачу</w:t>
      </w:r>
    </w:p>
    <w:p w:rsidR="00D06797" w:rsidRPr="00DB64EA" w:rsidRDefault="00D06797" w:rsidP="00D06797">
      <w:pPr>
        <w:rPr>
          <w:rFonts w:eastAsia="Arial Unicode MS"/>
          <w:b/>
          <w:lang w:val="sr-Cyrl-CS"/>
        </w:rPr>
      </w:pPr>
      <w:r>
        <w:rPr>
          <w:rFonts w:eastAsia="Arial Unicode MS"/>
          <w:b/>
          <w:lang w:val="sr-Cyrl-CS"/>
        </w:rPr>
        <w:t>ОБИМ РАДОВА</w:t>
      </w:r>
    </w:p>
    <w:p w:rsidR="00D06797" w:rsidRPr="00DB64EA" w:rsidRDefault="00D06797" w:rsidP="00D06797">
      <w:pPr>
        <w:jc w:val="center"/>
        <w:rPr>
          <w:rFonts w:eastAsia="Arial Unicode MS"/>
          <w:b/>
          <w:lang w:val="sr-Cyrl-CS"/>
        </w:rPr>
      </w:pPr>
      <w:r w:rsidRPr="00DB64EA">
        <w:rPr>
          <w:rFonts w:eastAsia="Arial Unicode MS"/>
          <w:b/>
          <w:lang w:val="sr-Cyrl-CS"/>
        </w:rPr>
        <w:t xml:space="preserve">Члан </w:t>
      </w:r>
      <w:r>
        <w:rPr>
          <w:rFonts w:eastAsia="Arial Unicode MS"/>
          <w:b/>
          <w:lang w:val="sr-Cyrl-CS"/>
        </w:rPr>
        <w:t>3</w:t>
      </w:r>
      <w:r w:rsidRPr="00DB64EA">
        <w:rPr>
          <w:rFonts w:eastAsia="Arial Unicode MS"/>
          <w:b/>
          <w:lang w:val="sr-Cyrl-CS"/>
        </w:rPr>
        <w:t>.</w:t>
      </w:r>
    </w:p>
    <w:p w:rsidR="00873EBD" w:rsidRDefault="00873EBD" w:rsidP="00873EBD">
      <w:pPr>
        <w:rPr>
          <w:rFonts w:eastAsia="Arial Unicode MS"/>
          <w:lang w:val="sr-Cyrl-CS"/>
        </w:rPr>
      </w:pPr>
      <w:r w:rsidRPr="008377FF">
        <w:rPr>
          <w:rFonts w:eastAsia="Arial Unicode MS"/>
          <w:lang w:val="sr-Cyrl-CS"/>
        </w:rPr>
        <w:t xml:space="preserve">Наручилац уговара радове </w:t>
      </w:r>
      <w:r w:rsidR="00866A27">
        <w:rPr>
          <w:rFonts w:eastAsia="Arial Unicode MS"/>
          <w:lang w:val="sr-Cyrl-CS"/>
        </w:rPr>
        <w:t xml:space="preserve">у планираном обиму </w:t>
      </w:r>
      <w:r w:rsidRPr="008377FF">
        <w:rPr>
          <w:rFonts w:eastAsia="Arial Unicode MS"/>
          <w:lang w:val="sr-Cyrl-CS"/>
        </w:rPr>
        <w:t>предвиђен</w:t>
      </w:r>
      <w:r w:rsidR="00866A27">
        <w:rPr>
          <w:rFonts w:eastAsia="Arial Unicode MS"/>
          <w:lang w:val="sr-Cyrl-CS"/>
        </w:rPr>
        <w:t>ом</w:t>
      </w:r>
      <w:r w:rsidRPr="008377FF">
        <w:rPr>
          <w:rFonts w:eastAsia="Arial Unicode MS"/>
          <w:lang w:val="sr-Cyrl-CS"/>
        </w:rPr>
        <w:t xml:space="preserve"> техничком спецификацијом</w:t>
      </w:r>
      <w:r w:rsidR="00866A27">
        <w:rPr>
          <w:rFonts w:eastAsia="Arial Unicode MS"/>
          <w:lang w:val="sr-Cyrl-CS"/>
        </w:rPr>
        <w:t>-Предмером радова</w:t>
      </w:r>
      <w:r w:rsidRPr="008377FF">
        <w:rPr>
          <w:rFonts w:eastAsia="Arial Unicode MS"/>
          <w:lang w:val="sr-Cyrl-CS"/>
        </w:rPr>
        <w:t xml:space="preserve">, која је саставни део конкурсне документације </w:t>
      </w:r>
      <w:r w:rsidR="00866A27">
        <w:rPr>
          <w:rFonts w:eastAsia="Arial Unicode MS"/>
          <w:lang w:val="sr-Cyrl-RS"/>
        </w:rPr>
        <w:t>и налази се у прилогу овог Уговора</w:t>
      </w:r>
      <w:r w:rsidRPr="008377FF">
        <w:rPr>
          <w:rFonts w:eastAsia="Arial Unicode MS"/>
          <w:lang w:val="sr-Cyrl-CS"/>
        </w:rPr>
        <w:t xml:space="preserve">. </w:t>
      </w:r>
    </w:p>
    <w:p w:rsidR="00866A27" w:rsidRDefault="00F81355" w:rsidP="001C00DD">
      <w:pPr>
        <w:spacing w:before="0" w:after="200"/>
        <w:ind w:right="30"/>
        <w:rPr>
          <w:rFonts w:eastAsia="Calibri" w:cs="Arial"/>
          <w:color w:val="FF0000"/>
          <w:lang w:val="sr-Cyrl-RS"/>
        </w:rPr>
      </w:pPr>
      <w:r w:rsidRPr="00F81355">
        <w:t xml:space="preserve">Наведене </w:t>
      </w:r>
      <w:r>
        <w:rPr>
          <w:lang w:val="sr-Cyrl-RS"/>
        </w:rPr>
        <w:t>радове</w:t>
      </w:r>
      <w:r w:rsidRPr="00F81355">
        <w:t xml:space="preserve"> Извођач ће извести са својим материјалом, средствима за рад и целокупном потребном опремом</w:t>
      </w:r>
      <w:r w:rsidR="00866A27" w:rsidRPr="00954A08">
        <w:rPr>
          <w:rFonts w:eastAsia="Calibri" w:cs="Arial"/>
          <w:color w:val="FF0000"/>
          <w:lang w:val="sr-Latn-CS"/>
        </w:rPr>
        <w:t>.</w:t>
      </w:r>
    </w:p>
    <w:p w:rsidR="003136A9" w:rsidRPr="003136A9" w:rsidRDefault="003136A9" w:rsidP="001C00DD">
      <w:pPr>
        <w:spacing w:before="0" w:after="200"/>
        <w:ind w:right="30"/>
        <w:rPr>
          <w:rFonts w:eastAsia="Calibri" w:cs="Arial"/>
          <w:color w:val="FF0000"/>
          <w:lang w:val="sr-Cyrl-RS"/>
        </w:rPr>
      </w:pPr>
      <w:r w:rsidRPr="003136A9">
        <w:rPr>
          <w:rFonts w:cs="Arial"/>
          <w:lang w:val="sr-Cyrl-RS"/>
        </w:rPr>
        <w:t xml:space="preserve">Извођач радова ће, </w:t>
      </w:r>
      <w:r w:rsidRPr="003136A9">
        <w:rPr>
          <w:rFonts w:cs="Arial"/>
          <w:lang w:val="sr-Latn-CS"/>
        </w:rPr>
        <w:t>по захтеву надзорног органа, обезбеди ангажовање својих радника и механизације и ван редовног радног времена Извођача. Ово ангажовање може бити и 24 часовно радно време</w:t>
      </w:r>
    </w:p>
    <w:p w:rsidR="00866A27" w:rsidRPr="00C26300" w:rsidRDefault="00866A27" w:rsidP="001C00DD">
      <w:pPr>
        <w:spacing w:before="0" w:after="200"/>
        <w:rPr>
          <w:rFonts w:eastAsia="Calibri" w:cs="Arial"/>
          <w:lang w:val="sr-Cyrl-CS"/>
        </w:rPr>
      </w:pPr>
      <w:r w:rsidRPr="00C26300">
        <w:rPr>
          <w:rFonts w:eastAsia="Calibri" w:cs="Arial"/>
          <w:lang w:val="sr-Cyrl-CS"/>
        </w:rPr>
        <w:t>Наручилац нема обавезу да Извођачу обезбеди извршење уговореног обима  уколико за тим не буде стварних потреба.</w:t>
      </w:r>
    </w:p>
    <w:p w:rsidR="00873EBD" w:rsidRPr="008D70F0" w:rsidRDefault="00873EBD" w:rsidP="00873EBD">
      <w:pPr>
        <w:rPr>
          <w:rFonts w:eastAsia="Arial Unicode MS"/>
          <w:lang w:val="sr-Cyrl-CS"/>
        </w:rPr>
      </w:pPr>
      <w:r w:rsidRPr="006929D8">
        <w:rPr>
          <w:rFonts w:eastAsia="Arial Unicode MS"/>
          <w:lang w:val="sr-Cyrl-CS"/>
        </w:rPr>
        <w:t>Д</w:t>
      </w:r>
      <w:r w:rsidRPr="008D70F0">
        <w:rPr>
          <w:rFonts w:eastAsia="Arial Unicode MS"/>
          <w:lang w:val="sr-Cyrl-CS"/>
        </w:rPr>
        <w:t>елимично извршење уговора Извођач радова ће у складу са Понудом, уступити подизвођачу: ________________________</w:t>
      </w:r>
      <w:r w:rsidR="00DB64EA" w:rsidRPr="008D70F0">
        <w:rPr>
          <w:rFonts w:eastAsia="Arial Unicode MS"/>
          <w:lang w:val="sr-Cyrl-CS"/>
        </w:rPr>
        <w:t xml:space="preserve">_______________ </w:t>
      </w:r>
      <w:r w:rsidRPr="008D70F0">
        <w:rPr>
          <w:rFonts w:eastAsia="Arial Unicode MS"/>
          <w:lang w:val="sr-Cyrl-CS"/>
        </w:rPr>
        <w:t>(назив Подизвођача</w:t>
      </w:r>
      <w:r w:rsidRPr="006929D8">
        <w:rPr>
          <w:rFonts w:eastAsia="Arial Unicode MS"/>
          <w:lang w:val="sr-Cyrl-CS"/>
        </w:rPr>
        <w:t xml:space="preserve"> из АПР</w:t>
      </w:r>
      <w:r w:rsidRPr="008D70F0">
        <w:rPr>
          <w:rFonts w:eastAsia="Arial Unicode MS"/>
          <w:lang w:val="sr-Cyrl-CS"/>
        </w:rPr>
        <w:t>) и то: _________________________________________</w:t>
      </w:r>
      <w:r w:rsidR="00DB64EA" w:rsidRPr="008D70F0">
        <w:rPr>
          <w:rFonts w:eastAsia="Arial Unicode MS"/>
          <w:lang w:val="sr-Cyrl-CS"/>
        </w:rPr>
        <w:t>______________</w:t>
      </w:r>
      <w:r w:rsidRPr="008D70F0">
        <w:rPr>
          <w:rFonts w:eastAsia="Arial Unicode MS"/>
          <w:lang w:val="sr-Cyrl-CS"/>
        </w:rPr>
        <w:t xml:space="preserve">_ (опис </w:t>
      </w:r>
      <w:r w:rsidRPr="006929D8">
        <w:rPr>
          <w:rFonts w:eastAsia="Arial Unicode MS"/>
          <w:lang w:val="sr-Cyrl-CS"/>
        </w:rPr>
        <w:t>радова</w:t>
      </w:r>
      <w:r w:rsidRPr="008D70F0">
        <w:rPr>
          <w:rFonts w:eastAsia="Arial Unicode MS"/>
          <w:lang w:val="sr-Cyrl-CS"/>
        </w:rPr>
        <w:t>), са процентом учешћа у понуди  од ________</w:t>
      </w:r>
      <w:r w:rsidR="00DB64EA" w:rsidRPr="008D70F0">
        <w:rPr>
          <w:rFonts w:eastAsia="Arial Unicode MS"/>
          <w:lang w:val="sr-Cyrl-CS"/>
        </w:rPr>
        <w:t xml:space="preserve"> </w:t>
      </w:r>
      <w:r w:rsidRPr="008D70F0">
        <w:rPr>
          <w:rFonts w:eastAsia="Arial Unicode MS"/>
          <w:lang w:val="sr-Cyrl-CS"/>
        </w:rPr>
        <w:t>(</w:t>
      </w:r>
      <w:r w:rsidRPr="006929D8">
        <w:rPr>
          <w:rFonts w:eastAsia="Arial Unicode MS"/>
          <w:lang w:val="sr-Cyrl-CS"/>
        </w:rPr>
        <w:t>бројчано исказани процен</w:t>
      </w:r>
      <w:r w:rsidR="00DB64EA" w:rsidRPr="006929D8">
        <w:rPr>
          <w:rFonts w:eastAsia="Arial Unicode MS"/>
          <w:lang w:val="sr-Cyrl-CS"/>
        </w:rPr>
        <w:t>а</w:t>
      </w:r>
      <w:r w:rsidRPr="006929D8">
        <w:rPr>
          <w:rFonts w:eastAsia="Arial Unicode MS"/>
          <w:lang w:val="sr-Cyrl-CS"/>
        </w:rPr>
        <w:t>т</w:t>
      </w:r>
      <w:r w:rsidRPr="008D70F0">
        <w:rPr>
          <w:rFonts w:eastAsia="Arial Unicode MS"/>
          <w:lang w:val="sr-Cyrl-CS"/>
        </w:rPr>
        <w:t>)</w:t>
      </w:r>
      <w:r w:rsidR="00DB64EA" w:rsidRPr="008D70F0">
        <w:rPr>
          <w:rFonts w:eastAsia="Arial Unicode MS"/>
          <w:lang w:val="sr-Cyrl-CS"/>
        </w:rPr>
        <w:t xml:space="preserve">.  </w:t>
      </w:r>
    </w:p>
    <w:p w:rsidR="00873EBD" w:rsidRPr="008D70F0" w:rsidRDefault="00873EBD" w:rsidP="00873EBD">
      <w:pPr>
        <w:rPr>
          <w:rFonts w:eastAsia="Arial Unicode MS"/>
          <w:lang w:val="sr-Cyrl-CS"/>
        </w:rPr>
      </w:pPr>
      <w:r w:rsidRPr="008D70F0">
        <w:rPr>
          <w:rFonts w:eastAsia="Arial Unicode MS"/>
          <w:lang w:val="sr-Cyrl-CS"/>
        </w:rPr>
        <w:t>Извођач радова који је у складу са Понудом</w:t>
      </w:r>
      <w:r w:rsidRPr="006929D8">
        <w:rPr>
          <w:rFonts w:eastAsia="Arial Unicode MS"/>
          <w:lang w:val="sr-Cyrl-CS"/>
        </w:rPr>
        <w:t>,</w:t>
      </w:r>
      <w:r w:rsidRPr="008D70F0">
        <w:rPr>
          <w:rFonts w:eastAsia="Arial Unicode MS"/>
          <w:lang w:val="sr-Cyrl-CS"/>
        </w:rPr>
        <w:t xml:space="preserve"> део уговорених обавеза делимично уступио подизвођачу у потпуности је одговоран Наручиоцу за реализацију радова.</w:t>
      </w:r>
    </w:p>
    <w:p w:rsidR="00873EBD" w:rsidRPr="008D70F0" w:rsidRDefault="00873EBD" w:rsidP="00873EBD">
      <w:pPr>
        <w:rPr>
          <w:rFonts w:eastAsia="Arial Unicode MS"/>
          <w:lang w:val="sr-Cyrl-CS"/>
        </w:rPr>
      </w:pPr>
      <w:r w:rsidRPr="006929D8">
        <w:rPr>
          <w:rFonts w:eastAsia="Arial Unicode MS"/>
          <w:lang w:val="sr-Cyrl-CS"/>
        </w:rPr>
        <w:t>Г</w:t>
      </w:r>
      <w:r w:rsidRPr="008D70F0">
        <w:rPr>
          <w:rFonts w:eastAsia="Arial Unicode MS"/>
          <w:lang w:val="sr-Cyrl-CS"/>
        </w:rPr>
        <w:t xml:space="preserve">рупа </w:t>
      </w:r>
      <w:r w:rsidR="00DB64EA" w:rsidRPr="008D70F0">
        <w:rPr>
          <w:rFonts w:eastAsia="Arial Unicode MS"/>
          <w:lang w:val="sr-Cyrl-CS"/>
        </w:rPr>
        <w:t>пону</w:t>
      </w:r>
      <w:r w:rsidRPr="006929D8">
        <w:rPr>
          <w:rFonts w:eastAsia="Arial Unicode MS"/>
          <w:lang w:val="sr-Cyrl-CS"/>
        </w:rPr>
        <w:t>ђача</w:t>
      </w:r>
      <w:r w:rsidRPr="008D70F0">
        <w:rPr>
          <w:rFonts w:eastAsia="Arial Unicode MS"/>
          <w:lang w:val="sr-Cyrl-CS"/>
        </w:rPr>
        <w:t xml:space="preserve"> у заједничкој понуди, одговорн</w:t>
      </w:r>
      <w:r w:rsidR="00DB64EA" w:rsidRPr="008D70F0">
        <w:rPr>
          <w:rFonts w:eastAsia="Arial Unicode MS"/>
          <w:lang w:val="sr-Cyrl-CS"/>
        </w:rPr>
        <w:t>а</w:t>
      </w:r>
      <w:r w:rsidRPr="008D70F0">
        <w:rPr>
          <w:rFonts w:eastAsia="Arial Unicode MS"/>
          <w:lang w:val="sr-Cyrl-CS"/>
        </w:rPr>
        <w:t xml:space="preserve"> </w:t>
      </w:r>
      <w:r w:rsidRPr="006929D8">
        <w:rPr>
          <w:rFonts w:eastAsia="Arial Unicode MS"/>
          <w:lang w:val="sr-Cyrl-CS"/>
        </w:rPr>
        <w:t xml:space="preserve">је </w:t>
      </w:r>
      <w:r w:rsidRPr="008D70F0">
        <w:rPr>
          <w:rFonts w:eastAsia="Arial Unicode MS"/>
          <w:lang w:val="sr-Cyrl-CS"/>
        </w:rPr>
        <w:t>неограничено солидарно за извршење</w:t>
      </w:r>
      <w:r w:rsidRPr="006929D8">
        <w:rPr>
          <w:rFonts w:eastAsia="Arial Unicode MS"/>
          <w:lang w:val="sr-Cyrl-CS"/>
        </w:rPr>
        <w:t xml:space="preserve"> обавеза по основу </w:t>
      </w:r>
      <w:r w:rsidRPr="008D70F0">
        <w:rPr>
          <w:rFonts w:eastAsia="Arial Unicode MS"/>
          <w:lang w:val="sr-Cyrl-CS"/>
        </w:rPr>
        <w:t>овог Уговора.</w:t>
      </w:r>
    </w:p>
    <w:p w:rsidR="00873EBD" w:rsidRPr="00DB64EA" w:rsidRDefault="00873EBD" w:rsidP="00873EBD">
      <w:pPr>
        <w:jc w:val="center"/>
        <w:rPr>
          <w:rFonts w:eastAsia="Arial Unicode MS"/>
          <w:b/>
          <w:lang w:val="sr-Cyrl-CS"/>
        </w:rPr>
      </w:pPr>
      <w:r w:rsidRPr="00DB64EA">
        <w:rPr>
          <w:rFonts w:eastAsia="Arial Unicode MS"/>
          <w:b/>
          <w:lang w:val="sr-Cyrl-CS"/>
        </w:rPr>
        <w:t xml:space="preserve">Члан </w:t>
      </w:r>
      <w:r w:rsidR="00D06797">
        <w:rPr>
          <w:rFonts w:eastAsia="Arial Unicode MS"/>
          <w:b/>
          <w:lang w:val="sr-Cyrl-CS"/>
        </w:rPr>
        <w:t>4</w:t>
      </w:r>
    </w:p>
    <w:p w:rsidR="00873EBD" w:rsidRPr="008377FF" w:rsidRDefault="00873EBD" w:rsidP="00873EBD">
      <w:pPr>
        <w:rPr>
          <w:rFonts w:eastAsia="Arial Unicode MS"/>
          <w:lang w:val="sr-Cyrl-CS"/>
        </w:rPr>
      </w:pPr>
      <w:r w:rsidRPr="008377FF">
        <w:rPr>
          <w:rFonts w:eastAsia="Arial Unicode MS"/>
          <w:lang w:val="sr-Cyrl-CS"/>
        </w:rPr>
        <w:t>Извођач радова се обавезује да радова из члана 2. овог Уговора изведе у складу са прописима</w:t>
      </w:r>
      <w:r w:rsidRPr="006929D8">
        <w:rPr>
          <w:rFonts w:eastAsia="Arial Unicode MS"/>
          <w:lang w:val="sr-Cyrl-CS"/>
        </w:rPr>
        <w:t xml:space="preserve"> Републике Србије</w:t>
      </w:r>
      <w:r w:rsidRPr="008377FF">
        <w:rPr>
          <w:rFonts w:eastAsia="Arial Unicode MS"/>
          <w:lang w:val="sr-Cyrl-CS"/>
        </w:rPr>
        <w:t>, нормативима, обавезним стандардима и препорукама произвођача, а у свему према одредбама овог Уговора и сопственој Понуди.</w:t>
      </w:r>
    </w:p>
    <w:p w:rsidR="00873EBD" w:rsidRPr="006929D8" w:rsidRDefault="00873EBD" w:rsidP="00873EBD">
      <w:pPr>
        <w:rPr>
          <w:rFonts w:eastAsia="Arial Unicode MS"/>
          <w:b/>
          <w:lang w:val="sr-Cyrl-CS"/>
        </w:rPr>
      </w:pPr>
      <w:r w:rsidRPr="006929D8">
        <w:rPr>
          <w:rFonts w:eastAsia="Arial Unicode MS"/>
          <w:b/>
          <w:lang w:val="sr-Cyrl-CS"/>
        </w:rPr>
        <w:t>ЦЕНА</w:t>
      </w:r>
    </w:p>
    <w:p w:rsidR="00873EBD" w:rsidRPr="00DB64EA" w:rsidRDefault="00873EBD" w:rsidP="00873EBD">
      <w:pPr>
        <w:jc w:val="center"/>
        <w:rPr>
          <w:rFonts w:eastAsia="Arial Unicode MS"/>
          <w:b/>
          <w:lang w:val="sr-Cyrl-CS"/>
        </w:rPr>
      </w:pPr>
      <w:r w:rsidRPr="00DB64EA">
        <w:rPr>
          <w:rFonts w:eastAsia="Arial Unicode MS"/>
          <w:b/>
          <w:lang w:val="sr-Cyrl-CS"/>
        </w:rPr>
        <w:t xml:space="preserve">Члан </w:t>
      </w:r>
      <w:r w:rsidR="00D06797">
        <w:rPr>
          <w:rFonts w:eastAsia="Arial Unicode MS"/>
          <w:b/>
          <w:lang w:val="sr-Cyrl-CS"/>
        </w:rPr>
        <w:t>5</w:t>
      </w:r>
      <w:r w:rsidRPr="00DB64EA">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 xml:space="preserve">Укупна уговорена </w:t>
      </w:r>
      <w:r w:rsidRPr="006929D8">
        <w:rPr>
          <w:rFonts w:eastAsia="Arial Unicode MS"/>
          <w:lang w:val="sr-Cyrl-CS"/>
        </w:rPr>
        <w:t xml:space="preserve">цена </w:t>
      </w:r>
      <w:r w:rsidR="00866A27">
        <w:rPr>
          <w:rFonts w:eastAsia="Arial Unicode MS"/>
          <w:lang w:val="sr-Cyrl-RS"/>
        </w:rPr>
        <w:t xml:space="preserve">за планирани обим радова </w:t>
      </w:r>
      <w:r w:rsidRPr="008377FF">
        <w:rPr>
          <w:rFonts w:eastAsia="Arial Unicode MS"/>
          <w:lang w:val="sr-Cyrl-CS"/>
        </w:rPr>
        <w:t>из члана 2. овог Уговора износи: __________________</w:t>
      </w:r>
      <w:r w:rsidR="008A3282" w:rsidRPr="008377FF">
        <w:rPr>
          <w:rFonts w:eastAsia="Arial Unicode MS"/>
          <w:lang w:val="sr-Cyrl-CS"/>
        </w:rPr>
        <w:t>______</w:t>
      </w:r>
      <w:r w:rsidRPr="008377FF">
        <w:rPr>
          <w:rFonts w:eastAsia="Arial Unicode MS"/>
          <w:lang w:val="sr-Cyrl-CS"/>
        </w:rPr>
        <w:t xml:space="preserve"> </w:t>
      </w:r>
      <w:r w:rsidRPr="00820660">
        <w:rPr>
          <w:rFonts w:eastAsia="Arial Unicode MS"/>
          <w:lang w:val="sr-Cyrl-CS"/>
        </w:rPr>
        <w:t>РСД</w:t>
      </w:r>
      <w:r w:rsidRPr="006929D8">
        <w:rPr>
          <w:rFonts w:eastAsia="Arial Unicode MS"/>
          <w:lang w:val="sr-Cyrl-CS"/>
        </w:rPr>
        <w:t>,</w:t>
      </w:r>
      <w:r w:rsidRPr="00820660">
        <w:rPr>
          <w:rFonts w:eastAsia="Arial Unicode MS"/>
          <w:lang w:val="sr-Cyrl-CS"/>
        </w:rPr>
        <w:t xml:space="preserve"> </w:t>
      </w:r>
      <w:r w:rsidRPr="008377FF">
        <w:rPr>
          <w:rFonts w:eastAsia="Arial Unicode MS"/>
          <w:lang w:val="sr-Cyrl-CS"/>
        </w:rPr>
        <w:t xml:space="preserve">без обрачунатог пореза на додату вредност.  </w:t>
      </w:r>
    </w:p>
    <w:p w:rsidR="00873D39" w:rsidRDefault="00873D39" w:rsidP="00873D39">
      <w:pPr>
        <w:pStyle w:val="KDParagraf"/>
        <w:spacing w:before="0"/>
        <w:rPr>
          <w:rFonts w:cs="Arial"/>
          <w:lang w:val="sr-Cyrl-RS"/>
        </w:rPr>
      </w:pPr>
    </w:p>
    <w:p w:rsidR="00873D39" w:rsidRPr="00667003" w:rsidRDefault="00873D39" w:rsidP="00873D39">
      <w:pPr>
        <w:pStyle w:val="KDParagraf"/>
        <w:spacing w:before="0"/>
        <w:rPr>
          <w:rFonts w:cs="Arial"/>
        </w:rPr>
      </w:pPr>
      <w:r w:rsidRPr="00667003">
        <w:rPr>
          <w:rFonts w:cs="Arial"/>
        </w:rPr>
        <w:t>На  цену из става 1. овог члана обрачунава се припадајући порез на додату вредност у складу са прописима Републике Србије.</w:t>
      </w:r>
    </w:p>
    <w:p w:rsidR="00873D39" w:rsidRPr="00667003" w:rsidRDefault="00873D39" w:rsidP="00873D39">
      <w:pPr>
        <w:pStyle w:val="KDParagraf"/>
        <w:spacing w:before="0"/>
        <w:rPr>
          <w:rFonts w:cs="Arial"/>
        </w:rPr>
      </w:pPr>
      <w:r w:rsidRPr="00667003">
        <w:rPr>
          <w:rFonts w:cs="Arial"/>
        </w:rPr>
        <w:t>ПДВ</w:t>
      </w:r>
      <w:r>
        <w:rPr>
          <w:rFonts w:cs="Arial"/>
        </w:rPr>
        <w:t xml:space="preserve"> износи _____________</w:t>
      </w:r>
      <w:r w:rsidRPr="00657373">
        <w:rPr>
          <w:rFonts w:cs="Arial"/>
        </w:rPr>
        <w:t xml:space="preserve"> </w:t>
      </w:r>
      <w:r w:rsidRPr="00667003">
        <w:rPr>
          <w:rFonts w:cs="Arial"/>
        </w:rPr>
        <w:t>РСД.</w:t>
      </w:r>
      <w:r w:rsidRPr="00F4023A">
        <w:rPr>
          <w:rFonts w:cs="Arial"/>
          <w:lang w:val="sr-Cyrl-RS"/>
        </w:rPr>
        <w:t xml:space="preserve"> </w:t>
      </w:r>
    </w:p>
    <w:p w:rsidR="00873D39" w:rsidRPr="00667003" w:rsidRDefault="00873D39" w:rsidP="00873D39">
      <w:pPr>
        <w:pStyle w:val="KDParagraf"/>
        <w:spacing w:before="0"/>
        <w:rPr>
          <w:rFonts w:cs="Arial"/>
        </w:rPr>
      </w:pPr>
      <w:r w:rsidRPr="00667003">
        <w:rPr>
          <w:rFonts w:cs="Arial"/>
        </w:rPr>
        <w:t>Укупна цена са ПДВ-ом _________________ РСД.</w:t>
      </w:r>
      <w:r w:rsidRPr="00F4023A">
        <w:rPr>
          <w:rFonts w:cs="Arial"/>
          <w:lang w:val="sr-Cyrl-RS"/>
        </w:rPr>
        <w:t xml:space="preserve"> </w:t>
      </w:r>
    </w:p>
    <w:p w:rsidR="00820660" w:rsidRPr="00820660" w:rsidRDefault="00820660" w:rsidP="00880438">
      <w:pPr>
        <w:spacing w:before="0" w:line="276" w:lineRule="auto"/>
        <w:ind w:right="-1149"/>
        <w:jc w:val="left"/>
        <w:rPr>
          <w:rFonts w:eastAsia="Calibri" w:cs="Arial"/>
          <w:lang w:val="sr-Cyrl-CS"/>
        </w:rPr>
      </w:pPr>
      <w:r w:rsidRPr="00820660">
        <w:rPr>
          <w:rFonts w:eastAsia="Calibri" w:cs="Arial"/>
          <w:lang w:val="sr-Latn-CS"/>
        </w:rPr>
        <w:t xml:space="preserve">Уговорена цена </w:t>
      </w:r>
      <w:r w:rsidR="00801CD5">
        <w:rPr>
          <w:rFonts w:eastAsia="Calibri" w:cs="Arial"/>
          <w:lang w:val="sr-Cyrl-RS"/>
        </w:rPr>
        <w:t>је на</w:t>
      </w:r>
      <w:r w:rsidRPr="00820660">
        <w:rPr>
          <w:rFonts w:eastAsia="Calibri" w:cs="Arial"/>
          <w:lang w:val="sr-Latn-CS"/>
        </w:rPr>
        <w:t xml:space="preserve"> паритет</w:t>
      </w:r>
      <w:r w:rsidR="00801CD5">
        <w:rPr>
          <w:rFonts w:eastAsia="Calibri" w:cs="Arial"/>
          <w:lang w:val="sr-Cyrl-RS"/>
        </w:rPr>
        <w:t>у</w:t>
      </w:r>
      <w:r w:rsidRPr="00820660">
        <w:rPr>
          <w:rFonts w:eastAsia="Calibri" w:cs="Arial"/>
          <w:lang w:val="sr-Latn-CS"/>
        </w:rPr>
        <w:t xml:space="preserve"> </w:t>
      </w:r>
      <w:r w:rsidRPr="00820660">
        <w:rPr>
          <w:rFonts w:eastAsia="Calibri" w:cs="Arial"/>
          <w:lang w:val="sr-Cyrl-CS"/>
        </w:rPr>
        <w:t>франко</w:t>
      </w:r>
      <w:r w:rsidRPr="00820660">
        <w:rPr>
          <w:rFonts w:eastAsia="Calibri" w:cs="Arial"/>
          <w:lang w:val="sr-Latn-CS"/>
        </w:rPr>
        <w:t xml:space="preserve"> </w:t>
      </w:r>
      <w:r w:rsidR="00801CD5">
        <w:rPr>
          <w:rFonts w:eastAsia="Calibri" w:cs="Arial"/>
          <w:lang w:val="sr-Cyrl-CS"/>
        </w:rPr>
        <w:t>место извођења радова</w:t>
      </w:r>
      <w:r w:rsidRPr="00820660">
        <w:rPr>
          <w:rFonts w:eastAsia="Calibri" w:cs="Arial"/>
          <w:lang w:val="sr-Cyrl-CS"/>
        </w:rPr>
        <w:t>.</w:t>
      </w:r>
    </w:p>
    <w:p w:rsidR="00820660" w:rsidRPr="00880438" w:rsidRDefault="00820660" w:rsidP="00880438">
      <w:pPr>
        <w:rPr>
          <w:rFonts w:cs="Arial"/>
          <w:lang w:val="sr-Cyrl-CS"/>
        </w:rPr>
      </w:pPr>
      <w:r w:rsidRPr="00880438">
        <w:rPr>
          <w:rFonts w:eastAsia="Calibri" w:cs="Arial"/>
          <w:lang w:val="sr-Cyrl-CS"/>
        </w:rPr>
        <w:t xml:space="preserve">Обрачун изведених радова извршиће се на основу јединичних цена из </w:t>
      </w:r>
      <w:r w:rsidR="00F16A9F" w:rsidRPr="00880438">
        <w:rPr>
          <w:rFonts w:eastAsia="Calibri" w:cs="Arial"/>
          <w:lang w:val="sr-Cyrl-CS"/>
        </w:rPr>
        <w:t>Структуре цене</w:t>
      </w:r>
      <w:r w:rsidRPr="00880438">
        <w:rPr>
          <w:rFonts w:eastAsia="Calibri" w:cs="Arial"/>
          <w:lang w:val="sr-Cyrl-CS"/>
        </w:rPr>
        <w:t xml:space="preserve"> и стварно изведених радова</w:t>
      </w:r>
      <w:r w:rsidR="003136A9" w:rsidRPr="00880438">
        <w:rPr>
          <w:rFonts w:eastAsia="Calibri" w:cs="Arial"/>
          <w:lang w:val="sr-Cyrl-CS"/>
        </w:rPr>
        <w:t xml:space="preserve"> (уграђеног материјала)</w:t>
      </w:r>
      <w:r w:rsidR="00880438" w:rsidRPr="00880438">
        <w:rPr>
          <w:rFonts w:eastAsia="Calibri" w:cs="Arial"/>
          <w:lang w:val="sr-Cyrl-CS"/>
        </w:rPr>
        <w:t>,</w:t>
      </w:r>
      <w:r w:rsidR="00880438" w:rsidRPr="00880438">
        <w:rPr>
          <w:rFonts w:cs="Arial"/>
          <w:lang w:val="sr-Cyrl-CS"/>
        </w:rPr>
        <w:t xml:space="preserve"> </w:t>
      </w:r>
      <w:r w:rsidR="00880438" w:rsidRPr="00880438">
        <w:rPr>
          <w:rFonts w:cs="Arial"/>
          <w:lang w:val="sr-Cyrl-RS"/>
        </w:rPr>
        <w:t>при чему укупан износ не може прећи  укупну уговорену вредност као ни вредност по ставкама из понуђене структуре цене.  </w:t>
      </w:r>
    </w:p>
    <w:p w:rsidR="00820660" w:rsidRDefault="00820660" w:rsidP="00880438">
      <w:pPr>
        <w:spacing w:before="0"/>
        <w:ind w:right="61"/>
        <w:rPr>
          <w:rFonts w:eastAsia="Calibri" w:cs="Arial"/>
          <w:lang w:val="sr-Cyrl-RS"/>
        </w:rPr>
      </w:pPr>
      <w:r w:rsidRPr="00E00459">
        <w:rPr>
          <w:rFonts w:eastAsia="Calibri" w:cs="Arial"/>
          <w:lang w:val="sr-Cyrl-CS"/>
        </w:rPr>
        <w:t xml:space="preserve">Уговорена цена се односи на вредност радова, </w:t>
      </w:r>
      <w:r w:rsidRPr="00E00459">
        <w:rPr>
          <w:rFonts w:eastAsia="Calibri" w:cs="Arial"/>
          <w:lang w:val="sr-Latn-CS"/>
        </w:rPr>
        <w:t xml:space="preserve">набавку свих потребних материјала, све транспорте </w:t>
      </w:r>
      <w:r w:rsidR="00886851" w:rsidRPr="00E00459">
        <w:rPr>
          <w:rFonts w:eastAsia="Calibri" w:cs="Arial"/>
          <w:lang w:val="sr-Cyrl-RS"/>
        </w:rPr>
        <w:t>франко</w:t>
      </w:r>
      <w:r w:rsidRPr="00E00459">
        <w:rPr>
          <w:rFonts w:eastAsia="Calibri" w:cs="Arial"/>
          <w:lang w:val="sr-Latn-CS"/>
        </w:rPr>
        <w:t xml:space="preserve"> градилиште, </w:t>
      </w:r>
      <w:r w:rsidR="00F81355" w:rsidRPr="00E00459">
        <w:t>вертикални и хоризонтални транспорт материјала, људства и опреме</w:t>
      </w:r>
      <w:r w:rsidR="00E00459" w:rsidRPr="00E00459">
        <w:rPr>
          <w:lang w:val="sr-Cyrl-RS"/>
        </w:rPr>
        <w:t>,</w:t>
      </w:r>
      <w:r w:rsidR="00F81355" w:rsidRPr="00E00459">
        <w:t xml:space="preserve"> </w:t>
      </w:r>
      <w:r w:rsidR="00E00459" w:rsidRPr="00E00459">
        <w:rPr>
          <w:rFonts w:cs="Arial"/>
          <w:lang w:val="sr-Cyrl-RS"/>
        </w:rPr>
        <w:t>припремне радове и извођење предметних радова</w:t>
      </w:r>
      <w:r w:rsidR="00886851" w:rsidRPr="00E00459">
        <w:rPr>
          <w:rFonts w:eastAsia="Calibri" w:cs="Arial"/>
          <w:lang w:val="sr-Cyrl-RS"/>
        </w:rPr>
        <w:t>.</w:t>
      </w:r>
    </w:p>
    <w:p w:rsidR="003136A9" w:rsidRPr="003136A9" w:rsidRDefault="003136A9" w:rsidP="003136A9">
      <w:pPr>
        <w:widowControl w:val="0"/>
        <w:autoSpaceDE w:val="0"/>
        <w:autoSpaceDN w:val="0"/>
        <w:adjustRightInd w:val="0"/>
        <w:spacing w:before="0"/>
        <w:rPr>
          <w:rFonts w:cs="Arial"/>
          <w:lang w:val="sr-Cyrl-RS"/>
        </w:rPr>
      </w:pPr>
      <w:r w:rsidRPr="003136A9">
        <w:rPr>
          <w:rFonts w:cs="Arial"/>
          <w:lang w:val="sr-Cyrl-RS"/>
        </w:rPr>
        <w:t xml:space="preserve">У цену треба укалкулисати све елементе који формирају цену позиције: норму, услове рада, трошкове материјала и транспорта, фактор фирме, осигурање и остало (не признају се </w:t>
      </w:r>
      <w:r w:rsidRPr="003136A9">
        <w:rPr>
          <w:rFonts w:cs="Arial"/>
          <w:lang w:val="sr-Cyrl-RS"/>
        </w:rPr>
        <w:lastRenderedPageBreak/>
        <w:t>накнадно: коефицијенти по техничким условима, отежавајући услови рада, рад у II и III смени, рад викендима и празницима, прекиди рада, усладиштење и сл.),</w:t>
      </w:r>
    </w:p>
    <w:p w:rsidR="00873EBD" w:rsidRPr="00DB64EA" w:rsidRDefault="00873EBD" w:rsidP="00873EBD">
      <w:pPr>
        <w:rPr>
          <w:rFonts w:eastAsia="Arial Unicode MS"/>
          <w:b/>
          <w:lang w:val="sr-Cyrl-CS"/>
        </w:rPr>
      </w:pPr>
      <w:r w:rsidRPr="00DB64EA">
        <w:rPr>
          <w:rFonts w:eastAsia="Arial Unicode MS"/>
          <w:b/>
          <w:lang w:val="sr-Cyrl-CS"/>
        </w:rPr>
        <w:t>ЦЕНЕ</w:t>
      </w:r>
    </w:p>
    <w:p w:rsidR="00873EBD" w:rsidRPr="00DB64EA" w:rsidRDefault="00873EBD" w:rsidP="00886851">
      <w:pPr>
        <w:spacing w:before="0"/>
        <w:jc w:val="center"/>
        <w:rPr>
          <w:rFonts w:eastAsia="Arial Unicode MS"/>
          <w:b/>
          <w:lang w:val="sr-Cyrl-CS"/>
        </w:rPr>
      </w:pPr>
      <w:r w:rsidRPr="00DB64EA">
        <w:rPr>
          <w:rFonts w:eastAsia="Arial Unicode MS"/>
          <w:b/>
          <w:lang w:val="sr-Cyrl-CS"/>
        </w:rPr>
        <w:t xml:space="preserve">Члан </w:t>
      </w:r>
      <w:r w:rsidR="00D06797">
        <w:rPr>
          <w:rFonts w:eastAsia="Arial Unicode MS"/>
          <w:b/>
          <w:lang w:val="sr-Cyrl-CS"/>
        </w:rPr>
        <w:t>6</w:t>
      </w:r>
      <w:r w:rsidRPr="00DB64EA">
        <w:rPr>
          <w:rFonts w:eastAsia="Arial Unicode MS"/>
          <w:b/>
          <w:lang w:val="sr-Cyrl-CS"/>
        </w:rPr>
        <w:t>.</w:t>
      </w:r>
    </w:p>
    <w:p w:rsidR="00873EBD" w:rsidRDefault="00873EBD" w:rsidP="00873EBD">
      <w:pPr>
        <w:rPr>
          <w:rFonts w:eastAsia="Arial Unicode MS"/>
          <w:lang w:val="sr-Cyrl-CS"/>
        </w:rPr>
      </w:pPr>
      <w:r w:rsidRPr="008377FF">
        <w:rPr>
          <w:rFonts w:eastAsia="Arial Unicode MS"/>
          <w:lang w:val="sr-Cyrl-CS"/>
        </w:rPr>
        <w:t>Уговорне стране су сагласне да се јединичне цене из основне понуде неће мењати у случају промене цена елемената на основу којих је формирана јединична цена радова (фиксна цена)</w:t>
      </w:r>
      <w:r w:rsidRPr="006929D8">
        <w:rPr>
          <w:rFonts w:eastAsia="Arial Unicode MS"/>
          <w:lang w:val="sr-Cyrl-CS"/>
        </w:rPr>
        <w:t>, за све време важења овог Уговора</w:t>
      </w:r>
      <w:r w:rsidRPr="008377FF">
        <w:rPr>
          <w:rFonts w:eastAsia="Arial Unicode MS"/>
          <w:lang w:val="sr-Cyrl-CS"/>
        </w:rPr>
        <w:t>.</w:t>
      </w:r>
    </w:p>
    <w:p w:rsidR="007100AB" w:rsidRDefault="007100AB" w:rsidP="00886851">
      <w:pPr>
        <w:spacing w:before="200"/>
        <w:rPr>
          <w:rFonts w:eastAsia="Arial Unicode MS"/>
          <w:b/>
          <w:lang w:val="sr-Cyrl-CS"/>
        </w:rPr>
      </w:pPr>
      <w:bookmarkStart w:id="260" w:name="_Toc433727381"/>
    </w:p>
    <w:p w:rsidR="00873EBD" w:rsidRPr="00DB64EA" w:rsidRDefault="00873EBD" w:rsidP="00886851">
      <w:pPr>
        <w:spacing w:before="200"/>
        <w:rPr>
          <w:rFonts w:eastAsia="Arial Unicode MS"/>
          <w:b/>
          <w:lang w:val="sr-Cyrl-CS"/>
        </w:rPr>
      </w:pPr>
      <w:r w:rsidRPr="00DB64EA">
        <w:rPr>
          <w:rFonts w:eastAsia="Arial Unicode MS"/>
          <w:b/>
          <w:lang w:val="sr-Cyrl-CS"/>
        </w:rPr>
        <w:t>УСЛОВИ И НАЧИН ПЛАЋАЊА</w:t>
      </w:r>
      <w:bookmarkEnd w:id="260"/>
    </w:p>
    <w:p w:rsidR="00873EBD" w:rsidRPr="00175BA5" w:rsidRDefault="00D06797" w:rsidP="00873EBD">
      <w:pPr>
        <w:jc w:val="center"/>
        <w:rPr>
          <w:rFonts w:eastAsia="Arial Unicode MS" w:cs="Arial"/>
          <w:b/>
          <w:lang w:val="sr-Cyrl-CS"/>
        </w:rPr>
      </w:pPr>
      <w:r>
        <w:rPr>
          <w:rFonts w:eastAsia="Arial Unicode MS" w:cs="Arial"/>
          <w:b/>
          <w:lang w:val="sr-Cyrl-CS"/>
        </w:rPr>
        <w:t>Члан 7</w:t>
      </w:r>
      <w:r w:rsidR="00873EBD" w:rsidRPr="00175BA5">
        <w:rPr>
          <w:rFonts w:eastAsia="Arial Unicode MS" w:cs="Arial"/>
          <w:b/>
          <w:lang w:val="sr-Cyrl-CS"/>
        </w:rPr>
        <w:t>.</w:t>
      </w:r>
    </w:p>
    <w:p w:rsidR="00873EBD" w:rsidRPr="00175BA5" w:rsidRDefault="00753A9D" w:rsidP="00873EBD">
      <w:pPr>
        <w:rPr>
          <w:rFonts w:eastAsia="Arial Unicode MS" w:cs="Arial"/>
          <w:lang w:val="sr-Cyrl-CS"/>
        </w:rPr>
      </w:pPr>
      <w:r>
        <w:rPr>
          <w:rFonts w:eastAsia="Arial Unicode MS" w:cs="Arial"/>
          <w:lang w:val="sr-Cyrl-CS"/>
        </w:rPr>
        <w:t>Извршене радове</w:t>
      </w:r>
      <w:r w:rsidR="00873EBD" w:rsidRPr="00175BA5">
        <w:rPr>
          <w:rFonts w:eastAsia="Arial Unicode MS" w:cs="Arial"/>
          <w:lang w:val="sr-Cyrl-CS"/>
        </w:rPr>
        <w:t xml:space="preserve"> Наручилац ће платити на следећи начин:</w:t>
      </w:r>
    </w:p>
    <w:p w:rsidR="000D78E8" w:rsidRDefault="000D78E8" w:rsidP="000D78E8">
      <w:pPr>
        <w:rPr>
          <w:rFonts w:eastAsia="Calibri" w:cs="Arial"/>
          <w:lang w:val="sr-Cyrl-RS"/>
        </w:rPr>
      </w:pPr>
      <w:r>
        <w:rPr>
          <w:rFonts w:eastAsia="Calibri" w:cs="Arial"/>
          <w:lang w:val="sr-Cyrl-RS"/>
        </w:rPr>
        <w:t>С</w:t>
      </w:r>
      <w:r w:rsidR="00206C75" w:rsidRPr="006929D8">
        <w:rPr>
          <w:rFonts w:eastAsia="Calibri" w:cs="Arial"/>
          <w:lang w:val="sr-Cyrl-CS"/>
        </w:rPr>
        <w:t>укцесивно</w:t>
      </w:r>
      <w:r w:rsidR="00206C75" w:rsidRPr="000D78E8">
        <w:rPr>
          <w:rFonts w:eastAsia="Calibri" w:cs="Arial"/>
          <w:lang w:val="sr-Cyrl-RS"/>
        </w:rPr>
        <w:t xml:space="preserve"> </w:t>
      </w:r>
      <w:r w:rsidR="00206C75" w:rsidRPr="006929D8">
        <w:rPr>
          <w:rFonts w:eastAsia="Calibri" w:cs="Arial"/>
          <w:lang w:val="sr-Cyrl-CS"/>
        </w:rPr>
        <w:t xml:space="preserve"> у року до 45 дана од дана</w:t>
      </w:r>
      <w:r w:rsidR="00206C75" w:rsidRPr="000D78E8">
        <w:rPr>
          <w:rFonts w:eastAsia="Calibri" w:cs="Arial"/>
          <w:lang w:val="sr-Cyrl-RS"/>
        </w:rPr>
        <w:t xml:space="preserve"> </w:t>
      </w:r>
      <w:r w:rsidR="00206C75" w:rsidRPr="006929D8">
        <w:rPr>
          <w:rFonts w:eastAsia="Calibri" w:cs="Arial"/>
          <w:lang w:val="sr-Cyrl-CS"/>
        </w:rPr>
        <w:t>пријема исправног рачуна, са уговореним прилогом</w:t>
      </w:r>
      <w:r w:rsidR="00206C75" w:rsidRPr="000D78E8">
        <w:rPr>
          <w:rFonts w:eastAsia="Calibri" w:cs="Arial"/>
          <w:lang w:val="sr-Cyrl-RS"/>
        </w:rPr>
        <w:t xml:space="preserve"> </w:t>
      </w:r>
      <w:r w:rsidR="00206C75" w:rsidRPr="006929D8">
        <w:rPr>
          <w:rFonts w:eastAsia="Calibri" w:cs="Arial"/>
          <w:lang w:val="sr-Cyrl-CS"/>
        </w:rPr>
        <w:t>-</w:t>
      </w:r>
      <w:r w:rsidR="00206C75" w:rsidRPr="000D78E8">
        <w:rPr>
          <w:rFonts w:eastAsia="Calibri" w:cs="Arial"/>
          <w:lang w:val="sr-Cyrl-RS"/>
        </w:rPr>
        <w:t xml:space="preserve"> обрачуном и збирним обрачуном </w:t>
      </w:r>
      <w:r>
        <w:rPr>
          <w:rFonts w:eastAsia="Calibri" w:cs="Arial"/>
          <w:lang w:val="sr-Cyrl-RS"/>
        </w:rPr>
        <w:t>радова.</w:t>
      </w:r>
    </w:p>
    <w:p w:rsidR="003474B5" w:rsidRDefault="003474B5" w:rsidP="003474B5">
      <w:pPr>
        <w:rPr>
          <w:rFonts w:eastAsia="Arial Unicode MS"/>
          <w:lang w:val="sr-Cyrl-RS"/>
        </w:rPr>
      </w:pPr>
      <w:r w:rsidRPr="006929D8">
        <w:rPr>
          <w:rFonts w:cs="Arial"/>
          <w:lang w:val="sr-Cyrl-RS"/>
        </w:rPr>
        <w:t xml:space="preserve">У испостављеном рачуну, </w:t>
      </w:r>
      <w:r>
        <w:rPr>
          <w:rFonts w:cs="Arial"/>
          <w:lang w:val="sr-Cyrl-RS"/>
        </w:rPr>
        <w:t>Извођач</w:t>
      </w:r>
      <w:r w:rsidRPr="006929D8">
        <w:rPr>
          <w:rFonts w:cs="Arial"/>
          <w:lang w:val="sr-Cyrl-RS"/>
        </w:rPr>
        <w:t xml:space="preserve"> је дужан</w:t>
      </w:r>
      <w:r>
        <w:rPr>
          <w:rFonts w:cs="Arial"/>
          <w:lang w:val="sr-Cyrl-RS"/>
        </w:rPr>
        <w:t xml:space="preserve"> да наведе број уговора, број јавне набавке и </w:t>
      </w:r>
      <w:r w:rsidRPr="006929D8">
        <w:rPr>
          <w:rFonts w:eastAsia="Arial Unicode MS"/>
          <w:lang w:val="sr-Cyrl-RS"/>
        </w:rPr>
        <w:t>ознаку делатности прописане Уредбом о класификацији делатности из области грађевинарства</w:t>
      </w:r>
      <w:r>
        <w:rPr>
          <w:rFonts w:eastAsia="Arial Unicode MS"/>
          <w:lang w:val="sr-Cyrl-RS"/>
        </w:rPr>
        <w:t xml:space="preserve">. </w:t>
      </w:r>
    </w:p>
    <w:p w:rsidR="00873D39" w:rsidRDefault="00B36F73" w:rsidP="000D78E8">
      <w:pPr>
        <w:rPr>
          <w:rFonts w:eastAsia="Calibri" w:cs="Arial"/>
          <w:lang w:val="sr-Cyrl-RS"/>
        </w:rPr>
      </w:pPr>
      <w:r w:rsidRPr="005D7BF5">
        <w:rPr>
          <w:rFonts w:eastAsia="Calibri" w:cs="Arial"/>
        </w:rPr>
        <w:t xml:space="preserve">Рачун мора да гласи на : </w:t>
      </w:r>
      <w:r w:rsidRPr="005D7BF5">
        <w:rPr>
          <w:rFonts w:cs="Arial"/>
        </w:rPr>
        <w:t xml:space="preserve">Јавно предузеће „Електропривреда Србије“ Београд, </w:t>
      </w:r>
      <w:r w:rsidR="004A6FD6">
        <w:rPr>
          <w:rFonts w:cs="Arial"/>
          <w:lang w:val="sr-Cyrl-RS"/>
        </w:rPr>
        <w:t>Балканска 13</w:t>
      </w:r>
      <w:r w:rsidRPr="00CA6EAE">
        <w:rPr>
          <w:rFonts w:cs="Arial"/>
        </w:rPr>
        <w:t xml:space="preserve">, ПИБ </w:t>
      </w:r>
      <w:r w:rsidRPr="00CA6EAE">
        <w:rPr>
          <w:rFonts w:cs="Arial"/>
          <w:lang w:val="sr-Cyrl-BA"/>
        </w:rPr>
        <w:t xml:space="preserve">103920327, </w:t>
      </w:r>
      <w:r w:rsidRPr="00CA6EAE">
        <w:rPr>
          <w:rFonts w:cs="Arial"/>
        </w:rPr>
        <w:t xml:space="preserve">Огранак ТЕНТ Београд-Обреновац, Богољуба Урошевића </w:t>
      </w:r>
      <w:r w:rsidRPr="00B05674">
        <w:rPr>
          <w:rFonts w:cs="Arial"/>
        </w:rPr>
        <w:t>Црног 44</w:t>
      </w:r>
      <w:r w:rsidRPr="00B05674">
        <w:rPr>
          <w:rFonts w:cs="Arial"/>
          <w:lang w:val="sr-Cyrl-RS"/>
        </w:rPr>
        <w:t>, а достављ</w:t>
      </w:r>
      <w:r>
        <w:rPr>
          <w:rFonts w:cs="Arial"/>
          <w:lang w:val="sr-Cyrl-RS"/>
        </w:rPr>
        <w:t>а се</w:t>
      </w:r>
      <w:r w:rsidRPr="00B05674">
        <w:rPr>
          <w:rFonts w:cs="Arial"/>
          <w:lang w:val="sr-Cyrl-RS"/>
        </w:rPr>
        <w:t xml:space="preserve"> на адресу </w:t>
      </w:r>
      <w:r w:rsidRPr="00B05674">
        <w:rPr>
          <w:rFonts w:cs="Arial"/>
        </w:rPr>
        <w:t xml:space="preserve">Јавно предузеће „Електропривреда Србије“ Београд, огранак ТЕНТ, локација </w:t>
      </w:r>
      <w:r w:rsidR="00873D39">
        <w:rPr>
          <w:rFonts w:cs="Arial"/>
          <w:lang w:val="sr-Cyrl-RS"/>
        </w:rPr>
        <w:t>„</w:t>
      </w:r>
      <w:r w:rsidR="00873D39" w:rsidRPr="00873D39">
        <w:rPr>
          <w:rFonts w:cs="Arial"/>
          <w:b/>
        </w:rPr>
        <w:t>ТЕНТ A“, Богољуба Урошевића Црног 44, 11500 Обреновац</w:t>
      </w:r>
      <w:r w:rsidR="00873D39" w:rsidRPr="00873D39">
        <w:rPr>
          <w:rFonts w:eastAsia="Calibri" w:cs="Arial"/>
        </w:rPr>
        <w:t xml:space="preserve"> </w:t>
      </w:r>
    </w:p>
    <w:p w:rsidR="003474B5" w:rsidRDefault="003474B5" w:rsidP="000D78E8">
      <w:pPr>
        <w:rPr>
          <w:rFonts w:eastAsia="Calibri" w:cs="Arial"/>
          <w:lang w:val="ru-RU"/>
        </w:rPr>
      </w:pPr>
      <w:r w:rsidRPr="003474B5">
        <w:rPr>
          <w:rFonts w:eastAsia="Calibri" w:cs="Arial"/>
          <w:lang w:val="ru-RU"/>
        </w:rPr>
        <w:t>Свака фактура треба да буде исказана и специфицирана по врстама  послова и радним  налозима устројеним у ТЕНТ –у</w:t>
      </w:r>
      <w:r>
        <w:rPr>
          <w:rFonts w:eastAsia="Calibri" w:cs="Arial"/>
          <w:lang w:val="ru-RU"/>
        </w:rPr>
        <w:t>.</w:t>
      </w:r>
    </w:p>
    <w:p w:rsidR="003474B5" w:rsidRPr="003474B5" w:rsidRDefault="003474B5" w:rsidP="000D78E8">
      <w:pPr>
        <w:rPr>
          <w:rFonts w:cs="Arial"/>
          <w:lang w:val="sr-Cyrl-RS"/>
        </w:rPr>
      </w:pPr>
      <w:r w:rsidRPr="003474B5">
        <w:rPr>
          <w:rFonts w:eastAsia="Calibri" w:cs="Arial"/>
          <w:lang w:val="ru-RU"/>
        </w:rPr>
        <w:t>Рачун у свему мора одговарати захтевима Закона о порезу на додату вредност датим у члану 42</w:t>
      </w:r>
    </w:p>
    <w:p w:rsidR="000D78E8" w:rsidRDefault="000D78E8" w:rsidP="00B36F73">
      <w:pPr>
        <w:spacing w:before="0"/>
        <w:rPr>
          <w:rFonts w:cs="Arial"/>
          <w:lang w:val="sr-Cyrl-RS"/>
        </w:rPr>
      </w:pPr>
      <w:r>
        <w:rPr>
          <w:rFonts w:eastAsia="Arial Unicode MS"/>
          <w:lang w:val="sr-Cyrl-RS"/>
        </w:rPr>
        <w:t>Извођач је дужан</w:t>
      </w:r>
      <w:r>
        <w:rPr>
          <w:rFonts w:cs="Arial"/>
          <w:lang w:val="sr-Cyrl-RS"/>
        </w:rPr>
        <w:t xml:space="preserve"> </w:t>
      </w:r>
      <w:r w:rsidRPr="006929D8">
        <w:rPr>
          <w:rFonts w:cs="Arial"/>
          <w:lang w:val="sr-Cyrl-RS"/>
        </w:rPr>
        <w:t>да се придржава тачно дефинисаних назива из конкурсне документације и прихваћене понуде (</w:t>
      </w:r>
      <w:r w:rsidR="00F16A9F">
        <w:rPr>
          <w:rFonts w:cs="Arial"/>
          <w:lang w:val="sr-Cyrl-RS"/>
        </w:rPr>
        <w:t>Структуре цене</w:t>
      </w:r>
      <w:r w:rsidRPr="006929D8">
        <w:rPr>
          <w:rFonts w:cs="Arial"/>
          <w:lang w:val="sr-Cyrl-RS"/>
        </w:rPr>
        <w:t>)</w:t>
      </w:r>
      <w:r w:rsidR="00735EA6" w:rsidRPr="00735EA6">
        <w:rPr>
          <w:rFonts w:cs="Arial"/>
          <w:lang w:val="sr-Cyrl-RS"/>
        </w:rPr>
        <w:t xml:space="preserve"> </w:t>
      </w:r>
      <w:r w:rsidR="00735EA6" w:rsidRPr="005A74DB">
        <w:rPr>
          <w:rFonts w:cs="Arial"/>
          <w:lang w:val="sr-Cyrl-RS"/>
        </w:rPr>
        <w:t>и поред сваке фактурисане ставке мора се налазити број који показује који је редни број у</w:t>
      </w:r>
      <w:r w:rsidR="00735EA6" w:rsidRPr="005A74DB">
        <w:rPr>
          <w:rFonts w:cs="Arial"/>
          <w:b/>
          <w:lang w:val="sr-Cyrl-RS"/>
        </w:rPr>
        <w:t xml:space="preserve"> </w:t>
      </w:r>
      <w:r w:rsidR="00F16A9F">
        <w:rPr>
          <w:rFonts w:cs="Arial"/>
          <w:lang w:val="sr-Cyrl-RS"/>
        </w:rPr>
        <w:t>Структури цене</w:t>
      </w:r>
      <w:r w:rsidR="00886851">
        <w:rPr>
          <w:rFonts w:cs="Arial"/>
          <w:lang w:val="sr-Cyrl-RS"/>
        </w:rPr>
        <w:t>.</w:t>
      </w:r>
      <w:r w:rsidRPr="006929D8">
        <w:rPr>
          <w:rFonts w:cs="Arial"/>
          <w:lang w:val="sr-Cyrl-RS"/>
        </w:rPr>
        <w:t xml:space="preserve">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w:t>
      </w:r>
      <w:r w:rsidR="00F16A9F">
        <w:rPr>
          <w:rFonts w:cs="Arial"/>
          <w:lang w:val="sr-Cyrl-RS"/>
        </w:rPr>
        <w:t>Структуре цене</w:t>
      </w:r>
      <w:r>
        <w:rPr>
          <w:rFonts w:cs="Arial"/>
          <w:lang w:val="sr-Cyrl-RS"/>
        </w:rPr>
        <w:t>.</w:t>
      </w:r>
    </w:p>
    <w:p w:rsidR="00B36F73" w:rsidRPr="000D78E8" w:rsidRDefault="00B36F73" w:rsidP="00B36F73">
      <w:pPr>
        <w:spacing w:before="0"/>
        <w:rPr>
          <w:rFonts w:eastAsia="Arial Unicode MS"/>
          <w:lang w:val="sr-Cyrl-RS"/>
        </w:rPr>
      </w:pPr>
    </w:p>
    <w:p w:rsidR="000D78E8" w:rsidRDefault="000D78E8" w:rsidP="0085668D">
      <w:pPr>
        <w:spacing w:before="0"/>
        <w:ind w:right="-90"/>
        <w:rPr>
          <w:rFonts w:eastAsia="Calibri" w:cs="Arial"/>
          <w:lang w:val="sr-Cyrl-RS"/>
        </w:rPr>
      </w:pPr>
      <w:r w:rsidRPr="000D78E8">
        <w:rPr>
          <w:rFonts w:eastAsia="Calibri" w:cs="Arial"/>
          <w:lang w:val="sr-Latn-CS"/>
        </w:rPr>
        <w:t xml:space="preserve">Евиденција </w:t>
      </w:r>
      <w:r w:rsidRPr="000D78E8">
        <w:rPr>
          <w:rFonts w:eastAsia="Calibri" w:cs="Arial"/>
          <w:lang w:val="sr-Cyrl-CS"/>
        </w:rPr>
        <w:t>изведених радова</w:t>
      </w:r>
      <w:r w:rsidRPr="000D78E8">
        <w:rPr>
          <w:rFonts w:eastAsia="Calibri" w:cs="Arial"/>
          <w:lang w:val="sr-Latn-CS"/>
        </w:rPr>
        <w:t xml:space="preserve"> </w:t>
      </w:r>
      <w:r w:rsidR="0085668D">
        <w:rPr>
          <w:rFonts w:eastAsia="Calibri" w:cs="Arial"/>
          <w:lang w:val="sr-Cyrl-RS"/>
        </w:rPr>
        <w:t xml:space="preserve">и </w:t>
      </w:r>
      <w:r w:rsidR="0085668D" w:rsidRPr="00206C75">
        <w:rPr>
          <w:rFonts w:eastAsia="Calibri" w:cs="Arial"/>
          <w:lang w:val="sr-Latn-CS"/>
        </w:rPr>
        <w:t xml:space="preserve">уграђеног материјала </w:t>
      </w:r>
      <w:r w:rsidRPr="000D78E8">
        <w:rPr>
          <w:rFonts w:eastAsia="Calibri" w:cs="Arial"/>
          <w:lang w:val="sr-Latn-CS"/>
        </w:rPr>
        <w:t xml:space="preserve">по овом уговору врши се на </w:t>
      </w:r>
      <w:r w:rsidRPr="000D78E8">
        <w:rPr>
          <w:rFonts w:eastAsia="Calibri" w:cs="Arial"/>
          <w:lang w:val="sl-SI"/>
        </w:rPr>
        <w:t>основу оверене грађевинске књиге</w:t>
      </w:r>
      <w:r>
        <w:rPr>
          <w:rFonts w:eastAsia="Calibri" w:cs="Arial"/>
          <w:lang w:val="sr-Cyrl-RS"/>
        </w:rPr>
        <w:t xml:space="preserve">. </w:t>
      </w:r>
    </w:p>
    <w:p w:rsidR="009341AD" w:rsidRPr="003136A9" w:rsidRDefault="009341AD" w:rsidP="009341AD">
      <w:pPr>
        <w:spacing w:before="0"/>
        <w:rPr>
          <w:rFonts w:cs="Arial"/>
          <w:lang w:val="sr-Latn-CS"/>
        </w:rPr>
      </w:pPr>
      <w:r w:rsidRPr="003136A9">
        <w:rPr>
          <w:rFonts w:cs="Arial"/>
          <w:lang w:val="sr-Latn-CS"/>
        </w:rPr>
        <w:t>Обрачун радова врши се према позицијама из предмера. При обрачуну признаје се само уграђени материјал</w:t>
      </w:r>
      <w:r w:rsidRPr="003136A9">
        <w:rPr>
          <w:rFonts w:cs="Arial"/>
          <w:lang w:val="sr-Cyrl-RS"/>
        </w:rPr>
        <w:t>.</w:t>
      </w:r>
    </w:p>
    <w:p w:rsidR="00206C75" w:rsidRPr="00206C75" w:rsidRDefault="00206C75" w:rsidP="008D70F0">
      <w:pPr>
        <w:rPr>
          <w:rFonts w:eastAsia="Arial Unicode MS"/>
          <w:lang w:val="sr-Cyrl-RS"/>
        </w:rPr>
      </w:pPr>
      <w:r w:rsidRPr="00206C75">
        <w:rPr>
          <w:rFonts w:eastAsia="Calibri" w:cs="Arial"/>
          <w:lang w:val="sr-Latn-CS"/>
        </w:rPr>
        <w:t xml:space="preserve">На основу ових образаца израђују се обрасци Обрачун </w:t>
      </w:r>
      <w:r w:rsidRPr="00206C75">
        <w:rPr>
          <w:rFonts w:eastAsia="Calibri" w:cs="Arial"/>
          <w:lang w:val="sr-Cyrl-CS"/>
        </w:rPr>
        <w:t>радова</w:t>
      </w:r>
      <w:r w:rsidRPr="00206C75">
        <w:rPr>
          <w:rFonts w:eastAsia="Calibri" w:cs="Arial"/>
          <w:lang w:val="sr-Latn-CS"/>
        </w:rPr>
        <w:t xml:space="preserve"> и Збирни обрачун </w:t>
      </w:r>
      <w:r w:rsidRPr="00206C75">
        <w:rPr>
          <w:rFonts w:eastAsia="Calibri" w:cs="Arial"/>
          <w:lang w:val="sr-Cyrl-CS"/>
        </w:rPr>
        <w:t>радова</w:t>
      </w:r>
      <w:r w:rsidRPr="00206C75">
        <w:rPr>
          <w:rFonts w:eastAsia="Calibri" w:cs="Arial"/>
          <w:lang w:val="sr-Latn-CS"/>
        </w:rPr>
        <w:t>. Један примерак се доставља надлежној служби за израду месечних извештаја</w:t>
      </w:r>
    </w:p>
    <w:p w:rsidR="00873EBD" w:rsidRPr="008377FF" w:rsidRDefault="00873EBD" w:rsidP="008D70F0">
      <w:pPr>
        <w:rPr>
          <w:rFonts w:eastAsia="Arial Unicode MS"/>
          <w:lang w:val="sr-Cyrl-CS"/>
        </w:rPr>
      </w:pPr>
      <w:r w:rsidRPr="008377FF">
        <w:rPr>
          <w:rFonts w:eastAsia="Arial Unicode MS"/>
          <w:lang w:val="sr-Cyrl-CS"/>
        </w:rPr>
        <w:t>Плаћање ће се вршити у динарима</w:t>
      </w:r>
      <w:r w:rsidR="008D70F0">
        <w:rPr>
          <w:rFonts w:eastAsia="Arial Unicode MS"/>
          <w:lang w:val="sr-Cyrl-CS"/>
        </w:rPr>
        <w:t>.</w:t>
      </w:r>
    </w:p>
    <w:p w:rsidR="00873EBD" w:rsidRPr="00DB64EA" w:rsidRDefault="00873EBD" w:rsidP="00873EBD">
      <w:pPr>
        <w:rPr>
          <w:rFonts w:eastAsia="Arial Unicode MS"/>
          <w:b/>
          <w:lang w:val="sr-Cyrl-CS"/>
        </w:rPr>
      </w:pPr>
      <w:r w:rsidRPr="00DB64EA">
        <w:rPr>
          <w:rFonts w:eastAsia="Arial Unicode MS"/>
          <w:b/>
          <w:lang w:val="sr-Cyrl-CS"/>
        </w:rPr>
        <w:t>СРЕДСТВА ОБЕЗБЕЂЕЊА</w:t>
      </w:r>
    </w:p>
    <w:p w:rsidR="00873EBD" w:rsidRPr="00DB64EA" w:rsidRDefault="00873EBD" w:rsidP="00873EBD">
      <w:pPr>
        <w:jc w:val="center"/>
        <w:rPr>
          <w:rFonts w:eastAsia="Arial Unicode MS"/>
          <w:b/>
          <w:lang w:val="sr-Cyrl-CS"/>
        </w:rPr>
      </w:pPr>
      <w:r w:rsidRPr="00DB64EA">
        <w:rPr>
          <w:rFonts w:eastAsia="Arial Unicode MS"/>
          <w:b/>
          <w:lang w:val="sr-Cyrl-CS"/>
        </w:rPr>
        <w:t xml:space="preserve">Члан </w:t>
      </w:r>
      <w:r w:rsidR="00D06797">
        <w:rPr>
          <w:rFonts w:eastAsia="Arial Unicode MS"/>
          <w:b/>
          <w:lang w:val="sr-Cyrl-CS"/>
        </w:rPr>
        <w:t>8</w:t>
      </w:r>
      <w:r w:rsidRPr="00DB64EA">
        <w:rPr>
          <w:rFonts w:eastAsia="Arial Unicode MS"/>
          <w:b/>
          <w:lang w:val="sr-Cyrl-CS"/>
        </w:rPr>
        <w:t>.</w:t>
      </w:r>
    </w:p>
    <w:p w:rsidR="006158CE" w:rsidRPr="006929D8" w:rsidRDefault="006158CE" w:rsidP="006158CE">
      <w:pPr>
        <w:tabs>
          <w:tab w:val="left" w:pos="567"/>
        </w:tabs>
        <w:spacing w:before="0"/>
        <w:rPr>
          <w:rFonts w:cs="Arial"/>
          <w:lang w:val="sr-Cyrl-CS"/>
        </w:rPr>
      </w:pPr>
      <w:r>
        <w:rPr>
          <w:rFonts w:cs="Arial"/>
          <w:lang w:val="sr-Cyrl-RS"/>
        </w:rPr>
        <w:t>Извођач радова</w:t>
      </w:r>
      <w:r w:rsidRPr="006929D8">
        <w:rPr>
          <w:rFonts w:cs="Arial"/>
          <w:lang w:val="sr-Cyrl-CS"/>
        </w:rPr>
        <w:t xml:space="preserve"> је обавезан да у тренутку потписивања Уг</w:t>
      </w:r>
      <w:r w:rsidR="00D06797">
        <w:rPr>
          <w:rFonts w:cs="Arial"/>
          <w:lang w:val="sr-Cyrl-CS"/>
        </w:rPr>
        <w:t xml:space="preserve">овора, </w:t>
      </w:r>
      <w:r w:rsidRPr="006929D8">
        <w:rPr>
          <w:rFonts w:cs="Arial"/>
          <w:lang w:val="sr-Cyrl-CS"/>
        </w:rPr>
        <w:t xml:space="preserve"> преда </w:t>
      </w:r>
      <w:r>
        <w:rPr>
          <w:rFonts w:cs="Arial"/>
          <w:lang w:val="sr-Cyrl-RS"/>
        </w:rPr>
        <w:t>Наручиоцу</w:t>
      </w:r>
      <w:r w:rsidRPr="006929D8">
        <w:rPr>
          <w:rFonts w:cs="Arial"/>
          <w:lang w:val="sr-Cyrl-CS"/>
        </w:rPr>
        <w:t>, као средство финансијског обезбеђења за добро извршење посла у износу од 10% од укупне вредности уговора, без ПДВ</w:t>
      </w:r>
      <w:r w:rsidRPr="006158CE">
        <w:rPr>
          <w:rFonts w:cs="Arial"/>
          <w:lang w:val="sr-Cyrl-RS"/>
        </w:rPr>
        <w:t xml:space="preserve"> </w:t>
      </w:r>
      <w:r>
        <w:rPr>
          <w:rFonts w:cs="Arial"/>
          <w:lang w:val="sr-Cyrl-RS"/>
        </w:rPr>
        <w:t xml:space="preserve"> </w:t>
      </w:r>
      <w:r w:rsidRPr="006929D8">
        <w:rPr>
          <w:rFonts w:cs="Arial"/>
          <w:lang w:val="sr-Cyrl-CS"/>
        </w:rPr>
        <w:t>бланко соло мениц</w:t>
      </w:r>
      <w:r w:rsidR="00D06797">
        <w:rPr>
          <w:rFonts w:cs="Arial"/>
          <w:lang w:val="sr-Cyrl-RS"/>
        </w:rPr>
        <w:t>у</w:t>
      </w:r>
      <w:r w:rsidRPr="006929D8">
        <w:rPr>
          <w:rFonts w:cs="Arial"/>
          <w:lang w:val="sr-Cyrl-CS"/>
        </w:rPr>
        <w:t>, са клаузулом „без протеста“, потписан</w:t>
      </w:r>
      <w:r w:rsidR="00D06797">
        <w:rPr>
          <w:rFonts w:cs="Arial"/>
          <w:lang w:val="sr-Cyrl-RS"/>
        </w:rPr>
        <w:t>у</w:t>
      </w:r>
      <w:r w:rsidRPr="006929D8">
        <w:rPr>
          <w:rFonts w:cs="Arial"/>
          <w:lang w:val="sr-Cyrl-CS"/>
        </w:rPr>
        <w:t xml:space="preserve">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w:t>
      </w:r>
      <w:r w:rsidR="007100AB">
        <w:rPr>
          <w:rFonts w:cs="Arial"/>
          <w:lang w:val="sr-Cyrl-RS"/>
        </w:rPr>
        <w:t>за извршење</w:t>
      </w:r>
      <w:r>
        <w:rPr>
          <w:rFonts w:cs="Arial"/>
          <w:lang w:val="sr-Cyrl-RS"/>
        </w:rPr>
        <w:t xml:space="preserve"> уговора</w:t>
      </w:r>
      <w:r w:rsidRPr="006929D8">
        <w:rPr>
          <w:rFonts w:cs="Arial"/>
          <w:lang w:val="sr-Cyrl-CS"/>
        </w:rPr>
        <w:t xml:space="preserve">, а да евентуални продужетак тог рока има за последицу и продужење рока важења менице и меничног овлашћења за исти број дана за који ће бити продужен рок </w:t>
      </w:r>
      <w:r w:rsidR="00891A2E">
        <w:rPr>
          <w:rFonts w:cs="Arial"/>
          <w:lang w:val="sr-Cyrl-RS"/>
        </w:rPr>
        <w:t>извршења</w:t>
      </w:r>
      <w:r w:rsidRPr="006929D8">
        <w:rPr>
          <w:rFonts w:cs="Arial"/>
          <w:lang w:val="sr-Cyrl-CS"/>
        </w:rPr>
        <w:t xml:space="preserve">. Уз то </w:t>
      </w:r>
      <w:r>
        <w:rPr>
          <w:rFonts w:cs="Arial"/>
          <w:lang w:val="sr-Cyrl-RS"/>
        </w:rPr>
        <w:t>Извођач радова</w:t>
      </w:r>
      <w:r w:rsidRPr="006929D8">
        <w:rPr>
          <w:rFonts w:cs="Arial"/>
          <w:lang w:val="sr-Cyrl-CS"/>
        </w:rPr>
        <w:t xml:space="preserve"> доставља и оверену фотокопију картона депонованих потписа на дан издавања менице и </w:t>
      </w:r>
      <w:r w:rsidRPr="006929D8">
        <w:rPr>
          <w:rFonts w:cs="Arial"/>
          <w:lang w:val="sr-Cyrl-CS"/>
        </w:rPr>
        <w:lastRenderedPageBreak/>
        <w:t xml:space="preserve">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FB5A53" w:rsidRDefault="006158CE" w:rsidP="00B36F73">
      <w:pPr>
        <w:spacing w:before="0"/>
        <w:rPr>
          <w:rFonts w:eastAsia="Arial Unicode MS"/>
          <w:lang w:val="sr-Cyrl-RS"/>
        </w:rPr>
      </w:pPr>
      <w:r w:rsidRPr="006929D8">
        <w:rPr>
          <w:rFonts w:cs="Arial"/>
          <w:lang w:val="sr-Cyrl-CS"/>
        </w:rPr>
        <w:t xml:space="preserve">Уговорне стране су сагласне, да </w:t>
      </w:r>
      <w:r>
        <w:rPr>
          <w:rFonts w:cs="Arial"/>
          <w:lang w:val="sr-Cyrl-RS"/>
        </w:rPr>
        <w:t>Наручилац</w:t>
      </w:r>
      <w:r w:rsidRPr="006929D8">
        <w:rPr>
          <w:rFonts w:cs="Arial"/>
          <w:lang w:val="sr-Cyrl-CS"/>
        </w:rPr>
        <w:t xml:space="preserve"> може, без било какве претходне сагласности </w:t>
      </w:r>
      <w:r>
        <w:rPr>
          <w:rFonts w:cs="Arial"/>
          <w:lang w:val="sr-Cyrl-RS"/>
        </w:rPr>
        <w:t>Извођача</w:t>
      </w:r>
      <w:r w:rsidRPr="006929D8">
        <w:rPr>
          <w:rFonts w:cs="Arial"/>
          <w:lang w:val="sr-Cyrl-CS"/>
        </w:rPr>
        <w:t xml:space="preserve">, поднети на наплату средство финансијског обезбеђења из става 1. овог члана, у случају да </w:t>
      </w:r>
      <w:r>
        <w:rPr>
          <w:rFonts w:cs="Arial"/>
          <w:lang w:val="sr-Cyrl-RS"/>
        </w:rPr>
        <w:t>Извођач</w:t>
      </w:r>
      <w:r w:rsidRPr="006929D8">
        <w:rPr>
          <w:rFonts w:cs="Arial"/>
          <w:lang w:val="sr-Cyrl-CS"/>
        </w:rPr>
        <w:t xml:space="preserve"> не изврши у целости или делимично или неблаговремено односно неквалитетно изврши било коју од уговорених Услуга</w:t>
      </w:r>
      <w:r>
        <w:rPr>
          <w:rFonts w:cs="Arial"/>
          <w:lang w:val="sr-Cyrl-RS"/>
        </w:rPr>
        <w:t xml:space="preserve">. </w:t>
      </w:r>
      <w:r w:rsidRPr="006929D8">
        <w:rPr>
          <w:rFonts w:eastAsia="Arial Unicode MS"/>
          <w:lang w:val="sr-Cyrl-RS"/>
        </w:rPr>
        <w:t>Меница може бити наплаћена у случају да  Извођач радова не буде извршавао своје уговорне обавезе у роковима и на начин предвиђен уговором</w:t>
      </w:r>
      <w:r>
        <w:rPr>
          <w:rFonts w:eastAsia="Arial Unicode MS"/>
          <w:lang w:val="sr-Cyrl-RS"/>
        </w:rPr>
        <w:t>.</w:t>
      </w:r>
    </w:p>
    <w:p w:rsidR="006158CE" w:rsidRDefault="001D360A" w:rsidP="00B36F73">
      <w:pPr>
        <w:spacing w:before="0"/>
        <w:rPr>
          <w:rFonts w:eastAsia="Arial Unicode MS"/>
          <w:lang w:val="sr-Cyrl-RS"/>
        </w:rPr>
      </w:pPr>
      <w:r w:rsidRPr="000D5A2C">
        <w:rPr>
          <w:rFonts w:eastAsia="Arial Unicode MS"/>
          <w:lang w:val="sr-Cyrl-RS"/>
        </w:rPr>
        <w:t xml:space="preserve">У случају да у току трајања уговора достављено средство финансијског обезбеђења за </w:t>
      </w:r>
      <w:r w:rsidRPr="000D5A2C">
        <w:rPr>
          <w:rFonts w:eastAsia="TimesNewRomanPSMT"/>
        </w:rPr>
        <w:t>добро извршење посла</w:t>
      </w:r>
      <w:r w:rsidRPr="000D5A2C">
        <w:rPr>
          <w:rFonts w:eastAsia="Arial Unicode MS"/>
          <w:lang w:val="sr-Cyrl-RS"/>
        </w:rPr>
        <w:t xml:space="preserve"> буде реализовано у износу мањем од уговореног, Извођач је дужан да га замени новим у року од 5 дана од позива Наручиоца да изврши замену.</w:t>
      </w:r>
      <w:r w:rsidR="006158CE" w:rsidRPr="000D5A2C">
        <w:rPr>
          <w:rFonts w:eastAsia="Arial Unicode MS"/>
          <w:lang w:val="sr-Cyrl-RS"/>
        </w:rPr>
        <w:t xml:space="preserve"> </w:t>
      </w:r>
    </w:p>
    <w:p w:rsidR="00200898" w:rsidRPr="00E774EC" w:rsidRDefault="00200898" w:rsidP="00200898">
      <w:pPr>
        <w:spacing w:before="0"/>
        <w:rPr>
          <w:rFonts w:cs="Arial"/>
        </w:rPr>
      </w:pPr>
      <w:r w:rsidRPr="00E774EC">
        <w:rPr>
          <w:rFonts w:cs="Arial"/>
        </w:rPr>
        <w:t xml:space="preserve">Пружалац услуге је обавезан да </w:t>
      </w:r>
      <w:r w:rsidRPr="00E774EC">
        <w:rPr>
          <w:rFonts w:cs="Arial"/>
          <w:lang w:val="sr-Cyrl-RS"/>
        </w:rPr>
        <w:t>Кориснику услуге</w:t>
      </w:r>
      <w:r w:rsidRPr="00E774EC">
        <w:rPr>
          <w:rFonts w:cs="Arial"/>
        </w:rPr>
        <w:t xml:space="preserve"> </w:t>
      </w:r>
      <w:r w:rsidRPr="004709FA">
        <w:rPr>
          <w:rFonts w:cs="Arial"/>
        </w:rPr>
        <w:t>најкасније 5 дана пре истека средства финансијског обезбеђења за добро извршење посла,</w:t>
      </w:r>
      <w:r>
        <w:rPr>
          <w:rFonts w:cs="Arial"/>
        </w:rPr>
        <w:t xml:space="preserve"> </w:t>
      </w:r>
      <w:r w:rsidRPr="004709FA">
        <w:rPr>
          <w:rFonts w:cs="Arial"/>
        </w:rPr>
        <w:t>достави:</w:t>
      </w:r>
    </w:p>
    <w:p w:rsidR="00200898" w:rsidRPr="00E774EC" w:rsidRDefault="00200898" w:rsidP="00200898">
      <w:pPr>
        <w:spacing w:before="0"/>
        <w:rPr>
          <w:rFonts w:cs="Arial"/>
        </w:rPr>
      </w:pPr>
      <w:r w:rsidRPr="00E774EC">
        <w:rPr>
          <w:rFonts w:cs="Arial"/>
        </w:rPr>
        <w:t>бланко сопствен</w:t>
      </w:r>
      <w:r>
        <w:rPr>
          <w:rFonts w:cs="Arial"/>
          <w:lang w:val="sr-Cyrl-RS"/>
        </w:rPr>
        <w:t>у</w:t>
      </w:r>
      <w:r w:rsidRPr="00E774EC">
        <w:rPr>
          <w:rFonts w:cs="Arial"/>
        </w:rPr>
        <w:t xml:space="preserve"> мениц</w:t>
      </w:r>
      <w:r>
        <w:rPr>
          <w:rFonts w:cs="Arial"/>
          <w:lang w:val="sr-Cyrl-RS"/>
        </w:rPr>
        <w:t>у</w:t>
      </w:r>
      <w:r w:rsidRPr="00E774EC">
        <w:rPr>
          <w:rFonts w:cs="Arial"/>
        </w:rPr>
        <w:t xml:space="preserve"> за отклањање недостатака у гарантном року кој</w:t>
      </w:r>
      <w:r>
        <w:rPr>
          <w:rFonts w:cs="Arial"/>
          <w:lang w:val="sr-Cyrl-RS"/>
        </w:rPr>
        <w:t>а је</w:t>
      </w:r>
      <w:r w:rsidRPr="00E774EC">
        <w:rPr>
          <w:rFonts w:cs="Arial"/>
        </w:rPr>
        <w:t xml:space="preserve"> неопозив</w:t>
      </w:r>
      <w:r>
        <w:rPr>
          <w:rFonts w:cs="Arial"/>
          <w:lang w:val="sr-Cyrl-RS"/>
        </w:rPr>
        <w:t>а</w:t>
      </w:r>
      <w:r w:rsidRPr="00E774EC">
        <w:rPr>
          <w:rFonts w:cs="Arial"/>
        </w:rPr>
        <w:t>, без права протеста и наплатив</w:t>
      </w:r>
      <w:r>
        <w:rPr>
          <w:rFonts w:cs="Arial"/>
          <w:lang w:val="sr-Cyrl-RS"/>
        </w:rPr>
        <w:t>а</w:t>
      </w:r>
      <w:r w:rsidRPr="00E774EC">
        <w:rPr>
          <w:rFonts w:cs="Arial"/>
        </w:rPr>
        <w:t xml:space="preserve"> на први позив, потписан</w:t>
      </w:r>
      <w:r>
        <w:rPr>
          <w:rFonts w:cs="Arial"/>
          <w:lang w:val="sr-Cyrl-RS"/>
        </w:rPr>
        <w:t>а</w:t>
      </w:r>
      <w:r w:rsidRPr="00E774EC">
        <w:rPr>
          <w:rFonts w:cs="Arial"/>
        </w:rPr>
        <w:t xml:space="preserve"> и оверен</w:t>
      </w:r>
      <w:r>
        <w:rPr>
          <w:rFonts w:cs="Arial"/>
          <w:lang w:val="sr-Cyrl-RS"/>
        </w:rPr>
        <w:t>а</w:t>
      </w:r>
      <w:r w:rsidRPr="00E774EC">
        <w:rPr>
          <w:rFonts w:cs="Arial"/>
        </w:rPr>
        <w:t xml:space="preserve"> службеним печатом од стране овлашћеног  лица,</w:t>
      </w:r>
    </w:p>
    <w:p w:rsidR="00200898" w:rsidRPr="00E774EC" w:rsidRDefault="00200898" w:rsidP="00200898">
      <w:pPr>
        <w:rPr>
          <w:rFonts w:cs="Arial"/>
          <w:lang w:val="sr-Cyrl-RS"/>
        </w:rPr>
      </w:pPr>
      <w:r>
        <w:rPr>
          <w:rFonts w:cs="Arial"/>
          <w:lang w:val="sr-Cyrl-RS"/>
        </w:rPr>
        <w:t>М</w:t>
      </w:r>
      <w:r w:rsidRPr="00E774EC">
        <w:rPr>
          <w:rFonts w:cs="Arial"/>
        </w:rPr>
        <w:t>еничн</w:t>
      </w:r>
      <w:r>
        <w:rPr>
          <w:rFonts w:cs="Arial"/>
          <w:lang w:val="sr-Cyrl-RS"/>
        </w:rPr>
        <w:t xml:space="preserve">о </w:t>
      </w:r>
      <w:r w:rsidRPr="00E774EC">
        <w:rPr>
          <w:rFonts w:cs="Arial"/>
        </w:rPr>
        <w:t xml:space="preserve"> писм</w:t>
      </w:r>
      <w:r>
        <w:rPr>
          <w:rFonts w:cs="Arial"/>
          <w:lang w:val="sr-Cyrl-RS"/>
        </w:rPr>
        <w:t>о</w:t>
      </w:r>
      <w:r w:rsidRPr="00E774EC">
        <w:rPr>
          <w:rFonts w:cs="Arial"/>
        </w:rPr>
        <w:t xml:space="preserve"> – овлашћењ</w:t>
      </w:r>
      <w:r>
        <w:rPr>
          <w:rFonts w:cs="Arial"/>
        </w:rPr>
        <w:t>e</w:t>
      </w:r>
      <w:r w:rsidRPr="00E774EC">
        <w:rPr>
          <w:rFonts w:cs="Arial"/>
        </w:rPr>
        <w:t xml:space="preserve"> којим </w:t>
      </w:r>
      <w:r w:rsidRPr="00200898">
        <w:rPr>
          <w:rFonts w:cs="Arial"/>
          <w:lang w:val="sr-Cyrl-RS"/>
        </w:rPr>
        <w:t xml:space="preserve">Извођач радова </w:t>
      </w:r>
      <w:r w:rsidRPr="00E774EC">
        <w:rPr>
          <w:rFonts w:cs="Arial"/>
        </w:rPr>
        <w:t>овлашћује</w:t>
      </w:r>
      <w:r>
        <w:rPr>
          <w:rFonts w:cs="Arial"/>
          <w:lang w:val="sr-Cyrl-RS"/>
        </w:rPr>
        <w:t xml:space="preserve"> Наручиоца</w:t>
      </w:r>
      <w:r w:rsidRPr="00E774EC">
        <w:rPr>
          <w:rFonts w:cs="Arial"/>
        </w:rPr>
        <w:t xml:space="preserve"> да може наплатити мениц</w:t>
      </w:r>
      <w:r w:rsidRPr="00E774EC">
        <w:rPr>
          <w:rFonts w:cs="Arial"/>
          <w:lang w:val="sr-Cyrl-RS"/>
        </w:rPr>
        <w:t>у</w:t>
      </w:r>
      <w:r w:rsidRPr="00E774EC">
        <w:rPr>
          <w:rFonts w:cs="Arial"/>
        </w:rPr>
        <w:t xml:space="preserve"> на износ од </w:t>
      </w:r>
      <w:r>
        <w:rPr>
          <w:rFonts w:cs="Arial"/>
        </w:rPr>
        <w:t>5</w:t>
      </w:r>
      <w:r w:rsidRPr="00E774EC">
        <w:rPr>
          <w:rFonts w:cs="Arial"/>
        </w:rPr>
        <w:t xml:space="preserve">% од вредности </w:t>
      </w:r>
      <w:r w:rsidRPr="00E774EC">
        <w:rPr>
          <w:rFonts w:cs="Arial"/>
          <w:lang w:val="sr-Cyrl-RS"/>
        </w:rPr>
        <w:t>уговора</w:t>
      </w:r>
      <w:r w:rsidRPr="00E774EC">
        <w:rPr>
          <w:rFonts w:cs="Arial"/>
        </w:rPr>
        <w:t xml:space="preserve"> (без ПДВ) са роком важења минимално мин.</w:t>
      </w:r>
      <w:r>
        <w:rPr>
          <w:rFonts w:cs="Arial"/>
          <w:lang w:val="sr-Cyrl-RS"/>
        </w:rPr>
        <w:t xml:space="preserve"> </w:t>
      </w:r>
      <w:r w:rsidRPr="00E774EC">
        <w:rPr>
          <w:rFonts w:cs="Arial"/>
        </w:rPr>
        <w:t>30 дана дужим од гарантног рока, с тим да евентуални продужетак</w:t>
      </w:r>
      <w:r w:rsidRPr="00E774EC">
        <w:rPr>
          <w:rFonts w:cs="Arial"/>
          <w:lang w:val="sr-Cyrl-RS"/>
        </w:rPr>
        <w:t xml:space="preserve"> гарантног </w:t>
      </w:r>
      <w:r w:rsidRPr="00E774EC">
        <w:rPr>
          <w:rFonts w:cs="Arial"/>
        </w:rPr>
        <w:t xml:space="preserve">рока </w:t>
      </w:r>
      <w:r w:rsidRPr="00E774EC">
        <w:rPr>
          <w:rFonts w:cs="Arial"/>
          <w:lang w:val="sr-Cyrl-RS"/>
        </w:rPr>
        <w:t xml:space="preserve">има </w:t>
      </w:r>
      <w:r w:rsidRPr="00E774EC">
        <w:rPr>
          <w:rFonts w:cs="Arial"/>
        </w:rPr>
        <w:t>за последицу и продужење рока важења менице и меничног овлашћења</w:t>
      </w:r>
      <w:r w:rsidRPr="00E774EC">
        <w:rPr>
          <w:rFonts w:cs="Arial"/>
          <w:lang w:val="sr-Cyrl-RS"/>
        </w:rPr>
        <w:t xml:space="preserve">. </w:t>
      </w:r>
      <w:r w:rsidRPr="00E774EC">
        <w:rPr>
          <w:rFonts w:cs="Arial"/>
        </w:rPr>
        <w:t xml:space="preserve">Уз то </w:t>
      </w:r>
      <w:r w:rsidRPr="00200898">
        <w:rPr>
          <w:rFonts w:cs="Arial"/>
        </w:rPr>
        <w:t xml:space="preserve">Извођач радова </w:t>
      </w:r>
      <w:r w:rsidRPr="00E774EC">
        <w:rPr>
          <w:rFonts w:cs="Arial"/>
        </w:rPr>
        <w:t>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w:t>
      </w:r>
      <w:r w:rsidRPr="00E774EC">
        <w:rPr>
          <w:rFonts w:cs="Arial"/>
          <w:lang w:val="sr-Cyrl-RS"/>
        </w:rPr>
        <w:t>.</w:t>
      </w:r>
    </w:p>
    <w:p w:rsidR="00200898" w:rsidRPr="00E774EC" w:rsidRDefault="00200898" w:rsidP="00200898">
      <w:pPr>
        <w:rPr>
          <w:rFonts w:cs="Arial"/>
          <w:lang w:val="sr-Cyrl-RS"/>
        </w:rPr>
      </w:pPr>
      <w:r w:rsidRPr="00E774EC">
        <w:rPr>
          <w:rFonts w:cs="Arial"/>
        </w:rPr>
        <w:t xml:space="preserve">Уговорне стране су сагласне, да </w:t>
      </w:r>
      <w:r w:rsidR="00736F79">
        <w:rPr>
          <w:rFonts w:cs="Arial"/>
          <w:lang w:val="sr-Cyrl-RS"/>
        </w:rPr>
        <w:t>Наручилац</w:t>
      </w:r>
      <w:r w:rsidRPr="00E774EC">
        <w:rPr>
          <w:rFonts w:cs="Arial"/>
        </w:rPr>
        <w:t xml:space="preserve"> може, без било какве претходне сагласности </w:t>
      </w:r>
      <w:r w:rsidR="00736F79" w:rsidRPr="00736F79">
        <w:rPr>
          <w:rFonts w:cs="Arial"/>
        </w:rPr>
        <w:t>Извођач</w:t>
      </w:r>
      <w:r w:rsidR="00736F79">
        <w:rPr>
          <w:rFonts w:cs="Arial"/>
          <w:lang w:val="sr-Cyrl-RS"/>
        </w:rPr>
        <w:t>а</w:t>
      </w:r>
      <w:r w:rsidR="00736F79" w:rsidRPr="00736F79">
        <w:rPr>
          <w:rFonts w:cs="Arial"/>
        </w:rPr>
        <w:t xml:space="preserve"> радова</w:t>
      </w:r>
      <w:r w:rsidRPr="00E774EC">
        <w:rPr>
          <w:rFonts w:cs="Arial"/>
        </w:rPr>
        <w:t xml:space="preserve">, поднети на наплату средство финансијског обезбеђења </w:t>
      </w:r>
      <w:r w:rsidRPr="00E774EC">
        <w:rPr>
          <w:rFonts w:cs="Arial"/>
          <w:lang w:val="sr-Cyrl-RS"/>
        </w:rPr>
        <w:t xml:space="preserve">за отклањање грешака у гарантном року у случају да </w:t>
      </w:r>
      <w:r w:rsidR="00736F79">
        <w:rPr>
          <w:rFonts w:cs="Arial"/>
          <w:lang w:val="sr-Cyrl-RS"/>
        </w:rPr>
        <w:t>Извођач радова</w:t>
      </w:r>
      <w:r w:rsidR="00736F79" w:rsidRPr="006929D8">
        <w:rPr>
          <w:rFonts w:cs="Arial"/>
          <w:lang w:val="sr-Cyrl-CS"/>
        </w:rPr>
        <w:t xml:space="preserve"> </w:t>
      </w:r>
      <w:r w:rsidRPr="00E774EC">
        <w:rPr>
          <w:rFonts w:cs="Arial"/>
        </w:rPr>
        <w:t>не отклони недостатке у гарантном року</w:t>
      </w:r>
      <w:r w:rsidRPr="00E774EC">
        <w:rPr>
          <w:rFonts w:cs="Arial"/>
          <w:lang w:val="sr-Cyrl-RS"/>
        </w:rPr>
        <w:t xml:space="preserve">. </w:t>
      </w:r>
    </w:p>
    <w:p w:rsidR="00200898" w:rsidRPr="00E774EC" w:rsidRDefault="00200898" w:rsidP="00200898">
      <w:pPr>
        <w:tabs>
          <w:tab w:val="left" w:pos="567"/>
        </w:tabs>
        <w:spacing w:before="0"/>
        <w:rPr>
          <w:rFonts w:cs="Arial"/>
          <w:lang w:val="sr-Cyrl-RS"/>
        </w:rPr>
      </w:pPr>
      <w:r w:rsidRPr="00E774EC">
        <w:rPr>
          <w:rFonts w:cs="Arial"/>
        </w:rPr>
        <w:t xml:space="preserve">Уколико се средство финансијског обезбеђења </w:t>
      </w:r>
      <w:r w:rsidRPr="00E774EC">
        <w:rPr>
          <w:rFonts w:cs="Arial"/>
          <w:lang w:val="sr-Cyrl-RS"/>
        </w:rPr>
        <w:t xml:space="preserve">за отклањање грешака у гарантом року </w:t>
      </w:r>
      <w:r w:rsidRPr="00E774EC">
        <w:rPr>
          <w:rFonts w:cs="Arial"/>
        </w:rPr>
        <w:t xml:space="preserve">не достави у уговореном року, </w:t>
      </w:r>
      <w:r w:rsidRPr="00E774EC">
        <w:rPr>
          <w:rFonts w:cs="Arial"/>
          <w:lang w:val="sr-Cyrl-RS"/>
        </w:rPr>
        <w:t>Корисник услуге</w:t>
      </w:r>
      <w:r w:rsidRPr="00E774EC">
        <w:rPr>
          <w:rFonts w:cs="Arial"/>
        </w:rPr>
        <w:t xml:space="preserve"> има право да наплати средство финанасијског обезбеђења за добро извршење посла.</w:t>
      </w:r>
    </w:p>
    <w:p w:rsidR="00200898" w:rsidRPr="000D5A2C" w:rsidRDefault="00200898" w:rsidP="00B36F73">
      <w:pPr>
        <w:spacing w:before="0"/>
        <w:rPr>
          <w:rFonts w:eastAsia="Arial Unicode MS"/>
          <w:lang w:val="sr-Cyrl-RS"/>
        </w:rPr>
      </w:pPr>
    </w:p>
    <w:p w:rsidR="00873EBD" w:rsidRPr="0005016C" w:rsidRDefault="00873EBD" w:rsidP="00873EBD">
      <w:pPr>
        <w:rPr>
          <w:rFonts w:eastAsia="Arial Unicode MS"/>
          <w:b/>
          <w:lang w:val="sr-Cyrl-CS"/>
        </w:rPr>
      </w:pPr>
      <w:r w:rsidRPr="0005016C">
        <w:rPr>
          <w:rFonts w:eastAsia="Arial Unicode MS"/>
          <w:b/>
          <w:lang w:val="sr-Cyrl-CS"/>
        </w:rPr>
        <w:t xml:space="preserve">РОК </w:t>
      </w:r>
      <w:r w:rsidR="003474B5">
        <w:rPr>
          <w:rFonts w:eastAsia="Arial Unicode MS"/>
          <w:b/>
          <w:lang w:val="sr-Cyrl-CS"/>
        </w:rPr>
        <w:t>И МЕСТО ИЗВОЂЕЊА РАДОВА</w:t>
      </w:r>
    </w:p>
    <w:p w:rsidR="00873EBD" w:rsidRPr="0005016C" w:rsidRDefault="00873EBD" w:rsidP="00FB5A53">
      <w:pPr>
        <w:jc w:val="center"/>
        <w:rPr>
          <w:rFonts w:eastAsia="Arial Unicode MS"/>
          <w:b/>
          <w:lang w:val="sr-Cyrl-CS"/>
        </w:rPr>
      </w:pPr>
      <w:r w:rsidRPr="0005016C">
        <w:rPr>
          <w:rFonts w:eastAsia="Arial Unicode MS"/>
          <w:b/>
          <w:lang w:val="sr-Cyrl-CS"/>
        </w:rPr>
        <w:t xml:space="preserve">Члан </w:t>
      </w:r>
      <w:r w:rsidR="00D06797">
        <w:rPr>
          <w:rFonts w:eastAsia="Arial Unicode MS"/>
          <w:b/>
          <w:lang w:val="sr-Cyrl-CS"/>
        </w:rPr>
        <w:t>9</w:t>
      </w:r>
      <w:r w:rsidRPr="0005016C">
        <w:rPr>
          <w:rFonts w:eastAsia="Arial Unicode MS"/>
          <w:b/>
          <w:lang w:val="sr-Cyrl-CS"/>
        </w:rPr>
        <w:t>.</w:t>
      </w:r>
    </w:p>
    <w:p w:rsidR="00891A2E" w:rsidRPr="00141553" w:rsidRDefault="00891A2E" w:rsidP="00891A2E">
      <w:pPr>
        <w:rPr>
          <w:lang w:val="ru-RU" w:eastAsia="ar-SA"/>
        </w:rPr>
      </w:pPr>
      <w:r w:rsidRPr="00141553">
        <w:rPr>
          <w:lang w:val="ru-RU" w:eastAsia="ar-SA"/>
        </w:rPr>
        <w:t xml:space="preserve">Радови се изводе </w:t>
      </w:r>
      <w:r w:rsidRPr="00141553">
        <w:rPr>
          <w:lang w:val="sr-Cyrl-RS" w:eastAsia="ar-SA"/>
        </w:rPr>
        <w:t>према потребама Наручиоца</w:t>
      </w:r>
      <w:r w:rsidRPr="00141553">
        <w:rPr>
          <w:lang w:val="ru-RU" w:eastAsia="ar-SA"/>
        </w:rPr>
        <w:t xml:space="preserve"> у периоду од </w:t>
      </w:r>
      <w:r>
        <w:rPr>
          <w:lang w:val="ru-RU" w:eastAsia="ar-SA"/>
        </w:rPr>
        <w:t>12 месе</w:t>
      </w:r>
      <w:r w:rsidR="00641724">
        <w:rPr>
          <w:lang w:val="ru-RU" w:eastAsia="ar-SA"/>
        </w:rPr>
        <w:t xml:space="preserve">ци од закључења </w:t>
      </w:r>
      <w:r w:rsidR="0053174B">
        <w:rPr>
          <w:lang w:val="ru-RU" w:eastAsia="ar-SA"/>
        </w:rPr>
        <w:t>уговора.</w:t>
      </w:r>
    </w:p>
    <w:p w:rsidR="003474B5" w:rsidRPr="00C26300" w:rsidRDefault="003474B5" w:rsidP="00F827F6">
      <w:pPr>
        <w:rPr>
          <w:lang w:val="ru-RU" w:eastAsia="ar-SA"/>
        </w:rPr>
      </w:pPr>
      <w:r w:rsidRPr="00C26300">
        <w:rPr>
          <w:rFonts w:eastAsia="Calibri" w:cs="Arial"/>
          <w:lang w:val="sr-Cyrl-CS"/>
        </w:rPr>
        <w:t>Рокови извођења радова и термин планови активности, дефинисаће се у току реализације Уговора, од стране Наручиоца.</w:t>
      </w:r>
    </w:p>
    <w:p w:rsidR="00873EBD" w:rsidRPr="00C26300" w:rsidRDefault="00F827F6" w:rsidP="00F827F6">
      <w:pPr>
        <w:rPr>
          <w:lang w:val="ru-RU" w:eastAsia="ar-SA"/>
        </w:rPr>
      </w:pPr>
      <w:r w:rsidRPr="00C26300">
        <w:rPr>
          <w:rFonts w:eastAsia="Calibri" w:cs="Arial"/>
          <w:lang w:val="ru-RU"/>
        </w:rPr>
        <w:t xml:space="preserve">Извођач радова има обавезу да се одазове на позив Наручиоца у што краћем временском периоду, а најдуже у року од </w:t>
      </w:r>
      <w:r w:rsidR="00C26300" w:rsidRPr="00C26300">
        <w:rPr>
          <w:rFonts w:eastAsia="Calibri" w:cs="Arial"/>
          <w:lang w:val="ru-RU"/>
        </w:rPr>
        <w:t>24</w:t>
      </w:r>
      <w:r w:rsidRPr="00C26300">
        <w:rPr>
          <w:rFonts w:eastAsia="Calibri" w:cs="Arial"/>
          <w:lang w:val="ru-RU"/>
        </w:rPr>
        <w:t xml:space="preserve"> сат</w:t>
      </w:r>
      <w:r w:rsidR="00C26300" w:rsidRPr="00C26300">
        <w:rPr>
          <w:rFonts w:eastAsia="Calibri" w:cs="Arial"/>
          <w:lang w:val="ru-RU"/>
        </w:rPr>
        <w:t>а</w:t>
      </w:r>
      <w:r w:rsidRPr="00C26300">
        <w:rPr>
          <w:rFonts w:eastAsia="Calibri" w:cs="Arial"/>
          <w:lang w:val="ru-RU"/>
        </w:rPr>
        <w:t xml:space="preserve"> од тренутка обавештења о потреби ангажовања</w:t>
      </w:r>
      <w:r w:rsidRPr="00C26300">
        <w:rPr>
          <w:lang w:val="ru-RU" w:eastAsia="ar-SA"/>
        </w:rPr>
        <w:t>.</w:t>
      </w:r>
    </w:p>
    <w:p w:rsidR="00521F04" w:rsidRPr="00CF5B58" w:rsidRDefault="00521F04" w:rsidP="00521F04">
      <w:pPr>
        <w:tabs>
          <w:tab w:val="right" w:pos="10255"/>
        </w:tabs>
      </w:pPr>
      <w:r w:rsidRPr="00141553">
        <w:rPr>
          <w:lang w:val="ru-RU" w:eastAsia="ar-SA"/>
        </w:rPr>
        <w:t>М</w:t>
      </w:r>
      <w:r>
        <w:rPr>
          <w:rFonts w:cs="Arial"/>
          <w:lang w:val="sr-Cyrl-RS" w:eastAsia="zh-CN"/>
        </w:rPr>
        <w:t xml:space="preserve">есто извођења радова је </w:t>
      </w:r>
      <w:r>
        <w:rPr>
          <w:noProof/>
          <w:lang w:val="sr-Cyrl-RS"/>
        </w:rPr>
        <w:t>Огранку ТЕНТ на следећим локацијама</w:t>
      </w:r>
      <w:r>
        <w:rPr>
          <w:noProof/>
        </w:rPr>
        <w:t>:</w:t>
      </w:r>
    </w:p>
    <w:p w:rsidR="00521F04" w:rsidRPr="006F482C" w:rsidRDefault="00521F04" w:rsidP="00521F04">
      <w:pPr>
        <w:pStyle w:val="ListParagraph"/>
        <w:numPr>
          <w:ilvl w:val="1"/>
          <w:numId w:val="39"/>
        </w:numPr>
        <w:spacing w:before="0"/>
        <w:jc w:val="left"/>
        <w:rPr>
          <w:rFonts w:ascii="Arial" w:hAnsi="Arial" w:cs="Arial"/>
        </w:rPr>
      </w:pPr>
      <w:r w:rsidRPr="006F482C">
        <w:rPr>
          <w:rFonts w:ascii="Arial" w:hAnsi="Arial" w:cs="Arial"/>
        </w:rPr>
        <w:t xml:space="preserve">ТЕНТ А , Богољуба Урошевића 44, Обреновац </w:t>
      </w:r>
    </w:p>
    <w:p w:rsidR="00521F04" w:rsidRPr="006F482C" w:rsidRDefault="00521F04" w:rsidP="00521F04">
      <w:pPr>
        <w:pStyle w:val="ListParagraph"/>
        <w:numPr>
          <w:ilvl w:val="1"/>
          <w:numId w:val="39"/>
        </w:numPr>
        <w:spacing w:before="0"/>
        <w:jc w:val="left"/>
        <w:rPr>
          <w:rFonts w:ascii="Arial" w:hAnsi="Arial" w:cs="Arial"/>
        </w:rPr>
      </w:pPr>
      <w:r w:rsidRPr="006F482C">
        <w:rPr>
          <w:rFonts w:ascii="Arial" w:hAnsi="Arial" w:cs="Arial"/>
        </w:rPr>
        <w:t xml:space="preserve">ТЕНТ Б , Ушће </w:t>
      </w:r>
    </w:p>
    <w:p w:rsidR="00521F04" w:rsidRPr="006F482C" w:rsidRDefault="00521F04" w:rsidP="00521F04">
      <w:pPr>
        <w:pStyle w:val="ListParagraph"/>
        <w:numPr>
          <w:ilvl w:val="1"/>
          <w:numId w:val="39"/>
        </w:numPr>
        <w:spacing w:before="0"/>
        <w:jc w:val="left"/>
        <w:rPr>
          <w:rFonts w:ascii="Arial" w:hAnsi="Arial" w:cs="Arial"/>
        </w:rPr>
      </w:pPr>
      <w:r w:rsidRPr="006F482C">
        <w:rPr>
          <w:rFonts w:ascii="Arial" w:hAnsi="Arial" w:cs="Arial"/>
        </w:rPr>
        <w:t xml:space="preserve">ТЕК Велики Црљени , 3. Октобра 146 </w:t>
      </w:r>
    </w:p>
    <w:p w:rsidR="00521F04" w:rsidRPr="006F482C" w:rsidRDefault="00521F04" w:rsidP="00521F04">
      <w:pPr>
        <w:pStyle w:val="ListParagraph"/>
        <w:numPr>
          <w:ilvl w:val="1"/>
          <w:numId w:val="39"/>
        </w:numPr>
        <w:spacing w:before="0"/>
        <w:jc w:val="left"/>
        <w:rPr>
          <w:rFonts w:ascii="Arial" w:hAnsi="Arial" w:cs="Arial"/>
          <w:bCs/>
          <w:lang w:val="sr-Cyrl-RS"/>
        </w:rPr>
      </w:pPr>
      <w:r w:rsidRPr="006F482C">
        <w:rPr>
          <w:rFonts w:ascii="Arial" w:hAnsi="Arial" w:cs="Arial"/>
        </w:rPr>
        <w:t xml:space="preserve">ТЕМ Свилајнац  Кнеза Милоша 89 </w:t>
      </w:r>
    </w:p>
    <w:p w:rsidR="00873EBD" w:rsidRDefault="00873EBD" w:rsidP="00873EBD">
      <w:pPr>
        <w:rPr>
          <w:rFonts w:eastAsia="Arial Unicode MS"/>
          <w:lang w:val="sr-Cyrl-CS"/>
        </w:rPr>
      </w:pPr>
    </w:p>
    <w:p w:rsidR="00736F79" w:rsidRDefault="00736F79" w:rsidP="00873EBD">
      <w:pPr>
        <w:rPr>
          <w:rFonts w:eastAsia="Arial Unicode MS"/>
          <w:lang w:val="sr-Cyrl-CS"/>
        </w:rPr>
      </w:pPr>
    </w:p>
    <w:p w:rsidR="00736F79" w:rsidRPr="008377FF" w:rsidRDefault="00736F79"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ОБАВЕЗЕ НАРУЧИОЦА</w:t>
      </w:r>
    </w:p>
    <w:p w:rsidR="00873EBD" w:rsidRDefault="00873EBD" w:rsidP="00873EBD">
      <w:pPr>
        <w:jc w:val="center"/>
        <w:rPr>
          <w:rFonts w:eastAsia="Arial Unicode MS"/>
          <w:b/>
          <w:lang w:val="sr-Cyrl-CS"/>
        </w:rPr>
      </w:pPr>
      <w:r w:rsidRPr="0005016C">
        <w:rPr>
          <w:rFonts w:eastAsia="Arial Unicode MS"/>
          <w:b/>
          <w:lang w:val="sr-Cyrl-CS"/>
        </w:rPr>
        <w:t xml:space="preserve">Члан </w:t>
      </w:r>
      <w:r w:rsidR="00D06797">
        <w:rPr>
          <w:rFonts w:eastAsia="Arial Unicode MS"/>
          <w:b/>
          <w:lang w:val="sr-Cyrl-CS"/>
        </w:rPr>
        <w:t>10</w:t>
      </w:r>
      <w:r w:rsidRPr="0005016C">
        <w:rPr>
          <w:rFonts w:eastAsia="Arial Unicode MS"/>
          <w:b/>
          <w:lang w:val="sr-Cyrl-CS"/>
        </w:rPr>
        <w:t>.</w:t>
      </w:r>
    </w:p>
    <w:p w:rsidR="00521F04" w:rsidRPr="0005016C" w:rsidRDefault="00521F04" w:rsidP="00873EBD">
      <w:pPr>
        <w:jc w:val="center"/>
        <w:rPr>
          <w:rFonts w:eastAsia="Arial Unicode MS"/>
          <w:b/>
          <w:lang w:val="sr-Cyrl-CS"/>
        </w:rPr>
      </w:pPr>
    </w:p>
    <w:p w:rsidR="00873EBD" w:rsidRPr="008377FF" w:rsidRDefault="00873EBD" w:rsidP="00CC197A">
      <w:pPr>
        <w:spacing w:before="0"/>
        <w:rPr>
          <w:rFonts w:eastAsia="Arial Unicode MS"/>
          <w:lang w:val="sr-Cyrl-CS"/>
        </w:rPr>
      </w:pPr>
      <w:r w:rsidRPr="008377FF">
        <w:rPr>
          <w:rFonts w:eastAsia="Arial Unicode MS"/>
          <w:lang w:val="sr-Cyrl-CS"/>
        </w:rPr>
        <w:t xml:space="preserve">Обавезе Наручиоца </w:t>
      </w:r>
      <w:r w:rsidRPr="006929D8">
        <w:rPr>
          <w:rFonts w:eastAsia="Arial Unicode MS"/>
          <w:lang w:val="sr-Cyrl-CS"/>
        </w:rPr>
        <w:t xml:space="preserve">по потписивању овог Уговора </w:t>
      </w:r>
      <w:r w:rsidRPr="008377FF">
        <w:rPr>
          <w:rFonts w:eastAsia="Arial Unicode MS"/>
          <w:lang w:val="sr-Cyrl-CS"/>
        </w:rPr>
        <w:t>су</w:t>
      </w:r>
      <w:r w:rsidRPr="006929D8">
        <w:rPr>
          <w:rFonts w:eastAsia="Arial Unicode MS"/>
          <w:lang w:val="sr-Cyrl-CS"/>
        </w:rPr>
        <w:t xml:space="preserve"> да</w:t>
      </w:r>
      <w:r w:rsidRPr="008377FF">
        <w:rPr>
          <w:rFonts w:eastAsia="Arial Unicode MS"/>
          <w:lang w:val="sr-Cyrl-CS"/>
        </w:rPr>
        <w:t>:</w:t>
      </w:r>
    </w:p>
    <w:p w:rsidR="00D06797" w:rsidRPr="00D06797" w:rsidRDefault="00490202" w:rsidP="00D06797">
      <w:pPr>
        <w:rPr>
          <w:rFonts w:cs="Arial"/>
          <w:noProof/>
          <w:lang w:val="ru-RU"/>
        </w:rPr>
      </w:pPr>
      <w:r>
        <w:rPr>
          <w:rFonts w:cs="Arial"/>
          <w:b/>
          <w:sz w:val="20"/>
          <w:szCs w:val="20"/>
          <w:lang w:val="sr-Cyrl-RS"/>
        </w:rPr>
        <w:t xml:space="preserve">- </w:t>
      </w:r>
      <w:r w:rsidR="00D06797">
        <w:rPr>
          <w:rFonts w:cs="Arial"/>
          <w:noProof/>
          <w:lang w:val="ru-RU"/>
        </w:rPr>
        <w:t>д</w:t>
      </w:r>
      <w:r w:rsidR="00D06797" w:rsidRPr="00D06797">
        <w:rPr>
          <w:rFonts w:cs="Arial"/>
          <w:noProof/>
          <w:lang w:val="ru-RU"/>
        </w:rPr>
        <w:t>а обезбеди привремено коришћење електричне енергије за потребе извршења радова,</w:t>
      </w:r>
    </w:p>
    <w:p w:rsidR="00D06797" w:rsidRPr="00D06797" w:rsidRDefault="00D06797" w:rsidP="00D06797">
      <w:pPr>
        <w:spacing w:before="0"/>
        <w:rPr>
          <w:rFonts w:cs="Arial"/>
          <w:noProof/>
          <w:lang w:val="ru-RU"/>
        </w:rPr>
      </w:pPr>
      <w:r w:rsidRPr="00D06797">
        <w:rPr>
          <w:rFonts w:cs="Arial"/>
          <w:noProof/>
          <w:lang w:val="ru-RU"/>
        </w:rPr>
        <w:t xml:space="preserve">- </w:t>
      </w:r>
      <w:r>
        <w:rPr>
          <w:rFonts w:cs="Arial"/>
          <w:noProof/>
          <w:lang w:val="ru-RU"/>
        </w:rPr>
        <w:t>д</w:t>
      </w:r>
      <w:r w:rsidRPr="00D06797">
        <w:rPr>
          <w:rFonts w:cs="Arial"/>
          <w:noProof/>
          <w:lang w:val="ru-RU"/>
        </w:rPr>
        <w:t>а организује стручно-техничку контролу квалитета обављених радова,</w:t>
      </w:r>
    </w:p>
    <w:p w:rsidR="00D06797" w:rsidRDefault="00D06797" w:rsidP="00D06797">
      <w:pPr>
        <w:spacing w:before="0"/>
        <w:rPr>
          <w:rFonts w:cs="Arial"/>
          <w:noProof/>
          <w:lang w:val="ru-RU"/>
        </w:rPr>
      </w:pPr>
      <w:r w:rsidRPr="00D06797">
        <w:rPr>
          <w:rFonts w:cs="Arial"/>
          <w:noProof/>
          <w:lang w:val="ru-RU"/>
        </w:rPr>
        <w:t>-</w:t>
      </w:r>
      <w:r w:rsidRPr="00D06797">
        <w:rPr>
          <w:rFonts w:ascii="Times New Roman" w:hAnsi="Times New Roman"/>
          <w:lang w:val="ru-RU"/>
        </w:rPr>
        <w:t xml:space="preserve"> </w:t>
      </w:r>
      <w:r w:rsidRPr="00D06797">
        <w:rPr>
          <w:rFonts w:cs="Arial"/>
          <w:noProof/>
          <w:lang w:val="ru-RU"/>
        </w:rPr>
        <w:t>да, заједно са руководиоцем радова Извођача, врши комплетну дефектажу пре почетка радова.</w:t>
      </w:r>
    </w:p>
    <w:p w:rsidR="00521F04" w:rsidRPr="00D06797" w:rsidRDefault="00521F04" w:rsidP="00D06797">
      <w:pPr>
        <w:spacing w:before="0"/>
        <w:rPr>
          <w:rFonts w:cs="Arial"/>
          <w:noProof/>
          <w:lang w:val="ru-RU"/>
        </w:rPr>
      </w:pPr>
      <w:r>
        <w:rPr>
          <w:rFonts w:cs="Arial"/>
          <w:noProof/>
          <w:lang w:val="ru-RU"/>
        </w:rPr>
        <w:t>-да организује стручно-техничку контролу квалитета обављених радова.</w:t>
      </w:r>
    </w:p>
    <w:p w:rsidR="00873EBD" w:rsidRPr="006929D8" w:rsidRDefault="00873EBD" w:rsidP="00873EBD">
      <w:pPr>
        <w:rPr>
          <w:rFonts w:eastAsia="Arial Unicode MS"/>
          <w:b/>
          <w:lang w:val="sr-Latn-CS"/>
        </w:rPr>
      </w:pPr>
      <w:r w:rsidRPr="0005016C">
        <w:rPr>
          <w:rFonts w:eastAsia="Arial Unicode MS"/>
          <w:b/>
          <w:lang w:val="sr-Cyrl-CS"/>
        </w:rPr>
        <w:t>ОБАВЕЗЕ ИЗВОЂАЧА</w:t>
      </w:r>
      <w:r w:rsidRPr="006929D8">
        <w:rPr>
          <w:rFonts w:eastAsia="Arial Unicode MS"/>
          <w:b/>
          <w:lang w:val="sr-Latn-CS"/>
        </w:rPr>
        <w:t xml:space="preserve"> РАДОВА</w:t>
      </w:r>
    </w:p>
    <w:p w:rsidR="00873EBD" w:rsidRDefault="00873EBD" w:rsidP="00873EBD">
      <w:pPr>
        <w:jc w:val="center"/>
        <w:rPr>
          <w:rFonts w:eastAsia="Arial Unicode MS"/>
          <w:b/>
          <w:lang w:val="sr-Cyrl-CS"/>
        </w:rPr>
      </w:pPr>
      <w:r w:rsidRPr="0005016C">
        <w:rPr>
          <w:rFonts w:eastAsia="Arial Unicode MS"/>
          <w:b/>
          <w:lang w:val="sr-Cyrl-CS"/>
        </w:rPr>
        <w:t>Члан 1</w:t>
      </w:r>
      <w:r w:rsidR="003136A9">
        <w:rPr>
          <w:rFonts w:eastAsia="Arial Unicode MS"/>
          <w:b/>
          <w:lang w:val="sr-Cyrl-CS"/>
        </w:rPr>
        <w:t>1</w:t>
      </w:r>
      <w:r w:rsidRPr="0005016C">
        <w:rPr>
          <w:rFonts w:eastAsia="Arial Unicode MS"/>
          <w:b/>
          <w:lang w:val="sr-Cyrl-CS"/>
        </w:rPr>
        <w:t>.</w:t>
      </w:r>
    </w:p>
    <w:p w:rsidR="0056164B" w:rsidRPr="0005016C" w:rsidRDefault="0056164B" w:rsidP="00873EBD">
      <w:pPr>
        <w:jc w:val="center"/>
        <w:rPr>
          <w:rFonts w:eastAsia="Arial Unicode MS"/>
          <w:b/>
          <w:lang w:val="sr-Cyrl-CS"/>
        </w:rPr>
      </w:pPr>
    </w:p>
    <w:p w:rsidR="00873EBD" w:rsidRDefault="00873EBD" w:rsidP="00CC197A">
      <w:pPr>
        <w:spacing w:before="0"/>
        <w:rPr>
          <w:rFonts w:eastAsia="Arial Unicode MS"/>
          <w:lang w:val="sr-Cyrl-CS"/>
        </w:rPr>
      </w:pPr>
      <w:r w:rsidRPr="008377FF">
        <w:rPr>
          <w:rFonts w:eastAsia="Arial Unicode MS"/>
          <w:lang w:val="sr-Cyrl-CS"/>
        </w:rPr>
        <w:t>Обавезе Извођача радова по потписивању овог Уговора су да:</w:t>
      </w:r>
    </w:p>
    <w:p w:rsidR="003136A9" w:rsidRPr="003136A9" w:rsidRDefault="003136A9" w:rsidP="00AE1AB8">
      <w:pPr>
        <w:spacing w:before="0"/>
        <w:ind w:right="-90"/>
        <w:rPr>
          <w:rFonts w:cs="Arial"/>
          <w:lang w:val="sr-Cyrl-RS"/>
        </w:rPr>
      </w:pPr>
      <w:r w:rsidRPr="00AE1AB8">
        <w:rPr>
          <w:rFonts w:cs="Arial"/>
          <w:lang w:val="sr-Cyrl-RS"/>
        </w:rPr>
        <w:t>-р</w:t>
      </w:r>
      <w:r w:rsidRPr="003136A9">
        <w:rPr>
          <w:rFonts w:cs="Arial"/>
          <w:lang w:val="sr-Cyrl-RS"/>
        </w:rPr>
        <w:t>адове изведе квалитетно и стручно, са квалификованом радном снагом и стручним техничким особљем по важећим законима и техничким прописима и по  технологији за конкретну врсту посла.</w:t>
      </w:r>
    </w:p>
    <w:p w:rsidR="003136A9" w:rsidRPr="003136A9" w:rsidRDefault="00AE1AB8" w:rsidP="00AE1AB8">
      <w:pPr>
        <w:spacing w:before="0"/>
        <w:rPr>
          <w:rFonts w:cs="Arial"/>
          <w:lang w:val="sr-Latn-CS"/>
        </w:rPr>
      </w:pPr>
      <w:r>
        <w:rPr>
          <w:rFonts w:cs="Arial"/>
          <w:lang w:val="sr-Cyrl-RS"/>
        </w:rPr>
        <w:t>-</w:t>
      </w:r>
      <w:r w:rsidR="003136A9" w:rsidRPr="003136A9">
        <w:rPr>
          <w:rFonts w:cs="Arial"/>
          <w:lang w:val="sr-Latn-CS"/>
        </w:rPr>
        <w:t>да свакодневно уредно води грађевински дневник у коме ће бити дат детаљан опис урађених радова и да, на крају сваког месеца, уради грађевинску књигу у којој ће навести тачне количине извршених радова. Оба документа потписује овлашћено лице из</w:t>
      </w:r>
      <w:r w:rsidR="00380643">
        <w:rPr>
          <w:rFonts w:cs="Arial"/>
          <w:lang w:val="sr-Latn-CS"/>
        </w:rPr>
        <w:t xml:space="preserve">вођача и надзорни орган ТЕНТ-а </w:t>
      </w:r>
      <w:r w:rsidR="003136A9" w:rsidRPr="003136A9">
        <w:rPr>
          <w:rFonts w:cs="Arial"/>
          <w:lang w:val="sr-Latn-CS"/>
        </w:rPr>
        <w:t xml:space="preserve"> и то: грађевински дневник свакодневно на крају радног дана а грађевинску књигу на крају текућег месеца. У грађевинској књизи не сме ништа бити брисано, већ се свака исправка врши повлачењем црте погрешног и дописује тачно. Поред сваке исправке мора бити параф лица које исправку уноси</w:t>
      </w:r>
      <w:r w:rsidR="003136A9" w:rsidRPr="003136A9">
        <w:rPr>
          <w:rFonts w:cs="Arial"/>
          <w:lang w:val="sr-Cyrl-RS"/>
        </w:rPr>
        <w:t>.</w:t>
      </w:r>
      <w:r w:rsidR="003136A9" w:rsidRPr="003136A9">
        <w:rPr>
          <w:rFonts w:cs="Arial"/>
          <w:lang w:val="sr-Latn-CS"/>
        </w:rPr>
        <w:t>Руководилац радова Извођача и представник Наручиоца заједно врше премере радова, нарочито оне чије је премеравање по завршетку немогуће. Извођач води грађевинску књигу под контролом Наручиоца и одговоран је за тачност података,</w:t>
      </w:r>
    </w:p>
    <w:p w:rsidR="003136A9" w:rsidRDefault="003136A9" w:rsidP="00AE1AB8">
      <w:pPr>
        <w:widowControl w:val="0"/>
        <w:autoSpaceDE w:val="0"/>
        <w:autoSpaceDN w:val="0"/>
        <w:adjustRightInd w:val="0"/>
        <w:spacing w:before="0"/>
        <w:rPr>
          <w:rFonts w:cs="Arial"/>
          <w:lang w:val="sr-Cyrl-RS"/>
        </w:rPr>
      </w:pPr>
      <w:r w:rsidRPr="00AE1AB8">
        <w:rPr>
          <w:rFonts w:cs="Arial"/>
          <w:lang w:val="sr-Cyrl-RS"/>
        </w:rPr>
        <w:t>-</w:t>
      </w:r>
      <w:r w:rsidRPr="003136A9">
        <w:rPr>
          <w:rFonts w:cs="Arial"/>
          <w:lang w:val="sr-Cyrl-RS"/>
        </w:rPr>
        <w:t xml:space="preserve"> да</w:t>
      </w:r>
      <w:r w:rsidRPr="00AE1AB8">
        <w:rPr>
          <w:rFonts w:cs="Arial"/>
          <w:lang w:val="sr-Cyrl-RS"/>
        </w:rPr>
        <w:t xml:space="preserve"> </w:t>
      </w:r>
      <w:r w:rsidRPr="003136A9">
        <w:rPr>
          <w:rFonts w:cs="Arial"/>
          <w:lang w:val="sr-Cyrl-RS"/>
        </w:rPr>
        <w:t xml:space="preserve">На основу Правилника о безбедности на раду у ТЕНТ д.о.о именује одговорно лице за безбедност на раду који ће бити на располагању у свако време током редовног времена </w:t>
      </w:r>
      <w:r w:rsidRPr="00AE1AB8">
        <w:rPr>
          <w:rFonts w:cs="Arial"/>
          <w:lang w:val="sr-Cyrl-RS"/>
        </w:rPr>
        <w:t>Извођача</w:t>
      </w:r>
      <w:r w:rsidRPr="003136A9">
        <w:rPr>
          <w:rFonts w:cs="Arial"/>
          <w:lang w:val="sr-Cyrl-RS"/>
        </w:rPr>
        <w:t>.</w:t>
      </w:r>
    </w:p>
    <w:p w:rsidR="00186F2A" w:rsidRPr="00DD6752" w:rsidRDefault="00186F2A" w:rsidP="00DD6752">
      <w:pPr>
        <w:pStyle w:val="NoSpacing"/>
        <w:numPr>
          <w:ilvl w:val="0"/>
          <w:numId w:val="40"/>
        </w:numPr>
        <w:suppressAutoHyphens w:val="0"/>
        <w:spacing w:before="0"/>
        <w:ind w:left="142" w:hanging="142"/>
        <w:rPr>
          <w:rFonts w:cs="Arial"/>
          <w:sz w:val="22"/>
          <w:szCs w:val="22"/>
          <w:lang w:val="sr-Latn-CS" w:eastAsia="en-US"/>
        </w:rPr>
      </w:pPr>
      <w:r w:rsidRPr="00DD6752">
        <w:rPr>
          <w:rFonts w:cs="Arial"/>
          <w:sz w:val="22"/>
          <w:szCs w:val="22"/>
          <w:lang w:val="sr-Latn-CS" w:eastAsia="en-US"/>
        </w:rPr>
        <w:t>Изврши све припреме у оквиру припремних радова, ради омогућавања брзог и рационалног извођења главних радова.</w:t>
      </w:r>
    </w:p>
    <w:p w:rsidR="00186F2A" w:rsidRPr="00DD6752" w:rsidRDefault="00186F2A" w:rsidP="00DD6752">
      <w:pPr>
        <w:pStyle w:val="NoSpacing"/>
        <w:numPr>
          <w:ilvl w:val="0"/>
          <w:numId w:val="40"/>
        </w:numPr>
        <w:suppressAutoHyphens w:val="0"/>
        <w:spacing w:before="0"/>
        <w:ind w:left="142" w:hanging="142"/>
        <w:rPr>
          <w:rFonts w:cs="Arial"/>
          <w:sz w:val="22"/>
          <w:szCs w:val="22"/>
          <w:lang w:val="sr-Latn-CS" w:eastAsia="en-US"/>
        </w:rPr>
      </w:pPr>
      <w:r w:rsidRPr="00DD6752">
        <w:rPr>
          <w:rFonts w:cs="Arial"/>
          <w:sz w:val="22"/>
          <w:szCs w:val="22"/>
          <w:lang w:val="sr-Latn-CS" w:eastAsia="en-US"/>
        </w:rPr>
        <w:t>Обезбеди: привремене објекте за ускладиштење грађевинског, осталог и опасног материјала, објекте за боравак, смештај и исхрану радника, алата, објекте за техничко особље и др.</w:t>
      </w:r>
    </w:p>
    <w:p w:rsidR="00186F2A" w:rsidRPr="00DD6752" w:rsidRDefault="00186F2A" w:rsidP="00DD6752">
      <w:pPr>
        <w:pStyle w:val="NoSpacing"/>
        <w:numPr>
          <w:ilvl w:val="0"/>
          <w:numId w:val="40"/>
        </w:numPr>
        <w:suppressAutoHyphens w:val="0"/>
        <w:spacing w:before="0"/>
        <w:ind w:left="142" w:hanging="142"/>
        <w:rPr>
          <w:rFonts w:cs="Arial"/>
          <w:sz w:val="22"/>
          <w:szCs w:val="22"/>
          <w:lang w:val="sr-Latn-CS" w:eastAsia="en-US"/>
        </w:rPr>
      </w:pPr>
      <w:r w:rsidRPr="00DD6752">
        <w:rPr>
          <w:rFonts w:cs="Arial"/>
          <w:sz w:val="22"/>
          <w:szCs w:val="22"/>
          <w:lang w:val="sr-Latn-CS" w:eastAsia="en-US"/>
        </w:rPr>
        <w:t>Набави сав потребан: главни и остали помоћни, потрошни и везни материјал.</w:t>
      </w:r>
    </w:p>
    <w:p w:rsidR="00186F2A" w:rsidRPr="00DD6752" w:rsidRDefault="00186F2A" w:rsidP="00DD6752">
      <w:pPr>
        <w:pStyle w:val="NoSpacing"/>
        <w:numPr>
          <w:ilvl w:val="0"/>
          <w:numId w:val="40"/>
        </w:numPr>
        <w:suppressAutoHyphens w:val="0"/>
        <w:spacing w:before="0"/>
        <w:ind w:left="142" w:hanging="142"/>
        <w:rPr>
          <w:rFonts w:cs="Arial"/>
          <w:sz w:val="22"/>
          <w:szCs w:val="22"/>
          <w:lang w:val="sr-Latn-CS" w:eastAsia="en-US"/>
        </w:rPr>
      </w:pPr>
      <w:r w:rsidRPr="00DD6752">
        <w:rPr>
          <w:rFonts w:cs="Arial"/>
          <w:sz w:val="22"/>
          <w:szCs w:val="22"/>
          <w:lang w:val="sr-Latn-CS" w:eastAsia="en-US"/>
        </w:rPr>
        <w:t>Набавља и допрема главни материјал и остали (потрошни) материјал прописно пакован, добро сложен, везан, стабилан и заштићен према условима наведеним у карактеристикама материјала у техничкој спецификацији.</w:t>
      </w:r>
    </w:p>
    <w:p w:rsidR="00186F2A" w:rsidRPr="00DD6752" w:rsidRDefault="00186F2A" w:rsidP="00DD6752">
      <w:pPr>
        <w:pStyle w:val="NoSpacing"/>
        <w:numPr>
          <w:ilvl w:val="0"/>
          <w:numId w:val="40"/>
        </w:numPr>
        <w:suppressAutoHyphens w:val="0"/>
        <w:spacing w:before="0"/>
        <w:ind w:left="142" w:hanging="142"/>
        <w:rPr>
          <w:rFonts w:cs="Arial"/>
          <w:sz w:val="22"/>
          <w:szCs w:val="22"/>
          <w:lang w:val="sr-Latn-CS" w:eastAsia="en-US"/>
        </w:rPr>
      </w:pPr>
      <w:r w:rsidRPr="00DD6752">
        <w:rPr>
          <w:rFonts w:cs="Arial"/>
          <w:sz w:val="22"/>
          <w:szCs w:val="22"/>
          <w:lang w:val="sr-Latn-CS" w:eastAsia="en-US"/>
        </w:rPr>
        <w:t>Материјал испоручује сукцесивно, у количинама према текућој позицији рада, према динамици напредовања радова, а искључиво по сагласности Наручиоца.</w:t>
      </w:r>
    </w:p>
    <w:p w:rsidR="00186F2A" w:rsidRPr="00DD6752" w:rsidRDefault="00186F2A" w:rsidP="00DD6752">
      <w:pPr>
        <w:pStyle w:val="NoSpacing"/>
        <w:numPr>
          <w:ilvl w:val="0"/>
          <w:numId w:val="40"/>
        </w:numPr>
        <w:suppressAutoHyphens w:val="0"/>
        <w:spacing w:before="0"/>
        <w:ind w:left="142" w:hanging="142"/>
        <w:rPr>
          <w:rFonts w:cs="Arial"/>
          <w:sz w:val="22"/>
          <w:szCs w:val="22"/>
          <w:lang w:val="sr-Latn-CS" w:eastAsia="en-US"/>
        </w:rPr>
      </w:pPr>
      <w:r w:rsidRPr="00DD6752">
        <w:rPr>
          <w:rFonts w:cs="Arial"/>
          <w:sz w:val="22"/>
          <w:szCs w:val="22"/>
          <w:lang w:val="sr-Latn-CS" w:eastAsia="en-US"/>
        </w:rPr>
        <w:t>Набављени материјал складишти на прописан начин и место које одобри Наручилац и користи га у свему по инструкцијама и одобрењу Наручиоца.</w:t>
      </w:r>
    </w:p>
    <w:p w:rsidR="00186F2A" w:rsidRPr="00DD6752" w:rsidRDefault="00186F2A" w:rsidP="00DD6752">
      <w:pPr>
        <w:pStyle w:val="NoSpacing"/>
        <w:numPr>
          <w:ilvl w:val="0"/>
          <w:numId w:val="40"/>
        </w:numPr>
        <w:suppressAutoHyphens w:val="0"/>
        <w:spacing w:before="0"/>
        <w:ind w:left="142" w:hanging="142"/>
        <w:rPr>
          <w:rFonts w:cs="Arial"/>
          <w:sz w:val="22"/>
          <w:szCs w:val="22"/>
          <w:lang w:val="sr-Latn-CS" w:eastAsia="en-US"/>
        </w:rPr>
      </w:pPr>
      <w:r w:rsidRPr="00DD6752">
        <w:rPr>
          <w:rFonts w:cs="Arial"/>
          <w:sz w:val="22"/>
          <w:szCs w:val="22"/>
          <w:lang w:val="sr-Latn-CS" w:eastAsia="en-US"/>
        </w:rPr>
        <w:t xml:space="preserve">Врши сав транспорт новог материјала, и старог срушеног материјала, до места које одреди Наручилац, у кругу термоелектране до 1 км даљине. Транспорт материјала од стране </w:t>
      </w:r>
      <w:r w:rsidR="009A0B78">
        <w:rPr>
          <w:rFonts w:cs="Arial"/>
          <w:sz w:val="22"/>
          <w:szCs w:val="22"/>
          <w:lang w:val="sr-Cyrl-RS" w:eastAsia="en-US"/>
        </w:rPr>
        <w:t>изабраног понуђача</w:t>
      </w:r>
      <w:r w:rsidRPr="00DD6752">
        <w:rPr>
          <w:rFonts w:cs="Arial"/>
          <w:sz w:val="22"/>
          <w:szCs w:val="22"/>
          <w:lang w:val="sr-Latn-CS" w:eastAsia="en-US"/>
        </w:rPr>
        <w:t xml:space="preserve"> мора да се врши у одговарајућим возилима, без просипања.</w:t>
      </w:r>
    </w:p>
    <w:p w:rsidR="00186F2A" w:rsidRPr="00DD6752" w:rsidRDefault="00186F2A" w:rsidP="00DD6752">
      <w:pPr>
        <w:pStyle w:val="NoSpacing"/>
        <w:numPr>
          <w:ilvl w:val="0"/>
          <w:numId w:val="40"/>
        </w:numPr>
        <w:suppressAutoHyphens w:val="0"/>
        <w:spacing w:before="0"/>
        <w:ind w:left="142" w:hanging="142"/>
        <w:rPr>
          <w:rFonts w:cs="Arial"/>
          <w:sz w:val="22"/>
          <w:szCs w:val="22"/>
          <w:lang w:val="sr-Latn-CS" w:eastAsia="en-US"/>
        </w:rPr>
      </w:pPr>
      <w:r w:rsidRPr="00DD6752">
        <w:rPr>
          <w:rFonts w:cs="Arial"/>
          <w:sz w:val="22"/>
          <w:szCs w:val="22"/>
          <w:lang w:val="sr-Latn-CS" w:eastAsia="en-US"/>
        </w:rPr>
        <w:t>У случају ремонтних могућности прво користи расположиви материјал Наручиоца. Наручилац задржава право на одлуку по овој одредби.</w:t>
      </w:r>
    </w:p>
    <w:p w:rsidR="00186F2A" w:rsidRPr="00DD6752" w:rsidRDefault="00186F2A" w:rsidP="00DD6752">
      <w:pPr>
        <w:pStyle w:val="NoSpacing"/>
        <w:numPr>
          <w:ilvl w:val="0"/>
          <w:numId w:val="40"/>
        </w:numPr>
        <w:suppressAutoHyphens w:val="0"/>
        <w:spacing w:before="0"/>
        <w:ind w:left="142" w:hanging="142"/>
        <w:rPr>
          <w:rFonts w:cs="Arial"/>
          <w:sz w:val="22"/>
          <w:szCs w:val="22"/>
          <w:lang w:val="sr-Latn-CS" w:eastAsia="en-US"/>
        </w:rPr>
      </w:pPr>
      <w:r w:rsidRPr="00DD6752">
        <w:rPr>
          <w:rFonts w:cs="Arial"/>
          <w:sz w:val="22"/>
          <w:szCs w:val="22"/>
          <w:lang w:val="sr-Latn-CS" w:eastAsia="en-US"/>
        </w:rPr>
        <w:t>Амбалажа се не враћа испоручиоцу.</w:t>
      </w:r>
    </w:p>
    <w:p w:rsidR="00186F2A" w:rsidRPr="00DD6752" w:rsidRDefault="00186F2A" w:rsidP="00DD6752">
      <w:pPr>
        <w:pStyle w:val="NoSpacing"/>
        <w:numPr>
          <w:ilvl w:val="0"/>
          <w:numId w:val="40"/>
        </w:numPr>
        <w:suppressAutoHyphens w:val="0"/>
        <w:spacing w:before="0"/>
        <w:ind w:left="142" w:hanging="142"/>
        <w:rPr>
          <w:rFonts w:cs="Arial"/>
          <w:sz w:val="22"/>
          <w:szCs w:val="22"/>
          <w:lang w:val="sr-Latn-CS" w:eastAsia="en-US"/>
        </w:rPr>
      </w:pPr>
      <w:r w:rsidRPr="00DD6752">
        <w:rPr>
          <w:rFonts w:cs="Arial"/>
          <w:sz w:val="22"/>
          <w:szCs w:val="22"/>
          <w:lang w:val="sr-Latn-CS" w:eastAsia="en-US"/>
        </w:rPr>
        <w:t>Срушени материјал, по врсти, смести и сложи на одређено место, по свим правилима ТЕНТ (паковање, записници, примопредаја и др.) како би био лако доступан, без додатног разврставања, за даљу продају и рециклажу.</w:t>
      </w:r>
    </w:p>
    <w:p w:rsidR="00186F2A" w:rsidRPr="00DD6752" w:rsidRDefault="00186F2A" w:rsidP="00DD6752">
      <w:pPr>
        <w:pStyle w:val="NoSpacing"/>
        <w:numPr>
          <w:ilvl w:val="0"/>
          <w:numId w:val="40"/>
        </w:numPr>
        <w:suppressAutoHyphens w:val="0"/>
        <w:spacing w:before="0"/>
        <w:ind w:left="142" w:hanging="142"/>
        <w:rPr>
          <w:rFonts w:cs="Arial"/>
          <w:sz w:val="22"/>
          <w:szCs w:val="22"/>
          <w:lang w:val="sr-Latn-CS" w:eastAsia="en-US"/>
        </w:rPr>
      </w:pPr>
      <w:r w:rsidRPr="00DD6752">
        <w:rPr>
          <w:rFonts w:cs="Arial"/>
          <w:sz w:val="22"/>
          <w:szCs w:val="22"/>
          <w:lang w:val="sr-Latn-CS" w:eastAsia="en-US"/>
        </w:rPr>
        <w:t>Обезбеди сву потребну опрему, алат, прибор, механизацију (уређаје за транспорт, скеле и друго за извршење посла).</w:t>
      </w:r>
    </w:p>
    <w:p w:rsidR="00186F2A" w:rsidRPr="00DD6752" w:rsidRDefault="00186F2A" w:rsidP="00DD6752">
      <w:pPr>
        <w:pStyle w:val="NoSpacing"/>
        <w:numPr>
          <w:ilvl w:val="0"/>
          <w:numId w:val="40"/>
        </w:numPr>
        <w:suppressAutoHyphens w:val="0"/>
        <w:spacing w:before="0"/>
        <w:ind w:left="142" w:hanging="142"/>
        <w:rPr>
          <w:rFonts w:cs="Arial"/>
          <w:sz w:val="22"/>
          <w:szCs w:val="22"/>
          <w:lang w:val="sr-Latn-CS" w:eastAsia="en-US"/>
        </w:rPr>
      </w:pPr>
      <w:r w:rsidRPr="00DD6752">
        <w:rPr>
          <w:rFonts w:cs="Arial"/>
          <w:sz w:val="22"/>
          <w:szCs w:val="22"/>
          <w:lang w:val="sr-Latn-CS" w:eastAsia="en-US"/>
        </w:rPr>
        <w:lastRenderedPageBreak/>
        <w:t>Дефектажу посла изврши заједно са представником Наручиоца.</w:t>
      </w:r>
    </w:p>
    <w:p w:rsidR="00186F2A" w:rsidRPr="00DD6752" w:rsidRDefault="00186F2A" w:rsidP="00DD6752">
      <w:pPr>
        <w:pStyle w:val="NoSpacing"/>
        <w:numPr>
          <w:ilvl w:val="0"/>
          <w:numId w:val="40"/>
        </w:numPr>
        <w:suppressAutoHyphens w:val="0"/>
        <w:spacing w:before="0"/>
        <w:ind w:left="142" w:hanging="142"/>
        <w:rPr>
          <w:rFonts w:cs="Arial"/>
          <w:sz w:val="22"/>
          <w:szCs w:val="22"/>
          <w:lang w:val="sr-Latn-CS" w:eastAsia="en-US"/>
        </w:rPr>
      </w:pPr>
      <w:r w:rsidRPr="00DD6752">
        <w:rPr>
          <w:rFonts w:cs="Arial"/>
          <w:sz w:val="22"/>
          <w:szCs w:val="22"/>
          <w:lang w:val="sr-Latn-CS" w:eastAsia="en-US"/>
        </w:rPr>
        <w:t>Ценом обухвати све припремне, главне и завршне радове.</w:t>
      </w:r>
    </w:p>
    <w:p w:rsidR="00186F2A" w:rsidRPr="00DD6752" w:rsidRDefault="00186F2A" w:rsidP="00DD6752">
      <w:pPr>
        <w:pStyle w:val="NoSpacing"/>
        <w:numPr>
          <w:ilvl w:val="0"/>
          <w:numId w:val="40"/>
        </w:numPr>
        <w:suppressAutoHyphens w:val="0"/>
        <w:spacing w:before="0"/>
        <w:ind w:left="142" w:hanging="142"/>
        <w:rPr>
          <w:rFonts w:cs="Arial"/>
          <w:sz w:val="22"/>
          <w:szCs w:val="22"/>
          <w:lang w:val="sr-Latn-CS" w:eastAsia="en-US"/>
        </w:rPr>
      </w:pPr>
      <w:r w:rsidRPr="00DD6752">
        <w:rPr>
          <w:rFonts w:cs="Arial"/>
          <w:sz w:val="22"/>
          <w:szCs w:val="22"/>
          <w:lang w:val="sr-Latn-CS" w:eastAsia="en-US"/>
        </w:rPr>
        <w:t>Учествује у претходним и припремнооперативним радовима, мерења, обележавања и сл. , по инструкцијама представника наручиоца.</w:t>
      </w:r>
    </w:p>
    <w:p w:rsidR="00186F2A" w:rsidRPr="00DD6752" w:rsidRDefault="00186F2A" w:rsidP="00DD6752">
      <w:pPr>
        <w:pStyle w:val="NoSpacing"/>
        <w:numPr>
          <w:ilvl w:val="0"/>
          <w:numId w:val="40"/>
        </w:numPr>
        <w:suppressAutoHyphens w:val="0"/>
        <w:spacing w:before="0"/>
        <w:ind w:left="142" w:hanging="142"/>
        <w:rPr>
          <w:rFonts w:cs="Arial"/>
          <w:sz w:val="22"/>
          <w:szCs w:val="22"/>
          <w:lang w:val="sr-Latn-CS" w:eastAsia="en-US"/>
        </w:rPr>
      </w:pPr>
      <w:r w:rsidRPr="00DD6752">
        <w:rPr>
          <w:rFonts w:cs="Arial"/>
          <w:sz w:val="22"/>
          <w:szCs w:val="22"/>
          <w:lang w:val="sr-Latn-CS" w:eastAsia="en-US"/>
        </w:rPr>
        <w:t>По завршеној целини посла, најдаље у року до 2 дана, места рада очисти од свих остатака, нечистоћа и срушеног материјала, а све врати у првобитно пројектовано стање.</w:t>
      </w:r>
    </w:p>
    <w:p w:rsidR="00186F2A" w:rsidRPr="00DD6752" w:rsidRDefault="00186F2A" w:rsidP="00DD6752">
      <w:pPr>
        <w:pStyle w:val="NoSpacing"/>
        <w:numPr>
          <w:ilvl w:val="0"/>
          <w:numId w:val="40"/>
        </w:numPr>
        <w:suppressAutoHyphens w:val="0"/>
        <w:spacing w:before="0"/>
        <w:ind w:left="142" w:hanging="142"/>
        <w:rPr>
          <w:rFonts w:cs="Arial"/>
          <w:sz w:val="22"/>
          <w:szCs w:val="22"/>
          <w:lang w:val="sr-Latn-CS" w:eastAsia="en-US"/>
        </w:rPr>
      </w:pPr>
      <w:r w:rsidRPr="00DD6752">
        <w:rPr>
          <w:rFonts w:cs="Arial"/>
          <w:sz w:val="22"/>
          <w:szCs w:val="22"/>
          <w:lang w:val="sr-Latn-CS" w:eastAsia="en-US"/>
        </w:rPr>
        <w:t>На позив наручиоца радова у сваком моменту буде спреман за извођење радова.</w:t>
      </w:r>
    </w:p>
    <w:p w:rsidR="001156C8" w:rsidRPr="001156C8" w:rsidRDefault="00186F2A" w:rsidP="00DD6752">
      <w:pPr>
        <w:pStyle w:val="NoSpacing"/>
        <w:numPr>
          <w:ilvl w:val="0"/>
          <w:numId w:val="40"/>
        </w:numPr>
        <w:suppressAutoHyphens w:val="0"/>
        <w:spacing w:before="0"/>
        <w:ind w:left="142" w:hanging="142"/>
        <w:rPr>
          <w:rFonts w:cs="Arial"/>
          <w:sz w:val="22"/>
          <w:szCs w:val="22"/>
          <w:lang w:val="sr-Latn-CS" w:eastAsia="en-US"/>
        </w:rPr>
      </w:pPr>
      <w:r w:rsidRPr="00DD6752">
        <w:rPr>
          <w:rFonts w:cs="Arial"/>
          <w:sz w:val="22"/>
          <w:szCs w:val="22"/>
          <w:lang w:val="sr-Latn-CS" w:eastAsia="en-US"/>
        </w:rPr>
        <w:t xml:space="preserve">Радове изведе квалитетно и стручно, са квалификованом радном снагом и стручним техничким особљем. </w:t>
      </w:r>
    </w:p>
    <w:p w:rsidR="00186F2A" w:rsidRPr="00DD6752" w:rsidRDefault="001156C8" w:rsidP="00DD6752">
      <w:pPr>
        <w:pStyle w:val="NoSpacing"/>
        <w:numPr>
          <w:ilvl w:val="0"/>
          <w:numId w:val="40"/>
        </w:numPr>
        <w:suppressAutoHyphens w:val="0"/>
        <w:spacing w:before="0"/>
        <w:ind w:left="142" w:hanging="142"/>
        <w:rPr>
          <w:rFonts w:cs="Arial"/>
          <w:sz w:val="22"/>
          <w:szCs w:val="22"/>
          <w:lang w:val="sr-Latn-CS" w:eastAsia="en-US"/>
        </w:rPr>
      </w:pPr>
      <w:r>
        <w:rPr>
          <w:rFonts w:cs="Arial"/>
          <w:sz w:val="22"/>
          <w:szCs w:val="22"/>
          <w:lang w:val="sr-Cyrl-RS" w:eastAsia="en-US"/>
        </w:rPr>
        <w:t>Н</w:t>
      </w:r>
      <w:r w:rsidR="00186F2A" w:rsidRPr="00DD6752">
        <w:rPr>
          <w:rFonts w:cs="Arial"/>
          <w:sz w:val="22"/>
          <w:szCs w:val="22"/>
          <w:lang w:val="sr-Latn-CS" w:eastAsia="en-US"/>
        </w:rPr>
        <w:t>ема право да врши притисак на наручиоца како би му се дозволио неквалитетан рад, са погрешним и неквалитетним материјалом и рад супротан прописима и правилима струке.</w:t>
      </w:r>
    </w:p>
    <w:p w:rsidR="00186F2A" w:rsidRPr="00DD6752" w:rsidRDefault="00186F2A" w:rsidP="00DD6752">
      <w:pPr>
        <w:pStyle w:val="NoSpacing"/>
        <w:numPr>
          <w:ilvl w:val="0"/>
          <w:numId w:val="40"/>
        </w:numPr>
        <w:suppressAutoHyphens w:val="0"/>
        <w:spacing w:before="0"/>
        <w:ind w:left="142" w:hanging="142"/>
        <w:rPr>
          <w:rFonts w:cs="Arial"/>
          <w:sz w:val="22"/>
          <w:szCs w:val="22"/>
          <w:lang w:val="sr-Latn-CS" w:eastAsia="en-US"/>
        </w:rPr>
      </w:pPr>
      <w:r w:rsidRPr="00DD6752">
        <w:rPr>
          <w:rFonts w:cs="Arial"/>
          <w:sz w:val="22"/>
          <w:szCs w:val="22"/>
          <w:lang w:val="sr-Latn-CS" w:eastAsia="en-US"/>
        </w:rPr>
        <w:t>Следећу радну операцију не започиње без прегледане претходне и примљене од стране Наручиоца и оверене и евидентиране у грађевинском дневнику.</w:t>
      </w:r>
    </w:p>
    <w:p w:rsidR="00186F2A" w:rsidRPr="00DD6752" w:rsidRDefault="00186F2A" w:rsidP="00DD6752">
      <w:pPr>
        <w:pStyle w:val="NoSpacing"/>
        <w:numPr>
          <w:ilvl w:val="0"/>
          <w:numId w:val="40"/>
        </w:numPr>
        <w:suppressAutoHyphens w:val="0"/>
        <w:spacing w:before="0"/>
        <w:ind w:left="142" w:hanging="142"/>
        <w:rPr>
          <w:rFonts w:cs="Arial"/>
          <w:sz w:val="22"/>
          <w:szCs w:val="22"/>
          <w:lang w:val="sr-Latn-CS" w:eastAsia="en-US"/>
        </w:rPr>
      </w:pPr>
      <w:r w:rsidRPr="00DD6752">
        <w:rPr>
          <w:rFonts w:cs="Arial"/>
          <w:sz w:val="22"/>
          <w:szCs w:val="22"/>
          <w:lang w:val="sr-Latn-CS" w:eastAsia="en-US"/>
        </w:rPr>
        <w:t>Своје активности прилагођава и усаглашава са дневно организационом динамиком радова на објекту. Радове извршава по задацима, у количини, врсти и позицији из предмера радова, које добија од наручиоца. Да својом диспозицијом радова обезбеди и извођење радова других извођача.</w:t>
      </w:r>
    </w:p>
    <w:p w:rsidR="00186F2A" w:rsidRPr="00DD6752" w:rsidRDefault="00186F2A" w:rsidP="00DD6752">
      <w:pPr>
        <w:pStyle w:val="NoSpacing"/>
        <w:numPr>
          <w:ilvl w:val="0"/>
          <w:numId w:val="40"/>
        </w:numPr>
        <w:suppressAutoHyphens w:val="0"/>
        <w:spacing w:before="0"/>
        <w:ind w:left="142" w:hanging="142"/>
        <w:rPr>
          <w:rFonts w:cs="Arial"/>
          <w:sz w:val="22"/>
          <w:szCs w:val="22"/>
          <w:lang w:val="sr-Latn-CS" w:eastAsia="en-US"/>
        </w:rPr>
      </w:pPr>
      <w:r w:rsidRPr="00DD6752">
        <w:rPr>
          <w:rFonts w:cs="Arial"/>
          <w:sz w:val="22"/>
          <w:szCs w:val="22"/>
          <w:lang w:val="sr-Latn-CS" w:eastAsia="en-US"/>
        </w:rPr>
        <w:t xml:space="preserve">Сва осигурања: за транспорт, несреће, пожар, провалне крађе, обавеза је </w:t>
      </w:r>
      <w:r w:rsidR="003C66AC">
        <w:rPr>
          <w:rFonts w:cs="Arial"/>
          <w:sz w:val="22"/>
          <w:szCs w:val="22"/>
          <w:lang w:val="sr-Cyrl-RS" w:eastAsia="en-US"/>
        </w:rPr>
        <w:t>Извођача</w:t>
      </w:r>
      <w:r w:rsidRPr="00DD6752">
        <w:rPr>
          <w:rFonts w:cs="Arial"/>
          <w:sz w:val="22"/>
          <w:szCs w:val="22"/>
          <w:lang w:val="sr-Latn-CS" w:eastAsia="en-US"/>
        </w:rPr>
        <w:t xml:space="preserve"> и јемство иде на његов терет.</w:t>
      </w:r>
    </w:p>
    <w:p w:rsidR="00186F2A" w:rsidRPr="00DD6752" w:rsidRDefault="00186F2A" w:rsidP="006158DA">
      <w:pPr>
        <w:pStyle w:val="NoSpacing"/>
        <w:numPr>
          <w:ilvl w:val="0"/>
          <w:numId w:val="40"/>
        </w:numPr>
        <w:suppressAutoHyphens w:val="0"/>
        <w:spacing w:before="0"/>
        <w:ind w:left="142" w:hanging="142"/>
        <w:rPr>
          <w:rFonts w:cs="Arial"/>
          <w:sz w:val="22"/>
          <w:szCs w:val="22"/>
          <w:lang w:val="sr-Latn-CS" w:eastAsia="en-US"/>
        </w:rPr>
      </w:pPr>
      <w:r w:rsidRPr="00DD6752">
        <w:rPr>
          <w:rFonts w:cs="Arial"/>
          <w:sz w:val="22"/>
          <w:szCs w:val="22"/>
          <w:lang w:val="sr-Latn-CS" w:eastAsia="en-US"/>
        </w:rPr>
        <w:t xml:space="preserve">Пре истовара из возила: допремљен материјал из фабрике, фабричку отпремницу </w:t>
      </w:r>
      <w:r w:rsidR="001156C8">
        <w:rPr>
          <w:rFonts w:cs="Arial"/>
          <w:sz w:val="22"/>
          <w:szCs w:val="22"/>
          <w:lang w:val="sr-Latn-CS" w:eastAsia="en-US"/>
        </w:rPr>
        <w:t>и улаз материјала у круг ТЕНТ</w:t>
      </w:r>
      <w:r w:rsidR="001156C8">
        <w:rPr>
          <w:rFonts w:cs="Arial"/>
          <w:sz w:val="22"/>
          <w:szCs w:val="22"/>
          <w:lang w:val="sr-Cyrl-RS" w:eastAsia="en-US"/>
        </w:rPr>
        <w:t>,</w:t>
      </w:r>
      <w:r w:rsidRPr="00DD6752">
        <w:rPr>
          <w:rFonts w:cs="Arial"/>
          <w:sz w:val="22"/>
          <w:szCs w:val="22"/>
          <w:lang w:val="sr-Latn-CS" w:eastAsia="en-US"/>
        </w:rPr>
        <w:t xml:space="preserve"> контролише и оверава Наручилац радова. При обрачуну радова се неће признати материјал који није проверен и верификован од стран</w:t>
      </w:r>
      <w:r w:rsidR="001156C8">
        <w:rPr>
          <w:rFonts w:cs="Arial"/>
          <w:sz w:val="22"/>
          <w:szCs w:val="22"/>
          <w:lang w:val="sr-Latn-CS" w:eastAsia="en-US"/>
        </w:rPr>
        <w:t>е наручиоца пре уласка у ТЕНТ</w:t>
      </w:r>
      <w:r w:rsidR="001156C8">
        <w:rPr>
          <w:rFonts w:cs="Arial"/>
          <w:sz w:val="22"/>
          <w:szCs w:val="22"/>
          <w:lang w:val="sr-Cyrl-RS" w:eastAsia="en-US"/>
        </w:rPr>
        <w:t>.</w:t>
      </w:r>
    </w:p>
    <w:p w:rsidR="004640FA" w:rsidRPr="004640FA" w:rsidRDefault="004640FA" w:rsidP="006158DA">
      <w:pPr>
        <w:spacing w:before="0"/>
        <w:rPr>
          <w:rFonts w:cs="Arial"/>
          <w:lang w:val="sr-Latn-CS"/>
        </w:rPr>
      </w:pPr>
      <w:r w:rsidRPr="004640FA">
        <w:rPr>
          <w:rFonts w:cs="Arial"/>
          <w:lang w:val="sr-Latn-CS"/>
        </w:rPr>
        <w:t>-да за предметни посао потпуну одговорност за све активности на објектима ТЕНТ, за рад на скелама и са скелама и за безбедан и здрав рад, сноси Извођач</w:t>
      </w:r>
    </w:p>
    <w:p w:rsidR="000B7F4D" w:rsidRPr="00C26300" w:rsidRDefault="000B7F4D" w:rsidP="0053174B">
      <w:pPr>
        <w:jc w:val="center"/>
        <w:rPr>
          <w:rFonts w:eastAsia="Arial Unicode MS"/>
          <w:b/>
          <w:lang w:val="ru-RU"/>
        </w:rPr>
      </w:pPr>
      <w:r w:rsidRPr="00C26300">
        <w:rPr>
          <w:rFonts w:eastAsia="Arial Unicode MS"/>
          <w:b/>
          <w:lang w:val="ru-RU"/>
        </w:rPr>
        <w:t xml:space="preserve">Члан </w:t>
      </w:r>
      <w:r w:rsidR="008D70F0" w:rsidRPr="00C26300">
        <w:rPr>
          <w:rFonts w:eastAsia="Arial Unicode MS"/>
          <w:b/>
          <w:lang w:val="ru-RU"/>
        </w:rPr>
        <w:t>1</w:t>
      </w:r>
      <w:r w:rsidR="009341AD">
        <w:rPr>
          <w:rFonts w:eastAsia="Arial Unicode MS"/>
          <w:b/>
          <w:lang w:val="ru-RU"/>
        </w:rPr>
        <w:t>2</w:t>
      </w:r>
      <w:r w:rsidRPr="00C26300">
        <w:rPr>
          <w:rFonts w:eastAsia="Arial Unicode MS"/>
          <w:b/>
          <w:lang w:val="ru-RU"/>
        </w:rPr>
        <w:t>.</w:t>
      </w:r>
    </w:p>
    <w:p w:rsidR="000B7F4D" w:rsidRPr="00C26300" w:rsidRDefault="000B7F4D" w:rsidP="000B7F4D">
      <w:pPr>
        <w:rPr>
          <w:rFonts w:eastAsia="Arial Unicode MS"/>
          <w:lang w:val="ru-RU"/>
        </w:rPr>
      </w:pPr>
      <w:r w:rsidRPr="00C26300">
        <w:rPr>
          <w:rFonts w:eastAsia="Arial Unicode MS"/>
          <w:lang w:val="sr-Cyrl-CS"/>
        </w:rPr>
        <w:t>Извођач радова</w:t>
      </w:r>
      <w:r w:rsidRPr="00C26300">
        <w:rPr>
          <w:rFonts w:eastAsia="Arial Unicode MS"/>
          <w:lang w:val="ru-RU"/>
        </w:rPr>
        <w:t xml:space="preserve"> је дужан да, у складу са законом, обустави послове </w:t>
      </w:r>
      <w:r w:rsidRPr="00C26300">
        <w:rPr>
          <w:rFonts w:eastAsia="Arial Unicode MS"/>
          <w:lang w:val="sr-Cyrl-CS"/>
        </w:rPr>
        <w:t xml:space="preserve">на радном месту уколико је забрану </w:t>
      </w:r>
      <w:r w:rsidRPr="00C26300">
        <w:rPr>
          <w:rFonts w:eastAsia="Arial Unicode MS"/>
          <w:lang w:val="ru-RU"/>
        </w:rPr>
        <w:t>рад</w:t>
      </w:r>
      <w:r w:rsidRPr="00C26300">
        <w:rPr>
          <w:rFonts w:eastAsia="Arial Unicode MS"/>
          <w:lang w:val="sr-Cyrl-CS"/>
        </w:rPr>
        <w:t>а</w:t>
      </w:r>
      <w:r w:rsidRPr="00C26300">
        <w:rPr>
          <w:rFonts w:eastAsia="Arial Unicode MS"/>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безбедност и здравље на раду, док се не отклоне његове примедбе у вези са повредом безбедности и здравља на раду.</w:t>
      </w:r>
    </w:p>
    <w:p w:rsidR="000B7F4D" w:rsidRDefault="000B7F4D" w:rsidP="00553548">
      <w:pPr>
        <w:spacing w:before="0" w:after="120"/>
        <w:rPr>
          <w:rFonts w:eastAsia="Arial Unicode MS"/>
          <w:lang w:val="ru-RU"/>
        </w:rPr>
      </w:pPr>
      <w:r w:rsidRPr="00C26300">
        <w:rPr>
          <w:rFonts w:eastAsia="Arial Unicode MS"/>
          <w:lang w:val="sr-Cyrl-CS"/>
        </w:rPr>
        <w:t>Извођач радова</w:t>
      </w:r>
      <w:r w:rsidRPr="00C26300">
        <w:rPr>
          <w:rFonts w:eastAsia="Arial Unicode MS"/>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безбеданост и здравље на раду.</w:t>
      </w:r>
    </w:p>
    <w:p w:rsidR="00553548" w:rsidRPr="00C26300" w:rsidRDefault="00553548" w:rsidP="000B7F4D">
      <w:pPr>
        <w:spacing w:before="0"/>
        <w:rPr>
          <w:rFonts w:eastAsia="Arial Unicode MS"/>
          <w:lang w:val="sr-Cyrl-CS"/>
        </w:rPr>
      </w:pPr>
      <w:r>
        <w:rPr>
          <w:rFonts w:eastAsia="Arial Unicode MS"/>
          <w:lang w:val="ru-RU"/>
        </w:rPr>
        <w:t>Извођач радова је обавезан да:</w:t>
      </w:r>
    </w:p>
    <w:p w:rsidR="00873EBD" w:rsidRPr="00C26300" w:rsidRDefault="00C26300" w:rsidP="00553548">
      <w:pPr>
        <w:spacing w:before="0" w:after="80"/>
        <w:rPr>
          <w:rFonts w:eastAsia="Arial Unicode MS"/>
          <w:lang w:val="sr-Cyrl-RS"/>
        </w:rPr>
      </w:pPr>
      <w:r w:rsidRPr="00C26300">
        <w:rPr>
          <w:rFonts w:eastAsia="Arial Unicode MS"/>
          <w:lang w:val="sr-Cyrl-RS"/>
        </w:rPr>
        <w:t>Р</w:t>
      </w:r>
      <w:r w:rsidR="00873EBD" w:rsidRPr="00C26300">
        <w:rPr>
          <w:rFonts w:eastAsia="Arial Unicode MS"/>
          <w:lang w:val="sr-Latn-CS"/>
        </w:rPr>
        <w:t>адове  изведе у свему према важећим техничким прописима, стандардима и нормативима који важе за ову врсту посла, законским прописима</w:t>
      </w:r>
      <w:r w:rsidR="00873EBD" w:rsidRPr="00C26300">
        <w:rPr>
          <w:rFonts w:eastAsia="Arial Unicode MS"/>
          <w:lang w:val="sr-Cyrl-CS"/>
        </w:rPr>
        <w:t xml:space="preserve"> у Републици Србији </w:t>
      </w:r>
      <w:r w:rsidR="00873EBD" w:rsidRPr="00C26300">
        <w:rPr>
          <w:rFonts w:eastAsia="Arial Unicode MS"/>
          <w:lang w:val="sr-Latn-CS"/>
        </w:rPr>
        <w:t xml:space="preserve">, техничким упутствима Наручиоца, правилима струке и одредбама овог </w:t>
      </w:r>
      <w:r w:rsidR="00873EBD" w:rsidRPr="00C26300">
        <w:rPr>
          <w:rFonts w:eastAsia="Arial Unicode MS"/>
          <w:lang w:val="sr-Cyrl-CS"/>
        </w:rPr>
        <w:t>У</w:t>
      </w:r>
      <w:r w:rsidR="00873EBD" w:rsidRPr="00C26300">
        <w:rPr>
          <w:rFonts w:eastAsia="Arial Unicode MS"/>
          <w:lang w:val="sr-Latn-CS"/>
        </w:rPr>
        <w:t>говора</w:t>
      </w:r>
      <w:r w:rsidRPr="00C26300">
        <w:rPr>
          <w:rFonts w:eastAsia="Arial Unicode MS"/>
          <w:lang w:val="sr-Cyrl-RS"/>
        </w:rPr>
        <w:t>.</w:t>
      </w:r>
    </w:p>
    <w:p w:rsidR="00873EBD" w:rsidRPr="00E16E48" w:rsidRDefault="00C26300" w:rsidP="00C26300">
      <w:pPr>
        <w:spacing w:before="0"/>
        <w:rPr>
          <w:rFonts w:eastAsia="Arial Unicode MS"/>
          <w:lang w:val="sr-Latn-CS"/>
        </w:rPr>
      </w:pPr>
      <w:r w:rsidRPr="00E16E48">
        <w:rPr>
          <w:rFonts w:eastAsia="Arial Unicode MS"/>
          <w:lang w:val="sr-Cyrl-RS"/>
        </w:rPr>
        <w:t>У</w:t>
      </w:r>
      <w:r w:rsidR="00873EBD" w:rsidRPr="00E16E48">
        <w:rPr>
          <w:rFonts w:eastAsia="Arial Unicode MS"/>
          <w:lang w:val="sr-Latn-CS"/>
        </w:rPr>
        <w:t xml:space="preserve"> року од 3 (три) дана одреди свог представника задуженог за реализацију обавеза из Уговора и праћење и о томе обавести Наручиоца у писаној форми,</w:t>
      </w:r>
      <w:r w:rsidR="00187939" w:rsidRPr="00E16E48">
        <w:rPr>
          <w:rFonts w:eastAsia="Arial Unicode MS"/>
          <w:lang w:val="sr-Cyrl-RS"/>
        </w:rPr>
        <w:t xml:space="preserve"> </w:t>
      </w:r>
      <w:r w:rsidR="00873EBD" w:rsidRPr="00E16E48">
        <w:rPr>
          <w:rFonts w:eastAsia="Arial Unicode MS"/>
          <w:lang w:val="sr-Latn-CS"/>
        </w:rPr>
        <w:t xml:space="preserve">одреди одговорне извођаче радова, по струкама, у складу са Законом о планирању и изградњи, у року од 3 (три) дана и о томе у писаној форми обавести Наручиоца, </w:t>
      </w:r>
    </w:p>
    <w:p w:rsidR="00873EBD" w:rsidRPr="008A00C7" w:rsidRDefault="00C26300" w:rsidP="00C26300">
      <w:pPr>
        <w:spacing w:before="80" w:after="80"/>
        <w:rPr>
          <w:rFonts w:eastAsia="Arial Unicode MS"/>
          <w:lang w:val="sr-Cyrl-RS"/>
        </w:rPr>
      </w:pPr>
      <w:r w:rsidRPr="00C26300">
        <w:rPr>
          <w:rFonts w:eastAsia="Arial Unicode MS"/>
          <w:lang w:val="sr-Cyrl-RS"/>
        </w:rPr>
        <w:t>П</w:t>
      </w:r>
      <w:r w:rsidR="00873EBD" w:rsidRPr="00C26300">
        <w:rPr>
          <w:rFonts w:eastAsia="Arial Unicode MS"/>
          <w:lang w:val="sr-Latn-CS"/>
        </w:rPr>
        <w:t>исаним путем обавести Наручиоца о могућим кашњењима, као и о разлозима кашњења а  Обавештење о томе доставити Наручиоцу најкасније 7 (седам) дана пре истека рока. У противном, сматраће се да Извођач радова нема основа за остваривање права на продужење рока</w:t>
      </w:r>
      <w:r w:rsidR="008A00C7">
        <w:rPr>
          <w:rFonts w:eastAsia="Arial Unicode MS"/>
          <w:lang w:val="sr-Cyrl-RS"/>
        </w:rPr>
        <w:t>.</w:t>
      </w:r>
    </w:p>
    <w:p w:rsidR="003C66AC" w:rsidRDefault="00C26300" w:rsidP="003C66AC">
      <w:pPr>
        <w:rPr>
          <w:noProof/>
          <w:lang w:val="sr-Cyrl-CS"/>
        </w:rPr>
      </w:pPr>
      <w:r w:rsidRPr="00C26300">
        <w:rPr>
          <w:rFonts w:eastAsia="Arial Unicode MS"/>
          <w:lang w:val="sr-Cyrl-RS"/>
        </w:rPr>
        <w:t>О</w:t>
      </w:r>
      <w:r w:rsidR="00873EBD" w:rsidRPr="00C26300">
        <w:rPr>
          <w:rFonts w:eastAsia="Arial Unicode MS"/>
          <w:lang w:val="sr-Latn-CS"/>
        </w:rPr>
        <w:t xml:space="preserve">дреди одговорно лице за безбедност и здравље на раду </w:t>
      </w:r>
      <w:r w:rsidR="003C66AC">
        <w:rPr>
          <w:noProof/>
          <w:lang w:val="sr-Cyrl-CS"/>
        </w:rPr>
        <w:t>Именовани је обавезан да се придржава: закона и прописа безбедности и здравља на раду, остале важеће законске и техничке регулативе и процедуре ТЕНТ, као и да их свакодневно примењује при организацији посла и извршењу радова.</w:t>
      </w:r>
    </w:p>
    <w:p w:rsidR="00873EBD" w:rsidRDefault="00873EBD" w:rsidP="00C26300">
      <w:pPr>
        <w:spacing w:before="80" w:after="80"/>
        <w:rPr>
          <w:rFonts w:eastAsia="Arial Unicode MS"/>
          <w:lang w:val="sr-Cyrl-RS"/>
        </w:rPr>
      </w:pPr>
    </w:p>
    <w:p w:rsidR="003C66AC" w:rsidRDefault="003C66AC" w:rsidP="003C66AC">
      <w:pPr>
        <w:rPr>
          <w:noProof/>
          <w:lang w:val="sr-Cyrl-CS"/>
        </w:rPr>
      </w:pPr>
      <w:r>
        <w:rPr>
          <w:noProof/>
          <w:lang w:val="sr-Cyrl-CS"/>
        </w:rPr>
        <w:lastRenderedPageBreak/>
        <w:t>Именовани је обавезан да се придржава: закона и прописа безбедности и здравља на раду, остале важеће законске и техничке регулативе и процедуре ТЕНТ, као и да их свакодневно примењује при организацији посла и извршењу радова.</w:t>
      </w:r>
    </w:p>
    <w:p w:rsidR="00873EBD" w:rsidRPr="00C26300" w:rsidRDefault="00C26300" w:rsidP="00C26300">
      <w:pPr>
        <w:spacing w:before="80" w:after="80"/>
        <w:rPr>
          <w:rFonts w:eastAsia="Arial Unicode MS"/>
          <w:lang w:val="sr-Latn-CS"/>
        </w:rPr>
      </w:pPr>
      <w:r w:rsidRPr="00C26300">
        <w:rPr>
          <w:rFonts w:eastAsia="Arial Unicode MS"/>
          <w:lang w:val="sr-Cyrl-RS"/>
        </w:rPr>
        <w:t>И</w:t>
      </w:r>
      <w:r w:rsidR="00873EBD" w:rsidRPr="00C26300">
        <w:rPr>
          <w:rFonts w:eastAsia="Arial Unicode MS"/>
          <w:lang w:val="sr-Latn-CS"/>
        </w:rPr>
        <w:t xml:space="preserve">зради елаборат </w:t>
      </w:r>
      <w:r w:rsidR="007D2C7F" w:rsidRPr="00C26300">
        <w:rPr>
          <w:rFonts w:eastAsia="Arial Unicode MS"/>
          <w:lang w:val="sr-Cyrl-RS"/>
        </w:rPr>
        <w:t>о уређењу</w:t>
      </w:r>
      <w:r w:rsidR="00873EBD" w:rsidRPr="00C26300">
        <w:rPr>
          <w:rFonts w:eastAsia="Arial Unicode MS"/>
          <w:lang w:val="sr-Latn-CS"/>
        </w:rPr>
        <w:t xml:space="preserve"> градилишта и све запослене на градилишту упозна са елаборатом о уређењу градилишта, а уколико не постоји, упозна са свим опасностима, штетностима и ризицима на тим радним местима у складу са Актом о процени ризика за та радна места</w:t>
      </w:r>
    </w:p>
    <w:p w:rsidR="00873EBD" w:rsidRPr="00C26300" w:rsidRDefault="00C26300" w:rsidP="00C26300">
      <w:pPr>
        <w:spacing w:before="80" w:after="80"/>
        <w:rPr>
          <w:rFonts w:eastAsia="Arial Unicode MS"/>
          <w:highlight w:val="yellow"/>
          <w:lang w:val="sr-Latn-CS"/>
        </w:rPr>
      </w:pPr>
      <w:r w:rsidRPr="00C26300">
        <w:rPr>
          <w:rFonts w:eastAsia="Arial Unicode MS"/>
          <w:lang w:val="sr-Cyrl-RS"/>
        </w:rPr>
        <w:t>З</w:t>
      </w:r>
      <w:r w:rsidR="00873EBD" w:rsidRPr="00C26300">
        <w:rPr>
          <w:rFonts w:eastAsia="Arial Unicode MS"/>
          <w:lang w:val="sr-Latn-CS"/>
        </w:rPr>
        <w:t xml:space="preserve">а све време извођења радова уредно води грађевински дневник, грађевинску књигу </w:t>
      </w:r>
    </w:p>
    <w:p w:rsidR="00873EBD" w:rsidRPr="00C26300" w:rsidRDefault="00C26300" w:rsidP="00C26300">
      <w:pPr>
        <w:spacing w:before="80" w:after="80"/>
        <w:rPr>
          <w:rFonts w:eastAsia="Arial Unicode MS"/>
          <w:lang w:val="sr-Latn-CS"/>
        </w:rPr>
      </w:pPr>
      <w:r w:rsidRPr="00C26300">
        <w:rPr>
          <w:rFonts w:eastAsia="Arial Unicode MS"/>
          <w:lang w:val="sr-Cyrl-RS"/>
        </w:rPr>
        <w:t>З</w:t>
      </w:r>
      <w:r w:rsidR="00873EBD" w:rsidRPr="00C26300">
        <w:rPr>
          <w:rFonts w:eastAsia="Arial Unicode MS"/>
          <w:lang w:val="sr-Latn-CS"/>
        </w:rPr>
        <w:t>а опрему, рад и материјал, Наручиоцу без одлагања достави потпуну атестну документацију</w:t>
      </w:r>
    </w:p>
    <w:p w:rsidR="00873EBD" w:rsidRPr="00C26300" w:rsidRDefault="00C26300" w:rsidP="00C26300">
      <w:pPr>
        <w:spacing w:before="80" w:after="80"/>
        <w:rPr>
          <w:rFonts w:eastAsia="Arial Unicode MS"/>
          <w:lang w:val="sr-Latn-CS"/>
        </w:rPr>
      </w:pPr>
      <w:r w:rsidRPr="00C26300">
        <w:rPr>
          <w:rFonts w:eastAsia="Arial Unicode MS"/>
          <w:lang w:val="sr-Cyrl-RS"/>
        </w:rPr>
        <w:t>У</w:t>
      </w:r>
      <w:r w:rsidR="00873EBD" w:rsidRPr="00C26300">
        <w:rPr>
          <w:rFonts w:eastAsia="Arial Unicode MS"/>
          <w:lang w:val="sr-Latn-CS"/>
        </w:rPr>
        <w:t>редно одржава градилиште, материјал депонује правилно и обезбеди несметани саобраћај, за све време трајања Уговора</w:t>
      </w:r>
    </w:p>
    <w:p w:rsidR="00873EBD" w:rsidRDefault="00873EBD" w:rsidP="00C26300">
      <w:pPr>
        <w:spacing w:before="80" w:after="80"/>
        <w:rPr>
          <w:rFonts w:eastAsia="Arial Unicode MS"/>
          <w:lang w:val="sr-Cyrl-RS"/>
        </w:rPr>
      </w:pPr>
      <w:r w:rsidRPr="00C26300">
        <w:rPr>
          <w:rFonts w:eastAsia="Arial Unicode MS"/>
          <w:lang w:val="sr-Latn-CS"/>
        </w:rPr>
        <w:t>Све примедбе које се односе на обим уговорених радова као и квалитет изведених  радова отклони без новчане надокнаде</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дужан да без одлагања писмено обавести Наручиоца о било којој промени у вези са </w:t>
      </w:r>
      <w:r w:rsidRPr="006929D8">
        <w:rPr>
          <w:rFonts w:eastAsia="Arial Unicode MS"/>
          <w:lang w:val="sr-Latn-CS"/>
        </w:rPr>
        <w:t>битним елементима овог Уговора,</w:t>
      </w:r>
      <w:r w:rsidRPr="008377FF">
        <w:rPr>
          <w:rFonts w:eastAsia="Arial Unicode MS"/>
          <w:lang w:val="sr-Cyrl-CS"/>
        </w:rPr>
        <w:t xml:space="preserve"> која наступи </w:t>
      </w:r>
      <w:r w:rsidRPr="006929D8">
        <w:rPr>
          <w:rFonts w:eastAsia="Arial Unicode MS"/>
          <w:lang w:val="sr-Latn-CS"/>
        </w:rPr>
        <w:t xml:space="preserve">након </w:t>
      </w:r>
      <w:r w:rsidRPr="008377FF">
        <w:rPr>
          <w:rFonts w:eastAsia="Arial Unicode MS"/>
          <w:lang w:val="sr-Cyrl-CS"/>
        </w:rPr>
        <w:t>закључења овог Уговора, односно током важења овог Уговора и да је документује на прописани начин.</w:t>
      </w:r>
    </w:p>
    <w:p w:rsidR="00873EBD" w:rsidRPr="006929D8" w:rsidRDefault="00873EBD" w:rsidP="007A2CAD">
      <w:pPr>
        <w:spacing w:before="200"/>
        <w:rPr>
          <w:rFonts w:eastAsia="Arial Unicode MS"/>
          <w:b/>
          <w:lang w:val="sr-Latn-CS"/>
        </w:rPr>
      </w:pPr>
      <w:r w:rsidRPr="006929D8">
        <w:rPr>
          <w:rFonts w:eastAsia="Arial Unicode MS"/>
          <w:b/>
          <w:lang w:val="sr-Latn-CS"/>
        </w:rPr>
        <w:t xml:space="preserve">УГОВОРНА КАЗНА </w:t>
      </w:r>
    </w:p>
    <w:p w:rsidR="00873EBD" w:rsidRPr="0005016C" w:rsidRDefault="00873EBD" w:rsidP="007A2CAD">
      <w:pPr>
        <w:spacing w:before="0"/>
        <w:jc w:val="center"/>
        <w:rPr>
          <w:rFonts w:eastAsia="Arial Unicode MS"/>
          <w:b/>
          <w:lang w:val="sr-Cyrl-CS"/>
        </w:rPr>
      </w:pPr>
      <w:r w:rsidRPr="0005016C">
        <w:rPr>
          <w:rFonts w:eastAsia="Arial Unicode MS"/>
          <w:b/>
          <w:lang w:val="sr-Cyrl-CS"/>
        </w:rPr>
        <w:t>Члан 1</w:t>
      </w:r>
      <w:r w:rsidR="009341AD">
        <w:rPr>
          <w:rFonts w:eastAsia="Arial Unicode MS"/>
          <w:b/>
          <w:lang w:val="sr-Cyrl-CS"/>
        </w:rPr>
        <w:t>3</w:t>
      </w:r>
      <w:r w:rsidRPr="0005016C">
        <w:rPr>
          <w:rFonts w:eastAsia="Arial Unicode MS"/>
          <w:b/>
          <w:lang w:val="sr-Cyrl-CS"/>
        </w:rPr>
        <w:t>.</w:t>
      </w:r>
    </w:p>
    <w:p w:rsidR="00DF578E" w:rsidRPr="00C26300" w:rsidRDefault="00DF578E" w:rsidP="00553548">
      <w:pPr>
        <w:spacing w:before="0"/>
        <w:rPr>
          <w:rFonts w:eastAsia="Arial Unicode MS"/>
          <w:lang w:val="sr-Cyrl-CS"/>
        </w:rPr>
      </w:pPr>
      <w:r w:rsidRPr="00C26300">
        <w:rPr>
          <w:rFonts w:eastAsia="Arial Unicode MS"/>
          <w:lang w:val="sr-Cyrl-CS"/>
        </w:rPr>
        <w:t>Наручилац има право да захтева накнаду штете у целости, уколико Извођач радова причини штету Наручиоцу због неблаговремено изведених радова, као и штету коју учини из других разлога везаних за реализацију предметне набавке.</w:t>
      </w:r>
    </w:p>
    <w:p w:rsidR="00DF578E" w:rsidRPr="00F81355" w:rsidRDefault="00DF578E" w:rsidP="00553548">
      <w:pPr>
        <w:spacing w:before="0"/>
        <w:rPr>
          <w:rFonts w:eastAsia="Arial Unicode MS"/>
          <w:lang w:val="sr-Cyrl-CS"/>
        </w:rPr>
      </w:pPr>
      <w:r w:rsidRPr="00F81355">
        <w:rPr>
          <w:rFonts w:eastAsia="Arial Unicode MS"/>
          <w:lang w:val="sr-Cyrl-CS"/>
        </w:rPr>
        <w:t xml:space="preserve">Уколико се Извођач радова не одазове на позив Наручиоца у року од </w:t>
      </w:r>
      <w:r w:rsidR="00C26300" w:rsidRPr="00F81355">
        <w:rPr>
          <w:rFonts w:eastAsia="Arial Unicode MS"/>
          <w:lang w:val="sr-Cyrl-CS"/>
        </w:rPr>
        <w:t>24</w:t>
      </w:r>
      <w:r w:rsidRPr="00F81355">
        <w:rPr>
          <w:rFonts w:eastAsia="Arial Unicode MS"/>
          <w:lang w:val="sr-Cyrl-CS"/>
        </w:rPr>
        <w:t xml:space="preserve"> сат</w:t>
      </w:r>
      <w:r w:rsidR="00C26300" w:rsidRPr="00F81355">
        <w:rPr>
          <w:rFonts w:eastAsia="Arial Unicode MS"/>
          <w:lang w:val="sr-Cyrl-CS"/>
        </w:rPr>
        <w:t>а</w:t>
      </w:r>
      <w:r w:rsidRPr="00F81355">
        <w:rPr>
          <w:rFonts w:eastAsia="Arial Unicode MS"/>
          <w:lang w:val="sr-Cyrl-CS"/>
        </w:rPr>
        <w:t xml:space="preserve"> од тренутка обавештења о потреби ангажовања, Наручилац има право да наплати уговорну казну, и то 2 % од вредности предмета уговора, а највише у износу од 10 % од вредности уговора без ПДВ-а.  </w:t>
      </w:r>
    </w:p>
    <w:p w:rsidR="001F0CE3" w:rsidRPr="008377FF" w:rsidRDefault="00873EBD" w:rsidP="00873EBD">
      <w:pPr>
        <w:rPr>
          <w:rFonts w:eastAsia="Arial Unicode MS"/>
          <w:lang w:val="sr-Cyrl-CS"/>
        </w:rPr>
      </w:pPr>
      <w:r w:rsidRPr="008377FF">
        <w:rPr>
          <w:rFonts w:eastAsia="Arial Unicode MS"/>
          <w:lang w:val="sr-Cyrl-CS"/>
        </w:rPr>
        <w:t>Уговорне стране су сагласне да у случају из става 1. овог члана Уговора, Наручилац изврши плаћање обавеза Извођачу радова по рачуну</w:t>
      </w:r>
      <w:r w:rsidR="003474B5">
        <w:rPr>
          <w:rFonts w:eastAsia="Arial Unicode MS"/>
          <w:lang w:val="sr-Cyrl-CS"/>
        </w:rPr>
        <w:t>,</w:t>
      </w:r>
      <w:r w:rsidRPr="008377FF">
        <w:rPr>
          <w:rFonts w:eastAsia="Arial Unicode MS"/>
          <w:lang w:val="sr-Cyrl-CS"/>
        </w:rPr>
        <w:t xml:space="preserve"> пребијањем доспелих обавеза са потраживањима по основу уговорне казне, а преостали износ уплатом на текући рачун Извођача радова у року </w:t>
      </w:r>
      <w:r w:rsidR="009341AD">
        <w:rPr>
          <w:rFonts w:eastAsia="Arial Unicode MS"/>
          <w:lang w:val="sr-Cyrl-CS"/>
        </w:rPr>
        <w:t>до 45 дана</w:t>
      </w:r>
      <w:r w:rsidRPr="008377FF">
        <w:rPr>
          <w:rFonts w:eastAsia="Arial Unicode MS"/>
          <w:lang w:val="sr-Cyrl-CS"/>
        </w:rPr>
        <w:t>.</w:t>
      </w:r>
    </w:p>
    <w:p w:rsidR="00700231" w:rsidRPr="0005016C" w:rsidRDefault="00175BA5" w:rsidP="00175BA5">
      <w:pPr>
        <w:tabs>
          <w:tab w:val="left" w:pos="2475"/>
        </w:tabs>
        <w:rPr>
          <w:rFonts w:eastAsia="Arial Unicode MS"/>
          <w:b/>
          <w:lang w:val="sr-Cyrl-CS"/>
        </w:rPr>
      </w:pPr>
      <w:r>
        <w:rPr>
          <w:rFonts w:eastAsia="Arial Unicode MS"/>
          <w:b/>
          <w:lang w:val="sr-Cyrl-CS"/>
        </w:rPr>
        <w:tab/>
      </w:r>
    </w:p>
    <w:p w:rsidR="00873EBD" w:rsidRPr="00AC7EE4" w:rsidRDefault="00873EBD" w:rsidP="00873EBD">
      <w:pPr>
        <w:rPr>
          <w:rFonts w:eastAsia="Arial Unicode MS"/>
          <w:b/>
          <w:lang w:val="sr-Cyrl-CS"/>
        </w:rPr>
      </w:pPr>
      <w:r w:rsidRPr="00AC7EE4">
        <w:rPr>
          <w:rFonts w:eastAsia="Arial Unicode MS"/>
          <w:b/>
          <w:lang w:val="sr-Cyrl-CS"/>
        </w:rPr>
        <w:t>КВАНТИТАТИВНИ  И  КВАЛИТАТИВНИ  ПРИЈЕМ И КОНАЧНИ ОБРАЧУН ИЗВЕДЕНИХ РАДОВА</w:t>
      </w:r>
    </w:p>
    <w:p w:rsidR="00873EBD" w:rsidRPr="00AC7EE4" w:rsidRDefault="00873EBD" w:rsidP="007A2CAD">
      <w:pPr>
        <w:spacing w:before="0"/>
        <w:jc w:val="center"/>
        <w:rPr>
          <w:rFonts w:eastAsia="Arial Unicode MS"/>
          <w:b/>
          <w:lang w:val="sr-Cyrl-CS"/>
        </w:rPr>
      </w:pPr>
      <w:r w:rsidRPr="00AC7EE4">
        <w:rPr>
          <w:rFonts w:eastAsia="Arial Unicode MS"/>
          <w:b/>
          <w:lang w:val="sr-Cyrl-CS"/>
        </w:rPr>
        <w:t>Члан 1</w:t>
      </w:r>
      <w:r w:rsidR="009341AD">
        <w:rPr>
          <w:rFonts w:eastAsia="Arial Unicode MS"/>
          <w:b/>
          <w:lang w:val="sr-Cyrl-CS"/>
        </w:rPr>
        <w:t>4</w:t>
      </w:r>
      <w:r w:rsidRPr="00AC7EE4">
        <w:rPr>
          <w:rFonts w:eastAsia="Arial Unicode MS"/>
          <w:b/>
          <w:lang w:val="sr-Cyrl-CS"/>
        </w:rPr>
        <w:t>.</w:t>
      </w:r>
    </w:p>
    <w:p w:rsidR="00A0573D" w:rsidRPr="00AC7EE4" w:rsidRDefault="00A0573D" w:rsidP="00A0573D">
      <w:pPr>
        <w:rPr>
          <w:lang w:val="ru-RU" w:eastAsia="ar-SA"/>
        </w:rPr>
      </w:pPr>
      <w:r w:rsidRPr="00AC7EE4">
        <w:rPr>
          <w:lang w:val="ru-RU" w:eastAsia="ar-SA"/>
        </w:rPr>
        <w:t>Наручилац ће именовати Н</w:t>
      </w:r>
      <w:r w:rsidR="00C26300" w:rsidRPr="00AC7EE4">
        <w:rPr>
          <w:lang w:val="ru-RU" w:eastAsia="ar-SA"/>
        </w:rPr>
        <w:t>адзорног</w:t>
      </w:r>
      <w:r w:rsidRPr="00AC7EE4">
        <w:rPr>
          <w:lang w:val="ru-RU" w:eastAsia="ar-SA"/>
        </w:rPr>
        <w:t xml:space="preserve"> орган</w:t>
      </w:r>
      <w:r w:rsidR="00C26300" w:rsidRPr="00AC7EE4">
        <w:rPr>
          <w:lang w:val="ru-RU" w:eastAsia="ar-SA"/>
        </w:rPr>
        <w:t>а</w:t>
      </w:r>
      <w:r w:rsidRPr="00AC7EE4">
        <w:rPr>
          <w:lang w:val="ru-RU" w:eastAsia="ar-SA"/>
        </w:rPr>
        <w:t>.</w:t>
      </w:r>
    </w:p>
    <w:p w:rsidR="00A0573D" w:rsidRPr="00AC7EE4" w:rsidRDefault="00A0573D" w:rsidP="00A0573D">
      <w:pPr>
        <w:rPr>
          <w:lang w:val="ru-RU" w:eastAsia="ar-SA"/>
        </w:rPr>
      </w:pPr>
      <w:r w:rsidRPr="00AC7EE4">
        <w:rPr>
          <w:lang w:val="ru-RU" w:eastAsia="ar-SA"/>
        </w:rPr>
        <w:t>Извођач је дужан да своје активности прилагоди договору са Наручиоцем за планиране радове, без права надокнаде за евентуално посебно повећање трошкова за прековремени рад.</w:t>
      </w:r>
    </w:p>
    <w:p w:rsidR="00873EBD" w:rsidRPr="0005016C" w:rsidRDefault="00873EBD" w:rsidP="00873EBD">
      <w:pPr>
        <w:jc w:val="center"/>
        <w:rPr>
          <w:rFonts w:eastAsia="Arial Unicode MS"/>
          <w:b/>
          <w:lang w:val="sr-Cyrl-CS"/>
        </w:rPr>
      </w:pPr>
      <w:r w:rsidRPr="0005016C">
        <w:rPr>
          <w:rFonts w:eastAsia="Arial Unicode MS"/>
          <w:b/>
          <w:lang w:val="sr-Cyrl-CS"/>
        </w:rPr>
        <w:t>Члан 1</w:t>
      </w:r>
      <w:r w:rsidR="009341AD">
        <w:rPr>
          <w:rFonts w:eastAsia="Arial Unicode MS"/>
          <w:b/>
          <w:lang w:val="sr-Cyrl-CS"/>
        </w:rPr>
        <w:t>5</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дужан да сарађује са </w:t>
      </w:r>
      <w:r w:rsidR="00C26300">
        <w:t>надзорним органом при примопредаји</w:t>
      </w:r>
      <w:r w:rsidR="00C26300" w:rsidRPr="008377FF">
        <w:rPr>
          <w:rFonts w:eastAsia="Arial Unicode MS"/>
          <w:lang w:val="sr-Cyrl-CS"/>
        </w:rPr>
        <w:t xml:space="preserve"> </w:t>
      </w:r>
      <w:r w:rsidRPr="008377FF">
        <w:rPr>
          <w:rFonts w:eastAsia="Arial Unicode MS"/>
          <w:lang w:val="sr-Cyrl-CS"/>
        </w:rPr>
        <w:t>изведених радова (са квалитативним и квантитативним прегледом и пријемом) и да поступи</w:t>
      </w:r>
      <w:r w:rsidRPr="006929D8">
        <w:rPr>
          <w:rFonts w:eastAsia="Arial Unicode MS"/>
          <w:lang w:val="ru-RU"/>
        </w:rPr>
        <w:t xml:space="preserve"> без одлагања</w:t>
      </w:r>
      <w:r w:rsidRPr="008377FF">
        <w:rPr>
          <w:rFonts w:eastAsia="Arial Unicode MS"/>
          <w:lang w:val="sr-Cyrl-CS"/>
        </w:rPr>
        <w:t xml:space="preserve"> по свим захтевима </w:t>
      </w:r>
      <w:r w:rsidR="00C26300">
        <w:t>надзорног органа</w:t>
      </w:r>
      <w:r w:rsidRPr="008377FF">
        <w:rPr>
          <w:rFonts w:eastAsia="Arial Unicode MS"/>
          <w:lang w:val="sr-Cyrl-CS"/>
        </w:rPr>
        <w:t xml:space="preserve">. </w:t>
      </w:r>
    </w:p>
    <w:p w:rsidR="00873EBD" w:rsidRPr="008377FF" w:rsidRDefault="00873EBD" w:rsidP="00873EBD">
      <w:pPr>
        <w:rPr>
          <w:rFonts w:eastAsia="Arial Unicode MS"/>
          <w:lang w:val="sr-Cyrl-CS"/>
        </w:rPr>
      </w:pPr>
      <w:r w:rsidRPr="008377FF">
        <w:rPr>
          <w:rFonts w:eastAsia="Arial Unicode MS"/>
          <w:lang w:val="sr-Cyrl-CS"/>
        </w:rPr>
        <w:t xml:space="preserve">Уколико </w:t>
      </w:r>
      <w:r w:rsidR="00812C42">
        <w:t xml:space="preserve">надзорни орган при пријему </w:t>
      </w:r>
      <w:r w:rsidRPr="008377FF">
        <w:rPr>
          <w:rFonts w:eastAsia="Arial Unicode MS"/>
          <w:lang w:val="sr-Cyrl-CS"/>
        </w:rPr>
        <w:t xml:space="preserve">изведених радова у свом извештају констатује примедбе на изведене радове, Извођач радова је у обавези да их отклони у року који </w:t>
      </w:r>
      <w:r w:rsidR="007A2CAD">
        <w:t>одреди</w:t>
      </w:r>
      <w:r w:rsidR="00812C42">
        <w:t xml:space="preserve"> </w:t>
      </w:r>
      <w:r w:rsidR="007A2CAD">
        <w:t>надзорни</w:t>
      </w:r>
      <w:r w:rsidR="00812C42">
        <w:t xml:space="preserve"> </w:t>
      </w:r>
      <w:r w:rsidR="007A2CAD">
        <w:t>орган</w:t>
      </w:r>
      <w:r w:rsidRPr="008377FF">
        <w:rPr>
          <w:rFonts w:eastAsia="Arial Unicode MS"/>
          <w:lang w:val="sr-Cyrl-CS"/>
        </w:rPr>
        <w:t xml:space="preserve">. </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у остављеном року не поступи по примедбама </w:t>
      </w:r>
      <w:r w:rsidR="00812C42">
        <w:t>надзорног органа</w:t>
      </w:r>
      <w:r w:rsidR="00812C42" w:rsidRPr="008377FF">
        <w:rPr>
          <w:rFonts w:eastAsia="Arial Unicode MS"/>
          <w:lang w:val="sr-Cyrl-CS"/>
        </w:rPr>
        <w:t xml:space="preserve"> </w:t>
      </w:r>
      <w:r w:rsidRPr="008377FF">
        <w:rPr>
          <w:rFonts w:eastAsia="Arial Unicode MS"/>
          <w:lang w:val="sr-Cyrl-CS"/>
        </w:rPr>
        <w:t xml:space="preserve">Наручилац ће ангажовањем трећих лица отклонити недостатке о трошку Извођача радова путем наплате </w:t>
      </w:r>
      <w:r w:rsidR="00A0573D">
        <w:rPr>
          <w:rFonts w:eastAsia="Arial Unicode MS"/>
          <w:lang w:val="sr-Cyrl-CS"/>
        </w:rPr>
        <w:t>средства финансијског обезбеђења</w:t>
      </w:r>
      <w:r w:rsidRPr="008377FF">
        <w:rPr>
          <w:rFonts w:eastAsia="Arial Unicode MS"/>
          <w:lang w:val="sr-Cyrl-CS"/>
        </w:rPr>
        <w:t xml:space="preserve"> за добро извршење посла. </w:t>
      </w:r>
    </w:p>
    <w:p w:rsidR="00873EBD" w:rsidRPr="008377FF" w:rsidRDefault="00873EBD" w:rsidP="00873EBD">
      <w:pPr>
        <w:rPr>
          <w:rFonts w:eastAsia="Arial Unicode MS"/>
          <w:lang w:val="sr-Cyrl-CS"/>
        </w:rPr>
      </w:pPr>
      <w:r w:rsidRPr="008377FF">
        <w:rPr>
          <w:rFonts w:eastAsia="Arial Unicode MS"/>
          <w:lang w:val="sr-Cyrl-CS"/>
        </w:rPr>
        <w:t>Након примопредаје извед</w:t>
      </w:r>
      <w:r w:rsidR="00A0573D">
        <w:rPr>
          <w:rFonts w:eastAsia="Arial Unicode MS"/>
          <w:lang w:val="sr-Cyrl-CS"/>
        </w:rPr>
        <w:t xml:space="preserve">ених радова може се приступити </w:t>
      </w:r>
      <w:r w:rsidRPr="008377FF">
        <w:rPr>
          <w:rFonts w:eastAsia="Arial Unicode MS"/>
          <w:lang w:val="sr-Cyrl-CS"/>
        </w:rPr>
        <w:t>обрачуну изведених радова</w:t>
      </w:r>
      <w:r w:rsidR="00A0573D">
        <w:rPr>
          <w:rFonts w:eastAsia="Arial Unicode MS"/>
          <w:lang w:val="sr-Cyrl-CS"/>
        </w:rPr>
        <w:t>.</w:t>
      </w:r>
    </w:p>
    <w:p w:rsidR="00873EBD" w:rsidRPr="0005016C" w:rsidRDefault="00873EBD" w:rsidP="00873EBD">
      <w:pPr>
        <w:jc w:val="center"/>
        <w:rPr>
          <w:rFonts w:eastAsia="Arial Unicode MS"/>
          <w:b/>
          <w:lang w:val="sr-Cyrl-CS"/>
        </w:rPr>
      </w:pPr>
      <w:r w:rsidRPr="0005016C">
        <w:rPr>
          <w:rFonts w:eastAsia="Arial Unicode MS"/>
          <w:b/>
          <w:lang w:val="sr-Cyrl-CS"/>
        </w:rPr>
        <w:t>Члан 1</w:t>
      </w:r>
      <w:r w:rsidR="009341AD">
        <w:rPr>
          <w:rFonts w:eastAsia="Arial Unicode MS"/>
          <w:b/>
          <w:lang w:val="sr-Cyrl-CS"/>
        </w:rPr>
        <w:t>6</w:t>
      </w:r>
      <w:r w:rsidRPr="0005016C">
        <w:rPr>
          <w:rFonts w:eastAsia="Arial Unicode MS"/>
          <w:b/>
          <w:lang w:val="sr-Cyrl-CS"/>
        </w:rPr>
        <w:t>.</w:t>
      </w:r>
    </w:p>
    <w:p w:rsidR="00873EBD" w:rsidRPr="008377FF" w:rsidRDefault="00873EBD" w:rsidP="00873EBD">
      <w:pPr>
        <w:rPr>
          <w:rFonts w:eastAsia="Arial Unicode MS"/>
          <w:lang w:val="sr-Cyrl-CS"/>
        </w:rPr>
      </w:pPr>
      <w:r w:rsidRPr="006929D8">
        <w:rPr>
          <w:rFonts w:eastAsia="Arial Unicode MS"/>
          <w:lang w:val="sr-Cyrl-CS"/>
        </w:rPr>
        <w:lastRenderedPageBreak/>
        <w:t xml:space="preserve">За случај </w:t>
      </w:r>
      <w:r w:rsidRPr="008377FF">
        <w:rPr>
          <w:rFonts w:eastAsia="Arial Unicode MS"/>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који ће Извођача радова обавезивати да </w:t>
      </w:r>
      <w:r w:rsidRPr="006929D8">
        <w:rPr>
          <w:rFonts w:eastAsia="Arial Unicode MS"/>
          <w:lang w:val="sr-Cyrl-CS"/>
        </w:rPr>
        <w:t>установљена одступања</w:t>
      </w:r>
      <w:r w:rsidRPr="008377FF">
        <w:rPr>
          <w:rFonts w:eastAsia="Arial Unicode MS"/>
          <w:lang w:val="sr-Cyrl-CS"/>
        </w:rPr>
        <w:t xml:space="preserve"> отклони у року, задатом од стр</w:t>
      </w:r>
      <w:r w:rsidRPr="006929D8">
        <w:rPr>
          <w:rFonts w:eastAsia="Arial Unicode MS"/>
          <w:lang w:val="sr-Cyrl-CS"/>
        </w:rPr>
        <w:t>а</w:t>
      </w:r>
      <w:r w:rsidRPr="008377FF">
        <w:rPr>
          <w:rFonts w:eastAsia="Arial Unicode MS"/>
          <w:lang w:val="sr-Cyrl-CS"/>
        </w:rPr>
        <w:t xml:space="preserve">не </w:t>
      </w:r>
      <w:r w:rsidR="00812C42">
        <w:rPr>
          <w:rFonts w:eastAsia="Arial Unicode MS"/>
          <w:lang w:val="sr-Cyrl-CS"/>
        </w:rPr>
        <w:t>Наручиоца</w:t>
      </w:r>
      <w:r w:rsidRPr="008377FF">
        <w:rPr>
          <w:rFonts w:eastAsia="Arial Unicode MS"/>
          <w:lang w:val="sr-Cyrl-CS"/>
        </w:rPr>
        <w:t xml:space="preserve"> и процес извршења усагласи са условима из конкурсне документације. </w:t>
      </w:r>
    </w:p>
    <w:p w:rsidR="00873EBD" w:rsidRPr="008377FF" w:rsidRDefault="00873EBD" w:rsidP="00873EBD">
      <w:pPr>
        <w:rPr>
          <w:rFonts w:eastAsia="Arial Unicode MS"/>
          <w:lang w:val="sr-Cyrl-CS"/>
        </w:rPr>
      </w:pPr>
      <w:r w:rsidRPr="008377FF">
        <w:rPr>
          <w:rFonts w:eastAsia="Arial Unicode MS"/>
          <w:lang w:val="sr-Cyrl-CS"/>
        </w:rPr>
        <w:t>У супротном Наручилац стиче право да раскин</w:t>
      </w:r>
      <w:r w:rsidRPr="006929D8">
        <w:rPr>
          <w:rFonts w:eastAsia="Arial Unicode MS"/>
          <w:lang w:val="sr-Cyrl-CS"/>
        </w:rPr>
        <w:t xml:space="preserve">е </w:t>
      </w:r>
      <w:r w:rsidRPr="008377FF">
        <w:rPr>
          <w:rFonts w:eastAsia="Arial Unicode MS"/>
          <w:lang w:val="sr-Cyrl-CS"/>
        </w:rPr>
        <w:t xml:space="preserve">овај Уговор и активира </w:t>
      </w:r>
      <w:r w:rsidR="00A0573D">
        <w:rPr>
          <w:rFonts w:eastAsia="Arial Unicode MS"/>
          <w:lang w:val="sr-Cyrl-CS"/>
        </w:rPr>
        <w:t>средство финснсијског обезбеђења</w:t>
      </w:r>
      <w:r w:rsidRPr="008377FF">
        <w:rPr>
          <w:rFonts w:eastAsia="Arial Unicode MS"/>
          <w:lang w:val="sr-Cyrl-CS"/>
        </w:rPr>
        <w:t xml:space="preserve"> за добро извршење посла  на износ од 10% од вредности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1</w:t>
      </w:r>
      <w:r w:rsidR="009341AD">
        <w:rPr>
          <w:rFonts w:eastAsia="Arial Unicode MS"/>
          <w:b/>
          <w:lang w:val="sr-Cyrl-CS"/>
        </w:rPr>
        <w:t>7</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 xml:space="preserve">Ако није могуће извршити квантитативни и квалитативни пријем предмета Уговора из било којих разлога или ако нема услова за извршење, </w:t>
      </w:r>
      <w:r w:rsidRPr="006929D8">
        <w:rPr>
          <w:rFonts w:eastAsia="Arial Unicode MS"/>
          <w:lang w:val="sr-Cyrl-CS"/>
        </w:rPr>
        <w:t xml:space="preserve">из разлога што </w:t>
      </w:r>
      <w:r w:rsidRPr="008377FF">
        <w:rPr>
          <w:rFonts w:eastAsia="Arial Unicode MS"/>
          <w:lang w:val="sr-Cyrl-CS"/>
        </w:rPr>
        <w:t xml:space="preserve">Извођач радова није у стању да изврши обавезе из овог Уговора, Наручилац ће оставити накнадни рок за извршење истог. </w:t>
      </w:r>
    </w:p>
    <w:p w:rsidR="00873EBD" w:rsidRDefault="00873EBD" w:rsidP="00873EBD">
      <w:pPr>
        <w:rPr>
          <w:rFonts w:eastAsia="Arial Unicode MS"/>
          <w:lang w:val="sr-Cyrl-CS"/>
        </w:rPr>
      </w:pPr>
      <w:r w:rsidRPr="008377FF">
        <w:rPr>
          <w:rFonts w:eastAsia="Arial Unicode MS"/>
          <w:lang w:val="sr-Cyrl-CS"/>
        </w:rPr>
        <w:t>Ако ни у накнадном року</w:t>
      </w:r>
      <w:r w:rsidRPr="006929D8">
        <w:rPr>
          <w:rFonts w:eastAsia="Arial Unicode MS"/>
          <w:lang w:val="sr-Cyrl-CS"/>
        </w:rPr>
        <w:t xml:space="preserve"> </w:t>
      </w:r>
      <w:r w:rsidRPr="008377FF">
        <w:rPr>
          <w:rFonts w:eastAsia="Arial Unicode MS"/>
          <w:lang w:val="sr-Cyrl-CS"/>
        </w:rPr>
        <w:t>не буде извршен квантитативни и квалитативни пријем, Наручилац стиче право</w:t>
      </w:r>
      <w:r w:rsidRPr="006929D8">
        <w:rPr>
          <w:rFonts w:eastAsia="Arial Unicode MS"/>
          <w:lang w:val="sr-Cyrl-CS"/>
        </w:rPr>
        <w:t xml:space="preserve"> на</w:t>
      </w:r>
      <w:r w:rsidRPr="008377FF">
        <w:rPr>
          <w:rFonts w:eastAsia="Arial Unicode MS"/>
          <w:lang w:val="sr-Cyrl-CS"/>
        </w:rPr>
        <w:t xml:space="preserve"> раскид овог Уговор</w:t>
      </w:r>
      <w:r w:rsidR="001B36E1">
        <w:rPr>
          <w:rFonts w:eastAsia="Arial Unicode MS"/>
        </w:rPr>
        <w:t>a</w:t>
      </w:r>
      <w:r w:rsidRPr="008377FF">
        <w:rPr>
          <w:rFonts w:eastAsia="Arial Unicode MS"/>
          <w:lang w:val="sr-Cyrl-CS"/>
        </w:rPr>
        <w:t xml:space="preserve"> и активирање </w:t>
      </w:r>
      <w:r w:rsidR="00A0573D">
        <w:rPr>
          <w:rFonts w:eastAsia="Arial Unicode MS"/>
          <w:lang w:val="sr-Cyrl-CS"/>
        </w:rPr>
        <w:t>средства фин</w:t>
      </w:r>
      <w:r w:rsidR="00F971A4">
        <w:rPr>
          <w:rFonts w:eastAsia="Arial Unicode MS"/>
          <w:lang w:val="sr-Cyrl-CS"/>
        </w:rPr>
        <w:t>а</w:t>
      </w:r>
      <w:r w:rsidR="00A0573D">
        <w:rPr>
          <w:rFonts w:eastAsia="Arial Unicode MS"/>
          <w:lang w:val="sr-Cyrl-CS"/>
        </w:rPr>
        <w:t>нсијског обезбеђења</w:t>
      </w:r>
      <w:r w:rsidR="00A0573D" w:rsidRPr="008377FF">
        <w:rPr>
          <w:rFonts w:eastAsia="Arial Unicode MS"/>
          <w:lang w:val="sr-Cyrl-CS"/>
        </w:rPr>
        <w:t xml:space="preserve"> </w:t>
      </w:r>
      <w:r w:rsidRPr="008377FF">
        <w:rPr>
          <w:rFonts w:eastAsia="Arial Unicode MS"/>
          <w:lang w:val="sr-Cyrl-CS"/>
        </w:rPr>
        <w:t xml:space="preserve">за добро извршење посла на износ од 10% од </w:t>
      </w:r>
      <w:r w:rsidR="00753A9D">
        <w:rPr>
          <w:rFonts w:eastAsia="Arial Unicode MS"/>
          <w:lang w:val="sr-Cyrl-CS"/>
        </w:rPr>
        <w:t xml:space="preserve">укупне вредности Уговора. </w:t>
      </w:r>
    </w:p>
    <w:p w:rsidR="00873EBD" w:rsidRPr="0005016C" w:rsidRDefault="00873EBD" w:rsidP="00873EBD">
      <w:pPr>
        <w:jc w:val="center"/>
        <w:rPr>
          <w:rFonts w:eastAsia="Arial Unicode MS"/>
          <w:b/>
          <w:lang w:val="sr-Cyrl-CS"/>
        </w:rPr>
      </w:pPr>
      <w:r w:rsidRPr="0005016C">
        <w:rPr>
          <w:rFonts w:eastAsia="Arial Unicode MS"/>
          <w:b/>
          <w:lang w:val="sr-Cyrl-CS"/>
        </w:rPr>
        <w:t>Члан 1</w:t>
      </w:r>
      <w:r w:rsidR="009341AD">
        <w:rPr>
          <w:rFonts w:eastAsia="Arial Unicode MS"/>
          <w:b/>
          <w:lang w:val="sr-Cyrl-CS"/>
        </w:rPr>
        <w:t>8</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За кварове настале у гарантном року, а који нису последица радњи или пропуста Наручиоца, Извођач радова  је дужан да се одазове на први позив Наручиоца, у року од 48</w:t>
      </w:r>
      <w:r w:rsidRPr="006929D8">
        <w:rPr>
          <w:rFonts w:eastAsia="Arial Unicode MS"/>
          <w:lang w:val="sr-Cyrl-CS"/>
        </w:rPr>
        <w:t xml:space="preserve"> (четрдесет осам)</w:t>
      </w:r>
      <w:r w:rsidRPr="008377FF">
        <w:rPr>
          <w:rFonts w:eastAsia="Arial Unicode MS"/>
          <w:lang w:val="sr-Cyrl-CS"/>
        </w:rPr>
        <w:t>часа од тренутка пријема захтева за сервисом у писаној форми од стране овлашћеног лица Наручиоца, и да исте отклони без права на накнаду.</w:t>
      </w:r>
    </w:p>
    <w:p w:rsidR="008C6EA5" w:rsidRDefault="008C6EA5" w:rsidP="0015242B">
      <w:pPr>
        <w:tabs>
          <w:tab w:val="left" w:pos="567"/>
        </w:tabs>
        <w:spacing w:before="0"/>
        <w:rPr>
          <w:rFonts w:cs="Arial"/>
          <w:b/>
          <w:lang w:val="sr-Cyrl-RS"/>
        </w:rPr>
      </w:pPr>
    </w:p>
    <w:p w:rsidR="008C6EA5" w:rsidRDefault="008C6EA5" w:rsidP="0015242B">
      <w:pPr>
        <w:tabs>
          <w:tab w:val="left" w:pos="567"/>
        </w:tabs>
        <w:spacing w:before="0"/>
        <w:rPr>
          <w:rFonts w:cs="Arial"/>
          <w:b/>
          <w:lang w:val="sr-Cyrl-RS"/>
        </w:rPr>
      </w:pPr>
    </w:p>
    <w:p w:rsidR="0015242B" w:rsidRPr="0015242B" w:rsidRDefault="0015242B" w:rsidP="0015242B">
      <w:pPr>
        <w:tabs>
          <w:tab w:val="left" w:pos="567"/>
        </w:tabs>
        <w:spacing w:before="0"/>
        <w:rPr>
          <w:rFonts w:cs="Arial"/>
          <w:b/>
        </w:rPr>
      </w:pPr>
      <w:r w:rsidRPr="0015242B">
        <w:rPr>
          <w:rFonts w:cs="Arial"/>
          <w:b/>
        </w:rPr>
        <w:t>ОВЛАШЋЕНИ ПРЕДСТАВНИЦИ ЗА ПРАЋЕЊЕ УГОВОРА</w:t>
      </w:r>
    </w:p>
    <w:p w:rsidR="0015242B" w:rsidRPr="0015242B" w:rsidRDefault="0015242B" w:rsidP="0015242B">
      <w:pPr>
        <w:spacing w:before="0" w:after="120"/>
        <w:ind w:left="3538" w:firstLine="709"/>
        <w:jc w:val="left"/>
        <w:rPr>
          <w:rFonts w:cs="Arial"/>
        </w:rPr>
      </w:pPr>
      <w:r w:rsidRPr="0015242B">
        <w:rPr>
          <w:rFonts w:cs="Arial"/>
          <w:b/>
        </w:rPr>
        <w:t xml:space="preserve">Члан </w:t>
      </w:r>
      <w:r w:rsidRPr="0015242B">
        <w:rPr>
          <w:rFonts w:cs="Arial"/>
          <w:b/>
          <w:lang w:val="sr-Cyrl-RS"/>
        </w:rPr>
        <w:t>1</w:t>
      </w:r>
      <w:r>
        <w:rPr>
          <w:rFonts w:cs="Arial"/>
          <w:b/>
          <w:lang w:val="sr-Cyrl-RS"/>
        </w:rPr>
        <w:t>9</w:t>
      </w:r>
      <w:r w:rsidRPr="0015242B">
        <w:rPr>
          <w:rFonts w:cs="Arial"/>
        </w:rPr>
        <w:t>.</w:t>
      </w:r>
    </w:p>
    <w:p w:rsidR="0015242B" w:rsidRPr="0015242B" w:rsidRDefault="0015242B" w:rsidP="0015242B">
      <w:pPr>
        <w:tabs>
          <w:tab w:val="left" w:pos="567"/>
        </w:tabs>
        <w:spacing w:before="0"/>
        <w:rPr>
          <w:rFonts w:cs="Arial"/>
        </w:rPr>
      </w:pPr>
      <w:r w:rsidRPr="0015242B">
        <w:rPr>
          <w:rFonts w:cs="Arial"/>
        </w:rPr>
        <w:t>Овлашћени представници за праће</w:t>
      </w:r>
      <w:r w:rsidR="004E729B">
        <w:rPr>
          <w:rFonts w:cs="Arial"/>
        </w:rPr>
        <w:t xml:space="preserve">ње реализације Услуге из члана </w:t>
      </w:r>
      <w:r w:rsidR="004E729B">
        <w:rPr>
          <w:rFonts w:cs="Arial"/>
          <w:lang w:val="sr-Cyrl-RS"/>
        </w:rPr>
        <w:t>2</w:t>
      </w:r>
      <w:r w:rsidRPr="0015242B">
        <w:rPr>
          <w:rFonts w:cs="Arial"/>
        </w:rPr>
        <w:t xml:space="preserve">. овог Уговора су: </w:t>
      </w:r>
    </w:p>
    <w:p w:rsidR="0015242B" w:rsidRDefault="0015242B" w:rsidP="0015242B">
      <w:pPr>
        <w:tabs>
          <w:tab w:val="left" w:pos="567"/>
        </w:tabs>
        <w:spacing w:before="0"/>
        <w:rPr>
          <w:rFonts w:cs="Arial"/>
          <w:lang w:val="sr-Cyrl-RS"/>
        </w:rPr>
      </w:pPr>
      <w:r w:rsidRPr="0015242B">
        <w:rPr>
          <w:rFonts w:cs="Arial"/>
        </w:rPr>
        <w:tab/>
        <w:t xml:space="preserve">- за </w:t>
      </w:r>
      <w:r>
        <w:rPr>
          <w:rFonts w:cs="Arial"/>
          <w:lang w:val="sr-Cyrl-RS"/>
        </w:rPr>
        <w:t>Наручиоца</w:t>
      </w:r>
      <w:r w:rsidRPr="0015242B">
        <w:rPr>
          <w:rFonts w:cs="Arial"/>
        </w:rPr>
        <w:t xml:space="preserve">: </w:t>
      </w:r>
      <w:r>
        <w:rPr>
          <w:rFonts w:cs="Arial"/>
          <w:lang w:val="sr-Cyrl-RS"/>
        </w:rPr>
        <w:tab/>
      </w:r>
      <w:r w:rsidRPr="0015242B">
        <w:rPr>
          <w:rFonts w:cs="Arial"/>
        </w:rPr>
        <w:tab/>
      </w:r>
      <w:r w:rsidR="00801CD5">
        <w:rPr>
          <w:rFonts w:cs="Arial"/>
          <w:lang w:val="sr-Cyrl-RS"/>
        </w:rPr>
        <w:t>_____________________</w:t>
      </w:r>
    </w:p>
    <w:p w:rsidR="0015242B" w:rsidRPr="0015242B" w:rsidRDefault="0015242B" w:rsidP="0015242B">
      <w:pPr>
        <w:tabs>
          <w:tab w:val="left" w:pos="567"/>
        </w:tabs>
        <w:spacing w:before="0"/>
        <w:rPr>
          <w:rFonts w:cs="Arial"/>
          <w:lang w:val="sr-Cyrl-RS"/>
        </w:rPr>
      </w:pP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sidR="00801CD5">
        <w:rPr>
          <w:rFonts w:cs="Arial"/>
          <w:lang w:val="sr-Cyrl-RS"/>
        </w:rPr>
        <w:t>_____________________</w:t>
      </w:r>
    </w:p>
    <w:p w:rsidR="0015242B" w:rsidRPr="0015242B" w:rsidRDefault="0015242B" w:rsidP="0015242B">
      <w:pPr>
        <w:tabs>
          <w:tab w:val="left" w:pos="567"/>
        </w:tabs>
        <w:spacing w:before="0"/>
        <w:rPr>
          <w:rFonts w:cs="Arial"/>
        </w:rPr>
      </w:pPr>
      <w:r w:rsidRPr="0015242B">
        <w:rPr>
          <w:rFonts w:cs="Arial"/>
        </w:rPr>
        <w:tab/>
        <w:t xml:space="preserve">- за </w:t>
      </w:r>
      <w:r>
        <w:rPr>
          <w:rFonts w:cs="Arial"/>
          <w:lang w:val="sr-Cyrl-RS"/>
        </w:rPr>
        <w:t>Извођача радова</w:t>
      </w:r>
      <w:r w:rsidRPr="0015242B">
        <w:rPr>
          <w:rFonts w:cs="Arial"/>
        </w:rPr>
        <w:t xml:space="preserve">: </w:t>
      </w:r>
      <w:r w:rsidRPr="0015242B">
        <w:rPr>
          <w:rFonts w:cs="Arial"/>
        </w:rPr>
        <w:tab/>
        <w:t>________________________________</w:t>
      </w:r>
    </w:p>
    <w:p w:rsidR="0015242B" w:rsidRPr="0015242B" w:rsidRDefault="0015242B" w:rsidP="0015242B">
      <w:pPr>
        <w:tabs>
          <w:tab w:val="left" w:pos="567"/>
        </w:tabs>
        <w:spacing w:before="0"/>
        <w:rPr>
          <w:rFonts w:cs="Arial"/>
          <w:lang w:val="sr-Cyrl-RS"/>
        </w:rPr>
      </w:pPr>
    </w:p>
    <w:p w:rsidR="0015242B" w:rsidRPr="0015242B" w:rsidRDefault="0015242B" w:rsidP="0015242B">
      <w:pPr>
        <w:tabs>
          <w:tab w:val="left" w:pos="567"/>
        </w:tabs>
        <w:spacing w:before="0"/>
        <w:rPr>
          <w:rFonts w:cs="Arial"/>
        </w:rPr>
      </w:pPr>
      <w:r w:rsidRPr="0015242B">
        <w:rPr>
          <w:rFonts w:cs="Arial"/>
        </w:rPr>
        <w:t>Овлашћења и дужности овлашћених представника  за праћење реализације овог Уговора су да:</w:t>
      </w:r>
    </w:p>
    <w:p w:rsidR="0015242B" w:rsidRPr="0015242B" w:rsidRDefault="0015242B" w:rsidP="0015242B">
      <w:pPr>
        <w:tabs>
          <w:tab w:val="left" w:pos="567"/>
        </w:tabs>
        <w:spacing w:before="0"/>
        <w:rPr>
          <w:rFonts w:ascii="Times New Roman" w:hAnsi="Times New Roman"/>
          <w:sz w:val="24"/>
          <w:szCs w:val="24"/>
          <w:lang w:eastAsia="hr-HR"/>
        </w:rPr>
      </w:pPr>
      <w:r w:rsidRPr="0015242B">
        <w:rPr>
          <w:rFonts w:cs="Arial"/>
        </w:rPr>
        <w:t>-</w:t>
      </w:r>
      <w:r w:rsidRPr="0015242B">
        <w:rPr>
          <w:rFonts w:cs="Arial"/>
        </w:rPr>
        <w:tab/>
        <w:t xml:space="preserve">примају </w:t>
      </w:r>
      <w:r w:rsidRPr="0015242B">
        <w:rPr>
          <w:rFonts w:eastAsia="Calibri" w:cs="Arial"/>
        </w:rPr>
        <w:t>грађевинске књиге</w:t>
      </w:r>
      <w:r w:rsidR="004E729B">
        <w:rPr>
          <w:rFonts w:cs="Arial"/>
          <w:lang w:val="sr-Cyrl-RS"/>
        </w:rPr>
        <w:t>,</w:t>
      </w:r>
      <w:r w:rsidR="004E729B" w:rsidRPr="0015242B">
        <w:rPr>
          <w:rFonts w:cs="Arial"/>
        </w:rPr>
        <w:t xml:space="preserve"> </w:t>
      </w:r>
      <w:r w:rsidR="004E729B" w:rsidRPr="0015242B">
        <w:rPr>
          <w:rFonts w:eastAsia="Calibri" w:cs="Arial"/>
        </w:rPr>
        <w:t xml:space="preserve">Обрачун </w:t>
      </w:r>
      <w:r w:rsidR="004E729B">
        <w:rPr>
          <w:rFonts w:eastAsia="Calibri" w:cs="Arial"/>
          <w:lang w:val="sr-Cyrl-RS"/>
        </w:rPr>
        <w:t>радова</w:t>
      </w:r>
      <w:r w:rsidR="004E729B" w:rsidRPr="004E729B">
        <w:rPr>
          <w:rFonts w:cs="Arial"/>
        </w:rPr>
        <w:t xml:space="preserve"> </w:t>
      </w:r>
      <w:r w:rsidR="004E729B">
        <w:rPr>
          <w:rFonts w:cs="Arial"/>
          <w:lang w:val="sr-Cyrl-RS"/>
        </w:rPr>
        <w:t xml:space="preserve">и </w:t>
      </w:r>
      <w:r w:rsidR="004E729B">
        <w:rPr>
          <w:rFonts w:cs="Arial"/>
        </w:rPr>
        <w:t>Збирни обрачун</w:t>
      </w:r>
      <w:r w:rsidR="004E729B">
        <w:rPr>
          <w:rFonts w:cs="Arial"/>
          <w:lang w:val="sr-Cyrl-RS"/>
        </w:rPr>
        <w:t xml:space="preserve"> радова</w:t>
      </w:r>
      <w:r w:rsidR="004E729B" w:rsidRPr="0015242B">
        <w:rPr>
          <w:rFonts w:eastAsia="Calibri" w:cs="Arial"/>
        </w:rPr>
        <w:t xml:space="preserve"> за </w:t>
      </w:r>
      <w:r w:rsidR="004E729B">
        <w:rPr>
          <w:rFonts w:eastAsia="Calibri" w:cs="Arial"/>
          <w:lang w:val="sr-Cyrl-RS"/>
        </w:rPr>
        <w:t>извршене радове</w:t>
      </w:r>
      <w:r w:rsidRPr="0015242B">
        <w:rPr>
          <w:rFonts w:eastAsia="Calibri" w:cs="Arial"/>
        </w:rPr>
        <w:t xml:space="preserve"> </w:t>
      </w:r>
      <w:r w:rsidRPr="0015242B">
        <w:rPr>
          <w:rFonts w:cs="Arial"/>
        </w:rPr>
        <w:t>и изјашњавају се поводом истих (сагласност односно примедбе)</w:t>
      </w:r>
    </w:p>
    <w:p w:rsidR="0015242B" w:rsidRPr="0015242B" w:rsidRDefault="0015242B" w:rsidP="0015242B">
      <w:pPr>
        <w:tabs>
          <w:tab w:val="left" w:pos="567"/>
        </w:tabs>
        <w:suppressAutoHyphens/>
        <w:autoSpaceDN w:val="0"/>
        <w:spacing w:before="0"/>
        <w:textAlignment w:val="baseline"/>
        <w:rPr>
          <w:rFonts w:ascii="Times New Roman" w:hAnsi="Times New Roman"/>
          <w:sz w:val="24"/>
          <w:szCs w:val="24"/>
          <w:lang w:eastAsia="hr-HR"/>
        </w:rPr>
      </w:pPr>
      <w:r w:rsidRPr="0015242B">
        <w:rPr>
          <w:rFonts w:cs="Arial"/>
        </w:rPr>
        <w:t>-</w:t>
      </w:r>
      <w:r w:rsidRPr="0015242B">
        <w:rPr>
          <w:rFonts w:cs="Arial"/>
        </w:rPr>
        <w:tab/>
        <w:t>пимедбе достављају другој Уговорној страни и да прате поступање по примедбама</w:t>
      </w:r>
    </w:p>
    <w:p w:rsidR="0015242B" w:rsidRPr="0015242B" w:rsidRDefault="0015242B" w:rsidP="0015242B">
      <w:pPr>
        <w:tabs>
          <w:tab w:val="left" w:pos="567"/>
        </w:tabs>
        <w:suppressAutoHyphens/>
        <w:autoSpaceDN w:val="0"/>
        <w:spacing w:before="0"/>
        <w:textAlignment w:val="baseline"/>
        <w:rPr>
          <w:rFonts w:ascii="Times New Roman" w:hAnsi="Times New Roman"/>
          <w:sz w:val="24"/>
          <w:szCs w:val="24"/>
          <w:lang w:eastAsia="hr-HR"/>
        </w:rPr>
      </w:pPr>
      <w:r w:rsidRPr="0015242B">
        <w:rPr>
          <w:rFonts w:cs="Arial"/>
        </w:rPr>
        <w:t>-</w:t>
      </w:r>
      <w:r w:rsidRPr="0015242B">
        <w:rPr>
          <w:rFonts w:cs="Arial"/>
        </w:rPr>
        <w:tab/>
        <w:t>Да сачине, потпи</w:t>
      </w:r>
      <w:r>
        <w:rPr>
          <w:rFonts w:cs="Arial"/>
        </w:rPr>
        <w:t>шу и верификују Збирни обрачун</w:t>
      </w:r>
      <w:r>
        <w:rPr>
          <w:rFonts w:cs="Arial"/>
          <w:lang w:val="sr-Cyrl-RS"/>
        </w:rPr>
        <w:t xml:space="preserve"> радова</w:t>
      </w:r>
      <w:r w:rsidRPr="0015242B">
        <w:rPr>
          <w:rFonts w:cs="Arial"/>
        </w:rPr>
        <w:t xml:space="preserve"> и </w:t>
      </w:r>
      <w:r w:rsidRPr="0015242B">
        <w:rPr>
          <w:rFonts w:eastAsia="Calibri" w:cs="Arial"/>
        </w:rPr>
        <w:t xml:space="preserve">Обрачун </w:t>
      </w:r>
      <w:r>
        <w:rPr>
          <w:rFonts w:eastAsia="Calibri" w:cs="Arial"/>
          <w:lang w:val="sr-Cyrl-RS"/>
        </w:rPr>
        <w:t>радова</w:t>
      </w:r>
      <w:r w:rsidRPr="0015242B">
        <w:rPr>
          <w:rFonts w:eastAsia="Calibri" w:cs="Arial"/>
        </w:rPr>
        <w:t xml:space="preserve"> за </w:t>
      </w:r>
      <w:r>
        <w:rPr>
          <w:rFonts w:eastAsia="Calibri" w:cs="Arial"/>
          <w:lang w:val="sr-Cyrl-RS"/>
        </w:rPr>
        <w:t>извршене радове</w:t>
      </w:r>
      <w:r w:rsidR="004E729B">
        <w:rPr>
          <w:rFonts w:eastAsia="Calibri" w:cs="Arial"/>
          <w:lang w:val="sr-Cyrl-RS"/>
        </w:rPr>
        <w:t xml:space="preserve"> (без примедби)</w:t>
      </w:r>
      <w:r w:rsidRPr="0015242B">
        <w:rPr>
          <w:rFonts w:cs="Arial"/>
        </w:rPr>
        <w:t>;</w:t>
      </w:r>
    </w:p>
    <w:p w:rsidR="0015242B" w:rsidRPr="0015242B" w:rsidRDefault="0015242B" w:rsidP="0015242B">
      <w:pPr>
        <w:tabs>
          <w:tab w:val="left" w:pos="567"/>
        </w:tabs>
        <w:spacing w:before="0"/>
        <w:rPr>
          <w:rFonts w:cs="Arial"/>
          <w:b/>
        </w:rPr>
      </w:pPr>
      <w:r w:rsidRPr="0015242B">
        <w:rPr>
          <w:rFonts w:cs="Arial"/>
        </w:rPr>
        <w:t>Уговорне стране, могу да изврше допуне и промене овлашћених представника, званичним писаним путем.</w:t>
      </w:r>
    </w:p>
    <w:p w:rsidR="00873EBD" w:rsidRPr="0005016C" w:rsidRDefault="00873EBD" w:rsidP="00873EBD">
      <w:pPr>
        <w:rPr>
          <w:rFonts w:eastAsia="Arial Unicode MS"/>
          <w:b/>
          <w:lang w:val="sr-Cyrl-CS"/>
        </w:rPr>
      </w:pPr>
      <w:r w:rsidRPr="0005016C">
        <w:rPr>
          <w:rFonts w:eastAsia="Arial Unicode MS"/>
          <w:b/>
          <w:lang w:val="sr-Cyrl-CS"/>
        </w:rPr>
        <w:t>ЗАШТИТА НА ГРАДИЛИШТУ</w:t>
      </w:r>
    </w:p>
    <w:p w:rsidR="00873EBD" w:rsidRPr="0005016C" w:rsidRDefault="00873EBD" w:rsidP="0015242B">
      <w:pPr>
        <w:spacing w:before="0"/>
        <w:jc w:val="center"/>
        <w:rPr>
          <w:rFonts w:eastAsia="Arial Unicode MS"/>
          <w:b/>
          <w:lang w:val="sr-Cyrl-CS"/>
        </w:rPr>
      </w:pPr>
      <w:r w:rsidRPr="0005016C">
        <w:rPr>
          <w:rFonts w:eastAsia="Arial Unicode MS"/>
          <w:b/>
          <w:lang w:val="sr-Cyrl-CS"/>
        </w:rPr>
        <w:t xml:space="preserve">Члан </w:t>
      </w:r>
      <w:r w:rsidR="0015242B">
        <w:rPr>
          <w:rFonts w:eastAsia="Arial Unicode MS"/>
          <w:b/>
          <w:lang w:val="sr-Cyrl-CS"/>
        </w:rPr>
        <w:t>20</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је надокнадити све штете које извршењем уговорених радова евентуално причини </w:t>
      </w:r>
      <w:r w:rsidRPr="006929D8">
        <w:rPr>
          <w:rFonts w:eastAsia="Arial Unicode MS"/>
          <w:lang w:val="sr-Cyrl-CS"/>
        </w:rPr>
        <w:t xml:space="preserve">Наручиоцу и/или </w:t>
      </w:r>
      <w:r w:rsidRPr="008377FF">
        <w:rPr>
          <w:rFonts w:eastAsia="Arial Unicode MS"/>
          <w:lang w:val="sr-Cyrl-CS"/>
        </w:rPr>
        <w:t>трећим лицима.</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Pr="008377FF">
        <w:rPr>
          <w:rFonts w:eastAsia="Arial Unicode MS"/>
          <w:lang w:val="sr-Cyrl-CS"/>
        </w:rPr>
        <w:t>Извођача  радова</w:t>
      </w:r>
      <w:r w:rsidRPr="008377FF">
        <w:rPr>
          <w:rFonts w:eastAsia="Arial Unicode MS"/>
          <w:lang w:val="ru-RU"/>
        </w:rPr>
        <w:t xml:space="preserve">, односно његових запослених, као и других лица које ангажовао </w:t>
      </w:r>
      <w:r w:rsidRPr="008377FF">
        <w:rPr>
          <w:rFonts w:eastAsia="Arial Unicode MS"/>
          <w:lang w:val="sr-Cyrl-CS"/>
        </w:rPr>
        <w:t>Извођач радова</w:t>
      </w:r>
      <w:r w:rsidRPr="008377FF">
        <w:rPr>
          <w:rFonts w:eastAsia="Arial Unicode MS"/>
          <w:lang w:val="ru-RU"/>
        </w:rPr>
        <w:t>, ради обављањ</w:t>
      </w:r>
      <w:r w:rsidR="00891A2E">
        <w:rPr>
          <w:rFonts w:eastAsia="Arial Unicode MS"/>
          <w:lang w:val="ru-RU"/>
        </w:rPr>
        <w:t xml:space="preserve">а послова који су предмет овог Уговора </w:t>
      </w:r>
      <w:r w:rsidR="00891A2E">
        <w:rPr>
          <w:rFonts w:eastAsia="Arial Unicode MS"/>
          <w:lang w:val="sr-Cyrl-CS"/>
        </w:rPr>
        <w:t>без ПДВ.</w:t>
      </w:r>
    </w:p>
    <w:p w:rsidR="00873EBD" w:rsidRPr="008377FF" w:rsidRDefault="00873EBD" w:rsidP="00873EBD">
      <w:pPr>
        <w:rPr>
          <w:rFonts w:eastAsia="Arial Unicode MS"/>
          <w:lang w:val="ru-RU"/>
        </w:rPr>
      </w:pPr>
      <w:r w:rsidRPr="008377FF">
        <w:rPr>
          <w:rFonts w:eastAsia="Arial Unicode MS"/>
          <w:lang w:val="ru-RU"/>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873EBD" w:rsidRPr="008377FF" w:rsidRDefault="00873EBD" w:rsidP="00873EBD">
      <w:pPr>
        <w:rPr>
          <w:rFonts w:eastAsia="Arial Unicode MS"/>
          <w:lang w:val="sr-Cyrl-CS"/>
        </w:rPr>
      </w:pPr>
      <w:r w:rsidRPr="008377FF">
        <w:rPr>
          <w:rFonts w:eastAsia="Arial Unicode MS"/>
          <w:lang w:val="sr-Cyrl-CS"/>
        </w:rPr>
        <w:lastRenderedPageBreak/>
        <w:t>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Наручилац, Извођач радова има право на накнаду тог дела висине исплаћене штете на начин и условима плаћа</w:t>
      </w:r>
      <w:r w:rsidR="00891A2E">
        <w:rPr>
          <w:rFonts w:eastAsia="Arial Unicode MS"/>
          <w:lang w:val="sr-Cyrl-CS"/>
        </w:rPr>
        <w:t xml:space="preserve">ња сходно члану </w:t>
      </w:r>
      <w:r w:rsidR="00C835C5">
        <w:rPr>
          <w:rFonts w:eastAsia="Arial Unicode MS"/>
          <w:lang w:val="sr-Cyrl-CS"/>
        </w:rPr>
        <w:t>7</w:t>
      </w:r>
      <w:r w:rsidR="00891A2E">
        <w:rPr>
          <w:rFonts w:eastAsia="Arial Unicode MS"/>
          <w:lang w:val="sr-Cyrl-CS"/>
        </w:rPr>
        <w:t>. овог Уговора без ПДВ.</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9341AD">
        <w:rPr>
          <w:rFonts w:eastAsia="Arial Unicode MS"/>
          <w:b/>
          <w:lang w:val="sr-Cyrl-CS"/>
        </w:rPr>
        <w:t>2</w:t>
      </w:r>
      <w:r w:rsidR="0015242B">
        <w:rPr>
          <w:rFonts w:eastAsia="Arial Unicode MS"/>
          <w:b/>
          <w:lang w:val="sr-Cyrl-CS"/>
        </w:rPr>
        <w:t>1</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Извођач радова је посебно обавезан:</w:t>
      </w:r>
    </w:p>
    <w:p w:rsidR="00873EBD" w:rsidRPr="008377FF" w:rsidRDefault="00812C42" w:rsidP="00812C42">
      <w:pPr>
        <w:rPr>
          <w:rFonts w:eastAsia="Arial Unicode MS"/>
          <w:lang w:val="sr-Latn-CS"/>
        </w:rPr>
      </w:pPr>
      <w:r>
        <w:rPr>
          <w:rFonts w:eastAsia="Arial Unicode MS"/>
          <w:lang w:val="sr-Cyrl-RS"/>
        </w:rPr>
        <w:t>-</w:t>
      </w:r>
      <w:r w:rsidR="00873EBD" w:rsidRPr="008377FF">
        <w:rPr>
          <w:rFonts w:eastAsia="Arial Unicode MS"/>
          <w:lang w:val="sr-Latn-CS"/>
        </w:rPr>
        <w:t>да се придржава Закона о безбедности и здрављу на раду ("Сл.гласник РС", бр. 101/2005</w:t>
      </w:r>
      <w:r w:rsidR="00873EBD" w:rsidRPr="006929D8">
        <w:rPr>
          <w:rFonts w:eastAsia="Arial Unicode MS"/>
          <w:lang w:val="sr-Cyrl-CS"/>
        </w:rPr>
        <w:t>, 91/2015</w:t>
      </w:r>
      <w:r w:rsidR="00873EBD" w:rsidRPr="008377FF">
        <w:rPr>
          <w:rFonts w:eastAsia="Arial Unicode MS"/>
          <w:lang w:val="sr-Latn-CS"/>
        </w:rPr>
        <w:t>) и Закона о заштити од пожара  ("Сл.гласник РС", бр. 111/09</w:t>
      </w:r>
      <w:r w:rsidR="00873EBD" w:rsidRPr="006929D8">
        <w:rPr>
          <w:rFonts w:eastAsia="Arial Unicode MS"/>
          <w:lang w:val="sr-Cyrl-CS"/>
        </w:rPr>
        <w:t xml:space="preserve">, 20/2015 </w:t>
      </w:r>
      <w:r w:rsidR="00873EBD" w:rsidRPr="008377FF">
        <w:rPr>
          <w:rFonts w:eastAsia="Arial Unicode MS"/>
          <w:lang w:val="sr-Latn-CS"/>
        </w:rPr>
        <w:t>) и Правилника о општим мерама заштите од опасног дејстава електричне струје, намењеног за рад на објектима у радним просторијама и на градилиштима</w:t>
      </w:r>
      <w:r w:rsidR="00873EBD" w:rsidRPr="006929D8">
        <w:rPr>
          <w:rFonts w:eastAsia="Arial Unicode MS"/>
          <w:lang w:val="sr-Cyrl-CS"/>
        </w:rPr>
        <w:t xml:space="preserve"> (</w:t>
      </w:r>
      <w:r w:rsidR="00873EBD" w:rsidRPr="008377FF">
        <w:rPr>
          <w:rFonts w:eastAsia="Arial Unicode MS"/>
          <w:lang w:val="sr-Latn-CS"/>
        </w:rPr>
        <w:t>"Сл. гласнику СРС", бр. 21/89</w:t>
      </w:r>
      <w:r w:rsidR="00873EBD" w:rsidRPr="006929D8">
        <w:rPr>
          <w:rFonts w:eastAsia="Arial Unicode MS"/>
          <w:lang w:val="sr-Cyrl-CS"/>
        </w:rPr>
        <w:t xml:space="preserve">) </w:t>
      </w:r>
      <w:r w:rsidR="00873EBD" w:rsidRPr="008377FF">
        <w:rPr>
          <w:rFonts w:eastAsia="Arial Unicode MS"/>
          <w:lang w:val="sr-Latn-CS"/>
        </w:rPr>
        <w:t>,</w:t>
      </w:r>
    </w:p>
    <w:p w:rsidR="00873EBD" w:rsidRPr="008377FF" w:rsidRDefault="00812C42" w:rsidP="00812C42">
      <w:pPr>
        <w:rPr>
          <w:rFonts w:eastAsia="Arial Unicode MS"/>
          <w:lang w:val="sr-Latn-CS"/>
        </w:rPr>
      </w:pPr>
      <w:r>
        <w:rPr>
          <w:rFonts w:eastAsia="Arial Unicode MS"/>
          <w:lang w:val="sr-Cyrl-RS"/>
        </w:rPr>
        <w:t>-</w:t>
      </w:r>
      <w:r w:rsidR="00873EBD" w:rsidRPr="008377FF">
        <w:rPr>
          <w:rFonts w:eastAsia="Arial Unicode MS"/>
          <w:lang w:val="sr-Latn-CS"/>
        </w:rPr>
        <w:t xml:space="preserve">да пре почетка </w:t>
      </w:r>
      <w:r w:rsidR="00873EBD" w:rsidRPr="006929D8">
        <w:rPr>
          <w:rFonts w:eastAsia="Arial Unicode MS"/>
          <w:lang w:val="sr-Latn-CS"/>
        </w:rPr>
        <w:t xml:space="preserve">извођења </w:t>
      </w:r>
      <w:r w:rsidR="00873EBD" w:rsidRPr="008377FF">
        <w:rPr>
          <w:rFonts w:eastAsia="Arial Unicode MS"/>
          <w:lang w:val="sr-Latn-CS"/>
        </w:rPr>
        <w:t>рад</w:t>
      </w:r>
      <w:r w:rsidR="00873EBD" w:rsidRPr="006929D8">
        <w:rPr>
          <w:rFonts w:eastAsia="Arial Unicode MS"/>
          <w:lang w:val="sr-Latn-CS"/>
        </w:rPr>
        <w:t xml:space="preserve">ова </w:t>
      </w:r>
      <w:r w:rsidR="00873EBD" w:rsidRPr="008377FF">
        <w:rPr>
          <w:rFonts w:eastAsia="Arial Unicode MS"/>
          <w:lang w:val="sr-Latn-CS"/>
        </w:rPr>
        <w:t>Наручиоцу достави документе о оспособљености радника за безбедан и здрав рад, за послове које ће обављати код Наручиоца, лекарске извештаје за наведене раднике издате од стране медицине рада; задужења радника са личним и колективним заштитним средствима,</w:t>
      </w:r>
    </w:p>
    <w:p w:rsidR="00873EBD" w:rsidRPr="008377FF" w:rsidRDefault="00812C42" w:rsidP="00812C42">
      <w:pPr>
        <w:rPr>
          <w:rFonts w:eastAsia="Arial Unicode MS"/>
          <w:lang w:val="sr-Latn-CS"/>
        </w:rPr>
      </w:pPr>
      <w:r>
        <w:rPr>
          <w:rFonts w:eastAsia="Arial Unicode MS"/>
          <w:lang w:val="sr-Cyrl-RS"/>
        </w:rPr>
        <w:t>-</w:t>
      </w:r>
      <w:r w:rsidR="00873EBD" w:rsidRPr="008377FF">
        <w:rPr>
          <w:rFonts w:eastAsia="Arial Unicode MS"/>
          <w:lang w:val="sr-Latn-CS"/>
        </w:rPr>
        <w:t xml:space="preserve">да пре почетка </w:t>
      </w:r>
      <w:r w:rsidR="00873EBD" w:rsidRPr="006929D8">
        <w:rPr>
          <w:rFonts w:eastAsia="Arial Unicode MS"/>
          <w:lang w:val="sr-Latn-CS"/>
        </w:rPr>
        <w:t xml:space="preserve"> извођења </w:t>
      </w:r>
      <w:r w:rsidR="00873EBD" w:rsidRPr="008377FF">
        <w:rPr>
          <w:rFonts w:eastAsia="Arial Unicode MS"/>
          <w:lang w:val="sr-Latn-CS"/>
        </w:rPr>
        <w:t>рад</w:t>
      </w:r>
      <w:r w:rsidR="00873EBD" w:rsidRPr="006929D8">
        <w:rPr>
          <w:rFonts w:eastAsia="Arial Unicode MS"/>
          <w:lang w:val="sr-Latn-CS"/>
        </w:rPr>
        <w:t xml:space="preserve">ова </w:t>
      </w:r>
      <w:r w:rsidR="00873EBD" w:rsidRPr="008377FF">
        <w:rPr>
          <w:rFonts w:eastAsia="Arial Unicode MS"/>
          <w:lang w:val="sr-Latn-CS"/>
        </w:rPr>
        <w:t>Наручиоцу достави стручни налаз да су опрема и оруђа за рад исправна, што се потврђује стручним налазом од овлашћених кућа,</w:t>
      </w:r>
    </w:p>
    <w:p w:rsidR="00873EBD" w:rsidRPr="008377FF" w:rsidRDefault="00812C42" w:rsidP="00812C42">
      <w:pPr>
        <w:rPr>
          <w:rFonts w:eastAsia="Arial Unicode MS"/>
          <w:lang w:val="sr-Latn-CS"/>
        </w:rPr>
      </w:pPr>
      <w:r>
        <w:rPr>
          <w:rFonts w:eastAsia="Arial Unicode MS"/>
          <w:lang w:val="sr-Cyrl-RS"/>
        </w:rPr>
        <w:t>-</w:t>
      </w:r>
      <w:r w:rsidR="00873EBD" w:rsidRPr="008377FF">
        <w:rPr>
          <w:rFonts w:eastAsia="Arial Unicode MS"/>
          <w:lang w:val="sr-Latn-CS"/>
        </w:rPr>
        <w:t xml:space="preserve">да </w:t>
      </w:r>
      <w:r>
        <w:rPr>
          <w:rFonts w:eastAsia="Arial Unicode MS"/>
          <w:lang w:val="sr-Cyrl-RS"/>
        </w:rPr>
        <w:t xml:space="preserve">се </w:t>
      </w:r>
      <w:r w:rsidR="00873EBD" w:rsidRPr="008377FF">
        <w:rPr>
          <w:rFonts w:eastAsia="Arial Unicode MS"/>
          <w:lang w:val="sr-Latn-CS"/>
        </w:rPr>
        <w:t xml:space="preserve">пре почетка извођења радова, јави </w:t>
      </w:r>
      <w:r w:rsidR="00873EBD" w:rsidRPr="006929D8">
        <w:rPr>
          <w:rFonts w:eastAsia="Arial Unicode MS"/>
          <w:lang w:val="sr-Latn-CS"/>
        </w:rPr>
        <w:t xml:space="preserve">именованом и одговорним </w:t>
      </w:r>
      <w:r w:rsidR="00873EBD" w:rsidRPr="008377FF">
        <w:rPr>
          <w:rFonts w:eastAsia="Arial Unicode MS"/>
          <w:lang w:val="sr-Latn-CS"/>
        </w:rPr>
        <w:t>лицу за безбедност и здравље на раду Наручиоца, ради упознавања ангажованих лица са опасностима и штетностима и мерама заштите на пословима на којима су ангажовани.</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0015242B">
        <w:rPr>
          <w:rFonts w:eastAsia="Arial Unicode MS"/>
          <w:b/>
          <w:lang w:val="sr-Cyrl-CS"/>
        </w:rPr>
        <w:t>2</w:t>
      </w:r>
      <w:r w:rsidRPr="0005016C">
        <w:rPr>
          <w:rFonts w:eastAsia="Arial Unicode MS"/>
          <w:b/>
          <w:lang w:val="sr-Cyrl-CS"/>
        </w:rPr>
        <w:t>.</w:t>
      </w:r>
    </w:p>
    <w:p w:rsidR="00873EBD" w:rsidRPr="008D70F0" w:rsidRDefault="00873EBD" w:rsidP="00873EBD">
      <w:pPr>
        <w:rPr>
          <w:rFonts w:eastAsia="Arial Unicode MS"/>
          <w:lang w:val="sr-Cyrl-CS"/>
        </w:rPr>
      </w:pPr>
      <w:r w:rsidRPr="008377FF">
        <w:rPr>
          <w:rFonts w:eastAsia="Arial Unicode MS"/>
          <w:lang w:val="sr-Cyrl-CS"/>
        </w:rPr>
        <w:t>Пре почетка извођења радова</w:t>
      </w:r>
      <w:r w:rsidRPr="006929D8">
        <w:rPr>
          <w:rFonts w:eastAsia="Arial Unicode MS"/>
          <w:lang w:val="sr-Cyrl-CS"/>
        </w:rPr>
        <w:t xml:space="preserve"> из члана 2. овог Уговора</w:t>
      </w:r>
      <w:r w:rsidRPr="008377FF">
        <w:rPr>
          <w:rFonts w:eastAsia="Arial Unicode MS"/>
          <w:lang w:val="sr-Cyrl-CS"/>
        </w:rPr>
        <w:t xml:space="preserve">, Извођач радова је дужан да Наручиоцу достави списак ангажованих радника и да сваку промену ангажованих лица пријави Наручиоцу, уз достављање тражене докуметације </w:t>
      </w:r>
      <w:r w:rsidRPr="008D70F0">
        <w:rPr>
          <w:rFonts w:eastAsia="Arial Unicode MS"/>
          <w:lang w:val="sr-Cyrl-CS"/>
        </w:rPr>
        <w:t>и јављање</w:t>
      </w:r>
      <w:r w:rsidR="008D70F0" w:rsidRPr="008D70F0">
        <w:rPr>
          <w:rFonts w:eastAsia="Arial Unicode MS"/>
          <w:lang w:val="sr-Cyrl-CS"/>
        </w:rPr>
        <w:t xml:space="preserve"> </w:t>
      </w:r>
      <w:r w:rsidRPr="006929D8">
        <w:rPr>
          <w:rFonts w:eastAsia="Arial Unicode MS"/>
          <w:lang w:val="sr-Cyrl-CS"/>
        </w:rPr>
        <w:t xml:space="preserve">без одлагања, именованом и одговорном лицу Наручиоца </w:t>
      </w:r>
      <w:r w:rsidRPr="008D70F0">
        <w:rPr>
          <w:rFonts w:eastAsia="Arial Unicode MS"/>
          <w:lang w:val="sr-Cyrl-CS"/>
        </w:rPr>
        <w:t>за безбедност и здравље на раду.</w:t>
      </w:r>
    </w:p>
    <w:p w:rsidR="00873EBD" w:rsidRPr="0005016C" w:rsidRDefault="00873EBD" w:rsidP="00873EBD">
      <w:pPr>
        <w:rPr>
          <w:rFonts w:eastAsia="Arial Unicode MS"/>
          <w:b/>
          <w:lang w:val="sr-Cyrl-CS"/>
        </w:rPr>
      </w:pPr>
      <w:r w:rsidRPr="0005016C">
        <w:rPr>
          <w:rFonts w:eastAsia="Arial Unicode MS"/>
          <w:b/>
          <w:lang w:val="sr-Cyrl-CS"/>
        </w:rPr>
        <w:t>ГАРАНТНИ РОК</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0015242B">
        <w:rPr>
          <w:rFonts w:eastAsia="Arial Unicode MS"/>
          <w:b/>
          <w:lang w:val="sr-Cyrl-CS"/>
        </w:rPr>
        <w:t>3</w:t>
      </w:r>
      <w:r w:rsidRPr="0005016C">
        <w:rPr>
          <w:rFonts w:eastAsia="Arial Unicode MS"/>
          <w:b/>
          <w:lang w:val="sr-Cyrl-CS"/>
        </w:rPr>
        <w:t>.</w:t>
      </w:r>
    </w:p>
    <w:p w:rsidR="00873EBD" w:rsidRPr="00812C42" w:rsidRDefault="00873EBD" w:rsidP="00873EBD">
      <w:pPr>
        <w:rPr>
          <w:rFonts w:eastAsia="Arial Unicode MS"/>
          <w:lang w:val="sr-Cyrl-CS"/>
        </w:rPr>
      </w:pPr>
      <w:r w:rsidRPr="008377FF">
        <w:rPr>
          <w:rFonts w:eastAsia="Arial Unicode MS"/>
          <w:lang w:val="sr-Cyrl-CS"/>
        </w:rPr>
        <w:t xml:space="preserve">Гарантни рок за </w:t>
      </w:r>
      <w:r w:rsidRPr="006929D8">
        <w:rPr>
          <w:rFonts w:eastAsia="Arial Unicode MS"/>
          <w:lang w:val="sr-Cyrl-CS"/>
        </w:rPr>
        <w:t xml:space="preserve">уговорене и  </w:t>
      </w:r>
      <w:r w:rsidRPr="008377FF">
        <w:rPr>
          <w:rFonts w:eastAsia="Arial Unicode MS"/>
          <w:lang w:val="sr-Cyrl-CS"/>
        </w:rPr>
        <w:t>из</w:t>
      </w:r>
      <w:r w:rsidR="004A333C" w:rsidRPr="008377FF">
        <w:rPr>
          <w:rFonts w:eastAsia="Arial Unicode MS"/>
          <w:lang w:val="sr-Cyrl-CS"/>
        </w:rPr>
        <w:t xml:space="preserve">ведене радове износи _________ </w:t>
      </w:r>
      <w:r w:rsidRPr="008377FF">
        <w:rPr>
          <w:rFonts w:eastAsia="Arial Unicode MS"/>
          <w:lang w:val="sr-Cyrl-CS"/>
        </w:rPr>
        <w:t>месец</w:t>
      </w:r>
      <w:r w:rsidR="00847E43">
        <w:rPr>
          <w:rFonts w:eastAsia="Arial Unicode MS"/>
          <w:lang w:val="sr-Cyrl-CS"/>
        </w:rPr>
        <w:t>а</w:t>
      </w:r>
      <w:r w:rsidRPr="008377FF">
        <w:rPr>
          <w:rFonts w:eastAsia="Arial Unicode MS"/>
          <w:lang w:val="sr-Cyrl-CS"/>
        </w:rPr>
        <w:t xml:space="preserve"> и </w:t>
      </w:r>
      <w:r w:rsidRPr="00812C42">
        <w:rPr>
          <w:rFonts w:eastAsia="Arial Unicode MS"/>
          <w:lang w:val="sr-Cyrl-CS"/>
        </w:rPr>
        <w:t xml:space="preserve">почиње да тече </w:t>
      </w:r>
      <w:r w:rsidR="005F2C93" w:rsidRPr="00812C42">
        <w:rPr>
          <w:lang w:val="ru-RU" w:eastAsia="ar-SA"/>
        </w:rPr>
        <w:t>од дана када је  извршен квантитативни и квалитативни пријем радова.</w:t>
      </w:r>
    </w:p>
    <w:p w:rsidR="00873EBD" w:rsidRPr="0005016C" w:rsidRDefault="00873EBD" w:rsidP="00873EBD">
      <w:pPr>
        <w:rPr>
          <w:rFonts w:eastAsia="Arial Unicode MS"/>
          <w:b/>
          <w:lang w:val="sr-Cyrl-CS"/>
        </w:rPr>
      </w:pPr>
      <w:r w:rsidRPr="0005016C">
        <w:rPr>
          <w:rFonts w:eastAsia="Arial Unicode MS"/>
          <w:b/>
          <w:lang w:val="sr-Cyrl-CS"/>
        </w:rPr>
        <w:t>ВИША СИЛА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0015242B">
        <w:rPr>
          <w:rFonts w:eastAsia="Arial Unicode MS"/>
          <w:b/>
          <w:lang w:val="sr-Cyrl-RS"/>
        </w:rPr>
        <w:t>4</w:t>
      </w:r>
      <w:r w:rsidRPr="0005016C">
        <w:rPr>
          <w:rFonts w:eastAsia="Arial Unicode MS"/>
          <w:b/>
          <w:lang w:val="sr-Cyrl-CS"/>
        </w:rPr>
        <w:t>.</w:t>
      </w:r>
    </w:p>
    <w:p w:rsidR="00873EBD" w:rsidRPr="006929D8" w:rsidRDefault="00873EBD" w:rsidP="00873EBD">
      <w:pPr>
        <w:rPr>
          <w:rFonts w:eastAsia="Arial Unicode MS"/>
          <w:lang w:val="sr-Cyrl-RS"/>
        </w:rPr>
      </w:pPr>
      <w:r w:rsidRPr="006929D8">
        <w:rPr>
          <w:rFonts w:eastAsia="Arial Unicode MS"/>
          <w:lang w:val="sr-Cyrl-R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873EBD" w:rsidRPr="006929D8" w:rsidRDefault="00873EBD" w:rsidP="00873EBD">
      <w:pPr>
        <w:rPr>
          <w:rFonts w:eastAsia="Arial Unicode MS"/>
          <w:lang w:val="sr-Cyrl-RS"/>
        </w:rPr>
      </w:pPr>
      <w:r w:rsidRPr="006929D8">
        <w:rPr>
          <w:rFonts w:eastAsia="Arial Unicode MS"/>
          <w:lang w:val="sr-Cyrl-RS"/>
        </w:rPr>
        <w:t>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873EBD" w:rsidRPr="006929D8" w:rsidRDefault="00873EBD" w:rsidP="00873EBD">
      <w:pPr>
        <w:rPr>
          <w:rFonts w:eastAsia="Arial Unicode MS"/>
          <w:lang w:val="sr-Cyrl-RS"/>
        </w:rPr>
      </w:pPr>
      <w:r w:rsidRPr="006929D8">
        <w:rPr>
          <w:rFonts w:eastAsia="Arial Unicode MS"/>
          <w:lang w:val="sr-Cyrl-RS"/>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873EBD" w:rsidRPr="006929D8" w:rsidRDefault="00873EBD" w:rsidP="00873EBD">
      <w:pPr>
        <w:rPr>
          <w:rFonts w:eastAsia="Arial Unicode MS"/>
          <w:lang w:val="sr-Cyrl-RS"/>
        </w:rPr>
      </w:pPr>
      <w:r w:rsidRPr="006929D8">
        <w:rPr>
          <w:rFonts w:eastAsia="Arial Unicode MS"/>
          <w:lang w:val="sr-Cyrl-RS"/>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FF7C8C" w:rsidRDefault="00FF7C8C" w:rsidP="00873EBD">
      <w:pPr>
        <w:rPr>
          <w:rFonts w:eastAsia="Arial Unicode MS"/>
          <w:b/>
          <w:lang w:val="sr-Cyrl-CS"/>
        </w:rPr>
      </w:pPr>
    </w:p>
    <w:p w:rsidR="00873EBD" w:rsidRPr="0005016C" w:rsidRDefault="00873EBD" w:rsidP="00873EBD">
      <w:pPr>
        <w:rPr>
          <w:rFonts w:eastAsia="Arial Unicode MS"/>
          <w:b/>
          <w:lang w:val="sr-Cyrl-CS"/>
        </w:rPr>
      </w:pPr>
      <w:r w:rsidRPr="0005016C">
        <w:rPr>
          <w:rFonts w:eastAsia="Arial Unicode MS"/>
          <w:b/>
          <w:lang w:val="sr-Cyrl-CS"/>
        </w:rPr>
        <w:t>РАСКИД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0015242B">
        <w:rPr>
          <w:rFonts w:eastAsia="Arial Unicode MS"/>
          <w:b/>
          <w:lang w:val="sr-Cyrl-RS"/>
        </w:rPr>
        <w:t>5</w:t>
      </w:r>
      <w:r w:rsidRPr="0005016C">
        <w:rPr>
          <w:rFonts w:eastAsia="Arial Unicode MS"/>
          <w:b/>
          <w:lang w:val="sr-Cyrl-CS"/>
        </w:rPr>
        <w:t>.</w:t>
      </w:r>
    </w:p>
    <w:p w:rsidR="00873EBD" w:rsidRPr="00377C9E" w:rsidRDefault="00873EBD" w:rsidP="00CC197A">
      <w:pPr>
        <w:spacing w:before="0"/>
        <w:rPr>
          <w:rFonts w:eastAsia="Arial Unicode MS"/>
          <w:lang w:val="sr-Cyrl-CS"/>
        </w:rPr>
      </w:pPr>
      <w:r w:rsidRPr="008377FF">
        <w:rPr>
          <w:rFonts w:eastAsia="Arial Unicode MS"/>
          <w:lang w:val="sr-Cyrl-CS"/>
        </w:rPr>
        <w:t xml:space="preserve">Уговор се може раскинути и на основу писаног споразума сагласношћу воља Уговорних </w:t>
      </w:r>
      <w:r w:rsidRPr="00377C9E">
        <w:rPr>
          <w:rFonts w:eastAsia="Arial Unicode MS"/>
          <w:lang w:val="sr-Cyrl-CS"/>
        </w:rPr>
        <w:t>страна.</w:t>
      </w:r>
    </w:p>
    <w:p w:rsidR="00873EBD" w:rsidRPr="00377C9E" w:rsidRDefault="00873EBD" w:rsidP="00CC197A">
      <w:pPr>
        <w:spacing w:before="0"/>
        <w:rPr>
          <w:rFonts w:eastAsia="Arial Unicode MS"/>
          <w:lang w:val="sr-Cyrl-CS"/>
        </w:rPr>
      </w:pPr>
      <w:r w:rsidRPr="00377C9E">
        <w:rPr>
          <w:rFonts w:eastAsia="Arial Unicode MS"/>
          <w:lang w:val="sr-Cyrl-CS"/>
        </w:rPr>
        <w:t>Наручилац има право на једнострани раскид Уговора у следећим случајевима:</w:t>
      </w:r>
    </w:p>
    <w:p w:rsidR="005F2C93" w:rsidRPr="00377C9E" w:rsidRDefault="005F2C93" w:rsidP="00445FC5">
      <w:pPr>
        <w:pStyle w:val="ListParagraph"/>
        <w:numPr>
          <w:ilvl w:val="0"/>
          <w:numId w:val="21"/>
        </w:numPr>
        <w:spacing w:before="0" w:after="0" w:line="240" w:lineRule="auto"/>
        <w:rPr>
          <w:rFonts w:ascii="Arial" w:hAnsi="Arial" w:cs="Arial"/>
          <w:lang w:val="sr-Cyrl-CS"/>
        </w:rPr>
      </w:pPr>
      <w:r w:rsidRPr="00377C9E">
        <w:rPr>
          <w:rFonts w:ascii="Arial" w:hAnsi="Arial" w:cs="Arial"/>
          <w:lang w:val="sr-Cyrl-CS"/>
        </w:rPr>
        <w:t xml:space="preserve">ако и поред уговорне казне понашање </w:t>
      </w:r>
      <w:r w:rsidRPr="00377C9E">
        <w:rPr>
          <w:rFonts w:ascii="Arial" w:hAnsi="Arial" w:cs="Arial"/>
          <w:lang w:val="sr-Cyrl-RS"/>
        </w:rPr>
        <w:t>Изв</w:t>
      </w:r>
      <w:r w:rsidRPr="00377C9E">
        <w:rPr>
          <w:rFonts w:ascii="Arial" w:hAnsi="Arial" w:cs="Arial"/>
          <w:lang w:val="sr-Cyrl-CS"/>
        </w:rPr>
        <w:t>ођача радова буде такво да угрожава даље активности Наручиоца за које је закључен уговор</w:t>
      </w:r>
      <w:r w:rsidRPr="00377C9E">
        <w:rPr>
          <w:rFonts w:ascii="Arial" w:hAnsi="Arial" w:cs="Arial"/>
          <w:lang w:val="sr-Cyrl-RS"/>
        </w:rPr>
        <w:t>.</w:t>
      </w:r>
      <w:r w:rsidRPr="00377C9E">
        <w:rPr>
          <w:rFonts w:ascii="Arial" w:hAnsi="Arial" w:cs="Arial"/>
          <w:lang w:val="sr-Cyrl-CS"/>
        </w:rPr>
        <w:t xml:space="preserve"> </w:t>
      </w:r>
    </w:p>
    <w:p w:rsidR="005F2C93" w:rsidRPr="00377C9E" w:rsidRDefault="005F2C93" w:rsidP="00445FC5">
      <w:pPr>
        <w:pStyle w:val="ListParagraph"/>
        <w:numPr>
          <w:ilvl w:val="0"/>
          <w:numId w:val="21"/>
        </w:numPr>
        <w:spacing w:before="0" w:after="0" w:line="240" w:lineRule="auto"/>
        <w:ind w:right="40"/>
        <w:rPr>
          <w:rFonts w:ascii="Arial" w:hAnsi="Arial" w:cs="Arial"/>
          <w:bCs/>
          <w:lang w:val="sr-Cyrl-CS"/>
        </w:rPr>
      </w:pPr>
      <w:r w:rsidRPr="00377C9E">
        <w:rPr>
          <w:rFonts w:ascii="Arial" w:hAnsi="Arial" w:cs="Arial"/>
          <w:lang w:val="sr-Cyrl-CS"/>
        </w:rPr>
        <w:t xml:space="preserve">Уколико се Извођач радова пет пута у току трајања уговора не одазове </w:t>
      </w:r>
      <w:r w:rsidRPr="00377C9E">
        <w:rPr>
          <w:rFonts w:ascii="Arial" w:hAnsi="Arial" w:cs="Arial"/>
          <w:lang w:val="ru-RU"/>
        </w:rPr>
        <w:t xml:space="preserve">на позив Наручиоца у року од </w:t>
      </w:r>
      <w:r w:rsidR="00812C42" w:rsidRPr="00377C9E">
        <w:rPr>
          <w:rFonts w:ascii="Arial" w:hAnsi="Arial" w:cs="Arial"/>
          <w:lang w:val="ru-RU"/>
        </w:rPr>
        <w:t>24</w:t>
      </w:r>
      <w:r w:rsidRPr="00377C9E">
        <w:rPr>
          <w:rFonts w:ascii="Arial" w:hAnsi="Arial" w:cs="Arial"/>
          <w:lang w:val="ru-RU"/>
        </w:rPr>
        <w:t xml:space="preserve"> сата од тренутка обавештења о потреби ангажовања</w:t>
      </w:r>
      <w:r w:rsidRPr="00377C9E">
        <w:rPr>
          <w:rFonts w:ascii="Arial" w:hAnsi="Arial" w:cs="Arial"/>
          <w:lang w:val="sr-Cyrl-CS"/>
        </w:rPr>
        <w:t xml:space="preserve">, </w:t>
      </w:r>
      <w:r w:rsidRPr="00377C9E">
        <w:rPr>
          <w:rFonts w:ascii="Arial" w:hAnsi="Arial" w:cs="Arial"/>
          <w:bCs/>
          <w:lang w:val="sr-Cyrl-CS"/>
        </w:rPr>
        <w:t>Наручилац задржава право да уговор раскине без претходног упозорења.</w:t>
      </w:r>
    </w:p>
    <w:p w:rsidR="00873EBD" w:rsidRPr="00F24A4C" w:rsidRDefault="00873EBD" w:rsidP="00445FC5">
      <w:pPr>
        <w:numPr>
          <w:ilvl w:val="0"/>
          <w:numId w:val="21"/>
        </w:numPr>
        <w:spacing w:before="0"/>
        <w:rPr>
          <w:rFonts w:eastAsia="Arial Unicode MS"/>
          <w:lang w:val="sr-Latn-CS"/>
        </w:rPr>
      </w:pPr>
      <w:r w:rsidRPr="00377C9E">
        <w:rPr>
          <w:rFonts w:eastAsia="Arial Unicode MS"/>
          <w:lang w:val="sr-Latn-CS"/>
        </w:rPr>
        <w:t xml:space="preserve">уколико извршени радови не одговарају прописима </w:t>
      </w:r>
      <w:r w:rsidRPr="00377C9E">
        <w:rPr>
          <w:rFonts w:eastAsia="Arial Unicode MS"/>
          <w:lang w:val="sr-Cyrl-CS"/>
        </w:rPr>
        <w:t xml:space="preserve">Републике Србије </w:t>
      </w:r>
      <w:r w:rsidRPr="00377C9E">
        <w:rPr>
          <w:rFonts w:eastAsia="Arial Unicode MS"/>
          <w:lang w:val="sr-Latn-CS"/>
        </w:rPr>
        <w:t>или стандардима за ту врсту посла и квалитету наведеном у понуди Извођача радова, а Извођач радова није поступио по примедбама стручног надзора.</w:t>
      </w:r>
    </w:p>
    <w:p w:rsidR="00F24A4C" w:rsidRPr="00F24A4C" w:rsidRDefault="00F24A4C" w:rsidP="00F24A4C">
      <w:pPr>
        <w:pStyle w:val="ListParagraph"/>
        <w:numPr>
          <w:ilvl w:val="0"/>
          <w:numId w:val="21"/>
        </w:numPr>
        <w:spacing w:before="0" w:after="0" w:line="240" w:lineRule="auto"/>
        <w:ind w:right="40"/>
        <w:rPr>
          <w:rFonts w:ascii="Arial" w:hAnsi="Arial" w:cs="Arial"/>
          <w:lang w:val="ru-RU"/>
        </w:rPr>
      </w:pPr>
      <w:r>
        <w:rPr>
          <w:rFonts w:ascii="Arial" w:hAnsi="Arial" w:cs="Arial"/>
          <w:lang w:val="ru-RU"/>
        </w:rPr>
        <w:t>а</w:t>
      </w:r>
      <w:r w:rsidRPr="00F24A4C">
        <w:rPr>
          <w:rFonts w:ascii="Arial" w:hAnsi="Arial" w:cs="Arial"/>
          <w:lang w:val="ru-RU"/>
        </w:rPr>
        <w:t>ко набавља неквалитетан материјал</w:t>
      </w:r>
    </w:p>
    <w:p w:rsidR="00F24A4C" w:rsidRPr="00F24A4C" w:rsidRDefault="00F24A4C" w:rsidP="00F24A4C">
      <w:pPr>
        <w:pStyle w:val="ListParagraph"/>
        <w:numPr>
          <w:ilvl w:val="0"/>
          <w:numId w:val="21"/>
        </w:numPr>
        <w:spacing w:before="0" w:after="0" w:line="240" w:lineRule="auto"/>
        <w:ind w:right="40"/>
        <w:rPr>
          <w:rFonts w:ascii="Arial" w:hAnsi="Arial" w:cs="Arial"/>
          <w:lang w:val="ru-RU"/>
        </w:rPr>
      </w:pPr>
      <w:r>
        <w:rPr>
          <w:rFonts w:ascii="Arial" w:hAnsi="Arial" w:cs="Arial"/>
          <w:lang w:val="ru-RU"/>
        </w:rPr>
        <w:t>а</w:t>
      </w:r>
      <w:r w:rsidRPr="00F24A4C">
        <w:rPr>
          <w:rFonts w:ascii="Arial" w:hAnsi="Arial" w:cs="Arial"/>
          <w:lang w:val="ru-RU"/>
        </w:rPr>
        <w:t>ко радове обавља са не стручним радницима</w:t>
      </w:r>
    </w:p>
    <w:p w:rsidR="00F24A4C" w:rsidRPr="00377C9E" w:rsidRDefault="00F24A4C" w:rsidP="00F24A4C">
      <w:pPr>
        <w:spacing w:before="0"/>
        <w:ind w:left="420"/>
        <w:rPr>
          <w:rFonts w:eastAsia="Arial Unicode MS"/>
          <w:lang w:val="sr-Latn-CS"/>
        </w:rPr>
      </w:pPr>
    </w:p>
    <w:p w:rsidR="00873EBD" w:rsidRPr="00377C9E" w:rsidRDefault="00873EBD" w:rsidP="00CC197A">
      <w:pPr>
        <w:spacing w:before="0"/>
        <w:rPr>
          <w:rFonts w:eastAsia="Arial Unicode MS"/>
          <w:lang w:val="sr-Cyrl-CS"/>
        </w:rPr>
      </w:pPr>
      <w:r w:rsidRPr="00377C9E">
        <w:rPr>
          <w:rFonts w:eastAsia="Arial Unicode MS"/>
          <w:lang w:val="sr-Cyrl-CS"/>
        </w:rPr>
        <w:t xml:space="preserve">Трошкове </w:t>
      </w:r>
      <w:r w:rsidRPr="00377C9E">
        <w:rPr>
          <w:rFonts w:eastAsia="Arial Unicode MS"/>
          <w:lang w:val="sr-Latn-CS"/>
        </w:rPr>
        <w:t>једностраног раскида овог Уговора</w:t>
      </w:r>
      <w:r w:rsidRPr="00377C9E">
        <w:rPr>
          <w:rFonts w:eastAsia="Arial Unicode MS"/>
          <w:lang w:val="sr-Cyrl-CS"/>
        </w:rPr>
        <w:t xml:space="preserve"> сноси Уговорна страна која је одговорна за раскид уговора. </w:t>
      </w:r>
    </w:p>
    <w:p w:rsidR="00873EBD" w:rsidRPr="00377C9E" w:rsidRDefault="00873EBD" w:rsidP="00CC197A">
      <w:pPr>
        <w:spacing w:before="0"/>
        <w:rPr>
          <w:rFonts w:eastAsia="Arial Unicode MS"/>
          <w:lang w:val="sr-Cyrl-CS"/>
        </w:rPr>
      </w:pPr>
      <w:r w:rsidRPr="00377C9E">
        <w:rPr>
          <w:rFonts w:eastAsia="Arial Unicode MS"/>
          <w:lang w:val="sr-Cyrl-CS"/>
        </w:rPr>
        <w:t>Износ штете која настане раскидом Уговора утврђује Комисија састављена од представника Наручиоца и Извођача радовау свему у складу са одредбама ЗОО о раскиду уговора и правила о накнади штете</w:t>
      </w:r>
    </w:p>
    <w:p w:rsidR="008C6EA5" w:rsidRDefault="008C6EA5" w:rsidP="00AC7EE4">
      <w:pPr>
        <w:tabs>
          <w:tab w:val="left" w:pos="567"/>
        </w:tabs>
        <w:spacing w:before="0"/>
        <w:rPr>
          <w:rFonts w:cs="Arial"/>
          <w:b/>
          <w:lang w:val="sr-Cyrl-RS"/>
        </w:rPr>
      </w:pPr>
    </w:p>
    <w:p w:rsidR="00AC7EE4" w:rsidRPr="00AC7EE4" w:rsidRDefault="00AC7EE4" w:rsidP="00AC7EE4">
      <w:pPr>
        <w:tabs>
          <w:tab w:val="left" w:pos="567"/>
        </w:tabs>
        <w:spacing w:before="0"/>
        <w:rPr>
          <w:rFonts w:cs="Arial"/>
          <w:b/>
        </w:rPr>
      </w:pPr>
      <w:r w:rsidRPr="00AC7EE4">
        <w:rPr>
          <w:rFonts w:cs="Arial"/>
          <w:b/>
        </w:rPr>
        <w:t xml:space="preserve">ЗАКЉУЧИВАЊЕ И СТУПАЊЕ НА СНАГУ </w:t>
      </w:r>
    </w:p>
    <w:p w:rsidR="00AC7EE4" w:rsidRDefault="00AC7EE4" w:rsidP="00AC7EE4">
      <w:pPr>
        <w:tabs>
          <w:tab w:val="left" w:pos="567"/>
        </w:tabs>
        <w:spacing w:before="0"/>
        <w:jc w:val="center"/>
        <w:rPr>
          <w:rFonts w:cs="Arial"/>
          <w:b/>
          <w:lang w:val="sr-Cyrl-RS"/>
        </w:rPr>
      </w:pPr>
      <w:r w:rsidRPr="006929D8">
        <w:rPr>
          <w:rFonts w:cs="Arial"/>
          <w:b/>
          <w:lang w:val="sr-Cyrl-CS"/>
        </w:rPr>
        <w:t xml:space="preserve">Члан </w:t>
      </w:r>
      <w:r>
        <w:rPr>
          <w:rFonts w:cs="Arial"/>
          <w:b/>
          <w:lang w:val="sr-Cyrl-RS"/>
        </w:rPr>
        <w:t>2</w:t>
      </w:r>
      <w:r w:rsidR="0015242B">
        <w:rPr>
          <w:rFonts w:cs="Arial"/>
          <w:b/>
          <w:lang w:val="sr-Cyrl-RS"/>
        </w:rPr>
        <w:t>6</w:t>
      </w:r>
      <w:r>
        <w:rPr>
          <w:rFonts w:cs="Arial"/>
          <w:b/>
          <w:lang w:val="sr-Cyrl-RS"/>
        </w:rPr>
        <w:t>.</w:t>
      </w:r>
    </w:p>
    <w:p w:rsidR="0078688B" w:rsidRPr="0078688B" w:rsidRDefault="0078688B" w:rsidP="0078688B">
      <w:pPr>
        <w:tabs>
          <w:tab w:val="left" w:pos="567"/>
        </w:tabs>
        <w:spacing w:before="0"/>
        <w:rPr>
          <w:rFonts w:eastAsia="Calibri" w:cs="Arial"/>
          <w:lang w:val="sr-Cyrl-RS"/>
        </w:rPr>
      </w:pPr>
      <w:r w:rsidRPr="0078688B">
        <w:rPr>
          <w:rFonts w:cs="Arial"/>
        </w:rPr>
        <w:t>Овај Уговор сматра се закљученим када га потпишу овлашћени представници Уговорних страна</w:t>
      </w:r>
      <w:r w:rsidRPr="0078688B">
        <w:rPr>
          <w:rFonts w:cs="Arial"/>
          <w:lang w:val="sr-Cyrl-RS"/>
        </w:rPr>
        <w:t>.</w:t>
      </w:r>
    </w:p>
    <w:p w:rsidR="00AC7EE4" w:rsidRPr="006929D8" w:rsidRDefault="0078688B" w:rsidP="0078688B">
      <w:pPr>
        <w:tabs>
          <w:tab w:val="left" w:pos="567"/>
        </w:tabs>
        <w:spacing w:before="0"/>
        <w:rPr>
          <w:rFonts w:cs="Arial"/>
          <w:lang w:val="sr-Cyrl-CS"/>
        </w:rPr>
      </w:pPr>
      <w:r w:rsidRPr="0078688B">
        <w:rPr>
          <w:rFonts w:eastAsia="Calibri" w:cs="Arial"/>
          <w:lang w:val="sr-Latn-RS"/>
        </w:rPr>
        <w:t>Уговор ступа на снагу након потписивања од стране законских заступника Уговорних страна и достав</w:t>
      </w:r>
      <w:r w:rsidRPr="0078688B">
        <w:rPr>
          <w:rFonts w:eastAsia="Calibri" w:cs="Arial"/>
          <w:lang w:val="sr-Cyrl-RS"/>
        </w:rPr>
        <w:t>љања</w:t>
      </w:r>
      <w:r w:rsidRPr="0078688B">
        <w:rPr>
          <w:rFonts w:eastAsia="Calibri" w:cs="Arial"/>
          <w:lang w:val="sr-Latn-RS"/>
        </w:rPr>
        <w:t xml:space="preserve"> средства финансијског обезбеђења</w:t>
      </w:r>
      <w:r w:rsidRPr="0078688B">
        <w:rPr>
          <w:rFonts w:eastAsia="Calibri" w:cs="Arial"/>
        </w:rPr>
        <w:t xml:space="preserve"> за добро извршење посла</w:t>
      </w:r>
      <w:r w:rsidR="00AC7EE4" w:rsidRPr="006929D8">
        <w:rPr>
          <w:rFonts w:cs="Arial"/>
          <w:lang w:val="sr-Cyrl-CS"/>
        </w:rPr>
        <w:t xml:space="preserve">. </w:t>
      </w:r>
    </w:p>
    <w:p w:rsidR="00AC7EE4" w:rsidRPr="006929D8" w:rsidRDefault="00AC7EE4" w:rsidP="00AC7EE4">
      <w:pPr>
        <w:tabs>
          <w:tab w:val="left" w:pos="567"/>
        </w:tabs>
        <w:spacing w:before="0"/>
        <w:jc w:val="center"/>
        <w:rPr>
          <w:rFonts w:cs="Arial"/>
          <w:lang w:val="sr-Cyrl-CS"/>
        </w:rPr>
      </w:pPr>
    </w:p>
    <w:p w:rsidR="00AC7EE4" w:rsidRPr="00FF7C8C" w:rsidRDefault="00FF7C8C" w:rsidP="00AC7EE4">
      <w:pPr>
        <w:tabs>
          <w:tab w:val="left" w:pos="567"/>
        </w:tabs>
        <w:spacing w:before="0"/>
        <w:rPr>
          <w:rFonts w:cs="Arial"/>
          <w:lang w:val="sr-Cyrl-RS"/>
        </w:rPr>
      </w:pPr>
      <w:r w:rsidRPr="00FF7C8C">
        <w:rPr>
          <w:bCs/>
          <w:lang w:val="sr-Latn-RS"/>
        </w:rPr>
        <w:t>Уговор се закључује до испуњења свих уговорних обавеза</w:t>
      </w:r>
      <w:r w:rsidR="0037309E" w:rsidRPr="00FF7C8C">
        <w:rPr>
          <w:rFonts w:cs="Arial"/>
          <w:lang w:val="sr-Cyrl-CS"/>
        </w:rPr>
        <w:t xml:space="preserve">. </w:t>
      </w:r>
      <w:r w:rsidR="00AC7EE4" w:rsidRPr="00FF7C8C">
        <w:rPr>
          <w:rFonts w:cs="Arial"/>
          <w:lang w:val="sr-Cyrl-CS"/>
        </w:rPr>
        <w:t xml:space="preserve"> </w:t>
      </w:r>
    </w:p>
    <w:p w:rsidR="00AC7EE4" w:rsidRPr="00FF7C8C" w:rsidRDefault="00AC7EE4" w:rsidP="00AC7EE4">
      <w:pPr>
        <w:spacing w:before="0"/>
        <w:rPr>
          <w:rFonts w:cs="Arial"/>
          <w:spacing w:val="2"/>
          <w:lang w:val="sr-Cyrl-RS" w:eastAsia="sr-Latn-RS"/>
        </w:rPr>
      </w:pPr>
    </w:p>
    <w:p w:rsidR="00AC7EE4" w:rsidRPr="006929D8" w:rsidRDefault="0037309E" w:rsidP="00AC7EE4">
      <w:pPr>
        <w:tabs>
          <w:tab w:val="left" w:pos="567"/>
        </w:tabs>
        <w:spacing w:before="0"/>
        <w:rPr>
          <w:rFonts w:cs="Arial"/>
          <w:lang w:val="sr-Cyrl-RS"/>
        </w:rPr>
      </w:pPr>
      <w:r w:rsidRPr="00364A1D">
        <w:rPr>
          <w:rFonts w:eastAsia="Calibri" w:cs="Arial"/>
        </w:rPr>
        <w:t xml:space="preserve">Обавезе по овом Уговору које доспевају у наредној години, Корисик услуге ће реализовати највише до износа средстава која ће за ту намену бити одобрена у </w:t>
      </w:r>
      <w:r w:rsidRPr="00364A1D">
        <w:rPr>
          <w:rFonts w:eastAsia="Calibri" w:cs="Arial"/>
          <w:lang w:val="sr-Cyrl-RS"/>
        </w:rPr>
        <w:t>Трогодишњем</w:t>
      </w:r>
      <w:r w:rsidRPr="00364A1D">
        <w:rPr>
          <w:rFonts w:eastAsia="Calibri" w:cs="Arial"/>
        </w:rPr>
        <w:t xml:space="preserve"> плану пословања за године у којима ће се плаћати уговорене обавезе</w:t>
      </w:r>
      <w:r w:rsidR="00AC7EE4" w:rsidRPr="006929D8">
        <w:rPr>
          <w:rFonts w:cs="Arial"/>
          <w:lang w:val="sr-Cyrl-RS"/>
        </w:rPr>
        <w:t>.</w:t>
      </w:r>
    </w:p>
    <w:p w:rsidR="00FF7C8C" w:rsidRDefault="00FF7C8C" w:rsidP="00873EBD">
      <w:pPr>
        <w:rPr>
          <w:rFonts w:eastAsia="Arial Unicode MS"/>
          <w:b/>
          <w:lang w:val="sr-Cyrl-CS"/>
        </w:rPr>
      </w:pPr>
    </w:p>
    <w:p w:rsidR="00873EBD" w:rsidRPr="0005016C" w:rsidRDefault="00873EBD" w:rsidP="00873EBD">
      <w:pPr>
        <w:rPr>
          <w:rFonts w:eastAsia="Arial Unicode MS"/>
          <w:b/>
          <w:lang w:val="sr-Cyrl-CS"/>
        </w:rPr>
      </w:pPr>
      <w:r w:rsidRPr="0005016C">
        <w:rPr>
          <w:rFonts w:eastAsia="Arial Unicode MS"/>
          <w:b/>
          <w:lang w:val="sr-Cyrl-CS"/>
        </w:rPr>
        <w:t>РЕШАВАЊЕ СПОРОВА</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8D70F0">
        <w:rPr>
          <w:rFonts w:eastAsia="Arial Unicode MS"/>
          <w:b/>
          <w:lang w:val="sr-Cyrl-RS"/>
        </w:rPr>
        <w:t>2</w:t>
      </w:r>
      <w:r w:rsidR="0015242B">
        <w:rPr>
          <w:rFonts w:eastAsia="Arial Unicode MS"/>
          <w:b/>
          <w:lang w:val="sr-Cyrl-RS"/>
        </w:rPr>
        <w:t>7</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rsidR="00873EBD" w:rsidRPr="008377FF" w:rsidRDefault="00873EBD" w:rsidP="00873EBD">
      <w:pPr>
        <w:rPr>
          <w:rFonts w:eastAsia="Arial Unicode MS"/>
          <w:lang w:val="sr-Cyrl-CS"/>
        </w:rPr>
      </w:pPr>
      <w:r w:rsidRPr="008377FF">
        <w:rPr>
          <w:rFonts w:eastAsia="Arial Unicode MS"/>
          <w:lang w:val="sr-Cyrl-CS"/>
        </w:rPr>
        <w:t>У случају да настали спор не може да се реши мирним путем, за спорове из овог уговора биће надлежан је Привредни суд у Београду.</w:t>
      </w:r>
    </w:p>
    <w:p w:rsidR="00AC7EE4" w:rsidRDefault="00AC7EE4" w:rsidP="00020E48">
      <w:pPr>
        <w:tabs>
          <w:tab w:val="left" w:pos="567"/>
        </w:tabs>
        <w:spacing w:before="0"/>
        <w:rPr>
          <w:rFonts w:cs="Arial"/>
          <w:b/>
          <w:lang w:val="sr-Cyrl-RS"/>
        </w:rPr>
      </w:pPr>
    </w:p>
    <w:p w:rsidR="00873EBD" w:rsidRPr="0005016C" w:rsidRDefault="00873EBD" w:rsidP="00873EBD">
      <w:pPr>
        <w:rPr>
          <w:rFonts w:eastAsia="Arial Unicode MS"/>
          <w:b/>
          <w:lang w:val="sr-Cyrl-CS"/>
        </w:rPr>
      </w:pPr>
      <w:r w:rsidRPr="0005016C">
        <w:rPr>
          <w:rFonts w:eastAsia="Arial Unicode MS"/>
          <w:b/>
          <w:lang w:val="sr-Cyrl-CS"/>
        </w:rPr>
        <w:t>ЗАВРШНЕ ОДРЕДБЕ</w:t>
      </w:r>
    </w:p>
    <w:p w:rsidR="00873EBD" w:rsidRPr="006929D8" w:rsidRDefault="00873EBD" w:rsidP="00020E48">
      <w:pPr>
        <w:tabs>
          <w:tab w:val="left" w:pos="567"/>
        </w:tabs>
        <w:spacing w:before="0"/>
        <w:jc w:val="center"/>
        <w:rPr>
          <w:rFonts w:eastAsia="Arial Unicode MS"/>
          <w:b/>
          <w:lang w:val="sr-Cyrl-RS"/>
        </w:rPr>
      </w:pPr>
      <w:r w:rsidRPr="006929D8">
        <w:rPr>
          <w:rFonts w:cs="Arial"/>
          <w:b/>
          <w:lang w:val="sr-Cyrl-RS"/>
        </w:rPr>
        <w:t>Члан</w:t>
      </w:r>
      <w:r w:rsidRPr="006929D8">
        <w:rPr>
          <w:rFonts w:eastAsia="Arial Unicode MS"/>
          <w:b/>
          <w:lang w:val="sr-Cyrl-RS"/>
        </w:rPr>
        <w:t xml:space="preserve"> </w:t>
      </w:r>
      <w:r w:rsidR="008D70F0">
        <w:rPr>
          <w:rFonts w:eastAsia="Arial Unicode MS"/>
          <w:b/>
          <w:lang w:val="sr-Cyrl-RS"/>
        </w:rPr>
        <w:t>2</w:t>
      </w:r>
      <w:r w:rsidR="0015242B">
        <w:rPr>
          <w:rFonts w:eastAsia="Arial Unicode MS"/>
          <w:b/>
          <w:lang w:val="sr-Cyrl-RS"/>
        </w:rPr>
        <w:t>8</w:t>
      </w:r>
      <w:r w:rsidRPr="006929D8">
        <w:rPr>
          <w:rFonts w:eastAsia="Arial Unicode MS"/>
          <w:b/>
          <w:lang w:val="sr-Cyrl-RS"/>
        </w:rPr>
        <w:t xml:space="preserve">. </w:t>
      </w:r>
    </w:p>
    <w:p w:rsidR="0037309E" w:rsidRPr="0037309E" w:rsidRDefault="0037309E" w:rsidP="0037309E">
      <w:pPr>
        <w:rPr>
          <w:rFonts w:cs="Arial"/>
          <w:lang w:eastAsia="sr-Latn-CS"/>
        </w:rPr>
      </w:pPr>
      <w:r>
        <w:rPr>
          <w:rFonts w:cs="Arial"/>
          <w:lang w:val="sr-Cyrl-RS" w:eastAsia="sr-Latn-CS"/>
        </w:rPr>
        <w:t>Наручилац</w:t>
      </w:r>
      <w:r w:rsidRPr="0037309E">
        <w:rPr>
          <w:rFonts w:cs="Arial"/>
          <w:lang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7309E" w:rsidRPr="0037309E" w:rsidRDefault="0037309E" w:rsidP="0037309E">
      <w:pPr>
        <w:rPr>
          <w:rFonts w:cs="Arial"/>
          <w:lang w:eastAsia="sr-Latn-CS"/>
        </w:rPr>
      </w:pPr>
      <w:r w:rsidRPr="0037309E">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020E48" w:rsidRPr="00020E48" w:rsidRDefault="0037309E" w:rsidP="0037309E">
      <w:pPr>
        <w:tabs>
          <w:tab w:val="left" w:pos="567"/>
        </w:tabs>
        <w:spacing w:before="0"/>
        <w:rPr>
          <w:rFonts w:eastAsia="Arial Unicode MS"/>
          <w:lang w:val="sr-Cyrl-RS"/>
        </w:rPr>
      </w:pPr>
      <w:r w:rsidRPr="0037309E">
        <w:rPr>
          <w:rFonts w:cs="Arial"/>
          <w:lang w:eastAsia="sr-Latn-CS"/>
        </w:rPr>
        <w:t xml:space="preserve">У свим наведеним случајевима, </w:t>
      </w:r>
      <w:r>
        <w:rPr>
          <w:rFonts w:cs="Arial"/>
          <w:lang w:val="sr-Cyrl-RS" w:eastAsia="sr-Latn-CS"/>
        </w:rPr>
        <w:t>Наручилац</w:t>
      </w:r>
      <w:r w:rsidRPr="0037309E">
        <w:rPr>
          <w:rFonts w:cs="Arial"/>
          <w:lang w:eastAsia="sr-Latn-CS"/>
        </w:rPr>
        <w:t xml:space="preserve"> ће донети Одлуку о измени Уговора која садржи податке у складу са Прилогом 3Л Закона и у року од три дана од дана доношења исту </w:t>
      </w:r>
      <w:r w:rsidRPr="0037309E">
        <w:rPr>
          <w:rFonts w:cs="Arial"/>
          <w:lang w:eastAsia="sr-Latn-CS"/>
        </w:rPr>
        <w:lastRenderedPageBreak/>
        <w:t>објавити на Порталу јавних набавки, као и доставити извештај Управи за јавне набавке и Државној ревизорској институцији</w:t>
      </w:r>
      <w:r>
        <w:rPr>
          <w:rFonts w:cs="Arial"/>
          <w:lang w:val="sr-Cyrl-RS" w:eastAsia="sr-Latn-CS"/>
        </w:rPr>
        <w:t>.</w:t>
      </w:r>
    </w:p>
    <w:p w:rsidR="00873EBD" w:rsidRPr="006929D8" w:rsidRDefault="00873EBD" w:rsidP="00873EBD">
      <w:pPr>
        <w:jc w:val="center"/>
        <w:rPr>
          <w:rFonts w:eastAsia="Arial Unicode MS"/>
          <w:b/>
          <w:lang w:val="sr-Cyrl-RS"/>
        </w:rPr>
      </w:pPr>
      <w:r w:rsidRPr="006929D8">
        <w:rPr>
          <w:rFonts w:eastAsia="Arial Unicode MS"/>
          <w:b/>
          <w:lang w:val="sr-Cyrl-RS"/>
        </w:rPr>
        <w:t xml:space="preserve">Члан </w:t>
      </w:r>
      <w:r w:rsidR="008D70F0">
        <w:rPr>
          <w:rFonts w:eastAsia="Arial Unicode MS"/>
          <w:b/>
          <w:lang w:val="sr-Cyrl-RS"/>
        </w:rPr>
        <w:t>2</w:t>
      </w:r>
      <w:r w:rsidR="0015242B">
        <w:rPr>
          <w:rFonts w:eastAsia="Arial Unicode MS"/>
          <w:b/>
          <w:lang w:val="sr-Cyrl-RS"/>
        </w:rPr>
        <w:t>9</w:t>
      </w:r>
      <w:r w:rsidRPr="006929D8">
        <w:rPr>
          <w:rFonts w:eastAsia="Arial Unicode MS"/>
          <w:b/>
          <w:lang w:val="sr-Cyrl-RS"/>
        </w:rPr>
        <w:t>.</w:t>
      </w:r>
    </w:p>
    <w:p w:rsidR="00873EBD" w:rsidRPr="008377FF" w:rsidRDefault="00873EBD" w:rsidP="00873EBD">
      <w:pPr>
        <w:rPr>
          <w:rFonts w:eastAsia="Arial Unicode MS"/>
          <w:lang w:val="sr-Cyrl-CS"/>
        </w:rPr>
      </w:pPr>
      <w:r w:rsidRPr="008377FF">
        <w:rPr>
          <w:rFonts w:eastAsia="Arial Unicode MS"/>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15242B">
        <w:rPr>
          <w:rFonts w:eastAsia="Arial Unicode MS"/>
          <w:b/>
          <w:lang w:val="sr-Cyrl-CS"/>
        </w:rPr>
        <w:t>30</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 xml:space="preserve">Саставни део овог Уговора чине </w:t>
      </w:r>
      <w:r w:rsidRPr="006929D8">
        <w:rPr>
          <w:rFonts w:eastAsia="Arial Unicode MS"/>
          <w:lang w:val="sr-Cyrl-RS"/>
        </w:rPr>
        <w:t>П</w:t>
      </w:r>
      <w:r w:rsidRPr="008377FF">
        <w:rPr>
          <w:rFonts w:eastAsia="Arial Unicode MS"/>
          <w:lang w:val="sr-Cyrl-CS"/>
        </w:rPr>
        <w:t xml:space="preserve">рилози: </w:t>
      </w:r>
    </w:p>
    <w:p w:rsidR="00020E48" w:rsidRPr="006929D8" w:rsidRDefault="00020E48" w:rsidP="00020E48">
      <w:pPr>
        <w:tabs>
          <w:tab w:val="left" w:pos="567"/>
        </w:tabs>
        <w:spacing w:before="0"/>
        <w:rPr>
          <w:rFonts w:cs="Arial"/>
          <w:lang w:val="sr-Cyrl-CS"/>
        </w:rPr>
      </w:pPr>
      <w:r w:rsidRPr="006929D8">
        <w:rPr>
          <w:rFonts w:cs="Arial"/>
          <w:lang w:val="sr-Cyrl-CS"/>
        </w:rPr>
        <w:t>Прилог број 1</w:t>
      </w:r>
      <w:r w:rsidRPr="006929D8">
        <w:rPr>
          <w:rFonts w:cs="Arial"/>
          <w:lang w:val="sr-Cyrl-CS"/>
        </w:rPr>
        <w:tab/>
        <w:t>Конкурсна документација</w:t>
      </w:r>
      <w:r w:rsidRPr="00020E48">
        <w:rPr>
          <w:rFonts w:cs="Arial"/>
          <w:lang w:val="sr-Cyrl-RS"/>
        </w:rPr>
        <w:t xml:space="preserve"> (Уговорне стране констатују да су обезбедили целокупну званичну конкурсну документацију преко Портала јавних набавки)</w:t>
      </w:r>
      <w:r w:rsidRPr="006929D8">
        <w:rPr>
          <w:rFonts w:cs="Arial"/>
          <w:lang w:val="sr-Cyrl-CS"/>
        </w:rPr>
        <w:t>;</w:t>
      </w:r>
    </w:p>
    <w:p w:rsidR="00C835C5" w:rsidRDefault="00020E48" w:rsidP="00020E48">
      <w:pPr>
        <w:tabs>
          <w:tab w:val="left" w:pos="567"/>
        </w:tabs>
        <w:spacing w:before="0"/>
        <w:rPr>
          <w:rFonts w:cs="Arial"/>
          <w:lang w:val="sr-Cyrl-CS"/>
        </w:rPr>
      </w:pPr>
      <w:r w:rsidRPr="006929D8">
        <w:rPr>
          <w:rFonts w:cs="Arial"/>
          <w:lang w:val="sr-Cyrl-CS"/>
        </w:rPr>
        <w:t>Прилог број 2</w:t>
      </w:r>
      <w:r w:rsidRPr="006929D8">
        <w:rPr>
          <w:rFonts w:cs="Arial"/>
          <w:lang w:val="sr-Cyrl-CS"/>
        </w:rPr>
        <w:tab/>
        <w:t>Понуда;</w:t>
      </w:r>
    </w:p>
    <w:p w:rsidR="00020E48" w:rsidRPr="00C835C5" w:rsidRDefault="00C835C5" w:rsidP="00C835C5">
      <w:pPr>
        <w:tabs>
          <w:tab w:val="left" w:pos="567"/>
        </w:tabs>
        <w:spacing w:before="0"/>
        <w:jc w:val="left"/>
        <w:rPr>
          <w:rFonts w:cs="Arial"/>
          <w:lang w:val="sr-Cyrl-RS"/>
        </w:rPr>
      </w:pPr>
      <w:r w:rsidRPr="00C835C5">
        <w:rPr>
          <w:rFonts w:cs="Arial"/>
        </w:rPr>
        <w:t xml:space="preserve">Прилог број </w:t>
      </w:r>
      <w:r w:rsidRPr="00C835C5">
        <w:rPr>
          <w:rFonts w:cs="Arial"/>
          <w:lang w:val="sr-Cyrl-RS"/>
        </w:rPr>
        <w:t>3</w:t>
      </w:r>
      <w:r>
        <w:rPr>
          <w:rFonts w:cs="Arial"/>
          <w:lang w:val="sr-Cyrl-RS"/>
        </w:rPr>
        <w:t xml:space="preserve"> - </w:t>
      </w:r>
      <w:r w:rsidRPr="003F2823">
        <w:rPr>
          <w:rFonts w:cs="Arial"/>
        </w:rPr>
        <w:t>Структура цене из Понуде;</w:t>
      </w:r>
      <w:r w:rsidR="00020E48" w:rsidRPr="006929D8">
        <w:rPr>
          <w:rFonts w:cs="Arial"/>
          <w:lang w:val="sr-Cyrl-CS"/>
        </w:rPr>
        <w:tab/>
      </w:r>
    </w:p>
    <w:p w:rsidR="00020E48" w:rsidRPr="00020E48" w:rsidRDefault="00020E48" w:rsidP="00020E48">
      <w:pPr>
        <w:tabs>
          <w:tab w:val="left" w:pos="567"/>
        </w:tabs>
        <w:spacing w:before="0"/>
        <w:rPr>
          <w:rFonts w:cs="Arial"/>
          <w:lang w:val="sr-Cyrl-RS"/>
        </w:rPr>
      </w:pPr>
      <w:r w:rsidRPr="006929D8">
        <w:rPr>
          <w:rFonts w:cs="Arial"/>
          <w:lang w:val="sr-Cyrl-CS"/>
        </w:rPr>
        <w:t xml:space="preserve">Прилог број </w:t>
      </w:r>
      <w:r w:rsidR="00C835C5">
        <w:rPr>
          <w:rFonts w:cs="Arial"/>
          <w:lang w:val="sr-Cyrl-RS"/>
        </w:rPr>
        <w:t>4</w:t>
      </w:r>
      <w:r w:rsidRPr="006929D8">
        <w:rPr>
          <w:rFonts w:cs="Arial"/>
          <w:lang w:val="sr-Cyrl-CS"/>
        </w:rPr>
        <w:tab/>
      </w:r>
      <w:r w:rsidR="00044DF5">
        <w:rPr>
          <w:rFonts w:cs="Arial"/>
          <w:lang w:val="sr-Cyrl-RS"/>
        </w:rPr>
        <w:t>Техничка спецификација.</w:t>
      </w:r>
    </w:p>
    <w:p w:rsidR="00020E48" w:rsidRPr="00020E48" w:rsidRDefault="00020E48" w:rsidP="00020E48">
      <w:pPr>
        <w:tabs>
          <w:tab w:val="left" w:pos="567"/>
        </w:tabs>
        <w:spacing w:before="0"/>
        <w:rPr>
          <w:rFonts w:cs="Arial"/>
          <w:lang w:val="sr-Cyrl-RS"/>
        </w:rPr>
      </w:pPr>
      <w:r w:rsidRPr="006929D8">
        <w:rPr>
          <w:rFonts w:cs="Arial"/>
          <w:lang w:val="sr-Cyrl-RS"/>
        </w:rPr>
        <w:t xml:space="preserve">Прилог број </w:t>
      </w:r>
      <w:r w:rsidR="00C835C5">
        <w:rPr>
          <w:rFonts w:cs="Arial"/>
          <w:lang w:val="sr-Cyrl-RS"/>
        </w:rPr>
        <w:t>5</w:t>
      </w:r>
      <w:r w:rsidRPr="006929D8">
        <w:rPr>
          <w:rFonts w:cs="Arial"/>
          <w:lang w:val="sr-Cyrl-RS"/>
        </w:rPr>
        <w:tab/>
      </w:r>
      <w:r w:rsidRPr="00020E48">
        <w:rPr>
          <w:rFonts w:cs="Arial"/>
          <w:lang w:val="sr-Cyrl-RS"/>
        </w:rPr>
        <w:t>П</w:t>
      </w:r>
      <w:r w:rsidRPr="00020E48">
        <w:rPr>
          <w:lang w:val="ru-RU"/>
        </w:rPr>
        <w:t>равила безбедности на раду у ТЕНТ</w:t>
      </w:r>
      <w:r w:rsidRPr="006929D8">
        <w:rPr>
          <w:rFonts w:cs="Arial"/>
          <w:lang w:val="sr-Cyrl-RS"/>
        </w:rPr>
        <w:t xml:space="preserve">; </w:t>
      </w:r>
    </w:p>
    <w:p w:rsidR="00020E48" w:rsidRPr="00020E48" w:rsidRDefault="00020E48" w:rsidP="00020E48">
      <w:pPr>
        <w:tabs>
          <w:tab w:val="left" w:pos="567"/>
        </w:tabs>
        <w:spacing w:before="0"/>
        <w:rPr>
          <w:rFonts w:cs="Arial"/>
          <w:lang w:val="sr-Cyrl-RS"/>
        </w:rPr>
      </w:pPr>
      <w:r w:rsidRPr="006929D8">
        <w:rPr>
          <w:rFonts w:cs="Arial"/>
          <w:lang w:val="sr-Cyrl-RS"/>
        </w:rPr>
        <w:t xml:space="preserve">Прилог број </w:t>
      </w:r>
      <w:r w:rsidR="00C835C5">
        <w:rPr>
          <w:rFonts w:cs="Arial"/>
          <w:lang w:val="sr-Cyrl-RS"/>
        </w:rPr>
        <w:t>6</w:t>
      </w:r>
      <w:r w:rsidRPr="00020E48">
        <w:rPr>
          <w:rFonts w:cs="Arial"/>
          <w:lang w:val="sr-Cyrl-RS"/>
        </w:rPr>
        <w:t xml:space="preserve"> </w:t>
      </w:r>
      <w:r w:rsidR="0037309E" w:rsidRPr="00364A1D">
        <w:rPr>
          <w:rFonts w:cs="Arial"/>
          <w:lang w:val="sr-Cyrl-RS"/>
        </w:rPr>
        <w:t>Меница</w:t>
      </w:r>
      <w:r w:rsidR="0037309E" w:rsidRPr="00364A1D">
        <w:rPr>
          <w:rFonts w:cs="Arial"/>
        </w:rPr>
        <w:t xml:space="preserve"> за добро извршење посла</w:t>
      </w:r>
    </w:p>
    <w:p w:rsidR="00020E48" w:rsidRPr="00020E48" w:rsidRDefault="00020E48" w:rsidP="00020E48">
      <w:pPr>
        <w:tabs>
          <w:tab w:val="left" w:pos="567"/>
        </w:tabs>
        <w:spacing w:before="0"/>
        <w:rPr>
          <w:rFonts w:cs="Arial"/>
          <w:lang w:val="sr-Cyrl-RS"/>
        </w:rPr>
      </w:pPr>
      <w:r w:rsidRPr="006929D8">
        <w:rPr>
          <w:rFonts w:cs="Arial"/>
          <w:lang w:val="sr-Cyrl-RS"/>
        </w:rPr>
        <w:t xml:space="preserve">Прилог број </w:t>
      </w:r>
      <w:r w:rsidR="00C835C5">
        <w:rPr>
          <w:rFonts w:cs="Arial"/>
          <w:lang w:val="sr-Cyrl-RS"/>
        </w:rPr>
        <w:t>7</w:t>
      </w:r>
      <w:r w:rsidRPr="006929D8">
        <w:rPr>
          <w:rFonts w:cs="Arial"/>
          <w:lang w:val="sr-Cyrl-RS"/>
        </w:rPr>
        <w:t xml:space="preserve"> Споразум о заједничком извршењу услуге</w:t>
      </w:r>
      <w:r w:rsidRPr="00020E48">
        <w:rPr>
          <w:rFonts w:cs="Arial"/>
          <w:lang w:val="sr-Cyrl-RS"/>
        </w:rPr>
        <w:t xml:space="preserve"> (у случају подношења заједничке понуде)</w:t>
      </w:r>
    </w:p>
    <w:p w:rsidR="00873EBD" w:rsidRPr="0005016C" w:rsidRDefault="00AC7EE4" w:rsidP="00873EBD">
      <w:pPr>
        <w:jc w:val="center"/>
        <w:rPr>
          <w:rFonts w:eastAsia="Arial Unicode MS"/>
          <w:b/>
          <w:lang w:val="sr-Cyrl-CS"/>
        </w:rPr>
      </w:pPr>
      <w:r>
        <w:rPr>
          <w:rFonts w:eastAsia="Arial Unicode MS"/>
          <w:b/>
          <w:lang w:val="sr-Cyrl-CS"/>
        </w:rPr>
        <w:t xml:space="preserve">Члан </w:t>
      </w:r>
      <w:r w:rsidR="009341AD">
        <w:rPr>
          <w:rFonts w:eastAsia="Arial Unicode MS"/>
          <w:b/>
          <w:lang w:val="sr-Cyrl-CS"/>
        </w:rPr>
        <w:t>3</w:t>
      </w:r>
      <w:r w:rsidR="0015242B">
        <w:rPr>
          <w:rFonts w:eastAsia="Arial Unicode MS"/>
          <w:b/>
          <w:lang w:val="sr-Cyrl-CS"/>
        </w:rPr>
        <w:t>1</w:t>
      </w:r>
      <w:r w:rsidR="00873EBD" w:rsidRPr="0005016C">
        <w:rPr>
          <w:rFonts w:eastAsia="Arial Unicode MS"/>
          <w:b/>
          <w:lang w:val="sr-Cyrl-CS"/>
        </w:rPr>
        <w:t>.</w:t>
      </w:r>
    </w:p>
    <w:p w:rsidR="00873EBD" w:rsidRPr="006929D8" w:rsidRDefault="00873EBD" w:rsidP="00873EBD">
      <w:pPr>
        <w:rPr>
          <w:rFonts w:eastAsia="Arial Unicode MS"/>
          <w:lang w:val="sr-Cyrl-CS"/>
        </w:rPr>
      </w:pPr>
      <w:r w:rsidRPr="008377FF">
        <w:rPr>
          <w:rFonts w:eastAsia="Arial Unicode MS"/>
          <w:lang w:val="sr-Cyrl-CS"/>
        </w:rPr>
        <w:t xml:space="preserve">За све што није регулисано овим Уговором примењују се одредбе </w:t>
      </w:r>
      <w:r w:rsidRPr="006929D8">
        <w:rPr>
          <w:rFonts w:eastAsia="Arial Unicode MS"/>
          <w:lang w:val="sr-Cyrl-CS"/>
        </w:rPr>
        <w:t>ЗОО и других прописа Републике Србије.</w:t>
      </w: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0015242B">
        <w:rPr>
          <w:rFonts w:eastAsia="Arial Unicode MS"/>
          <w:b/>
          <w:lang w:val="sr-Cyrl-RS"/>
        </w:rPr>
        <w:t>2</w:t>
      </w:r>
      <w:r w:rsidRPr="0005016C">
        <w:rPr>
          <w:rFonts w:eastAsia="Arial Unicode MS"/>
          <w:b/>
          <w:lang w:val="sr-Cyrl-CS"/>
        </w:rPr>
        <w:t>.</w:t>
      </w:r>
    </w:p>
    <w:p w:rsidR="00873EBD" w:rsidRPr="008377FF" w:rsidRDefault="00873EBD" w:rsidP="00873EBD">
      <w:pPr>
        <w:rPr>
          <w:rFonts w:eastAsia="Arial Unicode MS"/>
          <w:lang w:val="sr-Cyrl-CS"/>
        </w:rPr>
      </w:pPr>
      <w:r w:rsidRPr="006929D8">
        <w:rPr>
          <w:rFonts w:eastAsia="Arial Unicode MS"/>
          <w:lang w:val="sr-Cyrl-CS"/>
        </w:rPr>
        <w:t xml:space="preserve">Овај </w:t>
      </w:r>
      <w:r w:rsidRPr="008377FF">
        <w:rPr>
          <w:rFonts w:eastAsia="Arial Unicode MS"/>
          <w:lang w:val="sr-Cyrl-CS"/>
        </w:rPr>
        <w:t xml:space="preserve">Уговор је сачињен у 6 (шест) истоветних примерака од којих свакој Уговорној страни припада по 3 (три) </w:t>
      </w:r>
      <w:r w:rsidRPr="006929D8">
        <w:rPr>
          <w:rFonts w:eastAsia="Arial Unicode MS"/>
          <w:lang w:val="sr-Cyrl-CS"/>
        </w:rPr>
        <w:t xml:space="preserve"> идентична </w:t>
      </w:r>
      <w:r w:rsidRPr="008377FF">
        <w:rPr>
          <w:rFonts w:eastAsia="Arial Unicode MS"/>
          <w:lang w:val="sr-Cyrl-CS"/>
        </w:rPr>
        <w:t xml:space="preserve">примерка.    </w:t>
      </w:r>
    </w:p>
    <w:p w:rsidR="00873EBD" w:rsidRPr="008377FF" w:rsidRDefault="00873EBD" w:rsidP="00873EBD">
      <w:pPr>
        <w:rPr>
          <w:rFonts w:eastAsia="Arial Unicode MS"/>
          <w:lang w:val="sr-Cyrl-CS"/>
        </w:rPr>
      </w:pPr>
    </w:p>
    <w:tbl>
      <w:tblPr>
        <w:tblW w:w="9945" w:type="dxa"/>
        <w:tblLook w:val="04A0" w:firstRow="1" w:lastRow="0" w:firstColumn="1" w:lastColumn="0" w:noHBand="0" w:noVBand="1"/>
      </w:tblPr>
      <w:tblGrid>
        <w:gridCol w:w="4503"/>
        <w:gridCol w:w="1842"/>
        <w:gridCol w:w="3600"/>
      </w:tblGrid>
      <w:tr w:rsidR="009341AD" w:rsidRPr="009341AD" w:rsidTr="00753A9D">
        <w:tc>
          <w:tcPr>
            <w:tcW w:w="4503" w:type="dxa"/>
            <w:tcBorders>
              <w:top w:val="nil"/>
              <w:left w:val="nil"/>
              <w:bottom w:val="single" w:sz="4" w:space="0" w:color="auto"/>
              <w:right w:val="nil"/>
            </w:tcBorders>
            <w:hideMark/>
          </w:tcPr>
          <w:p w:rsidR="009341AD" w:rsidRPr="00753A9D" w:rsidRDefault="00753A9D" w:rsidP="009341AD">
            <w:pPr>
              <w:spacing w:before="0"/>
              <w:jc w:val="center"/>
              <w:rPr>
                <w:rFonts w:cs="Arial"/>
                <w:b/>
                <w:lang w:val="sr-Cyrl-RS"/>
              </w:rPr>
            </w:pPr>
            <w:r>
              <w:rPr>
                <w:rFonts w:cs="Arial"/>
                <w:b/>
                <w:lang w:val="sr-Cyrl-RS"/>
              </w:rPr>
              <w:t>НАРУЧИЛАЦ</w:t>
            </w:r>
          </w:p>
          <w:p w:rsidR="009341AD" w:rsidRPr="009341AD" w:rsidRDefault="009341AD" w:rsidP="009341AD">
            <w:pPr>
              <w:spacing w:before="0"/>
              <w:jc w:val="center"/>
              <w:rPr>
                <w:rFonts w:cs="Arial"/>
              </w:rPr>
            </w:pPr>
            <w:r w:rsidRPr="009341AD">
              <w:rPr>
                <w:rFonts w:cs="Arial"/>
              </w:rPr>
              <w:t>Ј</w:t>
            </w:r>
            <w:r w:rsidRPr="009341AD">
              <w:rPr>
                <w:rFonts w:cs="Arial"/>
                <w:lang w:val="sr-Cyrl-RS"/>
              </w:rPr>
              <w:t xml:space="preserve">авно </w:t>
            </w:r>
            <w:r w:rsidRPr="009341AD">
              <w:rPr>
                <w:rFonts w:cs="Arial"/>
              </w:rPr>
              <w:t>П</w:t>
            </w:r>
            <w:r w:rsidRPr="009341AD">
              <w:rPr>
                <w:rFonts w:cs="Arial"/>
                <w:lang w:val="sr-Cyrl-RS"/>
              </w:rPr>
              <w:t>редузеће</w:t>
            </w:r>
            <w:r w:rsidRPr="009341AD">
              <w:rPr>
                <w:rFonts w:cs="Arial"/>
              </w:rPr>
              <w:t xml:space="preserve"> „Електропривреда Србије“Београд</w:t>
            </w:r>
            <w:r w:rsidRPr="009341AD">
              <w:rPr>
                <w:rFonts w:cs="Arial"/>
                <w:lang w:val="sr-Cyrl-RS"/>
              </w:rPr>
              <w:t xml:space="preserve">, </w:t>
            </w:r>
            <w:r w:rsidRPr="009341AD">
              <w:rPr>
                <w:rFonts w:cs="Arial"/>
              </w:rPr>
              <w:t>Огранак ТЕНТ Београд-Обреновац</w:t>
            </w:r>
          </w:p>
          <w:p w:rsidR="009341AD" w:rsidRPr="009341AD" w:rsidRDefault="009341AD" w:rsidP="009341AD">
            <w:pPr>
              <w:spacing w:before="0" w:after="200" w:line="276" w:lineRule="auto"/>
              <w:jc w:val="center"/>
              <w:rPr>
                <w:rFonts w:ascii="Calibri" w:eastAsia="Calibri" w:hAnsi="Calibri"/>
                <w:lang w:val="sr-Cyrl-RS"/>
              </w:rPr>
            </w:pPr>
          </w:p>
        </w:tc>
        <w:tc>
          <w:tcPr>
            <w:tcW w:w="1842" w:type="dxa"/>
          </w:tcPr>
          <w:p w:rsidR="009341AD" w:rsidRPr="009341AD" w:rsidRDefault="009341AD" w:rsidP="009341AD">
            <w:pPr>
              <w:spacing w:before="0" w:after="200" w:line="276" w:lineRule="auto"/>
              <w:jc w:val="center"/>
              <w:rPr>
                <w:rFonts w:ascii="Calibri" w:eastAsia="Calibri" w:hAnsi="Calibri"/>
              </w:rPr>
            </w:pPr>
          </w:p>
        </w:tc>
        <w:tc>
          <w:tcPr>
            <w:tcW w:w="3600" w:type="dxa"/>
            <w:tcBorders>
              <w:top w:val="nil"/>
              <w:left w:val="nil"/>
              <w:bottom w:val="single" w:sz="4" w:space="0" w:color="auto"/>
              <w:right w:val="nil"/>
            </w:tcBorders>
          </w:tcPr>
          <w:p w:rsidR="009341AD" w:rsidRPr="00753A9D" w:rsidRDefault="00753A9D" w:rsidP="00753A9D">
            <w:pPr>
              <w:spacing w:before="0"/>
              <w:jc w:val="center"/>
              <w:rPr>
                <w:rFonts w:ascii="Calibri" w:eastAsia="Calibri" w:hAnsi="Calibri"/>
                <w:lang w:val="sr-Cyrl-RS"/>
              </w:rPr>
            </w:pPr>
            <w:r>
              <w:rPr>
                <w:rFonts w:cs="Arial"/>
                <w:b/>
                <w:lang w:val="sr-Cyrl-RS"/>
              </w:rPr>
              <w:t>ИЗВОЂАЧ РАДОВА</w:t>
            </w:r>
          </w:p>
          <w:p w:rsidR="009341AD" w:rsidRPr="009341AD" w:rsidRDefault="009341AD" w:rsidP="009341AD">
            <w:pPr>
              <w:spacing w:before="0" w:after="200" w:line="276" w:lineRule="auto"/>
              <w:jc w:val="center"/>
              <w:rPr>
                <w:rFonts w:eastAsia="Calibri" w:cs="Arial"/>
                <w:lang w:val="sr-Cyrl-RS"/>
              </w:rPr>
            </w:pPr>
            <w:r w:rsidRPr="009341AD">
              <w:rPr>
                <w:rFonts w:eastAsia="Calibri" w:cs="Arial"/>
                <w:lang w:val="sr-Cyrl-RS"/>
              </w:rPr>
              <w:t>Назив</w:t>
            </w:r>
          </w:p>
        </w:tc>
      </w:tr>
      <w:tr w:rsidR="009341AD" w:rsidRPr="009341AD" w:rsidTr="00753A9D">
        <w:tc>
          <w:tcPr>
            <w:tcW w:w="4503" w:type="dxa"/>
            <w:tcBorders>
              <w:top w:val="single" w:sz="4" w:space="0" w:color="auto"/>
              <w:left w:val="nil"/>
              <w:bottom w:val="nil"/>
              <w:right w:val="nil"/>
            </w:tcBorders>
          </w:tcPr>
          <w:p w:rsidR="009341AD" w:rsidRPr="009341AD" w:rsidRDefault="009341AD" w:rsidP="009341AD">
            <w:pPr>
              <w:spacing w:before="0"/>
              <w:jc w:val="center"/>
              <w:rPr>
                <w:rFonts w:cs="Arial"/>
                <w:lang w:val="sr-Cyrl-RS"/>
              </w:rPr>
            </w:pPr>
            <w:r w:rsidRPr="009341AD">
              <w:rPr>
                <w:rFonts w:cs="Arial"/>
              </w:rPr>
              <w:t xml:space="preserve">Финансијски директор </w:t>
            </w:r>
            <w:r w:rsidRPr="009341AD">
              <w:rPr>
                <w:rFonts w:cs="Arial"/>
                <w:lang w:val="sr-Cyrl-RS"/>
              </w:rPr>
              <w:t xml:space="preserve">Огранка </w:t>
            </w:r>
            <w:r w:rsidRPr="009341AD">
              <w:rPr>
                <w:rFonts w:cs="Arial"/>
              </w:rPr>
              <w:t>ТЕНТ</w:t>
            </w:r>
          </w:p>
          <w:p w:rsidR="009341AD" w:rsidRPr="009341AD" w:rsidRDefault="009341AD" w:rsidP="009341AD">
            <w:pPr>
              <w:spacing w:before="0" w:after="200" w:line="276" w:lineRule="auto"/>
              <w:jc w:val="center"/>
              <w:rPr>
                <w:rFonts w:eastAsia="Calibri" w:cs="Arial"/>
                <w:sz w:val="24"/>
                <w:szCs w:val="24"/>
                <w:lang w:val="sr-Cyrl-RS"/>
              </w:rPr>
            </w:pPr>
            <w:r w:rsidRPr="009341AD">
              <w:rPr>
                <w:rFonts w:cs="Arial"/>
                <w:lang w:val="sr-Cyrl-RS"/>
              </w:rPr>
              <w:t>Жељко Вујиновић</w:t>
            </w:r>
          </w:p>
        </w:tc>
        <w:tc>
          <w:tcPr>
            <w:tcW w:w="1842" w:type="dxa"/>
          </w:tcPr>
          <w:p w:rsidR="009341AD" w:rsidRPr="009341AD" w:rsidRDefault="009341AD" w:rsidP="009341AD">
            <w:pPr>
              <w:spacing w:before="0" w:after="200" w:line="276" w:lineRule="auto"/>
              <w:jc w:val="center"/>
              <w:rPr>
                <w:rFonts w:ascii="Calibri" w:eastAsia="Calibri" w:hAnsi="Calibri"/>
              </w:rPr>
            </w:pPr>
          </w:p>
        </w:tc>
        <w:tc>
          <w:tcPr>
            <w:tcW w:w="3600" w:type="dxa"/>
            <w:tcBorders>
              <w:top w:val="single" w:sz="4" w:space="0" w:color="auto"/>
              <w:left w:val="nil"/>
              <w:bottom w:val="nil"/>
              <w:right w:val="nil"/>
            </w:tcBorders>
            <w:hideMark/>
          </w:tcPr>
          <w:p w:rsidR="009341AD" w:rsidRPr="009341AD" w:rsidRDefault="009341AD" w:rsidP="009341AD">
            <w:pPr>
              <w:spacing w:before="0" w:line="276" w:lineRule="auto"/>
              <w:jc w:val="center"/>
              <w:rPr>
                <w:rFonts w:eastAsia="Calibri" w:cs="Arial"/>
                <w:lang w:val="sr-Cyrl-RS"/>
              </w:rPr>
            </w:pPr>
            <w:r w:rsidRPr="009341AD">
              <w:rPr>
                <w:rFonts w:eastAsia="Calibri" w:cs="Arial"/>
                <w:lang w:val="sr-Cyrl-RS"/>
              </w:rPr>
              <w:t>Име, презиме и функција</w:t>
            </w:r>
          </w:p>
        </w:tc>
      </w:tr>
    </w:tbl>
    <w:p w:rsidR="003F1AFF" w:rsidRDefault="003F1AFF" w:rsidP="0005016C">
      <w:pPr>
        <w:spacing w:before="0"/>
        <w:rPr>
          <w:rFonts w:cs="Arial"/>
          <w:lang w:val="sr-Cyrl-CS"/>
        </w:rPr>
      </w:pPr>
    </w:p>
    <w:p w:rsidR="008D70F0" w:rsidRDefault="008D70F0" w:rsidP="0015242B">
      <w:pPr>
        <w:spacing w:before="0"/>
        <w:rPr>
          <w:rFonts w:eastAsia="Arial Unicode MS"/>
          <w:lang w:val="sr-Cyrl-CS"/>
        </w:rPr>
      </w:pPr>
      <w:r>
        <w:rPr>
          <w:rFonts w:eastAsia="Arial Unicode MS"/>
          <w:lang w:val="sr-Cyrl-CS"/>
        </w:rPr>
        <w:br w:type="page"/>
      </w:r>
    </w:p>
    <w:p w:rsidR="008D70F0" w:rsidRPr="006929D8" w:rsidRDefault="008D70F0" w:rsidP="008D70F0">
      <w:pPr>
        <w:tabs>
          <w:tab w:val="left" w:pos="567"/>
        </w:tabs>
        <w:spacing w:before="0"/>
        <w:rPr>
          <w:rFonts w:cs="Arial"/>
          <w:lang w:val="sr-Cyrl-CS"/>
        </w:rPr>
      </w:pPr>
    </w:p>
    <w:p w:rsidR="00D83549" w:rsidRPr="00760FA3" w:rsidRDefault="00D83549" w:rsidP="00D83549">
      <w:pPr>
        <w:rPr>
          <w:rFonts w:cs="Arial"/>
          <w:lang w:val="sr-Cyrl-CS"/>
        </w:rPr>
      </w:pPr>
      <w:r>
        <w:rPr>
          <w:rFonts w:cs="Arial"/>
          <w:noProof/>
        </w:rPr>
        <w:drawing>
          <wp:inline distT="0" distB="0" distL="0" distR="0" wp14:anchorId="27DC09FD" wp14:editId="3F77E948">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D83549" w:rsidRPr="00760FA3" w:rsidRDefault="00D83549" w:rsidP="00D83549">
      <w:pPr>
        <w:rPr>
          <w:rFonts w:cs="Arial"/>
          <w:b/>
          <w:lang w:val="sr-Latn-CS"/>
        </w:rPr>
      </w:pPr>
      <w:r w:rsidRPr="00760FA3">
        <w:rPr>
          <w:rFonts w:cs="Arial"/>
          <w:b/>
          <w:lang w:val="sr-Cyrl-RS"/>
        </w:rPr>
        <w:t xml:space="preserve">Огранак </w:t>
      </w:r>
      <w:r w:rsidRPr="00760FA3">
        <w:rPr>
          <w:rFonts w:cs="Arial"/>
          <w:b/>
          <w:lang w:val="sr-Latn-CS"/>
        </w:rPr>
        <w:t>ТЕНТ</w:t>
      </w:r>
    </w:p>
    <w:p w:rsidR="00D83549" w:rsidRPr="00760FA3" w:rsidRDefault="00D83549" w:rsidP="00D83549">
      <w:pPr>
        <w:rPr>
          <w:rFonts w:cs="Arial"/>
          <w:b/>
          <w:lang w:val="sr-Cyrl-CS"/>
        </w:rPr>
      </w:pPr>
      <w:r w:rsidRPr="00760FA3">
        <w:rPr>
          <w:rFonts w:cs="Arial"/>
          <w:b/>
          <w:lang w:val="sr-Cyrl-CS"/>
        </w:rPr>
        <w:t>Сектор за управљање ризицима</w:t>
      </w:r>
    </w:p>
    <w:p w:rsidR="00D83549" w:rsidRPr="00760FA3" w:rsidRDefault="00D83549" w:rsidP="00D83549">
      <w:pPr>
        <w:jc w:val="center"/>
        <w:rPr>
          <w:rFonts w:cs="Arial"/>
          <w:b/>
          <w:lang w:val="ru-RU"/>
        </w:rPr>
      </w:pPr>
    </w:p>
    <w:p w:rsidR="00D83549" w:rsidRPr="00760FA3" w:rsidRDefault="00D83549" w:rsidP="00D83549">
      <w:pPr>
        <w:jc w:val="center"/>
        <w:rPr>
          <w:rFonts w:cs="Arial"/>
          <w:b/>
          <w:lang w:val="ru-RU"/>
        </w:rPr>
      </w:pPr>
      <w:r w:rsidRPr="00760FA3">
        <w:rPr>
          <w:rFonts w:cs="Arial"/>
          <w:b/>
          <w:lang w:val="ru-RU"/>
        </w:rPr>
        <w:t>ПРАВИЛА</w:t>
      </w:r>
    </w:p>
    <w:p w:rsidR="00D83549" w:rsidRPr="00760FA3" w:rsidRDefault="00D83549" w:rsidP="00D83549">
      <w:pPr>
        <w:jc w:val="center"/>
        <w:rPr>
          <w:rFonts w:cs="Arial"/>
          <w:b/>
          <w:lang w:val="ru-RU"/>
        </w:rPr>
      </w:pPr>
      <w:r w:rsidRPr="00760FA3">
        <w:rPr>
          <w:rFonts w:cs="Arial"/>
          <w:b/>
          <w:lang w:val="ru-RU"/>
        </w:rPr>
        <w:t>БЕЗБЕДНОСТИ НА РАДУ У ТЕНТ</w:t>
      </w:r>
    </w:p>
    <w:p w:rsidR="00D83549" w:rsidRPr="00760FA3" w:rsidRDefault="00D83549" w:rsidP="00D83549">
      <w:pPr>
        <w:rPr>
          <w:rFonts w:cs="Arial"/>
          <w:lang w:val="sr-Latn-CS"/>
        </w:rPr>
      </w:pPr>
    </w:p>
    <w:p w:rsidR="00D83549" w:rsidRPr="00760FA3" w:rsidRDefault="00D83549" w:rsidP="00D83549">
      <w:pPr>
        <w:rPr>
          <w:rFonts w:cs="Arial"/>
          <w:lang w:val="sr-Cyrl-CS"/>
        </w:rPr>
      </w:pPr>
      <w:r w:rsidRPr="00760FA3">
        <w:rPr>
          <w:rFonts w:cs="Arial"/>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D83549" w:rsidRPr="00760FA3" w:rsidRDefault="00D83549" w:rsidP="00D83549">
      <w:pPr>
        <w:rPr>
          <w:rFonts w:cs="Arial"/>
          <w:lang w:val="sr-Cyrl-CS"/>
        </w:rPr>
      </w:pPr>
      <w:r w:rsidRPr="00760FA3">
        <w:rPr>
          <w:rFonts w:cs="Arial"/>
          <w:lang w:val="sr-Cyrl-CS"/>
        </w:rPr>
        <w:t>У зависности од врсте и обима радова/услуга примењују се одређене тачке ових правила.</w:t>
      </w:r>
    </w:p>
    <w:p w:rsidR="00D83549" w:rsidRPr="00760FA3" w:rsidRDefault="00D83549" w:rsidP="00D83549">
      <w:pPr>
        <w:rPr>
          <w:rFonts w:cs="Arial"/>
          <w:lang w:val="sr-Cyrl-CS"/>
        </w:rPr>
      </w:pPr>
      <w:r w:rsidRPr="00760FA3">
        <w:rPr>
          <w:rFonts w:cs="Arial"/>
          <w:lang w:val="sr-Cyrl-CS"/>
        </w:rPr>
        <w:t>Правила су саставни део уговора о извршењу послова од стране извођача радова/ извршиоца услуга.</w:t>
      </w:r>
    </w:p>
    <w:p w:rsidR="00D83549" w:rsidRPr="00760FA3" w:rsidRDefault="00D83549" w:rsidP="00D83549">
      <w:pPr>
        <w:rPr>
          <w:rFonts w:cs="Arial"/>
        </w:rPr>
      </w:pPr>
      <w:r w:rsidRPr="00760FA3">
        <w:rPr>
          <w:rFonts w:cs="Arial"/>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760FA3">
        <w:rPr>
          <w:rFonts w:cs="Arial"/>
        </w:rPr>
        <w:t>.</w:t>
      </w:r>
    </w:p>
    <w:p w:rsidR="00D83549" w:rsidRPr="00760FA3" w:rsidRDefault="00D83549" w:rsidP="00D83549">
      <w:pPr>
        <w:rPr>
          <w:rFonts w:cs="Arial"/>
          <w:lang w:val="sr-Cyrl-CS"/>
        </w:rPr>
      </w:pPr>
      <w:r w:rsidRPr="00760FA3">
        <w:rPr>
          <w:rFonts w:cs="Arial"/>
          <w:lang w:val="sr-Cyrl-CS"/>
        </w:rPr>
        <w:t>Поштовање правила од стране извођача радова биће стриктно контролисано и свако непоштовање биће санкционисано.</w:t>
      </w:r>
    </w:p>
    <w:p w:rsidR="00D83549" w:rsidRPr="00760FA3" w:rsidRDefault="00D83549" w:rsidP="00D83549">
      <w:pPr>
        <w:rPr>
          <w:rFonts w:cs="Arial"/>
          <w:lang w:val="sr-Cyrl-CS"/>
        </w:rPr>
      </w:pPr>
      <w:r w:rsidRPr="00760FA3">
        <w:rPr>
          <w:rFonts w:cs="Arial"/>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D83549" w:rsidRPr="00760FA3" w:rsidRDefault="00D83549" w:rsidP="00D83549">
      <w:pPr>
        <w:rPr>
          <w:rFonts w:cs="Arial"/>
          <w:lang w:val="sr-Cyrl-CS"/>
        </w:rPr>
      </w:pPr>
      <w:r w:rsidRPr="00760FA3">
        <w:rPr>
          <w:rFonts w:cs="Arial"/>
          <w:lang w:val="sr-Cyrl-CS"/>
        </w:rPr>
        <w:t>Начин остваривања сарадње утврђује се писменим споразумом којим се одр</w:t>
      </w:r>
      <w:r w:rsidRPr="00760FA3">
        <w:rPr>
          <w:rFonts w:cs="Arial"/>
        </w:rPr>
        <w:t>e</w:t>
      </w:r>
      <w:r w:rsidRPr="00760FA3">
        <w:rPr>
          <w:rFonts w:cs="Arial"/>
          <w:lang w:val="sr-Cyrl-CS"/>
        </w:rPr>
        <w:t>ђује лицe зa кooрдинaциjу спрoвoђeњa зajeдничких мeрa кojимa сe oбeзбeђуje бeзбeднoст и здрaвљe свих зaпoслeних (из реда запослених ТЕНТ).</w:t>
      </w:r>
    </w:p>
    <w:p w:rsidR="00D83549" w:rsidRPr="00901AA3" w:rsidRDefault="00D83549" w:rsidP="00D83549">
      <w:pPr>
        <w:rPr>
          <w:rFonts w:cs="Arial"/>
          <w:lang w:val="sr-Cyrl-CS"/>
        </w:rPr>
      </w:pPr>
      <w:r w:rsidRPr="00760FA3">
        <w:rPr>
          <w:rFonts w:cs="Arial"/>
          <w:lang w:val="sr-Cyrl-CS"/>
        </w:rPr>
        <w:t>Лице за коодинацију у сарадњи са представницима извођача радова и надзорног органа израђује План заједничких мера.</w:t>
      </w:r>
    </w:p>
    <w:p w:rsidR="00D83549" w:rsidRPr="00760FA3" w:rsidRDefault="00D83549" w:rsidP="00D83549">
      <w:pPr>
        <w:rPr>
          <w:rFonts w:cs="Arial"/>
          <w:b/>
          <w:u w:val="single"/>
          <w:lang w:val="sr-Cyrl-RS"/>
        </w:rPr>
      </w:pPr>
      <w:r w:rsidRPr="00760FA3">
        <w:rPr>
          <w:rFonts w:cs="Arial"/>
          <w:b/>
          <w:u w:val="single"/>
          <w:lang w:val="sr-Latn-CS"/>
        </w:rPr>
        <w:t xml:space="preserve">I  ОБАВЕЗЕ ИЗВОЂАЧА РАДОВА </w:t>
      </w:r>
    </w:p>
    <w:p w:rsidR="00D83549" w:rsidRPr="00760FA3" w:rsidRDefault="00D83549" w:rsidP="00D83549">
      <w:pPr>
        <w:rPr>
          <w:rFonts w:cs="Arial"/>
          <w:lang w:val="sr-Cyrl-CS"/>
        </w:rPr>
      </w:pPr>
      <w:r w:rsidRPr="00760FA3">
        <w:rPr>
          <w:rFonts w:cs="Arial"/>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D83549" w:rsidRPr="00760FA3" w:rsidRDefault="00D83549" w:rsidP="00D83549">
      <w:pPr>
        <w:rPr>
          <w:rFonts w:cs="Arial"/>
          <w:lang w:val="sr-Cyrl-CS"/>
        </w:rPr>
      </w:pPr>
      <w:r w:rsidRPr="00760FA3">
        <w:rPr>
          <w:rFonts w:cs="Arial"/>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D83549" w:rsidRPr="00760FA3" w:rsidRDefault="00D83549" w:rsidP="00D83549">
      <w:pPr>
        <w:rPr>
          <w:rFonts w:cs="Arial"/>
          <w:lang w:val="sr-Cyrl-CS"/>
        </w:rPr>
      </w:pPr>
      <w:r w:rsidRPr="00760FA3">
        <w:rPr>
          <w:rFonts w:cs="Arial"/>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D83549" w:rsidRPr="00760FA3" w:rsidRDefault="00D83549" w:rsidP="00D83549">
      <w:pPr>
        <w:rPr>
          <w:rFonts w:cs="Arial"/>
          <w:lang w:val="sr-Cyrl-CS"/>
        </w:rPr>
      </w:pPr>
      <w:r w:rsidRPr="00760FA3">
        <w:rPr>
          <w:rFonts w:cs="Arial"/>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w:t>
      </w:r>
      <w:r w:rsidRPr="00760FA3">
        <w:rPr>
          <w:rFonts w:cs="Arial"/>
          <w:lang w:val="sr-Cyrl-CS"/>
        </w:rPr>
        <w:lastRenderedPageBreak/>
        <w:t xml:space="preserve">стандарда, процедура, упутстава и инструкција о БЗР које важе у ТЕНТ, а посебно су дужни да се придржавају следећих правила: </w:t>
      </w:r>
    </w:p>
    <w:p w:rsidR="00D83549" w:rsidRPr="00760FA3" w:rsidRDefault="00D83549" w:rsidP="00D83549">
      <w:pPr>
        <w:numPr>
          <w:ilvl w:val="0"/>
          <w:numId w:val="31"/>
        </w:numPr>
        <w:spacing w:before="0" w:line="216" w:lineRule="auto"/>
        <w:rPr>
          <w:rFonts w:cs="Arial"/>
          <w:lang w:val="sr-Cyrl-CS"/>
        </w:rPr>
      </w:pPr>
      <w:r w:rsidRPr="00760FA3">
        <w:rPr>
          <w:rFonts w:cs="Arial"/>
          <w:lang w:val="ru-RU"/>
        </w:rPr>
        <w:t>Забрањено је избегавање примене и/или ометање спровођења мера БЗР</w:t>
      </w:r>
    </w:p>
    <w:p w:rsidR="00D83549" w:rsidRPr="00760FA3" w:rsidRDefault="00D83549" w:rsidP="00D83549">
      <w:pPr>
        <w:numPr>
          <w:ilvl w:val="0"/>
          <w:numId w:val="31"/>
        </w:numPr>
        <w:spacing w:before="0" w:line="216" w:lineRule="auto"/>
        <w:rPr>
          <w:rFonts w:cs="Arial"/>
          <w:lang w:val="sr-Cyrl-CS"/>
        </w:rPr>
      </w:pPr>
      <w:r w:rsidRPr="00760FA3">
        <w:rPr>
          <w:rFonts w:cs="Arial"/>
          <w:lang w:val="ru-RU"/>
        </w:rPr>
        <w:t xml:space="preserve">За радове за које је Законом о БЗР обавезан да изради Елаборат о уређењу градилишта </w:t>
      </w:r>
      <w:r w:rsidRPr="00760FA3">
        <w:rPr>
          <w:rFonts w:cs="Arial"/>
          <w:lang w:val="sr-Cyrl-RS"/>
        </w:rPr>
        <w:t>(сходно Правилнику о садржају елабората о уређењу градилишта „Сл.гласник РС“ бр.121/12)</w:t>
      </w:r>
      <w:r w:rsidRPr="00760FA3">
        <w:rPr>
          <w:rFonts w:cs="Arial"/>
          <w:lang w:val="ru-RU"/>
        </w:rPr>
        <w:t xml:space="preserve">, најмање три дан пре почетка радова </w:t>
      </w:r>
      <w:r w:rsidRPr="00760FA3">
        <w:rPr>
          <w:rFonts w:cs="Arial"/>
          <w:lang w:val="sr-Latn-CS"/>
        </w:rPr>
        <w:t>Служби БЗР и ЗОП</w:t>
      </w:r>
      <w:r w:rsidRPr="00760FA3">
        <w:rPr>
          <w:rFonts w:cs="Arial"/>
          <w:lang w:val="sr-Cyrl-CS"/>
        </w:rPr>
        <w:t xml:space="preserve"> достави:</w:t>
      </w:r>
    </w:p>
    <w:p w:rsidR="00D83549" w:rsidRPr="00760FA3" w:rsidRDefault="00D83549" w:rsidP="00D83549">
      <w:pPr>
        <w:numPr>
          <w:ilvl w:val="1"/>
          <w:numId w:val="32"/>
        </w:numPr>
        <w:tabs>
          <w:tab w:val="num" w:pos="1134"/>
        </w:tabs>
        <w:spacing w:before="0" w:line="216" w:lineRule="auto"/>
        <w:ind w:left="1134"/>
        <w:rPr>
          <w:rFonts w:cs="Arial"/>
          <w:lang w:val="sr-Cyrl-CS"/>
        </w:rPr>
      </w:pPr>
      <w:r w:rsidRPr="00760FA3">
        <w:rPr>
          <w:rFonts w:cs="Arial"/>
          <w:lang w:val="sr-Cyrl-CS"/>
        </w:rPr>
        <w:t>Елаборат о уређењу градилишта</w:t>
      </w:r>
      <w:r w:rsidRPr="00760FA3">
        <w:rPr>
          <w:rFonts w:cs="Arial"/>
        </w:rPr>
        <w:t>,</w:t>
      </w:r>
    </w:p>
    <w:p w:rsidR="00D83549" w:rsidRPr="00760FA3" w:rsidRDefault="00D83549" w:rsidP="00D83549">
      <w:pPr>
        <w:numPr>
          <w:ilvl w:val="1"/>
          <w:numId w:val="32"/>
        </w:numPr>
        <w:tabs>
          <w:tab w:val="num" w:pos="1134"/>
        </w:tabs>
        <w:spacing w:before="0" w:line="216" w:lineRule="auto"/>
        <w:ind w:left="1134"/>
        <w:rPr>
          <w:rFonts w:cs="Arial"/>
          <w:lang w:val="sr-Cyrl-CS"/>
        </w:rPr>
      </w:pPr>
      <w:r w:rsidRPr="00760FA3">
        <w:rPr>
          <w:rFonts w:cs="Arial"/>
          <w:lang w:val="sr-Cyrl-CS"/>
        </w:rPr>
        <w:t>оверену копију Пријаве о почетку радова коју је предао надлежној инспекцији рада,</w:t>
      </w:r>
    </w:p>
    <w:p w:rsidR="00D83549" w:rsidRPr="00760FA3" w:rsidRDefault="00D83549" w:rsidP="00D83549">
      <w:pPr>
        <w:numPr>
          <w:ilvl w:val="1"/>
          <w:numId w:val="32"/>
        </w:numPr>
        <w:tabs>
          <w:tab w:val="num" w:pos="1134"/>
        </w:tabs>
        <w:spacing w:before="0" w:line="216" w:lineRule="auto"/>
        <w:ind w:left="1134"/>
        <w:rPr>
          <w:rFonts w:cs="Arial"/>
          <w:lang w:val="sr-Cyrl-CS"/>
        </w:rPr>
      </w:pPr>
      <w:r w:rsidRPr="00760FA3">
        <w:rPr>
          <w:rFonts w:cs="Arial"/>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D83549" w:rsidRPr="00760FA3" w:rsidRDefault="00D83549" w:rsidP="00D83549">
      <w:pPr>
        <w:numPr>
          <w:ilvl w:val="1"/>
          <w:numId w:val="32"/>
        </w:numPr>
        <w:tabs>
          <w:tab w:val="num" w:pos="1134"/>
        </w:tabs>
        <w:spacing w:before="0" w:line="216" w:lineRule="auto"/>
        <w:ind w:left="1134"/>
        <w:rPr>
          <w:rFonts w:cs="Arial"/>
          <w:lang w:val="sr-Cyrl-CS"/>
        </w:rPr>
      </w:pPr>
      <w:r w:rsidRPr="00760FA3">
        <w:rPr>
          <w:rFonts w:cs="Arial"/>
          <w:lang w:val="sr-Cyrl-CS"/>
        </w:rPr>
        <w:t>доказ да су запослени упознати са садржином Елабората и предвиђеним мерама за безбедан и здрав рад</w:t>
      </w:r>
      <w:r w:rsidRPr="00760FA3">
        <w:rPr>
          <w:rFonts w:cs="Arial"/>
        </w:rPr>
        <w:t>,</w:t>
      </w:r>
    </w:p>
    <w:p w:rsidR="00D83549" w:rsidRPr="00760FA3" w:rsidRDefault="00D83549" w:rsidP="00D83549">
      <w:pPr>
        <w:numPr>
          <w:ilvl w:val="1"/>
          <w:numId w:val="32"/>
        </w:numPr>
        <w:tabs>
          <w:tab w:val="num" w:pos="1134"/>
        </w:tabs>
        <w:spacing w:before="0" w:line="216" w:lineRule="auto"/>
        <w:ind w:left="1134"/>
        <w:rPr>
          <w:rFonts w:cs="Arial"/>
          <w:lang w:val="sr-Cyrl-CS"/>
        </w:rPr>
      </w:pPr>
      <w:r w:rsidRPr="00760FA3">
        <w:rPr>
          <w:rFonts w:cs="Arial"/>
        </w:rPr>
        <w:t>o</w:t>
      </w:r>
      <w:r w:rsidRPr="00760FA3">
        <w:rPr>
          <w:rFonts w:cs="Arial"/>
          <w:lang w:val="sr-Cyrl-CS"/>
        </w:rPr>
        <w:t>сигуравајућу полису за запослене</w:t>
      </w:r>
      <w:r w:rsidRPr="00760FA3">
        <w:rPr>
          <w:rFonts w:cs="Arial"/>
        </w:rPr>
        <w:t>,</w:t>
      </w:r>
    </w:p>
    <w:p w:rsidR="00D83549" w:rsidRPr="00760FA3" w:rsidRDefault="00D83549" w:rsidP="00D83549">
      <w:pPr>
        <w:numPr>
          <w:ilvl w:val="1"/>
          <w:numId w:val="32"/>
        </w:numPr>
        <w:tabs>
          <w:tab w:val="num" w:pos="1134"/>
        </w:tabs>
        <w:spacing w:before="0" w:line="216" w:lineRule="auto"/>
        <w:ind w:left="1134"/>
        <w:rPr>
          <w:rFonts w:cs="Arial"/>
          <w:lang w:val="sr-Cyrl-CS"/>
        </w:rPr>
      </w:pPr>
      <w:r w:rsidRPr="00760FA3">
        <w:rPr>
          <w:rFonts w:cs="Arial"/>
          <w:lang w:val="sr-Cyrl-RS"/>
        </w:rPr>
        <w:t>с</w:t>
      </w:r>
      <w:r w:rsidRPr="00760FA3">
        <w:rPr>
          <w:rFonts w:cs="Arial"/>
          <w:lang w:val="sr-Cyrl-CS"/>
        </w:rPr>
        <w:t>писак оруђа за рад, уређаја, алата и опреме и њихове атесте и сертификате,</w:t>
      </w:r>
    </w:p>
    <w:p w:rsidR="00D83549" w:rsidRPr="00760FA3" w:rsidRDefault="00D83549" w:rsidP="00D83549">
      <w:pPr>
        <w:numPr>
          <w:ilvl w:val="1"/>
          <w:numId w:val="32"/>
        </w:numPr>
        <w:tabs>
          <w:tab w:val="num" w:pos="1134"/>
        </w:tabs>
        <w:spacing w:before="0" w:line="216" w:lineRule="auto"/>
        <w:ind w:left="1134"/>
        <w:rPr>
          <w:rFonts w:cs="Arial"/>
          <w:lang w:val="sr-Cyrl-CS"/>
        </w:rPr>
      </w:pPr>
      <w:r w:rsidRPr="00760FA3">
        <w:rPr>
          <w:rFonts w:cs="Arial"/>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D83549" w:rsidRPr="00760FA3" w:rsidRDefault="00D83549" w:rsidP="00D83549">
      <w:pPr>
        <w:numPr>
          <w:ilvl w:val="1"/>
          <w:numId w:val="32"/>
        </w:numPr>
        <w:tabs>
          <w:tab w:val="num" w:pos="1134"/>
        </w:tabs>
        <w:spacing w:before="0" w:line="216" w:lineRule="auto"/>
        <w:ind w:left="1134"/>
        <w:rPr>
          <w:rFonts w:cs="Arial"/>
          <w:lang w:val="sr-Cyrl-CS"/>
        </w:rPr>
      </w:pPr>
      <w:r w:rsidRPr="00760FA3">
        <w:rPr>
          <w:rFonts w:cs="Arial"/>
          <w:lang w:val="sr-Cyrl-CS"/>
        </w:rPr>
        <w:t>доказ да су запослени упознати са овим Правилима (списак лица са њиховим својеручним потписаним изјавама),</w:t>
      </w:r>
    </w:p>
    <w:p w:rsidR="00D83549" w:rsidRPr="00901AA3" w:rsidRDefault="00D83549" w:rsidP="00D83549">
      <w:pPr>
        <w:numPr>
          <w:ilvl w:val="1"/>
          <w:numId w:val="32"/>
        </w:numPr>
        <w:tabs>
          <w:tab w:val="num" w:pos="1134"/>
        </w:tabs>
        <w:spacing w:before="0" w:line="216" w:lineRule="auto"/>
        <w:ind w:left="1134"/>
        <w:rPr>
          <w:rFonts w:cs="Arial"/>
          <w:lang w:val="sr-Cyrl-CS"/>
        </w:rPr>
      </w:pPr>
      <w:r w:rsidRPr="00760FA3">
        <w:rPr>
          <w:rFonts w:cs="Arial"/>
          <w:lang w:val="sr-Cyrl-CS"/>
        </w:rPr>
        <w:t>име одговорног лица на градилишту, његовог заменика (у одсуству одговорног лица у другој</w:t>
      </w:r>
      <w:r w:rsidRPr="00760FA3">
        <w:rPr>
          <w:rFonts w:cs="Arial"/>
        </w:rPr>
        <w:t xml:space="preserve"> </w:t>
      </w:r>
      <w:r w:rsidRPr="00760FA3">
        <w:rPr>
          <w:rFonts w:cs="Arial"/>
          <w:lang w:val="sr-Cyrl-CS"/>
        </w:rPr>
        <w:t>и/или трећој смени, празником и сл.).</w:t>
      </w:r>
    </w:p>
    <w:p w:rsidR="00D83549" w:rsidRPr="00760FA3" w:rsidRDefault="00D83549" w:rsidP="00D83549">
      <w:pPr>
        <w:rPr>
          <w:rFonts w:cs="Arial"/>
          <w:lang w:val="ru-RU"/>
        </w:rPr>
      </w:pPr>
      <w:r w:rsidRPr="00760FA3">
        <w:rPr>
          <w:rFonts w:cs="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D83549" w:rsidRPr="00760FA3" w:rsidRDefault="00D83549" w:rsidP="00D83549">
      <w:pPr>
        <w:rPr>
          <w:rFonts w:cs="Arial"/>
          <w:lang w:val="ru-RU"/>
        </w:rPr>
      </w:pPr>
      <w:r w:rsidRPr="00760FA3">
        <w:rPr>
          <w:rFonts w:cs="Arial"/>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760FA3">
        <w:rPr>
          <w:rFonts w:cs="Arial"/>
        </w:rPr>
        <w:t xml:space="preserve"> </w:t>
      </w:r>
      <w:r w:rsidRPr="00760FA3">
        <w:rPr>
          <w:rFonts w:cs="Arial"/>
          <w:lang w:val="ru-RU"/>
        </w:rPr>
        <w:t xml:space="preserve"> дозволе о извршеним прегледима и испитивањима, уношење истих на локације ТЕНТ неће бити дозвољено.</w:t>
      </w:r>
    </w:p>
    <w:p w:rsidR="00D83549" w:rsidRPr="00760FA3" w:rsidRDefault="00D83549" w:rsidP="00D83549">
      <w:pPr>
        <w:numPr>
          <w:ilvl w:val="0"/>
          <w:numId w:val="31"/>
        </w:numPr>
        <w:spacing w:before="0" w:line="216" w:lineRule="auto"/>
        <w:rPr>
          <w:rFonts w:cs="Arial"/>
          <w:lang w:val="ru-RU"/>
        </w:rPr>
      </w:pPr>
      <w:r w:rsidRPr="00760FA3">
        <w:rPr>
          <w:rFonts w:cs="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760FA3">
        <w:rPr>
          <w:rFonts w:cs="Arial"/>
          <w:lang w:val="sr-Cyrl-CS"/>
        </w:rPr>
        <w:t>(у одсуству лица за БЗР у другој</w:t>
      </w:r>
      <w:r w:rsidRPr="00760FA3">
        <w:rPr>
          <w:rFonts w:cs="Arial"/>
        </w:rPr>
        <w:t xml:space="preserve"> </w:t>
      </w:r>
      <w:r w:rsidRPr="00760FA3">
        <w:rPr>
          <w:rFonts w:cs="Arial"/>
          <w:lang w:val="sr-Cyrl-CS"/>
        </w:rPr>
        <w:t>и/или трећој смени, празником и сл.)</w:t>
      </w:r>
      <w:r w:rsidRPr="00760FA3">
        <w:rPr>
          <w:rFonts w:cs="Arial"/>
          <w:lang w:val="ru-RU"/>
        </w:rPr>
        <w:t xml:space="preserve">. </w:t>
      </w:r>
    </w:p>
    <w:p w:rsidR="00D83549" w:rsidRPr="00760FA3" w:rsidRDefault="00D83549" w:rsidP="00D83549">
      <w:pPr>
        <w:numPr>
          <w:ilvl w:val="0"/>
          <w:numId w:val="31"/>
        </w:numPr>
        <w:spacing w:before="0" w:line="216" w:lineRule="auto"/>
        <w:rPr>
          <w:rFonts w:cs="Arial"/>
          <w:lang w:val="ru-RU"/>
        </w:rPr>
      </w:pPr>
      <w:r w:rsidRPr="00760FA3">
        <w:rPr>
          <w:rFonts w:cs="Arial"/>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760FA3">
        <w:rPr>
          <w:rFonts w:cs="Arial"/>
        </w:rPr>
        <w:t xml:space="preserve"> </w:t>
      </w:r>
      <w:r w:rsidRPr="00760FA3">
        <w:rPr>
          <w:rFonts w:cs="Arial"/>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760FA3">
        <w:rPr>
          <w:rFonts w:cs="Arial"/>
          <w:lang w:val="sr-Cyrl-RS"/>
        </w:rPr>
        <w:t xml:space="preserve"> Служби обезбеђења и одбране</w:t>
      </w:r>
      <w:r w:rsidRPr="00760FA3">
        <w:rPr>
          <w:rFonts w:cs="Arial"/>
          <w:lang w:val="ru-RU"/>
        </w:rPr>
        <w:t xml:space="preserve"> (образац </w:t>
      </w:r>
      <w:r w:rsidRPr="00760FA3">
        <w:rPr>
          <w:rFonts w:cs="Arial"/>
        </w:rPr>
        <w:t xml:space="preserve">QO.0.14.66, </w:t>
      </w:r>
      <w:r w:rsidRPr="00760FA3">
        <w:rPr>
          <w:rFonts w:cs="Arial"/>
          <w:lang w:val="sr-Cyrl-RS"/>
        </w:rPr>
        <w:t>приказан у прилогу 2).</w:t>
      </w:r>
      <w:r w:rsidRPr="00760FA3">
        <w:rPr>
          <w:rFonts w:cs="Arial"/>
          <w:lang w:val="ru-RU"/>
        </w:rPr>
        <w:t xml:space="preserve"> Поступак издавања дупликата ИД картица - пропусница запосленима код извођача радова, на основу Захтева</w:t>
      </w:r>
      <w:r w:rsidRPr="00760FA3">
        <w:rPr>
          <w:rFonts w:cs="Arial"/>
          <w:lang w:val="sr-Cyrl-RS"/>
        </w:rPr>
        <w:t xml:space="preserve"> за издавање дупликата пропуснице извођача радова</w:t>
      </w:r>
      <w:r w:rsidRPr="00760FA3">
        <w:rPr>
          <w:rFonts w:cs="Arial"/>
          <w:lang w:val="ru-RU"/>
        </w:rPr>
        <w:t xml:space="preserve"> (образац QO.0.14.39, приказан у прилогу 2) ближе је уређен процедуром QP.0.14.16 - Коришћење система приступне контроле</w:t>
      </w:r>
      <w:r w:rsidRPr="00760FA3">
        <w:rPr>
          <w:rFonts w:cs="Arial"/>
        </w:rPr>
        <w:t>.</w:t>
      </w:r>
      <w:r w:rsidRPr="00760FA3">
        <w:rPr>
          <w:rFonts w:cs="Arial"/>
          <w:lang w:val="ru-RU"/>
        </w:rPr>
        <w:t>.</w:t>
      </w:r>
    </w:p>
    <w:p w:rsidR="00D83549" w:rsidRPr="00760FA3" w:rsidRDefault="00D83549" w:rsidP="00D83549">
      <w:pPr>
        <w:numPr>
          <w:ilvl w:val="0"/>
          <w:numId w:val="31"/>
        </w:numPr>
        <w:spacing w:before="0" w:line="216" w:lineRule="auto"/>
        <w:rPr>
          <w:rFonts w:cs="Arial"/>
          <w:lang w:val="ru-RU"/>
        </w:rPr>
      </w:pPr>
      <w:r w:rsidRPr="00760FA3">
        <w:rPr>
          <w:rFonts w:cs="Arial"/>
          <w:lang w:val="ru-RU"/>
        </w:rPr>
        <w:t xml:space="preserve">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w:t>
      </w:r>
      <w:r w:rsidRPr="00760FA3">
        <w:rPr>
          <w:rFonts w:cs="Arial"/>
          <w:lang w:val="ru-RU"/>
        </w:rPr>
        <w:lastRenderedPageBreak/>
        <w:t>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D83549" w:rsidRPr="00760FA3" w:rsidRDefault="00D83549" w:rsidP="00D83549">
      <w:pPr>
        <w:numPr>
          <w:ilvl w:val="0"/>
          <w:numId w:val="31"/>
        </w:numPr>
        <w:tabs>
          <w:tab w:val="left" w:pos="-425"/>
          <w:tab w:val="num" w:pos="1401"/>
        </w:tabs>
        <w:spacing w:before="0" w:line="216" w:lineRule="auto"/>
        <w:rPr>
          <w:rFonts w:cs="Arial"/>
          <w:lang w:val="sr-Cyrl-CS"/>
        </w:rPr>
      </w:pPr>
      <w:r w:rsidRPr="00760FA3">
        <w:rPr>
          <w:rFonts w:cs="Arial"/>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D83549" w:rsidRPr="00760FA3" w:rsidRDefault="00D83549" w:rsidP="00D83549">
      <w:pPr>
        <w:numPr>
          <w:ilvl w:val="0"/>
          <w:numId w:val="31"/>
        </w:numPr>
        <w:tabs>
          <w:tab w:val="left" w:pos="-425"/>
          <w:tab w:val="num" w:pos="1401"/>
        </w:tabs>
        <w:spacing w:before="0" w:line="216" w:lineRule="auto"/>
        <w:rPr>
          <w:rFonts w:cs="Arial"/>
          <w:lang w:val="sr-Cyrl-CS"/>
        </w:rPr>
      </w:pPr>
      <w:r w:rsidRPr="00760FA3">
        <w:rPr>
          <w:rFonts w:cs="Arial"/>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D83549" w:rsidRPr="00760FA3" w:rsidRDefault="00D83549" w:rsidP="00D83549">
      <w:pPr>
        <w:numPr>
          <w:ilvl w:val="0"/>
          <w:numId w:val="31"/>
        </w:numPr>
        <w:tabs>
          <w:tab w:val="left" w:pos="-425"/>
          <w:tab w:val="num" w:pos="1401"/>
        </w:tabs>
        <w:spacing w:before="0" w:line="216" w:lineRule="auto"/>
        <w:rPr>
          <w:rFonts w:cs="Arial"/>
          <w:lang w:val="sr-Cyrl-CS"/>
        </w:rPr>
      </w:pPr>
      <w:r w:rsidRPr="00760FA3">
        <w:rPr>
          <w:rFonts w:cs="Arial"/>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D83549" w:rsidRPr="00760FA3" w:rsidRDefault="00D83549" w:rsidP="00D83549">
      <w:pPr>
        <w:numPr>
          <w:ilvl w:val="0"/>
          <w:numId w:val="31"/>
        </w:numPr>
        <w:tabs>
          <w:tab w:val="left" w:pos="-425"/>
          <w:tab w:val="num" w:pos="1401"/>
        </w:tabs>
        <w:spacing w:before="0" w:line="216" w:lineRule="auto"/>
        <w:rPr>
          <w:rFonts w:cs="Arial"/>
          <w:lang w:val="sr-Cyrl-CS"/>
        </w:rPr>
      </w:pPr>
      <w:r w:rsidRPr="00760FA3">
        <w:rPr>
          <w:rFonts w:cs="Arial"/>
          <w:lang w:val="sr-Cyrl-CS"/>
        </w:rPr>
        <w:t xml:space="preserve">Захтевом - Списак запослених за рад ван редовног радног времена (образац </w:t>
      </w:r>
      <w:r w:rsidRPr="00760FA3">
        <w:rPr>
          <w:rFonts w:cs="Arial"/>
        </w:rPr>
        <w:t>QO</w:t>
      </w:r>
      <w:r w:rsidRPr="00760FA3">
        <w:rPr>
          <w:rFonts w:cs="Arial"/>
          <w:lang w:val="sr-Cyrl-CS"/>
        </w:rPr>
        <w:t>.0.14.38</w:t>
      </w:r>
      <w:r w:rsidRPr="00760FA3">
        <w:rPr>
          <w:rFonts w:cs="Arial"/>
          <w:lang w:val="ru-RU"/>
        </w:rPr>
        <w:t xml:space="preserve"> </w:t>
      </w:r>
      <w:r w:rsidRPr="00760FA3">
        <w:rPr>
          <w:rFonts w:cs="Arial"/>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D83549" w:rsidRPr="00760FA3" w:rsidRDefault="00D83549" w:rsidP="00D83549">
      <w:pPr>
        <w:numPr>
          <w:ilvl w:val="0"/>
          <w:numId w:val="31"/>
        </w:numPr>
        <w:tabs>
          <w:tab w:val="left" w:pos="-425"/>
          <w:tab w:val="num" w:pos="1401"/>
        </w:tabs>
        <w:spacing w:before="0" w:line="216" w:lineRule="auto"/>
        <w:rPr>
          <w:rFonts w:cs="Arial"/>
          <w:lang w:val="sr-Cyrl-CS"/>
        </w:rPr>
      </w:pPr>
      <w:r w:rsidRPr="00760FA3">
        <w:rPr>
          <w:rFonts w:cs="Arial"/>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D83549" w:rsidRPr="00760FA3" w:rsidRDefault="00D83549" w:rsidP="00D83549">
      <w:pPr>
        <w:numPr>
          <w:ilvl w:val="0"/>
          <w:numId w:val="31"/>
        </w:numPr>
        <w:tabs>
          <w:tab w:val="left" w:pos="-425"/>
          <w:tab w:val="num" w:pos="1401"/>
        </w:tabs>
        <w:spacing w:before="0" w:line="216" w:lineRule="auto"/>
        <w:rPr>
          <w:rFonts w:cs="Arial"/>
          <w:lang w:val="sr-Cyrl-CS"/>
        </w:rPr>
      </w:pPr>
      <w:r w:rsidRPr="00760FA3">
        <w:rPr>
          <w:rFonts w:cs="Arial"/>
          <w:lang w:val="sr-Cyrl-CS"/>
        </w:rPr>
        <w:t>Приликом уношења сопственог алата, опреме и материјала, сачини спецификацију истог</w:t>
      </w:r>
      <w:r w:rsidRPr="00760FA3">
        <w:rPr>
          <w:rFonts w:cs="Arial"/>
        </w:rPr>
        <w:t xml:space="preserve"> </w:t>
      </w:r>
      <w:r w:rsidRPr="00760FA3">
        <w:rPr>
          <w:rFonts w:cs="Arial"/>
          <w:lang w:val="sr-Cyrl-RS"/>
        </w:rPr>
        <w:t>на обрасцу</w:t>
      </w:r>
      <w:r w:rsidRPr="00760FA3">
        <w:rPr>
          <w:rFonts w:cs="Arial"/>
        </w:rPr>
        <w:t xml:space="preserve"> QO</w:t>
      </w:r>
      <w:r w:rsidRPr="00760FA3">
        <w:rPr>
          <w:rFonts w:cs="Arial"/>
          <w:lang w:val="sr-Cyrl-CS"/>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D83549" w:rsidRPr="00760FA3" w:rsidRDefault="00D83549" w:rsidP="00D83549">
      <w:pPr>
        <w:numPr>
          <w:ilvl w:val="0"/>
          <w:numId w:val="31"/>
        </w:numPr>
        <w:tabs>
          <w:tab w:val="left" w:pos="-425"/>
          <w:tab w:val="num" w:pos="1401"/>
        </w:tabs>
        <w:spacing w:before="0" w:line="216" w:lineRule="auto"/>
        <w:rPr>
          <w:rFonts w:cs="Arial"/>
          <w:lang w:val="sr-Cyrl-CS"/>
        </w:rPr>
      </w:pPr>
      <w:r w:rsidRPr="00760FA3">
        <w:rPr>
          <w:rFonts w:cs="Arial"/>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760FA3">
        <w:rPr>
          <w:rFonts w:cs="Arial"/>
        </w:rPr>
        <w:t xml:space="preserve">QO.0.14.13 – </w:t>
      </w:r>
      <w:r w:rsidRPr="00760FA3">
        <w:rPr>
          <w:rFonts w:cs="Arial"/>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D83549" w:rsidRPr="00760FA3" w:rsidRDefault="00D83549" w:rsidP="00D83549">
      <w:pPr>
        <w:numPr>
          <w:ilvl w:val="0"/>
          <w:numId w:val="31"/>
        </w:numPr>
        <w:spacing w:before="0" w:line="216" w:lineRule="auto"/>
        <w:rPr>
          <w:rFonts w:cs="Arial"/>
          <w:lang w:val="ru-RU"/>
        </w:rPr>
      </w:pPr>
      <w:r w:rsidRPr="00760FA3">
        <w:rPr>
          <w:rFonts w:cs="Arial"/>
          <w:lang w:val="sr-Latn-CS"/>
        </w:rPr>
        <w:t xml:space="preserve">Приликом извођења радова придржава </w:t>
      </w:r>
      <w:r w:rsidRPr="00760FA3">
        <w:rPr>
          <w:rFonts w:cs="Arial"/>
          <w:lang w:val="sr-Cyrl-CS"/>
        </w:rPr>
        <w:t xml:space="preserve">се </w:t>
      </w:r>
      <w:r w:rsidRPr="00760FA3">
        <w:rPr>
          <w:rFonts w:cs="Arial"/>
          <w:lang w:val="sr-Latn-CS"/>
        </w:rPr>
        <w:t>свих законских, техничких и интерних прописа из</w:t>
      </w:r>
      <w:r w:rsidRPr="00760FA3">
        <w:rPr>
          <w:rFonts w:cs="Arial"/>
          <w:lang w:val="ru-RU"/>
        </w:rPr>
        <w:t xml:space="preserve"> безбедности и здравља </w:t>
      </w:r>
      <w:r w:rsidRPr="00760FA3">
        <w:rPr>
          <w:rFonts w:cs="Arial"/>
          <w:lang w:val="sr-Latn-CS"/>
        </w:rPr>
        <w:t>на раду и противпожарне заштите,</w:t>
      </w:r>
      <w:r w:rsidRPr="00760FA3">
        <w:rPr>
          <w:rFonts w:cs="Arial"/>
          <w:lang w:val="ru-RU"/>
        </w:rPr>
        <w:t xml:space="preserve"> </w:t>
      </w:r>
      <w:r w:rsidRPr="00760FA3">
        <w:rPr>
          <w:rFonts w:cs="Arial"/>
          <w:lang w:val="sr-Latn-CS"/>
        </w:rPr>
        <w:t>а</w:t>
      </w:r>
      <w:r w:rsidRPr="00760FA3">
        <w:rPr>
          <w:rFonts w:cs="Arial"/>
          <w:lang w:val="ru-RU"/>
        </w:rPr>
        <w:t xml:space="preserve"> </w:t>
      </w:r>
      <w:r w:rsidRPr="00760FA3">
        <w:rPr>
          <w:rFonts w:cs="Arial"/>
          <w:lang w:val="sr-Latn-CS"/>
        </w:rPr>
        <w:t>посебно спроводи Уредбу о мерама заштите од пожара при извођењу радова заваривања, резања и лемљења у постројењима</w:t>
      </w:r>
      <w:r w:rsidRPr="00760FA3">
        <w:rPr>
          <w:rFonts w:cs="Arial"/>
          <w:lang w:val="sr-Cyrl-CS"/>
        </w:rPr>
        <w:t xml:space="preserve"> (</w:t>
      </w:r>
      <w:r w:rsidRPr="00760FA3">
        <w:rPr>
          <w:rFonts w:cs="Arial"/>
          <w:lang w:val="sr-Latn-CS"/>
        </w:rPr>
        <w:t xml:space="preserve">уз претходно подношење </w:t>
      </w:r>
      <w:r w:rsidRPr="00760FA3">
        <w:rPr>
          <w:rFonts w:cs="Arial"/>
          <w:lang w:val="sr-Cyrl-CS"/>
        </w:rPr>
        <w:t>З</w:t>
      </w:r>
      <w:r w:rsidRPr="00760FA3">
        <w:rPr>
          <w:rFonts w:cs="Arial"/>
          <w:lang w:val="sr-Latn-CS"/>
        </w:rPr>
        <w:t>ахтева</w:t>
      </w:r>
      <w:r w:rsidRPr="00760FA3">
        <w:rPr>
          <w:rFonts w:cs="Arial"/>
          <w:lang w:val="sr-Cyrl-CS"/>
        </w:rPr>
        <w:t xml:space="preserve"> за издавање одобрења за заваривање</w:t>
      </w:r>
      <w:r w:rsidRPr="00760FA3">
        <w:rPr>
          <w:rFonts w:cs="Arial"/>
          <w:lang w:val="sr-Latn-CS"/>
        </w:rPr>
        <w:t xml:space="preserve"> Служб</w:t>
      </w:r>
      <w:r w:rsidRPr="00760FA3">
        <w:rPr>
          <w:rFonts w:cs="Arial"/>
          <w:lang w:val="sr-Cyrl-CS"/>
        </w:rPr>
        <w:t>и</w:t>
      </w:r>
      <w:r w:rsidRPr="00760FA3">
        <w:rPr>
          <w:rFonts w:cs="Arial"/>
          <w:lang w:val="sr-Latn-CS"/>
        </w:rPr>
        <w:t xml:space="preserve"> БЗР и ЗОП</w:t>
      </w:r>
      <w:r w:rsidRPr="00760FA3">
        <w:rPr>
          <w:rFonts w:cs="Arial"/>
          <w:lang w:val="sr-Cyrl-CS"/>
        </w:rPr>
        <w:t xml:space="preserve">, образац </w:t>
      </w:r>
      <w:r w:rsidRPr="00760FA3">
        <w:rPr>
          <w:rFonts w:cs="Arial"/>
        </w:rPr>
        <w:t>QO</w:t>
      </w:r>
      <w:r w:rsidRPr="00760FA3">
        <w:rPr>
          <w:rFonts w:cs="Arial"/>
          <w:lang w:val="sr-Cyrl-CS"/>
        </w:rPr>
        <w:t>.0.</w:t>
      </w:r>
      <w:r w:rsidRPr="00760FA3">
        <w:rPr>
          <w:rFonts w:cs="Arial"/>
        </w:rPr>
        <w:t>14</w:t>
      </w:r>
      <w:r w:rsidRPr="00760FA3">
        <w:rPr>
          <w:rFonts w:cs="Arial"/>
          <w:lang w:val="sr-Cyrl-CS"/>
        </w:rPr>
        <w:t>.1</w:t>
      </w:r>
      <w:r w:rsidRPr="00760FA3">
        <w:rPr>
          <w:rFonts w:cs="Arial"/>
        </w:rPr>
        <w:t>4</w:t>
      </w:r>
      <w:r w:rsidRPr="00760FA3">
        <w:rPr>
          <w:rFonts w:cs="Arial"/>
          <w:lang w:val="sr-Cyrl-CS"/>
        </w:rPr>
        <w:t>, приказан у прилогу 2</w:t>
      </w:r>
      <w:r w:rsidRPr="00760FA3">
        <w:rPr>
          <w:rFonts w:cs="Arial"/>
          <w:lang w:val="sr-Latn-CS"/>
        </w:rPr>
        <w:t>)</w:t>
      </w:r>
      <w:r w:rsidRPr="00760FA3">
        <w:rPr>
          <w:rFonts w:cs="Arial"/>
          <w:lang w:val="ru-RU"/>
        </w:rPr>
        <w:t xml:space="preserve">, Упутство о обезбеђењу спровођења мера заштите од зрачења при радиографском испитивању </w:t>
      </w:r>
      <w:r w:rsidRPr="00760FA3">
        <w:rPr>
          <w:rFonts w:cs="Arial"/>
          <w:lang w:val="sr-Cyrl-CS"/>
        </w:rPr>
        <w:t>(</w:t>
      </w:r>
      <w:r w:rsidRPr="00760FA3">
        <w:rPr>
          <w:rFonts w:cs="Arial"/>
          <w:lang w:val="sr-Latn-CS"/>
        </w:rPr>
        <w:t xml:space="preserve">уз претходно подношење </w:t>
      </w:r>
      <w:r w:rsidRPr="00760FA3">
        <w:rPr>
          <w:rFonts w:cs="Arial"/>
          <w:lang w:val="sr-Cyrl-CS"/>
        </w:rPr>
        <w:t>З</w:t>
      </w:r>
      <w:r w:rsidRPr="00760FA3">
        <w:rPr>
          <w:rFonts w:cs="Arial"/>
          <w:lang w:val="sr-Latn-CS"/>
        </w:rPr>
        <w:t xml:space="preserve">ахтева </w:t>
      </w:r>
      <w:r w:rsidRPr="00760FA3">
        <w:rPr>
          <w:rFonts w:cs="Arial"/>
          <w:lang w:val="sr-Cyrl-CS"/>
        </w:rPr>
        <w:t>за издавање</w:t>
      </w:r>
      <w:r w:rsidRPr="00760FA3">
        <w:rPr>
          <w:rFonts w:cs="Arial"/>
          <w:lang w:val="sr-Latn-CS"/>
        </w:rPr>
        <w:t xml:space="preserve"> одобрења </w:t>
      </w:r>
      <w:r w:rsidRPr="00760FA3">
        <w:rPr>
          <w:rFonts w:cs="Arial"/>
          <w:lang w:val="sr-Cyrl-CS"/>
        </w:rPr>
        <w:t>за радиографско испитивање</w:t>
      </w:r>
      <w:r w:rsidRPr="00760FA3">
        <w:rPr>
          <w:rFonts w:cs="Arial"/>
          <w:lang w:val="sr-Latn-CS"/>
        </w:rPr>
        <w:t xml:space="preserve"> Служб</w:t>
      </w:r>
      <w:r w:rsidRPr="00760FA3">
        <w:rPr>
          <w:rFonts w:cs="Arial"/>
          <w:lang w:val="sr-Cyrl-CS"/>
        </w:rPr>
        <w:t>и</w:t>
      </w:r>
      <w:r w:rsidRPr="00760FA3">
        <w:rPr>
          <w:rFonts w:cs="Arial"/>
          <w:lang w:val="sr-Latn-CS"/>
        </w:rPr>
        <w:t xml:space="preserve"> БЗР и ЗОП</w:t>
      </w:r>
      <w:r w:rsidRPr="00760FA3">
        <w:rPr>
          <w:rFonts w:cs="Arial"/>
          <w:lang w:val="sr-Cyrl-CS"/>
        </w:rPr>
        <w:t xml:space="preserve">, образац </w:t>
      </w:r>
      <w:r w:rsidRPr="00760FA3">
        <w:rPr>
          <w:rFonts w:cs="Arial"/>
        </w:rPr>
        <w:t>QO</w:t>
      </w:r>
      <w:r w:rsidRPr="00760FA3">
        <w:rPr>
          <w:rFonts w:cs="Arial"/>
          <w:lang w:val="sr-Cyrl-CS"/>
        </w:rPr>
        <w:t>.0.14.</w:t>
      </w:r>
      <w:r w:rsidRPr="00760FA3">
        <w:rPr>
          <w:rFonts w:cs="Arial"/>
          <w:lang w:val="sr-Latn-CS"/>
        </w:rPr>
        <w:t>34</w:t>
      </w:r>
      <w:r w:rsidRPr="00760FA3">
        <w:rPr>
          <w:rFonts w:cs="Arial"/>
          <w:lang w:val="sr-Cyrl-CS"/>
        </w:rPr>
        <w:t>, приказан у прилогу 2</w:t>
      </w:r>
      <w:r w:rsidRPr="00760FA3">
        <w:rPr>
          <w:rFonts w:cs="Arial"/>
          <w:lang w:val="sr-Latn-CS"/>
        </w:rPr>
        <w:t>)</w:t>
      </w:r>
      <w:r w:rsidRPr="00760FA3">
        <w:rPr>
          <w:rFonts w:cs="Arial"/>
          <w:lang w:val="ru-RU"/>
        </w:rPr>
        <w:t>.</w:t>
      </w:r>
    </w:p>
    <w:p w:rsidR="00D83549" w:rsidRPr="00760FA3" w:rsidRDefault="00D83549" w:rsidP="00D83549">
      <w:pPr>
        <w:numPr>
          <w:ilvl w:val="0"/>
          <w:numId w:val="31"/>
        </w:numPr>
        <w:spacing w:before="0" w:line="216" w:lineRule="auto"/>
        <w:rPr>
          <w:rFonts w:cs="Arial"/>
          <w:lang w:val="sr-Cyrl-RS"/>
        </w:rPr>
      </w:pPr>
      <w:r w:rsidRPr="00760FA3">
        <w:rPr>
          <w:rFonts w:cs="Arial"/>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D83549" w:rsidRPr="00760FA3" w:rsidRDefault="00D83549" w:rsidP="00D83549">
      <w:pPr>
        <w:numPr>
          <w:ilvl w:val="0"/>
          <w:numId w:val="31"/>
        </w:numPr>
        <w:spacing w:before="0" w:line="216" w:lineRule="auto"/>
        <w:rPr>
          <w:rFonts w:cs="Arial"/>
          <w:lang w:val="ru-RU"/>
        </w:rPr>
      </w:pPr>
      <w:r w:rsidRPr="00760FA3">
        <w:rPr>
          <w:rFonts w:cs="Arial"/>
          <w:lang w:val="ru-RU"/>
        </w:rPr>
        <w:t>П</w:t>
      </w:r>
      <w:r w:rsidRPr="00760FA3">
        <w:rPr>
          <w:rFonts w:cs="Arial"/>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D83549" w:rsidRPr="00760FA3" w:rsidRDefault="00D83549" w:rsidP="00D83549">
      <w:pPr>
        <w:numPr>
          <w:ilvl w:val="0"/>
          <w:numId w:val="31"/>
        </w:numPr>
        <w:spacing w:before="0" w:line="216" w:lineRule="auto"/>
        <w:rPr>
          <w:rFonts w:cs="Arial"/>
          <w:lang w:val="ru-RU"/>
        </w:rPr>
      </w:pPr>
      <w:r w:rsidRPr="00760FA3">
        <w:rPr>
          <w:rFonts w:cs="Arial"/>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w:t>
      </w:r>
      <w:r w:rsidRPr="00760FA3">
        <w:rPr>
          <w:rFonts w:cs="Arial"/>
          <w:lang w:val="sr-Cyrl-CS"/>
        </w:rPr>
        <w:lastRenderedPageBreak/>
        <w:t xml:space="preserve">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D83549" w:rsidRPr="00760FA3" w:rsidRDefault="00D83549" w:rsidP="00D83549">
      <w:pPr>
        <w:numPr>
          <w:ilvl w:val="0"/>
          <w:numId w:val="31"/>
        </w:numPr>
        <w:spacing w:before="0" w:line="216" w:lineRule="auto"/>
        <w:rPr>
          <w:rFonts w:cs="Arial"/>
          <w:lang w:val="ru-RU"/>
        </w:rPr>
      </w:pPr>
      <w:r w:rsidRPr="00760FA3">
        <w:rPr>
          <w:rFonts w:cs="Arial"/>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760FA3">
        <w:rPr>
          <w:rFonts w:cs="Arial"/>
          <w:lang w:val="sr-Latn-CS"/>
        </w:rPr>
        <w:t>(</w:t>
      </w:r>
      <w:r w:rsidRPr="00760FA3">
        <w:rPr>
          <w:rFonts w:cs="Arial"/>
          <w:lang w:val="sr-Cyrl-CS"/>
        </w:rPr>
        <w:t>алатне машине у радионици одржавања, погонске уређаје и машине, вучна средства ЖТ, као и транспортн</w:t>
      </w:r>
      <w:r w:rsidRPr="00760FA3">
        <w:rPr>
          <w:rFonts w:cs="Arial"/>
          <w:lang w:val="en-GB"/>
        </w:rPr>
        <w:t>e</w:t>
      </w:r>
      <w:r w:rsidRPr="00760FA3">
        <w:rPr>
          <w:rFonts w:cs="Arial"/>
          <w:lang w:val="sr-Cyrl-CS"/>
        </w:rPr>
        <w:t xml:space="preserve"> машин</w:t>
      </w:r>
      <w:r w:rsidRPr="00760FA3">
        <w:rPr>
          <w:rFonts w:cs="Arial"/>
          <w:lang w:val="en-GB"/>
        </w:rPr>
        <w:t>e</w:t>
      </w:r>
      <w:r w:rsidRPr="00760FA3">
        <w:rPr>
          <w:rFonts w:cs="Arial"/>
          <w:lang w:val="sr-Cyrl-CS"/>
        </w:rPr>
        <w:t xml:space="preserve"> (дизалице, кранове, виљушкаре и остала моторна возила), независно од тога да ли су обучени за наведене послове.</w:t>
      </w:r>
    </w:p>
    <w:p w:rsidR="00D83549" w:rsidRPr="00760FA3" w:rsidRDefault="00D83549" w:rsidP="00D83549">
      <w:pPr>
        <w:numPr>
          <w:ilvl w:val="0"/>
          <w:numId w:val="31"/>
        </w:numPr>
        <w:spacing w:before="0" w:line="216" w:lineRule="auto"/>
        <w:rPr>
          <w:rFonts w:cs="Arial"/>
          <w:lang w:val="ru-RU"/>
        </w:rPr>
      </w:pPr>
      <w:r w:rsidRPr="00760FA3">
        <w:rPr>
          <w:rFonts w:cs="Arial"/>
          <w:lang w:val="ru-RU"/>
        </w:rPr>
        <w:t>З</w:t>
      </w:r>
      <w:r w:rsidRPr="00760FA3">
        <w:rPr>
          <w:rFonts w:cs="Arial"/>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D83549" w:rsidRPr="00760FA3" w:rsidRDefault="00D83549" w:rsidP="00D83549">
      <w:pPr>
        <w:numPr>
          <w:ilvl w:val="0"/>
          <w:numId w:val="31"/>
        </w:numPr>
        <w:spacing w:before="0" w:line="216" w:lineRule="auto"/>
        <w:rPr>
          <w:rFonts w:cs="Arial"/>
          <w:lang w:val="ru-RU"/>
        </w:rPr>
      </w:pPr>
      <w:r w:rsidRPr="00760FA3">
        <w:rPr>
          <w:rFonts w:cs="Arial"/>
          <w:lang w:val="ru-RU"/>
        </w:rPr>
        <w:t>З</w:t>
      </w:r>
      <w:r w:rsidRPr="00760FA3">
        <w:rPr>
          <w:rFonts w:cs="Arial"/>
          <w:lang w:val="sr-Latn-CS"/>
        </w:rPr>
        <w:t xml:space="preserve">а своје </w:t>
      </w:r>
      <w:r w:rsidRPr="00760FA3">
        <w:rPr>
          <w:rFonts w:cs="Arial"/>
          <w:lang w:val="ru-RU"/>
        </w:rPr>
        <w:t>запослене</w:t>
      </w:r>
      <w:r w:rsidRPr="00760FA3">
        <w:rPr>
          <w:rFonts w:cs="Arial"/>
          <w:lang w:val="sr-Latn-CS"/>
        </w:rPr>
        <w:t xml:space="preserve"> обезбеди лична</w:t>
      </w:r>
      <w:r w:rsidRPr="00760FA3">
        <w:rPr>
          <w:rFonts w:cs="Arial"/>
          <w:lang w:val="ru-RU"/>
        </w:rPr>
        <w:t xml:space="preserve"> и колективна</w:t>
      </w:r>
      <w:r w:rsidRPr="00760FA3">
        <w:rPr>
          <w:rFonts w:cs="Arial"/>
          <w:lang w:val="sr-Latn-CS"/>
        </w:rPr>
        <w:t xml:space="preserve"> заштитна средства и сноси одговорност о њиховој</w:t>
      </w:r>
      <w:r w:rsidRPr="00760FA3">
        <w:rPr>
          <w:rFonts w:cs="Arial"/>
          <w:lang w:val="ru-RU"/>
        </w:rPr>
        <w:t xml:space="preserve"> правилној</w:t>
      </w:r>
      <w:r w:rsidRPr="00760FA3">
        <w:rPr>
          <w:rFonts w:cs="Arial"/>
          <w:lang w:val="sr-Latn-CS"/>
        </w:rPr>
        <w:t xml:space="preserve"> употреби.</w:t>
      </w:r>
    </w:p>
    <w:p w:rsidR="00D83549" w:rsidRPr="00760FA3" w:rsidRDefault="00D83549" w:rsidP="00D83549">
      <w:pPr>
        <w:numPr>
          <w:ilvl w:val="0"/>
          <w:numId w:val="31"/>
        </w:numPr>
        <w:spacing w:before="0" w:line="216" w:lineRule="auto"/>
        <w:rPr>
          <w:rFonts w:cs="Arial"/>
          <w:lang w:val="ru-RU"/>
        </w:rPr>
      </w:pPr>
      <w:r w:rsidRPr="00760FA3">
        <w:rPr>
          <w:rFonts w:cs="Arial"/>
          <w:lang w:val="sr-Cyrl-CS"/>
        </w:rPr>
        <w:t>Запослени на радном оделу имају видно обележен назив фирме у којој раде.</w:t>
      </w:r>
    </w:p>
    <w:p w:rsidR="00D83549" w:rsidRPr="00760FA3" w:rsidRDefault="00D83549" w:rsidP="00D83549">
      <w:pPr>
        <w:numPr>
          <w:ilvl w:val="0"/>
          <w:numId w:val="31"/>
        </w:numPr>
        <w:spacing w:before="0" w:line="216" w:lineRule="auto"/>
        <w:rPr>
          <w:rFonts w:cs="Arial"/>
          <w:lang w:val="ru-RU"/>
        </w:rPr>
      </w:pPr>
      <w:r w:rsidRPr="00760FA3">
        <w:rPr>
          <w:rFonts w:cs="Arial"/>
          <w:lang w:val="ru-RU"/>
        </w:rPr>
        <w:t>С</w:t>
      </w:r>
      <w:r w:rsidRPr="00760FA3">
        <w:rPr>
          <w:rFonts w:cs="Arial"/>
          <w:lang w:val="sr-Latn-CS"/>
        </w:rPr>
        <w:t xml:space="preserve">носи пуну одговорност за безбедност и здравље својих </w:t>
      </w:r>
      <w:r w:rsidRPr="00760FA3">
        <w:rPr>
          <w:rFonts w:cs="Arial"/>
          <w:lang w:val="ru-RU"/>
        </w:rPr>
        <w:t>запослених</w:t>
      </w:r>
      <w:r w:rsidRPr="00760FA3">
        <w:rPr>
          <w:rFonts w:cs="Arial"/>
          <w:lang w:val="sr-Latn-CS"/>
        </w:rPr>
        <w:t xml:space="preserve">, </w:t>
      </w:r>
      <w:r w:rsidRPr="00760FA3">
        <w:rPr>
          <w:rFonts w:cs="Arial"/>
          <w:lang w:val="ru-RU"/>
        </w:rPr>
        <w:t>запослених</w:t>
      </w:r>
      <w:r w:rsidRPr="00760FA3">
        <w:rPr>
          <w:rFonts w:cs="Arial"/>
          <w:lang w:val="sr-Latn-CS"/>
        </w:rPr>
        <w:t xml:space="preserve"> подизвођача и </w:t>
      </w:r>
      <w:r w:rsidRPr="00760FA3">
        <w:rPr>
          <w:rFonts w:cs="Arial"/>
          <w:lang w:val="ru-RU"/>
        </w:rPr>
        <w:t>другог</w:t>
      </w:r>
      <w:r w:rsidRPr="00760FA3">
        <w:rPr>
          <w:rFonts w:cs="Arial"/>
          <w:lang w:val="sr-Latn-CS"/>
        </w:rPr>
        <w:t xml:space="preserve"> особ</w:t>
      </w:r>
      <w:r w:rsidRPr="00760FA3">
        <w:rPr>
          <w:rFonts w:cs="Arial"/>
          <w:lang w:val="ru-RU"/>
        </w:rPr>
        <w:t>ља</w:t>
      </w:r>
      <w:r w:rsidRPr="00760FA3">
        <w:rPr>
          <w:rFonts w:cs="Arial"/>
          <w:lang w:val="sr-Latn-CS"/>
        </w:rPr>
        <w:t xml:space="preserve"> које </w:t>
      </w:r>
      <w:r w:rsidRPr="00760FA3">
        <w:rPr>
          <w:rFonts w:cs="Arial"/>
          <w:lang w:val="ru-RU"/>
        </w:rPr>
        <w:t>је</w:t>
      </w:r>
      <w:r w:rsidRPr="00760FA3">
        <w:rPr>
          <w:rFonts w:cs="Arial"/>
          <w:lang w:val="sr-Latn-CS"/>
        </w:rPr>
        <w:t xml:space="preserve"> укључен</w:t>
      </w:r>
      <w:r w:rsidRPr="00760FA3">
        <w:rPr>
          <w:rFonts w:cs="Arial"/>
          <w:lang w:val="ru-RU"/>
        </w:rPr>
        <w:t>о</w:t>
      </w:r>
      <w:r w:rsidRPr="00760FA3">
        <w:rPr>
          <w:rFonts w:cs="Arial"/>
          <w:lang w:val="sr-Latn-CS"/>
        </w:rPr>
        <w:t xml:space="preserve"> у радове извођача.</w:t>
      </w:r>
      <w:r w:rsidRPr="00760FA3">
        <w:rPr>
          <w:rFonts w:cs="Arial"/>
          <w:lang w:val="sr-Cyrl-CS"/>
        </w:rPr>
        <w:t xml:space="preserve"> </w:t>
      </w:r>
    </w:p>
    <w:p w:rsidR="00D83549" w:rsidRPr="00760FA3" w:rsidRDefault="00D83549" w:rsidP="00D83549">
      <w:pPr>
        <w:numPr>
          <w:ilvl w:val="0"/>
          <w:numId w:val="31"/>
        </w:numPr>
        <w:spacing w:before="0" w:line="216" w:lineRule="auto"/>
        <w:rPr>
          <w:rFonts w:cs="Arial"/>
          <w:lang w:val="ru-RU"/>
        </w:rPr>
      </w:pPr>
      <w:r w:rsidRPr="00760FA3">
        <w:rPr>
          <w:rFonts w:cs="Arial"/>
          <w:lang w:val="sr-Cyrl-CS"/>
        </w:rPr>
        <w:t>Виљушкари и грађевинске машине морају бити снабдевени са ротационим светлом и звучном сиреном за вожњу уназад.</w:t>
      </w:r>
    </w:p>
    <w:p w:rsidR="00D83549" w:rsidRPr="00760FA3" w:rsidRDefault="00D83549" w:rsidP="00D83549">
      <w:pPr>
        <w:numPr>
          <w:ilvl w:val="0"/>
          <w:numId w:val="31"/>
        </w:numPr>
        <w:spacing w:before="0" w:line="216" w:lineRule="auto"/>
        <w:rPr>
          <w:rFonts w:cs="Arial"/>
          <w:lang w:val="ru-RU"/>
        </w:rPr>
      </w:pPr>
      <w:r w:rsidRPr="00760FA3">
        <w:rPr>
          <w:rFonts w:cs="Arial"/>
          <w:lang w:val="ru-RU"/>
        </w:rPr>
        <w:t>Сва возила, као и радне машине, за која су издате ИД картице за улазак у објекте ТЕНТ,  морају имати видно обележен назив фирме.</w:t>
      </w:r>
    </w:p>
    <w:p w:rsidR="00D83549" w:rsidRPr="00760FA3" w:rsidRDefault="00D83549" w:rsidP="00D83549">
      <w:pPr>
        <w:numPr>
          <w:ilvl w:val="0"/>
          <w:numId w:val="31"/>
        </w:numPr>
        <w:spacing w:before="0" w:line="216" w:lineRule="auto"/>
        <w:rPr>
          <w:rFonts w:cs="Arial"/>
          <w:lang w:val="ru-RU"/>
        </w:rPr>
      </w:pPr>
      <w:r w:rsidRPr="00760FA3">
        <w:rPr>
          <w:rFonts w:cs="Arial"/>
          <w:lang w:val="ru-RU"/>
        </w:rPr>
        <w:t>П</w:t>
      </w:r>
      <w:r w:rsidRPr="00760FA3">
        <w:rPr>
          <w:rFonts w:cs="Arial"/>
          <w:lang w:val="sr-Latn-CS"/>
        </w:rPr>
        <w:t>оштуј</w:t>
      </w:r>
      <w:r w:rsidRPr="00760FA3">
        <w:rPr>
          <w:rFonts w:cs="Arial"/>
          <w:lang w:val="ru-RU"/>
        </w:rPr>
        <w:t>е</w:t>
      </w:r>
      <w:r w:rsidRPr="00760FA3">
        <w:rPr>
          <w:rFonts w:cs="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D83549" w:rsidRPr="00760FA3" w:rsidRDefault="00D83549" w:rsidP="00D83549">
      <w:pPr>
        <w:numPr>
          <w:ilvl w:val="0"/>
          <w:numId w:val="31"/>
        </w:numPr>
        <w:spacing w:before="0" w:line="216" w:lineRule="auto"/>
        <w:rPr>
          <w:rFonts w:cs="Arial"/>
          <w:lang w:val="ru-RU"/>
        </w:rPr>
      </w:pPr>
      <w:r w:rsidRPr="00760FA3">
        <w:rPr>
          <w:rFonts w:cs="Arial"/>
          <w:lang w:val="ru-RU"/>
        </w:rPr>
        <w:t>О</w:t>
      </w:r>
      <w:r w:rsidRPr="00760FA3">
        <w:rPr>
          <w:rFonts w:cs="Arial"/>
          <w:lang w:val="sr-Latn-CS"/>
        </w:rPr>
        <w:t>безбеди сопствени надзор над спровођењем мера безбедности на раду и обезбеди прву  помоћ.</w:t>
      </w:r>
    </w:p>
    <w:p w:rsidR="00D83549" w:rsidRPr="00760FA3" w:rsidRDefault="00D83549" w:rsidP="00D83549">
      <w:pPr>
        <w:numPr>
          <w:ilvl w:val="0"/>
          <w:numId w:val="31"/>
        </w:numPr>
        <w:spacing w:before="0" w:line="216" w:lineRule="auto"/>
        <w:rPr>
          <w:rFonts w:cs="Arial"/>
          <w:lang w:val="ru-RU"/>
        </w:rPr>
      </w:pPr>
      <w:r w:rsidRPr="00760FA3">
        <w:rPr>
          <w:rFonts w:cs="Arial"/>
          <w:lang w:val="ru-RU"/>
        </w:rPr>
        <w:t>О</w:t>
      </w:r>
      <w:r w:rsidRPr="00760FA3">
        <w:rPr>
          <w:rFonts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D83549" w:rsidRPr="00760FA3" w:rsidRDefault="00D83549" w:rsidP="00D83549">
      <w:pPr>
        <w:numPr>
          <w:ilvl w:val="0"/>
          <w:numId w:val="31"/>
        </w:numPr>
        <w:spacing w:before="0" w:line="216" w:lineRule="auto"/>
        <w:rPr>
          <w:rFonts w:cs="Arial"/>
          <w:lang w:val="ru-RU"/>
        </w:rPr>
      </w:pPr>
      <w:r w:rsidRPr="00760FA3">
        <w:rPr>
          <w:rFonts w:cs="Arial"/>
          <w:lang w:val="ru-RU"/>
        </w:rPr>
        <w:t>Поштује забрану</w:t>
      </w:r>
      <w:r w:rsidRPr="00760FA3">
        <w:rPr>
          <w:rFonts w:cs="Arial"/>
          <w:lang w:val="sr-Latn-CS"/>
        </w:rPr>
        <w:t xml:space="preserve"> спаљивањ</w:t>
      </w:r>
      <w:r w:rsidRPr="00760FA3">
        <w:rPr>
          <w:rFonts w:cs="Arial"/>
          <w:lang w:val="ru-RU"/>
        </w:rPr>
        <w:t>а</w:t>
      </w:r>
      <w:r w:rsidRPr="00760FA3">
        <w:rPr>
          <w:rFonts w:cs="Arial"/>
          <w:lang w:val="sr-Latn-CS"/>
        </w:rPr>
        <w:t xml:space="preserve"> смећа и отпадног материјала као и коришћења ватре на отвореном простору за грејање </w:t>
      </w:r>
      <w:r w:rsidRPr="00760FA3">
        <w:rPr>
          <w:rFonts w:cs="Arial"/>
          <w:lang w:val="ru-RU"/>
        </w:rPr>
        <w:t>запослених</w:t>
      </w:r>
      <w:r w:rsidRPr="00760FA3">
        <w:rPr>
          <w:rFonts w:cs="Arial"/>
          <w:lang w:val="sr-Latn-CS"/>
        </w:rPr>
        <w:t>.</w:t>
      </w:r>
    </w:p>
    <w:p w:rsidR="00D83549" w:rsidRPr="00760FA3" w:rsidRDefault="00D83549" w:rsidP="00D83549">
      <w:pPr>
        <w:numPr>
          <w:ilvl w:val="0"/>
          <w:numId w:val="31"/>
        </w:numPr>
        <w:spacing w:before="0" w:line="216" w:lineRule="auto"/>
        <w:rPr>
          <w:rFonts w:cs="Arial"/>
          <w:lang w:val="ru-RU"/>
        </w:rPr>
      </w:pPr>
      <w:r w:rsidRPr="00760FA3">
        <w:rPr>
          <w:rFonts w:cs="Arial"/>
          <w:lang w:val="ru-RU"/>
        </w:rPr>
        <w:t xml:space="preserve">У потпуности преузима </w:t>
      </w:r>
      <w:r w:rsidRPr="00760FA3">
        <w:rPr>
          <w:rFonts w:cs="Arial"/>
          <w:lang w:val="sr-Cyrl-CS"/>
        </w:rPr>
        <w:t>с</w:t>
      </w:r>
      <w:r w:rsidRPr="00760FA3">
        <w:rPr>
          <w:rFonts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760FA3">
        <w:rPr>
          <w:rFonts w:cs="Arial"/>
          <w:lang w:val="sr-Cyrl-CS"/>
        </w:rPr>
        <w:t>.</w:t>
      </w:r>
    </w:p>
    <w:p w:rsidR="00D83549" w:rsidRPr="00760FA3" w:rsidRDefault="00D83549" w:rsidP="00D83549">
      <w:pPr>
        <w:numPr>
          <w:ilvl w:val="0"/>
          <w:numId w:val="31"/>
        </w:numPr>
        <w:spacing w:before="0" w:line="216" w:lineRule="auto"/>
        <w:rPr>
          <w:rFonts w:cs="Arial"/>
          <w:lang w:val="ru-RU"/>
        </w:rPr>
      </w:pPr>
      <w:r w:rsidRPr="00760FA3">
        <w:rPr>
          <w:rFonts w:cs="Arial"/>
          <w:lang w:val="ru-RU"/>
        </w:rPr>
        <w:t xml:space="preserve">Благовремено извештава </w:t>
      </w:r>
      <w:r w:rsidRPr="00760FA3">
        <w:rPr>
          <w:rFonts w:cs="Arial"/>
          <w:lang w:val="sr-Latn-CS"/>
        </w:rPr>
        <w:t>Служб</w:t>
      </w:r>
      <w:r w:rsidRPr="00760FA3">
        <w:rPr>
          <w:rFonts w:cs="Arial"/>
          <w:lang w:val="sr-Cyrl-RS"/>
        </w:rPr>
        <w:t>у</w:t>
      </w:r>
      <w:r w:rsidRPr="00760FA3">
        <w:rPr>
          <w:rFonts w:cs="Arial"/>
          <w:lang w:val="sr-Latn-CS"/>
        </w:rPr>
        <w:t xml:space="preserve"> БЗР и ЗОП </w:t>
      </w:r>
      <w:r w:rsidRPr="00760FA3">
        <w:rPr>
          <w:rFonts w:cs="Arial"/>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760FA3">
        <w:rPr>
          <w:rFonts w:cs="Arial"/>
          <w:lang w:val="sr-Latn-CS"/>
        </w:rPr>
        <w:t xml:space="preserve">сваку повреду на раду својих </w:t>
      </w:r>
      <w:r w:rsidRPr="00760FA3">
        <w:rPr>
          <w:rFonts w:cs="Arial"/>
          <w:lang w:val="ru-RU"/>
        </w:rPr>
        <w:t>запослених</w:t>
      </w:r>
      <w:r w:rsidRPr="00760FA3">
        <w:rPr>
          <w:rFonts w:cs="Arial"/>
          <w:lang w:val="sr-Cyrl-RS"/>
        </w:rPr>
        <w:t>, акцидент или инцидент.</w:t>
      </w:r>
    </w:p>
    <w:p w:rsidR="00D83549" w:rsidRPr="00760FA3" w:rsidRDefault="00D83549" w:rsidP="00D83549">
      <w:pPr>
        <w:numPr>
          <w:ilvl w:val="0"/>
          <w:numId w:val="31"/>
        </w:numPr>
        <w:spacing w:before="0" w:line="216" w:lineRule="auto"/>
        <w:rPr>
          <w:rFonts w:cs="Arial"/>
          <w:lang w:val="ru-RU"/>
        </w:rPr>
      </w:pPr>
      <w:r w:rsidRPr="00760FA3">
        <w:rPr>
          <w:rFonts w:cs="Arial"/>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D83549" w:rsidRPr="00760FA3" w:rsidRDefault="00D83549" w:rsidP="00D83549">
      <w:pPr>
        <w:numPr>
          <w:ilvl w:val="0"/>
          <w:numId w:val="31"/>
        </w:numPr>
        <w:spacing w:before="0" w:line="216" w:lineRule="auto"/>
        <w:ind w:left="357" w:hanging="357"/>
        <w:rPr>
          <w:rFonts w:cs="Arial"/>
          <w:lang w:val="ru-RU"/>
        </w:rPr>
      </w:pPr>
      <w:r w:rsidRPr="00760FA3">
        <w:rPr>
          <w:rFonts w:cs="Arial"/>
          <w:lang w:val="ru-RU"/>
        </w:rPr>
        <w:t>Р</w:t>
      </w:r>
      <w:r w:rsidRPr="00760FA3">
        <w:rPr>
          <w:rFonts w:cs="Arial"/>
          <w:lang w:val="sr-Latn-CS"/>
        </w:rPr>
        <w:t>адни простор одржава уредан</w:t>
      </w:r>
      <w:r w:rsidRPr="00760FA3">
        <w:rPr>
          <w:rFonts w:cs="Arial"/>
          <w:lang w:val="ru-RU"/>
        </w:rPr>
        <w:t xml:space="preserve">, </w:t>
      </w:r>
      <w:r w:rsidRPr="00760FA3">
        <w:rPr>
          <w:rFonts w:cs="Arial"/>
          <w:lang w:val="sr-Latn-CS"/>
        </w:rPr>
        <w:t>чист, сигуран за кретање радника и транспорт.</w:t>
      </w:r>
    </w:p>
    <w:p w:rsidR="00D83549" w:rsidRPr="00760FA3" w:rsidRDefault="00D83549" w:rsidP="00D83549">
      <w:pPr>
        <w:numPr>
          <w:ilvl w:val="0"/>
          <w:numId w:val="31"/>
        </w:numPr>
        <w:spacing w:before="0" w:line="216" w:lineRule="auto"/>
        <w:rPr>
          <w:rFonts w:cs="Arial"/>
          <w:lang w:val="ru-RU"/>
        </w:rPr>
      </w:pPr>
      <w:r w:rsidRPr="00760FA3">
        <w:rPr>
          <w:rFonts w:cs="Arial"/>
          <w:lang w:val="sr-Latn-CS"/>
        </w:rPr>
        <w:t xml:space="preserve">Свакодневно, уз сагласност  </w:t>
      </w:r>
      <w:r w:rsidRPr="00760FA3">
        <w:rPr>
          <w:rFonts w:cs="Arial"/>
          <w:lang w:val="ru-RU"/>
        </w:rPr>
        <w:t>н</w:t>
      </w:r>
      <w:r w:rsidRPr="00760FA3">
        <w:rPr>
          <w:rFonts w:cs="Arial"/>
          <w:lang w:val="sr-Latn-CS"/>
        </w:rPr>
        <w:t>аручиоц</w:t>
      </w:r>
      <w:r w:rsidRPr="00760FA3">
        <w:rPr>
          <w:rFonts w:cs="Arial"/>
          <w:lang w:val="ru-RU"/>
        </w:rPr>
        <w:t>а</w:t>
      </w:r>
      <w:r w:rsidRPr="00760FA3">
        <w:rPr>
          <w:rFonts w:cs="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D83549" w:rsidRPr="00760FA3" w:rsidRDefault="00D83549" w:rsidP="00D83549">
      <w:pPr>
        <w:numPr>
          <w:ilvl w:val="0"/>
          <w:numId w:val="31"/>
        </w:numPr>
        <w:spacing w:before="0" w:line="216" w:lineRule="auto"/>
        <w:rPr>
          <w:rFonts w:cs="Arial"/>
          <w:lang w:val="ru-RU"/>
        </w:rPr>
      </w:pPr>
      <w:r w:rsidRPr="00760FA3">
        <w:rPr>
          <w:rFonts w:cs="Arial"/>
          <w:lang w:val="sr-Latn-CS"/>
        </w:rPr>
        <w:t xml:space="preserve">Монтажни материјал </w:t>
      </w:r>
      <w:r w:rsidRPr="00760FA3">
        <w:rPr>
          <w:rFonts w:cs="Arial"/>
          <w:lang w:val="ru-RU"/>
        </w:rPr>
        <w:t>прописно складишти</w:t>
      </w:r>
      <w:r w:rsidRPr="00760FA3">
        <w:rPr>
          <w:rFonts w:cs="Arial"/>
          <w:lang w:val="sr-Latn-CS"/>
        </w:rPr>
        <w:t>.</w:t>
      </w:r>
    </w:p>
    <w:p w:rsidR="00D83549" w:rsidRPr="00760FA3" w:rsidRDefault="00D83549" w:rsidP="00D83549">
      <w:pPr>
        <w:numPr>
          <w:ilvl w:val="0"/>
          <w:numId w:val="31"/>
        </w:numPr>
        <w:spacing w:before="0" w:line="216" w:lineRule="auto"/>
        <w:rPr>
          <w:rFonts w:cs="Arial"/>
          <w:lang w:val="ru-RU"/>
        </w:rPr>
      </w:pPr>
      <w:r w:rsidRPr="00760FA3">
        <w:rPr>
          <w:rFonts w:cs="Arial"/>
          <w:lang w:val="sr-Latn-CS"/>
        </w:rPr>
        <w:t>Сва опасна места (опасност од пада са висин</w:t>
      </w:r>
      <w:r w:rsidRPr="00760FA3">
        <w:rPr>
          <w:rFonts w:cs="Arial"/>
          <w:lang w:val="ru-RU"/>
        </w:rPr>
        <w:t>е и друго</w:t>
      </w:r>
      <w:r w:rsidRPr="00760FA3">
        <w:rPr>
          <w:rFonts w:cs="Arial"/>
          <w:lang w:val="sr-Latn-CS"/>
        </w:rPr>
        <w:t>) обезбеди траком</w:t>
      </w:r>
      <w:r w:rsidRPr="00760FA3">
        <w:rPr>
          <w:rFonts w:cs="Arial"/>
          <w:lang w:val="ru-RU"/>
        </w:rPr>
        <w:t xml:space="preserve">, </w:t>
      </w:r>
      <w:r w:rsidRPr="00760FA3">
        <w:rPr>
          <w:rFonts w:cs="Arial"/>
          <w:lang w:val="sr-Latn-CS"/>
        </w:rPr>
        <w:t>оградом</w:t>
      </w:r>
      <w:r w:rsidRPr="00760FA3">
        <w:rPr>
          <w:rFonts w:cs="Arial"/>
          <w:lang w:val="ru-RU"/>
        </w:rPr>
        <w:t xml:space="preserve"> и таблама упозорења</w:t>
      </w:r>
      <w:r w:rsidRPr="00760FA3">
        <w:rPr>
          <w:rFonts w:cs="Arial"/>
          <w:lang w:val="sr-Latn-CS"/>
        </w:rPr>
        <w:t>.</w:t>
      </w:r>
    </w:p>
    <w:p w:rsidR="00D83549" w:rsidRPr="00760FA3" w:rsidRDefault="00D83549" w:rsidP="00D83549">
      <w:pPr>
        <w:numPr>
          <w:ilvl w:val="0"/>
          <w:numId w:val="31"/>
        </w:numPr>
        <w:spacing w:before="0" w:line="216" w:lineRule="auto"/>
        <w:rPr>
          <w:rFonts w:cs="Arial"/>
          <w:lang w:val="ru-RU"/>
        </w:rPr>
      </w:pPr>
      <w:r w:rsidRPr="00760FA3">
        <w:rPr>
          <w:rFonts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D83549" w:rsidRPr="00760FA3" w:rsidRDefault="00D83549" w:rsidP="00D83549">
      <w:pPr>
        <w:numPr>
          <w:ilvl w:val="0"/>
          <w:numId w:val="31"/>
        </w:numPr>
        <w:spacing w:before="0" w:line="216" w:lineRule="auto"/>
        <w:rPr>
          <w:rFonts w:cs="Arial"/>
          <w:lang w:val="ru-RU"/>
        </w:rPr>
      </w:pPr>
      <w:r w:rsidRPr="00760FA3">
        <w:rPr>
          <w:rFonts w:cs="Arial"/>
          <w:lang w:val="sr-Latn-CS"/>
        </w:rPr>
        <w:t xml:space="preserve">Све грађевинске скеле </w:t>
      </w:r>
      <w:r w:rsidRPr="00760FA3">
        <w:rPr>
          <w:rFonts w:cs="Arial"/>
          <w:lang w:val="sr-Cyrl-CS"/>
        </w:rPr>
        <w:t>буду</w:t>
      </w:r>
      <w:r w:rsidRPr="00760FA3">
        <w:rPr>
          <w:rFonts w:cs="Arial"/>
          <w:lang w:val="sr-Latn-CS"/>
        </w:rPr>
        <w:t xml:space="preserve"> монтиране од стране специјализованих фирми</w:t>
      </w:r>
      <w:r w:rsidRPr="00760FA3">
        <w:rPr>
          <w:rFonts w:cs="Arial"/>
          <w:lang w:val="ru-RU"/>
        </w:rPr>
        <w:t>,</w:t>
      </w:r>
      <w:r w:rsidRPr="00760FA3">
        <w:rPr>
          <w:rFonts w:cs="Arial"/>
          <w:lang w:val="sr-Latn-CS"/>
        </w:rPr>
        <w:t xml:space="preserve"> по урађеном пројекту</w:t>
      </w:r>
      <w:r w:rsidRPr="00760FA3">
        <w:rPr>
          <w:rFonts w:cs="Arial"/>
          <w:lang w:val="ru-RU"/>
        </w:rPr>
        <w:t xml:space="preserve"> и </w:t>
      </w:r>
      <w:r w:rsidRPr="00760FA3">
        <w:rPr>
          <w:rFonts w:cs="Arial"/>
          <w:lang w:val="sr-Latn-CS"/>
        </w:rPr>
        <w:t>прегледане пре употребе од стране корисника.</w:t>
      </w:r>
    </w:p>
    <w:p w:rsidR="00D83549" w:rsidRPr="00760FA3" w:rsidRDefault="00D83549" w:rsidP="00D83549">
      <w:pPr>
        <w:numPr>
          <w:ilvl w:val="0"/>
          <w:numId w:val="31"/>
        </w:numPr>
        <w:spacing w:before="0" w:line="216" w:lineRule="auto"/>
        <w:rPr>
          <w:rFonts w:cs="Arial"/>
          <w:lang w:val="ru-RU"/>
        </w:rPr>
      </w:pPr>
      <w:r w:rsidRPr="00760FA3">
        <w:rPr>
          <w:rFonts w:cs="Arial"/>
          <w:lang w:val="ru-RU"/>
        </w:rPr>
        <w:t>На захтев надзорног органа н</w:t>
      </w:r>
      <w:r w:rsidRPr="00760FA3">
        <w:rPr>
          <w:rFonts w:cs="Arial"/>
          <w:lang w:val="sr-Latn-CS"/>
        </w:rPr>
        <w:t>а градилишту обезбеди довољан број мобилних тоалета.</w:t>
      </w:r>
    </w:p>
    <w:p w:rsidR="00D83549" w:rsidRPr="00760FA3" w:rsidRDefault="00D83549" w:rsidP="00D83549">
      <w:pPr>
        <w:numPr>
          <w:ilvl w:val="0"/>
          <w:numId w:val="31"/>
        </w:numPr>
        <w:spacing w:before="0" w:line="216" w:lineRule="auto"/>
        <w:rPr>
          <w:rFonts w:cs="Arial"/>
          <w:lang w:val="ru-RU"/>
        </w:rPr>
      </w:pPr>
      <w:r w:rsidRPr="00760FA3">
        <w:rPr>
          <w:rFonts w:cs="Arial"/>
          <w:lang w:val="sr-Latn-CS"/>
        </w:rPr>
        <w:t xml:space="preserve">Наручиоцу радова не ремети редован процес производње и рад </w:t>
      </w:r>
      <w:r w:rsidRPr="00760FA3">
        <w:rPr>
          <w:rFonts w:cs="Arial"/>
          <w:lang w:val="ru-RU"/>
        </w:rPr>
        <w:t>запослених</w:t>
      </w:r>
      <w:r w:rsidRPr="00760FA3">
        <w:rPr>
          <w:rFonts w:cs="Arial"/>
          <w:lang w:val="sr-Latn-CS"/>
        </w:rPr>
        <w:t>.</w:t>
      </w:r>
    </w:p>
    <w:p w:rsidR="00D83549" w:rsidRPr="00760FA3" w:rsidRDefault="00D83549" w:rsidP="00D83549">
      <w:pPr>
        <w:numPr>
          <w:ilvl w:val="0"/>
          <w:numId w:val="31"/>
        </w:numPr>
        <w:spacing w:before="0" w:line="216" w:lineRule="auto"/>
        <w:rPr>
          <w:rFonts w:cs="Arial"/>
          <w:lang w:val="ru-RU"/>
        </w:rPr>
      </w:pPr>
      <w:r w:rsidRPr="00760FA3">
        <w:rPr>
          <w:rFonts w:cs="Arial"/>
          <w:lang w:val="sr-Latn-CS"/>
        </w:rPr>
        <w:t>Поштује радну и технолошку дисциплину установљену код наручиоца радова.</w:t>
      </w:r>
    </w:p>
    <w:p w:rsidR="00D83549" w:rsidRPr="00760FA3" w:rsidRDefault="00D83549" w:rsidP="00D83549">
      <w:pPr>
        <w:numPr>
          <w:ilvl w:val="0"/>
          <w:numId w:val="31"/>
        </w:numPr>
        <w:spacing w:before="0" w:line="216" w:lineRule="auto"/>
        <w:rPr>
          <w:rFonts w:cs="Arial"/>
          <w:lang w:val="ru-RU"/>
        </w:rPr>
      </w:pPr>
      <w:r w:rsidRPr="00760FA3">
        <w:rPr>
          <w:rFonts w:cs="Arial"/>
          <w:lang w:val="ru-RU"/>
        </w:rPr>
        <w:t>Обавеже своје</w:t>
      </w:r>
      <w:r w:rsidRPr="00760FA3">
        <w:rPr>
          <w:rFonts w:cs="Arial"/>
          <w:lang w:val="sr-Latn-CS"/>
        </w:rPr>
        <w:t xml:space="preserve"> </w:t>
      </w:r>
      <w:r w:rsidRPr="00760FA3">
        <w:rPr>
          <w:rFonts w:cs="Arial"/>
          <w:lang w:val="ru-RU"/>
        </w:rPr>
        <w:t xml:space="preserve">запослене </w:t>
      </w:r>
      <w:r w:rsidRPr="00760FA3">
        <w:rPr>
          <w:rFonts w:cs="Arial"/>
          <w:lang w:val="sr-Latn-CS"/>
        </w:rPr>
        <w:t xml:space="preserve">да стално носе </w:t>
      </w:r>
      <w:r w:rsidRPr="00760FA3">
        <w:rPr>
          <w:rFonts w:cs="Arial"/>
          <w:lang w:val="sr-Cyrl-CS"/>
        </w:rPr>
        <w:t xml:space="preserve">лична </w:t>
      </w:r>
      <w:r w:rsidRPr="00760FA3">
        <w:rPr>
          <w:rFonts w:cs="Arial"/>
          <w:lang w:val="sr-Latn-CS"/>
        </w:rPr>
        <w:t>док</w:t>
      </w:r>
      <w:r w:rsidRPr="00760FA3">
        <w:rPr>
          <w:rFonts w:cs="Arial"/>
          <w:lang w:val="ru-RU"/>
        </w:rPr>
        <w:t>у</w:t>
      </w:r>
      <w:r w:rsidRPr="00760FA3">
        <w:rPr>
          <w:rFonts w:cs="Arial"/>
          <w:lang w:val="sr-Latn-CS"/>
        </w:rPr>
        <w:t>мента и покажу их на захтев овлашћених лица за безбедност.</w:t>
      </w:r>
    </w:p>
    <w:p w:rsidR="00D83549" w:rsidRPr="00760FA3" w:rsidRDefault="00D83549" w:rsidP="00D83549">
      <w:pPr>
        <w:numPr>
          <w:ilvl w:val="0"/>
          <w:numId w:val="31"/>
        </w:numPr>
        <w:spacing w:before="0" w:line="216" w:lineRule="auto"/>
        <w:rPr>
          <w:rFonts w:cs="Arial"/>
          <w:lang w:val="ru-RU"/>
        </w:rPr>
      </w:pPr>
      <w:r w:rsidRPr="00760FA3">
        <w:rPr>
          <w:rFonts w:cs="Arial"/>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D83549" w:rsidRPr="00760FA3" w:rsidRDefault="00D83549" w:rsidP="00D83549">
      <w:pPr>
        <w:numPr>
          <w:ilvl w:val="0"/>
          <w:numId w:val="31"/>
        </w:numPr>
        <w:spacing w:before="0" w:line="216" w:lineRule="auto"/>
        <w:rPr>
          <w:rFonts w:cs="Arial"/>
          <w:lang w:val="ru-RU"/>
        </w:rPr>
      </w:pPr>
      <w:r w:rsidRPr="00760FA3">
        <w:rPr>
          <w:rFonts w:cs="Arial"/>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D83549" w:rsidRPr="00760FA3" w:rsidRDefault="00D83549" w:rsidP="00D83549">
      <w:pPr>
        <w:numPr>
          <w:ilvl w:val="0"/>
          <w:numId w:val="31"/>
        </w:numPr>
        <w:spacing w:before="0" w:line="216" w:lineRule="auto"/>
        <w:rPr>
          <w:rFonts w:cs="Arial"/>
          <w:lang w:val="ru-RU"/>
        </w:rPr>
      </w:pPr>
      <w:r w:rsidRPr="00760FA3">
        <w:rPr>
          <w:rFonts w:cs="Arial"/>
          <w:lang w:val="ru-RU"/>
        </w:rPr>
        <w:t>Запослени</w:t>
      </w:r>
      <w:r w:rsidRPr="00760FA3">
        <w:rPr>
          <w:rFonts w:cs="Arial"/>
          <w:lang w:val="sr-Latn-CS"/>
        </w:rPr>
        <w:t xml:space="preserve"> извођача и подизвођача радова бораве и крећу се само у објектима ТЕНТ на којима изводе радове.</w:t>
      </w:r>
    </w:p>
    <w:p w:rsidR="00D83549" w:rsidRPr="00760FA3" w:rsidRDefault="00D83549" w:rsidP="00D83549">
      <w:pPr>
        <w:numPr>
          <w:ilvl w:val="0"/>
          <w:numId w:val="31"/>
        </w:numPr>
        <w:spacing w:before="0" w:line="216" w:lineRule="auto"/>
        <w:rPr>
          <w:rFonts w:cs="Arial"/>
          <w:lang w:val="ru-RU"/>
        </w:rPr>
      </w:pPr>
      <w:r w:rsidRPr="00760FA3">
        <w:rPr>
          <w:rFonts w:cs="Arial"/>
          <w:lang w:val="ru-RU"/>
        </w:rPr>
        <w:t>Забрањено је уношење оружја унутар локација Огранка ТЕНТ, као и неовлашћено фотографисање.</w:t>
      </w:r>
    </w:p>
    <w:p w:rsidR="00D83549" w:rsidRPr="00760FA3" w:rsidRDefault="00D83549" w:rsidP="00D83549">
      <w:pPr>
        <w:numPr>
          <w:ilvl w:val="0"/>
          <w:numId w:val="31"/>
        </w:numPr>
        <w:spacing w:before="0" w:line="216" w:lineRule="auto"/>
        <w:rPr>
          <w:rFonts w:cs="Arial"/>
          <w:lang w:val="ru-RU"/>
        </w:rPr>
      </w:pPr>
      <w:r w:rsidRPr="00760FA3">
        <w:rPr>
          <w:rFonts w:cs="Arial"/>
          <w:lang w:val="ru-RU"/>
        </w:rPr>
        <w:t>Обавезно је придржавање правила и сигнализације безбедности у саобраћају.</w:t>
      </w:r>
    </w:p>
    <w:p w:rsidR="00D83549" w:rsidRPr="00760FA3" w:rsidRDefault="00D83549" w:rsidP="00D83549">
      <w:pPr>
        <w:numPr>
          <w:ilvl w:val="0"/>
          <w:numId w:val="31"/>
        </w:numPr>
        <w:spacing w:before="0" w:line="216" w:lineRule="auto"/>
        <w:rPr>
          <w:rFonts w:cs="Arial"/>
          <w:lang w:val="ru-RU"/>
        </w:rPr>
      </w:pPr>
      <w:r w:rsidRPr="00760FA3">
        <w:rPr>
          <w:rFonts w:cs="Arial"/>
          <w:lang w:val="sr-Cyrl-CS"/>
        </w:rPr>
        <w:t>На захтев надзорног органа, удаљи запосленог са градилишта, када се утврди да је неподобан за даљи рад на градилишту.</w:t>
      </w:r>
    </w:p>
    <w:p w:rsidR="00D83549" w:rsidRPr="00760FA3" w:rsidRDefault="00D83549" w:rsidP="00D83549">
      <w:pPr>
        <w:numPr>
          <w:ilvl w:val="0"/>
          <w:numId w:val="31"/>
        </w:numPr>
        <w:spacing w:before="0" w:line="216" w:lineRule="auto"/>
        <w:rPr>
          <w:rFonts w:cs="Arial"/>
          <w:lang w:val="ru-RU"/>
        </w:rPr>
      </w:pPr>
      <w:r w:rsidRPr="00760FA3">
        <w:rPr>
          <w:rFonts w:cs="Arial"/>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D83549" w:rsidRPr="00760FA3" w:rsidRDefault="00D83549" w:rsidP="00D83549">
      <w:pPr>
        <w:jc w:val="left"/>
        <w:rPr>
          <w:rFonts w:cs="Arial"/>
          <w:b/>
          <w:u w:val="single"/>
          <w:lang w:val="sr-Cyrl-CS"/>
        </w:rPr>
      </w:pPr>
      <w:r w:rsidRPr="00760FA3">
        <w:rPr>
          <w:rFonts w:cs="Arial"/>
          <w:b/>
          <w:u w:val="single"/>
          <w:lang w:val="sr-Cyrl-CS"/>
        </w:rPr>
        <w:lastRenderedPageBreak/>
        <w:t>II ОБАВЕЗЕ ИЗВОЂАЧА РАДОВА ЧИЈИ СУ ЗАПОСЛЕНИ АНГАЖОВАНИ</w:t>
      </w:r>
    </w:p>
    <w:p w:rsidR="00D83549" w:rsidRPr="00760FA3" w:rsidRDefault="00D83549" w:rsidP="00D83549">
      <w:pPr>
        <w:jc w:val="left"/>
        <w:rPr>
          <w:rFonts w:cs="Arial"/>
          <w:b/>
          <w:u w:val="single"/>
          <w:lang w:val="sr-Cyrl-CS"/>
        </w:rPr>
      </w:pPr>
      <w:r w:rsidRPr="00760FA3">
        <w:rPr>
          <w:rFonts w:cs="Arial"/>
          <w:b/>
          <w:u w:val="single"/>
          <w:lang w:val="sr-Cyrl-CS"/>
        </w:rPr>
        <w:t>ПО „НОРМА ЧАС“</w:t>
      </w:r>
    </w:p>
    <w:p w:rsidR="00D83549" w:rsidRPr="00760FA3" w:rsidRDefault="00D83549" w:rsidP="00D83549">
      <w:pPr>
        <w:autoSpaceDE w:val="0"/>
        <w:autoSpaceDN w:val="0"/>
        <w:adjustRightInd w:val="0"/>
        <w:jc w:val="left"/>
        <w:rPr>
          <w:rFonts w:cs="Arial"/>
          <w:lang w:val="sr-Cyrl-RS"/>
        </w:rPr>
      </w:pPr>
      <w:r w:rsidRPr="00760FA3">
        <w:rPr>
          <w:rFonts w:cs="Arial"/>
          <w:color w:val="000000"/>
          <w:lang w:val="sr-Cyrl-RS"/>
        </w:rPr>
        <w:t>И</w:t>
      </w:r>
      <w:r w:rsidRPr="00760FA3">
        <w:rPr>
          <w:rFonts w:cs="Arial"/>
          <w:color w:val="000000"/>
          <w:lang w:val="sr-Latn-CS"/>
        </w:rPr>
        <w:t>звођач радова</w:t>
      </w:r>
      <w:r w:rsidRPr="00760FA3">
        <w:rPr>
          <w:rFonts w:cs="Arial"/>
          <w:color w:val="000000"/>
          <w:lang w:val="sr-Cyrl-RS"/>
        </w:rPr>
        <w:t xml:space="preserve"> који своје запослене ангажују по „норма часу“, у организацији ТЕНТ, обавезан је </w:t>
      </w:r>
      <w:r w:rsidRPr="00760FA3">
        <w:rPr>
          <w:rFonts w:cs="Arial"/>
          <w:lang w:val="sr-Cyrl-RS"/>
        </w:rPr>
        <w:t>да:</w:t>
      </w:r>
    </w:p>
    <w:p w:rsidR="00D83549" w:rsidRPr="00760FA3" w:rsidRDefault="00D83549" w:rsidP="00D83549">
      <w:pPr>
        <w:numPr>
          <w:ilvl w:val="0"/>
          <w:numId w:val="33"/>
        </w:numPr>
        <w:tabs>
          <w:tab w:val="num" w:pos="360"/>
        </w:tabs>
        <w:spacing w:before="0" w:line="216" w:lineRule="auto"/>
        <w:rPr>
          <w:rFonts w:cs="Arial"/>
          <w:lang w:val="ru-RU"/>
        </w:rPr>
      </w:pPr>
      <w:r w:rsidRPr="00760FA3">
        <w:rPr>
          <w:rFonts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D83549" w:rsidRPr="00760FA3" w:rsidRDefault="00D83549" w:rsidP="00D83549">
      <w:pPr>
        <w:numPr>
          <w:ilvl w:val="0"/>
          <w:numId w:val="33"/>
        </w:numPr>
        <w:tabs>
          <w:tab w:val="num" w:pos="360"/>
        </w:tabs>
        <w:spacing w:before="0" w:line="216" w:lineRule="auto"/>
        <w:rPr>
          <w:rFonts w:cs="Arial"/>
          <w:lang w:val="ru-RU"/>
        </w:rPr>
      </w:pPr>
      <w:r w:rsidRPr="00760FA3">
        <w:rPr>
          <w:rFonts w:cs="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D83549" w:rsidRPr="00760FA3" w:rsidRDefault="00D83549" w:rsidP="00D83549">
      <w:pPr>
        <w:numPr>
          <w:ilvl w:val="0"/>
          <w:numId w:val="33"/>
        </w:numPr>
        <w:tabs>
          <w:tab w:val="num" w:pos="360"/>
        </w:tabs>
        <w:spacing w:before="0" w:line="216" w:lineRule="auto"/>
        <w:rPr>
          <w:rFonts w:cs="Arial"/>
          <w:lang w:val="ru-RU"/>
        </w:rPr>
      </w:pPr>
      <w:r w:rsidRPr="00760FA3">
        <w:rPr>
          <w:rFonts w:cs="Arial"/>
          <w:lang w:val="ru-RU"/>
        </w:rPr>
        <w:t>За извођење радова (обављање посла) ангажује здравствено способне запослене,</w:t>
      </w:r>
    </w:p>
    <w:p w:rsidR="00D83549" w:rsidRPr="00760FA3" w:rsidRDefault="00D83549" w:rsidP="00D83549">
      <w:pPr>
        <w:numPr>
          <w:ilvl w:val="0"/>
          <w:numId w:val="33"/>
        </w:numPr>
        <w:tabs>
          <w:tab w:val="num" w:pos="360"/>
        </w:tabs>
        <w:spacing w:before="0" w:line="216" w:lineRule="auto"/>
        <w:rPr>
          <w:rFonts w:cs="Arial"/>
          <w:lang w:val="ru-RU"/>
        </w:rPr>
      </w:pPr>
      <w:r w:rsidRPr="00760FA3">
        <w:rPr>
          <w:rFonts w:cs="Arial"/>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D83549" w:rsidRPr="00760FA3" w:rsidRDefault="00D83549" w:rsidP="00D83549">
      <w:pPr>
        <w:numPr>
          <w:ilvl w:val="0"/>
          <w:numId w:val="33"/>
        </w:numPr>
        <w:spacing w:before="0" w:line="216" w:lineRule="auto"/>
        <w:rPr>
          <w:rFonts w:cs="Arial"/>
          <w:lang w:val="ru-RU"/>
        </w:rPr>
      </w:pPr>
      <w:r w:rsidRPr="00760FA3">
        <w:rPr>
          <w:rFonts w:cs="Arial"/>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D83549" w:rsidRPr="00760FA3" w:rsidRDefault="00D83549" w:rsidP="00D83549">
      <w:pPr>
        <w:numPr>
          <w:ilvl w:val="0"/>
          <w:numId w:val="33"/>
        </w:numPr>
        <w:spacing w:before="0" w:line="216" w:lineRule="auto"/>
        <w:rPr>
          <w:rFonts w:cs="Arial"/>
          <w:lang w:val="ru-RU"/>
        </w:rPr>
      </w:pPr>
      <w:r w:rsidRPr="00760FA3">
        <w:rPr>
          <w:rFonts w:cs="Arial"/>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D83549" w:rsidRPr="00760FA3" w:rsidRDefault="00D83549" w:rsidP="00D83549">
      <w:pPr>
        <w:numPr>
          <w:ilvl w:val="0"/>
          <w:numId w:val="33"/>
        </w:numPr>
        <w:spacing w:before="0" w:line="216" w:lineRule="auto"/>
        <w:rPr>
          <w:rFonts w:cs="Arial"/>
          <w:lang w:val="ru-RU"/>
        </w:rPr>
      </w:pPr>
      <w:r w:rsidRPr="00760FA3">
        <w:rPr>
          <w:rFonts w:cs="Arial"/>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D83549" w:rsidRPr="00760FA3" w:rsidRDefault="00D83549" w:rsidP="00D83549">
      <w:pPr>
        <w:numPr>
          <w:ilvl w:val="0"/>
          <w:numId w:val="33"/>
        </w:numPr>
        <w:spacing w:before="0" w:line="216" w:lineRule="auto"/>
        <w:rPr>
          <w:rFonts w:cs="Arial"/>
          <w:lang w:val="ru-RU"/>
        </w:rPr>
      </w:pPr>
      <w:r w:rsidRPr="00760FA3">
        <w:rPr>
          <w:rFonts w:cs="Arial"/>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D83549" w:rsidRPr="00760FA3" w:rsidRDefault="00D83549" w:rsidP="00D83549">
      <w:pPr>
        <w:numPr>
          <w:ilvl w:val="0"/>
          <w:numId w:val="33"/>
        </w:numPr>
        <w:spacing w:before="0" w:line="216" w:lineRule="auto"/>
        <w:rPr>
          <w:rFonts w:cs="Arial"/>
          <w:lang w:val="ru-RU"/>
        </w:rPr>
      </w:pPr>
      <w:r w:rsidRPr="00760FA3">
        <w:rPr>
          <w:rFonts w:cs="Arial"/>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D83549" w:rsidRPr="00760FA3" w:rsidRDefault="00D83549" w:rsidP="00D83549">
      <w:pPr>
        <w:numPr>
          <w:ilvl w:val="0"/>
          <w:numId w:val="33"/>
        </w:numPr>
        <w:spacing w:before="0" w:line="216" w:lineRule="auto"/>
        <w:rPr>
          <w:rFonts w:cs="Arial"/>
          <w:lang w:val="ru-RU"/>
        </w:rPr>
      </w:pPr>
      <w:r w:rsidRPr="00760FA3">
        <w:rPr>
          <w:rFonts w:cs="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D83549" w:rsidRPr="00760FA3" w:rsidRDefault="00D83549" w:rsidP="00D83549">
      <w:pPr>
        <w:numPr>
          <w:ilvl w:val="0"/>
          <w:numId w:val="33"/>
        </w:numPr>
        <w:spacing w:before="0" w:line="216" w:lineRule="auto"/>
        <w:rPr>
          <w:rFonts w:cs="Arial"/>
          <w:lang w:val="ru-RU"/>
        </w:rPr>
      </w:pPr>
      <w:r w:rsidRPr="00760FA3">
        <w:rPr>
          <w:rFonts w:cs="Arial"/>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D83549" w:rsidRPr="00760FA3" w:rsidRDefault="00D83549" w:rsidP="00D83549">
      <w:pPr>
        <w:numPr>
          <w:ilvl w:val="0"/>
          <w:numId w:val="33"/>
        </w:numPr>
        <w:spacing w:before="0" w:line="216" w:lineRule="auto"/>
        <w:rPr>
          <w:rFonts w:cs="Arial"/>
          <w:lang w:val="ru-RU"/>
        </w:rPr>
      </w:pPr>
      <w:r w:rsidRPr="00760FA3">
        <w:rPr>
          <w:rFonts w:cs="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D83549" w:rsidRPr="00760FA3" w:rsidRDefault="00D83549" w:rsidP="00D83549">
      <w:pPr>
        <w:numPr>
          <w:ilvl w:val="0"/>
          <w:numId w:val="33"/>
        </w:numPr>
        <w:spacing w:before="0" w:line="216" w:lineRule="auto"/>
        <w:rPr>
          <w:rFonts w:cs="Arial"/>
          <w:lang w:val="ru-RU"/>
        </w:rPr>
      </w:pPr>
      <w:r w:rsidRPr="00760FA3">
        <w:rPr>
          <w:rFonts w:cs="Arial"/>
          <w:lang w:val="ru-RU"/>
        </w:rPr>
        <w:t>Служби БЗР и ЗОП ТЕНТ достави копију извештаја о повреди на раду запосленог који пружа услуге ТЕНТ.</w:t>
      </w:r>
    </w:p>
    <w:p w:rsidR="00D83549" w:rsidRPr="00760FA3" w:rsidRDefault="00D83549" w:rsidP="00D83549">
      <w:pPr>
        <w:jc w:val="left"/>
        <w:rPr>
          <w:rFonts w:cs="Arial"/>
          <w:b/>
          <w:u w:val="single"/>
          <w:lang w:val="sr-Latn-CS"/>
        </w:rPr>
      </w:pPr>
      <w:r w:rsidRPr="00760FA3">
        <w:rPr>
          <w:rFonts w:cs="Arial"/>
          <w:b/>
          <w:u w:val="single"/>
          <w:lang w:val="sr-Latn-CS"/>
        </w:rPr>
        <w:t xml:space="preserve">III ОБАВЕЗЕ ТЕНТ ЗА ЗАПОСЛЕНЕ АНГАЖОВАНЕ ПО „НОРМА ЧАС“  </w:t>
      </w:r>
    </w:p>
    <w:p w:rsidR="00D83549" w:rsidRPr="00760FA3" w:rsidRDefault="00D83549" w:rsidP="00D83549">
      <w:pPr>
        <w:rPr>
          <w:rFonts w:cs="Arial"/>
          <w:lang w:val="sr-Cyrl-CS"/>
        </w:rPr>
      </w:pPr>
      <w:r w:rsidRPr="00760FA3">
        <w:rPr>
          <w:rFonts w:cs="Arial"/>
          <w:lang w:val="sr-Cyrl-CS"/>
        </w:rPr>
        <w:t>ТЕНТ, односно руководиоци организационих целина у оквиру којих су ангажовани запослени Извођача радова обавезни су да:</w:t>
      </w:r>
    </w:p>
    <w:p w:rsidR="00D83549" w:rsidRPr="00760FA3" w:rsidRDefault="00D83549" w:rsidP="00D83549">
      <w:pPr>
        <w:numPr>
          <w:ilvl w:val="0"/>
          <w:numId w:val="34"/>
        </w:numPr>
        <w:tabs>
          <w:tab w:val="num" w:pos="360"/>
        </w:tabs>
        <w:spacing w:before="0" w:line="216" w:lineRule="auto"/>
        <w:ind w:left="357" w:hanging="357"/>
        <w:rPr>
          <w:rFonts w:cs="Arial"/>
          <w:lang w:val="ru-RU"/>
        </w:rPr>
      </w:pPr>
      <w:r w:rsidRPr="00760FA3">
        <w:rPr>
          <w:rFonts w:cs="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D83549" w:rsidRPr="00760FA3" w:rsidRDefault="00D83549" w:rsidP="00D83549">
      <w:pPr>
        <w:numPr>
          <w:ilvl w:val="0"/>
          <w:numId w:val="34"/>
        </w:numPr>
        <w:tabs>
          <w:tab w:val="num" w:pos="360"/>
        </w:tabs>
        <w:spacing w:before="0" w:line="216" w:lineRule="auto"/>
        <w:ind w:left="357" w:hanging="357"/>
        <w:rPr>
          <w:rFonts w:cs="Arial"/>
          <w:lang w:val="ru-RU"/>
        </w:rPr>
      </w:pPr>
      <w:r w:rsidRPr="00760FA3">
        <w:rPr>
          <w:rFonts w:cs="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D83549" w:rsidRPr="00760FA3" w:rsidRDefault="00D83549" w:rsidP="00D83549">
      <w:pPr>
        <w:numPr>
          <w:ilvl w:val="0"/>
          <w:numId w:val="34"/>
        </w:numPr>
        <w:tabs>
          <w:tab w:val="num" w:pos="360"/>
        </w:tabs>
        <w:spacing w:before="0" w:line="216" w:lineRule="auto"/>
        <w:ind w:left="357" w:hanging="357"/>
        <w:rPr>
          <w:rFonts w:cs="Arial"/>
          <w:lang w:val="ru-RU"/>
        </w:rPr>
      </w:pPr>
      <w:r w:rsidRPr="00760FA3">
        <w:rPr>
          <w:rFonts w:cs="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D83549" w:rsidRPr="00760FA3" w:rsidRDefault="00D83549" w:rsidP="00D83549">
      <w:pPr>
        <w:numPr>
          <w:ilvl w:val="0"/>
          <w:numId w:val="34"/>
        </w:numPr>
        <w:tabs>
          <w:tab w:val="num" w:pos="360"/>
        </w:tabs>
        <w:spacing w:before="0" w:line="216" w:lineRule="auto"/>
        <w:ind w:left="357" w:hanging="357"/>
        <w:rPr>
          <w:rFonts w:cs="Arial"/>
          <w:lang w:val="ru-RU"/>
        </w:rPr>
      </w:pPr>
      <w:r w:rsidRPr="00760FA3">
        <w:rPr>
          <w:rFonts w:cs="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D83549" w:rsidRPr="00760FA3" w:rsidRDefault="00D83549" w:rsidP="00D83549">
      <w:pPr>
        <w:rPr>
          <w:rFonts w:cs="Arial"/>
          <w:b/>
          <w:u w:val="single"/>
          <w:lang w:val="sr-Cyrl-RS"/>
        </w:rPr>
      </w:pPr>
      <w:r w:rsidRPr="00760FA3">
        <w:rPr>
          <w:rFonts w:cs="Arial"/>
          <w:b/>
          <w:u w:val="single"/>
          <w:lang w:val="sr-Cyrl-RS"/>
        </w:rPr>
        <w:t>IV НЕПОШТОВАЊЕ ПРАВИЛА</w:t>
      </w:r>
    </w:p>
    <w:p w:rsidR="00D83549" w:rsidRPr="00760FA3" w:rsidRDefault="00D83549" w:rsidP="00D83549">
      <w:pPr>
        <w:rPr>
          <w:rFonts w:cs="Arial"/>
          <w:lang w:val="sr-Cyrl-CS"/>
        </w:rPr>
      </w:pPr>
      <w:r w:rsidRPr="00760FA3">
        <w:rPr>
          <w:rFonts w:cs="Arial"/>
          <w:lang w:val="sr-Cyrl-CS"/>
        </w:rPr>
        <w:t>Служба БЗР и ЗОП ТЕНТ, док траје извођење уговорених радова, врши контролу примене ових правила.</w:t>
      </w:r>
    </w:p>
    <w:p w:rsidR="00D83549" w:rsidRPr="00760FA3" w:rsidRDefault="00D83549" w:rsidP="00D83549">
      <w:pPr>
        <w:rPr>
          <w:rFonts w:cs="Arial"/>
          <w:lang w:val="sr-Cyrl-CS"/>
        </w:rPr>
      </w:pPr>
      <w:r w:rsidRPr="00760FA3">
        <w:rPr>
          <w:rFonts w:cs="Arial"/>
          <w:lang w:val="sr-Cyrl-CS"/>
        </w:rPr>
        <w:lastRenderedPageBreak/>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D83549" w:rsidRPr="00760FA3" w:rsidRDefault="00D83549" w:rsidP="00D83549">
      <w:pPr>
        <w:rPr>
          <w:rFonts w:cs="Arial"/>
          <w:lang w:val="sr-Cyrl-CS"/>
        </w:rPr>
      </w:pPr>
      <w:r w:rsidRPr="00760FA3">
        <w:rPr>
          <w:rFonts w:cs="Arial"/>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D83549" w:rsidRPr="00760FA3" w:rsidRDefault="00D83549" w:rsidP="00D83549">
      <w:pPr>
        <w:rPr>
          <w:rFonts w:cs="Arial"/>
          <w:lang w:val="sr-Cyrl-CS"/>
        </w:rPr>
      </w:pPr>
      <w:r w:rsidRPr="00760FA3">
        <w:rPr>
          <w:rFonts w:cs="Arial"/>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D83549" w:rsidRPr="00760FA3" w:rsidRDefault="00D83549" w:rsidP="00D83549">
      <w:pPr>
        <w:rPr>
          <w:rFonts w:cs="Arial"/>
          <w:lang w:val="sr-Cyrl-CS"/>
        </w:rPr>
      </w:pPr>
      <w:r w:rsidRPr="00760FA3">
        <w:rPr>
          <w:rFonts w:cs="Arial"/>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D83549" w:rsidRPr="00760FA3" w:rsidRDefault="00D83549" w:rsidP="00D83549">
      <w:pPr>
        <w:rPr>
          <w:rFonts w:cs="Arial"/>
          <w:lang w:val="sr-Cyrl-CS"/>
        </w:rPr>
      </w:pPr>
      <w:r w:rsidRPr="00760FA3">
        <w:rPr>
          <w:rFonts w:cs="Arial"/>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D83549" w:rsidRPr="00760FA3" w:rsidRDefault="00D83549" w:rsidP="00D83549">
      <w:pPr>
        <w:rPr>
          <w:rFonts w:cs="Arial"/>
          <w:lang w:val="sr-Cyrl-CS"/>
        </w:rPr>
      </w:pPr>
      <w:r w:rsidRPr="00760FA3">
        <w:rPr>
          <w:rFonts w:cs="Arial"/>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D83549" w:rsidRPr="00760FA3" w:rsidRDefault="00D83549" w:rsidP="00D83549">
      <w:pPr>
        <w:rPr>
          <w:rFonts w:cs="Arial"/>
          <w:lang w:val="sr-Cyrl-CS"/>
        </w:rPr>
      </w:pPr>
      <w:r w:rsidRPr="00760FA3">
        <w:rPr>
          <w:rFonts w:cs="Arial"/>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D83549" w:rsidRPr="00760FA3" w:rsidRDefault="00D83549" w:rsidP="00D83549">
      <w:pPr>
        <w:rPr>
          <w:rFonts w:cs="Arial"/>
          <w:lang w:val="sr-Cyrl-CS"/>
        </w:rPr>
      </w:pPr>
      <w:r w:rsidRPr="00760FA3">
        <w:rPr>
          <w:rFonts w:cs="Arial"/>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D83549" w:rsidRPr="00760FA3" w:rsidRDefault="00D83549" w:rsidP="00D83549">
      <w:pPr>
        <w:rPr>
          <w:rFonts w:cs="Arial"/>
          <w:lang w:val="sr-Cyrl-CS"/>
        </w:rPr>
      </w:pPr>
      <w:r w:rsidRPr="00760FA3">
        <w:rPr>
          <w:rFonts w:cs="Arial"/>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D83549" w:rsidRPr="00760FA3" w:rsidRDefault="00D83549" w:rsidP="00D83549">
      <w:pPr>
        <w:rPr>
          <w:rFonts w:cs="Arial"/>
          <w:b/>
          <w:u w:val="single"/>
          <w:lang w:val="sr-Cyrl-RS"/>
        </w:rPr>
      </w:pPr>
      <w:r w:rsidRPr="00760FA3">
        <w:rPr>
          <w:rFonts w:cs="Arial"/>
          <w:b/>
          <w:u w:val="single"/>
          <w:lang w:val="sr-Latn-CS"/>
        </w:rPr>
        <w:t>V  САСТАНЦИ У ВЕЗИ БЕЗБЕДНОСТИ И ЗДРАВЉА НА РАДУ</w:t>
      </w:r>
    </w:p>
    <w:p w:rsidR="00D83549" w:rsidRPr="00760FA3" w:rsidRDefault="00D83549" w:rsidP="00D83549">
      <w:pPr>
        <w:rPr>
          <w:rFonts w:cs="Arial"/>
          <w:b/>
          <w:u w:val="single"/>
          <w:lang w:val="sr-Latn-CS"/>
        </w:rPr>
      </w:pPr>
      <w:r w:rsidRPr="00760FA3">
        <w:rPr>
          <w:rFonts w:cs="Arial"/>
          <w:lang w:val="sr-Latn-CS"/>
        </w:rPr>
        <w:t>Прв</w:t>
      </w:r>
      <w:r w:rsidRPr="00760FA3">
        <w:rPr>
          <w:rFonts w:cs="Arial"/>
          <w:lang w:val="sr-Cyrl-CS"/>
        </w:rPr>
        <w:t>ом састанку за безбедност присуствују:</w:t>
      </w:r>
    </w:p>
    <w:p w:rsidR="00D83549" w:rsidRPr="00760FA3" w:rsidRDefault="00D83549" w:rsidP="00D83549">
      <w:pPr>
        <w:numPr>
          <w:ilvl w:val="1"/>
          <w:numId w:val="32"/>
        </w:numPr>
        <w:tabs>
          <w:tab w:val="num" w:pos="1134"/>
        </w:tabs>
        <w:spacing w:before="0" w:line="216" w:lineRule="auto"/>
        <w:ind w:left="1134"/>
        <w:rPr>
          <w:rFonts w:cs="Arial"/>
          <w:lang w:val="sr-Cyrl-CS"/>
        </w:rPr>
      </w:pPr>
      <w:r w:rsidRPr="00760FA3">
        <w:rPr>
          <w:rFonts w:cs="Arial"/>
          <w:lang w:val="sr-Cyrl-CS"/>
        </w:rPr>
        <w:t>лице за безбедност и здравље у ТЕНТ,</w:t>
      </w:r>
    </w:p>
    <w:p w:rsidR="00D83549" w:rsidRPr="00760FA3" w:rsidRDefault="00D83549" w:rsidP="00D83549">
      <w:pPr>
        <w:numPr>
          <w:ilvl w:val="1"/>
          <w:numId w:val="32"/>
        </w:numPr>
        <w:tabs>
          <w:tab w:val="num" w:pos="1134"/>
        </w:tabs>
        <w:spacing w:before="0" w:line="216" w:lineRule="auto"/>
        <w:ind w:left="1134"/>
        <w:rPr>
          <w:rFonts w:cs="Arial"/>
          <w:lang w:val="sr-Cyrl-CS"/>
        </w:rPr>
      </w:pPr>
      <w:r w:rsidRPr="00760FA3">
        <w:rPr>
          <w:rFonts w:cs="Arial"/>
          <w:lang w:val="sr-Cyrl-CS"/>
        </w:rPr>
        <w:t xml:space="preserve">инструктор БЗР и ЗОП из Службе за обуку кадрова. </w:t>
      </w:r>
    </w:p>
    <w:p w:rsidR="00D83549" w:rsidRPr="00760FA3" w:rsidRDefault="00D83549" w:rsidP="00D83549">
      <w:pPr>
        <w:numPr>
          <w:ilvl w:val="1"/>
          <w:numId w:val="32"/>
        </w:numPr>
        <w:tabs>
          <w:tab w:val="num" w:pos="1134"/>
        </w:tabs>
        <w:spacing w:before="0" w:line="216" w:lineRule="auto"/>
        <w:ind w:left="1134"/>
        <w:rPr>
          <w:rFonts w:cs="Arial"/>
          <w:lang w:val="sr-Cyrl-CS"/>
        </w:rPr>
      </w:pPr>
      <w:r w:rsidRPr="00760FA3">
        <w:rPr>
          <w:rFonts w:cs="Arial"/>
          <w:lang w:val="sr-Cyrl-CS"/>
        </w:rPr>
        <w:t>надзорни орган,</w:t>
      </w:r>
    </w:p>
    <w:p w:rsidR="00D83549" w:rsidRPr="00760FA3" w:rsidRDefault="00D83549" w:rsidP="00D83549">
      <w:pPr>
        <w:numPr>
          <w:ilvl w:val="1"/>
          <w:numId w:val="32"/>
        </w:numPr>
        <w:tabs>
          <w:tab w:val="num" w:pos="1134"/>
        </w:tabs>
        <w:spacing w:before="0" w:line="216" w:lineRule="auto"/>
        <w:ind w:left="1134"/>
        <w:rPr>
          <w:rFonts w:cs="Arial"/>
          <w:lang w:val="sr-Cyrl-CS"/>
        </w:rPr>
      </w:pPr>
      <w:r w:rsidRPr="00760FA3">
        <w:rPr>
          <w:rFonts w:cs="Arial"/>
          <w:lang w:val="sr-Cyrl-CS"/>
        </w:rPr>
        <w:t>одговорно лице извођача радова на градилишту и</w:t>
      </w:r>
    </w:p>
    <w:p w:rsidR="00D83549" w:rsidRPr="00760FA3" w:rsidRDefault="00D83549" w:rsidP="00D83549">
      <w:pPr>
        <w:numPr>
          <w:ilvl w:val="1"/>
          <w:numId w:val="32"/>
        </w:numPr>
        <w:tabs>
          <w:tab w:val="num" w:pos="1134"/>
        </w:tabs>
        <w:spacing w:before="0" w:line="216" w:lineRule="auto"/>
        <w:ind w:left="1134"/>
        <w:rPr>
          <w:rFonts w:cs="Arial"/>
          <w:lang w:val="sr-Cyrl-CS"/>
        </w:rPr>
      </w:pPr>
      <w:r w:rsidRPr="00760FA3">
        <w:rPr>
          <w:rFonts w:cs="Arial"/>
          <w:lang w:val="sr-Cyrl-CS"/>
        </w:rPr>
        <w:t>одговорно лице за безбедност и здравље извођача радова.</w:t>
      </w:r>
      <w:r w:rsidRPr="00760FA3">
        <w:rPr>
          <w:rFonts w:cs="Arial"/>
          <w:lang w:val="sr-Latn-CS"/>
        </w:rPr>
        <w:t xml:space="preserve"> </w:t>
      </w:r>
    </w:p>
    <w:p w:rsidR="00D83549" w:rsidRPr="00760FA3" w:rsidRDefault="00D83549" w:rsidP="00D83549">
      <w:pPr>
        <w:rPr>
          <w:rFonts w:cs="Arial"/>
          <w:lang w:val="sr-Latn-CS"/>
        </w:rPr>
      </w:pPr>
      <w:r w:rsidRPr="00760FA3">
        <w:rPr>
          <w:rFonts w:cs="Arial"/>
          <w:lang w:val="sr-Latn-CS"/>
        </w:rPr>
        <w:t xml:space="preserve">Садржај </w:t>
      </w:r>
      <w:r w:rsidRPr="00760FA3">
        <w:rPr>
          <w:rFonts w:cs="Arial"/>
          <w:lang w:val="ru-RU"/>
        </w:rPr>
        <w:t>првог</w:t>
      </w:r>
      <w:r w:rsidRPr="00760FA3">
        <w:rPr>
          <w:rFonts w:cs="Arial"/>
          <w:lang w:val="sr-Latn-CS"/>
        </w:rPr>
        <w:t xml:space="preserve"> састанка:</w:t>
      </w:r>
    </w:p>
    <w:p w:rsidR="00D83549" w:rsidRPr="00760FA3" w:rsidRDefault="00D83549" w:rsidP="00D83549">
      <w:pPr>
        <w:numPr>
          <w:ilvl w:val="1"/>
          <w:numId w:val="32"/>
        </w:numPr>
        <w:tabs>
          <w:tab w:val="num" w:pos="1134"/>
        </w:tabs>
        <w:spacing w:before="0" w:line="216" w:lineRule="auto"/>
        <w:ind w:left="1134"/>
        <w:rPr>
          <w:rFonts w:cs="Arial"/>
          <w:lang w:val="ru-RU"/>
        </w:rPr>
      </w:pPr>
      <w:r w:rsidRPr="00760FA3">
        <w:rPr>
          <w:rFonts w:cs="Arial"/>
          <w:lang w:val="sr-Latn-CS"/>
        </w:rPr>
        <w:t>Одређивање радног простора (контејнери за смештај радника, материјала, санитарни чворови, и др.)</w:t>
      </w:r>
      <w:r w:rsidRPr="00760FA3">
        <w:rPr>
          <w:rFonts w:cs="Arial"/>
          <w:lang w:val="ru-RU"/>
        </w:rPr>
        <w:t>;</w:t>
      </w:r>
    </w:p>
    <w:p w:rsidR="00D83549" w:rsidRPr="00760FA3" w:rsidRDefault="00D83549" w:rsidP="00D83549">
      <w:pPr>
        <w:numPr>
          <w:ilvl w:val="1"/>
          <w:numId w:val="32"/>
        </w:numPr>
        <w:tabs>
          <w:tab w:val="num" w:pos="1134"/>
        </w:tabs>
        <w:spacing w:before="0" w:line="216" w:lineRule="auto"/>
        <w:ind w:left="1134"/>
        <w:rPr>
          <w:rFonts w:cs="Arial"/>
          <w:lang w:val="ru-RU"/>
        </w:rPr>
      </w:pPr>
      <w:r w:rsidRPr="00760FA3">
        <w:rPr>
          <w:rFonts w:cs="Arial"/>
          <w:lang w:val="ru-RU"/>
        </w:rPr>
        <w:t xml:space="preserve">Упознавање са </w:t>
      </w:r>
      <w:r w:rsidRPr="00760FA3">
        <w:rPr>
          <w:rFonts w:cs="Arial"/>
          <w:lang w:val="sr-Cyrl-CS"/>
        </w:rPr>
        <w:t>опасностима и штетностима у термоенергетским постројењима и железничком саобраћају</w:t>
      </w:r>
      <w:r w:rsidRPr="00760FA3">
        <w:rPr>
          <w:rFonts w:cs="Arial"/>
          <w:b/>
          <w:i/>
          <w:lang w:val="sr-Cyrl-CS"/>
        </w:rPr>
        <w:t>;</w:t>
      </w:r>
    </w:p>
    <w:p w:rsidR="00D83549" w:rsidRPr="00760FA3" w:rsidRDefault="00D83549" w:rsidP="00D83549">
      <w:pPr>
        <w:numPr>
          <w:ilvl w:val="1"/>
          <w:numId w:val="32"/>
        </w:numPr>
        <w:tabs>
          <w:tab w:val="num" w:pos="1134"/>
        </w:tabs>
        <w:spacing w:before="0" w:line="216" w:lineRule="auto"/>
        <w:ind w:left="1134"/>
        <w:rPr>
          <w:rFonts w:cs="Arial"/>
          <w:lang w:val="ru-RU"/>
        </w:rPr>
      </w:pPr>
      <w:r w:rsidRPr="00760FA3">
        <w:rPr>
          <w:rFonts w:cs="Arial"/>
          <w:lang w:val="sr-Latn-CS"/>
        </w:rPr>
        <w:t>Прва помоћ (телефонски бројеви, процедуре, и др.)</w:t>
      </w:r>
      <w:r w:rsidRPr="00760FA3">
        <w:rPr>
          <w:rFonts w:cs="Arial"/>
          <w:lang w:val="ru-RU"/>
        </w:rPr>
        <w:t>;</w:t>
      </w:r>
    </w:p>
    <w:p w:rsidR="00D83549" w:rsidRPr="00760FA3" w:rsidRDefault="00D83549" w:rsidP="00D83549">
      <w:pPr>
        <w:numPr>
          <w:ilvl w:val="1"/>
          <w:numId w:val="32"/>
        </w:numPr>
        <w:tabs>
          <w:tab w:val="num" w:pos="1134"/>
        </w:tabs>
        <w:spacing w:before="0" w:line="216" w:lineRule="auto"/>
        <w:ind w:left="1134"/>
        <w:rPr>
          <w:rFonts w:cs="Arial"/>
          <w:lang w:val="ru-RU"/>
        </w:rPr>
      </w:pPr>
      <w:r w:rsidRPr="00760FA3">
        <w:rPr>
          <w:rFonts w:cs="Arial"/>
          <w:lang w:val="sr-Latn-CS"/>
        </w:rPr>
        <w:t>Противпожарна заштита (телефонски бројеви, процедуре, дозволе и др.), опасне материје (хемикалије, гас и горива)</w:t>
      </w:r>
      <w:r w:rsidRPr="00760FA3">
        <w:rPr>
          <w:rFonts w:cs="Arial"/>
          <w:lang w:val="sr-Cyrl-CS"/>
        </w:rPr>
        <w:t>, заштита животне средине</w:t>
      </w:r>
      <w:r w:rsidRPr="00760FA3">
        <w:rPr>
          <w:rFonts w:cs="Arial"/>
          <w:lang w:val="ru-RU"/>
        </w:rPr>
        <w:t>;</w:t>
      </w:r>
    </w:p>
    <w:p w:rsidR="00D83549" w:rsidRPr="00760FA3" w:rsidRDefault="00D83549" w:rsidP="00D83549">
      <w:pPr>
        <w:numPr>
          <w:ilvl w:val="1"/>
          <w:numId w:val="32"/>
        </w:numPr>
        <w:tabs>
          <w:tab w:val="num" w:pos="1134"/>
        </w:tabs>
        <w:spacing w:before="0" w:line="216" w:lineRule="auto"/>
        <w:ind w:left="1134"/>
        <w:rPr>
          <w:rFonts w:cs="Arial"/>
          <w:lang w:val="ru-RU"/>
        </w:rPr>
      </w:pPr>
      <w:r w:rsidRPr="00760FA3">
        <w:rPr>
          <w:rFonts w:cs="Arial"/>
          <w:lang w:val="sr-Latn-CS"/>
        </w:rPr>
        <w:t>Лична</w:t>
      </w:r>
      <w:r w:rsidRPr="00760FA3">
        <w:rPr>
          <w:rFonts w:cs="Arial"/>
          <w:lang w:val="ru-RU"/>
        </w:rPr>
        <w:t xml:space="preserve"> и колективна</w:t>
      </w:r>
      <w:r w:rsidRPr="00760FA3">
        <w:rPr>
          <w:rFonts w:cs="Arial"/>
          <w:lang w:val="sr-Latn-CS"/>
        </w:rPr>
        <w:t xml:space="preserve"> заштитна опрема</w:t>
      </w:r>
      <w:r w:rsidRPr="00760FA3">
        <w:rPr>
          <w:rFonts w:cs="Arial"/>
          <w:lang w:val="ru-RU"/>
        </w:rPr>
        <w:t>;</w:t>
      </w:r>
    </w:p>
    <w:p w:rsidR="00D83549" w:rsidRPr="00760FA3" w:rsidRDefault="00D83549" w:rsidP="00D83549">
      <w:pPr>
        <w:numPr>
          <w:ilvl w:val="1"/>
          <w:numId w:val="32"/>
        </w:numPr>
        <w:tabs>
          <w:tab w:val="num" w:pos="1134"/>
        </w:tabs>
        <w:spacing w:before="0" w:line="216" w:lineRule="auto"/>
        <w:ind w:left="1134"/>
        <w:rPr>
          <w:rFonts w:cs="Arial"/>
          <w:lang w:val="ru-RU"/>
        </w:rPr>
      </w:pPr>
      <w:r w:rsidRPr="00760FA3">
        <w:rPr>
          <w:rFonts w:cs="Arial"/>
          <w:lang w:val="sr-Latn-CS"/>
        </w:rPr>
        <w:t>Правила саобраћаја</w:t>
      </w:r>
      <w:r w:rsidRPr="00760FA3">
        <w:rPr>
          <w:rFonts w:cs="Arial"/>
          <w:lang w:val="ru-RU"/>
        </w:rPr>
        <w:t>;</w:t>
      </w:r>
    </w:p>
    <w:p w:rsidR="00D83549" w:rsidRPr="00760FA3" w:rsidRDefault="00D83549" w:rsidP="00D83549">
      <w:pPr>
        <w:numPr>
          <w:ilvl w:val="1"/>
          <w:numId w:val="32"/>
        </w:numPr>
        <w:tabs>
          <w:tab w:val="num" w:pos="1134"/>
        </w:tabs>
        <w:spacing w:before="0" w:line="216" w:lineRule="auto"/>
        <w:ind w:left="1134"/>
        <w:rPr>
          <w:rFonts w:cs="Arial"/>
          <w:lang w:val="ru-RU"/>
        </w:rPr>
      </w:pPr>
      <w:r w:rsidRPr="00760FA3">
        <w:rPr>
          <w:rFonts w:cs="Arial"/>
          <w:lang w:val="ru-RU"/>
        </w:rPr>
        <w:t>Одржавање</w:t>
      </w:r>
      <w:r w:rsidRPr="00760FA3">
        <w:rPr>
          <w:rFonts w:cs="Arial"/>
          <w:lang w:val="sr-Latn-CS"/>
        </w:rPr>
        <w:t xml:space="preserve"> и чишћење </w:t>
      </w:r>
      <w:r w:rsidRPr="00760FA3">
        <w:rPr>
          <w:rFonts w:cs="Arial"/>
          <w:lang w:val="ru-RU"/>
        </w:rPr>
        <w:t>радног простора;</w:t>
      </w:r>
    </w:p>
    <w:p w:rsidR="00D83549" w:rsidRPr="00760FA3" w:rsidRDefault="00D83549" w:rsidP="00D83549">
      <w:pPr>
        <w:numPr>
          <w:ilvl w:val="1"/>
          <w:numId w:val="32"/>
        </w:numPr>
        <w:tabs>
          <w:tab w:val="num" w:pos="1134"/>
        </w:tabs>
        <w:spacing w:before="0" w:line="216" w:lineRule="auto"/>
        <w:ind w:left="1134"/>
        <w:rPr>
          <w:rFonts w:cs="Arial"/>
          <w:lang w:val="ru-RU"/>
        </w:rPr>
      </w:pPr>
      <w:r w:rsidRPr="00760FA3">
        <w:rPr>
          <w:rFonts w:cs="Arial"/>
          <w:lang w:val="sr-Latn-CS"/>
        </w:rPr>
        <w:t>Имен</w:t>
      </w:r>
      <w:r w:rsidRPr="00760FA3">
        <w:rPr>
          <w:rFonts w:cs="Arial"/>
          <w:lang w:val="ru-RU"/>
        </w:rPr>
        <w:t xml:space="preserve">овање </w:t>
      </w:r>
      <w:r w:rsidRPr="00760FA3">
        <w:rPr>
          <w:rFonts w:cs="Arial"/>
          <w:lang w:val="sr-Latn-CS"/>
        </w:rPr>
        <w:t>одговор</w:t>
      </w:r>
      <w:r w:rsidRPr="00760FA3">
        <w:rPr>
          <w:rFonts w:cs="Arial"/>
          <w:lang w:val="ru-RU"/>
        </w:rPr>
        <w:t>них</w:t>
      </w:r>
      <w:r w:rsidRPr="00760FA3">
        <w:rPr>
          <w:rFonts w:cs="Arial"/>
          <w:lang w:val="sr-Latn-CS"/>
        </w:rPr>
        <w:t xml:space="preserve"> лица</w:t>
      </w:r>
      <w:r w:rsidRPr="00760FA3">
        <w:rPr>
          <w:rFonts w:cs="Arial"/>
          <w:lang w:val="ru-RU"/>
        </w:rPr>
        <w:t>;</w:t>
      </w:r>
    </w:p>
    <w:p w:rsidR="00D83549" w:rsidRPr="00760FA3" w:rsidRDefault="00D83549" w:rsidP="00D83549">
      <w:pPr>
        <w:numPr>
          <w:ilvl w:val="1"/>
          <w:numId w:val="32"/>
        </w:numPr>
        <w:tabs>
          <w:tab w:val="num" w:pos="1134"/>
        </w:tabs>
        <w:spacing w:before="0" w:line="216" w:lineRule="auto"/>
        <w:ind w:left="1134"/>
        <w:rPr>
          <w:rFonts w:cs="Arial"/>
          <w:lang w:val="ru-RU"/>
        </w:rPr>
      </w:pPr>
      <w:r w:rsidRPr="00760FA3">
        <w:rPr>
          <w:rFonts w:cs="Arial"/>
          <w:lang w:val="ru-RU"/>
        </w:rPr>
        <w:t>Поступак у случају п</w:t>
      </w:r>
      <w:r w:rsidRPr="00760FA3">
        <w:rPr>
          <w:rFonts w:cs="Arial"/>
          <w:lang w:val="sr-Latn-CS"/>
        </w:rPr>
        <w:t>овреде на раду</w:t>
      </w:r>
      <w:r w:rsidRPr="00760FA3">
        <w:rPr>
          <w:rFonts w:cs="Arial"/>
          <w:lang w:val="ru-RU"/>
        </w:rPr>
        <w:t>;</w:t>
      </w:r>
    </w:p>
    <w:p w:rsidR="00D83549" w:rsidRPr="00760FA3" w:rsidRDefault="00D83549" w:rsidP="00D83549">
      <w:pPr>
        <w:numPr>
          <w:ilvl w:val="1"/>
          <w:numId w:val="32"/>
        </w:numPr>
        <w:tabs>
          <w:tab w:val="num" w:pos="1134"/>
        </w:tabs>
        <w:spacing w:before="0" w:line="216" w:lineRule="auto"/>
        <w:ind w:left="1134"/>
        <w:rPr>
          <w:rFonts w:cs="Arial"/>
          <w:lang w:val="sr-Latn-CS"/>
        </w:rPr>
      </w:pPr>
      <w:r w:rsidRPr="00760FA3">
        <w:rPr>
          <w:rFonts w:cs="Arial"/>
          <w:lang w:val="sr-Latn-CS"/>
        </w:rPr>
        <w:t xml:space="preserve">Последице </w:t>
      </w:r>
      <w:r w:rsidRPr="00760FA3">
        <w:rPr>
          <w:rFonts w:cs="Arial"/>
          <w:lang w:val="ru-RU"/>
        </w:rPr>
        <w:t>непоштовања Правила безбедности на раду ТЕНТ и</w:t>
      </w:r>
    </w:p>
    <w:p w:rsidR="00D83549" w:rsidRPr="00760FA3" w:rsidRDefault="00D83549" w:rsidP="00D83549">
      <w:pPr>
        <w:numPr>
          <w:ilvl w:val="1"/>
          <w:numId w:val="32"/>
        </w:numPr>
        <w:tabs>
          <w:tab w:val="num" w:pos="1134"/>
        </w:tabs>
        <w:spacing w:before="0" w:line="216" w:lineRule="auto"/>
        <w:ind w:left="1134"/>
        <w:rPr>
          <w:rFonts w:cs="Arial"/>
          <w:lang w:val="sr-Latn-CS"/>
        </w:rPr>
      </w:pPr>
      <w:r w:rsidRPr="00760FA3">
        <w:rPr>
          <w:rFonts w:cs="Arial"/>
          <w:lang w:val="ru-RU"/>
        </w:rPr>
        <w:t>План заједничких мера</w:t>
      </w:r>
    </w:p>
    <w:p w:rsidR="00D83549" w:rsidRPr="00760FA3" w:rsidRDefault="00D83549" w:rsidP="00D83549">
      <w:pPr>
        <w:rPr>
          <w:rFonts w:cs="Arial"/>
          <w:lang w:val="sr-Latn-CS"/>
        </w:rPr>
      </w:pPr>
      <w:r w:rsidRPr="00760FA3">
        <w:rPr>
          <w:rFonts w:cs="Arial"/>
          <w:lang w:val="ru-RU"/>
        </w:rPr>
        <w:t xml:space="preserve">   </w:t>
      </w:r>
      <w:r w:rsidRPr="00760FA3">
        <w:rPr>
          <w:rFonts w:cs="Arial"/>
          <w:lang w:val="sr-Latn-CS"/>
        </w:rPr>
        <w:t>Редовни састанци (једном недељно) одржава</w:t>
      </w:r>
      <w:r w:rsidRPr="00760FA3">
        <w:rPr>
          <w:rFonts w:cs="Arial"/>
          <w:lang w:val="sr-Cyrl-CS"/>
        </w:rPr>
        <w:t>ју</w:t>
      </w:r>
      <w:r w:rsidRPr="00760FA3">
        <w:rPr>
          <w:rFonts w:cs="Arial"/>
          <w:lang w:val="sr-Latn-CS"/>
        </w:rPr>
        <w:t xml:space="preserve"> се са сваким извођачем посебно или са свим извођачима заједно. Састанак води </w:t>
      </w:r>
      <w:r w:rsidRPr="00760FA3">
        <w:rPr>
          <w:rFonts w:cs="Arial"/>
          <w:lang w:val="sr-Cyrl-CS"/>
        </w:rPr>
        <w:t>надзорни орган -</w:t>
      </w:r>
      <w:r w:rsidRPr="00760FA3">
        <w:rPr>
          <w:rFonts w:cs="Arial"/>
          <w:lang w:val="sr-Latn-CS"/>
        </w:rPr>
        <w:t xml:space="preserve"> вођа пројекта и одговорно лице за безбедност </w:t>
      </w:r>
      <w:r w:rsidRPr="00760FA3">
        <w:rPr>
          <w:rFonts w:cs="Arial"/>
          <w:lang w:val="sr-Cyrl-CS"/>
        </w:rPr>
        <w:t>ТЕНТ.</w:t>
      </w:r>
    </w:p>
    <w:p w:rsidR="00D83549" w:rsidRPr="00760FA3" w:rsidRDefault="00D83549" w:rsidP="00D83549">
      <w:pPr>
        <w:rPr>
          <w:rFonts w:cs="Arial"/>
          <w:lang w:val="sr-Latn-CS"/>
        </w:rPr>
      </w:pPr>
      <w:r w:rsidRPr="00760FA3">
        <w:rPr>
          <w:rFonts w:cs="Arial"/>
          <w:lang w:val="sr-Latn-CS"/>
        </w:rPr>
        <w:t>Садржај</w:t>
      </w:r>
      <w:r w:rsidRPr="00760FA3">
        <w:rPr>
          <w:rFonts w:cs="Arial"/>
          <w:lang w:val="ru-RU"/>
        </w:rPr>
        <w:t xml:space="preserve"> редовног</w:t>
      </w:r>
      <w:r w:rsidRPr="00760FA3">
        <w:rPr>
          <w:rFonts w:cs="Arial"/>
          <w:lang w:val="sr-Latn-CS"/>
        </w:rPr>
        <w:t xml:space="preserve"> састанка:</w:t>
      </w:r>
    </w:p>
    <w:p w:rsidR="00D83549" w:rsidRPr="00760FA3" w:rsidRDefault="00D83549" w:rsidP="00D83549">
      <w:pPr>
        <w:numPr>
          <w:ilvl w:val="1"/>
          <w:numId w:val="32"/>
        </w:numPr>
        <w:tabs>
          <w:tab w:val="num" w:pos="1134"/>
          <w:tab w:val="left" w:pos="7005"/>
        </w:tabs>
        <w:spacing w:before="0" w:line="216" w:lineRule="auto"/>
        <w:ind w:left="1134"/>
        <w:rPr>
          <w:rFonts w:cs="Arial"/>
          <w:lang w:val="ru-RU"/>
        </w:rPr>
      </w:pPr>
      <w:r w:rsidRPr="00760FA3">
        <w:rPr>
          <w:rFonts w:cs="Arial"/>
          <w:lang w:val="ru-RU"/>
        </w:rPr>
        <w:t xml:space="preserve">Стање </w:t>
      </w:r>
      <w:r w:rsidRPr="00760FA3">
        <w:rPr>
          <w:rFonts w:cs="Arial"/>
          <w:lang w:val="sr-Latn-CS"/>
        </w:rPr>
        <w:t>радног и складишног простора</w:t>
      </w:r>
      <w:r w:rsidRPr="00760FA3">
        <w:rPr>
          <w:rFonts w:cs="Arial"/>
          <w:lang w:val="ru-RU"/>
        </w:rPr>
        <w:t>;</w:t>
      </w:r>
    </w:p>
    <w:p w:rsidR="00D83549" w:rsidRPr="00760FA3" w:rsidRDefault="00D83549" w:rsidP="00D83549">
      <w:pPr>
        <w:numPr>
          <w:ilvl w:val="1"/>
          <w:numId w:val="32"/>
        </w:numPr>
        <w:tabs>
          <w:tab w:val="num" w:pos="1134"/>
          <w:tab w:val="left" w:pos="7005"/>
        </w:tabs>
        <w:spacing w:before="0" w:line="216" w:lineRule="auto"/>
        <w:ind w:left="1134"/>
        <w:rPr>
          <w:rFonts w:cs="Arial"/>
          <w:lang w:val="ru-RU"/>
        </w:rPr>
      </w:pPr>
      <w:r w:rsidRPr="00760FA3">
        <w:rPr>
          <w:rFonts w:cs="Arial"/>
          <w:lang w:val="ru-RU"/>
        </w:rPr>
        <w:lastRenderedPageBreak/>
        <w:t>Стање</w:t>
      </w:r>
      <w:r w:rsidRPr="00760FA3">
        <w:rPr>
          <w:rFonts w:cs="Arial"/>
          <w:lang w:val="sr-Latn-CS"/>
        </w:rPr>
        <w:t xml:space="preserve"> противпожаре заштите, опасних материја (хемикалије, гас, горива)</w:t>
      </w:r>
      <w:r w:rsidRPr="00760FA3">
        <w:rPr>
          <w:rFonts w:cs="Arial"/>
          <w:lang w:val="ru-RU"/>
        </w:rPr>
        <w:t>;</w:t>
      </w:r>
    </w:p>
    <w:p w:rsidR="00D83549" w:rsidRPr="00760FA3" w:rsidRDefault="00D83549" w:rsidP="00D83549">
      <w:pPr>
        <w:numPr>
          <w:ilvl w:val="1"/>
          <w:numId w:val="32"/>
        </w:numPr>
        <w:tabs>
          <w:tab w:val="num" w:pos="1134"/>
          <w:tab w:val="left" w:pos="7005"/>
        </w:tabs>
        <w:spacing w:before="0" w:line="216" w:lineRule="auto"/>
        <w:ind w:left="1134"/>
        <w:rPr>
          <w:rFonts w:cs="Arial"/>
          <w:lang w:val="ru-RU"/>
        </w:rPr>
      </w:pPr>
      <w:r w:rsidRPr="00760FA3">
        <w:rPr>
          <w:rFonts w:cs="Arial"/>
          <w:lang w:val="ru-RU"/>
        </w:rPr>
        <w:t>Коришћење л</w:t>
      </w:r>
      <w:r w:rsidRPr="00760FA3">
        <w:rPr>
          <w:rFonts w:cs="Arial"/>
          <w:lang w:val="sr-Latn-CS"/>
        </w:rPr>
        <w:t xml:space="preserve">ичне </w:t>
      </w:r>
      <w:r w:rsidRPr="00760FA3">
        <w:rPr>
          <w:rFonts w:cs="Arial"/>
          <w:lang w:val="ru-RU"/>
        </w:rPr>
        <w:t>и колективне</w:t>
      </w:r>
      <w:r w:rsidRPr="00760FA3">
        <w:rPr>
          <w:rFonts w:cs="Arial"/>
          <w:lang w:val="sr-Latn-CS"/>
        </w:rPr>
        <w:t xml:space="preserve"> заштитне опреме</w:t>
      </w:r>
      <w:r w:rsidRPr="00760FA3">
        <w:rPr>
          <w:rFonts w:cs="Arial"/>
          <w:lang w:val="ru-RU"/>
        </w:rPr>
        <w:t>;</w:t>
      </w:r>
    </w:p>
    <w:p w:rsidR="00D83549" w:rsidRPr="00760FA3" w:rsidRDefault="00D83549" w:rsidP="00D83549">
      <w:pPr>
        <w:numPr>
          <w:ilvl w:val="1"/>
          <w:numId w:val="32"/>
        </w:numPr>
        <w:tabs>
          <w:tab w:val="num" w:pos="1134"/>
          <w:tab w:val="left" w:pos="7005"/>
        </w:tabs>
        <w:spacing w:before="0" w:line="216" w:lineRule="auto"/>
        <w:ind w:left="1134"/>
        <w:rPr>
          <w:rFonts w:cs="Arial"/>
          <w:lang w:val="ru-RU"/>
        </w:rPr>
      </w:pPr>
      <w:r w:rsidRPr="00760FA3">
        <w:rPr>
          <w:rFonts w:cs="Arial"/>
          <w:lang w:val="ru-RU"/>
        </w:rPr>
        <w:t>Поштовање п</w:t>
      </w:r>
      <w:r w:rsidRPr="00760FA3">
        <w:rPr>
          <w:rFonts w:cs="Arial"/>
          <w:lang w:val="sr-Latn-CS"/>
        </w:rPr>
        <w:t>равила саобраћаја</w:t>
      </w:r>
      <w:r w:rsidRPr="00760FA3">
        <w:rPr>
          <w:rFonts w:cs="Arial"/>
          <w:lang w:val="ru-RU"/>
        </w:rPr>
        <w:t>;</w:t>
      </w:r>
    </w:p>
    <w:p w:rsidR="00D83549" w:rsidRPr="00760FA3" w:rsidRDefault="00D83549" w:rsidP="00D83549">
      <w:pPr>
        <w:numPr>
          <w:ilvl w:val="1"/>
          <w:numId w:val="32"/>
        </w:numPr>
        <w:tabs>
          <w:tab w:val="num" w:pos="1134"/>
          <w:tab w:val="left" w:pos="7005"/>
        </w:tabs>
        <w:spacing w:before="0" w:line="216" w:lineRule="auto"/>
        <w:ind w:left="1134"/>
        <w:rPr>
          <w:rFonts w:cs="Arial"/>
          <w:lang w:val="ru-RU"/>
        </w:rPr>
      </w:pPr>
      <w:r w:rsidRPr="00760FA3">
        <w:rPr>
          <w:rFonts w:cs="Arial"/>
          <w:lang w:val="sr-Latn-CS"/>
        </w:rPr>
        <w:t>Процене ризика од повреда</w:t>
      </w:r>
      <w:r w:rsidRPr="00760FA3">
        <w:rPr>
          <w:rFonts w:cs="Arial"/>
          <w:lang w:val="ru-RU"/>
        </w:rPr>
        <w:t xml:space="preserve"> и</w:t>
      </w:r>
    </w:p>
    <w:p w:rsidR="00D83549" w:rsidRPr="00760FA3" w:rsidRDefault="00D83549" w:rsidP="00D83549">
      <w:pPr>
        <w:numPr>
          <w:ilvl w:val="1"/>
          <w:numId w:val="32"/>
        </w:numPr>
        <w:tabs>
          <w:tab w:val="num" w:pos="1134"/>
          <w:tab w:val="left" w:pos="7005"/>
        </w:tabs>
        <w:spacing w:before="0" w:line="216" w:lineRule="auto"/>
        <w:ind w:left="1134"/>
        <w:rPr>
          <w:rFonts w:cs="Arial"/>
          <w:lang w:val="sr-Latn-CS"/>
        </w:rPr>
      </w:pPr>
      <w:r w:rsidRPr="00760FA3">
        <w:rPr>
          <w:rFonts w:cs="Arial"/>
          <w:lang w:val="sr-Latn-CS"/>
        </w:rPr>
        <w:t>Могућност побољшања безбедности</w:t>
      </w:r>
      <w:r w:rsidRPr="00760FA3">
        <w:rPr>
          <w:rFonts w:cs="Arial"/>
          <w:lang w:val="ru-RU"/>
        </w:rPr>
        <w:t xml:space="preserve"> и здравља на</w:t>
      </w:r>
      <w:r w:rsidRPr="00760FA3">
        <w:rPr>
          <w:rFonts w:cs="Arial"/>
          <w:lang w:val="sr-Latn-CS"/>
        </w:rPr>
        <w:t xml:space="preserve"> рад</w:t>
      </w:r>
      <w:r w:rsidRPr="00760FA3">
        <w:rPr>
          <w:rFonts w:cs="Arial"/>
          <w:lang w:val="ru-RU"/>
        </w:rPr>
        <w:t>у</w:t>
      </w:r>
      <w:r w:rsidRPr="00760FA3">
        <w:rPr>
          <w:rFonts w:cs="Arial"/>
          <w:lang w:val="sr-Latn-CS"/>
        </w:rPr>
        <w:t>.</w:t>
      </w:r>
    </w:p>
    <w:p w:rsidR="00D83549" w:rsidRPr="00760FA3" w:rsidRDefault="00D83549" w:rsidP="00D83549">
      <w:pPr>
        <w:tabs>
          <w:tab w:val="left" w:pos="0"/>
        </w:tabs>
        <w:jc w:val="right"/>
        <w:rPr>
          <w:rFonts w:cs="Arial"/>
          <w:lang w:val="sr-Cyrl-CS"/>
        </w:rPr>
      </w:pPr>
    </w:p>
    <w:p w:rsidR="00D83549" w:rsidRPr="00760FA3" w:rsidRDefault="00D83549" w:rsidP="00D83549">
      <w:pPr>
        <w:rPr>
          <w:rFonts w:cs="Arial"/>
          <w:lang w:val="sr-Cyrl-CS"/>
        </w:rPr>
      </w:pPr>
    </w:p>
    <w:p w:rsidR="00D83549" w:rsidRPr="00822493" w:rsidRDefault="00D83549" w:rsidP="00D83549">
      <w:pPr>
        <w:tabs>
          <w:tab w:val="num" w:pos="1440"/>
          <w:tab w:val="left" w:pos="7005"/>
        </w:tabs>
        <w:spacing w:before="0" w:line="216" w:lineRule="auto"/>
        <w:rPr>
          <w:rFonts w:cs="Arial"/>
          <w:lang w:val="sr-Latn-CS"/>
        </w:rPr>
      </w:pPr>
    </w:p>
    <w:p w:rsidR="008D70F0" w:rsidRPr="006929D8" w:rsidRDefault="008D70F0" w:rsidP="008D70F0">
      <w:pPr>
        <w:autoSpaceDE w:val="0"/>
        <w:autoSpaceDN w:val="0"/>
        <w:adjustRightInd w:val="0"/>
        <w:spacing w:before="0" w:after="80"/>
        <w:rPr>
          <w:rFonts w:cs="Arial"/>
          <w:lang w:val="sr-Cyrl-CS"/>
        </w:rPr>
      </w:pPr>
    </w:p>
    <w:p w:rsidR="008A3282" w:rsidRDefault="008A3282" w:rsidP="008D70F0">
      <w:pPr>
        <w:rPr>
          <w:rFonts w:eastAsia="Arial Unicode MS"/>
          <w:lang w:val="sr-Cyrl-CS"/>
        </w:rPr>
      </w:pPr>
    </w:p>
    <w:sectPr w:rsidR="008A3282" w:rsidSect="00617DF6">
      <w:headerReference w:type="default" r:id="rId174"/>
      <w:footerReference w:type="even" r:id="rId175"/>
      <w:footerReference w:type="default" r:id="rId176"/>
      <w:headerReference w:type="first" r:id="rId177"/>
      <w:footnotePr>
        <w:pos w:val="beneathText"/>
      </w:footnotePr>
      <w:pgSz w:w="11909" w:h="16834" w:code="9"/>
      <w:pgMar w:top="1134" w:right="1134" w:bottom="851" w:left="1134" w:header="142"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40DD" w:rsidRDefault="003140DD">
      <w:r>
        <w:separator/>
      </w:r>
    </w:p>
    <w:p w:rsidR="003140DD" w:rsidRDefault="003140DD"/>
  </w:endnote>
  <w:endnote w:type="continuationSeparator" w:id="0">
    <w:p w:rsidR="003140DD" w:rsidRDefault="003140DD">
      <w:r>
        <w:continuationSeparator/>
      </w:r>
    </w:p>
    <w:p w:rsidR="003140DD" w:rsidRDefault="003140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charset w:val="00"/>
    <w:family w:val="swiss"/>
    <w:pitch w:val="variable"/>
    <w:sig w:usb0="00000007" w:usb1="00000000" w:usb2="00000000" w:usb3="00000000" w:csb0="0000009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61A" w:rsidRDefault="00EE361A"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E361A" w:rsidRDefault="00EE361A" w:rsidP="00841BE7">
    <w:pPr>
      <w:pStyle w:val="Footer"/>
      <w:ind w:right="360"/>
    </w:pPr>
  </w:p>
  <w:p w:rsidR="00EE361A" w:rsidRDefault="00EE361A"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61A" w:rsidRPr="00EC5BB4" w:rsidRDefault="00EE361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4286B">
      <w:rPr>
        <w:rStyle w:val="PageNumber"/>
        <w:rFonts w:cs="Arial"/>
        <w:b/>
        <w:noProof/>
        <w:szCs w:val="24"/>
      </w:rPr>
      <w:t>5</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4286B">
      <w:rPr>
        <w:rStyle w:val="PageNumber"/>
        <w:rFonts w:cs="Arial"/>
        <w:b/>
        <w:noProof/>
        <w:szCs w:val="24"/>
      </w:rPr>
      <w:t>63</w:t>
    </w:r>
    <w:r w:rsidRPr="00EC5BB4">
      <w:rPr>
        <w:rStyle w:val="PageNumber"/>
        <w:rFonts w:cs="Arial"/>
        <w:b/>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40DD" w:rsidRDefault="003140DD">
      <w:r>
        <w:separator/>
      </w:r>
    </w:p>
    <w:p w:rsidR="003140DD" w:rsidRDefault="003140DD"/>
  </w:footnote>
  <w:footnote w:type="continuationSeparator" w:id="0">
    <w:p w:rsidR="003140DD" w:rsidRDefault="003140DD">
      <w:r>
        <w:continuationSeparator/>
      </w:r>
    </w:p>
    <w:p w:rsidR="003140DD" w:rsidRDefault="003140D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61A" w:rsidRDefault="00EE361A" w:rsidP="004276AD">
    <w:pPr>
      <w:pStyle w:val="Header"/>
      <w:rPr>
        <w:sz w:val="20"/>
      </w:rPr>
    </w:pPr>
  </w:p>
  <w:p w:rsidR="00EE361A" w:rsidRDefault="00EE361A" w:rsidP="003A3C35">
    <w:pPr>
      <w:pStyle w:val="Header"/>
      <w:spacing w:before="0"/>
      <w:rPr>
        <w:szCs w:val="24"/>
        <w:lang w:val="sr-Cyrl-RS"/>
      </w:rPr>
    </w:pPr>
    <w:r w:rsidRPr="00113B84">
      <w:rPr>
        <w:szCs w:val="24"/>
      </w:rPr>
      <w:t xml:space="preserve">ЈП „Електропривреда Србије“ Београд </w:t>
    </w:r>
  </w:p>
  <w:p w:rsidR="00EE361A" w:rsidRPr="003A3C35" w:rsidRDefault="00EE361A" w:rsidP="003A3C35">
    <w:pPr>
      <w:pStyle w:val="Header"/>
      <w:spacing w:before="0"/>
      <w:rPr>
        <w:lang w:val="sr-Latn-RS"/>
      </w:rPr>
    </w:pPr>
    <w:r>
      <w:rPr>
        <w:szCs w:val="24"/>
      </w:rPr>
      <w:t xml:space="preserve">Конкурсна документација </w:t>
    </w:r>
    <w:r>
      <w:rPr>
        <w:rFonts w:cs="Arial"/>
        <w:lang w:val="sr-Cyrl-CS"/>
      </w:rPr>
      <w:t>JN/3000/0109/2018 (1832/2018)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61A" w:rsidRDefault="00EE361A" w:rsidP="004276AD">
    <w:pPr>
      <w:pStyle w:val="Header"/>
    </w:pPr>
  </w:p>
  <w:p w:rsidR="00EE361A" w:rsidRDefault="00EE361A" w:rsidP="00E15393">
    <w:pPr>
      <w:pStyle w:val="Header"/>
      <w:rPr>
        <w:szCs w:val="24"/>
        <w:lang w:val="sr-Cyrl-RS"/>
      </w:rPr>
    </w:pPr>
    <w:r w:rsidRPr="00113B84">
      <w:rPr>
        <w:szCs w:val="24"/>
      </w:rPr>
      <w:t xml:space="preserve">ЈП „Електропривреда Србије“ Београд </w:t>
    </w:r>
  </w:p>
  <w:p w:rsidR="00EE361A" w:rsidRPr="00210557" w:rsidRDefault="00EE361A" w:rsidP="003A3C35">
    <w:pPr>
      <w:pStyle w:val="Header"/>
      <w:spacing w:before="0"/>
    </w:pPr>
    <w:r>
      <w:rPr>
        <w:szCs w:val="24"/>
      </w:rPr>
      <w:t xml:space="preserve">Конкурсна документација </w:t>
    </w:r>
    <w:r w:rsidRPr="004C048D">
      <w:rPr>
        <w:rFonts w:cs="Arial"/>
        <w:sz w:val="22"/>
        <w:szCs w:val="22"/>
        <w:lang w:val="sr-Cyrl-CS"/>
      </w:rPr>
      <w:t>JN/3000/0109/2018 (1832/2018)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EBD4E7B2"/>
    <w:lvl w:ilvl="0" w:tplc="519659D6">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A50F17"/>
    <w:multiLevelType w:val="hybridMultilevel"/>
    <w:tmpl w:val="342E474E"/>
    <w:lvl w:ilvl="0" w:tplc="82068470">
      <w:start w:val="4"/>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11F753DE"/>
    <w:multiLevelType w:val="hybridMultilevel"/>
    <w:tmpl w:val="69208316"/>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12284629"/>
    <w:multiLevelType w:val="hybridMultilevel"/>
    <w:tmpl w:val="D84201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7">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9">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0">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1">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7C17C41"/>
    <w:multiLevelType w:val="hybridMultilevel"/>
    <w:tmpl w:val="F786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8">
    <w:nsid w:val="1B931188"/>
    <w:multiLevelType w:val="hybridMultilevel"/>
    <w:tmpl w:val="8DD83A04"/>
    <w:lvl w:ilvl="0" w:tplc="99E2E4E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1">
    <w:nsid w:val="22287FF1"/>
    <w:multiLevelType w:val="hybridMultilevel"/>
    <w:tmpl w:val="426457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928"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3">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4">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5">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6">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8">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nsid w:val="3C107BD3"/>
    <w:multiLevelType w:val="hybridMultilevel"/>
    <w:tmpl w:val="D284A0E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4">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5">
    <w:nsid w:val="4ECE0703"/>
    <w:multiLevelType w:val="hybridMultilevel"/>
    <w:tmpl w:val="3E188A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6">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7">
    <w:nsid w:val="559F748F"/>
    <w:multiLevelType w:val="hybridMultilevel"/>
    <w:tmpl w:val="E8521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9">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0">
    <w:nsid w:val="5D5A21C7"/>
    <w:multiLevelType w:val="hybridMultilevel"/>
    <w:tmpl w:val="5A828820"/>
    <w:lvl w:ilvl="0" w:tplc="081A0001">
      <w:start w:val="1"/>
      <w:numFmt w:val="bullet"/>
      <w:lvlText w:val=""/>
      <w:lvlJc w:val="left"/>
      <w:pPr>
        <w:ind w:left="360" w:hanging="360"/>
      </w:pPr>
      <w:rPr>
        <w:rFonts w:ascii="Symbol" w:hAnsi="Symbol" w:hint="default"/>
      </w:rPr>
    </w:lvl>
    <w:lvl w:ilvl="1" w:tplc="081A0003">
      <w:start w:val="1"/>
      <w:numFmt w:val="bullet"/>
      <w:lvlText w:val="o"/>
      <w:lvlJc w:val="left"/>
      <w:pPr>
        <w:ind w:left="1080" w:hanging="360"/>
      </w:pPr>
      <w:rPr>
        <w:rFonts w:ascii="Courier New" w:hAnsi="Courier New" w:cs="Courier New" w:hint="default"/>
      </w:rPr>
    </w:lvl>
    <w:lvl w:ilvl="2" w:tplc="081A0005">
      <w:start w:val="1"/>
      <w:numFmt w:val="bullet"/>
      <w:lvlText w:val=""/>
      <w:lvlJc w:val="left"/>
      <w:pPr>
        <w:ind w:left="1800" w:hanging="360"/>
      </w:pPr>
      <w:rPr>
        <w:rFonts w:ascii="Wingdings" w:hAnsi="Wingdings" w:hint="default"/>
      </w:rPr>
    </w:lvl>
    <w:lvl w:ilvl="3" w:tplc="081A0001">
      <w:start w:val="1"/>
      <w:numFmt w:val="bullet"/>
      <w:lvlText w:val=""/>
      <w:lvlJc w:val="left"/>
      <w:pPr>
        <w:ind w:left="2520" w:hanging="360"/>
      </w:pPr>
      <w:rPr>
        <w:rFonts w:ascii="Symbol" w:hAnsi="Symbol" w:hint="default"/>
      </w:rPr>
    </w:lvl>
    <w:lvl w:ilvl="4" w:tplc="081A0003">
      <w:start w:val="1"/>
      <w:numFmt w:val="bullet"/>
      <w:lvlText w:val="o"/>
      <w:lvlJc w:val="left"/>
      <w:pPr>
        <w:ind w:left="3240" w:hanging="360"/>
      </w:pPr>
      <w:rPr>
        <w:rFonts w:ascii="Courier New" w:hAnsi="Courier New" w:cs="Courier New" w:hint="default"/>
      </w:rPr>
    </w:lvl>
    <w:lvl w:ilvl="5" w:tplc="081A0005">
      <w:start w:val="1"/>
      <w:numFmt w:val="bullet"/>
      <w:lvlText w:val=""/>
      <w:lvlJc w:val="left"/>
      <w:pPr>
        <w:ind w:left="3960" w:hanging="360"/>
      </w:pPr>
      <w:rPr>
        <w:rFonts w:ascii="Wingdings" w:hAnsi="Wingdings" w:hint="default"/>
      </w:rPr>
    </w:lvl>
    <w:lvl w:ilvl="6" w:tplc="081A0001">
      <w:start w:val="1"/>
      <w:numFmt w:val="bullet"/>
      <w:lvlText w:val=""/>
      <w:lvlJc w:val="left"/>
      <w:pPr>
        <w:ind w:left="4680" w:hanging="360"/>
      </w:pPr>
      <w:rPr>
        <w:rFonts w:ascii="Symbol" w:hAnsi="Symbol" w:hint="default"/>
      </w:rPr>
    </w:lvl>
    <w:lvl w:ilvl="7" w:tplc="081A0003">
      <w:start w:val="1"/>
      <w:numFmt w:val="bullet"/>
      <w:lvlText w:val="o"/>
      <w:lvlJc w:val="left"/>
      <w:pPr>
        <w:ind w:left="5400" w:hanging="360"/>
      </w:pPr>
      <w:rPr>
        <w:rFonts w:ascii="Courier New" w:hAnsi="Courier New" w:cs="Courier New" w:hint="default"/>
      </w:rPr>
    </w:lvl>
    <w:lvl w:ilvl="8" w:tplc="081A0005">
      <w:start w:val="1"/>
      <w:numFmt w:val="bullet"/>
      <w:lvlText w:val=""/>
      <w:lvlJc w:val="left"/>
      <w:pPr>
        <w:ind w:left="6120" w:hanging="360"/>
      </w:pPr>
      <w:rPr>
        <w:rFonts w:ascii="Wingdings" w:hAnsi="Wingdings" w:hint="default"/>
      </w:rPr>
    </w:lvl>
  </w:abstractNum>
  <w:abstractNum w:abstractNumId="91">
    <w:nsid w:val="5F6C793B"/>
    <w:multiLevelType w:val="hybridMultilevel"/>
    <w:tmpl w:val="00622BB6"/>
    <w:lvl w:ilvl="0" w:tplc="614C2E58">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2">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3">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5">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7">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9">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6"/>
  </w:num>
  <w:num w:numId="2">
    <w:abstractNumId w:val="70"/>
  </w:num>
  <w:num w:numId="3">
    <w:abstractNumId w:val="91"/>
  </w:num>
  <w:num w:numId="4">
    <w:abstractNumId w:val="58"/>
  </w:num>
  <w:num w:numId="5">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4"/>
  </w:num>
  <w:num w:numId="7">
    <w:abstractNumId w:val="100"/>
  </w:num>
  <w:num w:numId="8">
    <w:abstractNumId w:val="77"/>
  </w:num>
  <w:num w:numId="9">
    <w:abstractNumId w:val="101"/>
  </w:num>
  <w:num w:numId="10">
    <w:abstractNumId w:val="80"/>
  </w:num>
  <w:num w:numId="11">
    <w:abstractNumId w:val="73"/>
  </w:num>
  <w:num w:numId="12">
    <w:abstractNumId w:val="62"/>
  </w:num>
  <w:num w:numId="13">
    <w:abstractNumId w:val="59"/>
  </w:num>
  <w:num w:numId="14">
    <w:abstractNumId w:val="75"/>
  </w:num>
  <w:num w:numId="15">
    <w:abstractNumId w:val="69"/>
  </w:num>
  <w:num w:numId="16">
    <w:abstractNumId w:val="92"/>
  </w:num>
  <w:num w:numId="17">
    <w:abstractNumId w:val="86"/>
  </w:num>
  <w:num w:numId="18">
    <w:abstractNumId w:val="72"/>
  </w:num>
  <w:num w:numId="19">
    <w:abstractNumId w:val="50"/>
  </w:num>
  <w:num w:numId="20">
    <w:abstractNumId w:val="65"/>
  </w:num>
  <w:num w:numId="21">
    <w:abstractNumId w:val="66"/>
  </w:num>
  <w:num w:numId="22">
    <w:abstractNumId w:val="87"/>
  </w:num>
  <w:num w:numId="23">
    <w:abstractNumId w:val="79"/>
  </w:num>
  <w:num w:numId="24">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4"/>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4"/>
  </w:num>
  <w:num w:numId="30">
    <w:abstractNumId w:val="55"/>
  </w:num>
  <w:num w:numId="3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6"/>
  </w:num>
  <w:num w:numId="35">
    <w:abstractNumId w:val="56"/>
  </w:num>
  <w:num w:numId="36">
    <w:abstractNumId w:val="90"/>
  </w:num>
  <w:num w:numId="37">
    <w:abstractNumId w:val="51"/>
  </w:num>
  <w:num w:numId="38">
    <w:abstractNumId w:val="85"/>
  </w:num>
  <w:num w:numId="39">
    <w:abstractNumId w:val="71"/>
  </w:num>
  <w:num w:numId="40">
    <w:abstractNumId w:val="68"/>
  </w:num>
  <w:num w:numId="41">
    <w:abstractNumId w:val="82"/>
  </w:num>
  <w:num w:numId="42">
    <w:abstractNumId w:val="54"/>
  </w:num>
  <w:num w:numId="43">
    <w:abstractNumId w:val="4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5EFC"/>
    <w:rsid w:val="000167FC"/>
    <w:rsid w:val="00016BD6"/>
    <w:rsid w:val="000170DE"/>
    <w:rsid w:val="00017C93"/>
    <w:rsid w:val="00017F00"/>
    <w:rsid w:val="000203EF"/>
    <w:rsid w:val="000205B9"/>
    <w:rsid w:val="00020A55"/>
    <w:rsid w:val="00020A7C"/>
    <w:rsid w:val="00020C23"/>
    <w:rsid w:val="00020D2A"/>
    <w:rsid w:val="00020D7D"/>
    <w:rsid w:val="00020D8B"/>
    <w:rsid w:val="00020DC9"/>
    <w:rsid w:val="00020E48"/>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65"/>
    <w:rsid w:val="0003169E"/>
    <w:rsid w:val="000317BA"/>
    <w:rsid w:val="00031E71"/>
    <w:rsid w:val="00032272"/>
    <w:rsid w:val="00032B7E"/>
    <w:rsid w:val="00032C65"/>
    <w:rsid w:val="00033D74"/>
    <w:rsid w:val="00034535"/>
    <w:rsid w:val="0003493C"/>
    <w:rsid w:val="00034E4F"/>
    <w:rsid w:val="00034FFF"/>
    <w:rsid w:val="00035379"/>
    <w:rsid w:val="0003588D"/>
    <w:rsid w:val="000359EE"/>
    <w:rsid w:val="00035C04"/>
    <w:rsid w:val="00035FCD"/>
    <w:rsid w:val="00036222"/>
    <w:rsid w:val="000364AD"/>
    <w:rsid w:val="000365C7"/>
    <w:rsid w:val="00036776"/>
    <w:rsid w:val="00036BDD"/>
    <w:rsid w:val="0003771A"/>
    <w:rsid w:val="00037B82"/>
    <w:rsid w:val="00037E5A"/>
    <w:rsid w:val="00041105"/>
    <w:rsid w:val="00041B26"/>
    <w:rsid w:val="00041CE5"/>
    <w:rsid w:val="00041D7D"/>
    <w:rsid w:val="000420FF"/>
    <w:rsid w:val="00042335"/>
    <w:rsid w:val="000426A6"/>
    <w:rsid w:val="00042846"/>
    <w:rsid w:val="00042AB1"/>
    <w:rsid w:val="00042D8E"/>
    <w:rsid w:val="00043190"/>
    <w:rsid w:val="0004327C"/>
    <w:rsid w:val="00043B23"/>
    <w:rsid w:val="00043C87"/>
    <w:rsid w:val="00043D31"/>
    <w:rsid w:val="000440B1"/>
    <w:rsid w:val="00044484"/>
    <w:rsid w:val="00044A8E"/>
    <w:rsid w:val="00044DF5"/>
    <w:rsid w:val="000455D2"/>
    <w:rsid w:val="00045FB6"/>
    <w:rsid w:val="00046BC7"/>
    <w:rsid w:val="00046BE9"/>
    <w:rsid w:val="00046D24"/>
    <w:rsid w:val="00046DA8"/>
    <w:rsid w:val="00046F29"/>
    <w:rsid w:val="00046FA0"/>
    <w:rsid w:val="0004799D"/>
    <w:rsid w:val="0005016C"/>
    <w:rsid w:val="0005083D"/>
    <w:rsid w:val="00050CD6"/>
    <w:rsid w:val="00050FBE"/>
    <w:rsid w:val="0005127F"/>
    <w:rsid w:val="00051432"/>
    <w:rsid w:val="00051B4A"/>
    <w:rsid w:val="00052B06"/>
    <w:rsid w:val="00052DCF"/>
    <w:rsid w:val="00052F72"/>
    <w:rsid w:val="0005316D"/>
    <w:rsid w:val="000532AB"/>
    <w:rsid w:val="00053315"/>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15D"/>
    <w:rsid w:val="0006783E"/>
    <w:rsid w:val="00070234"/>
    <w:rsid w:val="00070240"/>
    <w:rsid w:val="000706CF"/>
    <w:rsid w:val="000706E1"/>
    <w:rsid w:val="00071074"/>
    <w:rsid w:val="000711DD"/>
    <w:rsid w:val="000718B1"/>
    <w:rsid w:val="00071AFC"/>
    <w:rsid w:val="00072ABE"/>
    <w:rsid w:val="00073409"/>
    <w:rsid w:val="000739BE"/>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CFC"/>
    <w:rsid w:val="00082EB6"/>
    <w:rsid w:val="000831BD"/>
    <w:rsid w:val="000832E3"/>
    <w:rsid w:val="000837B5"/>
    <w:rsid w:val="0008446C"/>
    <w:rsid w:val="00084811"/>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2DF"/>
    <w:rsid w:val="000A760B"/>
    <w:rsid w:val="000A7725"/>
    <w:rsid w:val="000A791F"/>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229"/>
    <w:rsid w:val="000B67DA"/>
    <w:rsid w:val="000B6C6F"/>
    <w:rsid w:val="000B6E4A"/>
    <w:rsid w:val="000B711D"/>
    <w:rsid w:val="000B722D"/>
    <w:rsid w:val="000B7943"/>
    <w:rsid w:val="000B7A06"/>
    <w:rsid w:val="000B7F4D"/>
    <w:rsid w:val="000C0476"/>
    <w:rsid w:val="000C0611"/>
    <w:rsid w:val="000C0DF3"/>
    <w:rsid w:val="000C11FE"/>
    <w:rsid w:val="000C13F9"/>
    <w:rsid w:val="000C1516"/>
    <w:rsid w:val="000C1A46"/>
    <w:rsid w:val="000C2283"/>
    <w:rsid w:val="000C237C"/>
    <w:rsid w:val="000C24C5"/>
    <w:rsid w:val="000C259B"/>
    <w:rsid w:val="000C28FA"/>
    <w:rsid w:val="000C2D52"/>
    <w:rsid w:val="000C3B2D"/>
    <w:rsid w:val="000C3B49"/>
    <w:rsid w:val="000C3B64"/>
    <w:rsid w:val="000C4021"/>
    <w:rsid w:val="000C4FB3"/>
    <w:rsid w:val="000C50A0"/>
    <w:rsid w:val="000C5468"/>
    <w:rsid w:val="000C547B"/>
    <w:rsid w:val="000C562B"/>
    <w:rsid w:val="000C5731"/>
    <w:rsid w:val="000C5AD2"/>
    <w:rsid w:val="000C5D43"/>
    <w:rsid w:val="000C67B2"/>
    <w:rsid w:val="000C69AF"/>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2C"/>
    <w:rsid w:val="000D5A30"/>
    <w:rsid w:val="000D5D37"/>
    <w:rsid w:val="000D64E7"/>
    <w:rsid w:val="000D68A4"/>
    <w:rsid w:val="000D68C4"/>
    <w:rsid w:val="000D6ACE"/>
    <w:rsid w:val="000D6FD6"/>
    <w:rsid w:val="000D7758"/>
    <w:rsid w:val="000D78E8"/>
    <w:rsid w:val="000D7B65"/>
    <w:rsid w:val="000E0014"/>
    <w:rsid w:val="000E08A6"/>
    <w:rsid w:val="000E08CC"/>
    <w:rsid w:val="000E0FC1"/>
    <w:rsid w:val="000E10A1"/>
    <w:rsid w:val="000E1258"/>
    <w:rsid w:val="000E1606"/>
    <w:rsid w:val="000E1B81"/>
    <w:rsid w:val="000E1C4A"/>
    <w:rsid w:val="000E1D0A"/>
    <w:rsid w:val="000E1FD4"/>
    <w:rsid w:val="000E22D2"/>
    <w:rsid w:val="000E2391"/>
    <w:rsid w:val="000E2921"/>
    <w:rsid w:val="000E29D6"/>
    <w:rsid w:val="000E2D4C"/>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CBA"/>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6F9F"/>
    <w:rsid w:val="000F7272"/>
    <w:rsid w:val="000F773D"/>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329"/>
    <w:rsid w:val="00107411"/>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553C"/>
    <w:rsid w:val="001156C8"/>
    <w:rsid w:val="001161CF"/>
    <w:rsid w:val="001162D0"/>
    <w:rsid w:val="00116570"/>
    <w:rsid w:val="001168C1"/>
    <w:rsid w:val="00116C7A"/>
    <w:rsid w:val="00117C4F"/>
    <w:rsid w:val="00117C72"/>
    <w:rsid w:val="00120C18"/>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BE4"/>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553"/>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42B"/>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5E5B"/>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9B"/>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BA5"/>
    <w:rsid w:val="00175C8C"/>
    <w:rsid w:val="0017669B"/>
    <w:rsid w:val="00176914"/>
    <w:rsid w:val="00176AD9"/>
    <w:rsid w:val="00176E06"/>
    <w:rsid w:val="00176FF7"/>
    <w:rsid w:val="0017727A"/>
    <w:rsid w:val="00177453"/>
    <w:rsid w:val="00177669"/>
    <w:rsid w:val="00177A9A"/>
    <w:rsid w:val="00177CD2"/>
    <w:rsid w:val="00180100"/>
    <w:rsid w:val="00180680"/>
    <w:rsid w:val="0018082B"/>
    <w:rsid w:val="001809F2"/>
    <w:rsid w:val="00180E4F"/>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BBB"/>
    <w:rsid w:val="00184C9D"/>
    <w:rsid w:val="00185039"/>
    <w:rsid w:val="0018523E"/>
    <w:rsid w:val="001852E1"/>
    <w:rsid w:val="001853E1"/>
    <w:rsid w:val="00185747"/>
    <w:rsid w:val="0018582C"/>
    <w:rsid w:val="0018589B"/>
    <w:rsid w:val="0018612E"/>
    <w:rsid w:val="00186174"/>
    <w:rsid w:val="001861CC"/>
    <w:rsid w:val="0018655D"/>
    <w:rsid w:val="00186B03"/>
    <w:rsid w:val="00186C27"/>
    <w:rsid w:val="00186F2A"/>
    <w:rsid w:val="00187939"/>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4796"/>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2B6"/>
    <w:rsid w:val="001B1C0A"/>
    <w:rsid w:val="001B1EB4"/>
    <w:rsid w:val="001B218F"/>
    <w:rsid w:val="001B219D"/>
    <w:rsid w:val="001B2C5C"/>
    <w:rsid w:val="001B2FAF"/>
    <w:rsid w:val="001B3133"/>
    <w:rsid w:val="001B367E"/>
    <w:rsid w:val="001B36E1"/>
    <w:rsid w:val="001B3787"/>
    <w:rsid w:val="001B3A36"/>
    <w:rsid w:val="001B3B0B"/>
    <w:rsid w:val="001B3B4D"/>
    <w:rsid w:val="001B3CC2"/>
    <w:rsid w:val="001B3E3D"/>
    <w:rsid w:val="001B3E7F"/>
    <w:rsid w:val="001B3FAC"/>
    <w:rsid w:val="001B403E"/>
    <w:rsid w:val="001B4262"/>
    <w:rsid w:val="001B45BF"/>
    <w:rsid w:val="001B4731"/>
    <w:rsid w:val="001B47EB"/>
    <w:rsid w:val="001B4930"/>
    <w:rsid w:val="001B4A87"/>
    <w:rsid w:val="001B4A9C"/>
    <w:rsid w:val="001B61F1"/>
    <w:rsid w:val="001B6640"/>
    <w:rsid w:val="001B6BB1"/>
    <w:rsid w:val="001B6EAE"/>
    <w:rsid w:val="001B7C0C"/>
    <w:rsid w:val="001B7C30"/>
    <w:rsid w:val="001B7E0D"/>
    <w:rsid w:val="001C00DD"/>
    <w:rsid w:val="001C02A3"/>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2E1"/>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60A"/>
    <w:rsid w:val="001D38D8"/>
    <w:rsid w:val="001D3C3D"/>
    <w:rsid w:val="001D3C84"/>
    <w:rsid w:val="001D3DBD"/>
    <w:rsid w:val="001D4246"/>
    <w:rsid w:val="001D443D"/>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CE3"/>
    <w:rsid w:val="001F10C6"/>
    <w:rsid w:val="001F17A8"/>
    <w:rsid w:val="001F1802"/>
    <w:rsid w:val="001F18F4"/>
    <w:rsid w:val="001F226D"/>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6F4A"/>
    <w:rsid w:val="001F74B2"/>
    <w:rsid w:val="001F74B4"/>
    <w:rsid w:val="001F776A"/>
    <w:rsid w:val="001F7A08"/>
    <w:rsid w:val="00200244"/>
    <w:rsid w:val="00200349"/>
    <w:rsid w:val="00200898"/>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7D"/>
    <w:rsid w:val="002049BE"/>
    <w:rsid w:val="00204F32"/>
    <w:rsid w:val="00205B96"/>
    <w:rsid w:val="00205C4A"/>
    <w:rsid w:val="002067CF"/>
    <w:rsid w:val="00206ABA"/>
    <w:rsid w:val="00206AD0"/>
    <w:rsid w:val="00206C75"/>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C97"/>
    <w:rsid w:val="0021302C"/>
    <w:rsid w:val="00213058"/>
    <w:rsid w:val="00213277"/>
    <w:rsid w:val="002135B4"/>
    <w:rsid w:val="00213997"/>
    <w:rsid w:val="002139AE"/>
    <w:rsid w:val="00213BFB"/>
    <w:rsid w:val="00213C60"/>
    <w:rsid w:val="00213D3C"/>
    <w:rsid w:val="00213D6F"/>
    <w:rsid w:val="00213F48"/>
    <w:rsid w:val="00213FB3"/>
    <w:rsid w:val="00214046"/>
    <w:rsid w:val="002140FC"/>
    <w:rsid w:val="00214102"/>
    <w:rsid w:val="002141D7"/>
    <w:rsid w:val="002143A0"/>
    <w:rsid w:val="00214A3B"/>
    <w:rsid w:val="0021522E"/>
    <w:rsid w:val="002153B4"/>
    <w:rsid w:val="00215AB4"/>
    <w:rsid w:val="00215CB9"/>
    <w:rsid w:val="00215D0A"/>
    <w:rsid w:val="00215E1D"/>
    <w:rsid w:val="00215E7E"/>
    <w:rsid w:val="0021628F"/>
    <w:rsid w:val="002163D0"/>
    <w:rsid w:val="002164E6"/>
    <w:rsid w:val="002165CA"/>
    <w:rsid w:val="0021666D"/>
    <w:rsid w:val="0021672E"/>
    <w:rsid w:val="002176BF"/>
    <w:rsid w:val="00217EA9"/>
    <w:rsid w:val="0022063E"/>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77"/>
    <w:rsid w:val="00230DAD"/>
    <w:rsid w:val="00230DC9"/>
    <w:rsid w:val="00232552"/>
    <w:rsid w:val="00232912"/>
    <w:rsid w:val="00232AB4"/>
    <w:rsid w:val="00232BD9"/>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787"/>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86B"/>
    <w:rsid w:val="00266BA4"/>
    <w:rsid w:val="00266DA8"/>
    <w:rsid w:val="002672A6"/>
    <w:rsid w:val="00267795"/>
    <w:rsid w:val="002678FF"/>
    <w:rsid w:val="00267CAF"/>
    <w:rsid w:val="00267E07"/>
    <w:rsid w:val="00267F8E"/>
    <w:rsid w:val="002703C2"/>
    <w:rsid w:val="0027049E"/>
    <w:rsid w:val="00270AA2"/>
    <w:rsid w:val="00270B2B"/>
    <w:rsid w:val="002714E1"/>
    <w:rsid w:val="00271733"/>
    <w:rsid w:val="0027192A"/>
    <w:rsid w:val="00271952"/>
    <w:rsid w:val="00271C4C"/>
    <w:rsid w:val="002726E9"/>
    <w:rsid w:val="002731BE"/>
    <w:rsid w:val="00273823"/>
    <w:rsid w:val="00273AC6"/>
    <w:rsid w:val="00274100"/>
    <w:rsid w:val="00274181"/>
    <w:rsid w:val="00274398"/>
    <w:rsid w:val="002745D0"/>
    <w:rsid w:val="0027488E"/>
    <w:rsid w:val="0027537C"/>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239"/>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0B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018"/>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64B"/>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7E9"/>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C775F"/>
    <w:rsid w:val="002D0167"/>
    <w:rsid w:val="002D0554"/>
    <w:rsid w:val="002D0583"/>
    <w:rsid w:val="002D05BE"/>
    <w:rsid w:val="002D08E2"/>
    <w:rsid w:val="002D0F33"/>
    <w:rsid w:val="002D0FC0"/>
    <w:rsid w:val="002D1762"/>
    <w:rsid w:val="002D224C"/>
    <w:rsid w:val="002D2D9F"/>
    <w:rsid w:val="002D2DFE"/>
    <w:rsid w:val="002D32EE"/>
    <w:rsid w:val="002D3319"/>
    <w:rsid w:val="002D339D"/>
    <w:rsid w:val="002D3733"/>
    <w:rsid w:val="002D3869"/>
    <w:rsid w:val="002D407F"/>
    <w:rsid w:val="002D40E5"/>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02"/>
    <w:rsid w:val="002D6AAE"/>
    <w:rsid w:val="002D6D6E"/>
    <w:rsid w:val="002D714C"/>
    <w:rsid w:val="002D7444"/>
    <w:rsid w:val="002D75E4"/>
    <w:rsid w:val="002D785B"/>
    <w:rsid w:val="002D7AB2"/>
    <w:rsid w:val="002E02D9"/>
    <w:rsid w:val="002E03E0"/>
    <w:rsid w:val="002E08BD"/>
    <w:rsid w:val="002E08EA"/>
    <w:rsid w:val="002E107A"/>
    <w:rsid w:val="002E12CC"/>
    <w:rsid w:val="002E161E"/>
    <w:rsid w:val="002E1783"/>
    <w:rsid w:val="002E183C"/>
    <w:rsid w:val="002E1868"/>
    <w:rsid w:val="002E1904"/>
    <w:rsid w:val="002E1C8E"/>
    <w:rsid w:val="002E2018"/>
    <w:rsid w:val="002E2374"/>
    <w:rsid w:val="002E2752"/>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43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850"/>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36A9"/>
    <w:rsid w:val="00313DFE"/>
    <w:rsid w:val="003140DD"/>
    <w:rsid w:val="003141C7"/>
    <w:rsid w:val="00314378"/>
    <w:rsid w:val="003144E0"/>
    <w:rsid w:val="00314573"/>
    <w:rsid w:val="00314768"/>
    <w:rsid w:val="003148E3"/>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07"/>
    <w:rsid w:val="003252AF"/>
    <w:rsid w:val="003255E6"/>
    <w:rsid w:val="00325BE2"/>
    <w:rsid w:val="003260D5"/>
    <w:rsid w:val="003264A0"/>
    <w:rsid w:val="00326C33"/>
    <w:rsid w:val="0032735C"/>
    <w:rsid w:val="00327845"/>
    <w:rsid w:val="0032791C"/>
    <w:rsid w:val="00327F59"/>
    <w:rsid w:val="00327F5A"/>
    <w:rsid w:val="00327FAC"/>
    <w:rsid w:val="003302C4"/>
    <w:rsid w:val="003302DF"/>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12"/>
    <w:rsid w:val="00344587"/>
    <w:rsid w:val="00344E22"/>
    <w:rsid w:val="00344ED8"/>
    <w:rsid w:val="00345036"/>
    <w:rsid w:val="0034602A"/>
    <w:rsid w:val="003460FF"/>
    <w:rsid w:val="003473A0"/>
    <w:rsid w:val="003474B5"/>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1BE"/>
    <w:rsid w:val="00362330"/>
    <w:rsid w:val="00362541"/>
    <w:rsid w:val="00362975"/>
    <w:rsid w:val="003629E5"/>
    <w:rsid w:val="00362CD1"/>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60A"/>
    <w:rsid w:val="00372D45"/>
    <w:rsid w:val="00372FB4"/>
    <w:rsid w:val="0037309E"/>
    <w:rsid w:val="00373291"/>
    <w:rsid w:val="00373705"/>
    <w:rsid w:val="003737F4"/>
    <w:rsid w:val="003746CC"/>
    <w:rsid w:val="00374D0A"/>
    <w:rsid w:val="00374D49"/>
    <w:rsid w:val="00374E0A"/>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C9E"/>
    <w:rsid w:val="00380643"/>
    <w:rsid w:val="0038074A"/>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693"/>
    <w:rsid w:val="003867BF"/>
    <w:rsid w:val="00386CF5"/>
    <w:rsid w:val="00387971"/>
    <w:rsid w:val="003879DB"/>
    <w:rsid w:val="00387B0C"/>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88F"/>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A36"/>
    <w:rsid w:val="003A0CD6"/>
    <w:rsid w:val="003A1255"/>
    <w:rsid w:val="003A15C6"/>
    <w:rsid w:val="003A18EB"/>
    <w:rsid w:val="003A1CBB"/>
    <w:rsid w:val="003A217D"/>
    <w:rsid w:val="003A23C1"/>
    <w:rsid w:val="003A28E2"/>
    <w:rsid w:val="003A2B5B"/>
    <w:rsid w:val="003A2F76"/>
    <w:rsid w:val="003A30F4"/>
    <w:rsid w:val="003A345B"/>
    <w:rsid w:val="003A3C35"/>
    <w:rsid w:val="003A3EA5"/>
    <w:rsid w:val="003A40DD"/>
    <w:rsid w:val="003A43E6"/>
    <w:rsid w:val="003A44C8"/>
    <w:rsid w:val="003A4822"/>
    <w:rsid w:val="003A492D"/>
    <w:rsid w:val="003A4B3A"/>
    <w:rsid w:val="003A58C5"/>
    <w:rsid w:val="003A5AAB"/>
    <w:rsid w:val="003A5AD4"/>
    <w:rsid w:val="003A5B11"/>
    <w:rsid w:val="003A5BD4"/>
    <w:rsid w:val="003A5D72"/>
    <w:rsid w:val="003A5F70"/>
    <w:rsid w:val="003A681D"/>
    <w:rsid w:val="003A6E37"/>
    <w:rsid w:val="003A7252"/>
    <w:rsid w:val="003A74F5"/>
    <w:rsid w:val="003A7C94"/>
    <w:rsid w:val="003B0703"/>
    <w:rsid w:val="003B0A49"/>
    <w:rsid w:val="003B0FEF"/>
    <w:rsid w:val="003B1316"/>
    <w:rsid w:val="003B17F1"/>
    <w:rsid w:val="003B1857"/>
    <w:rsid w:val="003B1B5E"/>
    <w:rsid w:val="003B1E10"/>
    <w:rsid w:val="003B2544"/>
    <w:rsid w:val="003B2CDC"/>
    <w:rsid w:val="003B359B"/>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B1C"/>
    <w:rsid w:val="003C4CA2"/>
    <w:rsid w:val="003C4CAB"/>
    <w:rsid w:val="003C4E60"/>
    <w:rsid w:val="003C504C"/>
    <w:rsid w:val="003C5165"/>
    <w:rsid w:val="003C528E"/>
    <w:rsid w:val="003C53F5"/>
    <w:rsid w:val="003C5563"/>
    <w:rsid w:val="003C5ADB"/>
    <w:rsid w:val="003C5B52"/>
    <w:rsid w:val="003C5E34"/>
    <w:rsid w:val="003C66AC"/>
    <w:rsid w:val="003C6835"/>
    <w:rsid w:val="003C6934"/>
    <w:rsid w:val="003C6A93"/>
    <w:rsid w:val="003C6C52"/>
    <w:rsid w:val="003C71E2"/>
    <w:rsid w:val="003C7223"/>
    <w:rsid w:val="003C7CCE"/>
    <w:rsid w:val="003C7D8F"/>
    <w:rsid w:val="003D004D"/>
    <w:rsid w:val="003D00A4"/>
    <w:rsid w:val="003D0A98"/>
    <w:rsid w:val="003D0AE4"/>
    <w:rsid w:val="003D0B4C"/>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B97"/>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52"/>
    <w:rsid w:val="003E74AB"/>
    <w:rsid w:val="003E750D"/>
    <w:rsid w:val="003E7530"/>
    <w:rsid w:val="003E770F"/>
    <w:rsid w:val="003E79E1"/>
    <w:rsid w:val="003E7B9C"/>
    <w:rsid w:val="003F026D"/>
    <w:rsid w:val="003F052B"/>
    <w:rsid w:val="003F05C3"/>
    <w:rsid w:val="003F0816"/>
    <w:rsid w:val="003F0DA2"/>
    <w:rsid w:val="003F14D2"/>
    <w:rsid w:val="003F1AFF"/>
    <w:rsid w:val="003F2182"/>
    <w:rsid w:val="003F21FF"/>
    <w:rsid w:val="003F2910"/>
    <w:rsid w:val="003F2EF6"/>
    <w:rsid w:val="003F3107"/>
    <w:rsid w:val="003F3479"/>
    <w:rsid w:val="003F348E"/>
    <w:rsid w:val="003F36EE"/>
    <w:rsid w:val="003F3999"/>
    <w:rsid w:val="003F3DBA"/>
    <w:rsid w:val="003F3DFD"/>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23D"/>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5C"/>
    <w:rsid w:val="00414A97"/>
    <w:rsid w:val="00414ABC"/>
    <w:rsid w:val="00415058"/>
    <w:rsid w:val="00415A39"/>
    <w:rsid w:val="00415BD7"/>
    <w:rsid w:val="0041601E"/>
    <w:rsid w:val="00416358"/>
    <w:rsid w:val="0041640B"/>
    <w:rsid w:val="004164A3"/>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97"/>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286B"/>
    <w:rsid w:val="004433E9"/>
    <w:rsid w:val="004435FD"/>
    <w:rsid w:val="00443729"/>
    <w:rsid w:val="00443A6A"/>
    <w:rsid w:val="00443AD9"/>
    <w:rsid w:val="00443BFF"/>
    <w:rsid w:val="00443DBF"/>
    <w:rsid w:val="00444649"/>
    <w:rsid w:val="004448D7"/>
    <w:rsid w:val="004448E7"/>
    <w:rsid w:val="0044590F"/>
    <w:rsid w:val="00445A55"/>
    <w:rsid w:val="00445E54"/>
    <w:rsid w:val="00445FC5"/>
    <w:rsid w:val="0044613E"/>
    <w:rsid w:val="0044645D"/>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3FD"/>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063F"/>
    <w:rsid w:val="004612CD"/>
    <w:rsid w:val="004618A5"/>
    <w:rsid w:val="00461F43"/>
    <w:rsid w:val="0046293B"/>
    <w:rsid w:val="00463455"/>
    <w:rsid w:val="004635BD"/>
    <w:rsid w:val="004636C5"/>
    <w:rsid w:val="00463E7A"/>
    <w:rsid w:val="00463FD9"/>
    <w:rsid w:val="00463FE2"/>
    <w:rsid w:val="004640FA"/>
    <w:rsid w:val="00464918"/>
    <w:rsid w:val="00464D1D"/>
    <w:rsid w:val="00464D71"/>
    <w:rsid w:val="004650BE"/>
    <w:rsid w:val="00465275"/>
    <w:rsid w:val="00465640"/>
    <w:rsid w:val="00465837"/>
    <w:rsid w:val="00465992"/>
    <w:rsid w:val="00465B0B"/>
    <w:rsid w:val="00466372"/>
    <w:rsid w:val="0046641A"/>
    <w:rsid w:val="00466485"/>
    <w:rsid w:val="004669D3"/>
    <w:rsid w:val="00466BD5"/>
    <w:rsid w:val="00467220"/>
    <w:rsid w:val="00467355"/>
    <w:rsid w:val="0046755D"/>
    <w:rsid w:val="00467DB0"/>
    <w:rsid w:val="004701A2"/>
    <w:rsid w:val="00470F6A"/>
    <w:rsid w:val="00470FB0"/>
    <w:rsid w:val="004716B3"/>
    <w:rsid w:val="00471B37"/>
    <w:rsid w:val="00471E6B"/>
    <w:rsid w:val="004722E0"/>
    <w:rsid w:val="004728B7"/>
    <w:rsid w:val="00472BF8"/>
    <w:rsid w:val="00472DAF"/>
    <w:rsid w:val="00472EC5"/>
    <w:rsid w:val="004730EC"/>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825"/>
    <w:rsid w:val="00481BC8"/>
    <w:rsid w:val="00482208"/>
    <w:rsid w:val="00482257"/>
    <w:rsid w:val="0048279A"/>
    <w:rsid w:val="004829D9"/>
    <w:rsid w:val="00482D4C"/>
    <w:rsid w:val="00483BB4"/>
    <w:rsid w:val="00483CD8"/>
    <w:rsid w:val="00483EFF"/>
    <w:rsid w:val="004843F1"/>
    <w:rsid w:val="00484F79"/>
    <w:rsid w:val="0048566A"/>
    <w:rsid w:val="0048599A"/>
    <w:rsid w:val="00485AB8"/>
    <w:rsid w:val="00485C55"/>
    <w:rsid w:val="00485F02"/>
    <w:rsid w:val="004863B7"/>
    <w:rsid w:val="0048686C"/>
    <w:rsid w:val="00487309"/>
    <w:rsid w:val="00487825"/>
    <w:rsid w:val="00490202"/>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4F52"/>
    <w:rsid w:val="0049540A"/>
    <w:rsid w:val="00495801"/>
    <w:rsid w:val="00495BD3"/>
    <w:rsid w:val="00495CA8"/>
    <w:rsid w:val="00495D9E"/>
    <w:rsid w:val="00496294"/>
    <w:rsid w:val="004964C0"/>
    <w:rsid w:val="00496843"/>
    <w:rsid w:val="00496C79"/>
    <w:rsid w:val="00496F56"/>
    <w:rsid w:val="0049721E"/>
    <w:rsid w:val="004973F2"/>
    <w:rsid w:val="004975C4"/>
    <w:rsid w:val="00497C91"/>
    <w:rsid w:val="004A0A58"/>
    <w:rsid w:val="004A0B49"/>
    <w:rsid w:val="004A0DD1"/>
    <w:rsid w:val="004A0E5D"/>
    <w:rsid w:val="004A12CB"/>
    <w:rsid w:val="004A1538"/>
    <w:rsid w:val="004A169D"/>
    <w:rsid w:val="004A20F9"/>
    <w:rsid w:val="004A23B2"/>
    <w:rsid w:val="004A2650"/>
    <w:rsid w:val="004A28A7"/>
    <w:rsid w:val="004A2E80"/>
    <w:rsid w:val="004A304D"/>
    <w:rsid w:val="004A333C"/>
    <w:rsid w:val="004A34A8"/>
    <w:rsid w:val="004A375E"/>
    <w:rsid w:val="004A3EB1"/>
    <w:rsid w:val="004A41DC"/>
    <w:rsid w:val="004A464A"/>
    <w:rsid w:val="004A491C"/>
    <w:rsid w:val="004A4FE8"/>
    <w:rsid w:val="004A5249"/>
    <w:rsid w:val="004A53A1"/>
    <w:rsid w:val="004A547C"/>
    <w:rsid w:val="004A58FB"/>
    <w:rsid w:val="004A5947"/>
    <w:rsid w:val="004A597C"/>
    <w:rsid w:val="004A5D09"/>
    <w:rsid w:val="004A5F4F"/>
    <w:rsid w:val="004A61E3"/>
    <w:rsid w:val="004A6FD6"/>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C2"/>
    <w:rsid w:val="004B70F6"/>
    <w:rsid w:val="004B71D0"/>
    <w:rsid w:val="004B7338"/>
    <w:rsid w:val="004B7987"/>
    <w:rsid w:val="004B7C4E"/>
    <w:rsid w:val="004C00C4"/>
    <w:rsid w:val="004C048D"/>
    <w:rsid w:val="004C09AE"/>
    <w:rsid w:val="004C0D89"/>
    <w:rsid w:val="004C11DA"/>
    <w:rsid w:val="004C17AC"/>
    <w:rsid w:val="004C1F97"/>
    <w:rsid w:val="004C29D8"/>
    <w:rsid w:val="004C2AF9"/>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EB5"/>
    <w:rsid w:val="004D0F24"/>
    <w:rsid w:val="004D1386"/>
    <w:rsid w:val="004D14FC"/>
    <w:rsid w:val="004D2468"/>
    <w:rsid w:val="004D2504"/>
    <w:rsid w:val="004D259B"/>
    <w:rsid w:val="004D271C"/>
    <w:rsid w:val="004D2983"/>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1F79"/>
    <w:rsid w:val="004E2137"/>
    <w:rsid w:val="004E2434"/>
    <w:rsid w:val="004E25C2"/>
    <w:rsid w:val="004E2917"/>
    <w:rsid w:val="004E297C"/>
    <w:rsid w:val="004E2A7B"/>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29B"/>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1DA9"/>
    <w:rsid w:val="005020CD"/>
    <w:rsid w:val="00502144"/>
    <w:rsid w:val="00502238"/>
    <w:rsid w:val="00502D60"/>
    <w:rsid w:val="00502E1C"/>
    <w:rsid w:val="00503040"/>
    <w:rsid w:val="005033F0"/>
    <w:rsid w:val="0050381D"/>
    <w:rsid w:val="00503CAC"/>
    <w:rsid w:val="005040B8"/>
    <w:rsid w:val="005040FD"/>
    <w:rsid w:val="00504358"/>
    <w:rsid w:val="005046A9"/>
    <w:rsid w:val="005047AE"/>
    <w:rsid w:val="00504863"/>
    <w:rsid w:val="00505287"/>
    <w:rsid w:val="00506033"/>
    <w:rsid w:val="005060FD"/>
    <w:rsid w:val="0050629D"/>
    <w:rsid w:val="00506AFC"/>
    <w:rsid w:val="00506EA2"/>
    <w:rsid w:val="00507883"/>
    <w:rsid w:val="00507896"/>
    <w:rsid w:val="00507B2D"/>
    <w:rsid w:val="00507C51"/>
    <w:rsid w:val="00507C67"/>
    <w:rsid w:val="005102CB"/>
    <w:rsid w:val="0051076C"/>
    <w:rsid w:val="00510945"/>
    <w:rsid w:val="00511710"/>
    <w:rsid w:val="00511FA0"/>
    <w:rsid w:val="0051227B"/>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1F04"/>
    <w:rsid w:val="00522165"/>
    <w:rsid w:val="00522381"/>
    <w:rsid w:val="005224A8"/>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74B"/>
    <w:rsid w:val="00531ACB"/>
    <w:rsid w:val="00531B86"/>
    <w:rsid w:val="00531CA5"/>
    <w:rsid w:val="005329F0"/>
    <w:rsid w:val="00533083"/>
    <w:rsid w:val="00533284"/>
    <w:rsid w:val="005333DE"/>
    <w:rsid w:val="00533638"/>
    <w:rsid w:val="005337DA"/>
    <w:rsid w:val="005339DD"/>
    <w:rsid w:val="00533A87"/>
    <w:rsid w:val="00533CD9"/>
    <w:rsid w:val="00534390"/>
    <w:rsid w:val="005344F2"/>
    <w:rsid w:val="0053491E"/>
    <w:rsid w:val="00534A62"/>
    <w:rsid w:val="00534C64"/>
    <w:rsid w:val="005353B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BD7"/>
    <w:rsid w:val="00544C24"/>
    <w:rsid w:val="00544CE8"/>
    <w:rsid w:val="00544D57"/>
    <w:rsid w:val="00544F48"/>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548"/>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64B"/>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00E"/>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3EF"/>
    <w:rsid w:val="0058756C"/>
    <w:rsid w:val="00587B94"/>
    <w:rsid w:val="00587C8E"/>
    <w:rsid w:val="00590C50"/>
    <w:rsid w:val="00591069"/>
    <w:rsid w:val="005917DE"/>
    <w:rsid w:val="00591B88"/>
    <w:rsid w:val="00592C7D"/>
    <w:rsid w:val="00592FE0"/>
    <w:rsid w:val="00593106"/>
    <w:rsid w:val="0059310C"/>
    <w:rsid w:val="00593148"/>
    <w:rsid w:val="005933F4"/>
    <w:rsid w:val="00593434"/>
    <w:rsid w:val="00593EB1"/>
    <w:rsid w:val="00594D1F"/>
    <w:rsid w:val="00594F71"/>
    <w:rsid w:val="00595000"/>
    <w:rsid w:val="0059587B"/>
    <w:rsid w:val="005959ED"/>
    <w:rsid w:val="00595CDD"/>
    <w:rsid w:val="0059632E"/>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382D"/>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3F2D"/>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21"/>
    <w:rsid w:val="005F0C7B"/>
    <w:rsid w:val="005F1064"/>
    <w:rsid w:val="005F10B7"/>
    <w:rsid w:val="005F1138"/>
    <w:rsid w:val="005F1844"/>
    <w:rsid w:val="005F2100"/>
    <w:rsid w:val="005F212C"/>
    <w:rsid w:val="005F2169"/>
    <w:rsid w:val="005F2194"/>
    <w:rsid w:val="005F253E"/>
    <w:rsid w:val="005F29CA"/>
    <w:rsid w:val="005F2C93"/>
    <w:rsid w:val="005F2DDD"/>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C3C"/>
    <w:rsid w:val="00606DC4"/>
    <w:rsid w:val="0060795F"/>
    <w:rsid w:val="00607CF3"/>
    <w:rsid w:val="006103C9"/>
    <w:rsid w:val="0061088E"/>
    <w:rsid w:val="00610975"/>
    <w:rsid w:val="006109C2"/>
    <w:rsid w:val="00610BD0"/>
    <w:rsid w:val="00610DF1"/>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4CBF"/>
    <w:rsid w:val="006151B2"/>
    <w:rsid w:val="00615323"/>
    <w:rsid w:val="00615491"/>
    <w:rsid w:val="00615629"/>
    <w:rsid w:val="006158CE"/>
    <w:rsid w:val="006158DA"/>
    <w:rsid w:val="00615EAD"/>
    <w:rsid w:val="00616177"/>
    <w:rsid w:val="00616817"/>
    <w:rsid w:val="00616E1C"/>
    <w:rsid w:val="00617242"/>
    <w:rsid w:val="00617DF6"/>
    <w:rsid w:val="006204E2"/>
    <w:rsid w:val="00620511"/>
    <w:rsid w:val="00620723"/>
    <w:rsid w:val="00620D6D"/>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5B"/>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DA2"/>
    <w:rsid w:val="00632FBA"/>
    <w:rsid w:val="00633020"/>
    <w:rsid w:val="00633AA3"/>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0FC2"/>
    <w:rsid w:val="00641724"/>
    <w:rsid w:val="00641947"/>
    <w:rsid w:val="00641ED3"/>
    <w:rsid w:val="00641F7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C10"/>
    <w:rsid w:val="00652D53"/>
    <w:rsid w:val="00652D55"/>
    <w:rsid w:val="00653136"/>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6CF2"/>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475"/>
    <w:rsid w:val="00667A08"/>
    <w:rsid w:val="00670208"/>
    <w:rsid w:val="00670461"/>
    <w:rsid w:val="00670808"/>
    <w:rsid w:val="006709E5"/>
    <w:rsid w:val="00670C4B"/>
    <w:rsid w:val="00670DB0"/>
    <w:rsid w:val="006720CE"/>
    <w:rsid w:val="00672264"/>
    <w:rsid w:val="00672C02"/>
    <w:rsid w:val="00672DAC"/>
    <w:rsid w:val="006734A8"/>
    <w:rsid w:val="0067367A"/>
    <w:rsid w:val="00673AC7"/>
    <w:rsid w:val="00673B4A"/>
    <w:rsid w:val="00673FA5"/>
    <w:rsid w:val="00674172"/>
    <w:rsid w:val="006744BC"/>
    <w:rsid w:val="00674689"/>
    <w:rsid w:val="00674801"/>
    <w:rsid w:val="00675613"/>
    <w:rsid w:val="0067574B"/>
    <w:rsid w:val="006758F3"/>
    <w:rsid w:val="006759BC"/>
    <w:rsid w:val="00675AC0"/>
    <w:rsid w:val="00675C40"/>
    <w:rsid w:val="00676071"/>
    <w:rsid w:val="006760E6"/>
    <w:rsid w:val="0067657A"/>
    <w:rsid w:val="0067671E"/>
    <w:rsid w:val="00676A2B"/>
    <w:rsid w:val="00676A6F"/>
    <w:rsid w:val="006771E4"/>
    <w:rsid w:val="00677482"/>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819"/>
    <w:rsid w:val="00691ACB"/>
    <w:rsid w:val="00691BEB"/>
    <w:rsid w:val="00691F1E"/>
    <w:rsid w:val="0069229A"/>
    <w:rsid w:val="006929D8"/>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A2B"/>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9F7"/>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059"/>
    <w:rsid w:val="006E21F3"/>
    <w:rsid w:val="006E27DD"/>
    <w:rsid w:val="006E2D1F"/>
    <w:rsid w:val="006E3186"/>
    <w:rsid w:val="006E3215"/>
    <w:rsid w:val="006E3326"/>
    <w:rsid w:val="006E34E1"/>
    <w:rsid w:val="006E3697"/>
    <w:rsid w:val="006E3F62"/>
    <w:rsid w:val="006E40DA"/>
    <w:rsid w:val="006E4159"/>
    <w:rsid w:val="006E43B6"/>
    <w:rsid w:val="006E45E4"/>
    <w:rsid w:val="006E4A82"/>
    <w:rsid w:val="006E5537"/>
    <w:rsid w:val="006E56A8"/>
    <w:rsid w:val="006E5C38"/>
    <w:rsid w:val="006E5CFB"/>
    <w:rsid w:val="006E5EEB"/>
    <w:rsid w:val="006E6D5E"/>
    <w:rsid w:val="006E7441"/>
    <w:rsid w:val="006E7512"/>
    <w:rsid w:val="006E7B9D"/>
    <w:rsid w:val="006E7BBE"/>
    <w:rsid w:val="006F024D"/>
    <w:rsid w:val="006F031E"/>
    <w:rsid w:val="006F0448"/>
    <w:rsid w:val="006F08F5"/>
    <w:rsid w:val="006F0C0D"/>
    <w:rsid w:val="006F0D1E"/>
    <w:rsid w:val="006F1791"/>
    <w:rsid w:val="006F1B4D"/>
    <w:rsid w:val="006F1CDF"/>
    <w:rsid w:val="006F1E4F"/>
    <w:rsid w:val="006F1FC4"/>
    <w:rsid w:val="006F1FFD"/>
    <w:rsid w:val="006F2017"/>
    <w:rsid w:val="006F21D0"/>
    <w:rsid w:val="006F241B"/>
    <w:rsid w:val="006F27AA"/>
    <w:rsid w:val="006F3560"/>
    <w:rsid w:val="006F35C3"/>
    <w:rsid w:val="006F3750"/>
    <w:rsid w:val="006F3A60"/>
    <w:rsid w:val="006F41BB"/>
    <w:rsid w:val="006F482C"/>
    <w:rsid w:val="006F48D1"/>
    <w:rsid w:val="006F48E4"/>
    <w:rsid w:val="006F4F71"/>
    <w:rsid w:val="006F549A"/>
    <w:rsid w:val="006F570F"/>
    <w:rsid w:val="006F571D"/>
    <w:rsid w:val="006F602A"/>
    <w:rsid w:val="006F642E"/>
    <w:rsid w:val="006F6DDA"/>
    <w:rsid w:val="006F6DEA"/>
    <w:rsid w:val="006F70B2"/>
    <w:rsid w:val="00700220"/>
    <w:rsid w:val="00700231"/>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3BA"/>
    <w:rsid w:val="00706756"/>
    <w:rsid w:val="00706D83"/>
    <w:rsid w:val="00706E24"/>
    <w:rsid w:val="00706F57"/>
    <w:rsid w:val="007079CB"/>
    <w:rsid w:val="00707C8B"/>
    <w:rsid w:val="00707DD9"/>
    <w:rsid w:val="00707EEC"/>
    <w:rsid w:val="007100AB"/>
    <w:rsid w:val="0071011B"/>
    <w:rsid w:val="00710304"/>
    <w:rsid w:val="00710339"/>
    <w:rsid w:val="00710E89"/>
    <w:rsid w:val="0071137E"/>
    <w:rsid w:val="007116C0"/>
    <w:rsid w:val="007116E8"/>
    <w:rsid w:val="00712292"/>
    <w:rsid w:val="0071231D"/>
    <w:rsid w:val="00712A1E"/>
    <w:rsid w:val="00712D22"/>
    <w:rsid w:val="00713006"/>
    <w:rsid w:val="00713067"/>
    <w:rsid w:val="0071311C"/>
    <w:rsid w:val="00713279"/>
    <w:rsid w:val="00713A8C"/>
    <w:rsid w:val="00713B67"/>
    <w:rsid w:val="00713C4F"/>
    <w:rsid w:val="00713E3E"/>
    <w:rsid w:val="00713F98"/>
    <w:rsid w:val="007148F5"/>
    <w:rsid w:val="00714FD3"/>
    <w:rsid w:val="007152B5"/>
    <w:rsid w:val="00715FF1"/>
    <w:rsid w:val="00716152"/>
    <w:rsid w:val="007163D0"/>
    <w:rsid w:val="00716885"/>
    <w:rsid w:val="00716938"/>
    <w:rsid w:val="00717048"/>
    <w:rsid w:val="00717352"/>
    <w:rsid w:val="00717533"/>
    <w:rsid w:val="0071794E"/>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98C"/>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6F4D"/>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4A7"/>
    <w:rsid w:val="00731509"/>
    <w:rsid w:val="00731677"/>
    <w:rsid w:val="00731A53"/>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EA6"/>
    <w:rsid w:val="00735FD8"/>
    <w:rsid w:val="00736018"/>
    <w:rsid w:val="00736F79"/>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4FBF"/>
    <w:rsid w:val="00745189"/>
    <w:rsid w:val="007454E0"/>
    <w:rsid w:val="007455F3"/>
    <w:rsid w:val="007457C7"/>
    <w:rsid w:val="00745BA2"/>
    <w:rsid w:val="00745C70"/>
    <w:rsid w:val="00746006"/>
    <w:rsid w:val="007460B7"/>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A9D"/>
    <w:rsid w:val="00753B2B"/>
    <w:rsid w:val="00753C2B"/>
    <w:rsid w:val="00753FD4"/>
    <w:rsid w:val="007540D1"/>
    <w:rsid w:val="00754218"/>
    <w:rsid w:val="00754A3E"/>
    <w:rsid w:val="00754B7C"/>
    <w:rsid w:val="00754EF3"/>
    <w:rsid w:val="007550A1"/>
    <w:rsid w:val="007550F3"/>
    <w:rsid w:val="0075530E"/>
    <w:rsid w:val="00755800"/>
    <w:rsid w:val="0075590C"/>
    <w:rsid w:val="00755DB0"/>
    <w:rsid w:val="00755FA2"/>
    <w:rsid w:val="0075646A"/>
    <w:rsid w:val="007565FA"/>
    <w:rsid w:val="00756876"/>
    <w:rsid w:val="007569B5"/>
    <w:rsid w:val="00756A02"/>
    <w:rsid w:val="00757322"/>
    <w:rsid w:val="00757974"/>
    <w:rsid w:val="00757DF1"/>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4BFB"/>
    <w:rsid w:val="00765629"/>
    <w:rsid w:val="0076575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3FB0"/>
    <w:rsid w:val="007740FC"/>
    <w:rsid w:val="00774567"/>
    <w:rsid w:val="0077474F"/>
    <w:rsid w:val="00774D99"/>
    <w:rsid w:val="0077527A"/>
    <w:rsid w:val="00775572"/>
    <w:rsid w:val="00775597"/>
    <w:rsid w:val="007755F9"/>
    <w:rsid w:val="00775627"/>
    <w:rsid w:val="00776559"/>
    <w:rsid w:val="00776867"/>
    <w:rsid w:val="0077691B"/>
    <w:rsid w:val="00776D17"/>
    <w:rsid w:val="00776F43"/>
    <w:rsid w:val="00776F7F"/>
    <w:rsid w:val="007772EE"/>
    <w:rsid w:val="007774B4"/>
    <w:rsid w:val="0077751C"/>
    <w:rsid w:val="007775AE"/>
    <w:rsid w:val="00777A57"/>
    <w:rsid w:val="00777DDA"/>
    <w:rsid w:val="0078075B"/>
    <w:rsid w:val="00780A98"/>
    <w:rsid w:val="00780EC9"/>
    <w:rsid w:val="00781AC3"/>
    <w:rsid w:val="00782207"/>
    <w:rsid w:val="00782552"/>
    <w:rsid w:val="007826BF"/>
    <w:rsid w:val="00782A09"/>
    <w:rsid w:val="00782EDD"/>
    <w:rsid w:val="007837BC"/>
    <w:rsid w:val="0078391A"/>
    <w:rsid w:val="00785033"/>
    <w:rsid w:val="00785302"/>
    <w:rsid w:val="007854CE"/>
    <w:rsid w:val="00785A36"/>
    <w:rsid w:val="0078604C"/>
    <w:rsid w:val="00786594"/>
    <w:rsid w:val="00786746"/>
    <w:rsid w:val="00786775"/>
    <w:rsid w:val="0078688B"/>
    <w:rsid w:val="00786904"/>
    <w:rsid w:val="00786A21"/>
    <w:rsid w:val="007878F9"/>
    <w:rsid w:val="00787BD1"/>
    <w:rsid w:val="007903CB"/>
    <w:rsid w:val="007904A5"/>
    <w:rsid w:val="00790505"/>
    <w:rsid w:val="00790AE8"/>
    <w:rsid w:val="00790B6E"/>
    <w:rsid w:val="00791DF1"/>
    <w:rsid w:val="007922C8"/>
    <w:rsid w:val="007922E2"/>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BE0"/>
    <w:rsid w:val="007A1EB4"/>
    <w:rsid w:val="007A20A9"/>
    <w:rsid w:val="007A2CAD"/>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5E6"/>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27A"/>
    <w:rsid w:val="007D1350"/>
    <w:rsid w:val="007D14D6"/>
    <w:rsid w:val="007D1705"/>
    <w:rsid w:val="007D1834"/>
    <w:rsid w:val="007D1B28"/>
    <w:rsid w:val="007D1E12"/>
    <w:rsid w:val="007D21B5"/>
    <w:rsid w:val="007D2882"/>
    <w:rsid w:val="007D2C5A"/>
    <w:rsid w:val="007D2C7F"/>
    <w:rsid w:val="007D2D9B"/>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067"/>
    <w:rsid w:val="007F1516"/>
    <w:rsid w:val="007F164E"/>
    <w:rsid w:val="007F1CF9"/>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CD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02"/>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2C42"/>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17FD0"/>
    <w:rsid w:val="00820660"/>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1ED8"/>
    <w:rsid w:val="00832564"/>
    <w:rsid w:val="008337DE"/>
    <w:rsid w:val="00833911"/>
    <w:rsid w:val="00833F91"/>
    <w:rsid w:val="0083449D"/>
    <w:rsid w:val="00834673"/>
    <w:rsid w:val="00834839"/>
    <w:rsid w:val="00834929"/>
    <w:rsid w:val="00834A47"/>
    <w:rsid w:val="00834F58"/>
    <w:rsid w:val="00835FA9"/>
    <w:rsid w:val="00836E6D"/>
    <w:rsid w:val="00837753"/>
    <w:rsid w:val="008377FF"/>
    <w:rsid w:val="00837B79"/>
    <w:rsid w:val="00837D4A"/>
    <w:rsid w:val="00840030"/>
    <w:rsid w:val="00840364"/>
    <w:rsid w:val="00840E10"/>
    <w:rsid w:val="00840E6A"/>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47E43"/>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68D"/>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A27"/>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3D39"/>
    <w:rsid w:val="00873EBD"/>
    <w:rsid w:val="0087407E"/>
    <w:rsid w:val="00874659"/>
    <w:rsid w:val="008749CF"/>
    <w:rsid w:val="00874B28"/>
    <w:rsid w:val="00874C37"/>
    <w:rsid w:val="00874EB9"/>
    <w:rsid w:val="00874F5B"/>
    <w:rsid w:val="00875033"/>
    <w:rsid w:val="00875359"/>
    <w:rsid w:val="008759D4"/>
    <w:rsid w:val="00875E57"/>
    <w:rsid w:val="00875FAD"/>
    <w:rsid w:val="00876181"/>
    <w:rsid w:val="00876388"/>
    <w:rsid w:val="008768C0"/>
    <w:rsid w:val="00876F86"/>
    <w:rsid w:val="008770C4"/>
    <w:rsid w:val="008774EC"/>
    <w:rsid w:val="00877513"/>
    <w:rsid w:val="0087760F"/>
    <w:rsid w:val="00877BA7"/>
    <w:rsid w:val="00877D80"/>
    <w:rsid w:val="00877EFF"/>
    <w:rsid w:val="00877F45"/>
    <w:rsid w:val="00880182"/>
    <w:rsid w:val="00880438"/>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51"/>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1A2E"/>
    <w:rsid w:val="00892062"/>
    <w:rsid w:val="008922B7"/>
    <w:rsid w:val="00892AC9"/>
    <w:rsid w:val="00893261"/>
    <w:rsid w:val="0089332A"/>
    <w:rsid w:val="008933D2"/>
    <w:rsid w:val="00893519"/>
    <w:rsid w:val="0089361B"/>
    <w:rsid w:val="00893782"/>
    <w:rsid w:val="00893784"/>
    <w:rsid w:val="00893A5E"/>
    <w:rsid w:val="00893B89"/>
    <w:rsid w:val="0089457F"/>
    <w:rsid w:val="008946F4"/>
    <w:rsid w:val="00894D7B"/>
    <w:rsid w:val="00894EAF"/>
    <w:rsid w:val="008950F2"/>
    <w:rsid w:val="008952FC"/>
    <w:rsid w:val="00895771"/>
    <w:rsid w:val="00896A1D"/>
    <w:rsid w:val="00896DC8"/>
    <w:rsid w:val="00897218"/>
    <w:rsid w:val="00897674"/>
    <w:rsid w:val="00897711"/>
    <w:rsid w:val="00897955"/>
    <w:rsid w:val="00897A36"/>
    <w:rsid w:val="00897D3B"/>
    <w:rsid w:val="008A00C7"/>
    <w:rsid w:val="008A0536"/>
    <w:rsid w:val="008A1111"/>
    <w:rsid w:val="008A1998"/>
    <w:rsid w:val="008A1B15"/>
    <w:rsid w:val="008A1EF4"/>
    <w:rsid w:val="008A22E4"/>
    <w:rsid w:val="008A2347"/>
    <w:rsid w:val="008A2AA5"/>
    <w:rsid w:val="008A2CDE"/>
    <w:rsid w:val="008A3282"/>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8DE"/>
    <w:rsid w:val="008B2B03"/>
    <w:rsid w:val="008B2E0A"/>
    <w:rsid w:val="008B3434"/>
    <w:rsid w:val="008B35FE"/>
    <w:rsid w:val="008B36B1"/>
    <w:rsid w:val="008B4192"/>
    <w:rsid w:val="008B44A4"/>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09D1"/>
    <w:rsid w:val="008C13A6"/>
    <w:rsid w:val="008C1FD7"/>
    <w:rsid w:val="008C2061"/>
    <w:rsid w:val="008C206E"/>
    <w:rsid w:val="008C21F6"/>
    <w:rsid w:val="008C230B"/>
    <w:rsid w:val="008C26BB"/>
    <w:rsid w:val="008C27AC"/>
    <w:rsid w:val="008C2C16"/>
    <w:rsid w:val="008C3081"/>
    <w:rsid w:val="008C3308"/>
    <w:rsid w:val="008C3987"/>
    <w:rsid w:val="008C43EC"/>
    <w:rsid w:val="008C440D"/>
    <w:rsid w:val="008C44E0"/>
    <w:rsid w:val="008C452B"/>
    <w:rsid w:val="008C4954"/>
    <w:rsid w:val="008C4FB0"/>
    <w:rsid w:val="008C5580"/>
    <w:rsid w:val="008C58E1"/>
    <w:rsid w:val="008C6211"/>
    <w:rsid w:val="008C6466"/>
    <w:rsid w:val="008C67CC"/>
    <w:rsid w:val="008C6922"/>
    <w:rsid w:val="008C6EA5"/>
    <w:rsid w:val="008C76EA"/>
    <w:rsid w:val="008C7874"/>
    <w:rsid w:val="008C7B72"/>
    <w:rsid w:val="008C7FEC"/>
    <w:rsid w:val="008D00CA"/>
    <w:rsid w:val="008D058C"/>
    <w:rsid w:val="008D077F"/>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0F0"/>
    <w:rsid w:val="008D71DE"/>
    <w:rsid w:val="008D71FC"/>
    <w:rsid w:val="008D78EE"/>
    <w:rsid w:val="008D7AB5"/>
    <w:rsid w:val="008D7EAD"/>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5D4F"/>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793"/>
    <w:rsid w:val="008F4CC3"/>
    <w:rsid w:val="008F555D"/>
    <w:rsid w:val="008F5C6E"/>
    <w:rsid w:val="008F6097"/>
    <w:rsid w:val="008F60C8"/>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B7B"/>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DB6"/>
    <w:rsid w:val="00907E7E"/>
    <w:rsid w:val="00910060"/>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554"/>
    <w:rsid w:val="00924829"/>
    <w:rsid w:val="00925102"/>
    <w:rsid w:val="009251B4"/>
    <w:rsid w:val="00925B19"/>
    <w:rsid w:val="00925C46"/>
    <w:rsid w:val="00925CD9"/>
    <w:rsid w:val="00925E05"/>
    <w:rsid w:val="009266E2"/>
    <w:rsid w:val="00926734"/>
    <w:rsid w:val="0092680D"/>
    <w:rsid w:val="00926852"/>
    <w:rsid w:val="00926AE7"/>
    <w:rsid w:val="00926B3E"/>
    <w:rsid w:val="00926FA9"/>
    <w:rsid w:val="0092701C"/>
    <w:rsid w:val="0092735A"/>
    <w:rsid w:val="00930400"/>
    <w:rsid w:val="0093067A"/>
    <w:rsid w:val="00930B98"/>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1AD"/>
    <w:rsid w:val="0093445F"/>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6FCB"/>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4A08"/>
    <w:rsid w:val="00955364"/>
    <w:rsid w:val="009558CB"/>
    <w:rsid w:val="00955B08"/>
    <w:rsid w:val="00955EB0"/>
    <w:rsid w:val="00956051"/>
    <w:rsid w:val="009565CC"/>
    <w:rsid w:val="00956DB4"/>
    <w:rsid w:val="009577E3"/>
    <w:rsid w:val="00957820"/>
    <w:rsid w:val="00957C05"/>
    <w:rsid w:val="00957C91"/>
    <w:rsid w:val="00957EA5"/>
    <w:rsid w:val="009605D4"/>
    <w:rsid w:val="00960C0F"/>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157"/>
    <w:rsid w:val="00974649"/>
    <w:rsid w:val="009747C4"/>
    <w:rsid w:val="00974BB4"/>
    <w:rsid w:val="00974DAE"/>
    <w:rsid w:val="00974DC5"/>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B5"/>
    <w:rsid w:val="00981BE0"/>
    <w:rsid w:val="00981DC1"/>
    <w:rsid w:val="00981EFA"/>
    <w:rsid w:val="009821EF"/>
    <w:rsid w:val="0098320A"/>
    <w:rsid w:val="009832B9"/>
    <w:rsid w:val="009833A8"/>
    <w:rsid w:val="009833C9"/>
    <w:rsid w:val="00983B9D"/>
    <w:rsid w:val="00983C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233"/>
    <w:rsid w:val="009957A0"/>
    <w:rsid w:val="00995A49"/>
    <w:rsid w:val="00995AA6"/>
    <w:rsid w:val="0099622F"/>
    <w:rsid w:val="00996EC8"/>
    <w:rsid w:val="009977EB"/>
    <w:rsid w:val="0099791F"/>
    <w:rsid w:val="00997DA3"/>
    <w:rsid w:val="00997FBB"/>
    <w:rsid w:val="009A0881"/>
    <w:rsid w:val="009A09D8"/>
    <w:rsid w:val="009A0B7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030"/>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B05"/>
    <w:rsid w:val="009B2CFB"/>
    <w:rsid w:val="009B2F82"/>
    <w:rsid w:val="009B2FF1"/>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CF3"/>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81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19F"/>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0FD"/>
    <w:rsid w:val="009E7811"/>
    <w:rsid w:val="009E7DAE"/>
    <w:rsid w:val="009E7DBF"/>
    <w:rsid w:val="009E7E10"/>
    <w:rsid w:val="009E7E4E"/>
    <w:rsid w:val="009F0316"/>
    <w:rsid w:val="009F03E6"/>
    <w:rsid w:val="009F08A5"/>
    <w:rsid w:val="009F0D52"/>
    <w:rsid w:val="009F0E4B"/>
    <w:rsid w:val="009F1112"/>
    <w:rsid w:val="009F1326"/>
    <w:rsid w:val="009F1354"/>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B7"/>
    <w:rsid w:val="00A05273"/>
    <w:rsid w:val="00A05499"/>
    <w:rsid w:val="00A0573D"/>
    <w:rsid w:val="00A058CB"/>
    <w:rsid w:val="00A05D7D"/>
    <w:rsid w:val="00A0624F"/>
    <w:rsid w:val="00A062D2"/>
    <w:rsid w:val="00A06F0F"/>
    <w:rsid w:val="00A07052"/>
    <w:rsid w:val="00A072C8"/>
    <w:rsid w:val="00A074BF"/>
    <w:rsid w:val="00A0751E"/>
    <w:rsid w:val="00A079B9"/>
    <w:rsid w:val="00A102AD"/>
    <w:rsid w:val="00A107D3"/>
    <w:rsid w:val="00A1104B"/>
    <w:rsid w:val="00A11094"/>
    <w:rsid w:val="00A112B9"/>
    <w:rsid w:val="00A118E0"/>
    <w:rsid w:val="00A120B9"/>
    <w:rsid w:val="00A128FE"/>
    <w:rsid w:val="00A1319D"/>
    <w:rsid w:val="00A13254"/>
    <w:rsid w:val="00A13398"/>
    <w:rsid w:val="00A133B9"/>
    <w:rsid w:val="00A1392F"/>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123"/>
    <w:rsid w:val="00A24A3E"/>
    <w:rsid w:val="00A24AA3"/>
    <w:rsid w:val="00A254DA"/>
    <w:rsid w:val="00A25735"/>
    <w:rsid w:val="00A257F5"/>
    <w:rsid w:val="00A25D00"/>
    <w:rsid w:val="00A25D78"/>
    <w:rsid w:val="00A26171"/>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D"/>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D54"/>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3A"/>
    <w:rsid w:val="00A73C54"/>
    <w:rsid w:val="00A73F56"/>
    <w:rsid w:val="00A74997"/>
    <w:rsid w:val="00A74A1E"/>
    <w:rsid w:val="00A7548E"/>
    <w:rsid w:val="00A75640"/>
    <w:rsid w:val="00A75718"/>
    <w:rsid w:val="00A75A59"/>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48"/>
    <w:rsid w:val="00A91F68"/>
    <w:rsid w:val="00A921E7"/>
    <w:rsid w:val="00A9243C"/>
    <w:rsid w:val="00A92688"/>
    <w:rsid w:val="00A92A40"/>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407"/>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20F"/>
    <w:rsid w:val="00AC043E"/>
    <w:rsid w:val="00AC0714"/>
    <w:rsid w:val="00AC0842"/>
    <w:rsid w:val="00AC0958"/>
    <w:rsid w:val="00AC1A40"/>
    <w:rsid w:val="00AC1BFB"/>
    <w:rsid w:val="00AC1CAC"/>
    <w:rsid w:val="00AC1EFD"/>
    <w:rsid w:val="00AC254B"/>
    <w:rsid w:val="00AC2764"/>
    <w:rsid w:val="00AC2C5A"/>
    <w:rsid w:val="00AC30D0"/>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C7EE4"/>
    <w:rsid w:val="00AD053B"/>
    <w:rsid w:val="00AD0802"/>
    <w:rsid w:val="00AD0BDD"/>
    <w:rsid w:val="00AD0C24"/>
    <w:rsid w:val="00AD0CF5"/>
    <w:rsid w:val="00AD0E3E"/>
    <w:rsid w:val="00AD1340"/>
    <w:rsid w:val="00AD1363"/>
    <w:rsid w:val="00AD1370"/>
    <w:rsid w:val="00AD1AF2"/>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B62"/>
    <w:rsid w:val="00AD7E87"/>
    <w:rsid w:val="00AE03DB"/>
    <w:rsid w:val="00AE05BA"/>
    <w:rsid w:val="00AE067A"/>
    <w:rsid w:val="00AE0894"/>
    <w:rsid w:val="00AE08D6"/>
    <w:rsid w:val="00AE16FC"/>
    <w:rsid w:val="00AE1AB8"/>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171"/>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94"/>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30C"/>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26F"/>
    <w:rsid w:val="00B20520"/>
    <w:rsid w:val="00B20556"/>
    <w:rsid w:val="00B205ED"/>
    <w:rsid w:val="00B20844"/>
    <w:rsid w:val="00B20A6C"/>
    <w:rsid w:val="00B20C4F"/>
    <w:rsid w:val="00B21790"/>
    <w:rsid w:val="00B21AED"/>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7F7"/>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6F73"/>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24"/>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403"/>
    <w:rsid w:val="00B55C9E"/>
    <w:rsid w:val="00B55CA5"/>
    <w:rsid w:val="00B55F0B"/>
    <w:rsid w:val="00B56027"/>
    <w:rsid w:val="00B5680E"/>
    <w:rsid w:val="00B5690A"/>
    <w:rsid w:val="00B569C8"/>
    <w:rsid w:val="00B56C01"/>
    <w:rsid w:val="00B56D23"/>
    <w:rsid w:val="00B5725B"/>
    <w:rsid w:val="00B578A4"/>
    <w:rsid w:val="00B578B7"/>
    <w:rsid w:val="00B57A33"/>
    <w:rsid w:val="00B57EFD"/>
    <w:rsid w:val="00B60558"/>
    <w:rsid w:val="00B6059B"/>
    <w:rsid w:val="00B60623"/>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A27"/>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3F"/>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42A"/>
    <w:rsid w:val="00B753FE"/>
    <w:rsid w:val="00B75414"/>
    <w:rsid w:val="00B75999"/>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5FA"/>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ED1"/>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7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9B3"/>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7D7"/>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20F"/>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15"/>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4DE0"/>
    <w:rsid w:val="00C0520F"/>
    <w:rsid w:val="00C05537"/>
    <w:rsid w:val="00C055A3"/>
    <w:rsid w:val="00C056A3"/>
    <w:rsid w:val="00C05AE6"/>
    <w:rsid w:val="00C0613B"/>
    <w:rsid w:val="00C06BFF"/>
    <w:rsid w:val="00C06E43"/>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3FD2"/>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080"/>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A0C"/>
    <w:rsid w:val="00C24C7C"/>
    <w:rsid w:val="00C26300"/>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657"/>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13"/>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47CF"/>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5C5"/>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1D6C"/>
    <w:rsid w:val="00C922F5"/>
    <w:rsid w:val="00C926F6"/>
    <w:rsid w:val="00C92747"/>
    <w:rsid w:val="00C927CE"/>
    <w:rsid w:val="00C92CB9"/>
    <w:rsid w:val="00C9395C"/>
    <w:rsid w:val="00C93B57"/>
    <w:rsid w:val="00C93C0F"/>
    <w:rsid w:val="00C93D2C"/>
    <w:rsid w:val="00C94240"/>
    <w:rsid w:val="00C942FB"/>
    <w:rsid w:val="00C944DC"/>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060"/>
    <w:rsid w:val="00CA68BF"/>
    <w:rsid w:val="00CA6BE1"/>
    <w:rsid w:val="00CA6EEF"/>
    <w:rsid w:val="00CA7027"/>
    <w:rsid w:val="00CA73C9"/>
    <w:rsid w:val="00CA7E86"/>
    <w:rsid w:val="00CA7F31"/>
    <w:rsid w:val="00CB0383"/>
    <w:rsid w:val="00CB0E0B"/>
    <w:rsid w:val="00CB1020"/>
    <w:rsid w:val="00CB11A2"/>
    <w:rsid w:val="00CB29BE"/>
    <w:rsid w:val="00CB2C68"/>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89E"/>
    <w:rsid w:val="00CC0C07"/>
    <w:rsid w:val="00CC197A"/>
    <w:rsid w:val="00CC1A9E"/>
    <w:rsid w:val="00CC22D3"/>
    <w:rsid w:val="00CC230A"/>
    <w:rsid w:val="00CC250B"/>
    <w:rsid w:val="00CC26CA"/>
    <w:rsid w:val="00CC2D01"/>
    <w:rsid w:val="00CC2D23"/>
    <w:rsid w:val="00CC2EED"/>
    <w:rsid w:val="00CC3020"/>
    <w:rsid w:val="00CC305C"/>
    <w:rsid w:val="00CC3260"/>
    <w:rsid w:val="00CC3584"/>
    <w:rsid w:val="00CC373C"/>
    <w:rsid w:val="00CC3AF3"/>
    <w:rsid w:val="00CC3F1F"/>
    <w:rsid w:val="00CC4097"/>
    <w:rsid w:val="00CC41E4"/>
    <w:rsid w:val="00CC49E4"/>
    <w:rsid w:val="00CC50AD"/>
    <w:rsid w:val="00CC5708"/>
    <w:rsid w:val="00CC574D"/>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608"/>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B58"/>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723"/>
    <w:rsid w:val="00D00CEF"/>
    <w:rsid w:val="00D00DBD"/>
    <w:rsid w:val="00D00E1E"/>
    <w:rsid w:val="00D01601"/>
    <w:rsid w:val="00D01A59"/>
    <w:rsid w:val="00D01AAB"/>
    <w:rsid w:val="00D020FB"/>
    <w:rsid w:val="00D02249"/>
    <w:rsid w:val="00D022EC"/>
    <w:rsid w:val="00D0249D"/>
    <w:rsid w:val="00D02E6D"/>
    <w:rsid w:val="00D0388F"/>
    <w:rsid w:val="00D039E8"/>
    <w:rsid w:val="00D03D5E"/>
    <w:rsid w:val="00D03E01"/>
    <w:rsid w:val="00D041E0"/>
    <w:rsid w:val="00D04306"/>
    <w:rsid w:val="00D048CA"/>
    <w:rsid w:val="00D049AB"/>
    <w:rsid w:val="00D0510D"/>
    <w:rsid w:val="00D05387"/>
    <w:rsid w:val="00D053E4"/>
    <w:rsid w:val="00D0551F"/>
    <w:rsid w:val="00D0569F"/>
    <w:rsid w:val="00D057FB"/>
    <w:rsid w:val="00D058CD"/>
    <w:rsid w:val="00D05A73"/>
    <w:rsid w:val="00D05CAA"/>
    <w:rsid w:val="00D05EF2"/>
    <w:rsid w:val="00D06154"/>
    <w:rsid w:val="00D06381"/>
    <w:rsid w:val="00D063E8"/>
    <w:rsid w:val="00D0646A"/>
    <w:rsid w:val="00D06691"/>
    <w:rsid w:val="00D06797"/>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71"/>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5E0"/>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776"/>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CA9"/>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2C88"/>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6F22"/>
    <w:rsid w:val="00D572DA"/>
    <w:rsid w:val="00D603C5"/>
    <w:rsid w:val="00D604D9"/>
    <w:rsid w:val="00D60E10"/>
    <w:rsid w:val="00D60F7A"/>
    <w:rsid w:val="00D61040"/>
    <w:rsid w:val="00D615C1"/>
    <w:rsid w:val="00D61D7B"/>
    <w:rsid w:val="00D61F13"/>
    <w:rsid w:val="00D61F77"/>
    <w:rsid w:val="00D626E4"/>
    <w:rsid w:val="00D62771"/>
    <w:rsid w:val="00D62CE6"/>
    <w:rsid w:val="00D62F8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C50"/>
    <w:rsid w:val="00D67F8E"/>
    <w:rsid w:val="00D707FA"/>
    <w:rsid w:val="00D70F0C"/>
    <w:rsid w:val="00D711B7"/>
    <w:rsid w:val="00D7169A"/>
    <w:rsid w:val="00D7226D"/>
    <w:rsid w:val="00D7288B"/>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C01"/>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549"/>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6B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1C54"/>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4EA"/>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4F7F"/>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752"/>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6522"/>
    <w:rsid w:val="00DE69DB"/>
    <w:rsid w:val="00DE6F8B"/>
    <w:rsid w:val="00DE7118"/>
    <w:rsid w:val="00DE754C"/>
    <w:rsid w:val="00DE77D6"/>
    <w:rsid w:val="00DE7C65"/>
    <w:rsid w:val="00DE7DA9"/>
    <w:rsid w:val="00DE7FBE"/>
    <w:rsid w:val="00DF06C2"/>
    <w:rsid w:val="00DF0E23"/>
    <w:rsid w:val="00DF188B"/>
    <w:rsid w:val="00DF2577"/>
    <w:rsid w:val="00DF260A"/>
    <w:rsid w:val="00DF2854"/>
    <w:rsid w:val="00DF2A9A"/>
    <w:rsid w:val="00DF3090"/>
    <w:rsid w:val="00DF30CE"/>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78E"/>
    <w:rsid w:val="00DF598D"/>
    <w:rsid w:val="00DF5A1F"/>
    <w:rsid w:val="00DF6727"/>
    <w:rsid w:val="00DF6E5E"/>
    <w:rsid w:val="00DF70BD"/>
    <w:rsid w:val="00DF7D8E"/>
    <w:rsid w:val="00DF7ED4"/>
    <w:rsid w:val="00E0007D"/>
    <w:rsid w:val="00E0009D"/>
    <w:rsid w:val="00E00459"/>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104"/>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393"/>
    <w:rsid w:val="00E15D69"/>
    <w:rsid w:val="00E15D91"/>
    <w:rsid w:val="00E160A1"/>
    <w:rsid w:val="00E164A9"/>
    <w:rsid w:val="00E167C5"/>
    <w:rsid w:val="00E1683A"/>
    <w:rsid w:val="00E16904"/>
    <w:rsid w:val="00E16CDB"/>
    <w:rsid w:val="00E16E48"/>
    <w:rsid w:val="00E16FAC"/>
    <w:rsid w:val="00E17544"/>
    <w:rsid w:val="00E17546"/>
    <w:rsid w:val="00E17917"/>
    <w:rsid w:val="00E17970"/>
    <w:rsid w:val="00E17D1D"/>
    <w:rsid w:val="00E20302"/>
    <w:rsid w:val="00E206C6"/>
    <w:rsid w:val="00E2093A"/>
    <w:rsid w:val="00E20A1C"/>
    <w:rsid w:val="00E20A58"/>
    <w:rsid w:val="00E214E9"/>
    <w:rsid w:val="00E21748"/>
    <w:rsid w:val="00E21EEB"/>
    <w:rsid w:val="00E21FA8"/>
    <w:rsid w:val="00E2250D"/>
    <w:rsid w:val="00E22914"/>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350"/>
    <w:rsid w:val="00E26A3B"/>
    <w:rsid w:val="00E26B84"/>
    <w:rsid w:val="00E26D5C"/>
    <w:rsid w:val="00E26DBC"/>
    <w:rsid w:val="00E26E6D"/>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55A"/>
    <w:rsid w:val="00E31629"/>
    <w:rsid w:val="00E31D64"/>
    <w:rsid w:val="00E31D86"/>
    <w:rsid w:val="00E322A1"/>
    <w:rsid w:val="00E33A7E"/>
    <w:rsid w:val="00E34279"/>
    <w:rsid w:val="00E3438F"/>
    <w:rsid w:val="00E34AF4"/>
    <w:rsid w:val="00E34B20"/>
    <w:rsid w:val="00E34C2A"/>
    <w:rsid w:val="00E34C39"/>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6CB3"/>
    <w:rsid w:val="00E47140"/>
    <w:rsid w:val="00E47169"/>
    <w:rsid w:val="00E47185"/>
    <w:rsid w:val="00E47299"/>
    <w:rsid w:val="00E4759D"/>
    <w:rsid w:val="00E4764D"/>
    <w:rsid w:val="00E50E50"/>
    <w:rsid w:val="00E514C3"/>
    <w:rsid w:val="00E514E8"/>
    <w:rsid w:val="00E519B5"/>
    <w:rsid w:val="00E51EDE"/>
    <w:rsid w:val="00E51FF0"/>
    <w:rsid w:val="00E52BEC"/>
    <w:rsid w:val="00E52C59"/>
    <w:rsid w:val="00E52D85"/>
    <w:rsid w:val="00E5377F"/>
    <w:rsid w:val="00E53DA3"/>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8D2"/>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354"/>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183"/>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30E"/>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66E6"/>
    <w:rsid w:val="00EB684D"/>
    <w:rsid w:val="00EB6E6A"/>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11CE"/>
    <w:rsid w:val="00ED13B2"/>
    <w:rsid w:val="00ED1C41"/>
    <w:rsid w:val="00ED1F85"/>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997"/>
    <w:rsid w:val="00ED6D63"/>
    <w:rsid w:val="00ED6D8B"/>
    <w:rsid w:val="00ED6DE3"/>
    <w:rsid w:val="00ED700E"/>
    <w:rsid w:val="00ED704C"/>
    <w:rsid w:val="00ED70B2"/>
    <w:rsid w:val="00ED754D"/>
    <w:rsid w:val="00ED7835"/>
    <w:rsid w:val="00ED7DCB"/>
    <w:rsid w:val="00EE0029"/>
    <w:rsid w:val="00EE03E1"/>
    <w:rsid w:val="00EE070C"/>
    <w:rsid w:val="00EE09AC"/>
    <w:rsid w:val="00EE0AF4"/>
    <w:rsid w:val="00EE0E23"/>
    <w:rsid w:val="00EE20D0"/>
    <w:rsid w:val="00EE260E"/>
    <w:rsid w:val="00EE2949"/>
    <w:rsid w:val="00EE3505"/>
    <w:rsid w:val="00EE361A"/>
    <w:rsid w:val="00EE365B"/>
    <w:rsid w:val="00EE3678"/>
    <w:rsid w:val="00EE3EA2"/>
    <w:rsid w:val="00EE3F24"/>
    <w:rsid w:val="00EE435F"/>
    <w:rsid w:val="00EE4556"/>
    <w:rsid w:val="00EE4A6F"/>
    <w:rsid w:val="00EE4E68"/>
    <w:rsid w:val="00EE4FED"/>
    <w:rsid w:val="00EE5AA0"/>
    <w:rsid w:val="00EE5C00"/>
    <w:rsid w:val="00EE61F7"/>
    <w:rsid w:val="00EE669F"/>
    <w:rsid w:val="00EE67A7"/>
    <w:rsid w:val="00EE6866"/>
    <w:rsid w:val="00EE6CE1"/>
    <w:rsid w:val="00EE7071"/>
    <w:rsid w:val="00EE712B"/>
    <w:rsid w:val="00EE71C7"/>
    <w:rsid w:val="00EE71EB"/>
    <w:rsid w:val="00EE78E3"/>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BB1"/>
    <w:rsid w:val="00EF4EED"/>
    <w:rsid w:val="00EF4FF8"/>
    <w:rsid w:val="00EF5BAB"/>
    <w:rsid w:val="00EF5E49"/>
    <w:rsid w:val="00EF62D6"/>
    <w:rsid w:val="00EF652F"/>
    <w:rsid w:val="00EF6815"/>
    <w:rsid w:val="00EF686A"/>
    <w:rsid w:val="00EF6DAD"/>
    <w:rsid w:val="00EF6F76"/>
    <w:rsid w:val="00F00160"/>
    <w:rsid w:val="00F002C7"/>
    <w:rsid w:val="00F00381"/>
    <w:rsid w:val="00F00792"/>
    <w:rsid w:val="00F014A0"/>
    <w:rsid w:val="00F01F1A"/>
    <w:rsid w:val="00F02268"/>
    <w:rsid w:val="00F022F8"/>
    <w:rsid w:val="00F02324"/>
    <w:rsid w:val="00F02D1F"/>
    <w:rsid w:val="00F03072"/>
    <w:rsid w:val="00F030DE"/>
    <w:rsid w:val="00F036B7"/>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A9F"/>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BEA"/>
    <w:rsid w:val="00F21D9A"/>
    <w:rsid w:val="00F21F46"/>
    <w:rsid w:val="00F22160"/>
    <w:rsid w:val="00F2269B"/>
    <w:rsid w:val="00F2300C"/>
    <w:rsid w:val="00F2311C"/>
    <w:rsid w:val="00F23DBE"/>
    <w:rsid w:val="00F23E96"/>
    <w:rsid w:val="00F23ECC"/>
    <w:rsid w:val="00F243BB"/>
    <w:rsid w:val="00F244BC"/>
    <w:rsid w:val="00F246E6"/>
    <w:rsid w:val="00F248DF"/>
    <w:rsid w:val="00F24A4C"/>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BD8"/>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4F4"/>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7C"/>
    <w:rsid w:val="00F612DB"/>
    <w:rsid w:val="00F61315"/>
    <w:rsid w:val="00F6148E"/>
    <w:rsid w:val="00F61597"/>
    <w:rsid w:val="00F6175E"/>
    <w:rsid w:val="00F6197F"/>
    <w:rsid w:val="00F622A9"/>
    <w:rsid w:val="00F624C2"/>
    <w:rsid w:val="00F62593"/>
    <w:rsid w:val="00F6297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8A2"/>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211"/>
    <w:rsid w:val="00F773BC"/>
    <w:rsid w:val="00F775D0"/>
    <w:rsid w:val="00F77646"/>
    <w:rsid w:val="00F777D9"/>
    <w:rsid w:val="00F77824"/>
    <w:rsid w:val="00F77848"/>
    <w:rsid w:val="00F779D1"/>
    <w:rsid w:val="00F77CF1"/>
    <w:rsid w:val="00F77E1C"/>
    <w:rsid w:val="00F80141"/>
    <w:rsid w:val="00F80694"/>
    <w:rsid w:val="00F80D25"/>
    <w:rsid w:val="00F80FFF"/>
    <w:rsid w:val="00F81355"/>
    <w:rsid w:val="00F816C9"/>
    <w:rsid w:val="00F81904"/>
    <w:rsid w:val="00F81B05"/>
    <w:rsid w:val="00F825F3"/>
    <w:rsid w:val="00F82668"/>
    <w:rsid w:val="00F827F6"/>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87EDD"/>
    <w:rsid w:val="00F90004"/>
    <w:rsid w:val="00F9046C"/>
    <w:rsid w:val="00F90875"/>
    <w:rsid w:val="00F908F5"/>
    <w:rsid w:val="00F90EEC"/>
    <w:rsid w:val="00F90F6A"/>
    <w:rsid w:val="00F9124C"/>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1A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A53"/>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E1F"/>
    <w:rsid w:val="00FC3349"/>
    <w:rsid w:val="00FC355A"/>
    <w:rsid w:val="00FC35D3"/>
    <w:rsid w:val="00FC4614"/>
    <w:rsid w:val="00FC5045"/>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3DA"/>
    <w:rsid w:val="00FD5721"/>
    <w:rsid w:val="00FD589D"/>
    <w:rsid w:val="00FD58FC"/>
    <w:rsid w:val="00FD59A9"/>
    <w:rsid w:val="00FD5A84"/>
    <w:rsid w:val="00FD5B5D"/>
    <w:rsid w:val="00FD5C05"/>
    <w:rsid w:val="00FD64A6"/>
    <w:rsid w:val="00FD67AC"/>
    <w:rsid w:val="00FD6911"/>
    <w:rsid w:val="00FD6A95"/>
    <w:rsid w:val="00FD6EB4"/>
    <w:rsid w:val="00FD6FCA"/>
    <w:rsid w:val="00FD7543"/>
    <w:rsid w:val="00FD7D24"/>
    <w:rsid w:val="00FE0252"/>
    <w:rsid w:val="00FE0298"/>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724"/>
    <w:rsid w:val="00FF1DB8"/>
    <w:rsid w:val="00FF1FA7"/>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8B6"/>
    <w:rsid w:val="00FF59A9"/>
    <w:rsid w:val="00FF59ED"/>
    <w:rsid w:val="00FF5A49"/>
    <w:rsid w:val="00FF608F"/>
    <w:rsid w:val="00FF61E8"/>
    <w:rsid w:val="00FF6433"/>
    <w:rsid w:val="00FF6602"/>
    <w:rsid w:val="00FF6A0B"/>
    <w:rsid w:val="00FF6B7C"/>
    <w:rsid w:val="00FF7003"/>
    <w:rsid w:val="00FF739B"/>
    <w:rsid w:val="00FF7751"/>
    <w:rsid w:val="00FF7C29"/>
    <w:rsid w:val="00FF7C8C"/>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891A2E"/>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D127A"/>
  </w:style>
  <w:style w:type="table" w:customStyle="1" w:styleId="TableGrid10">
    <w:name w:val="Table Grid10"/>
    <w:basedOn w:val="TableNormal"/>
    <w:next w:val="TableGrid"/>
    <w:rsid w:val="007D127A"/>
    <w:pPr>
      <w:widowControl w:val="0"/>
      <w:autoSpaceDE w:val="0"/>
      <w:autoSpaceDN w:val="0"/>
      <w:adjustRightInd w:val="0"/>
    </w:pPr>
    <w:rPr>
      <w:rFonts w:ascii="Times New Roman" w:hAnsi="Times New Roma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3A6E37"/>
    <w:pPr>
      <w:widowControl w:val="0"/>
      <w:autoSpaceDE w:val="0"/>
      <w:autoSpaceDN w:val="0"/>
      <w:adjustRightInd w:val="0"/>
    </w:pPr>
    <w:rPr>
      <w:rFonts w:ascii="Times New Roman" w:hAnsi="Times New Roma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891A2E"/>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D127A"/>
  </w:style>
  <w:style w:type="table" w:customStyle="1" w:styleId="TableGrid10">
    <w:name w:val="Table Grid10"/>
    <w:basedOn w:val="TableNormal"/>
    <w:next w:val="TableGrid"/>
    <w:rsid w:val="007D127A"/>
    <w:pPr>
      <w:widowControl w:val="0"/>
      <w:autoSpaceDE w:val="0"/>
      <w:autoSpaceDN w:val="0"/>
      <w:adjustRightInd w:val="0"/>
    </w:pPr>
    <w:rPr>
      <w:rFonts w:ascii="Times New Roman" w:hAnsi="Times New Roma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3A6E37"/>
    <w:pPr>
      <w:widowControl w:val="0"/>
      <w:autoSpaceDE w:val="0"/>
      <w:autoSpaceDN w:val="0"/>
      <w:adjustRightInd w:val="0"/>
    </w:pPr>
    <w:rPr>
      <w:rFonts w:ascii="Times New Roman" w:hAnsi="Times New Roma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7020100">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0939401">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35098363">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1497691">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44387283">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99826432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07289818">
      <w:bodyDiv w:val="1"/>
      <w:marLeft w:val="0"/>
      <w:marRight w:val="0"/>
      <w:marTop w:val="0"/>
      <w:marBottom w:val="0"/>
      <w:divBdr>
        <w:top w:val="none" w:sz="0" w:space="0" w:color="auto"/>
        <w:left w:val="none" w:sz="0" w:space="0" w:color="auto"/>
        <w:bottom w:val="none" w:sz="0" w:space="0" w:color="auto"/>
        <w:right w:val="none" w:sz="0" w:space="0" w:color="auto"/>
      </w:divBdr>
    </w:div>
    <w:div w:id="105993410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1341029">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026745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47710760">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75759844">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0474879">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48988757">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5340525">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104253642">
      <w:bodyDiv w:val="1"/>
      <w:marLeft w:val="0"/>
      <w:marRight w:val="0"/>
      <w:marTop w:val="0"/>
      <w:marBottom w:val="0"/>
      <w:divBdr>
        <w:top w:val="none" w:sz="0" w:space="0" w:color="auto"/>
        <w:left w:val="none" w:sz="0" w:space="0" w:color="auto"/>
        <w:bottom w:val="none" w:sz="0" w:space="0" w:color="auto"/>
        <w:right w:val="none" w:sz="0" w:space="0" w:color="auto"/>
      </w:divBdr>
    </w:div>
    <w:div w:id="2116827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mailto:filipovic.vladimir@eps.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kjn.gov.rs/ci/uputstvo-o-uplati-republicke-administrativne-takse.html" TargetMode="Externa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ntTable" Target="fontTable.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2.jpeg"/><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7E9649B7-769C-461A-81EB-B4F6EA0DDA6F}">
  <ds:schemaRefs>
    <ds:schemaRef ds:uri="http://schemas.openxmlformats.org/officeDocument/2006/bibliography"/>
  </ds:schemaRefs>
</ds:datastoreItem>
</file>

<file path=customXml/itemProps100.xml><?xml version="1.0" encoding="utf-8"?>
<ds:datastoreItem xmlns:ds="http://schemas.openxmlformats.org/officeDocument/2006/customXml" ds:itemID="{485EC71C-E9A9-4053-972C-784B0E2664DD}">
  <ds:schemaRefs>
    <ds:schemaRef ds:uri="http://schemas.openxmlformats.org/officeDocument/2006/bibliography"/>
  </ds:schemaRefs>
</ds:datastoreItem>
</file>

<file path=customXml/itemProps101.xml><?xml version="1.0" encoding="utf-8"?>
<ds:datastoreItem xmlns:ds="http://schemas.openxmlformats.org/officeDocument/2006/customXml" ds:itemID="{84CB4AFC-3EBB-4ADC-8FBC-00B2C9232CC0}">
  <ds:schemaRefs>
    <ds:schemaRef ds:uri="http://schemas.openxmlformats.org/officeDocument/2006/bibliography"/>
  </ds:schemaRefs>
</ds:datastoreItem>
</file>

<file path=customXml/itemProps102.xml><?xml version="1.0" encoding="utf-8"?>
<ds:datastoreItem xmlns:ds="http://schemas.openxmlformats.org/officeDocument/2006/customXml" ds:itemID="{1D98794D-B62B-4094-8C22-241E7774036A}">
  <ds:schemaRefs>
    <ds:schemaRef ds:uri="http://schemas.openxmlformats.org/officeDocument/2006/bibliography"/>
  </ds:schemaRefs>
</ds:datastoreItem>
</file>

<file path=customXml/itemProps103.xml><?xml version="1.0" encoding="utf-8"?>
<ds:datastoreItem xmlns:ds="http://schemas.openxmlformats.org/officeDocument/2006/customXml" ds:itemID="{2A7812F6-C3CE-4B5F-9B3D-5584DB730AD9}">
  <ds:schemaRefs>
    <ds:schemaRef ds:uri="http://schemas.openxmlformats.org/officeDocument/2006/bibliography"/>
  </ds:schemaRefs>
</ds:datastoreItem>
</file>

<file path=customXml/itemProps104.xml><?xml version="1.0" encoding="utf-8"?>
<ds:datastoreItem xmlns:ds="http://schemas.openxmlformats.org/officeDocument/2006/customXml" ds:itemID="{AB8D346B-C071-40E3-A404-261E619C32B0}">
  <ds:schemaRefs>
    <ds:schemaRef ds:uri="http://schemas.openxmlformats.org/officeDocument/2006/bibliography"/>
  </ds:schemaRefs>
</ds:datastoreItem>
</file>

<file path=customXml/itemProps105.xml><?xml version="1.0" encoding="utf-8"?>
<ds:datastoreItem xmlns:ds="http://schemas.openxmlformats.org/officeDocument/2006/customXml" ds:itemID="{AF494B39-D1E7-4493-9F6B-39633E2410C4}">
  <ds:schemaRefs>
    <ds:schemaRef ds:uri="http://schemas.openxmlformats.org/officeDocument/2006/bibliography"/>
  </ds:schemaRefs>
</ds:datastoreItem>
</file>

<file path=customXml/itemProps106.xml><?xml version="1.0" encoding="utf-8"?>
<ds:datastoreItem xmlns:ds="http://schemas.openxmlformats.org/officeDocument/2006/customXml" ds:itemID="{FD87C861-0E6A-4F87-836D-3AF4B8CAD2D1}">
  <ds:schemaRefs>
    <ds:schemaRef ds:uri="http://schemas.openxmlformats.org/officeDocument/2006/bibliography"/>
  </ds:schemaRefs>
</ds:datastoreItem>
</file>

<file path=customXml/itemProps107.xml><?xml version="1.0" encoding="utf-8"?>
<ds:datastoreItem xmlns:ds="http://schemas.openxmlformats.org/officeDocument/2006/customXml" ds:itemID="{13CC61E8-D1FF-47D9-890C-2CF8B5A7940F}">
  <ds:schemaRefs>
    <ds:schemaRef ds:uri="http://schemas.openxmlformats.org/officeDocument/2006/bibliography"/>
  </ds:schemaRefs>
</ds:datastoreItem>
</file>

<file path=customXml/itemProps108.xml><?xml version="1.0" encoding="utf-8"?>
<ds:datastoreItem xmlns:ds="http://schemas.openxmlformats.org/officeDocument/2006/customXml" ds:itemID="{AE5C551A-B1D6-4135-ABF1-634BA49557E9}">
  <ds:schemaRefs>
    <ds:schemaRef ds:uri="http://schemas.openxmlformats.org/officeDocument/2006/bibliography"/>
  </ds:schemaRefs>
</ds:datastoreItem>
</file>

<file path=customXml/itemProps109.xml><?xml version="1.0" encoding="utf-8"?>
<ds:datastoreItem xmlns:ds="http://schemas.openxmlformats.org/officeDocument/2006/customXml" ds:itemID="{6BF3AFFF-F763-4F16-ADE2-EA0EE819137F}">
  <ds:schemaRefs>
    <ds:schemaRef ds:uri="http://schemas.openxmlformats.org/officeDocument/2006/bibliography"/>
  </ds:schemaRefs>
</ds:datastoreItem>
</file>

<file path=customXml/itemProps11.xml><?xml version="1.0" encoding="utf-8"?>
<ds:datastoreItem xmlns:ds="http://schemas.openxmlformats.org/officeDocument/2006/customXml" ds:itemID="{BBA6FF9C-126A-4522-AB44-4269FCAF998F}">
  <ds:schemaRefs>
    <ds:schemaRef ds:uri="http://schemas.openxmlformats.org/officeDocument/2006/bibliography"/>
  </ds:schemaRefs>
</ds:datastoreItem>
</file>

<file path=customXml/itemProps110.xml><?xml version="1.0" encoding="utf-8"?>
<ds:datastoreItem xmlns:ds="http://schemas.openxmlformats.org/officeDocument/2006/customXml" ds:itemID="{6D5D3A08-328E-4CA5-A71A-5683E90F192E}">
  <ds:schemaRefs>
    <ds:schemaRef ds:uri="http://schemas.openxmlformats.org/officeDocument/2006/bibliography"/>
  </ds:schemaRefs>
</ds:datastoreItem>
</file>

<file path=customXml/itemProps111.xml><?xml version="1.0" encoding="utf-8"?>
<ds:datastoreItem xmlns:ds="http://schemas.openxmlformats.org/officeDocument/2006/customXml" ds:itemID="{C02D3D54-7F5C-4D41-B311-5697107B6F27}">
  <ds:schemaRefs>
    <ds:schemaRef ds:uri="http://schemas.openxmlformats.org/officeDocument/2006/bibliography"/>
  </ds:schemaRefs>
</ds:datastoreItem>
</file>

<file path=customXml/itemProps112.xml><?xml version="1.0" encoding="utf-8"?>
<ds:datastoreItem xmlns:ds="http://schemas.openxmlformats.org/officeDocument/2006/customXml" ds:itemID="{17B27922-F9AB-4FF1-AB7F-0EDC3E5084C4}">
  <ds:schemaRefs>
    <ds:schemaRef ds:uri="http://schemas.openxmlformats.org/officeDocument/2006/bibliography"/>
  </ds:schemaRefs>
</ds:datastoreItem>
</file>

<file path=customXml/itemProps113.xml><?xml version="1.0" encoding="utf-8"?>
<ds:datastoreItem xmlns:ds="http://schemas.openxmlformats.org/officeDocument/2006/customXml" ds:itemID="{05E65B1C-AB2C-4F45-98D8-8975980FF5F0}">
  <ds:schemaRefs>
    <ds:schemaRef ds:uri="http://schemas.openxmlformats.org/officeDocument/2006/bibliography"/>
  </ds:schemaRefs>
</ds:datastoreItem>
</file>

<file path=customXml/itemProps114.xml><?xml version="1.0" encoding="utf-8"?>
<ds:datastoreItem xmlns:ds="http://schemas.openxmlformats.org/officeDocument/2006/customXml" ds:itemID="{0BF8697A-060B-4677-92A1-8E855352622A}">
  <ds:schemaRefs>
    <ds:schemaRef ds:uri="http://schemas.openxmlformats.org/officeDocument/2006/bibliography"/>
  </ds:schemaRefs>
</ds:datastoreItem>
</file>

<file path=customXml/itemProps115.xml><?xml version="1.0" encoding="utf-8"?>
<ds:datastoreItem xmlns:ds="http://schemas.openxmlformats.org/officeDocument/2006/customXml" ds:itemID="{555AA6BC-3E51-492B-ABB5-675B4E2563C0}">
  <ds:schemaRefs>
    <ds:schemaRef ds:uri="http://schemas.openxmlformats.org/officeDocument/2006/bibliography"/>
  </ds:schemaRefs>
</ds:datastoreItem>
</file>

<file path=customXml/itemProps116.xml><?xml version="1.0" encoding="utf-8"?>
<ds:datastoreItem xmlns:ds="http://schemas.openxmlformats.org/officeDocument/2006/customXml" ds:itemID="{16C16A00-8539-487C-B4CD-613C68EC2769}">
  <ds:schemaRefs>
    <ds:schemaRef ds:uri="http://schemas.openxmlformats.org/officeDocument/2006/bibliography"/>
  </ds:schemaRefs>
</ds:datastoreItem>
</file>

<file path=customXml/itemProps117.xml><?xml version="1.0" encoding="utf-8"?>
<ds:datastoreItem xmlns:ds="http://schemas.openxmlformats.org/officeDocument/2006/customXml" ds:itemID="{01585C8C-13DD-4453-A8DD-D9158DFC7C8C}">
  <ds:schemaRefs>
    <ds:schemaRef ds:uri="http://schemas.openxmlformats.org/officeDocument/2006/bibliography"/>
  </ds:schemaRefs>
</ds:datastoreItem>
</file>

<file path=customXml/itemProps118.xml><?xml version="1.0" encoding="utf-8"?>
<ds:datastoreItem xmlns:ds="http://schemas.openxmlformats.org/officeDocument/2006/customXml" ds:itemID="{E9D5C81B-C5AB-4078-9186-D0ABDC8E0D9D}">
  <ds:schemaRefs>
    <ds:schemaRef ds:uri="http://schemas.openxmlformats.org/officeDocument/2006/bibliography"/>
  </ds:schemaRefs>
</ds:datastoreItem>
</file>

<file path=customXml/itemProps119.xml><?xml version="1.0" encoding="utf-8"?>
<ds:datastoreItem xmlns:ds="http://schemas.openxmlformats.org/officeDocument/2006/customXml" ds:itemID="{4782450C-CB1F-4208-969C-18C1D160D14B}">
  <ds:schemaRefs>
    <ds:schemaRef ds:uri="http://schemas.openxmlformats.org/officeDocument/2006/bibliography"/>
  </ds:schemaRefs>
</ds:datastoreItem>
</file>

<file path=customXml/itemProps12.xml><?xml version="1.0" encoding="utf-8"?>
<ds:datastoreItem xmlns:ds="http://schemas.openxmlformats.org/officeDocument/2006/customXml" ds:itemID="{E78AB2FB-80D0-4876-9853-80A780DC83FE}">
  <ds:schemaRefs>
    <ds:schemaRef ds:uri="http://schemas.openxmlformats.org/officeDocument/2006/bibliography"/>
  </ds:schemaRefs>
</ds:datastoreItem>
</file>

<file path=customXml/itemProps120.xml><?xml version="1.0" encoding="utf-8"?>
<ds:datastoreItem xmlns:ds="http://schemas.openxmlformats.org/officeDocument/2006/customXml" ds:itemID="{C5DCF31E-F33B-441C-BF54-4EBDD52B29C0}">
  <ds:schemaRefs>
    <ds:schemaRef ds:uri="http://schemas.openxmlformats.org/officeDocument/2006/bibliography"/>
  </ds:schemaRefs>
</ds:datastoreItem>
</file>

<file path=customXml/itemProps121.xml><?xml version="1.0" encoding="utf-8"?>
<ds:datastoreItem xmlns:ds="http://schemas.openxmlformats.org/officeDocument/2006/customXml" ds:itemID="{9E01B3D1-94BA-41C2-8EB5-B87BE418961D}">
  <ds:schemaRefs>
    <ds:schemaRef ds:uri="http://schemas.openxmlformats.org/officeDocument/2006/bibliography"/>
  </ds:schemaRefs>
</ds:datastoreItem>
</file>

<file path=customXml/itemProps122.xml><?xml version="1.0" encoding="utf-8"?>
<ds:datastoreItem xmlns:ds="http://schemas.openxmlformats.org/officeDocument/2006/customXml" ds:itemID="{6756033C-F33E-4220-B104-3851ACFD874A}">
  <ds:schemaRefs>
    <ds:schemaRef ds:uri="http://schemas.openxmlformats.org/officeDocument/2006/bibliography"/>
  </ds:schemaRefs>
</ds:datastoreItem>
</file>

<file path=customXml/itemProps123.xml><?xml version="1.0" encoding="utf-8"?>
<ds:datastoreItem xmlns:ds="http://schemas.openxmlformats.org/officeDocument/2006/customXml" ds:itemID="{47C1AC11-43C6-493C-B742-3C957E3A9E1A}">
  <ds:schemaRefs>
    <ds:schemaRef ds:uri="http://schemas.openxmlformats.org/officeDocument/2006/bibliography"/>
  </ds:schemaRefs>
</ds:datastoreItem>
</file>

<file path=customXml/itemProps124.xml><?xml version="1.0" encoding="utf-8"?>
<ds:datastoreItem xmlns:ds="http://schemas.openxmlformats.org/officeDocument/2006/customXml" ds:itemID="{F4A6C89D-3433-4FEE-9DA4-20D933EC1B3A}">
  <ds:schemaRefs>
    <ds:schemaRef ds:uri="http://schemas.openxmlformats.org/officeDocument/2006/bibliography"/>
  </ds:schemaRefs>
</ds:datastoreItem>
</file>

<file path=customXml/itemProps125.xml><?xml version="1.0" encoding="utf-8"?>
<ds:datastoreItem xmlns:ds="http://schemas.openxmlformats.org/officeDocument/2006/customXml" ds:itemID="{E66DAF65-1864-4AD1-8A7E-46E176317812}">
  <ds:schemaRefs>
    <ds:schemaRef ds:uri="http://schemas.openxmlformats.org/officeDocument/2006/bibliography"/>
  </ds:schemaRefs>
</ds:datastoreItem>
</file>

<file path=customXml/itemProps126.xml><?xml version="1.0" encoding="utf-8"?>
<ds:datastoreItem xmlns:ds="http://schemas.openxmlformats.org/officeDocument/2006/customXml" ds:itemID="{243BA2CA-425B-43CB-A0C2-EFC1471A65D5}">
  <ds:schemaRefs>
    <ds:schemaRef ds:uri="http://schemas.openxmlformats.org/officeDocument/2006/bibliography"/>
  </ds:schemaRefs>
</ds:datastoreItem>
</file>

<file path=customXml/itemProps127.xml><?xml version="1.0" encoding="utf-8"?>
<ds:datastoreItem xmlns:ds="http://schemas.openxmlformats.org/officeDocument/2006/customXml" ds:itemID="{82BC23E0-7F45-46C9-8385-CC9FB91B5F91}">
  <ds:schemaRefs>
    <ds:schemaRef ds:uri="http://schemas.openxmlformats.org/officeDocument/2006/bibliography"/>
  </ds:schemaRefs>
</ds:datastoreItem>
</file>

<file path=customXml/itemProps128.xml><?xml version="1.0" encoding="utf-8"?>
<ds:datastoreItem xmlns:ds="http://schemas.openxmlformats.org/officeDocument/2006/customXml" ds:itemID="{187CBAD7-7C23-47A9-921F-5094DA2B640F}">
  <ds:schemaRefs>
    <ds:schemaRef ds:uri="http://schemas.openxmlformats.org/officeDocument/2006/bibliography"/>
  </ds:schemaRefs>
</ds:datastoreItem>
</file>

<file path=customXml/itemProps129.xml><?xml version="1.0" encoding="utf-8"?>
<ds:datastoreItem xmlns:ds="http://schemas.openxmlformats.org/officeDocument/2006/customXml" ds:itemID="{D777033A-D401-48AC-B6C1-58C51F2DFA28}">
  <ds:schemaRefs>
    <ds:schemaRef ds:uri="http://schemas.openxmlformats.org/officeDocument/2006/bibliography"/>
  </ds:schemaRefs>
</ds:datastoreItem>
</file>

<file path=customXml/itemProps13.xml><?xml version="1.0" encoding="utf-8"?>
<ds:datastoreItem xmlns:ds="http://schemas.openxmlformats.org/officeDocument/2006/customXml" ds:itemID="{8150DBA4-D6B4-4853-8678-0BB57E7FF573}">
  <ds:schemaRefs>
    <ds:schemaRef ds:uri="http://schemas.openxmlformats.org/officeDocument/2006/bibliography"/>
  </ds:schemaRefs>
</ds:datastoreItem>
</file>

<file path=customXml/itemProps130.xml><?xml version="1.0" encoding="utf-8"?>
<ds:datastoreItem xmlns:ds="http://schemas.openxmlformats.org/officeDocument/2006/customXml" ds:itemID="{8C7DA6FE-404B-4A75-8579-741EB4CB4A81}">
  <ds:schemaRefs>
    <ds:schemaRef ds:uri="http://schemas.openxmlformats.org/officeDocument/2006/bibliography"/>
  </ds:schemaRefs>
</ds:datastoreItem>
</file>

<file path=customXml/itemProps131.xml><?xml version="1.0" encoding="utf-8"?>
<ds:datastoreItem xmlns:ds="http://schemas.openxmlformats.org/officeDocument/2006/customXml" ds:itemID="{CD8CF68D-8177-4812-BBD6-564EB2F8D4E0}">
  <ds:schemaRefs>
    <ds:schemaRef ds:uri="http://schemas.openxmlformats.org/officeDocument/2006/bibliography"/>
  </ds:schemaRefs>
</ds:datastoreItem>
</file>

<file path=customXml/itemProps132.xml><?xml version="1.0" encoding="utf-8"?>
<ds:datastoreItem xmlns:ds="http://schemas.openxmlformats.org/officeDocument/2006/customXml" ds:itemID="{ADDD1B45-26A8-4277-95C5-E7C96B874685}">
  <ds:schemaRefs>
    <ds:schemaRef ds:uri="http://schemas.openxmlformats.org/officeDocument/2006/bibliography"/>
  </ds:schemaRefs>
</ds:datastoreItem>
</file>

<file path=customXml/itemProps133.xml><?xml version="1.0" encoding="utf-8"?>
<ds:datastoreItem xmlns:ds="http://schemas.openxmlformats.org/officeDocument/2006/customXml" ds:itemID="{8A6E37F3-3377-4319-A6CB-8D752357539D}">
  <ds:schemaRefs>
    <ds:schemaRef ds:uri="http://schemas.openxmlformats.org/officeDocument/2006/bibliography"/>
  </ds:schemaRefs>
</ds:datastoreItem>
</file>

<file path=customXml/itemProps134.xml><?xml version="1.0" encoding="utf-8"?>
<ds:datastoreItem xmlns:ds="http://schemas.openxmlformats.org/officeDocument/2006/customXml" ds:itemID="{29218385-67A5-4D85-A92B-9AE8F00C5D33}">
  <ds:schemaRefs>
    <ds:schemaRef ds:uri="http://schemas.openxmlformats.org/officeDocument/2006/bibliography"/>
  </ds:schemaRefs>
</ds:datastoreItem>
</file>

<file path=customXml/itemProps135.xml><?xml version="1.0" encoding="utf-8"?>
<ds:datastoreItem xmlns:ds="http://schemas.openxmlformats.org/officeDocument/2006/customXml" ds:itemID="{6B97B22C-7DBE-49BD-853F-168F97FAAC95}">
  <ds:schemaRefs>
    <ds:schemaRef ds:uri="http://schemas.openxmlformats.org/officeDocument/2006/bibliography"/>
  </ds:schemaRefs>
</ds:datastoreItem>
</file>

<file path=customXml/itemProps136.xml><?xml version="1.0" encoding="utf-8"?>
<ds:datastoreItem xmlns:ds="http://schemas.openxmlformats.org/officeDocument/2006/customXml" ds:itemID="{E05B9355-25C7-402B-AABA-F1D8C536864D}">
  <ds:schemaRefs>
    <ds:schemaRef ds:uri="http://schemas.openxmlformats.org/officeDocument/2006/bibliography"/>
  </ds:schemaRefs>
</ds:datastoreItem>
</file>

<file path=customXml/itemProps137.xml><?xml version="1.0" encoding="utf-8"?>
<ds:datastoreItem xmlns:ds="http://schemas.openxmlformats.org/officeDocument/2006/customXml" ds:itemID="{5D38DF7A-B01D-4A9E-86B7-5DACAD882711}">
  <ds:schemaRefs>
    <ds:schemaRef ds:uri="http://schemas.openxmlformats.org/officeDocument/2006/bibliography"/>
  </ds:schemaRefs>
</ds:datastoreItem>
</file>

<file path=customXml/itemProps138.xml><?xml version="1.0" encoding="utf-8"?>
<ds:datastoreItem xmlns:ds="http://schemas.openxmlformats.org/officeDocument/2006/customXml" ds:itemID="{9A2FC03C-2D84-4BE5-943B-86E4E7B3E526}">
  <ds:schemaRefs>
    <ds:schemaRef ds:uri="http://schemas.openxmlformats.org/officeDocument/2006/bibliography"/>
  </ds:schemaRefs>
</ds:datastoreItem>
</file>

<file path=customXml/itemProps139.xml><?xml version="1.0" encoding="utf-8"?>
<ds:datastoreItem xmlns:ds="http://schemas.openxmlformats.org/officeDocument/2006/customXml" ds:itemID="{6D68E6CD-523D-47CB-A26C-0961882AB50C}">
  <ds:schemaRefs>
    <ds:schemaRef ds:uri="http://schemas.openxmlformats.org/officeDocument/2006/bibliography"/>
  </ds:schemaRefs>
</ds:datastoreItem>
</file>

<file path=customXml/itemProps14.xml><?xml version="1.0" encoding="utf-8"?>
<ds:datastoreItem xmlns:ds="http://schemas.openxmlformats.org/officeDocument/2006/customXml" ds:itemID="{AA1D08E7-D12A-44B2-8E38-88E9872FECE4}">
  <ds:schemaRefs>
    <ds:schemaRef ds:uri="http://schemas.openxmlformats.org/officeDocument/2006/bibliography"/>
  </ds:schemaRefs>
</ds:datastoreItem>
</file>

<file path=customXml/itemProps140.xml><?xml version="1.0" encoding="utf-8"?>
<ds:datastoreItem xmlns:ds="http://schemas.openxmlformats.org/officeDocument/2006/customXml" ds:itemID="{9D088512-0803-4668-B891-29AA6AEF469E}">
  <ds:schemaRefs>
    <ds:schemaRef ds:uri="http://schemas.openxmlformats.org/officeDocument/2006/bibliography"/>
  </ds:schemaRefs>
</ds:datastoreItem>
</file>

<file path=customXml/itemProps141.xml><?xml version="1.0" encoding="utf-8"?>
<ds:datastoreItem xmlns:ds="http://schemas.openxmlformats.org/officeDocument/2006/customXml" ds:itemID="{791B2F8F-0723-4EBF-9070-78E8F8298A07}">
  <ds:schemaRefs>
    <ds:schemaRef ds:uri="http://schemas.openxmlformats.org/officeDocument/2006/bibliography"/>
  </ds:schemaRefs>
</ds:datastoreItem>
</file>

<file path=customXml/itemProps142.xml><?xml version="1.0" encoding="utf-8"?>
<ds:datastoreItem xmlns:ds="http://schemas.openxmlformats.org/officeDocument/2006/customXml" ds:itemID="{3F37B3EF-EC48-422C-BECF-C735F4BF0CAD}">
  <ds:schemaRefs>
    <ds:schemaRef ds:uri="http://schemas.openxmlformats.org/officeDocument/2006/bibliography"/>
  </ds:schemaRefs>
</ds:datastoreItem>
</file>

<file path=customXml/itemProps143.xml><?xml version="1.0" encoding="utf-8"?>
<ds:datastoreItem xmlns:ds="http://schemas.openxmlformats.org/officeDocument/2006/customXml" ds:itemID="{53F212F7-B38B-4E81-B49E-0034769F43F8}">
  <ds:schemaRefs>
    <ds:schemaRef ds:uri="http://schemas.openxmlformats.org/officeDocument/2006/bibliography"/>
  </ds:schemaRefs>
</ds:datastoreItem>
</file>

<file path=customXml/itemProps144.xml><?xml version="1.0" encoding="utf-8"?>
<ds:datastoreItem xmlns:ds="http://schemas.openxmlformats.org/officeDocument/2006/customXml" ds:itemID="{1D4E615C-D4CD-4E23-B4FE-738DEB163381}">
  <ds:schemaRefs>
    <ds:schemaRef ds:uri="http://schemas.openxmlformats.org/officeDocument/2006/bibliography"/>
  </ds:schemaRefs>
</ds:datastoreItem>
</file>

<file path=customXml/itemProps145.xml><?xml version="1.0" encoding="utf-8"?>
<ds:datastoreItem xmlns:ds="http://schemas.openxmlformats.org/officeDocument/2006/customXml" ds:itemID="{106E1B16-A300-4BE1-B563-ED779DC3FBA3}">
  <ds:schemaRefs>
    <ds:schemaRef ds:uri="http://schemas.openxmlformats.org/officeDocument/2006/bibliography"/>
  </ds:schemaRefs>
</ds:datastoreItem>
</file>

<file path=customXml/itemProps146.xml><?xml version="1.0" encoding="utf-8"?>
<ds:datastoreItem xmlns:ds="http://schemas.openxmlformats.org/officeDocument/2006/customXml" ds:itemID="{1A4DB74A-EF43-4463-B6A3-B9BBCBA4BAF7}">
  <ds:schemaRefs>
    <ds:schemaRef ds:uri="http://schemas.openxmlformats.org/officeDocument/2006/bibliography"/>
  </ds:schemaRefs>
</ds:datastoreItem>
</file>

<file path=customXml/itemProps147.xml><?xml version="1.0" encoding="utf-8"?>
<ds:datastoreItem xmlns:ds="http://schemas.openxmlformats.org/officeDocument/2006/customXml" ds:itemID="{71710074-CDFE-4604-93AD-D960892BA5FC}">
  <ds:schemaRefs>
    <ds:schemaRef ds:uri="http://schemas.openxmlformats.org/officeDocument/2006/bibliography"/>
  </ds:schemaRefs>
</ds:datastoreItem>
</file>

<file path=customXml/itemProps148.xml><?xml version="1.0" encoding="utf-8"?>
<ds:datastoreItem xmlns:ds="http://schemas.openxmlformats.org/officeDocument/2006/customXml" ds:itemID="{8D0A5FCF-5278-40A0-A026-6310DB3639E7}">
  <ds:schemaRefs>
    <ds:schemaRef ds:uri="http://schemas.openxmlformats.org/officeDocument/2006/bibliography"/>
  </ds:schemaRefs>
</ds:datastoreItem>
</file>

<file path=customXml/itemProps149.xml><?xml version="1.0" encoding="utf-8"?>
<ds:datastoreItem xmlns:ds="http://schemas.openxmlformats.org/officeDocument/2006/customXml" ds:itemID="{37E97B4F-7FDB-4F0C-9997-2CD0258C951C}">
  <ds:schemaRefs>
    <ds:schemaRef ds:uri="http://schemas.openxmlformats.org/officeDocument/2006/bibliography"/>
  </ds:schemaRefs>
</ds:datastoreItem>
</file>

<file path=customXml/itemProps15.xml><?xml version="1.0" encoding="utf-8"?>
<ds:datastoreItem xmlns:ds="http://schemas.openxmlformats.org/officeDocument/2006/customXml" ds:itemID="{A32F143D-CA4E-4B62-94D2-84AC44C9E4FD}">
  <ds:schemaRefs>
    <ds:schemaRef ds:uri="http://schemas.openxmlformats.org/officeDocument/2006/bibliography"/>
  </ds:schemaRefs>
</ds:datastoreItem>
</file>

<file path=customXml/itemProps150.xml><?xml version="1.0" encoding="utf-8"?>
<ds:datastoreItem xmlns:ds="http://schemas.openxmlformats.org/officeDocument/2006/customXml" ds:itemID="{9AFC37CF-5A4C-4B99-9A33-1665D2B09C14}">
  <ds:schemaRefs>
    <ds:schemaRef ds:uri="http://schemas.openxmlformats.org/officeDocument/2006/bibliography"/>
  </ds:schemaRefs>
</ds:datastoreItem>
</file>

<file path=customXml/itemProps151.xml><?xml version="1.0" encoding="utf-8"?>
<ds:datastoreItem xmlns:ds="http://schemas.openxmlformats.org/officeDocument/2006/customXml" ds:itemID="{0700DB60-ACB8-4F61-85B9-2EA24B0F7F56}">
  <ds:schemaRefs>
    <ds:schemaRef ds:uri="http://schemas.openxmlformats.org/officeDocument/2006/bibliography"/>
  </ds:schemaRefs>
</ds:datastoreItem>
</file>

<file path=customXml/itemProps152.xml><?xml version="1.0" encoding="utf-8"?>
<ds:datastoreItem xmlns:ds="http://schemas.openxmlformats.org/officeDocument/2006/customXml" ds:itemID="{30D8794A-B5E9-4AFE-96CF-7CC5F3BC4C73}">
  <ds:schemaRefs>
    <ds:schemaRef ds:uri="http://schemas.openxmlformats.org/officeDocument/2006/bibliography"/>
  </ds:schemaRefs>
</ds:datastoreItem>
</file>

<file path=customXml/itemProps153.xml><?xml version="1.0" encoding="utf-8"?>
<ds:datastoreItem xmlns:ds="http://schemas.openxmlformats.org/officeDocument/2006/customXml" ds:itemID="{7916CE92-5159-4D47-A8D6-5079285BCB9F}">
  <ds:schemaRefs>
    <ds:schemaRef ds:uri="http://schemas.openxmlformats.org/officeDocument/2006/bibliography"/>
  </ds:schemaRefs>
</ds:datastoreItem>
</file>

<file path=customXml/itemProps154.xml><?xml version="1.0" encoding="utf-8"?>
<ds:datastoreItem xmlns:ds="http://schemas.openxmlformats.org/officeDocument/2006/customXml" ds:itemID="{DA018870-8151-4721-B19E-3CB7F1537736}">
  <ds:schemaRefs>
    <ds:schemaRef ds:uri="http://schemas.openxmlformats.org/officeDocument/2006/bibliography"/>
  </ds:schemaRefs>
</ds:datastoreItem>
</file>

<file path=customXml/itemProps155.xml><?xml version="1.0" encoding="utf-8"?>
<ds:datastoreItem xmlns:ds="http://schemas.openxmlformats.org/officeDocument/2006/customXml" ds:itemID="{9A385E01-3467-4E78-B5AE-D16EE8867757}">
  <ds:schemaRefs>
    <ds:schemaRef ds:uri="http://schemas.openxmlformats.org/officeDocument/2006/bibliography"/>
  </ds:schemaRefs>
</ds:datastoreItem>
</file>

<file path=customXml/itemProps156.xml><?xml version="1.0" encoding="utf-8"?>
<ds:datastoreItem xmlns:ds="http://schemas.openxmlformats.org/officeDocument/2006/customXml" ds:itemID="{6FF60D21-4DC7-4E41-890A-F6478CF9294E}">
  <ds:schemaRefs>
    <ds:schemaRef ds:uri="http://schemas.openxmlformats.org/officeDocument/2006/bibliography"/>
  </ds:schemaRefs>
</ds:datastoreItem>
</file>

<file path=customXml/itemProps157.xml><?xml version="1.0" encoding="utf-8"?>
<ds:datastoreItem xmlns:ds="http://schemas.openxmlformats.org/officeDocument/2006/customXml" ds:itemID="{2E4004FD-E2DB-486C-9442-E145C04034F7}">
  <ds:schemaRefs>
    <ds:schemaRef ds:uri="http://schemas.openxmlformats.org/officeDocument/2006/bibliography"/>
  </ds:schemaRefs>
</ds:datastoreItem>
</file>

<file path=customXml/itemProps16.xml><?xml version="1.0" encoding="utf-8"?>
<ds:datastoreItem xmlns:ds="http://schemas.openxmlformats.org/officeDocument/2006/customXml" ds:itemID="{6E88F667-3F73-4586-838E-A2531DE92180}">
  <ds:schemaRefs>
    <ds:schemaRef ds:uri="http://schemas.openxmlformats.org/officeDocument/2006/bibliography"/>
  </ds:schemaRefs>
</ds:datastoreItem>
</file>

<file path=customXml/itemProps17.xml><?xml version="1.0" encoding="utf-8"?>
<ds:datastoreItem xmlns:ds="http://schemas.openxmlformats.org/officeDocument/2006/customXml" ds:itemID="{B270F867-9CAF-4D53-8D2E-5A9B3010ADFD}">
  <ds:schemaRefs>
    <ds:schemaRef ds:uri="http://schemas.openxmlformats.org/officeDocument/2006/bibliography"/>
  </ds:schemaRefs>
</ds:datastoreItem>
</file>

<file path=customXml/itemProps18.xml><?xml version="1.0" encoding="utf-8"?>
<ds:datastoreItem xmlns:ds="http://schemas.openxmlformats.org/officeDocument/2006/customXml" ds:itemID="{8954C0C5-0354-484C-AE37-05BB48FE0C87}">
  <ds:schemaRefs>
    <ds:schemaRef ds:uri="http://schemas.openxmlformats.org/officeDocument/2006/bibliography"/>
  </ds:schemaRefs>
</ds:datastoreItem>
</file>

<file path=customXml/itemProps19.xml><?xml version="1.0" encoding="utf-8"?>
<ds:datastoreItem xmlns:ds="http://schemas.openxmlformats.org/officeDocument/2006/customXml" ds:itemID="{4D60958B-144B-4BBC-ACF9-C152600A6FFD}">
  <ds:schemaRefs>
    <ds:schemaRef ds:uri="http://schemas.openxmlformats.org/officeDocument/2006/bibliography"/>
  </ds:schemaRefs>
</ds:datastoreItem>
</file>

<file path=customXml/itemProps2.xml><?xml version="1.0" encoding="utf-8"?>
<ds:datastoreItem xmlns:ds="http://schemas.openxmlformats.org/officeDocument/2006/customXml" ds:itemID="{6BD71AD2-5CC1-4687-B679-75E921180BB4}">
  <ds:schemaRefs>
    <ds:schemaRef ds:uri="http://schemas.openxmlformats.org/officeDocument/2006/bibliography"/>
  </ds:schemaRefs>
</ds:datastoreItem>
</file>

<file path=customXml/itemProps20.xml><?xml version="1.0" encoding="utf-8"?>
<ds:datastoreItem xmlns:ds="http://schemas.openxmlformats.org/officeDocument/2006/customXml" ds:itemID="{DAA73190-7DDB-4597-983E-79562154B8B2}">
  <ds:schemaRefs>
    <ds:schemaRef ds:uri="http://schemas.openxmlformats.org/officeDocument/2006/bibliography"/>
  </ds:schemaRefs>
</ds:datastoreItem>
</file>

<file path=customXml/itemProps21.xml><?xml version="1.0" encoding="utf-8"?>
<ds:datastoreItem xmlns:ds="http://schemas.openxmlformats.org/officeDocument/2006/customXml" ds:itemID="{502B1660-9370-4F61-9DD2-67020B52CECE}">
  <ds:schemaRefs>
    <ds:schemaRef ds:uri="http://schemas.openxmlformats.org/officeDocument/2006/bibliography"/>
  </ds:schemaRefs>
</ds:datastoreItem>
</file>

<file path=customXml/itemProps22.xml><?xml version="1.0" encoding="utf-8"?>
<ds:datastoreItem xmlns:ds="http://schemas.openxmlformats.org/officeDocument/2006/customXml" ds:itemID="{CE3D0919-7652-474C-84DD-973596F2B164}">
  <ds:schemaRefs>
    <ds:schemaRef ds:uri="http://schemas.openxmlformats.org/officeDocument/2006/bibliography"/>
  </ds:schemaRefs>
</ds:datastoreItem>
</file>

<file path=customXml/itemProps23.xml><?xml version="1.0" encoding="utf-8"?>
<ds:datastoreItem xmlns:ds="http://schemas.openxmlformats.org/officeDocument/2006/customXml" ds:itemID="{B852B3A7-979F-4D05-881E-5B049FAE121B}">
  <ds:schemaRefs>
    <ds:schemaRef ds:uri="http://schemas.openxmlformats.org/officeDocument/2006/bibliography"/>
  </ds:schemaRefs>
</ds:datastoreItem>
</file>

<file path=customXml/itemProps24.xml><?xml version="1.0" encoding="utf-8"?>
<ds:datastoreItem xmlns:ds="http://schemas.openxmlformats.org/officeDocument/2006/customXml" ds:itemID="{CC23EE14-145B-455F-A300-8AD482C68F01}">
  <ds:schemaRefs>
    <ds:schemaRef ds:uri="http://schemas.openxmlformats.org/officeDocument/2006/bibliography"/>
  </ds:schemaRefs>
</ds:datastoreItem>
</file>

<file path=customXml/itemProps25.xml><?xml version="1.0" encoding="utf-8"?>
<ds:datastoreItem xmlns:ds="http://schemas.openxmlformats.org/officeDocument/2006/customXml" ds:itemID="{38A66AA0-025B-42D1-9D6A-EA2AD65D3594}">
  <ds:schemaRefs>
    <ds:schemaRef ds:uri="http://schemas.openxmlformats.org/officeDocument/2006/bibliography"/>
  </ds:schemaRefs>
</ds:datastoreItem>
</file>

<file path=customXml/itemProps26.xml><?xml version="1.0" encoding="utf-8"?>
<ds:datastoreItem xmlns:ds="http://schemas.openxmlformats.org/officeDocument/2006/customXml" ds:itemID="{44F6FD65-3A81-4D94-8DCA-E9D144CEC6D0}">
  <ds:schemaRefs>
    <ds:schemaRef ds:uri="http://schemas.openxmlformats.org/officeDocument/2006/bibliography"/>
  </ds:schemaRefs>
</ds:datastoreItem>
</file>

<file path=customXml/itemProps27.xml><?xml version="1.0" encoding="utf-8"?>
<ds:datastoreItem xmlns:ds="http://schemas.openxmlformats.org/officeDocument/2006/customXml" ds:itemID="{E69A834D-87F9-40F0-9D9D-FBE494A4F1FE}">
  <ds:schemaRefs>
    <ds:schemaRef ds:uri="http://schemas.openxmlformats.org/officeDocument/2006/bibliography"/>
  </ds:schemaRefs>
</ds:datastoreItem>
</file>

<file path=customXml/itemProps28.xml><?xml version="1.0" encoding="utf-8"?>
<ds:datastoreItem xmlns:ds="http://schemas.openxmlformats.org/officeDocument/2006/customXml" ds:itemID="{856D837A-5A3F-4527-94BD-32F1F1F46C39}">
  <ds:schemaRefs>
    <ds:schemaRef ds:uri="http://schemas.openxmlformats.org/officeDocument/2006/bibliography"/>
  </ds:schemaRefs>
</ds:datastoreItem>
</file>

<file path=customXml/itemProps29.xml><?xml version="1.0" encoding="utf-8"?>
<ds:datastoreItem xmlns:ds="http://schemas.openxmlformats.org/officeDocument/2006/customXml" ds:itemID="{86D49D05-9A25-49A3-8EE0-435B16F651DE}">
  <ds:schemaRefs>
    <ds:schemaRef ds:uri="http://schemas.openxmlformats.org/officeDocument/2006/bibliography"/>
  </ds:schemaRefs>
</ds:datastoreItem>
</file>

<file path=customXml/itemProps3.xml><?xml version="1.0" encoding="utf-8"?>
<ds:datastoreItem xmlns:ds="http://schemas.openxmlformats.org/officeDocument/2006/customXml" ds:itemID="{41B25134-CE07-4C2D-8CAD-99C591F7A950}">
  <ds:schemaRefs>
    <ds:schemaRef ds:uri="http://schemas.openxmlformats.org/officeDocument/2006/bibliography"/>
  </ds:schemaRefs>
</ds:datastoreItem>
</file>

<file path=customXml/itemProps30.xml><?xml version="1.0" encoding="utf-8"?>
<ds:datastoreItem xmlns:ds="http://schemas.openxmlformats.org/officeDocument/2006/customXml" ds:itemID="{E9FDC83A-1424-4AE2-8AED-3669686DAFB5}">
  <ds:schemaRefs>
    <ds:schemaRef ds:uri="http://schemas.openxmlformats.org/officeDocument/2006/bibliography"/>
  </ds:schemaRefs>
</ds:datastoreItem>
</file>

<file path=customXml/itemProps31.xml><?xml version="1.0" encoding="utf-8"?>
<ds:datastoreItem xmlns:ds="http://schemas.openxmlformats.org/officeDocument/2006/customXml" ds:itemID="{887F8810-6475-4867-BC73-190A7FD6871B}">
  <ds:schemaRefs>
    <ds:schemaRef ds:uri="http://schemas.openxmlformats.org/officeDocument/2006/bibliography"/>
  </ds:schemaRefs>
</ds:datastoreItem>
</file>

<file path=customXml/itemProps32.xml><?xml version="1.0" encoding="utf-8"?>
<ds:datastoreItem xmlns:ds="http://schemas.openxmlformats.org/officeDocument/2006/customXml" ds:itemID="{D17A7C11-964F-4013-8762-8A3B2379917B}">
  <ds:schemaRefs>
    <ds:schemaRef ds:uri="http://schemas.openxmlformats.org/officeDocument/2006/bibliography"/>
  </ds:schemaRefs>
</ds:datastoreItem>
</file>

<file path=customXml/itemProps33.xml><?xml version="1.0" encoding="utf-8"?>
<ds:datastoreItem xmlns:ds="http://schemas.openxmlformats.org/officeDocument/2006/customXml" ds:itemID="{3E6E8DA5-EE3E-4146-86D2-EC8F720D4DA1}">
  <ds:schemaRefs>
    <ds:schemaRef ds:uri="http://schemas.openxmlformats.org/officeDocument/2006/bibliography"/>
  </ds:schemaRefs>
</ds:datastoreItem>
</file>

<file path=customXml/itemProps34.xml><?xml version="1.0" encoding="utf-8"?>
<ds:datastoreItem xmlns:ds="http://schemas.openxmlformats.org/officeDocument/2006/customXml" ds:itemID="{849868F7-0FAF-4A7F-B9C9-8590BE2FA952}">
  <ds:schemaRefs>
    <ds:schemaRef ds:uri="http://schemas.openxmlformats.org/officeDocument/2006/bibliography"/>
  </ds:schemaRefs>
</ds:datastoreItem>
</file>

<file path=customXml/itemProps35.xml><?xml version="1.0" encoding="utf-8"?>
<ds:datastoreItem xmlns:ds="http://schemas.openxmlformats.org/officeDocument/2006/customXml" ds:itemID="{9CC4DEB5-BAFE-4D74-93A2-D32173D0D4CA}">
  <ds:schemaRefs>
    <ds:schemaRef ds:uri="http://schemas.openxmlformats.org/officeDocument/2006/bibliography"/>
  </ds:schemaRefs>
</ds:datastoreItem>
</file>

<file path=customXml/itemProps36.xml><?xml version="1.0" encoding="utf-8"?>
<ds:datastoreItem xmlns:ds="http://schemas.openxmlformats.org/officeDocument/2006/customXml" ds:itemID="{F534AAB5-1A1D-45F9-8E09-E280E1A55A9F}">
  <ds:schemaRefs>
    <ds:schemaRef ds:uri="http://schemas.openxmlformats.org/officeDocument/2006/bibliography"/>
  </ds:schemaRefs>
</ds:datastoreItem>
</file>

<file path=customXml/itemProps37.xml><?xml version="1.0" encoding="utf-8"?>
<ds:datastoreItem xmlns:ds="http://schemas.openxmlformats.org/officeDocument/2006/customXml" ds:itemID="{90B0D47F-3F9D-4419-93CE-98F0B3CAA64C}">
  <ds:schemaRefs>
    <ds:schemaRef ds:uri="http://schemas.openxmlformats.org/officeDocument/2006/bibliography"/>
  </ds:schemaRefs>
</ds:datastoreItem>
</file>

<file path=customXml/itemProps38.xml><?xml version="1.0" encoding="utf-8"?>
<ds:datastoreItem xmlns:ds="http://schemas.openxmlformats.org/officeDocument/2006/customXml" ds:itemID="{3CA3A44D-D67E-4C04-B246-983B2F6B1534}">
  <ds:schemaRefs>
    <ds:schemaRef ds:uri="http://schemas.openxmlformats.org/officeDocument/2006/bibliography"/>
  </ds:schemaRefs>
</ds:datastoreItem>
</file>

<file path=customXml/itemProps39.xml><?xml version="1.0" encoding="utf-8"?>
<ds:datastoreItem xmlns:ds="http://schemas.openxmlformats.org/officeDocument/2006/customXml" ds:itemID="{95AC95A1-01C4-434D-B25E-AC030C5B32C0}">
  <ds:schemaRefs>
    <ds:schemaRef ds:uri="http://schemas.openxmlformats.org/officeDocument/2006/bibliography"/>
  </ds:schemaRefs>
</ds:datastoreItem>
</file>

<file path=customXml/itemProps4.xml><?xml version="1.0" encoding="utf-8"?>
<ds:datastoreItem xmlns:ds="http://schemas.openxmlformats.org/officeDocument/2006/customXml" ds:itemID="{D0F92CA2-853F-4A9D-9CF2-D32455712F1A}">
  <ds:schemaRefs>
    <ds:schemaRef ds:uri="http://schemas.openxmlformats.org/officeDocument/2006/bibliography"/>
  </ds:schemaRefs>
</ds:datastoreItem>
</file>

<file path=customXml/itemProps40.xml><?xml version="1.0" encoding="utf-8"?>
<ds:datastoreItem xmlns:ds="http://schemas.openxmlformats.org/officeDocument/2006/customXml" ds:itemID="{F6509DC0-5180-48E8-9BE5-FC3861E868B4}">
  <ds:schemaRefs>
    <ds:schemaRef ds:uri="http://schemas.openxmlformats.org/officeDocument/2006/bibliography"/>
  </ds:schemaRefs>
</ds:datastoreItem>
</file>

<file path=customXml/itemProps41.xml><?xml version="1.0" encoding="utf-8"?>
<ds:datastoreItem xmlns:ds="http://schemas.openxmlformats.org/officeDocument/2006/customXml" ds:itemID="{BB3911C2-2F75-4200-B035-5B1E8258EACE}">
  <ds:schemaRefs>
    <ds:schemaRef ds:uri="http://schemas.openxmlformats.org/officeDocument/2006/bibliography"/>
  </ds:schemaRefs>
</ds:datastoreItem>
</file>

<file path=customXml/itemProps42.xml><?xml version="1.0" encoding="utf-8"?>
<ds:datastoreItem xmlns:ds="http://schemas.openxmlformats.org/officeDocument/2006/customXml" ds:itemID="{84724548-2C75-4515-AD6F-0C2DC79943CD}">
  <ds:schemaRefs>
    <ds:schemaRef ds:uri="http://schemas.openxmlformats.org/officeDocument/2006/bibliography"/>
  </ds:schemaRefs>
</ds:datastoreItem>
</file>

<file path=customXml/itemProps43.xml><?xml version="1.0" encoding="utf-8"?>
<ds:datastoreItem xmlns:ds="http://schemas.openxmlformats.org/officeDocument/2006/customXml" ds:itemID="{BFDF73B0-6191-47F3-ABCA-CE54CB4AAFFF}">
  <ds:schemaRefs>
    <ds:schemaRef ds:uri="http://schemas.openxmlformats.org/officeDocument/2006/bibliography"/>
  </ds:schemaRefs>
</ds:datastoreItem>
</file>

<file path=customXml/itemProps44.xml><?xml version="1.0" encoding="utf-8"?>
<ds:datastoreItem xmlns:ds="http://schemas.openxmlformats.org/officeDocument/2006/customXml" ds:itemID="{6AC8FE58-4DFE-4578-B5DB-69E399052201}">
  <ds:schemaRefs>
    <ds:schemaRef ds:uri="http://schemas.openxmlformats.org/officeDocument/2006/bibliography"/>
  </ds:schemaRefs>
</ds:datastoreItem>
</file>

<file path=customXml/itemProps45.xml><?xml version="1.0" encoding="utf-8"?>
<ds:datastoreItem xmlns:ds="http://schemas.openxmlformats.org/officeDocument/2006/customXml" ds:itemID="{06F4AC48-86B7-40CA-9EE3-C04BED3FEDEE}">
  <ds:schemaRefs>
    <ds:schemaRef ds:uri="http://schemas.openxmlformats.org/officeDocument/2006/bibliography"/>
  </ds:schemaRefs>
</ds:datastoreItem>
</file>

<file path=customXml/itemProps46.xml><?xml version="1.0" encoding="utf-8"?>
<ds:datastoreItem xmlns:ds="http://schemas.openxmlformats.org/officeDocument/2006/customXml" ds:itemID="{92624E3F-6A51-4F89-AC77-50EFD7B56705}">
  <ds:schemaRefs>
    <ds:schemaRef ds:uri="http://schemas.openxmlformats.org/officeDocument/2006/bibliography"/>
  </ds:schemaRefs>
</ds:datastoreItem>
</file>

<file path=customXml/itemProps47.xml><?xml version="1.0" encoding="utf-8"?>
<ds:datastoreItem xmlns:ds="http://schemas.openxmlformats.org/officeDocument/2006/customXml" ds:itemID="{342906A0-68D2-4776-B7C7-C61878E76287}">
  <ds:schemaRefs>
    <ds:schemaRef ds:uri="http://schemas.openxmlformats.org/officeDocument/2006/bibliography"/>
  </ds:schemaRefs>
</ds:datastoreItem>
</file>

<file path=customXml/itemProps48.xml><?xml version="1.0" encoding="utf-8"?>
<ds:datastoreItem xmlns:ds="http://schemas.openxmlformats.org/officeDocument/2006/customXml" ds:itemID="{D24DF1C3-A7FA-453C-8EC9-C88FFAF347F6}">
  <ds:schemaRefs>
    <ds:schemaRef ds:uri="http://schemas.openxmlformats.org/officeDocument/2006/bibliography"/>
  </ds:schemaRefs>
</ds:datastoreItem>
</file>

<file path=customXml/itemProps49.xml><?xml version="1.0" encoding="utf-8"?>
<ds:datastoreItem xmlns:ds="http://schemas.openxmlformats.org/officeDocument/2006/customXml" ds:itemID="{CB32C253-77DB-4070-BBDD-2119A0699B77}">
  <ds:schemaRefs>
    <ds:schemaRef ds:uri="http://schemas.openxmlformats.org/officeDocument/2006/bibliography"/>
  </ds:schemaRefs>
</ds:datastoreItem>
</file>

<file path=customXml/itemProps5.xml><?xml version="1.0" encoding="utf-8"?>
<ds:datastoreItem xmlns:ds="http://schemas.openxmlformats.org/officeDocument/2006/customXml" ds:itemID="{A01BCA8E-53CD-49D8-AB32-F26D4FBC94FE}">
  <ds:schemaRefs>
    <ds:schemaRef ds:uri="http://schemas.openxmlformats.org/officeDocument/2006/bibliography"/>
  </ds:schemaRefs>
</ds:datastoreItem>
</file>

<file path=customXml/itemProps50.xml><?xml version="1.0" encoding="utf-8"?>
<ds:datastoreItem xmlns:ds="http://schemas.openxmlformats.org/officeDocument/2006/customXml" ds:itemID="{A85622AF-6FA4-4DB7-AD6D-7F4F8E7686A3}">
  <ds:schemaRefs>
    <ds:schemaRef ds:uri="http://schemas.openxmlformats.org/officeDocument/2006/bibliography"/>
  </ds:schemaRefs>
</ds:datastoreItem>
</file>

<file path=customXml/itemProps51.xml><?xml version="1.0" encoding="utf-8"?>
<ds:datastoreItem xmlns:ds="http://schemas.openxmlformats.org/officeDocument/2006/customXml" ds:itemID="{29EAE543-9E9E-4094-9FD4-E77BAD25B8F8}">
  <ds:schemaRefs>
    <ds:schemaRef ds:uri="http://schemas.openxmlformats.org/officeDocument/2006/bibliography"/>
  </ds:schemaRefs>
</ds:datastoreItem>
</file>

<file path=customXml/itemProps52.xml><?xml version="1.0" encoding="utf-8"?>
<ds:datastoreItem xmlns:ds="http://schemas.openxmlformats.org/officeDocument/2006/customXml" ds:itemID="{B7F8F8CD-12BF-42B2-9A99-7115F7CD5AE3}">
  <ds:schemaRefs>
    <ds:schemaRef ds:uri="http://schemas.openxmlformats.org/officeDocument/2006/bibliography"/>
  </ds:schemaRefs>
</ds:datastoreItem>
</file>

<file path=customXml/itemProps53.xml><?xml version="1.0" encoding="utf-8"?>
<ds:datastoreItem xmlns:ds="http://schemas.openxmlformats.org/officeDocument/2006/customXml" ds:itemID="{55481FC9-AF59-4470-82C5-280D5C3AA5AB}">
  <ds:schemaRefs>
    <ds:schemaRef ds:uri="http://schemas.openxmlformats.org/officeDocument/2006/bibliography"/>
  </ds:schemaRefs>
</ds:datastoreItem>
</file>

<file path=customXml/itemProps54.xml><?xml version="1.0" encoding="utf-8"?>
<ds:datastoreItem xmlns:ds="http://schemas.openxmlformats.org/officeDocument/2006/customXml" ds:itemID="{19910064-E2AD-43FF-B0C0-EC229C0B6A24}">
  <ds:schemaRefs>
    <ds:schemaRef ds:uri="http://schemas.openxmlformats.org/officeDocument/2006/bibliography"/>
  </ds:schemaRefs>
</ds:datastoreItem>
</file>

<file path=customXml/itemProps55.xml><?xml version="1.0" encoding="utf-8"?>
<ds:datastoreItem xmlns:ds="http://schemas.openxmlformats.org/officeDocument/2006/customXml" ds:itemID="{C88A256E-2554-4E0C-BC70-A0A307CC1673}">
  <ds:schemaRefs>
    <ds:schemaRef ds:uri="http://schemas.openxmlformats.org/officeDocument/2006/bibliography"/>
  </ds:schemaRefs>
</ds:datastoreItem>
</file>

<file path=customXml/itemProps56.xml><?xml version="1.0" encoding="utf-8"?>
<ds:datastoreItem xmlns:ds="http://schemas.openxmlformats.org/officeDocument/2006/customXml" ds:itemID="{96DA1A48-34F8-4343-B73E-30E5D725BA0F}">
  <ds:schemaRefs>
    <ds:schemaRef ds:uri="http://schemas.openxmlformats.org/officeDocument/2006/bibliography"/>
  </ds:schemaRefs>
</ds:datastoreItem>
</file>

<file path=customXml/itemProps57.xml><?xml version="1.0" encoding="utf-8"?>
<ds:datastoreItem xmlns:ds="http://schemas.openxmlformats.org/officeDocument/2006/customXml" ds:itemID="{C1B1E876-5C98-4B50-8A81-1551B6F7607A}">
  <ds:schemaRefs>
    <ds:schemaRef ds:uri="http://schemas.openxmlformats.org/officeDocument/2006/bibliography"/>
  </ds:schemaRefs>
</ds:datastoreItem>
</file>

<file path=customXml/itemProps58.xml><?xml version="1.0" encoding="utf-8"?>
<ds:datastoreItem xmlns:ds="http://schemas.openxmlformats.org/officeDocument/2006/customXml" ds:itemID="{DB03DD31-6BD2-4398-B00C-CD7ADBD04416}">
  <ds:schemaRefs>
    <ds:schemaRef ds:uri="http://schemas.openxmlformats.org/officeDocument/2006/bibliography"/>
  </ds:schemaRefs>
</ds:datastoreItem>
</file>

<file path=customXml/itemProps59.xml><?xml version="1.0" encoding="utf-8"?>
<ds:datastoreItem xmlns:ds="http://schemas.openxmlformats.org/officeDocument/2006/customXml" ds:itemID="{E2DD239A-7DA2-44D6-95EF-F3ABCF14E377}">
  <ds:schemaRefs>
    <ds:schemaRef ds:uri="http://schemas.openxmlformats.org/officeDocument/2006/bibliography"/>
  </ds:schemaRefs>
</ds:datastoreItem>
</file>

<file path=customXml/itemProps6.xml><?xml version="1.0" encoding="utf-8"?>
<ds:datastoreItem xmlns:ds="http://schemas.openxmlformats.org/officeDocument/2006/customXml" ds:itemID="{0B19C573-482F-4D7B-8F72-73B81A56D2D7}">
  <ds:schemaRefs>
    <ds:schemaRef ds:uri="http://schemas.openxmlformats.org/officeDocument/2006/bibliography"/>
  </ds:schemaRefs>
</ds:datastoreItem>
</file>

<file path=customXml/itemProps60.xml><?xml version="1.0" encoding="utf-8"?>
<ds:datastoreItem xmlns:ds="http://schemas.openxmlformats.org/officeDocument/2006/customXml" ds:itemID="{EF0C0C2A-9E7A-4699-9BD8-2783FDAE7793}">
  <ds:schemaRefs>
    <ds:schemaRef ds:uri="http://schemas.openxmlformats.org/officeDocument/2006/bibliography"/>
  </ds:schemaRefs>
</ds:datastoreItem>
</file>

<file path=customXml/itemProps61.xml><?xml version="1.0" encoding="utf-8"?>
<ds:datastoreItem xmlns:ds="http://schemas.openxmlformats.org/officeDocument/2006/customXml" ds:itemID="{3E1CFCB1-2750-454F-8D81-DEC49BE2C004}">
  <ds:schemaRefs>
    <ds:schemaRef ds:uri="http://schemas.openxmlformats.org/officeDocument/2006/bibliography"/>
  </ds:schemaRefs>
</ds:datastoreItem>
</file>

<file path=customXml/itemProps62.xml><?xml version="1.0" encoding="utf-8"?>
<ds:datastoreItem xmlns:ds="http://schemas.openxmlformats.org/officeDocument/2006/customXml" ds:itemID="{4458E938-83B5-4D83-87E9-4C7FE5808F39}">
  <ds:schemaRefs>
    <ds:schemaRef ds:uri="http://schemas.openxmlformats.org/officeDocument/2006/bibliography"/>
  </ds:schemaRefs>
</ds:datastoreItem>
</file>

<file path=customXml/itemProps63.xml><?xml version="1.0" encoding="utf-8"?>
<ds:datastoreItem xmlns:ds="http://schemas.openxmlformats.org/officeDocument/2006/customXml" ds:itemID="{03C57358-0F06-4870-8B40-5E8C59FA4524}">
  <ds:schemaRefs>
    <ds:schemaRef ds:uri="http://schemas.openxmlformats.org/officeDocument/2006/bibliography"/>
  </ds:schemaRefs>
</ds:datastoreItem>
</file>

<file path=customXml/itemProps64.xml><?xml version="1.0" encoding="utf-8"?>
<ds:datastoreItem xmlns:ds="http://schemas.openxmlformats.org/officeDocument/2006/customXml" ds:itemID="{0399395D-93DF-42B8-A6A7-9EA25868AB25}">
  <ds:schemaRefs>
    <ds:schemaRef ds:uri="http://schemas.openxmlformats.org/officeDocument/2006/bibliography"/>
  </ds:schemaRefs>
</ds:datastoreItem>
</file>

<file path=customXml/itemProps65.xml><?xml version="1.0" encoding="utf-8"?>
<ds:datastoreItem xmlns:ds="http://schemas.openxmlformats.org/officeDocument/2006/customXml" ds:itemID="{61BBB0FC-6357-4A8A-B914-6050A67E2194}">
  <ds:schemaRefs>
    <ds:schemaRef ds:uri="http://schemas.openxmlformats.org/officeDocument/2006/bibliography"/>
  </ds:schemaRefs>
</ds:datastoreItem>
</file>

<file path=customXml/itemProps66.xml><?xml version="1.0" encoding="utf-8"?>
<ds:datastoreItem xmlns:ds="http://schemas.openxmlformats.org/officeDocument/2006/customXml" ds:itemID="{A015F0D6-D0EA-45C9-BB61-65F3C88BD643}">
  <ds:schemaRefs>
    <ds:schemaRef ds:uri="http://schemas.openxmlformats.org/officeDocument/2006/bibliography"/>
  </ds:schemaRefs>
</ds:datastoreItem>
</file>

<file path=customXml/itemProps67.xml><?xml version="1.0" encoding="utf-8"?>
<ds:datastoreItem xmlns:ds="http://schemas.openxmlformats.org/officeDocument/2006/customXml" ds:itemID="{A6F060EE-EB44-4427-A972-CA55B4EC543A}">
  <ds:schemaRefs>
    <ds:schemaRef ds:uri="http://schemas.openxmlformats.org/officeDocument/2006/bibliography"/>
  </ds:schemaRefs>
</ds:datastoreItem>
</file>

<file path=customXml/itemProps68.xml><?xml version="1.0" encoding="utf-8"?>
<ds:datastoreItem xmlns:ds="http://schemas.openxmlformats.org/officeDocument/2006/customXml" ds:itemID="{7BAEBC9C-03C7-4260-BE7C-8B5910463581}">
  <ds:schemaRefs>
    <ds:schemaRef ds:uri="http://schemas.openxmlformats.org/officeDocument/2006/bibliography"/>
  </ds:schemaRefs>
</ds:datastoreItem>
</file>

<file path=customXml/itemProps69.xml><?xml version="1.0" encoding="utf-8"?>
<ds:datastoreItem xmlns:ds="http://schemas.openxmlformats.org/officeDocument/2006/customXml" ds:itemID="{2A62FFC4-5B8E-46B7-A8B7-601138BBE38D}">
  <ds:schemaRefs>
    <ds:schemaRef ds:uri="http://schemas.openxmlformats.org/officeDocument/2006/bibliography"/>
  </ds:schemaRefs>
</ds:datastoreItem>
</file>

<file path=customXml/itemProps7.xml><?xml version="1.0" encoding="utf-8"?>
<ds:datastoreItem xmlns:ds="http://schemas.openxmlformats.org/officeDocument/2006/customXml" ds:itemID="{07B17AB2-4243-4FEA-A06F-24513E4BC1D8}">
  <ds:schemaRefs>
    <ds:schemaRef ds:uri="http://schemas.openxmlformats.org/officeDocument/2006/bibliography"/>
  </ds:schemaRefs>
</ds:datastoreItem>
</file>

<file path=customXml/itemProps70.xml><?xml version="1.0" encoding="utf-8"?>
<ds:datastoreItem xmlns:ds="http://schemas.openxmlformats.org/officeDocument/2006/customXml" ds:itemID="{7E165FC0-E7E7-4F4B-BD8B-666183809385}">
  <ds:schemaRefs>
    <ds:schemaRef ds:uri="http://schemas.openxmlformats.org/officeDocument/2006/bibliography"/>
  </ds:schemaRefs>
</ds:datastoreItem>
</file>

<file path=customXml/itemProps71.xml><?xml version="1.0" encoding="utf-8"?>
<ds:datastoreItem xmlns:ds="http://schemas.openxmlformats.org/officeDocument/2006/customXml" ds:itemID="{C4538B9B-E7B2-4154-8394-7D5E07C0CD57}">
  <ds:schemaRefs>
    <ds:schemaRef ds:uri="http://schemas.openxmlformats.org/officeDocument/2006/bibliography"/>
  </ds:schemaRefs>
</ds:datastoreItem>
</file>

<file path=customXml/itemProps72.xml><?xml version="1.0" encoding="utf-8"?>
<ds:datastoreItem xmlns:ds="http://schemas.openxmlformats.org/officeDocument/2006/customXml" ds:itemID="{59DA286F-D1AC-4685-A02D-B520668A29CE}">
  <ds:schemaRefs>
    <ds:schemaRef ds:uri="http://schemas.openxmlformats.org/officeDocument/2006/bibliography"/>
  </ds:schemaRefs>
</ds:datastoreItem>
</file>

<file path=customXml/itemProps73.xml><?xml version="1.0" encoding="utf-8"?>
<ds:datastoreItem xmlns:ds="http://schemas.openxmlformats.org/officeDocument/2006/customXml" ds:itemID="{E8558589-B0EE-445F-BA82-A6688D53C7F2}">
  <ds:schemaRefs>
    <ds:schemaRef ds:uri="http://schemas.openxmlformats.org/officeDocument/2006/bibliography"/>
  </ds:schemaRefs>
</ds:datastoreItem>
</file>

<file path=customXml/itemProps74.xml><?xml version="1.0" encoding="utf-8"?>
<ds:datastoreItem xmlns:ds="http://schemas.openxmlformats.org/officeDocument/2006/customXml" ds:itemID="{FCAE37FC-D8CB-429C-8F87-4CEAB835624F}">
  <ds:schemaRefs>
    <ds:schemaRef ds:uri="http://schemas.openxmlformats.org/officeDocument/2006/bibliography"/>
  </ds:schemaRefs>
</ds:datastoreItem>
</file>

<file path=customXml/itemProps75.xml><?xml version="1.0" encoding="utf-8"?>
<ds:datastoreItem xmlns:ds="http://schemas.openxmlformats.org/officeDocument/2006/customXml" ds:itemID="{38057EB6-627E-4D0B-83F4-CABE965BE040}">
  <ds:schemaRefs>
    <ds:schemaRef ds:uri="http://schemas.openxmlformats.org/officeDocument/2006/bibliography"/>
  </ds:schemaRefs>
</ds:datastoreItem>
</file>

<file path=customXml/itemProps76.xml><?xml version="1.0" encoding="utf-8"?>
<ds:datastoreItem xmlns:ds="http://schemas.openxmlformats.org/officeDocument/2006/customXml" ds:itemID="{A0A316C1-F739-4111-8830-BA1E59D65AD9}">
  <ds:schemaRefs>
    <ds:schemaRef ds:uri="http://schemas.openxmlformats.org/officeDocument/2006/bibliography"/>
  </ds:schemaRefs>
</ds:datastoreItem>
</file>

<file path=customXml/itemProps77.xml><?xml version="1.0" encoding="utf-8"?>
<ds:datastoreItem xmlns:ds="http://schemas.openxmlformats.org/officeDocument/2006/customXml" ds:itemID="{028131A9-B1CC-4ADB-8D00-C45862F8DCDE}">
  <ds:schemaRefs>
    <ds:schemaRef ds:uri="http://schemas.openxmlformats.org/officeDocument/2006/bibliography"/>
  </ds:schemaRefs>
</ds:datastoreItem>
</file>

<file path=customXml/itemProps78.xml><?xml version="1.0" encoding="utf-8"?>
<ds:datastoreItem xmlns:ds="http://schemas.openxmlformats.org/officeDocument/2006/customXml" ds:itemID="{EC8C868B-C0D6-4177-8F7F-76B335069FFC}">
  <ds:schemaRefs>
    <ds:schemaRef ds:uri="http://schemas.openxmlformats.org/officeDocument/2006/bibliography"/>
  </ds:schemaRefs>
</ds:datastoreItem>
</file>

<file path=customXml/itemProps79.xml><?xml version="1.0" encoding="utf-8"?>
<ds:datastoreItem xmlns:ds="http://schemas.openxmlformats.org/officeDocument/2006/customXml" ds:itemID="{F0ECD993-51BB-4D14-8C15-41D2B266C91C}">
  <ds:schemaRefs>
    <ds:schemaRef ds:uri="http://schemas.openxmlformats.org/officeDocument/2006/bibliography"/>
  </ds:schemaRefs>
</ds:datastoreItem>
</file>

<file path=customXml/itemProps8.xml><?xml version="1.0" encoding="utf-8"?>
<ds:datastoreItem xmlns:ds="http://schemas.openxmlformats.org/officeDocument/2006/customXml" ds:itemID="{BA330E71-A4D8-4D30-A3FB-5FCA0561855E}">
  <ds:schemaRefs>
    <ds:schemaRef ds:uri="http://schemas.openxmlformats.org/officeDocument/2006/bibliography"/>
  </ds:schemaRefs>
</ds:datastoreItem>
</file>

<file path=customXml/itemProps80.xml><?xml version="1.0" encoding="utf-8"?>
<ds:datastoreItem xmlns:ds="http://schemas.openxmlformats.org/officeDocument/2006/customXml" ds:itemID="{69F2537D-18C6-4B51-8860-859893CA3F06}">
  <ds:schemaRefs>
    <ds:schemaRef ds:uri="http://schemas.openxmlformats.org/officeDocument/2006/bibliography"/>
  </ds:schemaRefs>
</ds:datastoreItem>
</file>

<file path=customXml/itemProps81.xml><?xml version="1.0" encoding="utf-8"?>
<ds:datastoreItem xmlns:ds="http://schemas.openxmlformats.org/officeDocument/2006/customXml" ds:itemID="{D43B108C-1E29-4C09-B18C-251955D18AD5}">
  <ds:schemaRefs>
    <ds:schemaRef ds:uri="http://schemas.openxmlformats.org/officeDocument/2006/bibliography"/>
  </ds:schemaRefs>
</ds:datastoreItem>
</file>

<file path=customXml/itemProps82.xml><?xml version="1.0" encoding="utf-8"?>
<ds:datastoreItem xmlns:ds="http://schemas.openxmlformats.org/officeDocument/2006/customXml" ds:itemID="{3ACBE6C4-01FC-41F9-B3BD-73DAD665FB03}">
  <ds:schemaRefs>
    <ds:schemaRef ds:uri="http://schemas.openxmlformats.org/officeDocument/2006/bibliography"/>
  </ds:schemaRefs>
</ds:datastoreItem>
</file>

<file path=customXml/itemProps83.xml><?xml version="1.0" encoding="utf-8"?>
<ds:datastoreItem xmlns:ds="http://schemas.openxmlformats.org/officeDocument/2006/customXml" ds:itemID="{76047EE6-974D-4230-89E0-641074F04AD5}">
  <ds:schemaRefs>
    <ds:schemaRef ds:uri="http://schemas.openxmlformats.org/officeDocument/2006/bibliography"/>
  </ds:schemaRefs>
</ds:datastoreItem>
</file>

<file path=customXml/itemProps84.xml><?xml version="1.0" encoding="utf-8"?>
<ds:datastoreItem xmlns:ds="http://schemas.openxmlformats.org/officeDocument/2006/customXml" ds:itemID="{49A9ECF9-C3DB-4B67-B3F6-5E2C16B166D2}">
  <ds:schemaRefs>
    <ds:schemaRef ds:uri="http://schemas.openxmlformats.org/officeDocument/2006/bibliography"/>
  </ds:schemaRefs>
</ds:datastoreItem>
</file>

<file path=customXml/itemProps85.xml><?xml version="1.0" encoding="utf-8"?>
<ds:datastoreItem xmlns:ds="http://schemas.openxmlformats.org/officeDocument/2006/customXml" ds:itemID="{51BBE99E-B4D3-4E05-8330-5886F80D5F42}">
  <ds:schemaRefs>
    <ds:schemaRef ds:uri="http://schemas.openxmlformats.org/officeDocument/2006/bibliography"/>
  </ds:schemaRefs>
</ds:datastoreItem>
</file>

<file path=customXml/itemProps86.xml><?xml version="1.0" encoding="utf-8"?>
<ds:datastoreItem xmlns:ds="http://schemas.openxmlformats.org/officeDocument/2006/customXml" ds:itemID="{177E1814-6431-4138-9E29-EBA044842942}">
  <ds:schemaRefs>
    <ds:schemaRef ds:uri="http://schemas.openxmlformats.org/officeDocument/2006/bibliography"/>
  </ds:schemaRefs>
</ds:datastoreItem>
</file>

<file path=customXml/itemProps87.xml><?xml version="1.0" encoding="utf-8"?>
<ds:datastoreItem xmlns:ds="http://schemas.openxmlformats.org/officeDocument/2006/customXml" ds:itemID="{2059B79D-24DD-4A64-9F69-A3184ED7852F}">
  <ds:schemaRefs>
    <ds:schemaRef ds:uri="http://schemas.openxmlformats.org/officeDocument/2006/bibliography"/>
  </ds:schemaRefs>
</ds:datastoreItem>
</file>

<file path=customXml/itemProps88.xml><?xml version="1.0" encoding="utf-8"?>
<ds:datastoreItem xmlns:ds="http://schemas.openxmlformats.org/officeDocument/2006/customXml" ds:itemID="{285F38CD-22AD-4E7F-BAC4-014A08C38E0D}">
  <ds:schemaRefs>
    <ds:schemaRef ds:uri="http://schemas.openxmlformats.org/officeDocument/2006/bibliography"/>
  </ds:schemaRefs>
</ds:datastoreItem>
</file>

<file path=customXml/itemProps89.xml><?xml version="1.0" encoding="utf-8"?>
<ds:datastoreItem xmlns:ds="http://schemas.openxmlformats.org/officeDocument/2006/customXml" ds:itemID="{700D1904-A102-46D1-B518-46FDC1DDC0F2}">
  <ds:schemaRefs>
    <ds:schemaRef ds:uri="http://schemas.openxmlformats.org/officeDocument/2006/bibliography"/>
  </ds:schemaRefs>
</ds:datastoreItem>
</file>

<file path=customXml/itemProps9.xml><?xml version="1.0" encoding="utf-8"?>
<ds:datastoreItem xmlns:ds="http://schemas.openxmlformats.org/officeDocument/2006/customXml" ds:itemID="{5DA4548D-B2E6-4FB9-90D6-2888ACB23C30}">
  <ds:schemaRefs>
    <ds:schemaRef ds:uri="http://schemas.openxmlformats.org/officeDocument/2006/bibliography"/>
  </ds:schemaRefs>
</ds:datastoreItem>
</file>

<file path=customXml/itemProps90.xml><?xml version="1.0" encoding="utf-8"?>
<ds:datastoreItem xmlns:ds="http://schemas.openxmlformats.org/officeDocument/2006/customXml" ds:itemID="{1FC88028-4769-41FD-BBA3-48041264AA52}">
  <ds:schemaRefs>
    <ds:schemaRef ds:uri="http://schemas.openxmlformats.org/officeDocument/2006/bibliography"/>
  </ds:schemaRefs>
</ds:datastoreItem>
</file>

<file path=customXml/itemProps91.xml><?xml version="1.0" encoding="utf-8"?>
<ds:datastoreItem xmlns:ds="http://schemas.openxmlformats.org/officeDocument/2006/customXml" ds:itemID="{B8578CEE-9BCB-4544-9A8A-A873A4BDA44C}">
  <ds:schemaRefs>
    <ds:schemaRef ds:uri="http://schemas.openxmlformats.org/officeDocument/2006/bibliography"/>
  </ds:schemaRefs>
</ds:datastoreItem>
</file>

<file path=customXml/itemProps92.xml><?xml version="1.0" encoding="utf-8"?>
<ds:datastoreItem xmlns:ds="http://schemas.openxmlformats.org/officeDocument/2006/customXml" ds:itemID="{488C0599-AC8D-4BEE-B16F-DD76AD05C228}">
  <ds:schemaRefs>
    <ds:schemaRef ds:uri="http://schemas.openxmlformats.org/officeDocument/2006/bibliography"/>
  </ds:schemaRefs>
</ds:datastoreItem>
</file>

<file path=customXml/itemProps93.xml><?xml version="1.0" encoding="utf-8"?>
<ds:datastoreItem xmlns:ds="http://schemas.openxmlformats.org/officeDocument/2006/customXml" ds:itemID="{D146B83D-57E0-492C-AA1A-8B2A6D148CCE}">
  <ds:schemaRefs>
    <ds:schemaRef ds:uri="http://schemas.openxmlformats.org/officeDocument/2006/bibliography"/>
  </ds:schemaRefs>
</ds:datastoreItem>
</file>

<file path=customXml/itemProps94.xml><?xml version="1.0" encoding="utf-8"?>
<ds:datastoreItem xmlns:ds="http://schemas.openxmlformats.org/officeDocument/2006/customXml" ds:itemID="{EC00B6A2-231A-4AF8-B076-6EECA93B3358}">
  <ds:schemaRefs>
    <ds:schemaRef ds:uri="http://schemas.openxmlformats.org/officeDocument/2006/bibliography"/>
  </ds:schemaRefs>
</ds:datastoreItem>
</file>

<file path=customXml/itemProps95.xml><?xml version="1.0" encoding="utf-8"?>
<ds:datastoreItem xmlns:ds="http://schemas.openxmlformats.org/officeDocument/2006/customXml" ds:itemID="{3F4267AB-E62E-480C-87C9-BD15E4233F4A}">
  <ds:schemaRefs>
    <ds:schemaRef ds:uri="http://schemas.openxmlformats.org/officeDocument/2006/bibliography"/>
  </ds:schemaRefs>
</ds:datastoreItem>
</file>

<file path=customXml/itemProps96.xml><?xml version="1.0" encoding="utf-8"?>
<ds:datastoreItem xmlns:ds="http://schemas.openxmlformats.org/officeDocument/2006/customXml" ds:itemID="{981FFB06-12AA-4CB8-B53E-16193A5CDD2F}">
  <ds:schemaRefs>
    <ds:schemaRef ds:uri="http://schemas.openxmlformats.org/officeDocument/2006/bibliography"/>
  </ds:schemaRefs>
</ds:datastoreItem>
</file>

<file path=customXml/itemProps97.xml><?xml version="1.0" encoding="utf-8"?>
<ds:datastoreItem xmlns:ds="http://schemas.openxmlformats.org/officeDocument/2006/customXml" ds:itemID="{28645551-6460-4475-8BA6-18FF060474FB}">
  <ds:schemaRefs>
    <ds:schemaRef ds:uri="http://schemas.openxmlformats.org/officeDocument/2006/bibliography"/>
  </ds:schemaRefs>
</ds:datastoreItem>
</file>

<file path=customXml/itemProps98.xml><?xml version="1.0" encoding="utf-8"?>
<ds:datastoreItem xmlns:ds="http://schemas.openxmlformats.org/officeDocument/2006/customXml" ds:itemID="{5DA85AB7-B0D7-485D-8B25-8C4746B5DAB6}">
  <ds:schemaRefs>
    <ds:schemaRef ds:uri="http://schemas.openxmlformats.org/officeDocument/2006/bibliography"/>
  </ds:schemaRefs>
</ds:datastoreItem>
</file>

<file path=customXml/itemProps99.xml><?xml version="1.0" encoding="utf-8"?>
<ds:datastoreItem xmlns:ds="http://schemas.openxmlformats.org/officeDocument/2006/customXml" ds:itemID="{DEDFFA07-61BD-4789-A7BB-C72B756BF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63</Pages>
  <Words>23430</Words>
  <Characters>133555</Characters>
  <Application>Microsoft Office Word</Application>
  <DocSecurity>0</DocSecurity>
  <Lines>1112</Lines>
  <Paragraphs>313</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156672</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Vladimir Filipovic</cp:lastModifiedBy>
  <cp:revision>3</cp:revision>
  <cp:lastPrinted>2019-03-15T09:14:00Z</cp:lastPrinted>
  <dcterms:created xsi:type="dcterms:W3CDTF">2019-03-15T09:19:00Z</dcterms:created>
  <dcterms:modified xsi:type="dcterms:W3CDTF">2019-03-22T08:58:00Z</dcterms:modified>
</cp:coreProperties>
</file>