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FE2" w:rsidRDefault="00F55FE2" w:rsidP="00F55FE2">
      <w:pPr>
        <w:suppressAutoHyphens/>
        <w:jc w:val="center"/>
        <w:rPr>
          <w:rFonts w:ascii="Arial" w:eastAsia="Arial Unicode MS" w:hAnsi="Arial" w:cs="Arial"/>
          <w:b/>
          <w:color w:val="000000"/>
          <w:kern w:val="1"/>
          <w:lang w:val="sr-Cyrl-RS" w:eastAsia="ar-SA"/>
        </w:rPr>
      </w:pPr>
    </w:p>
    <w:p w:rsidR="00F55FE2" w:rsidRDefault="00F55FE2" w:rsidP="00F55FE2">
      <w:pPr>
        <w:suppressAutoHyphens/>
        <w:jc w:val="center"/>
        <w:rPr>
          <w:rFonts w:ascii="Arial" w:eastAsia="Arial Unicode MS" w:hAnsi="Arial" w:cs="Arial"/>
          <w:b/>
          <w:color w:val="000000"/>
          <w:kern w:val="1"/>
          <w:lang w:val="sr-Cyrl-RS" w:eastAsia="ar-SA"/>
        </w:rPr>
      </w:pPr>
    </w:p>
    <w:p w:rsidR="00F55FE2" w:rsidRPr="00327718" w:rsidRDefault="00F55FE2" w:rsidP="00F55FE2">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F55FE2" w:rsidRPr="00327718" w:rsidRDefault="00F55FE2" w:rsidP="00F55FE2">
      <w:pPr>
        <w:jc w:val="center"/>
        <w:rPr>
          <w:rFonts w:ascii="Arial" w:eastAsia="Calibri" w:hAnsi="Arial" w:cs="Arial"/>
          <w:b/>
        </w:rPr>
      </w:pPr>
      <w:r w:rsidRPr="00327718">
        <w:rPr>
          <w:rFonts w:ascii="Arial" w:eastAsia="Calibri" w:hAnsi="Arial" w:cs="Arial"/>
          <w:b/>
        </w:rPr>
        <w:t xml:space="preserve">ОГРАНАК ТЕНТ </w:t>
      </w:r>
    </w:p>
    <w:p w:rsidR="00F55FE2" w:rsidRPr="00327718" w:rsidRDefault="00F55FE2" w:rsidP="00F55FE2">
      <w:pPr>
        <w:rPr>
          <w:rFonts w:ascii="Calibri" w:eastAsia="Calibri" w:hAnsi="Calibri" w:cs="Arial"/>
          <w:b/>
        </w:rPr>
      </w:pPr>
    </w:p>
    <w:p w:rsidR="00F55FE2" w:rsidRPr="00327718" w:rsidRDefault="00F55FE2" w:rsidP="00F55FE2">
      <w:pPr>
        <w:jc w:val="center"/>
        <w:rPr>
          <w:rFonts w:ascii="Calibri" w:eastAsia="Calibri" w:hAnsi="Calibri" w:cs="Arial"/>
          <w:lang w:val="sr-Latn-CS"/>
        </w:rPr>
      </w:pPr>
      <w:r>
        <w:rPr>
          <w:rFonts w:ascii="Calibri" w:eastAsia="Calibri" w:hAnsi="Calibri" w:cs="Arial"/>
          <w:noProof/>
        </w:rPr>
        <w:drawing>
          <wp:inline distT="0" distB="0" distL="0" distR="0" wp14:anchorId="605FCB24" wp14:editId="560105DC">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F55FE2" w:rsidRDefault="00F55FE2" w:rsidP="00F55FE2">
      <w:pPr>
        <w:jc w:val="center"/>
        <w:rPr>
          <w:rFonts w:ascii="Calibri" w:eastAsia="Calibri" w:hAnsi="Calibri" w:cs="Arial"/>
          <w:lang w:val="sr-Cyrl-RS"/>
        </w:rPr>
      </w:pPr>
      <w:bookmarkStart w:id="0" w:name="_Toc441215596"/>
      <w:bookmarkStart w:id="1" w:name="_Toc441651535"/>
      <w:bookmarkStart w:id="2" w:name="_Toc442559872"/>
    </w:p>
    <w:p w:rsidR="00F55FE2" w:rsidRPr="00327718" w:rsidRDefault="00F55FE2" w:rsidP="00F55FE2">
      <w:pPr>
        <w:jc w:val="center"/>
        <w:rPr>
          <w:rFonts w:ascii="Arial" w:eastAsia="Calibri" w:hAnsi="Arial" w:cs="Arial"/>
          <w:b/>
        </w:rPr>
      </w:pPr>
      <w:r w:rsidRPr="00327718">
        <w:rPr>
          <w:rFonts w:ascii="Arial" w:eastAsia="Calibri" w:hAnsi="Arial" w:cs="Arial"/>
          <w:b/>
        </w:rPr>
        <w:t>КОНКУРСНА ДОКУМЕНТАЦИЈА</w:t>
      </w:r>
      <w:bookmarkEnd w:id="0"/>
      <w:bookmarkEnd w:id="1"/>
      <w:bookmarkEnd w:id="2"/>
    </w:p>
    <w:p w:rsidR="00F55FE2" w:rsidRPr="00327718" w:rsidRDefault="00F55FE2" w:rsidP="00F55FE2">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F55FE2" w:rsidRPr="00B50E7A" w:rsidRDefault="00F55FE2" w:rsidP="00F55FE2">
      <w:pPr>
        <w:jc w:val="center"/>
        <w:rPr>
          <w:rFonts w:ascii="Arial" w:eastAsia="Calibri" w:hAnsi="Arial" w:cs="Arial"/>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A620F1">
        <w:rPr>
          <w:rFonts w:ascii="Arial" w:eastAsia="Times New Roman" w:hAnsi="Arial" w:cs="Arial"/>
          <w:lang w:val="sr-Cyrl-RS"/>
        </w:rPr>
        <w:t>2256/2018(3000/0464/2018,3000/0471/2018)</w:t>
      </w:r>
    </w:p>
    <w:p w:rsidR="00F55FE2" w:rsidRDefault="00F55FE2" w:rsidP="00F55FE2">
      <w:pPr>
        <w:jc w:val="center"/>
        <w:rPr>
          <w:rFonts w:ascii="Arial" w:eastAsia="Times New Roman" w:hAnsi="Arial" w:cs="Arial"/>
          <w:lang w:val="ru-RU"/>
        </w:rPr>
      </w:pPr>
      <w:r w:rsidRPr="00B50E7A">
        <w:rPr>
          <w:rFonts w:ascii="Arial" w:eastAsia="Calibri" w:hAnsi="Arial" w:cs="Arial"/>
          <w:lang w:val="hr-HR"/>
        </w:rPr>
        <w:t xml:space="preserve">Предмет </w:t>
      </w:r>
      <w:r w:rsidRPr="00B50E7A">
        <w:rPr>
          <w:rFonts w:ascii="Arial" w:eastAsia="Calibri" w:hAnsi="Arial" w:cs="Arial"/>
          <w:lang w:val="sr-Cyrl-CS"/>
        </w:rPr>
        <w:t xml:space="preserve"> јавне </w:t>
      </w:r>
      <w:r w:rsidRPr="00B50E7A">
        <w:rPr>
          <w:rFonts w:ascii="Arial" w:eastAsia="Calibri" w:hAnsi="Arial" w:cs="Arial"/>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080485">
        <w:rPr>
          <w:rFonts w:ascii="Arial" w:eastAsia="Times New Roman" w:hAnsi="Arial" w:cs="Arial"/>
          <w:lang w:val="ru-RU"/>
        </w:rPr>
        <w:t>Резервни делови за пумпе сливног кондензата и резервни делови за пумпе расхладне воде,сливног кондензата,дренажне пумпе...</w:t>
      </w:r>
    </w:p>
    <w:p w:rsidR="00B817AD" w:rsidRDefault="00B817AD" w:rsidP="00F55FE2">
      <w:pPr>
        <w:autoSpaceDE w:val="0"/>
        <w:autoSpaceDN w:val="0"/>
        <w:adjustRightInd w:val="0"/>
        <w:spacing w:after="0" w:line="240" w:lineRule="auto"/>
        <w:ind w:firstLine="720"/>
        <w:jc w:val="both"/>
        <w:rPr>
          <w:rFonts w:ascii="Arial" w:eastAsia="Arial Unicode MS" w:hAnsi="Arial" w:cs="Arial"/>
          <w:b/>
          <w:kern w:val="2"/>
          <w:lang w:val="sr-Latn-RS"/>
        </w:rPr>
      </w:pPr>
    </w:p>
    <w:p w:rsidR="00B817AD" w:rsidRDefault="00B817AD" w:rsidP="00F55FE2">
      <w:pPr>
        <w:autoSpaceDE w:val="0"/>
        <w:autoSpaceDN w:val="0"/>
        <w:adjustRightInd w:val="0"/>
        <w:spacing w:after="0" w:line="240" w:lineRule="auto"/>
        <w:ind w:firstLine="720"/>
        <w:jc w:val="both"/>
        <w:rPr>
          <w:rFonts w:ascii="Arial" w:eastAsia="Arial Unicode MS" w:hAnsi="Arial" w:cs="Arial"/>
          <w:b/>
          <w:kern w:val="2"/>
          <w:lang w:val="sr-Latn-RS"/>
        </w:rPr>
      </w:pPr>
    </w:p>
    <w:p w:rsidR="00B817AD" w:rsidRDefault="00B817AD" w:rsidP="00F55FE2">
      <w:pPr>
        <w:autoSpaceDE w:val="0"/>
        <w:autoSpaceDN w:val="0"/>
        <w:adjustRightInd w:val="0"/>
        <w:spacing w:after="0" w:line="240" w:lineRule="auto"/>
        <w:ind w:firstLine="720"/>
        <w:jc w:val="both"/>
        <w:rPr>
          <w:rFonts w:ascii="Arial" w:eastAsia="Arial Unicode MS" w:hAnsi="Arial" w:cs="Arial"/>
          <w:b/>
          <w:kern w:val="2"/>
          <w:lang w:val="sr-Latn-RS"/>
        </w:rPr>
      </w:pPr>
    </w:p>
    <w:p w:rsidR="00B817AD" w:rsidRDefault="00B817AD" w:rsidP="00F55FE2">
      <w:pPr>
        <w:autoSpaceDE w:val="0"/>
        <w:autoSpaceDN w:val="0"/>
        <w:adjustRightInd w:val="0"/>
        <w:spacing w:after="0" w:line="240" w:lineRule="auto"/>
        <w:ind w:firstLine="720"/>
        <w:jc w:val="both"/>
        <w:rPr>
          <w:rFonts w:ascii="Arial" w:eastAsia="Arial Unicode MS" w:hAnsi="Arial" w:cs="Arial"/>
          <w:b/>
          <w:kern w:val="2"/>
          <w:lang w:val="sr-Latn-RS"/>
        </w:rPr>
      </w:pPr>
    </w:p>
    <w:p w:rsidR="00B817AD" w:rsidRDefault="00B817AD" w:rsidP="00F55FE2">
      <w:pPr>
        <w:autoSpaceDE w:val="0"/>
        <w:autoSpaceDN w:val="0"/>
        <w:adjustRightInd w:val="0"/>
        <w:spacing w:after="0" w:line="240" w:lineRule="auto"/>
        <w:ind w:firstLine="720"/>
        <w:jc w:val="both"/>
        <w:rPr>
          <w:rFonts w:ascii="Arial" w:eastAsia="Arial Unicode MS" w:hAnsi="Arial" w:cs="Arial"/>
          <w:b/>
          <w:kern w:val="2"/>
          <w:lang w:val="sr-Latn-RS"/>
        </w:rPr>
      </w:pPr>
    </w:p>
    <w:p w:rsidR="00B817AD" w:rsidRDefault="00B817AD" w:rsidP="00F55FE2">
      <w:pPr>
        <w:autoSpaceDE w:val="0"/>
        <w:autoSpaceDN w:val="0"/>
        <w:adjustRightInd w:val="0"/>
        <w:spacing w:after="0" w:line="240" w:lineRule="auto"/>
        <w:ind w:firstLine="720"/>
        <w:jc w:val="both"/>
        <w:rPr>
          <w:rFonts w:ascii="Arial" w:eastAsia="Arial Unicode MS" w:hAnsi="Arial" w:cs="Arial"/>
          <w:b/>
          <w:kern w:val="2"/>
          <w:lang w:val="sr-Latn-RS"/>
        </w:rPr>
      </w:pPr>
    </w:p>
    <w:p w:rsidR="00B817AD" w:rsidRDefault="00B817AD" w:rsidP="00F55FE2">
      <w:pPr>
        <w:autoSpaceDE w:val="0"/>
        <w:autoSpaceDN w:val="0"/>
        <w:adjustRightInd w:val="0"/>
        <w:spacing w:after="0" w:line="240" w:lineRule="auto"/>
        <w:ind w:firstLine="720"/>
        <w:jc w:val="both"/>
        <w:rPr>
          <w:rFonts w:ascii="Arial" w:eastAsia="Arial Unicode MS" w:hAnsi="Arial" w:cs="Arial"/>
          <w:b/>
          <w:kern w:val="2"/>
          <w:lang w:val="sr-Latn-RS"/>
        </w:rPr>
      </w:pPr>
    </w:p>
    <w:p w:rsidR="00B817AD" w:rsidRDefault="00B817AD" w:rsidP="00F55FE2">
      <w:pPr>
        <w:autoSpaceDE w:val="0"/>
        <w:autoSpaceDN w:val="0"/>
        <w:adjustRightInd w:val="0"/>
        <w:spacing w:after="0" w:line="240" w:lineRule="auto"/>
        <w:ind w:firstLine="720"/>
        <w:jc w:val="both"/>
        <w:rPr>
          <w:rFonts w:ascii="Arial" w:eastAsia="Arial Unicode MS" w:hAnsi="Arial" w:cs="Arial"/>
          <w:b/>
          <w:kern w:val="2"/>
          <w:lang w:val="sr-Latn-RS"/>
        </w:rPr>
      </w:pPr>
    </w:p>
    <w:p w:rsidR="00B817AD" w:rsidRDefault="00B817AD" w:rsidP="00F55FE2">
      <w:pPr>
        <w:autoSpaceDE w:val="0"/>
        <w:autoSpaceDN w:val="0"/>
        <w:adjustRightInd w:val="0"/>
        <w:spacing w:after="0" w:line="240" w:lineRule="auto"/>
        <w:ind w:firstLine="720"/>
        <w:jc w:val="both"/>
        <w:rPr>
          <w:rFonts w:ascii="Arial" w:eastAsia="Arial Unicode MS" w:hAnsi="Arial" w:cs="Arial"/>
          <w:b/>
          <w:kern w:val="2"/>
          <w:lang w:val="sr-Latn-RS"/>
        </w:rPr>
      </w:pPr>
    </w:p>
    <w:p w:rsidR="00B817AD" w:rsidRDefault="00B817AD" w:rsidP="00F55FE2">
      <w:pPr>
        <w:autoSpaceDE w:val="0"/>
        <w:autoSpaceDN w:val="0"/>
        <w:adjustRightInd w:val="0"/>
        <w:spacing w:after="0" w:line="240" w:lineRule="auto"/>
        <w:ind w:firstLine="720"/>
        <w:jc w:val="both"/>
        <w:rPr>
          <w:rFonts w:ascii="Arial" w:eastAsia="Arial Unicode MS" w:hAnsi="Arial" w:cs="Arial"/>
          <w:b/>
          <w:kern w:val="2"/>
          <w:lang w:val="sr-Latn-RS"/>
        </w:rPr>
      </w:pPr>
    </w:p>
    <w:p w:rsidR="00B817AD" w:rsidRDefault="00B817AD" w:rsidP="00F55FE2">
      <w:pPr>
        <w:autoSpaceDE w:val="0"/>
        <w:autoSpaceDN w:val="0"/>
        <w:adjustRightInd w:val="0"/>
        <w:spacing w:after="0" w:line="240" w:lineRule="auto"/>
        <w:ind w:firstLine="720"/>
        <w:jc w:val="both"/>
        <w:rPr>
          <w:rFonts w:ascii="Arial" w:eastAsia="Arial Unicode MS" w:hAnsi="Arial" w:cs="Arial"/>
          <w:b/>
          <w:kern w:val="2"/>
          <w:lang w:val="sr-Latn-RS"/>
        </w:rPr>
      </w:pPr>
    </w:p>
    <w:p w:rsidR="00B817AD" w:rsidRDefault="00B817AD" w:rsidP="00F55FE2">
      <w:pPr>
        <w:autoSpaceDE w:val="0"/>
        <w:autoSpaceDN w:val="0"/>
        <w:adjustRightInd w:val="0"/>
        <w:spacing w:after="0" w:line="240" w:lineRule="auto"/>
        <w:ind w:firstLine="720"/>
        <w:jc w:val="both"/>
        <w:rPr>
          <w:rFonts w:ascii="Arial" w:eastAsia="Arial Unicode MS" w:hAnsi="Arial" w:cs="Arial"/>
          <w:b/>
          <w:kern w:val="2"/>
          <w:lang w:val="sr-Latn-RS"/>
        </w:rPr>
      </w:pPr>
    </w:p>
    <w:p w:rsidR="00B817AD" w:rsidRDefault="00B817AD" w:rsidP="00F55FE2">
      <w:pPr>
        <w:autoSpaceDE w:val="0"/>
        <w:autoSpaceDN w:val="0"/>
        <w:adjustRightInd w:val="0"/>
        <w:spacing w:after="0" w:line="240" w:lineRule="auto"/>
        <w:ind w:firstLine="720"/>
        <w:jc w:val="both"/>
        <w:rPr>
          <w:rFonts w:ascii="Arial" w:eastAsia="Arial Unicode MS" w:hAnsi="Arial" w:cs="Arial"/>
          <w:b/>
          <w:kern w:val="2"/>
          <w:lang w:val="sr-Latn-RS"/>
        </w:rPr>
      </w:pPr>
    </w:p>
    <w:p w:rsidR="00B817AD" w:rsidRDefault="00B817AD" w:rsidP="00F55FE2">
      <w:pPr>
        <w:autoSpaceDE w:val="0"/>
        <w:autoSpaceDN w:val="0"/>
        <w:adjustRightInd w:val="0"/>
        <w:spacing w:after="0" w:line="240" w:lineRule="auto"/>
        <w:ind w:firstLine="720"/>
        <w:jc w:val="both"/>
        <w:rPr>
          <w:rFonts w:ascii="Arial" w:eastAsia="Arial Unicode MS" w:hAnsi="Arial" w:cs="Arial"/>
          <w:b/>
          <w:kern w:val="2"/>
          <w:lang w:val="sr-Latn-RS"/>
        </w:rPr>
      </w:pPr>
    </w:p>
    <w:p w:rsidR="00B817AD" w:rsidRDefault="00B817AD" w:rsidP="00F55FE2">
      <w:pPr>
        <w:autoSpaceDE w:val="0"/>
        <w:autoSpaceDN w:val="0"/>
        <w:adjustRightInd w:val="0"/>
        <w:spacing w:after="0" w:line="240" w:lineRule="auto"/>
        <w:ind w:firstLine="720"/>
        <w:jc w:val="both"/>
        <w:rPr>
          <w:rFonts w:ascii="Arial" w:eastAsia="Arial Unicode MS" w:hAnsi="Arial" w:cs="Arial"/>
          <w:b/>
          <w:kern w:val="2"/>
          <w:lang w:val="sr-Latn-RS"/>
        </w:rPr>
      </w:pPr>
    </w:p>
    <w:p w:rsidR="00B817AD" w:rsidRDefault="00B817AD" w:rsidP="00F55FE2">
      <w:pPr>
        <w:autoSpaceDE w:val="0"/>
        <w:autoSpaceDN w:val="0"/>
        <w:adjustRightInd w:val="0"/>
        <w:spacing w:after="0" w:line="240" w:lineRule="auto"/>
        <w:ind w:firstLine="720"/>
        <w:jc w:val="both"/>
        <w:rPr>
          <w:rFonts w:ascii="Arial" w:eastAsia="Arial Unicode MS" w:hAnsi="Arial" w:cs="Arial"/>
          <w:b/>
          <w:kern w:val="2"/>
          <w:lang w:val="sr-Latn-RS"/>
        </w:rPr>
      </w:pPr>
    </w:p>
    <w:p w:rsidR="00B817AD" w:rsidRDefault="00B817AD" w:rsidP="00F55FE2">
      <w:pPr>
        <w:autoSpaceDE w:val="0"/>
        <w:autoSpaceDN w:val="0"/>
        <w:adjustRightInd w:val="0"/>
        <w:spacing w:after="0" w:line="240" w:lineRule="auto"/>
        <w:ind w:firstLine="720"/>
        <w:jc w:val="both"/>
        <w:rPr>
          <w:rFonts w:ascii="Arial" w:eastAsia="Arial Unicode MS" w:hAnsi="Arial" w:cs="Arial"/>
          <w:b/>
          <w:kern w:val="2"/>
          <w:lang w:val="sr-Latn-RS"/>
        </w:rPr>
      </w:pPr>
    </w:p>
    <w:p w:rsidR="00F55FE2" w:rsidRDefault="00F55FE2" w:rsidP="00F55FE2">
      <w:pPr>
        <w:autoSpaceDE w:val="0"/>
        <w:autoSpaceDN w:val="0"/>
        <w:adjustRightInd w:val="0"/>
        <w:spacing w:after="0" w:line="240" w:lineRule="auto"/>
        <w:ind w:firstLine="720"/>
        <w:jc w:val="both"/>
        <w:rPr>
          <w:rFonts w:ascii="Arial" w:eastAsia="Times New Roman" w:hAnsi="Arial" w:cs="Arial"/>
          <w:lang w:val="sr-Cyrl-RS" w:eastAsia="ar-SA"/>
        </w:rPr>
      </w:pPr>
      <w:r w:rsidRPr="00327718">
        <w:rPr>
          <w:rFonts w:ascii="Arial" w:eastAsia="TimesNewRomanPSMT" w:hAnsi="Arial" w:cs="Arial"/>
          <w:b/>
          <w:color w:val="000000"/>
        </w:rPr>
        <w:t xml:space="preserve">                                                </w:t>
      </w:r>
    </w:p>
    <w:p w:rsidR="00F55FE2" w:rsidRDefault="00F55FE2" w:rsidP="00F55FE2">
      <w:pPr>
        <w:spacing w:after="0" w:line="240" w:lineRule="auto"/>
        <w:jc w:val="center"/>
        <w:rPr>
          <w:rFonts w:ascii="Arial" w:eastAsia="Times New Roman" w:hAnsi="Arial" w:cs="Arial"/>
          <w:bCs/>
          <w:color w:val="FF0000"/>
          <w:lang w:val="sr-Cyrl-RS" w:eastAsia="ar-SA"/>
        </w:rPr>
      </w:pPr>
    </w:p>
    <w:tbl>
      <w:tblPr>
        <w:tblW w:w="0" w:type="auto"/>
        <w:tblLayout w:type="fixed"/>
        <w:tblCellMar>
          <w:left w:w="10" w:type="dxa"/>
          <w:right w:w="10" w:type="dxa"/>
        </w:tblCellMar>
        <w:tblLook w:val="0000" w:firstRow="0" w:lastRow="0" w:firstColumn="0" w:lastColumn="0" w:noHBand="0" w:noVBand="0"/>
      </w:tblPr>
      <w:tblGrid>
        <w:gridCol w:w="5310"/>
        <w:gridCol w:w="3345"/>
      </w:tblGrid>
      <w:tr w:rsidR="00F55FE2" w:rsidTr="00F55FE2">
        <w:trPr>
          <w:trHeight w:hRule="exact" w:val="800"/>
        </w:trPr>
        <w:tc>
          <w:tcPr>
            <w:tcW w:w="5310" w:type="dxa"/>
            <w:shd w:val="clear" w:color="auto" w:fill="FFFFFF"/>
            <w:tcMar>
              <w:top w:w="0" w:type="dxa"/>
              <w:left w:w="0" w:type="dxa"/>
              <w:bottom w:w="0" w:type="dxa"/>
              <w:right w:w="0" w:type="dxa"/>
            </w:tcMar>
          </w:tcPr>
          <w:tbl>
            <w:tblPr>
              <w:tblW w:w="6399" w:type="dxa"/>
              <w:tblLayout w:type="fixed"/>
              <w:tblCellMar>
                <w:left w:w="10" w:type="dxa"/>
                <w:right w:w="10" w:type="dxa"/>
              </w:tblCellMar>
              <w:tblLook w:val="0000" w:firstRow="0" w:lastRow="0" w:firstColumn="0" w:lastColumn="0" w:noHBand="0" w:noVBand="0"/>
            </w:tblPr>
            <w:tblGrid>
              <w:gridCol w:w="6399"/>
            </w:tblGrid>
            <w:tr w:rsidR="00F55FE2" w:rsidTr="00F55FE2">
              <w:trPr>
                <w:trHeight w:hRule="exact" w:val="441"/>
              </w:trPr>
              <w:tc>
                <w:tcPr>
                  <w:tcW w:w="6399" w:type="dxa"/>
                  <w:tcMar>
                    <w:top w:w="40" w:type="dxa"/>
                    <w:left w:w="60" w:type="dxa"/>
                    <w:bottom w:w="20" w:type="dxa"/>
                    <w:right w:w="40" w:type="dxa"/>
                  </w:tcMar>
                </w:tcPr>
                <w:p w:rsidR="00F55FE2" w:rsidRPr="00795BD1" w:rsidRDefault="00F55FE2" w:rsidP="00F55FE2">
                  <w:pPr>
                    <w:rPr>
                      <w:lang w:val="sr-Cyrl-RS"/>
                    </w:rPr>
                  </w:pPr>
                </w:p>
              </w:tc>
            </w:tr>
          </w:tbl>
          <w:p w:rsidR="00F55FE2" w:rsidRDefault="00F55FE2" w:rsidP="00F55FE2">
            <w:pPr>
              <w:pStyle w:val="EMPTYCELLSTYLE"/>
            </w:pPr>
            <w:r>
              <w:rPr>
                <w:rFonts w:ascii="Arial" w:eastAsia="Arial" w:hAnsi="Arial" w:cs="Arial"/>
                <w:sz w:val="22"/>
              </w:rPr>
              <w:t xml:space="preserve">  </w:t>
            </w:r>
          </w:p>
        </w:tc>
        <w:tc>
          <w:tcPr>
            <w:tcW w:w="3345" w:type="dxa"/>
            <w:shd w:val="clear" w:color="auto" w:fill="FFFFFF"/>
          </w:tcPr>
          <w:p w:rsidR="00F55FE2" w:rsidRDefault="00F55FE2" w:rsidP="00F55FE2">
            <w:pPr>
              <w:rPr>
                <w:rFonts w:ascii="SansSerif" w:eastAsia="SansSerif" w:hAnsi="SansSerif" w:cs="SansSerif"/>
                <w:color w:val="000000"/>
                <w:sz w:val="1"/>
                <w:szCs w:val="20"/>
              </w:rPr>
            </w:pPr>
          </w:p>
          <w:p w:rsidR="00F55FE2" w:rsidRDefault="00F55FE2" w:rsidP="00F55FE2">
            <w:pPr>
              <w:pStyle w:val="EMPTYCELLSTYLE"/>
            </w:pPr>
            <w:bookmarkStart w:id="6" w:name="_GoBack"/>
            <w:bookmarkEnd w:id="6"/>
          </w:p>
        </w:tc>
      </w:tr>
      <w:tr w:rsidR="00F55FE2" w:rsidTr="00F55FE2">
        <w:trPr>
          <w:trHeight w:hRule="exact" w:val="400"/>
        </w:trPr>
        <w:tc>
          <w:tcPr>
            <w:tcW w:w="5310" w:type="dxa"/>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200"/>
            </w:tblGrid>
            <w:tr w:rsidR="00F55FE2" w:rsidTr="00F55FE2">
              <w:trPr>
                <w:trHeight w:hRule="exact" w:val="380"/>
              </w:trPr>
              <w:tc>
                <w:tcPr>
                  <w:tcW w:w="3200" w:type="dxa"/>
                  <w:tcMar>
                    <w:top w:w="40" w:type="dxa"/>
                    <w:left w:w="60" w:type="dxa"/>
                    <w:bottom w:w="20" w:type="dxa"/>
                    <w:right w:w="40" w:type="dxa"/>
                  </w:tcMar>
                </w:tcPr>
                <w:p w:rsidR="00F55FE2" w:rsidRDefault="00F55FE2" w:rsidP="00F55FE2"/>
              </w:tc>
            </w:tr>
          </w:tbl>
          <w:p w:rsidR="00F55FE2" w:rsidRDefault="00F55FE2" w:rsidP="00F55FE2">
            <w:pPr>
              <w:pStyle w:val="EMPTYCELLSTYLE"/>
            </w:pPr>
          </w:p>
        </w:tc>
        <w:tc>
          <w:tcPr>
            <w:tcW w:w="3345" w:type="dxa"/>
            <w:shd w:val="clear" w:color="auto" w:fill="FFFFFF"/>
          </w:tcPr>
          <w:p w:rsidR="00F55FE2" w:rsidRDefault="00F55FE2" w:rsidP="00F55FE2">
            <w:pPr>
              <w:rPr>
                <w:rFonts w:ascii="SansSerif" w:eastAsia="SansSerif" w:hAnsi="SansSerif" w:cs="SansSerif"/>
                <w:color w:val="000000"/>
                <w:sz w:val="1"/>
                <w:szCs w:val="20"/>
              </w:rPr>
            </w:pPr>
          </w:p>
          <w:p w:rsidR="00F55FE2" w:rsidRDefault="00F55FE2" w:rsidP="00F55FE2">
            <w:pPr>
              <w:pStyle w:val="EMPTYCELLSTYLE"/>
            </w:pPr>
          </w:p>
        </w:tc>
      </w:tr>
    </w:tbl>
    <w:p w:rsidR="00F55FE2" w:rsidRPr="00312BFF" w:rsidRDefault="00F55FE2" w:rsidP="00F55FE2">
      <w:pPr>
        <w:spacing w:after="0" w:line="240" w:lineRule="auto"/>
        <w:rPr>
          <w:rFonts w:ascii="Arial" w:eastAsia="Times New Roman" w:hAnsi="Arial" w:cs="Arial"/>
          <w:bCs/>
          <w:color w:val="FF0000"/>
          <w:lang w:val="sr-Cyrl-RS" w:eastAsia="ar-SA"/>
        </w:rPr>
      </w:pPr>
    </w:p>
    <w:p w:rsidR="00F55FE2" w:rsidRPr="00644C61" w:rsidRDefault="00F55FE2" w:rsidP="00F55FE2">
      <w:pPr>
        <w:spacing w:after="0" w:line="240" w:lineRule="auto"/>
        <w:jc w:val="center"/>
        <w:rPr>
          <w:rFonts w:ascii="Arial" w:eastAsia="Times New Roman" w:hAnsi="Arial" w:cs="Arial"/>
          <w:lang w:val="ru-RU" w:eastAsia="ar-SA"/>
        </w:rPr>
      </w:pPr>
    </w:p>
    <w:p w:rsidR="00F55FE2" w:rsidRPr="00644C61" w:rsidRDefault="00F55FE2" w:rsidP="00F55FE2">
      <w:pPr>
        <w:spacing w:after="0" w:line="240" w:lineRule="auto"/>
        <w:jc w:val="center"/>
        <w:rPr>
          <w:rFonts w:ascii="Arial" w:eastAsia="Arial Unicode MS" w:hAnsi="Arial" w:cs="Arial"/>
          <w:kern w:val="2"/>
          <w:lang w:val="ru-RU"/>
        </w:rPr>
      </w:pPr>
      <w:r w:rsidRPr="00644C61">
        <w:rPr>
          <w:rFonts w:ascii="Arial" w:eastAsia="Arial Unicode MS" w:hAnsi="Arial" w:cs="Arial"/>
          <w:kern w:val="2"/>
          <w:lang w:val="ru-RU"/>
        </w:rPr>
        <w:t xml:space="preserve">(заведено у ЈП ЕПС број </w:t>
      </w:r>
      <w:r w:rsidR="00B817AD">
        <w:rPr>
          <w:rFonts w:ascii="Arial" w:eastAsia="Arial Unicode MS" w:hAnsi="Arial" w:cs="Arial"/>
          <w:kern w:val="2"/>
          <w:lang w:val="sr-Latn-RS"/>
        </w:rPr>
        <w:t>105.E.03.01.-160523/3-2019</w:t>
      </w:r>
      <w:r w:rsidRPr="00644C61">
        <w:rPr>
          <w:rFonts w:ascii="Arial" w:eastAsia="Arial Unicode MS" w:hAnsi="Arial" w:cs="Arial"/>
          <w:kern w:val="2"/>
          <w:lang w:val="ru-RU"/>
        </w:rPr>
        <w:t xml:space="preserve"> од </w:t>
      </w:r>
      <w:r w:rsidR="00B817AD">
        <w:rPr>
          <w:rFonts w:ascii="Arial" w:eastAsia="Arial Unicode MS" w:hAnsi="Arial" w:cs="Arial"/>
          <w:kern w:val="2"/>
        </w:rPr>
        <w:t>26.03.2019.</w:t>
      </w:r>
      <w:r w:rsidRPr="00644C61">
        <w:rPr>
          <w:rFonts w:ascii="Arial" w:eastAsia="Arial Unicode MS" w:hAnsi="Arial" w:cs="Arial"/>
          <w:kern w:val="2"/>
          <w:lang w:val="ru-RU"/>
        </w:rPr>
        <w:t xml:space="preserve"> године)</w:t>
      </w:r>
    </w:p>
    <w:p w:rsidR="00F55FE2" w:rsidRPr="00644C61" w:rsidRDefault="00F55FE2" w:rsidP="00F55FE2">
      <w:pPr>
        <w:spacing w:after="0" w:line="240" w:lineRule="auto"/>
        <w:jc w:val="center"/>
        <w:rPr>
          <w:rFonts w:ascii="Arial" w:eastAsia="Arial Unicode MS" w:hAnsi="Arial" w:cs="Arial"/>
          <w:kern w:val="2"/>
          <w:lang w:val="ru-RU"/>
        </w:rPr>
      </w:pPr>
    </w:p>
    <w:p w:rsidR="00F55FE2" w:rsidRDefault="00F55FE2" w:rsidP="00F55FE2">
      <w:pPr>
        <w:rPr>
          <w:rFonts w:ascii="Arial" w:eastAsia="TimesNewRomanPSMT" w:hAnsi="Arial" w:cs="Arial"/>
          <w:color w:val="000000"/>
          <w:lang w:val="sr-Cyrl-CS"/>
        </w:rPr>
      </w:pPr>
      <w:r>
        <w:rPr>
          <w:rFonts w:ascii="Arial" w:eastAsia="TimesNewRomanPSMT" w:hAnsi="Arial" w:cs="Arial"/>
          <w:color w:val="000000"/>
          <w:lang w:val="sr-Cyrl-CS"/>
        </w:rPr>
        <w:br w:type="page"/>
      </w:r>
    </w:p>
    <w:p w:rsidR="00F55FE2" w:rsidRPr="00D2759A" w:rsidRDefault="00F55FE2" w:rsidP="00F55FE2">
      <w:pPr>
        <w:spacing w:after="0" w:line="240" w:lineRule="auto"/>
        <w:jc w:val="both"/>
        <w:rPr>
          <w:rFonts w:ascii="Arial" w:eastAsia="Times New Roman" w:hAnsi="Arial" w:cs="Arial"/>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Pr>
          <w:rFonts w:ascii="Arial" w:eastAsia="TimesNewRomanPSMT" w:hAnsi="Arial" w:cs="Arial"/>
          <w:color w:val="000000"/>
          <w:lang w:val="sr-Cyrl-RS"/>
        </w:rPr>
        <w:t>.</w:t>
      </w:r>
      <w:proofErr w:type="gramEnd"/>
      <w:r>
        <w:rPr>
          <w:rFonts w:ascii="Arial" w:eastAsia="TimesNewRomanPSMT" w:hAnsi="Arial" w:cs="Arial"/>
          <w:color w:val="000000"/>
          <w:lang w:val="sr-Cyrl-RS"/>
        </w:rPr>
        <w:t xml:space="preserve"> </w:t>
      </w:r>
      <w:r w:rsidR="0080264F" w:rsidRPr="000B4FEA">
        <w:rPr>
          <w:rFonts w:ascii="Arial" w:eastAsia="TimesNewRomanPSMT" w:hAnsi="Arial" w:cs="Arial"/>
          <w:lang w:val="sr-Cyrl-RS"/>
        </w:rPr>
        <w:t>5364-Е.</w:t>
      </w:r>
      <w:r w:rsidR="0080264F" w:rsidRPr="000B4FEA">
        <w:rPr>
          <w:rFonts w:ascii="Arial" w:eastAsia="TimesNewRomanPSMT" w:hAnsi="Arial" w:cs="Arial"/>
        </w:rPr>
        <w:t>03.02-</w:t>
      </w:r>
      <w:r w:rsidR="0080264F">
        <w:rPr>
          <w:rFonts w:ascii="Arial" w:eastAsia="TimesNewRomanPSMT" w:hAnsi="Arial" w:cs="Arial"/>
          <w:lang w:val="sr-Cyrl-RS"/>
        </w:rPr>
        <w:t>606027</w:t>
      </w:r>
      <w:r w:rsidR="0080264F" w:rsidRPr="000B4FEA">
        <w:rPr>
          <w:rFonts w:ascii="Arial" w:eastAsia="TimesNewRomanPSMT" w:hAnsi="Arial" w:cs="Arial"/>
          <w:lang w:val="sr-Cyrl-RS"/>
        </w:rPr>
        <w:t>/</w:t>
      </w:r>
      <w:r w:rsidR="0080264F">
        <w:rPr>
          <w:rFonts w:ascii="Arial" w:eastAsia="TimesNewRomanPSMT" w:hAnsi="Arial" w:cs="Arial"/>
          <w:lang w:val="sr-Cyrl-RS"/>
        </w:rPr>
        <w:t>1</w:t>
      </w:r>
      <w:r w:rsidR="0080264F" w:rsidRPr="000B4FEA">
        <w:rPr>
          <w:rFonts w:ascii="Arial" w:eastAsia="TimesNewRomanPSMT" w:hAnsi="Arial" w:cs="Arial"/>
          <w:lang w:val="sr-Cyrl-RS"/>
        </w:rPr>
        <w:t>-2018</w:t>
      </w:r>
      <w:r w:rsidR="0080264F" w:rsidRPr="000B4FEA">
        <w:rPr>
          <w:rFonts w:ascii="Arial" w:eastAsia="TimesNewRomanPSMT" w:hAnsi="Arial" w:cs="Arial"/>
        </w:rPr>
        <w:t xml:space="preserve"> од </w:t>
      </w:r>
      <w:r w:rsidR="0080264F">
        <w:rPr>
          <w:rFonts w:ascii="Arial" w:eastAsia="TimesNewRomanPSMT" w:hAnsi="Arial" w:cs="Arial"/>
          <w:lang w:val="sr-Cyrl-RS"/>
        </w:rPr>
        <w:t>03.12</w:t>
      </w:r>
      <w:r w:rsidR="0080264F" w:rsidRPr="000B4FEA">
        <w:rPr>
          <w:rFonts w:ascii="Arial" w:eastAsia="TimesNewRomanPSMT" w:hAnsi="Arial" w:cs="Arial"/>
          <w:lang w:val="sr-Cyrl-RS"/>
        </w:rPr>
        <w:t>.2018</w:t>
      </w:r>
      <w:r w:rsidR="0080264F" w:rsidRPr="000B4FEA">
        <w:rPr>
          <w:rFonts w:ascii="Arial" w:eastAsia="TimesNewRomanPSMT" w:hAnsi="Arial" w:cs="Arial"/>
        </w:rPr>
        <w:t>.године</w:t>
      </w:r>
      <w:r w:rsidRPr="003F4FE6">
        <w:rPr>
          <w:rFonts w:ascii="Arial" w:eastAsia="Arial Unicode MS" w:hAnsi="Arial" w:cs="Arial"/>
          <w:kern w:val="2"/>
          <w:lang w:val="ru-RU"/>
        </w:rPr>
        <w:t xml:space="preserve"> </w:t>
      </w:r>
      <w:r w:rsidRPr="00327718">
        <w:rPr>
          <w:rFonts w:ascii="Arial" w:eastAsia="TimesNewRomanPSMT" w:hAnsi="Arial" w:cs="Arial"/>
          <w:color w:val="000000"/>
        </w:rPr>
        <w:t>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80264F" w:rsidRPr="000B4FEA">
        <w:rPr>
          <w:rFonts w:ascii="Arial" w:eastAsia="TimesNewRomanPSMT" w:hAnsi="Arial" w:cs="Arial"/>
          <w:lang w:val="sr-Cyrl-RS"/>
        </w:rPr>
        <w:t>5364-Е.</w:t>
      </w:r>
      <w:r w:rsidR="0080264F" w:rsidRPr="000B4FEA">
        <w:rPr>
          <w:rFonts w:ascii="Arial" w:eastAsia="TimesNewRomanPSMT" w:hAnsi="Arial" w:cs="Arial"/>
        </w:rPr>
        <w:t>03.02-</w:t>
      </w:r>
      <w:r w:rsidR="0080264F">
        <w:rPr>
          <w:rFonts w:ascii="Arial" w:eastAsia="TimesNewRomanPSMT" w:hAnsi="Arial" w:cs="Arial"/>
          <w:lang w:val="sr-Cyrl-RS"/>
        </w:rPr>
        <w:t>606027</w:t>
      </w:r>
      <w:r w:rsidR="0080264F" w:rsidRPr="000B4FEA">
        <w:rPr>
          <w:rFonts w:ascii="Arial" w:eastAsia="TimesNewRomanPSMT" w:hAnsi="Arial" w:cs="Arial"/>
          <w:lang w:val="sr-Cyrl-RS"/>
        </w:rPr>
        <w:t>/2-2018</w:t>
      </w:r>
      <w:r w:rsidR="0080264F" w:rsidRPr="000B4FEA">
        <w:rPr>
          <w:rFonts w:ascii="Arial" w:eastAsia="TimesNewRomanPSMT" w:hAnsi="Arial" w:cs="Arial"/>
        </w:rPr>
        <w:t xml:space="preserve"> од </w:t>
      </w:r>
      <w:r w:rsidR="0080264F">
        <w:rPr>
          <w:rFonts w:ascii="Arial" w:eastAsia="TimesNewRomanPSMT" w:hAnsi="Arial" w:cs="Arial"/>
          <w:lang w:val="sr-Cyrl-RS"/>
        </w:rPr>
        <w:t>03.12</w:t>
      </w:r>
      <w:r w:rsidR="0080264F" w:rsidRPr="000B4FEA">
        <w:rPr>
          <w:rFonts w:ascii="Arial" w:eastAsia="TimesNewRomanPSMT" w:hAnsi="Arial" w:cs="Arial"/>
          <w:lang w:val="sr-Cyrl-RS"/>
        </w:rPr>
        <w:t>.2018</w:t>
      </w:r>
      <w:r w:rsidR="0080264F" w:rsidRPr="000B4FEA">
        <w:rPr>
          <w:rFonts w:ascii="Arial" w:eastAsia="TimesNewRomanPSMT" w:hAnsi="Arial" w:cs="Arial"/>
        </w:rPr>
        <w:t>.године</w:t>
      </w:r>
      <w:r w:rsidRPr="00327718">
        <w:rPr>
          <w:rFonts w:ascii="Arial" w:eastAsia="TimesNewRomanPSMT" w:hAnsi="Arial" w:cs="Arial"/>
          <w:color w:val="000000"/>
        </w:rPr>
        <w:t>,</w:t>
      </w:r>
      <w:r w:rsidRPr="003A2249">
        <w:rPr>
          <w:rFonts w:ascii="Arial" w:eastAsia="Times New Roman" w:hAnsi="Arial" w:cs="Arial"/>
          <w:lang w:val="sr-Cyrl-RS"/>
        </w:rPr>
        <w:t xml:space="preserve"> </w:t>
      </w:r>
      <w:r>
        <w:rPr>
          <w:rFonts w:ascii="Arial" w:eastAsia="Times New Roman" w:hAnsi="Arial" w:cs="Arial"/>
          <w:lang w:val="sr-Cyrl-RS"/>
        </w:rPr>
        <w:t xml:space="preserve">и измени Решења бр. </w:t>
      </w:r>
      <w:r w:rsidR="00B817AD">
        <w:rPr>
          <w:rFonts w:ascii="Arial" w:eastAsia="TimesNewRomanPSMT" w:hAnsi="Arial" w:cs="Arial"/>
          <w:lang w:val="sr-Latn-RS"/>
        </w:rPr>
        <w:t>105-E.03.01.-160523/1-2019</w:t>
      </w:r>
      <w:r w:rsidRPr="000B4FEA">
        <w:rPr>
          <w:rFonts w:ascii="Arial" w:eastAsia="TimesNewRomanPSMT" w:hAnsi="Arial" w:cs="Arial"/>
        </w:rPr>
        <w:t xml:space="preserve"> од </w:t>
      </w:r>
      <w:r w:rsidR="00B817AD">
        <w:rPr>
          <w:rFonts w:ascii="Arial" w:eastAsia="TimesNewRomanPSMT" w:hAnsi="Arial" w:cs="Arial"/>
          <w:lang w:val="sr-Latn-RS"/>
        </w:rPr>
        <w:t>21.03.2019</w:t>
      </w:r>
      <w:r w:rsidRPr="000B4FEA">
        <w:rPr>
          <w:rFonts w:ascii="Arial" w:eastAsia="TimesNewRomanPSMT" w:hAnsi="Arial" w:cs="Arial"/>
        </w:rPr>
        <w:t>.године</w:t>
      </w:r>
    </w:p>
    <w:p w:rsidR="00F55FE2" w:rsidRPr="00327718" w:rsidRDefault="00F55FE2" w:rsidP="00F55FE2">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rPr>
        <w:t xml:space="preserve"> </w:t>
      </w:r>
      <w:proofErr w:type="gramStart"/>
      <w:r w:rsidRPr="00327718">
        <w:rPr>
          <w:rFonts w:ascii="Arial" w:eastAsia="TimesNewRomanPSMT" w:hAnsi="Arial" w:cs="Arial"/>
          <w:color w:val="000000"/>
        </w:rPr>
        <w:t>припремљена</w:t>
      </w:r>
      <w:proofErr w:type="gramEnd"/>
      <w:r w:rsidRPr="00327718">
        <w:rPr>
          <w:rFonts w:ascii="Arial" w:eastAsia="TimesNewRomanPSMT" w:hAnsi="Arial" w:cs="Arial"/>
          <w:color w:val="000000"/>
        </w:rPr>
        <w:t xml:space="preserve"> је:</w:t>
      </w:r>
    </w:p>
    <w:p w:rsidR="00F55FE2" w:rsidRPr="00327718" w:rsidRDefault="00F55FE2" w:rsidP="00F55FE2">
      <w:pPr>
        <w:spacing w:after="0" w:line="240" w:lineRule="auto"/>
        <w:jc w:val="both"/>
        <w:rPr>
          <w:rFonts w:ascii="Arial" w:eastAsia="TimesNewRomanPSMT" w:hAnsi="Arial" w:cs="Arial"/>
          <w:color w:val="000000"/>
          <w:lang w:val="sr-Cyrl-RS"/>
        </w:rPr>
      </w:pPr>
    </w:p>
    <w:p w:rsidR="00F55FE2" w:rsidRPr="00327718" w:rsidRDefault="00F55FE2" w:rsidP="00F55FE2">
      <w:pPr>
        <w:spacing w:after="0" w:line="240" w:lineRule="auto"/>
        <w:jc w:val="both"/>
        <w:rPr>
          <w:rFonts w:ascii="Arial" w:eastAsia="TimesNewRomanPSMT" w:hAnsi="Arial" w:cs="Arial"/>
          <w:color w:val="000000"/>
          <w:lang w:val="sr-Cyrl-RS"/>
        </w:rPr>
      </w:pPr>
    </w:p>
    <w:p w:rsidR="00F55FE2" w:rsidRPr="00327718" w:rsidRDefault="00F55FE2" w:rsidP="00F55FE2">
      <w:pPr>
        <w:spacing w:after="0" w:line="240" w:lineRule="auto"/>
        <w:jc w:val="both"/>
        <w:rPr>
          <w:rFonts w:ascii="Arial" w:eastAsia="TimesNewRomanPSMT" w:hAnsi="Arial" w:cs="Arial"/>
          <w:color w:val="000000"/>
          <w:lang w:val="sr-Cyrl-RS"/>
        </w:rPr>
      </w:pPr>
    </w:p>
    <w:p w:rsidR="00F55FE2" w:rsidRPr="00327718" w:rsidRDefault="00F55FE2" w:rsidP="00F55FE2">
      <w:pPr>
        <w:spacing w:after="0" w:line="240" w:lineRule="auto"/>
        <w:jc w:val="both"/>
        <w:rPr>
          <w:rFonts w:ascii="Arial" w:eastAsia="TimesNewRomanPSMT" w:hAnsi="Arial" w:cs="Arial"/>
          <w:color w:val="000000"/>
          <w:kern w:val="2"/>
          <w:lang w:val="sr-Cyrl-RS"/>
        </w:rPr>
      </w:pPr>
    </w:p>
    <w:p w:rsidR="00F55FE2" w:rsidRPr="00327718" w:rsidRDefault="00F55FE2" w:rsidP="00F55FE2">
      <w:pPr>
        <w:autoSpaceDE w:val="0"/>
        <w:autoSpaceDN w:val="0"/>
        <w:adjustRightInd w:val="0"/>
        <w:spacing w:after="0" w:line="240" w:lineRule="auto"/>
        <w:jc w:val="both"/>
        <w:rPr>
          <w:rFonts w:ascii="Arial" w:eastAsia="TimesNewRomanPSMT" w:hAnsi="Arial" w:cs="Arial"/>
          <w:color w:val="000000"/>
          <w:lang w:val="sr-Cyrl-CS"/>
        </w:rPr>
      </w:pPr>
    </w:p>
    <w:p w:rsidR="00F55FE2" w:rsidRPr="00327718" w:rsidRDefault="00F55FE2" w:rsidP="00F55FE2">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F55FE2" w:rsidRPr="00327718" w:rsidRDefault="00F55FE2" w:rsidP="00F55FE2">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F55FE2" w:rsidRPr="00327718" w:rsidRDefault="00F55FE2" w:rsidP="00F55FE2">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A620F1">
        <w:rPr>
          <w:rFonts w:ascii="Arial" w:eastAsia="Times New Roman" w:hAnsi="Arial" w:cs="Arial"/>
          <w:b/>
          <w:lang w:val="sr-Cyrl-RS"/>
        </w:rPr>
        <w:t>2256/2018(3000/0464/2018,3000/0471/2018)</w:t>
      </w:r>
    </w:p>
    <w:p w:rsidR="00F55FE2" w:rsidRPr="00327718" w:rsidRDefault="00F55FE2" w:rsidP="00F55FE2">
      <w:pPr>
        <w:spacing w:line="360" w:lineRule="auto"/>
        <w:ind w:right="-19"/>
        <w:jc w:val="center"/>
        <w:rPr>
          <w:rFonts w:ascii="Arial" w:eastAsia="Calibri" w:hAnsi="Arial" w:cs="Arial"/>
          <w:lang w:val="ru-RU"/>
        </w:rPr>
      </w:pPr>
    </w:p>
    <w:p w:rsidR="00F55FE2" w:rsidRPr="00327718" w:rsidRDefault="00F55FE2" w:rsidP="00F55FE2">
      <w:pPr>
        <w:autoSpaceDE w:val="0"/>
        <w:autoSpaceDN w:val="0"/>
        <w:adjustRightInd w:val="0"/>
        <w:spacing w:after="0" w:line="240" w:lineRule="auto"/>
        <w:jc w:val="center"/>
        <w:rPr>
          <w:rFonts w:ascii="Arial" w:eastAsia="TimesNewRomanPS-BoldMT" w:hAnsi="Arial" w:cs="Arial"/>
          <w:b/>
          <w:bCs/>
          <w:color w:val="FF0000"/>
        </w:rPr>
      </w:pPr>
    </w:p>
    <w:p w:rsidR="00F55FE2" w:rsidRPr="00327718" w:rsidRDefault="00F55FE2" w:rsidP="00F55FE2">
      <w:pPr>
        <w:autoSpaceDE w:val="0"/>
        <w:autoSpaceDN w:val="0"/>
        <w:adjustRightInd w:val="0"/>
        <w:spacing w:after="0" w:line="240" w:lineRule="auto"/>
        <w:jc w:val="center"/>
        <w:rPr>
          <w:rFonts w:ascii="Arial" w:eastAsia="TimesNewRomanPS-BoldMT" w:hAnsi="Arial" w:cs="Arial"/>
          <w:b/>
          <w:bCs/>
          <w:color w:val="FF0000"/>
        </w:rPr>
      </w:pPr>
    </w:p>
    <w:p w:rsidR="00F55FE2" w:rsidRPr="006D6BA1" w:rsidRDefault="00F55FE2" w:rsidP="00F55FE2">
      <w:pPr>
        <w:spacing w:before="240" w:after="60" w:line="240" w:lineRule="auto"/>
        <w:jc w:val="center"/>
        <w:outlineLvl w:val="0"/>
        <w:rPr>
          <w:rFonts w:ascii="Arial" w:eastAsia="Times New Roman" w:hAnsi="Arial" w:cs="Arial"/>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w:t>
      </w:r>
      <w:r w:rsidRPr="006D6BA1">
        <w:rPr>
          <w:rFonts w:ascii="Arial" w:eastAsia="Times New Roman" w:hAnsi="Arial" w:cs="Arial"/>
          <w:b/>
          <w:bCs/>
          <w:kern w:val="28"/>
          <w:lang w:val="ru-RU" w:eastAsia="x-none"/>
        </w:rPr>
        <w:t>к</w:t>
      </w:r>
      <w:r w:rsidRPr="006D6BA1">
        <w:rPr>
          <w:rFonts w:ascii="Arial" w:eastAsia="Times New Roman" w:hAnsi="Arial" w:cs="Arial"/>
          <w:b/>
          <w:bCs/>
          <w:kern w:val="28"/>
          <w:lang w:val="de-DE" w:eastAsia="x-none"/>
        </w:rPr>
        <w:t>онкурсне документације:</w:t>
      </w:r>
    </w:p>
    <w:p w:rsidR="00F55FE2" w:rsidRPr="006D6BA1" w:rsidRDefault="00F55FE2" w:rsidP="00F55FE2">
      <w:pPr>
        <w:spacing w:before="240" w:after="60" w:line="240" w:lineRule="auto"/>
        <w:jc w:val="center"/>
        <w:outlineLvl w:val="0"/>
        <w:rPr>
          <w:rFonts w:ascii="Arial" w:eastAsia="Times New Roman" w:hAnsi="Arial" w:cs="Arial"/>
          <w:bCs/>
          <w:kern w:val="28"/>
          <w:lang w:val="ru-RU" w:eastAsia="x-none"/>
        </w:rPr>
      </w:pP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Cs/>
          <w:kern w:val="28"/>
          <w:lang w:val="ru-RU" w:eastAsia="x-none"/>
        </w:rPr>
        <w:t>страна</w:t>
      </w:r>
      <w:r w:rsidRPr="006D6BA1">
        <w:rPr>
          <w:rFonts w:ascii="Arial" w:eastAsia="Times New Roman" w:hAnsi="Arial" w:cs="Arial"/>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F55FE2" w:rsidRPr="006D6BA1" w:rsidTr="00F55FE2">
        <w:tc>
          <w:tcPr>
            <w:tcW w:w="564" w:type="dxa"/>
          </w:tcPr>
          <w:p w:rsidR="00F55FE2" w:rsidRPr="006D6BA1" w:rsidRDefault="00F55FE2" w:rsidP="00F55FE2">
            <w:pPr>
              <w:tabs>
                <w:tab w:val="left" w:pos="360"/>
                <w:tab w:val="left" w:pos="567"/>
                <w:tab w:val="right" w:leader="dot" w:pos="9639"/>
              </w:tabs>
              <w:jc w:val="center"/>
              <w:rPr>
                <w:rFonts w:ascii="Arial" w:eastAsia="Calibri" w:hAnsi="Arial" w:cs="Arial"/>
              </w:rPr>
            </w:pPr>
            <w:r w:rsidRPr="006D6BA1">
              <w:rPr>
                <w:rFonts w:ascii="Arial" w:eastAsia="Calibri" w:hAnsi="Arial" w:cs="Arial"/>
              </w:rPr>
              <w:t>1.</w:t>
            </w:r>
          </w:p>
        </w:tc>
        <w:tc>
          <w:tcPr>
            <w:tcW w:w="7574" w:type="dxa"/>
          </w:tcPr>
          <w:p w:rsidR="00F55FE2" w:rsidRPr="006D6BA1" w:rsidRDefault="00F55FE2" w:rsidP="00F55FE2">
            <w:pPr>
              <w:tabs>
                <w:tab w:val="left" w:pos="360"/>
                <w:tab w:val="left" w:pos="567"/>
                <w:tab w:val="right" w:leader="dot" w:pos="9639"/>
              </w:tabs>
              <w:rPr>
                <w:rFonts w:ascii="Arial" w:eastAsia="Calibri" w:hAnsi="Arial" w:cs="Arial"/>
              </w:rPr>
            </w:pPr>
            <w:r w:rsidRPr="006D6BA1">
              <w:rPr>
                <w:rFonts w:ascii="Arial" w:eastAsia="Calibri" w:hAnsi="Arial" w:cs="Arial"/>
              </w:rPr>
              <w:t>Општи подаци о јавној набавци</w:t>
            </w:r>
          </w:p>
        </w:tc>
        <w:tc>
          <w:tcPr>
            <w:tcW w:w="810" w:type="dxa"/>
          </w:tcPr>
          <w:p w:rsidR="00F55FE2" w:rsidRPr="006D6BA1" w:rsidRDefault="00F55FE2" w:rsidP="00F55FE2">
            <w:pPr>
              <w:tabs>
                <w:tab w:val="left" w:pos="360"/>
                <w:tab w:val="left" w:pos="567"/>
                <w:tab w:val="right" w:leader="dot" w:pos="9639"/>
              </w:tabs>
              <w:jc w:val="center"/>
              <w:rPr>
                <w:rFonts w:ascii="Arial" w:eastAsia="Calibri" w:hAnsi="Arial" w:cs="Arial"/>
                <w:color w:val="FF0000"/>
              </w:rPr>
            </w:pPr>
            <w:r w:rsidRPr="006D6BA1">
              <w:rPr>
                <w:rFonts w:ascii="Arial" w:eastAsia="Calibri" w:hAnsi="Arial" w:cs="Arial"/>
                <w:color w:val="FF0000"/>
              </w:rPr>
              <w:t>3</w:t>
            </w:r>
          </w:p>
        </w:tc>
      </w:tr>
      <w:tr w:rsidR="00F55FE2" w:rsidRPr="006D6BA1" w:rsidTr="00F55FE2">
        <w:tc>
          <w:tcPr>
            <w:tcW w:w="564" w:type="dxa"/>
          </w:tcPr>
          <w:p w:rsidR="00F55FE2" w:rsidRPr="006D6BA1" w:rsidRDefault="00F55FE2" w:rsidP="00F55FE2">
            <w:pPr>
              <w:tabs>
                <w:tab w:val="left" w:pos="360"/>
                <w:tab w:val="left" w:pos="567"/>
                <w:tab w:val="right" w:leader="dot" w:pos="9639"/>
              </w:tabs>
              <w:jc w:val="center"/>
              <w:rPr>
                <w:rFonts w:ascii="Arial" w:eastAsia="Calibri" w:hAnsi="Arial" w:cs="Arial"/>
              </w:rPr>
            </w:pPr>
            <w:r w:rsidRPr="006D6BA1">
              <w:rPr>
                <w:rFonts w:ascii="Arial" w:eastAsia="Calibri" w:hAnsi="Arial" w:cs="Arial"/>
              </w:rPr>
              <w:t>2.</w:t>
            </w:r>
          </w:p>
        </w:tc>
        <w:tc>
          <w:tcPr>
            <w:tcW w:w="7574" w:type="dxa"/>
          </w:tcPr>
          <w:p w:rsidR="00F55FE2" w:rsidRPr="006D6BA1" w:rsidRDefault="00F55FE2" w:rsidP="00F55FE2">
            <w:pPr>
              <w:tabs>
                <w:tab w:val="left" w:pos="317"/>
                <w:tab w:val="left" w:pos="360"/>
                <w:tab w:val="right" w:leader="dot" w:pos="9639"/>
              </w:tabs>
              <w:rPr>
                <w:rFonts w:ascii="Arial" w:eastAsia="Calibri" w:hAnsi="Arial" w:cs="Arial"/>
              </w:rPr>
            </w:pPr>
            <w:r w:rsidRPr="006D6BA1">
              <w:rPr>
                <w:rFonts w:ascii="Arial" w:eastAsia="Calibri" w:hAnsi="Arial" w:cs="Arial"/>
              </w:rPr>
              <w:t>Подаци о предмету набавке</w:t>
            </w:r>
          </w:p>
        </w:tc>
        <w:tc>
          <w:tcPr>
            <w:tcW w:w="810" w:type="dxa"/>
          </w:tcPr>
          <w:p w:rsidR="00F55FE2" w:rsidRPr="006D6BA1" w:rsidRDefault="00F55FE2" w:rsidP="00F55FE2">
            <w:pPr>
              <w:tabs>
                <w:tab w:val="left" w:pos="360"/>
                <w:tab w:val="left" w:pos="567"/>
                <w:tab w:val="right" w:leader="dot" w:pos="9639"/>
              </w:tabs>
              <w:jc w:val="center"/>
              <w:rPr>
                <w:rFonts w:ascii="Arial" w:eastAsia="Calibri" w:hAnsi="Arial" w:cs="Arial"/>
                <w:color w:val="FF0000"/>
              </w:rPr>
            </w:pPr>
            <w:r w:rsidRPr="006D6BA1">
              <w:rPr>
                <w:rFonts w:ascii="Arial" w:eastAsia="Calibri" w:hAnsi="Arial" w:cs="Arial"/>
                <w:color w:val="FF0000"/>
              </w:rPr>
              <w:t>3</w:t>
            </w:r>
          </w:p>
        </w:tc>
      </w:tr>
      <w:tr w:rsidR="00F55FE2" w:rsidRPr="006D6BA1" w:rsidTr="00F55FE2">
        <w:tc>
          <w:tcPr>
            <w:tcW w:w="564" w:type="dxa"/>
          </w:tcPr>
          <w:p w:rsidR="00F55FE2" w:rsidRPr="006D6BA1" w:rsidRDefault="00F55FE2" w:rsidP="00F55FE2">
            <w:pPr>
              <w:tabs>
                <w:tab w:val="left" w:pos="360"/>
                <w:tab w:val="left" w:pos="567"/>
                <w:tab w:val="right" w:leader="dot" w:pos="9639"/>
              </w:tabs>
              <w:jc w:val="center"/>
              <w:rPr>
                <w:rFonts w:ascii="Arial" w:eastAsia="Calibri" w:hAnsi="Arial" w:cs="Arial"/>
              </w:rPr>
            </w:pPr>
            <w:r w:rsidRPr="006D6BA1">
              <w:rPr>
                <w:rFonts w:ascii="Arial" w:eastAsia="Calibri" w:hAnsi="Arial" w:cs="Arial"/>
              </w:rPr>
              <w:t>3.</w:t>
            </w:r>
          </w:p>
        </w:tc>
        <w:tc>
          <w:tcPr>
            <w:tcW w:w="7574" w:type="dxa"/>
          </w:tcPr>
          <w:p w:rsidR="00F55FE2" w:rsidRPr="006D6BA1" w:rsidRDefault="00F55FE2" w:rsidP="00F55FE2">
            <w:pPr>
              <w:tabs>
                <w:tab w:val="left" w:pos="317"/>
                <w:tab w:val="left" w:pos="360"/>
                <w:tab w:val="right" w:leader="dot" w:pos="9639"/>
              </w:tabs>
              <w:rPr>
                <w:rFonts w:ascii="Arial" w:eastAsia="Calibri" w:hAnsi="Arial" w:cs="Arial"/>
                <w:lang w:val="sr-Cyrl-RS"/>
              </w:rPr>
            </w:pPr>
            <w:r>
              <w:rPr>
                <w:rFonts w:ascii="Arial" w:eastAsia="Calibri" w:hAnsi="Arial" w:cs="Arial"/>
              </w:rPr>
              <w:t xml:space="preserve">Техничка спецификација </w:t>
            </w:r>
          </w:p>
        </w:tc>
        <w:tc>
          <w:tcPr>
            <w:tcW w:w="810" w:type="dxa"/>
          </w:tcPr>
          <w:p w:rsidR="00F55FE2" w:rsidRPr="006D6BA1" w:rsidRDefault="00F55FE2" w:rsidP="00F55FE2">
            <w:pPr>
              <w:tabs>
                <w:tab w:val="left" w:pos="360"/>
                <w:tab w:val="left" w:pos="567"/>
                <w:tab w:val="right" w:leader="dot" w:pos="9639"/>
              </w:tabs>
              <w:jc w:val="center"/>
              <w:rPr>
                <w:rFonts w:ascii="Arial" w:eastAsia="Calibri" w:hAnsi="Arial" w:cs="Arial"/>
                <w:color w:val="FF0000"/>
                <w:lang w:val="sr-Cyrl-RS"/>
              </w:rPr>
            </w:pPr>
            <w:r w:rsidRPr="006D6BA1">
              <w:rPr>
                <w:rFonts w:ascii="Arial" w:eastAsia="Calibri" w:hAnsi="Arial" w:cs="Arial"/>
                <w:color w:val="FF0000"/>
                <w:lang w:val="sr-Cyrl-RS"/>
              </w:rPr>
              <w:t>4</w:t>
            </w:r>
          </w:p>
        </w:tc>
      </w:tr>
      <w:tr w:rsidR="00F55FE2" w:rsidRPr="006D6BA1" w:rsidTr="00F55FE2">
        <w:tc>
          <w:tcPr>
            <w:tcW w:w="564" w:type="dxa"/>
          </w:tcPr>
          <w:p w:rsidR="00F55FE2" w:rsidRPr="006D6BA1" w:rsidRDefault="00F55FE2" w:rsidP="00F55FE2">
            <w:pPr>
              <w:tabs>
                <w:tab w:val="left" w:pos="360"/>
                <w:tab w:val="left" w:pos="567"/>
                <w:tab w:val="right" w:leader="dot" w:pos="9639"/>
              </w:tabs>
              <w:jc w:val="center"/>
              <w:rPr>
                <w:rFonts w:ascii="Arial" w:eastAsia="Calibri" w:hAnsi="Arial" w:cs="Arial"/>
              </w:rPr>
            </w:pPr>
            <w:r w:rsidRPr="006D6BA1">
              <w:rPr>
                <w:rFonts w:ascii="Arial" w:eastAsia="Calibri" w:hAnsi="Arial" w:cs="Arial"/>
              </w:rPr>
              <w:t>4.</w:t>
            </w:r>
          </w:p>
        </w:tc>
        <w:tc>
          <w:tcPr>
            <w:tcW w:w="7574" w:type="dxa"/>
          </w:tcPr>
          <w:p w:rsidR="00F55FE2" w:rsidRPr="006D6BA1" w:rsidRDefault="00F55FE2" w:rsidP="00F55FE2">
            <w:pPr>
              <w:tabs>
                <w:tab w:val="left" w:pos="317"/>
                <w:tab w:val="left" w:pos="360"/>
                <w:tab w:val="right" w:leader="dot" w:pos="9639"/>
              </w:tabs>
              <w:rPr>
                <w:rFonts w:ascii="Arial" w:eastAsia="Calibri" w:hAnsi="Arial" w:cs="Arial"/>
              </w:rPr>
            </w:pPr>
            <w:r w:rsidRPr="006D6BA1">
              <w:rPr>
                <w:rFonts w:ascii="Arial" w:eastAsia="Calibri" w:hAnsi="Arial" w:cs="Arial"/>
              </w:rPr>
              <w:t>Услови за учешће у поступку ЈН и упутство како се доказује испуњеност услова</w:t>
            </w:r>
          </w:p>
        </w:tc>
        <w:tc>
          <w:tcPr>
            <w:tcW w:w="810" w:type="dxa"/>
          </w:tcPr>
          <w:p w:rsidR="00F55FE2" w:rsidRPr="006D5E0D" w:rsidRDefault="00F55FE2" w:rsidP="00F55FE2">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9</w:t>
            </w:r>
          </w:p>
        </w:tc>
      </w:tr>
      <w:tr w:rsidR="00F55FE2" w:rsidRPr="006D6BA1" w:rsidTr="00F55FE2">
        <w:tc>
          <w:tcPr>
            <w:tcW w:w="564" w:type="dxa"/>
          </w:tcPr>
          <w:p w:rsidR="00F55FE2" w:rsidRPr="006D6BA1" w:rsidRDefault="00F55FE2" w:rsidP="00F55FE2">
            <w:pPr>
              <w:tabs>
                <w:tab w:val="left" w:pos="360"/>
                <w:tab w:val="left" w:pos="567"/>
                <w:tab w:val="right" w:leader="dot" w:pos="9639"/>
              </w:tabs>
              <w:jc w:val="center"/>
              <w:rPr>
                <w:rFonts w:ascii="Arial" w:eastAsia="Calibri" w:hAnsi="Arial" w:cs="Arial"/>
              </w:rPr>
            </w:pPr>
            <w:r w:rsidRPr="006D6BA1">
              <w:rPr>
                <w:rFonts w:ascii="Arial" w:eastAsia="Calibri" w:hAnsi="Arial" w:cs="Arial"/>
              </w:rPr>
              <w:t>5.</w:t>
            </w:r>
          </w:p>
        </w:tc>
        <w:tc>
          <w:tcPr>
            <w:tcW w:w="7574" w:type="dxa"/>
          </w:tcPr>
          <w:p w:rsidR="00F55FE2" w:rsidRPr="006D6BA1" w:rsidRDefault="00F55FE2" w:rsidP="00F55FE2">
            <w:pPr>
              <w:tabs>
                <w:tab w:val="left" w:pos="317"/>
                <w:tab w:val="left" w:pos="360"/>
                <w:tab w:val="right" w:leader="dot" w:pos="9639"/>
              </w:tabs>
              <w:rPr>
                <w:rFonts w:ascii="Arial" w:eastAsia="Calibri" w:hAnsi="Arial" w:cs="Arial"/>
              </w:rPr>
            </w:pPr>
            <w:r w:rsidRPr="006D6BA1">
              <w:rPr>
                <w:rFonts w:ascii="Arial" w:eastAsia="Calibri" w:hAnsi="Arial" w:cs="Arial"/>
              </w:rPr>
              <w:t>Критеријум за доделу уговора</w:t>
            </w:r>
          </w:p>
        </w:tc>
        <w:tc>
          <w:tcPr>
            <w:tcW w:w="810" w:type="dxa"/>
          </w:tcPr>
          <w:p w:rsidR="00F55FE2" w:rsidRPr="006D5E0D" w:rsidRDefault="00F55FE2" w:rsidP="00F55FE2">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12</w:t>
            </w:r>
          </w:p>
        </w:tc>
      </w:tr>
      <w:tr w:rsidR="00F55FE2" w:rsidRPr="006D6BA1" w:rsidTr="00F55FE2">
        <w:tc>
          <w:tcPr>
            <w:tcW w:w="564" w:type="dxa"/>
          </w:tcPr>
          <w:p w:rsidR="00F55FE2" w:rsidRPr="006D6BA1" w:rsidRDefault="00F55FE2" w:rsidP="00F55FE2">
            <w:pPr>
              <w:tabs>
                <w:tab w:val="left" w:pos="360"/>
                <w:tab w:val="left" w:pos="567"/>
                <w:tab w:val="right" w:leader="dot" w:pos="9639"/>
              </w:tabs>
              <w:jc w:val="center"/>
              <w:rPr>
                <w:rFonts w:ascii="Arial" w:eastAsia="Calibri" w:hAnsi="Arial" w:cs="Arial"/>
              </w:rPr>
            </w:pPr>
            <w:r w:rsidRPr="006D6BA1">
              <w:rPr>
                <w:rFonts w:ascii="Arial" w:eastAsia="Calibri" w:hAnsi="Arial" w:cs="Arial"/>
              </w:rPr>
              <w:t>6.</w:t>
            </w:r>
          </w:p>
        </w:tc>
        <w:tc>
          <w:tcPr>
            <w:tcW w:w="7574" w:type="dxa"/>
          </w:tcPr>
          <w:p w:rsidR="00F55FE2" w:rsidRPr="006D6BA1" w:rsidRDefault="00F55FE2" w:rsidP="00F55FE2">
            <w:pPr>
              <w:tabs>
                <w:tab w:val="left" w:pos="360"/>
                <w:tab w:val="left" w:pos="567"/>
                <w:tab w:val="right" w:leader="dot" w:pos="9639"/>
              </w:tabs>
              <w:rPr>
                <w:rFonts w:ascii="Arial" w:eastAsia="Calibri" w:hAnsi="Arial" w:cs="Arial"/>
              </w:rPr>
            </w:pPr>
            <w:r w:rsidRPr="006D6BA1">
              <w:rPr>
                <w:rFonts w:ascii="Arial" w:eastAsia="Calibri" w:hAnsi="Arial" w:cs="Arial"/>
              </w:rPr>
              <w:t>Упутство понуђачима како да сачине понуду</w:t>
            </w:r>
          </w:p>
        </w:tc>
        <w:tc>
          <w:tcPr>
            <w:tcW w:w="810" w:type="dxa"/>
          </w:tcPr>
          <w:p w:rsidR="00F55FE2" w:rsidRPr="006D5E0D" w:rsidRDefault="00F55FE2" w:rsidP="00F55FE2">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13</w:t>
            </w:r>
          </w:p>
        </w:tc>
      </w:tr>
      <w:tr w:rsidR="00F55FE2" w:rsidRPr="006D6BA1" w:rsidTr="00F55FE2">
        <w:tc>
          <w:tcPr>
            <w:tcW w:w="564" w:type="dxa"/>
          </w:tcPr>
          <w:p w:rsidR="00F55FE2" w:rsidRPr="006D6BA1" w:rsidRDefault="00F55FE2" w:rsidP="00F55FE2">
            <w:pPr>
              <w:tabs>
                <w:tab w:val="left" w:pos="360"/>
                <w:tab w:val="left" w:pos="567"/>
                <w:tab w:val="right" w:leader="dot" w:pos="9639"/>
              </w:tabs>
              <w:jc w:val="center"/>
              <w:rPr>
                <w:rFonts w:ascii="Arial" w:eastAsia="Calibri" w:hAnsi="Arial" w:cs="Arial"/>
              </w:rPr>
            </w:pPr>
            <w:r w:rsidRPr="006D6BA1">
              <w:rPr>
                <w:rFonts w:ascii="Arial" w:eastAsia="Calibri" w:hAnsi="Arial" w:cs="Arial"/>
              </w:rPr>
              <w:t>7.</w:t>
            </w:r>
          </w:p>
        </w:tc>
        <w:tc>
          <w:tcPr>
            <w:tcW w:w="7574" w:type="dxa"/>
          </w:tcPr>
          <w:p w:rsidR="00F55FE2" w:rsidRPr="006D6BA1" w:rsidRDefault="00F55FE2" w:rsidP="00F55FE2">
            <w:pPr>
              <w:tabs>
                <w:tab w:val="left" w:pos="360"/>
                <w:tab w:val="left" w:pos="567"/>
                <w:tab w:val="right" w:leader="dot" w:pos="9639"/>
              </w:tabs>
              <w:rPr>
                <w:rFonts w:ascii="Arial" w:eastAsia="Calibri" w:hAnsi="Arial" w:cs="Arial"/>
                <w:lang w:val="sr-Cyrl-RS"/>
              </w:rPr>
            </w:pPr>
            <w:r w:rsidRPr="006D6BA1">
              <w:rPr>
                <w:rFonts w:ascii="Arial" w:eastAsia="Calibri" w:hAnsi="Arial" w:cs="Arial"/>
              </w:rPr>
              <w:t xml:space="preserve">Обрасци </w:t>
            </w:r>
            <w:r w:rsidRPr="006D6BA1">
              <w:rPr>
                <w:rFonts w:ascii="Arial" w:eastAsia="Calibri" w:hAnsi="Arial" w:cs="Arial"/>
                <w:lang w:val="sr-Cyrl-RS"/>
              </w:rPr>
              <w:t>и прилози</w:t>
            </w:r>
          </w:p>
        </w:tc>
        <w:tc>
          <w:tcPr>
            <w:tcW w:w="810" w:type="dxa"/>
          </w:tcPr>
          <w:p w:rsidR="00F55FE2" w:rsidRPr="00BA6126" w:rsidRDefault="00F55FE2" w:rsidP="00F55FE2">
            <w:pPr>
              <w:tabs>
                <w:tab w:val="left" w:pos="360"/>
                <w:tab w:val="left" w:pos="567"/>
                <w:tab w:val="right" w:leader="dot" w:pos="9639"/>
              </w:tabs>
              <w:jc w:val="center"/>
              <w:rPr>
                <w:rFonts w:ascii="Arial" w:eastAsia="Calibri" w:hAnsi="Arial" w:cs="Arial"/>
                <w:color w:val="FF0000"/>
                <w:lang w:val="sr-Latn-RS"/>
              </w:rPr>
            </w:pPr>
            <w:r>
              <w:rPr>
                <w:rFonts w:ascii="Arial" w:eastAsia="Calibri" w:hAnsi="Arial" w:cs="Arial"/>
                <w:color w:val="FF0000"/>
                <w:lang w:val="sr-Cyrl-RS"/>
              </w:rPr>
              <w:t>26</w:t>
            </w:r>
          </w:p>
        </w:tc>
      </w:tr>
      <w:tr w:rsidR="00F55FE2" w:rsidRPr="006D6BA1" w:rsidTr="00F55FE2">
        <w:tc>
          <w:tcPr>
            <w:tcW w:w="564" w:type="dxa"/>
          </w:tcPr>
          <w:p w:rsidR="00F55FE2" w:rsidRPr="006D6BA1" w:rsidRDefault="00F55FE2" w:rsidP="00F55FE2">
            <w:pPr>
              <w:tabs>
                <w:tab w:val="left" w:pos="360"/>
                <w:tab w:val="left" w:pos="567"/>
                <w:tab w:val="right" w:leader="dot" w:pos="9639"/>
              </w:tabs>
              <w:jc w:val="center"/>
              <w:rPr>
                <w:rFonts w:ascii="Arial" w:eastAsia="Calibri" w:hAnsi="Arial" w:cs="Arial"/>
              </w:rPr>
            </w:pPr>
            <w:r w:rsidRPr="006D6BA1">
              <w:rPr>
                <w:rFonts w:ascii="Arial" w:eastAsia="Calibri" w:hAnsi="Arial" w:cs="Arial"/>
              </w:rPr>
              <w:t>8.</w:t>
            </w:r>
          </w:p>
        </w:tc>
        <w:tc>
          <w:tcPr>
            <w:tcW w:w="7574" w:type="dxa"/>
          </w:tcPr>
          <w:p w:rsidR="00F55FE2" w:rsidRPr="006D6BA1" w:rsidRDefault="00F55FE2" w:rsidP="00F55FE2">
            <w:pPr>
              <w:tabs>
                <w:tab w:val="left" w:pos="360"/>
                <w:tab w:val="left" w:pos="567"/>
                <w:tab w:val="right" w:leader="dot" w:pos="9639"/>
              </w:tabs>
              <w:rPr>
                <w:rFonts w:ascii="Arial" w:eastAsia="Calibri" w:hAnsi="Arial" w:cs="Arial"/>
              </w:rPr>
            </w:pPr>
            <w:r w:rsidRPr="006D6BA1">
              <w:rPr>
                <w:rFonts w:ascii="Arial" w:eastAsia="Calibri" w:hAnsi="Arial" w:cs="Arial"/>
              </w:rPr>
              <w:t>Модел уговора</w:t>
            </w:r>
          </w:p>
        </w:tc>
        <w:tc>
          <w:tcPr>
            <w:tcW w:w="810" w:type="dxa"/>
          </w:tcPr>
          <w:p w:rsidR="00F55FE2" w:rsidRPr="006048EB" w:rsidRDefault="00F55FE2" w:rsidP="00F55FE2">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44</w:t>
            </w:r>
          </w:p>
        </w:tc>
      </w:tr>
    </w:tbl>
    <w:p w:rsidR="00F55FE2" w:rsidRPr="006D6BA1" w:rsidRDefault="00F55FE2" w:rsidP="00F55FE2">
      <w:pPr>
        <w:spacing w:after="120"/>
        <w:rPr>
          <w:rFonts w:ascii="Arial" w:eastAsia="Calibri" w:hAnsi="Arial" w:cs="Arial"/>
          <w:b/>
          <w:spacing w:val="80"/>
          <w:highlight w:val="yellow"/>
          <w:lang w:val="x-none" w:eastAsia="x-none"/>
        </w:rPr>
      </w:pPr>
    </w:p>
    <w:p w:rsidR="00F55FE2" w:rsidRPr="00D876EB" w:rsidRDefault="00F55FE2" w:rsidP="00F55FE2">
      <w:pPr>
        <w:jc w:val="right"/>
        <w:rPr>
          <w:rFonts w:ascii="Arial" w:eastAsia="Calibri" w:hAnsi="Arial" w:cs="Arial"/>
          <w:color w:val="548DD4"/>
          <w:lang w:val="sr-Latn-RS"/>
        </w:rPr>
      </w:pPr>
      <w:r w:rsidRPr="006D6BA1">
        <w:rPr>
          <w:rFonts w:ascii="Arial" w:eastAsia="Calibri" w:hAnsi="Arial" w:cs="Arial"/>
          <w:bCs/>
          <w:noProof/>
          <w:lang w:val="sr-Cyrl-CS"/>
        </w:rPr>
        <w:t xml:space="preserve">Укупан број страна документације: </w:t>
      </w:r>
      <w:r w:rsidRPr="006D6BA1">
        <w:rPr>
          <w:rFonts w:ascii="Arial" w:eastAsia="Calibri" w:hAnsi="Arial" w:cs="Arial"/>
          <w:bCs/>
          <w:noProof/>
          <w:lang w:val="sr-Latn-RS"/>
        </w:rPr>
        <w:t xml:space="preserve">  </w:t>
      </w:r>
      <w:r>
        <w:rPr>
          <w:rFonts w:ascii="Arial" w:eastAsia="Calibri" w:hAnsi="Arial" w:cs="Arial"/>
          <w:bCs/>
          <w:noProof/>
          <w:color w:val="FF0000"/>
          <w:lang w:val="sr-Cyrl-RS"/>
        </w:rPr>
        <w:t>5</w:t>
      </w:r>
      <w:r w:rsidR="00D876EB">
        <w:rPr>
          <w:rFonts w:ascii="Arial" w:eastAsia="Calibri" w:hAnsi="Arial" w:cs="Arial"/>
          <w:bCs/>
          <w:noProof/>
          <w:color w:val="FF0000"/>
          <w:lang w:val="sr-Latn-RS"/>
        </w:rPr>
        <w:t>0</w:t>
      </w:r>
    </w:p>
    <w:p w:rsidR="00F55FE2" w:rsidRPr="006D6BA1" w:rsidRDefault="00F55FE2" w:rsidP="00F55FE2">
      <w:pPr>
        <w:spacing w:after="120"/>
        <w:rPr>
          <w:rFonts w:ascii="Arial" w:eastAsia="Calibri" w:hAnsi="Arial" w:cs="Arial"/>
          <w:lang w:val="x-none" w:eastAsia="x-none"/>
        </w:rPr>
      </w:pPr>
    </w:p>
    <w:p w:rsidR="00F55FE2" w:rsidRPr="00327718" w:rsidRDefault="00F55FE2" w:rsidP="00F55FE2">
      <w:pPr>
        <w:autoSpaceDE w:val="0"/>
        <w:autoSpaceDN w:val="0"/>
        <w:adjustRightInd w:val="0"/>
        <w:spacing w:after="0" w:line="240" w:lineRule="auto"/>
        <w:jc w:val="both"/>
        <w:rPr>
          <w:rFonts w:ascii="Arial" w:eastAsia="TimesNewRomanPSMT" w:hAnsi="Arial" w:cs="Arial"/>
          <w:color w:val="000000"/>
          <w:lang w:val="sr-Cyrl-RS"/>
        </w:rPr>
      </w:pPr>
    </w:p>
    <w:p w:rsidR="00F55FE2" w:rsidRPr="00327718" w:rsidRDefault="00F55FE2" w:rsidP="00F55FE2">
      <w:pPr>
        <w:autoSpaceDE w:val="0"/>
        <w:autoSpaceDN w:val="0"/>
        <w:adjustRightInd w:val="0"/>
        <w:spacing w:after="0" w:line="240" w:lineRule="auto"/>
        <w:jc w:val="both"/>
        <w:rPr>
          <w:rFonts w:ascii="Arial" w:eastAsia="TimesNewRomanPSMT" w:hAnsi="Arial" w:cs="Arial"/>
          <w:color w:val="000000"/>
          <w:lang w:val="sr-Cyrl-RS"/>
        </w:rPr>
      </w:pPr>
    </w:p>
    <w:p w:rsidR="00F55FE2" w:rsidRPr="00327718" w:rsidRDefault="00F55FE2" w:rsidP="00F55FE2">
      <w:pPr>
        <w:autoSpaceDE w:val="0"/>
        <w:autoSpaceDN w:val="0"/>
        <w:adjustRightInd w:val="0"/>
        <w:spacing w:after="0" w:line="240" w:lineRule="auto"/>
        <w:jc w:val="both"/>
        <w:rPr>
          <w:rFonts w:ascii="Arial" w:eastAsia="TimesNewRomanPSMT" w:hAnsi="Arial" w:cs="Arial"/>
          <w:color w:val="000000"/>
          <w:lang w:val="sr-Cyrl-RS"/>
        </w:rPr>
      </w:pPr>
    </w:p>
    <w:p w:rsidR="00F55FE2" w:rsidRPr="00327718" w:rsidRDefault="00F55FE2" w:rsidP="00F55FE2">
      <w:pPr>
        <w:autoSpaceDE w:val="0"/>
        <w:autoSpaceDN w:val="0"/>
        <w:adjustRightInd w:val="0"/>
        <w:spacing w:after="0" w:line="240" w:lineRule="auto"/>
        <w:jc w:val="both"/>
        <w:rPr>
          <w:rFonts w:ascii="Arial" w:eastAsia="TimesNewRomanPSMT" w:hAnsi="Arial" w:cs="Arial"/>
          <w:color w:val="000000"/>
          <w:lang w:val="sr-Cyrl-RS"/>
        </w:rPr>
      </w:pPr>
    </w:p>
    <w:p w:rsidR="00F55FE2" w:rsidRDefault="00F55FE2" w:rsidP="00F55FE2">
      <w:pPr>
        <w:rPr>
          <w:rFonts w:ascii="Arial" w:eastAsia="TimesNewRomanPSMT" w:hAnsi="Arial" w:cs="Arial"/>
          <w:color w:val="000000"/>
          <w:lang w:val="sr-Cyrl-RS"/>
        </w:rPr>
      </w:pPr>
      <w:r>
        <w:rPr>
          <w:rFonts w:ascii="Arial" w:eastAsia="TimesNewRomanPSMT" w:hAnsi="Arial" w:cs="Arial"/>
          <w:color w:val="000000"/>
          <w:lang w:val="sr-Cyrl-RS"/>
        </w:rPr>
        <w:br w:type="page"/>
      </w:r>
    </w:p>
    <w:p w:rsidR="00F55FE2" w:rsidRPr="00795BD1" w:rsidRDefault="00F55FE2" w:rsidP="00F55FE2">
      <w:pPr>
        <w:numPr>
          <w:ilvl w:val="0"/>
          <w:numId w:val="5"/>
        </w:numPr>
        <w:spacing w:before="120" w:after="0" w:line="240" w:lineRule="auto"/>
        <w:outlineLvl w:val="0"/>
        <w:rPr>
          <w:rFonts w:ascii="Arial" w:eastAsia="Times New Roman" w:hAnsi="Arial" w:cs="Arial"/>
          <w:b/>
          <w:bCs/>
          <w:kern w:val="32"/>
          <w:lang w:val="sr-Cyrl-RS"/>
        </w:rPr>
      </w:pPr>
      <w:bookmarkStart w:id="7" w:name="_Toc430335136"/>
      <w:bookmarkStart w:id="8" w:name="_Toc442559876"/>
      <w:r w:rsidRPr="00F84328">
        <w:rPr>
          <w:rFonts w:ascii="Arial" w:eastAsia="Times New Roman" w:hAnsi="Arial" w:cs="Arial"/>
          <w:b/>
          <w:bCs/>
          <w:kern w:val="32"/>
        </w:rPr>
        <w:lastRenderedPageBreak/>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7710"/>
      </w:tblGrid>
      <w:tr w:rsidR="00F55FE2" w:rsidRPr="00327718" w:rsidTr="00F55FE2">
        <w:tc>
          <w:tcPr>
            <w:tcW w:w="3032" w:type="dxa"/>
            <w:shd w:val="clear" w:color="auto" w:fill="auto"/>
          </w:tcPr>
          <w:p w:rsidR="00F55FE2" w:rsidRPr="00327718" w:rsidRDefault="00F55FE2" w:rsidP="00F55FE2">
            <w:pPr>
              <w:autoSpaceDE w:val="0"/>
              <w:autoSpaceDN w:val="0"/>
              <w:adjustRightInd w:val="0"/>
              <w:spacing w:after="0" w:line="240" w:lineRule="auto"/>
              <w:jc w:val="center"/>
              <w:rPr>
                <w:rFonts w:ascii="Arial" w:eastAsia="TimesNewRomanPSMT" w:hAnsi="Arial" w:cs="Arial"/>
                <w:bCs/>
              </w:rPr>
            </w:pPr>
          </w:p>
          <w:p w:rsidR="00F55FE2" w:rsidRPr="00327718" w:rsidRDefault="00F55FE2" w:rsidP="00F55FE2">
            <w:pPr>
              <w:autoSpaceDE w:val="0"/>
              <w:autoSpaceDN w:val="0"/>
              <w:adjustRightInd w:val="0"/>
              <w:spacing w:after="0" w:line="240" w:lineRule="auto"/>
              <w:jc w:val="center"/>
              <w:rPr>
                <w:rFonts w:ascii="Arial" w:eastAsia="TimesNewRomanPSMT" w:hAnsi="Arial" w:cs="Arial"/>
                <w:bCs/>
              </w:rPr>
            </w:pPr>
          </w:p>
          <w:p w:rsidR="00F55FE2" w:rsidRPr="00327718" w:rsidRDefault="00F55FE2" w:rsidP="00F55FE2">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7141" w:type="dxa"/>
            <w:shd w:val="clear" w:color="auto" w:fill="auto"/>
          </w:tcPr>
          <w:p w:rsidR="00F55FE2" w:rsidRPr="00327718" w:rsidRDefault="00F55FE2" w:rsidP="00F55FE2">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F55FE2" w:rsidRPr="00327718" w:rsidRDefault="00F55FE2" w:rsidP="00F55FE2">
            <w:pPr>
              <w:suppressAutoHyphens/>
              <w:spacing w:after="0" w:line="240" w:lineRule="auto"/>
              <w:jc w:val="center"/>
              <w:rPr>
                <w:rFonts w:ascii="Arial" w:eastAsia="Calibri" w:hAnsi="Arial" w:cs="Arial"/>
              </w:rPr>
            </w:pPr>
            <w:r>
              <w:rPr>
                <w:rFonts w:ascii="Arial" w:eastAsia="Calibri" w:hAnsi="Arial" w:cs="Arial"/>
              </w:rPr>
              <w:t>Ул.Балканска бр. 13,</w:t>
            </w:r>
            <w:r w:rsidRPr="00327718">
              <w:rPr>
                <w:rFonts w:ascii="Arial" w:eastAsia="Calibri" w:hAnsi="Arial" w:cs="Arial"/>
              </w:rPr>
              <w:t xml:space="preserve"> 11000 Београд</w:t>
            </w:r>
          </w:p>
          <w:p w:rsidR="00F55FE2" w:rsidRPr="00327718" w:rsidRDefault="00F55FE2" w:rsidP="00F55FE2">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F55FE2" w:rsidRPr="00327718" w:rsidRDefault="00F55FE2" w:rsidP="00F55FE2">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F55FE2" w:rsidRPr="00327718" w:rsidTr="00904DE0">
        <w:trPr>
          <w:trHeight w:val="70"/>
        </w:trPr>
        <w:tc>
          <w:tcPr>
            <w:tcW w:w="3032" w:type="dxa"/>
            <w:shd w:val="clear" w:color="auto" w:fill="auto"/>
          </w:tcPr>
          <w:p w:rsidR="00F55FE2" w:rsidRPr="00327718" w:rsidRDefault="00F55FE2" w:rsidP="00F55FE2">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7141" w:type="dxa"/>
            <w:shd w:val="clear" w:color="auto" w:fill="auto"/>
          </w:tcPr>
          <w:p w:rsidR="00F55FE2" w:rsidRPr="00327718" w:rsidRDefault="00A94D91" w:rsidP="00F55FE2">
            <w:pPr>
              <w:autoSpaceDE w:val="0"/>
              <w:autoSpaceDN w:val="0"/>
              <w:adjustRightInd w:val="0"/>
              <w:spacing w:after="0" w:line="240" w:lineRule="auto"/>
              <w:jc w:val="center"/>
              <w:rPr>
                <w:rFonts w:ascii="Arial" w:eastAsia="Arial Unicode MS" w:hAnsi="Arial" w:cs="Arial"/>
                <w:kern w:val="1"/>
                <w:u w:val="single"/>
                <w:lang w:eastAsia="ar-SA"/>
              </w:rPr>
            </w:pPr>
            <w:hyperlink r:id="rId10" w:history="1">
              <w:r w:rsidR="00F55FE2" w:rsidRPr="00327718">
                <w:rPr>
                  <w:rFonts w:ascii="Arial" w:eastAsia="Arial Unicode MS" w:hAnsi="Arial" w:cs="Arial"/>
                  <w:kern w:val="1"/>
                  <w:u w:val="single"/>
                  <w:lang w:eastAsia="ar-SA"/>
                </w:rPr>
                <w:t>www.eps.rs</w:t>
              </w:r>
            </w:hyperlink>
          </w:p>
          <w:p w:rsidR="00F55FE2" w:rsidRPr="00327718" w:rsidRDefault="00F55FE2" w:rsidP="00F55FE2">
            <w:pPr>
              <w:autoSpaceDE w:val="0"/>
              <w:autoSpaceDN w:val="0"/>
              <w:adjustRightInd w:val="0"/>
              <w:spacing w:after="0" w:line="240" w:lineRule="auto"/>
              <w:jc w:val="center"/>
              <w:rPr>
                <w:rFonts w:ascii="Arial" w:eastAsia="TimesNewRomanPSMT" w:hAnsi="Arial" w:cs="Arial"/>
                <w:bCs/>
              </w:rPr>
            </w:pPr>
          </w:p>
        </w:tc>
      </w:tr>
      <w:tr w:rsidR="00F55FE2" w:rsidRPr="00327718" w:rsidTr="00904DE0">
        <w:trPr>
          <w:trHeight w:val="70"/>
        </w:trPr>
        <w:tc>
          <w:tcPr>
            <w:tcW w:w="3032" w:type="dxa"/>
            <w:shd w:val="clear" w:color="auto" w:fill="auto"/>
          </w:tcPr>
          <w:p w:rsidR="00F55FE2" w:rsidRPr="00327718" w:rsidRDefault="00F55FE2" w:rsidP="00F55FE2">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7141" w:type="dxa"/>
            <w:shd w:val="clear" w:color="auto" w:fill="auto"/>
            <w:vAlign w:val="center"/>
          </w:tcPr>
          <w:p w:rsidR="00F55FE2" w:rsidRPr="00327718" w:rsidRDefault="00F55FE2" w:rsidP="00F55FE2">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F55FE2" w:rsidRPr="00327718" w:rsidTr="00904DE0">
        <w:trPr>
          <w:trHeight w:val="276"/>
        </w:trPr>
        <w:tc>
          <w:tcPr>
            <w:tcW w:w="3032" w:type="dxa"/>
            <w:shd w:val="clear" w:color="auto" w:fill="auto"/>
          </w:tcPr>
          <w:p w:rsidR="00F55FE2" w:rsidRPr="00327718" w:rsidRDefault="00F55FE2" w:rsidP="00F55FE2">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7141" w:type="dxa"/>
            <w:shd w:val="clear" w:color="auto" w:fill="auto"/>
          </w:tcPr>
          <w:p w:rsidR="00F55FE2" w:rsidRPr="00327718" w:rsidRDefault="00F55FE2" w:rsidP="00F55FE2">
            <w:pPr>
              <w:spacing w:after="0" w:line="240" w:lineRule="auto"/>
              <w:rPr>
                <w:rFonts w:ascii="Arial" w:eastAsia="Calibri" w:hAnsi="Arial" w:cs="Arial"/>
              </w:rPr>
            </w:pPr>
            <w:bookmarkStart w:id="9" w:name="_Toc442559877"/>
            <w:r w:rsidRPr="00327718">
              <w:rPr>
                <w:rFonts w:ascii="Arial" w:eastAsia="Calibri" w:hAnsi="Arial" w:cs="Arial"/>
                <w:b/>
              </w:rPr>
              <w:t>Набавка добара</w:t>
            </w:r>
            <w:proofErr w:type="gramStart"/>
            <w:r w:rsidRPr="00327718">
              <w:rPr>
                <w:rFonts w:ascii="Arial" w:eastAsia="Calibri" w:hAnsi="Arial" w:cs="Arial"/>
                <w:b/>
              </w:rPr>
              <w:t xml:space="preserve">: </w:t>
            </w:r>
            <w:bookmarkEnd w:id="9"/>
            <w:r>
              <w:rPr>
                <w:rFonts w:ascii="Arial" w:eastAsia="Times New Roman" w:hAnsi="Arial" w:cs="Arial"/>
                <w:lang w:val="ru-RU"/>
              </w:rPr>
              <w:t>:</w:t>
            </w:r>
            <w:proofErr w:type="gramEnd"/>
            <w:r>
              <w:rPr>
                <w:rFonts w:ascii="Arial" w:eastAsia="Times New Roman" w:hAnsi="Arial" w:cs="Arial"/>
                <w:lang w:val="ru-RU"/>
              </w:rPr>
              <w:t xml:space="preserve"> </w:t>
            </w:r>
            <w:r w:rsidR="00080485">
              <w:rPr>
                <w:rFonts w:ascii="Arial" w:eastAsia="Times New Roman" w:hAnsi="Arial" w:cs="Arial"/>
                <w:lang w:val="ru-RU"/>
              </w:rPr>
              <w:t>Резервни делови за пумпе сливног кондензата и резервни делови за пумпе расхладне воде,сливног кондензата,дренажне пумпе...</w:t>
            </w:r>
          </w:p>
        </w:tc>
      </w:tr>
      <w:tr w:rsidR="00F55FE2" w:rsidRPr="00327718" w:rsidTr="00904DE0">
        <w:trPr>
          <w:trHeight w:val="1280"/>
        </w:trPr>
        <w:tc>
          <w:tcPr>
            <w:tcW w:w="3032" w:type="dxa"/>
            <w:shd w:val="clear" w:color="auto" w:fill="auto"/>
          </w:tcPr>
          <w:p w:rsidR="00F55FE2" w:rsidRPr="00327718" w:rsidRDefault="00F55FE2" w:rsidP="00F55FE2">
            <w:pPr>
              <w:autoSpaceDE w:val="0"/>
              <w:autoSpaceDN w:val="0"/>
              <w:adjustRightInd w:val="0"/>
              <w:spacing w:after="0" w:line="240" w:lineRule="auto"/>
              <w:jc w:val="center"/>
              <w:rPr>
                <w:rFonts w:ascii="Arial" w:eastAsia="TimesNewRomanPSMT" w:hAnsi="Arial" w:cs="Arial"/>
                <w:bCs/>
              </w:rPr>
            </w:pPr>
          </w:p>
          <w:p w:rsidR="00F55FE2" w:rsidRPr="00327718" w:rsidRDefault="00F55FE2" w:rsidP="00F55FE2">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7141" w:type="dxa"/>
            <w:shd w:val="clear" w:color="auto" w:fill="auto"/>
            <w:vAlign w:val="center"/>
          </w:tcPr>
          <w:p w:rsidR="00F55FE2" w:rsidRDefault="00F55FE2" w:rsidP="00F55FE2">
            <w:pPr>
              <w:widowControl w:val="0"/>
              <w:spacing w:after="0" w:line="240" w:lineRule="auto"/>
              <w:contextualSpacing/>
              <w:jc w:val="center"/>
              <w:rPr>
                <w:rFonts w:ascii="Arial" w:eastAsia="Calibri" w:hAnsi="Arial" w:cs="Arial"/>
              </w:rPr>
            </w:pPr>
            <w:r>
              <w:rPr>
                <w:rFonts w:ascii="Arial" w:eastAsia="Calibri" w:hAnsi="Arial" w:cs="Arial"/>
              </w:rPr>
              <w:t xml:space="preserve">Jавна набавка </w:t>
            </w:r>
            <w:r w:rsidRPr="00327718">
              <w:rPr>
                <w:rFonts w:ascii="Arial" w:eastAsia="Calibri" w:hAnsi="Arial" w:cs="Arial"/>
              </w:rPr>
              <w:t>је обликована по партијама</w:t>
            </w:r>
            <w:r>
              <w:rPr>
                <w:rFonts w:ascii="Arial" w:eastAsia="Calibri" w:hAnsi="Arial" w:cs="Arial"/>
              </w:rPr>
              <w:t>:</w:t>
            </w:r>
          </w:p>
          <w:tbl>
            <w:tblPr>
              <w:tblW w:w="0" w:type="auto"/>
              <w:tblCellMar>
                <w:left w:w="10" w:type="dxa"/>
                <w:right w:w="10" w:type="dxa"/>
              </w:tblCellMar>
              <w:tblLook w:val="0000" w:firstRow="0" w:lastRow="0" w:firstColumn="0" w:lastColumn="0" w:noHBand="0" w:noVBand="0"/>
            </w:tblPr>
            <w:tblGrid>
              <w:gridCol w:w="7494"/>
            </w:tblGrid>
            <w:tr w:rsidR="00F55FE2" w:rsidTr="00F55FE2">
              <w:trPr>
                <w:trHeight w:hRule="exact" w:val="500"/>
              </w:trPr>
              <w:tc>
                <w:tcPr>
                  <w:tcW w:w="6847" w:type="dxa"/>
                  <w:shd w:val="clear" w:color="auto" w:fill="FFFFFF"/>
                  <w:tcMar>
                    <w:top w:w="0" w:type="dxa"/>
                    <w:left w:w="0" w:type="dxa"/>
                    <w:bottom w:w="0" w:type="dxa"/>
                    <w:right w:w="0" w:type="dxa"/>
                  </w:tcMar>
                </w:tcPr>
                <w:tbl>
                  <w:tblPr>
                    <w:tblW w:w="6847" w:type="dxa"/>
                    <w:tblCellMar>
                      <w:left w:w="10" w:type="dxa"/>
                      <w:right w:w="10" w:type="dxa"/>
                    </w:tblCellMar>
                    <w:tblLook w:val="0000" w:firstRow="0" w:lastRow="0" w:firstColumn="0" w:lastColumn="0" w:noHBand="0" w:noVBand="0"/>
                  </w:tblPr>
                  <w:tblGrid>
                    <w:gridCol w:w="6847"/>
                  </w:tblGrid>
                  <w:tr w:rsidR="00F55FE2" w:rsidTr="00F55FE2">
                    <w:trPr>
                      <w:trHeight w:hRule="exact" w:val="360"/>
                    </w:trPr>
                    <w:tc>
                      <w:tcPr>
                        <w:tcW w:w="6847" w:type="dxa"/>
                        <w:tcMar>
                          <w:top w:w="0" w:type="dxa"/>
                          <w:left w:w="0" w:type="dxa"/>
                          <w:bottom w:w="0" w:type="dxa"/>
                          <w:right w:w="0" w:type="dxa"/>
                        </w:tcMar>
                      </w:tcPr>
                      <w:p w:rsidR="00F55FE2" w:rsidRPr="008F3892" w:rsidRDefault="00F55FE2" w:rsidP="00F55FE2">
                        <w:pPr>
                          <w:spacing w:after="0"/>
                          <w:rPr>
                            <w:lang w:val="sr-Cyrl-RS"/>
                          </w:rPr>
                        </w:pPr>
                        <w:r>
                          <w:rPr>
                            <w:rFonts w:ascii="Arial" w:eastAsia="Arial" w:hAnsi="Arial" w:cs="Arial"/>
                            <w:color w:val="000000"/>
                          </w:rPr>
                          <w:t xml:space="preserve">Партија 1. </w:t>
                        </w:r>
                        <w:r w:rsidR="00BF3503">
                          <w:rPr>
                            <w:rFonts w:ascii="Arial" w:eastAsia="Arial" w:hAnsi="Arial" w:cs="Arial"/>
                            <w:color w:val="000000"/>
                          </w:rPr>
                          <w:t>Резервни делови за пумпе сливног кондензата</w:t>
                        </w:r>
                        <w:r>
                          <w:rPr>
                            <w:rFonts w:ascii="Arial" w:eastAsia="Arial" w:hAnsi="Arial" w:cs="Arial"/>
                            <w:color w:val="000000"/>
                            <w:lang w:val="sr-Cyrl-RS"/>
                          </w:rPr>
                          <w:t>,</w:t>
                        </w:r>
                      </w:p>
                    </w:tc>
                  </w:tr>
                </w:tbl>
                <w:p w:rsidR="00F55FE2" w:rsidRPr="00904DE0" w:rsidRDefault="00F55FE2" w:rsidP="00F55FE2">
                  <w:pPr>
                    <w:pStyle w:val="EMPTYCELLSTYLE"/>
                    <w:rPr>
                      <w:lang w:val="sr-Cyrl-RS"/>
                    </w:rPr>
                  </w:pPr>
                </w:p>
              </w:tc>
            </w:tr>
            <w:tr w:rsidR="00F55FE2" w:rsidTr="00F55FE2">
              <w:trPr>
                <w:trHeight w:hRule="exact" w:val="280"/>
              </w:trPr>
              <w:tc>
                <w:tcPr>
                  <w:tcW w:w="6847" w:type="dxa"/>
                  <w:shd w:val="clear" w:color="auto" w:fill="FFFFFF"/>
                  <w:tcMar>
                    <w:top w:w="0" w:type="dxa"/>
                    <w:left w:w="0" w:type="dxa"/>
                    <w:bottom w:w="0" w:type="dxa"/>
                    <w:right w:w="0" w:type="dxa"/>
                  </w:tcMar>
                </w:tcPr>
                <w:tbl>
                  <w:tblPr>
                    <w:tblW w:w="7494" w:type="dxa"/>
                    <w:tblCellMar>
                      <w:left w:w="10" w:type="dxa"/>
                      <w:right w:w="10" w:type="dxa"/>
                    </w:tblCellMar>
                    <w:tblLook w:val="0000" w:firstRow="0" w:lastRow="0" w:firstColumn="0" w:lastColumn="0" w:noHBand="0" w:noVBand="0"/>
                  </w:tblPr>
                  <w:tblGrid>
                    <w:gridCol w:w="7494"/>
                  </w:tblGrid>
                  <w:tr w:rsidR="00F55FE2" w:rsidTr="00904DE0">
                    <w:trPr>
                      <w:trHeight w:hRule="exact" w:val="978"/>
                    </w:trPr>
                    <w:tc>
                      <w:tcPr>
                        <w:tcW w:w="7494" w:type="dxa"/>
                        <w:tcMar>
                          <w:top w:w="0" w:type="dxa"/>
                          <w:left w:w="0" w:type="dxa"/>
                          <w:bottom w:w="0" w:type="dxa"/>
                          <w:right w:w="0" w:type="dxa"/>
                        </w:tcMar>
                      </w:tcPr>
                      <w:p w:rsidR="00904DE0" w:rsidRDefault="00F55FE2" w:rsidP="00F55FE2">
                        <w:pPr>
                          <w:spacing w:after="0"/>
                          <w:rPr>
                            <w:rFonts w:ascii="Arial" w:eastAsia="Arial" w:hAnsi="Arial" w:cs="Arial"/>
                            <w:color w:val="000000"/>
                            <w:lang w:val="sr-Cyrl-RS"/>
                          </w:rPr>
                        </w:pPr>
                        <w:r>
                          <w:rPr>
                            <w:rFonts w:ascii="Arial" w:eastAsia="Arial" w:hAnsi="Arial" w:cs="Arial"/>
                            <w:color w:val="000000"/>
                          </w:rPr>
                          <w:t xml:space="preserve">Партија 2. </w:t>
                        </w:r>
                        <w:r w:rsidR="00904DE0" w:rsidRPr="00904DE0">
                          <w:rPr>
                            <w:rFonts w:ascii="Arial" w:eastAsia="Arial" w:hAnsi="Arial" w:cs="Arial"/>
                            <w:color w:val="000000"/>
                            <w:lang w:val="sr-Cyrl-RS"/>
                          </w:rPr>
                          <w:t xml:space="preserve">Резервни делови за пумпе расхладне воде, </w:t>
                        </w:r>
                      </w:p>
                      <w:p w:rsidR="00904DE0" w:rsidRDefault="00904DE0" w:rsidP="00F55FE2">
                        <w:pPr>
                          <w:spacing w:after="0"/>
                          <w:rPr>
                            <w:rFonts w:ascii="Arial" w:eastAsia="Arial" w:hAnsi="Arial" w:cs="Arial"/>
                            <w:color w:val="000000"/>
                            <w:lang w:val="sr-Cyrl-RS"/>
                          </w:rPr>
                        </w:pPr>
                      </w:p>
                      <w:p w:rsidR="00F55FE2" w:rsidRPr="000844FE" w:rsidRDefault="00904DE0" w:rsidP="00F55FE2">
                        <w:pPr>
                          <w:spacing w:after="0"/>
                          <w:rPr>
                            <w:lang w:val="sr-Cyrl-RS"/>
                          </w:rPr>
                        </w:pPr>
                        <w:r w:rsidRPr="00904DE0">
                          <w:rPr>
                            <w:rFonts w:ascii="Arial" w:eastAsia="Arial" w:hAnsi="Arial" w:cs="Arial"/>
                            <w:color w:val="000000"/>
                            <w:lang w:val="sr-Cyrl-RS"/>
                          </w:rPr>
                          <w:t>сливног кондензата, дренажне пумпе</w:t>
                        </w:r>
                      </w:p>
                    </w:tc>
                  </w:tr>
                </w:tbl>
                <w:p w:rsidR="00F55FE2" w:rsidRDefault="00F55FE2" w:rsidP="00F55FE2">
                  <w:pPr>
                    <w:pStyle w:val="EMPTYCELLSTYLE"/>
                  </w:pPr>
                </w:p>
              </w:tc>
            </w:tr>
          </w:tbl>
          <w:p w:rsidR="00904DE0" w:rsidRPr="00904DE0" w:rsidRDefault="00904DE0" w:rsidP="00F55FE2">
            <w:pPr>
              <w:autoSpaceDE w:val="0"/>
              <w:autoSpaceDN w:val="0"/>
              <w:adjustRightInd w:val="0"/>
              <w:spacing w:after="0" w:line="240" w:lineRule="auto"/>
              <w:rPr>
                <w:rFonts w:ascii="Arial" w:eastAsia="TimesNewRomanPSMT" w:hAnsi="Arial" w:cs="Arial"/>
                <w:b/>
                <w:bCs/>
                <w:lang w:val="sr-Cyrl-RS"/>
              </w:rPr>
            </w:pPr>
            <w:proofErr w:type="gramStart"/>
            <w:r>
              <w:rPr>
                <w:rFonts w:ascii="Arial" w:eastAsia="Arial" w:hAnsi="Arial" w:cs="Arial"/>
                <w:color w:val="000000"/>
              </w:rPr>
              <w:t>сливног</w:t>
            </w:r>
            <w:proofErr w:type="gramEnd"/>
            <w:r>
              <w:rPr>
                <w:rFonts w:ascii="Arial" w:eastAsia="Arial" w:hAnsi="Arial" w:cs="Arial"/>
                <w:color w:val="000000"/>
              </w:rPr>
              <w:t xml:space="preserve"> кондензата, дренажне пумпе</w:t>
            </w:r>
            <w:r>
              <w:rPr>
                <w:rFonts w:ascii="Arial" w:eastAsia="Arial" w:hAnsi="Arial" w:cs="Arial"/>
                <w:color w:val="000000"/>
                <w:lang w:val="sr-Cyrl-RS"/>
              </w:rPr>
              <w:t>...</w:t>
            </w:r>
          </w:p>
        </w:tc>
      </w:tr>
      <w:tr w:rsidR="00F55FE2" w:rsidRPr="00327718" w:rsidTr="00904DE0">
        <w:trPr>
          <w:trHeight w:val="114"/>
        </w:trPr>
        <w:tc>
          <w:tcPr>
            <w:tcW w:w="3032" w:type="dxa"/>
            <w:shd w:val="clear" w:color="auto" w:fill="auto"/>
          </w:tcPr>
          <w:p w:rsidR="00F55FE2" w:rsidRPr="00327718" w:rsidRDefault="00F55FE2" w:rsidP="00F55FE2">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7141" w:type="dxa"/>
            <w:shd w:val="clear" w:color="auto" w:fill="auto"/>
          </w:tcPr>
          <w:p w:rsidR="00F55FE2" w:rsidRPr="00904DE0" w:rsidRDefault="00F55FE2" w:rsidP="00904DE0">
            <w:pPr>
              <w:autoSpaceDE w:val="0"/>
              <w:autoSpaceDN w:val="0"/>
              <w:adjustRightInd w:val="0"/>
              <w:spacing w:after="0" w:line="240" w:lineRule="auto"/>
              <w:jc w:val="center"/>
              <w:rPr>
                <w:rFonts w:ascii="Arial" w:eastAsia="TimesNewRomanPSMT" w:hAnsi="Arial" w:cs="Arial"/>
                <w:bCs/>
                <w:lang w:val="sr-Cyrl-RS"/>
              </w:rPr>
            </w:pPr>
            <w:r w:rsidRPr="00327718">
              <w:rPr>
                <w:rFonts w:ascii="Arial" w:eastAsia="TimesNewRomanPSMT" w:hAnsi="Arial" w:cs="Arial"/>
                <w:bCs/>
              </w:rPr>
              <w:t>Закљ</w:t>
            </w:r>
            <w:r w:rsidR="00904DE0">
              <w:rPr>
                <w:rFonts w:ascii="Arial" w:eastAsia="TimesNewRomanPSMT" w:hAnsi="Arial" w:cs="Arial"/>
                <w:bCs/>
              </w:rPr>
              <w:t xml:space="preserve">учење Уговора о јавној набавци </w:t>
            </w:r>
          </w:p>
        </w:tc>
      </w:tr>
      <w:tr w:rsidR="00F55FE2" w:rsidRPr="00327718" w:rsidTr="00BF3503">
        <w:trPr>
          <w:trHeight w:val="172"/>
        </w:trPr>
        <w:tc>
          <w:tcPr>
            <w:tcW w:w="3032" w:type="dxa"/>
            <w:shd w:val="clear" w:color="auto" w:fill="auto"/>
          </w:tcPr>
          <w:p w:rsidR="00F55FE2" w:rsidRPr="00327718" w:rsidRDefault="00F55FE2" w:rsidP="00F55FE2">
            <w:pPr>
              <w:autoSpaceDE w:val="0"/>
              <w:autoSpaceDN w:val="0"/>
              <w:adjustRightInd w:val="0"/>
              <w:spacing w:after="40" w:line="240" w:lineRule="auto"/>
              <w:jc w:val="center"/>
              <w:rPr>
                <w:rFonts w:ascii="Arial" w:eastAsia="TimesNewRomanPSMT" w:hAnsi="Arial" w:cs="Arial"/>
                <w:bCs/>
              </w:rPr>
            </w:pPr>
          </w:p>
          <w:p w:rsidR="00F55FE2" w:rsidRPr="00327718" w:rsidRDefault="00F55FE2" w:rsidP="00F55FE2">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7141" w:type="dxa"/>
            <w:shd w:val="clear" w:color="auto" w:fill="auto"/>
            <w:vAlign w:val="center"/>
          </w:tcPr>
          <w:p w:rsidR="00F55FE2" w:rsidRPr="00BF3503" w:rsidRDefault="00BF3503" w:rsidP="00F55FE2">
            <w:pPr>
              <w:spacing w:after="40" w:line="240" w:lineRule="auto"/>
              <w:jc w:val="center"/>
              <w:rPr>
                <w:rFonts w:ascii="Arial" w:hAnsi="Arial" w:cs="Arial"/>
              </w:rPr>
            </w:pPr>
            <w:r>
              <w:rPr>
                <w:rFonts w:ascii="Arial" w:hAnsi="Arial" w:cs="Arial"/>
                <w:lang w:val="sr-Cyrl-RS"/>
              </w:rPr>
              <w:t>Марија Милачић</w:t>
            </w:r>
          </w:p>
          <w:p w:rsidR="00F55FE2" w:rsidRPr="00327718" w:rsidRDefault="00F55FE2" w:rsidP="00BF3503">
            <w:pPr>
              <w:spacing w:after="40" w:line="240" w:lineRule="auto"/>
              <w:jc w:val="center"/>
              <w:rPr>
                <w:rFonts w:ascii="Arial" w:eastAsia="Calibri" w:hAnsi="Arial" w:cs="Arial"/>
                <w:lang w:val="sr-Cyrl-RS"/>
              </w:rPr>
            </w:pPr>
            <w:r w:rsidRPr="002712A7">
              <w:rPr>
                <w:rFonts w:ascii="Arial" w:hAnsi="Arial" w:cs="Arial"/>
              </w:rPr>
              <w:t xml:space="preserve">e-mail: </w:t>
            </w:r>
            <w:hyperlink r:id="rId11" w:history="1">
              <w:r w:rsidR="00BF3503" w:rsidRPr="00EA23BF">
                <w:rPr>
                  <w:rStyle w:val="Hyperlink"/>
                  <w:rFonts w:ascii="Arial" w:hAnsi="Arial" w:cs="Arial"/>
                </w:rPr>
                <w:t>marija.milacic@</w:t>
              </w:r>
            </w:hyperlink>
            <w:r w:rsidRPr="002712A7">
              <w:rPr>
                <w:rStyle w:val="Hyperlink"/>
                <w:rFonts w:ascii="Arial" w:hAnsi="Arial" w:cs="Arial"/>
              </w:rPr>
              <w:t>eps.rs</w:t>
            </w:r>
          </w:p>
        </w:tc>
      </w:tr>
    </w:tbl>
    <w:p w:rsidR="00F55FE2" w:rsidRPr="00BF3503" w:rsidRDefault="00F55FE2" w:rsidP="00F55FE2">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F55FE2" w:rsidRPr="00327718" w:rsidRDefault="00F55FE2" w:rsidP="00F55FE2">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F55FE2" w:rsidRDefault="00F55FE2" w:rsidP="00F55FE2">
      <w:pPr>
        <w:spacing w:after="0" w:line="240" w:lineRule="auto"/>
        <w:rPr>
          <w:rFonts w:ascii="Arial" w:eastAsia="Times New Roman" w:hAnsi="Arial" w:cs="Arial"/>
          <w:lang w:val="sr-Latn-RS"/>
        </w:rPr>
      </w:pPr>
      <w:r w:rsidRPr="00875722">
        <w:rPr>
          <w:rFonts w:ascii="Arial" w:eastAsia="Calibri" w:hAnsi="Arial" w:cs="Arial"/>
          <w:b/>
          <w:lang w:eastAsia="zh-CN"/>
        </w:rPr>
        <w:t>Опис предмета јавне набавке:</w:t>
      </w:r>
      <w:r w:rsidRPr="00875722">
        <w:rPr>
          <w:rFonts w:ascii="Arial" w:eastAsia="Calibri" w:hAnsi="Arial" w:cs="Arial"/>
          <w:lang w:eastAsia="zh-CN"/>
        </w:rPr>
        <w:t xml:space="preserve"> </w:t>
      </w:r>
      <w:r w:rsidR="0080264F" w:rsidRPr="0080264F">
        <w:rPr>
          <w:rFonts w:ascii="Arial" w:eastAsia="Calibri" w:hAnsi="Arial" w:cs="Arial"/>
          <w:lang w:val="sr-Cyrl-RS" w:eastAsia="zh-CN"/>
        </w:rPr>
        <w:t>Резервни делови за пумпе сливног кондензата и резервни делови за пумпе расхладне воде</w:t>
      </w:r>
      <w:proofErr w:type="gramStart"/>
      <w:r w:rsidR="0080264F" w:rsidRPr="0080264F">
        <w:rPr>
          <w:rFonts w:ascii="Arial" w:eastAsia="Calibri" w:hAnsi="Arial" w:cs="Arial"/>
          <w:lang w:val="sr-Cyrl-RS" w:eastAsia="zh-CN"/>
        </w:rPr>
        <w:t>,сливног</w:t>
      </w:r>
      <w:proofErr w:type="gramEnd"/>
      <w:r w:rsidR="0080264F" w:rsidRPr="0080264F">
        <w:rPr>
          <w:rFonts w:ascii="Arial" w:eastAsia="Calibri" w:hAnsi="Arial" w:cs="Arial"/>
          <w:lang w:val="sr-Cyrl-RS" w:eastAsia="zh-CN"/>
        </w:rPr>
        <w:t xml:space="preserve"> кондензата,дренажне пумпе...</w:t>
      </w:r>
    </w:p>
    <w:tbl>
      <w:tblPr>
        <w:tblW w:w="0" w:type="auto"/>
        <w:tblLayout w:type="fixed"/>
        <w:tblCellMar>
          <w:left w:w="10" w:type="dxa"/>
          <w:right w:w="10" w:type="dxa"/>
        </w:tblCellMar>
        <w:tblLook w:val="0000" w:firstRow="0" w:lastRow="0" w:firstColumn="0" w:lastColumn="0" w:noHBand="0" w:noVBand="0"/>
      </w:tblPr>
      <w:tblGrid>
        <w:gridCol w:w="9059"/>
      </w:tblGrid>
      <w:tr w:rsidR="00F55FE2" w:rsidTr="00BF3503">
        <w:trPr>
          <w:trHeight w:hRule="exact" w:val="583"/>
        </w:trPr>
        <w:tc>
          <w:tcPr>
            <w:tcW w:w="9059" w:type="dxa"/>
            <w:shd w:val="clear" w:color="auto" w:fill="FFFFFF"/>
            <w:tcMar>
              <w:top w:w="0" w:type="dxa"/>
              <w:left w:w="0" w:type="dxa"/>
              <w:bottom w:w="0" w:type="dxa"/>
              <w:right w:w="0" w:type="dxa"/>
            </w:tcMar>
          </w:tcPr>
          <w:tbl>
            <w:tblPr>
              <w:tblW w:w="8607" w:type="dxa"/>
              <w:tblLayout w:type="fixed"/>
              <w:tblCellMar>
                <w:left w:w="10" w:type="dxa"/>
                <w:right w:w="10" w:type="dxa"/>
              </w:tblCellMar>
              <w:tblLook w:val="0000" w:firstRow="0" w:lastRow="0" w:firstColumn="0" w:lastColumn="0" w:noHBand="0" w:noVBand="0"/>
            </w:tblPr>
            <w:tblGrid>
              <w:gridCol w:w="8607"/>
            </w:tblGrid>
            <w:tr w:rsidR="00F55FE2" w:rsidTr="00BF3503">
              <w:trPr>
                <w:trHeight w:hRule="exact" w:val="1134"/>
              </w:trPr>
              <w:tc>
                <w:tcPr>
                  <w:tcW w:w="8607" w:type="dxa"/>
                  <w:tcMar>
                    <w:top w:w="0" w:type="dxa"/>
                    <w:left w:w="0" w:type="dxa"/>
                    <w:bottom w:w="0" w:type="dxa"/>
                    <w:right w:w="0" w:type="dxa"/>
                  </w:tcMar>
                </w:tcPr>
                <w:p w:rsidR="00F55FE2" w:rsidRPr="000844FE" w:rsidRDefault="00F55FE2" w:rsidP="00F55FE2">
                  <w:pPr>
                    <w:spacing w:after="0" w:line="240" w:lineRule="auto"/>
                    <w:rPr>
                      <w:lang w:val="sr-Cyrl-RS"/>
                    </w:rPr>
                  </w:pPr>
                  <w:r>
                    <w:rPr>
                      <w:rFonts w:ascii="Arial" w:eastAsia="Arial" w:hAnsi="Arial" w:cs="Arial"/>
                      <w:color w:val="000000"/>
                    </w:rPr>
                    <w:t xml:space="preserve">Партија 1. </w:t>
                  </w:r>
                  <w:r w:rsidR="0080264F" w:rsidRPr="0080264F">
                    <w:rPr>
                      <w:rFonts w:ascii="Arial" w:eastAsia="Arial" w:hAnsi="Arial" w:cs="Arial"/>
                      <w:color w:val="000000"/>
                      <w:lang w:val="sr-Cyrl-RS"/>
                    </w:rPr>
                    <w:t>Резервни делови</w:t>
                  </w:r>
                  <w:r w:rsidR="00BF3503">
                    <w:rPr>
                      <w:rFonts w:ascii="Arial" w:eastAsia="Arial" w:hAnsi="Arial" w:cs="Arial"/>
                      <w:color w:val="000000"/>
                      <w:lang w:val="sr-Cyrl-RS"/>
                    </w:rPr>
                    <w:t xml:space="preserve"> за пумпе сливног кондензата</w:t>
                  </w:r>
                </w:p>
              </w:tc>
            </w:tr>
          </w:tbl>
          <w:p w:rsidR="00F55FE2" w:rsidRDefault="00F55FE2" w:rsidP="00F55FE2">
            <w:pPr>
              <w:pStyle w:val="EMPTYCELLSTYLE"/>
            </w:pPr>
          </w:p>
        </w:tc>
      </w:tr>
      <w:tr w:rsidR="00F55FE2" w:rsidTr="00BF3503">
        <w:trPr>
          <w:trHeight w:hRule="exact" w:val="502"/>
        </w:trPr>
        <w:tc>
          <w:tcPr>
            <w:tcW w:w="9059" w:type="dxa"/>
            <w:shd w:val="clear" w:color="auto" w:fill="FFFFFF"/>
            <w:tcMar>
              <w:top w:w="0" w:type="dxa"/>
              <w:left w:w="0" w:type="dxa"/>
              <w:bottom w:w="0" w:type="dxa"/>
              <w:right w:w="0" w:type="dxa"/>
            </w:tcMar>
          </w:tcPr>
          <w:tbl>
            <w:tblPr>
              <w:tblW w:w="9925" w:type="dxa"/>
              <w:tblLayout w:type="fixed"/>
              <w:tblCellMar>
                <w:left w:w="10" w:type="dxa"/>
                <w:right w:w="10" w:type="dxa"/>
              </w:tblCellMar>
              <w:tblLook w:val="0000" w:firstRow="0" w:lastRow="0" w:firstColumn="0" w:lastColumn="0" w:noHBand="0" w:noVBand="0"/>
            </w:tblPr>
            <w:tblGrid>
              <w:gridCol w:w="9925"/>
            </w:tblGrid>
            <w:tr w:rsidR="00F55FE2" w:rsidTr="00BF3503">
              <w:trPr>
                <w:trHeight w:hRule="exact" w:val="2326"/>
              </w:trPr>
              <w:tc>
                <w:tcPr>
                  <w:tcW w:w="9925" w:type="dxa"/>
                  <w:tcMar>
                    <w:top w:w="0" w:type="dxa"/>
                    <w:left w:w="0" w:type="dxa"/>
                    <w:bottom w:w="0" w:type="dxa"/>
                    <w:right w:w="0" w:type="dxa"/>
                  </w:tcMar>
                </w:tcPr>
                <w:p w:rsidR="00BF3503" w:rsidRDefault="00F55FE2" w:rsidP="00BF3503">
                  <w:pPr>
                    <w:spacing w:after="0" w:line="240" w:lineRule="auto"/>
                    <w:rPr>
                      <w:rFonts w:ascii="Arial" w:eastAsia="Arial" w:hAnsi="Arial" w:cs="Arial"/>
                      <w:color w:val="000000"/>
                      <w:lang w:val="sr-Cyrl-RS"/>
                    </w:rPr>
                  </w:pPr>
                  <w:r>
                    <w:rPr>
                      <w:rFonts w:ascii="Arial" w:eastAsia="Arial" w:hAnsi="Arial" w:cs="Arial"/>
                      <w:color w:val="000000"/>
                    </w:rPr>
                    <w:t xml:space="preserve">Партија 2. </w:t>
                  </w:r>
                  <w:r w:rsidR="00BF3503" w:rsidRPr="00BF3503">
                    <w:rPr>
                      <w:rFonts w:ascii="Arial" w:eastAsia="Arial" w:hAnsi="Arial" w:cs="Arial"/>
                      <w:color w:val="000000"/>
                      <w:lang w:val="sr-Cyrl-RS"/>
                    </w:rPr>
                    <w:t xml:space="preserve">Резервни </w:t>
                  </w:r>
                  <w:r w:rsidR="00BF3503">
                    <w:rPr>
                      <w:rFonts w:ascii="Arial" w:eastAsia="Arial" w:hAnsi="Arial" w:cs="Arial"/>
                      <w:color w:val="000000"/>
                      <w:lang w:val="sr-Cyrl-RS"/>
                    </w:rPr>
                    <w:t xml:space="preserve">делови за пумпе расхладне </w:t>
                  </w:r>
                  <w:r w:rsidR="00BF3503">
                    <w:rPr>
                      <w:rFonts w:ascii="Arial" w:eastAsia="Arial" w:hAnsi="Arial" w:cs="Arial"/>
                      <w:color w:val="000000"/>
                    </w:rPr>
                    <w:t xml:space="preserve">воде, сливног кондензата, дренажне </w:t>
                  </w:r>
                </w:p>
                <w:p w:rsidR="00F55FE2" w:rsidRPr="000844FE" w:rsidRDefault="00BF3503" w:rsidP="00BF3503">
                  <w:pPr>
                    <w:spacing w:after="0" w:line="240" w:lineRule="auto"/>
                    <w:rPr>
                      <w:lang w:val="sr-Cyrl-RS"/>
                    </w:rPr>
                  </w:pPr>
                  <w:proofErr w:type="gramStart"/>
                  <w:r>
                    <w:rPr>
                      <w:rFonts w:ascii="Arial" w:eastAsia="Arial" w:hAnsi="Arial" w:cs="Arial"/>
                      <w:color w:val="000000"/>
                    </w:rPr>
                    <w:t>пумпе</w:t>
                  </w:r>
                  <w:proofErr w:type="gramEnd"/>
                  <w:r>
                    <w:rPr>
                      <w:rFonts w:ascii="Arial" w:eastAsia="Arial" w:hAnsi="Arial" w:cs="Arial"/>
                      <w:color w:val="000000"/>
                    </w:rPr>
                    <w:t>…</w:t>
                  </w:r>
                </w:p>
              </w:tc>
            </w:tr>
          </w:tbl>
          <w:p w:rsidR="00F55FE2" w:rsidRDefault="00F55FE2" w:rsidP="00F55FE2">
            <w:pPr>
              <w:pStyle w:val="EMPTYCELLSTYLE"/>
            </w:pPr>
          </w:p>
        </w:tc>
      </w:tr>
    </w:tbl>
    <w:p w:rsidR="00BF3503" w:rsidRPr="00BF3503" w:rsidRDefault="00BF3503" w:rsidP="00F55FE2">
      <w:pPr>
        <w:spacing w:after="0" w:line="240" w:lineRule="auto"/>
        <w:rPr>
          <w:rFonts w:ascii="Arial" w:eastAsia="Calibri" w:hAnsi="Arial" w:cs="Arial"/>
          <w:lang w:val="sr-Cyrl-RS" w:eastAsia="zh-CN"/>
        </w:rPr>
      </w:pPr>
    </w:p>
    <w:p w:rsidR="00F55FE2" w:rsidRPr="00875722" w:rsidRDefault="00F55FE2" w:rsidP="00F55FE2">
      <w:pPr>
        <w:spacing w:line="240" w:lineRule="auto"/>
        <w:ind w:right="-14"/>
        <w:contextualSpacing/>
        <w:jc w:val="both"/>
        <w:rPr>
          <w:rFonts w:ascii="Arial" w:eastAsia="Calibri" w:hAnsi="Arial" w:cs="Arial"/>
          <w:b/>
          <w:sz w:val="16"/>
          <w:szCs w:val="16"/>
          <w:lang w:val="sr-Latn-RS" w:eastAsia="zh-CN"/>
        </w:rPr>
      </w:pPr>
      <w:r w:rsidRPr="00875722">
        <w:rPr>
          <w:rFonts w:ascii="Arial" w:eastAsia="Calibri" w:hAnsi="Arial" w:cs="Arial"/>
          <w:b/>
          <w:lang w:eastAsia="zh-CN"/>
        </w:rPr>
        <w:t>Назив из општег речника набавке</w:t>
      </w:r>
      <w:r w:rsidRPr="00875722">
        <w:rPr>
          <w:rFonts w:ascii="Arial" w:eastAsia="Calibri" w:hAnsi="Arial" w:cs="Arial"/>
          <w:b/>
          <w:lang w:val="sr-Cyrl-RS" w:eastAsia="zh-CN"/>
        </w:rPr>
        <w:t xml:space="preserve"> и о</w:t>
      </w:r>
      <w:r w:rsidRPr="00875722">
        <w:rPr>
          <w:rFonts w:ascii="Arial" w:eastAsia="Calibri" w:hAnsi="Arial" w:cs="Arial"/>
          <w:b/>
          <w:lang w:eastAsia="zh-CN"/>
        </w:rPr>
        <w:t>знака из општег речника набавке</w:t>
      </w:r>
      <w:r w:rsidRPr="00875722">
        <w:rPr>
          <w:rFonts w:ascii="Arial" w:eastAsia="Calibri" w:hAnsi="Arial" w:cs="Arial"/>
          <w:b/>
          <w:lang w:val="sr-Cyrl-RS" w:eastAsia="zh-CN"/>
        </w:rPr>
        <w:t xml:space="preserve"> </w:t>
      </w:r>
      <w:r w:rsidRPr="00875722">
        <w:rPr>
          <w:rFonts w:ascii="Arial" w:eastAsia="Calibri" w:hAnsi="Arial" w:cs="Arial"/>
          <w:b/>
          <w:lang w:val="sr-Cyrl-RS"/>
        </w:rPr>
        <w:t>п</w:t>
      </w:r>
      <w:r w:rsidRPr="00875722">
        <w:rPr>
          <w:rFonts w:ascii="Arial" w:eastAsia="Calibri" w:hAnsi="Arial" w:cs="Arial"/>
          <w:b/>
        </w:rPr>
        <w:t>о партијама:</w:t>
      </w:r>
    </w:p>
    <w:p w:rsidR="00F55FE2" w:rsidRPr="00BA5910" w:rsidRDefault="00F55FE2" w:rsidP="00F55FE2">
      <w:pPr>
        <w:spacing w:after="0" w:line="240" w:lineRule="auto"/>
        <w:jc w:val="both"/>
        <w:rPr>
          <w:rFonts w:ascii="Arial" w:eastAsia="Times New Roman" w:hAnsi="Arial" w:cs="Arial"/>
          <w:lang w:val="sr-Cyrl-CS"/>
        </w:rPr>
      </w:pPr>
      <w:r w:rsidRPr="00BA5910">
        <w:rPr>
          <w:rFonts w:ascii="Arial" w:eastAsia="Times New Roman" w:hAnsi="Arial" w:cs="Arial"/>
          <w:lang w:val="sr-Cyrl-CS"/>
        </w:rPr>
        <w:t>Партија 1</w:t>
      </w:r>
      <w:r>
        <w:rPr>
          <w:rFonts w:ascii="Arial" w:eastAsia="Times New Roman" w:hAnsi="Arial" w:cs="Arial"/>
          <w:lang w:val="sr-Cyrl-CS"/>
        </w:rPr>
        <w:t xml:space="preserve">. И Партију 2. </w:t>
      </w:r>
      <w:r>
        <w:rPr>
          <w:rFonts w:ascii="Arial" w:eastAsia="Times New Roman" w:hAnsi="Arial" w:cs="Arial"/>
          <w:lang w:val="sr-Latn-RS"/>
        </w:rPr>
        <w:t>:</w:t>
      </w:r>
      <w:r w:rsidRPr="00BA5910">
        <w:rPr>
          <w:rFonts w:ascii="Arial" w:eastAsia="Times New Roman" w:hAnsi="Arial" w:cs="Arial"/>
          <w:lang w:val="sr-Cyrl-CS"/>
        </w:rPr>
        <w:t xml:space="preserve"> </w:t>
      </w:r>
      <w:r>
        <w:rPr>
          <w:rFonts w:ascii="Arial" w:eastAsia="Times New Roman" w:hAnsi="Arial" w:cs="Arial"/>
          <w:lang w:val="sr-Cyrl-RS" w:eastAsia="zh-CN"/>
        </w:rPr>
        <w:t xml:space="preserve"> </w:t>
      </w:r>
      <w:r w:rsidR="0080264F">
        <w:rPr>
          <w:rFonts w:ascii="Arial" w:eastAsia="Arial" w:hAnsi="Arial" w:cs="Arial"/>
          <w:color w:val="000000"/>
        </w:rPr>
        <w:t>Делови пумпи, компресора, машина или мотора - 42124000</w:t>
      </w:r>
    </w:p>
    <w:p w:rsidR="00F55FE2" w:rsidRPr="000817D5" w:rsidRDefault="00F55FE2" w:rsidP="00F55FE2">
      <w:pPr>
        <w:spacing w:after="0" w:line="240" w:lineRule="auto"/>
        <w:rPr>
          <w:rFonts w:ascii="Arial" w:eastAsia="Calibri" w:hAnsi="Arial" w:cs="Arial"/>
          <w:sz w:val="16"/>
          <w:szCs w:val="16"/>
          <w:lang w:val="sr-Latn-RS" w:eastAsia="zh-CN"/>
        </w:rPr>
      </w:pPr>
    </w:p>
    <w:p w:rsidR="00F55FE2" w:rsidRDefault="00F55FE2" w:rsidP="00F55FE2">
      <w:pPr>
        <w:spacing w:after="0" w:line="240" w:lineRule="auto"/>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F55FE2" w:rsidRDefault="00F55FE2" w:rsidP="00F55FE2">
      <w:pPr>
        <w:pStyle w:val="ListParagraph"/>
        <w:spacing w:after="0" w:line="240" w:lineRule="auto"/>
        <w:ind w:left="360"/>
        <w:rPr>
          <w:rFonts w:ascii="Arial" w:eastAsia="Times New Roman" w:hAnsi="Arial" w:cs="Arial"/>
          <w:b/>
          <w:bCs/>
          <w:kern w:val="32"/>
          <w:lang w:val="sr-Cyrl-RS"/>
        </w:rPr>
      </w:pPr>
    </w:p>
    <w:p w:rsidR="00BD15FB" w:rsidRPr="00BD15FB" w:rsidRDefault="00F55FE2" w:rsidP="00F55FE2">
      <w:pPr>
        <w:pStyle w:val="ListParagraph"/>
        <w:numPr>
          <w:ilvl w:val="0"/>
          <w:numId w:val="41"/>
        </w:numPr>
        <w:spacing w:after="0" w:line="240" w:lineRule="auto"/>
        <w:ind w:left="360"/>
        <w:rPr>
          <w:rFonts w:ascii="Arial" w:eastAsia="Times New Roman" w:hAnsi="Arial" w:cs="Arial"/>
          <w:sz w:val="16"/>
          <w:szCs w:val="16"/>
          <w:lang w:val="sr-Cyrl-RS"/>
        </w:rPr>
      </w:pPr>
      <w:r w:rsidRPr="00BD15FB">
        <w:rPr>
          <w:rFonts w:ascii="Arial" w:eastAsia="Times New Roman" w:hAnsi="Arial" w:cs="Arial"/>
          <w:b/>
          <w:bCs/>
          <w:kern w:val="32"/>
        </w:rPr>
        <w:t>ТЕХНИЧКА СПЕЦИФИКАЦИЈА</w:t>
      </w:r>
      <w:r w:rsidRPr="00BD15FB">
        <w:rPr>
          <w:rFonts w:ascii="Arial" w:eastAsia="Times New Roman" w:hAnsi="Arial" w:cs="Arial"/>
          <w:b/>
          <w:bCs/>
          <w:kern w:val="32"/>
          <w:lang w:val="sr-Cyrl-RS"/>
        </w:rPr>
        <w:t xml:space="preserve">  -   </w:t>
      </w:r>
      <w:r w:rsidRPr="00BD15FB">
        <w:rPr>
          <w:rFonts w:ascii="Arial" w:eastAsia="Times New Roman" w:hAnsi="Arial" w:cs="Arial"/>
          <w:b/>
          <w:lang w:val="sr-Cyrl-RS" w:eastAsia="hr-HR"/>
        </w:rPr>
        <w:t>ЗА ПАРТИЈУ  1</w:t>
      </w:r>
      <w:r w:rsidRPr="00BD15FB">
        <w:rPr>
          <w:rFonts w:ascii="Arial" w:eastAsia="Times New Roman" w:hAnsi="Arial" w:cs="Arial"/>
          <w:b/>
          <w:sz w:val="24"/>
          <w:szCs w:val="24"/>
          <w:lang w:val="sr-Cyrl-RS" w:eastAsia="hr-HR"/>
        </w:rPr>
        <w:t xml:space="preserve">:  </w:t>
      </w:r>
    </w:p>
    <w:tbl>
      <w:tblPr>
        <w:tblW w:w="0" w:type="auto"/>
        <w:tblLayout w:type="fixed"/>
        <w:tblCellMar>
          <w:left w:w="10" w:type="dxa"/>
          <w:right w:w="10" w:type="dxa"/>
        </w:tblCellMar>
        <w:tblLook w:val="0000" w:firstRow="0" w:lastRow="0" w:firstColumn="0" w:lastColumn="0" w:noHBand="0" w:noVBand="0"/>
      </w:tblPr>
      <w:tblGrid>
        <w:gridCol w:w="8789"/>
      </w:tblGrid>
      <w:tr w:rsidR="00BD15FB" w:rsidTr="00996122">
        <w:trPr>
          <w:trHeight w:hRule="exact" w:val="325"/>
        </w:trPr>
        <w:tc>
          <w:tcPr>
            <w:tcW w:w="8789" w:type="dxa"/>
            <w:shd w:val="clear" w:color="auto" w:fill="FFFFFF"/>
            <w:tcMar>
              <w:top w:w="0" w:type="dxa"/>
              <w:left w:w="0" w:type="dxa"/>
              <w:bottom w:w="0" w:type="dxa"/>
              <w:right w:w="0" w:type="dxa"/>
            </w:tcMar>
          </w:tcPr>
          <w:tbl>
            <w:tblPr>
              <w:tblW w:w="8350" w:type="dxa"/>
              <w:tblLayout w:type="fixed"/>
              <w:tblCellMar>
                <w:left w:w="10" w:type="dxa"/>
                <w:right w:w="10" w:type="dxa"/>
              </w:tblCellMar>
              <w:tblLook w:val="0000" w:firstRow="0" w:lastRow="0" w:firstColumn="0" w:lastColumn="0" w:noHBand="0" w:noVBand="0"/>
            </w:tblPr>
            <w:tblGrid>
              <w:gridCol w:w="8350"/>
            </w:tblGrid>
            <w:tr w:rsidR="00BD15FB" w:rsidTr="00996122">
              <w:trPr>
                <w:trHeight w:hRule="exact" w:val="632"/>
              </w:trPr>
              <w:tc>
                <w:tcPr>
                  <w:tcW w:w="8350" w:type="dxa"/>
                  <w:tcMar>
                    <w:top w:w="0" w:type="dxa"/>
                    <w:left w:w="0" w:type="dxa"/>
                    <w:bottom w:w="0" w:type="dxa"/>
                    <w:right w:w="0" w:type="dxa"/>
                  </w:tcMar>
                </w:tcPr>
                <w:p w:rsidR="00BD15FB" w:rsidRPr="000844FE" w:rsidRDefault="00BD15FB" w:rsidP="00996122">
                  <w:pPr>
                    <w:spacing w:after="0" w:line="240" w:lineRule="auto"/>
                    <w:rPr>
                      <w:lang w:val="sr-Cyrl-RS"/>
                    </w:rPr>
                  </w:pPr>
                  <w:r w:rsidRPr="0080264F">
                    <w:rPr>
                      <w:rFonts w:ascii="Arial" w:eastAsia="Arial" w:hAnsi="Arial" w:cs="Arial"/>
                      <w:color w:val="000000"/>
                      <w:lang w:val="sr-Cyrl-RS"/>
                    </w:rPr>
                    <w:t>Резервни делови</w:t>
                  </w:r>
                  <w:r w:rsidR="00904DE0">
                    <w:rPr>
                      <w:rFonts w:ascii="Arial" w:eastAsia="Arial" w:hAnsi="Arial" w:cs="Arial"/>
                      <w:color w:val="000000"/>
                      <w:lang w:val="sr-Cyrl-RS"/>
                    </w:rPr>
                    <w:t xml:space="preserve"> за пумпе сливног кондензата-</w:t>
                  </w:r>
                </w:p>
              </w:tc>
            </w:tr>
          </w:tbl>
          <w:p w:rsidR="00BD15FB" w:rsidRDefault="00BD15FB" w:rsidP="00996122">
            <w:pPr>
              <w:pStyle w:val="EMPTYCELLSTYLE"/>
            </w:pPr>
          </w:p>
        </w:tc>
      </w:tr>
      <w:tr w:rsidR="00BD15FB" w:rsidTr="00996122">
        <w:trPr>
          <w:trHeight w:hRule="exact" w:val="280"/>
        </w:trPr>
        <w:tc>
          <w:tcPr>
            <w:tcW w:w="8789" w:type="dxa"/>
            <w:shd w:val="clear" w:color="auto" w:fill="FFFFFF"/>
            <w:tcMar>
              <w:top w:w="0" w:type="dxa"/>
              <w:left w:w="0" w:type="dxa"/>
              <w:bottom w:w="0" w:type="dxa"/>
              <w:right w:w="0" w:type="dxa"/>
            </w:tcMar>
          </w:tcPr>
          <w:p w:rsidR="00BD15FB" w:rsidRPr="00904DE0" w:rsidRDefault="00BD15FB" w:rsidP="00996122">
            <w:pPr>
              <w:pStyle w:val="EMPTYCELLSTYLE"/>
              <w:rPr>
                <w:lang w:val="sr-Cyrl-RS"/>
              </w:rPr>
            </w:pPr>
          </w:p>
        </w:tc>
      </w:tr>
    </w:tbl>
    <w:p w:rsidR="00F55FE2" w:rsidRPr="00904DE0" w:rsidRDefault="00F55FE2" w:rsidP="00904DE0">
      <w:pPr>
        <w:autoSpaceDE w:val="0"/>
        <w:autoSpaceDN w:val="0"/>
        <w:adjustRightInd w:val="0"/>
        <w:spacing w:after="0" w:line="240" w:lineRule="auto"/>
        <w:jc w:val="both"/>
        <w:rPr>
          <w:rFonts w:ascii="Arial" w:eastAsia="Times New Roman" w:hAnsi="Arial" w:cs="Arial"/>
          <w:b/>
          <w:bCs/>
          <w:kern w:val="32"/>
          <w:lang w:val="sr-Cyrl-RS"/>
        </w:rPr>
      </w:pPr>
      <w:r w:rsidRPr="003F4FE6">
        <w:rPr>
          <w:rFonts w:ascii="Arial" w:eastAsia="Times New Roman" w:hAnsi="Arial" w:cs="Arial"/>
          <w:b/>
          <w:bCs/>
          <w:kern w:val="32"/>
          <w:lang w:val="sr-Cyrl-RS"/>
        </w:rPr>
        <w:t>3.1</w:t>
      </w:r>
      <w:r>
        <w:rPr>
          <w:rFonts w:ascii="Arial" w:eastAsia="Times New Roman" w:hAnsi="Arial" w:cs="Arial"/>
          <w:b/>
          <w:bCs/>
          <w:kern w:val="32"/>
          <w:lang w:val="sr-Cyrl-RS"/>
        </w:rPr>
        <w:t xml:space="preserve"> </w:t>
      </w:r>
      <w:r w:rsidRPr="003F4FE6">
        <w:rPr>
          <w:rFonts w:ascii="Arial" w:eastAsia="Times New Roman" w:hAnsi="Arial" w:cs="Arial"/>
          <w:b/>
          <w:bCs/>
          <w:kern w:val="32"/>
          <w:lang w:val="sr-Cyrl-RS"/>
        </w:rPr>
        <w:t>.Врста и количина добара</w:t>
      </w:r>
    </w:p>
    <w:p w:rsidR="0080264F" w:rsidRPr="004209BB" w:rsidRDefault="0080264F" w:rsidP="0080264F">
      <w:pPr>
        <w:autoSpaceDE w:val="0"/>
        <w:autoSpaceDN w:val="0"/>
        <w:adjustRightInd w:val="0"/>
        <w:spacing w:after="0" w:line="240" w:lineRule="auto"/>
        <w:jc w:val="both"/>
        <w:rPr>
          <w:rFonts w:ascii="Arial" w:eastAsia="Times New Roman" w:hAnsi="Arial" w:cs="Arial"/>
          <w:b/>
          <w:bCs/>
          <w:kern w:val="32"/>
          <w:lang w:val="sr-Cyrl-RS"/>
        </w:rPr>
      </w:pPr>
      <w:r w:rsidRPr="004209BB">
        <w:rPr>
          <w:rFonts w:ascii="Arial" w:eastAsiaTheme="majorEastAsia" w:hAnsi="Arial" w:cs="Arial"/>
          <w:b/>
          <w:bCs/>
          <w:color w:val="4F81BD" w:themeColor="accent1"/>
          <w:lang w:val="sr-Cyrl-RS"/>
        </w:rPr>
        <w:t>Позиција 1:</w:t>
      </w:r>
      <w:r w:rsidRPr="004209BB">
        <w:rPr>
          <w:rFonts w:ascii="Arial" w:eastAsiaTheme="majorEastAsia" w:hAnsi="Arial" w:cs="Arial"/>
          <w:b/>
          <w:bCs/>
          <w:color w:val="4F81BD" w:themeColor="accent1"/>
        </w:rPr>
        <w:t xml:space="preserve"> Механичка заптивка AesSeal T01DU-ADZL-0200</w:t>
      </w:r>
    </w:p>
    <w:p w:rsidR="0080264F" w:rsidRPr="004209BB" w:rsidRDefault="0080264F" w:rsidP="0080264F">
      <w:pPr>
        <w:numPr>
          <w:ilvl w:val="0"/>
          <w:numId w:val="53"/>
        </w:numPr>
        <w:spacing w:before="240" w:after="0"/>
        <w:contextualSpacing/>
        <w:rPr>
          <w:rFonts w:ascii="Arial" w:hAnsi="Arial" w:cs="Arial"/>
        </w:rPr>
      </w:pPr>
      <w:r w:rsidRPr="004209BB">
        <w:rPr>
          <w:rFonts w:ascii="Arial" w:hAnsi="Arial" w:cs="Arial"/>
          <w:lang w:val="sr-Cyrl-RS"/>
        </w:rPr>
        <w:t>Тип: N-T01DU-ADZL-0200</w:t>
      </w:r>
      <w:r w:rsidRPr="004209BB">
        <w:rPr>
          <w:rFonts w:ascii="Arial" w:hAnsi="Arial" w:cs="Arial"/>
        </w:rPr>
        <w:t>;</w:t>
      </w:r>
    </w:p>
    <w:p w:rsidR="0080264F" w:rsidRPr="004209BB" w:rsidRDefault="0080264F" w:rsidP="0080264F">
      <w:pPr>
        <w:numPr>
          <w:ilvl w:val="0"/>
          <w:numId w:val="53"/>
        </w:numPr>
        <w:spacing w:after="0"/>
        <w:contextualSpacing/>
        <w:rPr>
          <w:rFonts w:ascii="Arial" w:hAnsi="Arial" w:cs="Arial"/>
        </w:rPr>
      </w:pPr>
      <w:r w:rsidRPr="004209BB">
        <w:rPr>
          <w:rFonts w:ascii="Arial" w:hAnsi="Arial" w:cs="Arial"/>
          <w:lang w:val="sr-Cyrl-RS"/>
        </w:rPr>
        <w:t>Произвођач: AesSeal, UK</w:t>
      </w:r>
      <w:r w:rsidRPr="004209BB">
        <w:rPr>
          <w:rFonts w:ascii="Arial" w:hAnsi="Arial" w:cs="Arial"/>
        </w:rPr>
        <w:t>;</w:t>
      </w:r>
    </w:p>
    <w:p w:rsidR="0080264F" w:rsidRPr="004209BB" w:rsidRDefault="0080264F" w:rsidP="0080264F">
      <w:pPr>
        <w:numPr>
          <w:ilvl w:val="0"/>
          <w:numId w:val="53"/>
        </w:numPr>
        <w:spacing w:after="0"/>
        <w:contextualSpacing/>
        <w:rPr>
          <w:rFonts w:ascii="Arial" w:hAnsi="Arial" w:cs="Arial"/>
        </w:rPr>
      </w:pPr>
      <w:r w:rsidRPr="004209BB">
        <w:rPr>
          <w:rFonts w:ascii="Arial" w:hAnsi="Arial" w:cs="Arial"/>
          <w:lang w:val="sr-Cyrl-RS"/>
        </w:rPr>
        <w:t>Радни медиум: уље 50˚C;</w:t>
      </w:r>
    </w:p>
    <w:p w:rsidR="0080264F" w:rsidRPr="004209BB" w:rsidRDefault="0080264F" w:rsidP="0080264F">
      <w:pPr>
        <w:numPr>
          <w:ilvl w:val="0"/>
          <w:numId w:val="53"/>
        </w:numPr>
        <w:spacing w:after="0"/>
        <w:contextualSpacing/>
        <w:rPr>
          <w:rFonts w:ascii="Arial" w:hAnsi="Arial" w:cs="Arial"/>
        </w:rPr>
      </w:pPr>
      <w:r w:rsidRPr="004209BB">
        <w:rPr>
          <w:rFonts w:ascii="Arial" w:hAnsi="Arial" w:cs="Arial"/>
          <w:lang w:val="sr-Cyrl-RS"/>
        </w:rPr>
        <w:t>Смер окретања пумпе: у лево.</w:t>
      </w:r>
    </w:p>
    <w:p w:rsidR="0080264F" w:rsidRPr="004209BB" w:rsidRDefault="0080264F" w:rsidP="00080485">
      <w:pPr>
        <w:keepNext/>
        <w:keepLines/>
        <w:spacing w:after="0"/>
        <w:outlineLvl w:val="1"/>
        <w:rPr>
          <w:rFonts w:ascii="Arial" w:eastAsiaTheme="majorEastAsia" w:hAnsi="Arial" w:cs="Arial"/>
          <w:b/>
          <w:bCs/>
          <w:color w:val="4F81BD" w:themeColor="accent1"/>
        </w:rPr>
      </w:pPr>
      <w:r w:rsidRPr="004209BB">
        <w:rPr>
          <w:rFonts w:ascii="Arial" w:eastAsiaTheme="majorEastAsia" w:hAnsi="Arial" w:cs="Arial"/>
          <w:b/>
          <w:bCs/>
          <w:color w:val="4F81BD" w:themeColor="accent1"/>
          <w:lang w:val="sr-Cyrl-RS"/>
        </w:rPr>
        <w:t>Позиција 2:</w:t>
      </w:r>
      <w:r w:rsidRPr="004209BB">
        <w:rPr>
          <w:rFonts w:ascii="Arial" w:eastAsiaTheme="majorEastAsia" w:hAnsi="Arial" w:cs="Arial"/>
          <w:b/>
          <w:bCs/>
          <w:color w:val="4F81BD" w:themeColor="accent1"/>
        </w:rPr>
        <w:t xml:space="preserve"> Механичка заптивка AesSeal W07DMU-AJZ1-0500</w:t>
      </w:r>
    </w:p>
    <w:p w:rsidR="0080264F" w:rsidRPr="004209BB" w:rsidRDefault="0080264F" w:rsidP="0080264F">
      <w:pPr>
        <w:numPr>
          <w:ilvl w:val="0"/>
          <w:numId w:val="53"/>
        </w:numPr>
        <w:spacing w:before="240" w:after="0"/>
        <w:contextualSpacing/>
        <w:rPr>
          <w:rFonts w:ascii="Arial" w:hAnsi="Arial" w:cs="Arial"/>
        </w:rPr>
      </w:pPr>
      <w:r w:rsidRPr="004209BB">
        <w:rPr>
          <w:rFonts w:ascii="Arial" w:hAnsi="Arial" w:cs="Arial"/>
          <w:lang w:val="sr-Cyrl-RS"/>
        </w:rPr>
        <w:t>Тип: N-W07DMU-AJZ1-0500</w:t>
      </w:r>
      <w:r w:rsidRPr="004209BB">
        <w:rPr>
          <w:rFonts w:ascii="Arial" w:hAnsi="Arial" w:cs="Arial"/>
        </w:rPr>
        <w:t>;</w:t>
      </w:r>
    </w:p>
    <w:p w:rsidR="0080264F" w:rsidRPr="004209BB" w:rsidRDefault="0080264F" w:rsidP="0080264F">
      <w:pPr>
        <w:numPr>
          <w:ilvl w:val="0"/>
          <w:numId w:val="53"/>
        </w:numPr>
        <w:spacing w:after="0"/>
        <w:contextualSpacing/>
        <w:rPr>
          <w:rFonts w:ascii="Arial" w:hAnsi="Arial" w:cs="Arial"/>
        </w:rPr>
      </w:pPr>
      <w:r w:rsidRPr="004209BB">
        <w:rPr>
          <w:rFonts w:ascii="Arial" w:hAnsi="Arial" w:cs="Arial"/>
          <w:lang w:val="sr-Cyrl-RS"/>
        </w:rPr>
        <w:t>Произвођач: AesSeal, UK</w:t>
      </w:r>
      <w:r w:rsidRPr="004209BB">
        <w:rPr>
          <w:rFonts w:ascii="Arial" w:hAnsi="Arial" w:cs="Arial"/>
        </w:rPr>
        <w:t>;</w:t>
      </w:r>
    </w:p>
    <w:p w:rsidR="0080264F" w:rsidRPr="004209BB" w:rsidRDefault="0080264F" w:rsidP="0080264F">
      <w:pPr>
        <w:numPr>
          <w:ilvl w:val="0"/>
          <w:numId w:val="53"/>
        </w:numPr>
        <w:spacing w:after="0"/>
        <w:contextualSpacing/>
        <w:rPr>
          <w:rFonts w:ascii="Arial" w:hAnsi="Arial" w:cs="Arial"/>
        </w:rPr>
      </w:pPr>
      <w:r w:rsidRPr="004209BB">
        <w:rPr>
          <w:rFonts w:ascii="Arial" w:hAnsi="Arial" w:cs="Arial"/>
          <w:lang w:val="sr-Cyrl-RS"/>
        </w:rPr>
        <w:t>Радни медиум: Деминерализована вода;</w:t>
      </w:r>
    </w:p>
    <w:p w:rsidR="0080264F" w:rsidRPr="004209BB" w:rsidRDefault="0080264F" w:rsidP="0080264F">
      <w:pPr>
        <w:numPr>
          <w:ilvl w:val="0"/>
          <w:numId w:val="53"/>
        </w:numPr>
        <w:spacing w:after="0"/>
        <w:contextualSpacing/>
        <w:rPr>
          <w:rFonts w:ascii="Arial" w:hAnsi="Arial" w:cs="Arial"/>
        </w:rPr>
      </w:pPr>
      <w:r w:rsidRPr="004209BB">
        <w:rPr>
          <w:rFonts w:ascii="Arial" w:hAnsi="Arial" w:cs="Arial"/>
          <w:lang w:val="sr-Cyrl-RS"/>
        </w:rPr>
        <w:t>Смер окретања пумпе: у десно.</w:t>
      </w:r>
    </w:p>
    <w:p w:rsidR="0080264F" w:rsidRPr="004209BB" w:rsidRDefault="0080264F" w:rsidP="0080264F">
      <w:pPr>
        <w:keepNext/>
        <w:keepLines/>
        <w:spacing w:before="360" w:after="0"/>
        <w:outlineLvl w:val="1"/>
        <w:rPr>
          <w:rFonts w:ascii="Arial" w:eastAsiaTheme="majorEastAsia" w:hAnsi="Arial" w:cs="Arial"/>
          <w:b/>
          <w:bCs/>
          <w:color w:val="4F81BD" w:themeColor="accent1"/>
        </w:rPr>
      </w:pPr>
      <w:r w:rsidRPr="004209BB">
        <w:rPr>
          <w:rFonts w:ascii="Arial" w:eastAsiaTheme="majorEastAsia" w:hAnsi="Arial" w:cs="Arial"/>
          <w:b/>
          <w:bCs/>
          <w:color w:val="4F81BD" w:themeColor="accent1"/>
          <w:lang w:val="sr-Cyrl-RS"/>
        </w:rPr>
        <w:t>Позиција 3:</w:t>
      </w:r>
      <w:r w:rsidRPr="004209BB">
        <w:rPr>
          <w:rFonts w:ascii="Arial" w:eastAsiaTheme="majorEastAsia" w:hAnsi="Arial" w:cs="Arial"/>
          <w:b/>
          <w:bCs/>
          <w:color w:val="4F81BD" w:themeColor="accent1"/>
        </w:rPr>
        <w:t xml:space="preserve"> Ротациони део </w:t>
      </w:r>
      <w:r>
        <w:rPr>
          <w:rFonts w:ascii="Arial" w:eastAsiaTheme="majorEastAsia" w:hAnsi="Arial" w:cs="Arial"/>
          <w:b/>
          <w:bCs/>
          <w:color w:val="4F81BD" w:themeColor="accent1"/>
          <w:lang w:val="sr-Cyrl-RS"/>
        </w:rPr>
        <w:t>механичке заптивке</w:t>
      </w:r>
      <w:r w:rsidRPr="004209BB">
        <w:rPr>
          <w:rFonts w:ascii="Arial" w:eastAsiaTheme="majorEastAsia" w:hAnsi="Arial" w:cs="Arial"/>
          <w:b/>
          <w:bCs/>
          <w:color w:val="4F81BD" w:themeColor="accent1"/>
        </w:rPr>
        <w:t xml:space="preserve"> AesSeal P02U/0635</w:t>
      </w:r>
    </w:p>
    <w:p w:rsidR="0080264F" w:rsidRPr="004209BB" w:rsidRDefault="0080264F" w:rsidP="0080264F">
      <w:pPr>
        <w:numPr>
          <w:ilvl w:val="0"/>
          <w:numId w:val="53"/>
        </w:numPr>
        <w:spacing w:before="240" w:after="0"/>
        <w:contextualSpacing/>
        <w:rPr>
          <w:rFonts w:ascii="Arial" w:hAnsi="Arial" w:cs="Arial"/>
        </w:rPr>
      </w:pPr>
      <w:r w:rsidRPr="004209BB">
        <w:rPr>
          <w:rFonts w:ascii="Arial" w:hAnsi="Arial" w:cs="Arial"/>
          <w:lang w:val="sr-Cyrl-RS"/>
        </w:rPr>
        <w:t>Тип: N-P02U-A-ZP-0635 (CAR/VITON ROTARY ONLY)</w:t>
      </w:r>
      <w:r w:rsidRPr="004209BB">
        <w:rPr>
          <w:rFonts w:ascii="Arial" w:hAnsi="Arial" w:cs="Arial"/>
        </w:rPr>
        <w:t>;</w:t>
      </w:r>
    </w:p>
    <w:p w:rsidR="0080264F" w:rsidRPr="004209BB" w:rsidRDefault="0080264F" w:rsidP="0080264F">
      <w:pPr>
        <w:numPr>
          <w:ilvl w:val="0"/>
          <w:numId w:val="53"/>
        </w:numPr>
        <w:spacing w:after="0"/>
        <w:contextualSpacing/>
        <w:rPr>
          <w:rFonts w:ascii="Arial" w:hAnsi="Arial" w:cs="Arial"/>
        </w:rPr>
      </w:pPr>
      <w:r w:rsidRPr="004209BB">
        <w:rPr>
          <w:rFonts w:ascii="Arial" w:hAnsi="Arial" w:cs="Arial"/>
          <w:lang w:val="sr-Cyrl-RS"/>
        </w:rPr>
        <w:t>Произвођач: AesSeal, UK</w:t>
      </w:r>
      <w:r w:rsidRPr="004209BB">
        <w:rPr>
          <w:rFonts w:ascii="Arial" w:hAnsi="Arial" w:cs="Arial"/>
        </w:rPr>
        <w:t>;</w:t>
      </w:r>
    </w:p>
    <w:p w:rsidR="0080264F" w:rsidRPr="004209BB" w:rsidRDefault="0080264F" w:rsidP="0080264F">
      <w:pPr>
        <w:numPr>
          <w:ilvl w:val="0"/>
          <w:numId w:val="53"/>
        </w:numPr>
        <w:spacing w:after="0"/>
        <w:contextualSpacing/>
        <w:rPr>
          <w:rFonts w:ascii="Arial" w:hAnsi="Arial" w:cs="Arial"/>
        </w:rPr>
      </w:pPr>
      <w:r w:rsidRPr="004209BB">
        <w:rPr>
          <w:rFonts w:ascii="Arial" w:hAnsi="Arial" w:cs="Arial"/>
          <w:lang w:val="sr-Cyrl-RS"/>
        </w:rPr>
        <w:t>Радни медиум: Деминерализована вода благо базна или благо кисела;</w:t>
      </w:r>
    </w:p>
    <w:p w:rsidR="0080264F" w:rsidRPr="004209BB" w:rsidRDefault="0080264F" w:rsidP="0080264F">
      <w:pPr>
        <w:numPr>
          <w:ilvl w:val="0"/>
          <w:numId w:val="53"/>
        </w:numPr>
        <w:spacing w:after="0"/>
        <w:contextualSpacing/>
        <w:rPr>
          <w:rFonts w:ascii="Arial" w:hAnsi="Arial" w:cs="Arial"/>
        </w:rPr>
      </w:pPr>
      <w:r w:rsidRPr="004209BB">
        <w:rPr>
          <w:rFonts w:ascii="Arial" w:hAnsi="Arial" w:cs="Arial"/>
          <w:lang w:val="sr-Cyrl-RS"/>
        </w:rPr>
        <w:t>Смер окретања пумпе: у десно.</w:t>
      </w:r>
    </w:p>
    <w:p w:rsidR="0080264F" w:rsidRPr="004209BB" w:rsidRDefault="0080264F" w:rsidP="0080264F">
      <w:pPr>
        <w:keepNext/>
        <w:keepLines/>
        <w:spacing w:before="360" w:after="0"/>
        <w:outlineLvl w:val="1"/>
        <w:rPr>
          <w:rFonts w:ascii="Arial" w:eastAsiaTheme="majorEastAsia" w:hAnsi="Arial" w:cs="Arial"/>
          <w:b/>
          <w:bCs/>
          <w:color w:val="4F81BD" w:themeColor="accent1"/>
          <w:lang w:val="sr-Cyrl-RS"/>
        </w:rPr>
      </w:pPr>
      <w:r w:rsidRPr="004209BB">
        <w:rPr>
          <w:rFonts w:ascii="Arial" w:eastAsiaTheme="majorEastAsia" w:hAnsi="Arial" w:cs="Arial"/>
          <w:b/>
          <w:bCs/>
          <w:color w:val="4F81BD" w:themeColor="accent1"/>
          <w:lang w:val="sr-Cyrl-RS"/>
        </w:rPr>
        <w:lastRenderedPageBreak/>
        <w:t>Напомен</w:t>
      </w:r>
      <w:r>
        <w:rPr>
          <w:rFonts w:ascii="Arial" w:eastAsiaTheme="majorEastAsia" w:hAnsi="Arial" w:cs="Arial"/>
          <w:b/>
          <w:bCs/>
          <w:color w:val="4F81BD" w:themeColor="accent1"/>
          <w:lang w:val="sr-Cyrl-RS"/>
        </w:rPr>
        <w:t>а</w:t>
      </w:r>
    </w:p>
    <w:p w:rsidR="00F55FE2" w:rsidRPr="00080485" w:rsidRDefault="0080264F" w:rsidP="00080485">
      <w:pPr>
        <w:spacing w:after="0"/>
        <w:rPr>
          <w:rFonts w:ascii="Arial" w:hAnsi="Arial" w:cs="Arial"/>
          <w:lang w:val="sr-Cyrl-RS"/>
        </w:rPr>
      </w:pPr>
      <w:r w:rsidRPr="004209BB">
        <w:rPr>
          <w:rFonts w:ascii="Arial" w:hAnsi="Arial" w:cs="Arial"/>
          <w:lang w:val="sr-Cyrl-RS"/>
        </w:rPr>
        <w:t>За позиције 1, 2 и 3 ознаке су дате према каталогу</w:t>
      </w:r>
      <w:r w:rsidRPr="004209BB">
        <w:rPr>
          <w:rFonts w:ascii="Arial" w:hAnsi="Arial" w:cs="Arial"/>
          <w:lang w:val="sr-Latn-RS"/>
        </w:rPr>
        <w:t xml:space="preserve"> произвођача</w:t>
      </w:r>
      <w:r w:rsidRPr="004209BB">
        <w:rPr>
          <w:rFonts w:ascii="Arial" w:hAnsi="Arial" w:cs="Arial"/>
          <w:lang w:val="sr-Cyrl-RS"/>
        </w:rPr>
        <w:t xml:space="preserve"> </w:t>
      </w:r>
      <w:r w:rsidRPr="004209BB">
        <w:rPr>
          <w:rFonts w:ascii="Arial" w:hAnsi="Arial" w:cs="Arial"/>
          <w:i/>
        </w:rPr>
        <w:t>AesSeal</w:t>
      </w:r>
      <w:r w:rsidRPr="004209BB">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221"/>
        <w:gridCol w:w="971"/>
        <w:gridCol w:w="838"/>
      </w:tblGrid>
      <w:tr w:rsidR="00D700EC" w:rsidRPr="001832BC" w:rsidTr="00080485">
        <w:trPr>
          <w:trHeight w:val="390"/>
          <w:tblHeader/>
        </w:trPr>
        <w:tc>
          <w:tcPr>
            <w:tcW w:w="188" w:type="pct"/>
            <w:shd w:val="clear" w:color="auto" w:fill="C6D9F1"/>
          </w:tcPr>
          <w:p w:rsidR="00D700EC" w:rsidRPr="001832BC" w:rsidRDefault="00D700EC" w:rsidP="00996122">
            <w:pPr>
              <w:spacing w:after="0" w:line="240" w:lineRule="auto"/>
              <w:jc w:val="center"/>
              <w:rPr>
                <w:rFonts w:ascii="Arial" w:eastAsia="Calibri" w:hAnsi="Arial" w:cs="Arial"/>
                <w:bCs/>
                <w:iCs/>
                <w:sz w:val="20"/>
                <w:szCs w:val="20"/>
                <w:lang w:val="sr-Cyrl-CS"/>
              </w:rPr>
            </w:pPr>
          </w:p>
        </w:tc>
        <w:tc>
          <w:tcPr>
            <w:tcW w:w="3944" w:type="pct"/>
            <w:shd w:val="clear" w:color="auto" w:fill="C6D9F1"/>
            <w:vAlign w:val="center"/>
          </w:tcPr>
          <w:p w:rsidR="00D700EC" w:rsidRPr="001832BC" w:rsidRDefault="00D700EC" w:rsidP="00996122">
            <w:pPr>
              <w:spacing w:after="0" w:line="240" w:lineRule="auto"/>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Назив траженог добра</w:t>
            </w:r>
          </w:p>
        </w:tc>
        <w:tc>
          <w:tcPr>
            <w:tcW w:w="466" w:type="pct"/>
            <w:shd w:val="clear" w:color="auto" w:fill="C6D9F1"/>
            <w:vAlign w:val="center"/>
          </w:tcPr>
          <w:p w:rsidR="00D700EC" w:rsidRPr="001832BC" w:rsidRDefault="00D700EC" w:rsidP="00996122">
            <w:pPr>
              <w:spacing w:after="0" w:line="240" w:lineRule="auto"/>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Јед.</w:t>
            </w:r>
          </w:p>
          <w:p w:rsidR="00D700EC" w:rsidRPr="001832BC" w:rsidRDefault="00D700EC" w:rsidP="00996122">
            <w:pPr>
              <w:spacing w:after="0" w:line="240" w:lineRule="auto"/>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мере</w:t>
            </w:r>
          </w:p>
        </w:tc>
        <w:tc>
          <w:tcPr>
            <w:tcW w:w="402" w:type="pct"/>
            <w:shd w:val="clear" w:color="auto" w:fill="C6D9F1"/>
            <w:vAlign w:val="center"/>
          </w:tcPr>
          <w:p w:rsidR="00D700EC" w:rsidRPr="001832BC" w:rsidRDefault="00D700EC" w:rsidP="00996122">
            <w:pPr>
              <w:spacing w:after="0" w:line="240" w:lineRule="auto"/>
              <w:ind w:left="-27" w:right="-14"/>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Количина</w:t>
            </w:r>
          </w:p>
        </w:tc>
      </w:tr>
      <w:tr w:rsidR="00D700EC" w:rsidRPr="001832BC" w:rsidTr="00080485">
        <w:trPr>
          <w:trHeight w:val="293"/>
          <w:tblHeader/>
        </w:trPr>
        <w:tc>
          <w:tcPr>
            <w:tcW w:w="188" w:type="pct"/>
          </w:tcPr>
          <w:p w:rsidR="00D700EC" w:rsidRPr="001832BC" w:rsidRDefault="00D700EC" w:rsidP="00996122">
            <w:pPr>
              <w:spacing w:after="0" w:line="240" w:lineRule="auto"/>
              <w:ind w:left="-117" w:right="-176"/>
              <w:jc w:val="center"/>
              <w:rPr>
                <w:rFonts w:ascii="Calibri" w:eastAsia="Calibri" w:hAnsi="Calibri" w:cs="Arial"/>
                <w:b/>
                <w:bCs/>
                <w:iCs/>
                <w:lang w:val="sr-Cyrl-CS"/>
              </w:rPr>
            </w:pPr>
          </w:p>
        </w:tc>
        <w:tc>
          <w:tcPr>
            <w:tcW w:w="3944" w:type="pct"/>
            <w:shd w:val="clear" w:color="auto" w:fill="auto"/>
          </w:tcPr>
          <w:p w:rsidR="00D700EC" w:rsidRPr="001832BC" w:rsidRDefault="00D700EC" w:rsidP="00996122">
            <w:pPr>
              <w:spacing w:after="0" w:line="240" w:lineRule="auto"/>
              <w:ind w:left="-117" w:right="-176"/>
              <w:jc w:val="center"/>
              <w:rPr>
                <w:rFonts w:ascii="Calibri" w:eastAsia="Calibri" w:hAnsi="Calibri" w:cs="Arial"/>
                <w:b/>
                <w:bCs/>
                <w:iCs/>
                <w:lang w:val="sr-Cyrl-CS"/>
              </w:rPr>
            </w:pPr>
            <w:r w:rsidRPr="001832BC">
              <w:rPr>
                <w:rFonts w:ascii="Calibri" w:eastAsia="Calibri" w:hAnsi="Calibri" w:cs="Arial"/>
                <w:b/>
                <w:bCs/>
                <w:iCs/>
                <w:lang w:val="sr-Cyrl-CS"/>
              </w:rPr>
              <w:t>(2)</w:t>
            </w:r>
          </w:p>
        </w:tc>
        <w:tc>
          <w:tcPr>
            <w:tcW w:w="466" w:type="pct"/>
            <w:shd w:val="clear" w:color="auto" w:fill="auto"/>
          </w:tcPr>
          <w:p w:rsidR="00D700EC" w:rsidRPr="001832BC" w:rsidRDefault="00D700EC" w:rsidP="00996122">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(3)</w:t>
            </w:r>
          </w:p>
        </w:tc>
        <w:tc>
          <w:tcPr>
            <w:tcW w:w="402" w:type="pct"/>
            <w:shd w:val="clear" w:color="auto" w:fill="auto"/>
          </w:tcPr>
          <w:p w:rsidR="00D700EC" w:rsidRPr="001832BC" w:rsidRDefault="00D700EC" w:rsidP="00996122">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(4)</w:t>
            </w:r>
          </w:p>
        </w:tc>
      </w:tr>
      <w:tr w:rsidR="00D700EC" w:rsidRPr="001832BC" w:rsidTr="00080485">
        <w:trPr>
          <w:trHeight w:val="399"/>
        </w:trPr>
        <w:tc>
          <w:tcPr>
            <w:tcW w:w="188" w:type="pct"/>
          </w:tcPr>
          <w:p w:rsidR="00D700EC" w:rsidRPr="00D700EC" w:rsidRDefault="00D700EC" w:rsidP="00996122">
            <w:pPr>
              <w:spacing w:after="0"/>
              <w:rPr>
                <w:rFonts w:ascii="Arial" w:eastAsia="Times New Roman" w:hAnsi="Arial" w:cs="Arial"/>
                <w:lang w:val="sr-Cyrl-RS" w:eastAsia="hr-HR"/>
              </w:rPr>
            </w:pPr>
            <w:r>
              <w:rPr>
                <w:rFonts w:ascii="Arial" w:eastAsia="Times New Roman" w:hAnsi="Arial" w:cs="Arial"/>
                <w:lang w:val="sr-Cyrl-RS" w:eastAsia="hr-HR"/>
              </w:rPr>
              <w:t>1</w:t>
            </w:r>
          </w:p>
        </w:tc>
        <w:tc>
          <w:tcPr>
            <w:tcW w:w="3944" w:type="pct"/>
            <w:shd w:val="clear" w:color="auto" w:fill="auto"/>
          </w:tcPr>
          <w:p w:rsidR="00D700EC" w:rsidRDefault="00D700EC" w:rsidP="00996122">
            <w:pPr>
              <w:spacing w:after="0"/>
              <w:rPr>
                <w:rFonts w:ascii="Arial" w:eastAsia="Times New Roman" w:hAnsi="Arial" w:cs="Arial"/>
                <w:lang w:val="sr-Cyrl-RS" w:eastAsia="hr-HR"/>
              </w:rPr>
            </w:pPr>
            <w:r w:rsidRPr="000D0793">
              <w:rPr>
                <w:rFonts w:ascii="Arial" w:eastAsia="Times New Roman" w:hAnsi="Arial" w:cs="Arial"/>
                <w:lang w:val="sr-Latn-RS" w:eastAsia="hr-HR"/>
              </w:rPr>
              <w:t>Механичка заптивка AesSeal T01DU-ADZL-0200</w:t>
            </w:r>
          </w:p>
          <w:p w:rsidR="00D700EC" w:rsidRPr="000D0793" w:rsidRDefault="00D700EC" w:rsidP="00996122">
            <w:pPr>
              <w:spacing w:after="0"/>
              <w:rPr>
                <w:rFonts w:ascii="Arial" w:eastAsia="Times New Roman" w:hAnsi="Arial" w:cs="Arial"/>
                <w:lang w:val="sr-Cyrl-RS" w:eastAsia="hr-HR"/>
              </w:rPr>
            </w:pPr>
            <w:r>
              <w:rPr>
                <w:rFonts w:ascii="Arial" w:eastAsia="Times New Roman" w:hAnsi="Arial" w:cs="Arial"/>
                <w:lang w:val="sr-Cyrl-RS" w:eastAsia="hr-HR"/>
              </w:rPr>
              <w:t>или одговарајућа</w:t>
            </w:r>
          </w:p>
        </w:tc>
        <w:tc>
          <w:tcPr>
            <w:tcW w:w="466" w:type="pct"/>
            <w:shd w:val="clear" w:color="auto" w:fill="auto"/>
            <w:vAlign w:val="center"/>
          </w:tcPr>
          <w:p w:rsidR="00D700EC" w:rsidRPr="00434F92" w:rsidRDefault="00D700EC" w:rsidP="00996122">
            <w:pPr>
              <w:spacing w:after="0"/>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402" w:type="pct"/>
            <w:shd w:val="clear" w:color="auto" w:fill="auto"/>
            <w:vAlign w:val="center"/>
          </w:tcPr>
          <w:p w:rsidR="00D700EC" w:rsidRPr="009D4552" w:rsidRDefault="00D700EC" w:rsidP="00996122">
            <w:pPr>
              <w:spacing w:after="0"/>
              <w:jc w:val="center"/>
              <w:rPr>
                <w:rFonts w:ascii="Arial" w:eastAsia="Times New Roman" w:hAnsi="Arial" w:cs="Arial"/>
                <w:lang w:eastAsia="hr-HR"/>
              </w:rPr>
            </w:pPr>
            <w:r>
              <w:rPr>
                <w:rFonts w:ascii="Arial" w:eastAsia="Times New Roman" w:hAnsi="Arial" w:cs="Arial"/>
                <w:lang w:eastAsia="hr-HR"/>
              </w:rPr>
              <w:t>10</w:t>
            </w:r>
          </w:p>
        </w:tc>
      </w:tr>
      <w:tr w:rsidR="00D700EC" w:rsidRPr="001832BC" w:rsidTr="00080485">
        <w:trPr>
          <w:trHeight w:val="224"/>
        </w:trPr>
        <w:tc>
          <w:tcPr>
            <w:tcW w:w="188" w:type="pct"/>
          </w:tcPr>
          <w:p w:rsidR="00D700EC" w:rsidRPr="00D700EC" w:rsidRDefault="00D700EC" w:rsidP="00996122">
            <w:pPr>
              <w:spacing w:after="0"/>
              <w:rPr>
                <w:rFonts w:ascii="Arial" w:eastAsia="Times New Roman" w:hAnsi="Arial" w:cs="Arial"/>
                <w:lang w:val="sr-Cyrl-RS" w:eastAsia="hr-HR"/>
              </w:rPr>
            </w:pPr>
            <w:r>
              <w:rPr>
                <w:rFonts w:ascii="Arial" w:eastAsia="Times New Roman" w:hAnsi="Arial" w:cs="Arial"/>
                <w:lang w:val="sr-Cyrl-RS" w:eastAsia="hr-HR"/>
              </w:rPr>
              <w:t>2</w:t>
            </w:r>
          </w:p>
        </w:tc>
        <w:tc>
          <w:tcPr>
            <w:tcW w:w="3944" w:type="pct"/>
            <w:shd w:val="clear" w:color="auto" w:fill="auto"/>
          </w:tcPr>
          <w:p w:rsidR="00D700EC" w:rsidRDefault="00D700EC" w:rsidP="00996122">
            <w:pPr>
              <w:spacing w:after="0"/>
              <w:rPr>
                <w:lang w:val="sr-Cyrl-RS"/>
              </w:rPr>
            </w:pPr>
            <w:r w:rsidRPr="000D0793">
              <w:rPr>
                <w:rFonts w:ascii="Arial" w:eastAsia="Times New Roman" w:hAnsi="Arial" w:cs="Arial"/>
                <w:lang w:val="sr-Latn-RS" w:eastAsia="hr-HR"/>
              </w:rPr>
              <w:t>Механичка заптивка AesSeal W07DMU-AJZ1-0500</w:t>
            </w:r>
          </w:p>
          <w:p w:rsidR="00D700EC" w:rsidRPr="000D0793" w:rsidRDefault="00D700EC" w:rsidP="00996122">
            <w:pPr>
              <w:spacing w:after="0"/>
              <w:rPr>
                <w:lang w:val="sr-Cyrl-RS"/>
              </w:rPr>
            </w:pPr>
            <w:r>
              <w:rPr>
                <w:rFonts w:ascii="Arial" w:eastAsia="Times New Roman" w:hAnsi="Arial" w:cs="Arial"/>
                <w:lang w:val="sr-Cyrl-RS" w:eastAsia="hr-HR"/>
              </w:rPr>
              <w:t>или одговарајућа</w:t>
            </w:r>
          </w:p>
        </w:tc>
        <w:tc>
          <w:tcPr>
            <w:tcW w:w="466" w:type="pct"/>
            <w:shd w:val="clear" w:color="auto" w:fill="auto"/>
            <w:vAlign w:val="center"/>
          </w:tcPr>
          <w:p w:rsidR="00D700EC" w:rsidRPr="00434F92" w:rsidRDefault="00D700EC" w:rsidP="00996122">
            <w:pPr>
              <w:spacing w:after="0"/>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402" w:type="pct"/>
            <w:shd w:val="clear" w:color="auto" w:fill="auto"/>
            <w:vAlign w:val="center"/>
          </w:tcPr>
          <w:p w:rsidR="00D700EC" w:rsidRPr="009D4552" w:rsidRDefault="00D700EC" w:rsidP="00996122">
            <w:pPr>
              <w:spacing w:after="0"/>
              <w:jc w:val="center"/>
              <w:rPr>
                <w:rFonts w:ascii="Arial" w:eastAsia="Times New Roman" w:hAnsi="Arial" w:cs="Arial"/>
                <w:lang w:eastAsia="hr-HR"/>
              </w:rPr>
            </w:pPr>
            <w:r>
              <w:rPr>
                <w:rFonts w:ascii="Arial" w:eastAsia="Times New Roman" w:hAnsi="Arial" w:cs="Arial"/>
                <w:lang w:eastAsia="hr-HR"/>
              </w:rPr>
              <w:t>2</w:t>
            </w:r>
          </w:p>
        </w:tc>
      </w:tr>
      <w:tr w:rsidR="00D700EC" w:rsidRPr="001832BC" w:rsidTr="00080485">
        <w:trPr>
          <w:trHeight w:val="515"/>
        </w:trPr>
        <w:tc>
          <w:tcPr>
            <w:tcW w:w="188" w:type="pct"/>
          </w:tcPr>
          <w:p w:rsidR="00D700EC" w:rsidRPr="00D700EC" w:rsidRDefault="00D700EC" w:rsidP="00996122">
            <w:pPr>
              <w:spacing w:after="0"/>
              <w:rPr>
                <w:rFonts w:ascii="Arial" w:eastAsia="Times New Roman" w:hAnsi="Arial" w:cs="Arial"/>
                <w:lang w:val="sr-Cyrl-RS" w:eastAsia="hr-HR"/>
              </w:rPr>
            </w:pPr>
            <w:r>
              <w:rPr>
                <w:rFonts w:ascii="Arial" w:eastAsia="Times New Roman" w:hAnsi="Arial" w:cs="Arial"/>
                <w:lang w:val="sr-Cyrl-RS" w:eastAsia="hr-HR"/>
              </w:rPr>
              <w:t>3</w:t>
            </w:r>
          </w:p>
        </w:tc>
        <w:tc>
          <w:tcPr>
            <w:tcW w:w="3944" w:type="pct"/>
            <w:shd w:val="clear" w:color="auto" w:fill="auto"/>
          </w:tcPr>
          <w:p w:rsidR="00D700EC" w:rsidRDefault="00D700EC" w:rsidP="00996122">
            <w:pPr>
              <w:spacing w:after="0"/>
              <w:rPr>
                <w:rFonts w:ascii="Arial" w:eastAsia="Times New Roman" w:hAnsi="Arial" w:cs="Arial"/>
                <w:lang w:val="sr-Cyrl-RS" w:eastAsia="hr-HR"/>
              </w:rPr>
            </w:pPr>
            <w:r w:rsidRPr="000D0793">
              <w:rPr>
                <w:rFonts w:ascii="Arial" w:eastAsia="Times New Roman" w:hAnsi="Arial" w:cs="Arial"/>
                <w:lang w:val="sr-Latn-RS" w:eastAsia="hr-HR"/>
              </w:rPr>
              <w:t>Ротациони део мehanickе zaptivkе AesSeal P02U/0635</w:t>
            </w:r>
          </w:p>
          <w:p w:rsidR="00D700EC" w:rsidRPr="000D0793" w:rsidRDefault="00D700EC" w:rsidP="00996122">
            <w:pPr>
              <w:spacing w:after="0"/>
              <w:rPr>
                <w:rFonts w:ascii="Arial" w:eastAsia="Times New Roman" w:hAnsi="Arial" w:cs="Arial"/>
                <w:lang w:val="sr-Cyrl-RS" w:eastAsia="hr-HR"/>
              </w:rPr>
            </w:pPr>
            <w:r>
              <w:rPr>
                <w:rFonts w:ascii="Arial" w:eastAsia="Times New Roman" w:hAnsi="Arial" w:cs="Arial"/>
                <w:lang w:val="sr-Cyrl-RS" w:eastAsia="hr-HR"/>
              </w:rPr>
              <w:t>или одговарајућа</w:t>
            </w:r>
          </w:p>
        </w:tc>
        <w:tc>
          <w:tcPr>
            <w:tcW w:w="466" w:type="pct"/>
            <w:shd w:val="clear" w:color="auto" w:fill="auto"/>
            <w:vAlign w:val="center"/>
          </w:tcPr>
          <w:p w:rsidR="00D700EC" w:rsidRPr="00434F92" w:rsidRDefault="00D700EC" w:rsidP="00996122">
            <w:pPr>
              <w:spacing w:after="0"/>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402" w:type="pct"/>
            <w:shd w:val="clear" w:color="auto" w:fill="auto"/>
            <w:vAlign w:val="center"/>
          </w:tcPr>
          <w:p w:rsidR="00D700EC" w:rsidRPr="009D4552" w:rsidRDefault="00D700EC" w:rsidP="00996122">
            <w:pPr>
              <w:spacing w:after="0"/>
              <w:jc w:val="center"/>
              <w:rPr>
                <w:rFonts w:ascii="Arial" w:eastAsia="Times New Roman" w:hAnsi="Arial" w:cs="Arial"/>
                <w:lang w:eastAsia="hr-HR"/>
              </w:rPr>
            </w:pPr>
            <w:r>
              <w:rPr>
                <w:rFonts w:ascii="Arial" w:eastAsia="Times New Roman" w:hAnsi="Arial" w:cs="Arial"/>
                <w:lang w:eastAsia="hr-HR"/>
              </w:rPr>
              <w:t>4</w:t>
            </w:r>
          </w:p>
        </w:tc>
      </w:tr>
    </w:tbl>
    <w:p w:rsidR="00BD15FB" w:rsidRDefault="00BD15FB" w:rsidP="00BD15FB">
      <w:pPr>
        <w:tabs>
          <w:tab w:val="num" w:pos="0"/>
        </w:tabs>
        <w:spacing w:after="0" w:line="240" w:lineRule="auto"/>
        <w:jc w:val="both"/>
        <w:rPr>
          <w:rFonts w:ascii="Arial" w:eastAsia="Times New Roman" w:hAnsi="Arial" w:cs="Arial"/>
          <w:b/>
          <w:lang w:val="sr-Cyrl-RS" w:eastAsia="hr-HR"/>
        </w:rPr>
      </w:pPr>
      <w:r w:rsidRPr="001A6372">
        <w:rPr>
          <w:rFonts w:ascii="Arial" w:eastAsia="Times New Roman" w:hAnsi="Arial" w:cs="Arial"/>
          <w:b/>
          <w:lang w:val="sr-Cyrl-RS" w:eastAsia="hr-HR"/>
        </w:rPr>
        <w:t>3.</w:t>
      </w:r>
      <w:r w:rsidR="00BF3503">
        <w:rPr>
          <w:rFonts w:ascii="Arial" w:eastAsia="Times New Roman" w:hAnsi="Arial" w:cs="Arial"/>
          <w:b/>
          <w:lang w:val="sr-Cyrl-RS" w:eastAsia="hr-HR"/>
        </w:rPr>
        <w:t>2</w:t>
      </w:r>
      <w:r w:rsidRPr="001A6372">
        <w:rPr>
          <w:rFonts w:ascii="Arial" w:eastAsia="Times New Roman" w:hAnsi="Arial" w:cs="Arial"/>
          <w:b/>
          <w:lang w:val="sr-Cyrl-RS" w:eastAsia="hr-HR"/>
        </w:rPr>
        <w:t xml:space="preserve"> Документација  коју изабрани понуђач мора доставити приликом испоруке:</w:t>
      </w:r>
    </w:p>
    <w:p w:rsidR="00BD15FB" w:rsidRPr="001A6372" w:rsidRDefault="00BD15FB" w:rsidP="00BD15FB">
      <w:pPr>
        <w:tabs>
          <w:tab w:val="num" w:pos="0"/>
        </w:tabs>
        <w:spacing w:after="0" w:line="240" w:lineRule="auto"/>
        <w:ind w:left="142" w:hanging="218"/>
        <w:jc w:val="both"/>
        <w:rPr>
          <w:rFonts w:ascii="Arial" w:eastAsia="Times New Roman" w:hAnsi="Arial" w:cs="Arial"/>
          <w:b/>
          <w:lang w:val="sr-Cyrl-RS" w:eastAsia="hr-HR"/>
        </w:rPr>
      </w:pPr>
      <w:r w:rsidRPr="00AA1312">
        <w:rPr>
          <w:rFonts w:ascii="Arial" w:hAnsi="Arial" w:cs="Arial"/>
          <w:lang w:val="sr-Cyrl-RS"/>
        </w:rPr>
        <w:t>-</w:t>
      </w:r>
      <w:r w:rsidRPr="00AA1312">
        <w:rPr>
          <w:rFonts w:ascii="Arial" w:hAnsi="Arial" w:cs="Arial"/>
        </w:rPr>
        <w:t xml:space="preserve">Оригиналну техничку документацију Произвођача </w:t>
      </w:r>
      <w:r w:rsidRPr="00AA1312">
        <w:rPr>
          <w:rFonts w:ascii="Arial" w:hAnsi="Arial" w:cs="Arial"/>
          <w:lang w:val="sr-Cyrl-RS"/>
        </w:rPr>
        <w:t>понуђених добара</w:t>
      </w:r>
      <w:r w:rsidRPr="00AA1312">
        <w:rPr>
          <w:rFonts w:ascii="Arial" w:hAnsi="Arial" w:cs="Arial"/>
        </w:rPr>
        <w:t xml:space="preserve"> </w:t>
      </w:r>
      <w:r w:rsidRPr="00AA1312">
        <w:rPr>
          <w:rFonts w:ascii="Arial" w:hAnsi="Arial" w:cs="Arial"/>
          <w:lang w:val="sr-Cyrl-RS"/>
        </w:rPr>
        <w:t>(</w:t>
      </w:r>
      <w:r w:rsidRPr="00AA1312">
        <w:rPr>
          <w:rFonts w:ascii="Arial" w:hAnsi="Arial" w:cs="Arial"/>
        </w:rPr>
        <w:t>каталог и технички лист (TDS), који садржи димензије и врсту материјала производа који се нуди као и упутство за монтажу</w:t>
      </w:r>
    </w:p>
    <w:p w:rsidR="00BD15FB" w:rsidRPr="001A6372" w:rsidRDefault="00BD15FB" w:rsidP="00BD15FB">
      <w:pPr>
        <w:spacing w:after="0" w:line="240" w:lineRule="auto"/>
        <w:ind w:hanging="180"/>
        <w:rPr>
          <w:rFonts w:ascii="Arial" w:eastAsia="Times New Roman" w:hAnsi="Arial" w:cs="Arial"/>
          <w:lang w:val="sr-Cyrl-RS"/>
        </w:rPr>
      </w:pPr>
      <w:r w:rsidRPr="001A6372">
        <w:rPr>
          <w:rFonts w:ascii="Arial" w:eastAsia="Times New Roman" w:hAnsi="Arial" w:cs="Arial"/>
          <w:lang w:val="sr-Cyrl-RS"/>
        </w:rPr>
        <w:t xml:space="preserve">  -Атест материјала за све испоручене позиције</w:t>
      </w:r>
    </w:p>
    <w:p w:rsidR="00BD15FB" w:rsidRPr="003460B3" w:rsidRDefault="00BD15FB" w:rsidP="00BD15FB">
      <w:pPr>
        <w:tabs>
          <w:tab w:val="right" w:pos="10255"/>
        </w:tabs>
        <w:spacing w:after="0" w:line="240" w:lineRule="auto"/>
        <w:rPr>
          <w:rFonts w:ascii="Arial" w:hAnsi="Arial" w:cs="Arial"/>
          <w:color w:val="FF0000"/>
          <w:lang w:val="sr-Cyrl-RS"/>
        </w:rPr>
      </w:pPr>
    </w:p>
    <w:p w:rsidR="00BD15FB" w:rsidRPr="00904DE0" w:rsidRDefault="00BD15FB" w:rsidP="00904DE0">
      <w:pPr>
        <w:tabs>
          <w:tab w:val="num" w:pos="0"/>
        </w:tabs>
        <w:spacing w:after="0" w:line="240" w:lineRule="auto"/>
        <w:jc w:val="both"/>
        <w:rPr>
          <w:rFonts w:ascii="Arial" w:eastAsia="Times New Roman" w:hAnsi="Arial" w:cs="Arial"/>
          <w:b/>
          <w:lang w:val="sr-Cyrl-RS" w:eastAsia="hr-HR"/>
        </w:rPr>
      </w:pPr>
      <w:r w:rsidRPr="008F32C1">
        <w:rPr>
          <w:rFonts w:ascii="Arial" w:hAnsi="Arial" w:cs="Arial"/>
          <w:b/>
          <w:lang w:val="sr-Cyrl-RS"/>
        </w:rPr>
        <w:t>3.</w:t>
      </w:r>
      <w:r w:rsidR="00BF3503">
        <w:rPr>
          <w:rFonts w:ascii="Arial" w:hAnsi="Arial" w:cs="Arial"/>
          <w:b/>
          <w:lang w:val="sr-Cyrl-RS"/>
        </w:rPr>
        <w:t>3</w:t>
      </w:r>
      <w:r w:rsidRPr="008F32C1">
        <w:rPr>
          <w:rFonts w:ascii="Arial" w:hAnsi="Arial" w:cs="Arial"/>
          <w:b/>
          <w:lang w:val="sr-Cyrl-RS"/>
        </w:rPr>
        <w:t xml:space="preserve">. </w:t>
      </w:r>
      <w:r w:rsidRPr="008F32C1">
        <w:rPr>
          <w:rFonts w:ascii="Arial" w:hAnsi="Arial" w:cs="Arial"/>
          <w:b/>
        </w:rPr>
        <w:t>Рок испоруке добара</w:t>
      </w:r>
      <w:r w:rsidRPr="001A6372">
        <w:rPr>
          <w:rFonts w:ascii="Arial" w:eastAsia="Times New Roman" w:hAnsi="Arial" w:cs="Arial"/>
          <w:b/>
          <w:lang w:val="sr-Cyrl-RS" w:eastAsia="hr-HR"/>
        </w:rPr>
        <w:t>:</w:t>
      </w:r>
    </w:p>
    <w:p w:rsidR="00BD15FB" w:rsidRPr="008F32C1" w:rsidRDefault="00BD15FB" w:rsidP="00BD15FB">
      <w:pPr>
        <w:pStyle w:val="ListParagraph"/>
        <w:autoSpaceDE w:val="0"/>
        <w:autoSpaceDN w:val="0"/>
        <w:adjustRightInd w:val="0"/>
        <w:spacing w:after="0" w:line="240" w:lineRule="auto"/>
        <w:ind w:left="0"/>
        <w:contextualSpacing w:val="0"/>
        <w:rPr>
          <w:rFonts w:ascii="Arial" w:hAnsi="Arial" w:cs="Arial"/>
          <w:lang w:val="sr-Cyrl-RS"/>
        </w:rPr>
      </w:pPr>
      <w:r w:rsidRPr="008F32C1">
        <w:rPr>
          <w:rFonts w:ascii="Arial" w:hAnsi="Arial" w:cs="Arial"/>
        </w:rPr>
        <w:t xml:space="preserve">Изабрани понуђач је обавезан да испоруку добара изврши у року који не може бити дужи </w:t>
      </w:r>
      <w:proofErr w:type="gramStart"/>
      <w:r w:rsidRPr="008F32C1">
        <w:rPr>
          <w:rFonts w:ascii="Arial" w:hAnsi="Arial" w:cs="Arial"/>
        </w:rPr>
        <w:t xml:space="preserve">од </w:t>
      </w:r>
      <w:r w:rsidRPr="008F32C1">
        <w:rPr>
          <w:rFonts w:ascii="Arial" w:hAnsi="Arial" w:cs="Arial"/>
          <w:lang w:val="sr-Cyrl-RS"/>
        </w:rPr>
        <w:t xml:space="preserve"> </w:t>
      </w:r>
      <w:r>
        <w:rPr>
          <w:rFonts w:ascii="Arial" w:hAnsi="Arial" w:cs="Arial"/>
          <w:b/>
          <w:lang w:val="sr-Cyrl-RS"/>
        </w:rPr>
        <w:t>45</w:t>
      </w:r>
      <w:proofErr w:type="gramEnd"/>
      <w:r w:rsidRPr="008F32C1">
        <w:rPr>
          <w:rFonts w:ascii="Arial" w:hAnsi="Arial" w:cs="Arial"/>
          <w:lang w:val="sr-Cyrl-RS"/>
        </w:rPr>
        <w:t xml:space="preserve"> (тридесет) дана</w:t>
      </w:r>
      <w:r w:rsidRPr="008F32C1">
        <w:rPr>
          <w:rFonts w:ascii="Arial" w:hAnsi="Arial" w:cs="Arial"/>
        </w:rPr>
        <w:t xml:space="preserve"> од дана закључења Уговора.</w:t>
      </w:r>
    </w:p>
    <w:p w:rsidR="00BD15FB" w:rsidRPr="008F32C1" w:rsidRDefault="00BD15FB" w:rsidP="00BD15FB">
      <w:pPr>
        <w:pStyle w:val="ListParagraph"/>
        <w:autoSpaceDE w:val="0"/>
        <w:autoSpaceDN w:val="0"/>
        <w:adjustRightInd w:val="0"/>
        <w:spacing w:after="0" w:line="240" w:lineRule="auto"/>
        <w:ind w:left="0"/>
        <w:contextualSpacing w:val="0"/>
        <w:rPr>
          <w:rFonts w:ascii="Arial" w:hAnsi="Arial" w:cs="Arial"/>
          <w:sz w:val="16"/>
          <w:szCs w:val="16"/>
          <w:lang w:val="sr-Cyrl-RS"/>
        </w:rPr>
      </w:pPr>
    </w:p>
    <w:p w:rsidR="00BD15FB" w:rsidRPr="00D700EC" w:rsidRDefault="00BD15FB" w:rsidP="00BD15FB">
      <w:pPr>
        <w:tabs>
          <w:tab w:val="num" w:pos="0"/>
        </w:tabs>
        <w:spacing w:after="0" w:line="240" w:lineRule="auto"/>
        <w:jc w:val="both"/>
        <w:rPr>
          <w:rFonts w:ascii="Arial" w:eastAsia="Times New Roman" w:hAnsi="Arial" w:cs="Arial"/>
          <w:b/>
          <w:lang w:val="sr-Cyrl-RS" w:eastAsia="hr-HR"/>
        </w:rPr>
      </w:pPr>
      <w:r w:rsidRPr="00B23B33">
        <w:rPr>
          <w:rFonts w:ascii="Arial" w:hAnsi="Arial" w:cs="Arial"/>
          <w:b/>
        </w:rPr>
        <w:t>3.</w:t>
      </w:r>
      <w:r w:rsidR="00BF3503">
        <w:rPr>
          <w:rFonts w:ascii="Arial" w:hAnsi="Arial" w:cs="Arial"/>
          <w:b/>
          <w:lang w:val="sr-Cyrl-RS"/>
        </w:rPr>
        <w:t>4</w:t>
      </w:r>
      <w:proofErr w:type="gramStart"/>
      <w:r w:rsidRPr="00B23B33">
        <w:rPr>
          <w:rFonts w:ascii="Arial" w:hAnsi="Arial" w:cs="Arial"/>
          <w:b/>
        </w:rPr>
        <w:t>.  Место</w:t>
      </w:r>
      <w:proofErr w:type="gramEnd"/>
      <w:r w:rsidRPr="00B23B33">
        <w:rPr>
          <w:rFonts w:ascii="Arial" w:hAnsi="Arial" w:cs="Arial"/>
          <w:b/>
        </w:rPr>
        <w:t xml:space="preserve"> испоруке добара</w:t>
      </w:r>
      <w:r w:rsidRPr="001A6372">
        <w:rPr>
          <w:rFonts w:ascii="Arial" w:eastAsia="Times New Roman" w:hAnsi="Arial" w:cs="Arial"/>
          <w:b/>
          <w:lang w:val="sr-Cyrl-RS" w:eastAsia="hr-HR"/>
        </w:rPr>
        <w:t>:</w:t>
      </w:r>
    </w:p>
    <w:p w:rsidR="00BD15FB" w:rsidRDefault="00BD15FB" w:rsidP="00BD15FB">
      <w:pPr>
        <w:tabs>
          <w:tab w:val="left" w:pos="567"/>
        </w:tabs>
        <w:spacing w:after="0" w:line="240" w:lineRule="auto"/>
        <w:jc w:val="both"/>
        <w:rPr>
          <w:rFonts w:ascii="Arial" w:eastAsia="Times New Roman" w:hAnsi="Arial" w:cs="Arial"/>
          <w:lang w:val="sr-Cyrl-RS"/>
        </w:rPr>
      </w:pPr>
      <w:r w:rsidRPr="00B23B33">
        <w:rPr>
          <w:rFonts w:ascii="Arial" w:eastAsia="Times New Roman" w:hAnsi="Arial" w:cs="Arial"/>
        </w:rPr>
        <w:t xml:space="preserve">Место испоруке је </w:t>
      </w:r>
      <w:r>
        <w:rPr>
          <w:rFonts w:ascii="Arial" w:eastAsia="Times New Roman" w:hAnsi="Arial" w:cs="Arial"/>
          <w:lang w:val="sr-Cyrl-RS"/>
        </w:rPr>
        <w:t xml:space="preserve">Огранак </w:t>
      </w:r>
      <w:r w:rsidRPr="00B23B33">
        <w:rPr>
          <w:rFonts w:ascii="Arial" w:eastAsia="Times New Roman" w:hAnsi="Arial" w:cs="Arial"/>
          <w:lang w:val="sr-Cyrl-RS"/>
        </w:rPr>
        <w:t>ТЕНТ Б</w:t>
      </w:r>
      <w:r>
        <w:rPr>
          <w:rFonts w:ascii="Arial" w:eastAsia="Times New Roman" w:hAnsi="Arial" w:cs="Arial"/>
          <w:lang w:val="sr-Cyrl-RS"/>
        </w:rPr>
        <w:t xml:space="preserve">, </w:t>
      </w:r>
      <w:proofErr w:type="gramStart"/>
      <w:r>
        <w:rPr>
          <w:rFonts w:ascii="Arial" w:eastAsia="Times New Roman" w:hAnsi="Arial" w:cs="Arial"/>
          <w:lang w:val="sr-Cyrl-RS"/>
        </w:rPr>
        <w:t xml:space="preserve">локација </w:t>
      </w:r>
      <w:r w:rsidRPr="00B23B33">
        <w:rPr>
          <w:rFonts w:ascii="Arial" w:eastAsia="Times New Roman" w:hAnsi="Arial" w:cs="Arial"/>
          <w:lang w:val="sr-Cyrl-RS"/>
        </w:rPr>
        <w:t xml:space="preserve"> ТЕНТ</w:t>
      </w:r>
      <w:proofErr w:type="gramEnd"/>
      <w:r>
        <w:rPr>
          <w:rFonts w:ascii="Arial" w:eastAsia="Times New Roman" w:hAnsi="Arial" w:cs="Arial"/>
          <w:lang w:val="sr-Cyrl-RS"/>
        </w:rPr>
        <w:t xml:space="preserve"> – Б - </w:t>
      </w:r>
      <w:r w:rsidRPr="00AA5559">
        <w:rPr>
          <w:rFonts w:ascii="Arial" w:eastAsia="Times New Roman" w:hAnsi="Arial" w:cs="Arial"/>
          <w:lang w:val="sr-Cyrl-RS"/>
        </w:rPr>
        <w:t xml:space="preserve"> </w:t>
      </w:r>
      <w:r w:rsidRPr="00B23B33">
        <w:rPr>
          <w:rFonts w:ascii="Arial" w:eastAsia="Times New Roman" w:hAnsi="Arial" w:cs="Arial"/>
          <w:lang w:val="sr-Cyrl-RS"/>
        </w:rPr>
        <w:t>магацин</w:t>
      </w:r>
      <w:r>
        <w:rPr>
          <w:rFonts w:ascii="Arial" w:eastAsia="Times New Roman" w:hAnsi="Arial" w:cs="Arial"/>
          <w:lang w:val="sr-Cyrl-RS"/>
        </w:rPr>
        <w:t xml:space="preserve"> ТЕНТ Б (Термоелектрана Никола Тесла Б Ушће Обреновац).</w:t>
      </w:r>
    </w:p>
    <w:p w:rsidR="00BD15FB" w:rsidRPr="00C47999" w:rsidRDefault="00BD15FB" w:rsidP="00BD15FB">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 xml:space="preserve">Паритет испоруке је франко (магацин ТЕНТ Б, локација ТЕНТ Б) </w:t>
      </w:r>
      <w:r w:rsidRPr="002712A7">
        <w:rPr>
          <w:rFonts w:ascii="Arial" w:hAnsi="Arial" w:cs="Arial"/>
          <w:lang w:val="sr-Cyrl-CS" w:eastAsia="zh-CN"/>
        </w:rPr>
        <w:t>са урачунатим зависним трошковима.</w:t>
      </w:r>
    </w:p>
    <w:p w:rsidR="00BD15FB" w:rsidRDefault="00BD15FB" w:rsidP="00BD15FB">
      <w:pPr>
        <w:spacing w:after="0" w:line="240" w:lineRule="auto"/>
        <w:rPr>
          <w:rFonts w:ascii="Arial" w:hAnsi="Arial" w:cs="Arial"/>
          <w:lang w:val="sr-Cyrl-RS" w:eastAsia="zh-CN"/>
        </w:rPr>
      </w:pPr>
      <w:proofErr w:type="gramStart"/>
      <w:r w:rsidRPr="002712A7">
        <w:rPr>
          <w:rFonts w:ascii="Arial"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BD15FB" w:rsidRPr="00AC0977" w:rsidRDefault="00BD15FB" w:rsidP="00BD15FB">
      <w:pPr>
        <w:spacing w:after="0" w:line="240" w:lineRule="auto"/>
        <w:rPr>
          <w:rFonts w:ascii="Arial" w:hAnsi="Arial" w:cs="Arial"/>
          <w:sz w:val="16"/>
          <w:szCs w:val="16"/>
          <w:lang w:val="sr-Cyrl-RS" w:eastAsia="zh-CN"/>
        </w:rPr>
      </w:pPr>
    </w:p>
    <w:p w:rsidR="00BD15FB" w:rsidRDefault="00BD15FB" w:rsidP="00BD15FB">
      <w:pPr>
        <w:tabs>
          <w:tab w:val="num" w:pos="0"/>
        </w:tabs>
        <w:spacing w:after="0" w:line="240" w:lineRule="auto"/>
        <w:jc w:val="both"/>
        <w:rPr>
          <w:rFonts w:ascii="Arial" w:eastAsia="Times New Roman" w:hAnsi="Arial" w:cs="Arial"/>
          <w:b/>
          <w:lang w:val="sr-Cyrl-RS" w:eastAsia="hr-HR"/>
        </w:rPr>
      </w:pPr>
      <w:r w:rsidRPr="00B23B33">
        <w:rPr>
          <w:rFonts w:ascii="Arial" w:hAnsi="Arial" w:cs="Arial"/>
          <w:b/>
          <w:lang w:val="sr-Cyrl-RS"/>
        </w:rPr>
        <w:t>3.</w:t>
      </w:r>
      <w:r w:rsidR="00BF3503">
        <w:rPr>
          <w:rFonts w:ascii="Arial" w:hAnsi="Arial" w:cs="Arial"/>
          <w:b/>
          <w:lang w:val="sr-Cyrl-RS"/>
        </w:rPr>
        <w:t>5</w:t>
      </w:r>
      <w:r w:rsidRPr="00B23B33">
        <w:rPr>
          <w:rFonts w:ascii="Arial" w:hAnsi="Arial" w:cs="Arial"/>
          <w:b/>
          <w:lang w:val="sr-Cyrl-RS"/>
        </w:rPr>
        <w:t xml:space="preserve">. </w:t>
      </w:r>
      <w:r w:rsidRPr="00B23B33">
        <w:rPr>
          <w:rFonts w:ascii="Arial" w:hAnsi="Arial" w:cs="Arial"/>
          <w:b/>
        </w:rPr>
        <w:t>Квалитативни и квантитативни пријем</w:t>
      </w:r>
      <w:r w:rsidRPr="001A6372">
        <w:rPr>
          <w:rFonts w:ascii="Arial" w:eastAsia="Times New Roman" w:hAnsi="Arial" w:cs="Arial"/>
          <w:b/>
          <w:lang w:val="sr-Cyrl-RS" w:eastAsia="hr-HR"/>
        </w:rPr>
        <w:t>:</w:t>
      </w:r>
    </w:p>
    <w:p w:rsidR="00BD15FB" w:rsidRPr="00B23B33" w:rsidRDefault="00BD15FB" w:rsidP="00BD15FB">
      <w:pPr>
        <w:spacing w:after="0" w:line="240" w:lineRule="auto"/>
        <w:ind w:left="992" w:hanging="992"/>
        <w:jc w:val="both"/>
        <w:rPr>
          <w:rFonts w:ascii="Arial" w:hAnsi="Arial" w:cs="Arial"/>
          <w:b/>
        </w:rPr>
      </w:pPr>
    </w:p>
    <w:p w:rsidR="00BD15FB" w:rsidRPr="00B23B33" w:rsidRDefault="00BD15FB" w:rsidP="00BD15FB">
      <w:pPr>
        <w:pStyle w:val="ListParagraph"/>
        <w:autoSpaceDE w:val="0"/>
        <w:autoSpaceDN w:val="0"/>
        <w:adjustRightInd w:val="0"/>
        <w:spacing w:after="0" w:line="240" w:lineRule="auto"/>
        <w:ind w:left="0"/>
        <w:contextualSpacing w:val="0"/>
        <w:rPr>
          <w:rFonts w:ascii="Arial" w:hAnsi="Arial" w:cs="Arial"/>
          <w:lang w:val="sr-Cyrl-RS"/>
        </w:rPr>
      </w:pPr>
      <w:r w:rsidRPr="00B23B33">
        <w:rPr>
          <w:rFonts w:ascii="Arial" w:hAnsi="Arial" w:cs="Arial"/>
        </w:rPr>
        <w:t xml:space="preserve">Пријем робе у погледу количине и квалитета врши се у складишту Наручиоца где </w:t>
      </w:r>
      <w:proofErr w:type="gramStart"/>
      <w:r w:rsidRPr="00B23B33">
        <w:rPr>
          <w:rFonts w:ascii="Arial" w:hAnsi="Arial" w:cs="Arial"/>
        </w:rPr>
        <w:t>се  утврђују</w:t>
      </w:r>
      <w:proofErr w:type="gramEnd"/>
      <w:r w:rsidRPr="00B23B33">
        <w:rPr>
          <w:rFonts w:ascii="Arial" w:hAnsi="Arial" w:cs="Arial"/>
        </w:rPr>
        <w:t xml:space="preserve"> стварно примљен</w:t>
      </w:r>
      <w:r w:rsidRPr="00B23B33">
        <w:rPr>
          <w:rFonts w:ascii="Arial" w:hAnsi="Arial" w:cs="Arial"/>
          <w:lang w:val="sr-Cyrl-RS"/>
        </w:rPr>
        <w:t>а</w:t>
      </w:r>
      <w:r w:rsidRPr="00B23B33">
        <w:rPr>
          <w:rFonts w:ascii="Arial" w:hAnsi="Arial" w:cs="Arial"/>
        </w:rPr>
        <w:t xml:space="preserve"> количин</w:t>
      </w:r>
      <w:r w:rsidRPr="00B23B33">
        <w:rPr>
          <w:rFonts w:ascii="Arial" w:hAnsi="Arial" w:cs="Arial"/>
          <w:lang w:val="sr-Cyrl-RS"/>
        </w:rPr>
        <w:t>а</w:t>
      </w:r>
      <w:r w:rsidRPr="00B23B33">
        <w:rPr>
          <w:rFonts w:ascii="Arial" w:hAnsi="Arial" w:cs="Arial"/>
        </w:rPr>
        <w:t xml:space="preserve"> робе.</w:t>
      </w:r>
    </w:p>
    <w:p w:rsidR="00BD15FB" w:rsidRPr="00B23B33" w:rsidRDefault="00BD15FB" w:rsidP="00BD15FB">
      <w:pPr>
        <w:pStyle w:val="ListParagraph"/>
        <w:autoSpaceDE w:val="0"/>
        <w:autoSpaceDN w:val="0"/>
        <w:adjustRightInd w:val="0"/>
        <w:spacing w:after="0" w:line="240" w:lineRule="auto"/>
        <w:ind w:left="0"/>
        <w:contextualSpacing w:val="0"/>
        <w:rPr>
          <w:rFonts w:ascii="Arial" w:hAnsi="Arial" w:cs="Arial"/>
          <w:lang w:val="sr-Cyrl-RS"/>
        </w:rPr>
      </w:pPr>
      <w:r w:rsidRPr="00B23B33">
        <w:rPr>
          <w:rFonts w:ascii="Arial" w:hAnsi="Arial" w:cs="Arial"/>
          <w:lang w:val="sr-Cyrl-RS"/>
        </w:rPr>
        <w:t>Квантитативни  пријем  констатоваће се потписивањем Отпремнице и провером:</w:t>
      </w:r>
    </w:p>
    <w:p w:rsidR="00BD15FB" w:rsidRPr="00B23B33" w:rsidRDefault="00BD15FB" w:rsidP="00BD15FB">
      <w:pPr>
        <w:pStyle w:val="ListParagraph"/>
        <w:autoSpaceDE w:val="0"/>
        <w:autoSpaceDN w:val="0"/>
        <w:adjustRightInd w:val="0"/>
        <w:spacing w:after="0"/>
        <w:ind w:left="0"/>
        <w:rPr>
          <w:rFonts w:ascii="Arial" w:hAnsi="Arial" w:cs="Arial"/>
          <w:lang w:val="sr-Cyrl-RS"/>
        </w:rPr>
      </w:pPr>
      <w:r w:rsidRPr="00B23B33">
        <w:rPr>
          <w:rFonts w:ascii="Arial" w:hAnsi="Arial" w:cs="Arial"/>
          <w:lang w:val="sr-Cyrl-RS"/>
        </w:rPr>
        <w:t>•</w:t>
      </w:r>
      <w:r w:rsidRPr="00B23B33">
        <w:rPr>
          <w:rFonts w:ascii="Arial" w:hAnsi="Arial" w:cs="Arial"/>
          <w:lang w:val="sr-Cyrl-RS"/>
        </w:rPr>
        <w:tab/>
        <w:t>да ли је испоручена наручене  количина</w:t>
      </w:r>
    </w:p>
    <w:p w:rsidR="00BD15FB" w:rsidRPr="00B23B33" w:rsidRDefault="00BD15FB" w:rsidP="00BD15FB">
      <w:pPr>
        <w:pStyle w:val="ListParagraph"/>
        <w:numPr>
          <w:ilvl w:val="0"/>
          <w:numId w:val="35"/>
        </w:numPr>
        <w:autoSpaceDE w:val="0"/>
        <w:autoSpaceDN w:val="0"/>
        <w:adjustRightInd w:val="0"/>
        <w:spacing w:after="0"/>
        <w:ind w:left="0" w:firstLine="0"/>
        <w:rPr>
          <w:rFonts w:ascii="Arial" w:hAnsi="Arial" w:cs="Arial"/>
          <w:lang w:val="sr-Cyrl-RS"/>
        </w:rPr>
      </w:pPr>
      <w:r w:rsidRPr="00B23B33">
        <w:rPr>
          <w:rFonts w:ascii="Arial" w:hAnsi="Arial" w:cs="Arial"/>
          <w:lang w:val="sr-Cyrl-RS"/>
        </w:rPr>
        <w:t>да ли су добра испоручена у оригиналном паковању</w:t>
      </w:r>
    </w:p>
    <w:p w:rsidR="00BD15FB" w:rsidRDefault="00BD15FB" w:rsidP="00BD15FB">
      <w:pPr>
        <w:pStyle w:val="ListParagraph"/>
        <w:autoSpaceDE w:val="0"/>
        <w:autoSpaceDN w:val="0"/>
        <w:adjustRightInd w:val="0"/>
        <w:spacing w:after="0"/>
        <w:ind w:left="0"/>
        <w:rPr>
          <w:rFonts w:ascii="Arial" w:hAnsi="Arial" w:cs="Arial"/>
          <w:lang w:val="sr-Cyrl-RS"/>
        </w:rPr>
      </w:pPr>
      <w:r w:rsidRPr="00B23B33">
        <w:rPr>
          <w:rFonts w:ascii="Arial" w:hAnsi="Arial" w:cs="Arial"/>
          <w:lang w:val="sr-Cyrl-RS"/>
        </w:rPr>
        <w:t>•</w:t>
      </w:r>
      <w:r w:rsidRPr="00B23B33">
        <w:rPr>
          <w:rFonts w:ascii="Arial" w:hAnsi="Arial" w:cs="Arial"/>
          <w:lang w:val="sr-Cyrl-RS"/>
        </w:rPr>
        <w:tab/>
        <w:t>да ли</w:t>
      </w:r>
      <w:r>
        <w:rPr>
          <w:rFonts w:ascii="Arial" w:hAnsi="Arial" w:cs="Arial"/>
          <w:lang w:val="sr-Cyrl-RS"/>
        </w:rPr>
        <w:t xml:space="preserve"> су добра без видљивог оштећења</w:t>
      </w:r>
    </w:p>
    <w:p w:rsidR="00BD15FB" w:rsidRDefault="00BD15FB" w:rsidP="00BD15FB">
      <w:pPr>
        <w:pStyle w:val="ListParagraph"/>
        <w:numPr>
          <w:ilvl w:val="0"/>
          <w:numId w:val="36"/>
        </w:numPr>
        <w:autoSpaceDE w:val="0"/>
        <w:autoSpaceDN w:val="0"/>
        <w:adjustRightInd w:val="0"/>
        <w:spacing w:after="0"/>
        <w:ind w:hanging="720"/>
        <w:rPr>
          <w:rFonts w:ascii="Arial" w:hAnsi="Arial" w:cs="Arial"/>
          <w:color w:val="FF0000"/>
          <w:lang w:val="sr-Cyrl-RS"/>
        </w:rPr>
      </w:pPr>
      <w:r>
        <w:rPr>
          <w:rFonts w:ascii="Arial" w:hAnsi="Arial" w:cs="Arial"/>
          <w:color w:val="FF0000"/>
          <w:lang w:val="sr-Cyrl-RS"/>
        </w:rPr>
        <w:t>д</w:t>
      </w:r>
      <w:r w:rsidRPr="008F32C1">
        <w:rPr>
          <w:rFonts w:ascii="Arial" w:hAnsi="Arial" w:cs="Arial"/>
          <w:color w:val="FF0000"/>
          <w:lang w:val="sr-Cyrl-RS"/>
        </w:rPr>
        <w:t>а л</w:t>
      </w:r>
      <w:r>
        <w:rPr>
          <w:rFonts w:ascii="Arial" w:hAnsi="Arial" w:cs="Arial"/>
          <w:color w:val="FF0000"/>
          <w:lang w:val="sr-Cyrl-RS"/>
        </w:rPr>
        <w:t>и су доставили Атест материјала</w:t>
      </w:r>
    </w:p>
    <w:p w:rsidR="00BD15FB" w:rsidRPr="008F32C1" w:rsidRDefault="00BD15FB" w:rsidP="00BD15FB">
      <w:pPr>
        <w:pStyle w:val="ListParagraph"/>
        <w:numPr>
          <w:ilvl w:val="0"/>
          <w:numId w:val="36"/>
        </w:numPr>
        <w:autoSpaceDE w:val="0"/>
        <w:autoSpaceDN w:val="0"/>
        <w:adjustRightInd w:val="0"/>
        <w:spacing w:after="0"/>
        <w:ind w:hanging="720"/>
        <w:rPr>
          <w:rFonts w:ascii="Arial" w:hAnsi="Arial" w:cs="Arial"/>
          <w:color w:val="FF0000"/>
          <w:lang w:val="sr-Cyrl-RS"/>
        </w:rPr>
      </w:pPr>
      <w:r>
        <w:rPr>
          <w:rFonts w:ascii="Arial" w:hAnsi="Arial" w:cs="Arial"/>
          <w:color w:val="FF0000"/>
          <w:lang w:val="sr-Cyrl-RS"/>
        </w:rPr>
        <w:t>д</w:t>
      </w:r>
      <w:r w:rsidRPr="008F32C1">
        <w:rPr>
          <w:rFonts w:ascii="Arial" w:hAnsi="Arial" w:cs="Arial"/>
          <w:color w:val="FF0000"/>
          <w:lang w:val="sr-Cyrl-RS"/>
        </w:rPr>
        <w:t>а л</w:t>
      </w:r>
      <w:r>
        <w:rPr>
          <w:rFonts w:ascii="Arial" w:hAnsi="Arial" w:cs="Arial"/>
          <w:color w:val="FF0000"/>
          <w:lang w:val="sr-Cyrl-RS"/>
        </w:rPr>
        <w:t xml:space="preserve">и су доставили </w:t>
      </w:r>
      <w:r w:rsidRPr="00AA1312">
        <w:rPr>
          <w:rFonts w:ascii="Arial" w:hAnsi="Arial" w:cs="Arial"/>
          <w:color w:val="FF0000"/>
          <w:lang w:val="sr-Cyrl-RS"/>
        </w:rPr>
        <w:t>Оригиналну техничку документацију Произвођача понуђених добара</w:t>
      </w:r>
    </w:p>
    <w:p w:rsidR="00BD15FB" w:rsidRPr="00AB1C33" w:rsidRDefault="00BD15FB" w:rsidP="00BD15FB">
      <w:pPr>
        <w:autoSpaceDE w:val="0"/>
        <w:autoSpaceDN w:val="0"/>
        <w:adjustRightInd w:val="0"/>
        <w:spacing w:after="0"/>
        <w:ind w:left="360"/>
        <w:rPr>
          <w:rFonts w:ascii="Arial" w:hAnsi="Arial" w:cs="Arial"/>
          <w:lang w:val="sr-Cyrl-RS"/>
        </w:rPr>
      </w:pPr>
    </w:p>
    <w:p w:rsidR="00BD15FB" w:rsidRDefault="00BD15FB" w:rsidP="00BD15FB">
      <w:pPr>
        <w:autoSpaceDE w:val="0"/>
        <w:autoSpaceDN w:val="0"/>
        <w:adjustRightInd w:val="0"/>
        <w:spacing w:after="0" w:line="240" w:lineRule="auto"/>
        <w:jc w:val="both"/>
        <w:rPr>
          <w:rFonts w:ascii="Arial" w:hAnsi="Arial" w:cs="Arial"/>
          <w:lang w:val="sr-Cyrl-RS"/>
        </w:rPr>
      </w:pPr>
      <w:r w:rsidRPr="00B40BC3">
        <w:rPr>
          <w:rFonts w:ascii="Arial" w:hAnsi="Arial" w:cs="Arial"/>
          <w:lang w:val="sr-Cyrl-RS"/>
        </w:rPr>
        <w:t>У случају да дође до одступања од уговореног, изабрани понуђач је дужан да до краја уговореног рока испоруке отклони све недостатке</w:t>
      </w:r>
      <w:r w:rsidRPr="00B40BC3">
        <w:rPr>
          <w:rFonts w:ascii="Arial" w:hAnsi="Arial" w:cs="Arial"/>
          <w:lang w:val="sr-Latn-RS"/>
        </w:rPr>
        <w:t>,</w:t>
      </w:r>
      <w:r w:rsidRPr="00B40BC3">
        <w:rPr>
          <w:rFonts w:ascii="Arial" w:hAnsi="Arial" w:cs="Arial"/>
          <w:lang w:val="sr-Cyrl-RS"/>
        </w:rPr>
        <w:t xml:space="preserve"> а</w:t>
      </w:r>
      <w:r w:rsidRPr="00590059">
        <w:rPr>
          <w:rFonts w:ascii="Arial" w:hAnsi="Arial" w:cs="Arial"/>
          <w:lang w:val="sr-Cyrl-RS"/>
        </w:rPr>
        <w:t xml:space="preserve"> док се ти недостаци не отклоне, сматраће се да</w:t>
      </w:r>
      <w:r>
        <w:rPr>
          <w:rFonts w:ascii="Arial" w:hAnsi="Arial" w:cs="Arial"/>
          <w:lang w:val="sr-Cyrl-RS"/>
        </w:rPr>
        <w:t xml:space="preserve"> испорука није извршена у року.</w:t>
      </w:r>
    </w:p>
    <w:p w:rsidR="00BD15FB" w:rsidRDefault="00BD15FB" w:rsidP="00BD15FB">
      <w:pPr>
        <w:autoSpaceDE w:val="0"/>
        <w:autoSpaceDN w:val="0"/>
        <w:adjustRightInd w:val="0"/>
        <w:spacing w:after="0" w:line="240" w:lineRule="auto"/>
        <w:jc w:val="both"/>
        <w:rPr>
          <w:rFonts w:ascii="Arial" w:hAnsi="Arial" w:cs="Arial"/>
          <w:lang w:val="sr-Cyrl-RS"/>
        </w:rPr>
      </w:pPr>
    </w:p>
    <w:p w:rsidR="00BD15FB" w:rsidRDefault="00BD15FB" w:rsidP="00BD15FB">
      <w:pPr>
        <w:autoSpaceDE w:val="0"/>
        <w:autoSpaceDN w:val="0"/>
        <w:adjustRightInd w:val="0"/>
        <w:spacing w:after="0" w:line="240" w:lineRule="auto"/>
        <w:jc w:val="both"/>
        <w:rPr>
          <w:rFonts w:ascii="Arial" w:hAnsi="Arial" w:cs="Arial"/>
          <w:lang w:val="sr-Cyrl-RS"/>
        </w:rPr>
      </w:pPr>
      <w:r>
        <w:rPr>
          <w:rFonts w:ascii="Arial" w:hAnsi="Arial" w:cs="Arial"/>
          <w:lang w:val="sr-Cyrl-RS"/>
        </w:rPr>
        <w:t>Изабрани п</w:t>
      </w:r>
      <w:r w:rsidRPr="00590059">
        <w:rPr>
          <w:rFonts w:ascii="Arial" w:hAnsi="Arial" w:cs="Arial"/>
          <w:lang w:val="sr-Cyrl-RS"/>
        </w:rPr>
        <w:t xml:space="preserve">онуђач  се обавезује да сноси потпуну одговорност за квалитет предмета набавке, без обзира да ли </w:t>
      </w:r>
      <w:r>
        <w:rPr>
          <w:rFonts w:ascii="Arial" w:hAnsi="Arial" w:cs="Arial"/>
          <w:lang w:val="sr-Cyrl-RS"/>
        </w:rPr>
        <w:t>Купа</w:t>
      </w:r>
      <w:r w:rsidRPr="00590059">
        <w:rPr>
          <w:rFonts w:ascii="Arial" w:hAnsi="Arial" w:cs="Arial"/>
          <w:lang w:val="sr-Cyrl-RS"/>
        </w:rPr>
        <w:t>ц  врши или не прије</w:t>
      </w:r>
      <w:r>
        <w:rPr>
          <w:rFonts w:ascii="Arial" w:hAnsi="Arial" w:cs="Arial"/>
          <w:lang w:val="sr-Cyrl-RS"/>
        </w:rPr>
        <w:t>мно контролисање и испитивање. Изабрани п</w:t>
      </w:r>
      <w:r w:rsidRPr="00590059">
        <w:rPr>
          <w:rFonts w:ascii="Arial" w:hAnsi="Arial" w:cs="Arial"/>
          <w:lang w:val="sr-Cyrl-RS"/>
        </w:rPr>
        <w:t xml:space="preserve">онуђач се обавезује да надокнади све трошкове које би </w:t>
      </w:r>
      <w:r>
        <w:rPr>
          <w:rFonts w:ascii="Arial" w:hAnsi="Arial" w:cs="Arial"/>
          <w:lang w:val="sr-Cyrl-RS"/>
        </w:rPr>
        <w:t>Купа</w:t>
      </w:r>
      <w:r w:rsidRPr="00590059">
        <w:rPr>
          <w:rFonts w:ascii="Arial" w:hAnsi="Arial" w:cs="Arial"/>
          <w:lang w:val="sr-Cyrl-RS"/>
        </w:rPr>
        <w:t>ц директно или индиректно имао због неодговарајућег квалитета предмета набавке.</w:t>
      </w:r>
    </w:p>
    <w:p w:rsidR="00BD15FB" w:rsidRDefault="00BD15FB" w:rsidP="00BD15FB">
      <w:pPr>
        <w:tabs>
          <w:tab w:val="num" w:pos="0"/>
        </w:tabs>
        <w:spacing w:after="0" w:line="240" w:lineRule="auto"/>
        <w:jc w:val="both"/>
        <w:rPr>
          <w:rFonts w:ascii="Arial" w:hAnsi="Arial" w:cs="Arial"/>
          <w:b/>
          <w:lang w:val="sr-Cyrl-RS"/>
        </w:rPr>
      </w:pPr>
    </w:p>
    <w:p w:rsidR="00BD15FB" w:rsidRPr="00080485" w:rsidRDefault="00BD15FB" w:rsidP="00080485">
      <w:pPr>
        <w:tabs>
          <w:tab w:val="num" w:pos="0"/>
        </w:tabs>
        <w:spacing w:after="0" w:line="240" w:lineRule="auto"/>
        <w:jc w:val="both"/>
        <w:rPr>
          <w:rFonts w:ascii="Arial" w:eastAsia="Times New Roman" w:hAnsi="Arial" w:cs="Arial"/>
          <w:b/>
          <w:lang w:val="sr-Cyrl-RS" w:eastAsia="hr-HR"/>
        </w:rPr>
      </w:pPr>
      <w:r>
        <w:rPr>
          <w:rFonts w:ascii="Arial" w:hAnsi="Arial" w:cs="Arial"/>
          <w:b/>
          <w:lang w:val="sr-Cyrl-RS"/>
        </w:rPr>
        <w:t>3.</w:t>
      </w:r>
      <w:r w:rsidR="00BF3503">
        <w:rPr>
          <w:rFonts w:ascii="Arial" w:hAnsi="Arial" w:cs="Arial"/>
          <w:b/>
          <w:lang w:val="sr-Cyrl-RS"/>
        </w:rPr>
        <w:t>6</w:t>
      </w:r>
      <w:r>
        <w:rPr>
          <w:rFonts w:ascii="Arial" w:hAnsi="Arial" w:cs="Arial"/>
          <w:b/>
          <w:lang w:val="sr-Cyrl-RS"/>
        </w:rPr>
        <w:t>.</w:t>
      </w:r>
      <w:r w:rsidRPr="00AA1312">
        <w:rPr>
          <w:rFonts w:ascii="Arial" w:hAnsi="Arial" w:cs="Arial"/>
          <w:b/>
          <w:lang w:val="sr-Cyrl-RS"/>
        </w:rPr>
        <w:t xml:space="preserve"> </w:t>
      </w:r>
      <w:r>
        <w:rPr>
          <w:rFonts w:ascii="Arial" w:hAnsi="Arial" w:cs="Arial"/>
          <w:b/>
        </w:rPr>
        <w:t>Гарантни рок</w:t>
      </w:r>
      <w:r w:rsidRPr="001A6372">
        <w:rPr>
          <w:rFonts w:ascii="Arial" w:eastAsia="Times New Roman" w:hAnsi="Arial" w:cs="Arial"/>
          <w:b/>
          <w:lang w:val="sr-Cyrl-RS" w:eastAsia="hr-HR"/>
        </w:rPr>
        <w:t>:</w:t>
      </w:r>
    </w:p>
    <w:p w:rsidR="00BD15FB" w:rsidRPr="00EC1601" w:rsidRDefault="00BD15FB" w:rsidP="00BD15FB">
      <w:pPr>
        <w:spacing w:after="0" w:line="240" w:lineRule="auto"/>
        <w:jc w:val="both"/>
        <w:rPr>
          <w:rFonts w:ascii="Arial" w:hAnsi="Arial" w:cs="Arial"/>
          <w:lang w:val="sr-Cyrl-RS" w:eastAsia="zh-CN"/>
        </w:rPr>
      </w:pPr>
      <w:proofErr w:type="gramStart"/>
      <w:r w:rsidRPr="00B23B33">
        <w:rPr>
          <w:rFonts w:ascii="Arial" w:hAnsi="Arial" w:cs="Arial"/>
          <w:lang w:eastAsia="zh-CN"/>
        </w:rPr>
        <w:t xml:space="preserve">Гарантни рок за предмет набавке је минимум </w:t>
      </w:r>
      <w:r>
        <w:rPr>
          <w:rFonts w:ascii="Arial" w:hAnsi="Arial" w:cs="Arial"/>
          <w:b/>
          <w:lang w:val="sr-Cyrl-RS" w:eastAsia="zh-CN"/>
        </w:rPr>
        <w:t>12</w:t>
      </w:r>
      <w:r w:rsidRPr="00B23B33">
        <w:rPr>
          <w:rFonts w:ascii="Arial" w:hAnsi="Arial" w:cs="Arial"/>
          <w:lang w:val="sr-Cyrl-RS" w:eastAsia="zh-CN"/>
        </w:rPr>
        <w:t xml:space="preserve"> </w:t>
      </w:r>
      <w:r>
        <w:rPr>
          <w:rFonts w:ascii="Arial" w:hAnsi="Arial" w:cs="Arial"/>
          <w:lang w:val="sr-Cyrl-CS" w:eastAsia="zh-CN"/>
        </w:rPr>
        <w:t>месеци</w:t>
      </w:r>
      <w:r w:rsidRPr="00B23B33">
        <w:rPr>
          <w:rFonts w:ascii="Arial" w:hAnsi="Arial" w:cs="Arial"/>
          <w:lang w:eastAsia="zh-CN"/>
        </w:rPr>
        <w:t xml:space="preserve"> од дана </w:t>
      </w:r>
      <w:r>
        <w:rPr>
          <w:rFonts w:ascii="Arial" w:hAnsi="Arial" w:cs="Arial"/>
          <w:lang w:val="sr-Cyrl-RS" w:eastAsia="zh-CN"/>
        </w:rPr>
        <w:t>испоруке добра.</w:t>
      </w:r>
      <w:proofErr w:type="gramEnd"/>
    </w:p>
    <w:p w:rsidR="00F55FE2" w:rsidRPr="00904DE0" w:rsidRDefault="00BD15FB" w:rsidP="00904DE0">
      <w:pPr>
        <w:spacing w:after="0" w:line="240" w:lineRule="auto"/>
        <w:jc w:val="both"/>
        <w:rPr>
          <w:rFonts w:ascii="Arial" w:hAnsi="Arial" w:cs="Arial"/>
          <w:lang w:val="sr-Cyrl-RS" w:eastAsia="zh-CN"/>
        </w:rPr>
      </w:pPr>
      <w:r w:rsidRPr="00B23B33">
        <w:rPr>
          <w:rFonts w:ascii="Arial" w:hAnsi="Arial" w:cs="Arial"/>
          <w:lang w:val="sr-Cyrl-CS" w:eastAsia="zh-CN"/>
        </w:rPr>
        <w:t xml:space="preserve">Изабрани </w:t>
      </w:r>
      <w:r w:rsidRPr="00B23B33">
        <w:rPr>
          <w:rFonts w:ascii="Arial" w:hAnsi="Arial" w:cs="Arial"/>
          <w:lang w:eastAsia="zh-CN"/>
        </w:rPr>
        <w:t xml:space="preserve">Понуђач је дужан да о свом трошку отклони све евентуалне недостатке у току трајања гарантног рока. </w:t>
      </w:r>
    </w:p>
    <w:p w:rsidR="00BD15FB" w:rsidRDefault="00BD15FB" w:rsidP="00F55FE2">
      <w:pPr>
        <w:spacing w:after="0" w:line="240" w:lineRule="auto"/>
        <w:rPr>
          <w:rFonts w:ascii="Arial" w:eastAsia="Times New Roman" w:hAnsi="Arial" w:cs="Arial"/>
          <w:b/>
          <w:lang w:val="sr-Cyrl-RS" w:eastAsia="hr-HR"/>
        </w:rPr>
      </w:pPr>
    </w:p>
    <w:p w:rsidR="00080485" w:rsidRDefault="00080485" w:rsidP="00F55FE2">
      <w:pPr>
        <w:spacing w:after="0" w:line="240" w:lineRule="auto"/>
        <w:rPr>
          <w:rFonts w:ascii="Arial" w:eastAsia="Times New Roman" w:hAnsi="Arial" w:cs="Arial"/>
          <w:b/>
          <w:lang w:val="sr-Latn-RS" w:eastAsia="hr-HR"/>
        </w:rPr>
      </w:pPr>
    </w:p>
    <w:p w:rsidR="001F3CB7" w:rsidRPr="001F3CB7" w:rsidRDefault="001F3CB7" w:rsidP="00F55FE2">
      <w:pPr>
        <w:spacing w:after="0" w:line="240" w:lineRule="auto"/>
        <w:rPr>
          <w:rFonts w:ascii="Arial" w:eastAsia="Times New Roman" w:hAnsi="Arial" w:cs="Arial"/>
          <w:b/>
          <w:lang w:val="sr-Latn-RS" w:eastAsia="hr-HR"/>
        </w:rPr>
      </w:pPr>
    </w:p>
    <w:p w:rsidR="00BD15FB" w:rsidRPr="00BD15FB" w:rsidRDefault="00F55FE2" w:rsidP="00BD15FB">
      <w:pPr>
        <w:pStyle w:val="ListParagraph"/>
        <w:numPr>
          <w:ilvl w:val="0"/>
          <w:numId w:val="37"/>
        </w:numPr>
        <w:autoSpaceDE w:val="0"/>
        <w:autoSpaceDN w:val="0"/>
        <w:adjustRightInd w:val="0"/>
        <w:spacing w:after="0" w:line="240" w:lineRule="auto"/>
        <w:jc w:val="both"/>
        <w:rPr>
          <w:rFonts w:ascii="Arial" w:eastAsia="Times New Roman" w:hAnsi="Arial" w:cs="Arial"/>
          <w:b/>
          <w:bCs/>
          <w:kern w:val="32"/>
          <w:lang w:val="sr-Cyrl-RS"/>
        </w:rPr>
      </w:pPr>
      <w:r w:rsidRPr="00BD15FB">
        <w:rPr>
          <w:rFonts w:ascii="Arial" w:eastAsia="Times New Roman" w:hAnsi="Arial" w:cs="Arial"/>
          <w:b/>
          <w:bCs/>
          <w:kern w:val="32"/>
        </w:rPr>
        <w:lastRenderedPageBreak/>
        <w:t>ТЕХНИЧКА СПЕЦИФИКАЦИЈА</w:t>
      </w:r>
      <w:r w:rsidRPr="00BD15FB">
        <w:rPr>
          <w:rFonts w:ascii="Arial" w:eastAsia="Times New Roman" w:hAnsi="Arial" w:cs="Arial"/>
          <w:b/>
          <w:bCs/>
          <w:kern w:val="32"/>
          <w:lang w:val="sr-Cyrl-RS"/>
        </w:rPr>
        <w:t xml:space="preserve">    -     </w:t>
      </w:r>
      <w:r w:rsidRPr="00BD15FB">
        <w:rPr>
          <w:rFonts w:ascii="Arial" w:eastAsia="Times New Roman" w:hAnsi="Arial" w:cs="Arial"/>
          <w:b/>
          <w:lang w:val="sr-Cyrl-RS" w:eastAsia="hr-HR"/>
        </w:rPr>
        <w:t>ЗА ПАРТИЈУ  2</w:t>
      </w:r>
      <w:r w:rsidRPr="00BD15FB">
        <w:rPr>
          <w:rFonts w:ascii="Arial" w:eastAsia="Times New Roman" w:hAnsi="Arial" w:cs="Arial"/>
          <w:b/>
          <w:sz w:val="24"/>
          <w:szCs w:val="24"/>
          <w:lang w:val="sr-Cyrl-RS" w:eastAsia="hr-HR"/>
        </w:rPr>
        <w:t xml:space="preserve">: </w:t>
      </w:r>
    </w:p>
    <w:tbl>
      <w:tblPr>
        <w:tblW w:w="0" w:type="auto"/>
        <w:tblLayout w:type="fixed"/>
        <w:tblCellMar>
          <w:left w:w="10" w:type="dxa"/>
          <w:right w:w="10" w:type="dxa"/>
        </w:tblCellMar>
        <w:tblLook w:val="0000" w:firstRow="0" w:lastRow="0" w:firstColumn="0" w:lastColumn="0" w:noHBand="0" w:noVBand="0"/>
      </w:tblPr>
      <w:tblGrid>
        <w:gridCol w:w="8370"/>
        <w:gridCol w:w="561"/>
      </w:tblGrid>
      <w:tr w:rsidR="00BD15FB" w:rsidTr="00BD15FB">
        <w:trPr>
          <w:gridAfter w:val="1"/>
          <w:wAfter w:w="561" w:type="dxa"/>
          <w:trHeight w:hRule="exact" w:val="325"/>
        </w:trPr>
        <w:tc>
          <w:tcPr>
            <w:tcW w:w="8370" w:type="dxa"/>
            <w:shd w:val="clear" w:color="auto" w:fill="FFFFFF"/>
            <w:tcMar>
              <w:top w:w="0" w:type="dxa"/>
              <w:left w:w="0" w:type="dxa"/>
              <w:bottom w:w="0" w:type="dxa"/>
              <w:right w:w="0" w:type="dxa"/>
            </w:tcMar>
          </w:tcPr>
          <w:p w:rsidR="00BD15FB" w:rsidRPr="00BD15FB" w:rsidRDefault="00BD15FB" w:rsidP="00996122">
            <w:pPr>
              <w:pStyle w:val="EMPTYCELLSTYLE"/>
              <w:rPr>
                <w:lang w:val="sr-Cyrl-RS"/>
              </w:rPr>
            </w:pPr>
          </w:p>
        </w:tc>
      </w:tr>
      <w:tr w:rsidR="00BD15FB" w:rsidTr="00BF3503">
        <w:trPr>
          <w:trHeight w:hRule="exact" w:val="280"/>
        </w:trPr>
        <w:tc>
          <w:tcPr>
            <w:tcW w:w="8931" w:type="dxa"/>
            <w:gridSpan w:val="2"/>
            <w:shd w:val="clear" w:color="auto" w:fill="FFFFFF"/>
            <w:tcMar>
              <w:top w:w="0" w:type="dxa"/>
              <w:left w:w="0" w:type="dxa"/>
              <w:bottom w:w="0" w:type="dxa"/>
              <w:right w:w="0" w:type="dxa"/>
            </w:tcMar>
          </w:tcPr>
          <w:tbl>
            <w:tblPr>
              <w:tblW w:w="10666" w:type="dxa"/>
              <w:tblLayout w:type="fixed"/>
              <w:tblCellMar>
                <w:left w:w="10" w:type="dxa"/>
                <w:right w:w="10" w:type="dxa"/>
              </w:tblCellMar>
              <w:tblLook w:val="0000" w:firstRow="0" w:lastRow="0" w:firstColumn="0" w:lastColumn="0" w:noHBand="0" w:noVBand="0"/>
            </w:tblPr>
            <w:tblGrid>
              <w:gridCol w:w="10666"/>
            </w:tblGrid>
            <w:tr w:rsidR="00BD15FB" w:rsidTr="00BF3503">
              <w:trPr>
                <w:trHeight w:hRule="exact" w:val="408"/>
              </w:trPr>
              <w:tc>
                <w:tcPr>
                  <w:tcW w:w="10666" w:type="dxa"/>
                  <w:tcMar>
                    <w:top w:w="0" w:type="dxa"/>
                    <w:left w:w="0" w:type="dxa"/>
                    <w:bottom w:w="0" w:type="dxa"/>
                    <w:right w:w="0" w:type="dxa"/>
                  </w:tcMar>
                </w:tcPr>
                <w:p w:rsidR="00BF3503" w:rsidRPr="00BF3503" w:rsidRDefault="00BF3503" w:rsidP="00BF3503">
                  <w:pPr>
                    <w:spacing w:after="0" w:line="240" w:lineRule="auto"/>
                    <w:rPr>
                      <w:rFonts w:ascii="Arial" w:eastAsia="Arial" w:hAnsi="Arial" w:cs="Arial"/>
                      <w:color w:val="000000"/>
                      <w:lang w:val="sr-Cyrl-RS"/>
                    </w:rPr>
                  </w:pPr>
                  <w:r w:rsidRPr="00BF3503">
                    <w:rPr>
                      <w:rFonts w:ascii="Arial" w:eastAsia="Arial" w:hAnsi="Arial" w:cs="Arial"/>
                      <w:color w:val="000000"/>
                      <w:lang w:val="sr-Cyrl-RS"/>
                    </w:rPr>
                    <w:t xml:space="preserve">Резервни </w:t>
                  </w:r>
                  <w:r>
                    <w:rPr>
                      <w:rFonts w:ascii="Arial" w:eastAsia="Arial" w:hAnsi="Arial" w:cs="Arial"/>
                      <w:color w:val="000000"/>
                      <w:lang w:val="sr-Cyrl-RS"/>
                    </w:rPr>
                    <w:t xml:space="preserve">делови за пумпе расхладне </w:t>
                  </w:r>
                  <w:r>
                    <w:rPr>
                      <w:rFonts w:ascii="Arial" w:eastAsia="Arial" w:hAnsi="Arial" w:cs="Arial"/>
                      <w:color w:val="000000"/>
                    </w:rPr>
                    <w:t xml:space="preserve">воде, сливног кондензата, дренажне </w:t>
                  </w:r>
                  <w:r>
                    <w:rPr>
                      <w:rFonts w:ascii="Arial" w:eastAsia="Arial" w:hAnsi="Arial" w:cs="Arial"/>
                      <w:color w:val="000000"/>
                      <w:lang w:val="sr-Cyrl-RS"/>
                    </w:rPr>
                    <w:t>пумпе</w:t>
                  </w:r>
                </w:p>
                <w:p w:rsidR="00BD15FB" w:rsidRDefault="00BF3503" w:rsidP="00BF3503">
                  <w:pPr>
                    <w:spacing w:after="0" w:line="240" w:lineRule="auto"/>
                    <w:rPr>
                      <w:rFonts w:ascii="Arial" w:eastAsia="Arial" w:hAnsi="Arial" w:cs="Arial"/>
                      <w:color w:val="000000"/>
                      <w:lang w:val="sr-Cyrl-RS"/>
                    </w:rPr>
                  </w:pPr>
                  <w:proofErr w:type="gramStart"/>
                  <w:r>
                    <w:rPr>
                      <w:rFonts w:ascii="Arial" w:eastAsia="Arial" w:hAnsi="Arial" w:cs="Arial"/>
                      <w:color w:val="000000"/>
                    </w:rPr>
                    <w:t>пумпе</w:t>
                  </w:r>
                  <w:proofErr w:type="gramEnd"/>
                  <w:r>
                    <w:rPr>
                      <w:rFonts w:ascii="Arial" w:eastAsia="Arial" w:hAnsi="Arial" w:cs="Arial"/>
                      <w:color w:val="000000"/>
                    </w:rPr>
                    <w:t>…</w:t>
                  </w:r>
                </w:p>
                <w:p w:rsidR="00BD15FB" w:rsidRPr="000844FE" w:rsidRDefault="00BD15FB" w:rsidP="00996122">
                  <w:pPr>
                    <w:spacing w:after="0" w:line="240" w:lineRule="auto"/>
                    <w:rPr>
                      <w:lang w:val="sr-Cyrl-RS"/>
                    </w:rPr>
                  </w:pPr>
                  <w:r w:rsidRPr="0080264F">
                    <w:rPr>
                      <w:rFonts w:ascii="Arial" w:eastAsia="Arial" w:hAnsi="Arial" w:cs="Arial"/>
                      <w:color w:val="000000"/>
                      <w:lang w:val="sr-Cyrl-RS"/>
                    </w:rPr>
                    <w:t>кондензата, дренажне пумпе…-1-2</w:t>
                  </w:r>
                </w:p>
              </w:tc>
            </w:tr>
          </w:tbl>
          <w:p w:rsidR="00BD15FB" w:rsidRDefault="00BD15FB" w:rsidP="00996122">
            <w:pPr>
              <w:pStyle w:val="EMPTYCELLSTYLE"/>
            </w:pPr>
          </w:p>
        </w:tc>
      </w:tr>
    </w:tbl>
    <w:p w:rsidR="00BD15FB" w:rsidRPr="00BD15FB" w:rsidRDefault="00BD15FB" w:rsidP="00BD15FB">
      <w:pPr>
        <w:autoSpaceDE w:val="0"/>
        <w:autoSpaceDN w:val="0"/>
        <w:adjustRightInd w:val="0"/>
        <w:spacing w:after="0" w:line="240" w:lineRule="auto"/>
        <w:jc w:val="both"/>
        <w:rPr>
          <w:rFonts w:ascii="Arial" w:eastAsia="Times New Roman" w:hAnsi="Arial" w:cs="Arial"/>
          <w:b/>
          <w:bCs/>
          <w:kern w:val="32"/>
          <w:lang w:val="sr-Cyrl-RS"/>
        </w:rPr>
      </w:pPr>
      <w:r w:rsidRPr="00BD15FB">
        <w:rPr>
          <w:rFonts w:ascii="Arial" w:eastAsia="Times New Roman" w:hAnsi="Arial" w:cs="Arial"/>
          <w:b/>
          <w:bCs/>
          <w:kern w:val="32"/>
          <w:lang w:val="sr-Cyrl-RS"/>
        </w:rPr>
        <w:t>3.1. Врста и количина добара –Партија 2</w:t>
      </w:r>
    </w:p>
    <w:p w:rsidR="00BD15FB" w:rsidRPr="004209BB" w:rsidRDefault="00BD15FB" w:rsidP="00BD15FB">
      <w:pPr>
        <w:keepNext/>
        <w:keepLines/>
        <w:spacing w:before="360" w:after="0"/>
        <w:outlineLvl w:val="1"/>
        <w:rPr>
          <w:rFonts w:ascii="Arial" w:eastAsiaTheme="majorEastAsia" w:hAnsi="Arial" w:cs="Arial"/>
          <w:b/>
          <w:bCs/>
          <w:color w:val="4F81BD" w:themeColor="accent1"/>
          <w:lang w:val="sr-Cyrl-RS"/>
        </w:rPr>
      </w:pPr>
      <w:r w:rsidRPr="004209BB">
        <w:rPr>
          <w:rFonts w:ascii="Arial" w:eastAsiaTheme="majorEastAsia" w:hAnsi="Arial" w:cs="Arial"/>
          <w:b/>
          <w:bCs/>
          <w:color w:val="4F81BD" w:themeColor="accent1"/>
          <w:lang w:val="sr-Cyrl-RS"/>
        </w:rPr>
        <w:t xml:space="preserve">Позиција </w:t>
      </w:r>
      <w:r>
        <w:rPr>
          <w:rFonts w:ascii="Arial" w:eastAsiaTheme="majorEastAsia" w:hAnsi="Arial" w:cs="Arial"/>
          <w:b/>
          <w:bCs/>
          <w:color w:val="4F81BD" w:themeColor="accent1"/>
          <w:lang w:val="sr-Cyrl-RS"/>
        </w:rPr>
        <w:t>1</w:t>
      </w:r>
      <w:r w:rsidRPr="004209BB">
        <w:rPr>
          <w:rFonts w:ascii="Arial" w:eastAsiaTheme="majorEastAsia" w:hAnsi="Arial" w:cs="Arial"/>
          <w:b/>
          <w:bCs/>
          <w:color w:val="4F81BD" w:themeColor="accent1"/>
          <w:lang w:val="sr-Cyrl-RS"/>
        </w:rPr>
        <w:t>:</w:t>
      </w:r>
      <w:r w:rsidRPr="004209BB">
        <w:rPr>
          <w:rFonts w:ascii="Arial" w:eastAsiaTheme="majorEastAsia" w:hAnsi="Arial" w:cs="Arial"/>
          <w:b/>
          <w:bCs/>
          <w:color w:val="4F81BD" w:themeColor="accent1"/>
        </w:rPr>
        <w:t xml:space="preserve"> </w:t>
      </w:r>
      <w:r>
        <w:rPr>
          <w:rFonts w:ascii="Arial" w:eastAsiaTheme="majorEastAsia" w:hAnsi="Arial" w:cs="Arial"/>
          <w:b/>
          <w:bCs/>
          <w:color w:val="4F81BD" w:themeColor="accent1"/>
          <w:lang w:val="sr-Cyrl-RS"/>
        </w:rPr>
        <w:t>Комбинована метално графитна заптивка</w:t>
      </w:r>
    </w:p>
    <w:p w:rsidR="00BD15FB" w:rsidRPr="004209BB" w:rsidRDefault="00BD15FB" w:rsidP="00BD15FB">
      <w:pPr>
        <w:numPr>
          <w:ilvl w:val="0"/>
          <w:numId w:val="53"/>
        </w:numPr>
        <w:spacing w:before="240" w:after="0"/>
        <w:contextualSpacing/>
        <w:rPr>
          <w:rFonts w:ascii="Arial" w:hAnsi="Arial" w:cs="Arial"/>
          <w:lang w:val="sr-Cyrl-RS"/>
        </w:rPr>
      </w:pPr>
      <w:r w:rsidRPr="004209BB">
        <w:rPr>
          <w:rFonts w:ascii="Arial" w:hAnsi="Arial" w:cs="Arial"/>
          <w:lang w:val="sr-Cyrl-RS"/>
        </w:rPr>
        <w:t>Тип: Steel trap 304 L Self Locator;</w:t>
      </w:r>
    </w:p>
    <w:p w:rsidR="00BD15FB" w:rsidRPr="004209BB" w:rsidRDefault="00BD15FB" w:rsidP="00BD15FB">
      <w:pPr>
        <w:numPr>
          <w:ilvl w:val="0"/>
          <w:numId w:val="53"/>
        </w:numPr>
        <w:spacing w:before="240" w:after="0"/>
        <w:contextualSpacing/>
        <w:rPr>
          <w:rFonts w:ascii="Arial" w:hAnsi="Arial" w:cs="Arial"/>
          <w:lang w:val="sr-Cyrl-RS"/>
        </w:rPr>
      </w:pPr>
      <w:r w:rsidRPr="004209BB">
        <w:rPr>
          <w:rFonts w:ascii="Arial" w:hAnsi="Arial" w:cs="Arial"/>
          <w:lang w:val="sr-Cyrl-RS"/>
        </w:rPr>
        <w:t>Произвођач: AW Chesterton, USA;</w:t>
      </w:r>
    </w:p>
    <w:p w:rsidR="00BD15FB" w:rsidRPr="004209BB" w:rsidRDefault="00BD15FB" w:rsidP="00BD15FB">
      <w:pPr>
        <w:numPr>
          <w:ilvl w:val="0"/>
          <w:numId w:val="53"/>
        </w:numPr>
        <w:spacing w:before="240" w:after="0"/>
        <w:contextualSpacing/>
        <w:rPr>
          <w:rFonts w:ascii="Arial" w:hAnsi="Arial" w:cs="Arial"/>
          <w:lang w:val="sr-Cyrl-RS"/>
        </w:rPr>
      </w:pPr>
      <w:r w:rsidRPr="004209BB">
        <w:rPr>
          <w:rFonts w:ascii="Arial" w:hAnsi="Arial" w:cs="Arial"/>
          <w:lang w:val="sr-Cyrl-RS"/>
        </w:rPr>
        <w:t>Димензија: DN100;</w:t>
      </w:r>
    </w:p>
    <w:p w:rsidR="00BD15FB" w:rsidRPr="004209BB" w:rsidRDefault="00BD15FB" w:rsidP="00BD15FB">
      <w:pPr>
        <w:numPr>
          <w:ilvl w:val="0"/>
          <w:numId w:val="53"/>
        </w:numPr>
        <w:spacing w:before="240" w:after="0"/>
        <w:contextualSpacing/>
        <w:rPr>
          <w:rFonts w:ascii="Arial" w:hAnsi="Arial" w:cs="Arial"/>
          <w:lang w:val="sr-Cyrl-RS"/>
        </w:rPr>
      </w:pPr>
      <w:r w:rsidRPr="004209BB">
        <w:rPr>
          <w:rFonts w:ascii="Arial" w:hAnsi="Arial" w:cs="Arial"/>
          <w:lang w:val="sr-Cyrl-RS"/>
        </w:rPr>
        <w:t>Притисак: вакуум до 415</w:t>
      </w:r>
      <w:r w:rsidRPr="004209BB">
        <w:rPr>
          <w:rFonts w:ascii="Arial" w:hAnsi="Arial" w:cs="Arial"/>
        </w:rPr>
        <w:t>bar</w:t>
      </w:r>
      <w:r w:rsidRPr="004209BB">
        <w:rPr>
          <w:rFonts w:ascii="Arial" w:hAnsi="Arial" w:cs="Arial"/>
          <w:lang w:val="sr-Cyrl-RS"/>
        </w:rPr>
        <w:t>;</w:t>
      </w:r>
    </w:p>
    <w:p w:rsidR="00BD15FB" w:rsidRPr="004209BB" w:rsidRDefault="00BD15FB" w:rsidP="00BD15FB">
      <w:pPr>
        <w:numPr>
          <w:ilvl w:val="0"/>
          <w:numId w:val="53"/>
        </w:numPr>
        <w:spacing w:before="240" w:after="0"/>
        <w:contextualSpacing/>
        <w:rPr>
          <w:rFonts w:ascii="Arial" w:hAnsi="Arial" w:cs="Arial"/>
          <w:lang w:val="sr-Cyrl-RS"/>
        </w:rPr>
      </w:pPr>
      <w:r w:rsidRPr="004209BB">
        <w:rPr>
          <w:rFonts w:ascii="Arial" w:hAnsi="Arial" w:cs="Arial"/>
          <w:lang w:val="sr-Cyrl-RS"/>
        </w:rPr>
        <w:t>Температура: -200°</w:t>
      </w:r>
      <w:r w:rsidRPr="004209BB">
        <w:rPr>
          <w:rFonts w:ascii="Arial" w:hAnsi="Arial" w:cs="Arial"/>
        </w:rPr>
        <w:t xml:space="preserve">C </w:t>
      </w:r>
      <w:r w:rsidRPr="004209BB">
        <w:rPr>
          <w:rFonts w:ascii="Arial" w:hAnsi="Arial" w:cs="Arial"/>
          <w:lang w:val="sr-Cyrl-RS"/>
        </w:rPr>
        <w:t>до 650°</w:t>
      </w:r>
      <w:r w:rsidRPr="004209BB">
        <w:rPr>
          <w:rFonts w:ascii="Arial" w:hAnsi="Arial" w:cs="Arial"/>
          <w:lang w:val="sr-Latn-RS"/>
        </w:rPr>
        <w:t>C</w:t>
      </w:r>
      <w:r w:rsidRPr="004209BB">
        <w:rPr>
          <w:rFonts w:ascii="Arial" w:hAnsi="Arial" w:cs="Arial"/>
          <w:lang w:val="sr-Cyrl-RS"/>
        </w:rPr>
        <w:t>;</w:t>
      </w:r>
    </w:p>
    <w:p w:rsidR="00BD15FB" w:rsidRPr="004209BB" w:rsidRDefault="00BD15FB" w:rsidP="00BD15FB">
      <w:pPr>
        <w:numPr>
          <w:ilvl w:val="0"/>
          <w:numId w:val="53"/>
        </w:numPr>
        <w:spacing w:before="240" w:after="0"/>
        <w:contextualSpacing/>
        <w:rPr>
          <w:rFonts w:ascii="Arial" w:hAnsi="Arial" w:cs="Arial"/>
          <w:lang w:val="sr-Cyrl-RS"/>
        </w:rPr>
      </w:pPr>
      <w:r w:rsidRPr="004209BB">
        <w:rPr>
          <w:rFonts w:ascii="Arial" w:hAnsi="Arial" w:cs="Arial"/>
        </w:rPr>
        <w:t>pH</w:t>
      </w:r>
      <w:r w:rsidRPr="004209BB">
        <w:rPr>
          <w:rFonts w:ascii="Arial" w:hAnsi="Arial" w:cs="Arial"/>
          <w:lang w:val="sr-Cyrl-RS"/>
        </w:rPr>
        <w:t>: 0-14;</w:t>
      </w:r>
    </w:p>
    <w:p w:rsidR="00BD15FB" w:rsidRPr="004209BB" w:rsidRDefault="00BD15FB" w:rsidP="00BD15FB">
      <w:pPr>
        <w:numPr>
          <w:ilvl w:val="0"/>
          <w:numId w:val="53"/>
        </w:numPr>
        <w:spacing w:before="240" w:after="0"/>
        <w:contextualSpacing/>
        <w:rPr>
          <w:rFonts w:ascii="Arial" w:hAnsi="Arial" w:cs="Arial"/>
          <w:lang w:val="sr-Cyrl-RS"/>
        </w:rPr>
      </w:pPr>
      <w:r w:rsidRPr="004209BB">
        <w:rPr>
          <w:rFonts w:ascii="Arial" w:hAnsi="Arial" w:cs="Arial"/>
          <w:lang w:val="sr-Cyrl-RS"/>
        </w:rPr>
        <w:t>Могућност компензације мањих температурних дилатација и осцилације притиска;</w:t>
      </w:r>
    </w:p>
    <w:p w:rsidR="00BD15FB" w:rsidRPr="004209BB" w:rsidRDefault="00BD15FB" w:rsidP="00BD15FB">
      <w:pPr>
        <w:numPr>
          <w:ilvl w:val="0"/>
          <w:numId w:val="53"/>
        </w:numPr>
        <w:spacing w:before="240" w:after="0"/>
        <w:contextualSpacing/>
        <w:rPr>
          <w:rFonts w:ascii="Arial" w:hAnsi="Arial" w:cs="Arial"/>
          <w:lang w:val="sr-Cyrl-RS"/>
        </w:rPr>
      </w:pPr>
      <w:r w:rsidRPr="004209BB">
        <w:rPr>
          <w:rFonts w:ascii="Arial" w:hAnsi="Arial" w:cs="Arial"/>
          <w:lang w:val="sr-Cyrl-RS"/>
        </w:rPr>
        <w:t>Остале карактеристике: неломљива заптивка, не може се претегнути;</w:t>
      </w:r>
    </w:p>
    <w:p w:rsidR="00BD15FB" w:rsidRPr="004209BB" w:rsidRDefault="00BD15FB" w:rsidP="00BD15FB">
      <w:pPr>
        <w:keepNext/>
        <w:keepLines/>
        <w:spacing w:before="360" w:after="0"/>
        <w:outlineLvl w:val="1"/>
        <w:rPr>
          <w:rFonts w:ascii="Arial" w:eastAsiaTheme="majorEastAsia" w:hAnsi="Arial" w:cs="Arial"/>
          <w:b/>
          <w:bCs/>
          <w:color w:val="4F81BD" w:themeColor="accent1"/>
          <w:lang w:val="sr-Cyrl-RS"/>
        </w:rPr>
      </w:pPr>
      <w:r w:rsidRPr="004209BB">
        <w:rPr>
          <w:rFonts w:ascii="Arial" w:eastAsiaTheme="majorEastAsia" w:hAnsi="Arial" w:cs="Arial"/>
          <w:b/>
          <w:bCs/>
          <w:color w:val="4F81BD" w:themeColor="accent1"/>
          <w:lang w:val="sr-Cyrl-RS"/>
        </w:rPr>
        <w:t xml:space="preserve">Позиција </w:t>
      </w:r>
      <w:r>
        <w:rPr>
          <w:rFonts w:ascii="Arial" w:eastAsiaTheme="majorEastAsia" w:hAnsi="Arial" w:cs="Arial"/>
          <w:b/>
          <w:bCs/>
          <w:color w:val="4F81BD" w:themeColor="accent1"/>
          <w:lang w:val="sr-Cyrl-RS"/>
        </w:rPr>
        <w:t>2</w:t>
      </w:r>
      <w:r w:rsidRPr="004209BB">
        <w:rPr>
          <w:rFonts w:ascii="Arial" w:eastAsiaTheme="majorEastAsia" w:hAnsi="Arial" w:cs="Arial"/>
          <w:b/>
          <w:bCs/>
          <w:color w:val="4F81BD" w:themeColor="accent1"/>
          <w:lang w:val="sr-Cyrl-RS"/>
        </w:rPr>
        <w:t>:</w:t>
      </w:r>
      <w:r w:rsidRPr="004209BB">
        <w:rPr>
          <w:rFonts w:ascii="Arial" w:eastAsiaTheme="majorEastAsia" w:hAnsi="Arial" w:cs="Arial"/>
          <w:b/>
          <w:bCs/>
          <w:color w:val="4F81BD" w:themeColor="accent1"/>
        </w:rPr>
        <w:t xml:space="preserve"> </w:t>
      </w:r>
      <w:r>
        <w:rPr>
          <w:rFonts w:ascii="Arial" w:eastAsiaTheme="majorEastAsia" w:hAnsi="Arial" w:cs="Arial"/>
          <w:b/>
          <w:bCs/>
          <w:color w:val="4F81BD" w:themeColor="accent1"/>
          <w:lang w:val="sr-Cyrl-RS"/>
        </w:rPr>
        <w:t>Комбинована метално графитна заптивка</w:t>
      </w:r>
    </w:p>
    <w:p w:rsidR="00BD15FB" w:rsidRPr="004209BB" w:rsidRDefault="00BD15FB" w:rsidP="00BD15FB">
      <w:pPr>
        <w:numPr>
          <w:ilvl w:val="0"/>
          <w:numId w:val="53"/>
        </w:numPr>
        <w:spacing w:before="240" w:after="0"/>
        <w:contextualSpacing/>
        <w:rPr>
          <w:rFonts w:ascii="Arial" w:hAnsi="Arial" w:cs="Arial"/>
          <w:lang w:val="sr-Cyrl-RS"/>
        </w:rPr>
      </w:pPr>
      <w:r w:rsidRPr="004209BB">
        <w:rPr>
          <w:rFonts w:ascii="Arial" w:hAnsi="Arial" w:cs="Arial"/>
          <w:lang w:val="sr-Cyrl-RS"/>
        </w:rPr>
        <w:t>Тип: Steel trap 304 L Self Locator;</w:t>
      </w:r>
    </w:p>
    <w:p w:rsidR="00BD15FB" w:rsidRPr="004209BB" w:rsidRDefault="00BD15FB" w:rsidP="00BD15FB">
      <w:pPr>
        <w:numPr>
          <w:ilvl w:val="0"/>
          <w:numId w:val="53"/>
        </w:numPr>
        <w:spacing w:before="240" w:after="0"/>
        <w:contextualSpacing/>
        <w:rPr>
          <w:rFonts w:ascii="Arial" w:hAnsi="Arial" w:cs="Arial"/>
          <w:lang w:val="sr-Cyrl-RS"/>
        </w:rPr>
      </w:pPr>
      <w:r w:rsidRPr="004209BB">
        <w:rPr>
          <w:rFonts w:ascii="Arial" w:hAnsi="Arial" w:cs="Arial"/>
          <w:lang w:val="sr-Cyrl-RS"/>
        </w:rPr>
        <w:t>Произвођач: AW Chesterton, USA;</w:t>
      </w:r>
    </w:p>
    <w:p w:rsidR="00BD15FB" w:rsidRPr="004209BB" w:rsidRDefault="00BD15FB" w:rsidP="00BD15FB">
      <w:pPr>
        <w:numPr>
          <w:ilvl w:val="0"/>
          <w:numId w:val="53"/>
        </w:numPr>
        <w:spacing w:before="240" w:after="0"/>
        <w:contextualSpacing/>
        <w:rPr>
          <w:rFonts w:ascii="Arial" w:hAnsi="Arial" w:cs="Arial"/>
          <w:lang w:val="sr-Cyrl-RS"/>
        </w:rPr>
      </w:pPr>
      <w:r w:rsidRPr="004209BB">
        <w:rPr>
          <w:rFonts w:ascii="Arial" w:hAnsi="Arial" w:cs="Arial"/>
          <w:lang w:val="sr-Cyrl-RS"/>
        </w:rPr>
        <w:t>Димензија: DN150;</w:t>
      </w:r>
    </w:p>
    <w:p w:rsidR="00BD15FB" w:rsidRPr="004209BB" w:rsidRDefault="00BD15FB" w:rsidP="00BD15FB">
      <w:pPr>
        <w:numPr>
          <w:ilvl w:val="0"/>
          <w:numId w:val="53"/>
        </w:numPr>
        <w:spacing w:before="240" w:after="0"/>
        <w:contextualSpacing/>
        <w:rPr>
          <w:rFonts w:ascii="Arial" w:hAnsi="Arial" w:cs="Arial"/>
          <w:lang w:val="sr-Cyrl-RS"/>
        </w:rPr>
      </w:pPr>
      <w:r w:rsidRPr="004209BB">
        <w:rPr>
          <w:rFonts w:ascii="Arial" w:hAnsi="Arial" w:cs="Arial"/>
          <w:lang w:val="sr-Cyrl-RS"/>
        </w:rPr>
        <w:t>Притисак: вакуум до 415</w:t>
      </w:r>
      <w:r w:rsidRPr="004209BB">
        <w:rPr>
          <w:rFonts w:ascii="Arial" w:hAnsi="Arial" w:cs="Arial"/>
        </w:rPr>
        <w:t>bar</w:t>
      </w:r>
      <w:r w:rsidRPr="004209BB">
        <w:rPr>
          <w:rFonts w:ascii="Arial" w:hAnsi="Arial" w:cs="Arial"/>
          <w:lang w:val="sr-Cyrl-RS"/>
        </w:rPr>
        <w:t>;</w:t>
      </w:r>
    </w:p>
    <w:p w:rsidR="00BD15FB" w:rsidRPr="004209BB" w:rsidRDefault="00BD15FB" w:rsidP="00BD15FB">
      <w:pPr>
        <w:numPr>
          <w:ilvl w:val="0"/>
          <w:numId w:val="53"/>
        </w:numPr>
        <w:spacing w:before="240" w:after="0"/>
        <w:contextualSpacing/>
        <w:rPr>
          <w:rFonts w:ascii="Arial" w:hAnsi="Arial" w:cs="Arial"/>
          <w:lang w:val="sr-Cyrl-RS"/>
        </w:rPr>
      </w:pPr>
      <w:r w:rsidRPr="004209BB">
        <w:rPr>
          <w:rFonts w:ascii="Arial" w:hAnsi="Arial" w:cs="Arial"/>
          <w:lang w:val="sr-Cyrl-RS"/>
        </w:rPr>
        <w:t>Температура: -200°</w:t>
      </w:r>
      <w:r w:rsidRPr="004209BB">
        <w:rPr>
          <w:rFonts w:ascii="Arial" w:hAnsi="Arial" w:cs="Arial"/>
        </w:rPr>
        <w:t xml:space="preserve">C </w:t>
      </w:r>
      <w:r w:rsidRPr="004209BB">
        <w:rPr>
          <w:rFonts w:ascii="Arial" w:hAnsi="Arial" w:cs="Arial"/>
          <w:lang w:val="sr-Cyrl-RS"/>
        </w:rPr>
        <w:t>до 650°</w:t>
      </w:r>
      <w:r w:rsidRPr="004209BB">
        <w:rPr>
          <w:rFonts w:ascii="Arial" w:hAnsi="Arial" w:cs="Arial"/>
          <w:lang w:val="sr-Latn-RS"/>
        </w:rPr>
        <w:t>C</w:t>
      </w:r>
      <w:r w:rsidRPr="004209BB">
        <w:rPr>
          <w:rFonts w:ascii="Arial" w:hAnsi="Arial" w:cs="Arial"/>
          <w:lang w:val="sr-Cyrl-RS"/>
        </w:rPr>
        <w:t>;</w:t>
      </w:r>
    </w:p>
    <w:p w:rsidR="00BD15FB" w:rsidRPr="004209BB" w:rsidRDefault="00BD15FB" w:rsidP="00BD15FB">
      <w:pPr>
        <w:numPr>
          <w:ilvl w:val="0"/>
          <w:numId w:val="53"/>
        </w:numPr>
        <w:spacing w:before="240" w:after="0"/>
        <w:contextualSpacing/>
        <w:rPr>
          <w:rFonts w:ascii="Arial" w:hAnsi="Arial" w:cs="Arial"/>
          <w:lang w:val="sr-Cyrl-RS"/>
        </w:rPr>
      </w:pPr>
      <w:r w:rsidRPr="004209BB">
        <w:rPr>
          <w:rFonts w:ascii="Arial" w:hAnsi="Arial" w:cs="Arial"/>
        </w:rPr>
        <w:t>pH</w:t>
      </w:r>
      <w:r w:rsidRPr="004209BB">
        <w:rPr>
          <w:rFonts w:ascii="Arial" w:hAnsi="Arial" w:cs="Arial"/>
          <w:lang w:val="sr-Cyrl-RS"/>
        </w:rPr>
        <w:t>: 0-14;</w:t>
      </w:r>
    </w:p>
    <w:p w:rsidR="00BD15FB" w:rsidRPr="004209BB" w:rsidRDefault="00BD15FB" w:rsidP="00BD15FB">
      <w:pPr>
        <w:numPr>
          <w:ilvl w:val="0"/>
          <w:numId w:val="53"/>
        </w:numPr>
        <w:spacing w:before="240" w:after="0"/>
        <w:contextualSpacing/>
        <w:rPr>
          <w:rFonts w:ascii="Arial" w:hAnsi="Arial" w:cs="Arial"/>
          <w:lang w:val="sr-Cyrl-RS"/>
        </w:rPr>
      </w:pPr>
      <w:r w:rsidRPr="004209BB">
        <w:rPr>
          <w:rFonts w:ascii="Arial" w:hAnsi="Arial" w:cs="Arial"/>
          <w:lang w:val="sr-Cyrl-RS"/>
        </w:rPr>
        <w:t>Могућност компензације мањих температурних дилатација и осцилације притиска;</w:t>
      </w:r>
    </w:p>
    <w:p w:rsidR="00BD15FB" w:rsidRPr="004209BB" w:rsidRDefault="00BD15FB" w:rsidP="00BD15FB">
      <w:pPr>
        <w:numPr>
          <w:ilvl w:val="0"/>
          <w:numId w:val="53"/>
        </w:numPr>
        <w:spacing w:before="240" w:after="0"/>
        <w:contextualSpacing/>
        <w:rPr>
          <w:rFonts w:ascii="Arial" w:hAnsi="Arial" w:cs="Arial"/>
          <w:lang w:val="sr-Cyrl-RS"/>
        </w:rPr>
      </w:pPr>
      <w:r w:rsidRPr="004209BB">
        <w:rPr>
          <w:rFonts w:ascii="Arial" w:hAnsi="Arial" w:cs="Arial"/>
          <w:lang w:val="sr-Cyrl-RS"/>
        </w:rPr>
        <w:t>Остале карактеристике: неломљива заптивка, не може се претегнути;</w:t>
      </w:r>
    </w:p>
    <w:p w:rsidR="00BD15FB" w:rsidRPr="004209BB" w:rsidRDefault="00BD15FB" w:rsidP="00BD15FB">
      <w:pPr>
        <w:keepNext/>
        <w:keepLines/>
        <w:spacing w:before="360" w:after="0"/>
        <w:outlineLvl w:val="1"/>
        <w:rPr>
          <w:rFonts w:ascii="Arial" w:eastAsiaTheme="majorEastAsia" w:hAnsi="Arial" w:cs="Arial"/>
          <w:b/>
          <w:bCs/>
          <w:color w:val="4F81BD" w:themeColor="accent1"/>
        </w:rPr>
      </w:pPr>
      <w:r w:rsidRPr="004209BB">
        <w:rPr>
          <w:rFonts w:ascii="Arial" w:eastAsiaTheme="majorEastAsia" w:hAnsi="Arial" w:cs="Arial"/>
          <w:b/>
          <w:bCs/>
          <w:color w:val="4F81BD" w:themeColor="accent1"/>
          <w:lang w:val="sr-Cyrl-RS"/>
        </w:rPr>
        <w:t xml:space="preserve">Позиција </w:t>
      </w:r>
      <w:r>
        <w:rPr>
          <w:rFonts w:ascii="Arial" w:eastAsiaTheme="majorEastAsia" w:hAnsi="Arial" w:cs="Arial"/>
          <w:b/>
          <w:bCs/>
          <w:color w:val="4F81BD" w:themeColor="accent1"/>
          <w:lang w:val="sr-Cyrl-RS"/>
        </w:rPr>
        <w:t>3</w:t>
      </w:r>
      <w:r w:rsidRPr="004209BB">
        <w:rPr>
          <w:rFonts w:ascii="Arial" w:eastAsiaTheme="majorEastAsia" w:hAnsi="Arial" w:cs="Arial"/>
          <w:b/>
          <w:bCs/>
          <w:color w:val="4F81BD" w:themeColor="accent1"/>
          <w:lang w:val="sr-Cyrl-RS"/>
        </w:rPr>
        <w:t>:</w:t>
      </w:r>
      <w:r w:rsidRPr="004209BB">
        <w:rPr>
          <w:rFonts w:ascii="Arial" w:eastAsiaTheme="majorEastAsia" w:hAnsi="Arial" w:cs="Arial"/>
          <w:b/>
          <w:bCs/>
          <w:color w:val="4F81BD" w:themeColor="accent1"/>
        </w:rPr>
        <w:t xml:space="preserve"> Заптивна плетеница Chesterton 370</w:t>
      </w:r>
    </w:p>
    <w:p w:rsidR="00BD15FB" w:rsidRPr="004209BB" w:rsidRDefault="00BD15FB" w:rsidP="00BD15FB">
      <w:pPr>
        <w:numPr>
          <w:ilvl w:val="0"/>
          <w:numId w:val="53"/>
        </w:numPr>
        <w:spacing w:before="240" w:after="0"/>
        <w:contextualSpacing/>
        <w:rPr>
          <w:rFonts w:ascii="Arial" w:hAnsi="Arial" w:cs="Arial"/>
          <w:lang w:val="sr-Cyrl-RS"/>
        </w:rPr>
      </w:pPr>
      <w:r w:rsidRPr="004209BB">
        <w:rPr>
          <w:rFonts w:ascii="Arial" w:hAnsi="Arial" w:cs="Arial"/>
          <w:lang w:val="sr-Cyrl-RS"/>
        </w:rPr>
        <w:t>Плетеница од вишеслојних континуираних влакана премазаним графитом;</w:t>
      </w:r>
    </w:p>
    <w:p w:rsidR="00BD15FB" w:rsidRPr="004209BB" w:rsidRDefault="00BD15FB" w:rsidP="00BD15FB">
      <w:pPr>
        <w:numPr>
          <w:ilvl w:val="0"/>
          <w:numId w:val="53"/>
        </w:numPr>
        <w:spacing w:before="240" w:after="0"/>
        <w:contextualSpacing/>
        <w:rPr>
          <w:rFonts w:ascii="Arial" w:hAnsi="Arial" w:cs="Arial"/>
          <w:lang w:val="sr-Cyrl-RS"/>
        </w:rPr>
      </w:pPr>
      <w:r w:rsidRPr="004209BB">
        <w:rPr>
          <w:rFonts w:ascii="Arial" w:hAnsi="Arial" w:cs="Arial"/>
          <w:lang w:val="sr-Cyrl-RS"/>
        </w:rPr>
        <w:t>Влакна треба да буду премазана са високотемпературним лубрикантима;</w:t>
      </w:r>
    </w:p>
    <w:p w:rsidR="00BD15FB" w:rsidRPr="004209BB" w:rsidRDefault="00BD15FB" w:rsidP="00BD15FB">
      <w:pPr>
        <w:numPr>
          <w:ilvl w:val="0"/>
          <w:numId w:val="53"/>
        </w:numPr>
        <w:spacing w:before="240" w:after="0"/>
        <w:contextualSpacing/>
        <w:rPr>
          <w:rFonts w:ascii="Arial" w:hAnsi="Arial" w:cs="Arial"/>
          <w:lang w:val="sr-Cyrl-RS"/>
        </w:rPr>
      </w:pPr>
      <w:r w:rsidRPr="004209BB">
        <w:rPr>
          <w:rFonts w:ascii="Arial" w:hAnsi="Arial" w:cs="Arial"/>
          <w:lang w:val="sr-Cyrl-RS"/>
        </w:rPr>
        <w:t xml:space="preserve">Влакна не треба да буду премазана са </w:t>
      </w:r>
      <w:r w:rsidRPr="004209BB">
        <w:rPr>
          <w:rFonts w:ascii="Arial" w:hAnsi="Arial" w:cs="Arial"/>
        </w:rPr>
        <w:t xml:space="preserve">PTFE </w:t>
      </w:r>
      <w:r w:rsidRPr="004209BB">
        <w:rPr>
          <w:rFonts w:ascii="Arial" w:hAnsi="Arial" w:cs="Arial"/>
          <w:lang w:val="sr-Cyrl-RS"/>
        </w:rPr>
        <w:t>или другим премазима на бази флуорокарбона;</w:t>
      </w:r>
    </w:p>
    <w:p w:rsidR="00BD15FB" w:rsidRPr="004209BB" w:rsidRDefault="00BD15FB" w:rsidP="00BD15FB">
      <w:pPr>
        <w:numPr>
          <w:ilvl w:val="0"/>
          <w:numId w:val="53"/>
        </w:numPr>
        <w:spacing w:before="240" w:after="0"/>
        <w:contextualSpacing/>
        <w:rPr>
          <w:rFonts w:ascii="Arial" w:hAnsi="Arial" w:cs="Arial"/>
          <w:lang w:val="sr-Cyrl-RS"/>
        </w:rPr>
      </w:pPr>
      <w:r w:rsidRPr="004209BB">
        <w:rPr>
          <w:rFonts w:ascii="Arial" w:hAnsi="Arial" w:cs="Arial"/>
          <w:lang w:val="sr-Cyrl-RS"/>
        </w:rPr>
        <w:t xml:space="preserve">Сама плетеница треба да буде премазана са високотемпературним </w:t>
      </w:r>
      <w:r w:rsidRPr="004209BB">
        <w:rPr>
          <w:rFonts w:ascii="Arial" w:hAnsi="Arial" w:cs="Arial"/>
          <w:i/>
        </w:rPr>
        <w:t>break-in</w:t>
      </w:r>
      <w:r w:rsidRPr="004209BB">
        <w:rPr>
          <w:rFonts w:ascii="Arial" w:hAnsi="Arial" w:cs="Arial"/>
          <w:lang w:val="sr-Cyrl-RS"/>
        </w:rPr>
        <w:t xml:space="preserve"> премазима који не стварају тврде честице или карбонске депозите на високим температурама (</w:t>
      </w:r>
      <w:r w:rsidRPr="004209BB">
        <w:rPr>
          <w:rFonts w:ascii="Arial" w:hAnsi="Arial" w:cs="Arial"/>
          <w:i/>
        </w:rPr>
        <w:t>non-gla</w:t>
      </w:r>
      <w:r w:rsidRPr="004209BB">
        <w:rPr>
          <w:rFonts w:ascii="Arial" w:hAnsi="Arial" w:cs="Arial"/>
          <w:i/>
          <w:lang w:val="sr-Latn-RS"/>
        </w:rPr>
        <w:t>zing</w:t>
      </w:r>
      <w:r w:rsidRPr="004209BB">
        <w:rPr>
          <w:rFonts w:ascii="Arial" w:hAnsi="Arial" w:cs="Arial"/>
          <w:lang w:val="sr-Cyrl-RS"/>
        </w:rPr>
        <w:t>);</w:t>
      </w:r>
    </w:p>
    <w:p w:rsidR="00BD15FB" w:rsidRPr="004209BB" w:rsidRDefault="00BD15FB" w:rsidP="00BD15FB">
      <w:pPr>
        <w:numPr>
          <w:ilvl w:val="0"/>
          <w:numId w:val="53"/>
        </w:numPr>
        <w:spacing w:before="240" w:after="0"/>
        <w:contextualSpacing/>
        <w:rPr>
          <w:rFonts w:ascii="Arial" w:hAnsi="Arial" w:cs="Arial"/>
          <w:lang w:val="sr-Cyrl-RS"/>
        </w:rPr>
      </w:pPr>
      <w:r w:rsidRPr="004209BB">
        <w:rPr>
          <w:rFonts w:ascii="Arial" w:hAnsi="Arial" w:cs="Arial"/>
          <w:lang w:val="sr-Cyrl-RS"/>
        </w:rPr>
        <w:t>Димензија: 12x12mm;</w:t>
      </w:r>
    </w:p>
    <w:p w:rsidR="00BD15FB" w:rsidRPr="004209BB" w:rsidRDefault="00BD15FB" w:rsidP="00BD15FB">
      <w:pPr>
        <w:numPr>
          <w:ilvl w:val="0"/>
          <w:numId w:val="53"/>
        </w:numPr>
        <w:spacing w:before="240" w:after="0"/>
        <w:contextualSpacing/>
        <w:rPr>
          <w:rFonts w:ascii="Arial" w:hAnsi="Arial" w:cs="Arial"/>
          <w:lang w:val="sr-Cyrl-RS"/>
        </w:rPr>
      </w:pPr>
      <w:r w:rsidRPr="004209BB">
        <w:rPr>
          <w:rFonts w:ascii="Arial" w:hAnsi="Arial" w:cs="Arial"/>
          <w:lang w:val="sr-Cyrl-RS"/>
        </w:rPr>
        <w:t>Паковање од 2,27kg.</w:t>
      </w:r>
    </w:p>
    <w:p w:rsidR="00BD15FB" w:rsidRPr="004209BB" w:rsidRDefault="00BD15FB" w:rsidP="00080485">
      <w:pPr>
        <w:keepNext/>
        <w:keepLines/>
        <w:spacing w:after="0" w:line="240" w:lineRule="auto"/>
        <w:outlineLvl w:val="1"/>
        <w:rPr>
          <w:rFonts w:ascii="Arial" w:eastAsiaTheme="majorEastAsia" w:hAnsi="Arial" w:cs="Arial"/>
          <w:b/>
          <w:bCs/>
          <w:color w:val="4F81BD" w:themeColor="accent1"/>
          <w:lang w:val="sr-Cyrl-RS"/>
        </w:rPr>
      </w:pPr>
      <w:r w:rsidRPr="004209BB">
        <w:rPr>
          <w:rFonts w:ascii="Arial" w:eastAsiaTheme="majorEastAsia" w:hAnsi="Arial" w:cs="Arial"/>
          <w:b/>
          <w:bCs/>
          <w:color w:val="4F81BD" w:themeColor="accent1"/>
          <w:lang w:val="sr-Cyrl-RS"/>
        </w:rPr>
        <w:t>Напомене</w:t>
      </w:r>
    </w:p>
    <w:p w:rsidR="00BD15FB" w:rsidRPr="00080485" w:rsidRDefault="00BD15FB" w:rsidP="00080485">
      <w:pPr>
        <w:spacing w:after="0"/>
        <w:rPr>
          <w:rFonts w:ascii="Arial" w:hAnsi="Arial" w:cs="Arial"/>
          <w:lang w:val="sr-Cyrl-RS"/>
        </w:rPr>
      </w:pPr>
      <w:r w:rsidRPr="004209BB">
        <w:rPr>
          <w:rFonts w:ascii="Arial" w:hAnsi="Arial" w:cs="Arial"/>
          <w:lang w:val="sr-Cyrl-RS"/>
        </w:rPr>
        <w:t xml:space="preserve">За позиције </w:t>
      </w:r>
      <w:r>
        <w:rPr>
          <w:rFonts w:ascii="Arial" w:hAnsi="Arial" w:cs="Arial"/>
          <w:lang w:val="sr-Cyrl-RS"/>
        </w:rPr>
        <w:t>1</w:t>
      </w:r>
      <w:r w:rsidRPr="004209BB">
        <w:rPr>
          <w:rFonts w:ascii="Arial" w:hAnsi="Arial" w:cs="Arial"/>
          <w:lang w:val="sr-Cyrl-RS"/>
        </w:rPr>
        <w:t xml:space="preserve">, </w:t>
      </w:r>
      <w:r>
        <w:rPr>
          <w:rFonts w:ascii="Arial" w:hAnsi="Arial" w:cs="Arial"/>
          <w:lang w:val="sr-Cyrl-RS"/>
        </w:rPr>
        <w:t>2</w:t>
      </w:r>
      <w:r w:rsidRPr="004209BB">
        <w:rPr>
          <w:rFonts w:ascii="Arial" w:hAnsi="Arial" w:cs="Arial"/>
          <w:lang w:val="sr-Cyrl-RS"/>
        </w:rPr>
        <w:t xml:space="preserve"> и </w:t>
      </w:r>
      <w:r>
        <w:rPr>
          <w:rFonts w:ascii="Arial" w:hAnsi="Arial" w:cs="Arial"/>
          <w:lang w:val="sr-Cyrl-RS"/>
        </w:rPr>
        <w:t>3</w:t>
      </w:r>
      <w:r w:rsidRPr="004209BB">
        <w:rPr>
          <w:rFonts w:ascii="Arial" w:hAnsi="Arial" w:cs="Arial"/>
          <w:lang w:val="sr-Cyrl-RS"/>
        </w:rPr>
        <w:t xml:space="preserve"> ознаке су дате према каталогу произвођача </w:t>
      </w:r>
      <w:r w:rsidRPr="004209BB">
        <w:rPr>
          <w:rFonts w:ascii="Arial" w:hAnsi="Arial" w:cs="Arial"/>
          <w:i/>
        </w:rPr>
        <w:t>Chesterton</w:t>
      </w:r>
      <w:r w:rsidRPr="004209BB">
        <w:rPr>
          <w:rFonts w:ascii="Arial" w:hAnsi="Arial" w:cs="Arial"/>
        </w:rPr>
        <w:t>.</w:t>
      </w:r>
      <w:r w:rsidRPr="004209BB">
        <w:rPr>
          <w:rFonts w:ascii="Arial" w:hAnsi="Arial" w:cs="Arial"/>
          <w:lang w:val="sr-Cyrl-R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
        <w:gridCol w:w="8085"/>
        <w:gridCol w:w="853"/>
        <w:gridCol w:w="1240"/>
      </w:tblGrid>
      <w:tr w:rsidR="0028610E" w:rsidRPr="001832BC" w:rsidTr="00D62A7A">
        <w:trPr>
          <w:trHeight w:val="390"/>
          <w:tblHeader/>
        </w:trPr>
        <w:tc>
          <w:tcPr>
            <w:tcW w:w="117" w:type="pct"/>
            <w:shd w:val="clear" w:color="auto" w:fill="C6D9F1"/>
          </w:tcPr>
          <w:p w:rsidR="0028610E" w:rsidRPr="001832BC" w:rsidRDefault="0028610E" w:rsidP="00996122">
            <w:pPr>
              <w:spacing w:after="0" w:line="240" w:lineRule="auto"/>
              <w:jc w:val="center"/>
              <w:rPr>
                <w:rFonts w:ascii="Arial" w:eastAsia="Calibri" w:hAnsi="Arial" w:cs="Arial"/>
                <w:bCs/>
                <w:iCs/>
                <w:sz w:val="20"/>
                <w:szCs w:val="20"/>
                <w:lang w:val="sr-Cyrl-CS"/>
              </w:rPr>
            </w:pPr>
          </w:p>
        </w:tc>
        <w:tc>
          <w:tcPr>
            <w:tcW w:w="3879" w:type="pct"/>
            <w:shd w:val="clear" w:color="auto" w:fill="C6D9F1"/>
            <w:vAlign w:val="center"/>
          </w:tcPr>
          <w:p w:rsidR="0028610E" w:rsidRPr="001832BC" w:rsidRDefault="0028610E" w:rsidP="00996122">
            <w:pPr>
              <w:spacing w:after="0" w:line="240" w:lineRule="auto"/>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Назив траженог добра</w:t>
            </w:r>
          </w:p>
        </w:tc>
        <w:tc>
          <w:tcPr>
            <w:tcW w:w="409" w:type="pct"/>
            <w:shd w:val="clear" w:color="auto" w:fill="C6D9F1"/>
            <w:vAlign w:val="center"/>
          </w:tcPr>
          <w:p w:rsidR="0028610E" w:rsidRPr="001832BC" w:rsidRDefault="0028610E" w:rsidP="0028610E">
            <w:pPr>
              <w:spacing w:after="0" w:line="240" w:lineRule="auto"/>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Јед.</w:t>
            </w:r>
          </w:p>
          <w:p w:rsidR="0028610E" w:rsidRPr="001832BC" w:rsidRDefault="0028610E" w:rsidP="0028610E">
            <w:pPr>
              <w:spacing w:after="0" w:line="240" w:lineRule="auto"/>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мере</w:t>
            </w:r>
          </w:p>
        </w:tc>
        <w:tc>
          <w:tcPr>
            <w:tcW w:w="595" w:type="pct"/>
            <w:shd w:val="clear" w:color="auto" w:fill="C6D9F1"/>
            <w:vAlign w:val="center"/>
          </w:tcPr>
          <w:p w:rsidR="0028610E" w:rsidRPr="001832BC" w:rsidRDefault="0028610E" w:rsidP="0028610E">
            <w:pPr>
              <w:spacing w:after="0" w:line="240" w:lineRule="auto"/>
              <w:ind w:left="-27" w:right="-14"/>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Количина</w:t>
            </w:r>
          </w:p>
        </w:tc>
      </w:tr>
      <w:tr w:rsidR="0028610E" w:rsidRPr="001832BC" w:rsidTr="00D62A7A">
        <w:trPr>
          <w:trHeight w:val="293"/>
          <w:tblHeader/>
        </w:trPr>
        <w:tc>
          <w:tcPr>
            <w:tcW w:w="117" w:type="pct"/>
          </w:tcPr>
          <w:p w:rsidR="0028610E" w:rsidRPr="001832BC" w:rsidRDefault="0028610E" w:rsidP="00996122">
            <w:pPr>
              <w:spacing w:after="0" w:line="240" w:lineRule="auto"/>
              <w:ind w:left="-117" w:right="-176"/>
              <w:jc w:val="center"/>
              <w:rPr>
                <w:rFonts w:ascii="Calibri" w:eastAsia="Calibri" w:hAnsi="Calibri" w:cs="Arial"/>
                <w:b/>
                <w:bCs/>
                <w:iCs/>
                <w:lang w:val="sr-Cyrl-CS"/>
              </w:rPr>
            </w:pPr>
          </w:p>
        </w:tc>
        <w:tc>
          <w:tcPr>
            <w:tcW w:w="3879" w:type="pct"/>
            <w:shd w:val="clear" w:color="auto" w:fill="auto"/>
          </w:tcPr>
          <w:p w:rsidR="0028610E" w:rsidRPr="001832BC" w:rsidRDefault="0028610E" w:rsidP="00996122">
            <w:pPr>
              <w:spacing w:after="0" w:line="240" w:lineRule="auto"/>
              <w:ind w:left="-117" w:right="-176"/>
              <w:jc w:val="center"/>
              <w:rPr>
                <w:rFonts w:ascii="Calibri" w:eastAsia="Calibri" w:hAnsi="Calibri" w:cs="Arial"/>
                <w:b/>
                <w:bCs/>
                <w:iCs/>
                <w:lang w:val="sr-Cyrl-CS"/>
              </w:rPr>
            </w:pPr>
            <w:r w:rsidRPr="001832BC">
              <w:rPr>
                <w:rFonts w:ascii="Calibri" w:eastAsia="Calibri" w:hAnsi="Calibri" w:cs="Arial"/>
                <w:b/>
                <w:bCs/>
                <w:iCs/>
                <w:lang w:val="sr-Cyrl-CS"/>
              </w:rPr>
              <w:t>(2)</w:t>
            </w:r>
          </w:p>
        </w:tc>
        <w:tc>
          <w:tcPr>
            <w:tcW w:w="409" w:type="pct"/>
          </w:tcPr>
          <w:p w:rsidR="0028610E" w:rsidRPr="001832BC" w:rsidRDefault="0028610E" w:rsidP="0028610E">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(3)</w:t>
            </w:r>
          </w:p>
        </w:tc>
        <w:tc>
          <w:tcPr>
            <w:tcW w:w="595" w:type="pct"/>
          </w:tcPr>
          <w:p w:rsidR="0028610E" w:rsidRPr="001832BC" w:rsidRDefault="0028610E" w:rsidP="0028610E">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(4)</w:t>
            </w:r>
          </w:p>
        </w:tc>
      </w:tr>
      <w:tr w:rsidR="0028610E" w:rsidRPr="009D4552" w:rsidTr="00D62A7A">
        <w:trPr>
          <w:trHeight w:val="399"/>
        </w:trPr>
        <w:tc>
          <w:tcPr>
            <w:tcW w:w="117" w:type="pct"/>
          </w:tcPr>
          <w:p w:rsidR="0028610E" w:rsidRPr="00D700EC" w:rsidRDefault="0028610E" w:rsidP="00996122">
            <w:pPr>
              <w:spacing w:after="0"/>
              <w:rPr>
                <w:rFonts w:ascii="Arial" w:eastAsia="Times New Roman" w:hAnsi="Arial" w:cs="Arial"/>
                <w:lang w:val="sr-Cyrl-RS" w:eastAsia="hr-HR"/>
              </w:rPr>
            </w:pPr>
            <w:r>
              <w:rPr>
                <w:rFonts w:ascii="Arial" w:eastAsia="Times New Roman" w:hAnsi="Arial" w:cs="Arial"/>
                <w:lang w:val="sr-Cyrl-RS" w:eastAsia="hr-HR"/>
              </w:rPr>
              <w:t>1</w:t>
            </w:r>
          </w:p>
        </w:tc>
        <w:tc>
          <w:tcPr>
            <w:tcW w:w="3879" w:type="pct"/>
            <w:shd w:val="clear" w:color="auto" w:fill="auto"/>
          </w:tcPr>
          <w:p w:rsidR="0028610E" w:rsidRPr="000D0793" w:rsidRDefault="0028610E" w:rsidP="00996122">
            <w:pPr>
              <w:spacing w:after="0"/>
              <w:rPr>
                <w:rFonts w:ascii="Arial" w:eastAsia="Times New Roman" w:hAnsi="Arial" w:cs="Arial"/>
                <w:lang w:val="sr-Latn-RS" w:eastAsia="hr-HR"/>
              </w:rPr>
            </w:pPr>
            <w:r w:rsidRPr="000D0793">
              <w:rPr>
                <w:rFonts w:ascii="Arial" w:eastAsia="Times New Roman" w:hAnsi="Arial" w:cs="Arial"/>
                <w:lang w:val="sr-Latn-RS" w:eastAsia="hr-HR"/>
              </w:rPr>
              <w:t>Kombinovana metalno grafitna zaptivka DN100</w:t>
            </w:r>
          </w:p>
          <w:p w:rsidR="0028610E" w:rsidRPr="000D0793" w:rsidRDefault="0028610E" w:rsidP="00996122">
            <w:pPr>
              <w:spacing w:after="0"/>
              <w:rPr>
                <w:rFonts w:ascii="Arial" w:eastAsia="Times New Roman" w:hAnsi="Arial" w:cs="Arial"/>
                <w:lang w:val="sr-Cyrl-RS" w:eastAsia="hr-HR"/>
              </w:rPr>
            </w:pPr>
            <w:r w:rsidRPr="000D0793">
              <w:rPr>
                <w:rFonts w:ascii="Arial" w:eastAsia="Times New Roman" w:hAnsi="Arial" w:cs="Arial"/>
                <w:lang w:val="sr-Latn-RS" w:eastAsia="hr-HR"/>
              </w:rPr>
              <w:t>Steel trap 304 L Self Locator</w:t>
            </w:r>
            <w:r w:rsidR="00D62A7A">
              <w:rPr>
                <w:rFonts w:ascii="Arial" w:eastAsia="Times New Roman" w:hAnsi="Arial" w:cs="Arial"/>
                <w:lang w:val="sr-Latn-RS" w:eastAsia="hr-HR"/>
              </w:rPr>
              <w:t xml:space="preserve"> </w:t>
            </w:r>
            <w:r>
              <w:rPr>
                <w:rFonts w:ascii="Arial" w:eastAsia="Times New Roman" w:hAnsi="Arial" w:cs="Arial"/>
                <w:lang w:val="sr-Cyrl-RS" w:eastAsia="hr-HR"/>
              </w:rPr>
              <w:t>или одговарајућа</w:t>
            </w:r>
          </w:p>
        </w:tc>
        <w:tc>
          <w:tcPr>
            <w:tcW w:w="409" w:type="pct"/>
            <w:vAlign w:val="center"/>
          </w:tcPr>
          <w:p w:rsidR="0028610E" w:rsidRPr="00434F92" w:rsidRDefault="0028610E" w:rsidP="0028610E">
            <w:pPr>
              <w:spacing w:after="0"/>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595" w:type="pct"/>
            <w:vAlign w:val="center"/>
          </w:tcPr>
          <w:p w:rsidR="0028610E" w:rsidRPr="009D4552" w:rsidRDefault="0028610E" w:rsidP="0028610E">
            <w:pPr>
              <w:spacing w:after="0"/>
              <w:jc w:val="center"/>
              <w:rPr>
                <w:rFonts w:ascii="Arial" w:eastAsia="Times New Roman" w:hAnsi="Arial" w:cs="Arial"/>
                <w:lang w:eastAsia="hr-HR"/>
              </w:rPr>
            </w:pPr>
            <w:r>
              <w:rPr>
                <w:rFonts w:ascii="Arial" w:eastAsia="Times New Roman" w:hAnsi="Arial" w:cs="Arial"/>
                <w:lang w:eastAsia="hr-HR"/>
              </w:rPr>
              <w:t>4</w:t>
            </w:r>
          </w:p>
        </w:tc>
      </w:tr>
      <w:tr w:rsidR="0028610E" w:rsidRPr="009D4552" w:rsidTr="00D62A7A">
        <w:trPr>
          <w:trHeight w:val="224"/>
        </w:trPr>
        <w:tc>
          <w:tcPr>
            <w:tcW w:w="117" w:type="pct"/>
          </w:tcPr>
          <w:p w:rsidR="0028610E" w:rsidRPr="00D700EC" w:rsidRDefault="0028610E" w:rsidP="00996122">
            <w:pPr>
              <w:spacing w:after="0"/>
              <w:rPr>
                <w:rFonts w:ascii="Arial" w:eastAsia="Times New Roman" w:hAnsi="Arial" w:cs="Arial"/>
                <w:lang w:val="sr-Cyrl-RS" w:eastAsia="hr-HR"/>
              </w:rPr>
            </w:pPr>
            <w:r>
              <w:rPr>
                <w:rFonts w:ascii="Arial" w:eastAsia="Times New Roman" w:hAnsi="Arial" w:cs="Arial"/>
                <w:lang w:val="sr-Cyrl-RS" w:eastAsia="hr-HR"/>
              </w:rPr>
              <w:t>2</w:t>
            </w:r>
          </w:p>
        </w:tc>
        <w:tc>
          <w:tcPr>
            <w:tcW w:w="3879" w:type="pct"/>
            <w:shd w:val="clear" w:color="auto" w:fill="auto"/>
          </w:tcPr>
          <w:p w:rsidR="0028610E" w:rsidRPr="000D0793" w:rsidRDefault="0028610E" w:rsidP="00996122">
            <w:pPr>
              <w:spacing w:after="0"/>
              <w:rPr>
                <w:rFonts w:ascii="Arial" w:eastAsia="Times New Roman" w:hAnsi="Arial" w:cs="Arial"/>
                <w:lang w:val="sr-Latn-RS" w:eastAsia="hr-HR"/>
              </w:rPr>
            </w:pPr>
            <w:r w:rsidRPr="000D0793">
              <w:rPr>
                <w:rFonts w:ascii="Arial" w:eastAsia="Times New Roman" w:hAnsi="Arial" w:cs="Arial"/>
                <w:lang w:val="sr-Latn-RS" w:eastAsia="hr-HR"/>
              </w:rPr>
              <w:t>Kombinovana metalno grafitna zaptivka DN150</w:t>
            </w:r>
          </w:p>
          <w:p w:rsidR="0028610E" w:rsidRPr="000D0793" w:rsidRDefault="0028610E" w:rsidP="00996122">
            <w:pPr>
              <w:spacing w:after="0"/>
              <w:rPr>
                <w:rFonts w:ascii="Arial" w:eastAsia="Times New Roman" w:hAnsi="Arial" w:cs="Arial"/>
                <w:lang w:val="sr-Cyrl-RS" w:eastAsia="hr-HR"/>
              </w:rPr>
            </w:pPr>
            <w:r w:rsidRPr="000D0793">
              <w:rPr>
                <w:rFonts w:ascii="Arial" w:eastAsia="Times New Roman" w:hAnsi="Arial" w:cs="Arial"/>
                <w:lang w:val="sr-Latn-RS" w:eastAsia="hr-HR"/>
              </w:rPr>
              <w:t>Steel trap 304 L Self Locator</w:t>
            </w:r>
            <w:r w:rsidR="00D62A7A">
              <w:rPr>
                <w:rFonts w:ascii="Arial" w:eastAsia="Times New Roman" w:hAnsi="Arial" w:cs="Arial"/>
                <w:lang w:val="sr-Latn-RS" w:eastAsia="hr-HR"/>
              </w:rPr>
              <w:t xml:space="preserve"> </w:t>
            </w:r>
            <w:r>
              <w:rPr>
                <w:rFonts w:ascii="Arial" w:eastAsia="Times New Roman" w:hAnsi="Arial" w:cs="Arial"/>
                <w:lang w:val="sr-Cyrl-RS" w:eastAsia="hr-HR"/>
              </w:rPr>
              <w:t>или одговарајућа</w:t>
            </w:r>
          </w:p>
        </w:tc>
        <w:tc>
          <w:tcPr>
            <w:tcW w:w="409" w:type="pct"/>
            <w:vAlign w:val="center"/>
          </w:tcPr>
          <w:p w:rsidR="0028610E" w:rsidRPr="00434F92" w:rsidRDefault="0028610E" w:rsidP="0028610E">
            <w:pPr>
              <w:spacing w:after="0"/>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595" w:type="pct"/>
            <w:vAlign w:val="center"/>
          </w:tcPr>
          <w:p w:rsidR="0028610E" w:rsidRPr="009D4552" w:rsidRDefault="0028610E" w:rsidP="0028610E">
            <w:pPr>
              <w:spacing w:after="0"/>
              <w:jc w:val="center"/>
              <w:rPr>
                <w:rFonts w:ascii="Arial" w:eastAsia="Times New Roman" w:hAnsi="Arial" w:cs="Arial"/>
                <w:lang w:eastAsia="hr-HR"/>
              </w:rPr>
            </w:pPr>
            <w:r>
              <w:rPr>
                <w:rFonts w:ascii="Arial" w:eastAsia="Times New Roman" w:hAnsi="Arial" w:cs="Arial"/>
                <w:lang w:eastAsia="hr-HR"/>
              </w:rPr>
              <w:t>4</w:t>
            </w:r>
          </w:p>
        </w:tc>
      </w:tr>
      <w:tr w:rsidR="0028610E" w:rsidRPr="009D4552" w:rsidTr="00D62A7A">
        <w:trPr>
          <w:trHeight w:val="515"/>
        </w:trPr>
        <w:tc>
          <w:tcPr>
            <w:tcW w:w="117" w:type="pct"/>
          </w:tcPr>
          <w:p w:rsidR="0028610E" w:rsidRPr="00D700EC" w:rsidRDefault="0028610E" w:rsidP="00996122">
            <w:pPr>
              <w:spacing w:after="0"/>
              <w:rPr>
                <w:rFonts w:ascii="Arial" w:eastAsia="Times New Roman" w:hAnsi="Arial" w:cs="Arial"/>
                <w:lang w:val="sr-Cyrl-RS" w:eastAsia="hr-HR"/>
              </w:rPr>
            </w:pPr>
            <w:r>
              <w:rPr>
                <w:rFonts w:ascii="Arial" w:eastAsia="Times New Roman" w:hAnsi="Arial" w:cs="Arial"/>
                <w:lang w:val="sr-Cyrl-RS" w:eastAsia="hr-HR"/>
              </w:rPr>
              <w:t>3</w:t>
            </w:r>
          </w:p>
        </w:tc>
        <w:tc>
          <w:tcPr>
            <w:tcW w:w="3879" w:type="pct"/>
            <w:shd w:val="clear" w:color="auto" w:fill="auto"/>
          </w:tcPr>
          <w:p w:rsidR="0028610E" w:rsidRPr="000D0793" w:rsidRDefault="0028610E" w:rsidP="00996122">
            <w:pPr>
              <w:spacing w:after="0"/>
              <w:rPr>
                <w:rFonts w:ascii="Arial" w:eastAsia="Times New Roman" w:hAnsi="Arial" w:cs="Arial"/>
                <w:lang w:val="sr-Latn-RS" w:eastAsia="hr-HR"/>
              </w:rPr>
            </w:pPr>
            <w:r w:rsidRPr="000D0793">
              <w:rPr>
                <w:rFonts w:ascii="Arial" w:eastAsia="Times New Roman" w:hAnsi="Arial" w:cs="Arial"/>
                <w:lang w:val="sr-Latn-RS" w:eastAsia="hr-HR"/>
              </w:rPr>
              <w:t>Заптивна плетеница Chesterton 370</w:t>
            </w:r>
          </w:p>
          <w:p w:rsidR="0028610E" w:rsidRPr="000D0793" w:rsidRDefault="0028610E" w:rsidP="00996122">
            <w:pPr>
              <w:spacing w:after="0"/>
              <w:rPr>
                <w:rFonts w:ascii="Arial" w:eastAsia="Times New Roman" w:hAnsi="Arial" w:cs="Arial"/>
                <w:lang w:val="sr-Latn-RS" w:eastAsia="hr-HR"/>
              </w:rPr>
            </w:pPr>
            <w:r w:rsidRPr="000D0793">
              <w:rPr>
                <w:rFonts w:ascii="Arial" w:eastAsia="Times New Roman" w:hAnsi="Arial" w:cs="Arial"/>
                <w:lang w:val="sr-Latn-RS" w:eastAsia="hr-HR"/>
              </w:rPr>
              <w:t>Димензије 12x12mm</w:t>
            </w:r>
          </w:p>
          <w:p w:rsidR="0028610E" w:rsidRPr="000D0793" w:rsidRDefault="0028610E" w:rsidP="00996122">
            <w:pPr>
              <w:spacing w:after="0"/>
              <w:rPr>
                <w:rFonts w:ascii="Arial" w:eastAsia="Times New Roman" w:hAnsi="Arial" w:cs="Arial"/>
                <w:lang w:val="sr-Cyrl-RS" w:eastAsia="hr-HR"/>
              </w:rPr>
            </w:pPr>
            <w:r w:rsidRPr="000D0793">
              <w:rPr>
                <w:rFonts w:ascii="Arial" w:eastAsia="Times New Roman" w:hAnsi="Arial" w:cs="Arial"/>
                <w:lang w:val="sr-Latn-RS" w:eastAsia="hr-HR"/>
              </w:rPr>
              <w:t>У паковању од 2,27kg</w:t>
            </w:r>
            <w:r w:rsidR="00D62A7A">
              <w:rPr>
                <w:rFonts w:ascii="Arial" w:eastAsia="Times New Roman" w:hAnsi="Arial" w:cs="Arial"/>
                <w:lang w:val="sr-Latn-RS" w:eastAsia="hr-HR"/>
              </w:rPr>
              <w:t xml:space="preserve"> </w:t>
            </w:r>
            <w:r>
              <w:rPr>
                <w:rFonts w:ascii="Arial" w:eastAsia="Times New Roman" w:hAnsi="Arial" w:cs="Arial"/>
                <w:lang w:val="sr-Cyrl-RS" w:eastAsia="hr-HR"/>
              </w:rPr>
              <w:t>или одговарајућа</w:t>
            </w:r>
          </w:p>
        </w:tc>
        <w:tc>
          <w:tcPr>
            <w:tcW w:w="409" w:type="pct"/>
            <w:vAlign w:val="center"/>
          </w:tcPr>
          <w:p w:rsidR="0028610E" w:rsidRPr="00434F92" w:rsidRDefault="0028610E" w:rsidP="0028610E">
            <w:pPr>
              <w:spacing w:after="0"/>
              <w:jc w:val="center"/>
              <w:rPr>
                <w:rFonts w:ascii="Arial" w:eastAsia="Times New Roman" w:hAnsi="Arial" w:cs="Arial"/>
                <w:lang w:val="sr-Cyrl-RS" w:eastAsia="hr-HR"/>
              </w:rPr>
            </w:pPr>
            <w:r>
              <w:rPr>
                <w:rFonts w:ascii="Arial" w:eastAsia="Times New Roman" w:hAnsi="Arial" w:cs="Arial"/>
                <w:lang w:val="sr-Cyrl-RS" w:eastAsia="hr-HR"/>
              </w:rPr>
              <w:t>кг</w:t>
            </w:r>
          </w:p>
        </w:tc>
        <w:tc>
          <w:tcPr>
            <w:tcW w:w="595" w:type="pct"/>
            <w:vAlign w:val="center"/>
          </w:tcPr>
          <w:p w:rsidR="0028610E" w:rsidRPr="009D4552" w:rsidRDefault="0028610E" w:rsidP="0028610E">
            <w:pPr>
              <w:spacing w:after="0"/>
              <w:jc w:val="center"/>
              <w:rPr>
                <w:rFonts w:ascii="Arial" w:eastAsia="Times New Roman" w:hAnsi="Arial" w:cs="Arial"/>
                <w:lang w:eastAsia="hr-HR"/>
              </w:rPr>
            </w:pPr>
            <w:r>
              <w:rPr>
                <w:rFonts w:ascii="Arial" w:eastAsia="Times New Roman" w:hAnsi="Arial" w:cs="Arial"/>
                <w:lang w:eastAsia="hr-HR"/>
              </w:rPr>
              <w:t>2,27</w:t>
            </w:r>
          </w:p>
        </w:tc>
      </w:tr>
    </w:tbl>
    <w:p w:rsidR="00BD15FB" w:rsidRDefault="00BD15FB" w:rsidP="00BD15FB">
      <w:pPr>
        <w:rPr>
          <w:rFonts w:ascii="Arial" w:eastAsia="Times New Roman" w:hAnsi="Arial" w:cs="Arial"/>
          <w:sz w:val="24"/>
          <w:szCs w:val="24"/>
          <w:lang w:val="sr-Latn-RS" w:eastAsia="hr-HR"/>
        </w:rPr>
      </w:pPr>
    </w:p>
    <w:p w:rsidR="00D62A7A" w:rsidRPr="00D62A7A" w:rsidRDefault="00D62A7A" w:rsidP="00BD15FB">
      <w:pPr>
        <w:rPr>
          <w:rFonts w:ascii="Arial" w:eastAsia="Times New Roman" w:hAnsi="Arial" w:cs="Arial"/>
          <w:sz w:val="24"/>
          <w:szCs w:val="24"/>
          <w:lang w:val="sr-Latn-RS" w:eastAsia="hr-HR"/>
        </w:rPr>
      </w:pPr>
    </w:p>
    <w:p w:rsidR="00BD15FB" w:rsidRDefault="00BD15FB" w:rsidP="00BD15FB">
      <w:pPr>
        <w:tabs>
          <w:tab w:val="num" w:pos="0"/>
        </w:tabs>
        <w:spacing w:after="0" w:line="240" w:lineRule="auto"/>
        <w:jc w:val="both"/>
        <w:rPr>
          <w:rFonts w:ascii="Arial" w:eastAsia="Times New Roman" w:hAnsi="Arial" w:cs="Arial"/>
          <w:b/>
          <w:lang w:val="sr-Cyrl-RS" w:eastAsia="hr-HR"/>
        </w:rPr>
      </w:pPr>
      <w:r w:rsidRPr="001A6372">
        <w:rPr>
          <w:rFonts w:ascii="Arial" w:eastAsia="Times New Roman" w:hAnsi="Arial" w:cs="Arial"/>
          <w:b/>
          <w:lang w:val="sr-Cyrl-RS" w:eastAsia="hr-HR"/>
        </w:rPr>
        <w:lastRenderedPageBreak/>
        <w:t>3.</w:t>
      </w:r>
      <w:r>
        <w:rPr>
          <w:rFonts w:ascii="Arial" w:eastAsia="Times New Roman" w:hAnsi="Arial" w:cs="Arial"/>
          <w:b/>
          <w:lang w:val="sr-Cyrl-RS" w:eastAsia="hr-HR"/>
        </w:rPr>
        <w:t>2</w:t>
      </w:r>
      <w:r w:rsidRPr="001A6372">
        <w:rPr>
          <w:rFonts w:ascii="Arial" w:eastAsia="Times New Roman" w:hAnsi="Arial" w:cs="Arial"/>
          <w:b/>
          <w:lang w:val="sr-Cyrl-RS" w:eastAsia="hr-HR"/>
        </w:rPr>
        <w:t xml:space="preserve"> Документација  коју изабрани понуђач мора доставити приликом испоруке:</w:t>
      </w:r>
    </w:p>
    <w:p w:rsidR="00BD15FB" w:rsidRPr="001A6372" w:rsidRDefault="00BD15FB" w:rsidP="00BD15FB">
      <w:pPr>
        <w:tabs>
          <w:tab w:val="num" w:pos="0"/>
        </w:tabs>
        <w:spacing w:after="0" w:line="240" w:lineRule="auto"/>
        <w:ind w:left="142" w:hanging="218"/>
        <w:jc w:val="both"/>
        <w:rPr>
          <w:rFonts w:ascii="Arial" w:eastAsia="Times New Roman" w:hAnsi="Arial" w:cs="Arial"/>
          <w:b/>
          <w:lang w:val="sr-Cyrl-RS" w:eastAsia="hr-HR"/>
        </w:rPr>
      </w:pPr>
      <w:r w:rsidRPr="00AA1312">
        <w:rPr>
          <w:rFonts w:ascii="Arial" w:hAnsi="Arial" w:cs="Arial"/>
          <w:lang w:val="sr-Cyrl-RS"/>
        </w:rPr>
        <w:t>-</w:t>
      </w:r>
      <w:r w:rsidRPr="00AA1312">
        <w:rPr>
          <w:rFonts w:ascii="Arial" w:hAnsi="Arial" w:cs="Arial"/>
        </w:rPr>
        <w:t xml:space="preserve">Оригиналну техничку документацију Произвођача </w:t>
      </w:r>
      <w:r w:rsidRPr="00AA1312">
        <w:rPr>
          <w:rFonts w:ascii="Arial" w:hAnsi="Arial" w:cs="Arial"/>
          <w:lang w:val="sr-Cyrl-RS"/>
        </w:rPr>
        <w:t>понуђених добара</w:t>
      </w:r>
      <w:r w:rsidRPr="00AA1312">
        <w:rPr>
          <w:rFonts w:ascii="Arial" w:hAnsi="Arial" w:cs="Arial"/>
        </w:rPr>
        <w:t xml:space="preserve"> </w:t>
      </w:r>
      <w:r w:rsidRPr="00AA1312">
        <w:rPr>
          <w:rFonts w:ascii="Arial" w:hAnsi="Arial" w:cs="Arial"/>
          <w:lang w:val="sr-Cyrl-RS"/>
        </w:rPr>
        <w:t>(</w:t>
      </w:r>
      <w:r w:rsidRPr="00AA1312">
        <w:rPr>
          <w:rFonts w:ascii="Arial" w:hAnsi="Arial" w:cs="Arial"/>
        </w:rPr>
        <w:t>каталог и технички лист (TDS), који садржи димензије и врсту материјала производа који се нуди као и упутство за монтажу</w:t>
      </w:r>
    </w:p>
    <w:p w:rsidR="00BD15FB" w:rsidRPr="001A6372" w:rsidRDefault="00BD15FB" w:rsidP="00BD15FB">
      <w:pPr>
        <w:spacing w:after="0" w:line="240" w:lineRule="auto"/>
        <w:ind w:hanging="180"/>
        <w:rPr>
          <w:rFonts w:ascii="Arial" w:eastAsia="Times New Roman" w:hAnsi="Arial" w:cs="Arial"/>
          <w:lang w:val="sr-Cyrl-RS"/>
        </w:rPr>
      </w:pPr>
      <w:r w:rsidRPr="001A6372">
        <w:rPr>
          <w:rFonts w:ascii="Arial" w:eastAsia="Times New Roman" w:hAnsi="Arial" w:cs="Arial"/>
          <w:lang w:val="sr-Cyrl-RS"/>
        </w:rPr>
        <w:t xml:space="preserve">  -Атест материјала за све испоручене позиције</w:t>
      </w:r>
    </w:p>
    <w:p w:rsidR="00BD15FB" w:rsidRPr="001A6372" w:rsidRDefault="00BD15FB" w:rsidP="00BD15FB">
      <w:pPr>
        <w:spacing w:after="0" w:line="240" w:lineRule="auto"/>
        <w:ind w:hanging="180"/>
        <w:rPr>
          <w:rFonts w:ascii="Arial" w:eastAsia="Times New Roman" w:hAnsi="Arial" w:cs="Arial"/>
        </w:rPr>
      </w:pPr>
    </w:p>
    <w:p w:rsidR="00BD15FB" w:rsidRPr="003460B3" w:rsidRDefault="00BD15FB" w:rsidP="00BD15FB">
      <w:pPr>
        <w:tabs>
          <w:tab w:val="right" w:pos="10255"/>
        </w:tabs>
        <w:spacing w:after="0" w:line="240" w:lineRule="auto"/>
        <w:rPr>
          <w:rFonts w:ascii="Arial" w:hAnsi="Arial" w:cs="Arial"/>
          <w:color w:val="FF0000"/>
          <w:lang w:val="sr-Cyrl-RS"/>
        </w:rPr>
      </w:pPr>
    </w:p>
    <w:p w:rsidR="00BD15FB" w:rsidRDefault="00BD15FB" w:rsidP="00BD15FB">
      <w:pPr>
        <w:tabs>
          <w:tab w:val="num" w:pos="0"/>
        </w:tabs>
        <w:spacing w:after="0" w:line="240" w:lineRule="auto"/>
        <w:jc w:val="both"/>
        <w:rPr>
          <w:rFonts w:ascii="Arial" w:eastAsia="Times New Roman" w:hAnsi="Arial" w:cs="Arial"/>
          <w:b/>
          <w:lang w:val="sr-Cyrl-RS" w:eastAsia="hr-HR"/>
        </w:rPr>
      </w:pPr>
      <w:r w:rsidRPr="008F32C1">
        <w:rPr>
          <w:rFonts w:ascii="Arial" w:hAnsi="Arial" w:cs="Arial"/>
          <w:b/>
          <w:lang w:val="sr-Cyrl-RS"/>
        </w:rPr>
        <w:t>3.</w:t>
      </w:r>
      <w:r>
        <w:rPr>
          <w:rFonts w:ascii="Arial" w:hAnsi="Arial" w:cs="Arial"/>
          <w:b/>
          <w:lang w:val="sr-Cyrl-RS"/>
        </w:rPr>
        <w:t>3</w:t>
      </w:r>
      <w:r w:rsidRPr="008F32C1">
        <w:rPr>
          <w:rFonts w:ascii="Arial" w:hAnsi="Arial" w:cs="Arial"/>
          <w:b/>
          <w:lang w:val="sr-Cyrl-RS"/>
        </w:rPr>
        <w:t xml:space="preserve">. </w:t>
      </w:r>
      <w:r w:rsidRPr="008F32C1">
        <w:rPr>
          <w:rFonts w:ascii="Arial" w:hAnsi="Arial" w:cs="Arial"/>
          <w:b/>
        </w:rPr>
        <w:t>Рок испоруке добара</w:t>
      </w:r>
      <w:r w:rsidRPr="001A6372">
        <w:rPr>
          <w:rFonts w:ascii="Arial" w:eastAsia="Times New Roman" w:hAnsi="Arial" w:cs="Arial"/>
          <w:b/>
          <w:lang w:val="sr-Cyrl-RS" w:eastAsia="hr-HR"/>
        </w:rPr>
        <w:t>:</w:t>
      </w:r>
    </w:p>
    <w:p w:rsidR="00BD15FB" w:rsidRPr="008F32C1" w:rsidRDefault="00BD15FB" w:rsidP="00BD15FB">
      <w:pPr>
        <w:spacing w:after="0" w:line="240" w:lineRule="auto"/>
        <w:jc w:val="both"/>
        <w:rPr>
          <w:rFonts w:ascii="Arial" w:hAnsi="Arial" w:cs="Arial"/>
          <w:b/>
          <w:lang w:val="sr-Cyrl-RS"/>
        </w:rPr>
      </w:pPr>
    </w:p>
    <w:p w:rsidR="00BD15FB" w:rsidRPr="008F32C1" w:rsidRDefault="00BD15FB" w:rsidP="00BD15FB">
      <w:pPr>
        <w:pStyle w:val="ListParagraph"/>
        <w:autoSpaceDE w:val="0"/>
        <w:autoSpaceDN w:val="0"/>
        <w:adjustRightInd w:val="0"/>
        <w:spacing w:after="0" w:line="240" w:lineRule="auto"/>
        <w:ind w:left="0"/>
        <w:contextualSpacing w:val="0"/>
        <w:rPr>
          <w:rFonts w:ascii="Arial" w:hAnsi="Arial" w:cs="Arial"/>
          <w:lang w:val="sr-Cyrl-RS"/>
        </w:rPr>
      </w:pPr>
      <w:r w:rsidRPr="008F32C1">
        <w:rPr>
          <w:rFonts w:ascii="Arial" w:hAnsi="Arial" w:cs="Arial"/>
        </w:rPr>
        <w:t xml:space="preserve">Изабрани понуђач је обавезан да испоруку добара изврши у року који не може бити дужи </w:t>
      </w:r>
      <w:proofErr w:type="gramStart"/>
      <w:r w:rsidRPr="008F32C1">
        <w:rPr>
          <w:rFonts w:ascii="Arial" w:hAnsi="Arial" w:cs="Arial"/>
        </w:rPr>
        <w:t xml:space="preserve">од </w:t>
      </w:r>
      <w:r w:rsidRPr="008F32C1">
        <w:rPr>
          <w:rFonts w:ascii="Arial" w:hAnsi="Arial" w:cs="Arial"/>
          <w:lang w:val="sr-Cyrl-RS"/>
        </w:rPr>
        <w:t xml:space="preserve"> </w:t>
      </w:r>
      <w:r>
        <w:rPr>
          <w:rFonts w:ascii="Arial" w:hAnsi="Arial" w:cs="Arial"/>
          <w:b/>
          <w:lang w:val="sr-Cyrl-RS"/>
        </w:rPr>
        <w:t>45</w:t>
      </w:r>
      <w:proofErr w:type="gramEnd"/>
      <w:r w:rsidRPr="008F32C1">
        <w:rPr>
          <w:rFonts w:ascii="Arial" w:hAnsi="Arial" w:cs="Arial"/>
          <w:lang w:val="sr-Cyrl-RS"/>
        </w:rPr>
        <w:t xml:space="preserve"> (тридесет) дана</w:t>
      </w:r>
      <w:r w:rsidRPr="008F32C1">
        <w:rPr>
          <w:rFonts w:ascii="Arial" w:hAnsi="Arial" w:cs="Arial"/>
        </w:rPr>
        <w:t xml:space="preserve"> од дана закључења Уговора.</w:t>
      </w:r>
    </w:p>
    <w:p w:rsidR="00BD15FB" w:rsidRPr="008F32C1" w:rsidRDefault="00BD15FB" w:rsidP="00BD15FB">
      <w:pPr>
        <w:pStyle w:val="ListParagraph"/>
        <w:autoSpaceDE w:val="0"/>
        <w:autoSpaceDN w:val="0"/>
        <w:adjustRightInd w:val="0"/>
        <w:spacing w:after="0" w:line="240" w:lineRule="auto"/>
        <w:ind w:left="0"/>
        <w:contextualSpacing w:val="0"/>
        <w:rPr>
          <w:rFonts w:ascii="Arial" w:hAnsi="Arial" w:cs="Arial"/>
          <w:sz w:val="16"/>
          <w:szCs w:val="16"/>
          <w:lang w:val="sr-Cyrl-RS"/>
        </w:rPr>
      </w:pPr>
    </w:p>
    <w:p w:rsidR="00BD15FB" w:rsidRPr="00D700EC" w:rsidRDefault="00BD15FB" w:rsidP="00BD15FB">
      <w:pPr>
        <w:tabs>
          <w:tab w:val="num" w:pos="0"/>
        </w:tabs>
        <w:spacing w:after="0" w:line="240" w:lineRule="auto"/>
        <w:jc w:val="both"/>
        <w:rPr>
          <w:rFonts w:ascii="Arial" w:eastAsia="Times New Roman" w:hAnsi="Arial" w:cs="Arial"/>
          <w:b/>
          <w:lang w:val="sr-Cyrl-RS" w:eastAsia="hr-HR"/>
        </w:rPr>
      </w:pPr>
      <w:r w:rsidRPr="00B23B33">
        <w:rPr>
          <w:rFonts w:ascii="Arial" w:hAnsi="Arial" w:cs="Arial"/>
          <w:b/>
        </w:rPr>
        <w:t>3.</w:t>
      </w:r>
      <w:r>
        <w:rPr>
          <w:rFonts w:ascii="Arial" w:hAnsi="Arial" w:cs="Arial"/>
          <w:b/>
          <w:lang w:val="sr-Cyrl-RS"/>
        </w:rPr>
        <w:t>4</w:t>
      </w:r>
      <w:proofErr w:type="gramStart"/>
      <w:r w:rsidRPr="00B23B33">
        <w:rPr>
          <w:rFonts w:ascii="Arial" w:hAnsi="Arial" w:cs="Arial"/>
          <w:b/>
        </w:rPr>
        <w:t>.  Место</w:t>
      </w:r>
      <w:proofErr w:type="gramEnd"/>
      <w:r w:rsidRPr="00B23B33">
        <w:rPr>
          <w:rFonts w:ascii="Arial" w:hAnsi="Arial" w:cs="Arial"/>
          <w:b/>
        </w:rPr>
        <w:t xml:space="preserve"> испоруке добара</w:t>
      </w:r>
      <w:r w:rsidRPr="001A6372">
        <w:rPr>
          <w:rFonts w:ascii="Arial" w:eastAsia="Times New Roman" w:hAnsi="Arial" w:cs="Arial"/>
          <w:b/>
          <w:lang w:val="sr-Cyrl-RS" w:eastAsia="hr-HR"/>
        </w:rPr>
        <w:t>:</w:t>
      </w:r>
    </w:p>
    <w:p w:rsidR="00BD15FB" w:rsidRDefault="00BD15FB" w:rsidP="00BD15FB">
      <w:pPr>
        <w:tabs>
          <w:tab w:val="left" w:pos="567"/>
        </w:tabs>
        <w:spacing w:after="0" w:line="240" w:lineRule="auto"/>
        <w:jc w:val="both"/>
        <w:rPr>
          <w:rFonts w:ascii="Arial" w:eastAsia="Times New Roman" w:hAnsi="Arial" w:cs="Arial"/>
          <w:lang w:val="sr-Cyrl-RS"/>
        </w:rPr>
      </w:pPr>
      <w:r w:rsidRPr="00B23B33">
        <w:rPr>
          <w:rFonts w:ascii="Arial" w:eastAsia="Times New Roman" w:hAnsi="Arial" w:cs="Arial"/>
        </w:rPr>
        <w:t xml:space="preserve">Место испоруке је </w:t>
      </w:r>
      <w:r>
        <w:rPr>
          <w:rFonts w:ascii="Arial" w:eastAsia="Times New Roman" w:hAnsi="Arial" w:cs="Arial"/>
          <w:lang w:val="sr-Cyrl-RS"/>
        </w:rPr>
        <w:t xml:space="preserve">Огранак </w:t>
      </w:r>
      <w:r w:rsidRPr="00B23B33">
        <w:rPr>
          <w:rFonts w:ascii="Arial" w:eastAsia="Times New Roman" w:hAnsi="Arial" w:cs="Arial"/>
          <w:lang w:val="sr-Cyrl-RS"/>
        </w:rPr>
        <w:t>ТЕНТ Б</w:t>
      </w:r>
      <w:r>
        <w:rPr>
          <w:rFonts w:ascii="Arial" w:eastAsia="Times New Roman" w:hAnsi="Arial" w:cs="Arial"/>
          <w:lang w:val="sr-Cyrl-RS"/>
        </w:rPr>
        <w:t xml:space="preserve">, </w:t>
      </w:r>
      <w:proofErr w:type="gramStart"/>
      <w:r>
        <w:rPr>
          <w:rFonts w:ascii="Arial" w:eastAsia="Times New Roman" w:hAnsi="Arial" w:cs="Arial"/>
          <w:lang w:val="sr-Cyrl-RS"/>
        </w:rPr>
        <w:t xml:space="preserve">локација </w:t>
      </w:r>
      <w:r w:rsidRPr="00B23B33">
        <w:rPr>
          <w:rFonts w:ascii="Arial" w:eastAsia="Times New Roman" w:hAnsi="Arial" w:cs="Arial"/>
          <w:lang w:val="sr-Cyrl-RS"/>
        </w:rPr>
        <w:t xml:space="preserve"> ТЕНТ</w:t>
      </w:r>
      <w:proofErr w:type="gramEnd"/>
      <w:r>
        <w:rPr>
          <w:rFonts w:ascii="Arial" w:eastAsia="Times New Roman" w:hAnsi="Arial" w:cs="Arial"/>
          <w:lang w:val="sr-Cyrl-RS"/>
        </w:rPr>
        <w:t xml:space="preserve"> – Б - </w:t>
      </w:r>
      <w:r w:rsidRPr="00AA5559">
        <w:rPr>
          <w:rFonts w:ascii="Arial" w:eastAsia="Times New Roman" w:hAnsi="Arial" w:cs="Arial"/>
          <w:lang w:val="sr-Cyrl-RS"/>
        </w:rPr>
        <w:t xml:space="preserve"> </w:t>
      </w:r>
      <w:r w:rsidRPr="00B23B33">
        <w:rPr>
          <w:rFonts w:ascii="Arial" w:eastAsia="Times New Roman" w:hAnsi="Arial" w:cs="Arial"/>
          <w:lang w:val="sr-Cyrl-RS"/>
        </w:rPr>
        <w:t>магацин</w:t>
      </w:r>
      <w:r>
        <w:rPr>
          <w:rFonts w:ascii="Arial" w:eastAsia="Times New Roman" w:hAnsi="Arial" w:cs="Arial"/>
          <w:lang w:val="sr-Cyrl-RS"/>
        </w:rPr>
        <w:t xml:space="preserve"> ТЕНТ Б (Термоелектрана Никола Тесла Б Ушће Обреновац).</w:t>
      </w:r>
    </w:p>
    <w:p w:rsidR="00BD15FB" w:rsidRPr="00C47999" w:rsidRDefault="00BD15FB" w:rsidP="00BD15FB">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 xml:space="preserve">Паритет испоруке је франко (магацин ТЕНТ Б, локација ТЕНТ Б) </w:t>
      </w:r>
      <w:r w:rsidRPr="002712A7">
        <w:rPr>
          <w:rFonts w:ascii="Arial" w:hAnsi="Arial" w:cs="Arial"/>
          <w:lang w:val="sr-Cyrl-CS" w:eastAsia="zh-CN"/>
        </w:rPr>
        <w:t>са урачунатим зависним трошковима.</w:t>
      </w:r>
    </w:p>
    <w:p w:rsidR="00BD15FB" w:rsidRDefault="00BD15FB" w:rsidP="00BD15FB">
      <w:pPr>
        <w:spacing w:after="0" w:line="240" w:lineRule="auto"/>
        <w:rPr>
          <w:rFonts w:ascii="Arial" w:hAnsi="Arial" w:cs="Arial"/>
          <w:lang w:val="sr-Cyrl-RS" w:eastAsia="zh-CN"/>
        </w:rPr>
      </w:pPr>
      <w:proofErr w:type="gramStart"/>
      <w:r w:rsidRPr="002712A7">
        <w:rPr>
          <w:rFonts w:ascii="Arial"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BD15FB" w:rsidRPr="00AC0977" w:rsidRDefault="00BD15FB" w:rsidP="00BD15FB">
      <w:pPr>
        <w:spacing w:after="0" w:line="240" w:lineRule="auto"/>
        <w:rPr>
          <w:rFonts w:ascii="Arial" w:hAnsi="Arial" w:cs="Arial"/>
          <w:sz w:val="16"/>
          <w:szCs w:val="16"/>
          <w:lang w:val="sr-Cyrl-RS" w:eastAsia="zh-CN"/>
        </w:rPr>
      </w:pPr>
    </w:p>
    <w:p w:rsidR="00BD15FB" w:rsidRDefault="00BD15FB" w:rsidP="00BD15FB">
      <w:pPr>
        <w:tabs>
          <w:tab w:val="num" w:pos="0"/>
        </w:tabs>
        <w:spacing w:after="0" w:line="240" w:lineRule="auto"/>
        <w:jc w:val="both"/>
        <w:rPr>
          <w:rFonts w:ascii="Arial" w:eastAsia="Times New Roman" w:hAnsi="Arial" w:cs="Arial"/>
          <w:b/>
          <w:lang w:val="sr-Cyrl-RS" w:eastAsia="hr-HR"/>
        </w:rPr>
      </w:pPr>
      <w:r w:rsidRPr="00B23B33">
        <w:rPr>
          <w:rFonts w:ascii="Arial" w:hAnsi="Arial" w:cs="Arial"/>
          <w:b/>
          <w:lang w:val="sr-Cyrl-RS"/>
        </w:rPr>
        <w:t>3.</w:t>
      </w:r>
      <w:r>
        <w:rPr>
          <w:rFonts w:ascii="Arial" w:hAnsi="Arial" w:cs="Arial"/>
          <w:b/>
          <w:lang w:val="sr-Cyrl-RS"/>
        </w:rPr>
        <w:t>5</w:t>
      </w:r>
      <w:r w:rsidRPr="00B23B33">
        <w:rPr>
          <w:rFonts w:ascii="Arial" w:hAnsi="Arial" w:cs="Arial"/>
          <w:b/>
          <w:lang w:val="sr-Cyrl-RS"/>
        </w:rPr>
        <w:t xml:space="preserve">. </w:t>
      </w:r>
      <w:r w:rsidRPr="00B23B33">
        <w:rPr>
          <w:rFonts w:ascii="Arial" w:hAnsi="Arial" w:cs="Arial"/>
          <w:b/>
        </w:rPr>
        <w:t>Квалитативни и квантитативни пријем</w:t>
      </w:r>
      <w:r w:rsidRPr="001A6372">
        <w:rPr>
          <w:rFonts w:ascii="Arial" w:eastAsia="Times New Roman" w:hAnsi="Arial" w:cs="Arial"/>
          <w:b/>
          <w:lang w:val="sr-Cyrl-RS" w:eastAsia="hr-HR"/>
        </w:rPr>
        <w:t>:</w:t>
      </w:r>
    </w:p>
    <w:p w:rsidR="00BD15FB" w:rsidRPr="00B23B33" w:rsidRDefault="00BD15FB" w:rsidP="00BD15FB">
      <w:pPr>
        <w:spacing w:after="0" w:line="240" w:lineRule="auto"/>
        <w:ind w:left="992" w:hanging="992"/>
        <w:jc w:val="both"/>
        <w:rPr>
          <w:rFonts w:ascii="Arial" w:hAnsi="Arial" w:cs="Arial"/>
          <w:b/>
        </w:rPr>
      </w:pPr>
    </w:p>
    <w:p w:rsidR="00BD15FB" w:rsidRPr="00B23B33" w:rsidRDefault="00BD15FB" w:rsidP="00BD15FB">
      <w:pPr>
        <w:pStyle w:val="ListParagraph"/>
        <w:autoSpaceDE w:val="0"/>
        <w:autoSpaceDN w:val="0"/>
        <w:adjustRightInd w:val="0"/>
        <w:spacing w:after="0" w:line="240" w:lineRule="auto"/>
        <w:ind w:left="0"/>
        <w:contextualSpacing w:val="0"/>
        <w:rPr>
          <w:rFonts w:ascii="Arial" w:hAnsi="Arial" w:cs="Arial"/>
          <w:lang w:val="sr-Cyrl-RS"/>
        </w:rPr>
      </w:pPr>
      <w:r w:rsidRPr="00B23B33">
        <w:rPr>
          <w:rFonts w:ascii="Arial" w:hAnsi="Arial" w:cs="Arial"/>
        </w:rPr>
        <w:t xml:space="preserve">Пријем робе у погледу количине и квалитета врши се у складишту Наручиоца где </w:t>
      </w:r>
      <w:proofErr w:type="gramStart"/>
      <w:r w:rsidRPr="00B23B33">
        <w:rPr>
          <w:rFonts w:ascii="Arial" w:hAnsi="Arial" w:cs="Arial"/>
        </w:rPr>
        <w:t>се  утврђују</w:t>
      </w:r>
      <w:proofErr w:type="gramEnd"/>
      <w:r w:rsidRPr="00B23B33">
        <w:rPr>
          <w:rFonts w:ascii="Arial" w:hAnsi="Arial" w:cs="Arial"/>
        </w:rPr>
        <w:t xml:space="preserve"> стварно примљен</w:t>
      </w:r>
      <w:r w:rsidRPr="00B23B33">
        <w:rPr>
          <w:rFonts w:ascii="Arial" w:hAnsi="Arial" w:cs="Arial"/>
          <w:lang w:val="sr-Cyrl-RS"/>
        </w:rPr>
        <w:t>а</w:t>
      </w:r>
      <w:r w:rsidRPr="00B23B33">
        <w:rPr>
          <w:rFonts w:ascii="Arial" w:hAnsi="Arial" w:cs="Arial"/>
        </w:rPr>
        <w:t xml:space="preserve"> количин</w:t>
      </w:r>
      <w:r w:rsidRPr="00B23B33">
        <w:rPr>
          <w:rFonts w:ascii="Arial" w:hAnsi="Arial" w:cs="Arial"/>
          <w:lang w:val="sr-Cyrl-RS"/>
        </w:rPr>
        <w:t>а</w:t>
      </w:r>
      <w:r w:rsidRPr="00B23B33">
        <w:rPr>
          <w:rFonts w:ascii="Arial" w:hAnsi="Arial" w:cs="Arial"/>
        </w:rPr>
        <w:t xml:space="preserve"> робе.</w:t>
      </w:r>
    </w:p>
    <w:p w:rsidR="00BD15FB" w:rsidRPr="00B23B33" w:rsidRDefault="00BD15FB" w:rsidP="00BD15FB">
      <w:pPr>
        <w:pStyle w:val="ListParagraph"/>
        <w:autoSpaceDE w:val="0"/>
        <w:autoSpaceDN w:val="0"/>
        <w:adjustRightInd w:val="0"/>
        <w:spacing w:after="0" w:line="240" w:lineRule="auto"/>
        <w:ind w:left="0"/>
        <w:contextualSpacing w:val="0"/>
        <w:rPr>
          <w:rFonts w:ascii="Arial" w:hAnsi="Arial" w:cs="Arial"/>
          <w:lang w:val="sr-Cyrl-RS"/>
        </w:rPr>
      </w:pPr>
      <w:r w:rsidRPr="00B23B33">
        <w:rPr>
          <w:rFonts w:ascii="Arial" w:hAnsi="Arial" w:cs="Arial"/>
          <w:lang w:val="sr-Cyrl-RS"/>
        </w:rPr>
        <w:t>Квантитативни  пријем  констатоваће се потписивањем Отпремнице и провером:</w:t>
      </w:r>
    </w:p>
    <w:p w:rsidR="00BD15FB" w:rsidRPr="00B23B33" w:rsidRDefault="00BD15FB" w:rsidP="00BD15FB">
      <w:pPr>
        <w:pStyle w:val="ListParagraph"/>
        <w:autoSpaceDE w:val="0"/>
        <w:autoSpaceDN w:val="0"/>
        <w:adjustRightInd w:val="0"/>
        <w:spacing w:after="0"/>
        <w:ind w:left="0"/>
        <w:rPr>
          <w:rFonts w:ascii="Arial" w:hAnsi="Arial" w:cs="Arial"/>
          <w:lang w:val="sr-Cyrl-RS"/>
        </w:rPr>
      </w:pPr>
      <w:r w:rsidRPr="00B23B33">
        <w:rPr>
          <w:rFonts w:ascii="Arial" w:hAnsi="Arial" w:cs="Arial"/>
          <w:lang w:val="sr-Cyrl-RS"/>
        </w:rPr>
        <w:t>•</w:t>
      </w:r>
      <w:r w:rsidRPr="00B23B33">
        <w:rPr>
          <w:rFonts w:ascii="Arial" w:hAnsi="Arial" w:cs="Arial"/>
          <w:lang w:val="sr-Cyrl-RS"/>
        </w:rPr>
        <w:tab/>
        <w:t>да ли је испоручена наручене  количина</w:t>
      </w:r>
    </w:p>
    <w:p w:rsidR="00BD15FB" w:rsidRPr="00B23B33" w:rsidRDefault="00BD15FB" w:rsidP="00BD15FB">
      <w:pPr>
        <w:pStyle w:val="ListParagraph"/>
        <w:numPr>
          <w:ilvl w:val="0"/>
          <w:numId w:val="35"/>
        </w:numPr>
        <w:autoSpaceDE w:val="0"/>
        <w:autoSpaceDN w:val="0"/>
        <w:adjustRightInd w:val="0"/>
        <w:spacing w:after="0"/>
        <w:ind w:left="0" w:firstLine="0"/>
        <w:rPr>
          <w:rFonts w:ascii="Arial" w:hAnsi="Arial" w:cs="Arial"/>
          <w:lang w:val="sr-Cyrl-RS"/>
        </w:rPr>
      </w:pPr>
      <w:r w:rsidRPr="00B23B33">
        <w:rPr>
          <w:rFonts w:ascii="Arial" w:hAnsi="Arial" w:cs="Arial"/>
          <w:lang w:val="sr-Cyrl-RS"/>
        </w:rPr>
        <w:t>да ли су добра испоручена у оригиналном паковању</w:t>
      </w:r>
    </w:p>
    <w:p w:rsidR="00BD15FB" w:rsidRDefault="00BD15FB" w:rsidP="00BD15FB">
      <w:pPr>
        <w:pStyle w:val="ListParagraph"/>
        <w:autoSpaceDE w:val="0"/>
        <w:autoSpaceDN w:val="0"/>
        <w:adjustRightInd w:val="0"/>
        <w:spacing w:after="0"/>
        <w:ind w:left="0"/>
        <w:rPr>
          <w:rFonts w:ascii="Arial" w:hAnsi="Arial" w:cs="Arial"/>
          <w:lang w:val="sr-Cyrl-RS"/>
        </w:rPr>
      </w:pPr>
      <w:r w:rsidRPr="00B23B33">
        <w:rPr>
          <w:rFonts w:ascii="Arial" w:hAnsi="Arial" w:cs="Arial"/>
          <w:lang w:val="sr-Cyrl-RS"/>
        </w:rPr>
        <w:t>•</w:t>
      </w:r>
      <w:r w:rsidRPr="00B23B33">
        <w:rPr>
          <w:rFonts w:ascii="Arial" w:hAnsi="Arial" w:cs="Arial"/>
          <w:lang w:val="sr-Cyrl-RS"/>
        </w:rPr>
        <w:tab/>
        <w:t>да ли</w:t>
      </w:r>
      <w:r>
        <w:rPr>
          <w:rFonts w:ascii="Arial" w:hAnsi="Arial" w:cs="Arial"/>
          <w:lang w:val="sr-Cyrl-RS"/>
        </w:rPr>
        <w:t xml:space="preserve"> су добра без видљивог оштећења</w:t>
      </w:r>
    </w:p>
    <w:p w:rsidR="00BD15FB" w:rsidRDefault="00BD15FB" w:rsidP="00BD15FB">
      <w:pPr>
        <w:pStyle w:val="ListParagraph"/>
        <w:numPr>
          <w:ilvl w:val="0"/>
          <w:numId w:val="36"/>
        </w:numPr>
        <w:autoSpaceDE w:val="0"/>
        <w:autoSpaceDN w:val="0"/>
        <w:adjustRightInd w:val="0"/>
        <w:spacing w:after="0"/>
        <w:ind w:hanging="720"/>
        <w:rPr>
          <w:rFonts w:ascii="Arial" w:hAnsi="Arial" w:cs="Arial"/>
          <w:color w:val="FF0000"/>
          <w:lang w:val="sr-Cyrl-RS"/>
        </w:rPr>
      </w:pPr>
      <w:r>
        <w:rPr>
          <w:rFonts w:ascii="Arial" w:hAnsi="Arial" w:cs="Arial"/>
          <w:color w:val="FF0000"/>
          <w:lang w:val="sr-Cyrl-RS"/>
        </w:rPr>
        <w:t>д</w:t>
      </w:r>
      <w:r w:rsidRPr="008F32C1">
        <w:rPr>
          <w:rFonts w:ascii="Arial" w:hAnsi="Arial" w:cs="Arial"/>
          <w:color w:val="FF0000"/>
          <w:lang w:val="sr-Cyrl-RS"/>
        </w:rPr>
        <w:t>а л</w:t>
      </w:r>
      <w:r>
        <w:rPr>
          <w:rFonts w:ascii="Arial" w:hAnsi="Arial" w:cs="Arial"/>
          <w:color w:val="FF0000"/>
          <w:lang w:val="sr-Cyrl-RS"/>
        </w:rPr>
        <w:t>и су доставили Атест материјала</w:t>
      </w:r>
    </w:p>
    <w:p w:rsidR="00BD15FB" w:rsidRPr="008F32C1" w:rsidRDefault="00BD15FB" w:rsidP="00BD15FB">
      <w:pPr>
        <w:pStyle w:val="ListParagraph"/>
        <w:numPr>
          <w:ilvl w:val="0"/>
          <w:numId w:val="36"/>
        </w:numPr>
        <w:autoSpaceDE w:val="0"/>
        <w:autoSpaceDN w:val="0"/>
        <w:adjustRightInd w:val="0"/>
        <w:spacing w:after="0"/>
        <w:ind w:hanging="720"/>
        <w:rPr>
          <w:rFonts w:ascii="Arial" w:hAnsi="Arial" w:cs="Arial"/>
          <w:color w:val="FF0000"/>
          <w:lang w:val="sr-Cyrl-RS"/>
        </w:rPr>
      </w:pPr>
      <w:r>
        <w:rPr>
          <w:rFonts w:ascii="Arial" w:hAnsi="Arial" w:cs="Arial"/>
          <w:color w:val="FF0000"/>
          <w:lang w:val="sr-Cyrl-RS"/>
        </w:rPr>
        <w:t>д</w:t>
      </w:r>
      <w:r w:rsidRPr="008F32C1">
        <w:rPr>
          <w:rFonts w:ascii="Arial" w:hAnsi="Arial" w:cs="Arial"/>
          <w:color w:val="FF0000"/>
          <w:lang w:val="sr-Cyrl-RS"/>
        </w:rPr>
        <w:t>а л</w:t>
      </w:r>
      <w:r>
        <w:rPr>
          <w:rFonts w:ascii="Arial" w:hAnsi="Arial" w:cs="Arial"/>
          <w:color w:val="FF0000"/>
          <w:lang w:val="sr-Cyrl-RS"/>
        </w:rPr>
        <w:t xml:space="preserve">и су доставили </w:t>
      </w:r>
      <w:r w:rsidRPr="00AA1312">
        <w:rPr>
          <w:rFonts w:ascii="Arial" w:hAnsi="Arial" w:cs="Arial"/>
          <w:color w:val="FF0000"/>
          <w:lang w:val="sr-Cyrl-RS"/>
        </w:rPr>
        <w:t>Оригиналну техничку документацију Произвођача понуђених добара</w:t>
      </w:r>
    </w:p>
    <w:p w:rsidR="00BD15FB" w:rsidRPr="00AB1C33" w:rsidRDefault="00BD15FB" w:rsidP="00BD15FB">
      <w:pPr>
        <w:autoSpaceDE w:val="0"/>
        <w:autoSpaceDN w:val="0"/>
        <w:adjustRightInd w:val="0"/>
        <w:spacing w:after="0"/>
        <w:ind w:left="360"/>
        <w:rPr>
          <w:rFonts w:ascii="Arial" w:hAnsi="Arial" w:cs="Arial"/>
          <w:lang w:val="sr-Cyrl-RS"/>
        </w:rPr>
      </w:pPr>
    </w:p>
    <w:p w:rsidR="00BD15FB" w:rsidRDefault="00BD15FB" w:rsidP="00BD15FB">
      <w:pPr>
        <w:autoSpaceDE w:val="0"/>
        <w:autoSpaceDN w:val="0"/>
        <w:adjustRightInd w:val="0"/>
        <w:spacing w:after="0" w:line="240" w:lineRule="auto"/>
        <w:jc w:val="both"/>
        <w:rPr>
          <w:rFonts w:ascii="Arial" w:hAnsi="Arial" w:cs="Arial"/>
          <w:lang w:val="sr-Cyrl-RS"/>
        </w:rPr>
      </w:pPr>
      <w:r w:rsidRPr="00B40BC3">
        <w:rPr>
          <w:rFonts w:ascii="Arial" w:hAnsi="Arial" w:cs="Arial"/>
          <w:lang w:val="sr-Cyrl-RS"/>
        </w:rPr>
        <w:t>У случају да дође до одступања од уговореног, изабрани понуђач је дужан да до краја уговореног рока испоруке отклони све недостатке</w:t>
      </w:r>
      <w:r w:rsidRPr="00B40BC3">
        <w:rPr>
          <w:rFonts w:ascii="Arial" w:hAnsi="Arial" w:cs="Arial"/>
          <w:lang w:val="sr-Latn-RS"/>
        </w:rPr>
        <w:t>,</w:t>
      </w:r>
      <w:r w:rsidRPr="00B40BC3">
        <w:rPr>
          <w:rFonts w:ascii="Arial" w:hAnsi="Arial" w:cs="Arial"/>
          <w:lang w:val="sr-Cyrl-RS"/>
        </w:rPr>
        <w:t xml:space="preserve"> а</w:t>
      </w:r>
      <w:r w:rsidRPr="00590059">
        <w:rPr>
          <w:rFonts w:ascii="Arial" w:hAnsi="Arial" w:cs="Arial"/>
          <w:lang w:val="sr-Cyrl-RS"/>
        </w:rPr>
        <w:t xml:space="preserve"> док се ти недостаци не отклоне, сматраће се да</w:t>
      </w:r>
      <w:r>
        <w:rPr>
          <w:rFonts w:ascii="Arial" w:hAnsi="Arial" w:cs="Arial"/>
          <w:lang w:val="sr-Cyrl-RS"/>
        </w:rPr>
        <w:t xml:space="preserve"> испорука није извршена у року.</w:t>
      </w:r>
    </w:p>
    <w:p w:rsidR="00BD15FB" w:rsidRDefault="00BD15FB" w:rsidP="00BD15FB">
      <w:pPr>
        <w:autoSpaceDE w:val="0"/>
        <w:autoSpaceDN w:val="0"/>
        <w:adjustRightInd w:val="0"/>
        <w:spacing w:after="0" w:line="240" w:lineRule="auto"/>
        <w:jc w:val="both"/>
        <w:rPr>
          <w:rFonts w:ascii="Arial" w:hAnsi="Arial" w:cs="Arial"/>
          <w:lang w:val="sr-Cyrl-RS"/>
        </w:rPr>
      </w:pPr>
    </w:p>
    <w:p w:rsidR="00BD15FB" w:rsidRDefault="00BD15FB" w:rsidP="00BD15FB">
      <w:pPr>
        <w:autoSpaceDE w:val="0"/>
        <w:autoSpaceDN w:val="0"/>
        <w:adjustRightInd w:val="0"/>
        <w:spacing w:after="0" w:line="240" w:lineRule="auto"/>
        <w:jc w:val="both"/>
        <w:rPr>
          <w:rFonts w:ascii="Arial" w:hAnsi="Arial" w:cs="Arial"/>
          <w:lang w:val="sr-Cyrl-RS"/>
        </w:rPr>
      </w:pPr>
      <w:r>
        <w:rPr>
          <w:rFonts w:ascii="Arial" w:hAnsi="Arial" w:cs="Arial"/>
          <w:lang w:val="sr-Cyrl-RS"/>
        </w:rPr>
        <w:t>Изабрани п</w:t>
      </w:r>
      <w:r w:rsidRPr="00590059">
        <w:rPr>
          <w:rFonts w:ascii="Arial" w:hAnsi="Arial" w:cs="Arial"/>
          <w:lang w:val="sr-Cyrl-RS"/>
        </w:rPr>
        <w:t xml:space="preserve">онуђач  се обавезује да сноси потпуну одговорност за квалитет предмета набавке, без обзира да ли </w:t>
      </w:r>
      <w:r>
        <w:rPr>
          <w:rFonts w:ascii="Arial" w:hAnsi="Arial" w:cs="Arial"/>
          <w:lang w:val="sr-Cyrl-RS"/>
        </w:rPr>
        <w:t>Купа</w:t>
      </w:r>
      <w:r w:rsidRPr="00590059">
        <w:rPr>
          <w:rFonts w:ascii="Arial" w:hAnsi="Arial" w:cs="Arial"/>
          <w:lang w:val="sr-Cyrl-RS"/>
        </w:rPr>
        <w:t>ц  врши или не прије</w:t>
      </w:r>
      <w:r>
        <w:rPr>
          <w:rFonts w:ascii="Arial" w:hAnsi="Arial" w:cs="Arial"/>
          <w:lang w:val="sr-Cyrl-RS"/>
        </w:rPr>
        <w:t>мно контролисање и испитивање. Изабрани п</w:t>
      </w:r>
      <w:r w:rsidRPr="00590059">
        <w:rPr>
          <w:rFonts w:ascii="Arial" w:hAnsi="Arial" w:cs="Arial"/>
          <w:lang w:val="sr-Cyrl-RS"/>
        </w:rPr>
        <w:t xml:space="preserve">онуђач се обавезује да надокнади све трошкове које би </w:t>
      </w:r>
      <w:r>
        <w:rPr>
          <w:rFonts w:ascii="Arial" w:hAnsi="Arial" w:cs="Arial"/>
          <w:lang w:val="sr-Cyrl-RS"/>
        </w:rPr>
        <w:t>Купа</w:t>
      </w:r>
      <w:r w:rsidRPr="00590059">
        <w:rPr>
          <w:rFonts w:ascii="Arial" w:hAnsi="Arial" w:cs="Arial"/>
          <w:lang w:val="sr-Cyrl-RS"/>
        </w:rPr>
        <w:t>ц директно или индиректно имао због неодговарајућег квалитета предмета набавке.</w:t>
      </w:r>
    </w:p>
    <w:p w:rsidR="00BD15FB" w:rsidRPr="00B23B33" w:rsidRDefault="00BD15FB" w:rsidP="00BD15FB">
      <w:pPr>
        <w:autoSpaceDE w:val="0"/>
        <w:autoSpaceDN w:val="0"/>
        <w:adjustRightInd w:val="0"/>
        <w:spacing w:after="0" w:line="240" w:lineRule="auto"/>
        <w:rPr>
          <w:rFonts w:ascii="Arial" w:hAnsi="Arial" w:cs="Arial"/>
          <w:lang w:val="sr-Cyrl-RS"/>
        </w:rPr>
      </w:pPr>
    </w:p>
    <w:p w:rsidR="00BD15FB" w:rsidRDefault="00BD15FB" w:rsidP="00BD15FB">
      <w:pPr>
        <w:tabs>
          <w:tab w:val="num" w:pos="0"/>
        </w:tabs>
        <w:spacing w:after="0" w:line="240" w:lineRule="auto"/>
        <w:jc w:val="both"/>
        <w:rPr>
          <w:rFonts w:ascii="Arial" w:hAnsi="Arial" w:cs="Arial"/>
          <w:b/>
          <w:lang w:val="sr-Cyrl-RS"/>
        </w:rPr>
      </w:pPr>
    </w:p>
    <w:p w:rsidR="00BD15FB" w:rsidRDefault="00BD15FB" w:rsidP="00BD15FB">
      <w:pPr>
        <w:tabs>
          <w:tab w:val="num" w:pos="0"/>
        </w:tabs>
        <w:spacing w:after="0" w:line="240" w:lineRule="auto"/>
        <w:jc w:val="both"/>
        <w:rPr>
          <w:rFonts w:ascii="Arial" w:eastAsia="Times New Roman" w:hAnsi="Arial" w:cs="Arial"/>
          <w:b/>
          <w:lang w:val="sr-Cyrl-RS" w:eastAsia="hr-HR"/>
        </w:rPr>
      </w:pPr>
      <w:r>
        <w:rPr>
          <w:rFonts w:ascii="Arial" w:hAnsi="Arial" w:cs="Arial"/>
          <w:b/>
          <w:lang w:val="sr-Cyrl-RS"/>
        </w:rPr>
        <w:t>3.6.</w:t>
      </w:r>
      <w:r w:rsidRPr="00AA1312">
        <w:rPr>
          <w:rFonts w:ascii="Arial" w:hAnsi="Arial" w:cs="Arial"/>
          <w:b/>
          <w:lang w:val="sr-Cyrl-RS"/>
        </w:rPr>
        <w:t xml:space="preserve"> </w:t>
      </w:r>
      <w:r>
        <w:rPr>
          <w:rFonts w:ascii="Arial" w:hAnsi="Arial" w:cs="Arial"/>
          <w:b/>
        </w:rPr>
        <w:t>Гарантни рок</w:t>
      </w:r>
      <w:r w:rsidRPr="001A6372">
        <w:rPr>
          <w:rFonts w:ascii="Arial" w:eastAsia="Times New Roman" w:hAnsi="Arial" w:cs="Arial"/>
          <w:b/>
          <w:lang w:val="sr-Cyrl-RS" w:eastAsia="hr-HR"/>
        </w:rPr>
        <w:t>:</w:t>
      </w:r>
    </w:p>
    <w:p w:rsidR="00BD15FB" w:rsidRPr="00D700EC" w:rsidRDefault="00BD15FB" w:rsidP="00BD15FB">
      <w:pPr>
        <w:spacing w:after="0" w:line="240" w:lineRule="auto"/>
        <w:jc w:val="both"/>
        <w:rPr>
          <w:rFonts w:ascii="Arial" w:hAnsi="Arial" w:cs="Arial"/>
          <w:b/>
          <w:lang w:val="sr-Cyrl-RS"/>
        </w:rPr>
      </w:pPr>
    </w:p>
    <w:p w:rsidR="00BD15FB" w:rsidRPr="00EC1601" w:rsidRDefault="00BD15FB" w:rsidP="00BD15FB">
      <w:pPr>
        <w:spacing w:after="0" w:line="240" w:lineRule="auto"/>
        <w:jc w:val="both"/>
        <w:rPr>
          <w:rFonts w:ascii="Arial" w:hAnsi="Arial" w:cs="Arial"/>
          <w:lang w:val="sr-Cyrl-RS" w:eastAsia="zh-CN"/>
        </w:rPr>
      </w:pPr>
      <w:proofErr w:type="gramStart"/>
      <w:r w:rsidRPr="00B23B33">
        <w:rPr>
          <w:rFonts w:ascii="Arial" w:hAnsi="Arial" w:cs="Arial"/>
          <w:lang w:eastAsia="zh-CN"/>
        </w:rPr>
        <w:t xml:space="preserve">Гарантни рок за предмет набавке је минимум </w:t>
      </w:r>
      <w:r>
        <w:rPr>
          <w:rFonts w:ascii="Arial" w:hAnsi="Arial" w:cs="Arial"/>
          <w:b/>
          <w:lang w:val="sr-Cyrl-RS" w:eastAsia="zh-CN"/>
        </w:rPr>
        <w:t>12</w:t>
      </w:r>
      <w:r w:rsidRPr="00B23B33">
        <w:rPr>
          <w:rFonts w:ascii="Arial" w:hAnsi="Arial" w:cs="Arial"/>
          <w:lang w:val="sr-Cyrl-RS" w:eastAsia="zh-CN"/>
        </w:rPr>
        <w:t xml:space="preserve"> </w:t>
      </w:r>
      <w:r>
        <w:rPr>
          <w:rFonts w:ascii="Arial" w:hAnsi="Arial" w:cs="Arial"/>
          <w:lang w:val="sr-Cyrl-CS" w:eastAsia="zh-CN"/>
        </w:rPr>
        <w:t>месеци</w:t>
      </w:r>
      <w:r w:rsidRPr="00B23B33">
        <w:rPr>
          <w:rFonts w:ascii="Arial" w:hAnsi="Arial" w:cs="Arial"/>
          <w:lang w:eastAsia="zh-CN"/>
        </w:rPr>
        <w:t xml:space="preserve"> од дана </w:t>
      </w:r>
      <w:r>
        <w:rPr>
          <w:rFonts w:ascii="Arial" w:hAnsi="Arial" w:cs="Arial"/>
          <w:lang w:val="sr-Cyrl-RS" w:eastAsia="zh-CN"/>
        </w:rPr>
        <w:t>испоруке добра.</w:t>
      </w:r>
      <w:proofErr w:type="gramEnd"/>
    </w:p>
    <w:p w:rsidR="00BD15FB" w:rsidRDefault="00BD15FB" w:rsidP="00BD15FB">
      <w:pPr>
        <w:spacing w:after="0" w:line="240" w:lineRule="auto"/>
        <w:jc w:val="both"/>
        <w:rPr>
          <w:rFonts w:ascii="Arial" w:hAnsi="Arial" w:cs="Arial"/>
          <w:lang w:val="sr-Cyrl-RS" w:eastAsia="zh-CN"/>
        </w:rPr>
      </w:pPr>
      <w:r w:rsidRPr="00B23B33">
        <w:rPr>
          <w:rFonts w:ascii="Arial" w:hAnsi="Arial" w:cs="Arial"/>
          <w:lang w:val="sr-Cyrl-CS" w:eastAsia="zh-CN"/>
        </w:rPr>
        <w:t xml:space="preserve">Изабрани </w:t>
      </w:r>
      <w:r w:rsidRPr="00B23B33">
        <w:rPr>
          <w:rFonts w:ascii="Arial" w:hAnsi="Arial" w:cs="Arial"/>
          <w:lang w:eastAsia="zh-CN"/>
        </w:rPr>
        <w:t xml:space="preserve">Понуђач је дужан да о свом трошку отклони све евентуалне недостатке у току трајања гарантног рока. </w:t>
      </w:r>
    </w:p>
    <w:p w:rsidR="00F55FE2" w:rsidRPr="00752298" w:rsidRDefault="00F55FE2" w:rsidP="00F55FE2">
      <w:pPr>
        <w:tabs>
          <w:tab w:val="num" w:pos="0"/>
        </w:tabs>
        <w:spacing w:after="0" w:line="240" w:lineRule="auto"/>
        <w:jc w:val="both"/>
        <w:rPr>
          <w:rFonts w:ascii="Arial" w:hAnsi="Arial" w:cs="Arial"/>
          <w:b/>
          <w:lang w:val="sr-Cyrl-RS"/>
        </w:rPr>
      </w:pPr>
    </w:p>
    <w:p w:rsidR="00F55FE2" w:rsidRDefault="00F55FE2" w:rsidP="00F55FE2">
      <w:pPr>
        <w:spacing w:after="0" w:line="240" w:lineRule="auto"/>
        <w:jc w:val="both"/>
        <w:rPr>
          <w:rFonts w:ascii="Arial" w:hAnsi="Arial" w:cs="Arial"/>
          <w:lang w:val="sr-Cyrl-RS"/>
        </w:rPr>
      </w:pPr>
      <w:bookmarkStart w:id="10" w:name="_Toc442559884"/>
    </w:p>
    <w:p w:rsidR="00F55FE2" w:rsidRDefault="00F55FE2" w:rsidP="00F55FE2">
      <w:pPr>
        <w:spacing w:after="0" w:line="240" w:lineRule="auto"/>
        <w:jc w:val="both"/>
        <w:rPr>
          <w:rFonts w:ascii="Arial" w:hAnsi="Arial" w:cs="Arial"/>
          <w:lang w:val="sr-Cyrl-RS"/>
        </w:rPr>
      </w:pPr>
    </w:p>
    <w:p w:rsidR="00F55FE2" w:rsidRDefault="00F55FE2" w:rsidP="00F55FE2">
      <w:pPr>
        <w:spacing w:after="0" w:line="240" w:lineRule="auto"/>
        <w:jc w:val="both"/>
        <w:rPr>
          <w:rFonts w:ascii="Arial" w:hAnsi="Arial" w:cs="Arial"/>
          <w:lang w:val="sr-Cyrl-RS"/>
        </w:rPr>
      </w:pPr>
    </w:p>
    <w:p w:rsidR="00F55FE2" w:rsidRDefault="00F55FE2" w:rsidP="00F55FE2">
      <w:pPr>
        <w:spacing w:after="0" w:line="240" w:lineRule="auto"/>
        <w:jc w:val="both"/>
        <w:rPr>
          <w:rFonts w:ascii="Arial" w:hAnsi="Arial" w:cs="Arial"/>
          <w:lang w:val="sr-Cyrl-RS"/>
        </w:rPr>
      </w:pPr>
    </w:p>
    <w:p w:rsidR="00F55FE2" w:rsidRDefault="00F55FE2" w:rsidP="00F55FE2">
      <w:pPr>
        <w:spacing w:after="0" w:line="240" w:lineRule="auto"/>
        <w:jc w:val="both"/>
        <w:rPr>
          <w:rFonts w:ascii="Arial" w:hAnsi="Arial" w:cs="Arial"/>
          <w:lang w:val="sr-Cyrl-RS"/>
        </w:rPr>
      </w:pPr>
    </w:p>
    <w:p w:rsidR="00F55FE2" w:rsidRDefault="00F55FE2" w:rsidP="00F55FE2">
      <w:pPr>
        <w:spacing w:after="0" w:line="240" w:lineRule="auto"/>
        <w:jc w:val="both"/>
        <w:rPr>
          <w:rFonts w:ascii="Arial" w:hAnsi="Arial" w:cs="Arial"/>
          <w:lang w:val="sr-Cyrl-RS"/>
        </w:rPr>
      </w:pPr>
    </w:p>
    <w:p w:rsidR="00F55FE2" w:rsidRPr="00D72E04" w:rsidRDefault="00F55FE2" w:rsidP="00F55FE2">
      <w:pPr>
        <w:spacing w:after="0" w:line="240" w:lineRule="auto"/>
        <w:jc w:val="both"/>
        <w:rPr>
          <w:rFonts w:ascii="Arial" w:hAnsi="Arial" w:cs="Arial"/>
          <w:lang w:val="sr-Cyrl-RS"/>
        </w:rPr>
      </w:pPr>
    </w:p>
    <w:p w:rsidR="00F55FE2" w:rsidRPr="006E19A2" w:rsidRDefault="00F55FE2" w:rsidP="00F55FE2">
      <w:pPr>
        <w:pStyle w:val="ListParagraph"/>
        <w:numPr>
          <w:ilvl w:val="0"/>
          <w:numId w:val="27"/>
        </w:numPr>
        <w:spacing w:before="120" w:after="0" w:line="240" w:lineRule="auto"/>
        <w:jc w:val="both"/>
        <w:outlineLvl w:val="0"/>
        <w:rPr>
          <w:rFonts w:ascii="Arial" w:eastAsia="Times New Roman" w:hAnsi="Arial" w:cs="Arial"/>
          <w:b/>
          <w:bCs/>
          <w:kern w:val="32"/>
          <w:lang w:val="sr-Cyrl-RS"/>
        </w:rPr>
      </w:pPr>
      <w:r w:rsidRPr="001713A1">
        <w:rPr>
          <w:rFonts w:ascii="Arial" w:eastAsia="Times New Roman" w:hAnsi="Arial" w:cs="Arial"/>
          <w:b/>
          <w:bCs/>
          <w:kern w:val="32"/>
        </w:rPr>
        <w:t>УСЛОВИ ЗА УЧЕШЋЕ У ПОСТУПКУ ЈАВНЕ НАБАВКЕ ИЗ ЧЛ. 75. ЗАКОНА О ЈАВНИМ НАБАВКАМА И УПУТСТВО КАКО СЕ ДОКАЗУЈЕ ИСПУЊЕНОСТ ТИХ УСЛОВА</w:t>
      </w:r>
      <w:bookmarkEnd w:id="10"/>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F55FE2" w:rsidRPr="00327718" w:rsidTr="00F55FE2">
        <w:trPr>
          <w:trHeight w:val="524"/>
          <w:jc w:val="center"/>
        </w:trPr>
        <w:tc>
          <w:tcPr>
            <w:tcW w:w="694" w:type="dxa"/>
            <w:vAlign w:val="center"/>
          </w:tcPr>
          <w:p w:rsidR="00F55FE2" w:rsidRPr="00327718" w:rsidRDefault="00F55FE2" w:rsidP="00F55FE2">
            <w:pPr>
              <w:spacing w:after="0" w:line="240" w:lineRule="auto"/>
              <w:jc w:val="center"/>
              <w:rPr>
                <w:rFonts w:ascii="Arial" w:eastAsia="Calibri" w:hAnsi="Arial" w:cs="Arial"/>
              </w:rPr>
            </w:pPr>
            <w:r w:rsidRPr="00327718">
              <w:rPr>
                <w:rFonts w:ascii="Arial" w:eastAsia="Calibri" w:hAnsi="Arial" w:cs="Arial"/>
              </w:rPr>
              <w:lastRenderedPageBreak/>
              <w:t>Ред. бр.</w:t>
            </w:r>
          </w:p>
        </w:tc>
        <w:tc>
          <w:tcPr>
            <w:tcW w:w="9625" w:type="dxa"/>
            <w:vAlign w:val="center"/>
          </w:tcPr>
          <w:p w:rsidR="00F55FE2" w:rsidRPr="00327718" w:rsidRDefault="00F55FE2" w:rsidP="00F55FE2">
            <w:pPr>
              <w:spacing w:after="0" w:line="240" w:lineRule="auto"/>
              <w:ind w:right="-180"/>
              <w:jc w:val="center"/>
              <w:rPr>
                <w:rFonts w:ascii="Arial" w:eastAsia="Calibri" w:hAnsi="Arial" w:cs="Arial"/>
                <w:b/>
                <w:bCs/>
                <w:kern w:val="32"/>
                <w:lang w:val="sr-Cyrl-RS"/>
              </w:rPr>
            </w:pPr>
          </w:p>
          <w:p w:rsidR="00F55FE2" w:rsidRPr="00327718" w:rsidRDefault="00F55FE2" w:rsidP="00F55FE2">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F55FE2" w:rsidRPr="006E19A2" w:rsidRDefault="00F55FE2" w:rsidP="00F55FE2">
            <w:pPr>
              <w:spacing w:after="0" w:line="240" w:lineRule="auto"/>
              <w:jc w:val="center"/>
              <w:rPr>
                <w:rFonts w:ascii="Arial" w:eastAsia="Calibri" w:hAnsi="Arial" w:cs="Arial"/>
                <w:b/>
                <w:lang w:val="sr-Cyrl-RS"/>
              </w:rPr>
            </w:pPr>
            <w:r w:rsidRPr="00327718">
              <w:rPr>
                <w:rFonts w:ascii="Arial" w:eastAsia="Calibri" w:hAnsi="Arial" w:cs="Arial"/>
                <w:b/>
              </w:rPr>
              <w:t>ЗА УЧЕШЋЕ У ПОСТУПКУ ЈАВНЕ НАБАВКЕ ИЗ ЧЛАНА 75. ЗАКОНА</w:t>
            </w:r>
          </w:p>
        </w:tc>
      </w:tr>
      <w:tr w:rsidR="00F55FE2" w:rsidRPr="00327718" w:rsidTr="00F55FE2">
        <w:trPr>
          <w:jc w:val="center"/>
        </w:trPr>
        <w:tc>
          <w:tcPr>
            <w:tcW w:w="694" w:type="dxa"/>
            <w:vAlign w:val="center"/>
          </w:tcPr>
          <w:p w:rsidR="00F55FE2" w:rsidRPr="00327718" w:rsidRDefault="00F55FE2" w:rsidP="00F55FE2">
            <w:pPr>
              <w:jc w:val="center"/>
              <w:rPr>
                <w:rFonts w:ascii="Calibri" w:eastAsia="Calibri" w:hAnsi="Calibri" w:cs="Arial"/>
              </w:rPr>
            </w:pPr>
            <w:r w:rsidRPr="00327718">
              <w:rPr>
                <w:rFonts w:ascii="Calibri" w:eastAsia="Calibri" w:hAnsi="Calibri" w:cs="Arial"/>
              </w:rPr>
              <w:t>1.</w:t>
            </w:r>
          </w:p>
        </w:tc>
        <w:tc>
          <w:tcPr>
            <w:tcW w:w="9625" w:type="dxa"/>
            <w:vAlign w:val="center"/>
          </w:tcPr>
          <w:p w:rsidR="00F55FE2" w:rsidRPr="00327718" w:rsidRDefault="00F55FE2" w:rsidP="00F55FE2">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F55FE2" w:rsidRPr="00327718" w:rsidRDefault="00F55FE2" w:rsidP="00F55FE2">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F55FE2" w:rsidRPr="00327718" w:rsidRDefault="00F55FE2" w:rsidP="00F55FE2">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F55FE2" w:rsidRPr="00327718" w:rsidRDefault="00F55FE2" w:rsidP="00F55FE2">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F55FE2" w:rsidRPr="00327718" w:rsidRDefault="00F55FE2" w:rsidP="00F55FE2">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F55FE2" w:rsidRPr="00327718" w:rsidRDefault="00F55FE2" w:rsidP="00F55FE2">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F55FE2" w:rsidRPr="00327718" w:rsidRDefault="00F55FE2" w:rsidP="00F55FE2">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F55FE2" w:rsidRPr="006E19A2" w:rsidRDefault="00F55FE2" w:rsidP="00F55FE2">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F55FE2" w:rsidRPr="00327718" w:rsidTr="00F55FE2">
        <w:trPr>
          <w:trHeight w:val="1691"/>
          <w:jc w:val="center"/>
        </w:trPr>
        <w:tc>
          <w:tcPr>
            <w:tcW w:w="694" w:type="dxa"/>
            <w:vAlign w:val="center"/>
          </w:tcPr>
          <w:p w:rsidR="00F55FE2" w:rsidRPr="00327718" w:rsidRDefault="00F55FE2" w:rsidP="00F55FE2">
            <w:pPr>
              <w:spacing w:after="0"/>
              <w:jc w:val="both"/>
              <w:rPr>
                <w:rFonts w:ascii="Arial" w:eastAsia="Calibri" w:hAnsi="Arial" w:cs="Arial"/>
              </w:rPr>
            </w:pPr>
            <w:r w:rsidRPr="00327718">
              <w:rPr>
                <w:rFonts w:ascii="Arial" w:eastAsia="Calibri" w:hAnsi="Arial" w:cs="Arial"/>
              </w:rPr>
              <w:t>2.</w:t>
            </w:r>
          </w:p>
        </w:tc>
        <w:tc>
          <w:tcPr>
            <w:tcW w:w="9625" w:type="dxa"/>
            <w:vAlign w:val="center"/>
          </w:tcPr>
          <w:p w:rsidR="00F55FE2" w:rsidRPr="00327718" w:rsidRDefault="00F55FE2" w:rsidP="00F55FE2">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F55FE2" w:rsidRPr="00327718" w:rsidRDefault="00F55FE2" w:rsidP="00F55FE2">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F55FE2" w:rsidRPr="00327718" w:rsidRDefault="00F55FE2" w:rsidP="00F55FE2">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F55FE2" w:rsidRPr="00327718" w:rsidRDefault="00F55FE2" w:rsidP="00F55FE2">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F55FE2" w:rsidRPr="00327718" w:rsidRDefault="00F55FE2" w:rsidP="00F55FE2">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F55FE2" w:rsidRPr="00327718" w:rsidRDefault="00F55FE2" w:rsidP="00F55FE2">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327718">
                <w:rPr>
                  <w:rFonts w:ascii="Arial" w:eastAsia="Calibri" w:hAnsi="Arial" w:cs="Arial"/>
                  <w:color w:val="0000FF"/>
                  <w:u w:val="single"/>
                </w:rPr>
                <w:t>http://www.bg.vi.sud.rs/lt/articles/o-visem-sudu/obavestenje-ke-za-pravna-lica.html</w:t>
              </w:r>
            </w:hyperlink>
          </w:p>
          <w:p w:rsidR="00F55FE2" w:rsidRPr="00327718" w:rsidRDefault="00F55FE2" w:rsidP="00F55FE2">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55FE2" w:rsidRPr="00327718" w:rsidRDefault="00F55FE2" w:rsidP="00F55FE2">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F55FE2" w:rsidRPr="00327718" w:rsidRDefault="00F55FE2" w:rsidP="00F55FE2">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F55FE2" w:rsidRPr="00327718" w:rsidRDefault="00F55FE2" w:rsidP="00F55FE2">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F55FE2" w:rsidRPr="00327718" w:rsidRDefault="00F55FE2" w:rsidP="00F55FE2">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F55FE2" w:rsidRPr="00327718" w:rsidRDefault="00F55FE2" w:rsidP="00F55FE2">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правно лице има више законских заступника, ове доказе доставити за сваког од њих</w:t>
            </w:r>
          </w:p>
          <w:p w:rsidR="00F55FE2" w:rsidRPr="00327718" w:rsidRDefault="00F55FE2" w:rsidP="00F55FE2">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 xml:space="preserve">члана </w:t>
            </w:r>
            <w:r w:rsidRPr="00327718">
              <w:rPr>
                <w:rFonts w:ascii="Arial" w:eastAsia="Calibri" w:hAnsi="Arial" w:cs="Arial"/>
                <w:lang w:val="sr-Cyrl-CS"/>
              </w:rPr>
              <w:lastRenderedPageBreak/>
              <w:t>групе понуђача</w:t>
            </w:r>
          </w:p>
          <w:p w:rsidR="00F55FE2" w:rsidRPr="00327718" w:rsidRDefault="00F55FE2" w:rsidP="00F55FE2">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F55FE2" w:rsidRPr="0009364C" w:rsidRDefault="00F55FE2" w:rsidP="00F55FE2">
            <w:pPr>
              <w:tabs>
                <w:tab w:val="left" w:pos="680"/>
              </w:tabs>
              <w:snapToGrid w:val="0"/>
              <w:spacing w:after="0" w:line="240" w:lineRule="auto"/>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F55FE2" w:rsidRPr="00327718" w:rsidTr="00F55FE2">
        <w:trPr>
          <w:trHeight w:val="7049"/>
          <w:jc w:val="center"/>
        </w:trPr>
        <w:tc>
          <w:tcPr>
            <w:tcW w:w="694" w:type="dxa"/>
            <w:vAlign w:val="center"/>
          </w:tcPr>
          <w:p w:rsidR="00F55FE2" w:rsidRPr="00327718" w:rsidRDefault="00F55FE2" w:rsidP="00F55FE2">
            <w:pPr>
              <w:jc w:val="center"/>
              <w:rPr>
                <w:rFonts w:ascii="Calibri" w:eastAsia="Calibri" w:hAnsi="Calibri" w:cs="Arial"/>
              </w:rPr>
            </w:pPr>
            <w:r w:rsidRPr="00327718">
              <w:rPr>
                <w:rFonts w:ascii="Calibri" w:eastAsia="Calibri" w:hAnsi="Calibri" w:cs="Arial"/>
              </w:rPr>
              <w:lastRenderedPageBreak/>
              <w:t>3.</w:t>
            </w:r>
          </w:p>
        </w:tc>
        <w:tc>
          <w:tcPr>
            <w:tcW w:w="9625" w:type="dxa"/>
            <w:vAlign w:val="center"/>
          </w:tcPr>
          <w:p w:rsidR="00F55FE2" w:rsidRPr="00327718" w:rsidRDefault="00F55FE2" w:rsidP="00F55FE2">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F55FE2" w:rsidRPr="00327718" w:rsidRDefault="00F55FE2" w:rsidP="00F55FE2">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55FE2" w:rsidRPr="00327718" w:rsidRDefault="00F55FE2" w:rsidP="00F55FE2">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F55FE2" w:rsidRPr="00327718" w:rsidRDefault="00F55FE2" w:rsidP="00F55FE2">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F55FE2" w:rsidRPr="00327718" w:rsidRDefault="00F55FE2" w:rsidP="00F55FE2">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F55FE2" w:rsidRPr="00327718" w:rsidRDefault="00F55FE2" w:rsidP="00F55FE2">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F55FE2" w:rsidRPr="00327718" w:rsidRDefault="00F55FE2" w:rsidP="00F55FE2">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F55FE2" w:rsidRPr="00327718" w:rsidRDefault="00F55FE2" w:rsidP="00F55FE2">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F55FE2" w:rsidRPr="00327718" w:rsidRDefault="00F55FE2" w:rsidP="00F55FE2">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F55FE2" w:rsidRPr="00327718" w:rsidRDefault="00F55FE2" w:rsidP="00F55FE2">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F55FE2" w:rsidRPr="00327718" w:rsidRDefault="00F55FE2" w:rsidP="00F55FE2">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F55FE2" w:rsidRPr="00327718" w:rsidRDefault="00F55FE2" w:rsidP="00F55FE2">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F55FE2" w:rsidRPr="00327718" w:rsidTr="00F55FE2">
        <w:trPr>
          <w:trHeight w:val="4206"/>
          <w:jc w:val="center"/>
        </w:trPr>
        <w:tc>
          <w:tcPr>
            <w:tcW w:w="694" w:type="dxa"/>
            <w:vAlign w:val="center"/>
          </w:tcPr>
          <w:p w:rsidR="00F55FE2" w:rsidRPr="00327718" w:rsidRDefault="00F55FE2" w:rsidP="00F55FE2">
            <w:pPr>
              <w:jc w:val="center"/>
              <w:rPr>
                <w:rFonts w:ascii="Calibri" w:eastAsia="Calibri" w:hAnsi="Calibri" w:cs="Arial"/>
              </w:rPr>
            </w:pPr>
            <w:r w:rsidRPr="00327718">
              <w:rPr>
                <w:rFonts w:ascii="Calibri" w:eastAsia="Calibri" w:hAnsi="Calibri" w:cs="Arial"/>
              </w:rPr>
              <w:t xml:space="preserve">4. </w:t>
            </w:r>
          </w:p>
        </w:tc>
        <w:tc>
          <w:tcPr>
            <w:tcW w:w="9625" w:type="dxa"/>
          </w:tcPr>
          <w:p w:rsidR="00F55FE2" w:rsidRPr="00327718" w:rsidRDefault="00F55FE2" w:rsidP="00F55FE2">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F55FE2" w:rsidRPr="00327718" w:rsidRDefault="00F55FE2" w:rsidP="00F55FE2">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F55FE2" w:rsidRPr="00327718" w:rsidRDefault="00F55FE2" w:rsidP="00F55FE2">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F55FE2" w:rsidRPr="00327718" w:rsidRDefault="00F55FE2" w:rsidP="00F55FE2">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F55FE2" w:rsidRPr="00327718" w:rsidRDefault="00F55FE2" w:rsidP="00F55FE2">
            <w:pPr>
              <w:snapToGrid w:val="0"/>
              <w:spacing w:after="0"/>
              <w:jc w:val="both"/>
              <w:rPr>
                <w:rFonts w:ascii="Arial" w:eastAsia="Calibri" w:hAnsi="Arial" w:cs="Arial"/>
                <w:lang w:val="sr-Cyrl-CS"/>
              </w:rPr>
            </w:pPr>
            <w:r w:rsidRPr="00327718">
              <w:rPr>
                <w:rFonts w:ascii="Arial" w:eastAsia="Calibri" w:hAnsi="Arial" w:cs="Arial"/>
              </w:rPr>
              <w:t>Напомена:</w:t>
            </w:r>
          </w:p>
          <w:p w:rsidR="00F55FE2" w:rsidRPr="00327718" w:rsidRDefault="00F55FE2" w:rsidP="00F55FE2">
            <w:pPr>
              <w:numPr>
                <w:ilvl w:val="0"/>
                <w:numId w:val="7"/>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F55FE2" w:rsidRPr="00327718" w:rsidRDefault="00F55FE2" w:rsidP="00F55FE2">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F55FE2" w:rsidRPr="006E19A2" w:rsidRDefault="00F55FE2" w:rsidP="00F55FE2">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bl>
    <w:p w:rsidR="00F55FE2" w:rsidRDefault="00F55FE2" w:rsidP="00F55FE2">
      <w:pPr>
        <w:spacing w:after="0"/>
        <w:jc w:val="both"/>
        <w:rPr>
          <w:rFonts w:ascii="Arial" w:eastAsia="Times New Roman" w:hAnsi="Arial" w:cs="Arial"/>
          <w:lang w:val="sr-Cyrl-RS" w:eastAsia="zh-CN"/>
        </w:rPr>
      </w:pPr>
    </w:p>
    <w:p w:rsidR="00080485" w:rsidRDefault="00080485" w:rsidP="00F55FE2">
      <w:pPr>
        <w:spacing w:after="0"/>
        <w:jc w:val="both"/>
        <w:rPr>
          <w:rFonts w:ascii="Arial" w:eastAsia="Times New Roman" w:hAnsi="Arial" w:cs="Arial"/>
          <w:lang w:val="sr-Cyrl-RS" w:eastAsia="zh-CN"/>
        </w:rPr>
      </w:pPr>
    </w:p>
    <w:p w:rsidR="00080485" w:rsidRDefault="00080485" w:rsidP="00F55FE2">
      <w:pPr>
        <w:spacing w:after="0"/>
        <w:jc w:val="both"/>
        <w:rPr>
          <w:rFonts w:ascii="Arial" w:eastAsia="Times New Roman" w:hAnsi="Arial" w:cs="Arial"/>
          <w:lang w:val="sr-Cyrl-RS" w:eastAsia="zh-CN"/>
        </w:rPr>
      </w:pPr>
    </w:p>
    <w:p w:rsidR="00080485" w:rsidRDefault="00080485" w:rsidP="00F55FE2">
      <w:pPr>
        <w:spacing w:after="0"/>
        <w:jc w:val="both"/>
        <w:rPr>
          <w:rFonts w:ascii="Arial" w:eastAsia="Times New Roman" w:hAnsi="Arial" w:cs="Arial"/>
          <w:lang w:val="sr-Cyrl-RS" w:eastAsia="zh-CN"/>
        </w:rPr>
      </w:pPr>
    </w:p>
    <w:p w:rsidR="00080485" w:rsidRDefault="00080485" w:rsidP="00F55FE2">
      <w:pPr>
        <w:spacing w:after="0"/>
        <w:jc w:val="both"/>
        <w:rPr>
          <w:rFonts w:ascii="Arial" w:eastAsia="Times New Roman" w:hAnsi="Arial" w:cs="Arial"/>
          <w:lang w:val="sr-Cyrl-RS" w:eastAsia="zh-CN"/>
        </w:rPr>
      </w:pPr>
    </w:p>
    <w:p w:rsidR="00F55FE2" w:rsidRPr="00170A52" w:rsidRDefault="00F55FE2" w:rsidP="00F55FE2">
      <w:pPr>
        <w:spacing w:after="0"/>
        <w:jc w:val="both"/>
        <w:rPr>
          <w:rFonts w:ascii="Arial" w:eastAsia="Calibri" w:hAnsi="Arial" w:cs="Arial"/>
          <w:lang w:val="sr-Cyrl-RS" w:eastAsia="zh-CN"/>
        </w:rPr>
      </w:pPr>
      <w:proofErr w:type="gramStart"/>
      <w:r w:rsidRPr="00DD0665">
        <w:rPr>
          <w:rFonts w:ascii="Arial" w:eastAsia="Times New Roman" w:hAnsi="Arial" w:cs="Arial"/>
          <w:lang w:eastAsia="zh-CN"/>
        </w:rPr>
        <w:lastRenderedPageBreak/>
        <w:t xml:space="preserve">Понуда понуђача који не докаже да испуњава наведене обавезне услове из тачака 1.до </w:t>
      </w:r>
      <w:r>
        <w:rPr>
          <w:rFonts w:ascii="Arial" w:eastAsia="Times New Roman" w:hAnsi="Arial" w:cs="Arial"/>
          <w:lang w:val="sr-Cyrl-RS" w:eastAsia="zh-CN"/>
        </w:rPr>
        <w:t>4.</w:t>
      </w:r>
      <w:proofErr w:type="gramEnd"/>
      <w:r w:rsidRPr="00DD0665">
        <w:rPr>
          <w:rFonts w:ascii="Arial" w:eastAsia="Times New Roman" w:hAnsi="Arial" w:cs="Arial"/>
          <w:lang w:eastAsia="zh-CN"/>
        </w:rPr>
        <w:t xml:space="preserve"> </w:t>
      </w:r>
      <w:r>
        <w:rPr>
          <w:rFonts w:ascii="Arial" w:eastAsia="Times New Roman" w:hAnsi="Arial" w:cs="Arial"/>
          <w:lang w:val="sr-Cyrl-RS" w:eastAsia="zh-CN"/>
        </w:rPr>
        <w:t xml:space="preserve"> </w:t>
      </w:r>
      <w:proofErr w:type="gramStart"/>
      <w:r w:rsidRPr="00DD0665">
        <w:rPr>
          <w:rFonts w:ascii="Arial" w:eastAsia="Times New Roman" w:hAnsi="Arial" w:cs="Arial"/>
          <w:lang w:eastAsia="zh-CN"/>
        </w:rPr>
        <w:t>овог</w:t>
      </w:r>
      <w:proofErr w:type="gramEnd"/>
      <w:r w:rsidRPr="00DD0665">
        <w:rPr>
          <w:rFonts w:ascii="Arial" w:eastAsia="Times New Roman" w:hAnsi="Arial" w:cs="Arial"/>
          <w:lang w:eastAsia="zh-CN"/>
        </w:rPr>
        <w:t xml:space="preserve"> обрасца, биће одбијена као неприхватљива</w:t>
      </w:r>
      <w:r w:rsidRPr="00327718">
        <w:rPr>
          <w:rFonts w:ascii="Arial" w:eastAsia="Calibri" w:hAnsi="Arial" w:cs="Arial"/>
          <w:lang w:eastAsia="zh-CN"/>
        </w:rPr>
        <w:t>.</w:t>
      </w:r>
    </w:p>
    <w:p w:rsidR="00F55FE2" w:rsidRDefault="00F55FE2" w:rsidP="00F55FE2">
      <w:pPr>
        <w:numPr>
          <w:ilvl w:val="0"/>
          <w:numId w:val="8"/>
        </w:numPr>
        <w:spacing w:after="0" w:line="240" w:lineRule="auto"/>
        <w:jc w:val="both"/>
        <w:rPr>
          <w:rFonts w:ascii="Arial" w:eastAsia="Calibri" w:hAnsi="Arial" w:cs="Arial"/>
          <w:lang w:val="sr-Cyrl-RS" w:eastAsia="zh-CN"/>
        </w:rPr>
      </w:pPr>
      <w:r w:rsidRPr="00DD0665">
        <w:rPr>
          <w:rFonts w:ascii="Arial" w:eastAsia="Times New Roman" w:hAnsi="Arial" w:cs="Arial"/>
        </w:rPr>
        <w:t xml:space="preserve">Сваки подизвођач мора да испуњава услове из члана 75.став 1. </w:t>
      </w:r>
      <w:proofErr w:type="gramStart"/>
      <w:r w:rsidRPr="00DD0665">
        <w:rPr>
          <w:rFonts w:ascii="Arial" w:eastAsia="Times New Roman" w:hAnsi="Arial" w:cs="Arial"/>
        </w:rPr>
        <w:t>тачка</w:t>
      </w:r>
      <w:proofErr w:type="gramEnd"/>
      <w:r w:rsidRPr="00DD0665">
        <w:rPr>
          <w:rFonts w:ascii="Arial" w:eastAsia="Times New Roman" w:hAnsi="Arial" w:cs="Arial"/>
        </w:rPr>
        <w:t xml:space="preserve"> 1), 2) и 4) и члана 75. </w:t>
      </w:r>
      <w:proofErr w:type="gramStart"/>
      <w:r w:rsidRPr="00DD0665">
        <w:rPr>
          <w:rFonts w:ascii="Arial" w:eastAsia="Times New Roman" w:hAnsi="Arial" w:cs="Arial"/>
        </w:rPr>
        <w:t>став</w:t>
      </w:r>
      <w:proofErr w:type="gramEnd"/>
      <w:r w:rsidRPr="00DD0665">
        <w:rPr>
          <w:rFonts w:ascii="Arial" w:eastAsia="Times New Roman" w:hAnsi="Arial" w:cs="Arial"/>
        </w:rPr>
        <w:t xml:space="preserve"> 2. Закона, што доказује достављањем доказа наведених у овом одељку.  </w:t>
      </w:r>
    </w:p>
    <w:p w:rsidR="00F55FE2" w:rsidRPr="00327718" w:rsidRDefault="00F55FE2" w:rsidP="00F55FE2">
      <w:pPr>
        <w:spacing w:after="0" w:line="240" w:lineRule="auto"/>
        <w:ind w:left="720"/>
        <w:jc w:val="both"/>
        <w:rPr>
          <w:rFonts w:ascii="Arial" w:eastAsia="Calibri" w:hAnsi="Arial" w:cs="Arial"/>
          <w:lang w:val="sr-Cyrl-RS" w:eastAsia="zh-CN"/>
        </w:rPr>
      </w:pPr>
    </w:p>
    <w:p w:rsidR="00F55FE2" w:rsidRPr="00836B53" w:rsidRDefault="00F55FE2" w:rsidP="00F55FE2">
      <w:pPr>
        <w:numPr>
          <w:ilvl w:val="0"/>
          <w:numId w:val="8"/>
        </w:numPr>
        <w:spacing w:after="0" w:line="240" w:lineRule="auto"/>
        <w:jc w:val="both"/>
        <w:rPr>
          <w:rFonts w:ascii="Arial" w:eastAsia="Calibri" w:hAnsi="Arial" w:cs="Arial"/>
          <w:lang w:eastAsia="zh-CN"/>
        </w:rPr>
      </w:pPr>
      <w:r w:rsidRPr="00836B53">
        <w:rPr>
          <w:rFonts w:ascii="Arial" w:eastAsia="Times New Roman" w:hAnsi="Arial" w:cs="Arial"/>
          <w:lang w:eastAsia="zh-CN"/>
        </w:rPr>
        <w:t xml:space="preserve">Сваки понуђач из групе </w:t>
      </w:r>
      <w:proofErr w:type="gramStart"/>
      <w:r w:rsidRPr="00836B53">
        <w:rPr>
          <w:rFonts w:ascii="Arial" w:eastAsia="Times New Roman" w:hAnsi="Arial" w:cs="Arial"/>
          <w:lang w:eastAsia="zh-CN"/>
        </w:rPr>
        <w:t>понуђача  која</w:t>
      </w:r>
      <w:proofErr w:type="gramEnd"/>
      <w:r w:rsidRPr="00836B53">
        <w:rPr>
          <w:rFonts w:ascii="Arial" w:eastAsia="Times New Roman" w:hAnsi="Arial" w:cs="Arial"/>
          <w:lang w:eastAsia="zh-CN"/>
        </w:rPr>
        <w:t xml:space="preserve"> подноси заједничку понуду мора да испуњава услове из члана 75. </w:t>
      </w:r>
      <w:proofErr w:type="gramStart"/>
      <w:r w:rsidRPr="00836B53">
        <w:rPr>
          <w:rFonts w:ascii="Arial" w:eastAsia="Times New Roman" w:hAnsi="Arial" w:cs="Arial"/>
          <w:lang w:eastAsia="zh-CN"/>
        </w:rPr>
        <w:t>став</w:t>
      </w:r>
      <w:proofErr w:type="gramEnd"/>
      <w:r w:rsidRPr="00836B53">
        <w:rPr>
          <w:rFonts w:ascii="Arial" w:eastAsia="Times New Roman" w:hAnsi="Arial" w:cs="Arial"/>
          <w:lang w:eastAsia="zh-CN"/>
        </w:rPr>
        <w:t xml:space="preserve"> 1. </w:t>
      </w:r>
      <w:proofErr w:type="gramStart"/>
      <w:r w:rsidRPr="00836B53">
        <w:rPr>
          <w:rFonts w:ascii="Arial" w:eastAsia="Times New Roman" w:hAnsi="Arial" w:cs="Arial"/>
          <w:lang w:eastAsia="zh-CN"/>
        </w:rPr>
        <w:t>тачка</w:t>
      </w:r>
      <w:proofErr w:type="gramEnd"/>
      <w:r w:rsidRPr="00836B53">
        <w:rPr>
          <w:rFonts w:ascii="Arial" w:eastAsia="Times New Roman" w:hAnsi="Arial" w:cs="Arial"/>
          <w:lang w:eastAsia="zh-CN"/>
        </w:rPr>
        <w:t xml:space="preserve"> 1), 2) и 4) </w:t>
      </w:r>
      <w:r w:rsidRPr="00836B53">
        <w:rPr>
          <w:rFonts w:ascii="Arial" w:eastAsia="Times New Roman" w:hAnsi="Arial" w:cs="Arial"/>
        </w:rPr>
        <w:t xml:space="preserve">и члана 75. </w:t>
      </w:r>
      <w:proofErr w:type="gramStart"/>
      <w:r w:rsidRPr="00836B53">
        <w:rPr>
          <w:rFonts w:ascii="Arial" w:eastAsia="Times New Roman" w:hAnsi="Arial" w:cs="Arial"/>
        </w:rPr>
        <w:t>став</w:t>
      </w:r>
      <w:proofErr w:type="gramEnd"/>
      <w:r w:rsidRPr="00836B53">
        <w:rPr>
          <w:rFonts w:ascii="Arial" w:eastAsia="Times New Roman" w:hAnsi="Arial" w:cs="Arial"/>
        </w:rPr>
        <w:t xml:space="preserve"> 2. </w:t>
      </w:r>
      <w:r w:rsidRPr="00836B53">
        <w:rPr>
          <w:rFonts w:ascii="Arial" w:eastAsia="Times New Roman" w:hAnsi="Arial" w:cs="Arial"/>
          <w:lang w:eastAsia="zh-CN"/>
        </w:rPr>
        <w:t xml:space="preserve">Закона, што доказује достављањем доказа наведених у овом одељку. </w:t>
      </w:r>
    </w:p>
    <w:p w:rsidR="00F55FE2" w:rsidRPr="00836B53" w:rsidRDefault="00F55FE2" w:rsidP="00F55FE2">
      <w:pPr>
        <w:spacing w:after="0" w:line="240" w:lineRule="auto"/>
        <w:jc w:val="both"/>
        <w:rPr>
          <w:rFonts w:ascii="Arial" w:eastAsia="Calibri" w:hAnsi="Arial" w:cs="Arial"/>
          <w:lang w:eastAsia="zh-CN"/>
        </w:rPr>
      </w:pPr>
    </w:p>
    <w:p w:rsidR="00F55FE2" w:rsidRPr="00327718" w:rsidRDefault="00F55FE2" w:rsidP="00F55FE2">
      <w:pPr>
        <w:numPr>
          <w:ilvl w:val="0"/>
          <w:numId w:val="8"/>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55FE2" w:rsidRDefault="00F55FE2" w:rsidP="00F55FE2">
      <w:pPr>
        <w:spacing w:after="0" w:line="240" w:lineRule="auto"/>
        <w:ind w:left="360"/>
        <w:jc w:val="both"/>
        <w:rPr>
          <w:rFonts w:ascii="Arial" w:eastAsia="Calibri" w:hAnsi="Arial" w:cs="Arial"/>
          <w:lang w:val="sr-Cyrl-RS" w:eastAsia="zh-CN"/>
        </w:rPr>
      </w:pPr>
    </w:p>
    <w:p w:rsidR="00F55FE2" w:rsidRPr="00327718" w:rsidRDefault="00F55FE2" w:rsidP="00F55FE2">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F55FE2" w:rsidRPr="00327718" w:rsidRDefault="00F55FE2" w:rsidP="00F55FE2">
      <w:pPr>
        <w:spacing w:after="0" w:line="240" w:lineRule="auto"/>
        <w:jc w:val="both"/>
        <w:rPr>
          <w:rFonts w:ascii="Arial" w:eastAsia="Calibri" w:hAnsi="Arial" w:cs="Arial"/>
          <w:lang w:val="sr-Cyrl-RS" w:eastAsia="zh-CN"/>
        </w:rPr>
      </w:pPr>
    </w:p>
    <w:p w:rsidR="00F55FE2" w:rsidRPr="00327718" w:rsidRDefault="00F55FE2" w:rsidP="00F55FE2">
      <w:pPr>
        <w:numPr>
          <w:ilvl w:val="0"/>
          <w:numId w:val="8"/>
        </w:numPr>
        <w:spacing w:after="0"/>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F55FE2" w:rsidRDefault="00F55FE2" w:rsidP="00F55FE2">
      <w:pPr>
        <w:spacing w:after="120" w:line="240" w:lineRule="auto"/>
        <w:ind w:left="720"/>
        <w:jc w:val="both"/>
        <w:rPr>
          <w:rFonts w:ascii="Arial" w:eastAsia="Calibri" w:hAnsi="Arial" w:cs="Arial"/>
          <w:lang w:val="sr-Cyrl-RS"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F55FE2" w:rsidRPr="00170A52" w:rsidRDefault="00F55FE2" w:rsidP="00080485">
      <w:pPr>
        <w:spacing w:after="0" w:line="240" w:lineRule="auto"/>
        <w:ind w:left="426"/>
        <w:jc w:val="both"/>
        <w:rPr>
          <w:rFonts w:ascii="Arial" w:eastAsia="Calibri" w:hAnsi="Arial" w:cs="Arial"/>
          <w:lang w:val="sr-Cyrl-RS"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F55FE2" w:rsidRPr="00327718" w:rsidRDefault="00F55FE2" w:rsidP="00F55FE2">
      <w:pPr>
        <w:spacing w:after="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F55FE2" w:rsidRPr="00327718" w:rsidRDefault="00F55FE2" w:rsidP="00F55FE2">
      <w:pPr>
        <w:spacing w:after="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3" w:history="1">
        <w:r w:rsidRPr="00327718">
          <w:rPr>
            <w:rFonts w:ascii="Arial" w:eastAsia="Calibri" w:hAnsi="Arial" w:cs="Arial"/>
            <w:lang w:eastAsia="zh-CN"/>
          </w:rPr>
          <w:t>www.apr.gov.rs</w:t>
        </w:r>
      </w:hyperlink>
    </w:p>
    <w:p w:rsidR="00F55FE2" w:rsidRPr="00327718" w:rsidRDefault="00F55FE2" w:rsidP="00F55FE2">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F55FE2" w:rsidRDefault="00F55FE2" w:rsidP="00F55FE2">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-регистар понуђача: </w:t>
      </w:r>
      <w:hyperlink r:id="rId14" w:history="1">
        <w:r w:rsidRPr="00327718">
          <w:rPr>
            <w:rFonts w:ascii="Arial" w:eastAsia="Calibri" w:hAnsi="Arial" w:cs="Arial"/>
            <w:lang w:eastAsia="zh-CN"/>
          </w:rPr>
          <w:t>www.apr.gov.rs</w:t>
        </w:r>
      </w:hyperlink>
    </w:p>
    <w:p w:rsidR="00F55FE2" w:rsidRPr="00170A52" w:rsidRDefault="00F55FE2" w:rsidP="00F55FE2">
      <w:pPr>
        <w:spacing w:after="40" w:line="240" w:lineRule="auto"/>
        <w:ind w:firstLine="720"/>
        <w:rPr>
          <w:rFonts w:ascii="Arial" w:eastAsia="Calibri" w:hAnsi="Arial" w:cs="Arial"/>
          <w:lang w:val="sr-Cyrl-RS"/>
        </w:rPr>
      </w:pPr>
    </w:p>
    <w:p w:rsidR="00F55FE2" w:rsidRDefault="00F55FE2" w:rsidP="00F55FE2">
      <w:pPr>
        <w:numPr>
          <w:ilvl w:val="0"/>
          <w:numId w:val="8"/>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F55FE2" w:rsidRPr="00327718" w:rsidRDefault="00F55FE2" w:rsidP="00F55FE2">
      <w:pPr>
        <w:spacing w:after="0" w:line="240" w:lineRule="auto"/>
        <w:ind w:left="714"/>
        <w:jc w:val="both"/>
        <w:rPr>
          <w:rFonts w:ascii="Arial" w:eastAsia="Calibri" w:hAnsi="Arial" w:cs="Arial"/>
          <w:lang w:val="sr-Cyrl-CS" w:eastAsia="zh-CN"/>
        </w:rPr>
      </w:pPr>
    </w:p>
    <w:p w:rsidR="00F55FE2" w:rsidRPr="00170A52" w:rsidRDefault="00F55FE2" w:rsidP="00F55FE2">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55FE2" w:rsidRPr="0043067D" w:rsidRDefault="00F55FE2" w:rsidP="00F55FE2">
      <w:pPr>
        <w:spacing w:after="0" w:line="240" w:lineRule="auto"/>
        <w:ind w:left="714"/>
        <w:jc w:val="both"/>
        <w:rPr>
          <w:rFonts w:ascii="Arial" w:eastAsia="Calibri" w:hAnsi="Arial" w:cs="Arial"/>
          <w:lang w:eastAsia="zh-CN"/>
        </w:rPr>
      </w:pPr>
    </w:p>
    <w:p w:rsidR="00F55FE2" w:rsidRPr="00170A52" w:rsidRDefault="00F55FE2" w:rsidP="00F55FE2">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55FE2" w:rsidRPr="00DD0665" w:rsidRDefault="00F55FE2" w:rsidP="00F55FE2">
      <w:pPr>
        <w:spacing w:after="0" w:line="240" w:lineRule="auto"/>
        <w:ind w:left="714"/>
        <w:jc w:val="both"/>
        <w:rPr>
          <w:rFonts w:ascii="Arial" w:eastAsia="Calibri" w:hAnsi="Arial" w:cs="Arial"/>
          <w:lang w:eastAsia="zh-CN"/>
        </w:rPr>
      </w:pPr>
    </w:p>
    <w:p w:rsidR="00F55FE2" w:rsidRPr="00170A52" w:rsidRDefault="00F55FE2" w:rsidP="00F55FE2">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55FE2" w:rsidRPr="00DD0665" w:rsidRDefault="00F55FE2" w:rsidP="00F55FE2">
      <w:pPr>
        <w:spacing w:after="0" w:line="240" w:lineRule="auto"/>
        <w:ind w:left="714"/>
        <w:jc w:val="both"/>
        <w:rPr>
          <w:rFonts w:ascii="Arial" w:eastAsia="Calibri" w:hAnsi="Arial" w:cs="Arial"/>
          <w:lang w:eastAsia="zh-CN"/>
        </w:rPr>
      </w:pPr>
    </w:p>
    <w:p w:rsidR="00F55FE2" w:rsidRPr="006E19A2" w:rsidRDefault="00F55FE2" w:rsidP="00F55FE2">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F55FE2" w:rsidRDefault="00F55FE2" w:rsidP="00F55FE2">
      <w:pPr>
        <w:pStyle w:val="ListParagraph"/>
        <w:rPr>
          <w:rFonts w:ascii="Arial" w:hAnsi="Arial" w:cs="Arial"/>
          <w:lang w:eastAsia="zh-CN"/>
        </w:rPr>
      </w:pPr>
    </w:p>
    <w:p w:rsidR="00F55FE2" w:rsidRPr="00080485" w:rsidRDefault="00F55FE2" w:rsidP="00F55FE2">
      <w:pPr>
        <w:spacing w:after="0" w:line="240" w:lineRule="auto"/>
        <w:jc w:val="both"/>
        <w:rPr>
          <w:rFonts w:ascii="Arial" w:eastAsia="Calibri" w:hAnsi="Arial" w:cs="Arial"/>
          <w:lang w:val="sr-Cyrl-RS" w:eastAsia="zh-CN"/>
        </w:rPr>
      </w:pPr>
    </w:p>
    <w:p w:rsidR="00F55FE2" w:rsidRPr="00F45FD5" w:rsidRDefault="00F55FE2" w:rsidP="00F55FE2">
      <w:pPr>
        <w:spacing w:after="0" w:line="240" w:lineRule="auto"/>
        <w:jc w:val="both"/>
        <w:rPr>
          <w:rFonts w:ascii="Arial" w:eastAsia="Calibri" w:hAnsi="Arial" w:cs="Arial"/>
          <w:lang w:val="sr-Cyrl-RS" w:eastAsia="zh-CN"/>
        </w:rPr>
      </w:pPr>
    </w:p>
    <w:p w:rsidR="00F55FE2" w:rsidRPr="0009364C" w:rsidRDefault="00F55FE2" w:rsidP="00F55FE2">
      <w:pPr>
        <w:pStyle w:val="ListParagraph"/>
        <w:keepNext/>
        <w:numPr>
          <w:ilvl w:val="0"/>
          <w:numId w:val="27"/>
        </w:numPr>
        <w:tabs>
          <w:tab w:val="left" w:pos="567"/>
        </w:tabs>
        <w:spacing w:after="0" w:line="240" w:lineRule="auto"/>
        <w:outlineLvl w:val="0"/>
        <w:rPr>
          <w:rFonts w:ascii="Arial" w:eastAsia="Times New Roman" w:hAnsi="Arial" w:cs="Arial"/>
          <w:b/>
          <w:lang w:val="sr-Cyrl-RS"/>
        </w:rPr>
      </w:pPr>
      <w:bookmarkStart w:id="11" w:name="_Toc300928429"/>
      <w:bookmarkStart w:id="12" w:name="_Toc301160124"/>
      <w:bookmarkStart w:id="13" w:name="_Toc301165012"/>
      <w:bookmarkStart w:id="14" w:name="_Toc301248344"/>
      <w:bookmarkStart w:id="15" w:name="_Toc300928434"/>
      <w:bookmarkStart w:id="16" w:name="_Toc301160129"/>
      <w:bookmarkStart w:id="17" w:name="_Toc301165017"/>
      <w:bookmarkStart w:id="18" w:name="_Toc301248349"/>
      <w:bookmarkStart w:id="19" w:name="_Toc300928436"/>
      <w:bookmarkStart w:id="20" w:name="_Toc301160131"/>
      <w:bookmarkStart w:id="21" w:name="_Toc301165019"/>
      <w:bookmarkStart w:id="22" w:name="_Toc301248351"/>
      <w:bookmarkStart w:id="23" w:name="_Toc300928440"/>
      <w:bookmarkStart w:id="24" w:name="_Toc301160135"/>
      <w:bookmarkStart w:id="25" w:name="_Toc301165023"/>
      <w:bookmarkStart w:id="26" w:name="_Toc301248355"/>
      <w:bookmarkStart w:id="27" w:name="_Toc300928441"/>
      <w:bookmarkStart w:id="28" w:name="_Toc301160136"/>
      <w:bookmarkStart w:id="29" w:name="_Toc301165024"/>
      <w:bookmarkStart w:id="30" w:name="_Toc301248356"/>
      <w:bookmarkStart w:id="31" w:name="_Toc300928443"/>
      <w:bookmarkStart w:id="32" w:name="_Toc301160138"/>
      <w:bookmarkStart w:id="33" w:name="_Toc301165026"/>
      <w:bookmarkStart w:id="34" w:name="_Toc301248358"/>
      <w:bookmarkStart w:id="35" w:name="_Toc300928444"/>
      <w:bookmarkStart w:id="36" w:name="_Toc301160139"/>
      <w:bookmarkStart w:id="37" w:name="_Toc301165027"/>
      <w:bookmarkStart w:id="38" w:name="_Toc301248359"/>
      <w:bookmarkStart w:id="39" w:name="_Toc300928445"/>
      <w:bookmarkStart w:id="40" w:name="_Toc301160140"/>
      <w:bookmarkStart w:id="41" w:name="_Toc301165028"/>
      <w:bookmarkStart w:id="42" w:name="_Toc301248360"/>
      <w:bookmarkStart w:id="43" w:name="_Toc300928447"/>
      <w:bookmarkStart w:id="44" w:name="_Toc301160142"/>
      <w:bookmarkStart w:id="45" w:name="_Toc301165030"/>
      <w:bookmarkStart w:id="46" w:name="_Toc301248362"/>
      <w:bookmarkStart w:id="47" w:name="_Toc300928448"/>
      <w:bookmarkStart w:id="48" w:name="_Toc301160143"/>
      <w:bookmarkStart w:id="49" w:name="_Toc301165031"/>
      <w:bookmarkStart w:id="50" w:name="_Toc301248363"/>
      <w:bookmarkStart w:id="51" w:name="_Toc300928449"/>
      <w:bookmarkStart w:id="52" w:name="_Toc301160144"/>
      <w:bookmarkStart w:id="53" w:name="_Toc301165032"/>
      <w:bookmarkStart w:id="54" w:name="_Toc301248364"/>
      <w:bookmarkStart w:id="55" w:name="_Toc300928450"/>
      <w:bookmarkStart w:id="56" w:name="_Toc301160145"/>
      <w:bookmarkStart w:id="57" w:name="_Toc301165033"/>
      <w:bookmarkStart w:id="58" w:name="_Toc301248365"/>
      <w:bookmarkStart w:id="59" w:name="_Toc300928451"/>
      <w:bookmarkStart w:id="60" w:name="_Toc301160146"/>
      <w:bookmarkStart w:id="61" w:name="_Toc301165034"/>
      <w:bookmarkStart w:id="62" w:name="_Toc301248366"/>
      <w:bookmarkStart w:id="63" w:name="_Toc300928452"/>
      <w:bookmarkStart w:id="64" w:name="_Toc301160147"/>
      <w:bookmarkStart w:id="65" w:name="_Toc301165035"/>
      <w:bookmarkStart w:id="66" w:name="_Toc301248367"/>
      <w:bookmarkStart w:id="67" w:name="_Toc300928453"/>
      <w:bookmarkStart w:id="68" w:name="_Toc301160148"/>
      <w:bookmarkStart w:id="69" w:name="_Toc301165036"/>
      <w:bookmarkStart w:id="70" w:name="_Toc301248368"/>
      <w:bookmarkStart w:id="71" w:name="_Toc300928454"/>
      <w:bookmarkStart w:id="72" w:name="_Toc301160149"/>
      <w:bookmarkStart w:id="73" w:name="_Toc301165037"/>
      <w:bookmarkStart w:id="74" w:name="_Toc301248369"/>
      <w:bookmarkStart w:id="75" w:name="_Toc300928455"/>
      <w:bookmarkStart w:id="76" w:name="_Toc301160150"/>
      <w:bookmarkStart w:id="77" w:name="_Toc301165038"/>
      <w:bookmarkStart w:id="78" w:name="_Toc301248370"/>
      <w:bookmarkStart w:id="79" w:name="_Toc300928456"/>
      <w:bookmarkStart w:id="80" w:name="_Toc301160151"/>
      <w:bookmarkStart w:id="81" w:name="_Toc301165039"/>
      <w:bookmarkStart w:id="82" w:name="_Toc301248371"/>
      <w:bookmarkStart w:id="83" w:name="_Toc300928457"/>
      <w:bookmarkStart w:id="84" w:name="_Toc301160152"/>
      <w:bookmarkStart w:id="85" w:name="_Toc301165040"/>
      <w:bookmarkStart w:id="86" w:name="_Toc301248372"/>
      <w:bookmarkStart w:id="87" w:name="_Toc300928458"/>
      <w:bookmarkStart w:id="88" w:name="_Toc301160153"/>
      <w:bookmarkStart w:id="89" w:name="_Toc301165041"/>
      <w:bookmarkStart w:id="90" w:name="_Toc301248373"/>
      <w:bookmarkStart w:id="91" w:name="_Toc300928459"/>
      <w:bookmarkStart w:id="92" w:name="_Toc301160154"/>
      <w:bookmarkStart w:id="93" w:name="_Toc301165042"/>
      <w:bookmarkStart w:id="94" w:name="_Toc301248374"/>
      <w:bookmarkStart w:id="95" w:name="_Toc300928462"/>
      <w:bookmarkStart w:id="96" w:name="_Toc301160157"/>
      <w:bookmarkStart w:id="97" w:name="_Toc301165045"/>
      <w:bookmarkStart w:id="98" w:name="_Toc301248377"/>
      <w:bookmarkStart w:id="99" w:name="_Toc300928464"/>
      <w:bookmarkStart w:id="100" w:name="_Toc301160159"/>
      <w:bookmarkStart w:id="101" w:name="_Toc301165047"/>
      <w:bookmarkStart w:id="102" w:name="_Toc301248379"/>
      <w:bookmarkStart w:id="103" w:name="_Toc300928466"/>
      <w:bookmarkStart w:id="104" w:name="_Toc301160161"/>
      <w:bookmarkStart w:id="105" w:name="_Toc301165049"/>
      <w:bookmarkStart w:id="106" w:name="_Toc301248381"/>
      <w:bookmarkStart w:id="107" w:name="_Toc300928467"/>
      <w:bookmarkStart w:id="108" w:name="_Toc301160162"/>
      <w:bookmarkStart w:id="109" w:name="_Toc301165050"/>
      <w:bookmarkStart w:id="110" w:name="_Toc301248382"/>
      <w:bookmarkStart w:id="111" w:name="_Toc300928468"/>
      <w:bookmarkStart w:id="112" w:name="_Toc301160163"/>
      <w:bookmarkStart w:id="113" w:name="_Toc301165051"/>
      <w:bookmarkStart w:id="114" w:name="_Toc301248383"/>
      <w:bookmarkStart w:id="115" w:name="_Toc300928474"/>
      <w:bookmarkStart w:id="116" w:name="_Toc301160169"/>
      <w:bookmarkStart w:id="117" w:name="_Toc301165057"/>
      <w:bookmarkStart w:id="118" w:name="_Toc301248389"/>
      <w:bookmarkStart w:id="119" w:name="_Toc300928476"/>
      <w:bookmarkStart w:id="120" w:name="_Toc301160171"/>
      <w:bookmarkStart w:id="121" w:name="_Toc301165059"/>
      <w:bookmarkStart w:id="122" w:name="_Toc301248391"/>
      <w:bookmarkStart w:id="123" w:name="_Toc300928478"/>
      <w:bookmarkStart w:id="124" w:name="_Toc301160173"/>
      <w:bookmarkStart w:id="125" w:name="_Toc301165061"/>
      <w:bookmarkStart w:id="126" w:name="_Toc301248393"/>
      <w:bookmarkStart w:id="127" w:name="_Toc300928480"/>
      <w:bookmarkStart w:id="128" w:name="_Toc301160175"/>
      <w:bookmarkStart w:id="129" w:name="_Toc301165063"/>
      <w:bookmarkStart w:id="130" w:name="_Toc301248395"/>
      <w:bookmarkStart w:id="131" w:name="_Toc300928482"/>
      <w:bookmarkStart w:id="132" w:name="_Toc301160177"/>
      <w:bookmarkStart w:id="133" w:name="_Toc301165065"/>
      <w:bookmarkStart w:id="134" w:name="_Toc301248397"/>
      <w:bookmarkStart w:id="135" w:name="_Toc300928484"/>
      <w:bookmarkStart w:id="136" w:name="_Toc301160179"/>
      <w:bookmarkStart w:id="137" w:name="_Toc301165067"/>
      <w:bookmarkStart w:id="138" w:name="_Toc301248399"/>
      <w:bookmarkStart w:id="139" w:name="_Toc300928486"/>
      <w:bookmarkStart w:id="140" w:name="_Toc301160181"/>
      <w:bookmarkStart w:id="141" w:name="_Toc301165069"/>
      <w:bookmarkStart w:id="142" w:name="_Toc301248401"/>
      <w:bookmarkStart w:id="143" w:name="_Toc300928487"/>
      <w:bookmarkStart w:id="144" w:name="_Toc301160182"/>
      <w:bookmarkStart w:id="145" w:name="_Toc301165070"/>
      <w:bookmarkStart w:id="146" w:name="_Toc301248402"/>
      <w:bookmarkStart w:id="147" w:name="_Toc300928488"/>
      <w:bookmarkStart w:id="148" w:name="_Toc301160183"/>
      <w:bookmarkStart w:id="149" w:name="_Toc301165071"/>
      <w:bookmarkStart w:id="150" w:name="_Toc301248403"/>
      <w:bookmarkStart w:id="151" w:name="_Toc300928490"/>
      <w:bookmarkStart w:id="152" w:name="_Toc301160185"/>
      <w:bookmarkStart w:id="153" w:name="_Toc301165073"/>
      <w:bookmarkStart w:id="154" w:name="_Toc301248405"/>
      <w:bookmarkStart w:id="155" w:name="_Toc300928492"/>
      <w:bookmarkStart w:id="156" w:name="_Toc301160187"/>
      <w:bookmarkStart w:id="157" w:name="_Toc301165075"/>
      <w:bookmarkStart w:id="158" w:name="_Toc301248407"/>
      <w:bookmarkStart w:id="159" w:name="_Toc300928494"/>
      <w:bookmarkStart w:id="160" w:name="_Toc301160189"/>
      <w:bookmarkStart w:id="161" w:name="_Toc301165077"/>
      <w:bookmarkStart w:id="162" w:name="_Toc301248409"/>
      <w:bookmarkStart w:id="163" w:name="_Toc300928496"/>
      <w:bookmarkStart w:id="164" w:name="_Toc301160191"/>
      <w:bookmarkStart w:id="165" w:name="_Toc301165079"/>
      <w:bookmarkStart w:id="166" w:name="_Toc301248411"/>
      <w:bookmarkStart w:id="167" w:name="_Toc300928497"/>
      <w:bookmarkStart w:id="168" w:name="_Toc301160192"/>
      <w:bookmarkStart w:id="169" w:name="_Toc301165080"/>
      <w:bookmarkStart w:id="170" w:name="_Toc301248412"/>
      <w:bookmarkStart w:id="171" w:name="_Toc300928498"/>
      <w:bookmarkStart w:id="172" w:name="_Toc301160193"/>
      <w:bookmarkStart w:id="173" w:name="_Toc301165081"/>
      <w:bookmarkStart w:id="174" w:name="_Toc301248413"/>
      <w:bookmarkStart w:id="175" w:name="_Toc300928499"/>
      <w:bookmarkStart w:id="176" w:name="_Toc301160194"/>
      <w:bookmarkStart w:id="177" w:name="_Toc301165082"/>
      <w:bookmarkStart w:id="178" w:name="_Toc301248414"/>
      <w:bookmarkStart w:id="179" w:name="_Toc44255988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09364C">
        <w:rPr>
          <w:rFonts w:ascii="Arial" w:eastAsia="Times New Roman" w:hAnsi="Arial" w:cs="Arial"/>
          <w:b/>
        </w:rPr>
        <w:t>КРИТЕРИЈУМ ЗА ДОДЕЛУ УГОВОРА</w:t>
      </w:r>
      <w:bookmarkEnd w:id="179"/>
    </w:p>
    <w:p w:rsidR="00F55FE2" w:rsidRPr="0009364C" w:rsidRDefault="00F55FE2" w:rsidP="00F55FE2">
      <w:pPr>
        <w:pStyle w:val="ListParagraph"/>
        <w:keepNext/>
        <w:tabs>
          <w:tab w:val="left" w:pos="567"/>
        </w:tabs>
        <w:spacing w:after="0" w:line="240" w:lineRule="auto"/>
        <w:outlineLvl w:val="0"/>
        <w:rPr>
          <w:rFonts w:ascii="Arial" w:eastAsia="Times New Roman" w:hAnsi="Arial" w:cs="Arial"/>
          <w:b/>
          <w:lang w:val="sr-Cyrl-RS"/>
        </w:rPr>
      </w:pPr>
    </w:p>
    <w:p w:rsidR="00F55FE2" w:rsidRPr="00327718" w:rsidRDefault="00F55FE2" w:rsidP="00F55FE2">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F55FE2" w:rsidRPr="00327718" w:rsidRDefault="00F55FE2" w:rsidP="00F55FE2">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У</w:t>
      </w:r>
      <w:r w:rsidRPr="00327718">
        <w:rPr>
          <w:rFonts w:ascii="Arial" w:eastAsia="Times New Roman" w:hAnsi="Arial"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w:t>
      </w:r>
      <w:r>
        <w:rPr>
          <w:rFonts w:ascii="Arial" w:eastAsia="Times New Roman" w:hAnsi="Arial" w:cs="Arial"/>
          <w:lang w:val="sr-Cyrl-RS"/>
        </w:rPr>
        <w:t>већа од</w:t>
      </w:r>
      <w:r w:rsidRPr="00327718">
        <w:rPr>
          <w:rFonts w:ascii="Arial" w:eastAsia="Times New Roman" w:hAnsi="Arial" w:cs="Arial"/>
        </w:rPr>
        <w:t xml:space="preserve"> 5% у односу на најнижу понуђену цену понуђача који нуди добра страног порекла. </w:t>
      </w:r>
    </w:p>
    <w:p w:rsidR="00F55FE2" w:rsidRDefault="00F55FE2" w:rsidP="00F55FE2">
      <w:pPr>
        <w:tabs>
          <w:tab w:val="left" w:pos="567"/>
        </w:tabs>
        <w:spacing w:after="0" w:line="240" w:lineRule="auto"/>
        <w:jc w:val="both"/>
        <w:rPr>
          <w:rFonts w:ascii="Arial" w:eastAsia="Times New Roman" w:hAnsi="Arial" w:cs="Arial"/>
          <w:lang w:val="sr-Cyrl-RS"/>
        </w:rPr>
      </w:pPr>
    </w:p>
    <w:p w:rsidR="00F55FE2" w:rsidRPr="00114E4A" w:rsidRDefault="00F55FE2" w:rsidP="00F55FE2">
      <w:pPr>
        <w:tabs>
          <w:tab w:val="left" w:pos="567"/>
        </w:tabs>
        <w:spacing w:after="0" w:line="240" w:lineRule="auto"/>
        <w:jc w:val="both"/>
        <w:rPr>
          <w:rFonts w:ascii="Arial" w:eastAsia="Times New Roman" w:hAnsi="Arial" w:cs="Arial"/>
          <w:lang w:val="sr-Cyrl-RS"/>
        </w:rPr>
      </w:pPr>
      <w:proofErr w:type="gramStart"/>
      <w:r w:rsidRPr="00114E4A">
        <w:rPr>
          <w:rFonts w:ascii="Arial" w:eastAsia="Times New Roman" w:hAnsi="Arial" w:cs="Arial"/>
        </w:rPr>
        <w:t>У понуђену цену страног понуђача урачунавају се и царинске дажбине</w:t>
      </w:r>
      <w:r w:rsidRPr="00114E4A">
        <w:rPr>
          <w:rFonts w:ascii="Arial" w:eastAsia="Times New Roman" w:hAnsi="Arial" w:cs="Arial"/>
          <w:lang w:val="sr-Cyrl-RS"/>
        </w:rPr>
        <w:t>.</w:t>
      </w:r>
      <w:proofErr w:type="gramEnd"/>
    </w:p>
    <w:p w:rsidR="00F55FE2" w:rsidRPr="00327718" w:rsidRDefault="00F55FE2" w:rsidP="00F55FE2">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Pr>
          <w:rFonts w:ascii="Arial" w:eastAsia="Times New Roman" w:hAnsi="Arial" w:cs="Arial"/>
          <w:lang w:val="sr-Cyrl-RS"/>
        </w:rPr>
        <w:t xml:space="preserve"> </w:t>
      </w:r>
      <w:r w:rsidRPr="00327718">
        <w:rPr>
          <w:rFonts w:ascii="Arial" w:eastAsia="Times New Roman" w:hAnsi="Arial" w:cs="Arial"/>
        </w:rPr>
        <w:t>да се изјасне да ли нуде добра домаћег порекла и да доставе доказ.</w:t>
      </w:r>
    </w:p>
    <w:p w:rsidR="00F55FE2" w:rsidRDefault="00F55FE2" w:rsidP="00F55FE2">
      <w:pPr>
        <w:tabs>
          <w:tab w:val="left" w:pos="567"/>
        </w:tabs>
        <w:spacing w:after="0" w:line="240" w:lineRule="auto"/>
        <w:jc w:val="both"/>
        <w:rPr>
          <w:rFonts w:ascii="Arial" w:eastAsia="Times New Roman" w:hAnsi="Arial" w:cs="Arial"/>
          <w:lang w:val="sr-Cyrl-RS"/>
        </w:rPr>
      </w:pPr>
    </w:p>
    <w:p w:rsidR="00F55FE2" w:rsidRPr="00327718" w:rsidRDefault="00F55FE2" w:rsidP="00F55FE2">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F55FE2" w:rsidRPr="00327718" w:rsidRDefault="00F55FE2" w:rsidP="00F55FE2">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F55FE2" w:rsidRDefault="00F55FE2" w:rsidP="00F55FE2">
      <w:pPr>
        <w:tabs>
          <w:tab w:val="left" w:pos="567"/>
        </w:tabs>
        <w:spacing w:after="0" w:line="240" w:lineRule="auto"/>
        <w:jc w:val="both"/>
        <w:rPr>
          <w:rFonts w:ascii="Arial" w:eastAsia="Times New Roman" w:hAnsi="Arial" w:cs="Arial"/>
          <w:lang w:val="sr-Cyrl-RS"/>
        </w:rPr>
      </w:pPr>
    </w:p>
    <w:p w:rsidR="00F55FE2" w:rsidRPr="00327718" w:rsidRDefault="00F55FE2" w:rsidP="00F55FE2">
      <w:pPr>
        <w:tabs>
          <w:tab w:val="left" w:pos="567"/>
        </w:tabs>
        <w:spacing w:after="0" w:line="240" w:lineRule="auto"/>
        <w:jc w:val="both"/>
        <w:rPr>
          <w:rFonts w:ascii="Arial" w:eastAsia="Times New Roman" w:hAnsi="Arial" w:cs="Arial"/>
          <w:lang w:val="sr-Cyrl-RS"/>
        </w:rPr>
      </w:pPr>
    </w:p>
    <w:p w:rsidR="00F55FE2" w:rsidRPr="00327718" w:rsidRDefault="00F55FE2" w:rsidP="00F55FE2">
      <w:pPr>
        <w:keepNext/>
        <w:spacing w:after="0" w:line="240" w:lineRule="auto"/>
        <w:jc w:val="both"/>
        <w:outlineLvl w:val="0"/>
        <w:rPr>
          <w:rFonts w:ascii="Arial" w:eastAsia="Times New Roman" w:hAnsi="Arial" w:cs="Arial"/>
          <w:b/>
          <w:bCs/>
          <w:kern w:val="32"/>
          <w:sz w:val="24"/>
          <w:szCs w:val="24"/>
          <w:lang w:eastAsia="ar-SA"/>
        </w:rPr>
      </w:pPr>
      <w:bookmarkStart w:id="180" w:name="_Toc441651548"/>
      <w:bookmarkStart w:id="181" w:name="_Toc442559886"/>
      <w:r w:rsidRPr="00327718">
        <w:rPr>
          <w:rFonts w:ascii="Arial" w:eastAsia="Times New Roman" w:hAnsi="Arial" w:cs="Arial"/>
          <w:b/>
          <w:bCs/>
          <w:kern w:val="32"/>
          <w:sz w:val="24"/>
          <w:szCs w:val="24"/>
        </w:rPr>
        <w:t xml:space="preserve">5.1. </w:t>
      </w:r>
      <w:bookmarkEnd w:id="180"/>
      <w:bookmarkEnd w:id="181"/>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F55FE2" w:rsidRPr="00A24989" w:rsidRDefault="00F55FE2" w:rsidP="00F55FE2">
      <w:pPr>
        <w:spacing w:after="0" w:line="240" w:lineRule="auto"/>
        <w:jc w:val="both"/>
        <w:rPr>
          <w:rFonts w:ascii="Arial" w:eastAsia="Calibri" w:hAnsi="Arial" w:cs="Arial"/>
          <w:lang w:val="sr-Cyrl-RS"/>
        </w:rPr>
      </w:pPr>
      <w:proofErr w:type="gramStart"/>
      <w:r w:rsidRPr="00A24989">
        <w:rPr>
          <w:rFonts w:ascii="Arial" w:eastAsia="Calibri" w:hAnsi="Arial" w:cs="Arial"/>
        </w:rPr>
        <w:t xml:space="preserve">Уколико две или више понуда имају исту понуђену цену, као повољнија биће изабрана понуда оног понуђача који је понудио </w:t>
      </w:r>
      <w:r w:rsidRPr="00A24989">
        <w:rPr>
          <w:rFonts w:ascii="Arial" w:eastAsia="Calibri" w:hAnsi="Arial" w:cs="Arial"/>
          <w:lang w:val="sr-Cyrl-RS"/>
        </w:rPr>
        <w:t>дужи гарантни рок</w:t>
      </w:r>
      <w:r w:rsidRPr="00A24989">
        <w:rPr>
          <w:rFonts w:ascii="Arial" w:eastAsia="Calibri" w:hAnsi="Arial" w:cs="Arial"/>
        </w:rPr>
        <w:t>.</w:t>
      </w:r>
      <w:proofErr w:type="gramEnd"/>
      <w:r w:rsidRPr="00A24989">
        <w:rPr>
          <w:rFonts w:ascii="Arial" w:eastAsia="Calibri" w:hAnsi="Arial" w:cs="Arial"/>
          <w:lang w:val="sr-Cyrl-RS"/>
        </w:rPr>
        <w:t xml:space="preserve"> </w:t>
      </w:r>
      <w:proofErr w:type="gramStart"/>
      <w:r w:rsidRPr="00A24989">
        <w:rPr>
          <w:rFonts w:ascii="Arial" w:eastAsia="Calibri" w:hAnsi="Arial" w:cs="Arial"/>
        </w:rPr>
        <w:t xml:space="preserve">У случају истог понуђеног </w:t>
      </w:r>
      <w:r w:rsidRPr="00A24989">
        <w:rPr>
          <w:rFonts w:ascii="Arial" w:eastAsia="Times New Roman" w:hAnsi="Arial" w:cs="Arial"/>
        </w:rPr>
        <w:t>гарантног рока</w:t>
      </w:r>
      <w:r w:rsidRPr="00A24989">
        <w:rPr>
          <w:rFonts w:ascii="Arial" w:eastAsia="Calibri" w:hAnsi="Arial" w:cs="Arial"/>
        </w:rPr>
        <w:t>, као повољнија биће изабрана понуда оног понуђача који је понудио</w:t>
      </w:r>
      <w:r w:rsidRPr="00A24989">
        <w:rPr>
          <w:rFonts w:ascii="Arial" w:eastAsia="Calibri" w:hAnsi="Arial" w:cs="Arial"/>
          <w:lang w:val="sr-Cyrl-RS"/>
        </w:rPr>
        <w:t xml:space="preserve"> краћи рок </w:t>
      </w:r>
      <w:r>
        <w:rPr>
          <w:rFonts w:ascii="Arial" w:eastAsia="Calibri" w:hAnsi="Arial" w:cs="Arial"/>
          <w:lang w:val="sr-Cyrl-RS"/>
        </w:rPr>
        <w:t>испоруке</w:t>
      </w:r>
      <w:r w:rsidRPr="00A24989">
        <w:rPr>
          <w:rFonts w:ascii="Arial" w:eastAsia="Calibri" w:hAnsi="Arial" w:cs="Arial"/>
        </w:rPr>
        <w:t>.</w:t>
      </w:r>
      <w:proofErr w:type="gramEnd"/>
      <w:r w:rsidRPr="00A24989">
        <w:rPr>
          <w:rFonts w:ascii="Arial" w:eastAsia="Calibri" w:hAnsi="Arial" w:cs="Arial"/>
          <w:lang w:val="sr-Cyrl-RS"/>
        </w:rPr>
        <w:t xml:space="preserve"> </w:t>
      </w:r>
    </w:p>
    <w:p w:rsidR="00F55FE2" w:rsidRPr="00A24989" w:rsidRDefault="00F55FE2" w:rsidP="00F55FE2">
      <w:pPr>
        <w:spacing w:after="0" w:line="240" w:lineRule="auto"/>
        <w:jc w:val="both"/>
        <w:rPr>
          <w:rFonts w:ascii="Arial" w:eastAsia="TimesNewRomanPSMT" w:hAnsi="Arial" w:cs="Arial"/>
          <w:bCs/>
          <w:color w:val="000000"/>
          <w:lang w:val="sr-Cyrl-RS"/>
        </w:rPr>
      </w:pPr>
      <w:r w:rsidRPr="00A24989">
        <w:rPr>
          <w:rFonts w:ascii="Arial" w:eastAsia="Calibri" w:hAnsi="Arial" w:cs="Arial"/>
          <w:lang w:val="sr-Latn-RS"/>
        </w:rPr>
        <w:t xml:space="preserve">Уколико ни после примене резервних критеријума не буде могуће </w:t>
      </w:r>
      <w:r w:rsidRPr="00A24989">
        <w:rPr>
          <w:rFonts w:ascii="Arial" w:eastAsia="Calibri" w:hAnsi="Arial" w:cs="Arial"/>
          <w:lang w:val="sr-Cyrl-RS"/>
        </w:rPr>
        <w:t>извршити рангирање</w:t>
      </w:r>
      <w:r w:rsidRPr="00A24989">
        <w:rPr>
          <w:rFonts w:ascii="Arial" w:eastAsia="Calibri" w:hAnsi="Arial" w:cs="Arial"/>
          <w:lang w:val="sr-Latn-RS"/>
        </w:rPr>
        <w:t xml:space="preserve"> понуд</w:t>
      </w:r>
      <w:r w:rsidRPr="00A24989">
        <w:rPr>
          <w:rFonts w:ascii="Arial" w:eastAsia="Calibri" w:hAnsi="Arial" w:cs="Arial"/>
          <w:lang w:val="sr-Cyrl-RS"/>
        </w:rPr>
        <w:t>а</w:t>
      </w:r>
      <w:r w:rsidRPr="00A24989">
        <w:rPr>
          <w:rFonts w:ascii="Arial" w:eastAsia="Calibri" w:hAnsi="Arial" w:cs="Arial"/>
          <w:lang w:val="sr-Latn-RS"/>
        </w:rPr>
        <w:t>, повољнија понуда биће изабрана путем жреба</w:t>
      </w:r>
      <w:r w:rsidRPr="00A24989">
        <w:rPr>
          <w:rFonts w:ascii="Arial" w:eastAsia="TimesNewRomanPSMT" w:hAnsi="Arial" w:cs="Arial"/>
          <w:bCs/>
          <w:color w:val="000000"/>
        </w:rPr>
        <w:t>.</w:t>
      </w:r>
    </w:p>
    <w:p w:rsidR="00F55FE2" w:rsidRDefault="00F55FE2" w:rsidP="00F55FE2">
      <w:pPr>
        <w:spacing w:line="240" w:lineRule="auto"/>
        <w:jc w:val="both"/>
        <w:rPr>
          <w:rFonts w:ascii="Arial" w:eastAsia="TimesNewRomanPS-BoldMT" w:hAnsi="Arial" w:cs="Arial"/>
          <w:bCs/>
          <w:lang w:val="sr-Cyrl-RS" w:eastAsia="sr-Latn-CS"/>
        </w:rPr>
      </w:pPr>
      <w:r w:rsidRPr="00A24989">
        <w:rPr>
          <w:rFonts w:ascii="Arial" w:eastAsia="Calibri" w:hAnsi="Arial"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A24989">
        <w:rPr>
          <w:rFonts w:ascii="Arial" w:eastAsia="Calibri" w:hAnsi="Arial" w:cs="Arial"/>
          <w:lang w:val="sr-Cyrl-RS"/>
        </w:rPr>
        <w:t>н</w:t>
      </w:r>
      <w:r w:rsidRPr="00A24989">
        <w:rPr>
          <w:rFonts w:ascii="Arial" w:eastAsia="Calibri" w:hAnsi="Arial"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A24989">
        <w:rPr>
          <w:rFonts w:ascii="Arial" w:eastAsia="Calibri" w:hAnsi="Arial" w:cs="Arial"/>
          <w:lang w:val="sr-Cyrl-RS"/>
        </w:rPr>
        <w:t xml:space="preserve"> Понуди </w:t>
      </w:r>
      <w:r w:rsidRPr="00A24989">
        <w:rPr>
          <w:rFonts w:ascii="Arial" w:eastAsia="Calibri" w:hAnsi="Arial" w:cs="Arial"/>
          <w:lang w:val="sr-Latn-RS"/>
        </w:rPr>
        <w:t>Понуђач</w:t>
      </w:r>
      <w:r w:rsidRPr="00A24989">
        <w:rPr>
          <w:rFonts w:ascii="Arial" w:eastAsia="Calibri" w:hAnsi="Arial" w:cs="Arial"/>
          <w:lang w:val="sr-Cyrl-RS"/>
        </w:rPr>
        <w:t>а</w:t>
      </w:r>
      <w:r w:rsidRPr="00A24989">
        <w:rPr>
          <w:rFonts w:ascii="Arial" w:eastAsia="Calibri" w:hAnsi="Arial" w:cs="Arial"/>
          <w:lang w:val="sr-Latn-RS"/>
        </w:rPr>
        <w:t xml:space="preserve"> чији назив буде на извученом папиру биће додељен </w:t>
      </w:r>
      <w:r w:rsidRPr="00A24989">
        <w:rPr>
          <w:rFonts w:ascii="Arial" w:eastAsia="Calibri" w:hAnsi="Arial" w:cs="Arial"/>
          <w:lang w:val="sr-Cyrl-RS"/>
        </w:rPr>
        <w:t>повољнији ранг</w:t>
      </w:r>
      <w:r w:rsidRPr="00A24989">
        <w:rPr>
          <w:rFonts w:ascii="Arial" w:eastAsia="Calibri" w:hAnsi="Arial" w:cs="Arial"/>
          <w:lang w:val="sr-Latn-RS"/>
        </w:rPr>
        <w:t>.</w:t>
      </w:r>
      <w:r w:rsidRPr="00A24989">
        <w:rPr>
          <w:rFonts w:ascii="Arial" w:eastAsia="Calibri" w:hAnsi="Arial" w:cs="Arial"/>
          <w:lang w:val="sr-Cyrl-RS"/>
        </w:rPr>
        <w:t xml:space="preserve"> О извршеном жребању сачињава се записник који потписују представници наручиоца и присутних понуђача</w:t>
      </w:r>
      <w:r w:rsidRPr="00071946">
        <w:rPr>
          <w:rFonts w:ascii="Arial" w:eastAsia="TimesNewRomanPSMT" w:hAnsi="Arial" w:cs="Arial"/>
          <w:bCs/>
          <w:lang w:val="sr-Cyrl-RS"/>
        </w:rPr>
        <w:t>.</w:t>
      </w:r>
      <w:r>
        <w:rPr>
          <w:rFonts w:ascii="Arial" w:eastAsia="TimesNewRomanPS-BoldMT" w:hAnsi="Arial" w:cs="Arial"/>
          <w:bCs/>
          <w:lang w:val="sr-Cyrl-RS" w:eastAsia="sr-Latn-CS"/>
        </w:rPr>
        <w:t xml:space="preserve"> </w:t>
      </w:r>
      <w:r>
        <w:rPr>
          <w:rFonts w:ascii="Arial" w:eastAsia="TimesNewRomanPS-BoldMT" w:hAnsi="Arial" w:cs="Arial"/>
          <w:bCs/>
          <w:lang w:val="sr-Cyrl-RS" w:eastAsia="sr-Latn-CS"/>
        </w:rPr>
        <w:br w:type="page"/>
      </w:r>
    </w:p>
    <w:p w:rsidR="00F55FE2" w:rsidRPr="00D74CD3" w:rsidRDefault="00F55FE2" w:rsidP="00F55FE2">
      <w:pPr>
        <w:keepNext/>
        <w:numPr>
          <w:ilvl w:val="0"/>
          <w:numId w:val="11"/>
        </w:numPr>
        <w:tabs>
          <w:tab w:val="left" w:pos="567"/>
        </w:tabs>
        <w:spacing w:after="0" w:line="240" w:lineRule="auto"/>
        <w:outlineLvl w:val="0"/>
        <w:rPr>
          <w:rFonts w:ascii="Arial" w:eastAsia="Times New Roman" w:hAnsi="Arial" w:cs="Arial"/>
          <w:b/>
        </w:rPr>
      </w:pPr>
      <w:bookmarkStart w:id="182" w:name="_Toc442559887"/>
      <w:r w:rsidRPr="00327718">
        <w:rPr>
          <w:rFonts w:ascii="Arial" w:eastAsia="Times New Roman" w:hAnsi="Arial" w:cs="Arial"/>
          <w:b/>
        </w:rPr>
        <w:lastRenderedPageBreak/>
        <w:t>УПУТСТВО ПОНУЂАЧИМА КАКО ДА САЧИНЕ ПОНУДУ</w:t>
      </w:r>
      <w:bookmarkEnd w:id="182"/>
    </w:p>
    <w:p w:rsidR="00F55FE2" w:rsidRPr="00FF7CFF" w:rsidRDefault="00F55FE2" w:rsidP="00F55FE2">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w:t>
      </w:r>
      <w:r>
        <w:rPr>
          <w:rFonts w:ascii="Arial" w:eastAsia="Times New Roman" w:hAnsi="Arial" w:cs="Arial"/>
          <w:lang w:val="ru-RU"/>
        </w:rPr>
        <w:t>онуде у поступку јавне набавке.</w:t>
      </w:r>
    </w:p>
    <w:p w:rsidR="00F55FE2" w:rsidRPr="00327718" w:rsidRDefault="00F55FE2" w:rsidP="00F55FE2">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F55FE2" w:rsidRPr="00327718" w:rsidRDefault="00F55FE2" w:rsidP="00F55FE2">
      <w:pPr>
        <w:tabs>
          <w:tab w:val="left" w:pos="567"/>
        </w:tabs>
        <w:spacing w:after="0" w:line="240" w:lineRule="auto"/>
        <w:jc w:val="both"/>
        <w:rPr>
          <w:rFonts w:ascii="Arial" w:eastAsia="Times New Roman" w:hAnsi="Arial" w:cs="Arial"/>
        </w:rPr>
      </w:pPr>
    </w:p>
    <w:p w:rsidR="00F55FE2" w:rsidRPr="00327718" w:rsidRDefault="00F55FE2" w:rsidP="00F55FE2">
      <w:pPr>
        <w:keepNext/>
        <w:numPr>
          <w:ilvl w:val="1"/>
          <w:numId w:val="9"/>
        </w:numPr>
        <w:tabs>
          <w:tab w:val="left" w:pos="567"/>
        </w:tabs>
        <w:spacing w:after="0" w:line="240" w:lineRule="auto"/>
        <w:jc w:val="both"/>
        <w:outlineLvl w:val="1"/>
        <w:rPr>
          <w:rFonts w:ascii="Arial" w:eastAsia="Times New Roman" w:hAnsi="Arial" w:cs="Arial"/>
          <w:b/>
        </w:rPr>
      </w:pPr>
      <w:bookmarkStart w:id="183" w:name="_Toc441651577"/>
      <w:bookmarkStart w:id="184" w:name="_Toc442559888"/>
      <w:r w:rsidRPr="00327718">
        <w:rPr>
          <w:rFonts w:ascii="Arial" w:eastAsia="Times New Roman" w:hAnsi="Arial" w:cs="Arial"/>
          <w:b/>
        </w:rPr>
        <w:t>Језик на којем понуда мора бити састављена</w:t>
      </w:r>
      <w:bookmarkEnd w:id="183"/>
      <w:bookmarkEnd w:id="184"/>
    </w:p>
    <w:p w:rsidR="00F55FE2" w:rsidRPr="0043067D" w:rsidRDefault="00F55FE2" w:rsidP="00F55FE2">
      <w:pPr>
        <w:tabs>
          <w:tab w:val="left" w:pos="567"/>
        </w:tabs>
        <w:spacing w:after="0" w:line="240" w:lineRule="auto"/>
        <w:jc w:val="both"/>
        <w:rPr>
          <w:rFonts w:ascii="Arial" w:eastAsia="Times New Roman" w:hAnsi="Arial" w:cs="Arial"/>
          <w:lang w:val="sr-Cyrl-RS"/>
        </w:rPr>
      </w:pPr>
      <w:proofErr w:type="gramStart"/>
      <w:r w:rsidRPr="0043067D">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F55FE2" w:rsidRPr="0043067D" w:rsidRDefault="00F55FE2" w:rsidP="00F55FE2">
      <w:pPr>
        <w:tabs>
          <w:tab w:val="left" w:pos="1134"/>
        </w:tabs>
        <w:spacing w:after="80" w:line="240" w:lineRule="auto"/>
        <w:jc w:val="both"/>
        <w:rPr>
          <w:rFonts w:ascii="Arial" w:eastAsia="Times New Roman" w:hAnsi="Arial" w:cs="Arial"/>
          <w:lang w:val="ru-RU"/>
        </w:rPr>
      </w:pPr>
      <w:r w:rsidRPr="0043067D">
        <w:rPr>
          <w:rFonts w:ascii="Arial" w:eastAsia="Times New Roman" w:hAnsi="Arial" w:cs="Arial"/>
          <w:lang w:val="ru-RU"/>
        </w:rPr>
        <w:t>Понуда са свим прилозима мора бити сачињена на српском језику.</w:t>
      </w:r>
    </w:p>
    <w:p w:rsidR="00F55FE2" w:rsidRPr="0043067D" w:rsidRDefault="00F55FE2" w:rsidP="00F55FE2">
      <w:pPr>
        <w:tabs>
          <w:tab w:val="left" w:pos="1134"/>
        </w:tabs>
        <w:spacing w:after="80" w:line="240" w:lineRule="auto"/>
        <w:jc w:val="both"/>
        <w:rPr>
          <w:rFonts w:ascii="Arial" w:eastAsia="Times New Roman" w:hAnsi="Arial" w:cs="Arial"/>
          <w:lang w:val="sr-Cyrl-RS"/>
        </w:rPr>
      </w:pPr>
      <w:proofErr w:type="gramStart"/>
      <w:r w:rsidRPr="0043067D">
        <w:rPr>
          <w:rFonts w:ascii="Arial" w:eastAsia="Times New Roman" w:hAnsi="Arial" w:cs="Arial"/>
        </w:rPr>
        <w:t>Прилози који чине саставни део понуде, достављају се на српском језику.</w:t>
      </w:r>
      <w:proofErr w:type="gramEnd"/>
      <w:r w:rsidRPr="0043067D">
        <w:rPr>
          <w:rFonts w:ascii="Arial" w:eastAsia="Times New Roman" w:hAnsi="Arial" w:cs="Arial"/>
        </w:rPr>
        <w:t xml:space="preserve"> </w:t>
      </w:r>
      <w:proofErr w:type="gramStart"/>
      <w:r w:rsidRPr="0043067D">
        <w:rPr>
          <w:rFonts w:ascii="Arial" w:eastAsia="Times New Roman" w:hAnsi="Arial" w:cs="Arial"/>
        </w:rPr>
        <w:t>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Pr="0043067D">
        <w:rPr>
          <w:rFonts w:ascii="Arial" w:eastAsia="Times New Roman" w:hAnsi="Arial" w:cs="Arial"/>
          <w:lang w:val="sr-Cyrl-RS"/>
        </w:rPr>
        <w:t>.</w:t>
      </w:r>
      <w:proofErr w:type="gramEnd"/>
    </w:p>
    <w:p w:rsidR="00F55FE2" w:rsidRPr="000E6986" w:rsidRDefault="00F55FE2" w:rsidP="00F55FE2">
      <w:pPr>
        <w:tabs>
          <w:tab w:val="left" w:pos="1134"/>
        </w:tabs>
        <w:spacing w:after="0" w:line="240" w:lineRule="auto"/>
        <w:jc w:val="both"/>
        <w:rPr>
          <w:rFonts w:ascii="Arial" w:eastAsia="Times New Roman" w:hAnsi="Arial" w:cs="Arial"/>
          <w:lang w:val="sr-Cyrl-RS"/>
        </w:rPr>
      </w:pPr>
      <w:proofErr w:type="gramStart"/>
      <w:r w:rsidRPr="000E6986">
        <w:rPr>
          <w:rFonts w:ascii="Arial" w:eastAsia="Times New Roman" w:hAnsi="Arial" w:cs="Arial"/>
        </w:rPr>
        <w:t>Део понуде који се тиче техничких карактеристика (</w:t>
      </w:r>
      <w:r w:rsidRPr="000E6986">
        <w:rPr>
          <w:rFonts w:ascii="Arial" w:eastAsia="Times New Roman" w:hAnsi="Arial" w:cs="Arial"/>
          <w:lang w:val="sr-Cyrl-RS"/>
        </w:rPr>
        <w:t xml:space="preserve">захтевани каталози и сл.) </w:t>
      </w:r>
      <w:r w:rsidRPr="000E6986">
        <w:rPr>
          <w:rFonts w:ascii="Arial" w:eastAsia="Times New Roman" w:hAnsi="Arial" w:cs="Arial"/>
        </w:rPr>
        <w:t>може бити достављен на енглеском језику.</w:t>
      </w:r>
      <w:proofErr w:type="gramEnd"/>
      <w:r w:rsidRPr="000E6986">
        <w:rPr>
          <w:rFonts w:ascii="Arial" w:eastAsia="Times New Roman" w:hAnsi="Arial" w:cs="Arial"/>
          <w:lang w:val="sr-Cyrl-RS"/>
        </w:rPr>
        <w:t xml:space="preserve"> </w:t>
      </w:r>
      <w:proofErr w:type="gramStart"/>
      <w:r w:rsidRPr="000E6986">
        <w:rPr>
          <w:rFonts w:ascii="Arial" w:eastAsia="Times New Roman" w:hAnsi="Arial" w:cs="Arial"/>
        </w:rPr>
        <w:t>Уколико се приликом стручне оцене понуда утврди да је документа на енглеском потребно превести на српски језик, Наручилац ће позвати понуђача да у одређеном року изврши превод тог дела понуде</w:t>
      </w:r>
      <w:r w:rsidRPr="000E6986">
        <w:rPr>
          <w:rFonts w:ascii="Arial" w:eastAsia="Times New Roman" w:hAnsi="Arial" w:cs="Arial"/>
          <w:lang w:val="sr-Cyrl-RS"/>
        </w:rPr>
        <w:t>.</w:t>
      </w:r>
      <w:proofErr w:type="gramEnd"/>
    </w:p>
    <w:p w:rsidR="00F55FE2" w:rsidRPr="0043067D" w:rsidRDefault="00F55FE2" w:rsidP="00F55FE2">
      <w:pPr>
        <w:tabs>
          <w:tab w:val="left" w:pos="1134"/>
        </w:tabs>
        <w:spacing w:after="0" w:line="240" w:lineRule="auto"/>
        <w:jc w:val="both"/>
        <w:rPr>
          <w:rFonts w:ascii="Arial" w:eastAsia="Times New Roman" w:hAnsi="Arial" w:cs="Arial"/>
          <w:lang w:val="sr-Cyrl-RS"/>
        </w:rPr>
      </w:pPr>
    </w:p>
    <w:p w:rsidR="00F55FE2" w:rsidRPr="00327718" w:rsidRDefault="00F55FE2" w:rsidP="00F55FE2">
      <w:pPr>
        <w:keepNext/>
        <w:numPr>
          <w:ilvl w:val="1"/>
          <w:numId w:val="9"/>
        </w:numPr>
        <w:tabs>
          <w:tab w:val="left" w:pos="567"/>
        </w:tabs>
        <w:spacing w:after="0" w:line="240" w:lineRule="auto"/>
        <w:jc w:val="both"/>
        <w:outlineLvl w:val="1"/>
        <w:rPr>
          <w:rFonts w:ascii="Arial" w:eastAsia="Times New Roman" w:hAnsi="Arial" w:cs="Arial"/>
          <w:b/>
        </w:rPr>
      </w:pPr>
      <w:bookmarkStart w:id="185" w:name="_Toc441651578"/>
      <w:bookmarkStart w:id="186" w:name="_Toc442559889"/>
      <w:r w:rsidRPr="00327718">
        <w:rPr>
          <w:rFonts w:ascii="Arial" w:eastAsia="Times New Roman" w:hAnsi="Arial" w:cs="Arial"/>
          <w:b/>
        </w:rPr>
        <w:t>Начин састављања и подношења понуде</w:t>
      </w:r>
      <w:bookmarkEnd w:id="185"/>
      <w:bookmarkEnd w:id="186"/>
    </w:p>
    <w:p w:rsidR="00F55FE2" w:rsidRPr="00327718" w:rsidRDefault="00F55FE2" w:rsidP="00F55FE2">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F55FE2" w:rsidRPr="00327718" w:rsidRDefault="00F55FE2" w:rsidP="00F55FE2">
      <w:pPr>
        <w:tabs>
          <w:tab w:val="left" w:pos="567"/>
        </w:tabs>
        <w:spacing w:after="0" w:line="240" w:lineRule="auto"/>
        <w:jc w:val="both"/>
        <w:rPr>
          <w:rFonts w:ascii="Arial" w:eastAsia="Times New Roman" w:hAnsi="Arial" w:cs="Arial"/>
          <w:sz w:val="16"/>
          <w:szCs w:val="16"/>
          <w:lang w:val="sr-Cyrl-RS"/>
        </w:rPr>
      </w:pPr>
    </w:p>
    <w:p w:rsidR="00F55FE2" w:rsidRPr="004B7613" w:rsidRDefault="00F55FE2" w:rsidP="00F55FE2">
      <w:pPr>
        <w:spacing w:after="0" w:line="240" w:lineRule="auto"/>
        <w:jc w:val="both"/>
      </w:pPr>
      <w:r w:rsidRPr="004B7613">
        <w:rPr>
          <w:rFonts w:ascii="Arial" w:hAnsi="Arial" w:cs="Arial"/>
          <w:lang w:val="sr-Cyrl-CS" w:eastAsia="ar-SA"/>
        </w:rPr>
        <w:t xml:space="preserve">Понуда се доставља у писаном облику, у једном примерку, на обрасцу из конкурсне документације и мора бити јасна и недвосмислена, читко попуњена-откуцана или написана </w:t>
      </w:r>
      <w:r w:rsidRPr="004B7613">
        <w:rPr>
          <w:rFonts w:ascii="Arial" w:hAnsi="Arial" w:cs="Arial"/>
          <w:b/>
          <w:bCs/>
          <w:lang w:val="sr-Cyrl-CS" w:eastAsia="ar-SA"/>
        </w:rPr>
        <w:t>необрисивим мастилом</w:t>
      </w:r>
      <w:r w:rsidRPr="004B7613">
        <w:rPr>
          <w:rFonts w:ascii="Arial" w:hAnsi="Arial" w:cs="Arial"/>
          <w:lang w:val="sr-Cyrl-CS" w:eastAsia="ar-SA"/>
        </w:rPr>
        <w:t>, оверена и потписана од стране овлашћеног лица понуђача</w:t>
      </w:r>
      <w:r>
        <w:rPr>
          <w:rFonts w:ascii="Arial" w:hAnsi="Arial" w:cs="Arial"/>
          <w:lang w:val="sr-Cyrl-CS" w:eastAsia="ar-SA"/>
        </w:rPr>
        <w:t>.</w:t>
      </w:r>
    </w:p>
    <w:p w:rsidR="00F55FE2" w:rsidRDefault="00F55FE2" w:rsidP="00F55FE2">
      <w:pPr>
        <w:tabs>
          <w:tab w:val="left" w:pos="567"/>
        </w:tabs>
        <w:spacing w:after="0" w:line="240" w:lineRule="auto"/>
        <w:jc w:val="both"/>
        <w:rPr>
          <w:rFonts w:ascii="Arial" w:eastAsia="Times New Roman" w:hAnsi="Arial" w:cs="Arial"/>
          <w:lang w:val="sr-Cyrl-RS"/>
        </w:rPr>
      </w:pPr>
    </w:p>
    <w:p w:rsidR="00F55FE2" w:rsidRPr="00D74CD3" w:rsidRDefault="00F55FE2" w:rsidP="00F55FE2">
      <w:pPr>
        <w:tabs>
          <w:tab w:val="left" w:pos="567"/>
        </w:tabs>
        <w:spacing w:after="0" w:line="240" w:lineRule="auto"/>
        <w:jc w:val="both"/>
        <w:rPr>
          <w:rFonts w:ascii="Arial" w:eastAsia="Times New Roman" w:hAnsi="Arial" w:cs="Arial"/>
        </w:rPr>
      </w:pPr>
      <w:r w:rsidRPr="00D74CD3">
        <w:rPr>
          <w:rFonts w:ascii="Arial" w:eastAsia="Times New Roman" w:hAnsi="Arial" w:cs="Arial"/>
        </w:rPr>
        <w:t xml:space="preserve">Препоручује се да сви документи поднети у </w:t>
      </w:r>
      <w:proofErr w:type="gramStart"/>
      <w:r w:rsidRPr="00D74CD3">
        <w:rPr>
          <w:rFonts w:ascii="Arial" w:eastAsia="Times New Roman" w:hAnsi="Arial" w:cs="Arial"/>
        </w:rPr>
        <w:t>понуди  буду</w:t>
      </w:r>
      <w:proofErr w:type="gramEnd"/>
      <w:r w:rsidRPr="00D74CD3">
        <w:rPr>
          <w:rFonts w:ascii="Arial" w:eastAsia="Times New Roman" w:hAnsi="Arial" w:cs="Arial"/>
        </w:rPr>
        <w:t xml:space="preserve"> нумерисани</w:t>
      </w:r>
      <w:r w:rsidRPr="00D74CD3">
        <w:rPr>
          <w:rFonts w:ascii="Arial" w:eastAsia="Times New Roman" w:hAnsi="Arial" w:cs="Arial"/>
          <w:lang w:val="sr-Latn-CS"/>
        </w:rPr>
        <w:t xml:space="preserve"> и</w:t>
      </w:r>
      <w:r w:rsidRPr="00D74CD3">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F55FE2" w:rsidRPr="00327718" w:rsidRDefault="00F55FE2" w:rsidP="00F55FE2">
      <w:pPr>
        <w:tabs>
          <w:tab w:val="left" w:pos="567"/>
        </w:tabs>
        <w:spacing w:after="0" w:line="240" w:lineRule="auto"/>
        <w:jc w:val="both"/>
        <w:rPr>
          <w:rFonts w:ascii="Arial" w:eastAsia="Times New Roman" w:hAnsi="Arial" w:cs="Arial"/>
          <w:sz w:val="16"/>
          <w:szCs w:val="16"/>
          <w:lang w:val="ru-RU"/>
        </w:rPr>
      </w:pPr>
    </w:p>
    <w:p w:rsidR="00F55FE2" w:rsidRDefault="00F55FE2" w:rsidP="00F55FE2">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F55FE2" w:rsidRPr="00327718" w:rsidRDefault="00F55FE2" w:rsidP="00F55FE2">
      <w:pPr>
        <w:tabs>
          <w:tab w:val="left" w:pos="567"/>
        </w:tabs>
        <w:spacing w:after="0" w:line="240" w:lineRule="auto"/>
        <w:jc w:val="both"/>
        <w:rPr>
          <w:rFonts w:ascii="Arial" w:eastAsia="Times New Roman" w:hAnsi="Arial" w:cs="Arial"/>
          <w:lang w:val="ru-RU"/>
        </w:rPr>
      </w:pPr>
    </w:p>
    <w:p w:rsidR="00F55FE2" w:rsidRPr="00A0006D" w:rsidRDefault="00F55FE2" w:rsidP="00F55FE2">
      <w:pPr>
        <w:tabs>
          <w:tab w:val="left" w:pos="1134"/>
        </w:tabs>
        <w:spacing w:after="0" w:line="240" w:lineRule="auto"/>
        <w:jc w:val="both"/>
        <w:rPr>
          <w:rFonts w:ascii="Arial" w:eastAsia="Times New Roman" w:hAnsi="Arial" w:cs="Arial"/>
          <w:lang w:val="ru-RU"/>
        </w:rPr>
      </w:pPr>
      <w:r w:rsidRPr="00A0006D">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F55FE2" w:rsidRPr="00A0006D" w:rsidRDefault="00F55FE2" w:rsidP="00F55FE2">
      <w:pPr>
        <w:tabs>
          <w:tab w:val="left" w:pos="567"/>
        </w:tabs>
        <w:spacing w:after="0" w:line="240" w:lineRule="auto"/>
        <w:jc w:val="both"/>
        <w:rPr>
          <w:rFonts w:ascii="Arial" w:eastAsia="Times New Roman" w:hAnsi="Arial" w:cs="Arial"/>
          <w:lang w:val="ru-RU"/>
        </w:rPr>
      </w:pPr>
    </w:p>
    <w:p w:rsidR="00F55FE2" w:rsidRDefault="00F55FE2" w:rsidP="00F55FE2">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w:t>
      </w:r>
    </w:p>
    <w:p w:rsidR="00F55FE2" w:rsidRDefault="00F55FE2" w:rsidP="00F55FE2">
      <w:pPr>
        <w:tabs>
          <w:tab w:val="left" w:pos="567"/>
        </w:tabs>
        <w:spacing w:after="0" w:line="240" w:lineRule="auto"/>
        <w:jc w:val="both"/>
        <w:rPr>
          <w:rFonts w:ascii="Arial" w:eastAsia="Times New Roman" w:hAnsi="Arial" w:cs="Arial"/>
          <w:b/>
          <w:lang w:val="ru-RU"/>
        </w:rPr>
      </w:pPr>
    </w:p>
    <w:p w:rsidR="00F55FE2" w:rsidRDefault="00985FEC" w:rsidP="00F55FE2">
      <w:pPr>
        <w:spacing w:after="0" w:line="240" w:lineRule="auto"/>
        <w:rPr>
          <w:rFonts w:ascii="Arial" w:eastAsia="Times New Roman" w:hAnsi="Arial" w:cs="Arial"/>
          <w:lang w:val="sr-Latn-RS"/>
        </w:rPr>
      </w:pPr>
      <w:r w:rsidRPr="00985FEC">
        <w:rPr>
          <w:rFonts w:ascii="Arial" w:eastAsia="Times New Roman" w:hAnsi="Arial" w:cs="Arial"/>
          <w:b/>
          <w:lang w:val="ru-RU"/>
        </w:rPr>
        <w:t xml:space="preserve">Јавно предузеће „Електропривреда Србије“, </w:t>
      </w:r>
      <w:r w:rsidRPr="00985FEC">
        <w:rPr>
          <w:rFonts w:ascii="Arial" w:eastAsia="Times New Roman" w:hAnsi="Arial" w:cs="Arial"/>
          <w:b/>
        </w:rPr>
        <w:t>Огранак ТЕНТ Београд-Обреновац, локација ТЕНТ – А, Богољуба Урошевића Црног 44, 11500 Обреновац.</w:t>
      </w:r>
      <w:r w:rsidRPr="00985FEC">
        <w:rPr>
          <w:rFonts w:ascii="Arial" w:eastAsia="Times New Roman" w:hAnsi="Arial" w:cs="Arial"/>
          <w:b/>
          <w:bCs/>
          <w:lang w:val="sr-Cyrl-RS"/>
        </w:rPr>
        <w:t>.</w:t>
      </w:r>
      <w:r w:rsidRPr="00985FEC">
        <w:rPr>
          <w:rFonts w:ascii="Arial" w:eastAsia="Times New Roman" w:hAnsi="Arial" w:cs="Arial"/>
          <w:b/>
          <w:lang w:val="ru-RU"/>
        </w:rPr>
        <w:t xml:space="preserve">, </w:t>
      </w:r>
      <w:r w:rsidRPr="00985FEC">
        <w:rPr>
          <w:rFonts w:ascii="Arial" w:eastAsia="TimesNewRomanPSMT" w:hAnsi="Arial" w:cs="Arial"/>
          <w:b/>
          <w:bCs/>
          <w:color w:val="000000"/>
          <w:lang w:val="ru-RU"/>
        </w:rPr>
        <w:t>са назнаком:</w:t>
      </w:r>
      <w:r w:rsidR="00F55FE2">
        <w:rPr>
          <w:rFonts w:ascii="Arial" w:eastAsia="Times New Roman" w:hAnsi="Arial" w:cs="Arial"/>
          <w:b/>
          <w:lang w:val="ru-RU"/>
        </w:rPr>
        <w:t xml:space="preserve"> „Понуда за јавну набавку</w:t>
      </w:r>
      <w:r w:rsidR="00F55FE2" w:rsidRPr="0043067D">
        <w:rPr>
          <w:rFonts w:ascii="Arial" w:eastAsia="Times New Roman" w:hAnsi="Arial" w:cs="Arial"/>
          <w:b/>
          <w:lang w:val="ru-RU"/>
        </w:rPr>
        <w:t xml:space="preserve">: </w:t>
      </w:r>
      <w:r w:rsidR="00F55FE2">
        <w:rPr>
          <w:rFonts w:ascii="Arial" w:eastAsia="Times New Roman" w:hAnsi="Arial" w:cs="Arial"/>
          <w:b/>
          <w:lang w:val="ru-RU"/>
        </w:rPr>
        <w:t xml:space="preserve"> </w:t>
      </w:r>
      <w:r w:rsidR="00080485">
        <w:rPr>
          <w:rFonts w:ascii="Arial" w:eastAsia="Times New Roman" w:hAnsi="Arial" w:cs="Arial"/>
          <w:lang w:val="ru-RU"/>
        </w:rPr>
        <w:t>Резервни делови за пумпе сливног кондензата и резервни делови за пумпе расхладне воде,сливног кондензата,дренажне пумпе...</w:t>
      </w:r>
    </w:p>
    <w:p w:rsidR="00F55FE2" w:rsidRDefault="00A568C3" w:rsidP="00F55FE2">
      <w:pPr>
        <w:tabs>
          <w:tab w:val="left" w:pos="567"/>
        </w:tabs>
        <w:spacing w:after="0" w:line="240" w:lineRule="auto"/>
        <w:jc w:val="both"/>
        <w:rPr>
          <w:rFonts w:ascii="Arial" w:eastAsia="Arial" w:hAnsi="Arial" w:cs="Arial"/>
          <w:color w:val="000000"/>
          <w:lang w:val="sr-Cyrl-RS"/>
        </w:rPr>
      </w:pPr>
      <w:r>
        <w:rPr>
          <w:rFonts w:ascii="Arial" w:eastAsia="Times New Roman" w:hAnsi="Arial" w:cs="Arial"/>
          <w:b/>
          <w:lang w:val="ru-RU"/>
        </w:rPr>
        <w:t>Партија 1:</w:t>
      </w:r>
      <w:r w:rsidRPr="00A568C3">
        <w:rPr>
          <w:rFonts w:ascii="Arial" w:eastAsia="Arial" w:hAnsi="Arial" w:cs="Arial"/>
          <w:color w:val="000000"/>
        </w:rPr>
        <w:t xml:space="preserve"> </w:t>
      </w:r>
      <w:r>
        <w:rPr>
          <w:rFonts w:ascii="Arial" w:eastAsia="Arial" w:hAnsi="Arial" w:cs="Arial"/>
          <w:color w:val="000000"/>
        </w:rPr>
        <w:t>Резервни делови за пумпе сливног кондензата</w:t>
      </w:r>
    </w:p>
    <w:p w:rsidR="00A568C3" w:rsidRPr="00A568C3" w:rsidRDefault="00A568C3" w:rsidP="00F55FE2">
      <w:pPr>
        <w:tabs>
          <w:tab w:val="left" w:pos="567"/>
        </w:tabs>
        <w:spacing w:after="0" w:line="240" w:lineRule="auto"/>
        <w:jc w:val="both"/>
        <w:rPr>
          <w:rFonts w:ascii="Arial" w:eastAsia="Times New Roman" w:hAnsi="Arial" w:cs="Arial"/>
          <w:b/>
          <w:lang w:val="sr-Cyrl-RS"/>
        </w:rPr>
      </w:pPr>
      <w:r w:rsidRPr="00A568C3">
        <w:rPr>
          <w:rFonts w:ascii="Arial" w:eastAsia="Arial" w:hAnsi="Arial" w:cs="Arial"/>
          <w:b/>
          <w:color w:val="000000"/>
          <w:lang w:val="sr-Cyrl-RS"/>
        </w:rPr>
        <w:t>Партија 2:</w:t>
      </w:r>
      <w:r w:rsidRPr="00A568C3">
        <w:rPr>
          <w:rFonts w:ascii="Arial" w:eastAsia="Arial" w:hAnsi="Arial" w:cs="Arial"/>
          <w:color w:val="000000"/>
        </w:rPr>
        <w:t xml:space="preserve"> </w:t>
      </w:r>
      <w:r>
        <w:rPr>
          <w:rFonts w:ascii="Arial" w:eastAsia="Arial" w:hAnsi="Arial" w:cs="Arial"/>
          <w:color w:val="000000"/>
        </w:rPr>
        <w:t>Резервни делови за пумпе расхладне воде,</w:t>
      </w:r>
      <w:r>
        <w:rPr>
          <w:rFonts w:ascii="Arial" w:eastAsia="Arial" w:hAnsi="Arial" w:cs="Arial"/>
          <w:color w:val="000000"/>
          <w:lang w:val="sr-Cyrl-RS"/>
        </w:rPr>
        <w:t xml:space="preserve"> </w:t>
      </w:r>
      <w:r>
        <w:rPr>
          <w:rFonts w:ascii="Arial" w:eastAsia="Arial" w:hAnsi="Arial" w:cs="Arial"/>
          <w:color w:val="000000"/>
        </w:rPr>
        <w:t>сливног кондензата, дренажне пумпе…</w:t>
      </w:r>
    </w:p>
    <w:p w:rsidR="00A568C3" w:rsidRDefault="00A568C3" w:rsidP="00F55FE2">
      <w:pPr>
        <w:tabs>
          <w:tab w:val="left" w:pos="567"/>
        </w:tabs>
        <w:spacing w:after="0" w:line="240" w:lineRule="auto"/>
        <w:jc w:val="both"/>
        <w:rPr>
          <w:rFonts w:ascii="Arial" w:eastAsia="Times New Roman" w:hAnsi="Arial" w:cs="Arial"/>
          <w:b/>
          <w:lang w:val="ru-RU"/>
        </w:rPr>
      </w:pPr>
    </w:p>
    <w:p w:rsidR="00F55FE2" w:rsidRPr="00327718" w:rsidRDefault="00F55FE2" w:rsidP="00F55FE2">
      <w:pPr>
        <w:tabs>
          <w:tab w:val="left" w:pos="567"/>
        </w:tabs>
        <w:spacing w:after="0" w:line="240" w:lineRule="auto"/>
        <w:jc w:val="both"/>
        <w:rPr>
          <w:rFonts w:ascii="Arial" w:eastAsia="Times New Roman" w:hAnsi="Arial" w:cs="Arial"/>
          <w:lang w:val="ru-RU"/>
        </w:rPr>
      </w:pPr>
      <w:r w:rsidRPr="0043067D">
        <w:rPr>
          <w:rFonts w:ascii="Arial" w:eastAsia="Times New Roman" w:hAnsi="Arial" w:cs="Arial"/>
          <w:b/>
          <w:lang w:val="ru-RU"/>
        </w:rPr>
        <w:t xml:space="preserve">Јавна набавка број </w:t>
      </w:r>
      <w:r w:rsidR="00A620F1">
        <w:rPr>
          <w:rFonts w:ascii="Arial" w:eastAsia="Times New Roman" w:hAnsi="Arial" w:cs="Arial"/>
          <w:b/>
          <w:color w:val="FF0000"/>
          <w:lang w:val="sr-Cyrl-RS"/>
        </w:rPr>
        <w:t>2256/2018(3000/0464/2018,3000/0471/2018)</w:t>
      </w:r>
      <w:r w:rsidRPr="0043067D">
        <w:rPr>
          <w:rFonts w:ascii="Arial" w:eastAsia="Times New Roman" w:hAnsi="Arial" w:cs="Arial"/>
          <w:b/>
          <w:lang w:val="ru-RU"/>
        </w:rPr>
        <w:t xml:space="preserve"> - НЕ ОТ</w:t>
      </w:r>
      <w:r>
        <w:rPr>
          <w:rFonts w:ascii="Arial" w:eastAsia="Times New Roman" w:hAnsi="Arial" w:cs="Arial"/>
          <w:b/>
          <w:lang w:val="ru-RU"/>
        </w:rPr>
        <w:t xml:space="preserve">ВАРАТИ“, </w:t>
      </w:r>
      <w:r w:rsidR="00985FEC" w:rsidRPr="00985FEC">
        <w:rPr>
          <w:rFonts w:ascii="Arial" w:eastAsia="TimesNewRomanPSMT" w:hAnsi="Arial" w:cs="Arial"/>
          <w:b/>
          <w:bCs/>
          <w:color w:val="000000"/>
          <w:lang w:val="ru-RU"/>
        </w:rPr>
        <w:t xml:space="preserve">уручити </w:t>
      </w:r>
      <w:r w:rsidR="00985FEC" w:rsidRPr="00985FEC">
        <w:rPr>
          <w:rFonts w:ascii="Arial" w:eastAsia="TimesNewRomanPSMT" w:hAnsi="Arial" w:cs="Arial"/>
          <w:b/>
          <w:bCs/>
          <w:color w:val="000000"/>
          <w:lang w:val="sr-Cyrl-RS"/>
        </w:rPr>
        <w:t>Писарници ТЕНТ А за Марију Милачић</w:t>
      </w:r>
      <w:r w:rsidRPr="0043067D">
        <w:rPr>
          <w:rFonts w:ascii="Arial" w:eastAsia="Times New Roman" w:hAnsi="Arial" w:cs="Arial"/>
          <w:b/>
          <w:lang w:val="ru-RU"/>
        </w:rPr>
        <w:t>.</w:t>
      </w:r>
    </w:p>
    <w:p w:rsidR="00F55FE2" w:rsidRDefault="00F55FE2" w:rsidP="00F55FE2">
      <w:pPr>
        <w:tabs>
          <w:tab w:val="left" w:pos="567"/>
        </w:tabs>
        <w:spacing w:after="0" w:line="240" w:lineRule="auto"/>
        <w:jc w:val="both"/>
        <w:rPr>
          <w:rFonts w:ascii="Arial" w:eastAsia="Times New Roman" w:hAnsi="Arial" w:cs="Arial"/>
          <w:lang w:val="sr-Cyrl-RS"/>
        </w:rPr>
      </w:pPr>
    </w:p>
    <w:p w:rsidR="00F55FE2" w:rsidRPr="00327718" w:rsidRDefault="00F55FE2" w:rsidP="00F55FE2">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F55FE2" w:rsidRPr="00327718" w:rsidRDefault="00F55FE2" w:rsidP="00F55FE2">
      <w:pPr>
        <w:tabs>
          <w:tab w:val="left" w:pos="567"/>
        </w:tabs>
        <w:spacing w:after="0" w:line="240" w:lineRule="auto"/>
        <w:jc w:val="both"/>
        <w:rPr>
          <w:rFonts w:ascii="Arial" w:eastAsia="TimesNewRomanPSMT" w:hAnsi="Arial" w:cs="Arial"/>
          <w:bCs/>
          <w:sz w:val="16"/>
          <w:szCs w:val="16"/>
          <w:lang w:val="sr-Cyrl-RS"/>
        </w:rPr>
      </w:pPr>
    </w:p>
    <w:p w:rsidR="00F55FE2" w:rsidRPr="00327718" w:rsidRDefault="00F55FE2" w:rsidP="00F55FE2">
      <w:pPr>
        <w:tabs>
          <w:tab w:val="left" w:pos="567"/>
        </w:tabs>
        <w:spacing w:after="0" w:line="240" w:lineRule="auto"/>
        <w:jc w:val="both"/>
        <w:rPr>
          <w:rFonts w:ascii="Arial" w:eastAsia="Times New Roman" w:hAnsi="Arial" w:cs="Arial"/>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Pr="00327718">
        <w:rPr>
          <w:rFonts w:ascii="Arial" w:eastAsia="Times New Roman" w:hAnsi="Arial" w:cs="Arial"/>
        </w:rPr>
        <w:t>.</w:t>
      </w:r>
    </w:p>
    <w:p w:rsidR="00F55FE2" w:rsidRDefault="00F55FE2" w:rsidP="00F55FE2">
      <w:pPr>
        <w:tabs>
          <w:tab w:val="left" w:pos="567"/>
        </w:tabs>
        <w:spacing w:after="0" w:line="240" w:lineRule="auto"/>
        <w:jc w:val="both"/>
        <w:rPr>
          <w:rFonts w:ascii="Arial" w:eastAsia="Times New Roman" w:hAnsi="Arial" w:cs="Arial"/>
          <w:lang w:val="sr-Cyrl-RS"/>
        </w:rPr>
      </w:pPr>
    </w:p>
    <w:p w:rsidR="00F55FE2" w:rsidRPr="00327718" w:rsidRDefault="00F55FE2" w:rsidP="00F55FE2">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F55FE2" w:rsidRPr="00327718" w:rsidRDefault="00F55FE2" w:rsidP="00F55FE2">
      <w:pPr>
        <w:tabs>
          <w:tab w:val="left" w:pos="567"/>
        </w:tabs>
        <w:spacing w:after="0" w:line="240" w:lineRule="auto"/>
        <w:jc w:val="both"/>
        <w:rPr>
          <w:rFonts w:ascii="Arial" w:eastAsia="Times New Roman" w:hAnsi="Arial" w:cs="Arial"/>
          <w:sz w:val="16"/>
          <w:szCs w:val="16"/>
          <w:lang w:val="sr-Cyrl-RS"/>
        </w:rPr>
      </w:pPr>
    </w:p>
    <w:p w:rsidR="00F55FE2" w:rsidRPr="00327718" w:rsidRDefault="00F55FE2" w:rsidP="00F55FE2">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F55FE2" w:rsidRPr="00327718" w:rsidRDefault="00F55FE2" w:rsidP="00F55FE2">
      <w:pPr>
        <w:tabs>
          <w:tab w:val="left" w:pos="567"/>
        </w:tabs>
        <w:spacing w:after="0" w:line="240" w:lineRule="auto"/>
        <w:jc w:val="both"/>
        <w:rPr>
          <w:rFonts w:ascii="Arial" w:eastAsia="Times New Roman" w:hAnsi="Arial" w:cs="Arial"/>
          <w:lang w:val="sr-Cyrl-RS"/>
        </w:rPr>
      </w:pPr>
    </w:p>
    <w:p w:rsidR="00F55FE2" w:rsidRDefault="00F55FE2" w:rsidP="00F55FE2">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91201F" w:rsidRDefault="0091201F" w:rsidP="00F55FE2">
      <w:pPr>
        <w:tabs>
          <w:tab w:val="left" w:pos="567"/>
        </w:tabs>
        <w:spacing w:after="0" w:line="240" w:lineRule="auto"/>
        <w:jc w:val="both"/>
        <w:rPr>
          <w:rFonts w:ascii="Arial" w:eastAsia="Times New Roman" w:hAnsi="Arial" w:cs="Arial"/>
          <w:lang w:val="sr-Cyrl-RS"/>
        </w:rPr>
      </w:pPr>
    </w:p>
    <w:p w:rsidR="0091201F" w:rsidRPr="0091201F" w:rsidRDefault="0091201F" w:rsidP="0091201F">
      <w:pPr>
        <w:spacing w:after="0" w:line="240" w:lineRule="auto"/>
        <w:jc w:val="both"/>
        <w:rPr>
          <w:rFonts w:ascii="Arial" w:eastAsia="Calibri" w:hAnsi="Arial" w:cs="Arial"/>
          <w:b/>
          <w:lang w:val="sr-Cyrl-RS"/>
        </w:rPr>
      </w:pPr>
      <w:r w:rsidRPr="0091201F">
        <w:rPr>
          <w:rFonts w:ascii="Arial" w:eastAsia="Calibri" w:hAnsi="Arial" w:cs="Arial"/>
          <w:b/>
          <w:lang w:val="sr-Latn-RS"/>
        </w:rPr>
        <w:t>„</w:t>
      </w:r>
      <w:r w:rsidRPr="0091201F">
        <w:rPr>
          <w:rFonts w:ascii="Arial" w:eastAsia="Calibri" w:hAnsi="Arial" w:cs="Arial"/>
          <w:b/>
          <w:lang w:val="sr-Cyrl-CS"/>
        </w:rPr>
        <w:t>Понуду послати у 1 (једном) штампаном примерку (оригинал) и једном примерку на ЦД-у (копија) (Препорука је да у електронској верзији буде 1 документ – односно скенирана верзија штампаног примерка понуде).</w:t>
      </w:r>
      <w:r w:rsidRPr="0091201F">
        <w:rPr>
          <w:rFonts w:ascii="Arial" w:eastAsia="Calibri" w:hAnsi="Arial" w:cs="Arial"/>
          <w:b/>
          <w:lang w:val="sr-Latn-RS"/>
        </w:rPr>
        <w:t>“</w:t>
      </w:r>
    </w:p>
    <w:p w:rsidR="00F55FE2" w:rsidRPr="00327718" w:rsidRDefault="00F55FE2" w:rsidP="00F55FE2">
      <w:pPr>
        <w:tabs>
          <w:tab w:val="left" w:pos="284"/>
          <w:tab w:val="left" w:pos="330"/>
        </w:tabs>
        <w:spacing w:after="0" w:line="240" w:lineRule="auto"/>
        <w:ind w:left="284"/>
        <w:rPr>
          <w:rFonts w:ascii="Arial" w:eastAsia="TimesNewRomanPSMT" w:hAnsi="Arial" w:cs="Arial"/>
          <w:bCs/>
          <w:sz w:val="16"/>
          <w:szCs w:val="16"/>
        </w:rPr>
      </w:pPr>
    </w:p>
    <w:p w:rsidR="00F55FE2" w:rsidRPr="00327718" w:rsidRDefault="00F55FE2" w:rsidP="00F55FE2">
      <w:pPr>
        <w:keepNext/>
        <w:numPr>
          <w:ilvl w:val="1"/>
          <w:numId w:val="9"/>
        </w:numPr>
        <w:tabs>
          <w:tab w:val="left" w:pos="567"/>
        </w:tabs>
        <w:spacing w:after="0" w:line="240" w:lineRule="auto"/>
        <w:jc w:val="both"/>
        <w:outlineLvl w:val="1"/>
        <w:rPr>
          <w:rFonts w:ascii="Arial" w:eastAsia="Times New Roman" w:hAnsi="Arial" w:cs="Arial"/>
          <w:b/>
        </w:rPr>
      </w:pPr>
      <w:bookmarkStart w:id="187" w:name="_Toc441651579"/>
      <w:bookmarkStart w:id="188" w:name="_Toc442559890"/>
      <w:r w:rsidRPr="00327718">
        <w:rPr>
          <w:rFonts w:ascii="Arial" w:eastAsia="Times New Roman" w:hAnsi="Arial" w:cs="Arial"/>
          <w:b/>
        </w:rPr>
        <w:t>Обавезна садржина понуде</w:t>
      </w:r>
      <w:bookmarkEnd w:id="187"/>
      <w:bookmarkEnd w:id="188"/>
    </w:p>
    <w:p w:rsidR="00F55FE2" w:rsidRPr="00327718" w:rsidRDefault="00F55FE2" w:rsidP="00F55FE2">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Садржину понуде, поред Обрасца понуде, чине и сви остали докази из чл. 75.</w:t>
      </w:r>
      <w:r>
        <w:rPr>
          <w:rFonts w:ascii="Arial" w:eastAsia="Times New Roman" w:hAnsi="Arial" w:cs="Arial"/>
          <w:lang w:val="ru-RU" w:bidi="en-US"/>
        </w:rPr>
        <w:t xml:space="preserve">. </w:t>
      </w:r>
      <w:proofErr w:type="gramStart"/>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w:t>
      </w:r>
      <w:proofErr w:type="gramEnd"/>
      <w:r w:rsidRPr="003277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F55FE2" w:rsidRPr="0043067D" w:rsidRDefault="00F55FE2" w:rsidP="00F55FE2">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sidRPr="0043067D">
        <w:rPr>
          <w:rFonts w:ascii="Arial" w:eastAsia="Times New Roman" w:hAnsi="Arial" w:cs="Arial"/>
          <w:lang w:val="ru-RU"/>
        </w:rPr>
        <w:t xml:space="preserve">Образац понуде </w:t>
      </w:r>
    </w:p>
    <w:p w:rsidR="00F55FE2" w:rsidRPr="00327718" w:rsidRDefault="00F55FE2" w:rsidP="00F55FE2">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F55FE2" w:rsidRPr="00327718" w:rsidRDefault="00F55FE2" w:rsidP="00F55FE2">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F55FE2" w:rsidRPr="00327718" w:rsidRDefault="00F55FE2" w:rsidP="00F55FE2">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F55FE2" w:rsidRDefault="00F55FE2" w:rsidP="00F55FE2">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F55FE2" w:rsidRPr="00327718" w:rsidRDefault="00F55FE2" w:rsidP="00F55FE2">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F55FE2" w:rsidRPr="00327718" w:rsidRDefault="00F55FE2" w:rsidP="00F55FE2">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F55FE2" w:rsidRPr="00327718" w:rsidRDefault="00F55FE2" w:rsidP="00F55FE2">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из чл. 75.</w:t>
      </w:r>
      <w:r>
        <w:rPr>
          <w:rFonts w:ascii="Arial" w:eastAsia="Times New Roman" w:hAnsi="Arial" w:cs="Arial"/>
          <w:lang w:val="ru-RU" w:bidi="en-US"/>
        </w:rPr>
        <w:t xml:space="preserve">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F55FE2" w:rsidRDefault="00F55FE2" w:rsidP="00F55FE2">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F55FE2" w:rsidRDefault="00F55FE2" w:rsidP="00F55FE2">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Меница за озбиљност понуде</w:t>
      </w:r>
    </w:p>
    <w:p w:rsidR="00F55FE2" w:rsidRPr="00327718" w:rsidRDefault="00F55FE2" w:rsidP="00F55FE2">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sidRPr="002B1C93">
        <w:rPr>
          <w:rFonts w:ascii="Arial" w:eastAsia="TimesNewRomanPSMT" w:hAnsi="Arial" w:cs="Arial"/>
          <w:bCs/>
          <w:lang w:val="sr-Cyrl-RS"/>
        </w:rPr>
        <w:t>С</w:t>
      </w:r>
      <w:r w:rsidRPr="002B1C93">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sidRPr="002B1C93">
        <w:rPr>
          <w:rFonts w:ascii="Arial" w:eastAsia="TimesNewRomanPSMT" w:hAnsi="Arial" w:cs="Arial"/>
          <w:bCs/>
          <w:lang w:val="sr-Cyrl-RS"/>
        </w:rPr>
        <w:t>у случају подношења заједничке понуде</w:t>
      </w:r>
    </w:p>
    <w:p w:rsidR="00F55FE2" w:rsidRPr="006E19A2" w:rsidRDefault="00F55FE2" w:rsidP="00F55FE2">
      <w:pPr>
        <w:pStyle w:val="ListParagraph"/>
        <w:numPr>
          <w:ilvl w:val="0"/>
          <w:numId w:val="21"/>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Техничка документација</w:t>
      </w:r>
      <w:r w:rsidRPr="00D74CD3">
        <w:rPr>
          <w:rFonts w:ascii="Arial" w:eastAsia="Times New Roman" w:hAnsi="Arial" w:cs="Arial"/>
          <w:lang w:val="ru-RU"/>
        </w:rPr>
        <w:t xml:space="preserve"> </w:t>
      </w:r>
      <w:r>
        <w:rPr>
          <w:rFonts w:ascii="Arial" w:hAnsi="Arial" w:cs="Arial"/>
          <w:lang w:val="sr-Cyrl-CS"/>
        </w:rPr>
        <w:t>како је тражено техничком документацијом.</w:t>
      </w:r>
    </w:p>
    <w:p w:rsidR="00F55FE2" w:rsidRPr="006E19A2" w:rsidRDefault="00F55FE2" w:rsidP="00F55FE2">
      <w:pPr>
        <w:tabs>
          <w:tab w:val="num" w:pos="630"/>
        </w:tabs>
        <w:spacing w:after="0" w:line="240" w:lineRule="auto"/>
        <w:ind w:left="644"/>
        <w:jc w:val="both"/>
        <w:rPr>
          <w:rFonts w:ascii="Arial" w:eastAsia="Times New Roman" w:hAnsi="Arial" w:cs="Arial"/>
          <w:lang w:val="ru-RU"/>
        </w:rPr>
      </w:pPr>
      <w:r w:rsidRPr="006E19A2">
        <w:rPr>
          <w:rFonts w:ascii="Arial" w:hAnsi="Arial" w:cs="Arial"/>
          <w:lang w:val="sr-Cyrl-CS"/>
        </w:rPr>
        <w:tab/>
      </w:r>
    </w:p>
    <w:p w:rsidR="00F55FE2" w:rsidRPr="00327718" w:rsidRDefault="00F55FE2" w:rsidP="00F55FE2">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F55FE2" w:rsidRPr="00327718" w:rsidRDefault="00F55FE2" w:rsidP="00F55FE2">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F55FE2" w:rsidRPr="00327718" w:rsidRDefault="00F55FE2" w:rsidP="00F55FE2">
      <w:pPr>
        <w:tabs>
          <w:tab w:val="left" w:pos="567"/>
        </w:tabs>
        <w:spacing w:after="0" w:line="240" w:lineRule="auto"/>
        <w:jc w:val="both"/>
        <w:rPr>
          <w:rFonts w:ascii="Arial" w:eastAsia="TimesNewRomanPS-BoldMT" w:hAnsi="Arial" w:cs="Arial"/>
          <w:bCs/>
          <w:color w:val="000000"/>
          <w:lang w:val="ru-RU"/>
        </w:rPr>
      </w:pPr>
    </w:p>
    <w:p w:rsidR="00F55FE2" w:rsidRPr="00327718" w:rsidRDefault="00F55FE2" w:rsidP="00F55FE2">
      <w:pPr>
        <w:keepNext/>
        <w:numPr>
          <w:ilvl w:val="1"/>
          <w:numId w:val="9"/>
        </w:numPr>
        <w:tabs>
          <w:tab w:val="left" w:pos="567"/>
        </w:tabs>
        <w:spacing w:after="0" w:line="240" w:lineRule="auto"/>
        <w:jc w:val="both"/>
        <w:outlineLvl w:val="1"/>
        <w:rPr>
          <w:rFonts w:ascii="Arial" w:eastAsia="Times New Roman" w:hAnsi="Arial" w:cs="Arial"/>
          <w:b/>
        </w:rPr>
      </w:pPr>
      <w:bookmarkStart w:id="189" w:name="_Toc441651580"/>
      <w:bookmarkStart w:id="190" w:name="_Toc442559891"/>
      <w:r w:rsidRPr="00327718">
        <w:rPr>
          <w:rFonts w:ascii="Arial" w:eastAsia="Times New Roman" w:hAnsi="Arial" w:cs="Arial"/>
          <w:b/>
        </w:rPr>
        <w:t>Подношење и отварање понуда</w:t>
      </w:r>
      <w:bookmarkEnd w:id="189"/>
      <w:bookmarkEnd w:id="190"/>
    </w:p>
    <w:p w:rsidR="00F55FE2" w:rsidRPr="00327718" w:rsidRDefault="00F55FE2" w:rsidP="00F55FE2">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F55FE2" w:rsidRPr="00327718" w:rsidRDefault="00F55FE2" w:rsidP="00F55FE2">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55FE2" w:rsidRPr="00327718" w:rsidRDefault="00F55FE2" w:rsidP="00F55FE2">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F55FE2" w:rsidRPr="00327718" w:rsidRDefault="00F55FE2" w:rsidP="00F55FE2">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F55FE2" w:rsidRPr="00FF7CFF" w:rsidRDefault="00F55FE2" w:rsidP="00F55FE2">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Комисија за јавну набавку води записник о отварању понуда у који се ун</w:t>
      </w:r>
      <w:r>
        <w:rPr>
          <w:rFonts w:ascii="Arial" w:eastAsia="Times New Roman" w:hAnsi="Arial" w:cs="Arial"/>
        </w:rPr>
        <w:t>осе подаци у складу са Законом.</w:t>
      </w:r>
      <w:proofErr w:type="gramEnd"/>
    </w:p>
    <w:p w:rsidR="00F55FE2" w:rsidRPr="00327718" w:rsidRDefault="00F55FE2" w:rsidP="00F55FE2">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F55FE2" w:rsidRPr="00327718" w:rsidRDefault="00F55FE2" w:rsidP="00F55FE2">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F55FE2" w:rsidRPr="00327718" w:rsidRDefault="00F55FE2" w:rsidP="00F55FE2">
      <w:pPr>
        <w:tabs>
          <w:tab w:val="left" w:pos="567"/>
        </w:tabs>
        <w:spacing w:after="0" w:line="240" w:lineRule="auto"/>
        <w:jc w:val="both"/>
        <w:rPr>
          <w:rFonts w:ascii="Arial" w:eastAsia="Times New Roman" w:hAnsi="Arial" w:cs="Arial"/>
        </w:rPr>
      </w:pPr>
    </w:p>
    <w:p w:rsidR="00F55FE2" w:rsidRPr="00FF7CFF" w:rsidRDefault="00F55FE2" w:rsidP="00F55FE2">
      <w:pPr>
        <w:keepNext/>
        <w:numPr>
          <w:ilvl w:val="1"/>
          <w:numId w:val="9"/>
        </w:numPr>
        <w:tabs>
          <w:tab w:val="left" w:pos="567"/>
        </w:tabs>
        <w:spacing w:after="0" w:line="240" w:lineRule="auto"/>
        <w:jc w:val="both"/>
        <w:outlineLvl w:val="1"/>
        <w:rPr>
          <w:rFonts w:ascii="Arial" w:eastAsia="Times New Roman" w:hAnsi="Arial" w:cs="Arial"/>
          <w:b/>
        </w:rPr>
      </w:pPr>
      <w:bookmarkStart w:id="191" w:name="_Toc441651581"/>
      <w:bookmarkStart w:id="192" w:name="_Toc442559892"/>
      <w:r w:rsidRPr="00327718">
        <w:rPr>
          <w:rFonts w:ascii="Arial" w:eastAsia="Times New Roman" w:hAnsi="Arial" w:cs="Arial"/>
          <w:b/>
        </w:rPr>
        <w:t>Начин подношења понуде</w:t>
      </w:r>
      <w:bookmarkEnd w:id="191"/>
      <w:bookmarkEnd w:id="192"/>
    </w:p>
    <w:p w:rsidR="00F55FE2" w:rsidRPr="00327718" w:rsidRDefault="00F55FE2" w:rsidP="00F55FE2">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F55FE2" w:rsidRPr="00327718" w:rsidRDefault="00F55FE2" w:rsidP="00F55FE2">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F55FE2" w:rsidRPr="00327718" w:rsidRDefault="00F55FE2" w:rsidP="00F55FE2">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w:t>
      </w:r>
      <w:proofErr w:type="gramEnd"/>
      <w:r>
        <w:rPr>
          <w:rFonts w:ascii="Arial" w:eastAsia="Times New Roman" w:hAnsi="Arial" w:cs="Arial"/>
          <w:lang w:val="sr-Cyrl-RS"/>
        </w:rPr>
        <w:t xml:space="preserve"> </w:t>
      </w:r>
      <w:proofErr w:type="gramStart"/>
      <w:r w:rsidRPr="00327718">
        <w:rPr>
          <w:rFonts w:ascii="Arial" w:eastAsia="Times New Roman" w:hAnsi="Arial" w:cs="Arial"/>
        </w:rPr>
        <w:t>У случају да понуђач поступи супротно наведеном упутству свака понуда понуђача у којој се појављује биће одбијена.</w:t>
      </w:r>
      <w:proofErr w:type="gramEnd"/>
    </w:p>
    <w:p w:rsidR="00F55FE2" w:rsidRPr="00327718" w:rsidRDefault="00F55FE2" w:rsidP="00F55FE2">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F55FE2" w:rsidRPr="00327718" w:rsidRDefault="00F55FE2" w:rsidP="00F55FE2">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F55FE2" w:rsidRPr="00327718" w:rsidRDefault="00F55FE2" w:rsidP="00F55FE2">
      <w:pPr>
        <w:tabs>
          <w:tab w:val="left" w:pos="567"/>
        </w:tabs>
        <w:spacing w:after="0" w:line="240" w:lineRule="auto"/>
        <w:jc w:val="both"/>
        <w:rPr>
          <w:rFonts w:ascii="Arial" w:eastAsia="Times New Roman" w:hAnsi="Arial" w:cs="Arial"/>
        </w:rPr>
      </w:pPr>
    </w:p>
    <w:p w:rsidR="00F55FE2" w:rsidRPr="00327718" w:rsidRDefault="00F55FE2" w:rsidP="00F55FE2">
      <w:pPr>
        <w:keepNext/>
        <w:numPr>
          <w:ilvl w:val="1"/>
          <w:numId w:val="9"/>
        </w:numPr>
        <w:tabs>
          <w:tab w:val="left" w:pos="567"/>
        </w:tabs>
        <w:spacing w:after="0" w:line="240" w:lineRule="auto"/>
        <w:jc w:val="both"/>
        <w:outlineLvl w:val="1"/>
        <w:rPr>
          <w:rFonts w:ascii="Arial" w:eastAsia="Times New Roman" w:hAnsi="Arial" w:cs="Arial"/>
          <w:b/>
        </w:rPr>
      </w:pPr>
      <w:bookmarkStart w:id="193" w:name="_Toc441651582"/>
      <w:bookmarkStart w:id="194" w:name="_Toc442559893"/>
      <w:r w:rsidRPr="00327718">
        <w:rPr>
          <w:rFonts w:ascii="Arial" w:eastAsia="Times New Roman" w:hAnsi="Arial" w:cs="Arial"/>
          <w:b/>
        </w:rPr>
        <w:t>Измена, допуна и опозив понуде</w:t>
      </w:r>
      <w:bookmarkEnd w:id="193"/>
      <w:bookmarkEnd w:id="194"/>
    </w:p>
    <w:p w:rsidR="00F55FE2" w:rsidRPr="0091201F" w:rsidRDefault="00F55FE2" w:rsidP="00F55FE2">
      <w:pPr>
        <w:spacing w:after="0" w:line="240" w:lineRule="auto"/>
        <w:rPr>
          <w:rFonts w:ascii="Arial" w:eastAsia="Times New Roman" w:hAnsi="Arial" w:cs="Arial"/>
          <w:b/>
          <w:lang w:val="ru-RU"/>
        </w:rPr>
      </w:pPr>
      <w:r w:rsidRPr="007A69D1">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 </w:t>
      </w:r>
      <w:r w:rsidR="00080485">
        <w:rPr>
          <w:rFonts w:ascii="Arial" w:eastAsia="Times New Roman" w:hAnsi="Arial" w:cs="Arial"/>
          <w:b/>
          <w:lang w:val="ru-RU"/>
        </w:rPr>
        <w:t>Резервни делови за пумпе сливног кондензата и резервни делови за пумпе расхладне воде,сливног кондензата,дренажне пумпе...</w:t>
      </w:r>
    </w:p>
    <w:tbl>
      <w:tblPr>
        <w:tblW w:w="0" w:type="auto"/>
        <w:jc w:val="right"/>
        <w:tblLayout w:type="fixed"/>
        <w:tblCellMar>
          <w:left w:w="10" w:type="dxa"/>
          <w:right w:w="10" w:type="dxa"/>
        </w:tblCellMar>
        <w:tblLook w:val="0000" w:firstRow="0" w:lastRow="0" w:firstColumn="0" w:lastColumn="0" w:noHBand="0" w:noVBand="0"/>
      </w:tblPr>
      <w:tblGrid>
        <w:gridCol w:w="8789"/>
      </w:tblGrid>
      <w:tr w:rsidR="00E70C15" w:rsidTr="00F55FE2">
        <w:trPr>
          <w:trHeight w:hRule="exact" w:val="325"/>
          <w:jc w:val="right"/>
        </w:trPr>
        <w:tc>
          <w:tcPr>
            <w:tcW w:w="8789" w:type="dxa"/>
            <w:shd w:val="clear" w:color="auto" w:fill="FFFFFF"/>
            <w:tcMar>
              <w:top w:w="0" w:type="dxa"/>
              <w:left w:w="0" w:type="dxa"/>
              <w:bottom w:w="0" w:type="dxa"/>
              <w:right w:w="0" w:type="dxa"/>
            </w:tcMar>
          </w:tcPr>
          <w:p w:rsidR="00E70C15" w:rsidRPr="0001177B" w:rsidRDefault="00E70C15" w:rsidP="00996122">
            <w:pPr>
              <w:tabs>
                <w:tab w:val="left" w:pos="567"/>
              </w:tabs>
              <w:spacing w:after="0" w:line="240" w:lineRule="auto"/>
              <w:jc w:val="both"/>
              <w:rPr>
                <w:rFonts w:ascii="Arial" w:eastAsia="Arial" w:hAnsi="Arial" w:cs="Arial"/>
                <w:color w:val="000000"/>
                <w:lang w:val="sr-Cyrl-RS"/>
              </w:rPr>
            </w:pPr>
            <w:r w:rsidRPr="0001177B">
              <w:rPr>
                <w:rFonts w:ascii="Arial" w:eastAsia="Times New Roman" w:hAnsi="Arial" w:cs="Arial"/>
                <w:b/>
                <w:lang w:val="ru-RU"/>
              </w:rPr>
              <w:t>Партија 1:</w:t>
            </w:r>
            <w:r w:rsidRPr="0001177B">
              <w:rPr>
                <w:rFonts w:ascii="Arial" w:eastAsia="Arial" w:hAnsi="Arial" w:cs="Arial"/>
                <w:color w:val="000000"/>
              </w:rPr>
              <w:t xml:space="preserve"> Резервни делови за пумпе сливног кондензата</w:t>
            </w:r>
          </w:p>
        </w:tc>
      </w:tr>
      <w:tr w:rsidR="00E70C15" w:rsidTr="00F55FE2">
        <w:trPr>
          <w:trHeight w:hRule="exact" w:val="280"/>
          <w:jc w:val="right"/>
        </w:trPr>
        <w:tc>
          <w:tcPr>
            <w:tcW w:w="8789" w:type="dxa"/>
            <w:shd w:val="clear" w:color="auto" w:fill="FFFFFF"/>
            <w:tcMar>
              <w:top w:w="0" w:type="dxa"/>
              <w:left w:w="0" w:type="dxa"/>
              <w:bottom w:w="0" w:type="dxa"/>
              <w:right w:w="0" w:type="dxa"/>
            </w:tcMar>
          </w:tcPr>
          <w:p w:rsidR="00E70C15" w:rsidRPr="0001177B" w:rsidRDefault="00E70C15" w:rsidP="00996122">
            <w:pPr>
              <w:tabs>
                <w:tab w:val="left" w:pos="567"/>
              </w:tabs>
              <w:spacing w:after="0" w:line="240" w:lineRule="auto"/>
              <w:jc w:val="both"/>
              <w:rPr>
                <w:rFonts w:ascii="Arial" w:eastAsia="Times New Roman" w:hAnsi="Arial" w:cs="Arial"/>
                <w:b/>
                <w:lang w:val="sr-Cyrl-RS"/>
              </w:rPr>
            </w:pPr>
            <w:r w:rsidRPr="0001177B">
              <w:rPr>
                <w:rFonts w:ascii="Arial" w:eastAsia="Arial" w:hAnsi="Arial" w:cs="Arial"/>
                <w:b/>
                <w:color w:val="000000"/>
                <w:lang w:val="sr-Cyrl-RS"/>
              </w:rPr>
              <w:t>Партија 2:</w:t>
            </w:r>
            <w:r w:rsidRPr="0001177B">
              <w:rPr>
                <w:rFonts w:ascii="Arial" w:eastAsia="Arial" w:hAnsi="Arial" w:cs="Arial"/>
                <w:color w:val="000000"/>
              </w:rPr>
              <w:t xml:space="preserve"> Резервни делови за пумпе расхладне воде,</w:t>
            </w:r>
            <w:r w:rsidRPr="0001177B">
              <w:rPr>
                <w:rFonts w:ascii="Arial" w:eastAsia="Arial" w:hAnsi="Arial" w:cs="Arial"/>
                <w:color w:val="000000"/>
                <w:lang w:val="sr-Cyrl-RS"/>
              </w:rPr>
              <w:t xml:space="preserve"> </w:t>
            </w:r>
            <w:r w:rsidRPr="0001177B">
              <w:rPr>
                <w:rFonts w:ascii="Arial" w:eastAsia="Arial" w:hAnsi="Arial" w:cs="Arial"/>
                <w:color w:val="000000"/>
              </w:rPr>
              <w:t>сливног кондензата, дренажне пумпе…</w:t>
            </w:r>
          </w:p>
        </w:tc>
      </w:tr>
      <w:tr w:rsidR="00E70C15" w:rsidTr="00F55FE2">
        <w:trPr>
          <w:trHeight w:hRule="exact" w:val="280"/>
          <w:jc w:val="right"/>
        </w:trPr>
        <w:tc>
          <w:tcPr>
            <w:tcW w:w="8789" w:type="dxa"/>
            <w:shd w:val="clear" w:color="auto" w:fill="FFFFFF"/>
            <w:tcMar>
              <w:top w:w="0" w:type="dxa"/>
              <w:left w:w="0" w:type="dxa"/>
              <w:bottom w:w="0" w:type="dxa"/>
              <w:right w:w="0" w:type="dxa"/>
            </w:tcMar>
          </w:tcPr>
          <w:p w:rsidR="00E70C15" w:rsidRPr="00E70C15" w:rsidRDefault="00E70C15" w:rsidP="00996122">
            <w:pPr>
              <w:tabs>
                <w:tab w:val="left" w:pos="567"/>
              </w:tabs>
              <w:spacing w:after="0" w:line="240" w:lineRule="auto"/>
              <w:jc w:val="both"/>
              <w:rPr>
                <w:rFonts w:ascii="Arial" w:eastAsia="Arial" w:hAnsi="Arial" w:cs="Arial"/>
                <w:color w:val="000000"/>
                <w:lang w:val="sr-Cyrl-RS"/>
              </w:rPr>
            </w:pPr>
            <w:r w:rsidRPr="00E70C15">
              <w:rPr>
                <w:rFonts w:ascii="Arial" w:eastAsia="Arial" w:hAnsi="Arial" w:cs="Arial"/>
                <w:color w:val="000000"/>
                <w:lang w:val="sr-Cyrl-RS"/>
              </w:rPr>
              <w:t>дренажне пумпе...</w:t>
            </w:r>
          </w:p>
        </w:tc>
      </w:tr>
    </w:tbl>
    <w:p w:rsidR="00F55FE2" w:rsidRDefault="00F55FE2" w:rsidP="00F55FE2">
      <w:pPr>
        <w:tabs>
          <w:tab w:val="left" w:pos="567"/>
        </w:tabs>
        <w:spacing w:after="0" w:line="240" w:lineRule="auto"/>
        <w:jc w:val="both"/>
        <w:rPr>
          <w:rFonts w:ascii="Arial" w:eastAsia="Times New Roman" w:hAnsi="Arial" w:cs="Arial"/>
          <w:lang w:val="ru-RU"/>
        </w:rPr>
      </w:pPr>
    </w:p>
    <w:p w:rsidR="00F55FE2" w:rsidRDefault="00F55FE2" w:rsidP="00F55FE2">
      <w:pPr>
        <w:tabs>
          <w:tab w:val="left" w:pos="567"/>
        </w:tabs>
        <w:spacing w:after="0" w:line="240" w:lineRule="auto"/>
        <w:jc w:val="both"/>
        <w:rPr>
          <w:rFonts w:ascii="Arial" w:eastAsia="Times New Roman" w:hAnsi="Arial" w:cs="Arial"/>
          <w:lang w:val="ru-RU"/>
        </w:rPr>
      </w:pPr>
      <w:r w:rsidRPr="007A69D1">
        <w:rPr>
          <w:rFonts w:ascii="Arial" w:eastAsia="Times New Roman" w:hAnsi="Arial" w:cs="Arial"/>
          <w:lang w:val="ru-RU"/>
        </w:rPr>
        <w:t xml:space="preserve">- Јавна набавка број </w:t>
      </w:r>
      <w:r w:rsidR="00A620F1">
        <w:rPr>
          <w:rFonts w:ascii="Arial" w:eastAsia="Times New Roman" w:hAnsi="Arial" w:cs="Arial"/>
          <w:color w:val="FF0000"/>
          <w:lang w:val="sr-Cyrl-RS"/>
        </w:rPr>
        <w:t>2256/2018(3000/0464/2018,3000/0471/2018)</w:t>
      </w:r>
      <w:r w:rsidRPr="00A8604B">
        <w:rPr>
          <w:rFonts w:ascii="Arial" w:eastAsia="Times New Roman" w:hAnsi="Arial" w:cs="Arial"/>
          <w:color w:val="FF0000"/>
          <w:lang w:val="sr-Cyrl-RS"/>
        </w:rPr>
        <w:t xml:space="preserve"> </w:t>
      </w:r>
      <w:r w:rsidRPr="007A69D1">
        <w:rPr>
          <w:rFonts w:ascii="Arial" w:eastAsia="Times New Roman" w:hAnsi="Arial" w:cs="Arial"/>
          <w:lang w:val="ru-RU"/>
        </w:rPr>
        <w:t>- НЕ ОТВАРАТИ“</w:t>
      </w:r>
    </w:p>
    <w:p w:rsidR="00F55FE2" w:rsidRPr="007A69D1" w:rsidRDefault="00F55FE2" w:rsidP="00F55FE2">
      <w:pPr>
        <w:tabs>
          <w:tab w:val="left" w:pos="567"/>
        </w:tabs>
        <w:spacing w:after="0" w:line="240" w:lineRule="auto"/>
        <w:jc w:val="both"/>
        <w:rPr>
          <w:rFonts w:ascii="Arial" w:eastAsia="Times New Roman" w:hAnsi="Arial" w:cs="Arial"/>
          <w:lang w:val="ru-RU"/>
        </w:rPr>
      </w:pPr>
    </w:p>
    <w:p w:rsidR="00F55FE2" w:rsidRPr="007A69D1" w:rsidRDefault="00F55FE2" w:rsidP="00F55FE2">
      <w:pPr>
        <w:tabs>
          <w:tab w:val="left" w:pos="567"/>
        </w:tabs>
        <w:spacing w:after="0" w:line="240" w:lineRule="auto"/>
        <w:jc w:val="both"/>
        <w:rPr>
          <w:rFonts w:ascii="Arial" w:eastAsia="Times New Roman" w:hAnsi="Arial" w:cs="Arial"/>
        </w:rPr>
      </w:pPr>
      <w:r w:rsidRPr="007A69D1">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7A69D1">
        <w:rPr>
          <w:rFonts w:ascii="Arial" w:eastAsia="Times New Roman" w:hAnsi="Arial" w:cs="Arial"/>
        </w:rPr>
        <w:t>,измена</w:t>
      </w:r>
      <w:proofErr w:type="gramEnd"/>
      <w:r w:rsidRPr="007A69D1">
        <w:rPr>
          <w:rFonts w:ascii="Arial" w:eastAsia="Times New Roman" w:hAnsi="Arial" w:cs="Arial"/>
        </w:rPr>
        <w:t xml:space="preserve"> или допуна односи.</w:t>
      </w:r>
    </w:p>
    <w:p w:rsidR="00F55FE2" w:rsidRDefault="00F55FE2" w:rsidP="00F55FE2">
      <w:pPr>
        <w:tabs>
          <w:tab w:val="left" w:pos="567"/>
        </w:tabs>
        <w:spacing w:after="0" w:line="240" w:lineRule="auto"/>
        <w:jc w:val="both"/>
        <w:rPr>
          <w:rFonts w:ascii="Arial" w:eastAsia="Times New Roman" w:hAnsi="Arial" w:cs="Arial"/>
          <w:lang w:val="sr-Cyrl-RS"/>
        </w:rPr>
      </w:pPr>
    </w:p>
    <w:p w:rsidR="00E70C15" w:rsidRDefault="00F55FE2" w:rsidP="00E70C15">
      <w:pPr>
        <w:spacing w:after="0" w:line="240" w:lineRule="auto"/>
        <w:rPr>
          <w:rFonts w:ascii="Arial" w:eastAsia="Times New Roman" w:hAnsi="Arial" w:cs="Arial"/>
          <w:b/>
          <w:lang w:val="ru-RU"/>
        </w:rPr>
      </w:pPr>
      <w:r w:rsidRPr="007A69D1">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7A69D1">
        <w:rPr>
          <w:rFonts w:ascii="Arial" w:eastAsia="Times New Roman" w:hAnsi="Arial" w:cs="Arial"/>
        </w:rPr>
        <w:t xml:space="preserve">набавку </w:t>
      </w:r>
      <w:r w:rsidRPr="007A69D1">
        <w:rPr>
          <w:rFonts w:ascii="Arial" w:eastAsia="Times New Roman" w:hAnsi="Arial" w:cs="Arial"/>
          <w:lang w:val="ru-RU"/>
        </w:rPr>
        <w:t>:</w:t>
      </w:r>
      <w:proofErr w:type="gramEnd"/>
      <w:r w:rsidRPr="007A69D1">
        <w:rPr>
          <w:rFonts w:ascii="Arial" w:eastAsia="Times New Roman" w:hAnsi="Arial" w:cs="Arial"/>
          <w:lang w:val="ru-RU"/>
        </w:rPr>
        <w:t xml:space="preserve"> </w:t>
      </w:r>
      <w:r w:rsidR="00E70C15">
        <w:rPr>
          <w:rFonts w:ascii="Arial" w:eastAsia="Times New Roman" w:hAnsi="Arial" w:cs="Arial"/>
          <w:b/>
          <w:lang w:val="ru-RU"/>
        </w:rPr>
        <w:t>Резервни делови за пумпе сливног кондензата и резервни делови за пумпе расхладне воде,сливног кондензата,дренажне пумпе...</w:t>
      </w:r>
    </w:p>
    <w:p w:rsidR="00E70C15" w:rsidRPr="008000A1" w:rsidRDefault="00E70C15" w:rsidP="00E70C15">
      <w:pPr>
        <w:spacing w:after="0" w:line="240" w:lineRule="auto"/>
        <w:rPr>
          <w:rFonts w:ascii="Arial" w:eastAsia="Times New Roman" w:hAnsi="Arial" w:cs="Arial"/>
          <w:b/>
          <w:lang w:val="sr-Latn-RS"/>
        </w:rPr>
      </w:pPr>
    </w:p>
    <w:tbl>
      <w:tblPr>
        <w:tblW w:w="0" w:type="auto"/>
        <w:jc w:val="right"/>
        <w:tblLayout w:type="fixed"/>
        <w:tblCellMar>
          <w:left w:w="10" w:type="dxa"/>
          <w:right w:w="10" w:type="dxa"/>
        </w:tblCellMar>
        <w:tblLook w:val="0000" w:firstRow="0" w:lastRow="0" w:firstColumn="0" w:lastColumn="0" w:noHBand="0" w:noVBand="0"/>
      </w:tblPr>
      <w:tblGrid>
        <w:gridCol w:w="8789"/>
      </w:tblGrid>
      <w:tr w:rsidR="00E70C15" w:rsidTr="00996122">
        <w:trPr>
          <w:trHeight w:hRule="exact" w:val="325"/>
          <w:jc w:val="right"/>
        </w:trPr>
        <w:tc>
          <w:tcPr>
            <w:tcW w:w="8789" w:type="dxa"/>
            <w:shd w:val="clear" w:color="auto" w:fill="FFFFFF"/>
            <w:tcMar>
              <w:top w:w="0" w:type="dxa"/>
              <w:left w:w="0" w:type="dxa"/>
              <w:bottom w:w="0" w:type="dxa"/>
              <w:right w:w="0" w:type="dxa"/>
            </w:tcMar>
          </w:tcPr>
          <w:p w:rsidR="00E70C15" w:rsidRPr="0001177B" w:rsidRDefault="00E70C15" w:rsidP="00996122">
            <w:pPr>
              <w:tabs>
                <w:tab w:val="left" w:pos="567"/>
              </w:tabs>
              <w:spacing w:after="0" w:line="240" w:lineRule="auto"/>
              <w:jc w:val="both"/>
              <w:rPr>
                <w:rFonts w:ascii="Arial" w:eastAsia="Arial" w:hAnsi="Arial" w:cs="Arial"/>
                <w:color w:val="000000"/>
                <w:lang w:val="sr-Cyrl-RS"/>
              </w:rPr>
            </w:pPr>
            <w:r w:rsidRPr="0001177B">
              <w:rPr>
                <w:rFonts w:ascii="Arial" w:eastAsia="Times New Roman" w:hAnsi="Arial" w:cs="Arial"/>
                <w:b/>
                <w:lang w:val="ru-RU"/>
              </w:rPr>
              <w:t>Партија 1:</w:t>
            </w:r>
            <w:r w:rsidRPr="0001177B">
              <w:rPr>
                <w:rFonts w:ascii="Arial" w:eastAsia="Arial" w:hAnsi="Arial" w:cs="Arial"/>
                <w:color w:val="000000"/>
              </w:rPr>
              <w:t xml:space="preserve"> Резервни делови за пумпе сливног кондензата</w:t>
            </w:r>
          </w:p>
        </w:tc>
      </w:tr>
      <w:tr w:rsidR="00E70C15" w:rsidTr="00996122">
        <w:trPr>
          <w:trHeight w:hRule="exact" w:val="280"/>
          <w:jc w:val="right"/>
        </w:trPr>
        <w:tc>
          <w:tcPr>
            <w:tcW w:w="8789" w:type="dxa"/>
            <w:shd w:val="clear" w:color="auto" w:fill="FFFFFF"/>
            <w:tcMar>
              <w:top w:w="0" w:type="dxa"/>
              <w:left w:w="0" w:type="dxa"/>
              <w:bottom w:w="0" w:type="dxa"/>
              <w:right w:w="0" w:type="dxa"/>
            </w:tcMar>
          </w:tcPr>
          <w:p w:rsidR="00E70C15" w:rsidRPr="0001177B" w:rsidRDefault="00E70C15" w:rsidP="00996122">
            <w:pPr>
              <w:tabs>
                <w:tab w:val="left" w:pos="567"/>
              </w:tabs>
              <w:spacing w:after="0" w:line="240" w:lineRule="auto"/>
              <w:jc w:val="both"/>
              <w:rPr>
                <w:rFonts w:ascii="Arial" w:eastAsia="Times New Roman" w:hAnsi="Arial" w:cs="Arial"/>
                <w:b/>
                <w:lang w:val="sr-Cyrl-RS"/>
              </w:rPr>
            </w:pPr>
            <w:r w:rsidRPr="0001177B">
              <w:rPr>
                <w:rFonts w:ascii="Arial" w:eastAsia="Arial" w:hAnsi="Arial" w:cs="Arial"/>
                <w:b/>
                <w:color w:val="000000"/>
                <w:lang w:val="sr-Cyrl-RS"/>
              </w:rPr>
              <w:t>Партија 2:</w:t>
            </w:r>
            <w:r w:rsidRPr="0001177B">
              <w:rPr>
                <w:rFonts w:ascii="Arial" w:eastAsia="Arial" w:hAnsi="Arial" w:cs="Arial"/>
                <w:color w:val="000000"/>
              </w:rPr>
              <w:t xml:space="preserve"> Резервни делови за пумпе расхладне воде,</w:t>
            </w:r>
            <w:r w:rsidRPr="0001177B">
              <w:rPr>
                <w:rFonts w:ascii="Arial" w:eastAsia="Arial" w:hAnsi="Arial" w:cs="Arial"/>
                <w:color w:val="000000"/>
                <w:lang w:val="sr-Cyrl-RS"/>
              </w:rPr>
              <w:t xml:space="preserve"> </w:t>
            </w:r>
            <w:r w:rsidRPr="0001177B">
              <w:rPr>
                <w:rFonts w:ascii="Arial" w:eastAsia="Arial" w:hAnsi="Arial" w:cs="Arial"/>
                <w:color w:val="000000"/>
              </w:rPr>
              <w:t>сливног кондензата, дренажне пумпе…</w:t>
            </w:r>
          </w:p>
        </w:tc>
      </w:tr>
      <w:tr w:rsidR="00E70C15" w:rsidTr="00996122">
        <w:trPr>
          <w:trHeight w:hRule="exact" w:val="280"/>
          <w:jc w:val="right"/>
        </w:trPr>
        <w:tc>
          <w:tcPr>
            <w:tcW w:w="8789" w:type="dxa"/>
            <w:shd w:val="clear" w:color="auto" w:fill="FFFFFF"/>
            <w:tcMar>
              <w:top w:w="0" w:type="dxa"/>
              <w:left w:w="0" w:type="dxa"/>
              <w:bottom w:w="0" w:type="dxa"/>
              <w:right w:w="0" w:type="dxa"/>
            </w:tcMar>
          </w:tcPr>
          <w:p w:rsidR="00E70C15" w:rsidRPr="00E70C15" w:rsidRDefault="00E70C15" w:rsidP="00996122">
            <w:pPr>
              <w:tabs>
                <w:tab w:val="left" w:pos="567"/>
              </w:tabs>
              <w:spacing w:after="0" w:line="240" w:lineRule="auto"/>
              <w:jc w:val="both"/>
              <w:rPr>
                <w:rFonts w:ascii="Arial" w:eastAsia="Arial" w:hAnsi="Arial" w:cs="Arial"/>
                <w:color w:val="000000"/>
                <w:lang w:val="sr-Cyrl-RS"/>
              </w:rPr>
            </w:pPr>
            <w:r w:rsidRPr="00E70C15">
              <w:rPr>
                <w:rFonts w:ascii="Arial" w:eastAsia="Arial" w:hAnsi="Arial" w:cs="Arial"/>
                <w:color w:val="000000"/>
                <w:lang w:val="sr-Cyrl-RS"/>
              </w:rPr>
              <w:t>дренажне пумпе...</w:t>
            </w:r>
          </w:p>
        </w:tc>
      </w:tr>
    </w:tbl>
    <w:p w:rsidR="00F55FE2" w:rsidRPr="00EA1ED4" w:rsidRDefault="00F55FE2" w:rsidP="00E70C15">
      <w:pPr>
        <w:spacing w:after="0" w:line="240" w:lineRule="auto"/>
        <w:rPr>
          <w:rFonts w:ascii="Arial" w:eastAsia="Times New Roman" w:hAnsi="Arial" w:cs="Arial"/>
          <w:sz w:val="16"/>
          <w:szCs w:val="16"/>
          <w:lang w:val="ru-RU"/>
        </w:rPr>
      </w:pPr>
    </w:p>
    <w:p w:rsidR="00F55FE2" w:rsidRPr="007A69D1" w:rsidRDefault="00F55FE2" w:rsidP="00F55FE2">
      <w:pPr>
        <w:tabs>
          <w:tab w:val="left" w:pos="567"/>
        </w:tabs>
        <w:spacing w:after="0" w:line="240" w:lineRule="auto"/>
        <w:jc w:val="both"/>
        <w:rPr>
          <w:rFonts w:ascii="Arial" w:eastAsia="Times New Roman" w:hAnsi="Arial" w:cs="Arial"/>
          <w:color w:val="FF0000"/>
        </w:rPr>
      </w:pPr>
      <w:r w:rsidRPr="007A69D1">
        <w:rPr>
          <w:rFonts w:ascii="Arial" w:eastAsia="Times New Roman" w:hAnsi="Arial" w:cs="Arial"/>
          <w:lang w:val="ru-RU"/>
        </w:rPr>
        <w:t xml:space="preserve">Јавна набавка број </w:t>
      </w:r>
      <w:r w:rsidR="00A620F1">
        <w:rPr>
          <w:rFonts w:ascii="Arial" w:eastAsia="Times New Roman" w:hAnsi="Arial" w:cs="Arial"/>
          <w:lang w:val="sr-Cyrl-RS"/>
        </w:rPr>
        <w:t>2256/2018(3000/0464/2018,3000/0471/2018)</w:t>
      </w:r>
      <w:r>
        <w:rPr>
          <w:rFonts w:ascii="Arial" w:eastAsia="Times New Roman" w:hAnsi="Arial" w:cs="Arial"/>
          <w:lang w:val="sr-Cyrl-RS"/>
        </w:rPr>
        <w:t xml:space="preserve"> </w:t>
      </w:r>
      <w:r w:rsidRPr="007A69D1">
        <w:rPr>
          <w:rFonts w:ascii="Arial" w:eastAsia="Times New Roman" w:hAnsi="Arial" w:cs="Arial"/>
          <w:lang w:val="ru-RU"/>
        </w:rPr>
        <w:t xml:space="preserve"> - НЕ ОТВАРАТИ“</w:t>
      </w:r>
    </w:p>
    <w:p w:rsidR="00F55FE2" w:rsidRPr="007A69D1" w:rsidRDefault="00F55FE2" w:rsidP="00F55FE2">
      <w:pPr>
        <w:tabs>
          <w:tab w:val="left" w:pos="567"/>
        </w:tabs>
        <w:spacing w:after="0" w:line="240" w:lineRule="auto"/>
        <w:jc w:val="both"/>
        <w:rPr>
          <w:rFonts w:ascii="Arial" w:eastAsia="Times New Roman" w:hAnsi="Arial" w:cs="Arial"/>
          <w:sz w:val="16"/>
          <w:szCs w:val="16"/>
          <w:lang w:val="sr-Cyrl-RS"/>
        </w:rPr>
      </w:pPr>
    </w:p>
    <w:p w:rsidR="00F55FE2" w:rsidRPr="007A69D1" w:rsidRDefault="00F55FE2" w:rsidP="00F55FE2">
      <w:pPr>
        <w:tabs>
          <w:tab w:val="left" w:pos="567"/>
        </w:tabs>
        <w:spacing w:after="0" w:line="240" w:lineRule="auto"/>
        <w:jc w:val="both"/>
        <w:rPr>
          <w:rFonts w:ascii="Arial" w:eastAsia="Times New Roman" w:hAnsi="Arial" w:cs="Arial"/>
        </w:rPr>
      </w:pPr>
      <w:proofErr w:type="gramStart"/>
      <w:r w:rsidRPr="007A69D1">
        <w:rPr>
          <w:rFonts w:ascii="Arial" w:eastAsia="Times New Roman" w:hAnsi="Arial" w:cs="Arial"/>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F55FE2" w:rsidRPr="00EA1ED4" w:rsidRDefault="00F55FE2" w:rsidP="00F55FE2">
      <w:pPr>
        <w:tabs>
          <w:tab w:val="left" w:pos="1134"/>
        </w:tabs>
        <w:spacing w:after="0" w:line="240" w:lineRule="auto"/>
        <w:jc w:val="both"/>
        <w:rPr>
          <w:rFonts w:ascii="Arial" w:eastAsia="Times New Roman" w:hAnsi="Arial" w:cs="Arial"/>
          <w:color w:val="00B0F0"/>
          <w:sz w:val="16"/>
          <w:szCs w:val="16"/>
          <w:lang w:val="ru-RU"/>
        </w:rPr>
      </w:pPr>
    </w:p>
    <w:p w:rsidR="00F55FE2" w:rsidRPr="00327718" w:rsidRDefault="00F55FE2" w:rsidP="00F55FE2">
      <w:pPr>
        <w:keepNext/>
        <w:numPr>
          <w:ilvl w:val="1"/>
          <w:numId w:val="9"/>
        </w:numPr>
        <w:tabs>
          <w:tab w:val="left" w:pos="567"/>
        </w:tabs>
        <w:spacing w:after="0" w:line="240" w:lineRule="auto"/>
        <w:jc w:val="both"/>
        <w:outlineLvl w:val="1"/>
        <w:rPr>
          <w:rFonts w:ascii="Arial" w:eastAsia="Times New Roman" w:hAnsi="Arial" w:cs="Arial"/>
          <w:b/>
        </w:rPr>
      </w:pPr>
      <w:bookmarkStart w:id="195" w:name="_Toc441651583"/>
      <w:bookmarkStart w:id="196"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5"/>
      <w:bookmarkEnd w:id="196"/>
      <w:r w:rsidRPr="00327718">
        <w:rPr>
          <w:rFonts w:ascii="Arial" w:eastAsia="Times New Roman" w:hAnsi="Arial" w:cs="Arial"/>
          <w:b/>
          <w:lang w:val="sr-Cyrl-RS"/>
        </w:rPr>
        <w:t xml:space="preserve">:   </w:t>
      </w:r>
    </w:p>
    <w:p w:rsidR="00F55FE2" w:rsidRPr="005D26F3" w:rsidRDefault="00F55FE2" w:rsidP="00F55FE2">
      <w:pPr>
        <w:pStyle w:val="KDParagraf"/>
        <w:spacing w:before="0"/>
        <w:rPr>
          <w:rFonts w:cs="Arial"/>
        </w:rPr>
      </w:pPr>
      <w:proofErr w:type="gramStart"/>
      <w:r w:rsidRPr="005D26F3">
        <w:rPr>
          <w:rFonts w:cs="Arial"/>
        </w:rPr>
        <w:t xml:space="preserve">Набавка је обликована у </w:t>
      </w:r>
      <w:r>
        <w:rPr>
          <w:rFonts w:cs="Arial"/>
          <w:lang w:val="sr-Cyrl-RS"/>
        </w:rPr>
        <w:t>2</w:t>
      </w:r>
      <w:r w:rsidRPr="005D26F3">
        <w:rPr>
          <w:rFonts w:cs="Arial"/>
          <w:lang w:val="sr-Cyrl-RS"/>
        </w:rPr>
        <w:t xml:space="preserve"> партиј</w:t>
      </w:r>
      <w:r>
        <w:rPr>
          <w:rFonts w:cs="Arial"/>
          <w:lang w:val="sr-Cyrl-RS"/>
        </w:rPr>
        <w:t>е</w:t>
      </w:r>
      <w:r w:rsidRPr="005D26F3">
        <w:rPr>
          <w:rFonts w:cs="Arial"/>
        </w:rPr>
        <w:t>.</w:t>
      </w:r>
      <w:proofErr w:type="gramEnd"/>
    </w:p>
    <w:p w:rsidR="00F55FE2" w:rsidRPr="005D26F3" w:rsidRDefault="00F55FE2" w:rsidP="00F55FE2">
      <w:pPr>
        <w:pStyle w:val="KDParagraf"/>
        <w:spacing w:before="0"/>
        <w:rPr>
          <w:rFonts w:cs="Arial"/>
        </w:rPr>
      </w:pPr>
      <w:proofErr w:type="gramStart"/>
      <w:r w:rsidRPr="005D26F3">
        <w:rPr>
          <w:rFonts w:cs="Arial"/>
        </w:rPr>
        <w:t xml:space="preserve">Понуђач може да поднесе понуду за </w:t>
      </w:r>
      <w:r w:rsidRPr="009F2690">
        <w:rPr>
          <w:rFonts w:cs="Arial"/>
          <w:color w:val="FF0000"/>
        </w:rPr>
        <w:t>једну или више партија.</w:t>
      </w:r>
      <w:r w:rsidRPr="005D26F3">
        <w:rPr>
          <w:rFonts w:cs="Arial"/>
        </w:rPr>
        <w:t>Понуда мора да обухвати најмање једну целокупну партију.</w:t>
      </w:r>
      <w:proofErr w:type="gramEnd"/>
    </w:p>
    <w:p w:rsidR="00F55FE2" w:rsidRPr="005D26F3" w:rsidRDefault="00F55FE2" w:rsidP="00F55FE2">
      <w:pPr>
        <w:pStyle w:val="KDParagraf"/>
        <w:spacing w:before="0"/>
        <w:rPr>
          <w:rFonts w:cs="Arial"/>
        </w:rPr>
      </w:pPr>
      <w:proofErr w:type="gramStart"/>
      <w:r w:rsidRPr="005D26F3">
        <w:rPr>
          <w:rFonts w:cs="Arial"/>
        </w:rPr>
        <w:t>Понуђач је дужан да у понуди наведе да ли се понуда односи на целокупну набавку или само на одређене партије.</w:t>
      </w:r>
      <w:proofErr w:type="gramEnd"/>
    </w:p>
    <w:p w:rsidR="00F55FE2" w:rsidRPr="005D26F3" w:rsidRDefault="00F55FE2" w:rsidP="00F55FE2">
      <w:pPr>
        <w:pStyle w:val="KDParagraf"/>
        <w:spacing w:before="0"/>
        <w:rPr>
          <w:rFonts w:cs="Arial"/>
        </w:rPr>
      </w:pPr>
      <w:proofErr w:type="gramStart"/>
      <w:r w:rsidRPr="005D26F3">
        <w:rPr>
          <w:rFonts w:cs="Arial"/>
        </w:rPr>
        <w:t xml:space="preserve">У случају да понуђач поднесе понуду за </w:t>
      </w:r>
      <w:r w:rsidRPr="009F2690">
        <w:rPr>
          <w:rFonts w:cs="Arial"/>
          <w:color w:val="FF0000"/>
          <w:lang w:val="sr-Cyrl-RS"/>
        </w:rPr>
        <w:t>једну</w:t>
      </w:r>
      <w:r w:rsidRPr="009F2690">
        <w:rPr>
          <w:rFonts w:cs="Arial"/>
          <w:color w:val="FF0000"/>
        </w:rPr>
        <w:t xml:space="preserve"> или више партија</w:t>
      </w:r>
      <w:r w:rsidRPr="005D26F3">
        <w:rPr>
          <w:rFonts w:cs="Arial"/>
        </w:rPr>
        <w:t>, она мора бити поднета тако да се може оцењивати за сваку партију посебно.</w:t>
      </w:r>
      <w:proofErr w:type="gramEnd"/>
    </w:p>
    <w:p w:rsidR="00F55FE2" w:rsidRPr="00EA1ED4" w:rsidRDefault="00F55FE2" w:rsidP="00F55FE2">
      <w:pPr>
        <w:pStyle w:val="KDParagraf"/>
        <w:spacing w:before="0"/>
        <w:rPr>
          <w:rFonts w:eastAsia="TimesNewRomanPSMT" w:cs="Arial"/>
          <w:bCs/>
          <w:lang w:val="sr-Cyrl-RS"/>
        </w:rPr>
      </w:pPr>
      <w:proofErr w:type="gramStart"/>
      <w:r w:rsidRPr="005D26F3">
        <w:rPr>
          <w:rFonts w:eastAsia="TimesNewRomanPSMT" w:cs="Arial"/>
          <w:bCs/>
        </w:rPr>
        <w:t>Докази из чл.</w:t>
      </w:r>
      <w:proofErr w:type="gramEnd"/>
      <w:r w:rsidRPr="005D26F3">
        <w:rPr>
          <w:rFonts w:eastAsia="TimesNewRomanPSMT" w:cs="Arial"/>
          <w:bCs/>
        </w:rPr>
        <w:t xml:space="preserve"> 75. ЗЈН, у случају да понуђач поднесе понуду за </w:t>
      </w:r>
      <w:r>
        <w:rPr>
          <w:rFonts w:eastAsia="TimesNewRomanPSMT" w:cs="Arial"/>
          <w:bCs/>
          <w:color w:val="FF0000"/>
          <w:lang w:val="sr-Cyrl-RS"/>
        </w:rPr>
        <w:t>једну</w:t>
      </w:r>
      <w:r w:rsidRPr="009F2690">
        <w:rPr>
          <w:rFonts w:eastAsia="TimesNewRomanPSMT" w:cs="Arial"/>
          <w:bCs/>
          <w:color w:val="FF0000"/>
        </w:rPr>
        <w:t xml:space="preserve"> или више партија</w:t>
      </w:r>
      <w:r w:rsidRPr="005D26F3">
        <w:rPr>
          <w:rFonts w:eastAsia="TimesNewRomanPSMT" w:cs="Arial"/>
          <w:bCs/>
        </w:rPr>
        <w:t>, не морају бити достављени за сваку партију посебно, односно могу бити достављени у једном примерку за све партије.</w:t>
      </w:r>
    </w:p>
    <w:p w:rsidR="00F55FE2" w:rsidRPr="00EA1ED4" w:rsidRDefault="00F55FE2" w:rsidP="00F55FE2">
      <w:pPr>
        <w:tabs>
          <w:tab w:val="left" w:pos="567"/>
        </w:tabs>
        <w:spacing w:after="0" w:line="240" w:lineRule="auto"/>
        <w:jc w:val="both"/>
        <w:rPr>
          <w:rFonts w:ascii="Arial" w:eastAsia="TimesNewRomanPSMT" w:hAnsi="Arial" w:cs="Arial"/>
          <w:b/>
          <w:bCs/>
          <w:sz w:val="16"/>
          <w:szCs w:val="16"/>
          <w:lang w:val="sr-Cyrl-RS"/>
        </w:rPr>
      </w:pPr>
    </w:p>
    <w:p w:rsidR="00F55FE2" w:rsidRPr="009F2690" w:rsidRDefault="00F55FE2" w:rsidP="00F55FE2">
      <w:pPr>
        <w:tabs>
          <w:tab w:val="left" w:pos="567"/>
        </w:tabs>
        <w:spacing w:after="0" w:line="240" w:lineRule="auto"/>
        <w:jc w:val="both"/>
        <w:rPr>
          <w:rFonts w:ascii="Arial" w:eastAsia="TimesNewRomanPSMT" w:hAnsi="Arial" w:cs="Arial"/>
          <w:b/>
          <w:bCs/>
          <w:color w:val="FF0000"/>
          <w:lang w:val="sr-Cyrl-RS"/>
        </w:rPr>
      </w:pPr>
      <w:proofErr w:type="gramStart"/>
      <w:r w:rsidRPr="009F2690">
        <w:rPr>
          <w:rFonts w:ascii="Arial" w:eastAsia="TimesNewRomanPSMT" w:hAnsi="Arial" w:cs="Arial"/>
          <w:b/>
          <w:bCs/>
          <w:color w:val="FF0000"/>
        </w:rPr>
        <w:t xml:space="preserve">Уколико понуђач подноси понуду за </w:t>
      </w:r>
      <w:r w:rsidRPr="009F2690">
        <w:rPr>
          <w:rFonts w:ascii="Arial" w:eastAsia="TimesNewRomanPSMT" w:hAnsi="Arial" w:cs="Arial"/>
          <w:b/>
          <w:bCs/>
          <w:color w:val="FF0000"/>
          <w:lang w:val="sr-Cyrl-RS"/>
        </w:rPr>
        <w:t>две</w:t>
      </w:r>
      <w:r w:rsidRPr="009F2690">
        <w:rPr>
          <w:rFonts w:ascii="Arial" w:eastAsia="TimesNewRomanPSMT" w:hAnsi="Arial" w:cs="Arial"/>
          <w:b/>
          <w:bCs/>
          <w:color w:val="FF0000"/>
        </w:rPr>
        <w:t xml:space="preserve"> партиј</w:t>
      </w:r>
      <w:r w:rsidRPr="009F2690">
        <w:rPr>
          <w:rFonts w:ascii="Arial" w:eastAsia="TimesNewRomanPSMT" w:hAnsi="Arial" w:cs="Arial"/>
          <w:b/>
          <w:bCs/>
          <w:color w:val="FF0000"/>
          <w:lang w:val="sr-Cyrl-RS"/>
        </w:rPr>
        <w:t>е</w:t>
      </w:r>
      <w:r w:rsidRPr="009F2690">
        <w:rPr>
          <w:rFonts w:ascii="Arial" w:eastAsia="TimesNewRomanPSMT" w:hAnsi="Arial" w:cs="Arial"/>
          <w:b/>
          <w:bCs/>
          <w:color w:val="FF0000"/>
        </w:rPr>
        <w:t xml:space="preserve">, уз понуду </w:t>
      </w:r>
      <w:r w:rsidRPr="009F2690">
        <w:rPr>
          <w:rFonts w:ascii="Arial" w:eastAsia="TimesNewRomanPSMT" w:hAnsi="Arial" w:cs="Arial"/>
          <w:b/>
          <w:bCs/>
          <w:color w:val="FF0000"/>
          <w:lang w:val="sr-Cyrl-RS"/>
        </w:rPr>
        <w:t>треба</w:t>
      </w:r>
      <w:r w:rsidRPr="009F2690">
        <w:rPr>
          <w:rFonts w:ascii="Arial" w:eastAsia="TimesNewRomanPSMT" w:hAnsi="Arial" w:cs="Arial"/>
          <w:b/>
          <w:bCs/>
          <w:color w:val="FF0000"/>
        </w:rPr>
        <w:t xml:space="preserve"> да приложи меницу за озбиљност понуде за сваку партију посебно.</w:t>
      </w:r>
      <w:proofErr w:type="gramEnd"/>
    </w:p>
    <w:p w:rsidR="00F55FE2" w:rsidRPr="00EA1ED4" w:rsidRDefault="00F55FE2" w:rsidP="00F55FE2">
      <w:pPr>
        <w:tabs>
          <w:tab w:val="left" w:pos="567"/>
        </w:tabs>
        <w:spacing w:after="0" w:line="240" w:lineRule="auto"/>
        <w:jc w:val="both"/>
        <w:rPr>
          <w:rFonts w:ascii="Arial" w:eastAsia="Times New Roman" w:hAnsi="Arial" w:cs="Arial"/>
          <w:color w:val="00B0F0"/>
          <w:sz w:val="16"/>
          <w:szCs w:val="16"/>
        </w:rPr>
      </w:pPr>
    </w:p>
    <w:p w:rsidR="00F55FE2" w:rsidRPr="00327718" w:rsidRDefault="00F55FE2" w:rsidP="00F55FE2">
      <w:pPr>
        <w:keepNext/>
        <w:numPr>
          <w:ilvl w:val="1"/>
          <w:numId w:val="9"/>
        </w:numPr>
        <w:tabs>
          <w:tab w:val="left" w:pos="567"/>
        </w:tabs>
        <w:spacing w:after="0" w:line="240" w:lineRule="auto"/>
        <w:jc w:val="both"/>
        <w:outlineLvl w:val="1"/>
        <w:rPr>
          <w:rFonts w:ascii="Arial" w:eastAsia="Times New Roman" w:hAnsi="Arial" w:cs="Arial"/>
          <w:b/>
        </w:rPr>
      </w:pPr>
      <w:bookmarkStart w:id="197" w:name="_Toc441651584"/>
      <w:bookmarkStart w:id="198" w:name="_Toc442559895"/>
      <w:r w:rsidRPr="00327718">
        <w:rPr>
          <w:rFonts w:ascii="Arial" w:eastAsia="Times New Roman" w:hAnsi="Arial" w:cs="Arial"/>
          <w:b/>
        </w:rPr>
        <w:t>Понуда са варијантама</w:t>
      </w:r>
      <w:bookmarkEnd w:id="197"/>
      <w:bookmarkEnd w:id="198"/>
      <w:r w:rsidRPr="00327718">
        <w:rPr>
          <w:rFonts w:ascii="Arial" w:eastAsia="Times New Roman" w:hAnsi="Arial" w:cs="Arial"/>
          <w:b/>
          <w:lang w:val="sr-Cyrl-RS"/>
        </w:rPr>
        <w:t xml:space="preserve">: </w:t>
      </w:r>
    </w:p>
    <w:p w:rsidR="00F55FE2" w:rsidRPr="00327718" w:rsidRDefault="00F55FE2" w:rsidP="00F55FE2">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F55FE2" w:rsidRPr="00327718" w:rsidRDefault="00F55FE2" w:rsidP="00F55FE2">
      <w:pPr>
        <w:tabs>
          <w:tab w:val="num" w:pos="993"/>
        </w:tabs>
        <w:spacing w:after="0" w:line="240" w:lineRule="auto"/>
        <w:rPr>
          <w:rFonts w:ascii="Arial" w:eastAsia="Calibri" w:hAnsi="Arial" w:cs="Arial"/>
          <w:lang w:val="ru-RU"/>
        </w:rPr>
      </w:pPr>
    </w:p>
    <w:p w:rsidR="00F55FE2" w:rsidRPr="00327718" w:rsidRDefault="00F55FE2" w:rsidP="00F55FE2">
      <w:pPr>
        <w:keepNext/>
        <w:numPr>
          <w:ilvl w:val="1"/>
          <w:numId w:val="9"/>
        </w:numPr>
        <w:tabs>
          <w:tab w:val="left" w:pos="567"/>
        </w:tabs>
        <w:spacing w:after="0" w:line="240" w:lineRule="auto"/>
        <w:jc w:val="both"/>
        <w:outlineLvl w:val="1"/>
        <w:rPr>
          <w:rFonts w:ascii="Arial" w:eastAsia="Times New Roman" w:hAnsi="Arial" w:cs="Arial"/>
          <w:b/>
        </w:rPr>
      </w:pPr>
      <w:bookmarkStart w:id="199" w:name="_Toc441651585"/>
      <w:bookmarkStart w:id="200" w:name="_Toc442559896"/>
      <w:r w:rsidRPr="00327718">
        <w:rPr>
          <w:rFonts w:ascii="Arial" w:eastAsia="Times New Roman" w:hAnsi="Arial" w:cs="Arial"/>
          <w:b/>
        </w:rPr>
        <w:t>Подношење понуде са подизвођачима</w:t>
      </w:r>
      <w:bookmarkEnd w:id="199"/>
      <w:bookmarkEnd w:id="200"/>
    </w:p>
    <w:p w:rsidR="00F55FE2" w:rsidRPr="006B49B6" w:rsidRDefault="00F55FE2" w:rsidP="00F55FE2">
      <w:pPr>
        <w:tabs>
          <w:tab w:val="left" w:pos="567"/>
        </w:tabs>
        <w:spacing w:after="0" w:line="240" w:lineRule="auto"/>
        <w:jc w:val="both"/>
        <w:rPr>
          <w:rFonts w:ascii="Arial" w:eastAsia="Times New Roman" w:hAnsi="Arial" w:cs="Arial"/>
        </w:rPr>
      </w:pPr>
      <w:proofErr w:type="gramStart"/>
      <w:r w:rsidRPr="006B49B6">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6B49B6">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F55FE2" w:rsidRPr="006B49B6" w:rsidRDefault="00F55FE2" w:rsidP="00F55FE2">
      <w:pPr>
        <w:tabs>
          <w:tab w:val="left" w:pos="567"/>
        </w:tabs>
        <w:spacing w:after="0" w:line="240" w:lineRule="auto"/>
        <w:jc w:val="both"/>
        <w:rPr>
          <w:rFonts w:ascii="Arial" w:eastAsia="Times New Roman" w:hAnsi="Arial" w:cs="Arial"/>
        </w:rPr>
      </w:pPr>
      <w:r w:rsidRPr="006B49B6">
        <w:rPr>
          <w:rFonts w:ascii="Arial" w:eastAsia="Times New Roman" w:hAnsi="Arial" w:cs="Arial"/>
        </w:rPr>
        <w:t xml:space="preserve">- </w:t>
      </w:r>
      <w:proofErr w:type="gramStart"/>
      <w:r w:rsidRPr="006B49B6">
        <w:rPr>
          <w:rFonts w:ascii="Arial" w:eastAsia="Times New Roman" w:hAnsi="Arial" w:cs="Arial"/>
        </w:rPr>
        <w:t>назив</w:t>
      </w:r>
      <w:proofErr w:type="gramEnd"/>
      <w:r w:rsidRPr="006B49B6">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F55FE2" w:rsidRPr="006B49B6" w:rsidRDefault="00F55FE2" w:rsidP="00F55FE2">
      <w:pPr>
        <w:tabs>
          <w:tab w:val="left" w:pos="567"/>
        </w:tabs>
        <w:spacing w:after="0" w:line="240" w:lineRule="auto"/>
        <w:jc w:val="both"/>
        <w:rPr>
          <w:rFonts w:ascii="Arial" w:eastAsia="Times New Roman" w:hAnsi="Arial" w:cs="Arial"/>
        </w:rPr>
      </w:pPr>
      <w:r w:rsidRPr="006B49B6">
        <w:rPr>
          <w:rFonts w:ascii="Arial" w:eastAsia="Times New Roman" w:hAnsi="Arial" w:cs="Arial"/>
        </w:rPr>
        <w:t xml:space="preserve">- </w:t>
      </w:r>
      <w:proofErr w:type="gramStart"/>
      <w:r w:rsidRPr="006B49B6">
        <w:rPr>
          <w:rFonts w:ascii="Arial" w:eastAsia="Times New Roman" w:hAnsi="Arial" w:cs="Arial"/>
        </w:rPr>
        <w:t>проценат</w:t>
      </w:r>
      <w:proofErr w:type="gramEnd"/>
      <w:r w:rsidRPr="006B49B6">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F55FE2" w:rsidRDefault="00F55FE2" w:rsidP="00F55FE2">
      <w:pPr>
        <w:tabs>
          <w:tab w:val="left" w:pos="567"/>
        </w:tabs>
        <w:spacing w:after="0" w:line="240" w:lineRule="auto"/>
        <w:jc w:val="both"/>
        <w:rPr>
          <w:rFonts w:ascii="Arial" w:eastAsia="Times New Roman" w:hAnsi="Arial" w:cs="Arial"/>
          <w:lang w:val="sr-Cyrl-RS"/>
        </w:rPr>
      </w:pPr>
    </w:p>
    <w:p w:rsidR="00F55FE2" w:rsidRPr="006B49B6" w:rsidRDefault="00F55FE2" w:rsidP="00F55FE2">
      <w:pPr>
        <w:tabs>
          <w:tab w:val="left" w:pos="567"/>
        </w:tabs>
        <w:spacing w:after="0" w:line="240" w:lineRule="auto"/>
        <w:jc w:val="both"/>
        <w:rPr>
          <w:rFonts w:ascii="Arial" w:eastAsia="Times New Roman" w:hAnsi="Arial" w:cs="Arial"/>
        </w:rPr>
      </w:pPr>
      <w:proofErr w:type="gramStart"/>
      <w:r w:rsidRPr="006B49B6">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F55FE2" w:rsidRDefault="00F55FE2" w:rsidP="00F55FE2">
      <w:pPr>
        <w:tabs>
          <w:tab w:val="left" w:pos="567"/>
        </w:tabs>
        <w:spacing w:after="0" w:line="240" w:lineRule="auto"/>
        <w:jc w:val="both"/>
        <w:rPr>
          <w:rFonts w:ascii="Arial" w:eastAsia="Times New Roman" w:hAnsi="Arial" w:cs="Arial"/>
          <w:lang w:val="sr-Cyrl-RS"/>
        </w:rPr>
      </w:pPr>
    </w:p>
    <w:p w:rsidR="00F55FE2" w:rsidRDefault="00F55FE2" w:rsidP="00F55FE2">
      <w:pPr>
        <w:pStyle w:val="KDParagraf"/>
        <w:spacing w:before="0"/>
        <w:rPr>
          <w:rFonts w:cs="Arial"/>
          <w:lang w:val="sr-Cyrl-RS"/>
        </w:rPr>
      </w:pPr>
      <w:r w:rsidRPr="002712A7">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2712A7">
        <w:rPr>
          <w:rFonts w:cs="Arial"/>
        </w:rPr>
        <w:t>став</w:t>
      </w:r>
      <w:proofErr w:type="gramEnd"/>
      <w:r w:rsidRPr="002712A7">
        <w:rPr>
          <w:rFonts w:cs="Arial"/>
        </w:rPr>
        <w:t xml:space="preserve"> 1. </w:t>
      </w:r>
      <w:proofErr w:type="gramStart"/>
      <w:r w:rsidRPr="002712A7">
        <w:rPr>
          <w:rFonts w:cs="Arial"/>
        </w:rPr>
        <w:t>тачка</w:t>
      </w:r>
      <w:proofErr w:type="gramEnd"/>
      <w:r w:rsidRPr="002712A7">
        <w:rPr>
          <w:rFonts w:cs="Arial"/>
        </w:rPr>
        <w:t xml:space="preserve"> 1), 2) и 4) и члана 75. </w:t>
      </w:r>
      <w:proofErr w:type="gramStart"/>
      <w:r w:rsidRPr="002712A7">
        <w:rPr>
          <w:rFonts w:cs="Arial"/>
        </w:rPr>
        <w:t>став</w:t>
      </w:r>
      <w:proofErr w:type="gramEnd"/>
      <w:r w:rsidRPr="002712A7">
        <w:rPr>
          <w:rFonts w:cs="Arial"/>
        </w:rPr>
        <w:t xml:space="preserve"> 2. </w:t>
      </w:r>
      <w:proofErr w:type="gramStart"/>
      <w:r w:rsidRPr="002712A7">
        <w:rPr>
          <w:rFonts w:cs="Arial"/>
        </w:rPr>
        <w:t>Закона, наведене у одељку Услови за учешће из члана 75.</w:t>
      </w:r>
      <w:proofErr w:type="gramEnd"/>
      <w:r w:rsidRPr="002712A7">
        <w:rPr>
          <w:rFonts w:cs="Arial"/>
        </w:rPr>
        <w:t xml:space="preserve"> Закона и Упутство како се доказује испуњеност тих услова,</w:t>
      </w:r>
      <w:r w:rsidRPr="002712A7">
        <w:rPr>
          <w:rFonts w:cs="Arial"/>
          <w:lang w:val="sr-Cyrl-RS"/>
        </w:rPr>
        <w:t xml:space="preserve"> </w:t>
      </w:r>
    </w:p>
    <w:p w:rsidR="00F55FE2" w:rsidRPr="006B49B6" w:rsidRDefault="00F55FE2" w:rsidP="00F55FE2">
      <w:pPr>
        <w:tabs>
          <w:tab w:val="left" w:pos="567"/>
        </w:tabs>
        <w:spacing w:after="0" w:line="240" w:lineRule="auto"/>
        <w:jc w:val="both"/>
        <w:rPr>
          <w:rFonts w:ascii="Arial" w:eastAsia="Times New Roman" w:hAnsi="Arial" w:cs="Arial"/>
        </w:rPr>
      </w:pPr>
    </w:p>
    <w:p w:rsidR="00F55FE2" w:rsidRPr="006B49B6" w:rsidRDefault="00F55FE2" w:rsidP="00F55FE2">
      <w:pPr>
        <w:tabs>
          <w:tab w:val="left" w:pos="567"/>
        </w:tabs>
        <w:spacing w:after="0" w:line="240" w:lineRule="auto"/>
        <w:jc w:val="both"/>
        <w:rPr>
          <w:rFonts w:ascii="Arial" w:eastAsia="Times New Roman" w:hAnsi="Arial" w:cs="Arial"/>
        </w:rPr>
      </w:pPr>
      <w:r w:rsidRPr="006B49B6">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6B49B6">
        <w:rPr>
          <w:rFonts w:ascii="Arial" w:eastAsia="Times New Roman" w:hAnsi="Arial" w:cs="Arial"/>
        </w:rPr>
        <w:t>,које</w:t>
      </w:r>
      <w:proofErr w:type="gramEnd"/>
      <w:r w:rsidRPr="006B49B6">
        <w:rPr>
          <w:rFonts w:ascii="Arial" w:eastAsia="Times New Roman" w:hAnsi="Arial" w:cs="Arial"/>
        </w:rPr>
        <w:t xml:space="preserve"> попуњава, потписује и оверава сваки подизвођач у своје име.</w:t>
      </w:r>
    </w:p>
    <w:p w:rsidR="00F55FE2" w:rsidRDefault="00F55FE2" w:rsidP="00F55FE2">
      <w:pPr>
        <w:tabs>
          <w:tab w:val="left" w:pos="567"/>
        </w:tabs>
        <w:spacing w:after="0" w:line="240" w:lineRule="auto"/>
        <w:jc w:val="both"/>
        <w:rPr>
          <w:rFonts w:ascii="Arial" w:eastAsia="Times New Roman" w:hAnsi="Arial" w:cs="Arial"/>
          <w:lang w:val="sr-Cyrl-RS"/>
        </w:rPr>
      </w:pPr>
    </w:p>
    <w:p w:rsidR="00F55FE2" w:rsidRPr="006B49B6" w:rsidRDefault="00F55FE2" w:rsidP="00F55FE2">
      <w:pPr>
        <w:tabs>
          <w:tab w:val="left" w:pos="567"/>
        </w:tabs>
        <w:spacing w:after="0" w:line="240" w:lineRule="auto"/>
        <w:jc w:val="both"/>
        <w:rPr>
          <w:rFonts w:ascii="Arial" w:eastAsia="Times New Roman" w:hAnsi="Arial" w:cs="Arial"/>
        </w:rPr>
      </w:pPr>
      <w:proofErr w:type="gramStart"/>
      <w:r w:rsidRPr="006B49B6">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F55FE2" w:rsidRDefault="00F55FE2" w:rsidP="00F55FE2">
      <w:pPr>
        <w:tabs>
          <w:tab w:val="left" w:pos="567"/>
        </w:tabs>
        <w:spacing w:after="0" w:line="240" w:lineRule="auto"/>
        <w:jc w:val="both"/>
        <w:rPr>
          <w:rFonts w:ascii="Arial" w:eastAsia="Times New Roman" w:hAnsi="Arial" w:cs="Arial"/>
          <w:lang w:val="sr-Cyrl-RS"/>
        </w:rPr>
      </w:pPr>
    </w:p>
    <w:p w:rsidR="00F55FE2" w:rsidRPr="00327718" w:rsidRDefault="00F55FE2" w:rsidP="00F55FE2">
      <w:pPr>
        <w:tabs>
          <w:tab w:val="left" w:pos="567"/>
        </w:tabs>
        <w:spacing w:after="0" w:line="240" w:lineRule="auto"/>
        <w:jc w:val="both"/>
        <w:rPr>
          <w:rFonts w:ascii="Arial" w:eastAsia="Times New Roman" w:hAnsi="Arial" w:cs="Arial"/>
        </w:rPr>
      </w:pPr>
      <w:r w:rsidRPr="006B49B6">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6B49B6">
        <w:rPr>
          <w:rFonts w:ascii="Arial" w:eastAsia="Times New Roman" w:hAnsi="Arial" w:cs="Arial"/>
        </w:rPr>
        <w:t>одлуке  о</w:t>
      </w:r>
      <w:proofErr w:type="gramEnd"/>
      <w:r w:rsidRPr="006B49B6">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6B49B6">
        <w:rPr>
          <w:rFonts w:ascii="Arial" w:eastAsia="Times New Roman" w:hAnsi="Arial" w:cs="Arial"/>
        </w:rPr>
        <w:t>обавеза ,</w:t>
      </w:r>
      <w:proofErr w:type="gramEnd"/>
      <w:r w:rsidRPr="006B49B6">
        <w:rPr>
          <w:rFonts w:ascii="Arial" w:eastAsia="Times New Roman" w:hAnsi="Arial" w:cs="Arial"/>
        </w:rPr>
        <w:t xml:space="preserve"> без обзира на број подизвођача</w:t>
      </w:r>
      <w:r w:rsidRPr="00327718">
        <w:rPr>
          <w:rFonts w:ascii="Arial" w:eastAsia="Times New Roman" w:hAnsi="Arial" w:cs="Arial"/>
        </w:rPr>
        <w:t>.</w:t>
      </w:r>
    </w:p>
    <w:p w:rsidR="00F55FE2" w:rsidRPr="00327718" w:rsidRDefault="00F55FE2" w:rsidP="00F55FE2">
      <w:pPr>
        <w:tabs>
          <w:tab w:val="left" w:pos="567"/>
        </w:tabs>
        <w:spacing w:after="0" w:line="240" w:lineRule="auto"/>
        <w:jc w:val="both"/>
        <w:rPr>
          <w:rFonts w:ascii="Arial" w:eastAsia="Times New Roman" w:hAnsi="Arial" w:cs="Arial"/>
          <w:color w:val="00B0F0"/>
          <w:lang w:bidi="en-US"/>
        </w:rPr>
      </w:pPr>
    </w:p>
    <w:p w:rsidR="00F55FE2" w:rsidRPr="00327718" w:rsidRDefault="00F55FE2" w:rsidP="00F55FE2">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01" w:name="_Toc441651586"/>
      <w:bookmarkStart w:id="202" w:name="_Toc442559897"/>
      <w:r w:rsidRPr="00327718">
        <w:rPr>
          <w:rFonts w:ascii="Arial" w:eastAsia="Times New Roman" w:hAnsi="Arial" w:cs="Arial"/>
          <w:b/>
        </w:rPr>
        <w:t>Подношење заједничке понуде</w:t>
      </w:r>
      <w:bookmarkEnd w:id="201"/>
      <w:bookmarkEnd w:id="202"/>
    </w:p>
    <w:p w:rsidR="00F55FE2" w:rsidRPr="006B49B6" w:rsidRDefault="00F55FE2" w:rsidP="00F55FE2">
      <w:pPr>
        <w:tabs>
          <w:tab w:val="left" w:pos="567"/>
        </w:tabs>
        <w:spacing w:after="0" w:line="240" w:lineRule="auto"/>
        <w:jc w:val="both"/>
        <w:rPr>
          <w:rFonts w:ascii="Arial" w:eastAsia="Times New Roman" w:hAnsi="Arial" w:cs="Arial"/>
        </w:rPr>
      </w:pPr>
      <w:proofErr w:type="gramStart"/>
      <w:r w:rsidRPr="006B49B6">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w:t>
      </w:r>
      <w:r w:rsidRPr="006B49B6">
        <w:rPr>
          <w:rFonts w:ascii="Arial" w:eastAsia="Times New Roman" w:hAnsi="Arial" w:cs="Arial"/>
        </w:rPr>
        <w:lastRenderedPageBreak/>
        <w:t>обавезују на заједничко извршење набавке, који обавезно садржи податке прописане члан 81.став 4.</w:t>
      </w:r>
      <w:proofErr w:type="gramEnd"/>
      <w:r w:rsidRPr="006B49B6">
        <w:rPr>
          <w:rFonts w:ascii="Arial" w:eastAsia="Times New Roman" w:hAnsi="Arial" w:cs="Arial"/>
        </w:rPr>
        <w:t xml:space="preserve"> </w:t>
      </w:r>
      <w:proofErr w:type="gramStart"/>
      <w:r w:rsidRPr="006B49B6">
        <w:rPr>
          <w:rFonts w:ascii="Arial" w:eastAsia="Times New Roman" w:hAnsi="Arial" w:cs="Arial"/>
        </w:rPr>
        <w:t>и</w:t>
      </w:r>
      <w:proofErr w:type="gramEnd"/>
      <w:r w:rsidRPr="006B49B6">
        <w:rPr>
          <w:rFonts w:ascii="Arial" w:eastAsia="Times New Roman" w:hAnsi="Arial" w:cs="Arial"/>
        </w:rPr>
        <w:t xml:space="preserve"> 5.Закона о јавним набавкама и то: </w:t>
      </w:r>
    </w:p>
    <w:p w:rsidR="00F55FE2" w:rsidRDefault="00F55FE2" w:rsidP="00F55FE2">
      <w:pPr>
        <w:tabs>
          <w:tab w:val="left" w:pos="567"/>
        </w:tabs>
        <w:spacing w:after="0" w:line="240" w:lineRule="auto"/>
        <w:jc w:val="both"/>
        <w:rPr>
          <w:rFonts w:ascii="Arial" w:eastAsia="Times New Roman" w:hAnsi="Arial" w:cs="Arial"/>
          <w:lang w:val="sr-Cyrl-RS"/>
        </w:rPr>
      </w:pPr>
    </w:p>
    <w:p w:rsidR="00F55FE2" w:rsidRPr="006B49B6" w:rsidRDefault="00F55FE2" w:rsidP="00F55FE2">
      <w:pPr>
        <w:tabs>
          <w:tab w:val="left" w:pos="567"/>
        </w:tabs>
        <w:spacing w:after="0" w:line="240" w:lineRule="auto"/>
        <w:jc w:val="both"/>
        <w:rPr>
          <w:rFonts w:ascii="Arial" w:eastAsia="Times New Roman" w:hAnsi="Arial" w:cs="Arial"/>
        </w:rPr>
      </w:pPr>
      <w:proofErr w:type="gramStart"/>
      <w:r w:rsidRPr="006B49B6">
        <w:rPr>
          <w:rFonts w:ascii="Arial" w:eastAsia="Times New Roman" w:hAnsi="Arial" w:cs="Arial"/>
        </w:rPr>
        <w:t>податке</w:t>
      </w:r>
      <w:proofErr w:type="gramEnd"/>
      <w:r w:rsidRPr="006B49B6">
        <w:rPr>
          <w:rFonts w:ascii="Arial" w:eastAsia="Times New Roman" w:hAnsi="Arial" w:cs="Arial"/>
        </w:rPr>
        <w:t xml:space="preserve"> о члану групе који ће бити Носилац посла, односно који ће поднети понуду и који ће заступати групу понуђача пред Наручиоцем;</w:t>
      </w:r>
    </w:p>
    <w:p w:rsidR="00F55FE2" w:rsidRPr="006B49B6" w:rsidRDefault="00F55FE2" w:rsidP="00F55FE2">
      <w:pPr>
        <w:tabs>
          <w:tab w:val="left" w:pos="567"/>
        </w:tabs>
        <w:spacing w:after="0" w:line="240" w:lineRule="auto"/>
        <w:jc w:val="both"/>
        <w:rPr>
          <w:rFonts w:ascii="Arial" w:eastAsia="Times New Roman" w:hAnsi="Arial" w:cs="Arial"/>
        </w:rPr>
      </w:pPr>
      <w:proofErr w:type="gramStart"/>
      <w:r w:rsidRPr="006B49B6">
        <w:rPr>
          <w:rFonts w:ascii="Arial" w:eastAsia="Times New Roman" w:hAnsi="Arial" w:cs="Arial"/>
        </w:rPr>
        <w:t>опис</w:t>
      </w:r>
      <w:proofErr w:type="gramEnd"/>
      <w:r w:rsidRPr="006B49B6">
        <w:rPr>
          <w:rFonts w:ascii="Arial" w:eastAsia="Times New Roman" w:hAnsi="Arial" w:cs="Arial"/>
        </w:rPr>
        <w:t xml:space="preserve"> послова сваког од понуђача из групе понуђача у извршењу уговора.</w:t>
      </w:r>
    </w:p>
    <w:p w:rsidR="00F55FE2" w:rsidRDefault="00F55FE2" w:rsidP="00F55FE2">
      <w:pPr>
        <w:tabs>
          <w:tab w:val="left" w:pos="567"/>
        </w:tabs>
        <w:spacing w:after="0" w:line="240" w:lineRule="auto"/>
        <w:jc w:val="both"/>
        <w:rPr>
          <w:rFonts w:ascii="Arial" w:eastAsia="Times New Roman" w:hAnsi="Arial" w:cs="Arial"/>
          <w:lang w:val="sr-Cyrl-RS"/>
        </w:rPr>
      </w:pPr>
    </w:p>
    <w:p w:rsidR="00F55FE2" w:rsidRPr="006B49B6" w:rsidRDefault="00F55FE2" w:rsidP="00F55FE2">
      <w:pPr>
        <w:tabs>
          <w:tab w:val="left" w:pos="567"/>
        </w:tabs>
        <w:spacing w:after="0" w:line="240" w:lineRule="auto"/>
        <w:jc w:val="both"/>
        <w:rPr>
          <w:rFonts w:ascii="Arial" w:eastAsia="Times New Roman" w:hAnsi="Arial" w:cs="Arial"/>
        </w:rPr>
      </w:pPr>
      <w:r w:rsidRPr="006B49B6">
        <w:rPr>
          <w:rFonts w:ascii="Arial" w:eastAsia="Times New Roman" w:hAnsi="Arial" w:cs="Arial"/>
        </w:rPr>
        <w:t xml:space="preserve">Сваки понуђач из групе </w:t>
      </w:r>
      <w:proofErr w:type="gramStart"/>
      <w:r w:rsidRPr="006B49B6">
        <w:rPr>
          <w:rFonts w:ascii="Arial" w:eastAsia="Times New Roman" w:hAnsi="Arial" w:cs="Arial"/>
        </w:rPr>
        <w:t>понуђача  која</w:t>
      </w:r>
      <w:proofErr w:type="gramEnd"/>
      <w:r w:rsidRPr="006B49B6">
        <w:rPr>
          <w:rFonts w:ascii="Arial" w:eastAsia="Times New Roman" w:hAnsi="Arial" w:cs="Arial"/>
        </w:rPr>
        <w:t xml:space="preserve"> подноси заједничку понуду мора да испуњава услове из члана 75.  </w:t>
      </w:r>
      <w:proofErr w:type="gramStart"/>
      <w:r w:rsidRPr="006B49B6">
        <w:rPr>
          <w:rFonts w:ascii="Arial" w:eastAsia="Times New Roman" w:hAnsi="Arial" w:cs="Arial"/>
        </w:rPr>
        <w:t>став</w:t>
      </w:r>
      <w:proofErr w:type="gramEnd"/>
      <w:r w:rsidRPr="006B49B6">
        <w:rPr>
          <w:rFonts w:ascii="Arial" w:eastAsia="Times New Roman" w:hAnsi="Arial" w:cs="Arial"/>
        </w:rPr>
        <w:t xml:space="preserve"> 1. </w:t>
      </w:r>
      <w:proofErr w:type="gramStart"/>
      <w:r w:rsidRPr="006B49B6">
        <w:rPr>
          <w:rFonts w:ascii="Arial" w:eastAsia="Times New Roman" w:hAnsi="Arial" w:cs="Arial"/>
        </w:rPr>
        <w:t>тачка</w:t>
      </w:r>
      <w:proofErr w:type="gramEnd"/>
      <w:r w:rsidRPr="006B49B6">
        <w:rPr>
          <w:rFonts w:ascii="Arial" w:eastAsia="Times New Roman" w:hAnsi="Arial" w:cs="Arial"/>
        </w:rPr>
        <w:t xml:space="preserve"> 1), 2) и 4) и члана 75. </w:t>
      </w:r>
      <w:proofErr w:type="gramStart"/>
      <w:r w:rsidRPr="006B49B6">
        <w:rPr>
          <w:rFonts w:ascii="Arial" w:eastAsia="Times New Roman" w:hAnsi="Arial" w:cs="Arial"/>
        </w:rPr>
        <w:t>став</w:t>
      </w:r>
      <w:proofErr w:type="gramEnd"/>
      <w:r w:rsidRPr="006B49B6">
        <w:rPr>
          <w:rFonts w:ascii="Arial" w:eastAsia="Times New Roman" w:hAnsi="Arial" w:cs="Arial"/>
        </w:rPr>
        <w:t xml:space="preserve"> 2. </w:t>
      </w:r>
      <w:proofErr w:type="gramStart"/>
      <w:r w:rsidRPr="006B49B6">
        <w:rPr>
          <w:rFonts w:ascii="Arial" w:eastAsia="Times New Roman" w:hAnsi="Arial" w:cs="Arial"/>
        </w:rPr>
        <w:t>Закона, наведене у одељку Услови за учешће из члана 75.</w:t>
      </w:r>
      <w:proofErr w:type="gramEnd"/>
      <w:r w:rsidRPr="006B49B6">
        <w:rPr>
          <w:rFonts w:ascii="Arial" w:eastAsia="Times New Roman" w:hAnsi="Arial" w:cs="Arial"/>
        </w:rPr>
        <w:t xml:space="preserve">  </w:t>
      </w:r>
      <w:proofErr w:type="gramStart"/>
      <w:r w:rsidRPr="006B49B6">
        <w:rPr>
          <w:rFonts w:ascii="Arial" w:eastAsia="Times New Roman" w:hAnsi="Arial" w:cs="Arial"/>
        </w:rPr>
        <w:t>Закона и Упутство како се доказује испуњеност тих услова.</w:t>
      </w:r>
      <w:proofErr w:type="gramEnd"/>
      <w:r w:rsidRPr="006B49B6">
        <w:rPr>
          <w:rFonts w:ascii="Arial" w:eastAsia="Times New Roman" w:hAnsi="Arial" w:cs="Arial"/>
        </w:rPr>
        <w:t xml:space="preserve"> </w:t>
      </w:r>
    </w:p>
    <w:p w:rsidR="00F55FE2" w:rsidRDefault="00F55FE2" w:rsidP="00F55FE2">
      <w:pPr>
        <w:tabs>
          <w:tab w:val="left" w:pos="567"/>
        </w:tabs>
        <w:spacing w:after="0" w:line="240" w:lineRule="auto"/>
        <w:jc w:val="both"/>
        <w:rPr>
          <w:rFonts w:ascii="Arial" w:eastAsia="Times New Roman" w:hAnsi="Arial" w:cs="Arial"/>
          <w:lang w:val="sr-Cyrl-RS"/>
        </w:rPr>
      </w:pPr>
    </w:p>
    <w:p w:rsidR="00F55FE2" w:rsidRPr="006B49B6" w:rsidRDefault="00F55FE2" w:rsidP="00F55FE2">
      <w:pPr>
        <w:tabs>
          <w:tab w:val="left" w:pos="567"/>
        </w:tabs>
        <w:spacing w:after="0" w:line="240" w:lineRule="auto"/>
        <w:jc w:val="both"/>
        <w:rPr>
          <w:rFonts w:ascii="Arial" w:eastAsia="Times New Roman" w:hAnsi="Arial" w:cs="Arial"/>
        </w:rPr>
      </w:pPr>
      <w:r w:rsidRPr="006B49B6">
        <w:rPr>
          <w:rFonts w:ascii="Arial" w:eastAsia="Times New Roman" w:hAnsi="Arial" w:cs="Arial"/>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proofErr w:type="gramStart"/>
      <w:r w:rsidRPr="006B49B6">
        <w:rPr>
          <w:rFonts w:ascii="Arial" w:eastAsia="Times New Roman" w:hAnsi="Arial" w:cs="Arial"/>
        </w:rPr>
        <w:t>.(</w:t>
      </w:r>
      <w:proofErr w:type="gramEnd"/>
      <w:r w:rsidRPr="006B49B6">
        <w:rPr>
          <w:rFonts w:ascii="Arial" w:eastAsia="Times New Roman" w:hAnsi="Arial" w:cs="Arial"/>
        </w:rPr>
        <w:t xml:space="preserve"> Образац Изјаве о независној понуди и Образац изјаве у складу са чланом 75. став 2. Закона)</w:t>
      </w:r>
    </w:p>
    <w:p w:rsidR="00F55FE2" w:rsidRPr="00327718" w:rsidRDefault="00F55FE2" w:rsidP="00F55FE2">
      <w:pPr>
        <w:tabs>
          <w:tab w:val="left" w:pos="567"/>
        </w:tabs>
        <w:spacing w:after="0" w:line="240" w:lineRule="auto"/>
        <w:jc w:val="both"/>
        <w:rPr>
          <w:rFonts w:ascii="Arial" w:eastAsia="Times New Roman" w:hAnsi="Arial" w:cs="Arial"/>
          <w:lang w:bidi="en-US"/>
        </w:rPr>
      </w:pPr>
      <w:proofErr w:type="gramStart"/>
      <w:r w:rsidRPr="006B49B6">
        <w:rPr>
          <w:rFonts w:ascii="Arial" w:eastAsia="Times New Roman" w:hAnsi="Arial" w:cs="Arial"/>
        </w:rPr>
        <w:t>Понуђачи из групе понуђача одговорају неограничено солидарно према наручиоцу</w:t>
      </w:r>
      <w:r w:rsidRPr="00327718">
        <w:rPr>
          <w:rFonts w:ascii="Arial" w:eastAsia="Times New Roman" w:hAnsi="Arial" w:cs="Arial"/>
          <w:lang w:bidi="en-US"/>
        </w:rPr>
        <w:t>.</w:t>
      </w:r>
      <w:proofErr w:type="gramEnd"/>
    </w:p>
    <w:p w:rsidR="00F55FE2" w:rsidRPr="00327718" w:rsidRDefault="00F55FE2" w:rsidP="00F55FE2">
      <w:pPr>
        <w:keepNext/>
        <w:tabs>
          <w:tab w:val="left" w:pos="567"/>
        </w:tabs>
        <w:spacing w:after="0" w:line="240" w:lineRule="auto"/>
        <w:ind w:left="810"/>
        <w:jc w:val="both"/>
        <w:outlineLvl w:val="1"/>
        <w:rPr>
          <w:rFonts w:ascii="Arial" w:eastAsia="Times New Roman" w:hAnsi="Arial" w:cs="Arial"/>
          <w:b/>
        </w:rPr>
      </w:pPr>
      <w:bookmarkStart w:id="203" w:name="_Toc441651587"/>
      <w:bookmarkStart w:id="204" w:name="_Toc442559898"/>
    </w:p>
    <w:p w:rsidR="00F55FE2" w:rsidRPr="00327718" w:rsidRDefault="00F55FE2" w:rsidP="00F55FE2">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3"/>
      <w:bookmarkEnd w:id="204"/>
    </w:p>
    <w:p w:rsidR="00F55FE2" w:rsidRPr="00327718" w:rsidRDefault="00F55FE2" w:rsidP="00F55FE2">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F55FE2" w:rsidRPr="00327718" w:rsidRDefault="00F55FE2" w:rsidP="00F55FE2">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F55FE2" w:rsidRPr="00327718" w:rsidRDefault="00F55FE2" w:rsidP="00F55FE2">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F55FE2" w:rsidRPr="00327718" w:rsidRDefault="00F55FE2" w:rsidP="00F55FE2">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F55FE2" w:rsidRPr="00327718" w:rsidRDefault="00F55FE2" w:rsidP="00F55FE2">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F55FE2" w:rsidRPr="00327718" w:rsidRDefault="00F55FE2" w:rsidP="00F55FE2">
      <w:pPr>
        <w:tabs>
          <w:tab w:val="left" w:pos="567"/>
        </w:tabs>
        <w:spacing w:after="0" w:line="240" w:lineRule="auto"/>
        <w:jc w:val="both"/>
        <w:rPr>
          <w:rFonts w:ascii="Arial" w:eastAsia="Times New Roman" w:hAnsi="Arial" w:cs="Arial"/>
          <w:color w:val="00B0F0"/>
        </w:rPr>
      </w:pPr>
    </w:p>
    <w:p w:rsidR="00F55FE2" w:rsidRPr="00327718" w:rsidRDefault="00F55FE2" w:rsidP="00F55FE2">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F55FE2" w:rsidRDefault="00F55FE2" w:rsidP="00F55FE2">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proofErr w:type="gramEnd"/>
      <w:r w:rsidRPr="00327718">
        <w:rPr>
          <w:rFonts w:ascii="Arial" w:eastAsia="Times New Roman" w:hAnsi="Arial" w:cs="Arial"/>
          <w:lang w:val="sr-Cyrl-RS"/>
        </w:rPr>
        <w:t xml:space="preserve"> </w:t>
      </w:r>
      <w:bookmarkStart w:id="205" w:name="_Toc441651588"/>
      <w:bookmarkStart w:id="206" w:name="_Toc442559899"/>
    </w:p>
    <w:p w:rsidR="00F55FE2" w:rsidRPr="00214843" w:rsidRDefault="00F55FE2" w:rsidP="00F55FE2">
      <w:pPr>
        <w:keepNext/>
        <w:tabs>
          <w:tab w:val="left" w:pos="567"/>
        </w:tabs>
        <w:spacing w:after="0" w:line="240" w:lineRule="auto"/>
        <w:jc w:val="both"/>
        <w:outlineLvl w:val="1"/>
        <w:rPr>
          <w:rFonts w:ascii="Arial" w:eastAsia="Times New Roman" w:hAnsi="Arial" w:cs="Arial"/>
          <w:lang w:val="sr-Cyrl-RS"/>
        </w:rPr>
      </w:pPr>
    </w:p>
    <w:p w:rsidR="00F55FE2" w:rsidRPr="00327718" w:rsidRDefault="00F55FE2" w:rsidP="00F55FE2">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E70C15" w:rsidRPr="00750838" w:rsidRDefault="00E70C15" w:rsidP="00E70C15">
      <w:pPr>
        <w:autoSpaceDE w:val="0"/>
        <w:autoSpaceDN w:val="0"/>
        <w:adjustRightInd w:val="0"/>
        <w:spacing w:after="0" w:line="240" w:lineRule="auto"/>
        <w:rPr>
          <w:rFonts w:ascii="Arial" w:hAnsi="Arial" w:cs="Arial"/>
        </w:rPr>
      </w:pPr>
      <w:r>
        <w:rPr>
          <w:rFonts w:ascii="Arial" w:eastAsia="Calibri" w:hAnsi="Arial" w:cs="Arial"/>
          <w:b/>
          <w:lang w:val="sr-Cyrl-RS"/>
        </w:rPr>
        <w:t>За партије 1 и 2</w:t>
      </w:r>
      <w:r w:rsidR="00F55FE2">
        <w:rPr>
          <w:rFonts w:ascii="Arial" w:eastAsia="Calibri" w:hAnsi="Arial" w:cs="Arial"/>
          <w:b/>
          <w:lang w:val="sr-Cyrl-RS"/>
        </w:rPr>
        <w:t xml:space="preserve">: </w:t>
      </w:r>
      <w:r w:rsidRPr="00FD0934">
        <w:rPr>
          <w:rFonts w:ascii="Arial" w:hAnsi="Arial" w:cs="Arial"/>
        </w:rPr>
        <w:t xml:space="preserve">Изабрани понуђач је обавезан да испоруку добара изврши у року који не може бити дужи од </w:t>
      </w:r>
      <w:r>
        <w:rPr>
          <w:rFonts w:ascii="Arial" w:hAnsi="Arial" w:cs="Arial"/>
          <w:lang w:val="sr-Cyrl-RS"/>
        </w:rPr>
        <w:t>45 дана</w:t>
      </w:r>
      <w:r w:rsidRPr="00FD0934">
        <w:rPr>
          <w:rFonts w:ascii="Arial" w:hAnsi="Arial" w:cs="Arial"/>
          <w:lang w:val="sr-Cyrl-RS"/>
        </w:rPr>
        <w:t xml:space="preserve"> од дана </w:t>
      </w:r>
      <w:r w:rsidRPr="00FD0934">
        <w:rPr>
          <w:rFonts w:ascii="Arial" w:hAnsi="Arial" w:cs="Arial"/>
        </w:rPr>
        <w:t xml:space="preserve">од дана </w:t>
      </w:r>
      <w:r w:rsidRPr="00FD0934">
        <w:rPr>
          <w:rFonts w:ascii="Arial" w:hAnsi="Arial" w:cs="Arial"/>
          <w:lang w:val="sr-Cyrl-RS"/>
        </w:rPr>
        <w:t>закључивања</w:t>
      </w:r>
      <w:r w:rsidRPr="00FD0934">
        <w:rPr>
          <w:rFonts w:ascii="Arial" w:hAnsi="Arial" w:cs="Arial"/>
        </w:rPr>
        <w:t xml:space="preserve"> Уговора.</w:t>
      </w:r>
    </w:p>
    <w:p w:rsidR="00F55FE2" w:rsidRPr="00CD72E9" w:rsidRDefault="00F55FE2" w:rsidP="00F55FE2">
      <w:pPr>
        <w:autoSpaceDE w:val="0"/>
        <w:autoSpaceDN w:val="0"/>
        <w:adjustRightInd w:val="0"/>
        <w:spacing w:after="0" w:line="240" w:lineRule="auto"/>
        <w:rPr>
          <w:rFonts w:ascii="Arial" w:eastAsia="Calibri" w:hAnsi="Arial" w:cs="Arial"/>
          <w:lang w:val="sr-Cyrl-RS"/>
        </w:rPr>
      </w:pPr>
    </w:p>
    <w:p w:rsidR="00F55FE2" w:rsidRPr="001A1954" w:rsidRDefault="00F55FE2" w:rsidP="00F55FE2">
      <w:pPr>
        <w:numPr>
          <w:ilvl w:val="1"/>
          <w:numId w:val="9"/>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E70C15" w:rsidRPr="006E19A2" w:rsidRDefault="00F55FE2" w:rsidP="00E70C15">
      <w:pPr>
        <w:autoSpaceDE w:val="0"/>
        <w:autoSpaceDN w:val="0"/>
        <w:adjustRightInd w:val="0"/>
        <w:spacing w:after="0" w:line="240" w:lineRule="auto"/>
        <w:rPr>
          <w:rFonts w:ascii="Arial" w:eastAsia="Times New Roman" w:hAnsi="Arial" w:cs="Arial"/>
          <w:b/>
          <w:lang w:val="sr-Cyrl-RS" w:eastAsia="zh-CN"/>
        </w:rPr>
      </w:pPr>
      <w:r>
        <w:rPr>
          <w:rFonts w:ascii="Arial" w:eastAsia="Times New Roman" w:hAnsi="Arial" w:cs="Arial"/>
          <w:b/>
          <w:lang w:val="sr-Cyrl-RS" w:eastAsia="zh-CN"/>
        </w:rPr>
        <w:t>За партије 1</w:t>
      </w:r>
      <w:r w:rsidR="00E70C15">
        <w:rPr>
          <w:rFonts w:ascii="Arial" w:eastAsia="Times New Roman" w:hAnsi="Arial" w:cs="Arial"/>
          <w:b/>
          <w:lang w:val="sr-Cyrl-RS" w:eastAsia="zh-CN"/>
        </w:rPr>
        <w:t xml:space="preserve"> и 2</w:t>
      </w:r>
      <w:r>
        <w:rPr>
          <w:rFonts w:ascii="Arial" w:eastAsia="Times New Roman" w:hAnsi="Arial" w:cs="Arial"/>
          <w:b/>
          <w:lang w:val="sr-Cyrl-RS" w:eastAsia="zh-CN"/>
        </w:rPr>
        <w:t xml:space="preserve">:   </w:t>
      </w:r>
      <w:r w:rsidR="00E70C15" w:rsidRPr="00CD72E9">
        <w:rPr>
          <w:rFonts w:ascii="Arial" w:eastAsia="Times New Roman" w:hAnsi="Arial" w:cs="Arial"/>
          <w:lang w:val="sr-Cyrl-RS" w:eastAsia="zh-CN"/>
        </w:rPr>
        <w:t xml:space="preserve">Гарантни рок за предмет набавке је минимум </w:t>
      </w:r>
      <w:r w:rsidR="00E70C15">
        <w:rPr>
          <w:rFonts w:ascii="Arial" w:eastAsia="Times New Roman" w:hAnsi="Arial" w:cs="Arial"/>
          <w:b/>
          <w:lang w:val="sr-Cyrl-RS" w:eastAsia="zh-CN"/>
        </w:rPr>
        <w:t>12</w:t>
      </w:r>
      <w:r w:rsidR="00E70C15">
        <w:rPr>
          <w:rFonts w:ascii="Arial" w:eastAsia="Times New Roman" w:hAnsi="Arial" w:cs="Arial"/>
          <w:lang w:val="sr-Cyrl-RS" w:eastAsia="zh-CN"/>
        </w:rPr>
        <w:t xml:space="preserve"> месеци</w:t>
      </w:r>
      <w:r w:rsidR="00E70C15" w:rsidRPr="00CD72E9">
        <w:rPr>
          <w:rFonts w:ascii="Arial" w:eastAsia="Times New Roman" w:hAnsi="Arial" w:cs="Arial"/>
          <w:lang w:val="sr-Cyrl-RS" w:eastAsia="zh-CN"/>
        </w:rPr>
        <w:t xml:space="preserve"> од дана испоруке. </w:t>
      </w:r>
    </w:p>
    <w:p w:rsidR="00E70C15" w:rsidRPr="00CD72E9" w:rsidRDefault="00E70C15" w:rsidP="00E70C15">
      <w:pPr>
        <w:autoSpaceDE w:val="0"/>
        <w:autoSpaceDN w:val="0"/>
        <w:adjustRightInd w:val="0"/>
        <w:spacing w:after="0" w:line="240" w:lineRule="auto"/>
        <w:rPr>
          <w:rFonts w:ascii="Arial" w:eastAsia="Times New Roman" w:hAnsi="Arial" w:cs="Arial"/>
          <w:lang w:val="sr-Cyrl-RS" w:eastAsia="zh-CN"/>
        </w:rPr>
      </w:pPr>
      <w:r w:rsidRPr="00CD72E9">
        <w:rPr>
          <w:rFonts w:ascii="Arial" w:eastAsia="Times New Roman" w:hAnsi="Arial" w:cs="Arial"/>
          <w:lang w:val="sr-Cyrl-RS" w:eastAsia="zh-CN"/>
        </w:rPr>
        <w:t>Изабрани Понуђач је дужан да о свом трошку отклони све евентуалне недостатке у току трајања гарантног рока</w:t>
      </w:r>
    </w:p>
    <w:p w:rsidR="00F55FE2" w:rsidRPr="00327718" w:rsidRDefault="00F55FE2" w:rsidP="00E70C15">
      <w:pPr>
        <w:autoSpaceDE w:val="0"/>
        <w:autoSpaceDN w:val="0"/>
        <w:adjustRightInd w:val="0"/>
        <w:spacing w:after="0" w:line="240" w:lineRule="auto"/>
        <w:rPr>
          <w:rFonts w:ascii="Arial" w:eastAsia="Calibri" w:hAnsi="Arial" w:cs="Arial"/>
          <w:color w:val="00B0F0"/>
          <w:lang w:eastAsia="zh-CN"/>
        </w:rPr>
      </w:pPr>
    </w:p>
    <w:p w:rsidR="00F55FE2" w:rsidRPr="00327718" w:rsidRDefault="00F55FE2" w:rsidP="00F55FE2">
      <w:pPr>
        <w:keepNext/>
        <w:numPr>
          <w:ilvl w:val="1"/>
          <w:numId w:val="9"/>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05"/>
      <w:bookmarkEnd w:id="206"/>
    </w:p>
    <w:p w:rsidR="00F55FE2" w:rsidRPr="00327718" w:rsidRDefault="00F55FE2" w:rsidP="00F55FE2">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roofErr w:type="gramEnd"/>
    </w:p>
    <w:p w:rsidR="00F55FE2" w:rsidRPr="00327718" w:rsidRDefault="00F55FE2" w:rsidP="00F55FE2">
      <w:pPr>
        <w:tabs>
          <w:tab w:val="left" w:pos="567"/>
        </w:tabs>
        <w:spacing w:after="0" w:line="240" w:lineRule="auto"/>
        <w:jc w:val="both"/>
        <w:rPr>
          <w:rFonts w:ascii="Arial" w:eastAsia="Calibri" w:hAnsi="Arial" w:cs="Arial"/>
          <w:color w:val="00B0F0"/>
          <w:lang w:val="sr-Cyrl-RS"/>
        </w:rPr>
      </w:pPr>
    </w:p>
    <w:p w:rsidR="00F55FE2" w:rsidRPr="008C036D" w:rsidRDefault="00F55FE2" w:rsidP="008C036D">
      <w:pPr>
        <w:pStyle w:val="KDParagraf"/>
        <w:spacing w:before="0"/>
        <w:rPr>
          <w:rFonts w:eastAsia="Calibri" w:cs="Arial"/>
          <w:lang w:val="sr-Cyrl-RS"/>
        </w:rPr>
      </w:pPr>
      <w:r w:rsidRPr="00327718">
        <w:rPr>
          <w:rFonts w:eastAsia="Calibri" w:cs="Arial"/>
        </w:rPr>
        <w:t xml:space="preserve">Рачун мора да гласи на : </w:t>
      </w:r>
      <w:r w:rsidR="008C036D" w:rsidRPr="004C2500">
        <w:rPr>
          <w:rFonts w:cs="Arial"/>
          <w:lang w:val="sr-Cyrl-RS"/>
        </w:rPr>
        <w:t xml:space="preserve">Јавно предузеће „Електропривреда Србије“ Београд, Београд, </w:t>
      </w:r>
      <w:r w:rsidR="008C036D">
        <w:rPr>
          <w:rFonts w:cs="Arial"/>
          <w:lang w:val="sr-Cyrl-RS"/>
        </w:rPr>
        <w:t>Балканска</w:t>
      </w:r>
      <w:r w:rsidR="008C036D">
        <w:rPr>
          <w:rFonts w:cs="Arial"/>
        </w:rPr>
        <w:t xml:space="preserve"> 13</w:t>
      </w:r>
      <w:r w:rsidR="008C036D" w:rsidRPr="004C2500">
        <w:rPr>
          <w:rFonts w:cs="Arial"/>
          <w:lang w:val="sr-Cyrl-RS"/>
        </w:rPr>
        <w:t xml:space="preserve">, ПИБ </w:t>
      </w:r>
      <w:r w:rsidR="008C036D" w:rsidRPr="004C2500">
        <w:rPr>
          <w:rFonts w:cs="Arial"/>
          <w:lang w:val="sr-Cyrl-BA"/>
        </w:rPr>
        <w:t xml:space="preserve">103920327, </w:t>
      </w:r>
      <w:r w:rsidR="008C036D" w:rsidRPr="00655A98">
        <w:rPr>
          <w:rFonts w:cs="Arial"/>
        </w:rPr>
        <w:t>Огранак ТЕНТ Београд-Обреновац, локација ТЕНТ – А, Богољуба Урош</w:t>
      </w:r>
      <w:r w:rsidR="008C036D">
        <w:rPr>
          <w:rFonts w:cs="Arial"/>
        </w:rPr>
        <w:t>евића Црног 44, 11500 Обреновац</w:t>
      </w:r>
      <w:r w:rsidRPr="00327718">
        <w:rPr>
          <w:rFonts w:cs="Arial"/>
          <w:lang w:val="sr-Cyrl-RS"/>
        </w:rPr>
        <w:t xml:space="preserve">, </w:t>
      </w:r>
      <w:r w:rsidRPr="00327718">
        <w:rPr>
          <w:rFonts w:cs="Arial"/>
        </w:rPr>
        <w:t xml:space="preserve">са обавезним </w:t>
      </w:r>
      <w:r w:rsidRPr="00327718">
        <w:rPr>
          <w:rFonts w:cs="Arial"/>
          <w:lang w:val="sr-Cyrl-RS"/>
        </w:rPr>
        <w:t xml:space="preserve">бројем уговора, бројем јавне набавке и бројем и датумом отпремнице. </w:t>
      </w:r>
    </w:p>
    <w:p w:rsidR="00F55FE2" w:rsidRPr="00327718" w:rsidRDefault="00F55FE2" w:rsidP="00F55FE2">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Рачун мора бити достављен на адресу Корисника: </w:t>
      </w:r>
      <w:r w:rsidR="008C036D" w:rsidRPr="008C036D">
        <w:rPr>
          <w:rFonts w:ascii="Arial" w:eastAsia="Times New Roman" w:hAnsi="Arial" w:cs="Arial"/>
          <w:lang w:val="sr-Cyrl-RS"/>
        </w:rPr>
        <w:t>Јавно предузеће „Електропривреда Србије</w:t>
      </w:r>
      <w:proofErr w:type="gramStart"/>
      <w:r w:rsidR="008C036D" w:rsidRPr="008C036D">
        <w:rPr>
          <w:rFonts w:ascii="Arial" w:eastAsia="Times New Roman" w:hAnsi="Arial" w:cs="Arial"/>
          <w:lang w:val="sr-Cyrl-RS"/>
        </w:rPr>
        <w:t>“ Београд</w:t>
      </w:r>
      <w:proofErr w:type="gramEnd"/>
      <w:r w:rsidR="008C036D" w:rsidRPr="008C036D">
        <w:rPr>
          <w:rFonts w:ascii="Arial" w:eastAsia="Times New Roman" w:hAnsi="Arial" w:cs="Arial"/>
          <w:lang w:val="sr-Cyrl-RS"/>
        </w:rPr>
        <w:t xml:space="preserve">, </w:t>
      </w:r>
      <w:r w:rsidR="008C036D" w:rsidRPr="008C036D">
        <w:rPr>
          <w:rFonts w:ascii="Arial" w:eastAsia="Times New Roman" w:hAnsi="Arial" w:cs="Arial"/>
        </w:rPr>
        <w:t>Огранак ТЕНТ Београд-Обреновац, локација ТЕНТ – А, Богољуба Урошевића Црног 44, 11500 Обреновац</w:t>
      </w:r>
      <w:r w:rsidR="008C036D">
        <w:rPr>
          <w:rFonts w:ascii="Arial" w:eastAsia="Times New Roman" w:hAnsi="Arial" w:cs="Arial"/>
          <w:lang w:val="sr-Cyrl-RS"/>
        </w:rPr>
        <w:t>.</w:t>
      </w:r>
    </w:p>
    <w:p w:rsidR="00F55FE2" w:rsidRPr="00327718" w:rsidRDefault="00F55FE2" w:rsidP="00F55FE2">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w:t>
      </w:r>
      <w:r>
        <w:rPr>
          <w:rFonts w:ascii="Arial" w:eastAsia="Times New Roman" w:hAnsi="Arial" w:cs="Arial"/>
          <w:lang w:val="sr-Cyrl-RS"/>
        </w:rPr>
        <w:t xml:space="preserve"> наведе број уговора и број јавне набавке и да </w:t>
      </w:r>
      <w:r w:rsidRPr="00327718">
        <w:rPr>
          <w:rFonts w:ascii="Arial" w:eastAsia="Times New Roman" w:hAnsi="Arial" w:cs="Arial"/>
        </w:rPr>
        <w:t>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Уколико, због коришћења различитих шифрарника и софтверских решења није могуће у самом рачуну навести горе наведени тачан назив, изабрани </w:t>
      </w:r>
      <w:r w:rsidRPr="00327718">
        <w:rPr>
          <w:rFonts w:ascii="Arial" w:eastAsia="Times New Roman" w:hAnsi="Arial" w:cs="Arial"/>
        </w:rPr>
        <w:lastRenderedPageBreak/>
        <w:t>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F55FE2" w:rsidRPr="000F533D" w:rsidRDefault="00F55FE2" w:rsidP="00F55FE2">
      <w:pPr>
        <w:autoSpaceDE w:val="0"/>
        <w:autoSpaceDN w:val="0"/>
        <w:adjustRightInd w:val="0"/>
        <w:spacing w:after="0" w:line="240" w:lineRule="auto"/>
        <w:ind w:right="-426"/>
        <w:rPr>
          <w:rFonts w:ascii="Arial" w:eastAsia="Calibri" w:hAnsi="Arial" w:cs="Arial"/>
          <w:lang w:val="sr-Cyrl-RS"/>
        </w:rPr>
      </w:pPr>
    </w:p>
    <w:p w:rsidR="00F55FE2" w:rsidRPr="00327718" w:rsidRDefault="00F55FE2" w:rsidP="00F55FE2">
      <w:pPr>
        <w:keepNext/>
        <w:numPr>
          <w:ilvl w:val="1"/>
          <w:numId w:val="10"/>
        </w:numPr>
        <w:tabs>
          <w:tab w:val="left" w:pos="567"/>
        </w:tabs>
        <w:spacing w:after="0" w:line="240" w:lineRule="auto"/>
        <w:jc w:val="both"/>
        <w:outlineLvl w:val="1"/>
        <w:rPr>
          <w:rFonts w:ascii="Arial" w:eastAsia="Times New Roman" w:hAnsi="Arial" w:cs="Arial"/>
          <w:b/>
          <w:lang w:val="ru-RU"/>
        </w:rPr>
      </w:pPr>
      <w:bookmarkStart w:id="207" w:name="_Toc441651589"/>
      <w:bookmarkStart w:id="208"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07"/>
      <w:bookmarkEnd w:id="208"/>
    </w:p>
    <w:p w:rsidR="00F55FE2" w:rsidRPr="00327718" w:rsidRDefault="00F55FE2" w:rsidP="00F55FE2">
      <w:pPr>
        <w:spacing w:after="0" w:line="240" w:lineRule="auto"/>
        <w:jc w:val="both"/>
        <w:rPr>
          <w:rFonts w:ascii="Arial" w:eastAsia="Calibri" w:hAnsi="Arial" w:cs="Arial"/>
          <w:lang w:val="ru-RU"/>
        </w:rPr>
      </w:pPr>
      <w:r w:rsidRPr="00327718">
        <w:rPr>
          <w:rFonts w:ascii="Arial" w:eastAsia="Calibri" w:hAnsi="Arial" w:cs="Arial"/>
          <w:lang w:val="ru-RU"/>
        </w:rPr>
        <w:t xml:space="preserve">Понуда мора да важи најмање </w:t>
      </w:r>
      <w:r w:rsidRPr="00214843">
        <w:rPr>
          <w:rFonts w:ascii="Arial" w:eastAsia="Calibri" w:hAnsi="Arial" w:cs="Arial"/>
          <w:b/>
          <w:lang w:val="ru-RU"/>
        </w:rPr>
        <w:t>60 дана</w:t>
      </w:r>
      <w:r w:rsidRPr="00327718">
        <w:rPr>
          <w:rFonts w:ascii="Arial" w:eastAsia="Calibri" w:hAnsi="Arial" w:cs="Arial"/>
          <w:lang w:val="ru-RU"/>
        </w:rPr>
        <w:t xml:space="preserve"> од дана отварања понуда. </w:t>
      </w:r>
    </w:p>
    <w:p w:rsidR="00F55FE2" w:rsidRDefault="00F55FE2" w:rsidP="00F55FE2">
      <w:pPr>
        <w:spacing w:after="0" w:line="240" w:lineRule="auto"/>
        <w:jc w:val="both"/>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F55FE2" w:rsidRPr="00214843" w:rsidRDefault="00F55FE2" w:rsidP="00F55FE2">
      <w:pPr>
        <w:pStyle w:val="ListParagraph"/>
        <w:numPr>
          <w:ilvl w:val="0"/>
          <w:numId w:val="16"/>
        </w:numPr>
        <w:spacing w:after="0" w:line="240" w:lineRule="auto"/>
        <w:ind w:left="426"/>
        <w:rPr>
          <w:rFonts w:ascii="Arial" w:hAnsi="Arial" w:cs="Arial"/>
          <w:b/>
          <w:lang w:val="ru-RU"/>
        </w:rPr>
      </w:pPr>
      <w:r w:rsidRPr="00ED7773">
        <w:rPr>
          <w:rFonts w:ascii="Arial" w:hAnsi="Arial" w:cs="Arial"/>
          <w:b/>
          <w:lang w:val="ru-RU"/>
        </w:rPr>
        <w:t xml:space="preserve">Средства финансијског обезбеђења </w:t>
      </w:r>
    </w:p>
    <w:p w:rsidR="00F55FE2" w:rsidRPr="00BF3C43" w:rsidRDefault="00F55FE2" w:rsidP="00F55FE2">
      <w:pPr>
        <w:spacing w:after="0" w:line="240" w:lineRule="auto"/>
        <w:rPr>
          <w:rFonts w:ascii="Arial" w:hAnsi="Arial" w:cs="Arial"/>
          <w:lang w:val="ru-RU"/>
        </w:rPr>
      </w:pPr>
      <w:r w:rsidRPr="00BF3C43">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55FE2" w:rsidRPr="00BF3C43" w:rsidRDefault="00F55FE2" w:rsidP="00F55FE2">
      <w:pPr>
        <w:spacing w:after="0" w:line="240" w:lineRule="auto"/>
        <w:rPr>
          <w:rFonts w:ascii="Arial" w:hAnsi="Arial" w:cs="Arial"/>
          <w:lang w:val="ru-RU"/>
        </w:rPr>
      </w:pPr>
      <w:r w:rsidRPr="00BF3C43">
        <w:rPr>
          <w:rFonts w:ascii="Arial" w:hAnsi="Arial" w:cs="Arial"/>
          <w:lang w:val="ru-RU"/>
        </w:rPr>
        <w:t>Члан групе понуђача може бити налогодавац средства финансијског обезбеђења.</w:t>
      </w:r>
    </w:p>
    <w:p w:rsidR="00F55FE2" w:rsidRPr="00BF3C43" w:rsidRDefault="00F55FE2" w:rsidP="00F55FE2">
      <w:pPr>
        <w:spacing w:after="0" w:line="240" w:lineRule="auto"/>
        <w:rPr>
          <w:rFonts w:ascii="Arial" w:hAnsi="Arial" w:cs="Arial"/>
          <w:lang w:val="ru-RU"/>
        </w:rPr>
      </w:pPr>
      <w:r w:rsidRPr="00BF3C43">
        <w:rPr>
          <w:rFonts w:ascii="Arial" w:hAnsi="Arial" w:cs="Arial"/>
          <w:lang w:val="ru-RU"/>
        </w:rPr>
        <w:t>Средства финансијског обезбеђења морају да буду у валути у којој је и понуда.</w:t>
      </w:r>
    </w:p>
    <w:p w:rsidR="00F55FE2" w:rsidRDefault="00F55FE2" w:rsidP="00F55FE2">
      <w:pPr>
        <w:spacing w:after="0" w:line="240" w:lineRule="auto"/>
        <w:rPr>
          <w:rFonts w:ascii="Arial" w:hAnsi="Arial" w:cs="Arial"/>
          <w:lang w:val="ru-RU"/>
        </w:rPr>
      </w:pPr>
      <w:r w:rsidRPr="00BF3C43">
        <w:rPr>
          <w:rFonts w:ascii="Arial" w:hAnsi="Arial" w:cs="Arial"/>
          <w:lang w:val="ru-RU"/>
        </w:rPr>
        <w:t xml:space="preserve">Ако се за време трајања уговора промене рокови за извршење уговорне обавезе, </w:t>
      </w:r>
      <w:r>
        <w:rPr>
          <w:rFonts w:ascii="Arial" w:hAnsi="Arial" w:cs="Arial"/>
          <w:lang w:val="ru-RU"/>
        </w:rPr>
        <w:t>важност  СФО мора се продужити.</w:t>
      </w:r>
    </w:p>
    <w:p w:rsidR="00F55FE2" w:rsidRPr="004B47AA" w:rsidRDefault="00F55FE2" w:rsidP="00F55FE2">
      <w:pPr>
        <w:spacing w:after="0" w:line="240" w:lineRule="auto"/>
        <w:rPr>
          <w:rFonts w:ascii="Arial" w:hAnsi="Arial" w:cs="Arial"/>
          <w:lang w:val="ru-RU"/>
        </w:rPr>
      </w:pPr>
    </w:p>
    <w:p w:rsidR="00F55FE2" w:rsidRPr="008B3C34" w:rsidRDefault="00F55FE2" w:rsidP="00F55FE2">
      <w:pPr>
        <w:numPr>
          <w:ilvl w:val="1"/>
          <w:numId w:val="42"/>
        </w:numPr>
        <w:spacing w:before="120" w:after="0" w:line="240" w:lineRule="auto"/>
        <w:contextualSpacing/>
        <w:jc w:val="both"/>
        <w:rPr>
          <w:rFonts w:ascii="Arial" w:hAnsi="Arial" w:cs="Arial"/>
          <w:b/>
          <w:lang w:val="sr-Cyrl-RS"/>
        </w:rPr>
      </w:pPr>
      <w:r w:rsidRPr="008B3C34">
        <w:rPr>
          <w:rFonts w:ascii="Arial" w:hAnsi="Arial" w:cs="Arial"/>
          <w:b/>
        </w:rPr>
        <w:t xml:space="preserve">Средство обезбеђења за </w:t>
      </w:r>
      <w:r w:rsidRPr="008B3C34">
        <w:rPr>
          <w:rFonts w:ascii="Arial" w:hAnsi="Arial" w:cs="Arial"/>
          <w:b/>
          <w:lang w:val="sr-Cyrl-RS"/>
        </w:rPr>
        <w:t>озбиљност понуде</w:t>
      </w:r>
    </w:p>
    <w:p w:rsidR="00F55FE2" w:rsidRPr="008B3C34" w:rsidRDefault="00F55FE2" w:rsidP="00F55FE2">
      <w:pPr>
        <w:tabs>
          <w:tab w:val="left" w:pos="567"/>
          <w:tab w:val="left" w:pos="851"/>
        </w:tabs>
        <w:spacing w:after="0" w:line="240" w:lineRule="auto"/>
        <w:ind w:left="851"/>
        <w:jc w:val="both"/>
        <w:outlineLvl w:val="2"/>
        <w:rPr>
          <w:rFonts w:ascii="Arial" w:eastAsia="Times New Roman" w:hAnsi="Arial" w:cs="Arial"/>
          <w:b/>
        </w:rPr>
      </w:pPr>
      <w:r w:rsidRPr="008B3C34">
        <w:rPr>
          <w:rFonts w:ascii="Arial" w:eastAsia="Times New Roman" w:hAnsi="Arial" w:cs="Arial"/>
          <w:b/>
        </w:rPr>
        <w:t>Меница за озбиљност понуде</w:t>
      </w:r>
    </w:p>
    <w:p w:rsidR="00F55FE2" w:rsidRPr="000648DD" w:rsidRDefault="00F55FE2" w:rsidP="00F55FE2">
      <w:pPr>
        <w:spacing w:after="0" w:line="240" w:lineRule="auto"/>
        <w:jc w:val="both"/>
        <w:rPr>
          <w:rFonts w:ascii="Arial" w:eastAsia="Times New Roman" w:hAnsi="Arial" w:cs="Arial"/>
          <w:lang w:val="sr-Cyrl-RS"/>
        </w:rPr>
      </w:pPr>
      <w:r w:rsidRPr="000648DD">
        <w:rPr>
          <w:rFonts w:ascii="Arial" w:eastAsia="Times New Roman" w:hAnsi="Arial" w:cs="Arial"/>
        </w:rPr>
        <w:t xml:space="preserve">Понуђач је обавезан да </w:t>
      </w:r>
      <w:r w:rsidRPr="000648DD">
        <w:rPr>
          <w:rFonts w:ascii="Arial" w:eastAsia="Times New Roman" w:hAnsi="Arial" w:cs="Arial"/>
          <w:b/>
          <w:u w:val="single"/>
        </w:rPr>
        <w:t>уз понуду</w:t>
      </w:r>
      <w:r w:rsidRPr="000648DD">
        <w:rPr>
          <w:rFonts w:ascii="Arial" w:eastAsia="Times New Roman" w:hAnsi="Arial" w:cs="Arial"/>
        </w:rPr>
        <w:t xml:space="preserve"> Наручиоцу достави:</w:t>
      </w:r>
    </w:p>
    <w:p w:rsidR="00F55FE2" w:rsidRPr="00C114BB" w:rsidRDefault="00F55FE2" w:rsidP="00F55FE2">
      <w:pPr>
        <w:numPr>
          <w:ilvl w:val="0"/>
          <w:numId w:val="20"/>
        </w:numPr>
        <w:spacing w:after="0" w:line="240" w:lineRule="auto"/>
        <w:contextualSpacing/>
        <w:jc w:val="both"/>
        <w:rPr>
          <w:rFonts w:ascii="Arial" w:eastAsia="Calibri" w:hAnsi="Arial" w:cs="Arial"/>
        </w:rPr>
      </w:pPr>
      <w:r w:rsidRPr="00C114BB">
        <w:rPr>
          <w:rFonts w:ascii="Arial" w:eastAsia="Calibri" w:hAnsi="Arial" w:cs="Arial"/>
        </w:rPr>
        <w:t>бланко сопствену меницу за озбиљност понуде која је:</w:t>
      </w:r>
    </w:p>
    <w:p w:rsidR="00F55FE2" w:rsidRPr="00C114BB" w:rsidRDefault="00F55FE2" w:rsidP="00F55FE2">
      <w:pPr>
        <w:numPr>
          <w:ilvl w:val="0"/>
          <w:numId w:val="15"/>
        </w:numPr>
        <w:spacing w:after="0" w:line="240" w:lineRule="auto"/>
        <w:ind w:left="1710"/>
        <w:jc w:val="both"/>
        <w:rPr>
          <w:rFonts w:ascii="Arial" w:eastAsia="Times New Roman" w:hAnsi="Arial" w:cs="Arial"/>
        </w:rPr>
      </w:pPr>
      <w:r w:rsidRPr="00C114B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55FE2" w:rsidRPr="00C114BB" w:rsidRDefault="00F55FE2" w:rsidP="00F55FE2">
      <w:pPr>
        <w:numPr>
          <w:ilvl w:val="0"/>
          <w:numId w:val="15"/>
        </w:numPr>
        <w:spacing w:after="0" w:line="240" w:lineRule="auto"/>
        <w:ind w:left="1710"/>
        <w:jc w:val="both"/>
        <w:rPr>
          <w:rFonts w:ascii="Arial" w:eastAsia="Times New Roman" w:hAnsi="Arial" w:cs="Arial"/>
        </w:rPr>
      </w:pPr>
      <w:r w:rsidRPr="00C114B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C114BB">
        <w:rPr>
          <w:rFonts w:ascii="Arial" w:eastAsia="Times New Roman" w:hAnsi="Arial" w:cs="Arial"/>
        </w:rPr>
        <w:t>“ бр</w:t>
      </w:r>
      <w:proofErr w:type="gramEnd"/>
      <w:r w:rsidRPr="00C114BB">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55FE2" w:rsidRPr="00C114BB" w:rsidRDefault="00F55FE2" w:rsidP="00F55FE2">
      <w:pPr>
        <w:numPr>
          <w:ilvl w:val="0"/>
          <w:numId w:val="15"/>
        </w:numPr>
        <w:spacing w:after="0" w:line="240" w:lineRule="auto"/>
        <w:ind w:left="1710"/>
        <w:jc w:val="both"/>
        <w:rPr>
          <w:rFonts w:ascii="Arial" w:eastAsia="Times New Roman" w:hAnsi="Arial" w:cs="Arial"/>
        </w:rPr>
      </w:pPr>
      <w:r w:rsidRPr="00C114BB">
        <w:rPr>
          <w:rFonts w:ascii="Arial" w:eastAsia="Times New Roman" w:hAnsi="Arial" w:cs="Arial"/>
        </w:rPr>
        <w:t xml:space="preserve">Менично писмо – овлашћење којим понуђач овлашћује наручиоца да може наплатити </w:t>
      </w:r>
      <w:proofErr w:type="gramStart"/>
      <w:r w:rsidRPr="00C114BB">
        <w:rPr>
          <w:rFonts w:ascii="Arial" w:eastAsia="Times New Roman" w:hAnsi="Arial" w:cs="Arial"/>
        </w:rPr>
        <w:t>меницу  на</w:t>
      </w:r>
      <w:proofErr w:type="gramEnd"/>
      <w:r w:rsidRPr="00C114BB">
        <w:rPr>
          <w:rFonts w:ascii="Arial" w:eastAsia="Times New Roman" w:hAnsi="Arial" w:cs="Arial"/>
        </w:rPr>
        <w:t xml:space="preserve"> износ од </w:t>
      </w:r>
      <w:r>
        <w:rPr>
          <w:rFonts w:ascii="Arial" w:eastAsia="Times New Roman" w:hAnsi="Arial" w:cs="Arial"/>
          <w:lang w:val="sr-Cyrl-RS"/>
        </w:rPr>
        <w:t>2</w:t>
      </w:r>
      <w:r w:rsidRPr="00C114BB">
        <w:rPr>
          <w:rFonts w:ascii="Arial" w:eastAsia="Times New Roman" w:hAnsi="Arial" w:cs="Arial"/>
        </w:rPr>
        <w:t xml:space="preserve"> % од вредности понуде (без ПДВ-а) са роком важења минимално мин.</w:t>
      </w:r>
      <w:r w:rsidRPr="00C114BB">
        <w:rPr>
          <w:rFonts w:ascii="Arial" w:eastAsia="Times New Roman" w:hAnsi="Arial" w:cs="Arial"/>
          <w:lang w:val="sr-Cyrl-RS"/>
        </w:rPr>
        <w:t xml:space="preserve"> </w:t>
      </w:r>
      <w:r w:rsidRPr="00C114BB">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F55FE2" w:rsidRPr="00C114BB" w:rsidRDefault="00F55FE2" w:rsidP="00F55FE2">
      <w:pPr>
        <w:numPr>
          <w:ilvl w:val="0"/>
          <w:numId w:val="15"/>
        </w:numPr>
        <w:spacing w:after="0" w:line="240" w:lineRule="auto"/>
        <w:ind w:left="1710"/>
        <w:jc w:val="both"/>
        <w:rPr>
          <w:rFonts w:ascii="Arial" w:eastAsia="Times New Roman" w:hAnsi="Arial" w:cs="Arial"/>
        </w:rPr>
      </w:pPr>
      <w:r w:rsidRPr="00C114BB">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55FE2" w:rsidRPr="00C114BB" w:rsidRDefault="00F55FE2" w:rsidP="00F55FE2">
      <w:pPr>
        <w:numPr>
          <w:ilvl w:val="0"/>
          <w:numId w:val="20"/>
        </w:numPr>
        <w:spacing w:before="120" w:after="0" w:line="240" w:lineRule="auto"/>
        <w:contextualSpacing/>
        <w:jc w:val="both"/>
        <w:rPr>
          <w:rFonts w:ascii="Arial" w:eastAsia="Calibri" w:hAnsi="Arial" w:cs="Arial"/>
        </w:rPr>
      </w:pPr>
      <w:r w:rsidRPr="00C114BB">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55FE2" w:rsidRPr="00C114BB" w:rsidRDefault="00F55FE2" w:rsidP="00F55FE2">
      <w:pPr>
        <w:numPr>
          <w:ilvl w:val="0"/>
          <w:numId w:val="20"/>
        </w:numPr>
        <w:spacing w:before="120" w:after="0" w:line="240" w:lineRule="auto"/>
        <w:contextualSpacing/>
        <w:jc w:val="both"/>
        <w:rPr>
          <w:rFonts w:ascii="Arial" w:eastAsia="Calibri" w:hAnsi="Arial" w:cs="Arial"/>
        </w:rPr>
      </w:pPr>
      <w:proofErr w:type="gramStart"/>
      <w:r w:rsidRPr="00C114BB">
        <w:rPr>
          <w:rFonts w:ascii="Arial" w:eastAsia="Calibri" w:hAnsi="Arial" w:cs="Arial"/>
        </w:rPr>
        <w:t>фотокопију</w:t>
      </w:r>
      <w:proofErr w:type="gramEnd"/>
      <w:r w:rsidRPr="00C114BB">
        <w:rPr>
          <w:rFonts w:ascii="Arial" w:eastAsia="Calibri" w:hAnsi="Arial" w:cs="Arial"/>
        </w:rPr>
        <w:t xml:space="preserve"> ОП обрасца.</w:t>
      </w:r>
    </w:p>
    <w:p w:rsidR="00F55FE2" w:rsidRPr="00C114BB" w:rsidRDefault="00F55FE2" w:rsidP="00F55FE2">
      <w:pPr>
        <w:numPr>
          <w:ilvl w:val="0"/>
          <w:numId w:val="20"/>
        </w:numPr>
        <w:spacing w:before="120" w:after="0" w:line="240" w:lineRule="auto"/>
        <w:contextualSpacing/>
        <w:jc w:val="both"/>
        <w:rPr>
          <w:rFonts w:ascii="Arial" w:eastAsia="Calibri" w:hAnsi="Arial" w:cs="Arial"/>
        </w:rPr>
      </w:pPr>
      <w:r w:rsidRPr="00C114B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55FE2" w:rsidRPr="00C114BB" w:rsidRDefault="00F55FE2" w:rsidP="00F55FE2">
      <w:pPr>
        <w:spacing w:before="120" w:after="0" w:line="240" w:lineRule="auto"/>
        <w:jc w:val="both"/>
        <w:rPr>
          <w:rFonts w:ascii="Arial" w:eastAsia="Times New Roman" w:hAnsi="Arial" w:cs="Arial"/>
        </w:rPr>
      </w:pPr>
      <w:r w:rsidRPr="00C114BB">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F55FE2" w:rsidRPr="00C114BB" w:rsidRDefault="00F55FE2" w:rsidP="00F55FE2">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F55FE2" w:rsidRPr="00C114BB" w:rsidRDefault="00F55FE2" w:rsidP="00F55FE2">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F55FE2" w:rsidRPr="00C114BB" w:rsidRDefault="00F55FE2" w:rsidP="00F55FE2">
      <w:pPr>
        <w:spacing w:before="120" w:after="0" w:line="240" w:lineRule="auto"/>
        <w:jc w:val="both"/>
        <w:rPr>
          <w:rFonts w:ascii="Arial" w:eastAsia="Times New Roman" w:hAnsi="Arial" w:cs="Arial"/>
        </w:rPr>
      </w:pPr>
      <w:proofErr w:type="gramStart"/>
      <w:r w:rsidRPr="00AF791D">
        <w:rPr>
          <w:rFonts w:ascii="Arial" w:eastAsia="Times New Roman" w:hAnsi="Arial" w:cs="Arial"/>
          <w:b/>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r w:rsidRPr="00C114BB">
        <w:rPr>
          <w:rFonts w:ascii="Arial" w:eastAsia="Times New Roman" w:hAnsi="Arial" w:cs="Arial"/>
        </w:rPr>
        <w:t>.</w:t>
      </w:r>
      <w:proofErr w:type="gramEnd"/>
    </w:p>
    <w:p w:rsidR="00F55FE2" w:rsidRPr="000C7EEB" w:rsidRDefault="00F55FE2" w:rsidP="00F55FE2">
      <w:pPr>
        <w:tabs>
          <w:tab w:val="left" w:pos="567"/>
        </w:tabs>
        <w:spacing w:after="0" w:line="240" w:lineRule="auto"/>
        <w:jc w:val="both"/>
        <w:rPr>
          <w:rFonts w:ascii="Arial" w:eastAsia="TimesNewRomanPSMT" w:hAnsi="Arial" w:cs="Arial"/>
          <w:b/>
          <w:bCs/>
          <w:color w:val="FF0000"/>
          <w:lang w:val="sr-Cyrl-RS"/>
        </w:rPr>
      </w:pPr>
      <w:proofErr w:type="gramStart"/>
      <w:r w:rsidRPr="000C7EEB">
        <w:rPr>
          <w:rFonts w:ascii="Arial" w:eastAsia="TimesNewRomanPSMT" w:hAnsi="Arial" w:cs="Arial"/>
          <w:b/>
          <w:bCs/>
          <w:color w:val="FF0000"/>
        </w:rPr>
        <w:t xml:space="preserve">Уколико понуђач подноси понуду за </w:t>
      </w:r>
      <w:r>
        <w:rPr>
          <w:rFonts w:ascii="Arial" w:eastAsia="TimesNewRomanPSMT" w:hAnsi="Arial" w:cs="Arial"/>
          <w:b/>
          <w:bCs/>
          <w:color w:val="FF0000"/>
          <w:lang w:val="sr-Cyrl-RS"/>
        </w:rPr>
        <w:t>две</w:t>
      </w:r>
      <w:r w:rsidRPr="000C7EEB">
        <w:rPr>
          <w:rFonts w:ascii="Arial" w:eastAsia="TimesNewRomanPSMT" w:hAnsi="Arial" w:cs="Arial"/>
          <w:b/>
          <w:bCs/>
          <w:color w:val="FF0000"/>
        </w:rPr>
        <w:t xml:space="preserve"> партиј</w:t>
      </w:r>
      <w:r w:rsidRPr="000C7EEB">
        <w:rPr>
          <w:rFonts w:ascii="Arial" w:eastAsia="TimesNewRomanPSMT" w:hAnsi="Arial" w:cs="Arial"/>
          <w:b/>
          <w:bCs/>
          <w:color w:val="FF0000"/>
          <w:lang w:val="sr-Cyrl-RS"/>
        </w:rPr>
        <w:t>е</w:t>
      </w:r>
      <w:r w:rsidRPr="000C7EEB">
        <w:rPr>
          <w:rFonts w:ascii="Arial" w:eastAsia="TimesNewRomanPSMT" w:hAnsi="Arial" w:cs="Arial"/>
          <w:b/>
          <w:bCs/>
          <w:color w:val="FF0000"/>
        </w:rPr>
        <w:t xml:space="preserve">, уз понуду </w:t>
      </w:r>
      <w:r w:rsidRPr="000C7EEB">
        <w:rPr>
          <w:rFonts w:ascii="Arial" w:eastAsia="TimesNewRomanPSMT" w:hAnsi="Arial" w:cs="Arial"/>
          <w:b/>
          <w:bCs/>
          <w:color w:val="FF0000"/>
          <w:lang w:val="sr-Cyrl-RS"/>
        </w:rPr>
        <w:t>треба</w:t>
      </w:r>
      <w:r w:rsidRPr="000C7EEB">
        <w:rPr>
          <w:rFonts w:ascii="Arial" w:eastAsia="TimesNewRomanPSMT" w:hAnsi="Arial" w:cs="Arial"/>
          <w:b/>
          <w:bCs/>
          <w:color w:val="FF0000"/>
        </w:rPr>
        <w:t xml:space="preserve"> да приложи меницу за озбиљност понуде за сваку партију посебно.</w:t>
      </w:r>
      <w:proofErr w:type="gramEnd"/>
    </w:p>
    <w:p w:rsidR="00F55FE2" w:rsidRPr="00327718" w:rsidRDefault="00F55FE2" w:rsidP="00F55FE2">
      <w:pPr>
        <w:spacing w:after="0" w:line="240" w:lineRule="auto"/>
        <w:rPr>
          <w:rFonts w:ascii="Arial" w:eastAsia="Calibri" w:hAnsi="Arial" w:cs="Arial"/>
          <w:lang w:val="ru-RU"/>
        </w:rPr>
      </w:pPr>
    </w:p>
    <w:p w:rsidR="00F55FE2" w:rsidRPr="008B3C34" w:rsidRDefault="00F55FE2" w:rsidP="00F55FE2">
      <w:pPr>
        <w:numPr>
          <w:ilvl w:val="1"/>
          <w:numId w:val="42"/>
        </w:numPr>
        <w:spacing w:before="120" w:after="0" w:line="240" w:lineRule="auto"/>
        <w:contextualSpacing/>
        <w:jc w:val="both"/>
        <w:rPr>
          <w:rFonts w:ascii="Arial" w:hAnsi="Arial" w:cs="Arial"/>
          <w:b/>
          <w:lang w:val="sr-Cyrl-RS"/>
        </w:rPr>
      </w:pPr>
      <w:r w:rsidRPr="008B3C34">
        <w:rPr>
          <w:rFonts w:ascii="Arial" w:hAnsi="Arial" w:cs="Arial"/>
          <w:b/>
        </w:rPr>
        <w:t xml:space="preserve">Средство обезбеђења за </w:t>
      </w:r>
      <w:r w:rsidRPr="008B3C34">
        <w:rPr>
          <w:rFonts w:ascii="Arial" w:hAnsi="Arial" w:cs="Arial"/>
          <w:b/>
          <w:lang w:val="sr-Cyrl-RS"/>
        </w:rPr>
        <w:t xml:space="preserve">добро извршење посла  </w:t>
      </w:r>
    </w:p>
    <w:p w:rsidR="00F55FE2" w:rsidRPr="008B3C34" w:rsidRDefault="00F55FE2" w:rsidP="00F55FE2">
      <w:pPr>
        <w:tabs>
          <w:tab w:val="left" w:pos="567"/>
          <w:tab w:val="left" w:pos="851"/>
        </w:tabs>
        <w:spacing w:after="0" w:line="240" w:lineRule="auto"/>
        <w:ind w:left="851"/>
        <w:jc w:val="both"/>
        <w:outlineLvl w:val="2"/>
        <w:rPr>
          <w:rFonts w:ascii="Arial" w:eastAsia="Times New Roman" w:hAnsi="Arial" w:cs="Arial"/>
          <w:b/>
        </w:rPr>
      </w:pPr>
      <w:bookmarkStart w:id="209" w:name="_Toc442559910"/>
      <w:bookmarkStart w:id="210" w:name="_Toc441651599"/>
      <w:r w:rsidRPr="008B3C34">
        <w:rPr>
          <w:rFonts w:ascii="Arial" w:eastAsia="Times New Roman" w:hAnsi="Arial" w:cs="Arial"/>
          <w:b/>
        </w:rPr>
        <w:t xml:space="preserve">Меница за добро извршење посла </w:t>
      </w:r>
      <w:bookmarkEnd w:id="209"/>
      <w:bookmarkEnd w:id="210"/>
    </w:p>
    <w:p w:rsidR="00F55FE2" w:rsidRPr="008B3C34" w:rsidRDefault="00F55FE2" w:rsidP="00F55FE2">
      <w:pPr>
        <w:spacing w:before="120" w:after="0" w:line="240" w:lineRule="auto"/>
        <w:jc w:val="both"/>
        <w:rPr>
          <w:rFonts w:ascii="Arial" w:eastAsia="Times New Roman" w:hAnsi="Arial" w:cs="Arial"/>
          <w:lang w:val="sr-Cyrl-RS"/>
        </w:rPr>
      </w:pPr>
      <w:proofErr w:type="gramStart"/>
      <w:r w:rsidRPr="000C7EEB">
        <w:rPr>
          <w:rFonts w:ascii="Arial" w:eastAsia="Times New Roman" w:hAnsi="Arial" w:cs="Arial"/>
          <w:color w:val="FF0000"/>
        </w:rPr>
        <w:t>Понуђач је обавезан да Наручиоцу</w:t>
      </w:r>
      <w:r w:rsidRPr="000C7EEB">
        <w:rPr>
          <w:rFonts w:ascii="Arial" w:eastAsia="Times New Roman" w:hAnsi="Arial" w:cs="Arial"/>
          <w:color w:val="FF0000"/>
          <w:lang w:val="sr-Cyrl-RS"/>
        </w:rPr>
        <w:t xml:space="preserve"> </w:t>
      </w:r>
      <w:r w:rsidRPr="000C7EEB">
        <w:rPr>
          <w:rFonts w:ascii="Arial" w:eastAsia="Times New Roman" w:hAnsi="Arial" w:cs="Arial"/>
          <w:b/>
          <w:color w:val="FF0000"/>
          <w:u w:val="single"/>
          <w:lang w:val="sr-Cyrl-RS"/>
        </w:rPr>
        <w:t>за сваку партију за коју му је додељен уговор.</w:t>
      </w:r>
      <w:proofErr w:type="gramEnd"/>
      <w:r w:rsidRPr="000C7EEB">
        <w:rPr>
          <w:rFonts w:ascii="Arial" w:eastAsia="Times New Roman" w:hAnsi="Arial" w:cs="Arial"/>
          <w:color w:val="FF0000"/>
          <w:lang w:val="sr-Cyrl-RS"/>
        </w:rPr>
        <w:t xml:space="preserve"> уз потписан </w:t>
      </w:r>
      <w:r>
        <w:rPr>
          <w:rFonts w:ascii="Arial" w:eastAsia="Times New Roman" w:hAnsi="Arial" w:cs="Arial"/>
          <w:lang w:val="sr-Cyrl-RS"/>
        </w:rPr>
        <w:t xml:space="preserve">уговор </w:t>
      </w:r>
      <w:r w:rsidRPr="008B3C34">
        <w:rPr>
          <w:rFonts w:ascii="Arial" w:eastAsia="Times New Roman" w:hAnsi="Arial" w:cs="Arial"/>
        </w:rPr>
        <w:t>достави:</w:t>
      </w:r>
    </w:p>
    <w:p w:rsidR="00F55FE2" w:rsidRPr="008B3C34" w:rsidRDefault="00F55FE2" w:rsidP="00F55FE2">
      <w:pPr>
        <w:numPr>
          <w:ilvl w:val="0"/>
          <w:numId w:val="43"/>
        </w:numPr>
        <w:spacing w:before="120" w:after="0" w:line="240" w:lineRule="auto"/>
        <w:contextualSpacing/>
        <w:jc w:val="both"/>
        <w:rPr>
          <w:rFonts w:ascii="Arial" w:hAnsi="Arial" w:cs="Arial"/>
        </w:rPr>
      </w:pPr>
      <w:r w:rsidRPr="008B3C34">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F55FE2" w:rsidRPr="008B3C34" w:rsidRDefault="00F55FE2" w:rsidP="00F55FE2">
      <w:pPr>
        <w:numPr>
          <w:ilvl w:val="0"/>
          <w:numId w:val="43"/>
        </w:numPr>
        <w:spacing w:before="120" w:after="0" w:line="240" w:lineRule="auto"/>
        <w:contextualSpacing/>
        <w:jc w:val="both"/>
        <w:rPr>
          <w:rFonts w:ascii="Arial" w:hAnsi="Arial" w:cs="Arial"/>
        </w:rPr>
      </w:pPr>
      <w:r w:rsidRPr="008B3C34">
        <w:rPr>
          <w:rFonts w:ascii="Arial" w:hAnsi="Arial" w:cs="Arial"/>
        </w:rPr>
        <w:t xml:space="preserve">Менично писмо – овлашћење којим понуђач овлашћује наручиоца да може наплатити меницу на износ од </w:t>
      </w:r>
      <w:r w:rsidRPr="008B3C34">
        <w:rPr>
          <w:rFonts w:ascii="Arial" w:hAnsi="Arial" w:cs="Arial"/>
          <w:lang w:val="sr-Cyrl-RS"/>
        </w:rPr>
        <w:t>10</w:t>
      </w:r>
      <w:r w:rsidRPr="008B3C34">
        <w:rPr>
          <w:rFonts w:ascii="Arial" w:hAnsi="Arial" w:cs="Arial"/>
        </w:rPr>
        <w:t>% од вредности уговора</w:t>
      </w:r>
      <w:r>
        <w:rPr>
          <w:rFonts w:ascii="Arial" w:hAnsi="Arial" w:cs="Arial"/>
        </w:rPr>
        <w:t xml:space="preserve"> </w:t>
      </w:r>
      <w:r w:rsidRPr="00037791">
        <w:rPr>
          <w:rFonts w:ascii="Arial" w:hAnsi="Arial" w:cs="Arial"/>
          <w:highlight w:val="yellow"/>
          <w:lang w:val="sr-Cyrl-RS"/>
        </w:rPr>
        <w:t>за предметну партију</w:t>
      </w:r>
      <w:r w:rsidRPr="008B3C34">
        <w:rPr>
          <w:rFonts w:ascii="Arial" w:hAnsi="Arial" w:cs="Arial"/>
        </w:rPr>
        <w:t xml:space="preserve"> (без ПДВ-а) са роком важења минимално 30 дана дужим од рока </w:t>
      </w:r>
      <w:r w:rsidRPr="008B3C34">
        <w:rPr>
          <w:rFonts w:ascii="Arial" w:hAnsi="Arial" w:cs="Arial"/>
          <w:lang w:val="sr-Cyrl-RS"/>
        </w:rPr>
        <w:t>испоруке</w:t>
      </w:r>
      <w:r w:rsidRPr="008B3C34">
        <w:rPr>
          <w:rFonts w:ascii="Arial" w:hAnsi="Arial" w:cs="Arial"/>
        </w:rPr>
        <w:t xml:space="preserve">, с тим да евентуални продужетак </w:t>
      </w:r>
      <w:r w:rsidRPr="008B3C34">
        <w:rPr>
          <w:rFonts w:ascii="Arial" w:hAnsi="Arial" w:cs="Arial"/>
          <w:lang w:val="sr-Cyrl-RS"/>
        </w:rPr>
        <w:t>рока испоруке</w:t>
      </w:r>
      <w:r w:rsidRPr="008B3C34">
        <w:rPr>
          <w:rFonts w:ascii="Arial" w:hAnsi="Arial" w:cs="Arial"/>
        </w:rPr>
        <w:t xml:space="preserve"> има за последицу и продужење рока важења менице и меничног овлашћења, </w:t>
      </w:r>
    </w:p>
    <w:p w:rsidR="00F55FE2" w:rsidRPr="008B3C34" w:rsidRDefault="00F55FE2" w:rsidP="00F55FE2">
      <w:pPr>
        <w:numPr>
          <w:ilvl w:val="0"/>
          <w:numId w:val="43"/>
        </w:numPr>
        <w:spacing w:before="120" w:after="0" w:line="240" w:lineRule="auto"/>
        <w:contextualSpacing/>
        <w:jc w:val="both"/>
        <w:rPr>
          <w:rFonts w:ascii="Arial" w:hAnsi="Arial" w:cs="Arial"/>
        </w:rPr>
      </w:pPr>
      <w:r w:rsidRPr="008B3C34">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55FE2" w:rsidRPr="008B3C34" w:rsidRDefault="00F55FE2" w:rsidP="00F55FE2">
      <w:pPr>
        <w:numPr>
          <w:ilvl w:val="0"/>
          <w:numId w:val="43"/>
        </w:numPr>
        <w:spacing w:before="120" w:after="0" w:line="240" w:lineRule="auto"/>
        <w:contextualSpacing/>
        <w:jc w:val="both"/>
        <w:rPr>
          <w:rFonts w:ascii="Arial" w:hAnsi="Arial" w:cs="Arial"/>
        </w:rPr>
      </w:pPr>
      <w:proofErr w:type="gramStart"/>
      <w:r w:rsidRPr="008B3C34">
        <w:rPr>
          <w:rFonts w:ascii="Arial" w:hAnsi="Arial" w:cs="Arial"/>
        </w:rPr>
        <w:t>фотокопију</w:t>
      </w:r>
      <w:proofErr w:type="gramEnd"/>
      <w:r w:rsidRPr="008B3C34">
        <w:rPr>
          <w:rFonts w:ascii="Arial" w:hAnsi="Arial" w:cs="Arial"/>
        </w:rPr>
        <w:t xml:space="preserve"> ОП обрасца.</w:t>
      </w:r>
    </w:p>
    <w:p w:rsidR="00F55FE2" w:rsidRPr="004B47AA" w:rsidRDefault="00F55FE2" w:rsidP="00F55FE2">
      <w:pPr>
        <w:numPr>
          <w:ilvl w:val="0"/>
          <w:numId w:val="43"/>
        </w:numPr>
        <w:spacing w:before="120" w:after="0" w:line="240" w:lineRule="auto"/>
        <w:contextualSpacing/>
        <w:jc w:val="both"/>
        <w:rPr>
          <w:rFonts w:ascii="Arial" w:hAnsi="Arial" w:cs="Arial"/>
        </w:rPr>
      </w:pPr>
      <w:r w:rsidRPr="008B3C3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55FE2" w:rsidRDefault="00F55FE2" w:rsidP="00F55FE2">
      <w:pPr>
        <w:tabs>
          <w:tab w:val="left" w:pos="567"/>
        </w:tabs>
        <w:spacing w:after="0" w:line="240" w:lineRule="auto"/>
        <w:jc w:val="both"/>
        <w:outlineLvl w:val="2"/>
        <w:rPr>
          <w:rFonts w:ascii="Arial" w:eastAsia="Times New Roman" w:hAnsi="Arial" w:cs="Arial"/>
          <w:lang w:val="sr-Cyrl-RS"/>
        </w:rPr>
      </w:pPr>
    </w:p>
    <w:p w:rsidR="00F55FE2" w:rsidRPr="00974FC5" w:rsidRDefault="00F55FE2" w:rsidP="00F55FE2">
      <w:pPr>
        <w:tabs>
          <w:tab w:val="left" w:pos="567"/>
        </w:tabs>
        <w:spacing w:after="0" w:line="240" w:lineRule="auto"/>
        <w:jc w:val="both"/>
        <w:outlineLvl w:val="2"/>
        <w:rPr>
          <w:rFonts w:ascii="Arial" w:eastAsia="Times New Roman" w:hAnsi="Arial" w:cs="Arial"/>
          <w:lang w:val="sr-Cyrl-RS"/>
        </w:rPr>
      </w:pPr>
      <w:proofErr w:type="gramStart"/>
      <w:r w:rsidRPr="008B3C34">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r>
        <w:rPr>
          <w:rFonts w:ascii="Arial" w:eastAsia="Times New Roman" w:hAnsi="Arial" w:cs="Arial"/>
          <w:lang w:val="sr-Cyrl-RS"/>
        </w:rPr>
        <w:t xml:space="preserve">, </w:t>
      </w:r>
      <w:r w:rsidRPr="00974FC5">
        <w:rPr>
          <w:rFonts w:ascii="Arial" w:eastAsia="Times New Roman" w:hAnsi="Arial" w:cs="Arial"/>
          <w:highlight w:val="yellow"/>
          <w:lang w:val="sr-Cyrl-RS"/>
        </w:rPr>
        <w:t>за партију за коју је меница испостављена.</w:t>
      </w:r>
      <w:proofErr w:type="gramEnd"/>
    </w:p>
    <w:p w:rsidR="00F55FE2" w:rsidRDefault="00F55FE2" w:rsidP="00F55FE2">
      <w:pPr>
        <w:tabs>
          <w:tab w:val="left" w:pos="567"/>
        </w:tabs>
        <w:spacing w:after="0" w:line="240" w:lineRule="auto"/>
        <w:jc w:val="both"/>
        <w:outlineLvl w:val="2"/>
        <w:rPr>
          <w:rFonts w:ascii="Arial" w:eastAsia="TimesNewRomanPSMT" w:hAnsi="Arial" w:cs="Arial"/>
          <w:b/>
          <w:bCs/>
          <w:iCs/>
          <w:lang w:val="sr-Cyrl-RS"/>
        </w:rPr>
      </w:pPr>
    </w:p>
    <w:p w:rsidR="00F55FE2" w:rsidRDefault="00F55FE2" w:rsidP="00F55FE2">
      <w:pPr>
        <w:tabs>
          <w:tab w:val="left" w:pos="567"/>
        </w:tabs>
        <w:spacing w:after="0" w:line="240" w:lineRule="auto"/>
        <w:jc w:val="both"/>
        <w:outlineLvl w:val="2"/>
        <w:rPr>
          <w:rFonts w:ascii="Arial" w:eastAsia="TimesNewRomanPSMT" w:hAnsi="Arial" w:cs="Arial"/>
          <w:b/>
          <w:bCs/>
          <w:iCs/>
          <w:lang w:val="sr-Cyrl-RS"/>
        </w:rPr>
      </w:pPr>
      <w:r w:rsidRPr="00327718">
        <w:rPr>
          <w:rFonts w:ascii="Arial" w:eastAsia="TimesNewRomanPSMT" w:hAnsi="Arial" w:cs="Arial"/>
          <w:b/>
          <w:bCs/>
          <w:iCs/>
        </w:rPr>
        <w:t>Достављање средства финансијског обезбеђења</w:t>
      </w:r>
    </w:p>
    <w:p w:rsidR="00F55FE2" w:rsidRPr="00AF791D" w:rsidRDefault="00F55FE2" w:rsidP="00F55FE2">
      <w:pPr>
        <w:tabs>
          <w:tab w:val="left" w:pos="567"/>
        </w:tabs>
        <w:spacing w:after="0" w:line="240" w:lineRule="auto"/>
        <w:jc w:val="both"/>
        <w:outlineLvl w:val="2"/>
        <w:rPr>
          <w:rFonts w:ascii="Arial" w:eastAsia="TimesNewRomanPSMT" w:hAnsi="Arial" w:cs="Arial"/>
          <w:b/>
          <w:bCs/>
          <w:iCs/>
          <w:lang w:val="sr-Cyrl-RS"/>
        </w:rPr>
      </w:pPr>
      <w:r w:rsidRPr="00AF791D">
        <w:rPr>
          <w:rFonts w:ascii="Arial" w:eastAsia="TimesNewRomanPSMT" w:hAnsi="Arial" w:cs="Arial"/>
          <w:bCs/>
        </w:rPr>
        <w:t>Средство финансијског обезбеђења за  озбиљност понуде доставља се као саставни део понуде и гласи на</w:t>
      </w:r>
      <w:r>
        <w:rPr>
          <w:rFonts w:ascii="Arial" w:eastAsia="TimesNewRomanPSMT" w:hAnsi="Arial" w:cs="Arial"/>
          <w:bCs/>
          <w:lang w:val="sr-Cyrl-RS"/>
        </w:rPr>
        <w:t xml:space="preserve"> </w:t>
      </w:r>
      <w:r w:rsidRPr="00327718">
        <w:rPr>
          <w:rFonts w:ascii="Arial" w:eastAsia="TimesNewRomanPSMT" w:hAnsi="Arial" w:cs="Arial"/>
          <w:bCs/>
        </w:rPr>
        <w:t>Јавно предузеће „Електропривреда Србије“ Београд,</w:t>
      </w:r>
      <w:r>
        <w:rPr>
          <w:rFonts w:ascii="Arial" w:eastAsia="TimesNewRomanPSMT" w:hAnsi="Arial" w:cs="Arial"/>
          <w:bCs/>
          <w:lang w:val="sr-Cyrl-RS"/>
        </w:rPr>
        <w:t xml:space="preserve"> </w:t>
      </w:r>
      <w:r w:rsidRPr="00327718">
        <w:rPr>
          <w:rFonts w:ascii="Arial" w:eastAsia="TimesNewRomanPSMT" w:hAnsi="Arial" w:cs="Arial"/>
          <w:bCs/>
        </w:rPr>
        <w:t xml:space="preserve">Улица </w:t>
      </w:r>
      <w:r>
        <w:rPr>
          <w:rFonts w:ascii="Arial" w:eastAsia="TimesNewRomanPSMT" w:hAnsi="Arial" w:cs="Arial"/>
          <w:bCs/>
          <w:lang w:val="sr-Cyrl-RS"/>
        </w:rPr>
        <w:t>Балканска 13</w:t>
      </w:r>
      <w:r w:rsidRPr="00327718">
        <w:rPr>
          <w:rFonts w:ascii="Arial" w:eastAsia="TimesNewRomanPSMT" w:hAnsi="Arial" w:cs="Arial"/>
          <w:bCs/>
        </w:rPr>
        <w:t>.,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Pr>
          <w:rFonts w:ascii="Arial" w:eastAsia="Calibri" w:hAnsi="Arial" w:cs="Arial"/>
          <w:lang w:val="sr-Cyrl-RS"/>
        </w:rPr>
        <w:t xml:space="preserve"> </w:t>
      </w:r>
      <w:r w:rsidRPr="00327718">
        <w:rPr>
          <w:rFonts w:ascii="Arial" w:eastAsia="Calibri" w:hAnsi="Arial" w:cs="Arial"/>
        </w:rPr>
        <w:t xml:space="preserve">Богољуба Урошевића Црног </w:t>
      </w:r>
      <w:proofErr w:type="gramStart"/>
      <w:r w:rsidRPr="00327718">
        <w:rPr>
          <w:rFonts w:ascii="Arial" w:eastAsia="Calibri" w:hAnsi="Arial" w:cs="Arial"/>
        </w:rPr>
        <w:t>бр.44.,</w:t>
      </w:r>
      <w:proofErr w:type="gramEnd"/>
      <w:r w:rsidRPr="00327718">
        <w:rPr>
          <w:rFonts w:ascii="Arial" w:eastAsia="Calibri" w:hAnsi="Arial" w:cs="Arial"/>
        </w:rPr>
        <w:t xml:space="preserve"> 11500 Обреновац</w:t>
      </w:r>
    </w:p>
    <w:p w:rsidR="00F55FE2" w:rsidRPr="0092773F" w:rsidRDefault="00F55FE2" w:rsidP="00F55FE2">
      <w:pPr>
        <w:tabs>
          <w:tab w:val="left" w:pos="567"/>
        </w:tabs>
        <w:spacing w:after="0" w:line="240" w:lineRule="auto"/>
        <w:jc w:val="both"/>
        <w:outlineLvl w:val="2"/>
        <w:rPr>
          <w:rFonts w:ascii="Arial" w:eastAsia="TimesNewRomanPSMT" w:hAnsi="Arial" w:cs="Arial"/>
          <w:b/>
          <w:bCs/>
          <w:iCs/>
          <w:lang w:val="sr-Cyrl-RS"/>
        </w:rPr>
      </w:pPr>
    </w:p>
    <w:p w:rsidR="00F55FE2" w:rsidRPr="00B230F5" w:rsidRDefault="00F55FE2" w:rsidP="00F55FE2">
      <w:pPr>
        <w:tabs>
          <w:tab w:val="left" w:pos="567"/>
          <w:tab w:val="left" w:pos="709"/>
        </w:tabs>
        <w:spacing w:after="120" w:line="240" w:lineRule="auto"/>
        <w:jc w:val="both"/>
        <w:rPr>
          <w:rFonts w:ascii="Arial" w:eastAsia="Calibri" w:hAnsi="Arial" w:cs="Arial"/>
          <w:lang w:val="sr-Cyrl-RS"/>
        </w:rPr>
      </w:pPr>
      <w:r w:rsidRPr="00B230F5">
        <w:rPr>
          <w:rFonts w:ascii="Arial" w:eastAsia="TimesNewRomanPSMT" w:hAnsi="Arial" w:cs="Arial"/>
          <w:bCs/>
        </w:rPr>
        <w:t>Средств</w:t>
      </w:r>
      <w:r w:rsidRPr="00B230F5">
        <w:rPr>
          <w:rFonts w:ascii="Arial" w:eastAsia="TimesNewRomanPSMT" w:hAnsi="Arial" w:cs="Arial"/>
          <w:bCs/>
          <w:lang w:val="sr-Cyrl-RS"/>
        </w:rPr>
        <w:t>о</w:t>
      </w:r>
      <w:r w:rsidRPr="00B230F5">
        <w:rPr>
          <w:rFonts w:ascii="Arial" w:eastAsia="TimesNewRomanPSMT" w:hAnsi="Arial" w:cs="Arial"/>
          <w:bCs/>
        </w:rPr>
        <w:t xml:space="preserve"> финансијског обезбеђења</w:t>
      </w:r>
      <w:r w:rsidRPr="00B230F5">
        <w:rPr>
          <w:rFonts w:ascii="Arial" w:eastAsia="TimesNewRomanPSMT" w:hAnsi="Arial" w:cs="Arial"/>
          <w:b/>
          <w:bCs/>
          <w:iCs/>
          <w:lang w:val="sr-Cyrl-RS"/>
        </w:rPr>
        <w:t xml:space="preserve"> </w:t>
      </w:r>
      <w:r w:rsidRPr="00B230F5">
        <w:rPr>
          <w:rFonts w:ascii="Arial" w:eastAsia="TimesNewRomanPSMT" w:hAnsi="Arial" w:cs="Arial"/>
          <w:bCs/>
          <w:iCs/>
          <w:lang w:val="sr-Cyrl-RS"/>
        </w:rPr>
        <w:t>за добро извршење посла</w:t>
      </w:r>
      <w:r w:rsidRPr="00B230F5">
        <w:rPr>
          <w:rFonts w:ascii="Arial" w:eastAsia="TimesNewRomanPSMT" w:hAnsi="Arial" w:cs="Arial"/>
          <w:bCs/>
        </w:rPr>
        <w:t xml:space="preserve"> глас</w:t>
      </w:r>
      <w:r w:rsidRPr="00B230F5">
        <w:rPr>
          <w:rFonts w:ascii="Arial" w:eastAsia="TimesNewRomanPSMT" w:hAnsi="Arial" w:cs="Arial"/>
          <w:bCs/>
          <w:lang w:val="sr-Cyrl-RS"/>
        </w:rPr>
        <w:t>и</w:t>
      </w:r>
      <w:r w:rsidRPr="00B230F5">
        <w:rPr>
          <w:rFonts w:ascii="Arial" w:eastAsia="TimesNewRomanPSMT" w:hAnsi="Arial" w:cs="Arial"/>
          <w:bCs/>
        </w:rPr>
        <w:t xml:space="preserve"> на Јавно предузеће „Електропривреда Србије“ Београд,</w:t>
      </w:r>
      <w:r w:rsidRPr="00B230F5">
        <w:rPr>
          <w:rFonts w:ascii="Arial" w:eastAsia="TimesNewRomanPSMT" w:hAnsi="Arial" w:cs="Arial"/>
          <w:bCs/>
          <w:lang w:val="sr-Cyrl-RS"/>
        </w:rPr>
        <w:t xml:space="preserve"> </w:t>
      </w:r>
      <w:r w:rsidRPr="00B230F5">
        <w:rPr>
          <w:rFonts w:ascii="Arial" w:eastAsia="TimesNewRomanPSMT" w:hAnsi="Arial" w:cs="Arial"/>
          <w:bCs/>
        </w:rPr>
        <w:t xml:space="preserve">Улица </w:t>
      </w:r>
      <w:r w:rsidRPr="00B230F5">
        <w:rPr>
          <w:rFonts w:ascii="Arial" w:eastAsia="TimesNewRomanPSMT" w:hAnsi="Arial" w:cs="Arial"/>
          <w:bCs/>
          <w:lang w:val="sr-Cyrl-RS"/>
        </w:rPr>
        <w:t>Балканска 13</w:t>
      </w:r>
      <w:r w:rsidRPr="00B230F5">
        <w:rPr>
          <w:rFonts w:ascii="Arial" w:eastAsia="TimesNewRomanPSMT" w:hAnsi="Arial" w:cs="Arial"/>
          <w:bCs/>
        </w:rPr>
        <w:t>., 11000 Београд</w:t>
      </w:r>
      <w:r w:rsidRPr="00B230F5">
        <w:rPr>
          <w:rFonts w:ascii="Arial" w:eastAsia="TimesNewRomanPSMT" w:hAnsi="Arial" w:cs="Arial"/>
          <w:bCs/>
          <w:lang w:val="sr-Cyrl-RS"/>
        </w:rPr>
        <w:t xml:space="preserve">, </w:t>
      </w:r>
      <w:r w:rsidRPr="00B230F5">
        <w:rPr>
          <w:rFonts w:ascii="Arial" w:eastAsia="Calibri" w:hAnsi="Arial" w:cs="Arial"/>
        </w:rPr>
        <w:t xml:space="preserve"> Огранак ТЕНТ, </w:t>
      </w:r>
      <w:r w:rsidRPr="00B230F5">
        <w:rPr>
          <w:rFonts w:ascii="Arial" w:eastAsia="Calibri" w:hAnsi="Arial" w:cs="Arial"/>
          <w:lang w:val="sr-Cyrl-RS"/>
        </w:rPr>
        <w:t xml:space="preserve">ул. </w:t>
      </w:r>
      <w:r w:rsidRPr="00B230F5">
        <w:rPr>
          <w:rFonts w:ascii="Arial" w:eastAsia="Calibri" w:hAnsi="Arial" w:cs="Arial"/>
        </w:rPr>
        <w:t xml:space="preserve">Богољуба Урошевића Црног </w:t>
      </w:r>
      <w:proofErr w:type="gramStart"/>
      <w:r w:rsidRPr="00B230F5">
        <w:rPr>
          <w:rFonts w:ascii="Arial" w:eastAsia="Calibri" w:hAnsi="Arial" w:cs="Arial"/>
        </w:rPr>
        <w:t>бр.44.,</w:t>
      </w:r>
      <w:proofErr w:type="gramEnd"/>
      <w:r w:rsidRPr="00B230F5">
        <w:rPr>
          <w:rFonts w:ascii="Arial" w:eastAsia="Calibri" w:hAnsi="Arial" w:cs="Arial"/>
        </w:rPr>
        <w:t xml:space="preserve"> 11500 Обреновац </w:t>
      </w:r>
    </w:p>
    <w:p w:rsidR="00F55FE2" w:rsidRPr="00B230F5" w:rsidRDefault="00F55FE2" w:rsidP="00F55FE2">
      <w:pPr>
        <w:tabs>
          <w:tab w:val="left" w:pos="567"/>
          <w:tab w:val="left" w:pos="709"/>
        </w:tabs>
        <w:spacing w:after="120" w:line="240" w:lineRule="auto"/>
        <w:jc w:val="both"/>
        <w:rPr>
          <w:rFonts w:ascii="Arial" w:hAnsi="Arial" w:cs="Arial"/>
          <w:b/>
        </w:rPr>
      </w:pPr>
      <w:proofErr w:type="gramStart"/>
      <w:r w:rsidRPr="00B230F5">
        <w:rPr>
          <w:rFonts w:ascii="Arial" w:hAnsi="Arial" w:cs="Arial"/>
          <w:b/>
        </w:rPr>
        <w:t>и</w:t>
      </w:r>
      <w:proofErr w:type="gramEnd"/>
      <w:r w:rsidRPr="00B230F5">
        <w:rPr>
          <w:rFonts w:ascii="Arial" w:hAnsi="Arial" w:cs="Arial"/>
          <w:b/>
        </w:rPr>
        <w:t xml:space="preserve"> доставља се поштом на адресу: </w:t>
      </w:r>
    </w:p>
    <w:p w:rsidR="008C036D" w:rsidRDefault="00F55FE2" w:rsidP="008C036D">
      <w:pPr>
        <w:suppressAutoHyphens/>
        <w:spacing w:line="240" w:lineRule="auto"/>
        <w:jc w:val="both"/>
        <w:rPr>
          <w:rFonts w:ascii="Arial" w:hAnsi="Arial" w:cs="Arial"/>
          <w:b/>
          <w:lang w:val="sr-Cyrl-RS"/>
        </w:rPr>
      </w:pPr>
      <w:r w:rsidRPr="00B230F5">
        <w:rPr>
          <w:rFonts w:ascii="Arial" w:hAnsi="Arial" w:cs="Arial"/>
        </w:rPr>
        <w:t>Ј</w:t>
      </w:r>
      <w:r w:rsidR="008C036D" w:rsidRPr="008C036D">
        <w:rPr>
          <w:rFonts w:ascii="Arial" w:eastAsia="Times New Roman" w:hAnsi="Arial" w:cs="Arial"/>
          <w:lang w:val="sr-Cyrl-RS"/>
        </w:rPr>
        <w:t xml:space="preserve"> Јавно предузеће „Електропривреда Србије</w:t>
      </w:r>
      <w:proofErr w:type="gramStart"/>
      <w:r w:rsidR="008C036D" w:rsidRPr="008C036D">
        <w:rPr>
          <w:rFonts w:ascii="Arial" w:eastAsia="Times New Roman" w:hAnsi="Arial" w:cs="Arial"/>
          <w:lang w:val="sr-Cyrl-RS"/>
        </w:rPr>
        <w:t>“ Београд</w:t>
      </w:r>
      <w:proofErr w:type="gramEnd"/>
      <w:r w:rsidR="008C036D" w:rsidRPr="008C036D">
        <w:rPr>
          <w:rFonts w:ascii="Arial" w:eastAsia="Times New Roman" w:hAnsi="Arial" w:cs="Arial"/>
          <w:lang w:val="sr-Cyrl-RS"/>
        </w:rPr>
        <w:t xml:space="preserve">, </w:t>
      </w:r>
      <w:r w:rsidR="008C036D" w:rsidRPr="008C036D">
        <w:rPr>
          <w:rFonts w:ascii="Arial" w:eastAsia="Times New Roman" w:hAnsi="Arial" w:cs="Arial"/>
        </w:rPr>
        <w:t>Огранак ТЕНТ Београд-Обреновац, локација ТЕНТ – А, Богољуба Урошевића Црног 44, 11500 Обреновац</w:t>
      </w:r>
      <w:r w:rsidR="008C036D" w:rsidRPr="00327718">
        <w:rPr>
          <w:rFonts w:ascii="Arial" w:hAnsi="Arial" w:cs="Arial"/>
          <w:b/>
        </w:rPr>
        <w:t xml:space="preserve"> </w:t>
      </w:r>
    </w:p>
    <w:p w:rsidR="00F55FE2" w:rsidRPr="0089233D" w:rsidRDefault="00F55FE2" w:rsidP="0089233D">
      <w:pPr>
        <w:suppressAutoHyphens/>
        <w:spacing w:line="240" w:lineRule="auto"/>
        <w:jc w:val="both"/>
        <w:rPr>
          <w:rFonts w:ascii="Arial" w:hAnsi="Arial" w:cs="Arial"/>
          <w:lang w:val="sr-Cyrl-CS"/>
        </w:rPr>
      </w:pPr>
      <w:proofErr w:type="gramStart"/>
      <w:r w:rsidRPr="00327718">
        <w:rPr>
          <w:rFonts w:ascii="Arial" w:hAnsi="Arial" w:cs="Arial"/>
          <w:b/>
        </w:rPr>
        <w:t>или</w:t>
      </w:r>
      <w:proofErr w:type="gramEnd"/>
      <w:r w:rsidRPr="00327718">
        <w:rPr>
          <w:rFonts w:ascii="Arial" w:hAnsi="Arial" w:cs="Arial"/>
          <w:b/>
        </w:rPr>
        <w:t xml:space="preserve"> лично </w:t>
      </w:r>
      <w:r w:rsidRPr="00327718">
        <w:rPr>
          <w:rFonts w:ascii="Arial" w:hAnsi="Arial" w:cs="Arial"/>
          <w:b/>
          <w:lang w:val="sr-Cyrl-RS"/>
        </w:rPr>
        <w:t xml:space="preserve">на Писарницу ТЕНТ </w:t>
      </w:r>
      <w:r w:rsidR="008C036D">
        <w:rPr>
          <w:rFonts w:ascii="Arial" w:hAnsi="Arial" w:cs="Arial"/>
          <w:b/>
          <w:lang w:val="sr-Cyrl-RS"/>
        </w:rPr>
        <w:t xml:space="preserve"> А</w:t>
      </w:r>
      <w:r w:rsidRPr="00327718">
        <w:rPr>
          <w:rFonts w:ascii="Arial" w:hAnsi="Arial" w:cs="Arial"/>
          <w:lang w:val="sr-Cyrl-RS"/>
        </w:rPr>
        <w:t xml:space="preserve">, </w:t>
      </w:r>
      <w:r w:rsidR="0089233D" w:rsidRPr="0089233D">
        <w:rPr>
          <w:rFonts w:ascii="Arial" w:hAnsi="Arial" w:cs="Arial"/>
          <w:lang w:val="sr-Cyrl-RS"/>
        </w:rPr>
        <w:t>Богољуба Урошевића Црног 44, 11500 Обреновац</w:t>
      </w:r>
      <w:r w:rsidRPr="00327718">
        <w:rPr>
          <w:rFonts w:ascii="Arial" w:hAnsi="Arial" w:cs="Arial"/>
          <w:lang w:val="sr-Cyrl-RS"/>
        </w:rPr>
        <w:t xml:space="preserve">, односно наведеном лицу </w:t>
      </w:r>
      <w:r w:rsidRPr="00327718">
        <w:rPr>
          <w:rFonts w:ascii="Arial" w:hAnsi="Arial" w:cs="Arial"/>
        </w:rPr>
        <w:t>са назнаком: Средство финансијског обезбеђења за ЈН бр.</w:t>
      </w:r>
      <w:r w:rsidRPr="00327718">
        <w:rPr>
          <w:rFonts w:ascii="Arial" w:hAnsi="Arial" w:cs="Arial"/>
          <w:lang w:val="sr-Cyrl-CS"/>
        </w:rPr>
        <w:t xml:space="preserve"> </w:t>
      </w:r>
      <w:r w:rsidR="00A620F1">
        <w:rPr>
          <w:rFonts w:ascii="Arial" w:hAnsi="Arial" w:cs="Arial"/>
          <w:lang w:val="sr-Cyrl-RS"/>
        </w:rPr>
        <w:t>2256/2018(3000/0464/2018,3000/0471/2018)</w:t>
      </w:r>
      <w:r>
        <w:rPr>
          <w:rFonts w:ascii="Arial" w:hAnsi="Arial" w:cs="Arial"/>
          <w:lang w:val="sr-Cyrl-RS"/>
        </w:rPr>
        <w:t>,</w:t>
      </w:r>
      <w:r>
        <w:rPr>
          <w:rFonts w:ascii="Arial" w:eastAsia="Times New Roman" w:hAnsi="Arial" w:cs="Arial"/>
          <w:lang w:val="sr-Cyrl-RS"/>
        </w:rPr>
        <w:t xml:space="preserve"> </w:t>
      </w:r>
      <w:r w:rsidRPr="00327718">
        <w:rPr>
          <w:rFonts w:ascii="Arial" w:hAnsi="Arial" w:cs="Arial"/>
          <w:lang w:val="sr-Cyrl-CS"/>
        </w:rPr>
        <w:t xml:space="preserve">предати </w:t>
      </w:r>
      <w:r>
        <w:rPr>
          <w:rFonts w:ascii="Arial" w:hAnsi="Arial" w:cs="Arial"/>
          <w:lang w:val="sr-Cyrl-CS"/>
        </w:rPr>
        <w:t xml:space="preserve">за </w:t>
      </w:r>
      <w:r w:rsidR="0089233D">
        <w:rPr>
          <w:rFonts w:ascii="Arial" w:eastAsia="Times New Roman" w:hAnsi="Arial" w:cs="Arial"/>
          <w:lang w:val="sr-Cyrl-CS"/>
        </w:rPr>
        <w:t>Марију Милачић</w:t>
      </w:r>
      <w:r w:rsidRPr="00327718">
        <w:rPr>
          <w:rFonts w:ascii="Arial" w:hAnsi="Arial" w:cs="Arial"/>
          <w:lang w:val="sr-Cyrl-CS"/>
        </w:rPr>
        <w:t>.</w:t>
      </w:r>
    </w:p>
    <w:p w:rsidR="00F55FE2" w:rsidRPr="00327718" w:rsidRDefault="00F55FE2" w:rsidP="00F55FE2">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Начин означавања поверљивих података у понуди</w:t>
      </w:r>
    </w:p>
    <w:p w:rsidR="00F55FE2" w:rsidRPr="00327718" w:rsidRDefault="00F55FE2" w:rsidP="00F55FE2">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 понуда и у наставку поступка.</w:t>
      </w:r>
      <w:proofErr w:type="gramEnd"/>
      <w:r w:rsidRPr="00327718">
        <w:rPr>
          <w:rFonts w:ascii="Arial" w:eastAsia="Times New Roman" w:hAnsi="Arial" w:cs="Arial"/>
        </w:rPr>
        <w:t xml:space="preserve"> </w:t>
      </w:r>
    </w:p>
    <w:p w:rsidR="00F55FE2" w:rsidRPr="00327718" w:rsidRDefault="00F55FE2" w:rsidP="00F55FE2">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327718">
        <w:rPr>
          <w:rFonts w:ascii="Arial" w:eastAsia="Times New Roman" w:hAnsi="Arial" w:cs="Arial"/>
        </w:rPr>
        <w:t xml:space="preserve"> </w:t>
      </w:r>
    </w:p>
    <w:p w:rsidR="00F55FE2" w:rsidRPr="00327718" w:rsidRDefault="00F55FE2" w:rsidP="00F55FE2">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27718">
        <w:rPr>
          <w:rFonts w:ascii="Arial" w:eastAsia="Times New Roman" w:hAnsi="Arial" w:cs="Arial"/>
        </w:rPr>
        <w:t xml:space="preserve"> </w:t>
      </w:r>
    </w:p>
    <w:p w:rsidR="00F55FE2" w:rsidRPr="00327718" w:rsidRDefault="00F55FE2" w:rsidP="00F55FE2">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F55FE2" w:rsidRPr="00327718" w:rsidRDefault="00F55FE2" w:rsidP="00F55FE2">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Наручилац не одговара за поверљивост података који нису означени на горе наведени начин.</w:t>
      </w:r>
      <w:proofErr w:type="gramEnd"/>
    </w:p>
    <w:p w:rsidR="00F55FE2" w:rsidRPr="00327718" w:rsidRDefault="00F55FE2" w:rsidP="00F55FE2">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F55FE2" w:rsidRPr="00327718" w:rsidRDefault="00F55FE2" w:rsidP="00F55FE2">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F55FE2" w:rsidRPr="00327718" w:rsidRDefault="00F55FE2" w:rsidP="00F55FE2">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F55FE2" w:rsidRPr="00327718" w:rsidRDefault="00F55FE2" w:rsidP="00F55FE2">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F55FE2" w:rsidRPr="00327718" w:rsidRDefault="00F55FE2" w:rsidP="00F55FE2">
      <w:pPr>
        <w:tabs>
          <w:tab w:val="left" w:pos="567"/>
        </w:tabs>
        <w:spacing w:after="0" w:line="240" w:lineRule="auto"/>
        <w:jc w:val="both"/>
        <w:rPr>
          <w:rFonts w:ascii="Arial" w:eastAsia="Times New Roman" w:hAnsi="Arial" w:cs="Arial"/>
          <w:lang w:val="sr-Cyrl-RS"/>
        </w:rPr>
      </w:pPr>
    </w:p>
    <w:p w:rsidR="00F55FE2" w:rsidRPr="00327718" w:rsidRDefault="00F55FE2" w:rsidP="00F55FE2">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F55FE2" w:rsidRPr="00327718" w:rsidRDefault="00F55FE2" w:rsidP="00F55FE2">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F55FE2" w:rsidRPr="00327718" w:rsidRDefault="00F55FE2" w:rsidP="00F55FE2">
      <w:pPr>
        <w:tabs>
          <w:tab w:val="left" w:pos="567"/>
        </w:tabs>
        <w:spacing w:after="0" w:line="240" w:lineRule="auto"/>
        <w:jc w:val="both"/>
        <w:rPr>
          <w:rFonts w:ascii="Arial" w:eastAsia="Times New Roman" w:hAnsi="Arial" w:cs="Arial"/>
          <w:lang w:val="ru-RU"/>
        </w:rPr>
      </w:pPr>
    </w:p>
    <w:p w:rsidR="00F55FE2" w:rsidRPr="00327718" w:rsidRDefault="00F55FE2" w:rsidP="00F55FE2">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F55FE2" w:rsidRPr="00327718" w:rsidRDefault="00F55FE2" w:rsidP="00F55FE2">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F55FE2" w:rsidRPr="00327718" w:rsidRDefault="00F55FE2" w:rsidP="00F55FE2">
      <w:pPr>
        <w:tabs>
          <w:tab w:val="left" w:pos="567"/>
        </w:tabs>
        <w:spacing w:after="0" w:line="240" w:lineRule="auto"/>
        <w:jc w:val="both"/>
        <w:rPr>
          <w:rFonts w:ascii="Arial" w:eastAsia="Times New Roman" w:hAnsi="Arial" w:cs="Arial"/>
          <w:lang w:val="ru-RU" w:eastAsia="sr-Latn-CS"/>
        </w:rPr>
      </w:pPr>
    </w:p>
    <w:p w:rsidR="00F55FE2" w:rsidRPr="00327718" w:rsidRDefault="00F55FE2" w:rsidP="00F55FE2">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F55FE2" w:rsidRPr="00327718" w:rsidRDefault="00F55FE2" w:rsidP="00F55FE2">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55FE2" w:rsidRPr="00327718" w:rsidRDefault="00F55FE2" w:rsidP="00F55FE2">
      <w:pPr>
        <w:keepNext/>
        <w:numPr>
          <w:ilvl w:val="1"/>
          <w:numId w:val="17"/>
        </w:numPr>
        <w:tabs>
          <w:tab w:val="left" w:pos="567"/>
        </w:tabs>
        <w:spacing w:after="0" w:line="240" w:lineRule="auto"/>
        <w:jc w:val="both"/>
        <w:outlineLvl w:val="1"/>
        <w:rPr>
          <w:rFonts w:ascii="Arial" w:eastAsia="Times New Roman" w:hAnsi="Arial" w:cs="Arial"/>
          <w:b/>
        </w:rPr>
      </w:pPr>
      <w:bookmarkStart w:id="211" w:name="_Toc441651602"/>
      <w:bookmarkStart w:id="212"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1"/>
      <w:bookmarkEnd w:id="212"/>
    </w:p>
    <w:p w:rsidR="00F55FE2" w:rsidRPr="00327718" w:rsidRDefault="00F55FE2" w:rsidP="00F55FE2">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A620F1">
        <w:rPr>
          <w:rFonts w:ascii="Arial" w:eastAsia="Calibri" w:hAnsi="Arial" w:cs="Arial"/>
          <w:lang w:val="ru-RU"/>
        </w:rPr>
        <w:t>2256/2018(3000/0464/2018,3000/0471/2018)</w:t>
      </w:r>
      <w:r w:rsidRPr="000C7EEB">
        <w:rPr>
          <w:rFonts w:ascii="Arial" w:eastAsia="Calibri" w:hAnsi="Arial" w:cs="Arial"/>
          <w:lang w:val="ru-RU"/>
        </w:rPr>
        <w:t xml:space="preserve"> Партија број __“ (са назнаком број</w:t>
      </w:r>
      <w:r>
        <w:rPr>
          <w:rFonts w:ascii="Arial" w:eastAsia="Calibri" w:hAnsi="Arial" w:cs="Arial"/>
          <w:lang w:val="ru-RU"/>
        </w:rPr>
        <w:t xml:space="preserve">а партије за које се појашњење односи), </w:t>
      </w:r>
      <w:r w:rsidRPr="00327718">
        <w:rPr>
          <w:rFonts w:ascii="Arial" w:eastAsia="Calibri" w:hAnsi="Arial" w:cs="Arial"/>
          <w:lang w:val="ru-RU"/>
        </w:rPr>
        <w:t>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5" w:history="1">
        <w:r w:rsidR="00A55EB9" w:rsidRPr="00EA23BF">
          <w:rPr>
            <w:rStyle w:val="Hyperlink"/>
            <w:rFonts w:ascii="Arial" w:eastAsia="Calibri" w:hAnsi="Arial" w:cs="Arial"/>
            <w:lang w:val="sr-Latn-RS"/>
          </w:rPr>
          <w:t>marija.milacic@eps.rs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F55FE2" w:rsidRPr="00327718" w:rsidRDefault="00F55FE2" w:rsidP="00F55FE2">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F55FE2" w:rsidRPr="00327718" w:rsidRDefault="00F55FE2" w:rsidP="00F55FE2">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F55FE2" w:rsidRPr="00327718" w:rsidRDefault="00F55FE2" w:rsidP="00F55FE2">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F55FE2" w:rsidRPr="00327718" w:rsidRDefault="00F55FE2" w:rsidP="00F55FE2">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F55FE2" w:rsidRPr="00327718" w:rsidRDefault="00F55FE2" w:rsidP="00F55FE2">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55FE2" w:rsidRPr="00327718" w:rsidRDefault="00F55FE2" w:rsidP="00F55FE2">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F55FE2" w:rsidRPr="00327718" w:rsidRDefault="00F55FE2" w:rsidP="00F55FE2">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F55FE2" w:rsidRPr="00327718" w:rsidRDefault="00F55FE2" w:rsidP="00F55FE2">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F55FE2" w:rsidRPr="00327718" w:rsidRDefault="00F55FE2" w:rsidP="00F55FE2">
      <w:pPr>
        <w:autoSpaceDE w:val="0"/>
        <w:autoSpaceDN w:val="0"/>
        <w:adjustRightInd w:val="0"/>
        <w:spacing w:after="0" w:line="240" w:lineRule="auto"/>
        <w:jc w:val="both"/>
        <w:rPr>
          <w:rFonts w:ascii="Arial" w:eastAsia="Times New Roman" w:hAnsi="Arial" w:cs="Arial"/>
          <w:lang w:val="sr-Latn-CS" w:eastAsia="sr-Latn-CS"/>
        </w:rPr>
      </w:pPr>
    </w:p>
    <w:p w:rsidR="00F55FE2" w:rsidRPr="00327718" w:rsidRDefault="00F55FE2" w:rsidP="00F55FE2">
      <w:pPr>
        <w:keepNext/>
        <w:numPr>
          <w:ilvl w:val="1"/>
          <w:numId w:val="17"/>
        </w:numPr>
        <w:tabs>
          <w:tab w:val="left" w:pos="567"/>
        </w:tabs>
        <w:spacing w:after="0" w:line="240" w:lineRule="auto"/>
        <w:jc w:val="both"/>
        <w:outlineLvl w:val="1"/>
        <w:rPr>
          <w:rFonts w:ascii="Arial" w:eastAsia="Times New Roman" w:hAnsi="Arial" w:cs="Arial"/>
          <w:b/>
        </w:rPr>
      </w:pPr>
      <w:bookmarkStart w:id="213" w:name="_Toc441651603"/>
      <w:bookmarkStart w:id="214" w:name="_Toc442559914"/>
      <w:r w:rsidRPr="00327718">
        <w:rPr>
          <w:rFonts w:ascii="Arial" w:eastAsia="Times New Roman" w:hAnsi="Arial" w:cs="Arial"/>
          <w:b/>
        </w:rPr>
        <w:lastRenderedPageBreak/>
        <w:t>Трошкови понуде</w:t>
      </w:r>
      <w:bookmarkEnd w:id="213"/>
      <w:bookmarkEnd w:id="214"/>
    </w:p>
    <w:p w:rsidR="00F55FE2" w:rsidRPr="00327718" w:rsidRDefault="00F55FE2" w:rsidP="00F55FE2">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F55FE2" w:rsidRPr="00327718" w:rsidRDefault="00F55FE2" w:rsidP="00F55FE2">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F55FE2" w:rsidRDefault="00F55FE2" w:rsidP="00F55FE2">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55FE2" w:rsidRPr="006E19A2" w:rsidRDefault="00F55FE2" w:rsidP="00F55FE2">
      <w:pPr>
        <w:tabs>
          <w:tab w:val="left" w:pos="567"/>
        </w:tabs>
        <w:spacing w:after="0" w:line="240" w:lineRule="auto"/>
        <w:jc w:val="both"/>
        <w:rPr>
          <w:rFonts w:ascii="Arial" w:eastAsia="Times New Roman" w:hAnsi="Arial" w:cs="Arial"/>
          <w:lang w:val="sr-Cyrl-RS"/>
        </w:rPr>
      </w:pPr>
    </w:p>
    <w:p w:rsidR="00F55FE2" w:rsidRPr="00327718" w:rsidRDefault="00F55FE2" w:rsidP="00F55FE2">
      <w:pPr>
        <w:keepNext/>
        <w:numPr>
          <w:ilvl w:val="1"/>
          <w:numId w:val="17"/>
        </w:numPr>
        <w:tabs>
          <w:tab w:val="left" w:pos="567"/>
        </w:tabs>
        <w:spacing w:before="80" w:after="0" w:line="240" w:lineRule="auto"/>
        <w:ind w:left="1032"/>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F55FE2" w:rsidRPr="00327718" w:rsidRDefault="00F55FE2" w:rsidP="00F55FE2">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F55FE2" w:rsidRPr="00327718" w:rsidRDefault="00F55FE2" w:rsidP="00F55FE2">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F55FE2" w:rsidRPr="00327718" w:rsidRDefault="00F55FE2" w:rsidP="00F55FE2">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F55FE2" w:rsidRDefault="00F55FE2" w:rsidP="00F55FE2">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F55FE2" w:rsidRPr="006E19A2" w:rsidRDefault="00F55FE2" w:rsidP="00F55FE2">
      <w:pPr>
        <w:tabs>
          <w:tab w:val="left" w:pos="567"/>
        </w:tabs>
        <w:spacing w:after="0" w:line="240" w:lineRule="auto"/>
        <w:jc w:val="both"/>
        <w:rPr>
          <w:rFonts w:ascii="Arial" w:eastAsia="TimesNewRomanPSMT" w:hAnsi="Arial" w:cs="Arial"/>
          <w:lang w:val="sr-Cyrl-RS"/>
        </w:rPr>
      </w:pPr>
    </w:p>
    <w:p w:rsidR="00F55FE2" w:rsidRPr="00327718" w:rsidRDefault="00F55FE2" w:rsidP="00F55FE2">
      <w:pPr>
        <w:keepNext/>
        <w:numPr>
          <w:ilvl w:val="1"/>
          <w:numId w:val="17"/>
        </w:numPr>
        <w:tabs>
          <w:tab w:val="left" w:pos="567"/>
        </w:tabs>
        <w:spacing w:before="80" w:after="0" w:line="240" w:lineRule="auto"/>
        <w:ind w:left="1032"/>
        <w:jc w:val="both"/>
        <w:outlineLvl w:val="1"/>
        <w:rPr>
          <w:rFonts w:ascii="Arial" w:eastAsia="Times New Roman" w:hAnsi="Arial" w:cs="Arial"/>
          <w:b/>
        </w:rPr>
      </w:pPr>
      <w:bookmarkStart w:id="215" w:name="_Toc442559917"/>
      <w:bookmarkStart w:id="216" w:name="_Toc441651606"/>
      <w:r w:rsidRPr="00327718">
        <w:rPr>
          <w:rFonts w:ascii="Arial" w:eastAsia="Times New Roman" w:hAnsi="Arial" w:cs="Arial"/>
          <w:b/>
        </w:rPr>
        <w:t xml:space="preserve"> Разлози за одбијање понуде</w:t>
      </w:r>
      <w:bookmarkEnd w:id="215"/>
      <w:bookmarkEnd w:id="216"/>
    </w:p>
    <w:p w:rsidR="00F55FE2" w:rsidRPr="00327718" w:rsidRDefault="00F55FE2" w:rsidP="00F55FE2">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F55FE2" w:rsidRPr="004D3EC2" w:rsidRDefault="00F55FE2" w:rsidP="00F55FE2">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F55FE2" w:rsidRPr="00327718" w:rsidRDefault="00F55FE2" w:rsidP="00F55FE2">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F55FE2" w:rsidRPr="00327718" w:rsidRDefault="00F55FE2" w:rsidP="00F55FE2">
      <w:pPr>
        <w:numPr>
          <w:ilvl w:val="0"/>
          <w:numId w:val="4"/>
        </w:numPr>
        <w:autoSpaceDE w:val="0"/>
        <w:autoSpaceDN w:val="0"/>
        <w:adjustRightInd w:val="0"/>
        <w:spacing w:after="12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F55FE2" w:rsidRPr="00327718" w:rsidRDefault="00F55FE2" w:rsidP="00F55FE2">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F55FE2" w:rsidRPr="00327718" w:rsidRDefault="00F55FE2" w:rsidP="00F55FE2">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 услове за учешће;</w:t>
      </w:r>
    </w:p>
    <w:p w:rsidR="00F55FE2" w:rsidRPr="0092773F" w:rsidRDefault="00F55FE2" w:rsidP="00F55FE2">
      <w:pPr>
        <w:numPr>
          <w:ilvl w:val="0"/>
          <w:numId w:val="12"/>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F55FE2" w:rsidRPr="000F533D" w:rsidRDefault="00F55FE2" w:rsidP="00F55FE2">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F55FE2" w:rsidRPr="004B47AA" w:rsidRDefault="00F55FE2" w:rsidP="00F55FE2">
      <w:pPr>
        <w:numPr>
          <w:ilvl w:val="0"/>
          <w:numId w:val="12"/>
        </w:numPr>
        <w:spacing w:after="0" w:line="240" w:lineRule="auto"/>
        <w:ind w:left="714" w:hanging="357"/>
        <w:jc w:val="both"/>
        <w:rPr>
          <w:rFonts w:ascii="Arial" w:eastAsia="Times New Roman" w:hAnsi="Arial" w:cs="Arial"/>
          <w:lang w:val="ru-RU"/>
        </w:rPr>
      </w:pPr>
      <w:r w:rsidRPr="008C505A">
        <w:rPr>
          <w:rFonts w:ascii="Arial" w:eastAsia="Times New Roman" w:hAnsi="Arial" w:cs="Arial"/>
          <w:lang w:val="ru-RU"/>
        </w:rPr>
        <w:t xml:space="preserve">Понуђач не достави </w:t>
      </w:r>
      <w:r w:rsidRPr="008C505A">
        <w:rPr>
          <w:rFonts w:ascii="Arial" w:eastAsia="TimesNewRomanPSMT" w:hAnsi="Arial" w:cs="Arial"/>
          <w:bCs/>
          <w:iCs/>
          <w:lang w:val="ru-RU"/>
        </w:rPr>
        <w:t>меницу за озбиљност понуде</w:t>
      </w:r>
    </w:p>
    <w:p w:rsidR="00F55FE2" w:rsidRPr="000C7EEB" w:rsidRDefault="00F55FE2" w:rsidP="00A55EB9">
      <w:pPr>
        <w:pStyle w:val="KDNabrajanje"/>
        <w:numPr>
          <w:ilvl w:val="0"/>
          <w:numId w:val="4"/>
        </w:numPr>
        <w:spacing w:before="0"/>
        <w:ind w:firstLine="66"/>
        <w:rPr>
          <w:rFonts w:eastAsia="Calibri" w:cs="Arial"/>
          <w:lang w:val="sr-Cyrl-RS"/>
        </w:rPr>
      </w:pPr>
      <w:r w:rsidRPr="000C7EEB">
        <w:rPr>
          <w:rFonts w:eastAsia="TimesNewRomanPSMT" w:cs="Arial"/>
          <w:bCs/>
          <w:iCs/>
          <w:lang w:val="sr-Cyrl-RS"/>
        </w:rPr>
        <w:t>Понуђач не достави техничку документацију из којих се може видети да понуђена добра по техничким карак</w:t>
      </w:r>
      <w:r>
        <w:rPr>
          <w:rFonts w:eastAsia="TimesNewRomanPSMT" w:cs="Arial"/>
          <w:bCs/>
          <w:iCs/>
          <w:lang w:val="sr-Cyrl-RS"/>
        </w:rPr>
        <w:t>теристикама одговарају техничким  захтевима.</w:t>
      </w:r>
    </w:p>
    <w:p w:rsidR="00F55FE2" w:rsidRDefault="00F55FE2" w:rsidP="00F55FE2">
      <w:pPr>
        <w:pStyle w:val="KDNabrajanje"/>
        <w:numPr>
          <w:ilvl w:val="0"/>
          <w:numId w:val="0"/>
        </w:numPr>
        <w:spacing w:before="0"/>
        <w:ind w:left="360"/>
        <w:rPr>
          <w:rFonts w:eastAsia="Calibri" w:cs="Arial"/>
          <w:lang w:val="sr-Cyrl-RS"/>
        </w:rPr>
      </w:pPr>
    </w:p>
    <w:p w:rsidR="00F55FE2" w:rsidRPr="000C7EEB" w:rsidRDefault="00F55FE2" w:rsidP="00F55FE2">
      <w:pPr>
        <w:pStyle w:val="KDNabrajanje"/>
        <w:numPr>
          <w:ilvl w:val="0"/>
          <w:numId w:val="0"/>
        </w:numPr>
        <w:spacing w:before="0"/>
        <w:ind w:left="360"/>
        <w:rPr>
          <w:rFonts w:eastAsia="Calibri" w:cs="Arial"/>
          <w:lang w:val="sr-Cyrl-RS"/>
        </w:rPr>
      </w:pPr>
      <w:r w:rsidRPr="000C7EEB">
        <w:rPr>
          <w:rFonts w:eastAsia="Calibri" w:cs="Arial"/>
        </w:rPr>
        <w:t>Наручилац ће донети одлуку о обустави поступка јавне набавке у складу са чланом 109. Закона.</w:t>
      </w:r>
    </w:p>
    <w:p w:rsidR="00F55FE2" w:rsidRPr="004B47AA" w:rsidRDefault="00F55FE2" w:rsidP="00F55FE2">
      <w:pPr>
        <w:spacing w:after="0"/>
        <w:rPr>
          <w:rFonts w:ascii="Arial" w:eastAsia="Calibri" w:hAnsi="Arial" w:cs="Arial"/>
          <w:lang w:val="sr-Cyrl-RS"/>
        </w:rPr>
      </w:pPr>
    </w:p>
    <w:p w:rsidR="00F55FE2" w:rsidRPr="00327718" w:rsidRDefault="00F55FE2" w:rsidP="00F55FE2">
      <w:pPr>
        <w:keepNext/>
        <w:numPr>
          <w:ilvl w:val="1"/>
          <w:numId w:val="17"/>
        </w:numPr>
        <w:tabs>
          <w:tab w:val="left" w:pos="567"/>
        </w:tabs>
        <w:spacing w:before="80" w:after="0" w:line="240" w:lineRule="auto"/>
        <w:ind w:left="1032"/>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F55FE2" w:rsidRPr="00327718" w:rsidRDefault="00F55FE2" w:rsidP="00F55FE2">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F55FE2" w:rsidRPr="00327718" w:rsidRDefault="00F55FE2" w:rsidP="00F55FE2">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F55FE2" w:rsidRPr="00327718" w:rsidRDefault="00F55FE2" w:rsidP="00F55FE2">
      <w:pPr>
        <w:tabs>
          <w:tab w:val="left" w:pos="567"/>
        </w:tabs>
        <w:spacing w:after="0" w:line="240" w:lineRule="auto"/>
        <w:jc w:val="both"/>
        <w:rPr>
          <w:rFonts w:ascii="Arial" w:eastAsia="TimesNewRomanPSMT" w:hAnsi="Arial" w:cs="Arial"/>
        </w:rPr>
      </w:pPr>
    </w:p>
    <w:p w:rsidR="00F55FE2" w:rsidRPr="00327718" w:rsidRDefault="00F55FE2" w:rsidP="00F55FE2">
      <w:pPr>
        <w:keepNext/>
        <w:numPr>
          <w:ilvl w:val="1"/>
          <w:numId w:val="17"/>
        </w:numPr>
        <w:tabs>
          <w:tab w:val="left" w:pos="567"/>
        </w:tabs>
        <w:spacing w:after="0" w:line="240" w:lineRule="auto"/>
        <w:jc w:val="both"/>
        <w:outlineLvl w:val="1"/>
        <w:rPr>
          <w:rFonts w:ascii="Arial" w:eastAsia="Times New Roman" w:hAnsi="Arial" w:cs="Arial"/>
          <w:b/>
          <w:lang w:val="ru-RU"/>
        </w:rPr>
      </w:pPr>
      <w:bookmarkStart w:id="217" w:name="_Toc441651607"/>
      <w:bookmarkStart w:id="218"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17"/>
      <w:bookmarkEnd w:id="218"/>
    </w:p>
    <w:p w:rsidR="00F55FE2" w:rsidRPr="00327718" w:rsidRDefault="00F55FE2" w:rsidP="00F55FE2">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F55FE2" w:rsidRPr="001265D8" w:rsidRDefault="00F55FE2" w:rsidP="00F55FE2">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1265D8">
        <w:rPr>
          <w:rFonts w:ascii="Arial" w:eastAsia="Times New Roman" w:hAnsi="Arial" w:cs="Arial"/>
          <w:lang w:val="ru-RU"/>
        </w:rPr>
        <w:t>поступао супротно забрани из чл. 23. и 25. Закона;</w:t>
      </w:r>
    </w:p>
    <w:p w:rsidR="00F55FE2" w:rsidRPr="00327718" w:rsidRDefault="00F55FE2" w:rsidP="00F55FE2">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F55FE2" w:rsidRPr="00327718" w:rsidRDefault="00F55FE2" w:rsidP="00F55FE2">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F55FE2" w:rsidRPr="00327718" w:rsidRDefault="00F55FE2" w:rsidP="00F55FE2">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F55FE2" w:rsidRPr="00327718" w:rsidRDefault="00F55FE2" w:rsidP="00F55FE2">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w:t>
      </w:r>
      <w:r w:rsidRPr="00327718">
        <w:rPr>
          <w:rFonts w:ascii="Arial" w:eastAsia="Times New Roman" w:hAnsi="Arial" w:cs="Arial"/>
          <w:lang w:val="ru-RU"/>
        </w:rPr>
        <w:lastRenderedPageBreak/>
        <w:t xml:space="preserve">предмет набавке, за период од претходне три годинепре објављивања позива за подношење понуда. </w:t>
      </w:r>
    </w:p>
    <w:p w:rsidR="00F55FE2" w:rsidRPr="00327718" w:rsidRDefault="00F55FE2" w:rsidP="00F55FE2">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F55FE2" w:rsidRPr="00327718" w:rsidRDefault="00F55FE2" w:rsidP="00F55FE2">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F55FE2" w:rsidRPr="00327718" w:rsidRDefault="00F55FE2" w:rsidP="00F55FE2">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F55FE2" w:rsidRPr="00327718" w:rsidRDefault="00F55FE2" w:rsidP="00F55FE2">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F55FE2" w:rsidRPr="00327718" w:rsidRDefault="00F55FE2" w:rsidP="00F55FE2">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F55FE2" w:rsidRPr="00327718" w:rsidRDefault="00F55FE2" w:rsidP="00F55FE2">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F55FE2" w:rsidRPr="00327718" w:rsidRDefault="00F55FE2" w:rsidP="00F55FE2">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F55FE2" w:rsidRPr="00327718" w:rsidRDefault="00F55FE2" w:rsidP="00F55FE2">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F55FE2" w:rsidRPr="00327718" w:rsidRDefault="00F55FE2" w:rsidP="00F55FE2">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F55FE2" w:rsidRPr="00327718" w:rsidRDefault="00F55FE2" w:rsidP="00F55FE2">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F55FE2" w:rsidRPr="00327718" w:rsidRDefault="00F55FE2" w:rsidP="00F55FE2">
      <w:pPr>
        <w:tabs>
          <w:tab w:val="left" w:pos="567"/>
        </w:tabs>
        <w:spacing w:after="0" w:line="240" w:lineRule="auto"/>
        <w:jc w:val="both"/>
        <w:rPr>
          <w:rFonts w:ascii="Arial" w:eastAsia="Times New Roman" w:hAnsi="Arial" w:cs="Arial"/>
          <w:lang w:bidi="en-US"/>
        </w:rPr>
      </w:pPr>
    </w:p>
    <w:p w:rsidR="00F55FE2" w:rsidRPr="00327718" w:rsidRDefault="00F55FE2" w:rsidP="00F55FE2">
      <w:pPr>
        <w:keepNext/>
        <w:numPr>
          <w:ilvl w:val="1"/>
          <w:numId w:val="17"/>
        </w:numPr>
        <w:tabs>
          <w:tab w:val="left" w:pos="567"/>
        </w:tabs>
        <w:spacing w:after="0" w:line="240" w:lineRule="auto"/>
        <w:jc w:val="both"/>
        <w:outlineLvl w:val="1"/>
        <w:rPr>
          <w:rFonts w:ascii="Arial" w:eastAsia="Times New Roman" w:hAnsi="Arial" w:cs="Arial"/>
          <w:b/>
        </w:rPr>
      </w:pPr>
      <w:bookmarkStart w:id="219" w:name="_Toc441651608"/>
      <w:bookmarkStart w:id="220"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19"/>
      <w:bookmarkEnd w:id="220"/>
    </w:p>
    <w:p w:rsidR="00F55FE2" w:rsidRPr="00327718" w:rsidRDefault="00F55FE2" w:rsidP="00F55FE2">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F55FE2" w:rsidRPr="00327718" w:rsidRDefault="00F55FE2" w:rsidP="00F55FE2">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F55FE2" w:rsidRPr="00327718" w:rsidRDefault="00F55FE2" w:rsidP="00F55FE2">
      <w:pPr>
        <w:tabs>
          <w:tab w:val="left" w:pos="567"/>
        </w:tabs>
        <w:spacing w:after="0" w:line="240" w:lineRule="auto"/>
        <w:jc w:val="both"/>
        <w:rPr>
          <w:rFonts w:ascii="Arial" w:eastAsia="Times New Roman" w:hAnsi="Arial" w:cs="Arial"/>
          <w:lang w:bidi="en-US"/>
        </w:rPr>
      </w:pPr>
    </w:p>
    <w:p w:rsidR="00F55FE2" w:rsidRPr="00327718" w:rsidRDefault="00F55FE2" w:rsidP="00F55FE2">
      <w:pPr>
        <w:keepNext/>
        <w:numPr>
          <w:ilvl w:val="1"/>
          <w:numId w:val="17"/>
        </w:numPr>
        <w:tabs>
          <w:tab w:val="left" w:pos="567"/>
        </w:tabs>
        <w:spacing w:after="0" w:line="240" w:lineRule="auto"/>
        <w:jc w:val="both"/>
        <w:outlineLvl w:val="1"/>
        <w:rPr>
          <w:rFonts w:ascii="Arial" w:eastAsia="Times New Roman" w:hAnsi="Arial" w:cs="Arial"/>
          <w:b/>
        </w:rPr>
      </w:pPr>
      <w:bookmarkStart w:id="221" w:name="_Toc441651609"/>
      <w:bookmarkStart w:id="222"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1"/>
      <w:bookmarkEnd w:id="222"/>
    </w:p>
    <w:p w:rsidR="00F55FE2" w:rsidRPr="00327718" w:rsidRDefault="00F55FE2" w:rsidP="00F55FE2">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55FE2" w:rsidRPr="00327718" w:rsidRDefault="00F55FE2" w:rsidP="00F55FE2">
      <w:pPr>
        <w:tabs>
          <w:tab w:val="left" w:pos="567"/>
        </w:tabs>
        <w:spacing w:after="0" w:line="240" w:lineRule="auto"/>
        <w:jc w:val="both"/>
        <w:rPr>
          <w:rFonts w:ascii="Arial" w:eastAsia="Times New Roman" w:hAnsi="Arial" w:cs="Arial"/>
          <w:lang w:bidi="en-US"/>
        </w:rPr>
      </w:pPr>
    </w:p>
    <w:p w:rsidR="00F55FE2" w:rsidRDefault="00F55FE2" w:rsidP="00F55FE2">
      <w:pPr>
        <w:tabs>
          <w:tab w:val="left" w:pos="567"/>
        </w:tabs>
        <w:spacing w:after="0" w:line="240" w:lineRule="auto"/>
        <w:jc w:val="both"/>
        <w:rPr>
          <w:rFonts w:ascii="Arial" w:eastAsia="Times New Roman" w:hAnsi="Arial" w:cs="Arial"/>
          <w:b/>
          <w:lang w:val="sr-Cyrl-RS" w:bidi="en-US"/>
        </w:rPr>
      </w:pPr>
      <w:r w:rsidRPr="00327718">
        <w:rPr>
          <w:rFonts w:ascii="Arial" w:eastAsia="Times New Roman" w:hAnsi="Arial" w:cs="Arial"/>
          <w:b/>
          <w:lang w:bidi="en-US"/>
        </w:rPr>
        <w:t>Рокови и начин подношења захтева за заштиту права:</w:t>
      </w:r>
    </w:p>
    <w:p w:rsidR="00F55FE2" w:rsidRPr="006E19A2" w:rsidRDefault="00F55FE2" w:rsidP="00F55FE2">
      <w:pPr>
        <w:tabs>
          <w:tab w:val="left" w:pos="567"/>
        </w:tabs>
        <w:spacing w:after="0" w:line="240" w:lineRule="auto"/>
        <w:jc w:val="both"/>
        <w:rPr>
          <w:rFonts w:ascii="Arial" w:eastAsia="Times New Roman" w:hAnsi="Arial" w:cs="Arial"/>
          <w:b/>
          <w:lang w:val="sr-Cyrl-RS" w:bidi="en-US"/>
        </w:rPr>
      </w:pPr>
    </w:p>
    <w:p w:rsidR="00F55FE2" w:rsidRPr="00573900" w:rsidRDefault="00F55FE2" w:rsidP="00F55FE2">
      <w:pPr>
        <w:spacing w:after="0" w:line="240" w:lineRule="auto"/>
        <w:rPr>
          <w:rFonts w:ascii="Arial" w:eastAsia="Calibri" w:hAnsi="Arial" w:cs="Arial"/>
          <w:bCs/>
          <w:lang w:val="sr-Cyrl-RS"/>
        </w:rPr>
      </w:pPr>
      <w:r w:rsidRPr="00327718">
        <w:rPr>
          <w:rFonts w:ascii="Arial" w:eastAsia="Times New Roman" w:hAnsi="Arial" w:cs="Arial"/>
          <w:lang w:bidi="en-US"/>
        </w:rPr>
        <w:t xml:space="preserve">Захтев за заштиту права подноси се лично или путем поште на адресу: </w:t>
      </w:r>
      <w:r w:rsidR="00573900" w:rsidRPr="00573900">
        <w:rPr>
          <w:rFonts w:ascii="Arial" w:eastAsia="Times New Roman" w:hAnsi="Arial" w:cs="Arial"/>
        </w:rPr>
        <w:t>ЈП „Електропривреда Србије</w:t>
      </w:r>
      <w:proofErr w:type="gramStart"/>
      <w:r w:rsidR="00573900" w:rsidRPr="00573900">
        <w:rPr>
          <w:rFonts w:ascii="Arial" w:eastAsia="Times New Roman" w:hAnsi="Arial" w:cs="Arial"/>
        </w:rPr>
        <w:t>“ Београд</w:t>
      </w:r>
      <w:proofErr w:type="gramEnd"/>
      <w:r w:rsidR="00573900" w:rsidRPr="00573900">
        <w:rPr>
          <w:rFonts w:ascii="Arial" w:eastAsia="Times New Roman" w:hAnsi="Arial" w:cs="Arial"/>
        </w:rPr>
        <w:t xml:space="preserve">, </w:t>
      </w:r>
      <w:r w:rsidR="00573900" w:rsidRPr="00573900">
        <w:rPr>
          <w:rFonts w:ascii="Arial" w:eastAsia="Times New Roman" w:hAnsi="Arial" w:cs="Arial"/>
          <w:lang w:bidi="en-US"/>
        </w:rPr>
        <w:t>- огранак ТЕНТ,</w:t>
      </w:r>
      <w:r w:rsidR="00573900" w:rsidRPr="00573900">
        <w:rPr>
          <w:rFonts w:ascii="Arial" w:eastAsia="Times New Roman" w:hAnsi="Arial" w:cs="Arial"/>
          <w:color w:val="00B0F0"/>
          <w:lang w:bidi="en-US"/>
        </w:rPr>
        <w:t xml:space="preserve"> </w:t>
      </w:r>
      <w:r w:rsidR="00573900" w:rsidRPr="00573900">
        <w:rPr>
          <w:rFonts w:ascii="Arial" w:eastAsia="Times New Roman" w:hAnsi="Arial" w:cs="Arial"/>
        </w:rPr>
        <w:t xml:space="preserve">локација ТЕНТ </w:t>
      </w:r>
      <w:r w:rsidR="00573900" w:rsidRPr="00573900">
        <w:rPr>
          <w:rFonts w:ascii="Arial" w:eastAsia="Times New Roman" w:hAnsi="Arial" w:cs="Arial"/>
          <w:lang w:val="sr-Cyrl-RS"/>
        </w:rPr>
        <w:t xml:space="preserve">А </w:t>
      </w:r>
      <w:r w:rsidR="00573900" w:rsidRPr="00573900">
        <w:rPr>
          <w:rFonts w:ascii="Arial" w:eastAsia="Times New Roman" w:hAnsi="Arial" w:cs="Arial"/>
        </w:rPr>
        <w:t xml:space="preserve">на адреси: </w:t>
      </w:r>
      <w:r w:rsidR="00573900" w:rsidRPr="00573900">
        <w:rPr>
          <w:rFonts w:ascii="Arial" w:eastAsia="Calibri" w:hAnsi="Arial" w:cs="Arial"/>
          <w:bCs/>
          <w:lang w:val="sr-Cyrl-RS"/>
        </w:rPr>
        <w:t>Богољуба Урошевића Црног 44, 11500 Обреновац</w:t>
      </w:r>
      <w:r w:rsidRPr="00327718">
        <w:rPr>
          <w:rFonts w:ascii="Arial" w:eastAsia="Times New Roman" w:hAnsi="Arial" w:cs="Arial"/>
          <w:lang w:bidi="en-US"/>
        </w:rPr>
        <w:t>, са назнаком Захтев за заштиту права за ЈН добара:</w:t>
      </w:r>
      <w:r>
        <w:rPr>
          <w:rFonts w:ascii="Arial" w:eastAsia="Times New Roman" w:hAnsi="Arial" w:cs="Arial"/>
          <w:lang w:val="ru-RU"/>
        </w:rPr>
        <w:t xml:space="preserve"> </w:t>
      </w:r>
      <w:r w:rsidR="00080485">
        <w:rPr>
          <w:rFonts w:ascii="Arial" w:eastAsia="Times New Roman" w:hAnsi="Arial" w:cs="Arial"/>
          <w:b/>
          <w:lang w:val="ru-RU"/>
        </w:rPr>
        <w:t>Резервни делови за пумпе сливног кондензата и резервни делови за пумпе расхладне воде,сливног кондензата,дренажне пумпе...</w:t>
      </w:r>
    </w:p>
    <w:p w:rsidR="00A55EB9" w:rsidRDefault="00A55EB9" w:rsidP="00F55FE2">
      <w:pPr>
        <w:tabs>
          <w:tab w:val="left" w:pos="567"/>
        </w:tabs>
        <w:spacing w:after="0" w:line="240" w:lineRule="auto"/>
        <w:jc w:val="both"/>
        <w:rPr>
          <w:rFonts w:ascii="Arial" w:eastAsia="Times New Roman" w:hAnsi="Arial" w:cs="Arial"/>
          <w:lang w:val="sr-Latn-RS"/>
        </w:rPr>
      </w:pPr>
    </w:p>
    <w:p w:rsidR="00A55EB9" w:rsidRPr="00A55EB9" w:rsidRDefault="00A55EB9" w:rsidP="00A55EB9">
      <w:pPr>
        <w:tabs>
          <w:tab w:val="left" w:pos="567"/>
        </w:tabs>
        <w:spacing w:after="0" w:line="240" w:lineRule="auto"/>
        <w:jc w:val="both"/>
        <w:rPr>
          <w:rFonts w:ascii="Arial" w:eastAsia="Times New Roman" w:hAnsi="Arial" w:cs="Arial"/>
          <w:lang w:val="sr-Latn-RS"/>
        </w:rPr>
      </w:pPr>
      <w:r w:rsidRPr="00A55EB9">
        <w:rPr>
          <w:rFonts w:ascii="Arial" w:eastAsia="Times New Roman" w:hAnsi="Arial" w:cs="Arial"/>
          <w:lang w:val="sr-Latn-RS"/>
        </w:rPr>
        <w:t>Партија 1: Резервни делови за пумпе сливног кондензата</w:t>
      </w:r>
    </w:p>
    <w:p w:rsidR="00A55EB9" w:rsidRPr="00A55EB9" w:rsidRDefault="00A55EB9" w:rsidP="00A55EB9">
      <w:pPr>
        <w:tabs>
          <w:tab w:val="left" w:pos="567"/>
        </w:tabs>
        <w:spacing w:after="0" w:line="240" w:lineRule="auto"/>
        <w:jc w:val="both"/>
        <w:rPr>
          <w:rFonts w:ascii="Arial" w:eastAsia="Times New Roman" w:hAnsi="Arial" w:cs="Arial"/>
          <w:lang w:val="sr-Latn-RS"/>
        </w:rPr>
      </w:pPr>
      <w:r w:rsidRPr="00A55EB9">
        <w:rPr>
          <w:rFonts w:ascii="Arial" w:eastAsia="Times New Roman" w:hAnsi="Arial" w:cs="Arial"/>
          <w:lang w:val="sr-Latn-RS"/>
        </w:rPr>
        <w:t>Партија 2: Резервни делови за пумпе расхладне воде, сливног кондензата, дренажне пумпе…</w:t>
      </w:r>
    </w:p>
    <w:p w:rsidR="00A55EB9" w:rsidRDefault="00A55EB9" w:rsidP="00A55EB9">
      <w:pPr>
        <w:tabs>
          <w:tab w:val="left" w:pos="567"/>
        </w:tabs>
        <w:spacing w:after="0" w:line="240" w:lineRule="auto"/>
        <w:jc w:val="both"/>
        <w:rPr>
          <w:rFonts w:ascii="Arial" w:eastAsia="Times New Roman" w:hAnsi="Arial" w:cs="Arial"/>
          <w:lang w:val="sr-Latn-RS"/>
        </w:rPr>
      </w:pP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ru-RU"/>
        </w:rPr>
        <w:t xml:space="preserve"> - Јавна набавка број</w:t>
      </w:r>
      <w:r>
        <w:rPr>
          <w:rFonts w:ascii="Arial" w:eastAsia="Times New Roman" w:hAnsi="Arial" w:cs="Arial"/>
          <w:lang w:val="ru-RU"/>
        </w:rPr>
        <w:t xml:space="preserve"> </w:t>
      </w:r>
      <w:r w:rsidR="00A620F1">
        <w:rPr>
          <w:rFonts w:ascii="Arial" w:eastAsia="Times New Roman" w:hAnsi="Arial" w:cs="Arial"/>
          <w:b/>
          <w:lang w:val="sr-Cyrl-RS"/>
        </w:rPr>
        <w:t>2256/2018(3000/0464/2018,3000/0471/2018)</w:t>
      </w:r>
      <w:r w:rsidRPr="00327718">
        <w:rPr>
          <w:rFonts w:ascii="Arial" w:eastAsia="Times New Roman" w:hAnsi="Arial" w:cs="Arial"/>
          <w:lang w:bidi="en-US"/>
        </w:rPr>
        <w:t>, а копија се истовремено доставља Републичкој комисији.</w:t>
      </w:r>
    </w:p>
    <w:p w:rsidR="00F55FE2" w:rsidRDefault="00F55FE2" w:rsidP="00F55FE2">
      <w:pPr>
        <w:tabs>
          <w:tab w:val="left" w:pos="567"/>
        </w:tabs>
        <w:spacing w:after="0" w:line="240" w:lineRule="auto"/>
        <w:jc w:val="both"/>
        <w:rPr>
          <w:rFonts w:ascii="Arial" w:eastAsia="Times New Roman" w:hAnsi="Arial" w:cs="Arial"/>
          <w:lang w:val="sr-Cyrl-RS" w:bidi="en-US"/>
        </w:rPr>
      </w:pP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7" w:history="1">
        <w:r w:rsidR="00A55EB9" w:rsidRPr="00EA23BF">
          <w:rPr>
            <w:rStyle w:val="Hyperlink"/>
            <w:rFonts w:ascii="Arial" w:eastAsia="Times New Roman" w:hAnsi="Arial" w:cs="Arial"/>
            <w:lang w:bidi="en-US"/>
          </w:rPr>
          <w:t>marija.milacic@eps.rs</w:t>
        </w:r>
      </w:hyperlink>
      <w:r>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F55FE2" w:rsidRPr="00327718" w:rsidRDefault="00F55FE2" w:rsidP="00F55FE2">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573900" w:rsidRDefault="00F55FE2" w:rsidP="00F55FE2">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w:t>
      </w:r>
    </w:p>
    <w:p w:rsidR="00573900" w:rsidRDefault="00573900" w:rsidP="00F55FE2">
      <w:pPr>
        <w:tabs>
          <w:tab w:val="left" w:pos="567"/>
        </w:tabs>
        <w:spacing w:after="0" w:line="240" w:lineRule="auto"/>
        <w:jc w:val="both"/>
        <w:rPr>
          <w:rFonts w:ascii="Arial" w:eastAsia="Times New Roman" w:hAnsi="Arial" w:cs="Arial"/>
          <w:lang w:val="sr-Cyrl-RS" w:bidi="en-US"/>
        </w:rPr>
      </w:pPr>
    </w:p>
    <w:p w:rsidR="00573900" w:rsidRDefault="00573900" w:rsidP="00F55FE2">
      <w:pPr>
        <w:tabs>
          <w:tab w:val="left" w:pos="567"/>
        </w:tabs>
        <w:spacing w:after="0" w:line="240" w:lineRule="auto"/>
        <w:jc w:val="both"/>
        <w:rPr>
          <w:rFonts w:ascii="Arial" w:eastAsia="Times New Roman" w:hAnsi="Arial" w:cs="Arial"/>
          <w:lang w:val="sr-Cyrl-RS" w:bidi="en-US"/>
        </w:rPr>
      </w:pPr>
    </w:p>
    <w:p w:rsidR="00F55FE2" w:rsidRPr="00327718" w:rsidRDefault="00F55FE2" w:rsidP="00F55FE2">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достављања</w:t>
      </w:r>
      <w:proofErr w:type="gramEnd"/>
      <w:r w:rsidRPr="00327718">
        <w:rPr>
          <w:rFonts w:ascii="Arial" w:eastAsia="Times New Roman" w:hAnsi="Arial" w:cs="Arial"/>
          <w:lang w:bidi="en-US"/>
        </w:rPr>
        <w:t xml:space="preserve">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F55FE2" w:rsidRPr="00327718" w:rsidRDefault="00F55FE2" w:rsidP="00F55FE2">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F55FE2" w:rsidRPr="00327718" w:rsidRDefault="00F55FE2" w:rsidP="00F55FE2">
      <w:pPr>
        <w:tabs>
          <w:tab w:val="left" w:pos="567"/>
        </w:tabs>
        <w:spacing w:after="12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F55FE2" w:rsidRPr="00327718" w:rsidRDefault="00F55FE2" w:rsidP="00F55FE2">
      <w:pPr>
        <w:tabs>
          <w:tab w:val="left" w:pos="567"/>
        </w:tabs>
        <w:spacing w:after="12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F55FE2" w:rsidRPr="00327718" w:rsidRDefault="00F55FE2" w:rsidP="00F55FE2">
      <w:pPr>
        <w:tabs>
          <w:tab w:val="left" w:pos="567"/>
        </w:tabs>
        <w:spacing w:after="120" w:line="240" w:lineRule="auto"/>
        <w:jc w:val="both"/>
        <w:rPr>
          <w:rFonts w:ascii="Arial" w:eastAsia="Times New Roman" w:hAnsi="Arial" w:cs="Arial"/>
          <w:lang w:val="sr-Cyrl-RS"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F55FE2" w:rsidRPr="00327718" w:rsidRDefault="00F55FE2" w:rsidP="00F55FE2">
      <w:pPr>
        <w:tabs>
          <w:tab w:val="left" w:pos="567"/>
        </w:tabs>
        <w:spacing w:after="0" w:line="240" w:lineRule="auto"/>
        <w:jc w:val="both"/>
        <w:rPr>
          <w:rFonts w:ascii="Arial" w:eastAsia="Times New Roman" w:hAnsi="Arial" w:cs="Arial"/>
          <w:lang w:bidi="en-US"/>
        </w:rPr>
      </w:pPr>
    </w:p>
    <w:p w:rsidR="00F55FE2" w:rsidRPr="00327718" w:rsidRDefault="00F55FE2" w:rsidP="00F55FE2">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F55FE2" w:rsidRPr="00327718" w:rsidRDefault="00F55FE2" w:rsidP="00F55FE2">
      <w:pPr>
        <w:tabs>
          <w:tab w:val="left" w:pos="567"/>
        </w:tabs>
        <w:spacing w:after="12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F55FE2" w:rsidRPr="00327718" w:rsidRDefault="00F55FE2" w:rsidP="00F55FE2">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F55FE2" w:rsidRDefault="00F55FE2" w:rsidP="00F55FE2">
      <w:pPr>
        <w:tabs>
          <w:tab w:val="left" w:pos="567"/>
        </w:tabs>
        <w:spacing w:after="0" w:line="240" w:lineRule="auto"/>
        <w:jc w:val="both"/>
        <w:rPr>
          <w:rFonts w:ascii="Arial" w:eastAsia="Times New Roman" w:hAnsi="Arial" w:cs="Arial"/>
          <w:lang w:val="sr-Cyrl-RS" w:bidi="en-US"/>
        </w:rPr>
      </w:pPr>
    </w:p>
    <w:p w:rsidR="00F55FE2" w:rsidRPr="00327718" w:rsidRDefault="00F55FE2" w:rsidP="00F55FE2">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F55FE2" w:rsidRPr="00327718" w:rsidRDefault="00F55FE2" w:rsidP="00F55FE2">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F55FE2" w:rsidRPr="00327718" w:rsidRDefault="00F55FE2" w:rsidP="00F55FE2">
      <w:pPr>
        <w:tabs>
          <w:tab w:val="left" w:pos="567"/>
        </w:tabs>
        <w:spacing w:after="0" w:line="240" w:lineRule="auto"/>
        <w:jc w:val="both"/>
        <w:rPr>
          <w:rFonts w:ascii="Arial" w:eastAsia="Times New Roman" w:hAnsi="Arial" w:cs="Arial"/>
          <w:lang w:bidi="en-US"/>
        </w:rPr>
      </w:pPr>
    </w:p>
    <w:p w:rsidR="00F55FE2" w:rsidRPr="00327718" w:rsidRDefault="00F55FE2" w:rsidP="00F55FE2">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Износ таксе из члана 156.</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1)-</w:t>
      </w:r>
      <w:proofErr w:type="gramEnd"/>
      <w:r w:rsidRPr="00327718">
        <w:rPr>
          <w:rFonts w:ascii="Arial" w:eastAsia="Times New Roman" w:hAnsi="Arial" w:cs="Arial"/>
          <w:b/>
          <w:lang w:bidi="en-US"/>
        </w:rPr>
        <w:t xml:space="preserve"> 3) ЗЈН:</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proofErr w:type="gramStart"/>
      <w:r w:rsidR="00CE34E1">
        <w:rPr>
          <w:rFonts w:ascii="Arial" w:eastAsia="Times New Roman" w:hAnsi="Arial" w:cs="Arial"/>
        </w:rPr>
        <w:t>,</w:t>
      </w:r>
      <w:r w:rsidRPr="00327718">
        <w:rPr>
          <w:rFonts w:ascii="Arial" w:eastAsia="Times New Roman" w:hAnsi="Arial" w:cs="Arial"/>
        </w:rPr>
        <w:t>шифра</w:t>
      </w:r>
      <w:proofErr w:type="gramEnd"/>
      <w:r w:rsidRPr="00327718">
        <w:rPr>
          <w:rFonts w:ascii="Arial" w:eastAsia="Times New Roman" w:hAnsi="Arial" w:cs="Arial"/>
        </w:rPr>
        <w:t xml:space="preserve"> плаћања 153 или 253, позив на број </w:t>
      </w:r>
      <w:r w:rsidR="00CE34E1">
        <w:rPr>
          <w:rFonts w:ascii="Arial" w:eastAsia="Times New Roman" w:hAnsi="Arial" w:cs="Arial"/>
          <w:lang w:val="sr-Cyrl-RS"/>
        </w:rPr>
        <w:t>22562018300004642018300004712018</w:t>
      </w:r>
      <w:r w:rsidR="00CE34E1">
        <w:rPr>
          <w:rFonts w:ascii="Arial" w:eastAsia="Times New Roman" w:hAnsi="Arial" w:cs="Arial"/>
          <w:lang w:val="sr-Latn-RS"/>
        </w:rPr>
        <w:t xml:space="preserve"> </w:t>
      </w:r>
      <w:r>
        <w:rPr>
          <w:rFonts w:ascii="Arial" w:eastAsia="Times New Roman" w:hAnsi="Arial" w:cs="Arial"/>
          <w:lang w:val="sr-Cyrl-RS"/>
        </w:rPr>
        <w:t>,</w:t>
      </w:r>
      <w:r w:rsidRPr="00327718">
        <w:rPr>
          <w:rFonts w:ascii="Arial" w:eastAsia="Times New Roman" w:hAnsi="Arial" w:cs="Arial"/>
        </w:rPr>
        <w:t xml:space="preserve">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A620F1">
        <w:rPr>
          <w:rFonts w:ascii="Arial" w:eastAsia="Times New Roman" w:hAnsi="Arial" w:cs="Arial"/>
          <w:lang w:val="sr-Latn-RS"/>
        </w:rPr>
        <w:t>2256/2018(3000/0464/2018,3000/0471/2018)</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F55FE2" w:rsidRPr="00327718" w:rsidRDefault="00F55FE2" w:rsidP="00F55FE2">
      <w:pPr>
        <w:tabs>
          <w:tab w:val="left" w:pos="567"/>
        </w:tabs>
        <w:spacing w:after="0" w:line="240" w:lineRule="auto"/>
        <w:jc w:val="both"/>
        <w:rPr>
          <w:rFonts w:ascii="Arial" w:eastAsia="Times New Roman" w:hAnsi="Arial" w:cs="Arial"/>
          <w:lang w:bidi="en-US"/>
        </w:rPr>
      </w:pP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F55FE2" w:rsidRPr="00327718" w:rsidRDefault="00F55FE2" w:rsidP="00F55FE2">
      <w:pPr>
        <w:tabs>
          <w:tab w:val="left" w:pos="567"/>
        </w:tabs>
        <w:spacing w:after="0" w:line="240" w:lineRule="auto"/>
        <w:jc w:val="both"/>
        <w:rPr>
          <w:rFonts w:ascii="Arial" w:eastAsia="Times New Roman" w:hAnsi="Arial" w:cs="Arial"/>
          <w:color w:val="FF0000"/>
          <w:lang w:bidi="en-US"/>
        </w:rPr>
      </w:pPr>
    </w:p>
    <w:p w:rsidR="00F55FE2" w:rsidRPr="00327718" w:rsidRDefault="00F55FE2" w:rsidP="00F55FE2">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F55FE2" w:rsidRPr="00327718" w:rsidRDefault="00F55FE2" w:rsidP="00F55FE2">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F55FE2" w:rsidRPr="00327718" w:rsidRDefault="00F55FE2" w:rsidP="00F55FE2">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F55FE2" w:rsidRPr="00327718" w:rsidRDefault="00F55FE2" w:rsidP="00F55FE2">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F55FE2" w:rsidRPr="00327718" w:rsidRDefault="00F55FE2" w:rsidP="00F55FE2">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F55FE2" w:rsidRPr="00327718" w:rsidRDefault="00F55FE2" w:rsidP="00F55FE2">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F55FE2" w:rsidRPr="00327718" w:rsidRDefault="00F55FE2" w:rsidP="00F55FE2">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F55FE2" w:rsidRPr="00327718" w:rsidRDefault="00F55FE2" w:rsidP="00F55FE2">
      <w:pPr>
        <w:tabs>
          <w:tab w:val="left" w:pos="567"/>
        </w:tabs>
        <w:spacing w:after="0" w:line="240" w:lineRule="auto"/>
        <w:jc w:val="both"/>
        <w:rPr>
          <w:rFonts w:ascii="Arial" w:eastAsia="Times New Roman" w:hAnsi="Arial" w:cs="Arial"/>
          <w:lang w:bidi="en-US"/>
        </w:rPr>
      </w:pPr>
    </w:p>
    <w:p w:rsidR="00F55FE2" w:rsidRPr="00327718" w:rsidRDefault="00F55FE2" w:rsidP="00F55FE2">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F55FE2" w:rsidRDefault="00F55FE2" w:rsidP="00F55FE2">
      <w:pPr>
        <w:tabs>
          <w:tab w:val="left" w:pos="567"/>
        </w:tabs>
        <w:spacing w:after="0" w:line="240" w:lineRule="auto"/>
        <w:jc w:val="both"/>
        <w:rPr>
          <w:rFonts w:ascii="Arial" w:eastAsia="Times New Roman" w:hAnsi="Arial" w:cs="Arial"/>
          <w:lang w:val="sr-Cyrl-CS" w:bidi="en-US"/>
        </w:rPr>
      </w:pP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55FE2" w:rsidRPr="00327718" w:rsidRDefault="00F55FE2" w:rsidP="00F55FE2">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F55FE2" w:rsidRPr="00327718" w:rsidRDefault="00F55FE2" w:rsidP="00F55FE2">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F55FE2" w:rsidRPr="00327718" w:rsidRDefault="00F55FE2" w:rsidP="00F55FE2">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F55FE2" w:rsidRPr="00327718" w:rsidRDefault="00F55FE2" w:rsidP="00F55FE2">
      <w:pPr>
        <w:tabs>
          <w:tab w:val="left" w:pos="567"/>
        </w:tabs>
        <w:spacing w:after="0" w:line="240" w:lineRule="auto"/>
        <w:jc w:val="both"/>
        <w:rPr>
          <w:rFonts w:ascii="Arial" w:eastAsia="Times New Roman" w:hAnsi="Arial" w:cs="Arial"/>
          <w:lang w:bidi="en-US"/>
        </w:rPr>
      </w:pP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F55FE2" w:rsidRPr="00327718" w:rsidRDefault="00F55FE2" w:rsidP="00F55FE2">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F55FE2" w:rsidRPr="00327718" w:rsidRDefault="00F55FE2" w:rsidP="00F55FE2">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F55FE2" w:rsidRPr="00327718" w:rsidRDefault="00F55FE2" w:rsidP="00F55FE2">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F55FE2" w:rsidRPr="00327718" w:rsidRDefault="00F55FE2" w:rsidP="00F55FE2">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F55FE2" w:rsidRPr="00327718" w:rsidRDefault="00F55FE2" w:rsidP="00F55FE2">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F55FE2" w:rsidRPr="00327718" w:rsidRDefault="00F55FE2" w:rsidP="00F55FE2">
      <w:pPr>
        <w:tabs>
          <w:tab w:val="left" w:pos="567"/>
        </w:tabs>
        <w:spacing w:after="0" w:line="240" w:lineRule="auto"/>
        <w:jc w:val="both"/>
        <w:rPr>
          <w:rFonts w:ascii="Arial" w:eastAsia="Times New Roman" w:hAnsi="Arial" w:cs="Arial"/>
          <w:sz w:val="16"/>
          <w:szCs w:val="16"/>
          <w:lang w:bidi="en-US"/>
        </w:rPr>
      </w:pP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F55FE2" w:rsidRPr="00327718" w:rsidRDefault="00F55FE2" w:rsidP="00F55FE2">
      <w:pPr>
        <w:tabs>
          <w:tab w:val="left" w:pos="567"/>
        </w:tabs>
        <w:spacing w:after="0" w:line="240" w:lineRule="auto"/>
        <w:jc w:val="both"/>
        <w:rPr>
          <w:rFonts w:ascii="Arial" w:eastAsia="Times New Roman" w:hAnsi="Arial" w:cs="Arial"/>
          <w:sz w:val="16"/>
          <w:szCs w:val="16"/>
          <w:lang w:bidi="en-US"/>
        </w:rPr>
      </w:pP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НАЗИВ И АДРЕСА БАНКЕ:</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F55FE2" w:rsidRPr="00327718" w:rsidRDefault="00F55FE2" w:rsidP="00F55FE2">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F55FE2" w:rsidRPr="00327718" w:rsidRDefault="00F55FE2" w:rsidP="00F55FE2">
      <w:pPr>
        <w:tabs>
          <w:tab w:val="left" w:pos="567"/>
        </w:tabs>
        <w:spacing w:after="0" w:line="240" w:lineRule="auto"/>
        <w:jc w:val="both"/>
        <w:rPr>
          <w:rFonts w:ascii="Arial" w:eastAsia="Times New Roman" w:hAnsi="Arial" w:cs="Arial"/>
          <w:sz w:val="18"/>
          <w:szCs w:val="18"/>
          <w:lang w:bidi="en-US"/>
        </w:rPr>
      </w:pP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F55FE2" w:rsidRPr="00327718" w:rsidRDefault="00F55FE2" w:rsidP="00F55FE2">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F55FE2" w:rsidRPr="00327718" w:rsidRDefault="00F55FE2" w:rsidP="00F55FE2">
      <w:pPr>
        <w:tabs>
          <w:tab w:val="left" w:pos="567"/>
        </w:tabs>
        <w:spacing w:after="0" w:line="240" w:lineRule="auto"/>
        <w:jc w:val="both"/>
        <w:rPr>
          <w:rFonts w:ascii="Arial" w:eastAsia="Times New Roman" w:hAnsi="Arial" w:cs="Arial"/>
          <w:sz w:val="16"/>
          <w:szCs w:val="16"/>
          <w:lang w:bidi="en-US"/>
        </w:rPr>
      </w:pP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F55FE2" w:rsidRPr="00327718" w:rsidRDefault="00F55FE2" w:rsidP="00F55FE2">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F55FE2" w:rsidRPr="00327718" w:rsidRDefault="00F55FE2" w:rsidP="00F55FE2">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F55FE2" w:rsidRPr="00327718" w:rsidRDefault="00F55FE2" w:rsidP="00F55FE2">
      <w:pPr>
        <w:tabs>
          <w:tab w:val="left" w:pos="567"/>
        </w:tabs>
        <w:spacing w:after="0" w:line="240" w:lineRule="auto"/>
        <w:jc w:val="both"/>
        <w:rPr>
          <w:rFonts w:ascii="Arial" w:eastAsia="Times New Roman" w:hAnsi="Arial" w:cs="Arial"/>
          <w:sz w:val="16"/>
          <w:szCs w:val="16"/>
          <w:lang w:val="sr-Cyrl-RS" w:bidi="en-US"/>
        </w:rPr>
      </w:pPr>
    </w:p>
    <w:p w:rsidR="00F55FE2" w:rsidRPr="00327718" w:rsidRDefault="00F55FE2" w:rsidP="00F55FE2">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F55FE2" w:rsidRPr="00327718" w:rsidTr="00F55FE2">
        <w:trPr>
          <w:trHeight w:val="30"/>
        </w:trPr>
        <w:tc>
          <w:tcPr>
            <w:tcW w:w="9889" w:type="dxa"/>
            <w:gridSpan w:val="2"/>
            <w:shd w:val="clear" w:color="auto" w:fill="auto"/>
          </w:tcPr>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F55FE2" w:rsidRPr="00327718" w:rsidTr="00F55FE2">
        <w:trPr>
          <w:trHeight w:val="20"/>
        </w:trPr>
        <w:tc>
          <w:tcPr>
            <w:tcW w:w="4361" w:type="dxa"/>
            <w:shd w:val="clear" w:color="auto" w:fill="auto"/>
          </w:tcPr>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F55FE2" w:rsidRPr="00327718" w:rsidTr="00F55FE2">
        <w:trPr>
          <w:trHeight w:val="20"/>
        </w:trPr>
        <w:tc>
          <w:tcPr>
            <w:tcW w:w="4361" w:type="dxa"/>
            <w:shd w:val="clear" w:color="auto" w:fill="auto"/>
          </w:tcPr>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F55FE2" w:rsidRPr="00327718" w:rsidTr="00F55FE2">
        <w:trPr>
          <w:trHeight w:val="20"/>
        </w:trPr>
        <w:tc>
          <w:tcPr>
            <w:tcW w:w="4361" w:type="dxa"/>
            <w:shd w:val="clear" w:color="auto" w:fill="auto"/>
          </w:tcPr>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F55FE2" w:rsidRPr="00327718" w:rsidTr="00F55FE2">
        <w:trPr>
          <w:trHeight w:val="1113"/>
        </w:trPr>
        <w:tc>
          <w:tcPr>
            <w:tcW w:w="4361" w:type="dxa"/>
            <w:shd w:val="clear" w:color="auto" w:fill="auto"/>
          </w:tcPr>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F55FE2" w:rsidRPr="00327718" w:rsidTr="00F55FE2">
        <w:trPr>
          <w:trHeight w:val="1546"/>
        </w:trPr>
        <w:tc>
          <w:tcPr>
            <w:tcW w:w="4361" w:type="dxa"/>
            <w:shd w:val="clear" w:color="auto" w:fill="auto"/>
          </w:tcPr>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F55FE2" w:rsidRPr="00327718" w:rsidTr="00F55FE2">
        <w:trPr>
          <w:trHeight w:val="20"/>
        </w:trPr>
        <w:tc>
          <w:tcPr>
            <w:tcW w:w="4361" w:type="dxa"/>
            <w:shd w:val="clear" w:color="auto" w:fill="auto"/>
          </w:tcPr>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F55FE2" w:rsidRPr="00327718" w:rsidTr="00F55FE2">
        <w:trPr>
          <w:trHeight w:val="20"/>
        </w:trPr>
        <w:tc>
          <w:tcPr>
            <w:tcW w:w="4361" w:type="dxa"/>
            <w:shd w:val="clear" w:color="auto" w:fill="auto"/>
          </w:tcPr>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F55FE2" w:rsidRPr="00327718" w:rsidRDefault="00F55FE2" w:rsidP="00F55FE2">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F55FE2" w:rsidRPr="00327718" w:rsidTr="00F55FE2">
        <w:tc>
          <w:tcPr>
            <w:tcW w:w="4361" w:type="dxa"/>
            <w:shd w:val="clear" w:color="auto" w:fill="auto"/>
          </w:tcPr>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F55FE2" w:rsidRPr="00327718" w:rsidRDefault="00F55FE2" w:rsidP="00F55FE2">
            <w:pPr>
              <w:tabs>
                <w:tab w:val="left" w:pos="567"/>
              </w:tabs>
              <w:spacing w:after="0" w:line="240" w:lineRule="auto"/>
              <w:jc w:val="both"/>
              <w:rPr>
                <w:rFonts w:ascii="Arial" w:eastAsia="Times New Roman" w:hAnsi="Arial" w:cs="Arial"/>
                <w:lang w:bidi="en-US"/>
              </w:rPr>
            </w:pPr>
          </w:p>
        </w:tc>
      </w:tr>
      <w:tr w:rsidR="00F55FE2" w:rsidRPr="00327718" w:rsidTr="00F55FE2">
        <w:tc>
          <w:tcPr>
            <w:tcW w:w="4361" w:type="dxa"/>
            <w:shd w:val="clear" w:color="auto" w:fill="auto"/>
          </w:tcPr>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F55FE2" w:rsidRPr="00327718" w:rsidTr="00F55FE2">
        <w:tc>
          <w:tcPr>
            <w:tcW w:w="4361" w:type="dxa"/>
            <w:shd w:val="clear" w:color="auto" w:fill="auto"/>
          </w:tcPr>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F55FE2" w:rsidRPr="00327718" w:rsidTr="00F55FE2">
        <w:tc>
          <w:tcPr>
            <w:tcW w:w="4361" w:type="dxa"/>
            <w:shd w:val="clear" w:color="auto" w:fill="auto"/>
          </w:tcPr>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F55FE2" w:rsidRPr="00327718" w:rsidRDefault="00F55FE2" w:rsidP="00F55FE2">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F55FE2" w:rsidRPr="00327718" w:rsidTr="00F55FE2">
        <w:tc>
          <w:tcPr>
            <w:tcW w:w="4361" w:type="dxa"/>
            <w:shd w:val="clear" w:color="auto" w:fill="auto"/>
          </w:tcPr>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F55FE2" w:rsidRPr="00327718" w:rsidRDefault="00F55FE2" w:rsidP="00F55FE2">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F55FE2" w:rsidRPr="00327718" w:rsidTr="00F55FE2">
        <w:tc>
          <w:tcPr>
            <w:tcW w:w="4361" w:type="dxa"/>
            <w:shd w:val="clear" w:color="auto" w:fill="auto"/>
          </w:tcPr>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F55FE2" w:rsidRPr="00327718" w:rsidRDefault="00F55FE2" w:rsidP="00F55FE2">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F55FE2" w:rsidRPr="00327718" w:rsidTr="00F55FE2">
        <w:tc>
          <w:tcPr>
            <w:tcW w:w="4361" w:type="dxa"/>
            <w:shd w:val="clear" w:color="auto" w:fill="auto"/>
          </w:tcPr>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FIELD 70:  </w:t>
            </w:r>
          </w:p>
        </w:tc>
        <w:tc>
          <w:tcPr>
            <w:tcW w:w="5245" w:type="dxa"/>
            <w:shd w:val="clear" w:color="auto" w:fill="auto"/>
          </w:tcPr>
          <w:p w:rsidR="00F55FE2" w:rsidRPr="00327718" w:rsidRDefault="00F55FE2" w:rsidP="00F55FE2">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F55FE2" w:rsidRPr="00327718" w:rsidRDefault="00F55FE2" w:rsidP="00F55FE2">
      <w:pPr>
        <w:keepNext/>
        <w:tabs>
          <w:tab w:val="left" w:pos="567"/>
        </w:tabs>
        <w:spacing w:after="0" w:line="240" w:lineRule="auto"/>
        <w:ind w:left="915"/>
        <w:jc w:val="both"/>
        <w:outlineLvl w:val="1"/>
        <w:rPr>
          <w:rFonts w:ascii="Arial" w:eastAsia="Times New Roman" w:hAnsi="Arial" w:cs="Arial"/>
          <w:b/>
          <w:lang w:val="sr-Cyrl-RS"/>
        </w:rPr>
      </w:pPr>
      <w:bookmarkStart w:id="223" w:name="_Toc441651610"/>
      <w:bookmarkStart w:id="224" w:name="_Toc442559921"/>
    </w:p>
    <w:p w:rsidR="00F55FE2" w:rsidRPr="00327718" w:rsidRDefault="00F55FE2" w:rsidP="00F55FE2">
      <w:pPr>
        <w:keepNext/>
        <w:numPr>
          <w:ilvl w:val="1"/>
          <w:numId w:val="18"/>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3"/>
      <w:bookmarkEnd w:id="224"/>
    </w:p>
    <w:p w:rsidR="00F55FE2" w:rsidRDefault="00F55FE2" w:rsidP="00F55FE2">
      <w:pPr>
        <w:spacing w:after="0" w:line="240" w:lineRule="auto"/>
        <w:jc w:val="both"/>
        <w:rPr>
          <w:rFonts w:ascii="Arial" w:eastAsia="Calibri" w:hAnsi="Arial" w:cs="Arial"/>
          <w:lang w:val="sr-Cyrl-RS"/>
        </w:rPr>
      </w:pPr>
    </w:p>
    <w:p w:rsidR="00F55FE2" w:rsidRPr="00F45FD5" w:rsidRDefault="00F55FE2" w:rsidP="00F55FE2">
      <w:pPr>
        <w:spacing w:after="0" w:line="240" w:lineRule="auto"/>
        <w:jc w:val="both"/>
        <w:rPr>
          <w:rFonts w:ascii="Arial" w:eastAsia="Calibri" w:hAnsi="Arial" w:cs="Arial"/>
        </w:rPr>
      </w:pPr>
      <w:proofErr w:type="gramStart"/>
      <w:r w:rsidRPr="00F45FD5">
        <w:rPr>
          <w:rFonts w:ascii="Arial" w:eastAsia="Calibri" w:hAnsi="Arial" w:cs="Arial"/>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roofErr w:type="gramEnd"/>
    </w:p>
    <w:p w:rsidR="00F55FE2" w:rsidRPr="00F45FD5" w:rsidRDefault="00F55FE2" w:rsidP="00F55FE2">
      <w:pPr>
        <w:spacing w:after="0" w:line="240" w:lineRule="auto"/>
        <w:jc w:val="both"/>
        <w:rPr>
          <w:rFonts w:ascii="Arial" w:eastAsia="Calibri" w:hAnsi="Arial" w:cs="Arial"/>
          <w:lang w:val="sr-Cyrl-RS"/>
        </w:rPr>
      </w:pPr>
    </w:p>
    <w:p w:rsidR="00F55FE2" w:rsidRPr="00F45FD5" w:rsidRDefault="00F55FE2" w:rsidP="00F55FE2">
      <w:pPr>
        <w:spacing w:after="0" w:line="240" w:lineRule="auto"/>
        <w:jc w:val="both"/>
        <w:rPr>
          <w:rFonts w:ascii="Arial" w:eastAsia="Calibri" w:hAnsi="Arial" w:cs="Arial"/>
        </w:rPr>
      </w:pPr>
      <w:proofErr w:type="gramStart"/>
      <w:r w:rsidRPr="00F45FD5">
        <w:rPr>
          <w:rFonts w:ascii="Arial" w:eastAsia="Calibri" w:hAnsi="Arial" w:cs="Arial"/>
        </w:rPr>
        <w:t xml:space="preserve">Понуђач којем буде додељен уговор, обавезан је да у року од 10 дана од пријема уговора достави уз потписан уговор </w:t>
      </w:r>
      <w:r w:rsidRPr="00F45FD5">
        <w:rPr>
          <w:rFonts w:ascii="Arial" w:eastAsia="Calibri" w:hAnsi="Arial" w:cs="Arial"/>
          <w:lang w:val="sr-Cyrl-RS"/>
        </w:rPr>
        <w:t>средство финансијског обезбеђења</w:t>
      </w:r>
      <w:r w:rsidRPr="00F45FD5">
        <w:rPr>
          <w:rFonts w:ascii="Arial" w:eastAsia="Calibri" w:hAnsi="Arial" w:cs="Arial"/>
        </w:rPr>
        <w:t xml:space="preserve"> за добро извршење посла.</w:t>
      </w:r>
      <w:proofErr w:type="gramEnd"/>
    </w:p>
    <w:p w:rsidR="00F55FE2" w:rsidRPr="00F45FD5" w:rsidRDefault="00F55FE2" w:rsidP="00F55FE2">
      <w:pPr>
        <w:spacing w:after="0" w:line="240" w:lineRule="auto"/>
        <w:jc w:val="both"/>
        <w:rPr>
          <w:rFonts w:ascii="Arial" w:eastAsia="Calibri" w:hAnsi="Arial" w:cs="Arial"/>
        </w:rPr>
      </w:pPr>
    </w:p>
    <w:p w:rsidR="00F55FE2" w:rsidRPr="00F45FD5" w:rsidRDefault="00F55FE2" w:rsidP="00F55FE2">
      <w:pPr>
        <w:spacing w:after="0" w:line="240" w:lineRule="auto"/>
        <w:jc w:val="both"/>
        <w:rPr>
          <w:rFonts w:ascii="Arial" w:eastAsia="Calibri" w:hAnsi="Arial" w:cs="Arial"/>
          <w:lang w:val="sr-Cyrl-RS"/>
        </w:rPr>
      </w:pPr>
      <w:proofErr w:type="gramStart"/>
      <w:r w:rsidRPr="00F45FD5">
        <w:rPr>
          <w:rFonts w:ascii="Arial" w:eastAsia="Calibri" w:hAnsi="Arial"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roofErr w:type="gramEnd"/>
      <w:r w:rsidRPr="00F45FD5">
        <w:rPr>
          <w:rFonts w:ascii="Arial" w:eastAsia="Calibri" w:hAnsi="Arial" w:cs="Arial"/>
        </w:rPr>
        <w:t xml:space="preserve"> У том случају Наручилац има право да </w:t>
      </w:r>
      <w:proofErr w:type="gramStart"/>
      <w:r w:rsidRPr="00F45FD5">
        <w:rPr>
          <w:rFonts w:ascii="Arial" w:eastAsia="Calibri" w:hAnsi="Arial" w:cs="Arial"/>
        </w:rPr>
        <w:t>изврши  наплату</w:t>
      </w:r>
      <w:proofErr w:type="gramEnd"/>
      <w:r w:rsidRPr="00F45FD5">
        <w:rPr>
          <w:rFonts w:ascii="Arial" w:eastAsia="Calibri" w:hAnsi="Arial" w:cs="Arial"/>
        </w:rPr>
        <w:t xml:space="preserve"> бланко сопствене менице  за  озбиљност  понуде.</w:t>
      </w:r>
    </w:p>
    <w:p w:rsidR="00F55FE2" w:rsidRPr="00F45FD5" w:rsidRDefault="00F55FE2" w:rsidP="00F55FE2">
      <w:pPr>
        <w:spacing w:after="0" w:line="240" w:lineRule="auto"/>
        <w:jc w:val="both"/>
        <w:rPr>
          <w:rFonts w:ascii="Arial" w:eastAsia="Calibri" w:hAnsi="Arial" w:cs="Arial"/>
          <w:lang w:val="sr-Cyrl-RS"/>
        </w:rPr>
      </w:pPr>
    </w:p>
    <w:p w:rsidR="00F55FE2" w:rsidRPr="00327718" w:rsidRDefault="00F55FE2" w:rsidP="00F55FE2">
      <w:pPr>
        <w:spacing w:after="0" w:line="240" w:lineRule="auto"/>
        <w:jc w:val="both"/>
        <w:rPr>
          <w:rFonts w:ascii="Arial" w:eastAsia="Calibri" w:hAnsi="Arial" w:cs="Arial"/>
          <w:lang w:val="ru-RU"/>
        </w:rPr>
      </w:pPr>
      <w:proofErr w:type="gramStart"/>
      <w:r w:rsidRPr="003C5AD3">
        <w:rPr>
          <w:rFonts w:ascii="Arial" w:eastAsia="Calibri" w:hAnsi="Arial" w:cs="Arial"/>
        </w:rPr>
        <w:t xml:space="preserve">Уколико у року за подношење понуда пристигне само једна понуда и та понуда буде прихватљива, наручилац </w:t>
      </w:r>
      <w:r>
        <w:rPr>
          <w:rFonts w:ascii="Arial" w:eastAsia="Calibri" w:hAnsi="Arial" w:cs="Arial"/>
          <w:lang w:val="sr-Cyrl-RS"/>
        </w:rPr>
        <w:t>може</w:t>
      </w:r>
      <w:r w:rsidRPr="003C5AD3">
        <w:rPr>
          <w:rFonts w:ascii="Arial" w:eastAsia="Calibri" w:hAnsi="Arial" w:cs="Arial"/>
        </w:rPr>
        <w:t xml:space="preserve"> сходно члану 112.</w:t>
      </w:r>
      <w:proofErr w:type="gramEnd"/>
      <w:r w:rsidRPr="003C5AD3">
        <w:rPr>
          <w:rFonts w:ascii="Arial" w:eastAsia="Calibri" w:hAnsi="Arial" w:cs="Arial"/>
        </w:rPr>
        <w:t xml:space="preserve"> </w:t>
      </w:r>
      <w:proofErr w:type="gramStart"/>
      <w:r w:rsidRPr="003C5AD3">
        <w:rPr>
          <w:rFonts w:ascii="Arial" w:eastAsia="Calibri" w:hAnsi="Arial" w:cs="Arial"/>
        </w:rPr>
        <w:t>став</w:t>
      </w:r>
      <w:proofErr w:type="gramEnd"/>
      <w:r w:rsidRPr="003C5AD3">
        <w:rPr>
          <w:rFonts w:ascii="Arial" w:eastAsia="Calibri" w:hAnsi="Arial" w:cs="Arial"/>
        </w:rPr>
        <w:t xml:space="preserve"> 2. </w:t>
      </w:r>
      <w:proofErr w:type="gramStart"/>
      <w:r w:rsidRPr="003C5AD3">
        <w:rPr>
          <w:rFonts w:ascii="Arial" w:eastAsia="Calibri" w:hAnsi="Arial" w:cs="Arial"/>
        </w:rPr>
        <w:t>тачка</w:t>
      </w:r>
      <w:proofErr w:type="gramEnd"/>
      <w:r w:rsidRPr="003C5AD3">
        <w:rPr>
          <w:rFonts w:ascii="Arial" w:eastAsia="Calibri" w:hAnsi="Arial" w:cs="Arial"/>
        </w:rPr>
        <w:t xml:space="preserve"> 5) ЗЈН-а закључити уговор са понуђачем и пре истека рока за подношење захтева за заштиту права</w:t>
      </w:r>
      <w:r w:rsidRPr="00327718">
        <w:rPr>
          <w:rFonts w:ascii="Arial" w:eastAsia="Calibri" w:hAnsi="Arial" w:cs="Arial"/>
          <w:lang w:val="ru-RU"/>
        </w:rPr>
        <w:t xml:space="preserve">. </w:t>
      </w:r>
    </w:p>
    <w:p w:rsidR="00F55FE2" w:rsidRPr="00327718" w:rsidRDefault="00F55FE2" w:rsidP="00F55FE2">
      <w:pPr>
        <w:spacing w:after="0" w:line="240" w:lineRule="auto"/>
        <w:jc w:val="both"/>
        <w:rPr>
          <w:rFonts w:ascii="Arial" w:eastAsia="Calibri" w:hAnsi="Arial" w:cs="Arial"/>
          <w:lang w:val="sr-Cyrl-RS"/>
        </w:rPr>
      </w:pPr>
    </w:p>
    <w:p w:rsidR="00F55FE2" w:rsidRPr="00327718" w:rsidRDefault="00F55FE2" w:rsidP="00F55FE2">
      <w:pPr>
        <w:keepNext/>
        <w:numPr>
          <w:ilvl w:val="1"/>
          <w:numId w:val="18"/>
        </w:numPr>
        <w:tabs>
          <w:tab w:val="left" w:pos="567"/>
        </w:tabs>
        <w:spacing w:after="0" w:line="240" w:lineRule="auto"/>
        <w:jc w:val="both"/>
        <w:outlineLvl w:val="1"/>
        <w:rPr>
          <w:rFonts w:ascii="Arial" w:eastAsia="Times New Roman" w:hAnsi="Arial" w:cs="Arial"/>
          <w:b/>
          <w:lang w:val="sr-Cyrl-RS"/>
        </w:rPr>
      </w:pPr>
      <w:bookmarkStart w:id="225" w:name="_Toc441651611"/>
      <w:bookmarkStart w:id="226" w:name="_Toc442559922"/>
      <w:r w:rsidRPr="00327718">
        <w:rPr>
          <w:rFonts w:ascii="Arial" w:eastAsia="Times New Roman" w:hAnsi="Arial" w:cs="Arial"/>
          <w:b/>
        </w:rPr>
        <w:t>Измене током трајања уговора</w:t>
      </w:r>
      <w:bookmarkEnd w:id="225"/>
      <w:bookmarkEnd w:id="226"/>
    </w:p>
    <w:p w:rsidR="00F55FE2" w:rsidRPr="003C5AD3" w:rsidRDefault="00F55FE2" w:rsidP="00F55FE2">
      <w:pPr>
        <w:spacing w:line="240" w:lineRule="auto"/>
        <w:jc w:val="both"/>
        <w:rPr>
          <w:rFonts w:ascii="Arial" w:hAnsi="Arial" w:cs="Arial"/>
          <w:lang w:eastAsia="sr-Latn-CS"/>
        </w:rPr>
      </w:pPr>
      <w:proofErr w:type="gramStart"/>
      <w:r w:rsidRPr="003C5AD3">
        <w:rPr>
          <w:rFonts w:ascii="Arial"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3C5AD3">
        <w:rPr>
          <w:rFonts w:ascii="Arial" w:hAnsi="Arial" w:cs="Arial"/>
          <w:lang w:eastAsia="sr-Latn-CS"/>
        </w:rPr>
        <w:t xml:space="preserve"> </w:t>
      </w:r>
      <w:proofErr w:type="gramStart"/>
      <w:r w:rsidRPr="003C5AD3">
        <w:rPr>
          <w:rFonts w:ascii="Arial" w:hAnsi="Arial" w:cs="Arial"/>
          <w:lang w:eastAsia="sr-Latn-CS"/>
        </w:rPr>
        <w:t>Закона о јавним набавкама.</w:t>
      </w:r>
      <w:proofErr w:type="gramEnd"/>
    </w:p>
    <w:p w:rsidR="00F55FE2" w:rsidRPr="003C5AD3" w:rsidRDefault="00F55FE2" w:rsidP="00F55FE2">
      <w:pPr>
        <w:spacing w:line="240" w:lineRule="auto"/>
        <w:jc w:val="both"/>
        <w:rPr>
          <w:rFonts w:ascii="Arial" w:hAnsi="Arial" w:cs="Arial"/>
          <w:lang w:eastAsia="sr-Latn-CS"/>
        </w:rPr>
      </w:pPr>
      <w:r w:rsidRPr="003C5AD3">
        <w:rPr>
          <w:rFonts w:ascii="Arial" w:hAnsi="Arial" w:cs="Arial"/>
          <w:lang w:eastAsia="sr-Latn-CS"/>
        </w:rPr>
        <w:t xml:space="preserve">Уговорне стране током трајања овог </w:t>
      </w:r>
      <w:proofErr w:type="gramStart"/>
      <w:r w:rsidRPr="003C5AD3">
        <w:rPr>
          <w:rFonts w:ascii="Arial" w:hAnsi="Arial" w:cs="Arial"/>
          <w:lang w:eastAsia="sr-Latn-CS"/>
        </w:rPr>
        <w:t>Уговора  због</w:t>
      </w:r>
      <w:proofErr w:type="gramEnd"/>
      <w:r w:rsidRPr="003C5AD3">
        <w:rPr>
          <w:rFonts w:ascii="Arial" w:hAnsi="Arial" w:cs="Arial"/>
          <w:lang w:eastAsia="sr-Latn-CS"/>
        </w:rPr>
        <w:t xml:space="preserve"> промењених околности ближе одређених у члану 115. </w:t>
      </w:r>
      <w:proofErr w:type="gramStart"/>
      <w:r w:rsidRPr="003C5AD3">
        <w:rPr>
          <w:rFonts w:ascii="Arial" w:hAnsi="Arial" w:cs="Arial"/>
          <w:lang w:eastAsia="sr-Latn-CS"/>
        </w:rPr>
        <w:t>Закона, могу у писменој форми путем Анекса извршити измене и допуне овог Уговора.</w:t>
      </w:r>
      <w:proofErr w:type="gramEnd"/>
    </w:p>
    <w:p w:rsidR="00F55FE2" w:rsidRDefault="00F55FE2" w:rsidP="00F55FE2">
      <w:pPr>
        <w:spacing w:after="0" w:line="240" w:lineRule="auto"/>
        <w:jc w:val="both"/>
        <w:rPr>
          <w:rFonts w:ascii="Arial" w:eastAsia="Calibri" w:hAnsi="Arial" w:cs="Arial"/>
          <w:lang w:val="sr-Latn-RS" w:eastAsia="sr-Latn-CS"/>
        </w:rPr>
      </w:pPr>
      <w:r w:rsidRPr="003C5AD3">
        <w:rPr>
          <w:rFonts w:ascii="Arial"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55FE2" w:rsidRDefault="00F55FE2" w:rsidP="00F55FE2">
      <w:pPr>
        <w:spacing w:after="0" w:line="240" w:lineRule="auto"/>
        <w:jc w:val="both"/>
        <w:rPr>
          <w:rFonts w:ascii="Arial" w:eastAsia="Calibri" w:hAnsi="Arial" w:cs="Arial"/>
          <w:lang w:val="sr-Latn-RS" w:eastAsia="sr-Latn-CS"/>
        </w:rPr>
      </w:pPr>
    </w:p>
    <w:p w:rsidR="00F55FE2" w:rsidRDefault="00F55FE2" w:rsidP="00F55FE2">
      <w:pPr>
        <w:spacing w:after="0" w:line="240" w:lineRule="auto"/>
        <w:jc w:val="both"/>
        <w:rPr>
          <w:rFonts w:ascii="Arial" w:eastAsia="Calibri" w:hAnsi="Arial" w:cs="Arial"/>
          <w:lang w:val="sr-Latn-RS" w:eastAsia="sr-Latn-CS"/>
        </w:rPr>
      </w:pPr>
    </w:p>
    <w:p w:rsidR="00F55FE2" w:rsidRDefault="00F55FE2" w:rsidP="00F55FE2">
      <w:pPr>
        <w:spacing w:after="0" w:line="240" w:lineRule="auto"/>
        <w:jc w:val="both"/>
        <w:rPr>
          <w:rFonts w:ascii="Arial" w:eastAsia="Calibri" w:hAnsi="Arial" w:cs="Arial"/>
          <w:lang w:val="sr-Latn-RS" w:eastAsia="sr-Latn-CS"/>
        </w:rPr>
      </w:pPr>
    </w:p>
    <w:p w:rsidR="00F55FE2" w:rsidRDefault="00F55FE2" w:rsidP="00F55FE2">
      <w:pPr>
        <w:spacing w:after="0" w:line="240" w:lineRule="auto"/>
        <w:jc w:val="both"/>
        <w:rPr>
          <w:rFonts w:ascii="Arial" w:eastAsia="Calibri" w:hAnsi="Arial" w:cs="Arial"/>
          <w:lang w:val="sr-Cyrl-RS" w:eastAsia="sr-Latn-CS"/>
        </w:rPr>
      </w:pPr>
    </w:p>
    <w:p w:rsidR="00F55FE2" w:rsidRDefault="00F55FE2" w:rsidP="00F55FE2">
      <w:pPr>
        <w:spacing w:after="0" w:line="240" w:lineRule="auto"/>
        <w:jc w:val="both"/>
        <w:rPr>
          <w:rFonts w:ascii="Arial" w:eastAsia="Calibri" w:hAnsi="Arial" w:cs="Arial"/>
          <w:lang w:val="sr-Cyrl-RS" w:eastAsia="sr-Latn-CS"/>
        </w:rPr>
      </w:pPr>
    </w:p>
    <w:p w:rsidR="00F55FE2" w:rsidRDefault="00F55FE2" w:rsidP="00F55FE2">
      <w:pPr>
        <w:spacing w:after="0" w:line="240" w:lineRule="auto"/>
        <w:jc w:val="both"/>
        <w:rPr>
          <w:rFonts w:ascii="Arial" w:eastAsia="Calibri" w:hAnsi="Arial" w:cs="Arial"/>
          <w:lang w:val="sr-Cyrl-RS" w:eastAsia="sr-Latn-CS"/>
        </w:rPr>
      </w:pPr>
    </w:p>
    <w:p w:rsidR="00F55FE2" w:rsidRDefault="00F55FE2" w:rsidP="00F55FE2">
      <w:pPr>
        <w:spacing w:after="0" w:line="240" w:lineRule="auto"/>
        <w:jc w:val="both"/>
        <w:rPr>
          <w:rFonts w:ascii="Arial" w:eastAsia="Calibri" w:hAnsi="Arial" w:cs="Arial"/>
          <w:lang w:val="sr-Cyrl-RS" w:eastAsia="sr-Latn-CS"/>
        </w:rPr>
      </w:pPr>
    </w:p>
    <w:p w:rsidR="00F55FE2" w:rsidRDefault="00F55FE2" w:rsidP="00F55FE2">
      <w:pPr>
        <w:spacing w:after="0" w:line="240" w:lineRule="auto"/>
        <w:jc w:val="both"/>
        <w:rPr>
          <w:rFonts w:ascii="Arial" w:eastAsia="Calibri" w:hAnsi="Arial" w:cs="Arial"/>
          <w:lang w:val="sr-Cyrl-RS" w:eastAsia="sr-Latn-CS"/>
        </w:rPr>
      </w:pPr>
    </w:p>
    <w:p w:rsidR="00F55FE2" w:rsidRDefault="00F55FE2" w:rsidP="00F55FE2">
      <w:pPr>
        <w:spacing w:after="0" w:line="240" w:lineRule="auto"/>
        <w:jc w:val="both"/>
        <w:rPr>
          <w:rFonts w:ascii="Arial" w:eastAsia="Calibri" w:hAnsi="Arial" w:cs="Arial"/>
          <w:lang w:val="sr-Latn-RS" w:eastAsia="sr-Latn-CS"/>
        </w:rPr>
      </w:pPr>
    </w:p>
    <w:p w:rsidR="00996122" w:rsidRDefault="00996122" w:rsidP="00F55FE2">
      <w:pPr>
        <w:spacing w:after="0" w:line="240" w:lineRule="auto"/>
        <w:jc w:val="both"/>
        <w:rPr>
          <w:rFonts w:ascii="Arial" w:eastAsia="Calibri" w:hAnsi="Arial" w:cs="Arial"/>
          <w:lang w:val="sr-Latn-RS" w:eastAsia="sr-Latn-CS"/>
        </w:rPr>
      </w:pPr>
    </w:p>
    <w:p w:rsidR="00996122" w:rsidRDefault="00996122" w:rsidP="00F55FE2">
      <w:pPr>
        <w:spacing w:after="0" w:line="240" w:lineRule="auto"/>
        <w:jc w:val="both"/>
        <w:rPr>
          <w:rFonts w:ascii="Arial" w:eastAsia="Calibri" w:hAnsi="Arial" w:cs="Arial"/>
          <w:lang w:val="sr-Latn-RS" w:eastAsia="sr-Latn-CS"/>
        </w:rPr>
      </w:pPr>
    </w:p>
    <w:p w:rsidR="00996122" w:rsidRDefault="00996122" w:rsidP="00F55FE2">
      <w:pPr>
        <w:spacing w:after="0" w:line="240" w:lineRule="auto"/>
        <w:jc w:val="both"/>
        <w:rPr>
          <w:rFonts w:ascii="Arial" w:eastAsia="Calibri" w:hAnsi="Arial" w:cs="Arial"/>
          <w:lang w:val="sr-Latn-RS" w:eastAsia="sr-Latn-CS"/>
        </w:rPr>
      </w:pPr>
    </w:p>
    <w:p w:rsidR="00996122" w:rsidRDefault="00996122" w:rsidP="00F55FE2">
      <w:pPr>
        <w:spacing w:after="0" w:line="240" w:lineRule="auto"/>
        <w:jc w:val="both"/>
        <w:rPr>
          <w:rFonts w:ascii="Arial" w:eastAsia="Calibri" w:hAnsi="Arial" w:cs="Arial"/>
          <w:lang w:val="sr-Latn-RS" w:eastAsia="sr-Latn-CS"/>
        </w:rPr>
      </w:pPr>
    </w:p>
    <w:p w:rsidR="00996122" w:rsidRDefault="00996122" w:rsidP="00F55FE2">
      <w:pPr>
        <w:spacing w:after="0" w:line="240" w:lineRule="auto"/>
        <w:jc w:val="both"/>
        <w:rPr>
          <w:rFonts w:ascii="Arial" w:eastAsia="Calibri" w:hAnsi="Arial" w:cs="Arial"/>
          <w:lang w:val="sr-Latn-RS" w:eastAsia="sr-Latn-CS"/>
        </w:rPr>
      </w:pPr>
    </w:p>
    <w:p w:rsidR="00996122" w:rsidRDefault="00996122" w:rsidP="00F55FE2">
      <w:pPr>
        <w:spacing w:after="0" w:line="240" w:lineRule="auto"/>
        <w:jc w:val="both"/>
        <w:rPr>
          <w:rFonts w:ascii="Arial" w:eastAsia="Calibri" w:hAnsi="Arial" w:cs="Arial"/>
          <w:lang w:val="sr-Latn-RS" w:eastAsia="sr-Latn-CS"/>
        </w:rPr>
      </w:pPr>
    </w:p>
    <w:p w:rsidR="00996122" w:rsidRDefault="00996122" w:rsidP="00F55FE2">
      <w:pPr>
        <w:spacing w:after="0" w:line="240" w:lineRule="auto"/>
        <w:jc w:val="both"/>
        <w:rPr>
          <w:rFonts w:ascii="Arial" w:eastAsia="Calibri" w:hAnsi="Arial" w:cs="Arial"/>
          <w:lang w:val="sr-Latn-RS" w:eastAsia="sr-Latn-CS"/>
        </w:rPr>
      </w:pPr>
    </w:p>
    <w:p w:rsidR="00996122" w:rsidRDefault="00996122" w:rsidP="00F55FE2">
      <w:pPr>
        <w:spacing w:after="0" w:line="240" w:lineRule="auto"/>
        <w:jc w:val="both"/>
        <w:rPr>
          <w:rFonts w:ascii="Arial" w:eastAsia="Calibri" w:hAnsi="Arial" w:cs="Arial"/>
          <w:lang w:val="sr-Latn-RS" w:eastAsia="sr-Latn-CS"/>
        </w:rPr>
      </w:pPr>
    </w:p>
    <w:p w:rsidR="00996122" w:rsidRDefault="00996122" w:rsidP="00F55FE2">
      <w:pPr>
        <w:spacing w:after="0" w:line="240" w:lineRule="auto"/>
        <w:jc w:val="both"/>
        <w:rPr>
          <w:rFonts w:ascii="Arial" w:eastAsia="Calibri" w:hAnsi="Arial" w:cs="Arial"/>
          <w:lang w:val="sr-Latn-RS" w:eastAsia="sr-Latn-CS"/>
        </w:rPr>
      </w:pPr>
    </w:p>
    <w:p w:rsidR="00996122" w:rsidRDefault="00996122" w:rsidP="00F55FE2">
      <w:pPr>
        <w:spacing w:after="0" w:line="240" w:lineRule="auto"/>
        <w:jc w:val="both"/>
        <w:rPr>
          <w:rFonts w:ascii="Arial" w:eastAsia="Calibri" w:hAnsi="Arial" w:cs="Arial"/>
          <w:lang w:val="sr-Latn-RS" w:eastAsia="sr-Latn-CS"/>
        </w:rPr>
      </w:pPr>
    </w:p>
    <w:p w:rsidR="00996122" w:rsidRDefault="00996122" w:rsidP="00F55FE2">
      <w:pPr>
        <w:spacing w:after="0" w:line="240" w:lineRule="auto"/>
        <w:jc w:val="both"/>
        <w:rPr>
          <w:rFonts w:ascii="Arial" w:eastAsia="Calibri" w:hAnsi="Arial" w:cs="Arial"/>
          <w:lang w:val="sr-Latn-RS" w:eastAsia="sr-Latn-CS"/>
        </w:rPr>
      </w:pPr>
    </w:p>
    <w:p w:rsidR="00996122" w:rsidRDefault="00996122" w:rsidP="00F55FE2">
      <w:pPr>
        <w:spacing w:after="0" w:line="240" w:lineRule="auto"/>
        <w:jc w:val="both"/>
        <w:rPr>
          <w:rFonts w:ascii="Arial" w:eastAsia="Calibri" w:hAnsi="Arial" w:cs="Arial"/>
          <w:lang w:val="sr-Latn-RS" w:eastAsia="sr-Latn-CS"/>
        </w:rPr>
      </w:pPr>
    </w:p>
    <w:p w:rsidR="00996122" w:rsidRDefault="00996122" w:rsidP="00F55FE2">
      <w:pPr>
        <w:spacing w:after="0" w:line="240" w:lineRule="auto"/>
        <w:jc w:val="both"/>
        <w:rPr>
          <w:rFonts w:ascii="Arial" w:eastAsia="Calibri" w:hAnsi="Arial" w:cs="Arial"/>
          <w:lang w:val="sr-Latn-RS" w:eastAsia="sr-Latn-CS"/>
        </w:rPr>
      </w:pPr>
    </w:p>
    <w:p w:rsidR="00996122" w:rsidRDefault="00996122" w:rsidP="00F55FE2">
      <w:pPr>
        <w:spacing w:after="0" w:line="240" w:lineRule="auto"/>
        <w:jc w:val="both"/>
        <w:rPr>
          <w:rFonts w:ascii="Arial" w:eastAsia="Calibri" w:hAnsi="Arial" w:cs="Arial"/>
          <w:lang w:val="sr-Latn-RS" w:eastAsia="sr-Latn-CS"/>
        </w:rPr>
      </w:pPr>
    </w:p>
    <w:p w:rsidR="00996122" w:rsidRDefault="00996122" w:rsidP="00F55FE2">
      <w:pPr>
        <w:spacing w:after="0" w:line="240" w:lineRule="auto"/>
        <w:jc w:val="both"/>
        <w:rPr>
          <w:rFonts w:ascii="Arial" w:eastAsia="Calibri" w:hAnsi="Arial" w:cs="Arial"/>
          <w:lang w:val="sr-Latn-RS" w:eastAsia="sr-Latn-CS"/>
        </w:rPr>
      </w:pPr>
    </w:p>
    <w:p w:rsidR="00996122" w:rsidRDefault="00996122" w:rsidP="00F55FE2">
      <w:pPr>
        <w:spacing w:after="0" w:line="240" w:lineRule="auto"/>
        <w:jc w:val="both"/>
        <w:rPr>
          <w:rFonts w:ascii="Arial" w:eastAsia="Calibri" w:hAnsi="Arial" w:cs="Arial"/>
          <w:lang w:val="sr-Latn-RS" w:eastAsia="sr-Latn-CS"/>
        </w:rPr>
      </w:pPr>
    </w:p>
    <w:p w:rsidR="00996122" w:rsidRDefault="00996122" w:rsidP="00F55FE2">
      <w:pPr>
        <w:spacing w:after="0" w:line="240" w:lineRule="auto"/>
        <w:jc w:val="both"/>
        <w:rPr>
          <w:rFonts w:ascii="Arial" w:eastAsia="Calibri" w:hAnsi="Arial" w:cs="Arial"/>
          <w:lang w:val="sr-Latn-RS" w:eastAsia="sr-Latn-CS"/>
        </w:rPr>
      </w:pPr>
    </w:p>
    <w:p w:rsidR="00996122" w:rsidRDefault="00996122" w:rsidP="00F55FE2">
      <w:pPr>
        <w:spacing w:after="0" w:line="240" w:lineRule="auto"/>
        <w:jc w:val="both"/>
        <w:rPr>
          <w:rFonts w:ascii="Arial" w:eastAsia="Calibri" w:hAnsi="Arial" w:cs="Arial"/>
          <w:lang w:val="sr-Latn-RS" w:eastAsia="sr-Latn-CS"/>
        </w:rPr>
      </w:pPr>
    </w:p>
    <w:p w:rsidR="00996122" w:rsidRDefault="00996122" w:rsidP="00F55FE2">
      <w:pPr>
        <w:spacing w:after="0" w:line="240" w:lineRule="auto"/>
        <w:jc w:val="both"/>
        <w:rPr>
          <w:rFonts w:ascii="Arial" w:eastAsia="Calibri" w:hAnsi="Arial" w:cs="Arial"/>
          <w:lang w:val="sr-Latn-RS" w:eastAsia="sr-Latn-CS"/>
        </w:rPr>
      </w:pPr>
    </w:p>
    <w:p w:rsidR="00996122" w:rsidRDefault="00996122" w:rsidP="00F55FE2">
      <w:pPr>
        <w:spacing w:after="0" w:line="240" w:lineRule="auto"/>
        <w:jc w:val="both"/>
        <w:rPr>
          <w:rFonts w:ascii="Arial" w:eastAsia="Calibri" w:hAnsi="Arial" w:cs="Arial"/>
          <w:lang w:val="sr-Latn-RS" w:eastAsia="sr-Latn-CS"/>
        </w:rPr>
      </w:pPr>
    </w:p>
    <w:p w:rsidR="00996122" w:rsidRPr="00996122" w:rsidRDefault="00996122" w:rsidP="00F55FE2">
      <w:pPr>
        <w:spacing w:after="0" w:line="240" w:lineRule="auto"/>
        <w:jc w:val="both"/>
        <w:rPr>
          <w:rFonts w:ascii="Arial" w:eastAsia="Calibri" w:hAnsi="Arial" w:cs="Arial"/>
          <w:lang w:val="sr-Latn-RS" w:eastAsia="sr-Latn-CS"/>
        </w:rPr>
      </w:pPr>
    </w:p>
    <w:p w:rsidR="00F55FE2" w:rsidRDefault="00F55FE2" w:rsidP="00F55FE2">
      <w:pPr>
        <w:spacing w:after="0" w:line="240" w:lineRule="auto"/>
        <w:jc w:val="both"/>
        <w:rPr>
          <w:rFonts w:ascii="Arial" w:eastAsia="Calibri" w:hAnsi="Arial" w:cs="Arial"/>
          <w:lang w:val="sr-Cyrl-RS" w:eastAsia="sr-Latn-CS"/>
        </w:rPr>
      </w:pPr>
    </w:p>
    <w:p w:rsidR="00F55FE2" w:rsidRPr="006C2E11" w:rsidRDefault="00F55FE2" w:rsidP="00F55FE2">
      <w:pPr>
        <w:spacing w:after="0" w:line="240" w:lineRule="auto"/>
        <w:jc w:val="both"/>
        <w:rPr>
          <w:rFonts w:ascii="Arial" w:eastAsia="Calibri" w:hAnsi="Arial" w:cs="Arial"/>
          <w:lang w:val="sr-Cyrl-RS" w:eastAsia="sr-Latn-CS"/>
        </w:rPr>
      </w:pPr>
    </w:p>
    <w:p w:rsidR="00F55FE2" w:rsidRDefault="00F55FE2" w:rsidP="00F55FE2">
      <w:pPr>
        <w:spacing w:after="0" w:line="240" w:lineRule="auto"/>
        <w:jc w:val="both"/>
        <w:rPr>
          <w:rFonts w:ascii="Arial" w:eastAsia="Calibri" w:hAnsi="Arial" w:cs="Arial"/>
          <w:lang w:val="sr-Latn-RS" w:eastAsia="sr-Latn-CS"/>
        </w:rPr>
      </w:pPr>
    </w:p>
    <w:p w:rsidR="00F55FE2" w:rsidRPr="00FF7CFF" w:rsidRDefault="00F55FE2" w:rsidP="00F55FE2">
      <w:pPr>
        <w:pStyle w:val="ListParagraph"/>
        <w:numPr>
          <w:ilvl w:val="0"/>
          <w:numId w:val="11"/>
        </w:numPr>
        <w:spacing w:after="0" w:line="240" w:lineRule="auto"/>
        <w:jc w:val="center"/>
        <w:rPr>
          <w:rFonts w:ascii="Arial" w:hAnsi="Arial" w:cs="Arial"/>
          <w:lang w:eastAsia="sr-Latn-CS"/>
        </w:rPr>
      </w:pPr>
      <w:r w:rsidRPr="00FF7CFF">
        <w:rPr>
          <w:rFonts w:ascii="Arial" w:eastAsia="Times New Roman" w:hAnsi="Arial" w:cs="Arial"/>
          <w:b/>
        </w:rPr>
        <w:t>ОБРАСЦИ</w:t>
      </w:r>
      <w:r w:rsidRPr="00FF7CFF">
        <w:rPr>
          <w:rFonts w:ascii="Arial" w:eastAsia="Times New Roman" w:hAnsi="Arial" w:cs="Arial"/>
          <w:b/>
          <w:lang w:val="sr-Cyrl-RS"/>
        </w:rPr>
        <w:t xml:space="preserve"> И ПРИЛОЗИ</w:t>
      </w:r>
    </w:p>
    <w:p w:rsidR="00F55FE2" w:rsidRDefault="00F55FE2" w:rsidP="00F55FE2">
      <w:pPr>
        <w:rPr>
          <w:rFonts w:ascii="Arial" w:eastAsia="Times New Roman" w:hAnsi="Arial" w:cs="Arial"/>
          <w:b/>
          <w:lang w:val="sr-Cyrl-RS"/>
        </w:rPr>
      </w:pPr>
      <w:bookmarkStart w:id="227" w:name="_Toc442559924"/>
      <w:r>
        <w:rPr>
          <w:rFonts w:ascii="Arial" w:eastAsia="Times New Roman" w:hAnsi="Arial" w:cs="Arial"/>
          <w:b/>
          <w:lang w:val="sr-Cyrl-RS"/>
        </w:rPr>
        <w:br w:type="page"/>
      </w:r>
    </w:p>
    <w:p w:rsidR="00F55FE2" w:rsidRPr="00327718" w:rsidRDefault="00F55FE2" w:rsidP="00F55FE2">
      <w:pPr>
        <w:spacing w:after="0" w:line="240" w:lineRule="auto"/>
        <w:outlineLvl w:val="1"/>
        <w:rPr>
          <w:rFonts w:ascii="Arial" w:eastAsia="Times New Roman" w:hAnsi="Arial" w:cs="Arial"/>
          <w:b/>
          <w:lang w:val="sr-Cyrl-RS"/>
        </w:rPr>
      </w:pPr>
    </w:p>
    <w:p w:rsidR="00F55FE2" w:rsidRPr="00327718" w:rsidRDefault="00F55FE2" w:rsidP="00F55FE2">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27"/>
      <w:proofErr w:type="gramEnd"/>
    </w:p>
    <w:p w:rsidR="00F55FE2" w:rsidRDefault="00F55FE2" w:rsidP="00F55FE2">
      <w:pPr>
        <w:spacing w:after="0"/>
        <w:jc w:val="center"/>
        <w:rPr>
          <w:rFonts w:ascii="Arial" w:eastAsia="Calibri" w:hAnsi="Arial" w:cs="Arial"/>
          <w:b/>
          <w:bCs/>
          <w:smallCaps/>
          <w:spacing w:val="5"/>
        </w:rPr>
      </w:pPr>
      <w:r w:rsidRPr="00327718">
        <w:rPr>
          <w:rFonts w:ascii="Arial" w:eastAsia="Calibri" w:hAnsi="Arial" w:cs="Arial"/>
          <w:b/>
          <w:bCs/>
          <w:smallCaps/>
          <w:spacing w:val="5"/>
        </w:rPr>
        <w:t>ОБРАЗАЦ ПОНУДЕ</w:t>
      </w:r>
    </w:p>
    <w:p w:rsidR="00F55FE2" w:rsidRPr="00327718" w:rsidRDefault="00F55FE2" w:rsidP="00F55FE2">
      <w:pPr>
        <w:spacing w:after="0"/>
        <w:jc w:val="center"/>
        <w:rPr>
          <w:rFonts w:ascii="Arial" w:eastAsia="Calibri" w:hAnsi="Arial" w:cs="Arial"/>
          <w:b/>
          <w:bCs/>
          <w:smallCaps/>
          <w:spacing w:val="5"/>
          <w:lang w:val="sr-Cyrl-RS"/>
        </w:rPr>
      </w:pPr>
    </w:p>
    <w:p w:rsidR="00F55FE2" w:rsidRPr="00095F71" w:rsidRDefault="00F55FE2" w:rsidP="00F55FE2">
      <w:pPr>
        <w:spacing w:after="0"/>
        <w:ind w:left="-360" w:right="-19"/>
        <w:outlineLvl w:val="0"/>
        <w:rPr>
          <w:rFonts w:ascii="Arial" w:eastAsia="Times New Roman" w:hAnsi="Arial" w:cs="Arial"/>
          <w:b/>
          <w:lang w:val="sr-Latn-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Pr>
          <w:rFonts w:ascii="Arial" w:eastAsia="TimesNewRomanPS-BoldMT" w:hAnsi="Arial" w:cs="Arial"/>
          <w:bCs/>
          <w:lang w:val="sr-Cyrl-R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за  отворени поступак јавне набавке</w:t>
      </w:r>
      <w:r>
        <w:rPr>
          <w:rFonts w:ascii="Arial" w:eastAsia="TimesNewRomanPS-BoldMT" w:hAnsi="Arial" w:cs="Arial"/>
          <w:bCs/>
        </w:rPr>
        <w:t xml:space="preserve">  </w:t>
      </w:r>
      <w:r w:rsidRPr="00327718">
        <w:rPr>
          <w:rFonts w:ascii="Arial" w:eastAsia="TimesNewRomanPS-BoldMT" w:hAnsi="Arial" w:cs="Arial"/>
          <w:bCs/>
        </w:rPr>
        <w:t xml:space="preserve"> бр. </w:t>
      </w:r>
      <w:r w:rsidR="00A620F1">
        <w:rPr>
          <w:rFonts w:ascii="Arial" w:eastAsia="Times New Roman" w:hAnsi="Arial" w:cs="Arial"/>
          <w:b/>
          <w:lang w:val="sr-Cyrl-RS"/>
        </w:rPr>
        <w:t>2256/2018(3000/0464/2018,3000/0471/2018)</w:t>
      </w:r>
      <w:r>
        <w:rPr>
          <w:rFonts w:ascii="Arial" w:eastAsia="Times New Roman" w:hAnsi="Arial" w:cs="Arial"/>
          <w:b/>
          <w:lang w:val="sr-Cyrl-RS"/>
        </w:rPr>
        <w:t xml:space="preserve">,  </w:t>
      </w:r>
      <w:r>
        <w:rPr>
          <w:rFonts w:ascii="Arial" w:eastAsia="TimesNewRomanPS-BoldMT" w:hAnsi="Arial" w:cs="Arial"/>
          <w:bCs/>
        </w:rPr>
        <w:t>добра</w:t>
      </w:r>
      <w:r>
        <w:rPr>
          <w:rFonts w:ascii="Arial" w:eastAsia="Times New Roman" w:hAnsi="Arial" w:cs="Arial"/>
          <w:lang w:val="ru-RU"/>
        </w:rPr>
        <w:t xml:space="preserve">:  </w:t>
      </w:r>
      <w:r w:rsidR="00080485">
        <w:rPr>
          <w:rFonts w:ascii="Arial" w:eastAsia="Times New Roman" w:hAnsi="Arial" w:cs="Arial"/>
          <w:b/>
          <w:lang w:val="ru-RU"/>
        </w:rPr>
        <w:t>Резервни делови за пумпе сливног кондензата и резервни делови за пумпе расхладне воде,сливног кондензата,дренажне пумпе...</w:t>
      </w:r>
    </w:p>
    <w:p w:rsidR="00996122" w:rsidRDefault="00996122" w:rsidP="00996122">
      <w:pPr>
        <w:tabs>
          <w:tab w:val="left" w:pos="567"/>
        </w:tabs>
        <w:spacing w:after="0" w:line="240" w:lineRule="auto"/>
        <w:jc w:val="both"/>
        <w:rPr>
          <w:rFonts w:ascii="Arial" w:eastAsia="Arial" w:hAnsi="Arial" w:cs="Arial"/>
          <w:color w:val="000000"/>
          <w:lang w:val="sr-Cyrl-RS"/>
        </w:rPr>
      </w:pPr>
      <w:r>
        <w:rPr>
          <w:rFonts w:ascii="Arial" w:eastAsia="Times New Roman" w:hAnsi="Arial" w:cs="Arial"/>
          <w:b/>
          <w:lang w:val="ru-RU"/>
        </w:rPr>
        <w:t>Партија 1:</w:t>
      </w:r>
      <w:r w:rsidRPr="00A568C3">
        <w:rPr>
          <w:rFonts w:ascii="Arial" w:eastAsia="Arial" w:hAnsi="Arial" w:cs="Arial"/>
          <w:color w:val="000000"/>
        </w:rPr>
        <w:t xml:space="preserve"> </w:t>
      </w:r>
      <w:r>
        <w:rPr>
          <w:rFonts w:ascii="Arial" w:eastAsia="Arial" w:hAnsi="Arial" w:cs="Arial"/>
          <w:color w:val="000000"/>
        </w:rPr>
        <w:t>Резервни делови за пумпе сливног кондензата</w:t>
      </w:r>
    </w:p>
    <w:p w:rsidR="00996122" w:rsidRPr="00A568C3" w:rsidRDefault="00996122" w:rsidP="00996122">
      <w:pPr>
        <w:tabs>
          <w:tab w:val="left" w:pos="567"/>
        </w:tabs>
        <w:spacing w:after="0" w:line="240" w:lineRule="auto"/>
        <w:jc w:val="both"/>
        <w:rPr>
          <w:rFonts w:ascii="Arial" w:eastAsia="Times New Roman" w:hAnsi="Arial" w:cs="Arial"/>
          <w:b/>
          <w:lang w:val="sr-Cyrl-RS"/>
        </w:rPr>
      </w:pPr>
      <w:r w:rsidRPr="00A568C3">
        <w:rPr>
          <w:rFonts w:ascii="Arial" w:eastAsia="Arial" w:hAnsi="Arial" w:cs="Arial"/>
          <w:b/>
          <w:color w:val="000000"/>
          <w:lang w:val="sr-Cyrl-RS"/>
        </w:rPr>
        <w:t>Партија 2:</w:t>
      </w:r>
      <w:r w:rsidRPr="00A568C3">
        <w:rPr>
          <w:rFonts w:ascii="Arial" w:eastAsia="Arial" w:hAnsi="Arial" w:cs="Arial"/>
          <w:color w:val="000000"/>
        </w:rPr>
        <w:t xml:space="preserve"> </w:t>
      </w:r>
      <w:r>
        <w:rPr>
          <w:rFonts w:ascii="Arial" w:eastAsia="Arial" w:hAnsi="Arial" w:cs="Arial"/>
          <w:color w:val="000000"/>
        </w:rPr>
        <w:t>Резервни делови за пумпе расхладне воде,</w:t>
      </w:r>
      <w:r>
        <w:rPr>
          <w:rFonts w:ascii="Arial" w:eastAsia="Arial" w:hAnsi="Arial" w:cs="Arial"/>
          <w:color w:val="000000"/>
          <w:lang w:val="sr-Cyrl-RS"/>
        </w:rPr>
        <w:t xml:space="preserve"> </w:t>
      </w:r>
      <w:r>
        <w:rPr>
          <w:rFonts w:ascii="Arial" w:eastAsia="Arial" w:hAnsi="Arial" w:cs="Arial"/>
          <w:color w:val="000000"/>
        </w:rPr>
        <w:t>сливног кондензата, дренажне пумпе…</w:t>
      </w:r>
    </w:p>
    <w:p w:rsidR="00996122" w:rsidRPr="00996122" w:rsidRDefault="00996122" w:rsidP="00F55FE2">
      <w:pPr>
        <w:spacing w:after="0"/>
        <w:ind w:right="-19"/>
        <w:outlineLvl w:val="0"/>
        <w:rPr>
          <w:rFonts w:ascii="Arial" w:eastAsia="Times New Roman" w:hAnsi="Arial" w:cs="Arial"/>
          <w:b/>
          <w:lang w:val="sr-Latn-RS"/>
        </w:rPr>
      </w:pPr>
    </w:p>
    <w:p w:rsidR="00F55FE2" w:rsidRPr="00327718" w:rsidRDefault="00F55FE2" w:rsidP="00F55FE2">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F55FE2" w:rsidRPr="00327718" w:rsidTr="00F55FE2">
        <w:trPr>
          <w:trHeight w:val="944"/>
        </w:trPr>
        <w:tc>
          <w:tcPr>
            <w:tcW w:w="4621"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55FE2" w:rsidRPr="00327718" w:rsidRDefault="00F55FE2" w:rsidP="00F55FE2">
            <w:pPr>
              <w:rPr>
                <w:rFonts w:ascii="Arial" w:eastAsia="Calibri" w:hAnsi="Arial" w:cs="Arial"/>
                <w:b/>
                <w:bCs/>
                <w:iCs/>
                <w:lang w:val="sr-Cyrl-RS"/>
              </w:rPr>
            </w:pPr>
          </w:p>
        </w:tc>
      </w:tr>
      <w:tr w:rsidR="00F55FE2" w:rsidRPr="00327718" w:rsidTr="00F55FE2">
        <w:trPr>
          <w:trHeight w:val="689"/>
        </w:trPr>
        <w:tc>
          <w:tcPr>
            <w:tcW w:w="4621"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55FE2" w:rsidRPr="00327718" w:rsidRDefault="00F55FE2" w:rsidP="00F55FE2">
            <w:pPr>
              <w:rPr>
                <w:rFonts w:ascii="Arial" w:eastAsia="Calibri" w:hAnsi="Arial" w:cs="Arial"/>
                <w:b/>
                <w:bCs/>
                <w:iCs/>
                <w:lang w:val="sr-Cyrl-RS"/>
              </w:rPr>
            </w:pPr>
          </w:p>
        </w:tc>
      </w:tr>
      <w:tr w:rsidR="00F55FE2" w:rsidRPr="00327718" w:rsidTr="00F55FE2">
        <w:trPr>
          <w:trHeight w:val="440"/>
        </w:trPr>
        <w:tc>
          <w:tcPr>
            <w:tcW w:w="4621"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55FE2" w:rsidRPr="00327718" w:rsidRDefault="00F55FE2" w:rsidP="00F55FE2">
            <w:pPr>
              <w:snapToGrid w:val="0"/>
              <w:rPr>
                <w:rFonts w:ascii="Arial" w:eastAsia="Calibri" w:hAnsi="Arial" w:cs="Arial"/>
                <w:b/>
                <w:bCs/>
                <w:iCs/>
              </w:rPr>
            </w:pPr>
          </w:p>
        </w:tc>
      </w:tr>
      <w:tr w:rsidR="00F55FE2" w:rsidRPr="00327718" w:rsidTr="00F55FE2">
        <w:trPr>
          <w:trHeight w:val="465"/>
        </w:trPr>
        <w:tc>
          <w:tcPr>
            <w:tcW w:w="4621"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55FE2" w:rsidRPr="00327718" w:rsidRDefault="00F55FE2" w:rsidP="00F55FE2">
            <w:pPr>
              <w:rPr>
                <w:rFonts w:ascii="Arial" w:eastAsia="Calibri" w:hAnsi="Arial" w:cs="Arial"/>
                <w:b/>
                <w:bCs/>
                <w:iCs/>
                <w:lang w:val="sr-Cyrl-RS"/>
              </w:rPr>
            </w:pPr>
          </w:p>
        </w:tc>
      </w:tr>
      <w:tr w:rsidR="00F55FE2" w:rsidRPr="00327718" w:rsidTr="00F55FE2">
        <w:trPr>
          <w:trHeight w:val="501"/>
        </w:trPr>
        <w:tc>
          <w:tcPr>
            <w:tcW w:w="4621"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55FE2" w:rsidRPr="00327718" w:rsidRDefault="00F55FE2" w:rsidP="00F55FE2">
            <w:pPr>
              <w:snapToGrid w:val="0"/>
              <w:rPr>
                <w:rFonts w:ascii="Arial" w:eastAsia="Calibri" w:hAnsi="Arial" w:cs="Arial"/>
                <w:b/>
                <w:bCs/>
                <w:iCs/>
                <w:lang w:val="ru-RU"/>
              </w:rPr>
            </w:pPr>
          </w:p>
        </w:tc>
      </w:tr>
      <w:tr w:rsidR="00F55FE2" w:rsidRPr="00327718" w:rsidTr="00F55FE2">
        <w:trPr>
          <w:trHeight w:val="512"/>
        </w:trPr>
        <w:tc>
          <w:tcPr>
            <w:tcW w:w="4621"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55FE2" w:rsidRPr="00327718" w:rsidRDefault="00F55FE2" w:rsidP="00F55FE2">
            <w:pPr>
              <w:rPr>
                <w:rFonts w:ascii="Arial" w:eastAsia="Calibri" w:hAnsi="Arial" w:cs="Arial"/>
                <w:b/>
                <w:bCs/>
                <w:iCs/>
                <w:lang w:val="sr-Cyrl-RS"/>
              </w:rPr>
            </w:pPr>
          </w:p>
        </w:tc>
      </w:tr>
      <w:tr w:rsidR="00F55FE2" w:rsidRPr="00327718" w:rsidTr="00F55FE2">
        <w:tc>
          <w:tcPr>
            <w:tcW w:w="4621"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55FE2" w:rsidRPr="00327718" w:rsidRDefault="00F55FE2" w:rsidP="00F55FE2">
            <w:pPr>
              <w:rPr>
                <w:rFonts w:ascii="Arial" w:eastAsia="Calibri" w:hAnsi="Arial" w:cs="Arial"/>
                <w:lang w:val="ru-RU"/>
              </w:rPr>
            </w:pPr>
          </w:p>
        </w:tc>
      </w:tr>
      <w:tr w:rsidR="00F55FE2" w:rsidRPr="00327718" w:rsidTr="00F55FE2">
        <w:trPr>
          <w:trHeight w:val="557"/>
        </w:trPr>
        <w:tc>
          <w:tcPr>
            <w:tcW w:w="4621"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55FE2" w:rsidRPr="00327718" w:rsidRDefault="00F55FE2" w:rsidP="00F55FE2">
            <w:pPr>
              <w:rPr>
                <w:rFonts w:ascii="Arial" w:eastAsia="Calibri" w:hAnsi="Arial" w:cs="Arial"/>
                <w:b/>
                <w:bCs/>
                <w:iCs/>
                <w:lang w:val="sr-Cyrl-RS"/>
              </w:rPr>
            </w:pPr>
          </w:p>
        </w:tc>
      </w:tr>
      <w:tr w:rsidR="00F55FE2" w:rsidRPr="00327718" w:rsidTr="00F55FE2">
        <w:trPr>
          <w:trHeight w:val="530"/>
        </w:trPr>
        <w:tc>
          <w:tcPr>
            <w:tcW w:w="4621"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55FE2" w:rsidRPr="00327718" w:rsidRDefault="00F55FE2" w:rsidP="00F55FE2">
            <w:pPr>
              <w:rPr>
                <w:rFonts w:ascii="Arial" w:eastAsia="Calibri" w:hAnsi="Arial" w:cs="Arial"/>
                <w:b/>
                <w:bCs/>
                <w:iCs/>
                <w:lang w:val="sr-Cyrl-RS"/>
              </w:rPr>
            </w:pPr>
          </w:p>
        </w:tc>
      </w:tr>
      <w:tr w:rsidR="00F55FE2" w:rsidRPr="00327718" w:rsidTr="00F55FE2">
        <w:trPr>
          <w:trHeight w:val="443"/>
        </w:trPr>
        <w:tc>
          <w:tcPr>
            <w:tcW w:w="4621"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55FE2" w:rsidRPr="00327718" w:rsidRDefault="00F55FE2" w:rsidP="00F55FE2">
            <w:pPr>
              <w:rPr>
                <w:rFonts w:ascii="Arial" w:eastAsia="Calibri" w:hAnsi="Arial" w:cs="Arial"/>
                <w:b/>
                <w:bCs/>
                <w:iCs/>
                <w:lang w:val="ru-RU"/>
              </w:rPr>
            </w:pPr>
          </w:p>
        </w:tc>
      </w:tr>
      <w:tr w:rsidR="00F55FE2" w:rsidRPr="00327718" w:rsidTr="00F55FE2">
        <w:trPr>
          <w:trHeight w:val="409"/>
        </w:trPr>
        <w:tc>
          <w:tcPr>
            <w:tcW w:w="4621"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55FE2" w:rsidRPr="00327718" w:rsidRDefault="00F55FE2" w:rsidP="00F55FE2">
            <w:pPr>
              <w:rPr>
                <w:rFonts w:ascii="Arial" w:eastAsia="Calibri" w:hAnsi="Arial" w:cs="Arial"/>
                <w:b/>
                <w:bCs/>
                <w:iCs/>
                <w:lang w:val="ru-RU"/>
              </w:rPr>
            </w:pPr>
          </w:p>
        </w:tc>
      </w:tr>
    </w:tbl>
    <w:p w:rsidR="00F55FE2" w:rsidRPr="00327718" w:rsidRDefault="00F55FE2" w:rsidP="00F55FE2">
      <w:pPr>
        <w:spacing w:after="0"/>
        <w:rPr>
          <w:rFonts w:ascii="Arial" w:eastAsia="Calibri" w:hAnsi="Arial" w:cs="Arial"/>
          <w:lang w:val="sr-Cyrl-RS"/>
        </w:rPr>
      </w:pPr>
    </w:p>
    <w:p w:rsidR="00F55FE2" w:rsidRPr="00327718" w:rsidRDefault="00F55FE2" w:rsidP="00F55FE2">
      <w:pPr>
        <w:spacing w:after="0"/>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F55FE2" w:rsidRPr="00327718" w:rsidTr="00F55FE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55FE2" w:rsidRPr="00FD5095" w:rsidRDefault="00F55FE2" w:rsidP="00F55FE2">
            <w:pPr>
              <w:spacing w:after="0" w:line="240" w:lineRule="auto"/>
              <w:jc w:val="center"/>
              <w:rPr>
                <w:rFonts w:ascii="Arial" w:eastAsia="TimesNewRomanPSMT" w:hAnsi="Arial" w:cs="Arial"/>
                <w:b/>
                <w:bCs/>
                <w:lang w:val="sr-Cyrl-RS"/>
              </w:rPr>
            </w:pPr>
          </w:p>
          <w:p w:rsidR="00F55FE2" w:rsidRPr="00FD5095" w:rsidRDefault="00F55FE2" w:rsidP="00F55FE2">
            <w:pPr>
              <w:spacing w:after="0" w:line="240" w:lineRule="auto"/>
              <w:jc w:val="center"/>
              <w:rPr>
                <w:rFonts w:ascii="Arial" w:eastAsia="TimesNewRomanPSMT" w:hAnsi="Arial" w:cs="Arial"/>
                <w:b/>
                <w:bCs/>
                <w:lang w:val="sr-Cyrl-RS"/>
              </w:rPr>
            </w:pPr>
            <w:r w:rsidRPr="00FD5095">
              <w:rPr>
                <w:rFonts w:ascii="Arial" w:eastAsia="TimesNewRomanPSMT" w:hAnsi="Arial" w:cs="Arial"/>
                <w:b/>
                <w:bCs/>
              </w:rPr>
              <w:t>А) САМОСТАЛНО</w:t>
            </w:r>
          </w:p>
          <w:p w:rsidR="00F55FE2" w:rsidRPr="00FD5095" w:rsidRDefault="00F55FE2" w:rsidP="00F55FE2">
            <w:pPr>
              <w:spacing w:after="0" w:line="240" w:lineRule="auto"/>
              <w:jc w:val="center"/>
              <w:rPr>
                <w:rFonts w:ascii="Arial" w:eastAsia="TimesNewRomanPSMT" w:hAnsi="Arial" w:cs="Arial"/>
                <w:b/>
                <w:bCs/>
                <w:lang w:val="sr-Cyrl-RS"/>
              </w:rPr>
            </w:pPr>
            <w:r w:rsidRPr="00FD5095">
              <w:rPr>
                <w:rFonts w:ascii="Arial" w:eastAsia="TimesNewRomanPSMT" w:hAnsi="Arial" w:cs="Arial"/>
                <w:b/>
                <w:bCs/>
                <w:lang w:val="sr-Cyrl-RS"/>
              </w:rPr>
              <w:t xml:space="preserve">За партију                 1                   2                  </w:t>
            </w:r>
          </w:p>
        </w:tc>
      </w:tr>
      <w:tr w:rsidR="00F55FE2" w:rsidRPr="00327718" w:rsidTr="00F55FE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55FE2" w:rsidRPr="00FD5095" w:rsidRDefault="00F55FE2" w:rsidP="00F55FE2">
            <w:pPr>
              <w:spacing w:after="0" w:line="240" w:lineRule="auto"/>
              <w:jc w:val="center"/>
              <w:rPr>
                <w:rFonts w:ascii="Arial" w:eastAsia="TimesNewRomanPSMT" w:hAnsi="Arial" w:cs="Arial"/>
                <w:b/>
                <w:bCs/>
                <w:lang w:val="sr-Cyrl-RS"/>
              </w:rPr>
            </w:pPr>
          </w:p>
          <w:p w:rsidR="00F55FE2" w:rsidRPr="00FD5095" w:rsidRDefault="00F55FE2" w:rsidP="00F55FE2">
            <w:pPr>
              <w:spacing w:after="0" w:line="240" w:lineRule="auto"/>
              <w:jc w:val="center"/>
              <w:rPr>
                <w:rFonts w:ascii="Arial" w:eastAsia="TimesNewRomanPSMT" w:hAnsi="Arial" w:cs="Arial"/>
                <w:b/>
                <w:bCs/>
                <w:lang w:val="sr-Cyrl-RS"/>
              </w:rPr>
            </w:pPr>
            <w:r w:rsidRPr="00FD5095">
              <w:rPr>
                <w:rFonts w:ascii="Arial" w:eastAsia="TimesNewRomanPSMT" w:hAnsi="Arial" w:cs="Arial"/>
                <w:b/>
                <w:bCs/>
              </w:rPr>
              <w:t>Б) СА ПОДИЗВОЂАЧЕМ</w:t>
            </w:r>
          </w:p>
          <w:p w:rsidR="00F55FE2" w:rsidRPr="00FD5095" w:rsidRDefault="00F55FE2" w:rsidP="00F55FE2">
            <w:pPr>
              <w:spacing w:after="0" w:line="240" w:lineRule="auto"/>
              <w:jc w:val="center"/>
              <w:rPr>
                <w:rFonts w:ascii="Arial" w:eastAsia="TimesNewRomanPSMT" w:hAnsi="Arial" w:cs="Arial"/>
                <w:b/>
                <w:bCs/>
                <w:lang w:val="sr-Cyrl-RS"/>
              </w:rPr>
            </w:pPr>
            <w:r w:rsidRPr="00FD5095">
              <w:rPr>
                <w:rFonts w:ascii="Arial" w:eastAsia="TimesNewRomanPSMT" w:hAnsi="Arial" w:cs="Arial"/>
                <w:b/>
                <w:bCs/>
                <w:lang w:val="sr-Cyrl-RS"/>
              </w:rPr>
              <w:t xml:space="preserve">За партију                 1                   2                  </w:t>
            </w:r>
          </w:p>
        </w:tc>
      </w:tr>
      <w:tr w:rsidR="00F55FE2" w:rsidRPr="00327718" w:rsidTr="00F55FE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55FE2" w:rsidRPr="00FD5095" w:rsidRDefault="00F55FE2" w:rsidP="00F55FE2">
            <w:pPr>
              <w:spacing w:after="0" w:line="240" w:lineRule="auto"/>
              <w:jc w:val="center"/>
              <w:rPr>
                <w:rFonts w:ascii="Arial" w:eastAsia="TimesNewRomanPSMT" w:hAnsi="Arial" w:cs="Arial"/>
                <w:b/>
                <w:bCs/>
                <w:lang w:val="sr-Cyrl-RS"/>
              </w:rPr>
            </w:pPr>
          </w:p>
          <w:p w:rsidR="00F55FE2" w:rsidRPr="00FD5095" w:rsidRDefault="00F55FE2" w:rsidP="00F55FE2">
            <w:pPr>
              <w:spacing w:after="0" w:line="240" w:lineRule="auto"/>
              <w:jc w:val="center"/>
              <w:rPr>
                <w:rFonts w:ascii="Arial" w:eastAsia="TimesNewRomanPSMT" w:hAnsi="Arial" w:cs="Arial"/>
                <w:b/>
                <w:bCs/>
                <w:lang w:val="sr-Cyrl-RS"/>
              </w:rPr>
            </w:pPr>
            <w:r w:rsidRPr="00FD5095">
              <w:rPr>
                <w:rFonts w:ascii="Arial" w:eastAsia="TimesNewRomanPSMT" w:hAnsi="Arial" w:cs="Arial"/>
                <w:b/>
                <w:bCs/>
              </w:rPr>
              <w:t>В) КАО ЗАЈЕДНИЧКУ ПОНУДУ</w:t>
            </w:r>
          </w:p>
          <w:p w:rsidR="00F55FE2" w:rsidRPr="00FD5095" w:rsidRDefault="00F55FE2" w:rsidP="00F55FE2">
            <w:pPr>
              <w:spacing w:after="0" w:line="240" w:lineRule="auto"/>
              <w:jc w:val="center"/>
              <w:rPr>
                <w:rFonts w:ascii="Arial" w:eastAsia="Calibri" w:hAnsi="Arial" w:cs="Arial"/>
                <w:b/>
                <w:iCs/>
                <w:lang w:val="sr-Cyrl-RS"/>
              </w:rPr>
            </w:pPr>
            <w:r w:rsidRPr="00FD5095">
              <w:rPr>
                <w:rFonts w:ascii="Arial" w:eastAsia="TimesNewRomanPSMT" w:hAnsi="Arial" w:cs="Arial"/>
                <w:b/>
                <w:bCs/>
                <w:lang w:val="sr-Cyrl-RS"/>
              </w:rPr>
              <w:t xml:space="preserve">За партију                 1                   2                  </w:t>
            </w:r>
          </w:p>
        </w:tc>
      </w:tr>
    </w:tbl>
    <w:p w:rsidR="00F55FE2" w:rsidRPr="00327718" w:rsidRDefault="00F55FE2" w:rsidP="00F55FE2">
      <w:pPr>
        <w:spacing w:after="0" w:line="240" w:lineRule="auto"/>
        <w:rPr>
          <w:rFonts w:ascii="Arial" w:eastAsia="Calibri" w:hAnsi="Arial" w:cs="Arial"/>
          <w:b/>
          <w:iCs/>
          <w:lang w:val="ru-RU"/>
        </w:rPr>
      </w:pPr>
    </w:p>
    <w:p w:rsidR="00F55FE2" w:rsidRDefault="00F55FE2" w:rsidP="00F55FE2">
      <w:pPr>
        <w:spacing w:after="0"/>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ascii="Arial" w:eastAsia="Calibri" w:hAnsi="Arial" w:cs="Arial"/>
          <w:iCs/>
          <w:lang w:val="ru-RU"/>
        </w:rPr>
        <w:t>.</w:t>
      </w:r>
    </w:p>
    <w:p w:rsidR="00F55FE2" w:rsidRDefault="00F55FE2" w:rsidP="00F55FE2">
      <w:pPr>
        <w:spacing w:after="0"/>
        <w:rPr>
          <w:rFonts w:ascii="Arial" w:eastAsia="Calibri" w:hAnsi="Arial" w:cs="Arial"/>
          <w:iCs/>
          <w:lang w:val="ru-RU"/>
        </w:rPr>
      </w:pPr>
    </w:p>
    <w:p w:rsidR="00F55FE2" w:rsidRDefault="00F55FE2" w:rsidP="00F55FE2">
      <w:pPr>
        <w:spacing w:after="0"/>
        <w:rPr>
          <w:rFonts w:ascii="Arial" w:eastAsia="Calibri" w:hAnsi="Arial" w:cs="Arial"/>
          <w:iCs/>
          <w:lang w:val="ru-RU"/>
        </w:rPr>
      </w:pPr>
    </w:p>
    <w:p w:rsidR="00F55FE2" w:rsidRDefault="00F55FE2" w:rsidP="00F55FE2">
      <w:pPr>
        <w:spacing w:after="0"/>
        <w:rPr>
          <w:rFonts w:ascii="Arial" w:eastAsia="Calibri" w:hAnsi="Arial" w:cs="Arial"/>
          <w:iCs/>
          <w:lang w:val="ru-RU"/>
        </w:rPr>
      </w:pPr>
    </w:p>
    <w:p w:rsidR="00F55FE2" w:rsidRDefault="00F55FE2" w:rsidP="00F55FE2">
      <w:pPr>
        <w:spacing w:after="0"/>
        <w:rPr>
          <w:rFonts w:ascii="Arial" w:eastAsia="Calibri" w:hAnsi="Arial" w:cs="Arial"/>
          <w:iCs/>
          <w:lang w:val="ru-RU"/>
        </w:rPr>
      </w:pPr>
    </w:p>
    <w:p w:rsidR="00F55FE2" w:rsidRPr="004B47AA" w:rsidRDefault="00F55FE2" w:rsidP="00F55FE2">
      <w:pPr>
        <w:spacing w:after="0"/>
        <w:rPr>
          <w:rFonts w:ascii="Arial" w:eastAsia="Calibri" w:hAnsi="Arial" w:cs="Arial"/>
          <w:iCs/>
          <w:lang w:val="ru-RU"/>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F55FE2" w:rsidRPr="00327718" w:rsidTr="00F55FE2">
        <w:trPr>
          <w:trHeight w:val="883"/>
        </w:trPr>
        <w:tc>
          <w:tcPr>
            <w:tcW w:w="465"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snapToGrid w:val="0"/>
              <w:spacing w:after="0" w:line="240" w:lineRule="auto"/>
              <w:rPr>
                <w:rFonts w:ascii="Arial" w:eastAsia="TimesNewRomanPSMT" w:hAnsi="Arial" w:cs="Arial"/>
                <w:bCs/>
              </w:rPr>
            </w:pPr>
          </w:p>
          <w:p w:rsidR="00F55FE2" w:rsidRPr="00327718" w:rsidRDefault="00F55FE2" w:rsidP="00F55FE2">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5FE2" w:rsidRPr="00327718" w:rsidRDefault="00F55FE2" w:rsidP="00F55FE2">
            <w:pPr>
              <w:snapToGrid w:val="0"/>
              <w:rPr>
                <w:rFonts w:ascii="Arial" w:eastAsia="TimesNewRomanPSMT" w:hAnsi="Arial" w:cs="Arial"/>
                <w:b/>
                <w:bCs/>
              </w:rPr>
            </w:pPr>
          </w:p>
        </w:tc>
      </w:tr>
      <w:tr w:rsidR="00F55FE2" w:rsidRPr="00327718" w:rsidTr="00F55FE2">
        <w:trPr>
          <w:trHeight w:val="507"/>
        </w:trPr>
        <w:tc>
          <w:tcPr>
            <w:tcW w:w="465"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5FE2" w:rsidRPr="00327718" w:rsidRDefault="00F55FE2" w:rsidP="00F55FE2">
            <w:pPr>
              <w:rPr>
                <w:rFonts w:ascii="Arial" w:eastAsia="TimesNewRomanPSMT" w:hAnsi="Arial" w:cs="Arial"/>
                <w:lang w:val="sr-Cyrl-RS"/>
              </w:rPr>
            </w:pPr>
          </w:p>
        </w:tc>
      </w:tr>
      <w:tr w:rsidR="00F55FE2" w:rsidRPr="00327718" w:rsidTr="00F55FE2">
        <w:tc>
          <w:tcPr>
            <w:tcW w:w="465"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5FE2" w:rsidRPr="00327718" w:rsidRDefault="00F55FE2" w:rsidP="00F55FE2">
            <w:pPr>
              <w:snapToGrid w:val="0"/>
              <w:rPr>
                <w:rFonts w:ascii="Arial" w:eastAsia="TimesNewRomanPSMT" w:hAnsi="Arial" w:cs="Arial"/>
                <w:b/>
                <w:bCs/>
              </w:rPr>
            </w:pPr>
          </w:p>
        </w:tc>
      </w:tr>
      <w:tr w:rsidR="00F55FE2" w:rsidRPr="00327718" w:rsidTr="00F55FE2">
        <w:trPr>
          <w:trHeight w:val="412"/>
        </w:trPr>
        <w:tc>
          <w:tcPr>
            <w:tcW w:w="465"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5FE2" w:rsidRPr="00327718" w:rsidRDefault="00F55FE2" w:rsidP="00F55FE2">
            <w:pPr>
              <w:rPr>
                <w:rFonts w:ascii="Arial" w:eastAsia="TimesNewRomanPSMT" w:hAnsi="Arial" w:cs="Arial"/>
                <w:lang w:val="sr-Cyrl-RS"/>
              </w:rPr>
            </w:pPr>
          </w:p>
        </w:tc>
      </w:tr>
      <w:tr w:rsidR="00F55FE2" w:rsidRPr="00327718" w:rsidTr="00F55FE2">
        <w:tc>
          <w:tcPr>
            <w:tcW w:w="465"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5FE2" w:rsidRPr="00327718" w:rsidRDefault="00F55FE2" w:rsidP="00F55FE2">
            <w:pPr>
              <w:snapToGrid w:val="0"/>
              <w:rPr>
                <w:rFonts w:ascii="Arial" w:eastAsia="TimesNewRomanPSMT" w:hAnsi="Arial" w:cs="Arial"/>
                <w:b/>
                <w:bCs/>
                <w:lang w:val="sr-Cyrl-RS"/>
              </w:rPr>
            </w:pPr>
          </w:p>
        </w:tc>
      </w:tr>
      <w:tr w:rsidR="00F55FE2" w:rsidRPr="00327718" w:rsidTr="00F55FE2">
        <w:tc>
          <w:tcPr>
            <w:tcW w:w="465"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5FE2" w:rsidRPr="00327718" w:rsidRDefault="00F55FE2" w:rsidP="00F55FE2">
            <w:pPr>
              <w:snapToGrid w:val="0"/>
              <w:rPr>
                <w:rFonts w:ascii="Arial" w:eastAsia="TimesNewRomanPSMT" w:hAnsi="Arial" w:cs="Arial"/>
                <w:b/>
                <w:bCs/>
              </w:rPr>
            </w:pPr>
          </w:p>
        </w:tc>
      </w:tr>
      <w:tr w:rsidR="00F55FE2" w:rsidRPr="00327718" w:rsidTr="00F55FE2">
        <w:tc>
          <w:tcPr>
            <w:tcW w:w="465"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5FE2" w:rsidRPr="00327718" w:rsidRDefault="00F55FE2" w:rsidP="00F55FE2">
            <w:pPr>
              <w:snapToGrid w:val="0"/>
              <w:rPr>
                <w:rFonts w:ascii="Arial" w:eastAsia="TimesNewRomanPSMT" w:hAnsi="Arial" w:cs="Arial"/>
                <w:b/>
                <w:bCs/>
                <w:lang w:val="ru-RU"/>
              </w:rPr>
            </w:pPr>
          </w:p>
        </w:tc>
      </w:tr>
      <w:tr w:rsidR="00F55FE2" w:rsidRPr="00327718" w:rsidTr="00F55FE2">
        <w:tc>
          <w:tcPr>
            <w:tcW w:w="465"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5FE2" w:rsidRPr="00327718" w:rsidRDefault="00F55FE2" w:rsidP="00F55FE2">
            <w:pPr>
              <w:snapToGrid w:val="0"/>
              <w:rPr>
                <w:rFonts w:ascii="Arial" w:eastAsia="TimesNewRomanPSMT" w:hAnsi="Arial" w:cs="Arial"/>
                <w:b/>
                <w:bCs/>
                <w:lang w:val="ru-RU"/>
              </w:rPr>
            </w:pPr>
          </w:p>
        </w:tc>
      </w:tr>
      <w:tr w:rsidR="00F55FE2" w:rsidRPr="00327718" w:rsidTr="00F55FE2">
        <w:tc>
          <w:tcPr>
            <w:tcW w:w="465"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spacing w:after="0" w:line="240" w:lineRule="auto"/>
              <w:rPr>
                <w:rFonts w:ascii="Arial" w:eastAsia="TimesNewRomanPSMT" w:hAnsi="Arial" w:cs="Arial"/>
                <w:bCs/>
                <w:lang w:val="sr-Cyrl-RS"/>
              </w:rPr>
            </w:pPr>
          </w:p>
          <w:p w:rsidR="00F55FE2" w:rsidRPr="00327718" w:rsidRDefault="00F55FE2" w:rsidP="00F55FE2">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5FE2" w:rsidRPr="00327718" w:rsidRDefault="00F55FE2" w:rsidP="00F55FE2">
            <w:pPr>
              <w:rPr>
                <w:rFonts w:ascii="Arial" w:eastAsia="TimesNewRomanPSMT" w:hAnsi="Arial" w:cs="Arial"/>
                <w:lang w:val="sr-Cyrl-RS"/>
              </w:rPr>
            </w:pPr>
          </w:p>
        </w:tc>
      </w:tr>
      <w:tr w:rsidR="00F55FE2" w:rsidRPr="00327718" w:rsidTr="00F55FE2">
        <w:tc>
          <w:tcPr>
            <w:tcW w:w="465"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5FE2" w:rsidRPr="00327718" w:rsidRDefault="00F55FE2" w:rsidP="00F55FE2">
            <w:pPr>
              <w:snapToGrid w:val="0"/>
              <w:rPr>
                <w:rFonts w:ascii="Arial" w:eastAsia="TimesNewRomanPSMT" w:hAnsi="Arial" w:cs="Arial"/>
                <w:b/>
                <w:bCs/>
                <w:lang w:val="sr-Cyrl-RS"/>
              </w:rPr>
            </w:pPr>
          </w:p>
        </w:tc>
      </w:tr>
      <w:tr w:rsidR="00F55FE2" w:rsidRPr="00327718" w:rsidTr="00F55FE2">
        <w:tc>
          <w:tcPr>
            <w:tcW w:w="465"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5FE2" w:rsidRPr="00327718" w:rsidRDefault="00F55FE2" w:rsidP="00F55FE2">
            <w:pPr>
              <w:snapToGrid w:val="0"/>
              <w:rPr>
                <w:rFonts w:ascii="Arial" w:eastAsia="TimesNewRomanPSMT" w:hAnsi="Arial" w:cs="Arial"/>
                <w:b/>
                <w:bCs/>
              </w:rPr>
            </w:pPr>
          </w:p>
        </w:tc>
      </w:tr>
      <w:tr w:rsidR="00F55FE2" w:rsidRPr="00327718" w:rsidTr="00F55FE2">
        <w:tc>
          <w:tcPr>
            <w:tcW w:w="465"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5FE2" w:rsidRPr="00327718" w:rsidRDefault="00F55FE2" w:rsidP="00F55FE2">
            <w:pPr>
              <w:snapToGrid w:val="0"/>
              <w:rPr>
                <w:rFonts w:ascii="Calibri" w:eastAsia="TimesNewRomanPSMT" w:hAnsi="Calibri" w:cs="Arial"/>
                <w:b/>
                <w:bCs/>
              </w:rPr>
            </w:pPr>
          </w:p>
        </w:tc>
      </w:tr>
      <w:tr w:rsidR="00F55FE2" w:rsidRPr="00327718" w:rsidTr="00F55FE2">
        <w:tc>
          <w:tcPr>
            <w:tcW w:w="465"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5FE2" w:rsidRPr="00327718" w:rsidRDefault="00F55FE2" w:rsidP="00F55FE2">
            <w:pPr>
              <w:snapToGrid w:val="0"/>
              <w:rPr>
                <w:rFonts w:ascii="Calibri" w:eastAsia="TimesNewRomanPSMT" w:hAnsi="Calibri" w:cs="Arial"/>
                <w:b/>
                <w:bCs/>
              </w:rPr>
            </w:pPr>
          </w:p>
        </w:tc>
      </w:tr>
      <w:tr w:rsidR="00F55FE2" w:rsidRPr="00327718" w:rsidTr="00F55FE2">
        <w:tc>
          <w:tcPr>
            <w:tcW w:w="465"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5FE2" w:rsidRPr="00327718" w:rsidRDefault="00F55FE2" w:rsidP="00F55FE2">
            <w:pPr>
              <w:snapToGrid w:val="0"/>
              <w:rPr>
                <w:rFonts w:ascii="Calibri" w:eastAsia="TimesNewRomanPSMT" w:hAnsi="Calibri" w:cs="Arial"/>
                <w:b/>
                <w:bCs/>
                <w:lang w:val="ru-RU"/>
              </w:rPr>
            </w:pPr>
          </w:p>
        </w:tc>
      </w:tr>
      <w:tr w:rsidR="00F55FE2" w:rsidRPr="00327718" w:rsidTr="00F55FE2">
        <w:tc>
          <w:tcPr>
            <w:tcW w:w="465"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5FE2" w:rsidRPr="00327718" w:rsidRDefault="00F55FE2" w:rsidP="00F55FE2">
            <w:pPr>
              <w:snapToGrid w:val="0"/>
              <w:rPr>
                <w:rFonts w:ascii="Calibri" w:eastAsia="TimesNewRomanPSMT" w:hAnsi="Calibri" w:cs="Arial"/>
                <w:b/>
                <w:bCs/>
                <w:lang w:val="ru-RU"/>
              </w:rPr>
            </w:pPr>
          </w:p>
        </w:tc>
      </w:tr>
    </w:tbl>
    <w:p w:rsidR="00F55FE2" w:rsidRPr="00327718" w:rsidRDefault="00F55FE2" w:rsidP="00F55FE2">
      <w:pPr>
        <w:spacing w:after="0"/>
        <w:rPr>
          <w:rFonts w:ascii="Arial" w:eastAsia="Calibri" w:hAnsi="Arial" w:cs="Arial"/>
          <w:b/>
          <w:bCs/>
          <w:iCs/>
          <w:u w:val="single"/>
          <w:lang w:val="ru-RU"/>
        </w:rPr>
      </w:pPr>
    </w:p>
    <w:p w:rsidR="00F55FE2" w:rsidRPr="00327718" w:rsidRDefault="00F55FE2" w:rsidP="00F55FE2">
      <w:pPr>
        <w:spacing w:after="0"/>
        <w:rPr>
          <w:rFonts w:ascii="Arial" w:eastAsia="Calibri" w:hAnsi="Arial" w:cs="Arial"/>
          <w:b/>
          <w:bCs/>
          <w:iCs/>
          <w:u w:val="single"/>
          <w:lang w:val="ru-RU"/>
        </w:rPr>
      </w:pPr>
    </w:p>
    <w:p w:rsidR="00F55FE2" w:rsidRPr="00327718" w:rsidRDefault="00F55FE2" w:rsidP="00F55FE2">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55FE2" w:rsidRPr="00327718" w:rsidRDefault="00F55FE2" w:rsidP="00F55FE2">
      <w:pPr>
        <w:rPr>
          <w:rFonts w:ascii="Arial" w:eastAsia="Calibri" w:hAnsi="Arial" w:cs="Arial"/>
          <w:iCs/>
          <w:lang w:val="ru-RU"/>
        </w:rPr>
      </w:pPr>
      <w:r>
        <w:rPr>
          <w:rFonts w:ascii="Arial" w:eastAsia="Calibri" w:hAnsi="Arial" w:cs="Arial"/>
          <w:iCs/>
          <w:lang w:val="ru-RU"/>
        </w:rPr>
        <w:br w:type="page"/>
      </w:r>
    </w:p>
    <w:p w:rsidR="00F55FE2" w:rsidRDefault="00F55FE2" w:rsidP="00F55FE2">
      <w:pPr>
        <w:rPr>
          <w:rFonts w:ascii="Arial" w:eastAsia="TimesNewRomanPSMT" w:hAnsi="Arial" w:cs="Arial"/>
          <w:b/>
          <w:bCs/>
          <w:lang w:val="sr-Cyrl-CS"/>
        </w:rPr>
      </w:pPr>
    </w:p>
    <w:p w:rsidR="00F55FE2" w:rsidRPr="00712A06" w:rsidRDefault="00F55FE2" w:rsidP="00F55FE2">
      <w:pPr>
        <w:rPr>
          <w:rFonts w:ascii="Arial" w:eastAsia="TimesNewRomanPSMT" w:hAnsi="Arial" w:cs="Arial"/>
          <w:b/>
          <w:bCs/>
          <w:lang w:val="ru-RU"/>
        </w:rPr>
      </w:pPr>
      <w:r w:rsidRPr="00712A06">
        <w:rPr>
          <w:rFonts w:ascii="Arial" w:eastAsia="TimesNewRomanPSMT" w:hAnsi="Arial" w:cs="Arial"/>
          <w:b/>
          <w:bCs/>
          <w:lang w:val="sr-Cyrl-CS"/>
        </w:rPr>
        <w:t xml:space="preserve">4) </w:t>
      </w:r>
      <w:r w:rsidRPr="00712A06">
        <w:rPr>
          <w:rFonts w:ascii="Arial" w:eastAsia="TimesNewRomanPSMT" w:hAnsi="Arial"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F55FE2" w:rsidRPr="00327718" w:rsidTr="00F55FE2">
        <w:trPr>
          <w:trHeight w:val="659"/>
        </w:trPr>
        <w:tc>
          <w:tcPr>
            <w:tcW w:w="465"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5FE2" w:rsidRPr="00327718" w:rsidRDefault="00F55FE2" w:rsidP="00F55FE2">
            <w:pPr>
              <w:snapToGrid w:val="0"/>
              <w:rPr>
                <w:rFonts w:ascii="Calibri" w:eastAsia="TimesNewRomanPSMT" w:hAnsi="Calibri" w:cs="Arial"/>
                <w:b/>
                <w:bCs/>
                <w:lang w:val="ru-RU"/>
              </w:rPr>
            </w:pPr>
          </w:p>
        </w:tc>
      </w:tr>
      <w:tr w:rsidR="00F55FE2" w:rsidRPr="00327718" w:rsidTr="00F55FE2">
        <w:tc>
          <w:tcPr>
            <w:tcW w:w="465"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5FE2" w:rsidRPr="00327718" w:rsidRDefault="00F55FE2" w:rsidP="00F55FE2">
            <w:pPr>
              <w:snapToGrid w:val="0"/>
              <w:rPr>
                <w:rFonts w:ascii="Calibri" w:eastAsia="TimesNewRomanPSMT" w:hAnsi="Calibri" w:cs="Arial"/>
                <w:b/>
                <w:bCs/>
              </w:rPr>
            </w:pPr>
          </w:p>
        </w:tc>
      </w:tr>
      <w:tr w:rsidR="00F55FE2" w:rsidRPr="00327718" w:rsidTr="00F55FE2">
        <w:tc>
          <w:tcPr>
            <w:tcW w:w="465"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5FE2" w:rsidRPr="00327718" w:rsidRDefault="00F55FE2" w:rsidP="00F55FE2">
            <w:pPr>
              <w:snapToGrid w:val="0"/>
              <w:rPr>
                <w:rFonts w:ascii="Calibri" w:eastAsia="TimesNewRomanPSMT" w:hAnsi="Calibri" w:cs="Arial"/>
                <w:b/>
                <w:bCs/>
              </w:rPr>
            </w:pPr>
          </w:p>
        </w:tc>
      </w:tr>
      <w:tr w:rsidR="00F55FE2" w:rsidRPr="00327718" w:rsidTr="00F55FE2">
        <w:tc>
          <w:tcPr>
            <w:tcW w:w="465"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5FE2" w:rsidRPr="00327718" w:rsidRDefault="00F55FE2" w:rsidP="00F55FE2">
            <w:pPr>
              <w:snapToGrid w:val="0"/>
              <w:rPr>
                <w:rFonts w:ascii="Calibri" w:eastAsia="TimesNewRomanPSMT" w:hAnsi="Calibri" w:cs="Arial"/>
                <w:b/>
                <w:bCs/>
              </w:rPr>
            </w:pPr>
          </w:p>
        </w:tc>
      </w:tr>
      <w:tr w:rsidR="00F55FE2" w:rsidRPr="00327718" w:rsidTr="00F55FE2">
        <w:tc>
          <w:tcPr>
            <w:tcW w:w="465"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5FE2" w:rsidRPr="00327718" w:rsidRDefault="00F55FE2" w:rsidP="00F55FE2">
            <w:pPr>
              <w:snapToGrid w:val="0"/>
              <w:rPr>
                <w:rFonts w:ascii="Calibri" w:eastAsia="TimesNewRomanPSMT" w:hAnsi="Calibri" w:cs="Arial"/>
                <w:b/>
                <w:bCs/>
              </w:rPr>
            </w:pPr>
          </w:p>
        </w:tc>
      </w:tr>
      <w:tr w:rsidR="00F55FE2" w:rsidRPr="00327718" w:rsidTr="00F55FE2">
        <w:tc>
          <w:tcPr>
            <w:tcW w:w="465"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5FE2" w:rsidRPr="00327718" w:rsidRDefault="00F55FE2" w:rsidP="00F55FE2">
            <w:pPr>
              <w:snapToGrid w:val="0"/>
              <w:rPr>
                <w:rFonts w:ascii="Calibri" w:eastAsia="TimesNewRomanPSMT" w:hAnsi="Calibri" w:cs="Arial"/>
                <w:b/>
                <w:bCs/>
              </w:rPr>
            </w:pPr>
          </w:p>
        </w:tc>
      </w:tr>
      <w:tr w:rsidR="00F55FE2" w:rsidRPr="00327718" w:rsidTr="00F55FE2">
        <w:tc>
          <w:tcPr>
            <w:tcW w:w="465"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5FE2" w:rsidRPr="00327718" w:rsidRDefault="00F55FE2" w:rsidP="00F55FE2">
            <w:pPr>
              <w:snapToGrid w:val="0"/>
              <w:rPr>
                <w:rFonts w:ascii="Calibri" w:eastAsia="TimesNewRomanPSMT" w:hAnsi="Calibri" w:cs="Arial"/>
                <w:b/>
                <w:bCs/>
                <w:lang w:val="ru-RU"/>
              </w:rPr>
            </w:pPr>
          </w:p>
        </w:tc>
      </w:tr>
      <w:tr w:rsidR="00F55FE2" w:rsidRPr="00327718" w:rsidTr="00F55FE2">
        <w:tc>
          <w:tcPr>
            <w:tcW w:w="465"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5FE2" w:rsidRPr="00327718" w:rsidRDefault="00F55FE2" w:rsidP="00F55FE2">
            <w:pPr>
              <w:snapToGrid w:val="0"/>
              <w:rPr>
                <w:rFonts w:ascii="Calibri" w:eastAsia="TimesNewRomanPSMT" w:hAnsi="Calibri" w:cs="Arial"/>
                <w:b/>
                <w:bCs/>
              </w:rPr>
            </w:pPr>
          </w:p>
        </w:tc>
      </w:tr>
      <w:tr w:rsidR="00F55FE2" w:rsidRPr="00327718" w:rsidTr="00F55FE2">
        <w:tc>
          <w:tcPr>
            <w:tcW w:w="465"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5FE2" w:rsidRPr="00327718" w:rsidRDefault="00F55FE2" w:rsidP="00F55FE2">
            <w:pPr>
              <w:snapToGrid w:val="0"/>
              <w:rPr>
                <w:rFonts w:ascii="Calibri" w:eastAsia="TimesNewRomanPSMT" w:hAnsi="Calibri" w:cs="Arial"/>
                <w:b/>
                <w:bCs/>
              </w:rPr>
            </w:pPr>
          </w:p>
        </w:tc>
      </w:tr>
      <w:tr w:rsidR="00F55FE2" w:rsidRPr="00327718" w:rsidTr="00F55FE2">
        <w:tc>
          <w:tcPr>
            <w:tcW w:w="465"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5FE2" w:rsidRPr="00327718" w:rsidRDefault="00F55FE2" w:rsidP="00F55FE2">
            <w:pPr>
              <w:snapToGrid w:val="0"/>
              <w:rPr>
                <w:rFonts w:ascii="Calibri" w:eastAsia="TimesNewRomanPSMT" w:hAnsi="Calibri" w:cs="Arial"/>
                <w:b/>
                <w:bCs/>
              </w:rPr>
            </w:pPr>
          </w:p>
        </w:tc>
      </w:tr>
      <w:tr w:rsidR="00F55FE2" w:rsidRPr="00327718" w:rsidTr="00F55FE2">
        <w:tc>
          <w:tcPr>
            <w:tcW w:w="465"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5FE2" w:rsidRPr="00327718" w:rsidRDefault="00F55FE2" w:rsidP="00F55FE2">
            <w:pPr>
              <w:snapToGrid w:val="0"/>
              <w:rPr>
                <w:rFonts w:ascii="Calibri" w:eastAsia="TimesNewRomanPSMT" w:hAnsi="Calibri" w:cs="Arial"/>
                <w:b/>
                <w:bCs/>
              </w:rPr>
            </w:pPr>
          </w:p>
        </w:tc>
      </w:tr>
      <w:tr w:rsidR="00F55FE2" w:rsidRPr="00327718" w:rsidTr="00F55FE2">
        <w:tc>
          <w:tcPr>
            <w:tcW w:w="465"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5FE2" w:rsidRPr="00327718" w:rsidRDefault="00F55FE2" w:rsidP="00F55FE2">
            <w:pPr>
              <w:snapToGrid w:val="0"/>
              <w:rPr>
                <w:rFonts w:ascii="Calibri" w:eastAsia="TimesNewRomanPSMT" w:hAnsi="Calibri" w:cs="Arial"/>
                <w:b/>
                <w:bCs/>
                <w:lang w:val="ru-RU"/>
              </w:rPr>
            </w:pPr>
          </w:p>
        </w:tc>
      </w:tr>
      <w:tr w:rsidR="00F55FE2" w:rsidRPr="00327718" w:rsidTr="00F55FE2">
        <w:tc>
          <w:tcPr>
            <w:tcW w:w="465"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5FE2" w:rsidRPr="00327718" w:rsidRDefault="00F55FE2" w:rsidP="00F55FE2">
            <w:pPr>
              <w:snapToGrid w:val="0"/>
              <w:rPr>
                <w:rFonts w:ascii="Calibri" w:eastAsia="TimesNewRomanPSMT" w:hAnsi="Calibri" w:cs="Arial"/>
                <w:b/>
                <w:bCs/>
              </w:rPr>
            </w:pPr>
          </w:p>
        </w:tc>
      </w:tr>
      <w:tr w:rsidR="00F55FE2" w:rsidRPr="00327718" w:rsidTr="00F55FE2">
        <w:tc>
          <w:tcPr>
            <w:tcW w:w="465"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5FE2" w:rsidRPr="00327718" w:rsidRDefault="00F55FE2" w:rsidP="00F55FE2">
            <w:pPr>
              <w:snapToGrid w:val="0"/>
              <w:rPr>
                <w:rFonts w:ascii="Calibri" w:eastAsia="TimesNewRomanPSMT" w:hAnsi="Calibri" w:cs="Arial"/>
                <w:b/>
                <w:bCs/>
              </w:rPr>
            </w:pPr>
          </w:p>
        </w:tc>
      </w:tr>
      <w:tr w:rsidR="00F55FE2" w:rsidRPr="00327718" w:rsidTr="00F55FE2">
        <w:tc>
          <w:tcPr>
            <w:tcW w:w="465"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5FE2" w:rsidRPr="00327718" w:rsidRDefault="00F55FE2" w:rsidP="00F55FE2">
            <w:pPr>
              <w:snapToGrid w:val="0"/>
              <w:rPr>
                <w:rFonts w:ascii="Calibri" w:eastAsia="TimesNewRomanPSMT" w:hAnsi="Calibri" w:cs="Arial"/>
                <w:b/>
                <w:bCs/>
              </w:rPr>
            </w:pPr>
          </w:p>
        </w:tc>
      </w:tr>
      <w:tr w:rsidR="00F55FE2" w:rsidRPr="00327718" w:rsidTr="00F55FE2">
        <w:trPr>
          <w:trHeight w:val="327"/>
        </w:trPr>
        <w:tc>
          <w:tcPr>
            <w:tcW w:w="465"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F55FE2" w:rsidRPr="00327718" w:rsidRDefault="00F55FE2" w:rsidP="00F55FE2">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55FE2" w:rsidRPr="00327718" w:rsidRDefault="00F55FE2" w:rsidP="00F55FE2">
            <w:pPr>
              <w:snapToGrid w:val="0"/>
              <w:rPr>
                <w:rFonts w:ascii="Calibri" w:eastAsia="TimesNewRomanPSMT" w:hAnsi="Calibri" w:cs="Arial"/>
                <w:b/>
                <w:bCs/>
              </w:rPr>
            </w:pPr>
          </w:p>
        </w:tc>
      </w:tr>
    </w:tbl>
    <w:p w:rsidR="00F55FE2" w:rsidRPr="00327718" w:rsidRDefault="00F55FE2" w:rsidP="00F55FE2">
      <w:pPr>
        <w:spacing w:line="240" w:lineRule="auto"/>
        <w:jc w:val="both"/>
        <w:rPr>
          <w:rFonts w:ascii="Arial" w:eastAsia="Calibri" w:hAnsi="Arial" w:cs="Arial"/>
          <w:b/>
          <w:bCs/>
          <w:iCs/>
          <w:u w:val="single"/>
          <w:lang w:val="sr-Cyrl-RS"/>
        </w:rPr>
      </w:pPr>
    </w:p>
    <w:p w:rsidR="00F55FE2" w:rsidRPr="00327718" w:rsidRDefault="00F55FE2" w:rsidP="00F55FE2">
      <w:pPr>
        <w:spacing w:line="240" w:lineRule="auto"/>
        <w:jc w:val="both"/>
        <w:rPr>
          <w:rFonts w:ascii="Arial" w:eastAsia="Calibri" w:hAnsi="Arial" w:cs="Arial"/>
          <w:b/>
          <w:bCs/>
          <w:iCs/>
          <w:u w:val="single"/>
          <w:lang w:val="sr-Cyrl-RS"/>
        </w:rPr>
      </w:pPr>
    </w:p>
    <w:p w:rsidR="00F55FE2" w:rsidRDefault="00F55FE2" w:rsidP="00F55FE2">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w:t>
      </w:r>
      <w:r>
        <w:rPr>
          <w:rFonts w:ascii="Arial" w:eastAsia="Calibri" w:hAnsi="Arial" w:cs="Arial"/>
          <w:iCs/>
          <w:lang w:val="ru-RU"/>
        </w:rPr>
        <w:t>е учесник у заједничкој понуди.</w:t>
      </w:r>
      <w:r>
        <w:rPr>
          <w:rFonts w:ascii="Arial" w:eastAsia="Calibri" w:hAnsi="Arial" w:cs="Arial"/>
          <w:iCs/>
          <w:lang w:val="ru-RU"/>
        </w:rPr>
        <w:br w:type="page"/>
      </w:r>
    </w:p>
    <w:p w:rsidR="00F55FE2" w:rsidRDefault="00F55FE2" w:rsidP="00F55FE2">
      <w:pPr>
        <w:spacing w:after="0"/>
        <w:rPr>
          <w:rFonts w:ascii="Arial" w:eastAsia="TimesNewRomanPSMT" w:hAnsi="Arial" w:cs="Arial"/>
          <w:b/>
          <w:bCs/>
          <w:lang w:val="sr-Cyrl-CS"/>
        </w:rPr>
      </w:pPr>
      <w:r>
        <w:rPr>
          <w:rFonts w:ascii="Arial" w:eastAsia="TimesNewRomanPSMT" w:hAnsi="Arial" w:cs="Arial"/>
          <w:b/>
          <w:bCs/>
          <w:lang w:val="sr-Cyrl-CS"/>
        </w:rPr>
        <w:lastRenderedPageBreak/>
        <w:tab/>
      </w:r>
      <w:r>
        <w:rPr>
          <w:rFonts w:ascii="Arial" w:eastAsia="TimesNewRomanPSMT" w:hAnsi="Arial" w:cs="Arial"/>
          <w:b/>
          <w:bCs/>
          <w:lang w:val="sr-Cyrl-CS"/>
        </w:rPr>
        <w:tab/>
      </w:r>
      <w:r>
        <w:rPr>
          <w:rFonts w:ascii="Arial" w:eastAsia="TimesNewRomanPSMT" w:hAnsi="Arial" w:cs="Arial"/>
          <w:b/>
          <w:bCs/>
          <w:lang w:val="sr-Cyrl-CS"/>
        </w:rPr>
        <w:tab/>
      </w:r>
      <w:r>
        <w:rPr>
          <w:rFonts w:ascii="Arial" w:eastAsia="TimesNewRomanPSMT" w:hAnsi="Arial" w:cs="Arial"/>
          <w:b/>
          <w:bCs/>
          <w:lang w:val="sr-Cyrl-CS"/>
        </w:rPr>
        <w:tab/>
      </w:r>
      <w:r>
        <w:rPr>
          <w:rFonts w:ascii="Arial" w:eastAsia="TimesNewRomanPSMT" w:hAnsi="Arial" w:cs="Arial"/>
          <w:b/>
          <w:bCs/>
          <w:lang w:val="sr-Cyrl-CS"/>
        </w:rPr>
        <w:tab/>
      </w:r>
      <w:r>
        <w:rPr>
          <w:rFonts w:ascii="Arial" w:eastAsia="TimesNewRomanPSMT" w:hAnsi="Arial" w:cs="Arial"/>
          <w:b/>
          <w:bCs/>
          <w:lang w:val="sr-Cyrl-CS"/>
        </w:rPr>
        <w:tab/>
      </w:r>
      <w:r>
        <w:rPr>
          <w:rFonts w:ascii="Arial" w:eastAsia="TimesNewRomanPSMT" w:hAnsi="Arial" w:cs="Arial"/>
          <w:b/>
          <w:bCs/>
          <w:lang w:val="sr-Cyrl-CS"/>
        </w:rPr>
        <w:tab/>
      </w:r>
      <w:r>
        <w:rPr>
          <w:rFonts w:ascii="Arial" w:eastAsia="TimesNewRomanPSMT" w:hAnsi="Arial" w:cs="Arial"/>
          <w:b/>
          <w:bCs/>
          <w:lang w:val="sr-Cyrl-CS"/>
        </w:rPr>
        <w:tab/>
      </w:r>
      <w:r>
        <w:rPr>
          <w:rFonts w:ascii="Arial" w:eastAsia="TimesNewRomanPSMT" w:hAnsi="Arial" w:cs="Arial"/>
          <w:b/>
          <w:bCs/>
          <w:lang w:val="sr-Cyrl-CS"/>
        </w:rPr>
        <w:tab/>
      </w:r>
      <w:r>
        <w:rPr>
          <w:rFonts w:ascii="Arial" w:eastAsia="TimesNewRomanPSMT" w:hAnsi="Arial" w:cs="Arial"/>
          <w:b/>
          <w:bCs/>
          <w:lang w:val="sr-Cyrl-CS"/>
        </w:rPr>
        <w:tab/>
      </w:r>
      <w:r>
        <w:rPr>
          <w:rFonts w:ascii="Arial" w:eastAsia="TimesNewRomanPSMT" w:hAnsi="Arial" w:cs="Arial"/>
          <w:b/>
          <w:bCs/>
          <w:lang w:val="sr-Cyrl-CS"/>
        </w:rPr>
        <w:tab/>
      </w:r>
    </w:p>
    <w:p w:rsidR="00F55FE2" w:rsidRPr="006B6A99" w:rsidRDefault="00F55FE2" w:rsidP="00F55FE2">
      <w:pPr>
        <w:spacing w:after="0"/>
        <w:jc w:val="right"/>
        <w:rPr>
          <w:rFonts w:ascii="Arial" w:eastAsia="TimesNewRomanPSMT" w:hAnsi="Arial" w:cs="Arial"/>
          <w:b/>
          <w:bCs/>
          <w:lang w:val="sr-Cyrl-RS"/>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p>
    <w:p w:rsidR="00F55FE2" w:rsidRDefault="00F55FE2" w:rsidP="00F55FE2">
      <w:pPr>
        <w:spacing w:after="0"/>
        <w:rPr>
          <w:rFonts w:ascii="Arial" w:eastAsia="TimesNewRomanPSMT" w:hAnsi="Arial" w:cs="Arial"/>
          <w:b/>
          <w:bCs/>
          <w:lang w:val="sr-Cyrl-CS"/>
        </w:rPr>
      </w:pPr>
      <w:r w:rsidRPr="00327718">
        <w:rPr>
          <w:rFonts w:ascii="Arial" w:eastAsia="TimesNewRomanPSMT" w:hAnsi="Arial" w:cs="Arial"/>
          <w:b/>
          <w:bCs/>
          <w:lang w:val="sr-Cyrl-CS"/>
        </w:rPr>
        <w:t>5) ЦЕНА И КОМЕРЦИЈАЛНИ УСЛОВИ ПОНУДЕ</w:t>
      </w:r>
    </w:p>
    <w:p w:rsidR="00996122" w:rsidRDefault="00F55FE2" w:rsidP="00996122">
      <w:pPr>
        <w:tabs>
          <w:tab w:val="left" w:pos="567"/>
        </w:tabs>
        <w:spacing w:after="0" w:line="240" w:lineRule="auto"/>
        <w:jc w:val="both"/>
        <w:rPr>
          <w:rFonts w:ascii="Arial" w:eastAsia="Arial" w:hAnsi="Arial" w:cs="Arial"/>
          <w:color w:val="000000"/>
          <w:lang w:val="sr-Cyrl-RS"/>
        </w:rPr>
      </w:pPr>
      <w:r w:rsidRPr="00095F71">
        <w:rPr>
          <w:rFonts w:ascii="Arial" w:hAnsi="Arial" w:cs="Arial"/>
          <w:b/>
          <w:bCs/>
          <w:iCs/>
          <w:color w:val="FF0000"/>
          <w:lang w:val="sr-Cyrl-CS"/>
        </w:rPr>
        <w:t xml:space="preserve">5.1)   ЗА ПАРТИЈУ  1.  </w:t>
      </w:r>
      <w:r w:rsidR="00996122">
        <w:rPr>
          <w:rFonts w:ascii="Arial" w:eastAsia="Arial" w:hAnsi="Arial" w:cs="Arial"/>
          <w:color w:val="000000"/>
        </w:rPr>
        <w:t>Резервни делови за пумпе сливног кондензата</w:t>
      </w:r>
    </w:p>
    <w:p w:rsidR="00F55FE2" w:rsidRPr="00996122" w:rsidRDefault="00F55FE2" w:rsidP="00F55FE2">
      <w:pPr>
        <w:spacing w:after="0"/>
        <w:rPr>
          <w:rFonts w:ascii="Arial" w:eastAsia="Arial" w:hAnsi="Arial" w:cs="Arial"/>
          <w:color w:val="FF0000"/>
          <w:lang w:val="sr-Latn-RS"/>
        </w:rPr>
      </w:pPr>
    </w:p>
    <w:p w:rsidR="00F55FE2" w:rsidRPr="00327718" w:rsidRDefault="00F55FE2" w:rsidP="00F55FE2">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3"/>
        <w:gridCol w:w="3359"/>
      </w:tblGrid>
      <w:tr w:rsidR="00F55FE2" w:rsidRPr="00327718" w:rsidTr="00F55FE2">
        <w:trPr>
          <w:trHeight w:val="485"/>
        </w:trPr>
        <w:tc>
          <w:tcPr>
            <w:tcW w:w="5920" w:type="dxa"/>
            <w:shd w:val="clear" w:color="auto" w:fill="C6D9F1"/>
            <w:vAlign w:val="center"/>
          </w:tcPr>
          <w:p w:rsidR="00F55FE2" w:rsidRPr="00327718" w:rsidRDefault="00F55FE2" w:rsidP="00F55FE2">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F55FE2" w:rsidRPr="00327718" w:rsidRDefault="00F55FE2" w:rsidP="00F55FE2">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F55FE2" w:rsidRPr="00327718" w:rsidTr="00F55FE2">
        <w:trPr>
          <w:trHeight w:val="440"/>
        </w:trPr>
        <w:tc>
          <w:tcPr>
            <w:tcW w:w="5920" w:type="dxa"/>
            <w:vAlign w:val="center"/>
          </w:tcPr>
          <w:p w:rsidR="005D4472" w:rsidRDefault="00F55FE2" w:rsidP="00F55FE2">
            <w:pPr>
              <w:spacing w:after="0"/>
              <w:ind w:right="-19"/>
              <w:outlineLvl w:val="0"/>
              <w:rPr>
                <w:rFonts w:ascii="Arial" w:eastAsia="Arial" w:hAnsi="Arial" w:cs="Arial"/>
                <w:color w:val="FF0000"/>
                <w:lang w:val="sr-Cyrl-RS"/>
              </w:rPr>
            </w:pPr>
            <w:r w:rsidRPr="00327718">
              <w:rPr>
                <w:rFonts w:ascii="Arial" w:eastAsia="TimesNewRomanPS-BoldMT" w:hAnsi="Arial" w:cs="Arial"/>
                <w:bCs/>
              </w:rPr>
              <w:t xml:space="preserve">ЈН </w:t>
            </w:r>
            <w:r w:rsidRPr="00095F71">
              <w:rPr>
                <w:rFonts w:ascii="Arial" w:hAnsi="Arial" w:cs="Arial"/>
                <w:b/>
                <w:bCs/>
                <w:iCs/>
                <w:color w:val="FF0000"/>
                <w:lang w:val="sr-Cyrl-CS"/>
              </w:rPr>
              <w:t xml:space="preserve">ЗА </w:t>
            </w:r>
            <w:proofErr w:type="gramStart"/>
            <w:r w:rsidRPr="00095F71">
              <w:rPr>
                <w:rFonts w:ascii="Arial" w:hAnsi="Arial" w:cs="Arial"/>
                <w:b/>
                <w:bCs/>
                <w:iCs/>
                <w:color w:val="FF0000"/>
                <w:lang w:val="sr-Cyrl-CS"/>
              </w:rPr>
              <w:t>ПАРТИЈУ  1</w:t>
            </w:r>
            <w:proofErr w:type="gramEnd"/>
            <w:r w:rsidRPr="00095F71">
              <w:rPr>
                <w:rFonts w:ascii="Arial" w:hAnsi="Arial" w:cs="Arial"/>
                <w:b/>
                <w:bCs/>
                <w:iCs/>
                <w:color w:val="FF0000"/>
                <w:lang w:val="sr-Cyrl-CS"/>
              </w:rPr>
              <w:t xml:space="preserve">.  </w:t>
            </w:r>
          </w:p>
          <w:tbl>
            <w:tblPr>
              <w:tblW w:w="0" w:type="auto"/>
              <w:tblCellMar>
                <w:left w:w="10" w:type="dxa"/>
                <w:right w:w="10" w:type="dxa"/>
              </w:tblCellMar>
              <w:tblLook w:val="0000" w:firstRow="0" w:lastRow="0" w:firstColumn="0" w:lastColumn="0" w:noHBand="0" w:noVBand="0"/>
            </w:tblPr>
            <w:tblGrid>
              <w:gridCol w:w="6847"/>
            </w:tblGrid>
            <w:tr w:rsidR="005D4472" w:rsidTr="005D4472">
              <w:trPr>
                <w:trHeight w:hRule="exact" w:val="500"/>
              </w:trPr>
              <w:tc>
                <w:tcPr>
                  <w:tcW w:w="7494" w:type="dxa"/>
                  <w:shd w:val="clear" w:color="auto" w:fill="FFFFFF"/>
                  <w:tcMar>
                    <w:top w:w="0" w:type="dxa"/>
                    <w:left w:w="0" w:type="dxa"/>
                    <w:bottom w:w="0" w:type="dxa"/>
                    <w:right w:w="0" w:type="dxa"/>
                  </w:tcMar>
                </w:tcPr>
                <w:tbl>
                  <w:tblPr>
                    <w:tblW w:w="6847" w:type="dxa"/>
                    <w:tblCellMar>
                      <w:left w:w="10" w:type="dxa"/>
                      <w:right w:w="10" w:type="dxa"/>
                    </w:tblCellMar>
                    <w:tblLook w:val="0000" w:firstRow="0" w:lastRow="0" w:firstColumn="0" w:lastColumn="0" w:noHBand="0" w:noVBand="0"/>
                  </w:tblPr>
                  <w:tblGrid>
                    <w:gridCol w:w="6847"/>
                  </w:tblGrid>
                  <w:tr w:rsidR="005D4472" w:rsidTr="005D4472">
                    <w:trPr>
                      <w:trHeight w:hRule="exact" w:val="360"/>
                    </w:trPr>
                    <w:tc>
                      <w:tcPr>
                        <w:tcW w:w="6847" w:type="dxa"/>
                        <w:tcMar>
                          <w:top w:w="0" w:type="dxa"/>
                          <w:left w:w="0" w:type="dxa"/>
                          <w:bottom w:w="0" w:type="dxa"/>
                          <w:right w:w="0" w:type="dxa"/>
                        </w:tcMar>
                      </w:tcPr>
                      <w:p w:rsidR="005D4472" w:rsidRPr="008F3892" w:rsidRDefault="005D4472" w:rsidP="005D4472">
                        <w:pPr>
                          <w:spacing w:after="0"/>
                          <w:rPr>
                            <w:lang w:val="sr-Cyrl-RS"/>
                          </w:rPr>
                        </w:pPr>
                        <w:r>
                          <w:rPr>
                            <w:rFonts w:ascii="Arial" w:eastAsia="Arial" w:hAnsi="Arial" w:cs="Arial"/>
                            <w:color w:val="000000"/>
                          </w:rPr>
                          <w:t>Резервни делови за пумпе сливног кондензата</w:t>
                        </w:r>
                        <w:r>
                          <w:rPr>
                            <w:rFonts w:ascii="Arial" w:eastAsia="Arial" w:hAnsi="Arial" w:cs="Arial"/>
                            <w:color w:val="000000"/>
                            <w:lang w:val="sr-Cyrl-RS"/>
                          </w:rPr>
                          <w:t>,</w:t>
                        </w:r>
                      </w:p>
                    </w:tc>
                  </w:tr>
                </w:tbl>
                <w:p w:rsidR="005D4472" w:rsidRPr="00904DE0" w:rsidRDefault="005D4472" w:rsidP="005D4472">
                  <w:pPr>
                    <w:pStyle w:val="EMPTYCELLSTYLE"/>
                    <w:rPr>
                      <w:lang w:val="sr-Cyrl-RS"/>
                    </w:rPr>
                  </w:pPr>
                </w:p>
              </w:tc>
            </w:tr>
          </w:tbl>
          <w:p w:rsidR="00F55FE2" w:rsidRPr="00095F71" w:rsidRDefault="00F55FE2" w:rsidP="00F55FE2">
            <w:pPr>
              <w:spacing w:after="0"/>
              <w:ind w:right="-19"/>
              <w:outlineLvl w:val="0"/>
              <w:rPr>
                <w:rFonts w:ascii="Arial" w:eastAsia="Calibri" w:hAnsi="Arial" w:cs="Arial"/>
                <w:color w:val="FF0000"/>
                <w:lang w:val="sr-Cyrl-RS"/>
              </w:rPr>
            </w:pPr>
            <w:r w:rsidRPr="00095F71">
              <w:rPr>
                <w:rFonts w:ascii="Arial" w:eastAsia="Calibri" w:hAnsi="Arial" w:cs="Arial"/>
                <w:color w:val="FF0000"/>
                <w:lang w:val="sr-Cyrl-RS"/>
              </w:rPr>
              <w:t>ЈН.</w:t>
            </w:r>
            <w:r w:rsidR="00A620F1">
              <w:rPr>
                <w:rFonts w:ascii="Arial" w:eastAsia="Calibri" w:hAnsi="Arial" w:cs="Arial"/>
                <w:color w:val="FF0000"/>
                <w:lang w:val="sr-Cyrl-RS"/>
              </w:rPr>
              <w:t>2256/2018(3000/0464/2018,3000/0471/2018)</w:t>
            </w:r>
          </w:p>
        </w:tc>
        <w:tc>
          <w:tcPr>
            <w:tcW w:w="4394" w:type="dxa"/>
          </w:tcPr>
          <w:p w:rsidR="00F55FE2" w:rsidRPr="00327718" w:rsidRDefault="00F55FE2" w:rsidP="00F55FE2">
            <w:pPr>
              <w:spacing w:after="0"/>
              <w:rPr>
                <w:rFonts w:ascii="Arial" w:eastAsia="Calibri" w:hAnsi="Arial" w:cs="Arial"/>
                <w:b/>
                <w:bCs/>
                <w:iCs/>
                <w:lang w:val="sr-Cyrl-CS"/>
              </w:rPr>
            </w:pPr>
          </w:p>
          <w:p w:rsidR="00F55FE2" w:rsidRPr="00327718" w:rsidRDefault="00F55FE2" w:rsidP="00F55FE2">
            <w:pPr>
              <w:spacing w:after="0"/>
              <w:rPr>
                <w:rFonts w:ascii="Arial" w:eastAsia="Calibri" w:hAnsi="Arial" w:cs="Arial"/>
                <w:b/>
                <w:bCs/>
                <w:iCs/>
                <w:lang w:val="sr-Cyrl-CS"/>
              </w:rPr>
            </w:pPr>
          </w:p>
        </w:tc>
      </w:tr>
    </w:tbl>
    <w:p w:rsidR="00F55FE2" w:rsidRDefault="00F55FE2" w:rsidP="00F55FE2">
      <w:pPr>
        <w:jc w:val="center"/>
        <w:rPr>
          <w:rFonts w:ascii="Arial" w:eastAsia="Calibri" w:hAnsi="Arial" w:cs="Arial"/>
          <w:b/>
          <w:bCs/>
          <w:iCs/>
          <w:u w:val="single"/>
          <w:lang w:val="sr-Latn-RS"/>
        </w:rPr>
      </w:pPr>
    </w:p>
    <w:p w:rsidR="00F55FE2" w:rsidRPr="00327718" w:rsidRDefault="00F55FE2" w:rsidP="00F55FE2">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F55FE2" w:rsidRPr="00327718" w:rsidTr="00F55FE2">
        <w:trPr>
          <w:trHeight w:val="1020"/>
        </w:trPr>
        <w:tc>
          <w:tcPr>
            <w:tcW w:w="5900" w:type="dxa"/>
            <w:shd w:val="clear" w:color="auto" w:fill="C6D9F1"/>
            <w:vAlign w:val="center"/>
          </w:tcPr>
          <w:p w:rsidR="00F55FE2" w:rsidRPr="00327718" w:rsidRDefault="00F55FE2" w:rsidP="00F55FE2">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F55FE2" w:rsidRPr="00327718" w:rsidRDefault="00F55FE2" w:rsidP="00F55FE2">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996122" w:rsidRPr="00327718" w:rsidTr="00F55FE2">
        <w:trPr>
          <w:trHeight w:val="1020"/>
        </w:trPr>
        <w:tc>
          <w:tcPr>
            <w:tcW w:w="5900" w:type="dxa"/>
            <w:vAlign w:val="center"/>
          </w:tcPr>
          <w:p w:rsidR="00996122" w:rsidRPr="00327718" w:rsidRDefault="00996122" w:rsidP="00996122">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996122" w:rsidRPr="00327718" w:rsidRDefault="00996122" w:rsidP="00996122">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996122" w:rsidRPr="00327718" w:rsidRDefault="00996122" w:rsidP="00996122">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996122" w:rsidRPr="00327718" w:rsidRDefault="00996122" w:rsidP="00996122">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ДА/НЕ (заокружити)</w:t>
            </w:r>
          </w:p>
        </w:tc>
      </w:tr>
      <w:tr w:rsidR="00996122" w:rsidRPr="00327718" w:rsidTr="00F55FE2">
        <w:trPr>
          <w:trHeight w:val="812"/>
        </w:trPr>
        <w:tc>
          <w:tcPr>
            <w:tcW w:w="5900" w:type="dxa"/>
            <w:vAlign w:val="center"/>
          </w:tcPr>
          <w:p w:rsidR="00996122" w:rsidRPr="00327718" w:rsidRDefault="00996122" w:rsidP="00996122">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996122" w:rsidRPr="00327718" w:rsidRDefault="00996122" w:rsidP="00996122">
            <w:pPr>
              <w:spacing w:after="0" w:line="240" w:lineRule="auto"/>
              <w:jc w:val="center"/>
              <w:rPr>
                <w:rFonts w:ascii="Arial" w:eastAsia="Calibri" w:hAnsi="Arial" w:cs="Arial"/>
                <w:bCs/>
                <w:iCs/>
                <w:lang w:val="sr-Cyrl-CS"/>
              </w:rPr>
            </w:pPr>
            <w:r>
              <w:rPr>
                <w:rFonts w:ascii="Arial" w:eastAsia="Calibri" w:hAnsi="Arial" w:cs="Arial"/>
                <w:spacing w:val="4"/>
                <w:lang w:val="sr-Cyrl-CS"/>
              </w:rPr>
              <w:t>Н</w:t>
            </w:r>
            <w:r w:rsidRPr="00327718">
              <w:rPr>
                <w:rFonts w:ascii="Arial" w:eastAsia="Calibri" w:hAnsi="Arial" w:cs="Arial"/>
                <w:spacing w:val="4"/>
                <w:lang w:val="sr-Cyrl-CS"/>
              </w:rPr>
              <w:t xml:space="preserve">ајдуже </w:t>
            </w:r>
            <w:r>
              <w:rPr>
                <w:rFonts w:ascii="Arial" w:eastAsia="Times New Roman" w:hAnsi="Arial" w:cs="Arial"/>
                <w:b/>
                <w:bCs/>
                <w:kern w:val="32"/>
                <w:lang w:val="sr-Latn-RS"/>
              </w:rPr>
              <w:t>45</w:t>
            </w:r>
            <w:r>
              <w:rPr>
                <w:rFonts w:ascii="Arial" w:eastAsia="Times New Roman" w:hAnsi="Arial" w:cs="Arial"/>
                <w:bCs/>
                <w:kern w:val="32"/>
                <w:lang w:val="sr-Cyrl-RS"/>
              </w:rPr>
              <w:t xml:space="preserve"> дана</w:t>
            </w:r>
            <w:r w:rsidRPr="003F4FE6">
              <w:rPr>
                <w:rFonts w:ascii="Arial" w:eastAsia="Times New Roman" w:hAnsi="Arial" w:cs="Arial"/>
                <w:bCs/>
                <w:kern w:val="32"/>
                <w:lang w:val="sr-Cyrl-RS"/>
              </w:rPr>
              <w:t xml:space="preserve"> од </w:t>
            </w:r>
            <w:r>
              <w:rPr>
                <w:rFonts w:ascii="Arial" w:eastAsia="Times New Roman" w:hAnsi="Arial" w:cs="Arial"/>
                <w:bCs/>
                <w:kern w:val="32"/>
                <w:lang w:val="sr-Cyrl-RS"/>
              </w:rPr>
              <w:t>закључења</w:t>
            </w:r>
            <w:r w:rsidRPr="00071E7B">
              <w:rPr>
                <w:rFonts w:ascii="Arial" w:eastAsia="Times New Roman" w:hAnsi="Arial" w:cs="Arial"/>
                <w:bCs/>
                <w:kern w:val="32"/>
                <w:lang w:val="sr-Cyrl-RS"/>
              </w:rPr>
              <w:t xml:space="preserve"> уговора</w:t>
            </w:r>
          </w:p>
        </w:tc>
        <w:tc>
          <w:tcPr>
            <w:tcW w:w="4381" w:type="dxa"/>
            <w:vAlign w:val="center"/>
          </w:tcPr>
          <w:p w:rsidR="00996122" w:rsidRPr="00327718" w:rsidRDefault="00996122" w:rsidP="00996122">
            <w:pPr>
              <w:spacing w:after="0" w:line="240" w:lineRule="auto"/>
              <w:jc w:val="both"/>
              <w:rPr>
                <w:rFonts w:ascii="Arial" w:eastAsia="Calibri" w:hAnsi="Arial" w:cs="Arial"/>
                <w:bCs/>
                <w:iCs/>
              </w:rPr>
            </w:pPr>
            <w:r>
              <w:rPr>
                <w:rFonts w:ascii="Arial" w:eastAsia="Times New Roman" w:hAnsi="Arial" w:cs="Arial"/>
                <w:bCs/>
                <w:kern w:val="32"/>
                <w:lang w:val="sr-Cyrl-RS"/>
              </w:rPr>
              <w:t>___</w:t>
            </w:r>
            <w:r w:rsidRPr="003F4FE6">
              <w:rPr>
                <w:rFonts w:ascii="Arial" w:eastAsia="Times New Roman" w:hAnsi="Arial" w:cs="Arial"/>
                <w:bCs/>
                <w:kern w:val="32"/>
                <w:lang w:val="sr-Cyrl-RS"/>
              </w:rPr>
              <w:t xml:space="preserve"> </w:t>
            </w:r>
            <w:r>
              <w:rPr>
                <w:rFonts w:ascii="Arial" w:eastAsia="Times New Roman" w:hAnsi="Arial" w:cs="Arial"/>
                <w:bCs/>
                <w:kern w:val="32"/>
                <w:lang w:val="sr-Cyrl-RS"/>
              </w:rPr>
              <w:t xml:space="preserve"> дана </w:t>
            </w:r>
            <w:r w:rsidRPr="003F4FE6">
              <w:rPr>
                <w:rFonts w:ascii="Arial" w:eastAsia="Times New Roman" w:hAnsi="Arial" w:cs="Arial"/>
                <w:bCs/>
                <w:kern w:val="32"/>
                <w:lang w:val="sr-Cyrl-RS"/>
              </w:rPr>
              <w:t xml:space="preserve">од </w:t>
            </w:r>
            <w:r>
              <w:rPr>
                <w:rFonts w:ascii="Arial" w:eastAsia="Times New Roman" w:hAnsi="Arial" w:cs="Arial"/>
                <w:bCs/>
                <w:kern w:val="32"/>
                <w:lang w:val="sr-Cyrl-RS"/>
              </w:rPr>
              <w:t>закључења</w:t>
            </w:r>
            <w:r w:rsidRPr="003F4FE6">
              <w:rPr>
                <w:rFonts w:ascii="Arial" w:eastAsia="Times New Roman" w:hAnsi="Arial" w:cs="Arial"/>
                <w:bCs/>
                <w:kern w:val="32"/>
                <w:lang w:val="sr-Cyrl-RS"/>
              </w:rPr>
              <w:t xml:space="preserve"> уговора </w:t>
            </w:r>
          </w:p>
        </w:tc>
      </w:tr>
      <w:tr w:rsidR="00996122" w:rsidRPr="00327718" w:rsidTr="00F55FE2">
        <w:trPr>
          <w:trHeight w:val="1020"/>
        </w:trPr>
        <w:tc>
          <w:tcPr>
            <w:tcW w:w="5900" w:type="dxa"/>
            <w:vAlign w:val="center"/>
          </w:tcPr>
          <w:p w:rsidR="00996122" w:rsidRPr="00327718" w:rsidRDefault="00996122" w:rsidP="00996122">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996122" w:rsidRPr="00327718" w:rsidRDefault="00996122" w:rsidP="00996122">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r>
              <w:rPr>
                <w:rFonts w:ascii="Arial" w:eastAsia="Calibri" w:hAnsi="Arial" w:cs="Arial"/>
                <w:spacing w:val="4"/>
                <w:lang w:val="sr-Cyrl-CS"/>
              </w:rPr>
              <w:t>Обреновац</w:t>
            </w:r>
          </w:p>
          <w:p w:rsidR="00996122" w:rsidRPr="00327718" w:rsidRDefault="00996122" w:rsidP="00996122">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Pr>
                <w:rFonts w:ascii="Arial" w:eastAsia="Calibri" w:hAnsi="Arial" w:cs="Arial"/>
                <w:spacing w:val="4"/>
                <w:lang w:val="sr-Cyrl-CS"/>
              </w:rPr>
              <w:t>франко магацин Наручиоца</w:t>
            </w:r>
          </w:p>
        </w:tc>
        <w:tc>
          <w:tcPr>
            <w:tcW w:w="4381" w:type="dxa"/>
            <w:vAlign w:val="center"/>
          </w:tcPr>
          <w:p w:rsidR="00996122" w:rsidRPr="00327718" w:rsidRDefault="00996122" w:rsidP="00996122">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996122" w:rsidRPr="00327718" w:rsidRDefault="00996122" w:rsidP="00996122">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996122" w:rsidRPr="00327718" w:rsidTr="00F55FE2">
        <w:trPr>
          <w:trHeight w:val="1020"/>
        </w:trPr>
        <w:tc>
          <w:tcPr>
            <w:tcW w:w="5900" w:type="dxa"/>
            <w:vAlign w:val="center"/>
          </w:tcPr>
          <w:p w:rsidR="00996122" w:rsidRDefault="00996122" w:rsidP="00996122">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996122" w:rsidRPr="00712A06" w:rsidRDefault="00996122" w:rsidP="00996122">
            <w:pPr>
              <w:spacing w:after="0" w:line="240" w:lineRule="auto"/>
              <w:jc w:val="center"/>
              <w:rPr>
                <w:rFonts w:ascii="Arial" w:eastAsia="Calibri" w:hAnsi="Arial" w:cs="Arial"/>
                <w:bCs/>
                <w:iCs/>
                <w:lang w:val="sr-Cyrl-CS"/>
              </w:rPr>
            </w:pPr>
            <w:r w:rsidRPr="00712A06">
              <w:rPr>
                <w:rFonts w:ascii="Arial" w:eastAsia="Calibri" w:hAnsi="Arial" w:cs="Arial"/>
                <w:bCs/>
                <w:iCs/>
                <w:lang w:val="sr-Cyrl-CS"/>
              </w:rPr>
              <w:t xml:space="preserve">Минимум </w:t>
            </w:r>
            <w:r>
              <w:rPr>
                <w:rFonts w:ascii="Arial" w:eastAsia="Calibri" w:hAnsi="Arial" w:cs="Arial"/>
                <w:b/>
                <w:bCs/>
                <w:iCs/>
                <w:lang w:val="sr-Cyrl-CS"/>
              </w:rPr>
              <w:t>12</w:t>
            </w:r>
            <w:r>
              <w:rPr>
                <w:rFonts w:ascii="Arial" w:eastAsia="Calibri" w:hAnsi="Arial" w:cs="Arial"/>
                <w:bCs/>
                <w:iCs/>
                <w:lang w:val="sr-Cyrl-CS"/>
              </w:rPr>
              <w:t xml:space="preserve"> </w:t>
            </w:r>
            <w:r w:rsidRPr="00712A06">
              <w:rPr>
                <w:rFonts w:ascii="Arial" w:eastAsia="Calibri" w:hAnsi="Arial" w:cs="Arial"/>
                <w:bCs/>
                <w:iCs/>
                <w:lang w:val="sr-Cyrl-CS"/>
              </w:rPr>
              <w:t>месец</w:t>
            </w:r>
            <w:r>
              <w:rPr>
                <w:rFonts w:ascii="Arial" w:eastAsia="Calibri" w:hAnsi="Arial" w:cs="Arial"/>
                <w:bCs/>
                <w:iCs/>
                <w:lang w:val="sr-Cyrl-CS"/>
              </w:rPr>
              <w:t>и</w:t>
            </w:r>
            <w:r w:rsidRPr="00712A06">
              <w:rPr>
                <w:rFonts w:ascii="Arial" w:eastAsia="Calibri" w:hAnsi="Arial" w:cs="Arial"/>
                <w:bCs/>
                <w:iCs/>
                <w:lang w:val="sr-Cyrl-CS"/>
              </w:rPr>
              <w:t xml:space="preserve"> од дана испоруке добара</w:t>
            </w:r>
          </w:p>
        </w:tc>
        <w:tc>
          <w:tcPr>
            <w:tcW w:w="4381" w:type="dxa"/>
            <w:vAlign w:val="center"/>
          </w:tcPr>
          <w:p w:rsidR="00996122" w:rsidRPr="00712A06" w:rsidRDefault="00996122" w:rsidP="00996122">
            <w:pPr>
              <w:spacing w:after="0" w:line="240" w:lineRule="auto"/>
              <w:jc w:val="both"/>
              <w:rPr>
                <w:rFonts w:ascii="Arial" w:eastAsia="Calibri" w:hAnsi="Arial" w:cs="Arial"/>
                <w:bCs/>
                <w:iCs/>
                <w:lang w:val="sr-Cyrl-CS"/>
              </w:rPr>
            </w:pPr>
            <w:r w:rsidRPr="00712A06">
              <w:rPr>
                <w:rFonts w:ascii="Arial" w:eastAsia="Calibri" w:hAnsi="Arial" w:cs="Arial"/>
                <w:bCs/>
                <w:iCs/>
                <w:lang w:val="sr-Cyrl-CS"/>
              </w:rPr>
              <w:t>______ месец</w:t>
            </w:r>
            <w:r>
              <w:rPr>
                <w:rFonts w:ascii="Arial" w:eastAsia="Calibri" w:hAnsi="Arial" w:cs="Arial"/>
                <w:bCs/>
                <w:iCs/>
                <w:lang w:val="sr-Cyrl-CS"/>
              </w:rPr>
              <w:t>и</w:t>
            </w:r>
            <w:r w:rsidRPr="00712A06">
              <w:rPr>
                <w:rFonts w:ascii="Arial" w:eastAsia="Calibri" w:hAnsi="Arial" w:cs="Arial"/>
                <w:bCs/>
                <w:iCs/>
                <w:lang w:val="sr-Cyrl-CS"/>
              </w:rPr>
              <w:t xml:space="preserve"> од дана испоруке добара</w:t>
            </w:r>
          </w:p>
        </w:tc>
      </w:tr>
      <w:tr w:rsidR="00996122" w:rsidRPr="00327718" w:rsidTr="00F55FE2">
        <w:trPr>
          <w:trHeight w:val="1020"/>
        </w:trPr>
        <w:tc>
          <w:tcPr>
            <w:tcW w:w="5900" w:type="dxa"/>
            <w:vAlign w:val="center"/>
          </w:tcPr>
          <w:p w:rsidR="00996122" w:rsidRPr="00327718" w:rsidRDefault="00996122" w:rsidP="00996122">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996122" w:rsidRPr="00327718" w:rsidRDefault="00996122" w:rsidP="00996122">
            <w:pPr>
              <w:spacing w:after="0" w:line="240" w:lineRule="auto"/>
              <w:jc w:val="center"/>
              <w:rPr>
                <w:rFonts w:ascii="Arial" w:eastAsia="Calibri" w:hAnsi="Arial" w:cs="Arial"/>
                <w:b/>
                <w:bCs/>
                <w:iCs/>
                <w:lang w:val="sr-Cyrl-CS"/>
              </w:rPr>
            </w:pPr>
            <w:r>
              <w:rPr>
                <w:rFonts w:ascii="Arial" w:eastAsia="Calibri" w:hAnsi="Arial" w:cs="Arial"/>
                <w:bCs/>
                <w:iCs/>
                <w:lang w:val="sr-Cyrl-CS"/>
              </w:rPr>
              <w:t>Н</w:t>
            </w:r>
            <w:r w:rsidRPr="00327718">
              <w:rPr>
                <w:rFonts w:ascii="Arial" w:eastAsia="Calibri" w:hAnsi="Arial" w:cs="Arial"/>
                <w:bCs/>
                <w:iCs/>
                <w:lang w:val="sr-Cyrl-CS"/>
              </w:rPr>
              <w:t>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Pr="00712A06">
              <w:rPr>
                <w:rFonts w:ascii="Arial" w:eastAsia="Calibri" w:hAnsi="Arial" w:cs="Arial"/>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w:t>
            </w:r>
            <w:r>
              <w:rPr>
                <w:rFonts w:ascii="Arial" w:eastAsia="Calibri" w:hAnsi="Arial" w:cs="Arial"/>
                <w:bCs/>
                <w:iCs/>
                <w:lang w:val="sr-Cyrl-CS"/>
              </w:rPr>
              <w:t>е</w:t>
            </w:r>
          </w:p>
        </w:tc>
        <w:tc>
          <w:tcPr>
            <w:tcW w:w="4381" w:type="dxa"/>
            <w:vAlign w:val="center"/>
          </w:tcPr>
          <w:p w:rsidR="00996122" w:rsidRPr="00327718" w:rsidRDefault="00996122" w:rsidP="00996122">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w:t>
            </w:r>
            <w:r>
              <w:rPr>
                <w:rFonts w:ascii="Arial" w:eastAsia="Calibri" w:hAnsi="Arial" w:cs="Arial"/>
                <w:bCs/>
                <w:iCs/>
                <w:lang w:val="sr-Cyrl-CS"/>
              </w:rPr>
              <w:t>е</w:t>
            </w:r>
          </w:p>
        </w:tc>
      </w:tr>
      <w:tr w:rsidR="00F55FE2" w:rsidRPr="00327718" w:rsidTr="00F55FE2">
        <w:trPr>
          <w:trHeight w:val="1020"/>
        </w:trPr>
        <w:tc>
          <w:tcPr>
            <w:tcW w:w="10281" w:type="dxa"/>
            <w:gridSpan w:val="2"/>
          </w:tcPr>
          <w:p w:rsidR="00F55FE2" w:rsidRPr="00327718" w:rsidRDefault="00F55FE2" w:rsidP="00F55FE2">
            <w:pPr>
              <w:spacing w:after="0" w:line="240" w:lineRule="auto"/>
              <w:jc w:val="both"/>
              <w:rPr>
                <w:rFonts w:ascii="Arial" w:eastAsia="Calibri" w:hAnsi="Arial" w:cs="Arial"/>
                <w:bCs/>
                <w:iCs/>
                <w:lang w:val="sr-Cyrl-CS"/>
              </w:rPr>
            </w:pPr>
          </w:p>
          <w:p w:rsidR="00F55FE2" w:rsidRPr="00327718" w:rsidRDefault="00F55FE2" w:rsidP="00F55FE2">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F55FE2" w:rsidRPr="00327718" w:rsidRDefault="00F55FE2" w:rsidP="00F55FE2">
            <w:pPr>
              <w:spacing w:after="0" w:line="240" w:lineRule="auto"/>
              <w:jc w:val="both"/>
              <w:rPr>
                <w:rFonts w:ascii="Arial" w:eastAsia="Calibri" w:hAnsi="Arial" w:cs="Arial"/>
                <w:bCs/>
                <w:iCs/>
                <w:lang w:val="sr-Cyrl-CS"/>
              </w:rPr>
            </w:pPr>
          </w:p>
        </w:tc>
      </w:tr>
    </w:tbl>
    <w:p w:rsidR="00F55FE2" w:rsidRPr="00FD5095" w:rsidRDefault="00F55FE2" w:rsidP="00F55FE2">
      <w:pPr>
        <w:rPr>
          <w:rFonts w:ascii="Arial" w:eastAsia="Calibri" w:hAnsi="Arial" w:cs="Arial"/>
          <w:b/>
          <w:bCs/>
          <w:iCs/>
          <w:lang w:val="sr-Cyrl-CS"/>
        </w:rPr>
      </w:pPr>
    </w:p>
    <w:p w:rsidR="00F55FE2" w:rsidRPr="00FD5095" w:rsidRDefault="00F55FE2" w:rsidP="00F55FE2">
      <w:pPr>
        <w:rPr>
          <w:rFonts w:ascii="Arial" w:eastAsia="TimesNewRomanPSMT" w:hAnsi="Arial" w:cs="Arial"/>
          <w:bCs/>
          <w:lang w:val="sr-Cyrl-CS"/>
        </w:rPr>
      </w:pPr>
      <w:r w:rsidRPr="00FD5095">
        <w:rPr>
          <w:rFonts w:ascii="Arial" w:eastAsia="TimesNewRomanPSMT" w:hAnsi="Arial" w:cs="Arial"/>
          <w:bCs/>
        </w:rPr>
        <w:t xml:space="preserve">Датум </w:t>
      </w:r>
      <w:r w:rsidRPr="00FD5095">
        <w:rPr>
          <w:rFonts w:ascii="Arial" w:eastAsia="TimesNewRomanPSMT" w:hAnsi="Arial" w:cs="Arial"/>
          <w:bCs/>
        </w:rPr>
        <w:tab/>
      </w:r>
      <w:r w:rsidRPr="00FD5095">
        <w:rPr>
          <w:rFonts w:ascii="Arial" w:eastAsia="TimesNewRomanPSMT" w:hAnsi="Arial" w:cs="Arial"/>
          <w:bCs/>
        </w:rPr>
        <w:tab/>
      </w:r>
      <w:r w:rsidRPr="00FD5095">
        <w:rPr>
          <w:rFonts w:ascii="Arial" w:eastAsia="TimesNewRomanPSMT" w:hAnsi="Arial" w:cs="Arial"/>
          <w:bCs/>
        </w:rPr>
        <w:tab/>
      </w:r>
      <w:r w:rsidRPr="00FD5095">
        <w:rPr>
          <w:rFonts w:ascii="Arial" w:eastAsia="TimesNewRomanPSMT" w:hAnsi="Arial" w:cs="Arial"/>
          <w:bCs/>
        </w:rPr>
        <w:tab/>
        <w:t xml:space="preserve">                                 </w:t>
      </w:r>
      <w:r w:rsidRPr="00FD5095">
        <w:rPr>
          <w:rFonts w:ascii="Arial" w:eastAsia="TimesNewRomanPSMT" w:hAnsi="Arial" w:cs="Arial"/>
          <w:bCs/>
          <w:lang w:val="sr-Cyrl-RS"/>
        </w:rPr>
        <w:tab/>
      </w:r>
      <w:r w:rsidRPr="00FD5095">
        <w:rPr>
          <w:rFonts w:ascii="Arial" w:eastAsia="TimesNewRomanPSMT" w:hAnsi="Arial" w:cs="Arial"/>
          <w:bCs/>
        </w:rPr>
        <w:t xml:space="preserve">  </w:t>
      </w:r>
      <w:r>
        <w:rPr>
          <w:rFonts w:ascii="Arial" w:eastAsia="TimesNewRomanPSMT" w:hAnsi="Arial" w:cs="Arial"/>
          <w:bCs/>
          <w:lang w:val="sr-Cyrl-RS"/>
        </w:rPr>
        <w:tab/>
      </w:r>
      <w:r>
        <w:rPr>
          <w:rFonts w:ascii="Arial" w:eastAsia="TimesNewRomanPSMT" w:hAnsi="Arial" w:cs="Arial"/>
          <w:bCs/>
          <w:lang w:val="sr-Cyrl-RS"/>
        </w:rPr>
        <w:tab/>
      </w:r>
      <w:r>
        <w:rPr>
          <w:rFonts w:ascii="Arial" w:eastAsia="TimesNewRomanPSMT" w:hAnsi="Arial" w:cs="Arial"/>
          <w:bCs/>
          <w:lang w:val="sr-Cyrl-RS"/>
        </w:rPr>
        <w:tab/>
      </w:r>
      <w:r>
        <w:rPr>
          <w:rFonts w:ascii="Arial" w:eastAsia="TimesNewRomanPSMT" w:hAnsi="Arial" w:cs="Arial"/>
          <w:bCs/>
          <w:lang w:val="sr-Cyrl-RS"/>
        </w:rPr>
        <w:tab/>
      </w:r>
      <w:r w:rsidRPr="00FD5095">
        <w:rPr>
          <w:rFonts w:ascii="Arial" w:eastAsia="TimesNewRomanPSMT" w:hAnsi="Arial" w:cs="Arial"/>
          <w:bCs/>
          <w:lang w:val="sr-Cyrl-RS"/>
        </w:rPr>
        <w:tab/>
      </w:r>
      <w:r w:rsidRPr="00FD5095">
        <w:rPr>
          <w:rFonts w:ascii="Arial" w:eastAsia="TimesNewRomanPSMT" w:hAnsi="Arial" w:cs="Arial"/>
          <w:bCs/>
        </w:rPr>
        <w:t>Понуђач</w:t>
      </w:r>
    </w:p>
    <w:p w:rsidR="00F55FE2" w:rsidRPr="00FD5095" w:rsidRDefault="00F55FE2" w:rsidP="00F55FE2">
      <w:pPr>
        <w:rPr>
          <w:rFonts w:ascii="Arial" w:eastAsia="TimesNewRomanPS-BoldMT" w:hAnsi="Arial" w:cs="Arial"/>
          <w:b/>
          <w:bCs/>
          <w:iCs/>
          <w:lang w:val="sr-Cyrl-CS"/>
        </w:rPr>
      </w:pPr>
      <w:proofErr w:type="gramStart"/>
      <w:r w:rsidRPr="00FD5095">
        <w:rPr>
          <w:rFonts w:ascii="Arial" w:eastAsia="TimesNewRomanPS-BoldMT" w:hAnsi="Arial" w:cs="Arial"/>
          <w:b/>
          <w:bCs/>
          <w:iCs/>
        </w:rPr>
        <w:t>________________________</w:t>
      </w:r>
      <w:r w:rsidRPr="00FD5095">
        <w:rPr>
          <w:rFonts w:ascii="Arial" w:eastAsia="TimesNewRomanPS-BoldMT" w:hAnsi="Arial" w:cs="Arial"/>
          <w:b/>
          <w:bCs/>
          <w:iCs/>
          <w:lang w:val="sr-Cyrl-CS"/>
        </w:rPr>
        <w:t xml:space="preserve">        </w:t>
      </w:r>
      <w:r w:rsidRPr="00FD5095">
        <w:rPr>
          <w:rFonts w:ascii="Arial" w:eastAsia="TimesNewRomanPS-BoldMT" w:hAnsi="Arial" w:cs="Arial"/>
          <w:b/>
          <w:bCs/>
          <w:iCs/>
          <w:lang w:val="sr-Cyrl-CS"/>
        </w:rPr>
        <w:tab/>
      </w:r>
      <w:r w:rsidRPr="00FD5095">
        <w:rPr>
          <w:rFonts w:ascii="Arial" w:eastAsia="TimesNewRomanPS-BoldMT" w:hAnsi="Arial" w:cs="Arial"/>
          <w:b/>
          <w:bCs/>
          <w:iCs/>
          <w:lang w:val="sr-Cyrl-CS"/>
        </w:rPr>
        <w:tab/>
        <w:t>М.П.</w:t>
      </w:r>
      <w:proofErr w:type="gramEnd"/>
      <w:r w:rsidRPr="00FD5095">
        <w:rPr>
          <w:rFonts w:ascii="Arial" w:eastAsia="TimesNewRomanPS-BoldMT" w:hAnsi="Arial" w:cs="Arial"/>
          <w:b/>
          <w:bCs/>
          <w:iCs/>
        </w:rPr>
        <w:tab/>
      </w:r>
      <w:r w:rsidRPr="00FD5095">
        <w:rPr>
          <w:rFonts w:ascii="Arial" w:eastAsia="TimesNewRomanPS-BoldMT" w:hAnsi="Arial" w:cs="Arial"/>
          <w:b/>
          <w:bCs/>
          <w:iCs/>
          <w:lang w:val="sr-Cyrl-RS"/>
        </w:rPr>
        <w:tab/>
      </w:r>
      <w:r w:rsidRPr="00FD5095">
        <w:rPr>
          <w:rFonts w:ascii="Arial" w:eastAsia="TimesNewRomanPS-BoldMT" w:hAnsi="Arial" w:cs="Arial"/>
          <w:b/>
          <w:bCs/>
          <w:iCs/>
          <w:lang w:val="sr-Cyrl-RS"/>
        </w:rPr>
        <w:tab/>
      </w:r>
      <w:r w:rsidRPr="00FD5095">
        <w:rPr>
          <w:rFonts w:ascii="Arial" w:eastAsia="TimesNewRomanPS-BoldMT" w:hAnsi="Arial" w:cs="Arial"/>
          <w:b/>
          <w:bCs/>
          <w:iCs/>
          <w:lang w:val="sr-Cyrl-RS"/>
        </w:rPr>
        <w:tab/>
      </w:r>
      <w:r w:rsidRPr="00FD5095">
        <w:rPr>
          <w:rFonts w:ascii="Arial" w:eastAsia="TimesNewRomanPS-BoldMT" w:hAnsi="Arial" w:cs="Arial"/>
          <w:b/>
          <w:bCs/>
          <w:iCs/>
          <w:lang w:val="sr-Cyrl-CS"/>
        </w:rPr>
        <w:t xml:space="preserve">_____________________                                      </w:t>
      </w:r>
    </w:p>
    <w:p w:rsidR="00F55FE2" w:rsidRPr="00712A06" w:rsidRDefault="00F55FE2" w:rsidP="00F55FE2">
      <w:pPr>
        <w:spacing w:after="0"/>
        <w:rPr>
          <w:rFonts w:ascii="Arial" w:eastAsia="Calibri" w:hAnsi="Arial" w:cs="Arial"/>
          <w:b/>
          <w:bCs/>
          <w:iCs/>
          <w:u w:val="single"/>
          <w:lang w:val="sr-Cyrl-RS"/>
        </w:rPr>
      </w:pPr>
      <w:r w:rsidRPr="00712A06">
        <w:rPr>
          <w:rFonts w:ascii="Arial" w:eastAsia="Calibri" w:hAnsi="Arial" w:cs="Arial"/>
          <w:b/>
          <w:bCs/>
          <w:iCs/>
          <w:u w:val="single"/>
        </w:rPr>
        <w:t>Напомене:</w:t>
      </w:r>
    </w:p>
    <w:p w:rsidR="00F55FE2" w:rsidRPr="00712A06" w:rsidRDefault="00F55FE2" w:rsidP="00F55FE2">
      <w:pPr>
        <w:autoSpaceDE w:val="0"/>
        <w:autoSpaceDN w:val="0"/>
        <w:adjustRightInd w:val="0"/>
        <w:spacing w:after="0" w:line="240" w:lineRule="auto"/>
        <w:jc w:val="both"/>
        <w:rPr>
          <w:rFonts w:ascii="Arial" w:eastAsia="TimesNewRomanPS-BoldMT" w:hAnsi="Arial" w:cs="Arial"/>
          <w:bCs/>
          <w:iCs/>
        </w:rPr>
      </w:pPr>
      <w:proofErr w:type="gramStart"/>
      <w:r w:rsidRPr="00712A06">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F55FE2" w:rsidRDefault="00F55FE2" w:rsidP="00F55FE2">
      <w:pPr>
        <w:autoSpaceDE w:val="0"/>
        <w:autoSpaceDN w:val="0"/>
        <w:adjustRightInd w:val="0"/>
        <w:spacing w:after="0" w:line="240" w:lineRule="auto"/>
        <w:jc w:val="both"/>
        <w:rPr>
          <w:rFonts w:ascii="Calibri" w:eastAsia="TimesNewRomanPS-BoldMT" w:hAnsi="Calibri" w:cs="Arial"/>
          <w:bCs/>
          <w:iCs/>
          <w:sz w:val="20"/>
          <w:szCs w:val="20"/>
          <w:lang w:val="sr-Cyrl-RS"/>
        </w:rPr>
      </w:pPr>
      <w:r w:rsidRPr="00712A06">
        <w:rPr>
          <w:rFonts w:ascii="Arial" w:eastAsia="TimesNewRomanPS-BoldMT" w:hAnsi="Arial" w:cs="Arial"/>
          <w:bCs/>
          <w:iCs/>
        </w:rPr>
        <w:t xml:space="preserve">- </w:t>
      </w:r>
      <w:r w:rsidRPr="00712A06">
        <w:rPr>
          <w:rFonts w:ascii="Arial" w:eastAsia="TimesNewRomanPS-BoldMT" w:hAnsi="Arial" w:cs="Arial"/>
          <w:bCs/>
          <w:iCs/>
          <w:lang w:val="ru-RU"/>
        </w:rPr>
        <w:t>Уколико понуђачи подносе заједничку понуду</w:t>
      </w:r>
      <w:proofErr w:type="gramStart"/>
      <w:r w:rsidRPr="00712A06">
        <w:rPr>
          <w:rFonts w:ascii="Arial" w:eastAsia="TimesNewRomanPS-BoldMT" w:hAnsi="Arial" w:cs="Arial"/>
          <w:bCs/>
          <w:iCs/>
          <w:lang w:val="ru-RU"/>
        </w:rPr>
        <w:t>,група</w:t>
      </w:r>
      <w:proofErr w:type="gramEnd"/>
      <w:r w:rsidRPr="00712A06">
        <w:rPr>
          <w:rFonts w:ascii="Arial" w:eastAsia="TimesNewRomanPS-BoldMT" w:hAnsi="Arial" w:cs="Arial"/>
          <w:bCs/>
          <w:iCs/>
          <w:lang w:val="ru-RU"/>
        </w:rPr>
        <w:t xml:space="preserve"> понуђача може да о</w:t>
      </w:r>
      <w:r w:rsidRPr="00712A06">
        <w:rPr>
          <w:rFonts w:ascii="Arial" w:eastAsia="TimesNewRomanPS-BoldMT" w:hAnsi="Arial" w:cs="Arial"/>
          <w:bCs/>
          <w:iCs/>
        </w:rPr>
        <w:t>власти</w:t>
      </w:r>
      <w:r w:rsidRPr="00712A06">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Pr>
          <w:rFonts w:ascii="Arial" w:eastAsia="TimesNewRomanPS-BoldMT" w:hAnsi="Arial" w:cs="Arial"/>
          <w:bCs/>
          <w:iCs/>
          <w:lang w:val="ru-RU"/>
        </w:rPr>
        <w:t>.</w:t>
      </w:r>
      <w:r>
        <w:rPr>
          <w:rFonts w:ascii="Calibri" w:eastAsia="TimesNewRomanPS-BoldMT" w:hAnsi="Calibri" w:cs="Arial"/>
          <w:bCs/>
          <w:iCs/>
          <w:sz w:val="20"/>
          <w:szCs w:val="20"/>
          <w:lang w:val="sr-Cyrl-RS"/>
        </w:rPr>
        <w:br w:type="page"/>
      </w:r>
    </w:p>
    <w:p w:rsidR="00F55FE2" w:rsidRDefault="00F55FE2" w:rsidP="00F55FE2">
      <w:pPr>
        <w:spacing w:after="0"/>
        <w:rPr>
          <w:rFonts w:ascii="Calibri" w:eastAsia="TimesNewRomanPS-BoldMT" w:hAnsi="Calibri" w:cs="Arial"/>
          <w:bCs/>
          <w:iCs/>
          <w:sz w:val="20"/>
          <w:szCs w:val="20"/>
          <w:lang w:val="sr-Latn-RS"/>
        </w:rPr>
      </w:pPr>
      <w:bookmarkStart w:id="228" w:name="_Toc442559925"/>
    </w:p>
    <w:p w:rsidR="00F55FE2" w:rsidRPr="00996122" w:rsidRDefault="00F55FE2" w:rsidP="00996122">
      <w:pPr>
        <w:tabs>
          <w:tab w:val="left" w:pos="567"/>
        </w:tabs>
        <w:spacing w:after="0" w:line="240" w:lineRule="auto"/>
        <w:jc w:val="both"/>
        <w:rPr>
          <w:rFonts w:ascii="Arial" w:eastAsia="Arial" w:hAnsi="Arial" w:cs="Arial"/>
          <w:color w:val="000000"/>
        </w:rPr>
      </w:pPr>
      <w:r w:rsidRPr="00FD5095">
        <w:rPr>
          <w:rFonts w:ascii="Arial" w:hAnsi="Arial" w:cs="Arial"/>
          <w:b/>
          <w:bCs/>
          <w:iCs/>
          <w:lang w:val="sr-Cyrl-CS"/>
        </w:rPr>
        <w:t>5.</w:t>
      </w:r>
      <w:r>
        <w:rPr>
          <w:rFonts w:ascii="Arial" w:hAnsi="Arial" w:cs="Arial"/>
          <w:b/>
          <w:bCs/>
          <w:iCs/>
          <w:lang w:val="sr-Cyrl-CS"/>
        </w:rPr>
        <w:t>2</w:t>
      </w:r>
      <w:r w:rsidRPr="00FD5095">
        <w:rPr>
          <w:rFonts w:ascii="Arial" w:hAnsi="Arial" w:cs="Arial"/>
          <w:b/>
          <w:bCs/>
          <w:iCs/>
          <w:lang w:val="sr-Cyrl-CS"/>
        </w:rPr>
        <w:t xml:space="preserve">)   ЗА ПАРТИЈУ  </w:t>
      </w:r>
      <w:r>
        <w:rPr>
          <w:rFonts w:ascii="Arial" w:hAnsi="Arial" w:cs="Arial"/>
          <w:b/>
          <w:bCs/>
          <w:iCs/>
          <w:lang w:val="sr-Cyrl-CS"/>
        </w:rPr>
        <w:t>2</w:t>
      </w:r>
      <w:r w:rsidRPr="00FD5095">
        <w:rPr>
          <w:rFonts w:ascii="Arial" w:hAnsi="Arial" w:cs="Arial"/>
          <w:b/>
          <w:bCs/>
          <w:iCs/>
          <w:lang w:val="sr-Cyrl-CS"/>
        </w:rPr>
        <w:t>.</w:t>
      </w:r>
      <w:r w:rsidR="00996122">
        <w:rPr>
          <w:rFonts w:ascii="Arial" w:hAnsi="Arial" w:cs="Arial"/>
          <w:b/>
          <w:bCs/>
          <w:iCs/>
          <w:lang w:val="sr-Cyrl-CS"/>
        </w:rPr>
        <w:t xml:space="preserve">  </w:t>
      </w:r>
      <w:r w:rsidR="00996122">
        <w:rPr>
          <w:rFonts w:ascii="Arial" w:eastAsia="Arial" w:hAnsi="Arial" w:cs="Arial"/>
          <w:color w:val="000000"/>
        </w:rPr>
        <w:t>Резервни делови за пумпе расхладне воде,</w:t>
      </w:r>
      <w:r w:rsidR="00996122">
        <w:rPr>
          <w:rFonts w:ascii="Arial" w:eastAsia="Arial" w:hAnsi="Arial" w:cs="Arial"/>
          <w:color w:val="000000"/>
          <w:lang w:val="sr-Cyrl-RS"/>
        </w:rPr>
        <w:t xml:space="preserve"> </w:t>
      </w:r>
      <w:r w:rsidR="00996122">
        <w:rPr>
          <w:rFonts w:ascii="Arial" w:eastAsia="Arial" w:hAnsi="Arial" w:cs="Arial"/>
          <w:color w:val="000000"/>
        </w:rPr>
        <w:t>сливног кондензата, дренажне пумпе…</w:t>
      </w:r>
    </w:p>
    <w:p w:rsidR="00F55FE2" w:rsidRPr="00327718" w:rsidRDefault="00F55FE2" w:rsidP="00F55FE2">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0"/>
        <w:gridCol w:w="2712"/>
      </w:tblGrid>
      <w:tr w:rsidR="00F55FE2" w:rsidRPr="00327718" w:rsidTr="00F55FE2">
        <w:trPr>
          <w:trHeight w:val="485"/>
        </w:trPr>
        <w:tc>
          <w:tcPr>
            <w:tcW w:w="5920" w:type="dxa"/>
            <w:shd w:val="clear" w:color="auto" w:fill="C6D9F1"/>
            <w:vAlign w:val="center"/>
          </w:tcPr>
          <w:p w:rsidR="00F55FE2" w:rsidRPr="00327718" w:rsidRDefault="00F55FE2" w:rsidP="00F55FE2">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F55FE2" w:rsidRPr="00327718" w:rsidRDefault="00F55FE2" w:rsidP="00F55FE2">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F55FE2" w:rsidRPr="00327718" w:rsidTr="00F55FE2">
        <w:trPr>
          <w:trHeight w:val="440"/>
        </w:trPr>
        <w:tc>
          <w:tcPr>
            <w:tcW w:w="5920" w:type="dxa"/>
            <w:vAlign w:val="center"/>
          </w:tcPr>
          <w:p w:rsidR="005D4472" w:rsidRDefault="00F55FE2" w:rsidP="00F55FE2">
            <w:pPr>
              <w:spacing w:after="0"/>
              <w:rPr>
                <w:rFonts w:ascii="Arial" w:eastAsia="Arial" w:hAnsi="Arial" w:cs="Arial"/>
                <w:color w:val="FF0000"/>
                <w:lang w:val="sr-Cyrl-RS"/>
              </w:rPr>
            </w:pPr>
            <w:r>
              <w:rPr>
                <w:rFonts w:ascii="Arial" w:hAnsi="Arial" w:cs="Arial"/>
                <w:b/>
                <w:bCs/>
                <w:iCs/>
                <w:color w:val="FF0000"/>
                <w:lang w:val="sr-Cyrl-CS"/>
              </w:rPr>
              <w:t>ЗА ПАРТИЈУ  2</w:t>
            </w:r>
            <w:r w:rsidRPr="00095F71">
              <w:rPr>
                <w:rFonts w:ascii="Arial" w:hAnsi="Arial" w:cs="Arial"/>
                <w:b/>
                <w:bCs/>
                <w:iCs/>
                <w:color w:val="FF0000"/>
                <w:lang w:val="sr-Cyrl-CS"/>
              </w:rPr>
              <w:t xml:space="preserve">.  </w:t>
            </w:r>
          </w:p>
          <w:tbl>
            <w:tblPr>
              <w:tblW w:w="0" w:type="auto"/>
              <w:tblCellMar>
                <w:left w:w="10" w:type="dxa"/>
                <w:right w:w="10" w:type="dxa"/>
              </w:tblCellMar>
              <w:tblLook w:val="0000" w:firstRow="0" w:lastRow="0" w:firstColumn="0" w:lastColumn="0" w:noHBand="0" w:noVBand="0"/>
            </w:tblPr>
            <w:tblGrid>
              <w:gridCol w:w="7494"/>
            </w:tblGrid>
            <w:tr w:rsidR="005D4472" w:rsidTr="005D4472">
              <w:trPr>
                <w:trHeight w:hRule="exact" w:val="280"/>
              </w:trPr>
              <w:tc>
                <w:tcPr>
                  <w:tcW w:w="7494" w:type="dxa"/>
                  <w:shd w:val="clear" w:color="auto" w:fill="FFFFFF"/>
                  <w:tcMar>
                    <w:top w:w="0" w:type="dxa"/>
                    <w:left w:w="0" w:type="dxa"/>
                    <w:bottom w:w="0" w:type="dxa"/>
                    <w:right w:w="0" w:type="dxa"/>
                  </w:tcMar>
                </w:tcPr>
                <w:tbl>
                  <w:tblPr>
                    <w:tblW w:w="7494" w:type="dxa"/>
                    <w:tblCellMar>
                      <w:left w:w="10" w:type="dxa"/>
                      <w:right w:w="10" w:type="dxa"/>
                    </w:tblCellMar>
                    <w:tblLook w:val="0000" w:firstRow="0" w:lastRow="0" w:firstColumn="0" w:lastColumn="0" w:noHBand="0" w:noVBand="0"/>
                  </w:tblPr>
                  <w:tblGrid>
                    <w:gridCol w:w="7494"/>
                  </w:tblGrid>
                  <w:tr w:rsidR="005D4472" w:rsidTr="005D4472">
                    <w:trPr>
                      <w:trHeight w:hRule="exact" w:val="978"/>
                    </w:trPr>
                    <w:tc>
                      <w:tcPr>
                        <w:tcW w:w="7494" w:type="dxa"/>
                        <w:tcMar>
                          <w:top w:w="0" w:type="dxa"/>
                          <w:left w:w="0" w:type="dxa"/>
                          <w:bottom w:w="0" w:type="dxa"/>
                          <w:right w:w="0" w:type="dxa"/>
                        </w:tcMar>
                      </w:tcPr>
                      <w:p w:rsidR="005D4472" w:rsidRDefault="005D4472" w:rsidP="005D4472">
                        <w:pPr>
                          <w:spacing w:after="0"/>
                          <w:rPr>
                            <w:rFonts w:ascii="Arial" w:eastAsia="Arial" w:hAnsi="Arial" w:cs="Arial"/>
                            <w:color w:val="000000"/>
                            <w:lang w:val="sr-Cyrl-RS"/>
                          </w:rPr>
                        </w:pPr>
                        <w:r w:rsidRPr="00904DE0">
                          <w:rPr>
                            <w:rFonts w:ascii="Arial" w:eastAsia="Arial" w:hAnsi="Arial" w:cs="Arial"/>
                            <w:color w:val="000000"/>
                            <w:lang w:val="sr-Cyrl-RS"/>
                          </w:rPr>
                          <w:t xml:space="preserve">Резервни делови за пумпе расхладне воде, </w:t>
                        </w:r>
                      </w:p>
                      <w:p w:rsidR="005D4472" w:rsidRDefault="005D4472" w:rsidP="005D4472">
                        <w:pPr>
                          <w:spacing w:after="0"/>
                          <w:rPr>
                            <w:rFonts w:ascii="Arial" w:eastAsia="Arial" w:hAnsi="Arial" w:cs="Arial"/>
                            <w:color w:val="000000"/>
                            <w:lang w:val="sr-Cyrl-RS"/>
                          </w:rPr>
                        </w:pPr>
                      </w:p>
                      <w:p w:rsidR="005D4472" w:rsidRPr="000844FE" w:rsidRDefault="005D4472" w:rsidP="005D4472">
                        <w:pPr>
                          <w:spacing w:after="0"/>
                          <w:rPr>
                            <w:lang w:val="sr-Cyrl-RS"/>
                          </w:rPr>
                        </w:pPr>
                        <w:r w:rsidRPr="00904DE0">
                          <w:rPr>
                            <w:rFonts w:ascii="Arial" w:eastAsia="Arial" w:hAnsi="Arial" w:cs="Arial"/>
                            <w:color w:val="000000"/>
                            <w:lang w:val="sr-Cyrl-RS"/>
                          </w:rPr>
                          <w:t>сливног кондензата, дренажне пумпе</w:t>
                        </w:r>
                      </w:p>
                    </w:tc>
                  </w:tr>
                </w:tbl>
                <w:p w:rsidR="005D4472" w:rsidRDefault="005D4472" w:rsidP="005D4472">
                  <w:pPr>
                    <w:pStyle w:val="EMPTYCELLSTYLE"/>
                  </w:pPr>
                </w:p>
              </w:tc>
            </w:tr>
          </w:tbl>
          <w:p w:rsidR="005D4472" w:rsidRDefault="005D4472" w:rsidP="00F55FE2">
            <w:pPr>
              <w:spacing w:after="0"/>
              <w:rPr>
                <w:rFonts w:ascii="Arial" w:eastAsia="Arial" w:hAnsi="Arial" w:cs="Arial"/>
                <w:color w:val="FF0000"/>
                <w:lang w:val="sr-Latn-RS"/>
              </w:rPr>
            </w:pPr>
            <w:proofErr w:type="gramStart"/>
            <w:r>
              <w:rPr>
                <w:rFonts w:ascii="Arial" w:eastAsia="Arial" w:hAnsi="Arial" w:cs="Arial"/>
                <w:color w:val="000000"/>
              </w:rPr>
              <w:t>сливног</w:t>
            </w:r>
            <w:proofErr w:type="gramEnd"/>
            <w:r>
              <w:rPr>
                <w:rFonts w:ascii="Arial" w:eastAsia="Arial" w:hAnsi="Arial" w:cs="Arial"/>
                <w:color w:val="000000"/>
              </w:rPr>
              <w:t xml:space="preserve"> кондензата, дренажне пумпе</w:t>
            </w:r>
            <w:r>
              <w:rPr>
                <w:rFonts w:ascii="Arial" w:eastAsia="Arial" w:hAnsi="Arial" w:cs="Arial"/>
                <w:color w:val="000000"/>
                <w:lang w:val="sr-Cyrl-RS"/>
              </w:rPr>
              <w:t>...</w:t>
            </w:r>
          </w:p>
          <w:p w:rsidR="00F55FE2" w:rsidRPr="004B47AA" w:rsidRDefault="00F55FE2" w:rsidP="00F55FE2">
            <w:pPr>
              <w:spacing w:after="0"/>
              <w:rPr>
                <w:rFonts w:ascii="Arial" w:eastAsia="Calibri" w:hAnsi="Arial" w:cs="Arial"/>
                <w:lang w:val="sr-Cyrl-RS"/>
              </w:rPr>
            </w:pPr>
            <w:r w:rsidRPr="00327718">
              <w:rPr>
                <w:rFonts w:ascii="Arial" w:eastAsia="Calibri" w:hAnsi="Arial" w:cs="Arial"/>
                <w:lang w:val="sr-Cyrl-RS"/>
              </w:rPr>
              <w:t xml:space="preserve"> ЈН. </w:t>
            </w:r>
            <w:r w:rsidR="00A620F1">
              <w:rPr>
                <w:rFonts w:ascii="Arial" w:eastAsia="Calibri" w:hAnsi="Arial" w:cs="Arial"/>
                <w:lang w:val="sr-Cyrl-RS"/>
              </w:rPr>
              <w:t>2256/2018(3000/0464/2018,3000/0471/2018)</w:t>
            </w:r>
          </w:p>
        </w:tc>
        <w:tc>
          <w:tcPr>
            <w:tcW w:w="4394" w:type="dxa"/>
          </w:tcPr>
          <w:p w:rsidR="00F55FE2" w:rsidRPr="00327718" w:rsidRDefault="00F55FE2" w:rsidP="00F55FE2">
            <w:pPr>
              <w:spacing w:after="0"/>
              <w:rPr>
                <w:rFonts w:ascii="Arial" w:eastAsia="Calibri" w:hAnsi="Arial" w:cs="Arial"/>
                <w:b/>
                <w:bCs/>
                <w:iCs/>
                <w:lang w:val="sr-Cyrl-CS"/>
              </w:rPr>
            </w:pPr>
          </w:p>
          <w:p w:rsidR="00F55FE2" w:rsidRPr="00327718" w:rsidRDefault="00F55FE2" w:rsidP="00F55FE2">
            <w:pPr>
              <w:spacing w:after="0"/>
              <w:rPr>
                <w:rFonts w:ascii="Arial" w:eastAsia="Calibri" w:hAnsi="Arial" w:cs="Arial"/>
                <w:b/>
                <w:bCs/>
                <w:iCs/>
                <w:lang w:val="sr-Cyrl-CS"/>
              </w:rPr>
            </w:pPr>
          </w:p>
        </w:tc>
      </w:tr>
    </w:tbl>
    <w:p w:rsidR="00F55FE2" w:rsidRPr="00327718" w:rsidRDefault="00F55FE2" w:rsidP="00F55FE2">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F55FE2" w:rsidRPr="00327718" w:rsidTr="00F55FE2">
        <w:trPr>
          <w:trHeight w:val="1020"/>
        </w:trPr>
        <w:tc>
          <w:tcPr>
            <w:tcW w:w="5900" w:type="dxa"/>
            <w:shd w:val="clear" w:color="auto" w:fill="C6D9F1"/>
            <w:vAlign w:val="center"/>
          </w:tcPr>
          <w:p w:rsidR="00F55FE2" w:rsidRPr="00327718" w:rsidRDefault="00F55FE2" w:rsidP="00F55FE2">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F55FE2" w:rsidRPr="00327718" w:rsidRDefault="00F55FE2" w:rsidP="00F55FE2">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996122" w:rsidRPr="00327718" w:rsidTr="00F55FE2">
        <w:trPr>
          <w:trHeight w:val="1020"/>
        </w:trPr>
        <w:tc>
          <w:tcPr>
            <w:tcW w:w="5900" w:type="dxa"/>
            <w:vAlign w:val="center"/>
          </w:tcPr>
          <w:p w:rsidR="00996122" w:rsidRPr="00327718" w:rsidRDefault="00996122" w:rsidP="00996122">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996122" w:rsidRPr="00327718" w:rsidRDefault="00996122" w:rsidP="00996122">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996122" w:rsidRPr="00327718" w:rsidRDefault="00996122" w:rsidP="00996122">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996122" w:rsidRPr="00327718" w:rsidRDefault="00996122" w:rsidP="00996122">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ДА/НЕ (заокружити)</w:t>
            </w:r>
          </w:p>
        </w:tc>
      </w:tr>
      <w:tr w:rsidR="00996122" w:rsidRPr="00327718" w:rsidTr="00F55FE2">
        <w:trPr>
          <w:trHeight w:val="812"/>
        </w:trPr>
        <w:tc>
          <w:tcPr>
            <w:tcW w:w="5900" w:type="dxa"/>
            <w:vAlign w:val="center"/>
          </w:tcPr>
          <w:p w:rsidR="00996122" w:rsidRPr="00327718" w:rsidRDefault="00996122" w:rsidP="00996122">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996122" w:rsidRPr="00327718" w:rsidRDefault="00996122" w:rsidP="00996122">
            <w:pPr>
              <w:spacing w:after="0" w:line="240" w:lineRule="auto"/>
              <w:jc w:val="center"/>
              <w:rPr>
                <w:rFonts w:ascii="Arial" w:eastAsia="Calibri" w:hAnsi="Arial" w:cs="Arial"/>
                <w:bCs/>
                <w:iCs/>
                <w:lang w:val="sr-Cyrl-CS"/>
              </w:rPr>
            </w:pPr>
            <w:r>
              <w:rPr>
                <w:rFonts w:ascii="Arial" w:eastAsia="Calibri" w:hAnsi="Arial" w:cs="Arial"/>
                <w:spacing w:val="4"/>
                <w:lang w:val="sr-Cyrl-CS"/>
              </w:rPr>
              <w:t>Н</w:t>
            </w:r>
            <w:r w:rsidRPr="00327718">
              <w:rPr>
                <w:rFonts w:ascii="Arial" w:eastAsia="Calibri" w:hAnsi="Arial" w:cs="Arial"/>
                <w:spacing w:val="4"/>
                <w:lang w:val="sr-Cyrl-CS"/>
              </w:rPr>
              <w:t xml:space="preserve">ајдуже </w:t>
            </w:r>
            <w:r>
              <w:rPr>
                <w:rFonts w:ascii="Arial" w:eastAsia="Times New Roman" w:hAnsi="Arial" w:cs="Arial"/>
                <w:b/>
                <w:bCs/>
                <w:kern w:val="32"/>
                <w:lang w:val="sr-Latn-RS"/>
              </w:rPr>
              <w:t>45</w:t>
            </w:r>
            <w:r>
              <w:rPr>
                <w:rFonts w:ascii="Arial" w:eastAsia="Times New Roman" w:hAnsi="Arial" w:cs="Arial"/>
                <w:bCs/>
                <w:kern w:val="32"/>
                <w:lang w:val="sr-Cyrl-RS"/>
              </w:rPr>
              <w:t xml:space="preserve"> дана</w:t>
            </w:r>
            <w:r w:rsidRPr="003F4FE6">
              <w:rPr>
                <w:rFonts w:ascii="Arial" w:eastAsia="Times New Roman" w:hAnsi="Arial" w:cs="Arial"/>
                <w:bCs/>
                <w:kern w:val="32"/>
                <w:lang w:val="sr-Cyrl-RS"/>
              </w:rPr>
              <w:t xml:space="preserve"> од </w:t>
            </w:r>
            <w:r>
              <w:rPr>
                <w:rFonts w:ascii="Arial" w:eastAsia="Times New Roman" w:hAnsi="Arial" w:cs="Arial"/>
                <w:bCs/>
                <w:kern w:val="32"/>
                <w:lang w:val="sr-Cyrl-RS"/>
              </w:rPr>
              <w:t>закључења</w:t>
            </w:r>
            <w:r w:rsidRPr="00071E7B">
              <w:rPr>
                <w:rFonts w:ascii="Arial" w:eastAsia="Times New Roman" w:hAnsi="Arial" w:cs="Arial"/>
                <w:bCs/>
                <w:kern w:val="32"/>
                <w:lang w:val="sr-Cyrl-RS"/>
              </w:rPr>
              <w:t xml:space="preserve"> уговора</w:t>
            </w:r>
          </w:p>
        </w:tc>
        <w:tc>
          <w:tcPr>
            <w:tcW w:w="4381" w:type="dxa"/>
            <w:vAlign w:val="center"/>
          </w:tcPr>
          <w:p w:rsidR="00996122" w:rsidRPr="00327718" w:rsidRDefault="00996122" w:rsidP="00996122">
            <w:pPr>
              <w:spacing w:after="0" w:line="240" w:lineRule="auto"/>
              <w:jc w:val="both"/>
              <w:rPr>
                <w:rFonts w:ascii="Arial" w:eastAsia="Calibri" w:hAnsi="Arial" w:cs="Arial"/>
                <w:bCs/>
                <w:iCs/>
              </w:rPr>
            </w:pPr>
            <w:r>
              <w:rPr>
                <w:rFonts w:ascii="Arial" w:eastAsia="Times New Roman" w:hAnsi="Arial" w:cs="Arial"/>
                <w:bCs/>
                <w:kern w:val="32"/>
                <w:lang w:val="sr-Cyrl-RS"/>
              </w:rPr>
              <w:t>___</w:t>
            </w:r>
            <w:r w:rsidRPr="003F4FE6">
              <w:rPr>
                <w:rFonts w:ascii="Arial" w:eastAsia="Times New Roman" w:hAnsi="Arial" w:cs="Arial"/>
                <w:bCs/>
                <w:kern w:val="32"/>
                <w:lang w:val="sr-Cyrl-RS"/>
              </w:rPr>
              <w:t xml:space="preserve"> </w:t>
            </w:r>
            <w:r>
              <w:rPr>
                <w:rFonts w:ascii="Arial" w:eastAsia="Times New Roman" w:hAnsi="Arial" w:cs="Arial"/>
                <w:bCs/>
                <w:kern w:val="32"/>
                <w:lang w:val="sr-Cyrl-RS"/>
              </w:rPr>
              <w:t xml:space="preserve"> дана </w:t>
            </w:r>
            <w:r w:rsidRPr="003F4FE6">
              <w:rPr>
                <w:rFonts w:ascii="Arial" w:eastAsia="Times New Roman" w:hAnsi="Arial" w:cs="Arial"/>
                <w:bCs/>
                <w:kern w:val="32"/>
                <w:lang w:val="sr-Cyrl-RS"/>
              </w:rPr>
              <w:t xml:space="preserve">од </w:t>
            </w:r>
            <w:r>
              <w:rPr>
                <w:rFonts w:ascii="Arial" w:eastAsia="Times New Roman" w:hAnsi="Arial" w:cs="Arial"/>
                <w:bCs/>
                <w:kern w:val="32"/>
                <w:lang w:val="sr-Cyrl-RS"/>
              </w:rPr>
              <w:t>закључења</w:t>
            </w:r>
            <w:r w:rsidRPr="003F4FE6">
              <w:rPr>
                <w:rFonts w:ascii="Arial" w:eastAsia="Times New Roman" w:hAnsi="Arial" w:cs="Arial"/>
                <w:bCs/>
                <w:kern w:val="32"/>
                <w:lang w:val="sr-Cyrl-RS"/>
              </w:rPr>
              <w:t xml:space="preserve"> уговора </w:t>
            </w:r>
          </w:p>
        </w:tc>
      </w:tr>
      <w:tr w:rsidR="00996122" w:rsidRPr="00327718" w:rsidTr="00F55FE2">
        <w:trPr>
          <w:trHeight w:val="1020"/>
        </w:trPr>
        <w:tc>
          <w:tcPr>
            <w:tcW w:w="5900" w:type="dxa"/>
            <w:vAlign w:val="center"/>
          </w:tcPr>
          <w:p w:rsidR="00996122" w:rsidRPr="00327718" w:rsidRDefault="00996122" w:rsidP="00996122">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996122" w:rsidRPr="00327718" w:rsidRDefault="00996122" w:rsidP="00996122">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r>
              <w:rPr>
                <w:rFonts w:ascii="Arial" w:eastAsia="Calibri" w:hAnsi="Arial" w:cs="Arial"/>
                <w:spacing w:val="4"/>
                <w:lang w:val="sr-Cyrl-CS"/>
              </w:rPr>
              <w:t>Обреновац</w:t>
            </w:r>
          </w:p>
          <w:p w:rsidR="00996122" w:rsidRPr="00327718" w:rsidRDefault="00996122" w:rsidP="00996122">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Pr>
                <w:rFonts w:ascii="Arial" w:eastAsia="Calibri" w:hAnsi="Arial" w:cs="Arial"/>
                <w:spacing w:val="4"/>
                <w:lang w:val="sr-Cyrl-CS"/>
              </w:rPr>
              <w:t>франко магацин Наручиоца</w:t>
            </w:r>
          </w:p>
        </w:tc>
        <w:tc>
          <w:tcPr>
            <w:tcW w:w="4381" w:type="dxa"/>
            <w:vAlign w:val="center"/>
          </w:tcPr>
          <w:p w:rsidR="00996122" w:rsidRPr="00327718" w:rsidRDefault="00996122" w:rsidP="00996122">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996122" w:rsidRPr="00327718" w:rsidRDefault="00996122" w:rsidP="00996122">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996122" w:rsidRPr="00327718" w:rsidTr="00F55FE2">
        <w:trPr>
          <w:trHeight w:val="1020"/>
        </w:trPr>
        <w:tc>
          <w:tcPr>
            <w:tcW w:w="5900" w:type="dxa"/>
            <w:vAlign w:val="center"/>
          </w:tcPr>
          <w:p w:rsidR="00996122" w:rsidRDefault="00996122" w:rsidP="00996122">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996122" w:rsidRPr="00712A06" w:rsidRDefault="00996122" w:rsidP="00996122">
            <w:pPr>
              <w:spacing w:after="0" w:line="240" w:lineRule="auto"/>
              <w:jc w:val="center"/>
              <w:rPr>
                <w:rFonts w:ascii="Arial" w:eastAsia="Calibri" w:hAnsi="Arial" w:cs="Arial"/>
                <w:bCs/>
                <w:iCs/>
                <w:lang w:val="sr-Cyrl-CS"/>
              </w:rPr>
            </w:pPr>
            <w:r w:rsidRPr="00712A06">
              <w:rPr>
                <w:rFonts w:ascii="Arial" w:eastAsia="Calibri" w:hAnsi="Arial" w:cs="Arial"/>
                <w:bCs/>
                <w:iCs/>
                <w:lang w:val="sr-Cyrl-CS"/>
              </w:rPr>
              <w:t xml:space="preserve">Минимум </w:t>
            </w:r>
            <w:r>
              <w:rPr>
                <w:rFonts w:ascii="Arial" w:eastAsia="Calibri" w:hAnsi="Arial" w:cs="Arial"/>
                <w:b/>
                <w:bCs/>
                <w:iCs/>
                <w:lang w:val="sr-Cyrl-CS"/>
              </w:rPr>
              <w:t>12</w:t>
            </w:r>
            <w:r>
              <w:rPr>
                <w:rFonts w:ascii="Arial" w:eastAsia="Calibri" w:hAnsi="Arial" w:cs="Arial"/>
                <w:bCs/>
                <w:iCs/>
                <w:lang w:val="sr-Cyrl-CS"/>
              </w:rPr>
              <w:t xml:space="preserve"> </w:t>
            </w:r>
            <w:r w:rsidRPr="00712A06">
              <w:rPr>
                <w:rFonts w:ascii="Arial" w:eastAsia="Calibri" w:hAnsi="Arial" w:cs="Arial"/>
                <w:bCs/>
                <w:iCs/>
                <w:lang w:val="sr-Cyrl-CS"/>
              </w:rPr>
              <w:t>месец</w:t>
            </w:r>
            <w:r>
              <w:rPr>
                <w:rFonts w:ascii="Arial" w:eastAsia="Calibri" w:hAnsi="Arial" w:cs="Arial"/>
                <w:bCs/>
                <w:iCs/>
                <w:lang w:val="sr-Cyrl-CS"/>
              </w:rPr>
              <w:t>и</w:t>
            </w:r>
            <w:r w:rsidRPr="00712A06">
              <w:rPr>
                <w:rFonts w:ascii="Arial" w:eastAsia="Calibri" w:hAnsi="Arial" w:cs="Arial"/>
                <w:bCs/>
                <w:iCs/>
                <w:lang w:val="sr-Cyrl-CS"/>
              </w:rPr>
              <w:t xml:space="preserve"> од дана испоруке добара</w:t>
            </w:r>
          </w:p>
        </w:tc>
        <w:tc>
          <w:tcPr>
            <w:tcW w:w="4381" w:type="dxa"/>
            <w:vAlign w:val="center"/>
          </w:tcPr>
          <w:p w:rsidR="00996122" w:rsidRPr="00712A06" w:rsidRDefault="00996122" w:rsidP="00996122">
            <w:pPr>
              <w:spacing w:after="0" w:line="240" w:lineRule="auto"/>
              <w:jc w:val="both"/>
              <w:rPr>
                <w:rFonts w:ascii="Arial" w:eastAsia="Calibri" w:hAnsi="Arial" w:cs="Arial"/>
                <w:bCs/>
                <w:iCs/>
                <w:lang w:val="sr-Cyrl-CS"/>
              </w:rPr>
            </w:pPr>
            <w:r w:rsidRPr="00712A06">
              <w:rPr>
                <w:rFonts w:ascii="Arial" w:eastAsia="Calibri" w:hAnsi="Arial" w:cs="Arial"/>
                <w:bCs/>
                <w:iCs/>
                <w:lang w:val="sr-Cyrl-CS"/>
              </w:rPr>
              <w:t>______ месец</w:t>
            </w:r>
            <w:r>
              <w:rPr>
                <w:rFonts w:ascii="Arial" w:eastAsia="Calibri" w:hAnsi="Arial" w:cs="Arial"/>
                <w:bCs/>
                <w:iCs/>
                <w:lang w:val="sr-Cyrl-CS"/>
              </w:rPr>
              <w:t>и</w:t>
            </w:r>
            <w:r w:rsidRPr="00712A06">
              <w:rPr>
                <w:rFonts w:ascii="Arial" w:eastAsia="Calibri" w:hAnsi="Arial" w:cs="Arial"/>
                <w:bCs/>
                <w:iCs/>
                <w:lang w:val="sr-Cyrl-CS"/>
              </w:rPr>
              <w:t xml:space="preserve"> од дана испоруке добара</w:t>
            </w:r>
          </w:p>
        </w:tc>
      </w:tr>
      <w:tr w:rsidR="00996122" w:rsidRPr="00327718" w:rsidTr="00F55FE2">
        <w:trPr>
          <w:trHeight w:val="1020"/>
        </w:trPr>
        <w:tc>
          <w:tcPr>
            <w:tcW w:w="5900" w:type="dxa"/>
            <w:vAlign w:val="center"/>
          </w:tcPr>
          <w:p w:rsidR="00996122" w:rsidRPr="00327718" w:rsidRDefault="00996122" w:rsidP="00996122">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996122" w:rsidRPr="00327718" w:rsidRDefault="00996122" w:rsidP="00996122">
            <w:pPr>
              <w:spacing w:after="0" w:line="240" w:lineRule="auto"/>
              <w:jc w:val="center"/>
              <w:rPr>
                <w:rFonts w:ascii="Arial" w:eastAsia="Calibri" w:hAnsi="Arial" w:cs="Arial"/>
                <w:b/>
                <w:bCs/>
                <w:iCs/>
                <w:lang w:val="sr-Cyrl-CS"/>
              </w:rPr>
            </w:pPr>
            <w:r>
              <w:rPr>
                <w:rFonts w:ascii="Arial" w:eastAsia="Calibri" w:hAnsi="Arial" w:cs="Arial"/>
                <w:bCs/>
                <w:iCs/>
                <w:lang w:val="sr-Cyrl-CS"/>
              </w:rPr>
              <w:t>Н</w:t>
            </w:r>
            <w:r w:rsidRPr="00327718">
              <w:rPr>
                <w:rFonts w:ascii="Arial" w:eastAsia="Calibri" w:hAnsi="Arial" w:cs="Arial"/>
                <w:bCs/>
                <w:iCs/>
                <w:lang w:val="sr-Cyrl-CS"/>
              </w:rPr>
              <w:t>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Pr="00712A06">
              <w:rPr>
                <w:rFonts w:ascii="Arial" w:eastAsia="Calibri" w:hAnsi="Arial" w:cs="Arial"/>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w:t>
            </w:r>
            <w:r>
              <w:rPr>
                <w:rFonts w:ascii="Arial" w:eastAsia="Calibri" w:hAnsi="Arial" w:cs="Arial"/>
                <w:bCs/>
                <w:iCs/>
                <w:lang w:val="sr-Cyrl-CS"/>
              </w:rPr>
              <w:t>е</w:t>
            </w:r>
          </w:p>
        </w:tc>
        <w:tc>
          <w:tcPr>
            <w:tcW w:w="4381" w:type="dxa"/>
            <w:vAlign w:val="center"/>
          </w:tcPr>
          <w:p w:rsidR="00996122" w:rsidRPr="00327718" w:rsidRDefault="00996122" w:rsidP="00996122">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w:t>
            </w:r>
            <w:r>
              <w:rPr>
                <w:rFonts w:ascii="Arial" w:eastAsia="Calibri" w:hAnsi="Arial" w:cs="Arial"/>
                <w:bCs/>
                <w:iCs/>
                <w:lang w:val="sr-Cyrl-CS"/>
              </w:rPr>
              <w:t>е</w:t>
            </w:r>
          </w:p>
        </w:tc>
      </w:tr>
      <w:tr w:rsidR="00F55FE2" w:rsidRPr="00327718" w:rsidTr="00F55FE2">
        <w:trPr>
          <w:trHeight w:val="1020"/>
        </w:trPr>
        <w:tc>
          <w:tcPr>
            <w:tcW w:w="10281" w:type="dxa"/>
            <w:gridSpan w:val="2"/>
          </w:tcPr>
          <w:p w:rsidR="00F55FE2" w:rsidRPr="00327718" w:rsidRDefault="00F55FE2" w:rsidP="00F55FE2">
            <w:pPr>
              <w:spacing w:after="0" w:line="240" w:lineRule="auto"/>
              <w:jc w:val="both"/>
              <w:rPr>
                <w:rFonts w:ascii="Arial" w:eastAsia="Calibri" w:hAnsi="Arial" w:cs="Arial"/>
                <w:bCs/>
                <w:iCs/>
                <w:lang w:val="sr-Cyrl-CS"/>
              </w:rPr>
            </w:pPr>
          </w:p>
          <w:p w:rsidR="00F55FE2" w:rsidRPr="00327718" w:rsidRDefault="00F55FE2" w:rsidP="00F55FE2">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F55FE2" w:rsidRPr="00327718" w:rsidRDefault="00F55FE2" w:rsidP="00F55FE2">
            <w:pPr>
              <w:spacing w:after="0" w:line="240" w:lineRule="auto"/>
              <w:jc w:val="both"/>
              <w:rPr>
                <w:rFonts w:ascii="Arial" w:eastAsia="Calibri" w:hAnsi="Arial" w:cs="Arial"/>
                <w:bCs/>
                <w:iCs/>
                <w:lang w:val="sr-Cyrl-CS"/>
              </w:rPr>
            </w:pPr>
          </w:p>
        </w:tc>
      </w:tr>
    </w:tbl>
    <w:p w:rsidR="00F55FE2" w:rsidRPr="00FD5095" w:rsidRDefault="00F55FE2" w:rsidP="00F55FE2">
      <w:pPr>
        <w:rPr>
          <w:rFonts w:ascii="Arial" w:eastAsia="Calibri" w:hAnsi="Arial" w:cs="Arial"/>
          <w:b/>
          <w:bCs/>
          <w:iCs/>
          <w:lang w:val="sr-Cyrl-CS"/>
        </w:rPr>
      </w:pPr>
    </w:p>
    <w:p w:rsidR="00F55FE2" w:rsidRPr="00FD5095" w:rsidRDefault="00F55FE2" w:rsidP="00F55FE2">
      <w:pPr>
        <w:rPr>
          <w:rFonts w:ascii="Arial" w:eastAsia="TimesNewRomanPSMT" w:hAnsi="Arial" w:cs="Arial"/>
          <w:bCs/>
          <w:lang w:val="sr-Cyrl-CS"/>
        </w:rPr>
      </w:pPr>
      <w:r w:rsidRPr="00FD5095">
        <w:rPr>
          <w:rFonts w:ascii="Arial" w:eastAsia="TimesNewRomanPSMT" w:hAnsi="Arial" w:cs="Arial"/>
          <w:bCs/>
        </w:rPr>
        <w:t xml:space="preserve">Датум </w:t>
      </w:r>
      <w:r w:rsidRPr="00FD5095">
        <w:rPr>
          <w:rFonts w:ascii="Arial" w:eastAsia="TimesNewRomanPSMT" w:hAnsi="Arial" w:cs="Arial"/>
          <w:bCs/>
        </w:rPr>
        <w:tab/>
      </w:r>
      <w:r w:rsidRPr="00FD5095">
        <w:rPr>
          <w:rFonts w:ascii="Arial" w:eastAsia="TimesNewRomanPSMT" w:hAnsi="Arial" w:cs="Arial"/>
          <w:bCs/>
        </w:rPr>
        <w:tab/>
      </w:r>
      <w:r w:rsidRPr="00FD5095">
        <w:rPr>
          <w:rFonts w:ascii="Arial" w:eastAsia="TimesNewRomanPSMT" w:hAnsi="Arial" w:cs="Arial"/>
          <w:bCs/>
        </w:rPr>
        <w:tab/>
      </w:r>
      <w:r w:rsidRPr="00FD5095">
        <w:rPr>
          <w:rFonts w:ascii="Arial" w:eastAsia="TimesNewRomanPSMT" w:hAnsi="Arial" w:cs="Arial"/>
          <w:bCs/>
        </w:rPr>
        <w:tab/>
        <w:t xml:space="preserve">                                 </w:t>
      </w:r>
      <w:r w:rsidRPr="00FD5095">
        <w:rPr>
          <w:rFonts w:ascii="Arial" w:eastAsia="TimesNewRomanPSMT" w:hAnsi="Arial" w:cs="Arial"/>
          <w:bCs/>
          <w:lang w:val="sr-Cyrl-RS"/>
        </w:rPr>
        <w:tab/>
      </w:r>
      <w:r w:rsidRPr="00FD5095">
        <w:rPr>
          <w:rFonts w:ascii="Arial" w:eastAsia="TimesNewRomanPSMT" w:hAnsi="Arial" w:cs="Arial"/>
          <w:bCs/>
        </w:rPr>
        <w:t xml:space="preserve">  </w:t>
      </w:r>
      <w:r w:rsidRPr="00FD5095">
        <w:rPr>
          <w:rFonts w:ascii="Arial" w:eastAsia="TimesNewRomanPSMT" w:hAnsi="Arial" w:cs="Arial"/>
          <w:bCs/>
          <w:lang w:val="sr-Cyrl-RS"/>
        </w:rPr>
        <w:tab/>
      </w:r>
      <w:r>
        <w:rPr>
          <w:rFonts w:ascii="Arial" w:eastAsia="TimesNewRomanPSMT" w:hAnsi="Arial" w:cs="Arial"/>
          <w:bCs/>
          <w:lang w:val="sr-Cyrl-RS"/>
        </w:rPr>
        <w:tab/>
      </w:r>
      <w:r>
        <w:rPr>
          <w:rFonts w:ascii="Arial" w:eastAsia="TimesNewRomanPSMT" w:hAnsi="Arial" w:cs="Arial"/>
          <w:bCs/>
          <w:lang w:val="sr-Cyrl-RS"/>
        </w:rPr>
        <w:tab/>
      </w:r>
      <w:r>
        <w:rPr>
          <w:rFonts w:ascii="Arial" w:eastAsia="TimesNewRomanPSMT" w:hAnsi="Arial" w:cs="Arial"/>
          <w:bCs/>
          <w:lang w:val="sr-Cyrl-RS"/>
        </w:rPr>
        <w:tab/>
      </w:r>
      <w:r w:rsidRPr="00FD5095">
        <w:rPr>
          <w:rFonts w:ascii="Arial" w:eastAsia="TimesNewRomanPSMT" w:hAnsi="Arial" w:cs="Arial"/>
          <w:bCs/>
        </w:rPr>
        <w:t>Понуђач</w:t>
      </w:r>
    </w:p>
    <w:p w:rsidR="00F55FE2" w:rsidRPr="00FD5095" w:rsidRDefault="00F55FE2" w:rsidP="00F55FE2">
      <w:pPr>
        <w:rPr>
          <w:rFonts w:ascii="Arial" w:eastAsia="TimesNewRomanPS-BoldMT" w:hAnsi="Arial" w:cs="Arial"/>
          <w:b/>
          <w:bCs/>
          <w:iCs/>
          <w:lang w:val="sr-Cyrl-CS"/>
        </w:rPr>
      </w:pPr>
      <w:proofErr w:type="gramStart"/>
      <w:r w:rsidRPr="00FD5095">
        <w:rPr>
          <w:rFonts w:ascii="Arial" w:eastAsia="TimesNewRomanPS-BoldMT" w:hAnsi="Arial" w:cs="Arial"/>
          <w:b/>
          <w:bCs/>
          <w:iCs/>
        </w:rPr>
        <w:t>________________________</w:t>
      </w:r>
      <w:r w:rsidRPr="00FD5095">
        <w:rPr>
          <w:rFonts w:ascii="Arial" w:eastAsia="TimesNewRomanPS-BoldMT" w:hAnsi="Arial" w:cs="Arial"/>
          <w:b/>
          <w:bCs/>
          <w:iCs/>
          <w:lang w:val="sr-Cyrl-CS"/>
        </w:rPr>
        <w:t xml:space="preserve">        </w:t>
      </w:r>
      <w:r w:rsidRPr="00FD5095">
        <w:rPr>
          <w:rFonts w:ascii="Arial" w:eastAsia="TimesNewRomanPS-BoldMT" w:hAnsi="Arial" w:cs="Arial"/>
          <w:b/>
          <w:bCs/>
          <w:iCs/>
          <w:lang w:val="sr-Cyrl-CS"/>
        </w:rPr>
        <w:tab/>
      </w:r>
      <w:r w:rsidRPr="00FD5095">
        <w:rPr>
          <w:rFonts w:ascii="Arial" w:eastAsia="TimesNewRomanPS-BoldMT" w:hAnsi="Arial" w:cs="Arial"/>
          <w:b/>
          <w:bCs/>
          <w:iCs/>
          <w:lang w:val="sr-Cyrl-CS"/>
        </w:rPr>
        <w:tab/>
        <w:t>М.П.</w:t>
      </w:r>
      <w:proofErr w:type="gramEnd"/>
      <w:r w:rsidRPr="00FD5095">
        <w:rPr>
          <w:rFonts w:ascii="Arial" w:eastAsia="TimesNewRomanPS-BoldMT" w:hAnsi="Arial" w:cs="Arial"/>
          <w:b/>
          <w:bCs/>
          <w:iCs/>
        </w:rPr>
        <w:tab/>
      </w:r>
      <w:r w:rsidRPr="00FD5095">
        <w:rPr>
          <w:rFonts w:ascii="Arial" w:eastAsia="TimesNewRomanPS-BoldMT" w:hAnsi="Arial" w:cs="Arial"/>
          <w:b/>
          <w:bCs/>
          <w:iCs/>
          <w:lang w:val="sr-Cyrl-RS"/>
        </w:rPr>
        <w:tab/>
      </w:r>
      <w:r w:rsidRPr="00FD5095">
        <w:rPr>
          <w:rFonts w:ascii="Arial" w:eastAsia="TimesNewRomanPS-BoldMT" w:hAnsi="Arial" w:cs="Arial"/>
          <w:b/>
          <w:bCs/>
          <w:iCs/>
          <w:lang w:val="sr-Cyrl-RS"/>
        </w:rPr>
        <w:tab/>
      </w:r>
      <w:r w:rsidRPr="00FD5095">
        <w:rPr>
          <w:rFonts w:ascii="Arial" w:eastAsia="TimesNewRomanPS-BoldMT" w:hAnsi="Arial" w:cs="Arial"/>
          <w:b/>
          <w:bCs/>
          <w:iCs/>
          <w:lang w:val="sr-Cyrl-RS"/>
        </w:rPr>
        <w:tab/>
      </w:r>
      <w:r w:rsidRPr="00FD5095">
        <w:rPr>
          <w:rFonts w:ascii="Arial" w:eastAsia="TimesNewRomanPS-BoldMT" w:hAnsi="Arial" w:cs="Arial"/>
          <w:b/>
          <w:bCs/>
          <w:iCs/>
          <w:lang w:val="sr-Cyrl-CS"/>
        </w:rPr>
        <w:t xml:space="preserve">_____________________                                      </w:t>
      </w:r>
    </w:p>
    <w:p w:rsidR="00F55FE2" w:rsidRPr="00712A06" w:rsidRDefault="00F55FE2" w:rsidP="00F55FE2">
      <w:pPr>
        <w:spacing w:after="0"/>
        <w:rPr>
          <w:rFonts w:ascii="Arial" w:eastAsia="Calibri" w:hAnsi="Arial" w:cs="Arial"/>
          <w:b/>
          <w:bCs/>
          <w:iCs/>
          <w:u w:val="single"/>
          <w:lang w:val="sr-Cyrl-RS"/>
        </w:rPr>
      </w:pPr>
      <w:r w:rsidRPr="00712A06">
        <w:rPr>
          <w:rFonts w:ascii="Arial" w:eastAsia="Calibri" w:hAnsi="Arial" w:cs="Arial"/>
          <w:b/>
          <w:bCs/>
          <w:iCs/>
          <w:u w:val="single"/>
        </w:rPr>
        <w:t>Напомене:</w:t>
      </w:r>
    </w:p>
    <w:p w:rsidR="00F55FE2" w:rsidRPr="00712A06" w:rsidRDefault="00F55FE2" w:rsidP="00F55FE2">
      <w:pPr>
        <w:autoSpaceDE w:val="0"/>
        <w:autoSpaceDN w:val="0"/>
        <w:adjustRightInd w:val="0"/>
        <w:spacing w:after="0" w:line="240" w:lineRule="auto"/>
        <w:jc w:val="both"/>
        <w:rPr>
          <w:rFonts w:ascii="Arial" w:eastAsia="TimesNewRomanPS-BoldMT" w:hAnsi="Arial" w:cs="Arial"/>
          <w:bCs/>
          <w:iCs/>
        </w:rPr>
      </w:pPr>
      <w:proofErr w:type="gramStart"/>
      <w:r w:rsidRPr="00712A06">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F55FE2" w:rsidRDefault="00F55FE2" w:rsidP="00F55FE2">
      <w:pPr>
        <w:autoSpaceDE w:val="0"/>
        <w:autoSpaceDN w:val="0"/>
        <w:adjustRightInd w:val="0"/>
        <w:spacing w:after="0" w:line="240" w:lineRule="auto"/>
        <w:jc w:val="both"/>
        <w:rPr>
          <w:rFonts w:ascii="Arial" w:eastAsia="TimesNewRomanPS-BoldMT" w:hAnsi="Arial" w:cs="Arial"/>
          <w:bCs/>
          <w:iCs/>
          <w:lang w:val="ru-RU"/>
        </w:rPr>
      </w:pPr>
      <w:r w:rsidRPr="00712A06">
        <w:rPr>
          <w:rFonts w:ascii="Arial" w:eastAsia="TimesNewRomanPS-BoldMT" w:hAnsi="Arial" w:cs="Arial"/>
          <w:bCs/>
          <w:iCs/>
        </w:rPr>
        <w:t xml:space="preserve">- </w:t>
      </w:r>
      <w:r w:rsidRPr="00712A06">
        <w:rPr>
          <w:rFonts w:ascii="Arial" w:eastAsia="TimesNewRomanPS-BoldMT" w:hAnsi="Arial" w:cs="Arial"/>
          <w:bCs/>
          <w:iCs/>
          <w:lang w:val="ru-RU"/>
        </w:rPr>
        <w:t>Уколико понуђачи подносе заједничку понуду</w:t>
      </w:r>
      <w:proofErr w:type="gramStart"/>
      <w:r w:rsidRPr="00712A06">
        <w:rPr>
          <w:rFonts w:ascii="Arial" w:eastAsia="TimesNewRomanPS-BoldMT" w:hAnsi="Arial" w:cs="Arial"/>
          <w:bCs/>
          <w:iCs/>
          <w:lang w:val="ru-RU"/>
        </w:rPr>
        <w:t>,група</w:t>
      </w:r>
      <w:proofErr w:type="gramEnd"/>
      <w:r w:rsidRPr="00712A06">
        <w:rPr>
          <w:rFonts w:ascii="Arial" w:eastAsia="TimesNewRomanPS-BoldMT" w:hAnsi="Arial" w:cs="Arial"/>
          <w:bCs/>
          <w:iCs/>
          <w:lang w:val="ru-RU"/>
        </w:rPr>
        <w:t xml:space="preserve"> понуђача може да о</w:t>
      </w:r>
      <w:r w:rsidRPr="00712A06">
        <w:rPr>
          <w:rFonts w:ascii="Arial" w:eastAsia="TimesNewRomanPS-BoldMT" w:hAnsi="Arial" w:cs="Arial"/>
          <w:bCs/>
          <w:iCs/>
        </w:rPr>
        <w:t>власти</w:t>
      </w:r>
      <w:r w:rsidRPr="00712A06">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Pr>
          <w:rFonts w:ascii="Arial" w:eastAsia="TimesNewRomanPS-BoldMT" w:hAnsi="Arial" w:cs="Arial"/>
          <w:bCs/>
          <w:iCs/>
          <w:lang w:val="ru-RU"/>
        </w:rPr>
        <w:t>.</w:t>
      </w:r>
    </w:p>
    <w:p w:rsidR="00F55FE2" w:rsidRDefault="00F55FE2" w:rsidP="00F55FE2">
      <w:pPr>
        <w:autoSpaceDE w:val="0"/>
        <w:autoSpaceDN w:val="0"/>
        <w:adjustRightInd w:val="0"/>
        <w:spacing w:after="0" w:line="240" w:lineRule="auto"/>
        <w:jc w:val="both"/>
        <w:rPr>
          <w:rFonts w:ascii="Arial" w:eastAsia="TimesNewRomanPS-BoldMT" w:hAnsi="Arial" w:cs="Arial"/>
          <w:bCs/>
          <w:iCs/>
          <w:lang w:val="ru-RU"/>
        </w:rPr>
      </w:pPr>
    </w:p>
    <w:p w:rsidR="00F55FE2" w:rsidRDefault="00F55FE2" w:rsidP="00F55FE2">
      <w:pPr>
        <w:autoSpaceDE w:val="0"/>
        <w:autoSpaceDN w:val="0"/>
        <w:adjustRightInd w:val="0"/>
        <w:spacing w:after="0" w:line="240" w:lineRule="auto"/>
        <w:jc w:val="both"/>
        <w:rPr>
          <w:rFonts w:ascii="Arial" w:eastAsia="TimesNewRomanPS-BoldMT" w:hAnsi="Arial" w:cs="Arial"/>
          <w:bCs/>
          <w:iCs/>
          <w:lang w:val="ru-RU"/>
        </w:rPr>
      </w:pPr>
    </w:p>
    <w:p w:rsidR="00F55FE2" w:rsidRDefault="00F55FE2" w:rsidP="00F55FE2">
      <w:pPr>
        <w:autoSpaceDE w:val="0"/>
        <w:autoSpaceDN w:val="0"/>
        <w:adjustRightInd w:val="0"/>
        <w:spacing w:after="0" w:line="240" w:lineRule="auto"/>
        <w:jc w:val="both"/>
        <w:rPr>
          <w:rFonts w:ascii="Arial" w:eastAsia="TimesNewRomanPS-BoldMT" w:hAnsi="Arial" w:cs="Arial"/>
          <w:bCs/>
          <w:iCs/>
          <w:lang w:val="ru-RU"/>
        </w:rPr>
      </w:pPr>
    </w:p>
    <w:p w:rsidR="00F55FE2" w:rsidRDefault="00F55FE2" w:rsidP="00F55FE2">
      <w:pPr>
        <w:autoSpaceDE w:val="0"/>
        <w:autoSpaceDN w:val="0"/>
        <w:adjustRightInd w:val="0"/>
        <w:spacing w:after="0" w:line="240" w:lineRule="auto"/>
        <w:jc w:val="both"/>
        <w:rPr>
          <w:rFonts w:ascii="Arial" w:eastAsia="TimesNewRomanPS-BoldMT" w:hAnsi="Arial" w:cs="Arial"/>
          <w:bCs/>
          <w:iCs/>
          <w:lang w:val="ru-RU"/>
        </w:rPr>
      </w:pPr>
    </w:p>
    <w:p w:rsidR="00F55FE2" w:rsidRPr="005D4472" w:rsidRDefault="00F55FE2" w:rsidP="00F55FE2">
      <w:pPr>
        <w:autoSpaceDE w:val="0"/>
        <w:autoSpaceDN w:val="0"/>
        <w:adjustRightInd w:val="0"/>
        <w:spacing w:after="0" w:line="240" w:lineRule="auto"/>
        <w:jc w:val="both"/>
        <w:rPr>
          <w:rFonts w:ascii="Calibri" w:eastAsia="TimesNewRomanPS-BoldMT" w:hAnsi="Calibri" w:cs="Arial"/>
          <w:bCs/>
          <w:iCs/>
          <w:sz w:val="20"/>
          <w:szCs w:val="20"/>
          <w:lang w:val="sr-Latn-RS"/>
        </w:rPr>
      </w:pPr>
    </w:p>
    <w:p w:rsidR="00F55FE2" w:rsidRPr="007A4ED0" w:rsidRDefault="00F55FE2" w:rsidP="00F55FE2">
      <w:pPr>
        <w:spacing w:after="0" w:line="240" w:lineRule="auto"/>
        <w:jc w:val="right"/>
        <w:outlineLvl w:val="1"/>
        <w:rPr>
          <w:rFonts w:ascii="Arial" w:eastAsia="Times New Roman" w:hAnsi="Arial" w:cs="Arial"/>
          <w:b/>
          <w:lang w:val="sr-Cyrl-RS"/>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2</w:t>
      </w:r>
      <w:r w:rsidRPr="00327718">
        <w:rPr>
          <w:rFonts w:ascii="Arial" w:eastAsia="Times New Roman" w:hAnsi="Arial" w:cs="Arial"/>
          <w:b/>
        </w:rPr>
        <w:t>.</w:t>
      </w:r>
      <w:bookmarkEnd w:id="228"/>
      <w:r>
        <w:rPr>
          <w:rFonts w:ascii="Arial" w:eastAsia="Times New Roman" w:hAnsi="Arial" w:cs="Arial"/>
          <w:b/>
          <w:lang w:val="sr-Cyrl-RS"/>
        </w:rPr>
        <w:t>1</w:t>
      </w:r>
      <w:proofErr w:type="gramEnd"/>
      <w:r>
        <w:rPr>
          <w:rFonts w:ascii="Arial" w:eastAsia="Times New Roman" w:hAnsi="Arial" w:cs="Arial"/>
          <w:b/>
          <w:lang w:val="sr-Cyrl-RS"/>
        </w:rPr>
        <w:t>.</w:t>
      </w:r>
    </w:p>
    <w:p w:rsidR="00F55FE2" w:rsidRPr="00795BD1" w:rsidRDefault="00F55FE2" w:rsidP="00F55FE2">
      <w:pPr>
        <w:spacing w:after="0"/>
        <w:jc w:val="center"/>
        <w:rPr>
          <w:rFonts w:ascii="Arial" w:hAnsi="Arial" w:cs="Arial"/>
          <w:b/>
          <w:lang w:val="sr-Cyrl-RS"/>
        </w:rPr>
      </w:pPr>
      <w:r w:rsidRPr="00327718">
        <w:rPr>
          <w:rFonts w:ascii="Arial" w:eastAsia="Calibri" w:hAnsi="Arial" w:cs="Arial"/>
          <w:b/>
        </w:rPr>
        <w:t xml:space="preserve">ОБРАЗАЦ СТРУКТУРЕ </w:t>
      </w:r>
      <w:proofErr w:type="gramStart"/>
      <w:r w:rsidRPr="00327718">
        <w:rPr>
          <w:rFonts w:ascii="Arial" w:eastAsia="Calibri" w:hAnsi="Arial" w:cs="Arial"/>
          <w:b/>
        </w:rPr>
        <w:t>ЦЕНЕ</w:t>
      </w:r>
      <w:r w:rsidRPr="007A4ED0">
        <w:rPr>
          <w:rFonts w:ascii="Arial" w:hAnsi="Arial" w:cs="Arial"/>
          <w:b/>
          <w:lang w:val="sr-Cyrl-RS"/>
        </w:rPr>
        <w:t xml:space="preserve"> </w:t>
      </w:r>
      <w:r>
        <w:rPr>
          <w:rFonts w:ascii="Arial" w:hAnsi="Arial" w:cs="Arial"/>
          <w:b/>
          <w:lang w:val="sr-Cyrl-RS"/>
        </w:rPr>
        <w:t xml:space="preserve"> -</w:t>
      </w:r>
      <w:proofErr w:type="gramEnd"/>
      <w:r>
        <w:rPr>
          <w:rFonts w:ascii="Arial" w:hAnsi="Arial" w:cs="Arial"/>
          <w:b/>
          <w:lang w:val="sr-Cyrl-RS"/>
        </w:rPr>
        <w:t xml:space="preserve">  </w:t>
      </w:r>
      <w:r w:rsidRPr="007A4ED0">
        <w:rPr>
          <w:rFonts w:ascii="Arial" w:hAnsi="Arial" w:cs="Arial"/>
          <w:b/>
          <w:lang w:val="sr-Cyrl-RS"/>
        </w:rPr>
        <w:t>ЗА ПАРТИЈУ 1.</w:t>
      </w:r>
      <w:r>
        <w:rPr>
          <w:rFonts w:ascii="Arial" w:hAnsi="Arial" w:cs="Arial"/>
          <w:b/>
          <w:lang w:val="sr-Cyrl-RS"/>
        </w:rPr>
        <w:t xml:space="preserve">   </w:t>
      </w:r>
    </w:p>
    <w:p w:rsidR="00F55FE2" w:rsidRDefault="00F55FE2" w:rsidP="00F55FE2">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p w:rsidR="00996122" w:rsidRDefault="00996122" w:rsidP="00F55FE2">
      <w:pPr>
        <w:spacing w:after="0"/>
        <w:rPr>
          <w:rFonts w:ascii="Arial" w:eastAsia="Calibri" w:hAnsi="Arial" w:cs="Arial"/>
          <w:sz w:val="20"/>
          <w:szCs w:val="20"/>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2407"/>
        <w:gridCol w:w="1854"/>
        <w:gridCol w:w="759"/>
        <w:gridCol w:w="792"/>
        <w:gridCol w:w="851"/>
        <w:gridCol w:w="808"/>
        <w:gridCol w:w="43"/>
        <w:gridCol w:w="993"/>
        <w:gridCol w:w="16"/>
        <w:gridCol w:w="1258"/>
      </w:tblGrid>
      <w:tr w:rsidR="00996122" w:rsidRPr="001832BC" w:rsidTr="00996122">
        <w:trPr>
          <w:trHeight w:val="1364"/>
          <w:tblHeader/>
        </w:trPr>
        <w:tc>
          <w:tcPr>
            <w:tcW w:w="193" w:type="pct"/>
            <w:shd w:val="clear" w:color="auto" w:fill="C6D9F1"/>
            <w:vAlign w:val="center"/>
          </w:tcPr>
          <w:p w:rsidR="00996122" w:rsidRPr="001832BC" w:rsidRDefault="00996122" w:rsidP="00996122">
            <w:pPr>
              <w:spacing w:after="0" w:line="240" w:lineRule="auto"/>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Рбр</w:t>
            </w:r>
          </w:p>
        </w:tc>
        <w:tc>
          <w:tcPr>
            <w:tcW w:w="1183" w:type="pct"/>
            <w:shd w:val="clear" w:color="auto" w:fill="C6D9F1"/>
            <w:vAlign w:val="center"/>
          </w:tcPr>
          <w:p w:rsidR="00996122" w:rsidRPr="001832BC" w:rsidRDefault="00996122" w:rsidP="00996122">
            <w:pPr>
              <w:spacing w:after="0" w:line="240" w:lineRule="auto"/>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Назив траженог добра</w:t>
            </w:r>
          </w:p>
        </w:tc>
        <w:tc>
          <w:tcPr>
            <w:tcW w:w="911" w:type="pct"/>
            <w:shd w:val="clear" w:color="auto" w:fill="C6D9F1"/>
            <w:vAlign w:val="center"/>
          </w:tcPr>
          <w:p w:rsidR="00996122" w:rsidRPr="007A4ED0" w:rsidRDefault="00996122" w:rsidP="00996122">
            <w:pPr>
              <w:spacing w:after="0" w:line="240" w:lineRule="auto"/>
              <w:ind w:left="-76" w:right="-127"/>
              <w:jc w:val="center"/>
              <w:rPr>
                <w:rFonts w:ascii="Arial" w:eastAsia="Calibri" w:hAnsi="Arial" w:cs="Arial"/>
                <w:bCs/>
                <w:iCs/>
                <w:sz w:val="18"/>
                <w:szCs w:val="18"/>
                <w:lang w:val="sr-Cyrl-CS"/>
              </w:rPr>
            </w:pPr>
            <w:r w:rsidRPr="007A4ED0">
              <w:rPr>
                <w:rFonts w:ascii="Arial" w:eastAsia="Calibri" w:hAnsi="Arial" w:cs="Arial"/>
                <w:bCs/>
                <w:iCs/>
                <w:sz w:val="18"/>
                <w:szCs w:val="18"/>
                <w:lang w:val="sr-Cyrl-CS"/>
              </w:rPr>
              <w:t>Понуђена добра:</w:t>
            </w:r>
          </w:p>
          <w:p w:rsidR="00996122" w:rsidRPr="007A4ED0" w:rsidRDefault="00996122" w:rsidP="00996122">
            <w:pPr>
              <w:spacing w:after="0" w:line="240" w:lineRule="auto"/>
              <w:ind w:left="-76" w:right="-127"/>
              <w:jc w:val="center"/>
              <w:rPr>
                <w:rFonts w:ascii="Arial" w:eastAsia="Calibri" w:hAnsi="Arial" w:cs="Arial"/>
                <w:bCs/>
                <w:iCs/>
                <w:sz w:val="18"/>
                <w:szCs w:val="18"/>
                <w:lang w:val="sr-Cyrl-CS"/>
              </w:rPr>
            </w:pPr>
            <w:r w:rsidRPr="007A4ED0">
              <w:rPr>
                <w:rFonts w:ascii="Arial" w:eastAsia="Calibri" w:hAnsi="Arial" w:cs="Arial"/>
                <w:bCs/>
                <w:iCs/>
                <w:sz w:val="18"/>
                <w:szCs w:val="18"/>
                <w:lang w:val="sr-Cyrl-CS"/>
              </w:rPr>
              <w:t>Земља порекла,</w:t>
            </w:r>
          </w:p>
          <w:p w:rsidR="00996122" w:rsidRPr="001832BC" w:rsidRDefault="00996122" w:rsidP="00996122">
            <w:pPr>
              <w:spacing w:after="0" w:line="240" w:lineRule="auto"/>
              <w:ind w:left="-76" w:right="-127"/>
              <w:jc w:val="center"/>
              <w:rPr>
                <w:rFonts w:ascii="Arial" w:eastAsia="Calibri" w:hAnsi="Arial" w:cs="Arial"/>
                <w:bCs/>
                <w:iCs/>
                <w:sz w:val="20"/>
                <w:szCs w:val="20"/>
                <w:lang w:val="sr-Cyrl-CS"/>
              </w:rPr>
            </w:pPr>
            <w:r w:rsidRPr="007A4ED0">
              <w:rPr>
                <w:rFonts w:ascii="Arial" w:eastAsia="Calibri" w:hAnsi="Arial" w:cs="Arial"/>
                <w:bCs/>
                <w:iCs/>
                <w:sz w:val="18"/>
                <w:szCs w:val="18"/>
                <w:lang w:val="sr-Cyrl-CS"/>
              </w:rPr>
              <w:t>произвођач каталошки број/ознака понуђеног добра</w:t>
            </w:r>
          </w:p>
        </w:tc>
        <w:tc>
          <w:tcPr>
            <w:tcW w:w="373" w:type="pct"/>
            <w:shd w:val="clear" w:color="auto" w:fill="C6D9F1"/>
            <w:vAlign w:val="center"/>
          </w:tcPr>
          <w:p w:rsidR="00996122" w:rsidRPr="001832BC" w:rsidRDefault="00996122" w:rsidP="00996122">
            <w:pPr>
              <w:spacing w:after="0" w:line="240" w:lineRule="auto"/>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Јед.</w:t>
            </w:r>
          </w:p>
          <w:p w:rsidR="00996122" w:rsidRPr="001832BC" w:rsidRDefault="00996122" w:rsidP="00996122">
            <w:pPr>
              <w:spacing w:after="0" w:line="240" w:lineRule="auto"/>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мере</w:t>
            </w:r>
          </w:p>
        </w:tc>
        <w:tc>
          <w:tcPr>
            <w:tcW w:w="389" w:type="pct"/>
            <w:shd w:val="clear" w:color="auto" w:fill="C6D9F1"/>
            <w:vAlign w:val="center"/>
          </w:tcPr>
          <w:p w:rsidR="00996122" w:rsidRPr="001832BC" w:rsidRDefault="00996122" w:rsidP="00996122">
            <w:pPr>
              <w:spacing w:after="0" w:line="240" w:lineRule="auto"/>
              <w:ind w:left="-27" w:right="-14"/>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Количина</w:t>
            </w:r>
          </w:p>
        </w:tc>
        <w:tc>
          <w:tcPr>
            <w:tcW w:w="418" w:type="pct"/>
            <w:shd w:val="clear" w:color="auto" w:fill="C6D9F1"/>
            <w:vAlign w:val="center"/>
          </w:tcPr>
          <w:p w:rsidR="00996122" w:rsidRPr="001832BC" w:rsidRDefault="00996122" w:rsidP="00996122">
            <w:pPr>
              <w:spacing w:after="0" w:line="240" w:lineRule="auto"/>
              <w:ind w:left="-60" w:right="-165"/>
              <w:jc w:val="center"/>
              <w:rPr>
                <w:rFonts w:ascii="Arial" w:eastAsia="Calibri" w:hAnsi="Arial" w:cs="Arial"/>
                <w:bCs/>
                <w:iCs/>
                <w:sz w:val="20"/>
                <w:szCs w:val="20"/>
                <w:lang w:val="sr-Cyrl-RS"/>
              </w:rPr>
            </w:pPr>
            <w:r w:rsidRPr="001832BC">
              <w:rPr>
                <w:rFonts w:ascii="Arial" w:eastAsia="Calibri" w:hAnsi="Arial" w:cs="Arial"/>
                <w:bCs/>
                <w:iCs/>
                <w:sz w:val="20"/>
                <w:szCs w:val="20"/>
                <w:lang w:val="sr-Cyrl-CS"/>
              </w:rPr>
              <w:t xml:space="preserve">Јед.цена без ПДВ дин. </w:t>
            </w:r>
          </w:p>
        </w:tc>
        <w:tc>
          <w:tcPr>
            <w:tcW w:w="397" w:type="pct"/>
            <w:shd w:val="clear" w:color="auto" w:fill="C6D9F1"/>
            <w:vAlign w:val="center"/>
          </w:tcPr>
          <w:p w:rsidR="00996122" w:rsidRPr="001832BC" w:rsidRDefault="00996122" w:rsidP="00996122">
            <w:pPr>
              <w:spacing w:after="0" w:line="240" w:lineRule="auto"/>
              <w:jc w:val="center"/>
              <w:rPr>
                <w:rFonts w:ascii="Arial" w:eastAsia="Calibri" w:hAnsi="Arial" w:cs="Arial"/>
                <w:bCs/>
                <w:iCs/>
                <w:sz w:val="20"/>
                <w:szCs w:val="20"/>
                <w:lang w:val="sr-Cyrl-RS"/>
              </w:rPr>
            </w:pPr>
            <w:r w:rsidRPr="001832BC">
              <w:rPr>
                <w:rFonts w:ascii="Arial" w:eastAsia="Calibri" w:hAnsi="Arial" w:cs="Arial"/>
                <w:bCs/>
                <w:iCs/>
                <w:sz w:val="20"/>
                <w:szCs w:val="20"/>
                <w:lang w:val="sr-Cyrl-CS"/>
              </w:rPr>
              <w:t xml:space="preserve">Јед.цена са ПДВ дин. </w:t>
            </w:r>
          </w:p>
        </w:tc>
        <w:tc>
          <w:tcPr>
            <w:tcW w:w="517" w:type="pct"/>
            <w:gridSpan w:val="3"/>
            <w:shd w:val="clear" w:color="auto" w:fill="C6D9F1"/>
            <w:vAlign w:val="center"/>
          </w:tcPr>
          <w:p w:rsidR="00996122" w:rsidRPr="001832BC" w:rsidRDefault="00996122" w:rsidP="00996122">
            <w:pPr>
              <w:spacing w:after="0" w:line="240" w:lineRule="auto"/>
              <w:ind w:left="-110"/>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 xml:space="preserve">Укупна цена без ПДВ дин. </w:t>
            </w:r>
          </w:p>
        </w:tc>
        <w:tc>
          <w:tcPr>
            <w:tcW w:w="618" w:type="pct"/>
            <w:shd w:val="clear" w:color="auto" w:fill="C6D9F1"/>
            <w:vAlign w:val="center"/>
          </w:tcPr>
          <w:p w:rsidR="00996122" w:rsidRPr="001832BC" w:rsidRDefault="00996122" w:rsidP="00996122">
            <w:pPr>
              <w:spacing w:after="0" w:line="240" w:lineRule="auto"/>
              <w:rPr>
                <w:rFonts w:ascii="Arial" w:eastAsia="Calibri" w:hAnsi="Arial" w:cs="Arial"/>
                <w:bCs/>
                <w:iCs/>
                <w:sz w:val="20"/>
                <w:szCs w:val="20"/>
                <w:lang w:val="sr-Cyrl-CS"/>
              </w:rPr>
            </w:pPr>
            <w:r w:rsidRPr="001832BC">
              <w:rPr>
                <w:rFonts w:ascii="Arial" w:eastAsia="Calibri" w:hAnsi="Arial" w:cs="Arial"/>
                <w:bCs/>
                <w:iCs/>
                <w:sz w:val="20"/>
                <w:szCs w:val="20"/>
                <w:lang w:val="sr-Cyrl-CS"/>
              </w:rPr>
              <w:t xml:space="preserve">Укупна цена са ПДВ дин. </w:t>
            </w:r>
          </w:p>
        </w:tc>
      </w:tr>
      <w:tr w:rsidR="00996122" w:rsidRPr="001832BC" w:rsidTr="00996122">
        <w:trPr>
          <w:trHeight w:val="293"/>
          <w:tblHeader/>
        </w:trPr>
        <w:tc>
          <w:tcPr>
            <w:tcW w:w="193" w:type="pct"/>
            <w:shd w:val="clear" w:color="auto" w:fill="auto"/>
          </w:tcPr>
          <w:p w:rsidR="00996122" w:rsidRPr="001832BC" w:rsidRDefault="00996122" w:rsidP="00996122">
            <w:pPr>
              <w:spacing w:after="0" w:line="240" w:lineRule="auto"/>
              <w:jc w:val="center"/>
              <w:rPr>
                <w:rFonts w:ascii="Calibri" w:eastAsia="Calibri" w:hAnsi="Calibri" w:cs="Arial"/>
                <w:b/>
                <w:bCs/>
                <w:iCs/>
                <w:lang w:val="sr-Cyrl-CS"/>
              </w:rPr>
            </w:pPr>
            <w:r>
              <w:rPr>
                <w:rFonts w:ascii="Calibri" w:eastAsia="Calibri" w:hAnsi="Calibri" w:cs="Arial"/>
                <w:b/>
                <w:bCs/>
                <w:iCs/>
                <w:lang w:val="sr-Cyrl-CS"/>
              </w:rPr>
              <w:t>1</w:t>
            </w:r>
          </w:p>
        </w:tc>
        <w:tc>
          <w:tcPr>
            <w:tcW w:w="1183" w:type="pct"/>
            <w:shd w:val="clear" w:color="auto" w:fill="auto"/>
          </w:tcPr>
          <w:p w:rsidR="00996122" w:rsidRPr="001832BC" w:rsidRDefault="00996122" w:rsidP="00996122">
            <w:pPr>
              <w:spacing w:after="0" w:line="240" w:lineRule="auto"/>
              <w:ind w:left="-117" w:right="-176"/>
              <w:jc w:val="center"/>
              <w:rPr>
                <w:rFonts w:ascii="Calibri" w:eastAsia="Calibri" w:hAnsi="Calibri" w:cs="Arial"/>
                <w:b/>
                <w:bCs/>
                <w:iCs/>
                <w:lang w:val="sr-Cyrl-CS"/>
              </w:rPr>
            </w:pPr>
            <w:r w:rsidRPr="001832BC">
              <w:rPr>
                <w:rFonts w:ascii="Calibri" w:eastAsia="Calibri" w:hAnsi="Calibri" w:cs="Arial"/>
                <w:b/>
                <w:bCs/>
                <w:iCs/>
                <w:lang w:val="sr-Cyrl-CS"/>
              </w:rPr>
              <w:t>(2)</w:t>
            </w:r>
          </w:p>
        </w:tc>
        <w:tc>
          <w:tcPr>
            <w:tcW w:w="911" w:type="pct"/>
          </w:tcPr>
          <w:p w:rsidR="00996122" w:rsidRPr="001832BC" w:rsidRDefault="00996122" w:rsidP="00996122">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(2а)</w:t>
            </w:r>
          </w:p>
        </w:tc>
        <w:tc>
          <w:tcPr>
            <w:tcW w:w="373" w:type="pct"/>
            <w:shd w:val="clear" w:color="auto" w:fill="auto"/>
          </w:tcPr>
          <w:p w:rsidR="00996122" w:rsidRPr="001832BC" w:rsidRDefault="00996122" w:rsidP="00996122">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(3)</w:t>
            </w:r>
          </w:p>
        </w:tc>
        <w:tc>
          <w:tcPr>
            <w:tcW w:w="389" w:type="pct"/>
            <w:shd w:val="clear" w:color="auto" w:fill="auto"/>
          </w:tcPr>
          <w:p w:rsidR="00996122" w:rsidRPr="001832BC" w:rsidRDefault="00996122" w:rsidP="00996122">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(4)</w:t>
            </w:r>
          </w:p>
        </w:tc>
        <w:tc>
          <w:tcPr>
            <w:tcW w:w="418" w:type="pct"/>
            <w:shd w:val="clear" w:color="auto" w:fill="auto"/>
          </w:tcPr>
          <w:p w:rsidR="00996122" w:rsidRPr="001832BC" w:rsidRDefault="00996122" w:rsidP="00996122">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(5)</w:t>
            </w:r>
          </w:p>
        </w:tc>
        <w:tc>
          <w:tcPr>
            <w:tcW w:w="397" w:type="pct"/>
            <w:shd w:val="clear" w:color="auto" w:fill="auto"/>
          </w:tcPr>
          <w:p w:rsidR="00996122" w:rsidRPr="001832BC" w:rsidRDefault="00996122" w:rsidP="00996122">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(6)</w:t>
            </w:r>
          </w:p>
        </w:tc>
        <w:tc>
          <w:tcPr>
            <w:tcW w:w="517" w:type="pct"/>
            <w:gridSpan w:val="3"/>
            <w:shd w:val="clear" w:color="auto" w:fill="auto"/>
          </w:tcPr>
          <w:p w:rsidR="00996122" w:rsidRPr="001832BC" w:rsidRDefault="00996122" w:rsidP="00996122">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(7)</w:t>
            </w:r>
          </w:p>
        </w:tc>
        <w:tc>
          <w:tcPr>
            <w:tcW w:w="618" w:type="pct"/>
            <w:shd w:val="clear" w:color="auto" w:fill="auto"/>
          </w:tcPr>
          <w:p w:rsidR="00996122" w:rsidRPr="001832BC" w:rsidRDefault="00996122" w:rsidP="00996122">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(8)</w:t>
            </w:r>
          </w:p>
        </w:tc>
      </w:tr>
      <w:tr w:rsidR="00996122" w:rsidRPr="001832BC" w:rsidTr="00996122">
        <w:trPr>
          <w:trHeight w:val="1087"/>
        </w:trPr>
        <w:tc>
          <w:tcPr>
            <w:tcW w:w="193" w:type="pct"/>
            <w:shd w:val="clear" w:color="auto" w:fill="auto"/>
          </w:tcPr>
          <w:p w:rsidR="00996122" w:rsidRPr="00671F93" w:rsidRDefault="00996122" w:rsidP="00996122">
            <w:pPr>
              <w:spacing w:after="0" w:line="240" w:lineRule="auto"/>
              <w:jc w:val="center"/>
              <w:rPr>
                <w:rFonts w:ascii="Arial" w:hAnsi="Arial" w:cs="Arial"/>
                <w:b/>
                <w:sz w:val="20"/>
                <w:szCs w:val="20"/>
              </w:rPr>
            </w:pPr>
            <w:r w:rsidRPr="00671F93">
              <w:rPr>
                <w:rFonts w:ascii="Arial" w:hAnsi="Arial" w:cs="Arial"/>
                <w:b/>
                <w:sz w:val="20"/>
                <w:szCs w:val="20"/>
              </w:rPr>
              <w:t>1.</w:t>
            </w:r>
          </w:p>
        </w:tc>
        <w:tc>
          <w:tcPr>
            <w:tcW w:w="1183" w:type="pct"/>
            <w:shd w:val="clear" w:color="auto" w:fill="auto"/>
          </w:tcPr>
          <w:p w:rsidR="00996122" w:rsidRDefault="00996122" w:rsidP="00996122">
            <w:pPr>
              <w:spacing w:after="0"/>
              <w:rPr>
                <w:rFonts w:ascii="Arial" w:eastAsia="Times New Roman" w:hAnsi="Arial" w:cs="Arial"/>
                <w:lang w:val="sr-Cyrl-RS" w:eastAsia="hr-HR"/>
              </w:rPr>
            </w:pPr>
            <w:r w:rsidRPr="000D0793">
              <w:rPr>
                <w:rFonts w:ascii="Arial" w:eastAsia="Times New Roman" w:hAnsi="Arial" w:cs="Arial"/>
                <w:lang w:val="sr-Latn-RS" w:eastAsia="hr-HR"/>
              </w:rPr>
              <w:t>Механичка заптивка AesSeal T01DU-ADZL-0200</w:t>
            </w:r>
          </w:p>
          <w:p w:rsidR="00996122" w:rsidRPr="000D0793" w:rsidRDefault="00996122" w:rsidP="00996122">
            <w:pPr>
              <w:spacing w:after="0"/>
              <w:rPr>
                <w:rFonts w:ascii="Arial" w:eastAsia="Times New Roman" w:hAnsi="Arial" w:cs="Arial"/>
                <w:lang w:val="sr-Cyrl-RS" w:eastAsia="hr-HR"/>
              </w:rPr>
            </w:pPr>
            <w:r>
              <w:rPr>
                <w:rFonts w:ascii="Arial" w:eastAsia="Times New Roman" w:hAnsi="Arial" w:cs="Arial"/>
                <w:lang w:val="sr-Cyrl-RS" w:eastAsia="hr-HR"/>
              </w:rPr>
              <w:t>или одговарајућа</w:t>
            </w:r>
          </w:p>
        </w:tc>
        <w:tc>
          <w:tcPr>
            <w:tcW w:w="911" w:type="pct"/>
            <w:vAlign w:val="center"/>
          </w:tcPr>
          <w:p w:rsidR="00996122" w:rsidRPr="00671F93" w:rsidRDefault="00996122" w:rsidP="00996122">
            <w:pPr>
              <w:spacing w:after="0" w:line="240" w:lineRule="auto"/>
              <w:jc w:val="center"/>
              <w:rPr>
                <w:rFonts w:ascii="Arial" w:hAnsi="Arial" w:cs="Arial"/>
                <w:sz w:val="20"/>
                <w:szCs w:val="20"/>
                <w:lang w:val="sr-Cyrl-CS"/>
              </w:rPr>
            </w:pPr>
          </w:p>
        </w:tc>
        <w:tc>
          <w:tcPr>
            <w:tcW w:w="373" w:type="pct"/>
            <w:shd w:val="clear" w:color="auto" w:fill="auto"/>
            <w:vAlign w:val="center"/>
          </w:tcPr>
          <w:p w:rsidR="00996122" w:rsidRPr="00434F92" w:rsidRDefault="00996122" w:rsidP="00996122">
            <w:pPr>
              <w:spacing w:after="0"/>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389" w:type="pct"/>
            <w:shd w:val="clear" w:color="auto" w:fill="auto"/>
            <w:vAlign w:val="center"/>
          </w:tcPr>
          <w:p w:rsidR="00996122" w:rsidRPr="009D4552" w:rsidRDefault="00996122" w:rsidP="00996122">
            <w:pPr>
              <w:spacing w:after="0"/>
              <w:jc w:val="center"/>
              <w:rPr>
                <w:rFonts w:ascii="Arial" w:eastAsia="Times New Roman" w:hAnsi="Arial" w:cs="Arial"/>
                <w:lang w:eastAsia="hr-HR"/>
              </w:rPr>
            </w:pPr>
            <w:r>
              <w:rPr>
                <w:rFonts w:ascii="Arial" w:eastAsia="Times New Roman" w:hAnsi="Arial" w:cs="Arial"/>
                <w:lang w:eastAsia="hr-HR"/>
              </w:rPr>
              <w:t>10</w:t>
            </w:r>
          </w:p>
        </w:tc>
        <w:tc>
          <w:tcPr>
            <w:tcW w:w="418" w:type="pct"/>
            <w:shd w:val="clear" w:color="auto" w:fill="auto"/>
            <w:vAlign w:val="center"/>
          </w:tcPr>
          <w:p w:rsidR="00996122" w:rsidRPr="001832BC" w:rsidRDefault="00996122" w:rsidP="00996122">
            <w:pPr>
              <w:spacing w:after="0" w:line="240" w:lineRule="auto"/>
              <w:jc w:val="center"/>
              <w:rPr>
                <w:rFonts w:ascii="Arial" w:eastAsia="Calibri" w:hAnsi="Arial" w:cs="Arial"/>
                <w:bCs/>
                <w:iCs/>
              </w:rPr>
            </w:pPr>
          </w:p>
        </w:tc>
        <w:tc>
          <w:tcPr>
            <w:tcW w:w="418" w:type="pct"/>
            <w:gridSpan w:val="2"/>
            <w:shd w:val="clear" w:color="auto" w:fill="auto"/>
            <w:vAlign w:val="center"/>
          </w:tcPr>
          <w:p w:rsidR="00996122" w:rsidRPr="001832BC" w:rsidRDefault="00996122" w:rsidP="00996122">
            <w:pPr>
              <w:spacing w:after="0" w:line="240" w:lineRule="auto"/>
              <w:jc w:val="center"/>
              <w:rPr>
                <w:rFonts w:ascii="Arial" w:eastAsia="Calibri" w:hAnsi="Arial" w:cs="Arial"/>
                <w:bCs/>
                <w:iCs/>
              </w:rPr>
            </w:pPr>
          </w:p>
        </w:tc>
        <w:tc>
          <w:tcPr>
            <w:tcW w:w="488" w:type="pct"/>
            <w:shd w:val="clear" w:color="auto" w:fill="auto"/>
            <w:vAlign w:val="center"/>
          </w:tcPr>
          <w:p w:rsidR="00996122" w:rsidRPr="001832BC" w:rsidRDefault="00996122" w:rsidP="00996122">
            <w:pPr>
              <w:spacing w:after="0" w:line="240" w:lineRule="auto"/>
              <w:jc w:val="center"/>
              <w:rPr>
                <w:rFonts w:ascii="Arial" w:eastAsia="Calibri" w:hAnsi="Arial" w:cs="Arial"/>
                <w:bCs/>
                <w:iCs/>
              </w:rPr>
            </w:pPr>
          </w:p>
        </w:tc>
        <w:tc>
          <w:tcPr>
            <w:tcW w:w="626" w:type="pct"/>
            <w:gridSpan w:val="2"/>
            <w:shd w:val="clear" w:color="auto" w:fill="auto"/>
            <w:vAlign w:val="center"/>
          </w:tcPr>
          <w:p w:rsidR="00996122" w:rsidRPr="001832BC" w:rsidRDefault="00996122" w:rsidP="00996122">
            <w:pPr>
              <w:spacing w:after="0" w:line="240" w:lineRule="auto"/>
              <w:jc w:val="center"/>
              <w:rPr>
                <w:rFonts w:ascii="Arial" w:eastAsia="Calibri" w:hAnsi="Arial" w:cs="Arial"/>
                <w:bCs/>
                <w:iCs/>
              </w:rPr>
            </w:pPr>
          </w:p>
        </w:tc>
      </w:tr>
      <w:tr w:rsidR="00996122" w:rsidRPr="001832BC" w:rsidTr="00996122">
        <w:trPr>
          <w:trHeight w:val="989"/>
        </w:trPr>
        <w:tc>
          <w:tcPr>
            <w:tcW w:w="193" w:type="pct"/>
            <w:shd w:val="clear" w:color="auto" w:fill="auto"/>
          </w:tcPr>
          <w:p w:rsidR="00996122" w:rsidRPr="00671F93" w:rsidRDefault="00996122" w:rsidP="00996122">
            <w:pPr>
              <w:spacing w:after="0" w:line="240" w:lineRule="auto"/>
              <w:jc w:val="center"/>
              <w:rPr>
                <w:rFonts w:ascii="Arial" w:hAnsi="Arial" w:cs="Arial"/>
                <w:b/>
                <w:sz w:val="20"/>
                <w:szCs w:val="20"/>
              </w:rPr>
            </w:pPr>
            <w:r w:rsidRPr="00671F93">
              <w:rPr>
                <w:rFonts w:ascii="Arial" w:hAnsi="Arial" w:cs="Arial"/>
                <w:b/>
                <w:sz w:val="20"/>
                <w:szCs w:val="20"/>
              </w:rPr>
              <w:t>2.</w:t>
            </w:r>
          </w:p>
        </w:tc>
        <w:tc>
          <w:tcPr>
            <w:tcW w:w="1183" w:type="pct"/>
            <w:shd w:val="clear" w:color="auto" w:fill="auto"/>
          </w:tcPr>
          <w:p w:rsidR="00996122" w:rsidRDefault="00996122" w:rsidP="00996122">
            <w:pPr>
              <w:spacing w:after="0"/>
              <w:rPr>
                <w:lang w:val="sr-Cyrl-RS"/>
              </w:rPr>
            </w:pPr>
            <w:r w:rsidRPr="000D0793">
              <w:rPr>
                <w:rFonts w:ascii="Arial" w:eastAsia="Times New Roman" w:hAnsi="Arial" w:cs="Arial"/>
                <w:lang w:val="sr-Latn-RS" w:eastAsia="hr-HR"/>
              </w:rPr>
              <w:t>Механичка заптивка AesSeal W07DMU-AJZ1-0500</w:t>
            </w:r>
          </w:p>
          <w:p w:rsidR="00996122" w:rsidRPr="000D0793" w:rsidRDefault="00996122" w:rsidP="00996122">
            <w:pPr>
              <w:spacing w:after="0"/>
              <w:rPr>
                <w:lang w:val="sr-Cyrl-RS"/>
              </w:rPr>
            </w:pPr>
            <w:r>
              <w:rPr>
                <w:rFonts w:ascii="Arial" w:eastAsia="Times New Roman" w:hAnsi="Arial" w:cs="Arial"/>
                <w:lang w:val="sr-Cyrl-RS" w:eastAsia="hr-HR"/>
              </w:rPr>
              <w:t>или одговарајућа</w:t>
            </w:r>
          </w:p>
        </w:tc>
        <w:tc>
          <w:tcPr>
            <w:tcW w:w="911" w:type="pct"/>
            <w:vAlign w:val="center"/>
          </w:tcPr>
          <w:p w:rsidR="00996122" w:rsidRPr="00671F93" w:rsidRDefault="00996122" w:rsidP="00996122">
            <w:pPr>
              <w:spacing w:after="0" w:line="240" w:lineRule="auto"/>
              <w:jc w:val="center"/>
              <w:rPr>
                <w:rFonts w:ascii="Arial" w:hAnsi="Arial" w:cs="Arial"/>
                <w:sz w:val="20"/>
                <w:szCs w:val="20"/>
                <w:lang w:val="sr-Cyrl-CS"/>
              </w:rPr>
            </w:pPr>
          </w:p>
        </w:tc>
        <w:tc>
          <w:tcPr>
            <w:tcW w:w="373" w:type="pct"/>
            <w:shd w:val="clear" w:color="auto" w:fill="auto"/>
            <w:vAlign w:val="center"/>
          </w:tcPr>
          <w:p w:rsidR="00996122" w:rsidRPr="00434F92" w:rsidRDefault="00996122" w:rsidP="00996122">
            <w:pPr>
              <w:spacing w:after="0"/>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389" w:type="pct"/>
            <w:shd w:val="clear" w:color="auto" w:fill="auto"/>
            <w:vAlign w:val="center"/>
          </w:tcPr>
          <w:p w:rsidR="00996122" w:rsidRPr="009D4552" w:rsidRDefault="00996122" w:rsidP="00996122">
            <w:pPr>
              <w:spacing w:after="0"/>
              <w:jc w:val="center"/>
              <w:rPr>
                <w:rFonts w:ascii="Arial" w:eastAsia="Times New Roman" w:hAnsi="Arial" w:cs="Arial"/>
                <w:lang w:eastAsia="hr-HR"/>
              </w:rPr>
            </w:pPr>
            <w:r>
              <w:rPr>
                <w:rFonts w:ascii="Arial" w:eastAsia="Times New Roman" w:hAnsi="Arial" w:cs="Arial"/>
                <w:lang w:eastAsia="hr-HR"/>
              </w:rPr>
              <w:t>2</w:t>
            </w:r>
          </w:p>
        </w:tc>
        <w:tc>
          <w:tcPr>
            <w:tcW w:w="418" w:type="pct"/>
            <w:shd w:val="clear" w:color="auto" w:fill="auto"/>
            <w:vAlign w:val="center"/>
          </w:tcPr>
          <w:p w:rsidR="00996122" w:rsidRPr="001832BC" w:rsidRDefault="00996122" w:rsidP="00996122">
            <w:pPr>
              <w:spacing w:after="0" w:line="240" w:lineRule="auto"/>
              <w:jc w:val="center"/>
              <w:rPr>
                <w:rFonts w:ascii="Arial" w:eastAsia="Calibri" w:hAnsi="Arial" w:cs="Arial"/>
                <w:bCs/>
                <w:iCs/>
              </w:rPr>
            </w:pPr>
          </w:p>
        </w:tc>
        <w:tc>
          <w:tcPr>
            <w:tcW w:w="418" w:type="pct"/>
            <w:gridSpan w:val="2"/>
            <w:shd w:val="clear" w:color="auto" w:fill="auto"/>
            <w:vAlign w:val="center"/>
          </w:tcPr>
          <w:p w:rsidR="00996122" w:rsidRPr="001832BC" w:rsidRDefault="00996122" w:rsidP="00996122">
            <w:pPr>
              <w:spacing w:after="0" w:line="240" w:lineRule="auto"/>
              <w:jc w:val="center"/>
              <w:rPr>
                <w:rFonts w:ascii="Arial" w:eastAsia="Calibri" w:hAnsi="Arial" w:cs="Arial"/>
                <w:bCs/>
                <w:iCs/>
              </w:rPr>
            </w:pPr>
          </w:p>
        </w:tc>
        <w:tc>
          <w:tcPr>
            <w:tcW w:w="488" w:type="pct"/>
            <w:shd w:val="clear" w:color="auto" w:fill="auto"/>
            <w:vAlign w:val="center"/>
          </w:tcPr>
          <w:p w:rsidR="00996122" w:rsidRPr="001832BC" w:rsidRDefault="00996122" w:rsidP="00996122">
            <w:pPr>
              <w:spacing w:after="0" w:line="240" w:lineRule="auto"/>
              <w:jc w:val="center"/>
              <w:rPr>
                <w:rFonts w:ascii="Arial" w:eastAsia="Calibri" w:hAnsi="Arial" w:cs="Arial"/>
                <w:bCs/>
                <w:iCs/>
              </w:rPr>
            </w:pPr>
          </w:p>
        </w:tc>
        <w:tc>
          <w:tcPr>
            <w:tcW w:w="626" w:type="pct"/>
            <w:gridSpan w:val="2"/>
            <w:shd w:val="clear" w:color="auto" w:fill="auto"/>
            <w:vAlign w:val="center"/>
          </w:tcPr>
          <w:p w:rsidR="00996122" w:rsidRPr="001832BC" w:rsidRDefault="00996122" w:rsidP="00996122">
            <w:pPr>
              <w:spacing w:after="0" w:line="240" w:lineRule="auto"/>
              <w:jc w:val="center"/>
              <w:rPr>
                <w:rFonts w:ascii="Arial" w:eastAsia="Calibri" w:hAnsi="Arial" w:cs="Arial"/>
                <w:bCs/>
                <w:iCs/>
              </w:rPr>
            </w:pPr>
          </w:p>
        </w:tc>
      </w:tr>
      <w:tr w:rsidR="00996122" w:rsidRPr="001832BC" w:rsidTr="00996122">
        <w:trPr>
          <w:trHeight w:val="515"/>
        </w:trPr>
        <w:tc>
          <w:tcPr>
            <w:tcW w:w="193" w:type="pct"/>
            <w:shd w:val="clear" w:color="auto" w:fill="auto"/>
          </w:tcPr>
          <w:p w:rsidR="00996122" w:rsidRPr="00671F93" w:rsidRDefault="00996122" w:rsidP="00996122">
            <w:pPr>
              <w:spacing w:after="0" w:line="240" w:lineRule="auto"/>
              <w:jc w:val="center"/>
              <w:rPr>
                <w:rFonts w:ascii="Arial" w:hAnsi="Arial" w:cs="Arial"/>
                <w:b/>
                <w:sz w:val="20"/>
                <w:szCs w:val="20"/>
              </w:rPr>
            </w:pPr>
            <w:r w:rsidRPr="00671F93">
              <w:rPr>
                <w:rFonts w:ascii="Arial" w:hAnsi="Arial" w:cs="Arial"/>
                <w:b/>
                <w:sz w:val="20"/>
                <w:szCs w:val="20"/>
              </w:rPr>
              <w:t>3.</w:t>
            </w:r>
          </w:p>
        </w:tc>
        <w:tc>
          <w:tcPr>
            <w:tcW w:w="1183" w:type="pct"/>
            <w:shd w:val="clear" w:color="auto" w:fill="auto"/>
          </w:tcPr>
          <w:p w:rsidR="00996122" w:rsidRDefault="00996122" w:rsidP="00996122">
            <w:pPr>
              <w:spacing w:after="0"/>
              <w:rPr>
                <w:rFonts w:ascii="Arial" w:eastAsia="Times New Roman" w:hAnsi="Arial" w:cs="Arial"/>
                <w:lang w:val="sr-Cyrl-RS" w:eastAsia="hr-HR"/>
              </w:rPr>
            </w:pPr>
            <w:r w:rsidRPr="000D0793">
              <w:rPr>
                <w:rFonts w:ascii="Arial" w:eastAsia="Times New Roman" w:hAnsi="Arial" w:cs="Arial"/>
                <w:lang w:val="sr-Latn-RS" w:eastAsia="hr-HR"/>
              </w:rPr>
              <w:t>Ротациони део мehanickе zaptivkе AesSeal P02U/0635</w:t>
            </w:r>
          </w:p>
          <w:p w:rsidR="00996122" w:rsidRPr="000D0793" w:rsidRDefault="00996122" w:rsidP="00996122">
            <w:pPr>
              <w:spacing w:after="0"/>
              <w:rPr>
                <w:rFonts w:ascii="Arial" w:eastAsia="Times New Roman" w:hAnsi="Arial" w:cs="Arial"/>
                <w:lang w:val="sr-Cyrl-RS" w:eastAsia="hr-HR"/>
              </w:rPr>
            </w:pPr>
            <w:r>
              <w:rPr>
                <w:rFonts w:ascii="Arial" w:eastAsia="Times New Roman" w:hAnsi="Arial" w:cs="Arial"/>
                <w:lang w:val="sr-Cyrl-RS" w:eastAsia="hr-HR"/>
              </w:rPr>
              <w:t>или одговарајућа</w:t>
            </w:r>
          </w:p>
        </w:tc>
        <w:tc>
          <w:tcPr>
            <w:tcW w:w="911" w:type="pct"/>
            <w:vAlign w:val="center"/>
          </w:tcPr>
          <w:p w:rsidR="00996122" w:rsidRPr="00671F93" w:rsidRDefault="00996122" w:rsidP="00996122">
            <w:pPr>
              <w:spacing w:after="0" w:line="240" w:lineRule="auto"/>
              <w:jc w:val="center"/>
              <w:rPr>
                <w:rFonts w:ascii="Arial" w:hAnsi="Arial" w:cs="Arial"/>
                <w:b/>
                <w:sz w:val="20"/>
                <w:szCs w:val="20"/>
              </w:rPr>
            </w:pPr>
          </w:p>
        </w:tc>
        <w:tc>
          <w:tcPr>
            <w:tcW w:w="373" w:type="pct"/>
            <w:shd w:val="clear" w:color="auto" w:fill="auto"/>
            <w:vAlign w:val="center"/>
          </w:tcPr>
          <w:p w:rsidR="00996122" w:rsidRPr="00434F92" w:rsidRDefault="00996122" w:rsidP="00996122">
            <w:pPr>
              <w:spacing w:after="0"/>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389" w:type="pct"/>
            <w:shd w:val="clear" w:color="auto" w:fill="auto"/>
            <w:vAlign w:val="center"/>
          </w:tcPr>
          <w:p w:rsidR="00996122" w:rsidRPr="009D4552" w:rsidRDefault="00996122" w:rsidP="00996122">
            <w:pPr>
              <w:spacing w:after="0"/>
              <w:jc w:val="center"/>
              <w:rPr>
                <w:rFonts w:ascii="Arial" w:eastAsia="Times New Roman" w:hAnsi="Arial" w:cs="Arial"/>
                <w:lang w:eastAsia="hr-HR"/>
              </w:rPr>
            </w:pPr>
            <w:r>
              <w:rPr>
                <w:rFonts w:ascii="Arial" w:eastAsia="Times New Roman" w:hAnsi="Arial" w:cs="Arial"/>
                <w:lang w:eastAsia="hr-HR"/>
              </w:rPr>
              <w:t>4</w:t>
            </w:r>
          </w:p>
        </w:tc>
        <w:tc>
          <w:tcPr>
            <w:tcW w:w="418" w:type="pct"/>
            <w:shd w:val="clear" w:color="auto" w:fill="auto"/>
            <w:vAlign w:val="center"/>
          </w:tcPr>
          <w:p w:rsidR="00996122" w:rsidRPr="001832BC" w:rsidRDefault="00996122" w:rsidP="00996122">
            <w:pPr>
              <w:spacing w:after="0" w:line="240" w:lineRule="auto"/>
              <w:jc w:val="center"/>
              <w:rPr>
                <w:rFonts w:ascii="Arial" w:eastAsia="Calibri" w:hAnsi="Arial" w:cs="Arial"/>
                <w:bCs/>
                <w:iCs/>
              </w:rPr>
            </w:pPr>
          </w:p>
        </w:tc>
        <w:tc>
          <w:tcPr>
            <w:tcW w:w="418" w:type="pct"/>
            <w:gridSpan w:val="2"/>
            <w:shd w:val="clear" w:color="auto" w:fill="auto"/>
            <w:vAlign w:val="center"/>
          </w:tcPr>
          <w:p w:rsidR="00996122" w:rsidRPr="001832BC" w:rsidRDefault="00996122" w:rsidP="00996122">
            <w:pPr>
              <w:spacing w:after="0" w:line="240" w:lineRule="auto"/>
              <w:jc w:val="center"/>
              <w:rPr>
                <w:rFonts w:ascii="Arial" w:eastAsia="Calibri" w:hAnsi="Arial" w:cs="Arial"/>
                <w:bCs/>
                <w:iCs/>
              </w:rPr>
            </w:pPr>
          </w:p>
        </w:tc>
        <w:tc>
          <w:tcPr>
            <w:tcW w:w="488" w:type="pct"/>
            <w:shd w:val="clear" w:color="auto" w:fill="auto"/>
            <w:vAlign w:val="center"/>
          </w:tcPr>
          <w:p w:rsidR="00996122" w:rsidRPr="001832BC" w:rsidRDefault="00996122" w:rsidP="00996122">
            <w:pPr>
              <w:spacing w:after="0" w:line="240" w:lineRule="auto"/>
              <w:jc w:val="center"/>
              <w:rPr>
                <w:rFonts w:ascii="Arial" w:eastAsia="Calibri" w:hAnsi="Arial" w:cs="Arial"/>
                <w:bCs/>
                <w:iCs/>
              </w:rPr>
            </w:pPr>
          </w:p>
        </w:tc>
        <w:tc>
          <w:tcPr>
            <w:tcW w:w="626" w:type="pct"/>
            <w:gridSpan w:val="2"/>
            <w:shd w:val="clear" w:color="auto" w:fill="auto"/>
            <w:vAlign w:val="center"/>
          </w:tcPr>
          <w:p w:rsidR="00996122" w:rsidRPr="001832BC" w:rsidRDefault="00996122" w:rsidP="00996122">
            <w:pPr>
              <w:spacing w:after="0" w:line="240" w:lineRule="auto"/>
              <w:jc w:val="center"/>
              <w:rPr>
                <w:rFonts w:ascii="Arial" w:eastAsia="Calibri" w:hAnsi="Arial" w:cs="Arial"/>
                <w:bCs/>
                <w:iCs/>
              </w:rPr>
            </w:pPr>
          </w:p>
        </w:tc>
      </w:tr>
    </w:tbl>
    <w:p w:rsidR="00996122" w:rsidRDefault="00996122" w:rsidP="00F55FE2">
      <w:pPr>
        <w:spacing w:after="0"/>
        <w:rPr>
          <w:rFonts w:ascii="Arial" w:eastAsia="Calibri" w:hAnsi="Arial" w:cs="Arial"/>
          <w:sz w:val="20"/>
          <w:szCs w:val="20"/>
        </w:rPr>
      </w:pPr>
    </w:p>
    <w:p w:rsidR="003F612D" w:rsidRDefault="003F612D" w:rsidP="00F55FE2">
      <w:pPr>
        <w:spacing w:after="0"/>
        <w:rPr>
          <w:rFonts w:ascii="Arial" w:eastAsia="Calibri" w:hAnsi="Arial" w:cs="Arial"/>
          <w:sz w:val="20"/>
          <w:szCs w:val="20"/>
        </w:rPr>
      </w:pPr>
    </w:p>
    <w:p w:rsidR="003F612D" w:rsidRDefault="003F612D" w:rsidP="00F55FE2">
      <w:pPr>
        <w:spacing w:after="0"/>
        <w:rPr>
          <w:rFonts w:ascii="Arial" w:eastAsia="Calibri" w:hAnsi="Arial" w:cs="Arial"/>
          <w:sz w:val="20"/>
          <w:szCs w:val="20"/>
          <w:lang w:val="sr-Cyrl-RS"/>
        </w:rPr>
      </w:pPr>
    </w:p>
    <w:p w:rsidR="00F55FE2" w:rsidRDefault="00F55FE2" w:rsidP="00F55FE2">
      <w:pPr>
        <w:widowControl w:val="0"/>
        <w:spacing w:after="0" w:line="240" w:lineRule="auto"/>
        <w:rPr>
          <w:rFonts w:ascii="Calibri" w:eastAsia="Arial Unicode MS" w:hAnsi="Calibri" w:cs="Arial"/>
          <w:lang w:val="sr-Cyrl-RS"/>
        </w:rPr>
      </w:pPr>
    </w:p>
    <w:tbl>
      <w:tblPr>
        <w:tblStyle w:val="TableGrid"/>
        <w:tblW w:w="10173" w:type="dxa"/>
        <w:tblLook w:val="04A0" w:firstRow="1" w:lastRow="0" w:firstColumn="1" w:lastColumn="0" w:noHBand="0" w:noVBand="1"/>
      </w:tblPr>
      <w:tblGrid>
        <w:gridCol w:w="675"/>
        <w:gridCol w:w="6379"/>
        <w:gridCol w:w="3119"/>
      </w:tblGrid>
      <w:tr w:rsidR="00F55FE2" w:rsidTr="00F55FE2">
        <w:trPr>
          <w:trHeight w:val="454"/>
        </w:trPr>
        <w:tc>
          <w:tcPr>
            <w:tcW w:w="675" w:type="dxa"/>
            <w:vAlign w:val="center"/>
          </w:tcPr>
          <w:p w:rsidR="00F55FE2" w:rsidRPr="00750B0F" w:rsidRDefault="00F55FE2" w:rsidP="00F55FE2">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I</w:t>
            </w:r>
          </w:p>
        </w:tc>
        <w:tc>
          <w:tcPr>
            <w:tcW w:w="6379" w:type="dxa"/>
            <w:vAlign w:val="center"/>
          </w:tcPr>
          <w:p w:rsidR="00F55FE2" w:rsidRDefault="00F55FE2" w:rsidP="00F55FE2">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УКУПНО ПОНУЂЕНА ЦЕНА  без ПДВ динара</w:t>
            </w:r>
          </w:p>
          <w:p w:rsidR="00F55FE2" w:rsidRPr="00750B0F" w:rsidRDefault="00F55FE2" w:rsidP="00F55FE2">
            <w:pPr>
              <w:widowControl w:val="0"/>
              <w:jc w:val="center"/>
              <w:rPr>
                <w:rFonts w:ascii="Arial" w:eastAsia="Arial Unicode MS" w:hAnsi="Arial" w:cs="Arial"/>
                <w:b/>
                <w:sz w:val="22"/>
                <w:szCs w:val="22"/>
                <w:lang w:val="sr-Cyrl-RS"/>
              </w:rPr>
            </w:pPr>
            <w:r w:rsidRPr="00750B0F">
              <w:rPr>
                <w:rFonts w:ascii="Arial" w:eastAsia="Times New Roman" w:hAnsi="Arial" w:cs="Arial"/>
                <w:b/>
                <w:sz w:val="22"/>
                <w:szCs w:val="22"/>
              </w:rPr>
              <w:t xml:space="preserve">(збир колоне бр. </w:t>
            </w:r>
            <w:r w:rsidRPr="00750B0F">
              <w:rPr>
                <w:rFonts w:ascii="Arial" w:eastAsia="Times New Roman" w:hAnsi="Arial" w:cs="Arial"/>
                <w:b/>
                <w:sz w:val="22"/>
                <w:szCs w:val="22"/>
                <w:lang w:val="sr-Cyrl-CS"/>
              </w:rPr>
              <w:t>7</w:t>
            </w:r>
            <w:r w:rsidRPr="00750B0F">
              <w:rPr>
                <w:rFonts w:ascii="Arial" w:eastAsia="Times New Roman" w:hAnsi="Arial" w:cs="Arial"/>
                <w:b/>
                <w:sz w:val="22"/>
                <w:szCs w:val="22"/>
              </w:rPr>
              <w:t>)</w:t>
            </w:r>
          </w:p>
        </w:tc>
        <w:tc>
          <w:tcPr>
            <w:tcW w:w="3119" w:type="dxa"/>
            <w:vAlign w:val="center"/>
          </w:tcPr>
          <w:p w:rsidR="00F55FE2" w:rsidRPr="00750B0F" w:rsidRDefault="00F55FE2" w:rsidP="00F55FE2">
            <w:pPr>
              <w:widowControl w:val="0"/>
              <w:jc w:val="center"/>
              <w:rPr>
                <w:rFonts w:ascii="Arial" w:eastAsia="Arial Unicode MS" w:hAnsi="Arial" w:cs="Arial"/>
                <w:b/>
                <w:sz w:val="22"/>
                <w:szCs w:val="22"/>
                <w:lang w:val="sr-Cyrl-RS"/>
              </w:rPr>
            </w:pPr>
          </w:p>
        </w:tc>
      </w:tr>
      <w:tr w:rsidR="00F55FE2" w:rsidTr="00F55FE2">
        <w:trPr>
          <w:trHeight w:val="454"/>
        </w:trPr>
        <w:tc>
          <w:tcPr>
            <w:tcW w:w="675" w:type="dxa"/>
            <w:vAlign w:val="center"/>
          </w:tcPr>
          <w:p w:rsidR="00F55FE2" w:rsidRPr="00750B0F" w:rsidRDefault="00F55FE2" w:rsidP="00F55FE2">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II</w:t>
            </w:r>
          </w:p>
        </w:tc>
        <w:tc>
          <w:tcPr>
            <w:tcW w:w="6379" w:type="dxa"/>
            <w:vAlign w:val="center"/>
          </w:tcPr>
          <w:p w:rsidR="00F55FE2" w:rsidRPr="00750B0F" w:rsidRDefault="00F55FE2" w:rsidP="00F55FE2">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УКУПАН ИЗНОС  ПДВ динара</w:t>
            </w:r>
          </w:p>
        </w:tc>
        <w:tc>
          <w:tcPr>
            <w:tcW w:w="3119" w:type="dxa"/>
            <w:vAlign w:val="center"/>
          </w:tcPr>
          <w:p w:rsidR="00F55FE2" w:rsidRPr="00750B0F" w:rsidRDefault="00F55FE2" w:rsidP="00F55FE2">
            <w:pPr>
              <w:widowControl w:val="0"/>
              <w:jc w:val="center"/>
              <w:rPr>
                <w:rFonts w:ascii="Arial" w:eastAsia="Arial Unicode MS" w:hAnsi="Arial" w:cs="Arial"/>
                <w:b/>
                <w:sz w:val="22"/>
                <w:szCs w:val="22"/>
                <w:lang w:val="sr-Cyrl-RS"/>
              </w:rPr>
            </w:pPr>
          </w:p>
        </w:tc>
      </w:tr>
      <w:tr w:rsidR="00F55FE2" w:rsidTr="00F55FE2">
        <w:trPr>
          <w:trHeight w:val="454"/>
        </w:trPr>
        <w:tc>
          <w:tcPr>
            <w:tcW w:w="675" w:type="dxa"/>
            <w:vAlign w:val="center"/>
          </w:tcPr>
          <w:p w:rsidR="00F55FE2" w:rsidRPr="00750B0F" w:rsidRDefault="00F55FE2" w:rsidP="00F55FE2">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III</w:t>
            </w:r>
          </w:p>
        </w:tc>
        <w:tc>
          <w:tcPr>
            <w:tcW w:w="6379" w:type="dxa"/>
            <w:vAlign w:val="center"/>
          </w:tcPr>
          <w:p w:rsidR="00F55FE2" w:rsidRPr="00750B0F" w:rsidRDefault="00F55FE2" w:rsidP="00F55FE2">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УКУПНО ПОНУЂЕНА ЦЕНА  са ПДВ</w:t>
            </w:r>
          </w:p>
          <w:p w:rsidR="00F55FE2" w:rsidRPr="00750B0F" w:rsidRDefault="00F55FE2" w:rsidP="00F55FE2">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(ред. бр.I+ред.бр.II) динара</w:t>
            </w:r>
          </w:p>
        </w:tc>
        <w:tc>
          <w:tcPr>
            <w:tcW w:w="3119" w:type="dxa"/>
            <w:vAlign w:val="center"/>
          </w:tcPr>
          <w:p w:rsidR="00F55FE2" w:rsidRPr="00750B0F" w:rsidRDefault="00F55FE2" w:rsidP="00F55FE2">
            <w:pPr>
              <w:widowControl w:val="0"/>
              <w:jc w:val="center"/>
              <w:rPr>
                <w:rFonts w:ascii="Arial" w:eastAsia="Arial Unicode MS" w:hAnsi="Arial" w:cs="Arial"/>
                <w:b/>
                <w:sz w:val="22"/>
                <w:szCs w:val="22"/>
                <w:lang w:val="sr-Cyrl-RS"/>
              </w:rPr>
            </w:pPr>
          </w:p>
        </w:tc>
      </w:tr>
    </w:tbl>
    <w:p w:rsidR="00F55FE2" w:rsidRDefault="00F55FE2" w:rsidP="00F55FE2">
      <w:pPr>
        <w:widowControl w:val="0"/>
        <w:spacing w:after="0" w:line="240" w:lineRule="auto"/>
        <w:rPr>
          <w:rFonts w:ascii="Arial" w:eastAsia="Arial Unicode MS" w:hAnsi="Arial" w:cs="Arial"/>
          <w:lang w:val="sr-Latn-RS"/>
        </w:rPr>
      </w:pPr>
    </w:p>
    <w:p w:rsidR="003F612D" w:rsidRPr="003F612D" w:rsidRDefault="003F612D" w:rsidP="00F55FE2">
      <w:pPr>
        <w:widowControl w:val="0"/>
        <w:spacing w:after="0" w:line="240" w:lineRule="auto"/>
        <w:rPr>
          <w:rFonts w:ascii="Arial" w:eastAsia="Arial Unicode MS" w:hAnsi="Arial" w:cs="Arial"/>
          <w:lang w:val="sr-Latn-RS"/>
        </w:rPr>
      </w:pPr>
    </w:p>
    <w:p w:rsidR="00F55FE2" w:rsidRDefault="00F55FE2" w:rsidP="00F55FE2">
      <w:pPr>
        <w:widowControl w:val="0"/>
        <w:spacing w:after="0" w:line="240" w:lineRule="auto"/>
        <w:rPr>
          <w:rFonts w:ascii="Arial" w:eastAsia="Arial Unicode MS" w:hAnsi="Arial" w:cs="Arial"/>
          <w:lang w:val="sr-Cyrl-RS"/>
        </w:rPr>
      </w:pPr>
      <w:r w:rsidRPr="00832F2D">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F55FE2" w:rsidRPr="00750B0F" w:rsidTr="00F55FE2">
        <w:trPr>
          <w:trHeight w:val="568"/>
        </w:trPr>
        <w:tc>
          <w:tcPr>
            <w:tcW w:w="3589" w:type="dxa"/>
            <w:vMerge w:val="restart"/>
            <w:shd w:val="clear" w:color="auto" w:fill="auto"/>
            <w:vAlign w:val="center"/>
          </w:tcPr>
          <w:p w:rsidR="00F55FE2" w:rsidRPr="00750B0F" w:rsidRDefault="00F55FE2" w:rsidP="00F55FE2">
            <w:pPr>
              <w:spacing w:after="0" w:line="240" w:lineRule="auto"/>
              <w:rPr>
                <w:rFonts w:ascii="Arial" w:eastAsia="Calibri" w:hAnsi="Arial" w:cs="Arial"/>
              </w:rPr>
            </w:pPr>
            <w:r w:rsidRPr="00750B0F">
              <w:rPr>
                <w:rFonts w:ascii="Arial" w:eastAsia="Calibri" w:hAnsi="Arial" w:cs="Arial"/>
              </w:rPr>
              <w:t>Посебно исказани трошкови у дин</w:t>
            </w:r>
            <w:r w:rsidRPr="00750B0F">
              <w:rPr>
                <w:rFonts w:ascii="Arial" w:eastAsia="Calibri" w:hAnsi="Arial" w:cs="Arial"/>
                <w:lang w:val="sr-Cyrl-RS"/>
              </w:rPr>
              <w:t>.</w:t>
            </w:r>
            <w:r w:rsidRPr="00750B0F">
              <w:rPr>
                <w:rFonts w:ascii="Arial" w:eastAsia="Calibri" w:hAnsi="Arial" w:cs="Arial"/>
              </w:rPr>
              <w:t xml:space="preserve"> који су укључени у укупно понуђену цену без ПДВ-а</w:t>
            </w:r>
          </w:p>
          <w:p w:rsidR="00F55FE2" w:rsidRPr="00750B0F" w:rsidRDefault="00F55FE2" w:rsidP="00F55FE2">
            <w:pPr>
              <w:spacing w:after="0" w:line="240" w:lineRule="auto"/>
              <w:rPr>
                <w:rFonts w:ascii="Arial" w:eastAsia="Calibri" w:hAnsi="Arial" w:cs="Arial"/>
                <w:lang w:val="sr-Latn-CS"/>
              </w:rPr>
            </w:pPr>
            <w:r w:rsidRPr="00750B0F">
              <w:rPr>
                <w:rFonts w:ascii="Arial" w:eastAsia="Calibri" w:hAnsi="Arial" w:cs="Arial"/>
              </w:rPr>
              <w:t>(</w:t>
            </w:r>
            <w:proofErr w:type="gramStart"/>
            <w:r w:rsidRPr="00750B0F">
              <w:rPr>
                <w:rFonts w:ascii="Arial" w:eastAsia="Calibri" w:hAnsi="Arial" w:cs="Arial"/>
              </w:rPr>
              <w:t>цена</w:t>
            </w:r>
            <w:proofErr w:type="gramEnd"/>
            <w:r w:rsidRPr="00750B0F">
              <w:rPr>
                <w:rFonts w:ascii="Arial" w:eastAsia="Calibri" w:hAnsi="Arial" w:cs="Arial"/>
              </w:rPr>
              <w:t xml:space="preserve"> из реда бр. </w:t>
            </w:r>
            <w:r w:rsidRPr="00750B0F">
              <w:rPr>
                <w:rFonts w:ascii="Arial" w:eastAsia="Calibri" w:hAnsi="Arial" w:cs="Arial"/>
                <w:lang w:val="sr-Latn-CS"/>
              </w:rPr>
              <w:t>I</w:t>
            </w:r>
            <w:r w:rsidRPr="00750B0F">
              <w:rPr>
                <w:rFonts w:ascii="Arial" w:eastAsia="Calibri" w:hAnsi="Arial" w:cs="Arial"/>
              </w:rPr>
              <w:t>)уколико исти постоје као засебни трошкови</w:t>
            </w:r>
            <w:r w:rsidRPr="00750B0F">
              <w:rPr>
                <w:rFonts w:ascii="Arial" w:eastAsia="Calibri" w:hAnsi="Arial" w:cs="Arial"/>
                <w:lang w:val="sr-Latn-CS"/>
              </w:rPr>
              <w:t>)</w:t>
            </w:r>
          </w:p>
        </w:tc>
        <w:tc>
          <w:tcPr>
            <w:tcW w:w="2970" w:type="dxa"/>
            <w:shd w:val="clear" w:color="auto" w:fill="auto"/>
            <w:vAlign w:val="center"/>
          </w:tcPr>
          <w:p w:rsidR="00F55FE2" w:rsidRPr="00750B0F" w:rsidRDefault="00F55FE2" w:rsidP="00F55FE2">
            <w:pPr>
              <w:spacing w:after="0" w:line="240" w:lineRule="auto"/>
              <w:ind w:left="-45" w:right="-178"/>
              <w:rPr>
                <w:rFonts w:ascii="Arial" w:eastAsia="Calibri" w:hAnsi="Arial" w:cs="Arial"/>
              </w:rPr>
            </w:pPr>
            <w:r w:rsidRPr="00750B0F">
              <w:rPr>
                <w:rFonts w:ascii="Arial" w:eastAsia="Calibri" w:hAnsi="Arial" w:cs="Arial"/>
              </w:rPr>
              <w:t>Трошкови царине</w:t>
            </w:r>
          </w:p>
        </w:tc>
        <w:tc>
          <w:tcPr>
            <w:tcW w:w="3960" w:type="dxa"/>
            <w:vAlign w:val="center"/>
          </w:tcPr>
          <w:p w:rsidR="00F55FE2" w:rsidRPr="00750B0F" w:rsidRDefault="00F55FE2" w:rsidP="00F55FE2">
            <w:pPr>
              <w:spacing w:after="0" w:line="240" w:lineRule="auto"/>
              <w:jc w:val="center"/>
              <w:rPr>
                <w:rFonts w:ascii="Arial" w:eastAsia="Calibri" w:hAnsi="Arial" w:cs="Arial"/>
              </w:rPr>
            </w:pPr>
            <w:r w:rsidRPr="00750B0F">
              <w:rPr>
                <w:rFonts w:ascii="Arial" w:eastAsia="Calibri" w:hAnsi="Arial" w:cs="Arial"/>
              </w:rPr>
              <w:t>_____динара</w:t>
            </w:r>
          </w:p>
        </w:tc>
      </w:tr>
      <w:tr w:rsidR="00F55FE2" w:rsidRPr="00750B0F" w:rsidTr="00F55FE2">
        <w:trPr>
          <w:trHeight w:val="525"/>
        </w:trPr>
        <w:tc>
          <w:tcPr>
            <w:tcW w:w="3589" w:type="dxa"/>
            <w:vMerge/>
            <w:shd w:val="clear" w:color="auto" w:fill="auto"/>
          </w:tcPr>
          <w:p w:rsidR="00F55FE2" w:rsidRPr="00750B0F" w:rsidRDefault="00F55FE2" w:rsidP="00F55FE2">
            <w:pPr>
              <w:spacing w:after="0" w:line="240" w:lineRule="auto"/>
              <w:rPr>
                <w:rFonts w:ascii="Arial" w:eastAsia="Calibri" w:hAnsi="Arial" w:cs="Arial"/>
              </w:rPr>
            </w:pPr>
          </w:p>
        </w:tc>
        <w:tc>
          <w:tcPr>
            <w:tcW w:w="2970" w:type="dxa"/>
            <w:shd w:val="clear" w:color="auto" w:fill="auto"/>
            <w:vAlign w:val="center"/>
          </w:tcPr>
          <w:p w:rsidR="00F55FE2" w:rsidRPr="00750B0F" w:rsidRDefault="00F55FE2" w:rsidP="00F55FE2">
            <w:pPr>
              <w:spacing w:after="0" w:line="240" w:lineRule="auto"/>
              <w:ind w:left="-45" w:right="-178"/>
              <w:rPr>
                <w:rFonts w:ascii="Arial" w:eastAsia="Calibri" w:hAnsi="Arial" w:cs="Arial"/>
              </w:rPr>
            </w:pPr>
            <w:r w:rsidRPr="00750B0F">
              <w:rPr>
                <w:rFonts w:ascii="Arial" w:eastAsia="Calibri" w:hAnsi="Arial" w:cs="Arial"/>
              </w:rPr>
              <w:t>Трошкови превоза</w:t>
            </w:r>
          </w:p>
        </w:tc>
        <w:tc>
          <w:tcPr>
            <w:tcW w:w="3960" w:type="dxa"/>
            <w:vAlign w:val="center"/>
          </w:tcPr>
          <w:p w:rsidR="00F55FE2" w:rsidRPr="00750B0F" w:rsidRDefault="00F55FE2" w:rsidP="00F55FE2">
            <w:pPr>
              <w:spacing w:after="0" w:line="240" w:lineRule="auto"/>
              <w:jc w:val="center"/>
              <w:rPr>
                <w:rFonts w:ascii="Arial" w:eastAsia="Calibri" w:hAnsi="Arial" w:cs="Arial"/>
                <w:lang w:val="sr-Cyrl-RS"/>
              </w:rPr>
            </w:pPr>
            <w:r w:rsidRPr="00750B0F">
              <w:rPr>
                <w:rFonts w:ascii="Arial" w:eastAsia="Calibri" w:hAnsi="Arial" w:cs="Arial"/>
              </w:rPr>
              <w:t>_____динара</w:t>
            </w:r>
          </w:p>
        </w:tc>
      </w:tr>
      <w:tr w:rsidR="00F55FE2" w:rsidRPr="00750B0F" w:rsidTr="00F55FE2">
        <w:trPr>
          <w:trHeight w:val="534"/>
        </w:trPr>
        <w:tc>
          <w:tcPr>
            <w:tcW w:w="3589" w:type="dxa"/>
            <w:vMerge/>
            <w:shd w:val="clear" w:color="auto" w:fill="auto"/>
          </w:tcPr>
          <w:p w:rsidR="00F55FE2" w:rsidRPr="00750B0F" w:rsidRDefault="00F55FE2" w:rsidP="00F55FE2">
            <w:pPr>
              <w:spacing w:after="0" w:line="240" w:lineRule="auto"/>
              <w:rPr>
                <w:rFonts w:ascii="Arial" w:eastAsia="Calibri" w:hAnsi="Arial" w:cs="Arial"/>
              </w:rPr>
            </w:pPr>
          </w:p>
        </w:tc>
        <w:tc>
          <w:tcPr>
            <w:tcW w:w="2970" w:type="dxa"/>
            <w:shd w:val="clear" w:color="auto" w:fill="auto"/>
            <w:vAlign w:val="center"/>
          </w:tcPr>
          <w:p w:rsidR="00F55FE2" w:rsidRPr="00750B0F" w:rsidRDefault="00F55FE2" w:rsidP="00F55FE2">
            <w:pPr>
              <w:spacing w:after="0" w:line="240" w:lineRule="auto"/>
              <w:ind w:left="-45" w:right="-178"/>
              <w:rPr>
                <w:rFonts w:ascii="Arial" w:eastAsia="Calibri" w:hAnsi="Arial" w:cs="Arial"/>
                <w:lang w:val="sr-Cyrl-CS"/>
              </w:rPr>
            </w:pPr>
            <w:r w:rsidRPr="00750B0F">
              <w:rPr>
                <w:rFonts w:ascii="Arial" w:eastAsia="Calibri" w:hAnsi="Arial" w:cs="Arial"/>
              </w:rPr>
              <w:t>Остали трошк</w:t>
            </w:r>
            <w:r w:rsidRPr="00750B0F">
              <w:rPr>
                <w:rFonts w:ascii="Arial" w:eastAsia="Calibri" w:hAnsi="Arial" w:cs="Arial"/>
                <w:lang w:val="sr-Cyrl-RS"/>
              </w:rPr>
              <w:t xml:space="preserve">ови </w:t>
            </w:r>
            <w:r w:rsidRPr="00750B0F">
              <w:rPr>
                <w:rFonts w:ascii="Arial" w:eastAsia="Calibri" w:hAnsi="Arial" w:cs="Arial"/>
                <w:lang w:val="sr-Cyrl-CS"/>
              </w:rPr>
              <w:t>(навести)</w:t>
            </w:r>
          </w:p>
          <w:p w:rsidR="00F55FE2" w:rsidRPr="00750B0F" w:rsidRDefault="00F55FE2" w:rsidP="00F55FE2">
            <w:pPr>
              <w:spacing w:after="80" w:line="240" w:lineRule="auto"/>
              <w:rPr>
                <w:rFonts w:ascii="Arial" w:eastAsia="Calibri" w:hAnsi="Arial" w:cs="Arial"/>
              </w:rPr>
            </w:pPr>
            <w:r w:rsidRPr="00750B0F">
              <w:rPr>
                <w:rFonts w:ascii="Arial" w:eastAsia="Calibri" w:hAnsi="Arial" w:cs="Arial"/>
                <w:lang w:val="sr-Cyrl-CS"/>
              </w:rPr>
              <w:t>_____________________</w:t>
            </w:r>
          </w:p>
        </w:tc>
        <w:tc>
          <w:tcPr>
            <w:tcW w:w="3960" w:type="dxa"/>
            <w:vAlign w:val="center"/>
          </w:tcPr>
          <w:p w:rsidR="00F55FE2" w:rsidRPr="00750B0F" w:rsidRDefault="00F55FE2" w:rsidP="00F55FE2">
            <w:pPr>
              <w:spacing w:after="0" w:line="240" w:lineRule="auto"/>
              <w:jc w:val="center"/>
              <w:rPr>
                <w:rFonts w:ascii="Arial" w:eastAsia="Calibri" w:hAnsi="Arial" w:cs="Arial"/>
              </w:rPr>
            </w:pPr>
            <w:r w:rsidRPr="00750B0F">
              <w:rPr>
                <w:rFonts w:ascii="Arial" w:eastAsia="Calibri" w:hAnsi="Arial" w:cs="Arial"/>
              </w:rPr>
              <w:t>_____динара</w:t>
            </w:r>
          </w:p>
        </w:tc>
      </w:tr>
      <w:tr w:rsidR="00F55FE2" w:rsidRPr="00750B0F" w:rsidTr="00F55FE2">
        <w:trPr>
          <w:trHeight w:val="534"/>
        </w:trPr>
        <w:tc>
          <w:tcPr>
            <w:tcW w:w="3589" w:type="dxa"/>
            <w:vMerge/>
            <w:shd w:val="clear" w:color="auto" w:fill="auto"/>
          </w:tcPr>
          <w:p w:rsidR="00F55FE2" w:rsidRPr="00750B0F" w:rsidRDefault="00F55FE2" w:rsidP="00F55FE2">
            <w:pPr>
              <w:spacing w:after="0" w:line="240" w:lineRule="auto"/>
              <w:rPr>
                <w:rFonts w:ascii="Arial" w:eastAsia="Calibri" w:hAnsi="Arial" w:cs="Arial"/>
              </w:rPr>
            </w:pPr>
          </w:p>
        </w:tc>
        <w:tc>
          <w:tcPr>
            <w:tcW w:w="2970" w:type="dxa"/>
            <w:shd w:val="clear" w:color="auto" w:fill="auto"/>
            <w:vAlign w:val="center"/>
          </w:tcPr>
          <w:p w:rsidR="00F55FE2" w:rsidRPr="00750B0F" w:rsidRDefault="00F55FE2" w:rsidP="00F55FE2">
            <w:pPr>
              <w:spacing w:after="0" w:line="240" w:lineRule="auto"/>
              <w:ind w:left="-45" w:right="-178"/>
              <w:rPr>
                <w:rFonts w:ascii="Arial" w:eastAsia="Calibri" w:hAnsi="Arial" w:cs="Arial"/>
                <w:lang w:val="sr-Cyrl-CS"/>
              </w:rPr>
            </w:pPr>
            <w:r w:rsidRPr="00750B0F">
              <w:rPr>
                <w:rFonts w:ascii="Arial" w:eastAsia="Calibri" w:hAnsi="Arial" w:cs="Arial"/>
              </w:rPr>
              <w:t>Остали трошк</w:t>
            </w:r>
            <w:r w:rsidRPr="00750B0F">
              <w:rPr>
                <w:rFonts w:ascii="Arial" w:eastAsia="Calibri" w:hAnsi="Arial" w:cs="Arial"/>
                <w:lang w:val="sr-Cyrl-RS"/>
              </w:rPr>
              <w:t xml:space="preserve">ови </w:t>
            </w:r>
            <w:r w:rsidRPr="00750B0F">
              <w:rPr>
                <w:rFonts w:ascii="Arial" w:eastAsia="Calibri" w:hAnsi="Arial" w:cs="Arial"/>
                <w:lang w:val="sr-Cyrl-CS"/>
              </w:rPr>
              <w:t>(навести)</w:t>
            </w:r>
          </w:p>
          <w:p w:rsidR="00F55FE2" w:rsidRPr="00750B0F" w:rsidRDefault="00F55FE2" w:rsidP="00F55FE2">
            <w:pPr>
              <w:spacing w:after="80" w:line="240" w:lineRule="auto"/>
              <w:rPr>
                <w:rFonts w:ascii="Arial" w:eastAsia="Calibri" w:hAnsi="Arial" w:cs="Arial"/>
              </w:rPr>
            </w:pPr>
            <w:r w:rsidRPr="00750B0F">
              <w:rPr>
                <w:rFonts w:ascii="Arial" w:eastAsia="Calibri" w:hAnsi="Arial" w:cs="Arial"/>
                <w:lang w:val="sr-Cyrl-CS"/>
              </w:rPr>
              <w:t>_____________________</w:t>
            </w:r>
          </w:p>
        </w:tc>
        <w:tc>
          <w:tcPr>
            <w:tcW w:w="3960" w:type="dxa"/>
            <w:vAlign w:val="center"/>
          </w:tcPr>
          <w:p w:rsidR="00F55FE2" w:rsidRPr="00750B0F" w:rsidRDefault="00F55FE2" w:rsidP="00F55FE2">
            <w:pPr>
              <w:spacing w:after="0" w:line="240" w:lineRule="auto"/>
              <w:jc w:val="center"/>
              <w:rPr>
                <w:rFonts w:ascii="Arial" w:eastAsia="Calibri" w:hAnsi="Arial" w:cs="Arial"/>
              </w:rPr>
            </w:pPr>
            <w:r w:rsidRPr="00750B0F">
              <w:rPr>
                <w:rFonts w:ascii="Arial" w:eastAsia="Calibri" w:hAnsi="Arial" w:cs="Arial"/>
              </w:rPr>
              <w:t>_____динара</w:t>
            </w:r>
          </w:p>
        </w:tc>
      </w:tr>
    </w:tbl>
    <w:p w:rsidR="00F55FE2" w:rsidRDefault="00F55FE2" w:rsidP="00F55FE2">
      <w:pPr>
        <w:widowControl w:val="0"/>
        <w:spacing w:after="0" w:line="240" w:lineRule="auto"/>
        <w:rPr>
          <w:rFonts w:ascii="Arial" w:eastAsia="Arial Unicode MS" w:hAnsi="Arial" w:cs="Arial"/>
          <w:lang w:val="sr-Cyrl-RS"/>
        </w:rPr>
      </w:pPr>
    </w:p>
    <w:p w:rsidR="00F55FE2" w:rsidRDefault="00F55FE2" w:rsidP="00F55FE2">
      <w:pPr>
        <w:widowControl w:val="0"/>
        <w:spacing w:after="0" w:line="240" w:lineRule="auto"/>
        <w:rPr>
          <w:rFonts w:ascii="Arial" w:eastAsia="Arial Unicode MS" w:hAnsi="Arial" w:cs="Arial"/>
          <w:lang w:val="sr-Cyrl-RS"/>
        </w:rPr>
      </w:pPr>
    </w:p>
    <w:p w:rsidR="00F55FE2" w:rsidRDefault="00F55FE2" w:rsidP="00F55FE2">
      <w:pPr>
        <w:widowControl w:val="0"/>
        <w:spacing w:after="0" w:line="240" w:lineRule="auto"/>
        <w:rPr>
          <w:rFonts w:ascii="Arial" w:eastAsia="Arial Unicode MS" w:hAnsi="Arial"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F55FE2" w:rsidRPr="00327718" w:rsidTr="00F55FE2">
        <w:trPr>
          <w:jc w:val="center"/>
        </w:trPr>
        <w:tc>
          <w:tcPr>
            <w:tcW w:w="3882" w:type="dxa"/>
          </w:tcPr>
          <w:p w:rsidR="00F55FE2" w:rsidRPr="00832F2D" w:rsidRDefault="00F55FE2" w:rsidP="00F55FE2">
            <w:pPr>
              <w:spacing w:after="0" w:line="240" w:lineRule="auto"/>
              <w:jc w:val="center"/>
              <w:rPr>
                <w:rFonts w:ascii="Arial" w:eastAsia="Calibri" w:hAnsi="Arial" w:cs="Arial"/>
              </w:rPr>
            </w:pPr>
            <w:r w:rsidRPr="00832F2D">
              <w:rPr>
                <w:rFonts w:ascii="Arial" w:eastAsia="Calibri" w:hAnsi="Arial" w:cs="Arial"/>
              </w:rPr>
              <w:t>Датум:</w:t>
            </w:r>
          </w:p>
        </w:tc>
        <w:tc>
          <w:tcPr>
            <w:tcW w:w="2127" w:type="dxa"/>
          </w:tcPr>
          <w:p w:rsidR="00F55FE2" w:rsidRPr="00832F2D" w:rsidRDefault="00F55FE2" w:rsidP="00F55FE2">
            <w:pPr>
              <w:spacing w:after="0" w:line="240" w:lineRule="auto"/>
              <w:jc w:val="center"/>
              <w:rPr>
                <w:rFonts w:ascii="Arial" w:eastAsia="Calibri" w:hAnsi="Arial" w:cs="Arial"/>
                <w:lang w:val="ru-RU"/>
              </w:rPr>
            </w:pPr>
          </w:p>
        </w:tc>
        <w:tc>
          <w:tcPr>
            <w:tcW w:w="4022" w:type="dxa"/>
          </w:tcPr>
          <w:p w:rsidR="00F55FE2" w:rsidRPr="00832F2D" w:rsidRDefault="00F55FE2" w:rsidP="00F55FE2">
            <w:pPr>
              <w:spacing w:after="0" w:line="240" w:lineRule="auto"/>
              <w:jc w:val="center"/>
              <w:rPr>
                <w:rFonts w:ascii="Arial" w:eastAsia="Calibri" w:hAnsi="Arial" w:cs="Arial"/>
                <w:lang w:val="sr-Cyrl-RS"/>
              </w:rPr>
            </w:pPr>
            <w:r w:rsidRPr="00832F2D">
              <w:rPr>
                <w:rFonts w:ascii="Arial" w:eastAsia="Calibri" w:hAnsi="Arial" w:cs="Arial"/>
                <w:lang w:val="sr-Cyrl-CS"/>
              </w:rPr>
              <w:t>П</w:t>
            </w:r>
            <w:r w:rsidRPr="00832F2D">
              <w:rPr>
                <w:rFonts w:ascii="Arial" w:eastAsia="Calibri" w:hAnsi="Arial" w:cs="Arial"/>
              </w:rPr>
              <w:t>онуђач</w:t>
            </w:r>
          </w:p>
          <w:p w:rsidR="00F55FE2" w:rsidRPr="00832F2D" w:rsidRDefault="00F55FE2" w:rsidP="00F55FE2">
            <w:pPr>
              <w:spacing w:after="0" w:line="240" w:lineRule="auto"/>
              <w:jc w:val="center"/>
              <w:rPr>
                <w:rFonts w:ascii="Arial" w:eastAsia="Calibri" w:hAnsi="Arial" w:cs="Arial"/>
                <w:lang w:val="sr-Cyrl-RS"/>
              </w:rPr>
            </w:pPr>
          </w:p>
        </w:tc>
      </w:tr>
      <w:tr w:rsidR="00F55FE2" w:rsidRPr="00327718" w:rsidTr="00F55FE2">
        <w:trPr>
          <w:jc w:val="center"/>
        </w:trPr>
        <w:tc>
          <w:tcPr>
            <w:tcW w:w="3882" w:type="dxa"/>
          </w:tcPr>
          <w:p w:rsidR="00F55FE2" w:rsidRPr="00832F2D" w:rsidRDefault="00F55FE2" w:rsidP="00F55FE2">
            <w:pPr>
              <w:spacing w:line="240" w:lineRule="auto"/>
              <w:jc w:val="center"/>
              <w:rPr>
                <w:rFonts w:ascii="Arial" w:eastAsia="Calibri" w:hAnsi="Arial" w:cs="Arial"/>
                <w:lang w:val="sr-Cyrl-RS"/>
              </w:rPr>
            </w:pPr>
            <w:r w:rsidRPr="00832F2D">
              <w:rPr>
                <w:rFonts w:ascii="Arial" w:eastAsia="Calibri" w:hAnsi="Arial" w:cs="Arial"/>
                <w:lang w:val="sr-Cyrl-RS"/>
              </w:rPr>
              <w:t>__________________________</w:t>
            </w:r>
          </w:p>
        </w:tc>
        <w:tc>
          <w:tcPr>
            <w:tcW w:w="2127" w:type="dxa"/>
          </w:tcPr>
          <w:p w:rsidR="00F55FE2" w:rsidRPr="00832F2D" w:rsidRDefault="00F55FE2" w:rsidP="00F55FE2">
            <w:pPr>
              <w:spacing w:line="240" w:lineRule="auto"/>
              <w:jc w:val="center"/>
              <w:rPr>
                <w:rFonts w:ascii="Arial" w:eastAsia="Calibri" w:hAnsi="Arial" w:cs="Arial"/>
              </w:rPr>
            </w:pPr>
            <w:r w:rsidRPr="00832F2D">
              <w:rPr>
                <w:rFonts w:ascii="Arial" w:eastAsia="Calibri" w:hAnsi="Arial" w:cs="Arial"/>
              </w:rPr>
              <w:t>М.П.</w:t>
            </w:r>
          </w:p>
        </w:tc>
        <w:tc>
          <w:tcPr>
            <w:tcW w:w="4022" w:type="dxa"/>
          </w:tcPr>
          <w:p w:rsidR="00F55FE2" w:rsidRPr="00832F2D" w:rsidRDefault="00F55FE2" w:rsidP="00F55FE2">
            <w:pPr>
              <w:spacing w:line="240" w:lineRule="auto"/>
              <w:jc w:val="center"/>
              <w:rPr>
                <w:rFonts w:ascii="Arial" w:eastAsia="Calibri" w:hAnsi="Arial" w:cs="Arial"/>
                <w:lang w:val="ru-RU"/>
              </w:rPr>
            </w:pPr>
            <w:r w:rsidRPr="00832F2D">
              <w:rPr>
                <w:rFonts w:ascii="Arial" w:eastAsia="Calibri" w:hAnsi="Arial" w:cs="Arial"/>
                <w:lang w:val="ru-RU"/>
              </w:rPr>
              <w:t>___________________________</w:t>
            </w:r>
          </w:p>
        </w:tc>
      </w:tr>
    </w:tbl>
    <w:p w:rsidR="00F55FE2" w:rsidRDefault="00F55FE2" w:rsidP="00F55FE2">
      <w:pPr>
        <w:spacing w:after="0" w:line="240" w:lineRule="auto"/>
        <w:outlineLvl w:val="1"/>
        <w:rPr>
          <w:rFonts w:ascii="Arial" w:eastAsia="Times New Roman" w:hAnsi="Arial" w:cs="Arial"/>
          <w:b/>
          <w:lang w:val="sr-Latn-RS"/>
        </w:rPr>
      </w:pPr>
    </w:p>
    <w:p w:rsidR="003F612D" w:rsidRDefault="003F612D" w:rsidP="00F55FE2">
      <w:pPr>
        <w:spacing w:after="0" w:line="240" w:lineRule="auto"/>
        <w:outlineLvl w:val="1"/>
        <w:rPr>
          <w:rFonts w:ascii="Arial" w:eastAsia="Times New Roman" w:hAnsi="Arial" w:cs="Arial"/>
          <w:b/>
          <w:lang w:val="sr-Latn-RS"/>
        </w:rPr>
      </w:pPr>
    </w:p>
    <w:p w:rsidR="003F612D" w:rsidRDefault="003F612D" w:rsidP="00F55FE2">
      <w:pPr>
        <w:spacing w:after="0" w:line="240" w:lineRule="auto"/>
        <w:outlineLvl w:val="1"/>
        <w:rPr>
          <w:rFonts w:ascii="Arial" w:eastAsia="Times New Roman" w:hAnsi="Arial" w:cs="Arial"/>
          <w:b/>
          <w:lang w:val="sr-Latn-RS"/>
        </w:rPr>
      </w:pPr>
    </w:p>
    <w:p w:rsidR="003F612D" w:rsidRDefault="003F612D" w:rsidP="00F55FE2">
      <w:pPr>
        <w:spacing w:after="0" w:line="240" w:lineRule="auto"/>
        <w:outlineLvl w:val="1"/>
        <w:rPr>
          <w:rFonts w:ascii="Arial" w:eastAsia="Times New Roman" w:hAnsi="Arial" w:cs="Arial"/>
          <w:b/>
          <w:lang w:val="sr-Latn-RS"/>
        </w:rPr>
      </w:pPr>
    </w:p>
    <w:p w:rsidR="003F612D" w:rsidRDefault="003F612D" w:rsidP="00F55FE2">
      <w:pPr>
        <w:spacing w:after="0" w:line="240" w:lineRule="auto"/>
        <w:outlineLvl w:val="1"/>
        <w:rPr>
          <w:rFonts w:ascii="Arial" w:eastAsia="Times New Roman" w:hAnsi="Arial" w:cs="Arial"/>
          <w:b/>
          <w:lang w:val="sr-Latn-RS"/>
        </w:rPr>
      </w:pPr>
    </w:p>
    <w:p w:rsidR="003F612D" w:rsidRPr="003F612D" w:rsidRDefault="003F612D" w:rsidP="00F55FE2">
      <w:pPr>
        <w:spacing w:after="0" w:line="240" w:lineRule="auto"/>
        <w:outlineLvl w:val="1"/>
        <w:rPr>
          <w:rFonts w:ascii="Arial" w:eastAsia="Times New Roman" w:hAnsi="Arial" w:cs="Arial"/>
          <w:b/>
          <w:lang w:val="sr-Latn-RS"/>
        </w:rPr>
      </w:pPr>
    </w:p>
    <w:p w:rsidR="00F55FE2" w:rsidRPr="00327718" w:rsidRDefault="00F55FE2" w:rsidP="00F55FE2">
      <w:pPr>
        <w:spacing w:after="0"/>
        <w:rPr>
          <w:rFonts w:ascii="Arial" w:eastAsia="Calibri" w:hAnsi="Arial" w:cs="Arial"/>
          <w:b/>
          <w:lang w:val="sr-Cyrl-CS"/>
        </w:rPr>
      </w:pPr>
      <w:r w:rsidRPr="00327718">
        <w:rPr>
          <w:rFonts w:ascii="Arial" w:eastAsia="Calibri" w:hAnsi="Arial" w:cs="Arial"/>
          <w:b/>
          <w:lang w:val="sr-Cyrl-CS"/>
        </w:rPr>
        <w:t>Напомена:</w:t>
      </w:r>
    </w:p>
    <w:p w:rsidR="00F55FE2" w:rsidRPr="00832F2D" w:rsidRDefault="00F55FE2" w:rsidP="00F55FE2">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ru-RU"/>
        </w:rPr>
        <w:t xml:space="preserve">-Уколико </w:t>
      </w:r>
      <w:r w:rsidRPr="00832F2D">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832F2D">
        <w:rPr>
          <w:rFonts w:ascii="Arial" w:eastAsia="TimesNewRomanPS-BoldMT" w:hAnsi="Arial" w:cs="Arial"/>
          <w:lang w:val="ru-RU"/>
        </w:rPr>
        <w:t>.</w:t>
      </w:r>
    </w:p>
    <w:p w:rsidR="00F55FE2" w:rsidRPr="00F45FD5" w:rsidRDefault="00F55FE2" w:rsidP="00F55FE2">
      <w:pPr>
        <w:tabs>
          <w:tab w:val="left" w:pos="1134"/>
        </w:tabs>
        <w:spacing w:after="0" w:line="240" w:lineRule="auto"/>
        <w:jc w:val="both"/>
        <w:rPr>
          <w:rFonts w:ascii="Arial" w:eastAsia="TimesNewRomanPS-BoldMT" w:hAnsi="Arial" w:cs="Arial"/>
          <w:lang w:val="ru-RU"/>
        </w:rPr>
      </w:pPr>
      <w:r w:rsidRPr="00F45FD5">
        <w:rPr>
          <w:rFonts w:ascii="Arial" w:eastAsia="TimesNewRomanPS-BoldMT" w:hAnsi="Arial" w:cs="Arial"/>
          <w:lang w:val="sr-Cyrl-CS"/>
        </w:rPr>
        <w:t xml:space="preserve">- </w:t>
      </w:r>
      <w:r w:rsidRPr="00F45FD5">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F55FE2" w:rsidRPr="00F45FD5" w:rsidRDefault="00F55FE2" w:rsidP="00F55FE2">
      <w:pPr>
        <w:tabs>
          <w:tab w:val="left" w:pos="1134"/>
        </w:tabs>
        <w:spacing w:after="0" w:line="240" w:lineRule="auto"/>
        <w:jc w:val="both"/>
        <w:rPr>
          <w:rFonts w:ascii="Arial" w:eastAsia="TimesNewRomanPS-BoldMT" w:hAnsi="Arial" w:cs="Arial"/>
          <w:sz w:val="20"/>
          <w:szCs w:val="20"/>
          <w:lang w:val="sr-Cyrl-RS"/>
        </w:rPr>
      </w:pPr>
    </w:p>
    <w:p w:rsidR="00F55FE2" w:rsidRPr="00F45FD5" w:rsidRDefault="00F55FE2" w:rsidP="00F55FE2">
      <w:pPr>
        <w:spacing w:after="0"/>
        <w:jc w:val="both"/>
        <w:rPr>
          <w:rFonts w:ascii="Arial" w:eastAsia="Calibri" w:hAnsi="Arial" w:cs="Arial"/>
          <w:b/>
          <w:lang w:val="ru-RU"/>
        </w:rPr>
      </w:pPr>
      <w:r w:rsidRPr="00F45FD5">
        <w:rPr>
          <w:rFonts w:ascii="Arial" w:eastAsia="Calibri" w:hAnsi="Arial" w:cs="Arial"/>
          <w:b/>
          <w:lang w:val="sr-Latn-CS"/>
        </w:rPr>
        <w:t>Упутство</w:t>
      </w:r>
      <w:r w:rsidRPr="00F45FD5">
        <w:rPr>
          <w:rFonts w:ascii="Arial" w:eastAsia="Calibri" w:hAnsi="Arial" w:cs="Arial"/>
          <w:b/>
        </w:rPr>
        <w:t xml:space="preserve"> </w:t>
      </w:r>
      <w:r w:rsidRPr="00F45FD5">
        <w:rPr>
          <w:rFonts w:ascii="Arial" w:eastAsia="Calibri" w:hAnsi="Arial" w:cs="Arial"/>
          <w:b/>
          <w:lang w:val="sr-Latn-CS"/>
        </w:rPr>
        <w:t>за попуњавањ</w:t>
      </w:r>
      <w:r w:rsidRPr="00F45FD5">
        <w:rPr>
          <w:rFonts w:ascii="Arial" w:eastAsia="Calibri" w:hAnsi="Arial" w:cs="Arial"/>
          <w:b/>
          <w:lang w:val="ru-RU"/>
        </w:rPr>
        <w:t>е Обрасца структуре цене</w:t>
      </w:r>
    </w:p>
    <w:p w:rsidR="00F55FE2" w:rsidRPr="00AB3364" w:rsidRDefault="00F55FE2" w:rsidP="00F55FE2">
      <w:pPr>
        <w:tabs>
          <w:tab w:val="left" w:pos="90"/>
        </w:tabs>
        <w:spacing w:after="0" w:line="240" w:lineRule="auto"/>
        <w:contextualSpacing/>
        <w:jc w:val="both"/>
        <w:rPr>
          <w:rFonts w:ascii="Arial" w:eastAsia="Calibri" w:hAnsi="Arial" w:cs="Arial"/>
          <w:bCs/>
          <w:iCs/>
          <w:lang w:val="sr-Cyrl-RS"/>
        </w:rPr>
      </w:pPr>
      <w:proofErr w:type="gramStart"/>
      <w:r w:rsidRPr="00F45FD5">
        <w:rPr>
          <w:rFonts w:ascii="Arial" w:eastAsia="Calibri" w:hAnsi="Arial" w:cs="Arial"/>
          <w:bCs/>
          <w:iCs/>
        </w:rPr>
        <w:t>Понуђач треба да попун</w:t>
      </w:r>
      <w:r w:rsidRPr="00F45FD5">
        <w:rPr>
          <w:rFonts w:ascii="Arial" w:eastAsia="Calibri" w:hAnsi="Arial" w:cs="Arial"/>
          <w:bCs/>
          <w:iCs/>
          <w:lang w:val="sr-Cyrl-CS"/>
        </w:rPr>
        <w:t>и</w:t>
      </w:r>
      <w:r w:rsidRPr="00F45FD5">
        <w:rPr>
          <w:rFonts w:ascii="Arial" w:eastAsia="Calibri" w:hAnsi="Arial" w:cs="Arial"/>
          <w:bCs/>
          <w:iCs/>
        </w:rPr>
        <w:t xml:space="preserve"> образац структуре цене </w:t>
      </w:r>
      <w:r w:rsidRPr="00F45FD5">
        <w:rPr>
          <w:rFonts w:ascii="Arial" w:eastAsia="Calibri" w:hAnsi="Arial" w:cs="Arial"/>
          <w:bCs/>
          <w:iCs/>
          <w:lang w:val="sr-Cyrl-CS"/>
        </w:rPr>
        <w:t>Табела 1.</w:t>
      </w:r>
      <w:proofErr w:type="gramEnd"/>
      <w:r w:rsidRPr="00F45FD5">
        <w:rPr>
          <w:rFonts w:ascii="Arial" w:eastAsia="Calibri" w:hAnsi="Arial" w:cs="Arial"/>
          <w:bCs/>
          <w:iCs/>
          <w:lang w:val="sr-Cyrl-CS"/>
        </w:rPr>
        <w:t xml:space="preserve"> на следећи начин</w:t>
      </w:r>
      <w:r w:rsidRPr="00F45FD5">
        <w:rPr>
          <w:rFonts w:ascii="Arial" w:eastAsia="Calibri" w:hAnsi="Arial" w:cs="Arial"/>
          <w:bCs/>
          <w:iCs/>
        </w:rPr>
        <w:t>:</w:t>
      </w:r>
    </w:p>
    <w:p w:rsidR="00F55FE2" w:rsidRPr="00F45FD5" w:rsidRDefault="00F55FE2" w:rsidP="00F55FE2">
      <w:pPr>
        <w:tabs>
          <w:tab w:val="left" w:pos="90"/>
        </w:tabs>
        <w:spacing w:after="0" w:line="240" w:lineRule="auto"/>
        <w:jc w:val="both"/>
        <w:rPr>
          <w:rFonts w:ascii="Arial" w:eastAsia="Calibri" w:hAnsi="Arial" w:cs="Arial"/>
          <w:bCs/>
          <w:iCs/>
          <w:lang w:val="sr-Cyrl-RS"/>
        </w:rPr>
      </w:pPr>
      <w:r w:rsidRPr="00F45FD5">
        <w:rPr>
          <w:rFonts w:ascii="Arial" w:eastAsia="Calibri" w:hAnsi="Arial" w:cs="Arial"/>
          <w:bCs/>
          <w:iCs/>
          <w:lang w:val="sr-Latn-RS"/>
        </w:rPr>
        <w:t>--</w:t>
      </w:r>
      <w:r w:rsidRPr="00F45FD5">
        <w:rPr>
          <w:rFonts w:ascii="Arial" w:eastAsia="Calibri" w:hAnsi="Arial" w:cs="Arial"/>
          <w:bCs/>
          <w:iCs/>
          <w:lang w:val="sr-Cyrl-CS"/>
        </w:rPr>
        <w:t xml:space="preserve">у колону </w:t>
      </w:r>
      <w:r w:rsidRPr="00F45FD5">
        <w:rPr>
          <w:rFonts w:ascii="Arial" w:eastAsia="Calibri" w:hAnsi="Arial" w:cs="Arial"/>
          <w:bCs/>
          <w:iCs/>
          <w:lang w:val="sr-Cyrl-RS"/>
        </w:rPr>
        <w:t>2а</w:t>
      </w:r>
      <w:r w:rsidRPr="00F45FD5">
        <w:rPr>
          <w:rFonts w:ascii="Arial" w:eastAsia="Calibri" w:hAnsi="Arial" w:cs="Arial"/>
          <w:bCs/>
          <w:iCs/>
          <w:lang w:val="sr-Cyrl-CS"/>
        </w:rPr>
        <w:t xml:space="preserve">. </w:t>
      </w:r>
      <w:proofErr w:type="gramStart"/>
      <w:r w:rsidRPr="00F45FD5">
        <w:rPr>
          <w:rFonts w:ascii="Arial" w:eastAsia="Calibri" w:hAnsi="Arial" w:cs="Arial"/>
          <w:bCs/>
          <w:iCs/>
        </w:rPr>
        <w:t>уписати</w:t>
      </w:r>
      <w:proofErr w:type="gramEnd"/>
      <w:r w:rsidRPr="00F45FD5">
        <w:rPr>
          <w:rFonts w:ascii="Arial" w:eastAsia="Calibri" w:hAnsi="Arial" w:cs="Arial"/>
          <w:bCs/>
          <w:iCs/>
        </w:rPr>
        <w:t xml:space="preserve"> </w:t>
      </w:r>
      <w:r w:rsidRPr="00F45FD5">
        <w:rPr>
          <w:rFonts w:ascii="Arial" w:eastAsia="Calibri" w:hAnsi="Arial" w:cs="Arial"/>
          <w:bCs/>
          <w:iCs/>
          <w:lang w:val="sr-Cyrl-RS"/>
        </w:rPr>
        <w:t>за п</w:t>
      </w:r>
      <w:r w:rsidRPr="00F45FD5">
        <w:rPr>
          <w:rFonts w:ascii="Arial" w:eastAsia="Calibri" w:hAnsi="Arial" w:cs="Arial"/>
          <w:bCs/>
          <w:iCs/>
          <w:lang w:val="sr-Cyrl-CS"/>
        </w:rPr>
        <w:t>онуђена добра:</w:t>
      </w:r>
      <w:r w:rsidRPr="00F45FD5">
        <w:rPr>
          <w:rFonts w:ascii="Arial" w:eastAsia="Calibri" w:hAnsi="Arial" w:cs="Arial"/>
          <w:bCs/>
          <w:iCs/>
          <w:lang w:val="sr-Cyrl-RS"/>
        </w:rPr>
        <w:t xml:space="preserve"> земљу порекла, назив п</w:t>
      </w:r>
      <w:r w:rsidRPr="00F45FD5">
        <w:rPr>
          <w:rFonts w:ascii="Arial" w:eastAsia="Calibri" w:hAnsi="Arial" w:cs="Arial"/>
          <w:bCs/>
          <w:iCs/>
          <w:lang w:val="sr-Cyrl-CS"/>
        </w:rPr>
        <w:t>роизвођач</w:t>
      </w:r>
      <w:r w:rsidRPr="00F45FD5">
        <w:rPr>
          <w:rFonts w:ascii="Arial" w:eastAsia="Calibri" w:hAnsi="Arial" w:cs="Arial"/>
          <w:bCs/>
          <w:iCs/>
          <w:lang w:val="sr-Cyrl-RS"/>
        </w:rPr>
        <w:t>а,</w:t>
      </w:r>
      <w:r w:rsidRPr="00F45FD5">
        <w:rPr>
          <w:rFonts w:ascii="Arial" w:eastAsia="Calibri" w:hAnsi="Arial" w:cs="Arial"/>
          <w:bCs/>
          <w:iCs/>
          <w:lang w:val="sr-Cyrl-CS"/>
        </w:rPr>
        <w:t xml:space="preserve"> каталошки број/ознак</w:t>
      </w:r>
      <w:r w:rsidRPr="00F45FD5">
        <w:rPr>
          <w:rFonts w:ascii="Arial" w:eastAsia="Calibri" w:hAnsi="Arial" w:cs="Arial"/>
          <w:bCs/>
          <w:iCs/>
          <w:lang w:val="sr-Cyrl-RS"/>
        </w:rPr>
        <w:t>у</w:t>
      </w:r>
      <w:r w:rsidRPr="00F45FD5">
        <w:rPr>
          <w:rFonts w:ascii="Arial" w:eastAsia="Calibri" w:hAnsi="Arial" w:cs="Arial"/>
          <w:bCs/>
          <w:iCs/>
          <w:lang w:val="sr-Cyrl-CS"/>
        </w:rPr>
        <w:t xml:space="preserve"> понуђеног добра произвођача - зависно шта је тражено</w:t>
      </w:r>
      <w:r w:rsidRPr="00F45FD5">
        <w:rPr>
          <w:rFonts w:ascii="Arial" w:eastAsia="Calibri" w:hAnsi="Arial" w:cs="Arial"/>
          <w:bCs/>
          <w:iCs/>
          <w:lang w:val="sr-Cyrl-RS"/>
        </w:rPr>
        <w:t>.</w:t>
      </w:r>
    </w:p>
    <w:p w:rsidR="00F55FE2" w:rsidRPr="00F45FD5" w:rsidRDefault="00F55FE2" w:rsidP="00F55FE2">
      <w:pPr>
        <w:tabs>
          <w:tab w:val="left" w:pos="90"/>
        </w:tabs>
        <w:suppressAutoHyphens/>
        <w:spacing w:after="0" w:line="240" w:lineRule="auto"/>
        <w:jc w:val="both"/>
        <w:rPr>
          <w:rFonts w:ascii="Arial" w:eastAsia="Calibri" w:hAnsi="Arial" w:cs="Arial"/>
          <w:bCs/>
          <w:iCs/>
        </w:rPr>
      </w:pPr>
      <w:r w:rsidRPr="00F45FD5">
        <w:rPr>
          <w:rFonts w:ascii="Arial" w:eastAsia="Calibri" w:hAnsi="Arial" w:cs="Arial"/>
          <w:bCs/>
          <w:iCs/>
          <w:lang w:val="sr-Cyrl-RS"/>
        </w:rPr>
        <w:t>.</w:t>
      </w:r>
      <w:r w:rsidRPr="00F45FD5">
        <w:rPr>
          <w:rFonts w:ascii="Arial" w:eastAsia="Calibri" w:hAnsi="Arial" w:cs="Arial"/>
          <w:bCs/>
          <w:iCs/>
          <w:lang w:val="sr-Cyrl-CS"/>
        </w:rPr>
        <w:t xml:space="preserve">-у колону 5. </w:t>
      </w:r>
      <w:proofErr w:type="gramStart"/>
      <w:r w:rsidRPr="00F45FD5">
        <w:rPr>
          <w:rFonts w:ascii="Arial" w:eastAsia="Calibri" w:hAnsi="Arial" w:cs="Arial"/>
          <w:bCs/>
          <w:iCs/>
        </w:rPr>
        <w:t>уписати</w:t>
      </w:r>
      <w:proofErr w:type="gramEnd"/>
      <w:r w:rsidRPr="00F45FD5">
        <w:rPr>
          <w:rFonts w:ascii="Arial" w:eastAsia="Calibri" w:hAnsi="Arial" w:cs="Arial"/>
          <w:bCs/>
          <w:iCs/>
        </w:rPr>
        <w:t xml:space="preserve"> колико износи јединична цена без ПДВ за испоручено добро;</w:t>
      </w:r>
    </w:p>
    <w:p w:rsidR="00F55FE2" w:rsidRPr="00F45FD5" w:rsidRDefault="00F55FE2" w:rsidP="00F55FE2">
      <w:pPr>
        <w:tabs>
          <w:tab w:val="left" w:pos="90"/>
        </w:tabs>
        <w:suppressAutoHyphens/>
        <w:spacing w:after="0" w:line="240" w:lineRule="auto"/>
        <w:jc w:val="both"/>
        <w:rPr>
          <w:rFonts w:ascii="Arial" w:eastAsia="Calibri" w:hAnsi="Arial" w:cs="Arial"/>
          <w:bCs/>
          <w:iCs/>
        </w:rPr>
      </w:pPr>
      <w:proofErr w:type="gramStart"/>
      <w:r w:rsidRPr="00F45FD5">
        <w:rPr>
          <w:rFonts w:ascii="Arial" w:eastAsia="Calibri" w:hAnsi="Arial" w:cs="Arial"/>
          <w:bCs/>
          <w:iCs/>
        </w:rPr>
        <w:t xml:space="preserve">-у колону </w:t>
      </w:r>
      <w:r w:rsidRPr="00F45FD5">
        <w:rPr>
          <w:rFonts w:ascii="Arial" w:eastAsia="Calibri" w:hAnsi="Arial" w:cs="Arial"/>
          <w:bCs/>
          <w:iCs/>
          <w:lang w:val="sr-Cyrl-CS"/>
        </w:rPr>
        <w:t>6</w:t>
      </w:r>
      <w:r w:rsidRPr="00F45FD5">
        <w:rPr>
          <w:rFonts w:ascii="Arial" w:eastAsia="Calibri" w:hAnsi="Arial" w:cs="Arial"/>
          <w:bCs/>
          <w:iCs/>
        </w:rPr>
        <w:t>.</w:t>
      </w:r>
      <w:proofErr w:type="gramEnd"/>
      <w:r w:rsidRPr="00F45FD5">
        <w:rPr>
          <w:rFonts w:ascii="Arial" w:eastAsia="Calibri" w:hAnsi="Arial" w:cs="Arial"/>
          <w:bCs/>
          <w:iCs/>
        </w:rPr>
        <w:t xml:space="preserve"> </w:t>
      </w:r>
      <w:proofErr w:type="gramStart"/>
      <w:r w:rsidRPr="00F45FD5">
        <w:rPr>
          <w:rFonts w:ascii="Arial" w:eastAsia="Calibri" w:hAnsi="Arial" w:cs="Arial"/>
          <w:bCs/>
          <w:iCs/>
        </w:rPr>
        <w:t>уписати</w:t>
      </w:r>
      <w:proofErr w:type="gramEnd"/>
      <w:r w:rsidRPr="00F45FD5">
        <w:rPr>
          <w:rFonts w:ascii="Arial" w:eastAsia="Calibri" w:hAnsi="Arial" w:cs="Arial"/>
          <w:bCs/>
          <w:iCs/>
        </w:rPr>
        <w:t xml:space="preserve"> колико износи јединична цена са ПДВ за испоручено добро;</w:t>
      </w:r>
    </w:p>
    <w:p w:rsidR="00F55FE2" w:rsidRPr="00832F2D" w:rsidRDefault="00F55FE2" w:rsidP="00F55FE2">
      <w:pPr>
        <w:tabs>
          <w:tab w:val="left" w:pos="90"/>
        </w:tabs>
        <w:suppressAutoHyphens/>
        <w:spacing w:after="0" w:line="240" w:lineRule="auto"/>
        <w:jc w:val="both"/>
        <w:rPr>
          <w:rFonts w:ascii="Arial" w:eastAsia="Calibri" w:hAnsi="Arial" w:cs="Arial"/>
          <w:bCs/>
          <w:iCs/>
        </w:rPr>
      </w:pPr>
      <w:proofErr w:type="gramStart"/>
      <w:r w:rsidRPr="00832F2D">
        <w:rPr>
          <w:rFonts w:ascii="Arial" w:eastAsia="Calibri" w:hAnsi="Arial" w:cs="Arial"/>
          <w:bCs/>
          <w:iCs/>
        </w:rPr>
        <w:t xml:space="preserve">-у колону </w:t>
      </w:r>
      <w:r w:rsidRPr="00832F2D">
        <w:rPr>
          <w:rFonts w:ascii="Arial" w:eastAsia="Calibri" w:hAnsi="Arial" w:cs="Arial"/>
          <w:bCs/>
          <w:iCs/>
          <w:lang w:val="sr-Cyrl-CS"/>
        </w:rPr>
        <w:t>7</w:t>
      </w:r>
      <w:r w:rsidRPr="00832F2D">
        <w:rPr>
          <w:rFonts w:ascii="Arial" w:eastAsia="Calibri" w:hAnsi="Arial" w:cs="Arial"/>
          <w:bCs/>
          <w:iCs/>
        </w:rPr>
        <w:t>.</w:t>
      </w:r>
      <w:proofErr w:type="gramEnd"/>
      <w:r w:rsidRPr="00832F2D">
        <w:rPr>
          <w:rFonts w:ascii="Arial" w:eastAsia="Calibri" w:hAnsi="Arial" w:cs="Arial"/>
          <w:bCs/>
          <w:iCs/>
        </w:rPr>
        <w:t xml:space="preserve">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укупна цена без ПДВ и то тако што ће помножити јединичну цену без ПДВ (наведену у колони </w:t>
      </w:r>
      <w:r w:rsidRPr="00832F2D">
        <w:rPr>
          <w:rFonts w:ascii="Arial" w:eastAsia="Calibri" w:hAnsi="Arial" w:cs="Arial"/>
          <w:bCs/>
          <w:iCs/>
          <w:lang w:val="sr-Cyrl-CS"/>
        </w:rPr>
        <w:t>5</w:t>
      </w:r>
      <w:r w:rsidRPr="00832F2D">
        <w:rPr>
          <w:rFonts w:ascii="Arial" w:eastAsia="Calibri" w:hAnsi="Arial" w:cs="Arial"/>
          <w:bCs/>
          <w:iCs/>
        </w:rPr>
        <w:t xml:space="preserve">.) са траженом количином (која је наведена у колони </w:t>
      </w:r>
      <w:r w:rsidRPr="00832F2D">
        <w:rPr>
          <w:rFonts w:ascii="Arial" w:eastAsia="Calibri" w:hAnsi="Arial" w:cs="Arial"/>
          <w:bCs/>
          <w:iCs/>
          <w:lang w:val="sr-Cyrl-CS"/>
        </w:rPr>
        <w:t>4</w:t>
      </w:r>
      <w:r w:rsidRPr="00832F2D">
        <w:rPr>
          <w:rFonts w:ascii="Arial" w:eastAsia="Calibri" w:hAnsi="Arial" w:cs="Arial"/>
          <w:bCs/>
          <w:iCs/>
        </w:rPr>
        <w:t xml:space="preserve">.); </w:t>
      </w:r>
    </w:p>
    <w:p w:rsidR="00F55FE2" w:rsidRPr="00832F2D" w:rsidRDefault="00F55FE2" w:rsidP="00F55FE2">
      <w:pPr>
        <w:tabs>
          <w:tab w:val="left" w:pos="90"/>
        </w:tabs>
        <w:suppressAutoHyphens/>
        <w:spacing w:after="0" w:line="240" w:lineRule="auto"/>
        <w:jc w:val="both"/>
        <w:rPr>
          <w:rFonts w:ascii="Arial" w:eastAsia="Calibri" w:hAnsi="Arial" w:cs="Arial"/>
          <w:bCs/>
          <w:iCs/>
        </w:rPr>
      </w:pPr>
      <w:r w:rsidRPr="00832F2D">
        <w:rPr>
          <w:rFonts w:ascii="Arial" w:eastAsia="Calibri" w:hAnsi="Arial" w:cs="Arial"/>
          <w:bCs/>
          <w:iCs/>
          <w:lang w:val="sr-Cyrl-CS"/>
        </w:rPr>
        <w:t>-у колону 8</w:t>
      </w:r>
      <w:r w:rsidRPr="00832F2D">
        <w:rPr>
          <w:rFonts w:ascii="Arial" w:eastAsia="Calibri" w:hAnsi="Arial" w:cs="Arial"/>
          <w:bCs/>
          <w:iCs/>
        </w:rPr>
        <w:t xml:space="preserve">.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укупна цена са ПДВ и то тако што ће помножити јединичну цену са ПДВ (наведену у колони </w:t>
      </w:r>
      <w:r w:rsidRPr="00832F2D">
        <w:rPr>
          <w:rFonts w:ascii="Arial" w:eastAsia="Calibri" w:hAnsi="Arial" w:cs="Arial"/>
          <w:bCs/>
          <w:iCs/>
          <w:lang w:val="sr-Cyrl-CS"/>
        </w:rPr>
        <w:t>6</w:t>
      </w:r>
      <w:r w:rsidRPr="00832F2D">
        <w:rPr>
          <w:rFonts w:ascii="Arial" w:eastAsia="Calibri" w:hAnsi="Arial" w:cs="Arial"/>
          <w:bCs/>
          <w:iCs/>
        </w:rPr>
        <w:t xml:space="preserve">.) са траженом количином (која је наведена у колони </w:t>
      </w:r>
      <w:r w:rsidRPr="00832F2D">
        <w:rPr>
          <w:rFonts w:ascii="Arial" w:eastAsia="Calibri" w:hAnsi="Arial" w:cs="Arial"/>
          <w:bCs/>
          <w:iCs/>
          <w:lang w:val="sr-Cyrl-CS"/>
        </w:rPr>
        <w:t>4</w:t>
      </w:r>
      <w:r w:rsidRPr="00832F2D">
        <w:rPr>
          <w:rFonts w:ascii="Arial" w:eastAsia="Calibri" w:hAnsi="Arial" w:cs="Arial"/>
          <w:bCs/>
          <w:iCs/>
        </w:rPr>
        <w:t>.).</w:t>
      </w:r>
    </w:p>
    <w:p w:rsidR="00F55FE2" w:rsidRPr="00832F2D" w:rsidRDefault="00F55FE2" w:rsidP="00F55FE2">
      <w:pPr>
        <w:tabs>
          <w:tab w:val="left" w:pos="992"/>
        </w:tabs>
        <w:spacing w:after="0"/>
        <w:jc w:val="both"/>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I – уписује се укупно понуђена цена за све </w:t>
      </w:r>
      <w:proofErr w:type="gramStart"/>
      <w:r w:rsidRPr="00832F2D">
        <w:rPr>
          <w:rFonts w:ascii="Arial" w:eastAsia="Calibri" w:hAnsi="Arial" w:cs="Arial"/>
        </w:rPr>
        <w:t>позиције  без</w:t>
      </w:r>
      <w:proofErr w:type="gramEnd"/>
      <w:r w:rsidRPr="00832F2D">
        <w:rPr>
          <w:rFonts w:ascii="Arial" w:eastAsia="Calibri" w:hAnsi="Arial" w:cs="Arial"/>
        </w:rPr>
        <w:t xml:space="preserve"> ПДВ (збир колоне бр. </w:t>
      </w:r>
      <w:r w:rsidRPr="00832F2D">
        <w:rPr>
          <w:rFonts w:ascii="Arial" w:eastAsia="Calibri" w:hAnsi="Arial" w:cs="Arial"/>
          <w:lang w:val="sr-Cyrl-RS"/>
        </w:rPr>
        <w:t>7</w:t>
      </w:r>
      <w:r w:rsidRPr="00832F2D">
        <w:rPr>
          <w:rFonts w:ascii="Arial" w:eastAsia="Calibri" w:hAnsi="Arial" w:cs="Arial"/>
        </w:rPr>
        <w:t>)</w:t>
      </w:r>
    </w:p>
    <w:p w:rsidR="00F55FE2" w:rsidRPr="00832F2D" w:rsidRDefault="00F55FE2" w:rsidP="00F55FE2">
      <w:pPr>
        <w:tabs>
          <w:tab w:val="left" w:pos="992"/>
        </w:tabs>
        <w:spacing w:after="0"/>
        <w:jc w:val="both"/>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II – уписује се укупан износ ПДВ </w:t>
      </w:r>
    </w:p>
    <w:p w:rsidR="00F55FE2" w:rsidRPr="00832F2D" w:rsidRDefault="00F55FE2" w:rsidP="00F55FE2">
      <w:pPr>
        <w:tabs>
          <w:tab w:val="left" w:pos="992"/>
        </w:tabs>
        <w:spacing w:after="0"/>
        <w:jc w:val="both"/>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w:t>
      </w:r>
      <w:proofErr w:type="gramStart"/>
      <w:r w:rsidRPr="00832F2D">
        <w:rPr>
          <w:rFonts w:ascii="Arial" w:eastAsia="Calibri" w:hAnsi="Arial" w:cs="Arial"/>
        </w:rPr>
        <w:t>III – уписује се укупно понуђена цена са ПДВ (ред бр.</w:t>
      </w:r>
      <w:proofErr w:type="gramEnd"/>
      <w:r w:rsidRPr="00832F2D">
        <w:rPr>
          <w:rFonts w:ascii="Arial" w:eastAsia="Calibri" w:hAnsi="Arial" w:cs="Arial"/>
        </w:rPr>
        <w:t xml:space="preserve"> </w:t>
      </w:r>
      <w:proofErr w:type="gramStart"/>
      <w:r w:rsidRPr="00832F2D">
        <w:rPr>
          <w:rFonts w:ascii="Arial" w:eastAsia="Calibri" w:hAnsi="Arial" w:cs="Arial"/>
        </w:rPr>
        <w:t>I + ред.бр.</w:t>
      </w:r>
      <w:proofErr w:type="gramEnd"/>
      <w:r w:rsidRPr="00832F2D">
        <w:rPr>
          <w:rFonts w:ascii="Arial" w:eastAsia="Calibri" w:hAnsi="Arial" w:cs="Arial"/>
        </w:rPr>
        <w:t xml:space="preserve"> II)</w:t>
      </w:r>
    </w:p>
    <w:p w:rsidR="00F55FE2" w:rsidRDefault="00F55FE2" w:rsidP="00F55FE2">
      <w:pPr>
        <w:tabs>
          <w:tab w:val="left" w:pos="992"/>
        </w:tabs>
        <w:spacing w:after="0" w:line="240" w:lineRule="auto"/>
        <w:jc w:val="both"/>
        <w:rPr>
          <w:rFonts w:ascii="Arial" w:eastAsia="Calibri" w:hAnsi="Arial" w:cs="Arial"/>
          <w:lang w:val="sr-Cyrl-RS"/>
        </w:rPr>
      </w:pPr>
      <w:r w:rsidRPr="00832F2D">
        <w:rPr>
          <w:rFonts w:ascii="Arial" w:eastAsia="Calibri" w:hAnsi="Arial" w:cs="Arial"/>
        </w:rPr>
        <w:t xml:space="preserve">- </w:t>
      </w:r>
      <w:proofErr w:type="gramStart"/>
      <w:r w:rsidRPr="00832F2D">
        <w:rPr>
          <w:rFonts w:ascii="Arial" w:eastAsia="Calibri" w:hAnsi="Arial" w:cs="Arial"/>
        </w:rPr>
        <w:t>у</w:t>
      </w:r>
      <w:proofErr w:type="gramEnd"/>
      <w:r w:rsidRPr="00832F2D">
        <w:rPr>
          <w:rFonts w:ascii="Arial" w:eastAsia="Calibri" w:hAnsi="Arial" w:cs="Arial"/>
        </w:rPr>
        <w:t xml:space="preserve"> Табелу 2. </w:t>
      </w:r>
      <w:proofErr w:type="gramStart"/>
      <w:r w:rsidRPr="00832F2D">
        <w:rPr>
          <w:rFonts w:ascii="Arial" w:eastAsia="Calibri" w:hAnsi="Arial" w:cs="Arial"/>
        </w:rPr>
        <w:t>уписују</w:t>
      </w:r>
      <w:proofErr w:type="gramEnd"/>
      <w:r w:rsidRPr="00832F2D">
        <w:rPr>
          <w:rFonts w:ascii="Arial" w:eastAsia="Calibri" w:hAnsi="Arial" w:cs="Arial"/>
        </w:rPr>
        <w:t xml:space="preserve"> се посебно исказани трошкови у дин</w:t>
      </w:r>
      <w:r w:rsidRPr="00832F2D">
        <w:rPr>
          <w:rFonts w:ascii="Arial" w:eastAsia="Calibri" w:hAnsi="Arial" w:cs="Arial"/>
          <w:lang w:val="sr-Cyrl-RS"/>
        </w:rPr>
        <w:t>.</w:t>
      </w:r>
      <w:r w:rsidRPr="00832F2D">
        <w:rPr>
          <w:rFonts w:ascii="Arial" w:eastAsia="Calibri" w:hAnsi="Arial" w:cs="Arial"/>
        </w:rPr>
        <w:t xml:space="preserve"> </w:t>
      </w:r>
      <w:proofErr w:type="gramStart"/>
      <w:r w:rsidRPr="00832F2D">
        <w:rPr>
          <w:rFonts w:ascii="Arial" w:eastAsia="Calibri" w:hAnsi="Arial" w:cs="Arial"/>
        </w:rPr>
        <w:t>који</w:t>
      </w:r>
      <w:proofErr w:type="gramEnd"/>
      <w:r w:rsidRPr="00832F2D">
        <w:rPr>
          <w:rFonts w:ascii="Arial" w:eastAsia="Calibri" w:hAnsi="Arial" w:cs="Arial"/>
        </w:rPr>
        <w:t xml:space="preserve"> су укључени у укупно понуђену цену без ПДВ (ред бр. </w:t>
      </w:r>
      <w:proofErr w:type="gramStart"/>
      <w:r w:rsidRPr="00832F2D">
        <w:rPr>
          <w:rFonts w:ascii="Arial" w:eastAsia="Calibri"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832F2D">
        <w:rPr>
          <w:rFonts w:ascii="Arial" w:eastAsia="Calibri" w:hAnsi="Arial" w:cs="Arial"/>
        </w:rPr>
        <w:t xml:space="preserve"> I из табеле 1) уколико исти постоје као засебни трошкови,</w:t>
      </w:r>
    </w:p>
    <w:p w:rsidR="00F55FE2" w:rsidRPr="00832F2D" w:rsidRDefault="00F55FE2" w:rsidP="00F55FE2">
      <w:pPr>
        <w:tabs>
          <w:tab w:val="left" w:pos="992"/>
        </w:tabs>
        <w:spacing w:after="0" w:line="240" w:lineRule="auto"/>
        <w:jc w:val="both"/>
        <w:rPr>
          <w:rFonts w:ascii="Arial" w:eastAsia="Calibri" w:hAnsi="Arial" w:cs="Arial"/>
        </w:rPr>
      </w:pPr>
      <w:proofErr w:type="gramStart"/>
      <w:r w:rsidRPr="00832F2D">
        <w:rPr>
          <w:rFonts w:ascii="Arial" w:eastAsia="Calibri" w:hAnsi="Arial" w:cs="Arial"/>
        </w:rPr>
        <w:t>-на место предвиђено за место и датум уписује се место и датум попуњавања обрасца структуре цене.</w:t>
      </w:r>
      <w:proofErr w:type="gramEnd"/>
    </w:p>
    <w:p w:rsidR="00F55FE2" w:rsidRDefault="00F55FE2" w:rsidP="00F55FE2">
      <w:pPr>
        <w:tabs>
          <w:tab w:val="left" w:pos="992"/>
        </w:tabs>
        <w:spacing w:after="0" w:line="240" w:lineRule="auto"/>
        <w:jc w:val="both"/>
        <w:rPr>
          <w:rFonts w:ascii="Calibri" w:eastAsia="Calibri" w:hAnsi="Calibri" w:cs="Arial"/>
        </w:rPr>
      </w:pPr>
      <w:r w:rsidRPr="00832F2D">
        <w:rPr>
          <w:rFonts w:ascii="Arial" w:eastAsia="Calibri" w:hAnsi="Arial" w:cs="Arial"/>
        </w:rPr>
        <w:t>-</w:t>
      </w:r>
      <w:proofErr w:type="gramStart"/>
      <w:r w:rsidRPr="00832F2D">
        <w:rPr>
          <w:rFonts w:ascii="Arial" w:eastAsia="Calibri" w:hAnsi="Arial" w:cs="Arial"/>
        </w:rPr>
        <w:t>на  место</w:t>
      </w:r>
      <w:proofErr w:type="gramEnd"/>
      <w:r w:rsidRPr="00832F2D">
        <w:rPr>
          <w:rFonts w:ascii="Arial" w:eastAsia="Calibri" w:hAnsi="Arial" w:cs="Arial"/>
        </w:rPr>
        <w:t xml:space="preserve"> предвиђено за печат и потпис понуђач печатом оверава и потписује образац структуре цене.</w:t>
      </w:r>
      <w:r>
        <w:rPr>
          <w:rFonts w:ascii="Calibri" w:eastAsia="Calibri" w:hAnsi="Calibri" w:cs="Arial"/>
        </w:rPr>
        <w:br w:type="page"/>
      </w:r>
    </w:p>
    <w:p w:rsidR="00F55FE2" w:rsidRDefault="00F55FE2" w:rsidP="00F55FE2">
      <w:pPr>
        <w:spacing w:after="0" w:line="240" w:lineRule="auto"/>
        <w:jc w:val="right"/>
        <w:outlineLvl w:val="1"/>
        <w:rPr>
          <w:rFonts w:ascii="Arial" w:eastAsia="Times New Roman" w:hAnsi="Arial" w:cs="Arial"/>
          <w:b/>
          <w:lang w:val="sr-Cyrl-RS"/>
        </w:rPr>
      </w:pPr>
    </w:p>
    <w:p w:rsidR="00F55FE2" w:rsidRPr="00F45FD5" w:rsidRDefault="00F55FE2" w:rsidP="00F55FE2">
      <w:pPr>
        <w:spacing w:after="0" w:line="240" w:lineRule="auto"/>
        <w:jc w:val="right"/>
        <w:outlineLvl w:val="1"/>
        <w:rPr>
          <w:rFonts w:ascii="Arial" w:eastAsia="Times New Roman" w:hAnsi="Arial" w:cs="Arial"/>
          <w:b/>
          <w:lang w:val="sr-Cyrl-RS"/>
        </w:rPr>
      </w:pPr>
      <w:proofErr w:type="gramStart"/>
      <w:r w:rsidRPr="00F45FD5">
        <w:rPr>
          <w:rFonts w:ascii="Arial" w:eastAsia="Times New Roman" w:hAnsi="Arial" w:cs="Arial"/>
          <w:b/>
        </w:rPr>
        <w:t xml:space="preserve">ОБРАЗАЦ </w:t>
      </w:r>
      <w:r w:rsidRPr="00F45FD5">
        <w:rPr>
          <w:rFonts w:ascii="Arial" w:eastAsia="Times New Roman" w:hAnsi="Arial" w:cs="Arial"/>
          <w:b/>
          <w:lang w:val="sr-Cyrl-RS"/>
        </w:rPr>
        <w:t xml:space="preserve"> 2</w:t>
      </w:r>
      <w:r w:rsidRPr="00F45FD5">
        <w:rPr>
          <w:rFonts w:ascii="Arial" w:eastAsia="Times New Roman" w:hAnsi="Arial" w:cs="Arial"/>
          <w:b/>
        </w:rPr>
        <w:t>.</w:t>
      </w:r>
      <w:r w:rsidRPr="00F45FD5">
        <w:rPr>
          <w:rFonts w:ascii="Arial" w:eastAsia="Times New Roman" w:hAnsi="Arial" w:cs="Arial"/>
          <w:b/>
          <w:lang w:val="sr-Cyrl-RS"/>
        </w:rPr>
        <w:t>2</w:t>
      </w:r>
      <w:proofErr w:type="gramEnd"/>
      <w:r w:rsidRPr="00F45FD5">
        <w:rPr>
          <w:rFonts w:ascii="Arial" w:eastAsia="Times New Roman" w:hAnsi="Arial" w:cs="Arial"/>
          <w:b/>
          <w:lang w:val="sr-Cyrl-RS"/>
        </w:rPr>
        <w:t>.</w:t>
      </w:r>
    </w:p>
    <w:p w:rsidR="00F55FE2" w:rsidRPr="00AB3364" w:rsidRDefault="00F55FE2" w:rsidP="00F55FE2">
      <w:pPr>
        <w:spacing w:after="0"/>
        <w:jc w:val="center"/>
        <w:rPr>
          <w:rFonts w:ascii="Arial" w:hAnsi="Arial" w:cs="Arial"/>
          <w:b/>
          <w:lang w:val="sr-Cyrl-RS"/>
        </w:rPr>
      </w:pPr>
      <w:r w:rsidRPr="00F45FD5">
        <w:rPr>
          <w:rFonts w:ascii="Arial" w:eastAsia="Calibri" w:hAnsi="Arial" w:cs="Arial"/>
          <w:b/>
        </w:rPr>
        <w:t>ОБРАЗАЦ СТРУКТУРЕ ЦЕНЕ</w:t>
      </w:r>
      <w:r w:rsidRPr="00F45FD5">
        <w:rPr>
          <w:rFonts w:ascii="Arial" w:hAnsi="Arial" w:cs="Arial"/>
          <w:b/>
          <w:lang w:val="sr-Cyrl-RS"/>
        </w:rPr>
        <w:t xml:space="preserve"> </w:t>
      </w:r>
      <w:proofErr w:type="gramStart"/>
      <w:r>
        <w:rPr>
          <w:rFonts w:ascii="Arial" w:hAnsi="Arial" w:cs="Arial"/>
          <w:b/>
          <w:lang w:val="sr-Cyrl-RS"/>
        </w:rPr>
        <w:t xml:space="preserve">-  </w:t>
      </w:r>
      <w:r w:rsidRPr="00F45FD5">
        <w:rPr>
          <w:rFonts w:ascii="Arial" w:hAnsi="Arial" w:cs="Arial"/>
          <w:b/>
          <w:lang w:val="sr-Cyrl-RS"/>
        </w:rPr>
        <w:t>ЗА</w:t>
      </w:r>
      <w:proofErr w:type="gramEnd"/>
      <w:r w:rsidRPr="00F45FD5">
        <w:rPr>
          <w:rFonts w:ascii="Arial" w:hAnsi="Arial" w:cs="Arial"/>
          <w:b/>
          <w:lang w:val="sr-Cyrl-RS"/>
        </w:rPr>
        <w:t xml:space="preserve"> ПАРТИЈУ 2.</w:t>
      </w:r>
    </w:p>
    <w:p w:rsidR="00F55FE2" w:rsidRDefault="00F55FE2" w:rsidP="00F55FE2">
      <w:pPr>
        <w:spacing w:after="0"/>
        <w:rPr>
          <w:rFonts w:ascii="Arial" w:eastAsia="Calibri" w:hAnsi="Arial" w:cs="Arial"/>
          <w:sz w:val="20"/>
          <w:szCs w:val="20"/>
          <w:lang w:val="sr-Cyrl-RS"/>
        </w:rPr>
      </w:pPr>
      <w:proofErr w:type="gramStart"/>
      <w:r w:rsidRPr="00327718">
        <w:rPr>
          <w:rFonts w:ascii="Arial" w:eastAsia="Calibri" w:hAnsi="Arial" w:cs="Arial"/>
          <w:sz w:val="20"/>
          <w:szCs w:val="20"/>
        </w:rPr>
        <w:t>Табела 1.</w:t>
      </w:r>
      <w:proofErr w:type="gramEnd"/>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2407"/>
        <w:gridCol w:w="1854"/>
        <w:gridCol w:w="759"/>
        <w:gridCol w:w="792"/>
        <w:gridCol w:w="851"/>
        <w:gridCol w:w="808"/>
        <w:gridCol w:w="43"/>
        <w:gridCol w:w="993"/>
        <w:gridCol w:w="16"/>
        <w:gridCol w:w="1258"/>
      </w:tblGrid>
      <w:tr w:rsidR="003F612D" w:rsidRPr="001832BC" w:rsidTr="00985FEC">
        <w:trPr>
          <w:trHeight w:val="1364"/>
          <w:tblHeader/>
        </w:trPr>
        <w:tc>
          <w:tcPr>
            <w:tcW w:w="193" w:type="pct"/>
            <w:shd w:val="clear" w:color="auto" w:fill="C6D9F1"/>
            <w:vAlign w:val="center"/>
          </w:tcPr>
          <w:p w:rsidR="003F612D" w:rsidRPr="001832BC" w:rsidRDefault="003F612D" w:rsidP="00985FEC">
            <w:pPr>
              <w:spacing w:after="0" w:line="240" w:lineRule="auto"/>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Рбр</w:t>
            </w:r>
          </w:p>
        </w:tc>
        <w:tc>
          <w:tcPr>
            <w:tcW w:w="1183" w:type="pct"/>
            <w:shd w:val="clear" w:color="auto" w:fill="C6D9F1"/>
            <w:vAlign w:val="center"/>
          </w:tcPr>
          <w:p w:rsidR="003F612D" w:rsidRPr="001832BC" w:rsidRDefault="003F612D" w:rsidP="00985FEC">
            <w:pPr>
              <w:spacing w:after="0" w:line="240" w:lineRule="auto"/>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Назив траженог добра</w:t>
            </w:r>
          </w:p>
        </w:tc>
        <w:tc>
          <w:tcPr>
            <w:tcW w:w="911" w:type="pct"/>
            <w:shd w:val="clear" w:color="auto" w:fill="C6D9F1"/>
            <w:vAlign w:val="center"/>
          </w:tcPr>
          <w:p w:rsidR="003F612D" w:rsidRPr="007A4ED0" w:rsidRDefault="003F612D" w:rsidP="00985FEC">
            <w:pPr>
              <w:spacing w:after="0" w:line="240" w:lineRule="auto"/>
              <w:ind w:left="-76" w:right="-127"/>
              <w:jc w:val="center"/>
              <w:rPr>
                <w:rFonts w:ascii="Arial" w:eastAsia="Calibri" w:hAnsi="Arial" w:cs="Arial"/>
                <w:bCs/>
                <w:iCs/>
                <w:sz w:val="18"/>
                <w:szCs w:val="18"/>
                <w:lang w:val="sr-Cyrl-CS"/>
              </w:rPr>
            </w:pPr>
            <w:r w:rsidRPr="007A4ED0">
              <w:rPr>
                <w:rFonts w:ascii="Arial" w:eastAsia="Calibri" w:hAnsi="Arial" w:cs="Arial"/>
                <w:bCs/>
                <w:iCs/>
                <w:sz w:val="18"/>
                <w:szCs w:val="18"/>
                <w:lang w:val="sr-Cyrl-CS"/>
              </w:rPr>
              <w:t>Понуђена добра:</w:t>
            </w:r>
          </w:p>
          <w:p w:rsidR="003F612D" w:rsidRPr="007A4ED0" w:rsidRDefault="003F612D" w:rsidP="00985FEC">
            <w:pPr>
              <w:spacing w:after="0" w:line="240" w:lineRule="auto"/>
              <w:ind w:left="-76" w:right="-127"/>
              <w:jc w:val="center"/>
              <w:rPr>
                <w:rFonts w:ascii="Arial" w:eastAsia="Calibri" w:hAnsi="Arial" w:cs="Arial"/>
                <w:bCs/>
                <w:iCs/>
                <w:sz w:val="18"/>
                <w:szCs w:val="18"/>
                <w:lang w:val="sr-Cyrl-CS"/>
              </w:rPr>
            </w:pPr>
            <w:r w:rsidRPr="007A4ED0">
              <w:rPr>
                <w:rFonts w:ascii="Arial" w:eastAsia="Calibri" w:hAnsi="Arial" w:cs="Arial"/>
                <w:bCs/>
                <w:iCs/>
                <w:sz w:val="18"/>
                <w:szCs w:val="18"/>
                <w:lang w:val="sr-Cyrl-CS"/>
              </w:rPr>
              <w:t>Земља порекла,</w:t>
            </w:r>
          </w:p>
          <w:p w:rsidR="003F612D" w:rsidRPr="001832BC" w:rsidRDefault="003F612D" w:rsidP="00985FEC">
            <w:pPr>
              <w:spacing w:after="0" w:line="240" w:lineRule="auto"/>
              <w:ind w:left="-76" w:right="-127"/>
              <w:jc w:val="center"/>
              <w:rPr>
                <w:rFonts w:ascii="Arial" w:eastAsia="Calibri" w:hAnsi="Arial" w:cs="Arial"/>
                <w:bCs/>
                <w:iCs/>
                <w:sz w:val="20"/>
                <w:szCs w:val="20"/>
                <w:lang w:val="sr-Cyrl-CS"/>
              </w:rPr>
            </w:pPr>
            <w:r w:rsidRPr="007A4ED0">
              <w:rPr>
                <w:rFonts w:ascii="Arial" w:eastAsia="Calibri" w:hAnsi="Arial" w:cs="Arial"/>
                <w:bCs/>
                <w:iCs/>
                <w:sz w:val="18"/>
                <w:szCs w:val="18"/>
                <w:lang w:val="sr-Cyrl-CS"/>
              </w:rPr>
              <w:t>произвођач каталошки број/ознака понуђеног добра</w:t>
            </w:r>
          </w:p>
        </w:tc>
        <w:tc>
          <w:tcPr>
            <w:tcW w:w="373" w:type="pct"/>
            <w:shd w:val="clear" w:color="auto" w:fill="C6D9F1"/>
            <w:vAlign w:val="center"/>
          </w:tcPr>
          <w:p w:rsidR="003F612D" w:rsidRPr="001832BC" w:rsidRDefault="003F612D" w:rsidP="00985FEC">
            <w:pPr>
              <w:spacing w:after="0" w:line="240" w:lineRule="auto"/>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Јед.</w:t>
            </w:r>
          </w:p>
          <w:p w:rsidR="003F612D" w:rsidRPr="001832BC" w:rsidRDefault="003F612D" w:rsidP="00985FEC">
            <w:pPr>
              <w:spacing w:after="0" w:line="240" w:lineRule="auto"/>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мере</w:t>
            </w:r>
          </w:p>
        </w:tc>
        <w:tc>
          <w:tcPr>
            <w:tcW w:w="389" w:type="pct"/>
            <w:shd w:val="clear" w:color="auto" w:fill="C6D9F1"/>
            <w:vAlign w:val="center"/>
          </w:tcPr>
          <w:p w:rsidR="003F612D" w:rsidRPr="001832BC" w:rsidRDefault="003F612D" w:rsidP="00985FEC">
            <w:pPr>
              <w:spacing w:after="0" w:line="240" w:lineRule="auto"/>
              <w:ind w:left="-27" w:right="-14"/>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Количина</w:t>
            </w:r>
          </w:p>
        </w:tc>
        <w:tc>
          <w:tcPr>
            <w:tcW w:w="418" w:type="pct"/>
            <w:shd w:val="clear" w:color="auto" w:fill="C6D9F1"/>
            <w:vAlign w:val="center"/>
          </w:tcPr>
          <w:p w:rsidR="003F612D" w:rsidRPr="001832BC" w:rsidRDefault="003F612D" w:rsidP="00985FEC">
            <w:pPr>
              <w:spacing w:after="0" w:line="240" w:lineRule="auto"/>
              <w:ind w:left="-60" w:right="-165"/>
              <w:jc w:val="center"/>
              <w:rPr>
                <w:rFonts w:ascii="Arial" w:eastAsia="Calibri" w:hAnsi="Arial" w:cs="Arial"/>
                <w:bCs/>
                <w:iCs/>
                <w:sz w:val="20"/>
                <w:szCs w:val="20"/>
                <w:lang w:val="sr-Cyrl-RS"/>
              </w:rPr>
            </w:pPr>
            <w:r w:rsidRPr="001832BC">
              <w:rPr>
                <w:rFonts w:ascii="Arial" w:eastAsia="Calibri" w:hAnsi="Arial" w:cs="Arial"/>
                <w:bCs/>
                <w:iCs/>
                <w:sz w:val="20"/>
                <w:szCs w:val="20"/>
                <w:lang w:val="sr-Cyrl-CS"/>
              </w:rPr>
              <w:t xml:space="preserve">Јед.цена без ПДВ дин. </w:t>
            </w:r>
          </w:p>
        </w:tc>
        <w:tc>
          <w:tcPr>
            <w:tcW w:w="397" w:type="pct"/>
            <w:shd w:val="clear" w:color="auto" w:fill="C6D9F1"/>
            <w:vAlign w:val="center"/>
          </w:tcPr>
          <w:p w:rsidR="003F612D" w:rsidRPr="001832BC" w:rsidRDefault="003F612D" w:rsidP="00985FEC">
            <w:pPr>
              <w:spacing w:after="0" w:line="240" w:lineRule="auto"/>
              <w:jc w:val="center"/>
              <w:rPr>
                <w:rFonts w:ascii="Arial" w:eastAsia="Calibri" w:hAnsi="Arial" w:cs="Arial"/>
                <w:bCs/>
                <w:iCs/>
                <w:sz w:val="20"/>
                <w:szCs w:val="20"/>
                <w:lang w:val="sr-Cyrl-RS"/>
              </w:rPr>
            </w:pPr>
            <w:r w:rsidRPr="001832BC">
              <w:rPr>
                <w:rFonts w:ascii="Arial" w:eastAsia="Calibri" w:hAnsi="Arial" w:cs="Arial"/>
                <w:bCs/>
                <w:iCs/>
                <w:sz w:val="20"/>
                <w:szCs w:val="20"/>
                <w:lang w:val="sr-Cyrl-CS"/>
              </w:rPr>
              <w:t xml:space="preserve">Јед.цена са ПДВ дин. </w:t>
            </w:r>
          </w:p>
        </w:tc>
        <w:tc>
          <w:tcPr>
            <w:tcW w:w="517" w:type="pct"/>
            <w:gridSpan w:val="3"/>
            <w:shd w:val="clear" w:color="auto" w:fill="C6D9F1"/>
            <w:vAlign w:val="center"/>
          </w:tcPr>
          <w:p w:rsidR="003F612D" w:rsidRPr="001832BC" w:rsidRDefault="003F612D" w:rsidP="00985FEC">
            <w:pPr>
              <w:spacing w:after="0" w:line="240" w:lineRule="auto"/>
              <w:ind w:left="-110"/>
              <w:jc w:val="center"/>
              <w:rPr>
                <w:rFonts w:ascii="Arial" w:eastAsia="Calibri" w:hAnsi="Arial" w:cs="Arial"/>
                <w:bCs/>
                <w:iCs/>
                <w:sz w:val="20"/>
                <w:szCs w:val="20"/>
                <w:lang w:val="sr-Cyrl-CS"/>
              </w:rPr>
            </w:pPr>
            <w:r w:rsidRPr="001832BC">
              <w:rPr>
                <w:rFonts w:ascii="Arial" w:eastAsia="Calibri" w:hAnsi="Arial" w:cs="Arial"/>
                <w:bCs/>
                <w:iCs/>
                <w:sz w:val="20"/>
                <w:szCs w:val="20"/>
                <w:lang w:val="sr-Cyrl-CS"/>
              </w:rPr>
              <w:t xml:space="preserve">Укупна цена без ПДВ дин. </w:t>
            </w:r>
          </w:p>
        </w:tc>
        <w:tc>
          <w:tcPr>
            <w:tcW w:w="618" w:type="pct"/>
            <w:shd w:val="clear" w:color="auto" w:fill="C6D9F1"/>
            <w:vAlign w:val="center"/>
          </w:tcPr>
          <w:p w:rsidR="003F612D" w:rsidRPr="001832BC" w:rsidRDefault="003F612D" w:rsidP="00985FEC">
            <w:pPr>
              <w:spacing w:after="0" w:line="240" w:lineRule="auto"/>
              <w:rPr>
                <w:rFonts w:ascii="Arial" w:eastAsia="Calibri" w:hAnsi="Arial" w:cs="Arial"/>
                <w:bCs/>
                <w:iCs/>
                <w:sz w:val="20"/>
                <w:szCs w:val="20"/>
                <w:lang w:val="sr-Cyrl-CS"/>
              </w:rPr>
            </w:pPr>
            <w:r w:rsidRPr="001832BC">
              <w:rPr>
                <w:rFonts w:ascii="Arial" w:eastAsia="Calibri" w:hAnsi="Arial" w:cs="Arial"/>
                <w:bCs/>
                <w:iCs/>
                <w:sz w:val="20"/>
                <w:szCs w:val="20"/>
                <w:lang w:val="sr-Cyrl-CS"/>
              </w:rPr>
              <w:t xml:space="preserve">Укупна цена са ПДВ дин. </w:t>
            </w:r>
          </w:p>
        </w:tc>
      </w:tr>
      <w:tr w:rsidR="003F612D" w:rsidRPr="001832BC" w:rsidTr="00985FEC">
        <w:trPr>
          <w:trHeight w:val="293"/>
          <w:tblHeader/>
        </w:trPr>
        <w:tc>
          <w:tcPr>
            <w:tcW w:w="193" w:type="pct"/>
            <w:shd w:val="clear" w:color="auto" w:fill="auto"/>
          </w:tcPr>
          <w:p w:rsidR="003F612D" w:rsidRPr="001832BC" w:rsidRDefault="003F612D" w:rsidP="00985FEC">
            <w:pPr>
              <w:spacing w:after="0" w:line="240" w:lineRule="auto"/>
              <w:jc w:val="center"/>
              <w:rPr>
                <w:rFonts w:ascii="Calibri" w:eastAsia="Calibri" w:hAnsi="Calibri" w:cs="Arial"/>
                <w:b/>
                <w:bCs/>
                <w:iCs/>
                <w:lang w:val="sr-Cyrl-CS"/>
              </w:rPr>
            </w:pPr>
            <w:r>
              <w:rPr>
                <w:rFonts w:ascii="Calibri" w:eastAsia="Calibri" w:hAnsi="Calibri" w:cs="Arial"/>
                <w:b/>
                <w:bCs/>
                <w:iCs/>
                <w:lang w:val="sr-Cyrl-CS"/>
              </w:rPr>
              <w:t>1</w:t>
            </w:r>
          </w:p>
        </w:tc>
        <w:tc>
          <w:tcPr>
            <w:tcW w:w="1183" w:type="pct"/>
            <w:shd w:val="clear" w:color="auto" w:fill="auto"/>
          </w:tcPr>
          <w:p w:rsidR="003F612D" w:rsidRPr="001832BC" w:rsidRDefault="003F612D" w:rsidP="00985FEC">
            <w:pPr>
              <w:spacing w:after="0" w:line="240" w:lineRule="auto"/>
              <w:ind w:left="-117" w:right="-176"/>
              <w:jc w:val="center"/>
              <w:rPr>
                <w:rFonts w:ascii="Calibri" w:eastAsia="Calibri" w:hAnsi="Calibri" w:cs="Arial"/>
                <w:b/>
                <w:bCs/>
                <w:iCs/>
                <w:lang w:val="sr-Cyrl-CS"/>
              </w:rPr>
            </w:pPr>
            <w:r w:rsidRPr="001832BC">
              <w:rPr>
                <w:rFonts w:ascii="Calibri" w:eastAsia="Calibri" w:hAnsi="Calibri" w:cs="Arial"/>
                <w:b/>
                <w:bCs/>
                <w:iCs/>
                <w:lang w:val="sr-Cyrl-CS"/>
              </w:rPr>
              <w:t>(2)</w:t>
            </w:r>
          </w:p>
        </w:tc>
        <w:tc>
          <w:tcPr>
            <w:tcW w:w="911" w:type="pct"/>
          </w:tcPr>
          <w:p w:rsidR="003F612D" w:rsidRPr="001832BC" w:rsidRDefault="003F612D" w:rsidP="00985FEC">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(2а)</w:t>
            </w:r>
          </w:p>
        </w:tc>
        <w:tc>
          <w:tcPr>
            <w:tcW w:w="373" w:type="pct"/>
            <w:shd w:val="clear" w:color="auto" w:fill="auto"/>
          </w:tcPr>
          <w:p w:rsidR="003F612D" w:rsidRPr="001832BC" w:rsidRDefault="003F612D" w:rsidP="00985FEC">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(3)</w:t>
            </w:r>
          </w:p>
        </w:tc>
        <w:tc>
          <w:tcPr>
            <w:tcW w:w="389" w:type="pct"/>
            <w:shd w:val="clear" w:color="auto" w:fill="auto"/>
          </w:tcPr>
          <w:p w:rsidR="003F612D" w:rsidRPr="001832BC" w:rsidRDefault="003F612D" w:rsidP="00985FEC">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(4)</w:t>
            </w:r>
          </w:p>
        </w:tc>
        <w:tc>
          <w:tcPr>
            <w:tcW w:w="418" w:type="pct"/>
            <w:shd w:val="clear" w:color="auto" w:fill="auto"/>
          </w:tcPr>
          <w:p w:rsidR="003F612D" w:rsidRPr="001832BC" w:rsidRDefault="003F612D" w:rsidP="00985FEC">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(5)</w:t>
            </w:r>
          </w:p>
        </w:tc>
        <w:tc>
          <w:tcPr>
            <w:tcW w:w="397" w:type="pct"/>
            <w:shd w:val="clear" w:color="auto" w:fill="auto"/>
          </w:tcPr>
          <w:p w:rsidR="003F612D" w:rsidRPr="001832BC" w:rsidRDefault="003F612D" w:rsidP="00985FEC">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(6)</w:t>
            </w:r>
          </w:p>
        </w:tc>
        <w:tc>
          <w:tcPr>
            <w:tcW w:w="517" w:type="pct"/>
            <w:gridSpan w:val="3"/>
            <w:shd w:val="clear" w:color="auto" w:fill="auto"/>
          </w:tcPr>
          <w:p w:rsidR="003F612D" w:rsidRPr="001832BC" w:rsidRDefault="003F612D" w:rsidP="00985FEC">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(7)</w:t>
            </w:r>
          </w:p>
        </w:tc>
        <w:tc>
          <w:tcPr>
            <w:tcW w:w="618" w:type="pct"/>
            <w:shd w:val="clear" w:color="auto" w:fill="auto"/>
          </w:tcPr>
          <w:p w:rsidR="003F612D" w:rsidRPr="001832BC" w:rsidRDefault="003F612D" w:rsidP="00985FEC">
            <w:pPr>
              <w:spacing w:after="0" w:line="240" w:lineRule="auto"/>
              <w:jc w:val="center"/>
              <w:rPr>
                <w:rFonts w:ascii="Calibri" w:eastAsia="Calibri" w:hAnsi="Calibri" w:cs="Arial"/>
                <w:b/>
                <w:bCs/>
                <w:iCs/>
                <w:lang w:val="sr-Cyrl-CS"/>
              </w:rPr>
            </w:pPr>
            <w:r w:rsidRPr="001832BC">
              <w:rPr>
                <w:rFonts w:ascii="Calibri" w:eastAsia="Calibri" w:hAnsi="Calibri" w:cs="Arial"/>
                <w:b/>
                <w:bCs/>
                <w:iCs/>
                <w:lang w:val="sr-Cyrl-CS"/>
              </w:rPr>
              <w:t>(8)</w:t>
            </w:r>
          </w:p>
        </w:tc>
      </w:tr>
      <w:tr w:rsidR="003F612D" w:rsidRPr="001832BC" w:rsidTr="00985FEC">
        <w:trPr>
          <w:trHeight w:val="618"/>
        </w:trPr>
        <w:tc>
          <w:tcPr>
            <w:tcW w:w="193" w:type="pct"/>
            <w:shd w:val="clear" w:color="auto" w:fill="auto"/>
          </w:tcPr>
          <w:p w:rsidR="003F612D" w:rsidRPr="00671F93" w:rsidRDefault="003F612D" w:rsidP="00985FEC">
            <w:pPr>
              <w:spacing w:after="0" w:line="240" w:lineRule="auto"/>
              <w:jc w:val="center"/>
              <w:rPr>
                <w:rFonts w:ascii="Arial" w:hAnsi="Arial" w:cs="Arial"/>
                <w:b/>
                <w:sz w:val="20"/>
                <w:szCs w:val="20"/>
              </w:rPr>
            </w:pPr>
            <w:r>
              <w:rPr>
                <w:rFonts w:ascii="Arial" w:hAnsi="Arial" w:cs="Arial"/>
                <w:b/>
                <w:sz w:val="20"/>
                <w:szCs w:val="20"/>
              </w:rPr>
              <w:t>1</w:t>
            </w:r>
            <w:r w:rsidRPr="00671F93">
              <w:rPr>
                <w:rFonts w:ascii="Arial" w:hAnsi="Arial" w:cs="Arial"/>
                <w:b/>
                <w:sz w:val="20"/>
                <w:szCs w:val="20"/>
              </w:rPr>
              <w:t>.</w:t>
            </w:r>
          </w:p>
        </w:tc>
        <w:tc>
          <w:tcPr>
            <w:tcW w:w="1183" w:type="pct"/>
            <w:shd w:val="clear" w:color="auto" w:fill="auto"/>
          </w:tcPr>
          <w:p w:rsidR="003F612D" w:rsidRPr="000D0793" w:rsidRDefault="003F612D" w:rsidP="00985FEC">
            <w:pPr>
              <w:spacing w:after="0"/>
              <w:rPr>
                <w:rFonts w:ascii="Arial" w:eastAsia="Times New Roman" w:hAnsi="Arial" w:cs="Arial"/>
                <w:lang w:val="sr-Latn-RS" w:eastAsia="hr-HR"/>
              </w:rPr>
            </w:pPr>
            <w:r w:rsidRPr="000D0793">
              <w:rPr>
                <w:rFonts w:ascii="Arial" w:eastAsia="Times New Roman" w:hAnsi="Arial" w:cs="Arial"/>
                <w:lang w:val="sr-Latn-RS" w:eastAsia="hr-HR"/>
              </w:rPr>
              <w:t>Kombinovana metalno grafitna zaptivka DN100</w:t>
            </w:r>
          </w:p>
          <w:p w:rsidR="003F612D" w:rsidRDefault="003F612D" w:rsidP="00985FEC">
            <w:pPr>
              <w:spacing w:after="0"/>
              <w:rPr>
                <w:rFonts w:ascii="Arial" w:eastAsia="Times New Roman" w:hAnsi="Arial" w:cs="Arial"/>
                <w:lang w:val="sr-Cyrl-RS" w:eastAsia="hr-HR"/>
              </w:rPr>
            </w:pPr>
            <w:r w:rsidRPr="000D0793">
              <w:rPr>
                <w:rFonts w:ascii="Arial" w:eastAsia="Times New Roman" w:hAnsi="Arial" w:cs="Arial"/>
                <w:lang w:val="sr-Latn-RS" w:eastAsia="hr-HR"/>
              </w:rPr>
              <w:t>Steel trap 304 L Self Locator</w:t>
            </w:r>
          </w:p>
          <w:p w:rsidR="003F612D" w:rsidRPr="000D0793" w:rsidRDefault="003F612D" w:rsidP="00985FEC">
            <w:pPr>
              <w:spacing w:after="0"/>
              <w:rPr>
                <w:rFonts w:ascii="Arial" w:eastAsia="Times New Roman" w:hAnsi="Arial" w:cs="Arial"/>
                <w:lang w:val="sr-Cyrl-RS" w:eastAsia="hr-HR"/>
              </w:rPr>
            </w:pPr>
            <w:r>
              <w:rPr>
                <w:rFonts w:ascii="Arial" w:eastAsia="Times New Roman" w:hAnsi="Arial" w:cs="Arial"/>
                <w:lang w:val="sr-Cyrl-RS" w:eastAsia="hr-HR"/>
              </w:rPr>
              <w:t>или одговарајућа</w:t>
            </w:r>
          </w:p>
        </w:tc>
        <w:tc>
          <w:tcPr>
            <w:tcW w:w="911" w:type="pct"/>
            <w:vAlign w:val="center"/>
          </w:tcPr>
          <w:p w:rsidR="003F612D" w:rsidRPr="00671F93" w:rsidRDefault="003F612D" w:rsidP="00985FEC">
            <w:pPr>
              <w:spacing w:after="0" w:line="240" w:lineRule="auto"/>
              <w:jc w:val="center"/>
              <w:rPr>
                <w:rFonts w:ascii="Arial" w:hAnsi="Arial" w:cs="Arial"/>
                <w:sz w:val="20"/>
                <w:szCs w:val="20"/>
              </w:rPr>
            </w:pPr>
          </w:p>
        </w:tc>
        <w:tc>
          <w:tcPr>
            <w:tcW w:w="373" w:type="pct"/>
            <w:shd w:val="clear" w:color="auto" w:fill="auto"/>
            <w:vAlign w:val="center"/>
          </w:tcPr>
          <w:p w:rsidR="003F612D" w:rsidRPr="00434F92" w:rsidRDefault="003F612D" w:rsidP="00985FEC">
            <w:pPr>
              <w:spacing w:after="0"/>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389" w:type="pct"/>
            <w:shd w:val="clear" w:color="auto" w:fill="auto"/>
            <w:vAlign w:val="center"/>
          </w:tcPr>
          <w:p w:rsidR="003F612D" w:rsidRPr="009D4552" w:rsidRDefault="003F612D" w:rsidP="00985FEC">
            <w:pPr>
              <w:spacing w:after="0"/>
              <w:jc w:val="center"/>
              <w:rPr>
                <w:rFonts w:ascii="Arial" w:eastAsia="Times New Roman" w:hAnsi="Arial" w:cs="Arial"/>
                <w:lang w:eastAsia="hr-HR"/>
              </w:rPr>
            </w:pPr>
            <w:r>
              <w:rPr>
                <w:rFonts w:ascii="Arial" w:eastAsia="Times New Roman" w:hAnsi="Arial" w:cs="Arial"/>
                <w:lang w:eastAsia="hr-HR"/>
              </w:rPr>
              <w:t>4</w:t>
            </w:r>
          </w:p>
        </w:tc>
        <w:tc>
          <w:tcPr>
            <w:tcW w:w="418" w:type="pct"/>
            <w:shd w:val="clear" w:color="auto" w:fill="auto"/>
            <w:vAlign w:val="center"/>
          </w:tcPr>
          <w:p w:rsidR="003F612D" w:rsidRPr="001832BC" w:rsidRDefault="003F612D" w:rsidP="00985FEC">
            <w:pPr>
              <w:spacing w:after="0" w:line="240" w:lineRule="auto"/>
              <w:jc w:val="center"/>
              <w:rPr>
                <w:rFonts w:ascii="Arial" w:eastAsia="Calibri" w:hAnsi="Arial" w:cs="Arial"/>
                <w:bCs/>
                <w:iCs/>
              </w:rPr>
            </w:pPr>
          </w:p>
        </w:tc>
        <w:tc>
          <w:tcPr>
            <w:tcW w:w="418" w:type="pct"/>
            <w:gridSpan w:val="2"/>
            <w:shd w:val="clear" w:color="auto" w:fill="auto"/>
            <w:vAlign w:val="center"/>
          </w:tcPr>
          <w:p w:rsidR="003F612D" w:rsidRPr="001832BC" w:rsidRDefault="003F612D" w:rsidP="00985FEC">
            <w:pPr>
              <w:spacing w:after="0" w:line="240" w:lineRule="auto"/>
              <w:jc w:val="center"/>
              <w:rPr>
                <w:rFonts w:ascii="Arial" w:eastAsia="Calibri" w:hAnsi="Arial" w:cs="Arial"/>
                <w:bCs/>
                <w:iCs/>
              </w:rPr>
            </w:pPr>
          </w:p>
        </w:tc>
        <w:tc>
          <w:tcPr>
            <w:tcW w:w="488" w:type="pct"/>
            <w:shd w:val="clear" w:color="auto" w:fill="auto"/>
            <w:vAlign w:val="center"/>
          </w:tcPr>
          <w:p w:rsidR="003F612D" w:rsidRPr="001832BC" w:rsidRDefault="003F612D" w:rsidP="00985FEC">
            <w:pPr>
              <w:spacing w:after="0" w:line="240" w:lineRule="auto"/>
              <w:jc w:val="center"/>
              <w:rPr>
                <w:rFonts w:ascii="Arial" w:eastAsia="Calibri" w:hAnsi="Arial" w:cs="Arial"/>
                <w:bCs/>
                <w:iCs/>
              </w:rPr>
            </w:pPr>
          </w:p>
        </w:tc>
        <w:tc>
          <w:tcPr>
            <w:tcW w:w="626" w:type="pct"/>
            <w:gridSpan w:val="2"/>
            <w:shd w:val="clear" w:color="auto" w:fill="auto"/>
            <w:vAlign w:val="center"/>
          </w:tcPr>
          <w:p w:rsidR="003F612D" w:rsidRPr="001832BC" w:rsidRDefault="003F612D" w:rsidP="00985FEC">
            <w:pPr>
              <w:spacing w:after="0" w:line="240" w:lineRule="auto"/>
              <w:jc w:val="center"/>
              <w:rPr>
                <w:rFonts w:ascii="Arial" w:eastAsia="Calibri" w:hAnsi="Arial" w:cs="Arial"/>
                <w:bCs/>
                <w:iCs/>
              </w:rPr>
            </w:pPr>
          </w:p>
        </w:tc>
      </w:tr>
      <w:tr w:rsidR="003F612D" w:rsidRPr="001832BC" w:rsidTr="00985FEC">
        <w:trPr>
          <w:trHeight w:val="604"/>
        </w:trPr>
        <w:tc>
          <w:tcPr>
            <w:tcW w:w="193" w:type="pct"/>
            <w:shd w:val="clear" w:color="auto" w:fill="auto"/>
          </w:tcPr>
          <w:p w:rsidR="003F612D" w:rsidRPr="00671F93" w:rsidRDefault="003F612D" w:rsidP="00985FEC">
            <w:pPr>
              <w:spacing w:after="0" w:line="240" w:lineRule="auto"/>
              <w:jc w:val="center"/>
              <w:rPr>
                <w:rFonts w:ascii="Arial" w:hAnsi="Arial" w:cs="Arial"/>
                <w:b/>
                <w:sz w:val="20"/>
                <w:szCs w:val="20"/>
              </w:rPr>
            </w:pPr>
            <w:r>
              <w:rPr>
                <w:rFonts w:ascii="Arial" w:hAnsi="Arial" w:cs="Arial"/>
                <w:b/>
                <w:sz w:val="20"/>
                <w:szCs w:val="20"/>
              </w:rPr>
              <w:t>2</w:t>
            </w:r>
            <w:r w:rsidRPr="00671F93">
              <w:rPr>
                <w:rFonts w:ascii="Arial" w:hAnsi="Arial" w:cs="Arial"/>
                <w:b/>
                <w:sz w:val="20"/>
                <w:szCs w:val="20"/>
              </w:rPr>
              <w:t>.</w:t>
            </w:r>
          </w:p>
        </w:tc>
        <w:tc>
          <w:tcPr>
            <w:tcW w:w="1183" w:type="pct"/>
            <w:shd w:val="clear" w:color="auto" w:fill="auto"/>
          </w:tcPr>
          <w:p w:rsidR="003F612D" w:rsidRPr="000D0793" w:rsidRDefault="003F612D" w:rsidP="00985FEC">
            <w:pPr>
              <w:spacing w:after="0"/>
              <w:rPr>
                <w:rFonts w:ascii="Arial" w:eastAsia="Times New Roman" w:hAnsi="Arial" w:cs="Arial"/>
                <w:lang w:val="sr-Latn-RS" w:eastAsia="hr-HR"/>
              </w:rPr>
            </w:pPr>
            <w:r w:rsidRPr="000D0793">
              <w:rPr>
                <w:rFonts w:ascii="Arial" w:eastAsia="Times New Roman" w:hAnsi="Arial" w:cs="Arial"/>
                <w:lang w:val="sr-Latn-RS" w:eastAsia="hr-HR"/>
              </w:rPr>
              <w:t>Kombinovana metalno grafitna zaptivka DN150</w:t>
            </w:r>
          </w:p>
          <w:p w:rsidR="003F612D" w:rsidRDefault="003F612D" w:rsidP="00985FEC">
            <w:pPr>
              <w:spacing w:after="0"/>
              <w:rPr>
                <w:rFonts w:ascii="Arial" w:eastAsia="Times New Roman" w:hAnsi="Arial" w:cs="Arial"/>
                <w:lang w:val="sr-Cyrl-RS" w:eastAsia="hr-HR"/>
              </w:rPr>
            </w:pPr>
            <w:r w:rsidRPr="000D0793">
              <w:rPr>
                <w:rFonts w:ascii="Arial" w:eastAsia="Times New Roman" w:hAnsi="Arial" w:cs="Arial"/>
                <w:lang w:val="sr-Latn-RS" w:eastAsia="hr-HR"/>
              </w:rPr>
              <w:t>Steel trap 304 L Self Locator</w:t>
            </w:r>
          </w:p>
          <w:p w:rsidR="003F612D" w:rsidRPr="000D0793" w:rsidRDefault="003F612D" w:rsidP="00985FEC">
            <w:pPr>
              <w:spacing w:after="0"/>
              <w:rPr>
                <w:rFonts w:ascii="Arial" w:eastAsia="Times New Roman" w:hAnsi="Arial" w:cs="Arial"/>
                <w:lang w:val="sr-Cyrl-RS" w:eastAsia="hr-HR"/>
              </w:rPr>
            </w:pPr>
            <w:r>
              <w:rPr>
                <w:rFonts w:ascii="Arial" w:eastAsia="Times New Roman" w:hAnsi="Arial" w:cs="Arial"/>
                <w:lang w:val="sr-Cyrl-RS" w:eastAsia="hr-HR"/>
              </w:rPr>
              <w:t>или одговарајућа</w:t>
            </w:r>
          </w:p>
        </w:tc>
        <w:tc>
          <w:tcPr>
            <w:tcW w:w="911" w:type="pct"/>
            <w:vAlign w:val="center"/>
          </w:tcPr>
          <w:p w:rsidR="003F612D" w:rsidRPr="00671F93" w:rsidRDefault="003F612D" w:rsidP="00985FEC">
            <w:pPr>
              <w:spacing w:after="0" w:line="240" w:lineRule="auto"/>
              <w:jc w:val="center"/>
              <w:rPr>
                <w:rFonts w:ascii="Arial" w:hAnsi="Arial" w:cs="Arial"/>
                <w:sz w:val="20"/>
                <w:szCs w:val="20"/>
              </w:rPr>
            </w:pPr>
          </w:p>
        </w:tc>
        <w:tc>
          <w:tcPr>
            <w:tcW w:w="373" w:type="pct"/>
            <w:shd w:val="clear" w:color="auto" w:fill="auto"/>
            <w:vAlign w:val="center"/>
          </w:tcPr>
          <w:p w:rsidR="003F612D" w:rsidRPr="00434F92" w:rsidRDefault="003F612D" w:rsidP="00985FEC">
            <w:pPr>
              <w:spacing w:after="0"/>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389" w:type="pct"/>
            <w:shd w:val="clear" w:color="auto" w:fill="auto"/>
            <w:vAlign w:val="center"/>
          </w:tcPr>
          <w:p w:rsidR="003F612D" w:rsidRPr="009D4552" w:rsidRDefault="003F612D" w:rsidP="00985FEC">
            <w:pPr>
              <w:spacing w:after="0"/>
              <w:jc w:val="center"/>
              <w:rPr>
                <w:rFonts w:ascii="Arial" w:eastAsia="Times New Roman" w:hAnsi="Arial" w:cs="Arial"/>
                <w:lang w:eastAsia="hr-HR"/>
              </w:rPr>
            </w:pPr>
            <w:r>
              <w:rPr>
                <w:rFonts w:ascii="Arial" w:eastAsia="Times New Roman" w:hAnsi="Arial" w:cs="Arial"/>
                <w:lang w:eastAsia="hr-HR"/>
              </w:rPr>
              <w:t>4</w:t>
            </w:r>
          </w:p>
        </w:tc>
        <w:tc>
          <w:tcPr>
            <w:tcW w:w="418" w:type="pct"/>
            <w:shd w:val="clear" w:color="auto" w:fill="auto"/>
            <w:vAlign w:val="center"/>
          </w:tcPr>
          <w:p w:rsidR="003F612D" w:rsidRPr="001832BC" w:rsidRDefault="003F612D" w:rsidP="00985FEC">
            <w:pPr>
              <w:spacing w:after="0" w:line="240" w:lineRule="auto"/>
              <w:jc w:val="center"/>
              <w:rPr>
                <w:rFonts w:ascii="Arial" w:eastAsia="Calibri" w:hAnsi="Arial" w:cs="Arial"/>
                <w:bCs/>
                <w:iCs/>
              </w:rPr>
            </w:pPr>
          </w:p>
        </w:tc>
        <w:tc>
          <w:tcPr>
            <w:tcW w:w="397" w:type="pct"/>
            <w:shd w:val="clear" w:color="auto" w:fill="auto"/>
            <w:vAlign w:val="center"/>
          </w:tcPr>
          <w:p w:rsidR="003F612D" w:rsidRPr="001832BC" w:rsidRDefault="003F612D" w:rsidP="00985FEC">
            <w:pPr>
              <w:spacing w:after="0" w:line="240" w:lineRule="auto"/>
              <w:jc w:val="center"/>
              <w:rPr>
                <w:rFonts w:ascii="Arial" w:eastAsia="Calibri" w:hAnsi="Arial" w:cs="Arial"/>
                <w:bCs/>
                <w:iCs/>
              </w:rPr>
            </w:pPr>
          </w:p>
        </w:tc>
        <w:tc>
          <w:tcPr>
            <w:tcW w:w="517" w:type="pct"/>
            <w:gridSpan w:val="3"/>
            <w:shd w:val="clear" w:color="auto" w:fill="auto"/>
            <w:vAlign w:val="center"/>
          </w:tcPr>
          <w:p w:rsidR="003F612D" w:rsidRPr="001832BC" w:rsidRDefault="003F612D" w:rsidP="00985FEC">
            <w:pPr>
              <w:spacing w:after="0" w:line="240" w:lineRule="auto"/>
              <w:jc w:val="center"/>
              <w:rPr>
                <w:rFonts w:ascii="Arial" w:eastAsia="Calibri" w:hAnsi="Arial" w:cs="Arial"/>
                <w:bCs/>
                <w:iCs/>
              </w:rPr>
            </w:pPr>
          </w:p>
        </w:tc>
        <w:tc>
          <w:tcPr>
            <w:tcW w:w="618" w:type="pct"/>
            <w:shd w:val="clear" w:color="auto" w:fill="auto"/>
            <w:vAlign w:val="center"/>
          </w:tcPr>
          <w:p w:rsidR="003F612D" w:rsidRPr="001832BC" w:rsidRDefault="003F612D" w:rsidP="00985FEC">
            <w:pPr>
              <w:spacing w:after="0" w:line="240" w:lineRule="auto"/>
              <w:jc w:val="center"/>
              <w:rPr>
                <w:rFonts w:ascii="Arial" w:eastAsia="Calibri" w:hAnsi="Arial" w:cs="Arial"/>
                <w:bCs/>
                <w:iCs/>
              </w:rPr>
            </w:pPr>
          </w:p>
        </w:tc>
      </w:tr>
      <w:tr w:rsidR="003F612D" w:rsidRPr="001832BC" w:rsidTr="00985FEC">
        <w:trPr>
          <w:trHeight w:val="512"/>
        </w:trPr>
        <w:tc>
          <w:tcPr>
            <w:tcW w:w="193" w:type="pct"/>
            <w:shd w:val="clear" w:color="auto" w:fill="auto"/>
          </w:tcPr>
          <w:p w:rsidR="003F612D" w:rsidRPr="00671F93" w:rsidRDefault="003F612D" w:rsidP="00985FEC">
            <w:pPr>
              <w:spacing w:after="0" w:line="240" w:lineRule="auto"/>
              <w:jc w:val="center"/>
              <w:rPr>
                <w:rFonts w:ascii="Arial" w:hAnsi="Arial" w:cs="Arial"/>
                <w:b/>
                <w:sz w:val="20"/>
                <w:szCs w:val="20"/>
              </w:rPr>
            </w:pPr>
            <w:r>
              <w:rPr>
                <w:rFonts w:ascii="Arial" w:hAnsi="Arial" w:cs="Arial"/>
                <w:b/>
                <w:sz w:val="20"/>
                <w:szCs w:val="20"/>
              </w:rPr>
              <w:t>3.</w:t>
            </w:r>
          </w:p>
        </w:tc>
        <w:tc>
          <w:tcPr>
            <w:tcW w:w="1183" w:type="pct"/>
            <w:shd w:val="clear" w:color="auto" w:fill="auto"/>
          </w:tcPr>
          <w:p w:rsidR="003F612D" w:rsidRPr="000D0793" w:rsidRDefault="003F612D" w:rsidP="00985FEC">
            <w:pPr>
              <w:spacing w:after="0"/>
              <w:rPr>
                <w:rFonts w:ascii="Arial" w:eastAsia="Times New Roman" w:hAnsi="Arial" w:cs="Arial"/>
                <w:lang w:val="sr-Latn-RS" w:eastAsia="hr-HR"/>
              </w:rPr>
            </w:pPr>
            <w:r w:rsidRPr="000D0793">
              <w:rPr>
                <w:rFonts w:ascii="Arial" w:eastAsia="Times New Roman" w:hAnsi="Arial" w:cs="Arial"/>
                <w:lang w:val="sr-Latn-RS" w:eastAsia="hr-HR"/>
              </w:rPr>
              <w:t>Заптивна плетеница Chesterton 370</w:t>
            </w:r>
          </w:p>
          <w:p w:rsidR="003F612D" w:rsidRPr="000D0793" w:rsidRDefault="003F612D" w:rsidP="00985FEC">
            <w:pPr>
              <w:spacing w:after="0"/>
              <w:rPr>
                <w:rFonts w:ascii="Arial" w:eastAsia="Times New Roman" w:hAnsi="Arial" w:cs="Arial"/>
                <w:lang w:val="sr-Latn-RS" w:eastAsia="hr-HR"/>
              </w:rPr>
            </w:pPr>
            <w:r w:rsidRPr="000D0793">
              <w:rPr>
                <w:rFonts w:ascii="Arial" w:eastAsia="Times New Roman" w:hAnsi="Arial" w:cs="Arial"/>
                <w:lang w:val="sr-Latn-RS" w:eastAsia="hr-HR"/>
              </w:rPr>
              <w:t>Димензије 12x12mm</w:t>
            </w:r>
          </w:p>
          <w:p w:rsidR="003F612D" w:rsidRDefault="003F612D" w:rsidP="00985FEC">
            <w:pPr>
              <w:spacing w:after="0"/>
              <w:rPr>
                <w:rFonts w:ascii="Arial" w:eastAsia="Times New Roman" w:hAnsi="Arial" w:cs="Arial"/>
                <w:lang w:val="sr-Cyrl-RS" w:eastAsia="hr-HR"/>
              </w:rPr>
            </w:pPr>
            <w:r w:rsidRPr="000D0793">
              <w:rPr>
                <w:rFonts w:ascii="Arial" w:eastAsia="Times New Roman" w:hAnsi="Arial" w:cs="Arial"/>
                <w:lang w:val="sr-Latn-RS" w:eastAsia="hr-HR"/>
              </w:rPr>
              <w:t>У паковању од 2,27kg</w:t>
            </w:r>
          </w:p>
          <w:p w:rsidR="003F612D" w:rsidRPr="000D0793" w:rsidRDefault="003F612D" w:rsidP="00985FEC">
            <w:pPr>
              <w:spacing w:after="0"/>
              <w:rPr>
                <w:rFonts w:ascii="Arial" w:eastAsia="Times New Roman" w:hAnsi="Arial" w:cs="Arial"/>
                <w:lang w:val="sr-Cyrl-RS" w:eastAsia="hr-HR"/>
              </w:rPr>
            </w:pPr>
            <w:r>
              <w:rPr>
                <w:rFonts w:ascii="Arial" w:eastAsia="Times New Roman" w:hAnsi="Arial" w:cs="Arial"/>
                <w:lang w:val="sr-Cyrl-RS" w:eastAsia="hr-HR"/>
              </w:rPr>
              <w:t>или одговарајућа</w:t>
            </w:r>
          </w:p>
        </w:tc>
        <w:tc>
          <w:tcPr>
            <w:tcW w:w="911" w:type="pct"/>
            <w:vAlign w:val="center"/>
          </w:tcPr>
          <w:p w:rsidR="003F612D" w:rsidRPr="00671F93" w:rsidRDefault="003F612D" w:rsidP="00985FEC">
            <w:pPr>
              <w:spacing w:after="0" w:line="240" w:lineRule="auto"/>
              <w:jc w:val="center"/>
              <w:rPr>
                <w:rFonts w:ascii="Arial" w:hAnsi="Arial" w:cs="Arial"/>
                <w:sz w:val="20"/>
                <w:szCs w:val="20"/>
              </w:rPr>
            </w:pPr>
          </w:p>
        </w:tc>
        <w:tc>
          <w:tcPr>
            <w:tcW w:w="373" w:type="pct"/>
            <w:shd w:val="clear" w:color="auto" w:fill="auto"/>
            <w:vAlign w:val="center"/>
          </w:tcPr>
          <w:p w:rsidR="003F612D" w:rsidRPr="00434F92" w:rsidRDefault="003F612D" w:rsidP="00985FEC">
            <w:pPr>
              <w:spacing w:after="0"/>
              <w:jc w:val="center"/>
              <w:rPr>
                <w:rFonts w:ascii="Arial" w:eastAsia="Times New Roman" w:hAnsi="Arial" w:cs="Arial"/>
                <w:lang w:val="sr-Cyrl-RS" w:eastAsia="hr-HR"/>
              </w:rPr>
            </w:pPr>
            <w:r>
              <w:rPr>
                <w:rFonts w:ascii="Arial" w:eastAsia="Times New Roman" w:hAnsi="Arial" w:cs="Arial"/>
                <w:lang w:val="sr-Cyrl-RS" w:eastAsia="hr-HR"/>
              </w:rPr>
              <w:t>кг</w:t>
            </w:r>
          </w:p>
        </w:tc>
        <w:tc>
          <w:tcPr>
            <w:tcW w:w="389" w:type="pct"/>
            <w:shd w:val="clear" w:color="auto" w:fill="auto"/>
            <w:vAlign w:val="center"/>
          </w:tcPr>
          <w:p w:rsidR="003F612D" w:rsidRPr="009D4552" w:rsidRDefault="003F612D" w:rsidP="00985FEC">
            <w:pPr>
              <w:spacing w:after="0"/>
              <w:jc w:val="center"/>
              <w:rPr>
                <w:rFonts w:ascii="Arial" w:eastAsia="Times New Roman" w:hAnsi="Arial" w:cs="Arial"/>
                <w:lang w:eastAsia="hr-HR"/>
              </w:rPr>
            </w:pPr>
            <w:r>
              <w:rPr>
                <w:rFonts w:ascii="Arial" w:eastAsia="Times New Roman" w:hAnsi="Arial" w:cs="Arial"/>
                <w:lang w:eastAsia="hr-HR"/>
              </w:rPr>
              <w:t>2,27</w:t>
            </w:r>
          </w:p>
        </w:tc>
        <w:tc>
          <w:tcPr>
            <w:tcW w:w="418" w:type="pct"/>
            <w:shd w:val="clear" w:color="auto" w:fill="auto"/>
            <w:vAlign w:val="center"/>
          </w:tcPr>
          <w:p w:rsidR="003F612D" w:rsidRPr="001832BC" w:rsidRDefault="003F612D" w:rsidP="00985FEC">
            <w:pPr>
              <w:spacing w:after="0" w:line="240" w:lineRule="auto"/>
              <w:jc w:val="center"/>
              <w:rPr>
                <w:rFonts w:ascii="Arial" w:eastAsia="Calibri" w:hAnsi="Arial" w:cs="Arial"/>
                <w:bCs/>
                <w:iCs/>
              </w:rPr>
            </w:pPr>
          </w:p>
        </w:tc>
        <w:tc>
          <w:tcPr>
            <w:tcW w:w="397" w:type="pct"/>
            <w:shd w:val="clear" w:color="auto" w:fill="auto"/>
            <w:vAlign w:val="center"/>
          </w:tcPr>
          <w:p w:rsidR="003F612D" w:rsidRPr="001832BC" w:rsidRDefault="003F612D" w:rsidP="00985FEC">
            <w:pPr>
              <w:spacing w:after="0" w:line="240" w:lineRule="auto"/>
              <w:jc w:val="center"/>
              <w:rPr>
                <w:rFonts w:ascii="Arial" w:eastAsia="Calibri" w:hAnsi="Arial" w:cs="Arial"/>
                <w:bCs/>
                <w:iCs/>
              </w:rPr>
            </w:pPr>
          </w:p>
        </w:tc>
        <w:tc>
          <w:tcPr>
            <w:tcW w:w="517" w:type="pct"/>
            <w:gridSpan w:val="3"/>
            <w:shd w:val="clear" w:color="auto" w:fill="auto"/>
            <w:vAlign w:val="center"/>
          </w:tcPr>
          <w:p w:rsidR="003F612D" w:rsidRPr="001832BC" w:rsidRDefault="003F612D" w:rsidP="00985FEC">
            <w:pPr>
              <w:spacing w:after="0" w:line="240" w:lineRule="auto"/>
              <w:jc w:val="center"/>
              <w:rPr>
                <w:rFonts w:ascii="Arial" w:eastAsia="Calibri" w:hAnsi="Arial" w:cs="Arial"/>
                <w:bCs/>
                <w:iCs/>
              </w:rPr>
            </w:pPr>
          </w:p>
        </w:tc>
        <w:tc>
          <w:tcPr>
            <w:tcW w:w="618" w:type="pct"/>
            <w:shd w:val="clear" w:color="auto" w:fill="auto"/>
            <w:vAlign w:val="center"/>
          </w:tcPr>
          <w:p w:rsidR="003F612D" w:rsidRPr="001832BC" w:rsidRDefault="003F612D" w:rsidP="00985FEC">
            <w:pPr>
              <w:spacing w:after="0" w:line="240" w:lineRule="auto"/>
              <w:jc w:val="center"/>
              <w:rPr>
                <w:rFonts w:ascii="Arial" w:eastAsia="Calibri" w:hAnsi="Arial" w:cs="Arial"/>
                <w:bCs/>
                <w:iCs/>
              </w:rPr>
            </w:pPr>
          </w:p>
        </w:tc>
      </w:tr>
    </w:tbl>
    <w:p w:rsidR="00F55FE2" w:rsidRDefault="00F55FE2" w:rsidP="00F55FE2">
      <w:pPr>
        <w:widowControl w:val="0"/>
        <w:spacing w:after="0" w:line="240" w:lineRule="auto"/>
        <w:rPr>
          <w:rFonts w:ascii="Calibri" w:eastAsia="Arial Unicode MS" w:hAnsi="Calibri" w:cs="Arial"/>
          <w:lang w:val="sr-Cyrl-RS"/>
        </w:rPr>
      </w:pPr>
    </w:p>
    <w:p w:rsidR="00F55FE2" w:rsidRDefault="00F55FE2" w:rsidP="00F55FE2">
      <w:pPr>
        <w:widowControl w:val="0"/>
        <w:spacing w:after="0" w:line="240" w:lineRule="auto"/>
        <w:rPr>
          <w:rFonts w:ascii="Calibri" w:eastAsia="Arial Unicode MS" w:hAnsi="Calibri" w:cs="Arial"/>
          <w:lang w:val="sr-Cyrl-RS"/>
        </w:rPr>
      </w:pPr>
    </w:p>
    <w:tbl>
      <w:tblPr>
        <w:tblStyle w:val="TableGrid"/>
        <w:tblW w:w="10173" w:type="dxa"/>
        <w:tblLook w:val="04A0" w:firstRow="1" w:lastRow="0" w:firstColumn="1" w:lastColumn="0" w:noHBand="0" w:noVBand="1"/>
      </w:tblPr>
      <w:tblGrid>
        <w:gridCol w:w="675"/>
        <w:gridCol w:w="6379"/>
        <w:gridCol w:w="3119"/>
      </w:tblGrid>
      <w:tr w:rsidR="00F55FE2" w:rsidTr="00F55FE2">
        <w:trPr>
          <w:trHeight w:val="454"/>
        </w:trPr>
        <w:tc>
          <w:tcPr>
            <w:tcW w:w="675" w:type="dxa"/>
            <w:vAlign w:val="center"/>
          </w:tcPr>
          <w:p w:rsidR="00F55FE2" w:rsidRPr="00750B0F" w:rsidRDefault="00F55FE2" w:rsidP="00F55FE2">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I</w:t>
            </w:r>
          </w:p>
        </w:tc>
        <w:tc>
          <w:tcPr>
            <w:tcW w:w="6379" w:type="dxa"/>
            <w:vAlign w:val="center"/>
          </w:tcPr>
          <w:p w:rsidR="00F55FE2" w:rsidRDefault="00F55FE2" w:rsidP="00F55FE2">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УКУПНО ПОНУЂЕНА ЦЕНА  без ПДВ динара</w:t>
            </w:r>
          </w:p>
          <w:p w:rsidR="00F55FE2" w:rsidRPr="00750B0F" w:rsidRDefault="00F55FE2" w:rsidP="00F55FE2">
            <w:pPr>
              <w:widowControl w:val="0"/>
              <w:jc w:val="center"/>
              <w:rPr>
                <w:rFonts w:ascii="Arial" w:eastAsia="Arial Unicode MS" w:hAnsi="Arial" w:cs="Arial"/>
                <w:b/>
                <w:sz w:val="22"/>
                <w:szCs w:val="22"/>
                <w:lang w:val="sr-Cyrl-RS"/>
              </w:rPr>
            </w:pPr>
            <w:r w:rsidRPr="00750B0F">
              <w:rPr>
                <w:rFonts w:ascii="Arial" w:eastAsia="Times New Roman" w:hAnsi="Arial" w:cs="Arial"/>
                <w:b/>
                <w:sz w:val="22"/>
                <w:szCs w:val="22"/>
              </w:rPr>
              <w:t xml:space="preserve">(збир колоне бр. </w:t>
            </w:r>
            <w:r w:rsidRPr="00750B0F">
              <w:rPr>
                <w:rFonts w:ascii="Arial" w:eastAsia="Times New Roman" w:hAnsi="Arial" w:cs="Arial"/>
                <w:b/>
                <w:sz w:val="22"/>
                <w:szCs w:val="22"/>
                <w:lang w:val="sr-Cyrl-CS"/>
              </w:rPr>
              <w:t>7</w:t>
            </w:r>
            <w:r w:rsidRPr="00750B0F">
              <w:rPr>
                <w:rFonts w:ascii="Arial" w:eastAsia="Times New Roman" w:hAnsi="Arial" w:cs="Arial"/>
                <w:b/>
                <w:sz w:val="22"/>
                <w:szCs w:val="22"/>
              </w:rPr>
              <w:t>)</w:t>
            </w:r>
          </w:p>
        </w:tc>
        <w:tc>
          <w:tcPr>
            <w:tcW w:w="3119" w:type="dxa"/>
            <w:vAlign w:val="center"/>
          </w:tcPr>
          <w:p w:rsidR="00F55FE2" w:rsidRPr="00750B0F" w:rsidRDefault="00F55FE2" w:rsidP="00F55FE2">
            <w:pPr>
              <w:widowControl w:val="0"/>
              <w:jc w:val="center"/>
              <w:rPr>
                <w:rFonts w:ascii="Arial" w:eastAsia="Arial Unicode MS" w:hAnsi="Arial" w:cs="Arial"/>
                <w:b/>
                <w:sz w:val="22"/>
                <w:szCs w:val="22"/>
                <w:lang w:val="sr-Cyrl-RS"/>
              </w:rPr>
            </w:pPr>
          </w:p>
        </w:tc>
      </w:tr>
      <w:tr w:rsidR="00F55FE2" w:rsidTr="00F55FE2">
        <w:trPr>
          <w:trHeight w:val="454"/>
        </w:trPr>
        <w:tc>
          <w:tcPr>
            <w:tcW w:w="675" w:type="dxa"/>
            <w:vAlign w:val="center"/>
          </w:tcPr>
          <w:p w:rsidR="00F55FE2" w:rsidRPr="00750B0F" w:rsidRDefault="00F55FE2" w:rsidP="00F55FE2">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II</w:t>
            </w:r>
          </w:p>
        </w:tc>
        <w:tc>
          <w:tcPr>
            <w:tcW w:w="6379" w:type="dxa"/>
            <w:vAlign w:val="center"/>
          </w:tcPr>
          <w:p w:rsidR="00F55FE2" w:rsidRPr="00750B0F" w:rsidRDefault="00F55FE2" w:rsidP="00F55FE2">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УКУПАН ИЗНОС  ПДВ динара</w:t>
            </w:r>
          </w:p>
        </w:tc>
        <w:tc>
          <w:tcPr>
            <w:tcW w:w="3119" w:type="dxa"/>
            <w:vAlign w:val="center"/>
          </w:tcPr>
          <w:p w:rsidR="00F55FE2" w:rsidRPr="00750B0F" w:rsidRDefault="00F55FE2" w:rsidP="00F55FE2">
            <w:pPr>
              <w:widowControl w:val="0"/>
              <w:jc w:val="center"/>
              <w:rPr>
                <w:rFonts w:ascii="Arial" w:eastAsia="Arial Unicode MS" w:hAnsi="Arial" w:cs="Arial"/>
                <w:b/>
                <w:sz w:val="22"/>
                <w:szCs w:val="22"/>
                <w:lang w:val="sr-Cyrl-RS"/>
              </w:rPr>
            </w:pPr>
          </w:p>
        </w:tc>
      </w:tr>
      <w:tr w:rsidR="00F55FE2" w:rsidTr="00F55FE2">
        <w:trPr>
          <w:trHeight w:val="454"/>
        </w:trPr>
        <w:tc>
          <w:tcPr>
            <w:tcW w:w="675" w:type="dxa"/>
            <w:vAlign w:val="center"/>
          </w:tcPr>
          <w:p w:rsidR="00F55FE2" w:rsidRPr="00750B0F" w:rsidRDefault="00F55FE2" w:rsidP="00F55FE2">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III</w:t>
            </w:r>
          </w:p>
        </w:tc>
        <w:tc>
          <w:tcPr>
            <w:tcW w:w="6379" w:type="dxa"/>
            <w:vAlign w:val="center"/>
          </w:tcPr>
          <w:p w:rsidR="00F55FE2" w:rsidRPr="00750B0F" w:rsidRDefault="00F55FE2" w:rsidP="00F55FE2">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УКУПНО ПОНУЂЕНА ЦЕНА  са ПДВ</w:t>
            </w:r>
          </w:p>
          <w:p w:rsidR="00F55FE2" w:rsidRPr="00750B0F" w:rsidRDefault="00F55FE2" w:rsidP="00F55FE2">
            <w:pPr>
              <w:widowControl w:val="0"/>
              <w:jc w:val="center"/>
              <w:rPr>
                <w:rFonts w:ascii="Arial" w:eastAsia="Arial Unicode MS" w:hAnsi="Arial" w:cs="Arial"/>
                <w:b/>
                <w:sz w:val="22"/>
                <w:szCs w:val="22"/>
                <w:lang w:val="sr-Cyrl-RS"/>
              </w:rPr>
            </w:pPr>
            <w:r w:rsidRPr="00750B0F">
              <w:rPr>
                <w:rFonts w:ascii="Arial" w:eastAsia="Arial Unicode MS" w:hAnsi="Arial" w:cs="Arial"/>
                <w:b/>
                <w:sz w:val="22"/>
                <w:szCs w:val="22"/>
                <w:lang w:val="sr-Cyrl-RS"/>
              </w:rPr>
              <w:t>(ред. бр.I+ред.бр.II) динара</w:t>
            </w:r>
          </w:p>
        </w:tc>
        <w:tc>
          <w:tcPr>
            <w:tcW w:w="3119" w:type="dxa"/>
            <w:vAlign w:val="center"/>
          </w:tcPr>
          <w:p w:rsidR="00F55FE2" w:rsidRPr="00750B0F" w:rsidRDefault="00F55FE2" w:rsidP="00F55FE2">
            <w:pPr>
              <w:widowControl w:val="0"/>
              <w:jc w:val="center"/>
              <w:rPr>
                <w:rFonts w:ascii="Arial" w:eastAsia="Arial Unicode MS" w:hAnsi="Arial" w:cs="Arial"/>
                <w:b/>
                <w:sz w:val="22"/>
                <w:szCs w:val="22"/>
                <w:lang w:val="sr-Cyrl-RS"/>
              </w:rPr>
            </w:pPr>
          </w:p>
        </w:tc>
      </w:tr>
    </w:tbl>
    <w:p w:rsidR="00F55FE2" w:rsidRDefault="00F55FE2" w:rsidP="00F55FE2">
      <w:pPr>
        <w:widowControl w:val="0"/>
        <w:spacing w:after="0" w:line="240" w:lineRule="auto"/>
        <w:rPr>
          <w:rFonts w:ascii="Arial" w:eastAsia="Arial Unicode MS" w:hAnsi="Arial" w:cs="Arial"/>
          <w:lang w:val="sr-Cyrl-RS"/>
        </w:rPr>
      </w:pPr>
    </w:p>
    <w:p w:rsidR="00F55FE2" w:rsidRDefault="00F55FE2" w:rsidP="00F55FE2">
      <w:pPr>
        <w:widowControl w:val="0"/>
        <w:spacing w:after="0" w:line="240" w:lineRule="auto"/>
        <w:rPr>
          <w:rFonts w:ascii="Arial" w:eastAsia="Arial Unicode MS" w:hAnsi="Arial" w:cs="Arial"/>
          <w:lang w:val="sr-Cyrl-RS"/>
        </w:rPr>
      </w:pPr>
      <w:r w:rsidRPr="00832F2D">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F55FE2" w:rsidRPr="00750B0F" w:rsidTr="00F55FE2">
        <w:trPr>
          <w:trHeight w:val="568"/>
        </w:trPr>
        <w:tc>
          <w:tcPr>
            <w:tcW w:w="3589" w:type="dxa"/>
            <w:vMerge w:val="restart"/>
            <w:shd w:val="clear" w:color="auto" w:fill="auto"/>
            <w:vAlign w:val="center"/>
          </w:tcPr>
          <w:p w:rsidR="00F55FE2" w:rsidRPr="00750B0F" w:rsidRDefault="00F55FE2" w:rsidP="00F55FE2">
            <w:pPr>
              <w:spacing w:after="0" w:line="240" w:lineRule="auto"/>
              <w:rPr>
                <w:rFonts w:ascii="Arial" w:eastAsia="Calibri" w:hAnsi="Arial" w:cs="Arial"/>
              </w:rPr>
            </w:pPr>
            <w:r w:rsidRPr="00750B0F">
              <w:rPr>
                <w:rFonts w:ascii="Arial" w:eastAsia="Calibri" w:hAnsi="Arial" w:cs="Arial"/>
              </w:rPr>
              <w:t>Посебно исказани трошкови у дин</w:t>
            </w:r>
            <w:r w:rsidRPr="00750B0F">
              <w:rPr>
                <w:rFonts w:ascii="Arial" w:eastAsia="Calibri" w:hAnsi="Arial" w:cs="Arial"/>
                <w:lang w:val="sr-Cyrl-RS"/>
              </w:rPr>
              <w:t>.</w:t>
            </w:r>
            <w:r w:rsidRPr="00750B0F">
              <w:rPr>
                <w:rFonts w:ascii="Arial" w:eastAsia="Calibri" w:hAnsi="Arial" w:cs="Arial"/>
              </w:rPr>
              <w:t xml:space="preserve"> који су укључени у укупно понуђену цену без ПДВ-а</w:t>
            </w:r>
          </w:p>
          <w:p w:rsidR="00F55FE2" w:rsidRPr="00750B0F" w:rsidRDefault="00F55FE2" w:rsidP="00F55FE2">
            <w:pPr>
              <w:spacing w:after="0" w:line="240" w:lineRule="auto"/>
              <w:rPr>
                <w:rFonts w:ascii="Arial" w:eastAsia="Calibri" w:hAnsi="Arial" w:cs="Arial"/>
                <w:lang w:val="sr-Latn-CS"/>
              </w:rPr>
            </w:pPr>
            <w:r w:rsidRPr="00750B0F">
              <w:rPr>
                <w:rFonts w:ascii="Arial" w:eastAsia="Calibri" w:hAnsi="Arial" w:cs="Arial"/>
              </w:rPr>
              <w:t>(</w:t>
            </w:r>
            <w:proofErr w:type="gramStart"/>
            <w:r w:rsidRPr="00750B0F">
              <w:rPr>
                <w:rFonts w:ascii="Arial" w:eastAsia="Calibri" w:hAnsi="Arial" w:cs="Arial"/>
              </w:rPr>
              <w:t>цена</w:t>
            </w:r>
            <w:proofErr w:type="gramEnd"/>
            <w:r w:rsidRPr="00750B0F">
              <w:rPr>
                <w:rFonts w:ascii="Arial" w:eastAsia="Calibri" w:hAnsi="Arial" w:cs="Arial"/>
              </w:rPr>
              <w:t xml:space="preserve"> из реда бр. </w:t>
            </w:r>
            <w:r w:rsidRPr="00750B0F">
              <w:rPr>
                <w:rFonts w:ascii="Arial" w:eastAsia="Calibri" w:hAnsi="Arial" w:cs="Arial"/>
                <w:lang w:val="sr-Latn-CS"/>
              </w:rPr>
              <w:t>I</w:t>
            </w:r>
            <w:r w:rsidRPr="00750B0F">
              <w:rPr>
                <w:rFonts w:ascii="Arial" w:eastAsia="Calibri" w:hAnsi="Arial" w:cs="Arial"/>
              </w:rPr>
              <w:t>)уколико исти постоје као засебни трошкови</w:t>
            </w:r>
            <w:r w:rsidRPr="00750B0F">
              <w:rPr>
                <w:rFonts w:ascii="Arial" w:eastAsia="Calibri" w:hAnsi="Arial" w:cs="Arial"/>
                <w:lang w:val="sr-Latn-CS"/>
              </w:rPr>
              <w:t>)</w:t>
            </w:r>
          </w:p>
        </w:tc>
        <w:tc>
          <w:tcPr>
            <w:tcW w:w="2970" w:type="dxa"/>
            <w:shd w:val="clear" w:color="auto" w:fill="auto"/>
            <w:vAlign w:val="center"/>
          </w:tcPr>
          <w:p w:rsidR="00F55FE2" w:rsidRPr="00750B0F" w:rsidRDefault="00F55FE2" w:rsidP="00F55FE2">
            <w:pPr>
              <w:spacing w:after="0" w:line="240" w:lineRule="auto"/>
              <w:ind w:left="-45" w:right="-178"/>
              <w:rPr>
                <w:rFonts w:ascii="Arial" w:eastAsia="Calibri" w:hAnsi="Arial" w:cs="Arial"/>
              </w:rPr>
            </w:pPr>
            <w:r w:rsidRPr="00750B0F">
              <w:rPr>
                <w:rFonts w:ascii="Arial" w:eastAsia="Calibri" w:hAnsi="Arial" w:cs="Arial"/>
              </w:rPr>
              <w:t>Трошкови царине</w:t>
            </w:r>
          </w:p>
        </w:tc>
        <w:tc>
          <w:tcPr>
            <w:tcW w:w="3960" w:type="dxa"/>
            <w:vAlign w:val="center"/>
          </w:tcPr>
          <w:p w:rsidR="00F55FE2" w:rsidRPr="00750B0F" w:rsidRDefault="00F55FE2" w:rsidP="00F55FE2">
            <w:pPr>
              <w:spacing w:after="0" w:line="240" w:lineRule="auto"/>
              <w:jc w:val="center"/>
              <w:rPr>
                <w:rFonts w:ascii="Arial" w:eastAsia="Calibri" w:hAnsi="Arial" w:cs="Arial"/>
              </w:rPr>
            </w:pPr>
            <w:r w:rsidRPr="00750B0F">
              <w:rPr>
                <w:rFonts w:ascii="Arial" w:eastAsia="Calibri" w:hAnsi="Arial" w:cs="Arial"/>
              </w:rPr>
              <w:t>_____динара</w:t>
            </w:r>
          </w:p>
        </w:tc>
      </w:tr>
      <w:tr w:rsidR="00F55FE2" w:rsidRPr="00750B0F" w:rsidTr="00F55FE2">
        <w:trPr>
          <w:trHeight w:val="525"/>
        </w:trPr>
        <w:tc>
          <w:tcPr>
            <w:tcW w:w="3589" w:type="dxa"/>
            <w:vMerge/>
            <w:shd w:val="clear" w:color="auto" w:fill="auto"/>
          </w:tcPr>
          <w:p w:rsidR="00F55FE2" w:rsidRPr="00750B0F" w:rsidRDefault="00F55FE2" w:rsidP="00F55FE2">
            <w:pPr>
              <w:spacing w:after="0" w:line="240" w:lineRule="auto"/>
              <w:rPr>
                <w:rFonts w:ascii="Arial" w:eastAsia="Calibri" w:hAnsi="Arial" w:cs="Arial"/>
              </w:rPr>
            </w:pPr>
          </w:p>
        </w:tc>
        <w:tc>
          <w:tcPr>
            <w:tcW w:w="2970" w:type="dxa"/>
            <w:shd w:val="clear" w:color="auto" w:fill="auto"/>
            <w:vAlign w:val="center"/>
          </w:tcPr>
          <w:p w:rsidR="00F55FE2" w:rsidRPr="00750B0F" w:rsidRDefault="00F55FE2" w:rsidP="00F55FE2">
            <w:pPr>
              <w:spacing w:after="0" w:line="240" w:lineRule="auto"/>
              <w:ind w:left="-45" w:right="-178"/>
              <w:rPr>
                <w:rFonts w:ascii="Arial" w:eastAsia="Calibri" w:hAnsi="Arial" w:cs="Arial"/>
              </w:rPr>
            </w:pPr>
            <w:r w:rsidRPr="00750B0F">
              <w:rPr>
                <w:rFonts w:ascii="Arial" w:eastAsia="Calibri" w:hAnsi="Arial" w:cs="Arial"/>
              </w:rPr>
              <w:t>Трошкови превоза</w:t>
            </w:r>
          </w:p>
        </w:tc>
        <w:tc>
          <w:tcPr>
            <w:tcW w:w="3960" w:type="dxa"/>
            <w:vAlign w:val="center"/>
          </w:tcPr>
          <w:p w:rsidR="00F55FE2" w:rsidRPr="00750B0F" w:rsidRDefault="00F55FE2" w:rsidP="00F55FE2">
            <w:pPr>
              <w:spacing w:after="0" w:line="240" w:lineRule="auto"/>
              <w:jc w:val="center"/>
              <w:rPr>
                <w:rFonts w:ascii="Arial" w:eastAsia="Calibri" w:hAnsi="Arial" w:cs="Arial"/>
                <w:lang w:val="sr-Cyrl-RS"/>
              </w:rPr>
            </w:pPr>
            <w:r w:rsidRPr="00750B0F">
              <w:rPr>
                <w:rFonts w:ascii="Arial" w:eastAsia="Calibri" w:hAnsi="Arial" w:cs="Arial"/>
              </w:rPr>
              <w:t>_____динара</w:t>
            </w:r>
          </w:p>
        </w:tc>
      </w:tr>
      <w:tr w:rsidR="00F55FE2" w:rsidRPr="00750B0F" w:rsidTr="00F55FE2">
        <w:trPr>
          <w:trHeight w:val="534"/>
        </w:trPr>
        <w:tc>
          <w:tcPr>
            <w:tcW w:w="3589" w:type="dxa"/>
            <w:vMerge/>
            <w:shd w:val="clear" w:color="auto" w:fill="auto"/>
          </w:tcPr>
          <w:p w:rsidR="00F55FE2" w:rsidRPr="00750B0F" w:rsidRDefault="00F55FE2" w:rsidP="00F55FE2">
            <w:pPr>
              <w:spacing w:after="0" w:line="240" w:lineRule="auto"/>
              <w:rPr>
                <w:rFonts w:ascii="Arial" w:eastAsia="Calibri" w:hAnsi="Arial" w:cs="Arial"/>
              </w:rPr>
            </w:pPr>
          </w:p>
        </w:tc>
        <w:tc>
          <w:tcPr>
            <w:tcW w:w="2970" w:type="dxa"/>
            <w:shd w:val="clear" w:color="auto" w:fill="auto"/>
            <w:vAlign w:val="center"/>
          </w:tcPr>
          <w:p w:rsidR="00F55FE2" w:rsidRPr="00750B0F" w:rsidRDefault="00F55FE2" w:rsidP="00F55FE2">
            <w:pPr>
              <w:spacing w:after="0" w:line="240" w:lineRule="auto"/>
              <w:ind w:left="-45" w:right="-178"/>
              <w:rPr>
                <w:rFonts w:ascii="Arial" w:eastAsia="Calibri" w:hAnsi="Arial" w:cs="Arial"/>
                <w:lang w:val="sr-Cyrl-CS"/>
              </w:rPr>
            </w:pPr>
            <w:r w:rsidRPr="00750B0F">
              <w:rPr>
                <w:rFonts w:ascii="Arial" w:eastAsia="Calibri" w:hAnsi="Arial" w:cs="Arial"/>
              </w:rPr>
              <w:t>Остали трошк</w:t>
            </w:r>
            <w:r w:rsidRPr="00750B0F">
              <w:rPr>
                <w:rFonts w:ascii="Arial" w:eastAsia="Calibri" w:hAnsi="Arial" w:cs="Arial"/>
                <w:lang w:val="sr-Cyrl-RS"/>
              </w:rPr>
              <w:t xml:space="preserve">ови </w:t>
            </w:r>
            <w:r w:rsidRPr="00750B0F">
              <w:rPr>
                <w:rFonts w:ascii="Arial" w:eastAsia="Calibri" w:hAnsi="Arial" w:cs="Arial"/>
                <w:lang w:val="sr-Cyrl-CS"/>
              </w:rPr>
              <w:t>(навести)</w:t>
            </w:r>
          </w:p>
          <w:p w:rsidR="00F55FE2" w:rsidRPr="00750B0F" w:rsidRDefault="00F55FE2" w:rsidP="00F55FE2">
            <w:pPr>
              <w:spacing w:after="80" w:line="240" w:lineRule="auto"/>
              <w:rPr>
                <w:rFonts w:ascii="Arial" w:eastAsia="Calibri" w:hAnsi="Arial" w:cs="Arial"/>
              </w:rPr>
            </w:pPr>
            <w:r w:rsidRPr="00750B0F">
              <w:rPr>
                <w:rFonts w:ascii="Arial" w:eastAsia="Calibri" w:hAnsi="Arial" w:cs="Arial"/>
                <w:lang w:val="sr-Cyrl-CS"/>
              </w:rPr>
              <w:t>_____________________</w:t>
            </w:r>
          </w:p>
        </w:tc>
        <w:tc>
          <w:tcPr>
            <w:tcW w:w="3960" w:type="dxa"/>
            <w:vAlign w:val="center"/>
          </w:tcPr>
          <w:p w:rsidR="00F55FE2" w:rsidRPr="00750B0F" w:rsidRDefault="00F55FE2" w:rsidP="00F55FE2">
            <w:pPr>
              <w:spacing w:after="0" w:line="240" w:lineRule="auto"/>
              <w:jc w:val="center"/>
              <w:rPr>
                <w:rFonts w:ascii="Arial" w:eastAsia="Calibri" w:hAnsi="Arial" w:cs="Arial"/>
              </w:rPr>
            </w:pPr>
            <w:r w:rsidRPr="00750B0F">
              <w:rPr>
                <w:rFonts w:ascii="Arial" w:eastAsia="Calibri" w:hAnsi="Arial" w:cs="Arial"/>
              </w:rPr>
              <w:t>_____динара</w:t>
            </w:r>
          </w:p>
        </w:tc>
      </w:tr>
      <w:tr w:rsidR="00F55FE2" w:rsidRPr="00750B0F" w:rsidTr="00F55FE2">
        <w:trPr>
          <w:trHeight w:val="534"/>
        </w:trPr>
        <w:tc>
          <w:tcPr>
            <w:tcW w:w="3589" w:type="dxa"/>
            <w:vMerge/>
            <w:shd w:val="clear" w:color="auto" w:fill="auto"/>
          </w:tcPr>
          <w:p w:rsidR="00F55FE2" w:rsidRPr="00750B0F" w:rsidRDefault="00F55FE2" w:rsidP="00F55FE2">
            <w:pPr>
              <w:spacing w:after="0" w:line="240" w:lineRule="auto"/>
              <w:rPr>
                <w:rFonts w:ascii="Arial" w:eastAsia="Calibri" w:hAnsi="Arial" w:cs="Arial"/>
              </w:rPr>
            </w:pPr>
          </w:p>
        </w:tc>
        <w:tc>
          <w:tcPr>
            <w:tcW w:w="2970" w:type="dxa"/>
            <w:shd w:val="clear" w:color="auto" w:fill="auto"/>
            <w:vAlign w:val="center"/>
          </w:tcPr>
          <w:p w:rsidR="00F55FE2" w:rsidRPr="00750B0F" w:rsidRDefault="00F55FE2" w:rsidP="00F55FE2">
            <w:pPr>
              <w:spacing w:after="0" w:line="240" w:lineRule="auto"/>
              <w:ind w:left="-45" w:right="-178"/>
              <w:rPr>
                <w:rFonts w:ascii="Arial" w:eastAsia="Calibri" w:hAnsi="Arial" w:cs="Arial"/>
                <w:lang w:val="sr-Cyrl-CS"/>
              </w:rPr>
            </w:pPr>
            <w:r w:rsidRPr="00750B0F">
              <w:rPr>
                <w:rFonts w:ascii="Arial" w:eastAsia="Calibri" w:hAnsi="Arial" w:cs="Arial"/>
              </w:rPr>
              <w:t>Остали трошк</w:t>
            </w:r>
            <w:r w:rsidRPr="00750B0F">
              <w:rPr>
                <w:rFonts w:ascii="Arial" w:eastAsia="Calibri" w:hAnsi="Arial" w:cs="Arial"/>
                <w:lang w:val="sr-Cyrl-RS"/>
              </w:rPr>
              <w:t xml:space="preserve">ови </w:t>
            </w:r>
            <w:r w:rsidRPr="00750B0F">
              <w:rPr>
                <w:rFonts w:ascii="Arial" w:eastAsia="Calibri" w:hAnsi="Arial" w:cs="Arial"/>
                <w:lang w:val="sr-Cyrl-CS"/>
              </w:rPr>
              <w:t>(навести)</w:t>
            </w:r>
          </w:p>
          <w:p w:rsidR="00F55FE2" w:rsidRPr="00750B0F" w:rsidRDefault="00F55FE2" w:rsidP="00F55FE2">
            <w:pPr>
              <w:spacing w:after="80" w:line="240" w:lineRule="auto"/>
              <w:rPr>
                <w:rFonts w:ascii="Arial" w:eastAsia="Calibri" w:hAnsi="Arial" w:cs="Arial"/>
              </w:rPr>
            </w:pPr>
            <w:r w:rsidRPr="00750B0F">
              <w:rPr>
                <w:rFonts w:ascii="Arial" w:eastAsia="Calibri" w:hAnsi="Arial" w:cs="Arial"/>
                <w:lang w:val="sr-Cyrl-CS"/>
              </w:rPr>
              <w:t>_____________________</w:t>
            </w:r>
          </w:p>
        </w:tc>
        <w:tc>
          <w:tcPr>
            <w:tcW w:w="3960" w:type="dxa"/>
            <w:vAlign w:val="center"/>
          </w:tcPr>
          <w:p w:rsidR="00F55FE2" w:rsidRPr="00750B0F" w:rsidRDefault="00F55FE2" w:rsidP="00F55FE2">
            <w:pPr>
              <w:spacing w:after="0" w:line="240" w:lineRule="auto"/>
              <w:jc w:val="center"/>
              <w:rPr>
                <w:rFonts w:ascii="Arial" w:eastAsia="Calibri" w:hAnsi="Arial" w:cs="Arial"/>
              </w:rPr>
            </w:pPr>
            <w:r w:rsidRPr="00750B0F">
              <w:rPr>
                <w:rFonts w:ascii="Arial" w:eastAsia="Calibri" w:hAnsi="Arial" w:cs="Arial"/>
              </w:rPr>
              <w:t>_____динара</w:t>
            </w:r>
          </w:p>
        </w:tc>
      </w:tr>
    </w:tbl>
    <w:p w:rsidR="00F55FE2" w:rsidRDefault="00F55FE2" w:rsidP="00F55FE2">
      <w:pPr>
        <w:widowControl w:val="0"/>
        <w:spacing w:after="0" w:line="240" w:lineRule="auto"/>
        <w:rPr>
          <w:rFonts w:ascii="Arial" w:eastAsia="Arial Unicode MS" w:hAnsi="Arial" w:cs="Arial"/>
          <w:lang w:val="sr-Cyrl-RS"/>
        </w:rPr>
      </w:pPr>
    </w:p>
    <w:p w:rsidR="00F55FE2" w:rsidRDefault="00F55FE2" w:rsidP="00F55FE2">
      <w:pPr>
        <w:widowControl w:val="0"/>
        <w:spacing w:after="0" w:line="240" w:lineRule="auto"/>
        <w:rPr>
          <w:rFonts w:ascii="Arial" w:eastAsia="Arial Unicode MS" w:hAnsi="Arial"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F55FE2" w:rsidRPr="00327718" w:rsidTr="00F55FE2">
        <w:trPr>
          <w:jc w:val="center"/>
        </w:trPr>
        <w:tc>
          <w:tcPr>
            <w:tcW w:w="3882" w:type="dxa"/>
          </w:tcPr>
          <w:p w:rsidR="00F55FE2" w:rsidRPr="00832F2D" w:rsidRDefault="00F55FE2" w:rsidP="00F55FE2">
            <w:pPr>
              <w:spacing w:after="0" w:line="240" w:lineRule="auto"/>
              <w:jc w:val="center"/>
              <w:rPr>
                <w:rFonts w:ascii="Arial" w:eastAsia="Calibri" w:hAnsi="Arial" w:cs="Arial"/>
              </w:rPr>
            </w:pPr>
            <w:r w:rsidRPr="00832F2D">
              <w:rPr>
                <w:rFonts w:ascii="Arial" w:eastAsia="Calibri" w:hAnsi="Arial" w:cs="Arial"/>
              </w:rPr>
              <w:t>Датум:</w:t>
            </w:r>
          </w:p>
        </w:tc>
        <w:tc>
          <w:tcPr>
            <w:tcW w:w="2127" w:type="dxa"/>
          </w:tcPr>
          <w:p w:rsidR="00F55FE2" w:rsidRPr="00832F2D" w:rsidRDefault="00F55FE2" w:rsidP="00F55FE2">
            <w:pPr>
              <w:spacing w:after="0" w:line="240" w:lineRule="auto"/>
              <w:jc w:val="center"/>
              <w:rPr>
                <w:rFonts w:ascii="Arial" w:eastAsia="Calibri" w:hAnsi="Arial" w:cs="Arial"/>
                <w:lang w:val="ru-RU"/>
              </w:rPr>
            </w:pPr>
          </w:p>
        </w:tc>
        <w:tc>
          <w:tcPr>
            <w:tcW w:w="4022" w:type="dxa"/>
          </w:tcPr>
          <w:p w:rsidR="00F55FE2" w:rsidRPr="00832F2D" w:rsidRDefault="00F55FE2" w:rsidP="00F55FE2">
            <w:pPr>
              <w:spacing w:after="0" w:line="240" w:lineRule="auto"/>
              <w:jc w:val="center"/>
              <w:rPr>
                <w:rFonts w:ascii="Arial" w:eastAsia="Calibri" w:hAnsi="Arial" w:cs="Arial"/>
                <w:lang w:val="sr-Cyrl-RS"/>
              </w:rPr>
            </w:pPr>
            <w:r w:rsidRPr="00832F2D">
              <w:rPr>
                <w:rFonts w:ascii="Arial" w:eastAsia="Calibri" w:hAnsi="Arial" w:cs="Arial"/>
                <w:lang w:val="sr-Cyrl-CS"/>
              </w:rPr>
              <w:t>П</w:t>
            </w:r>
            <w:r w:rsidRPr="00832F2D">
              <w:rPr>
                <w:rFonts w:ascii="Arial" w:eastAsia="Calibri" w:hAnsi="Arial" w:cs="Arial"/>
              </w:rPr>
              <w:t>онуђач</w:t>
            </w:r>
          </w:p>
          <w:p w:rsidR="00F55FE2" w:rsidRPr="00832F2D" w:rsidRDefault="00F55FE2" w:rsidP="00F55FE2">
            <w:pPr>
              <w:spacing w:after="0" w:line="240" w:lineRule="auto"/>
              <w:jc w:val="center"/>
              <w:rPr>
                <w:rFonts w:ascii="Arial" w:eastAsia="Calibri" w:hAnsi="Arial" w:cs="Arial"/>
                <w:lang w:val="sr-Cyrl-RS"/>
              </w:rPr>
            </w:pPr>
          </w:p>
        </w:tc>
      </w:tr>
      <w:tr w:rsidR="00F55FE2" w:rsidRPr="00327718" w:rsidTr="00F55FE2">
        <w:trPr>
          <w:jc w:val="center"/>
        </w:trPr>
        <w:tc>
          <w:tcPr>
            <w:tcW w:w="3882" w:type="dxa"/>
          </w:tcPr>
          <w:p w:rsidR="00F55FE2" w:rsidRPr="00832F2D" w:rsidRDefault="00F55FE2" w:rsidP="00F55FE2">
            <w:pPr>
              <w:spacing w:line="240" w:lineRule="auto"/>
              <w:jc w:val="center"/>
              <w:rPr>
                <w:rFonts w:ascii="Arial" w:eastAsia="Calibri" w:hAnsi="Arial" w:cs="Arial"/>
                <w:lang w:val="sr-Cyrl-RS"/>
              </w:rPr>
            </w:pPr>
            <w:r w:rsidRPr="00832F2D">
              <w:rPr>
                <w:rFonts w:ascii="Arial" w:eastAsia="Calibri" w:hAnsi="Arial" w:cs="Arial"/>
                <w:lang w:val="sr-Cyrl-RS"/>
              </w:rPr>
              <w:t>__________________________</w:t>
            </w:r>
          </w:p>
        </w:tc>
        <w:tc>
          <w:tcPr>
            <w:tcW w:w="2127" w:type="dxa"/>
          </w:tcPr>
          <w:p w:rsidR="00F55FE2" w:rsidRPr="00832F2D" w:rsidRDefault="00F55FE2" w:rsidP="00F55FE2">
            <w:pPr>
              <w:spacing w:line="240" w:lineRule="auto"/>
              <w:jc w:val="center"/>
              <w:rPr>
                <w:rFonts w:ascii="Arial" w:eastAsia="Calibri" w:hAnsi="Arial" w:cs="Arial"/>
              </w:rPr>
            </w:pPr>
            <w:r w:rsidRPr="00832F2D">
              <w:rPr>
                <w:rFonts w:ascii="Arial" w:eastAsia="Calibri" w:hAnsi="Arial" w:cs="Arial"/>
              </w:rPr>
              <w:t>М.П.</w:t>
            </w:r>
          </w:p>
        </w:tc>
        <w:tc>
          <w:tcPr>
            <w:tcW w:w="4022" w:type="dxa"/>
          </w:tcPr>
          <w:p w:rsidR="00F55FE2" w:rsidRPr="00832F2D" w:rsidRDefault="00F55FE2" w:rsidP="00F55FE2">
            <w:pPr>
              <w:spacing w:line="240" w:lineRule="auto"/>
              <w:jc w:val="center"/>
              <w:rPr>
                <w:rFonts w:ascii="Arial" w:eastAsia="Calibri" w:hAnsi="Arial" w:cs="Arial"/>
                <w:lang w:val="ru-RU"/>
              </w:rPr>
            </w:pPr>
            <w:r w:rsidRPr="00832F2D">
              <w:rPr>
                <w:rFonts w:ascii="Arial" w:eastAsia="Calibri" w:hAnsi="Arial" w:cs="Arial"/>
                <w:lang w:val="ru-RU"/>
              </w:rPr>
              <w:t>___________________________</w:t>
            </w:r>
          </w:p>
        </w:tc>
      </w:tr>
    </w:tbl>
    <w:p w:rsidR="00F55FE2" w:rsidRDefault="00F55FE2" w:rsidP="00F55FE2">
      <w:pPr>
        <w:spacing w:after="0" w:line="240" w:lineRule="auto"/>
        <w:jc w:val="right"/>
        <w:outlineLvl w:val="1"/>
        <w:rPr>
          <w:rFonts w:ascii="Arial" w:eastAsia="Times New Roman" w:hAnsi="Arial" w:cs="Arial"/>
          <w:b/>
          <w:lang w:val="sr-Cyrl-RS"/>
        </w:rPr>
      </w:pPr>
    </w:p>
    <w:p w:rsidR="00F55FE2" w:rsidRDefault="00F55FE2" w:rsidP="00F55FE2">
      <w:pPr>
        <w:spacing w:after="0"/>
        <w:rPr>
          <w:rFonts w:ascii="Arial" w:eastAsia="Calibri" w:hAnsi="Arial" w:cs="Arial"/>
          <w:b/>
          <w:lang w:val="sr-Cyrl-CS"/>
        </w:rPr>
      </w:pPr>
    </w:p>
    <w:p w:rsidR="00F55FE2" w:rsidRDefault="00F55FE2" w:rsidP="00F55FE2">
      <w:pPr>
        <w:spacing w:after="0"/>
        <w:rPr>
          <w:rFonts w:ascii="Arial" w:eastAsia="Calibri" w:hAnsi="Arial" w:cs="Arial"/>
          <w:b/>
          <w:lang w:val="sr-Cyrl-CS"/>
        </w:rPr>
      </w:pPr>
    </w:p>
    <w:p w:rsidR="00F55FE2" w:rsidRDefault="00F55FE2" w:rsidP="00F55FE2">
      <w:pPr>
        <w:spacing w:after="0"/>
        <w:rPr>
          <w:rFonts w:ascii="Arial" w:eastAsia="Calibri" w:hAnsi="Arial" w:cs="Arial"/>
          <w:b/>
          <w:lang w:val="sr-Cyrl-CS"/>
        </w:rPr>
      </w:pPr>
    </w:p>
    <w:p w:rsidR="00F55FE2" w:rsidRPr="00327718" w:rsidRDefault="00F55FE2" w:rsidP="00F55FE2">
      <w:pPr>
        <w:spacing w:after="0"/>
        <w:rPr>
          <w:rFonts w:ascii="Arial" w:eastAsia="Calibri" w:hAnsi="Arial" w:cs="Arial"/>
          <w:b/>
          <w:lang w:val="sr-Cyrl-CS"/>
        </w:rPr>
      </w:pPr>
      <w:r w:rsidRPr="00327718">
        <w:rPr>
          <w:rFonts w:ascii="Arial" w:eastAsia="Calibri" w:hAnsi="Arial" w:cs="Arial"/>
          <w:b/>
          <w:lang w:val="sr-Cyrl-CS"/>
        </w:rPr>
        <w:t>Напомена:</w:t>
      </w:r>
    </w:p>
    <w:p w:rsidR="00F55FE2" w:rsidRPr="00832F2D" w:rsidRDefault="00F55FE2" w:rsidP="00F55FE2">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ru-RU"/>
        </w:rPr>
        <w:t xml:space="preserve">-Уколико </w:t>
      </w:r>
      <w:r w:rsidRPr="00832F2D">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832F2D">
        <w:rPr>
          <w:rFonts w:ascii="Arial" w:eastAsia="TimesNewRomanPS-BoldMT" w:hAnsi="Arial" w:cs="Arial"/>
          <w:lang w:val="ru-RU"/>
        </w:rPr>
        <w:t>.</w:t>
      </w:r>
    </w:p>
    <w:p w:rsidR="00F55FE2" w:rsidRPr="00F45FD5" w:rsidRDefault="00F55FE2" w:rsidP="00F55FE2">
      <w:pPr>
        <w:tabs>
          <w:tab w:val="left" w:pos="1134"/>
        </w:tabs>
        <w:spacing w:after="0" w:line="240" w:lineRule="auto"/>
        <w:jc w:val="both"/>
        <w:rPr>
          <w:rFonts w:ascii="Arial" w:eastAsia="TimesNewRomanPS-BoldMT" w:hAnsi="Arial" w:cs="Arial"/>
          <w:lang w:val="ru-RU"/>
        </w:rPr>
      </w:pPr>
      <w:r w:rsidRPr="00F45FD5">
        <w:rPr>
          <w:rFonts w:ascii="Arial" w:eastAsia="TimesNewRomanPS-BoldMT" w:hAnsi="Arial" w:cs="Arial"/>
          <w:lang w:val="sr-Cyrl-CS"/>
        </w:rPr>
        <w:t xml:space="preserve">- </w:t>
      </w:r>
      <w:r w:rsidRPr="00F45FD5">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F55FE2" w:rsidRPr="00F45FD5" w:rsidRDefault="00F55FE2" w:rsidP="00F55FE2">
      <w:pPr>
        <w:tabs>
          <w:tab w:val="left" w:pos="1134"/>
        </w:tabs>
        <w:spacing w:after="0" w:line="240" w:lineRule="auto"/>
        <w:jc w:val="both"/>
        <w:rPr>
          <w:rFonts w:ascii="Arial" w:eastAsia="TimesNewRomanPS-BoldMT" w:hAnsi="Arial" w:cs="Arial"/>
          <w:sz w:val="20"/>
          <w:szCs w:val="20"/>
          <w:lang w:val="sr-Cyrl-RS"/>
        </w:rPr>
      </w:pPr>
    </w:p>
    <w:p w:rsidR="00F55FE2" w:rsidRPr="00F45FD5" w:rsidRDefault="00F55FE2" w:rsidP="00F55FE2">
      <w:pPr>
        <w:spacing w:after="0"/>
        <w:jc w:val="both"/>
        <w:rPr>
          <w:rFonts w:ascii="Arial" w:eastAsia="Calibri" w:hAnsi="Arial" w:cs="Arial"/>
          <w:b/>
          <w:lang w:val="ru-RU"/>
        </w:rPr>
      </w:pPr>
      <w:r w:rsidRPr="00F45FD5">
        <w:rPr>
          <w:rFonts w:ascii="Arial" w:eastAsia="Calibri" w:hAnsi="Arial" w:cs="Arial"/>
          <w:b/>
          <w:lang w:val="sr-Latn-CS"/>
        </w:rPr>
        <w:t>Упутство</w:t>
      </w:r>
      <w:r w:rsidRPr="00F45FD5">
        <w:rPr>
          <w:rFonts w:ascii="Arial" w:eastAsia="Calibri" w:hAnsi="Arial" w:cs="Arial"/>
          <w:b/>
        </w:rPr>
        <w:t xml:space="preserve"> </w:t>
      </w:r>
      <w:r w:rsidRPr="00F45FD5">
        <w:rPr>
          <w:rFonts w:ascii="Arial" w:eastAsia="Calibri" w:hAnsi="Arial" w:cs="Arial"/>
          <w:b/>
          <w:lang w:val="sr-Latn-CS"/>
        </w:rPr>
        <w:t>за попуњавањ</w:t>
      </w:r>
      <w:r w:rsidRPr="00F45FD5">
        <w:rPr>
          <w:rFonts w:ascii="Arial" w:eastAsia="Calibri" w:hAnsi="Arial" w:cs="Arial"/>
          <w:b/>
          <w:lang w:val="ru-RU"/>
        </w:rPr>
        <w:t>е Обрасца структуре цене</w:t>
      </w:r>
    </w:p>
    <w:p w:rsidR="00F55FE2" w:rsidRPr="00AB3364" w:rsidRDefault="00F55FE2" w:rsidP="00F55FE2">
      <w:pPr>
        <w:tabs>
          <w:tab w:val="left" w:pos="90"/>
        </w:tabs>
        <w:spacing w:after="0" w:line="240" w:lineRule="auto"/>
        <w:contextualSpacing/>
        <w:jc w:val="both"/>
        <w:rPr>
          <w:rFonts w:ascii="Arial" w:eastAsia="Calibri" w:hAnsi="Arial" w:cs="Arial"/>
          <w:bCs/>
          <w:iCs/>
          <w:lang w:val="sr-Cyrl-RS"/>
        </w:rPr>
      </w:pPr>
      <w:proofErr w:type="gramStart"/>
      <w:r w:rsidRPr="00F45FD5">
        <w:rPr>
          <w:rFonts w:ascii="Arial" w:eastAsia="Calibri" w:hAnsi="Arial" w:cs="Arial"/>
          <w:bCs/>
          <w:iCs/>
        </w:rPr>
        <w:t>Понуђач треба да попун</w:t>
      </w:r>
      <w:r w:rsidRPr="00F45FD5">
        <w:rPr>
          <w:rFonts w:ascii="Arial" w:eastAsia="Calibri" w:hAnsi="Arial" w:cs="Arial"/>
          <w:bCs/>
          <w:iCs/>
          <w:lang w:val="sr-Cyrl-CS"/>
        </w:rPr>
        <w:t>и</w:t>
      </w:r>
      <w:r w:rsidRPr="00F45FD5">
        <w:rPr>
          <w:rFonts w:ascii="Arial" w:eastAsia="Calibri" w:hAnsi="Arial" w:cs="Arial"/>
          <w:bCs/>
          <w:iCs/>
        </w:rPr>
        <w:t xml:space="preserve"> образац структуре цене </w:t>
      </w:r>
      <w:r w:rsidRPr="00F45FD5">
        <w:rPr>
          <w:rFonts w:ascii="Arial" w:eastAsia="Calibri" w:hAnsi="Arial" w:cs="Arial"/>
          <w:bCs/>
          <w:iCs/>
          <w:lang w:val="sr-Cyrl-CS"/>
        </w:rPr>
        <w:t>Табела 1.</w:t>
      </w:r>
      <w:proofErr w:type="gramEnd"/>
      <w:r w:rsidRPr="00F45FD5">
        <w:rPr>
          <w:rFonts w:ascii="Arial" w:eastAsia="Calibri" w:hAnsi="Arial" w:cs="Arial"/>
          <w:bCs/>
          <w:iCs/>
          <w:lang w:val="sr-Cyrl-CS"/>
        </w:rPr>
        <w:t xml:space="preserve"> на следећи начин</w:t>
      </w:r>
      <w:r w:rsidRPr="00F45FD5">
        <w:rPr>
          <w:rFonts w:ascii="Arial" w:eastAsia="Calibri" w:hAnsi="Arial" w:cs="Arial"/>
          <w:bCs/>
          <w:iCs/>
        </w:rPr>
        <w:t>:</w:t>
      </w:r>
    </w:p>
    <w:p w:rsidR="00F55FE2" w:rsidRPr="00F45FD5" w:rsidRDefault="00F55FE2" w:rsidP="00F55FE2">
      <w:pPr>
        <w:tabs>
          <w:tab w:val="left" w:pos="90"/>
        </w:tabs>
        <w:spacing w:after="0" w:line="240" w:lineRule="auto"/>
        <w:jc w:val="both"/>
        <w:rPr>
          <w:rFonts w:ascii="Arial" w:eastAsia="Calibri" w:hAnsi="Arial" w:cs="Arial"/>
          <w:bCs/>
          <w:iCs/>
          <w:lang w:val="sr-Cyrl-RS"/>
        </w:rPr>
      </w:pPr>
      <w:r w:rsidRPr="00F45FD5">
        <w:rPr>
          <w:rFonts w:ascii="Arial" w:eastAsia="Calibri" w:hAnsi="Arial" w:cs="Arial"/>
          <w:bCs/>
          <w:iCs/>
          <w:lang w:val="sr-Latn-RS"/>
        </w:rPr>
        <w:t>--</w:t>
      </w:r>
      <w:r w:rsidRPr="00F45FD5">
        <w:rPr>
          <w:rFonts w:ascii="Arial" w:eastAsia="Calibri" w:hAnsi="Arial" w:cs="Arial"/>
          <w:bCs/>
          <w:iCs/>
          <w:lang w:val="sr-Cyrl-CS"/>
        </w:rPr>
        <w:t xml:space="preserve">у колону </w:t>
      </w:r>
      <w:r w:rsidRPr="00F45FD5">
        <w:rPr>
          <w:rFonts w:ascii="Arial" w:eastAsia="Calibri" w:hAnsi="Arial" w:cs="Arial"/>
          <w:bCs/>
          <w:iCs/>
          <w:lang w:val="sr-Cyrl-RS"/>
        </w:rPr>
        <w:t>2а</w:t>
      </w:r>
      <w:r w:rsidRPr="00F45FD5">
        <w:rPr>
          <w:rFonts w:ascii="Arial" w:eastAsia="Calibri" w:hAnsi="Arial" w:cs="Arial"/>
          <w:bCs/>
          <w:iCs/>
          <w:lang w:val="sr-Cyrl-CS"/>
        </w:rPr>
        <w:t xml:space="preserve">. </w:t>
      </w:r>
      <w:proofErr w:type="gramStart"/>
      <w:r w:rsidRPr="00F45FD5">
        <w:rPr>
          <w:rFonts w:ascii="Arial" w:eastAsia="Calibri" w:hAnsi="Arial" w:cs="Arial"/>
          <w:bCs/>
          <w:iCs/>
        </w:rPr>
        <w:t>уписати</w:t>
      </w:r>
      <w:proofErr w:type="gramEnd"/>
      <w:r w:rsidRPr="00F45FD5">
        <w:rPr>
          <w:rFonts w:ascii="Arial" w:eastAsia="Calibri" w:hAnsi="Arial" w:cs="Arial"/>
          <w:bCs/>
          <w:iCs/>
        </w:rPr>
        <w:t xml:space="preserve"> </w:t>
      </w:r>
      <w:r w:rsidRPr="00F45FD5">
        <w:rPr>
          <w:rFonts w:ascii="Arial" w:eastAsia="Calibri" w:hAnsi="Arial" w:cs="Arial"/>
          <w:bCs/>
          <w:iCs/>
          <w:lang w:val="sr-Cyrl-RS"/>
        </w:rPr>
        <w:t>за п</w:t>
      </w:r>
      <w:r w:rsidRPr="00F45FD5">
        <w:rPr>
          <w:rFonts w:ascii="Arial" w:eastAsia="Calibri" w:hAnsi="Arial" w:cs="Arial"/>
          <w:bCs/>
          <w:iCs/>
          <w:lang w:val="sr-Cyrl-CS"/>
        </w:rPr>
        <w:t>онуђена добра:</w:t>
      </w:r>
      <w:r w:rsidRPr="00F45FD5">
        <w:rPr>
          <w:rFonts w:ascii="Arial" w:eastAsia="Calibri" w:hAnsi="Arial" w:cs="Arial"/>
          <w:bCs/>
          <w:iCs/>
          <w:lang w:val="sr-Cyrl-RS"/>
        </w:rPr>
        <w:t xml:space="preserve"> земљу порекла, назив п</w:t>
      </w:r>
      <w:r w:rsidRPr="00F45FD5">
        <w:rPr>
          <w:rFonts w:ascii="Arial" w:eastAsia="Calibri" w:hAnsi="Arial" w:cs="Arial"/>
          <w:bCs/>
          <w:iCs/>
          <w:lang w:val="sr-Cyrl-CS"/>
        </w:rPr>
        <w:t>роизвођач</w:t>
      </w:r>
      <w:r w:rsidRPr="00F45FD5">
        <w:rPr>
          <w:rFonts w:ascii="Arial" w:eastAsia="Calibri" w:hAnsi="Arial" w:cs="Arial"/>
          <w:bCs/>
          <w:iCs/>
          <w:lang w:val="sr-Cyrl-RS"/>
        </w:rPr>
        <w:t>а,</w:t>
      </w:r>
      <w:r w:rsidRPr="00F45FD5">
        <w:rPr>
          <w:rFonts w:ascii="Arial" w:eastAsia="Calibri" w:hAnsi="Arial" w:cs="Arial"/>
          <w:bCs/>
          <w:iCs/>
          <w:lang w:val="sr-Cyrl-CS"/>
        </w:rPr>
        <w:t xml:space="preserve"> каталошки број/ознак</w:t>
      </w:r>
      <w:r w:rsidRPr="00F45FD5">
        <w:rPr>
          <w:rFonts w:ascii="Arial" w:eastAsia="Calibri" w:hAnsi="Arial" w:cs="Arial"/>
          <w:bCs/>
          <w:iCs/>
          <w:lang w:val="sr-Cyrl-RS"/>
        </w:rPr>
        <w:t>у</w:t>
      </w:r>
      <w:r w:rsidRPr="00F45FD5">
        <w:rPr>
          <w:rFonts w:ascii="Arial" w:eastAsia="Calibri" w:hAnsi="Arial" w:cs="Arial"/>
          <w:bCs/>
          <w:iCs/>
          <w:lang w:val="sr-Cyrl-CS"/>
        </w:rPr>
        <w:t xml:space="preserve"> понуђеног добра произвођача - зависно шта је тражено</w:t>
      </w:r>
      <w:r w:rsidRPr="00F45FD5">
        <w:rPr>
          <w:rFonts w:ascii="Arial" w:eastAsia="Calibri" w:hAnsi="Arial" w:cs="Arial"/>
          <w:bCs/>
          <w:iCs/>
          <w:lang w:val="sr-Cyrl-RS"/>
        </w:rPr>
        <w:t>.</w:t>
      </w:r>
    </w:p>
    <w:p w:rsidR="00F55FE2" w:rsidRPr="00F45FD5" w:rsidRDefault="00F55FE2" w:rsidP="00F55FE2">
      <w:pPr>
        <w:tabs>
          <w:tab w:val="left" w:pos="90"/>
        </w:tabs>
        <w:suppressAutoHyphens/>
        <w:spacing w:after="0" w:line="240" w:lineRule="auto"/>
        <w:jc w:val="both"/>
        <w:rPr>
          <w:rFonts w:ascii="Arial" w:eastAsia="Calibri" w:hAnsi="Arial" w:cs="Arial"/>
          <w:bCs/>
          <w:iCs/>
        </w:rPr>
      </w:pPr>
      <w:r w:rsidRPr="00F45FD5">
        <w:rPr>
          <w:rFonts w:ascii="Arial" w:eastAsia="Calibri" w:hAnsi="Arial" w:cs="Arial"/>
          <w:bCs/>
          <w:iCs/>
          <w:lang w:val="sr-Cyrl-RS"/>
        </w:rPr>
        <w:t>.</w:t>
      </w:r>
      <w:r w:rsidRPr="00F45FD5">
        <w:rPr>
          <w:rFonts w:ascii="Arial" w:eastAsia="Calibri" w:hAnsi="Arial" w:cs="Arial"/>
          <w:bCs/>
          <w:iCs/>
          <w:lang w:val="sr-Cyrl-CS"/>
        </w:rPr>
        <w:t xml:space="preserve">-у колону 5. </w:t>
      </w:r>
      <w:proofErr w:type="gramStart"/>
      <w:r w:rsidRPr="00F45FD5">
        <w:rPr>
          <w:rFonts w:ascii="Arial" w:eastAsia="Calibri" w:hAnsi="Arial" w:cs="Arial"/>
          <w:bCs/>
          <w:iCs/>
        </w:rPr>
        <w:t>уписати</w:t>
      </w:r>
      <w:proofErr w:type="gramEnd"/>
      <w:r w:rsidRPr="00F45FD5">
        <w:rPr>
          <w:rFonts w:ascii="Arial" w:eastAsia="Calibri" w:hAnsi="Arial" w:cs="Arial"/>
          <w:bCs/>
          <w:iCs/>
        </w:rPr>
        <w:t xml:space="preserve"> колико износи јединична цена без ПДВ за испоручено добро;</w:t>
      </w:r>
    </w:p>
    <w:p w:rsidR="00F55FE2" w:rsidRPr="00F45FD5" w:rsidRDefault="00F55FE2" w:rsidP="00F55FE2">
      <w:pPr>
        <w:tabs>
          <w:tab w:val="left" w:pos="90"/>
        </w:tabs>
        <w:suppressAutoHyphens/>
        <w:spacing w:after="0" w:line="240" w:lineRule="auto"/>
        <w:jc w:val="both"/>
        <w:rPr>
          <w:rFonts w:ascii="Arial" w:eastAsia="Calibri" w:hAnsi="Arial" w:cs="Arial"/>
          <w:bCs/>
          <w:iCs/>
        </w:rPr>
      </w:pPr>
      <w:proofErr w:type="gramStart"/>
      <w:r w:rsidRPr="00F45FD5">
        <w:rPr>
          <w:rFonts w:ascii="Arial" w:eastAsia="Calibri" w:hAnsi="Arial" w:cs="Arial"/>
          <w:bCs/>
          <w:iCs/>
        </w:rPr>
        <w:t xml:space="preserve">-у колону </w:t>
      </w:r>
      <w:r w:rsidRPr="00F45FD5">
        <w:rPr>
          <w:rFonts w:ascii="Arial" w:eastAsia="Calibri" w:hAnsi="Arial" w:cs="Arial"/>
          <w:bCs/>
          <w:iCs/>
          <w:lang w:val="sr-Cyrl-CS"/>
        </w:rPr>
        <w:t>6</w:t>
      </w:r>
      <w:r w:rsidRPr="00F45FD5">
        <w:rPr>
          <w:rFonts w:ascii="Arial" w:eastAsia="Calibri" w:hAnsi="Arial" w:cs="Arial"/>
          <w:bCs/>
          <w:iCs/>
        </w:rPr>
        <w:t>.</w:t>
      </w:r>
      <w:proofErr w:type="gramEnd"/>
      <w:r w:rsidRPr="00F45FD5">
        <w:rPr>
          <w:rFonts w:ascii="Arial" w:eastAsia="Calibri" w:hAnsi="Arial" w:cs="Arial"/>
          <w:bCs/>
          <w:iCs/>
        </w:rPr>
        <w:t xml:space="preserve"> </w:t>
      </w:r>
      <w:proofErr w:type="gramStart"/>
      <w:r w:rsidRPr="00F45FD5">
        <w:rPr>
          <w:rFonts w:ascii="Arial" w:eastAsia="Calibri" w:hAnsi="Arial" w:cs="Arial"/>
          <w:bCs/>
          <w:iCs/>
        </w:rPr>
        <w:t>уписати</w:t>
      </w:r>
      <w:proofErr w:type="gramEnd"/>
      <w:r w:rsidRPr="00F45FD5">
        <w:rPr>
          <w:rFonts w:ascii="Arial" w:eastAsia="Calibri" w:hAnsi="Arial" w:cs="Arial"/>
          <w:bCs/>
          <w:iCs/>
        </w:rPr>
        <w:t xml:space="preserve"> колико износи јединична цена са ПДВ за испоручено добро;</w:t>
      </w:r>
    </w:p>
    <w:p w:rsidR="00F55FE2" w:rsidRPr="00832F2D" w:rsidRDefault="00F55FE2" w:rsidP="00F55FE2">
      <w:pPr>
        <w:tabs>
          <w:tab w:val="left" w:pos="90"/>
        </w:tabs>
        <w:suppressAutoHyphens/>
        <w:spacing w:after="0" w:line="240" w:lineRule="auto"/>
        <w:jc w:val="both"/>
        <w:rPr>
          <w:rFonts w:ascii="Arial" w:eastAsia="Calibri" w:hAnsi="Arial" w:cs="Arial"/>
          <w:bCs/>
          <w:iCs/>
        </w:rPr>
      </w:pPr>
      <w:proofErr w:type="gramStart"/>
      <w:r w:rsidRPr="00832F2D">
        <w:rPr>
          <w:rFonts w:ascii="Arial" w:eastAsia="Calibri" w:hAnsi="Arial" w:cs="Arial"/>
          <w:bCs/>
          <w:iCs/>
        </w:rPr>
        <w:t xml:space="preserve">-у колону </w:t>
      </w:r>
      <w:r w:rsidRPr="00832F2D">
        <w:rPr>
          <w:rFonts w:ascii="Arial" w:eastAsia="Calibri" w:hAnsi="Arial" w:cs="Arial"/>
          <w:bCs/>
          <w:iCs/>
          <w:lang w:val="sr-Cyrl-CS"/>
        </w:rPr>
        <w:t>7</w:t>
      </w:r>
      <w:r w:rsidRPr="00832F2D">
        <w:rPr>
          <w:rFonts w:ascii="Arial" w:eastAsia="Calibri" w:hAnsi="Arial" w:cs="Arial"/>
          <w:bCs/>
          <w:iCs/>
        </w:rPr>
        <w:t>.</w:t>
      </w:r>
      <w:proofErr w:type="gramEnd"/>
      <w:r w:rsidRPr="00832F2D">
        <w:rPr>
          <w:rFonts w:ascii="Arial" w:eastAsia="Calibri" w:hAnsi="Arial" w:cs="Arial"/>
          <w:bCs/>
          <w:iCs/>
        </w:rPr>
        <w:t xml:space="preserve">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укупна цена без ПДВ и то тако што ће помножити јединичну цену без ПДВ (наведену у колони </w:t>
      </w:r>
      <w:r w:rsidRPr="00832F2D">
        <w:rPr>
          <w:rFonts w:ascii="Arial" w:eastAsia="Calibri" w:hAnsi="Arial" w:cs="Arial"/>
          <w:bCs/>
          <w:iCs/>
          <w:lang w:val="sr-Cyrl-CS"/>
        </w:rPr>
        <w:t>5</w:t>
      </w:r>
      <w:r w:rsidRPr="00832F2D">
        <w:rPr>
          <w:rFonts w:ascii="Arial" w:eastAsia="Calibri" w:hAnsi="Arial" w:cs="Arial"/>
          <w:bCs/>
          <w:iCs/>
        </w:rPr>
        <w:t xml:space="preserve">.) са траженом количином (која је наведена у колони </w:t>
      </w:r>
      <w:r w:rsidRPr="00832F2D">
        <w:rPr>
          <w:rFonts w:ascii="Arial" w:eastAsia="Calibri" w:hAnsi="Arial" w:cs="Arial"/>
          <w:bCs/>
          <w:iCs/>
          <w:lang w:val="sr-Cyrl-CS"/>
        </w:rPr>
        <w:t>4</w:t>
      </w:r>
      <w:r w:rsidRPr="00832F2D">
        <w:rPr>
          <w:rFonts w:ascii="Arial" w:eastAsia="Calibri" w:hAnsi="Arial" w:cs="Arial"/>
          <w:bCs/>
          <w:iCs/>
        </w:rPr>
        <w:t xml:space="preserve">.); </w:t>
      </w:r>
    </w:p>
    <w:p w:rsidR="00F55FE2" w:rsidRPr="00832F2D" w:rsidRDefault="00F55FE2" w:rsidP="00F55FE2">
      <w:pPr>
        <w:tabs>
          <w:tab w:val="left" w:pos="90"/>
        </w:tabs>
        <w:suppressAutoHyphens/>
        <w:spacing w:after="0" w:line="240" w:lineRule="auto"/>
        <w:jc w:val="both"/>
        <w:rPr>
          <w:rFonts w:ascii="Arial" w:eastAsia="Calibri" w:hAnsi="Arial" w:cs="Arial"/>
          <w:bCs/>
          <w:iCs/>
        </w:rPr>
      </w:pPr>
      <w:r w:rsidRPr="00832F2D">
        <w:rPr>
          <w:rFonts w:ascii="Arial" w:eastAsia="Calibri" w:hAnsi="Arial" w:cs="Arial"/>
          <w:bCs/>
          <w:iCs/>
          <w:lang w:val="sr-Cyrl-CS"/>
        </w:rPr>
        <w:t>-у колону 8</w:t>
      </w:r>
      <w:r w:rsidRPr="00832F2D">
        <w:rPr>
          <w:rFonts w:ascii="Arial" w:eastAsia="Calibri" w:hAnsi="Arial" w:cs="Arial"/>
          <w:bCs/>
          <w:iCs/>
        </w:rPr>
        <w:t xml:space="preserve">.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укупна цена са ПДВ и то тако што ће помножити јединичну цену са ПДВ (наведену у колони </w:t>
      </w:r>
      <w:r w:rsidRPr="00832F2D">
        <w:rPr>
          <w:rFonts w:ascii="Arial" w:eastAsia="Calibri" w:hAnsi="Arial" w:cs="Arial"/>
          <w:bCs/>
          <w:iCs/>
          <w:lang w:val="sr-Cyrl-CS"/>
        </w:rPr>
        <w:t>6</w:t>
      </w:r>
      <w:r w:rsidRPr="00832F2D">
        <w:rPr>
          <w:rFonts w:ascii="Arial" w:eastAsia="Calibri" w:hAnsi="Arial" w:cs="Arial"/>
          <w:bCs/>
          <w:iCs/>
        </w:rPr>
        <w:t xml:space="preserve">.) са траженом количином (која је наведена у колони </w:t>
      </w:r>
      <w:r w:rsidRPr="00832F2D">
        <w:rPr>
          <w:rFonts w:ascii="Arial" w:eastAsia="Calibri" w:hAnsi="Arial" w:cs="Arial"/>
          <w:bCs/>
          <w:iCs/>
          <w:lang w:val="sr-Cyrl-CS"/>
        </w:rPr>
        <w:t>4</w:t>
      </w:r>
      <w:r w:rsidRPr="00832F2D">
        <w:rPr>
          <w:rFonts w:ascii="Arial" w:eastAsia="Calibri" w:hAnsi="Arial" w:cs="Arial"/>
          <w:bCs/>
          <w:iCs/>
        </w:rPr>
        <w:t>.).</w:t>
      </w:r>
    </w:p>
    <w:p w:rsidR="00F55FE2" w:rsidRPr="00832F2D" w:rsidRDefault="00F55FE2" w:rsidP="00F55FE2">
      <w:pPr>
        <w:tabs>
          <w:tab w:val="left" w:pos="992"/>
        </w:tabs>
        <w:spacing w:after="0"/>
        <w:jc w:val="both"/>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I – уписује се укупно понуђена цена за све </w:t>
      </w:r>
      <w:proofErr w:type="gramStart"/>
      <w:r w:rsidRPr="00832F2D">
        <w:rPr>
          <w:rFonts w:ascii="Arial" w:eastAsia="Calibri" w:hAnsi="Arial" w:cs="Arial"/>
        </w:rPr>
        <w:t>позиције  без</w:t>
      </w:r>
      <w:proofErr w:type="gramEnd"/>
      <w:r w:rsidRPr="00832F2D">
        <w:rPr>
          <w:rFonts w:ascii="Arial" w:eastAsia="Calibri" w:hAnsi="Arial" w:cs="Arial"/>
        </w:rPr>
        <w:t xml:space="preserve"> ПДВ (збир колоне бр. </w:t>
      </w:r>
      <w:r w:rsidRPr="00832F2D">
        <w:rPr>
          <w:rFonts w:ascii="Arial" w:eastAsia="Calibri" w:hAnsi="Arial" w:cs="Arial"/>
          <w:lang w:val="sr-Cyrl-RS"/>
        </w:rPr>
        <w:t>7</w:t>
      </w:r>
      <w:r w:rsidRPr="00832F2D">
        <w:rPr>
          <w:rFonts w:ascii="Arial" w:eastAsia="Calibri" w:hAnsi="Arial" w:cs="Arial"/>
        </w:rPr>
        <w:t>)</w:t>
      </w:r>
    </w:p>
    <w:p w:rsidR="00F55FE2" w:rsidRPr="00832F2D" w:rsidRDefault="00F55FE2" w:rsidP="00F55FE2">
      <w:pPr>
        <w:tabs>
          <w:tab w:val="left" w:pos="992"/>
        </w:tabs>
        <w:spacing w:after="0"/>
        <w:jc w:val="both"/>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II – уписује се укупан износ ПДВ </w:t>
      </w:r>
    </w:p>
    <w:p w:rsidR="00F55FE2" w:rsidRPr="00832F2D" w:rsidRDefault="00F55FE2" w:rsidP="00F55FE2">
      <w:pPr>
        <w:tabs>
          <w:tab w:val="left" w:pos="992"/>
        </w:tabs>
        <w:spacing w:after="0"/>
        <w:jc w:val="both"/>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w:t>
      </w:r>
      <w:proofErr w:type="gramStart"/>
      <w:r w:rsidRPr="00832F2D">
        <w:rPr>
          <w:rFonts w:ascii="Arial" w:eastAsia="Calibri" w:hAnsi="Arial" w:cs="Arial"/>
        </w:rPr>
        <w:t>III – уписује се укупно понуђена цена са ПДВ (ред бр.</w:t>
      </w:r>
      <w:proofErr w:type="gramEnd"/>
      <w:r w:rsidRPr="00832F2D">
        <w:rPr>
          <w:rFonts w:ascii="Arial" w:eastAsia="Calibri" w:hAnsi="Arial" w:cs="Arial"/>
        </w:rPr>
        <w:t xml:space="preserve"> </w:t>
      </w:r>
      <w:proofErr w:type="gramStart"/>
      <w:r w:rsidRPr="00832F2D">
        <w:rPr>
          <w:rFonts w:ascii="Arial" w:eastAsia="Calibri" w:hAnsi="Arial" w:cs="Arial"/>
        </w:rPr>
        <w:t>I + ред.бр.</w:t>
      </w:r>
      <w:proofErr w:type="gramEnd"/>
      <w:r w:rsidRPr="00832F2D">
        <w:rPr>
          <w:rFonts w:ascii="Arial" w:eastAsia="Calibri" w:hAnsi="Arial" w:cs="Arial"/>
        </w:rPr>
        <w:t xml:space="preserve"> II)</w:t>
      </w:r>
    </w:p>
    <w:p w:rsidR="00F55FE2" w:rsidRDefault="00F55FE2" w:rsidP="00F55FE2">
      <w:pPr>
        <w:tabs>
          <w:tab w:val="left" w:pos="992"/>
        </w:tabs>
        <w:spacing w:after="0" w:line="240" w:lineRule="auto"/>
        <w:jc w:val="both"/>
        <w:rPr>
          <w:rFonts w:ascii="Arial" w:eastAsia="Calibri" w:hAnsi="Arial" w:cs="Arial"/>
          <w:lang w:val="sr-Cyrl-RS"/>
        </w:rPr>
      </w:pPr>
      <w:r w:rsidRPr="00832F2D">
        <w:rPr>
          <w:rFonts w:ascii="Arial" w:eastAsia="Calibri" w:hAnsi="Arial" w:cs="Arial"/>
        </w:rPr>
        <w:t xml:space="preserve">- </w:t>
      </w:r>
      <w:proofErr w:type="gramStart"/>
      <w:r w:rsidRPr="00832F2D">
        <w:rPr>
          <w:rFonts w:ascii="Arial" w:eastAsia="Calibri" w:hAnsi="Arial" w:cs="Arial"/>
        </w:rPr>
        <w:t>у</w:t>
      </w:r>
      <w:proofErr w:type="gramEnd"/>
      <w:r w:rsidRPr="00832F2D">
        <w:rPr>
          <w:rFonts w:ascii="Arial" w:eastAsia="Calibri" w:hAnsi="Arial" w:cs="Arial"/>
        </w:rPr>
        <w:t xml:space="preserve"> Табелу 2. </w:t>
      </w:r>
      <w:proofErr w:type="gramStart"/>
      <w:r w:rsidRPr="00832F2D">
        <w:rPr>
          <w:rFonts w:ascii="Arial" w:eastAsia="Calibri" w:hAnsi="Arial" w:cs="Arial"/>
        </w:rPr>
        <w:t>уписују</w:t>
      </w:r>
      <w:proofErr w:type="gramEnd"/>
      <w:r w:rsidRPr="00832F2D">
        <w:rPr>
          <w:rFonts w:ascii="Arial" w:eastAsia="Calibri" w:hAnsi="Arial" w:cs="Arial"/>
        </w:rPr>
        <w:t xml:space="preserve"> се посебно исказани трошкови у дин</w:t>
      </w:r>
      <w:r w:rsidRPr="00832F2D">
        <w:rPr>
          <w:rFonts w:ascii="Arial" w:eastAsia="Calibri" w:hAnsi="Arial" w:cs="Arial"/>
          <w:lang w:val="sr-Cyrl-RS"/>
        </w:rPr>
        <w:t>.</w:t>
      </w:r>
      <w:r w:rsidRPr="00832F2D">
        <w:rPr>
          <w:rFonts w:ascii="Arial" w:eastAsia="Calibri" w:hAnsi="Arial" w:cs="Arial"/>
        </w:rPr>
        <w:t xml:space="preserve"> </w:t>
      </w:r>
      <w:proofErr w:type="gramStart"/>
      <w:r w:rsidRPr="00832F2D">
        <w:rPr>
          <w:rFonts w:ascii="Arial" w:eastAsia="Calibri" w:hAnsi="Arial" w:cs="Arial"/>
        </w:rPr>
        <w:t>који</w:t>
      </w:r>
      <w:proofErr w:type="gramEnd"/>
      <w:r w:rsidRPr="00832F2D">
        <w:rPr>
          <w:rFonts w:ascii="Arial" w:eastAsia="Calibri" w:hAnsi="Arial" w:cs="Arial"/>
        </w:rPr>
        <w:t xml:space="preserve"> су укључени у укупно понуђену цену без ПДВ (ред бр. </w:t>
      </w:r>
      <w:proofErr w:type="gramStart"/>
      <w:r w:rsidRPr="00832F2D">
        <w:rPr>
          <w:rFonts w:ascii="Arial" w:eastAsia="Calibri"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832F2D">
        <w:rPr>
          <w:rFonts w:ascii="Arial" w:eastAsia="Calibri" w:hAnsi="Arial" w:cs="Arial"/>
        </w:rPr>
        <w:t xml:space="preserve"> I из табеле 1) уколико исти постоје као засебни трошкови,</w:t>
      </w:r>
    </w:p>
    <w:p w:rsidR="00F55FE2" w:rsidRPr="00832F2D" w:rsidRDefault="00F55FE2" w:rsidP="00F55FE2">
      <w:pPr>
        <w:tabs>
          <w:tab w:val="left" w:pos="992"/>
        </w:tabs>
        <w:spacing w:after="0" w:line="240" w:lineRule="auto"/>
        <w:jc w:val="both"/>
        <w:rPr>
          <w:rFonts w:ascii="Arial" w:eastAsia="Calibri" w:hAnsi="Arial" w:cs="Arial"/>
        </w:rPr>
      </w:pPr>
      <w:proofErr w:type="gramStart"/>
      <w:r w:rsidRPr="00832F2D">
        <w:rPr>
          <w:rFonts w:ascii="Arial" w:eastAsia="Calibri" w:hAnsi="Arial" w:cs="Arial"/>
        </w:rPr>
        <w:t>-на место предвиђено за место и датум уписује се место и датум попуњавања обрасца структуре цене.</w:t>
      </w:r>
      <w:proofErr w:type="gramEnd"/>
    </w:p>
    <w:p w:rsidR="00F55FE2" w:rsidRDefault="00F55FE2" w:rsidP="00F55FE2">
      <w:pPr>
        <w:tabs>
          <w:tab w:val="left" w:pos="992"/>
        </w:tabs>
        <w:spacing w:after="0" w:line="240" w:lineRule="auto"/>
        <w:jc w:val="both"/>
        <w:rPr>
          <w:rFonts w:ascii="Calibri" w:eastAsia="Calibri" w:hAnsi="Calibri" w:cs="Arial"/>
        </w:rPr>
      </w:pPr>
      <w:r w:rsidRPr="00832F2D">
        <w:rPr>
          <w:rFonts w:ascii="Arial" w:eastAsia="Calibri" w:hAnsi="Arial" w:cs="Arial"/>
        </w:rPr>
        <w:t>-</w:t>
      </w:r>
      <w:proofErr w:type="gramStart"/>
      <w:r w:rsidRPr="00832F2D">
        <w:rPr>
          <w:rFonts w:ascii="Arial" w:eastAsia="Calibri" w:hAnsi="Arial" w:cs="Arial"/>
        </w:rPr>
        <w:t>на  место</w:t>
      </w:r>
      <w:proofErr w:type="gramEnd"/>
      <w:r w:rsidRPr="00832F2D">
        <w:rPr>
          <w:rFonts w:ascii="Arial" w:eastAsia="Calibri" w:hAnsi="Arial" w:cs="Arial"/>
        </w:rPr>
        <w:t xml:space="preserve"> предвиђено за печат и потпис понуђач печатом оверава и потписује образац структуре цене.</w:t>
      </w:r>
      <w:r>
        <w:rPr>
          <w:rFonts w:ascii="Calibri" w:eastAsia="Calibri" w:hAnsi="Calibri" w:cs="Arial"/>
        </w:rPr>
        <w:br w:type="page"/>
      </w:r>
    </w:p>
    <w:p w:rsidR="00F55FE2" w:rsidRPr="00327718" w:rsidRDefault="00F55FE2" w:rsidP="00F55FE2">
      <w:pPr>
        <w:spacing w:after="0" w:line="240" w:lineRule="auto"/>
        <w:jc w:val="right"/>
        <w:outlineLvl w:val="1"/>
        <w:rPr>
          <w:rFonts w:ascii="Arial" w:eastAsia="Times New Roman" w:hAnsi="Arial" w:cs="Arial"/>
          <w:b/>
          <w:lang w:val="sr-Cyrl-RS"/>
        </w:rPr>
      </w:pPr>
      <w:bookmarkStart w:id="229" w:name="_Toc442559926"/>
    </w:p>
    <w:p w:rsidR="00F55FE2" w:rsidRPr="00327718" w:rsidRDefault="00F55FE2" w:rsidP="00F55FE2">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ОБРАЗАЦ   3.</w:t>
      </w:r>
      <w:bookmarkEnd w:id="229"/>
      <w:proofErr w:type="gramEnd"/>
    </w:p>
    <w:p w:rsidR="00F55FE2" w:rsidRPr="00327718" w:rsidRDefault="00F55FE2" w:rsidP="00F55FE2">
      <w:pPr>
        <w:rPr>
          <w:rFonts w:ascii="Calibri" w:eastAsia="Calibri" w:hAnsi="Calibri" w:cs="Arial"/>
          <w:lang w:val="sr-Cyrl-CS"/>
        </w:rPr>
      </w:pPr>
    </w:p>
    <w:p w:rsidR="00F55FE2" w:rsidRPr="00327718" w:rsidRDefault="00F55FE2" w:rsidP="00F55FE2">
      <w:pPr>
        <w:rPr>
          <w:rFonts w:ascii="Calibri" w:eastAsia="Calibri" w:hAnsi="Calibri" w:cs="Arial"/>
          <w:lang w:val="sr-Latn-CS"/>
        </w:rPr>
      </w:pPr>
    </w:p>
    <w:p w:rsidR="00F55FE2" w:rsidRPr="00327718" w:rsidRDefault="00F55FE2" w:rsidP="00F55FE2">
      <w:pPr>
        <w:tabs>
          <w:tab w:val="left" w:pos="6870"/>
        </w:tabs>
        <w:rPr>
          <w:rFonts w:ascii="Calibri" w:eastAsia="Calibri" w:hAnsi="Calibri" w:cs="Arial"/>
        </w:rPr>
      </w:pPr>
    </w:p>
    <w:p w:rsidR="00F55FE2" w:rsidRPr="00327718" w:rsidRDefault="00F55FE2" w:rsidP="00F55FE2">
      <w:pPr>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F55FE2" w:rsidRPr="00327718" w:rsidRDefault="00F55FE2" w:rsidP="00F55FE2">
      <w:pPr>
        <w:jc w:val="both"/>
        <w:rPr>
          <w:rFonts w:ascii="Arial" w:eastAsia="Calibri" w:hAnsi="Arial" w:cs="Arial"/>
          <w:lang w:val="ru-RU"/>
        </w:rPr>
      </w:pPr>
    </w:p>
    <w:p w:rsidR="00F55FE2" w:rsidRPr="00327718" w:rsidRDefault="00F55FE2" w:rsidP="00F55FE2">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F55FE2" w:rsidRPr="00327718" w:rsidRDefault="00F55FE2" w:rsidP="00F55FE2">
      <w:pPr>
        <w:jc w:val="both"/>
        <w:rPr>
          <w:rFonts w:ascii="Arial" w:eastAsia="Calibri" w:hAnsi="Arial" w:cs="Arial"/>
          <w:b/>
          <w:lang w:val="ru-RU"/>
        </w:rPr>
      </w:pPr>
    </w:p>
    <w:p w:rsidR="00F55FE2" w:rsidRPr="00327718" w:rsidRDefault="00F55FE2" w:rsidP="00F55FE2">
      <w:pPr>
        <w:jc w:val="both"/>
        <w:rPr>
          <w:rFonts w:ascii="Arial" w:eastAsia="Calibri" w:hAnsi="Arial" w:cs="Arial"/>
          <w:b/>
          <w:lang w:val="ru-RU"/>
        </w:rPr>
      </w:pPr>
    </w:p>
    <w:p w:rsidR="00F55FE2" w:rsidRPr="00327718" w:rsidRDefault="00F55FE2" w:rsidP="00F55FE2">
      <w:pPr>
        <w:jc w:val="both"/>
        <w:rPr>
          <w:rFonts w:ascii="Arial" w:eastAsia="Calibri" w:hAnsi="Arial" w:cs="Arial"/>
          <w:lang w:val="ru-RU"/>
        </w:rPr>
      </w:pPr>
      <w:r w:rsidRPr="00327718">
        <w:rPr>
          <w:rFonts w:ascii="Arial" w:eastAsia="Calibri" w:hAnsi="Arial" w:cs="Arial"/>
          <w:lang w:val="ru-RU"/>
        </w:rPr>
        <w:t>и под пуном материјалном и кривичном одговорношћу потврђује да је Понуду број:__</w:t>
      </w:r>
      <w:r>
        <w:rPr>
          <w:rFonts w:ascii="Arial" w:eastAsia="Calibri" w:hAnsi="Arial" w:cs="Arial"/>
          <w:lang w:val="ru-RU"/>
        </w:rPr>
        <w:t>____</w:t>
      </w:r>
      <w:r w:rsidRPr="00327718">
        <w:rPr>
          <w:rFonts w:ascii="Arial" w:eastAsia="Calibri" w:hAnsi="Arial" w:cs="Arial"/>
          <w:lang w:val="ru-RU"/>
        </w:rPr>
        <w:t xml:space="preserve">______ за јавну набавку добара: </w:t>
      </w:r>
      <w:r w:rsidR="00080485">
        <w:rPr>
          <w:rFonts w:ascii="Arial" w:eastAsia="Calibri" w:hAnsi="Arial" w:cs="Arial"/>
          <w:lang w:val="ru-RU"/>
        </w:rPr>
        <w:t>Резервни делови за пумпе сливног кондензата и резервни делови за пумпе расхладне воде,сливног кондензата,дренажне пумпе...</w:t>
      </w:r>
      <w:r w:rsidRPr="00327718">
        <w:rPr>
          <w:rFonts w:ascii="Arial" w:eastAsia="Calibri" w:hAnsi="Arial" w:cs="Arial"/>
          <w:lang w:val="ru-RU"/>
        </w:rPr>
        <w:t xml:space="preserve">, </w:t>
      </w:r>
      <w:r w:rsidRPr="00327718">
        <w:rPr>
          <w:rFonts w:ascii="Arial" w:eastAsia="Calibri" w:hAnsi="Arial" w:cs="Arial"/>
          <w:lang w:val="sr-Latn-RS"/>
        </w:rPr>
        <w:t xml:space="preserve"> </w:t>
      </w:r>
      <w:r w:rsidR="00A620F1">
        <w:rPr>
          <w:rFonts w:ascii="Arial" w:eastAsia="Calibri" w:hAnsi="Arial" w:cs="Arial"/>
          <w:lang w:val="ru-RU"/>
        </w:rPr>
        <w:t>2256/2018(3000/0464/2018,3000/0471/2018)</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F55FE2" w:rsidRPr="00327718" w:rsidRDefault="00F55FE2" w:rsidP="00F55FE2">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F55FE2" w:rsidRPr="00327718" w:rsidRDefault="00F55FE2" w:rsidP="00F55FE2">
      <w:pPr>
        <w:jc w:val="both"/>
        <w:rPr>
          <w:rFonts w:ascii="Arial" w:eastAsia="Calibri" w:hAnsi="Arial" w:cs="Arial"/>
          <w:b/>
          <w:lang w:val="ru-RU"/>
        </w:rPr>
      </w:pPr>
    </w:p>
    <w:p w:rsidR="00F55FE2" w:rsidRPr="00327718" w:rsidRDefault="00F55FE2" w:rsidP="00F55FE2">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F55FE2" w:rsidRPr="00327718" w:rsidTr="00F55FE2">
        <w:trPr>
          <w:jc w:val="center"/>
        </w:trPr>
        <w:tc>
          <w:tcPr>
            <w:tcW w:w="3882" w:type="dxa"/>
          </w:tcPr>
          <w:p w:rsidR="00F55FE2" w:rsidRPr="00327718" w:rsidRDefault="00F55FE2" w:rsidP="00F55FE2">
            <w:pPr>
              <w:jc w:val="center"/>
              <w:rPr>
                <w:rFonts w:ascii="Arial" w:eastAsia="Calibri" w:hAnsi="Arial" w:cs="Arial"/>
              </w:rPr>
            </w:pPr>
            <w:r w:rsidRPr="00327718">
              <w:rPr>
                <w:rFonts w:ascii="Arial" w:eastAsia="Calibri" w:hAnsi="Arial" w:cs="Arial"/>
              </w:rPr>
              <w:t>Датум:</w:t>
            </w:r>
          </w:p>
        </w:tc>
        <w:tc>
          <w:tcPr>
            <w:tcW w:w="2127" w:type="dxa"/>
          </w:tcPr>
          <w:p w:rsidR="00F55FE2" w:rsidRPr="00327718" w:rsidRDefault="00F55FE2" w:rsidP="00F55FE2">
            <w:pPr>
              <w:jc w:val="center"/>
              <w:rPr>
                <w:rFonts w:ascii="Arial" w:eastAsia="Calibri" w:hAnsi="Arial" w:cs="Arial"/>
                <w:lang w:val="ru-RU"/>
              </w:rPr>
            </w:pPr>
          </w:p>
        </w:tc>
        <w:tc>
          <w:tcPr>
            <w:tcW w:w="4022" w:type="dxa"/>
          </w:tcPr>
          <w:p w:rsidR="00F55FE2" w:rsidRPr="00327718" w:rsidRDefault="00F55FE2" w:rsidP="00F55FE2">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F55FE2" w:rsidRPr="00327718" w:rsidTr="00F55FE2">
        <w:trPr>
          <w:jc w:val="center"/>
        </w:trPr>
        <w:tc>
          <w:tcPr>
            <w:tcW w:w="3882" w:type="dxa"/>
          </w:tcPr>
          <w:p w:rsidR="00F55FE2" w:rsidRPr="00327718" w:rsidRDefault="00F55FE2" w:rsidP="00F55FE2">
            <w:pPr>
              <w:jc w:val="center"/>
              <w:rPr>
                <w:rFonts w:ascii="Arial" w:eastAsia="Calibri" w:hAnsi="Arial" w:cs="Arial"/>
              </w:rPr>
            </w:pPr>
          </w:p>
        </w:tc>
        <w:tc>
          <w:tcPr>
            <w:tcW w:w="2127" w:type="dxa"/>
          </w:tcPr>
          <w:p w:rsidR="00F55FE2" w:rsidRPr="00327718" w:rsidRDefault="00F55FE2" w:rsidP="00F55FE2">
            <w:pPr>
              <w:jc w:val="center"/>
              <w:rPr>
                <w:rFonts w:ascii="Arial" w:eastAsia="Calibri" w:hAnsi="Arial" w:cs="Arial"/>
              </w:rPr>
            </w:pPr>
            <w:r w:rsidRPr="00327718">
              <w:rPr>
                <w:rFonts w:ascii="Arial" w:eastAsia="Calibri" w:hAnsi="Arial" w:cs="Arial"/>
              </w:rPr>
              <w:t>М.П.</w:t>
            </w:r>
          </w:p>
        </w:tc>
        <w:tc>
          <w:tcPr>
            <w:tcW w:w="4022" w:type="dxa"/>
          </w:tcPr>
          <w:p w:rsidR="00F55FE2" w:rsidRPr="00327718" w:rsidRDefault="00F55FE2" w:rsidP="00F55FE2">
            <w:pPr>
              <w:jc w:val="center"/>
              <w:rPr>
                <w:rFonts w:ascii="Arial" w:eastAsia="Calibri" w:hAnsi="Arial" w:cs="Arial"/>
                <w:lang w:val="ru-RU"/>
              </w:rPr>
            </w:pPr>
          </w:p>
        </w:tc>
      </w:tr>
      <w:tr w:rsidR="00F55FE2" w:rsidRPr="00327718" w:rsidTr="00F55FE2">
        <w:trPr>
          <w:jc w:val="center"/>
        </w:trPr>
        <w:tc>
          <w:tcPr>
            <w:tcW w:w="3882" w:type="dxa"/>
            <w:tcBorders>
              <w:bottom w:val="single" w:sz="4" w:space="0" w:color="auto"/>
            </w:tcBorders>
          </w:tcPr>
          <w:p w:rsidR="00F55FE2" w:rsidRPr="00327718" w:rsidRDefault="00F55FE2" w:rsidP="00F55FE2">
            <w:pPr>
              <w:jc w:val="center"/>
              <w:rPr>
                <w:rFonts w:ascii="Arial" w:eastAsia="Calibri" w:hAnsi="Arial" w:cs="Arial"/>
              </w:rPr>
            </w:pPr>
          </w:p>
        </w:tc>
        <w:tc>
          <w:tcPr>
            <w:tcW w:w="2127" w:type="dxa"/>
          </w:tcPr>
          <w:p w:rsidR="00F55FE2" w:rsidRPr="00327718" w:rsidRDefault="00F55FE2" w:rsidP="00F55FE2">
            <w:pPr>
              <w:jc w:val="center"/>
              <w:rPr>
                <w:rFonts w:ascii="Arial" w:eastAsia="Calibri" w:hAnsi="Arial" w:cs="Arial"/>
                <w:lang w:val="ru-RU"/>
              </w:rPr>
            </w:pPr>
          </w:p>
        </w:tc>
        <w:tc>
          <w:tcPr>
            <w:tcW w:w="4022" w:type="dxa"/>
            <w:tcBorders>
              <w:bottom w:val="single" w:sz="4" w:space="0" w:color="auto"/>
            </w:tcBorders>
          </w:tcPr>
          <w:p w:rsidR="00F55FE2" w:rsidRPr="00327718" w:rsidRDefault="00F55FE2" w:rsidP="00F55FE2">
            <w:pPr>
              <w:jc w:val="center"/>
              <w:rPr>
                <w:rFonts w:ascii="Arial" w:eastAsia="Calibri" w:hAnsi="Arial" w:cs="Arial"/>
                <w:lang w:val="ru-RU"/>
              </w:rPr>
            </w:pPr>
          </w:p>
        </w:tc>
      </w:tr>
      <w:tr w:rsidR="00F55FE2" w:rsidRPr="00327718" w:rsidTr="00F55FE2">
        <w:trPr>
          <w:trHeight w:val="389"/>
          <w:jc w:val="center"/>
        </w:trPr>
        <w:tc>
          <w:tcPr>
            <w:tcW w:w="3882" w:type="dxa"/>
            <w:tcBorders>
              <w:top w:val="single" w:sz="4" w:space="0" w:color="auto"/>
            </w:tcBorders>
          </w:tcPr>
          <w:p w:rsidR="00F55FE2" w:rsidRPr="00327718" w:rsidRDefault="00F55FE2" w:rsidP="00F55FE2">
            <w:pPr>
              <w:jc w:val="center"/>
              <w:rPr>
                <w:rFonts w:ascii="Arial" w:eastAsia="Calibri" w:hAnsi="Arial" w:cs="Arial"/>
              </w:rPr>
            </w:pPr>
          </w:p>
          <w:p w:rsidR="00F55FE2" w:rsidRPr="00327718" w:rsidRDefault="00F55FE2" w:rsidP="00F55FE2">
            <w:pPr>
              <w:jc w:val="center"/>
              <w:rPr>
                <w:rFonts w:ascii="Arial" w:eastAsia="Calibri" w:hAnsi="Arial" w:cs="Arial"/>
              </w:rPr>
            </w:pPr>
          </w:p>
        </w:tc>
        <w:tc>
          <w:tcPr>
            <w:tcW w:w="2127" w:type="dxa"/>
          </w:tcPr>
          <w:p w:rsidR="00F55FE2" w:rsidRPr="00327718" w:rsidRDefault="00F55FE2" w:rsidP="00F55FE2">
            <w:pPr>
              <w:jc w:val="center"/>
              <w:rPr>
                <w:rFonts w:ascii="Arial" w:eastAsia="Calibri" w:hAnsi="Arial" w:cs="Arial"/>
                <w:lang w:val="ru-RU"/>
              </w:rPr>
            </w:pPr>
          </w:p>
        </w:tc>
        <w:tc>
          <w:tcPr>
            <w:tcW w:w="4022" w:type="dxa"/>
            <w:tcBorders>
              <w:top w:val="single" w:sz="4" w:space="0" w:color="auto"/>
            </w:tcBorders>
          </w:tcPr>
          <w:p w:rsidR="00F55FE2" w:rsidRPr="00327718" w:rsidRDefault="00F55FE2" w:rsidP="00F55FE2">
            <w:pPr>
              <w:jc w:val="center"/>
              <w:rPr>
                <w:rFonts w:ascii="Arial" w:eastAsia="Calibri" w:hAnsi="Arial" w:cs="Arial"/>
                <w:lang w:val="ru-RU"/>
              </w:rPr>
            </w:pPr>
          </w:p>
        </w:tc>
      </w:tr>
    </w:tbl>
    <w:p w:rsidR="00F55FE2" w:rsidRPr="00327718" w:rsidRDefault="00F55FE2" w:rsidP="00F55FE2">
      <w:pPr>
        <w:rPr>
          <w:rFonts w:ascii="Arial" w:eastAsia="Calibri" w:hAnsi="Arial" w:cs="Arial"/>
          <w:lang w:val="sr-Cyrl-CS"/>
        </w:rPr>
      </w:pPr>
      <w:r w:rsidRPr="00327718">
        <w:rPr>
          <w:rFonts w:ascii="Arial" w:eastAsia="Calibri" w:hAnsi="Arial" w:cs="Arial"/>
          <w:b/>
          <w:lang w:val="ru-RU"/>
        </w:rPr>
        <w:t>Напомена:</w:t>
      </w:r>
      <w:r>
        <w:rPr>
          <w:rFonts w:ascii="Arial" w:eastAsia="Calibri" w:hAnsi="Arial" w:cs="Arial"/>
          <w:b/>
          <w:lang w:val="ru-RU"/>
        </w:rPr>
        <w:t xml:space="preserve"> </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F55FE2" w:rsidRPr="00327718" w:rsidRDefault="00F55FE2" w:rsidP="00F55FE2">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F55FE2" w:rsidRDefault="00F55FE2" w:rsidP="00F55FE2">
      <w:pPr>
        <w:rPr>
          <w:rFonts w:ascii="Arial" w:eastAsia="Calibri" w:hAnsi="Arial" w:cs="Arial"/>
        </w:rPr>
      </w:pPr>
      <w:r>
        <w:rPr>
          <w:rFonts w:ascii="Arial" w:eastAsia="Calibri" w:hAnsi="Arial" w:cs="Arial"/>
        </w:rPr>
        <w:br w:type="page"/>
      </w:r>
    </w:p>
    <w:p w:rsidR="00F55FE2" w:rsidRPr="006474E9" w:rsidRDefault="00F55FE2" w:rsidP="00F55FE2">
      <w:pPr>
        <w:rPr>
          <w:rFonts w:ascii="Arial" w:eastAsia="Calibri" w:hAnsi="Arial" w:cs="Arial"/>
          <w:lang w:val="sr-Cyrl-RS"/>
        </w:rPr>
      </w:pPr>
    </w:p>
    <w:p w:rsidR="00F55FE2" w:rsidRPr="00327718" w:rsidRDefault="00F55FE2" w:rsidP="00F55FE2">
      <w:pPr>
        <w:autoSpaceDE w:val="0"/>
        <w:autoSpaceDN w:val="0"/>
        <w:adjustRightInd w:val="0"/>
        <w:spacing w:after="0" w:line="240" w:lineRule="auto"/>
        <w:jc w:val="both"/>
        <w:rPr>
          <w:rFonts w:ascii="Arial" w:eastAsia="TimesNewRomanPSMT" w:hAnsi="Arial" w:cs="Arial"/>
          <w:b/>
          <w:bCs/>
          <w:color w:val="000000"/>
        </w:rPr>
      </w:pPr>
    </w:p>
    <w:p w:rsidR="00F55FE2" w:rsidRPr="00327718" w:rsidRDefault="00F55FE2" w:rsidP="00F55FE2">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F55FE2" w:rsidRPr="00327718" w:rsidRDefault="00F55FE2" w:rsidP="00F55FE2">
      <w:pPr>
        <w:tabs>
          <w:tab w:val="left" w:pos="567"/>
        </w:tabs>
        <w:spacing w:after="0" w:line="240" w:lineRule="auto"/>
        <w:jc w:val="right"/>
        <w:rPr>
          <w:rFonts w:ascii="Arial" w:eastAsia="Times New Roman" w:hAnsi="Arial" w:cs="Arial"/>
        </w:rPr>
      </w:pPr>
    </w:p>
    <w:p w:rsidR="00F55FE2" w:rsidRPr="00327718" w:rsidRDefault="00F55FE2" w:rsidP="00F55FE2">
      <w:pPr>
        <w:tabs>
          <w:tab w:val="left" w:pos="567"/>
        </w:tabs>
        <w:spacing w:after="0" w:line="240" w:lineRule="auto"/>
        <w:jc w:val="both"/>
        <w:rPr>
          <w:rFonts w:ascii="Arial" w:eastAsia="Times New Roman" w:hAnsi="Arial" w:cs="Arial"/>
        </w:rPr>
      </w:pPr>
    </w:p>
    <w:p w:rsidR="00F55FE2" w:rsidRPr="00327718" w:rsidRDefault="00F55FE2" w:rsidP="00F55FE2">
      <w:pPr>
        <w:tabs>
          <w:tab w:val="left" w:pos="567"/>
        </w:tabs>
        <w:spacing w:after="0" w:line="240" w:lineRule="auto"/>
        <w:jc w:val="both"/>
        <w:rPr>
          <w:rFonts w:ascii="Arial" w:eastAsia="Times New Roman" w:hAnsi="Arial" w:cs="Arial"/>
        </w:rPr>
      </w:pPr>
    </w:p>
    <w:p w:rsidR="00F55FE2" w:rsidRPr="00327718" w:rsidRDefault="00F55FE2" w:rsidP="00F55FE2">
      <w:pPr>
        <w:spacing w:after="0" w:line="240" w:lineRule="auto"/>
        <w:jc w:val="both"/>
        <w:outlineLvl w:val="0"/>
        <w:rPr>
          <w:rFonts w:ascii="Arial" w:eastAsia="Times New Roman" w:hAnsi="Arial" w:cs="Arial"/>
          <w:bCs/>
          <w:caps/>
          <w:kern w:val="28"/>
          <w:lang w:val="x-none" w:eastAsia="x-none"/>
        </w:rPr>
      </w:pPr>
    </w:p>
    <w:p w:rsidR="00F55FE2" w:rsidRPr="00327718" w:rsidRDefault="00F55FE2" w:rsidP="00F55FE2">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F55FE2" w:rsidRPr="00327718" w:rsidRDefault="00F55FE2" w:rsidP="00F55FE2">
      <w:pPr>
        <w:spacing w:after="0"/>
        <w:jc w:val="both"/>
        <w:rPr>
          <w:rFonts w:ascii="Arial" w:eastAsia="Calibri" w:hAnsi="Arial" w:cs="Arial"/>
          <w:lang w:val="ru-RU"/>
        </w:rPr>
      </w:pPr>
    </w:p>
    <w:p w:rsidR="00F55FE2" w:rsidRPr="00327718" w:rsidRDefault="00F55FE2" w:rsidP="00F55FE2">
      <w:pPr>
        <w:spacing w:after="0"/>
        <w:jc w:val="both"/>
        <w:rPr>
          <w:rFonts w:ascii="Arial" w:eastAsia="Calibri" w:hAnsi="Arial" w:cs="Arial"/>
          <w:lang w:val="ru-RU"/>
        </w:rPr>
      </w:pPr>
    </w:p>
    <w:p w:rsidR="00F55FE2" w:rsidRPr="00327718" w:rsidRDefault="00F55FE2" w:rsidP="00F55FE2">
      <w:pPr>
        <w:spacing w:after="0"/>
        <w:jc w:val="center"/>
        <w:rPr>
          <w:rFonts w:ascii="Arial" w:eastAsia="Calibri" w:hAnsi="Arial" w:cs="Arial"/>
          <w:b/>
          <w:lang w:val="ru-RU"/>
        </w:rPr>
      </w:pPr>
      <w:r w:rsidRPr="00327718">
        <w:rPr>
          <w:rFonts w:ascii="Arial" w:eastAsia="Calibri" w:hAnsi="Arial" w:cs="Arial"/>
          <w:b/>
          <w:lang w:val="ru-RU"/>
        </w:rPr>
        <w:t>И З Ј А В У</w:t>
      </w:r>
    </w:p>
    <w:p w:rsidR="00F55FE2" w:rsidRPr="00327718" w:rsidRDefault="00F55FE2" w:rsidP="00F55FE2">
      <w:pPr>
        <w:spacing w:after="0"/>
        <w:jc w:val="both"/>
        <w:rPr>
          <w:rFonts w:ascii="Arial" w:eastAsia="Calibri" w:hAnsi="Arial" w:cs="Arial"/>
        </w:rPr>
      </w:pPr>
    </w:p>
    <w:p w:rsidR="00F55FE2" w:rsidRPr="00327718" w:rsidRDefault="00F55FE2" w:rsidP="00F55FE2">
      <w:pPr>
        <w:spacing w:after="0"/>
        <w:jc w:val="both"/>
        <w:rPr>
          <w:rFonts w:ascii="Arial" w:eastAsia="Calibri" w:hAnsi="Arial" w:cs="Arial"/>
        </w:rPr>
      </w:pPr>
    </w:p>
    <w:p w:rsidR="00F55FE2" w:rsidRPr="00327718" w:rsidRDefault="00F55FE2" w:rsidP="00F55FE2">
      <w:pPr>
        <w:spacing w:after="0"/>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080485">
        <w:rPr>
          <w:rFonts w:ascii="Arial" w:eastAsia="Calibri" w:hAnsi="Arial" w:cs="Arial"/>
          <w:lang w:val="ru-RU"/>
        </w:rPr>
        <w:t>Резервни делови за пумпе сливног кондензата и резервни делови за пумпе расхладне воде,сливног кондензата,дренажне пумпе...</w:t>
      </w:r>
      <w:r>
        <w:rPr>
          <w:rFonts w:ascii="Arial" w:eastAsia="Calibri" w:hAnsi="Arial" w:cs="Arial"/>
          <w:lang w:val="ru-RU"/>
        </w:rPr>
        <w:t>, ЈН бр.</w:t>
      </w:r>
      <w:r w:rsidRPr="002672E5">
        <w:rPr>
          <w:rFonts w:ascii="Arial" w:eastAsia="Calibri" w:hAnsi="Arial" w:cs="Arial"/>
          <w:lang w:val="ru-RU"/>
        </w:rPr>
        <w:t xml:space="preserve"> </w:t>
      </w:r>
      <w:r w:rsidR="00A620F1">
        <w:rPr>
          <w:rFonts w:ascii="Arial" w:eastAsia="Calibri" w:hAnsi="Arial" w:cs="Arial"/>
          <w:lang w:val="ru-RU"/>
        </w:rPr>
        <w:t>2256/2018(3000/0464/2018,3000/0471/2018)</w:t>
      </w:r>
      <w:r w:rsidRPr="00327718">
        <w:rPr>
          <w:rFonts w:ascii="Arial" w:eastAsia="Calibri" w:hAnsi="Arial" w:cs="Arial"/>
          <w:lang w:val="ru-RU"/>
        </w:rPr>
        <w:t>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F55FE2" w:rsidRPr="00327718" w:rsidRDefault="00F55FE2" w:rsidP="00F55FE2">
      <w:pPr>
        <w:spacing w:after="0"/>
        <w:jc w:val="both"/>
        <w:rPr>
          <w:rFonts w:ascii="Arial" w:eastAsia="Calibri" w:hAnsi="Arial" w:cs="Arial"/>
        </w:rPr>
      </w:pPr>
    </w:p>
    <w:p w:rsidR="00F55FE2" w:rsidRPr="00327718" w:rsidRDefault="00F55FE2" w:rsidP="00F55FE2">
      <w:pPr>
        <w:tabs>
          <w:tab w:val="left" w:pos="6028"/>
        </w:tabs>
        <w:autoSpaceDE w:val="0"/>
        <w:autoSpaceDN w:val="0"/>
        <w:adjustRightInd w:val="0"/>
        <w:spacing w:after="0"/>
        <w:ind w:left="360"/>
        <w:jc w:val="both"/>
        <w:rPr>
          <w:rFonts w:ascii="Arial" w:eastAsia="Calibri" w:hAnsi="Arial" w:cs="Arial"/>
          <w:bCs/>
          <w:iCs/>
        </w:rPr>
      </w:pPr>
    </w:p>
    <w:p w:rsidR="00F55FE2" w:rsidRPr="00327718" w:rsidRDefault="00F55FE2" w:rsidP="00F55FE2">
      <w:pPr>
        <w:tabs>
          <w:tab w:val="left" w:pos="6028"/>
        </w:tabs>
        <w:autoSpaceDE w:val="0"/>
        <w:autoSpaceDN w:val="0"/>
        <w:adjustRightInd w:val="0"/>
        <w:spacing w:after="0"/>
        <w:ind w:left="360"/>
        <w:jc w:val="both"/>
        <w:rPr>
          <w:rFonts w:ascii="Arial" w:eastAsia="Calibri" w:hAnsi="Arial" w:cs="Arial"/>
          <w:bCs/>
          <w:iCs/>
        </w:rPr>
      </w:pPr>
    </w:p>
    <w:p w:rsidR="00F55FE2" w:rsidRPr="00327718" w:rsidRDefault="00F55FE2" w:rsidP="00F55FE2">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F55FE2" w:rsidRPr="00327718" w:rsidTr="00F55FE2">
        <w:trPr>
          <w:jc w:val="center"/>
        </w:trPr>
        <w:tc>
          <w:tcPr>
            <w:tcW w:w="3882" w:type="dxa"/>
          </w:tcPr>
          <w:p w:rsidR="00F55FE2" w:rsidRPr="00327718" w:rsidRDefault="00F55FE2" w:rsidP="00F55FE2">
            <w:pPr>
              <w:spacing w:after="0"/>
              <w:jc w:val="both"/>
              <w:rPr>
                <w:rFonts w:ascii="Arial" w:eastAsia="Calibri" w:hAnsi="Arial" w:cs="Arial"/>
              </w:rPr>
            </w:pPr>
            <w:r w:rsidRPr="00327718">
              <w:rPr>
                <w:rFonts w:ascii="Arial" w:eastAsia="Calibri" w:hAnsi="Arial" w:cs="Arial"/>
              </w:rPr>
              <w:t>Датум:</w:t>
            </w:r>
          </w:p>
        </w:tc>
        <w:tc>
          <w:tcPr>
            <w:tcW w:w="2127" w:type="dxa"/>
          </w:tcPr>
          <w:p w:rsidR="00F55FE2" w:rsidRPr="00327718" w:rsidRDefault="00F55FE2" w:rsidP="00F55FE2">
            <w:pPr>
              <w:spacing w:after="0"/>
              <w:jc w:val="both"/>
              <w:rPr>
                <w:rFonts w:ascii="Arial" w:eastAsia="Calibri" w:hAnsi="Arial" w:cs="Arial"/>
                <w:lang w:val="ru-RU"/>
              </w:rPr>
            </w:pPr>
          </w:p>
        </w:tc>
        <w:tc>
          <w:tcPr>
            <w:tcW w:w="4022" w:type="dxa"/>
          </w:tcPr>
          <w:p w:rsidR="00F55FE2" w:rsidRPr="00327718" w:rsidRDefault="00F55FE2" w:rsidP="00F55FE2">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F55FE2" w:rsidRPr="00327718" w:rsidTr="00F55FE2">
        <w:trPr>
          <w:jc w:val="center"/>
        </w:trPr>
        <w:tc>
          <w:tcPr>
            <w:tcW w:w="3882" w:type="dxa"/>
          </w:tcPr>
          <w:p w:rsidR="00F55FE2" w:rsidRPr="00327718" w:rsidRDefault="00F55FE2" w:rsidP="00F55FE2">
            <w:pPr>
              <w:spacing w:after="0"/>
              <w:jc w:val="both"/>
              <w:rPr>
                <w:rFonts w:ascii="Arial" w:eastAsia="Calibri" w:hAnsi="Arial" w:cs="Arial"/>
              </w:rPr>
            </w:pPr>
          </w:p>
        </w:tc>
        <w:tc>
          <w:tcPr>
            <w:tcW w:w="2127" w:type="dxa"/>
          </w:tcPr>
          <w:p w:rsidR="00F55FE2" w:rsidRPr="00327718" w:rsidRDefault="00F55FE2" w:rsidP="00F55FE2">
            <w:pPr>
              <w:spacing w:after="0"/>
              <w:jc w:val="both"/>
              <w:rPr>
                <w:rFonts w:ascii="Arial" w:eastAsia="Calibri" w:hAnsi="Arial" w:cs="Arial"/>
              </w:rPr>
            </w:pPr>
            <w:r w:rsidRPr="00327718">
              <w:rPr>
                <w:rFonts w:ascii="Arial" w:eastAsia="Calibri" w:hAnsi="Arial" w:cs="Arial"/>
              </w:rPr>
              <w:t>М.П.</w:t>
            </w:r>
          </w:p>
        </w:tc>
        <w:tc>
          <w:tcPr>
            <w:tcW w:w="4022" w:type="dxa"/>
          </w:tcPr>
          <w:p w:rsidR="00F55FE2" w:rsidRPr="00327718" w:rsidRDefault="00F55FE2" w:rsidP="00F55FE2">
            <w:pPr>
              <w:spacing w:after="0"/>
              <w:jc w:val="both"/>
              <w:rPr>
                <w:rFonts w:ascii="Arial" w:eastAsia="Calibri" w:hAnsi="Arial" w:cs="Arial"/>
                <w:lang w:val="ru-RU"/>
              </w:rPr>
            </w:pPr>
          </w:p>
        </w:tc>
      </w:tr>
      <w:tr w:rsidR="00F55FE2" w:rsidRPr="00327718" w:rsidTr="00F55FE2">
        <w:trPr>
          <w:jc w:val="center"/>
        </w:trPr>
        <w:tc>
          <w:tcPr>
            <w:tcW w:w="3882" w:type="dxa"/>
            <w:tcBorders>
              <w:bottom w:val="single" w:sz="4" w:space="0" w:color="auto"/>
            </w:tcBorders>
          </w:tcPr>
          <w:p w:rsidR="00F55FE2" w:rsidRPr="00327718" w:rsidRDefault="00F55FE2" w:rsidP="00F55FE2">
            <w:pPr>
              <w:spacing w:after="0"/>
              <w:jc w:val="both"/>
              <w:rPr>
                <w:rFonts w:ascii="Arial" w:eastAsia="Calibri" w:hAnsi="Arial" w:cs="Arial"/>
              </w:rPr>
            </w:pPr>
          </w:p>
        </w:tc>
        <w:tc>
          <w:tcPr>
            <w:tcW w:w="2127" w:type="dxa"/>
          </w:tcPr>
          <w:p w:rsidR="00F55FE2" w:rsidRPr="00327718" w:rsidRDefault="00F55FE2" w:rsidP="00F55FE2">
            <w:pPr>
              <w:spacing w:after="0"/>
              <w:jc w:val="both"/>
              <w:rPr>
                <w:rFonts w:ascii="Arial" w:eastAsia="Calibri" w:hAnsi="Arial" w:cs="Arial"/>
                <w:lang w:val="ru-RU"/>
              </w:rPr>
            </w:pPr>
          </w:p>
        </w:tc>
        <w:tc>
          <w:tcPr>
            <w:tcW w:w="4022" w:type="dxa"/>
            <w:tcBorders>
              <w:bottom w:val="single" w:sz="4" w:space="0" w:color="auto"/>
            </w:tcBorders>
          </w:tcPr>
          <w:p w:rsidR="00F55FE2" w:rsidRPr="00327718" w:rsidRDefault="00F55FE2" w:rsidP="00F55FE2">
            <w:pPr>
              <w:spacing w:after="0"/>
              <w:jc w:val="both"/>
              <w:rPr>
                <w:rFonts w:ascii="Arial" w:eastAsia="Calibri" w:hAnsi="Arial" w:cs="Arial"/>
                <w:lang w:val="ru-RU"/>
              </w:rPr>
            </w:pPr>
          </w:p>
        </w:tc>
      </w:tr>
      <w:tr w:rsidR="00F55FE2" w:rsidRPr="00327718" w:rsidTr="00F55FE2">
        <w:trPr>
          <w:trHeight w:val="389"/>
          <w:jc w:val="center"/>
        </w:trPr>
        <w:tc>
          <w:tcPr>
            <w:tcW w:w="3882" w:type="dxa"/>
            <w:tcBorders>
              <w:top w:val="single" w:sz="4" w:space="0" w:color="auto"/>
            </w:tcBorders>
          </w:tcPr>
          <w:p w:rsidR="00F55FE2" w:rsidRPr="00327718" w:rsidRDefault="00F55FE2" w:rsidP="00F55FE2">
            <w:pPr>
              <w:spacing w:after="0"/>
              <w:jc w:val="both"/>
              <w:rPr>
                <w:rFonts w:ascii="Arial" w:eastAsia="Calibri" w:hAnsi="Arial" w:cs="Arial"/>
              </w:rPr>
            </w:pPr>
          </w:p>
          <w:p w:rsidR="00F55FE2" w:rsidRPr="00327718" w:rsidRDefault="00F55FE2" w:rsidP="00F55FE2">
            <w:pPr>
              <w:spacing w:after="0"/>
              <w:jc w:val="both"/>
              <w:rPr>
                <w:rFonts w:ascii="Arial" w:eastAsia="Calibri" w:hAnsi="Arial" w:cs="Arial"/>
              </w:rPr>
            </w:pPr>
          </w:p>
        </w:tc>
        <w:tc>
          <w:tcPr>
            <w:tcW w:w="2127" w:type="dxa"/>
          </w:tcPr>
          <w:p w:rsidR="00F55FE2" w:rsidRPr="00327718" w:rsidRDefault="00F55FE2" w:rsidP="00F55FE2">
            <w:pPr>
              <w:spacing w:after="0"/>
              <w:jc w:val="both"/>
              <w:rPr>
                <w:rFonts w:ascii="Arial" w:eastAsia="Calibri" w:hAnsi="Arial" w:cs="Arial"/>
                <w:lang w:val="ru-RU"/>
              </w:rPr>
            </w:pPr>
          </w:p>
        </w:tc>
        <w:tc>
          <w:tcPr>
            <w:tcW w:w="4022" w:type="dxa"/>
            <w:tcBorders>
              <w:top w:val="single" w:sz="4" w:space="0" w:color="auto"/>
            </w:tcBorders>
          </w:tcPr>
          <w:p w:rsidR="00F55FE2" w:rsidRPr="00327718" w:rsidRDefault="00F55FE2" w:rsidP="00F55FE2">
            <w:pPr>
              <w:spacing w:after="0"/>
              <w:jc w:val="both"/>
              <w:rPr>
                <w:rFonts w:ascii="Arial" w:eastAsia="Calibri" w:hAnsi="Arial" w:cs="Arial"/>
                <w:lang w:val="ru-RU"/>
              </w:rPr>
            </w:pPr>
          </w:p>
        </w:tc>
      </w:tr>
    </w:tbl>
    <w:p w:rsidR="00F55FE2" w:rsidRDefault="00F55FE2" w:rsidP="00F55FE2">
      <w:pPr>
        <w:spacing w:after="0"/>
        <w:jc w:val="both"/>
        <w:rPr>
          <w:rFonts w:ascii="Arial" w:eastAsia="Calibri" w:hAnsi="Arial" w:cs="Arial"/>
          <w:b/>
          <w:lang w:val="sr-Cyrl-RS"/>
        </w:rPr>
      </w:pPr>
    </w:p>
    <w:p w:rsidR="00F55FE2" w:rsidRDefault="00F55FE2" w:rsidP="00F55FE2">
      <w:pPr>
        <w:spacing w:after="0"/>
        <w:jc w:val="both"/>
        <w:rPr>
          <w:rFonts w:ascii="Arial" w:eastAsia="Calibri" w:hAnsi="Arial" w:cs="Arial"/>
          <w:b/>
          <w:lang w:val="sr-Cyrl-RS"/>
        </w:rPr>
      </w:pPr>
    </w:p>
    <w:p w:rsidR="00F55FE2" w:rsidRPr="00327718" w:rsidRDefault="00F55FE2" w:rsidP="00F55FE2">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F55FE2" w:rsidRDefault="00F55FE2" w:rsidP="00F55FE2">
      <w:pPr>
        <w:spacing w:after="0"/>
        <w:jc w:val="both"/>
        <w:rPr>
          <w:rFonts w:ascii="Arial" w:eastAsia="Calibri" w:hAnsi="Arial" w:cs="Arial"/>
          <w:lang w:val="sr-Cyrl-RS"/>
        </w:rPr>
      </w:pPr>
    </w:p>
    <w:p w:rsidR="00F55FE2" w:rsidRPr="00327718" w:rsidRDefault="00F55FE2" w:rsidP="00F55FE2">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F55FE2" w:rsidRPr="00327718" w:rsidRDefault="00F55FE2" w:rsidP="00F55FE2">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F55FE2" w:rsidRPr="00327718" w:rsidRDefault="00F55FE2" w:rsidP="00F55FE2">
      <w:pPr>
        <w:spacing w:after="0"/>
        <w:jc w:val="both"/>
        <w:rPr>
          <w:rFonts w:ascii="Arial" w:eastAsia="Calibri" w:hAnsi="Arial" w:cs="Arial"/>
        </w:rPr>
      </w:pPr>
    </w:p>
    <w:p w:rsidR="00F55FE2" w:rsidRPr="00327718" w:rsidRDefault="00F55FE2" w:rsidP="00F55FE2">
      <w:pPr>
        <w:spacing w:after="0"/>
        <w:jc w:val="both"/>
        <w:rPr>
          <w:rFonts w:ascii="Arial" w:eastAsia="Calibri" w:hAnsi="Arial" w:cs="Arial"/>
        </w:rPr>
      </w:pPr>
    </w:p>
    <w:p w:rsidR="00F55FE2" w:rsidRPr="00327718" w:rsidRDefault="00F55FE2" w:rsidP="00F55FE2">
      <w:pPr>
        <w:spacing w:after="0"/>
        <w:jc w:val="both"/>
        <w:rPr>
          <w:rFonts w:ascii="Arial" w:eastAsia="Calibri" w:hAnsi="Arial" w:cs="Arial"/>
        </w:rPr>
      </w:pPr>
    </w:p>
    <w:p w:rsidR="00F55FE2" w:rsidRPr="00327718" w:rsidRDefault="00F55FE2" w:rsidP="00F55FE2">
      <w:pPr>
        <w:autoSpaceDE w:val="0"/>
        <w:autoSpaceDN w:val="0"/>
        <w:adjustRightInd w:val="0"/>
        <w:spacing w:after="0" w:line="240" w:lineRule="auto"/>
        <w:ind w:left="360"/>
        <w:jc w:val="center"/>
        <w:rPr>
          <w:rFonts w:ascii="Arial" w:eastAsia="Calibri" w:hAnsi="Arial" w:cs="Arial"/>
          <w:b/>
          <w:bCs/>
          <w:iCs/>
          <w:color w:val="002060"/>
        </w:rPr>
      </w:pPr>
    </w:p>
    <w:p w:rsidR="00F55FE2" w:rsidRPr="003F612D" w:rsidRDefault="00F55FE2" w:rsidP="003F612D">
      <w:pPr>
        <w:rPr>
          <w:rFonts w:ascii="Arial" w:eastAsia="Calibri" w:hAnsi="Arial" w:cs="Arial"/>
          <w:b/>
          <w:bCs/>
          <w:iCs/>
          <w:color w:val="7030A0"/>
        </w:rPr>
      </w:pPr>
      <w:r>
        <w:rPr>
          <w:rFonts w:ascii="Arial" w:eastAsia="Calibri" w:hAnsi="Arial" w:cs="Arial"/>
          <w:b/>
          <w:bCs/>
          <w:iCs/>
          <w:color w:val="7030A0"/>
        </w:rPr>
        <w:br w:type="page"/>
      </w:r>
    </w:p>
    <w:p w:rsidR="00F55FE2" w:rsidRPr="0034706B" w:rsidRDefault="00F55FE2" w:rsidP="00F55FE2">
      <w:pPr>
        <w:spacing w:before="120" w:after="0" w:line="240" w:lineRule="auto"/>
        <w:jc w:val="right"/>
        <w:outlineLvl w:val="1"/>
        <w:rPr>
          <w:rFonts w:ascii="Arial" w:eastAsia="Times New Roman" w:hAnsi="Arial" w:cs="Arial"/>
          <w:b/>
          <w:lang w:val="sr-Cyrl-RS"/>
        </w:rPr>
      </w:pPr>
      <w:r w:rsidRPr="0034706B">
        <w:rPr>
          <w:rFonts w:ascii="Arial" w:eastAsia="Times New Roman" w:hAnsi="Arial" w:cs="Arial"/>
          <w:b/>
        </w:rPr>
        <w:lastRenderedPageBreak/>
        <w:t xml:space="preserve">ОБРАЗАЦ </w:t>
      </w:r>
      <w:r>
        <w:rPr>
          <w:rFonts w:ascii="Arial" w:eastAsia="Times New Roman" w:hAnsi="Arial" w:cs="Arial"/>
          <w:b/>
          <w:lang w:val="sr-Cyrl-RS"/>
        </w:rPr>
        <w:t>7</w:t>
      </w:r>
    </w:p>
    <w:p w:rsidR="00F55FE2" w:rsidRPr="00327718" w:rsidRDefault="00F55FE2" w:rsidP="00F55FE2">
      <w:pPr>
        <w:tabs>
          <w:tab w:val="left" w:pos="1134"/>
        </w:tabs>
        <w:spacing w:after="0" w:line="240" w:lineRule="auto"/>
        <w:jc w:val="both"/>
        <w:rPr>
          <w:rFonts w:ascii="Arial" w:eastAsia="Times New Roman" w:hAnsi="Arial" w:cs="Arial"/>
          <w:lang w:val="sr-Cyrl-CS"/>
        </w:rPr>
      </w:pPr>
    </w:p>
    <w:p w:rsidR="00F55FE2" w:rsidRPr="00327718" w:rsidRDefault="00F55FE2" w:rsidP="00F55FE2">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F55FE2" w:rsidRPr="00327718" w:rsidRDefault="00F55FE2" w:rsidP="00F55FE2">
      <w:pPr>
        <w:spacing w:after="0" w:line="240" w:lineRule="auto"/>
        <w:jc w:val="center"/>
        <w:rPr>
          <w:rFonts w:ascii="Arial" w:eastAsia="Calibri" w:hAnsi="Arial" w:cs="Arial"/>
          <w:b/>
          <w:lang w:val="sr-Cyrl-RS"/>
        </w:rPr>
      </w:pPr>
    </w:p>
    <w:p w:rsidR="00F55FE2" w:rsidRDefault="00F55FE2" w:rsidP="00F55FE2">
      <w:pPr>
        <w:spacing w:after="0" w:line="240" w:lineRule="auto"/>
        <w:jc w:val="center"/>
        <w:rPr>
          <w:rFonts w:ascii="Arial" w:eastAsia="Calibri" w:hAnsi="Arial" w:cs="Arial"/>
          <w:lang w:val="ru-RU"/>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Pr>
          <w:rFonts w:ascii="Arial" w:eastAsia="Calibri" w:hAnsi="Arial" w:cs="Arial"/>
          <w:lang w:val="ru-RU"/>
        </w:rPr>
        <w:t xml:space="preserve">: </w:t>
      </w:r>
      <w:r w:rsidR="00080485">
        <w:rPr>
          <w:rFonts w:ascii="Arial" w:eastAsia="Calibri" w:hAnsi="Arial" w:cs="Arial"/>
          <w:lang w:val="ru-RU"/>
        </w:rPr>
        <w:t>Резервни делови за пумпе сливног кондензата и резервни делови за пумпе расхладне воде,сливног кондензата,дренажне пумпе...</w:t>
      </w:r>
      <w:r w:rsidRPr="00327718">
        <w:rPr>
          <w:rFonts w:ascii="Arial" w:eastAsia="Calibri" w:hAnsi="Arial" w:cs="Arial"/>
          <w:lang w:val="ru-RU"/>
        </w:rPr>
        <w:t xml:space="preserve">,  </w:t>
      </w:r>
    </w:p>
    <w:p w:rsidR="00F55FE2" w:rsidRPr="00327718" w:rsidRDefault="00F55FE2" w:rsidP="00F55FE2">
      <w:pPr>
        <w:spacing w:after="0" w:line="240" w:lineRule="auto"/>
        <w:jc w:val="center"/>
        <w:rPr>
          <w:rFonts w:ascii="Arial" w:eastAsia="Calibri" w:hAnsi="Arial" w:cs="Arial"/>
          <w:lang w:val="sr-Cyrl-RS"/>
        </w:rPr>
      </w:pPr>
      <w:r w:rsidRPr="00327718">
        <w:rPr>
          <w:rFonts w:ascii="Arial" w:eastAsia="Calibri" w:hAnsi="Arial" w:cs="Arial"/>
          <w:lang w:val="ru-RU"/>
        </w:rPr>
        <w:t xml:space="preserve">ЈН бр. </w:t>
      </w:r>
      <w:r w:rsidR="00A620F1">
        <w:rPr>
          <w:rFonts w:ascii="Arial" w:eastAsia="Calibri" w:hAnsi="Arial" w:cs="Arial"/>
          <w:lang w:val="ru-RU"/>
        </w:rPr>
        <w:t>2256/2018(3000/0464/2018,3000/0471/2018)</w:t>
      </w:r>
    </w:p>
    <w:p w:rsidR="00F55FE2" w:rsidRDefault="00F55FE2" w:rsidP="00F55FE2">
      <w:pPr>
        <w:tabs>
          <w:tab w:val="left" w:pos="0"/>
        </w:tabs>
        <w:spacing w:after="0" w:line="240" w:lineRule="auto"/>
        <w:rPr>
          <w:rFonts w:ascii="Arial" w:eastAsia="Calibri" w:hAnsi="Arial" w:cs="Arial"/>
          <w:lang w:val="ru-RU"/>
        </w:rPr>
      </w:pPr>
    </w:p>
    <w:p w:rsidR="00F55FE2" w:rsidRDefault="00F55FE2" w:rsidP="00F55FE2">
      <w:pPr>
        <w:tabs>
          <w:tab w:val="left" w:pos="0"/>
        </w:tabs>
        <w:spacing w:after="0" w:line="240" w:lineRule="auto"/>
        <w:rPr>
          <w:rFonts w:ascii="Arial" w:eastAsia="Calibri" w:hAnsi="Arial" w:cs="Arial"/>
          <w:lang w:val="ru-RU"/>
        </w:rPr>
      </w:pPr>
    </w:p>
    <w:p w:rsidR="00F55FE2" w:rsidRPr="00327718" w:rsidRDefault="00F55FE2" w:rsidP="00F55FE2">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F55FE2" w:rsidRPr="00327718" w:rsidRDefault="00F55FE2" w:rsidP="00F55FE2">
      <w:pPr>
        <w:tabs>
          <w:tab w:val="left" w:pos="0"/>
        </w:tabs>
        <w:spacing w:after="0" w:line="240" w:lineRule="auto"/>
        <w:rPr>
          <w:rFonts w:ascii="Arial" w:eastAsia="Calibri" w:hAnsi="Arial" w:cs="Arial"/>
          <w:lang w:val="ru-RU"/>
        </w:rPr>
      </w:pPr>
    </w:p>
    <w:p w:rsidR="00F55FE2" w:rsidRDefault="00F55FE2" w:rsidP="00F55FE2">
      <w:pPr>
        <w:tabs>
          <w:tab w:val="left" w:pos="0"/>
        </w:tabs>
        <w:spacing w:after="0" w:line="240" w:lineRule="auto"/>
        <w:jc w:val="center"/>
        <w:rPr>
          <w:rFonts w:ascii="Arial" w:eastAsia="Calibri" w:hAnsi="Arial" w:cs="Arial"/>
          <w:lang w:val="ru-RU"/>
        </w:rPr>
      </w:pPr>
    </w:p>
    <w:p w:rsidR="00F55FE2" w:rsidRDefault="00F55FE2" w:rsidP="00F55FE2">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p w:rsidR="00F55FE2" w:rsidRPr="00327718" w:rsidRDefault="00F55FE2" w:rsidP="00F55FE2">
      <w:pPr>
        <w:tabs>
          <w:tab w:val="left" w:pos="0"/>
        </w:tabs>
        <w:spacing w:after="0" w:line="240" w:lineRule="auto"/>
        <w:jc w:val="center"/>
        <w:rPr>
          <w:rFonts w:ascii="Arial" w:eastAsia="Calibri" w:hAnsi="Arial" w:cs="Arial"/>
          <w:lang w:val="ru-RU"/>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F55FE2" w:rsidRPr="00327718" w:rsidTr="00F55FE2">
        <w:trPr>
          <w:trHeight w:val="795"/>
          <w:tblCellSpacing w:w="20" w:type="dxa"/>
        </w:trPr>
        <w:tc>
          <w:tcPr>
            <w:tcW w:w="5323" w:type="dxa"/>
            <w:shd w:val="clear" w:color="auto" w:fill="auto"/>
            <w:vAlign w:val="center"/>
          </w:tcPr>
          <w:p w:rsidR="00F55FE2" w:rsidRPr="00C331DE" w:rsidRDefault="00F55FE2" w:rsidP="00F55FE2">
            <w:pPr>
              <w:spacing w:after="0"/>
              <w:rPr>
                <w:rFonts w:ascii="Arial" w:eastAsia="Calibri" w:hAnsi="Arial" w:cs="Arial"/>
                <w:lang w:val="sr-Cyrl-RS"/>
              </w:rPr>
            </w:pPr>
            <w:r w:rsidRPr="00C331DE">
              <w:rPr>
                <w:rFonts w:ascii="Arial" w:eastAsia="Times New Roman" w:hAnsi="Arial" w:cs="Arial"/>
                <w:lang w:val="sr-Cyrl-RS"/>
              </w:rPr>
              <w:t>Т</w:t>
            </w:r>
            <w:r w:rsidRPr="00C331DE">
              <w:rPr>
                <w:rFonts w:ascii="Arial" w:eastAsia="Times New Roman" w:hAnsi="Arial" w:cs="Arial"/>
              </w:rPr>
              <w:t>рошкови прибављања средстава обезбеђења за озбиљност понуде</w:t>
            </w:r>
          </w:p>
        </w:tc>
        <w:tc>
          <w:tcPr>
            <w:tcW w:w="4260" w:type="dxa"/>
            <w:shd w:val="clear" w:color="auto" w:fill="auto"/>
          </w:tcPr>
          <w:p w:rsidR="00F55FE2" w:rsidRPr="00327718" w:rsidRDefault="00F55FE2" w:rsidP="00F55FE2">
            <w:pPr>
              <w:spacing w:after="0"/>
              <w:rPr>
                <w:rFonts w:ascii="Arial" w:eastAsia="Calibri" w:hAnsi="Arial" w:cs="Arial"/>
              </w:rPr>
            </w:pPr>
          </w:p>
          <w:p w:rsidR="00F55FE2" w:rsidRPr="00327718" w:rsidRDefault="00F55FE2" w:rsidP="00F55FE2">
            <w:pPr>
              <w:spacing w:after="0"/>
              <w:rPr>
                <w:rFonts w:ascii="Arial" w:eastAsia="Calibri" w:hAnsi="Arial" w:cs="Arial"/>
              </w:rPr>
            </w:pPr>
            <w:r w:rsidRPr="00327718">
              <w:rPr>
                <w:rFonts w:ascii="Arial" w:eastAsia="Calibri" w:hAnsi="Arial" w:cs="Arial"/>
              </w:rPr>
              <w:t xml:space="preserve">__________ динара </w:t>
            </w:r>
          </w:p>
        </w:tc>
      </w:tr>
      <w:tr w:rsidR="00F55FE2" w:rsidRPr="00327718" w:rsidTr="00F55FE2">
        <w:trPr>
          <w:trHeight w:val="652"/>
          <w:tblCellSpacing w:w="20" w:type="dxa"/>
        </w:trPr>
        <w:tc>
          <w:tcPr>
            <w:tcW w:w="5323" w:type="dxa"/>
            <w:shd w:val="clear" w:color="auto" w:fill="auto"/>
            <w:vAlign w:val="center"/>
          </w:tcPr>
          <w:p w:rsidR="00F55FE2" w:rsidRPr="00327718" w:rsidRDefault="00F55FE2" w:rsidP="00F55FE2">
            <w:pPr>
              <w:spacing w:after="0"/>
              <w:jc w:val="center"/>
              <w:rPr>
                <w:rFonts w:ascii="Arial" w:eastAsia="Calibri" w:hAnsi="Arial" w:cs="Arial"/>
              </w:rPr>
            </w:pPr>
          </w:p>
        </w:tc>
        <w:tc>
          <w:tcPr>
            <w:tcW w:w="4260" w:type="dxa"/>
            <w:shd w:val="clear" w:color="auto" w:fill="auto"/>
          </w:tcPr>
          <w:p w:rsidR="00F55FE2" w:rsidRPr="00327718" w:rsidRDefault="00F55FE2" w:rsidP="00F55FE2">
            <w:pPr>
              <w:spacing w:after="0"/>
              <w:rPr>
                <w:rFonts w:ascii="Arial" w:eastAsia="Calibri" w:hAnsi="Arial" w:cs="Arial"/>
              </w:rPr>
            </w:pPr>
          </w:p>
          <w:p w:rsidR="00F55FE2" w:rsidRPr="00327718" w:rsidRDefault="00F55FE2" w:rsidP="00F55FE2">
            <w:pPr>
              <w:spacing w:after="0"/>
              <w:rPr>
                <w:rFonts w:ascii="Arial" w:eastAsia="Calibri" w:hAnsi="Arial" w:cs="Arial"/>
              </w:rPr>
            </w:pPr>
            <w:r w:rsidRPr="00327718">
              <w:rPr>
                <w:rFonts w:ascii="Arial" w:eastAsia="Calibri" w:hAnsi="Arial" w:cs="Arial"/>
              </w:rPr>
              <w:t xml:space="preserve">__________ динара </w:t>
            </w:r>
          </w:p>
        </w:tc>
      </w:tr>
      <w:tr w:rsidR="00F55FE2" w:rsidRPr="00327718" w:rsidTr="00F55FE2">
        <w:trPr>
          <w:trHeight w:val="652"/>
          <w:tblCellSpacing w:w="20" w:type="dxa"/>
        </w:trPr>
        <w:tc>
          <w:tcPr>
            <w:tcW w:w="5323" w:type="dxa"/>
            <w:shd w:val="clear" w:color="auto" w:fill="auto"/>
            <w:vAlign w:val="center"/>
          </w:tcPr>
          <w:p w:rsidR="00F55FE2" w:rsidRPr="00327718" w:rsidRDefault="00F55FE2" w:rsidP="00F55FE2">
            <w:pPr>
              <w:spacing w:after="0"/>
              <w:jc w:val="center"/>
              <w:rPr>
                <w:rFonts w:ascii="Arial" w:eastAsia="Calibri" w:hAnsi="Arial" w:cs="Arial"/>
              </w:rPr>
            </w:pPr>
          </w:p>
        </w:tc>
        <w:tc>
          <w:tcPr>
            <w:tcW w:w="4260" w:type="dxa"/>
            <w:shd w:val="clear" w:color="auto" w:fill="auto"/>
          </w:tcPr>
          <w:p w:rsidR="00F55FE2" w:rsidRPr="00327718" w:rsidRDefault="00F55FE2" w:rsidP="00F55FE2">
            <w:pPr>
              <w:spacing w:after="0"/>
              <w:rPr>
                <w:rFonts w:ascii="Arial" w:eastAsia="Calibri" w:hAnsi="Arial" w:cs="Arial"/>
              </w:rPr>
            </w:pPr>
          </w:p>
          <w:p w:rsidR="00F55FE2" w:rsidRPr="00327718" w:rsidRDefault="00F55FE2" w:rsidP="00F55FE2">
            <w:pPr>
              <w:spacing w:after="0"/>
              <w:rPr>
                <w:rFonts w:ascii="Arial" w:eastAsia="Calibri" w:hAnsi="Arial" w:cs="Arial"/>
              </w:rPr>
            </w:pPr>
            <w:r w:rsidRPr="00327718">
              <w:rPr>
                <w:rFonts w:ascii="Arial" w:eastAsia="Calibri" w:hAnsi="Arial" w:cs="Arial"/>
              </w:rPr>
              <w:t xml:space="preserve">__________ динара </w:t>
            </w:r>
          </w:p>
        </w:tc>
      </w:tr>
      <w:tr w:rsidR="00F55FE2" w:rsidRPr="00327718" w:rsidTr="00F55FE2">
        <w:trPr>
          <w:trHeight w:val="677"/>
          <w:tblCellSpacing w:w="20" w:type="dxa"/>
        </w:trPr>
        <w:tc>
          <w:tcPr>
            <w:tcW w:w="5323" w:type="dxa"/>
            <w:shd w:val="clear" w:color="auto" w:fill="auto"/>
            <w:vAlign w:val="center"/>
          </w:tcPr>
          <w:p w:rsidR="00F55FE2" w:rsidRPr="00C331DE" w:rsidRDefault="00F55FE2" w:rsidP="00F55FE2">
            <w:pPr>
              <w:jc w:val="center"/>
              <w:rPr>
                <w:rFonts w:ascii="Arial" w:hAnsi="Arial" w:cs="Arial"/>
              </w:rPr>
            </w:pPr>
            <w:r w:rsidRPr="00C331DE">
              <w:rPr>
                <w:rFonts w:ascii="Arial" w:hAnsi="Arial" w:cs="Arial"/>
              </w:rPr>
              <w:t>Укупни трошкови без ПДВ</w:t>
            </w:r>
          </w:p>
        </w:tc>
        <w:tc>
          <w:tcPr>
            <w:tcW w:w="4260" w:type="dxa"/>
            <w:shd w:val="clear" w:color="auto" w:fill="auto"/>
          </w:tcPr>
          <w:p w:rsidR="00F55FE2" w:rsidRPr="00C331DE" w:rsidRDefault="00F55FE2" w:rsidP="00F55FE2">
            <w:pPr>
              <w:spacing w:after="0"/>
              <w:rPr>
                <w:rFonts w:ascii="Arial" w:hAnsi="Arial" w:cs="Arial"/>
              </w:rPr>
            </w:pPr>
          </w:p>
          <w:p w:rsidR="00F55FE2" w:rsidRPr="00C331DE" w:rsidRDefault="00F55FE2" w:rsidP="00F55FE2">
            <w:pPr>
              <w:spacing w:after="0"/>
              <w:rPr>
                <w:rFonts w:ascii="Arial" w:hAnsi="Arial" w:cs="Arial"/>
              </w:rPr>
            </w:pPr>
            <w:r w:rsidRPr="00C331DE">
              <w:rPr>
                <w:rFonts w:ascii="Arial" w:hAnsi="Arial" w:cs="Arial"/>
              </w:rPr>
              <w:t>__________ динара</w:t>
            </w:r>
          </w:p>
        </w:tc>
      </w:tr>
      <w:tr w:rsidR="00F55FE2" w:rsidRPr="00327718" w:rsidTr="00F55FE2">
        <w:trPr>
          <w:trHeight w:val="433"/>
          <w:tblCellSpacing w:w="20" w:type="dxa"/>
        </w:trPr>
        <w:tc>
          <w:tcPr>
            <w:tcW w:w="5323" w:type="dxa"/>
            <w:shd w:val="clear" w:color="auto" w:fill="auto"/>
            <w:vAlign w:val="center"/>
          </w:tcPr>
          <w:p w:rsidR="00F55FE2" w:rsidRPr="00C331DE" w:rsidRDefault="00F55FE2" w:rsidP="00F55FE2">
            <w:pPr>
              <w:autoSpaceDE w:val="0"/>
              <w:autoSpaceDN w:val="0"/>
              <w:adjustRightInd w:val="0"/>
              <w:jc w:val="center"/>
              <w:rPr>
                <w:rFonts w:ascii="Arial" w:hAnsi="Arial" w:cs="Arial"/>
              </w:rPr>
            </w:pPr>
            <w:r w:rsidRPr="00C331DE">
              <w:rPr>
                <w:rFonts w:ascii="Arial" w:hAnsi="Arial" w:cs="Arial"/>
              </w:rPr>
              <w:t>ПДВ</w:t>
            </w:r>
          </w:p>
        </w:tc>
        <w:tc>
          <w:tcPr>
            <w:tcW w:w="4260" w:type="dxa"/>
            <w:shd w:val="clear" w:color="auto" w:fill="auto"/>
          </w:tcPr>
          <w:p w:rsidR="00F55FE2" w:rsidRPr="00C331DE" w:rsidRDefault="00F55FE2" w:rsidP="00F55FE2">
            <w:pPr>
              <w:spacing w:after="0"/>
              <w:rPr>
                <w:rFonts w:ascii="Arial" w:hAnsi="Arial" w:cs="Arial"/>
              </w:rPr>
            </w:pPr>
          </w:p>
          <w:p w:rsidR="00F55FE2" w:rsidRPr="00C331DE" w:rsidRDefault="00F55FE2" w:rsidP="00F55FE2">
            <w:pPr>
              <w:spacing w:after="0"/>
              <w:rPr>
                <w:rFonts w:ascii="Arial" w:hAnsi="Arial" w:cs="Arial"/>
              </w:rPr>
            </w:pPr>
            <w:r w:rsidRPr="00C331DE">
              <w:rPr>
                <w:rFonts w:ascii="Arial" w:hAnsi="Arial" w:cs="Arial"/>
              </w:rPr>
              <w:t>__________ динара</w:t>
            </w:r>
          </w:p>
        </w:tc>
      </w:tr>
      <w:tr w:rsidR="00F55FE2" w:rsidRPr="00327718" w:rsidTr="00F55FE2">
        <w:trPr>
          <w:trHeight w:val="190"/>
          <w:tblCellSpacing w:w="20" w:type="dxa"/>
        </w:trPr>
        <w:tc>
          <w:tcPr>
            <w:tcW w:w="5323" w:type="dxa"/>
            <w:shd w:val="clear" w:color="auto" w:fill="auto"/>
          </w:tcPr>
          <w:p w:rsidR="00F55FE2" w:rsidRPr="00C331DE" w:rsidRDefault="00F55FE2" w:rsidP="00F55FE2">
            <w:pPr>
              <w:jc w:val="center"/>
              <w:rPr>
                <w:rFonts w:ascii="Arial" w:hAnsi="Arial" w:cs="Arial"/>
              </w:rPr>
            </w:pPr>
            <w:r w:rsidRPr="00C331DE">
              <w:rPr>
                <w:rFonts w:ascii="Arial" w:hAnsi="Arial" w:cs="Arial"/>
              </w:rPr>
              <w:t>Укупни  трошкови са ПДВ</w:t>
            </w:r>
          </w:p>
        </w:tc>
        <w:tc>
          <w:tcPr>
            <w:tcW w:w="4260" w:type="dxa"/>
            <w:shd w:val="clear" w:color="auto" w:fill="auto"/>
          </w:tcPr>
          <w:p w:rsidR="00F55FE2" w:rsidRPr="00C331DE" w:rsidRDefault="00F55FE2" w:rsidP="00F55FE2">
            <w:pPr>
              <w:spacing w:after="0"/>
              <w:rPr>
                <w:rFonts w:ascii="Arial" w:hAnsi="Arial" w:cs="Arial"/>
              </w:rPr>
            </w:pPr>
          </w:p>
          <w:p w:rsidR="00F55FE2" w:rsidRPr="00C331DE" w:rsidRDefault="00F55FE2" w:rsidP="00F55FE2">
            <w:pPr>
              <w:spacing w:after="0"/>
              <w:rPr>
                <w:rFonts w:ascii="Arial" w:hAnsi="Arial" w:cs="Arial"/>
              </w:rPr>
            </w:pPr>
            <w:r w:rsidRPr="00C331DE">
              <w:rPr>
                <w:rFonts w:ascii="Arial" w:hAnsi="Arial" w:cs="Arial"/>
              </w:rPr>
              <w:t>__________ динара</w:t>
            </w:r>
          </w:p>
        </w:tc>
      </w:tr>
    </w:tbl>
    <w:p w:rsidR="00F55FE2" w:rsidRPr="00327718" w:rsidRDefault="00F55FE2" w:rsidP="00F55FE2">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F55FE2" w:rsidRPr="00327718" w:rsidTr="00F55FE2">
        <w:trPr>
          <w:jc w:val="center"/>
        </w:trPr>
        <w:tc>
          <w:tcPr>
            <w:tcW w:w="3882" w:type="dxa"/>
          </w:tcPr>
          <w:p w:rsidR="00F55FE2" w:rsidRPr="00327718" w:rsidRDefault="00F55FE2" w:rsidP="00F55FE2">
            <w:pPr>
              <w:jc w:val="center"/>
              <w:rPr>
                <w:rFonts w:ascii="Arial" w:eastAsia="Calibri" w:hAnsi="Arial" w:cs="Arial"/>
              </w:rPr>
            </w:pPr>
            <w:r w:rsidRPr="00327718">
              <w:rPr>
                <w:rFonts w:ascii="Arial" w:eastAsia="Calibri" w:hAnsi="Arial" w:cs="Arial"/>
              </w:rPr>
              <w:t>Датум:</w:t>
            </w:r>
          </w:p>
        </w:tc>
        <w:tc>
          <w:tcPr>
            <w:tcW w:w="2127" w:type="dxa"/>
          </w:tcPr>
          <w:p w:rsidR="00F55FE2" w:rsidRPr="00327718" w:rsidRDefault="00F55FE2" w:rsidP="00F55FE2">
            <w:pPr>
              <w:jc w:val="center"/>
              <w:rPr>
                <w:rFonts w:ascii="Arial" w:eastAsia="Calibri" w:hAnsi="Arial" w:cs="Arial"/>
                <w:lang w:val="ru-RU"/>
              </w:rPr>
            </w:pPr>
          </w:p>
        </w:tc>
        <w:tc>
          <w:tcPr>
            <w:tcW w:w="4022" w:type="dxa"/>
          </w:tcPr>
          <w:p w:rsidR="00F55FE2" w:rsidRPr="00327718" w:rsidRDefault="00F55FE2" w:rsidP="00F55FE2">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F55FE2" w:rsidRPr="00327718" w:rsidTr="00F55FE2">
        <w:trPr>
          <w:jc w:val="center"/>
        </w:trPr>
        <w:tc>
          <w:tcPr>
            <w:tcW w:w="3882" w:type="dxa"/>
          </w:tcPr>
          <w:p w:rsidR="00F55FE2" w:rsidRPr="00327718" w:rsidRDefault="00F55FE2" w:rsidP="00F55FE2">
            <w:pPr>
              <w:jc w:val="center"/>
              <w:rPr>
                <w:rFonts w:ascii="Arial" w:eastAsia="Calibri" w:hAnsi="Arial" w:cs="Arial"/>
              </w:rPr>
            </w:pPr>
          </w:p>
        </w:tc>
        <w:tc>
          <w:tcPr>
            <w:tcW w:w="2127" w:type="dxa"/>
          </w:tcPr>
          <w:p w:rsidR="00F55FE2" w:rsidRPr="00327718" w:rsidRDefault="00F55FE2" w:rsidP="00F55FE2">
            <w:pPr>
              <w:jc w:val="center"/>
              <w:rPr>
                <w:rFonts w:ascii="Arial" w:eastAsia="Calibri" w:hAnsi="Arial" w:cs="Arial"/>
              </w:rPr>
            </w:pPr>
            <w:r w:rsidRPr="00327718">
              <w:rPr>
                <w:rFonts w:ascii="Arial" w:eastAsia="Calibri" w:hAnsi="Arial" w:cs="Arial"/>
              </w:rPr>
              <w:t>М.П.</w:t>
            </w:r>
          </w:p>
        </w:tc>
        <w:tc>
          <w:tcPr>
            <w:tcW w:w="4022" w:type="dxa"/>
          </w:tcPr>
          <w:p w:rsidR="00F55FE2" w:rsidRPr="00327718" w:rsidRDefault="00F55FE2" w:rsidP="00F55FE2">
            <w:pPr>
              <w:jc w:val="center"/>
              <w:rPr>
                <w:rFonts w:ascii="Arial" w:eastAsia="Calibri" w:hAnsi="Arial" w:cs="Arial"/>
                <w:lang w:val="ru-RU"/>
              </w:rPr>
            </w:pPr>
          </w:p>
        </w:tc>
      </w:tr>
      <w:tr w:rsidR="00F55FE2" w:rsidRPr="00327718" w:rsidTr="00F55FE2">
        <w:trPr>
          <w:jc w:val="center"/>
        </w:trPr>
        <w:tc>
          <w:tcPr>
            <w:tcW w:w="3882" w:type="dxa"/>
            <w:tcBorders>
              <w:bottom w:val="single" w:sz="4" w:space="0" w:color="auto"/>
            </w:tcBorders>
          </w:tcPr>
          <w:p w:rsidR="00F55FE2" w:rsidRPr="00327718" w:rsidRDefault="00F55FE2" w:rsidP="00F55FE2">
            <w:pPr>
              <w:rPr>
                <w:rFonts w:ascii="Arial" w:eastAsia="Calibri" w:hAnsi="Arial" w:cs="Arial"/>
              </w:rPr>
            </w:pPr>
          </w:p>
        </w:tc>
        <w:tc>
          <w:tcPr>
            <w:tcW w:w="2127" w:type="dxa"/>
          </w:tcPr>
          <w:p w:rsidR="00F55FE2" w:rsidRPr="00327718" w:rsidRDefault="00F55FE2" w:rsidP="00F55FE2">
            <w:pPr>
              <w:jc w:val="center"/>
              <w:rPr>
                <w:rFonts w:ascii="Arial" w:eastAsia="Calibri" w:hAnsi="Arial" w:cs="Arial"/>
                <w:lang w:val="ru-RU"/>
              </w:rPr>
            </w:pPr>
          </w:p>
        </w:tc>
        <w:tc>
          <w:tcPr>
            <w:tcW w:w="4022" w:type="dxa"/>
            <w:tcBorders>
              <w:bottom w:val="single" w:sz="4" w:space="0" w:color="auto"/>
            </w:tcBorders>
          </w:tcPr>
          <w:p w:rsidR="00F55FE2" w:rsidRPr="00327718" w:rsidRDefault="00F55FE2" w:rsidP="00F55FE2">
            <w:pPr>
              <w:jc w:val="center"/>
              <w:rPr>
                <w:rFonts w:ascii="Arial" w:eastAsia="Calibri" w:hAnsi="Arial" w:cs="Arial"/>
                <w:lang w:val="ru-RU"/>
              </w:rPr>
            </w:pPr>
          </w:p>
        </w:tc>
      </w:tr>
      <w:tr w:rsidR="00F55FE2" w:rsidRPr="00327718" w:rsidTr="00F55FE2">
        <w:trPr>
          <w:trHeight w:val="389"/>
          <w:jc w:val="center"/>
        </w:trPr>
        <w:tc>
          <w:tcPr>
            <w:tcW w:w="3882" w:type="dxa"/>
            <w:tcBorders>
              <w:top w:val="single" w:sz="4" w:space="0" w:color="auto"/>
            </w:tcBorders>
          </w:tcPr>
          <w:p w:rsidR="00F55FE2" w:rsidRPr="00327718" w:rsidRDefault="00F55FE2" w:rsidP="00F55FE2">
            <w:pPr>
              <w:spacing w:after="0"/>
              <w:rPr>
                <w:rFonts w:ascii="Arial" w:eastAsia="Calibri" w:hAnsi="Arial" w:cs="Arial"/>
              </w:rPr>
            </w:pPr>
          </w:p>
        </w:tc>
        <w:tc>
          <w:tcPr>
            <w:tcW w:w="2127" w:type="dxa"/>
          </w:tcPr>
          <w:p w:rsidR="00F55FE2" w:rsidRPr="00327718" w:rsidRDefault="00F55FE2" w:rsidP="00F55FE2">
            <w:pPr>
              <w:spacing w:after="0"/>
              <w:jc w:val="center"/>
              <w:rPr>
                <w:rFonts w:ascii="Arial" w:eastAsia="Calibri" w:hAnsi="Arial" w:cs="Arial"/>
                <w:lang w:val="ru-RU"/>
              </w:rPr>
            </w:pPr>
          </w:p>
        </w:tc>
        <w:tc>
          <w:tcPr>
            <w:tcW w:w="4022" w:type="dxa"/>
            <w:tcBorders>
              <w:top w:val="single" w:sz="4" w:space="0" w:color="auto"/>
            </w:tcBorders>
          </w:tcPr>
          <w:p w:rsidR="00F55FE2" w:rsidRPr="00327718" w:rsidRDefault="00F55FE2" w:rsidP="00F55FE2">
            <w:pPr>
              <w:spacing w:after="0"/>
              <w:jc w:val="center"/>
              <w:rPr>
                <w:rFonts w:ascii="Arial" w:eastAsia="Calibri" w:hAnsi="Arial" w:cs="Arial"/>
                <w:lang w:val="ru-RU"/>
              </w:rPr>
            </w:pPr>
          </w:p>
        </w:tc>
      </w:tr>
    </w:tbl>
    <w:p w:rsidR="00F55FE2" w:rsidRPr="00327718" w:rsidRDefault="00F55FE2" w:rsidP="00F55FE2">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F55FE2" w:rsidRPr="00327718" w:rsidRDefault="00F55FE2" w:rsidP="00F55FE2">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F55FE2" w:rsidRPr="00327718" w:rsidRDefault="00F55FE2" w:rsidP="00F55FE2">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F55FE2" w:rsidRPr="00327718" w:rsidRDefault="00F55FE2" w:rsidP="00F55FE2">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F55FE2" w:rsidRPr="00857A97" w:rsidRDefault="00F55FE2" w:rsidP="00F55FE2">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r w:rsidRPr="00327718">
        <w:rPr>
          <w:rFonts w:ascii="Arial" w:eastAsia="Calibri" w:hAnsi="Arial" w:cs="Arial"/>
          <w:lang w:val="sr-Latn-CS"/>
        </w:rPr>
        <w:br w:type="page"/>
      </w:r>
    </w:p>
    <w:p w:rsidR="00F55FE2" w:rsidRDefault="00F55FE2" w:rsidP="00F55FE2">
      <w:pPr>
        <w:tabs>
          <w:tab w:val="left" w:pos="9135"/>
          <w:tab w:val="right" w:pos="10348"/>
        </w:tabs>
        <w:spacing w:after="0" w:line="240" w:lineRule="auto"/>
        <w:outlineLvl w:val="1"/>
        <w:rPr>
          <w:rFonts w:ascii="Arial" w:eastAsia="Times New Roman" w:hAnsi="Arial" w:cs="Arial"/>
          <w:b/>
          <w:lang w:val="sr-Cyrl-RS"/>
        </w:rPr>
      </w:pPr>
    </w:p>
    <w:p w:rsidR="00F55FE2" w:rsidRPr="00F770FC" w:rsidRDefault="00F55FE2" w:rsidP="00F55FE2">
      <w:pPr>
        <w:tabs>
          <w:tab w:val="left" w:pos="9135"/>
          <w:tab w:val="right" w:pos="10348"/>
        </w:tabs>
        <w:spacing w:after="0" w:line="240" w:lineRule="auto"/>
        <w:outlineLvl w:val="1"/>
        <w:rPr>
          <w:rFonts w:ascii="Arial" w:eastAsia="Times New Roman" w:hAnsi="Arial" w:cs="Arial"/>
          <w:b/>
          <w:lang w:val="sr-Cyrl-RS"/>
        </w:rPr>
      </w:pPr>
      <w:r>
        <w:rPr>
          <w:rFonts w:ascii="Arial" w:eastAsia="Times New Roman" w:hAnsi="Arial" w:cs="Arial"/>
          <w:b/>
          <w:lang w:val="sr-Cyrl-RS"/>
        </w:rPr>
        <w:t xml:space="preserve">                                                                                                                                              </w:t>
      </w:r>
      <w:r w:rsidRPr="00F770FC">
        <w:rPr>
          <w:rFonts w:ascii="Arial" w:eastAsia="Times New Roman" w:hAnsi="Arial" w:cs="Arial"/>
          <w:b/>
        </w:rPr>
        <w:t xml:space="preserve">ПРИЛОГ </w:t>
      </w:r>
      <w:r w:rsidRPr="00F770FC">
        <w:rPr>
          <w:rFonts w:ascii="Arial" w:eastAsia="Times New Roman" w:hAnsi="Arial" w:cs="Arial"/>
          <w:b/>
          <w:lang w:val="sr-Cyrl-RS"/>
        </w:rPr>
        <w:t>2</w:t>
      </w:r>
    </w:p>
    <w:p w:rsidR="00F55FE2" w:rsidRPr="00F770FC" w:rsidRDefault="00F55FE2" w:rsidP="00F55FE2">
      <w:pPr>
        <w:spacing w:after="0" w:line="240" w:lineRule="auto"/>
        <w:jc w:val="right"/>
        <w:outlineLvl w:val="1"/>
        <w:rPr>
          <w:rFonts w:ascii="Arial" w:eastAsia="Times New Roman" w:hAnsi="Arial" w:cs="Arial"/>
          <w:b/>
          <w:color w:val="FF0000"/>
        </w:rPr>
      </w:pPr>
      <w:r w:rsidRPr="00F770FC">
        <w:rPr>
          <w:rFonts w:ascii="Arial" w:eastAsia="Times New Roman" w:hAnsi="Arial" w:cs="Arial"/>
          <w:b/>
          <w:color w:val="FF0000"/>
        </w:rPr>
        <w:t>*менице за озбиљност понуде</w:t>
      </w:r>
    </w:p>
    <w:p w:rsidR="00F55FE2" w:rsidRPr="00F770FC" w:rsidRDefault="00F55FE2" w:rsidP="00F55FE2">
      <w:pPr>
        <w:spacing w:after="0" w:line="240" w:lineRule="auto"/>
        <w:jc w:val="right"/>
        <w:outlineLvl w:val="1"/>
        <w:rPr>
          <w:rFonts w:ascii="Arial" w:eastAsia="Times New Roman" w:hAnsi="Arial" w:cs="Arial"/>
          <w:b/>
          <w:color w:val="FF0000"/>
        </w:rPr>
      </w:pPr>
    </w:p>
    <w:p w:rsidR="00F55FE2" w:rsidRPr="00F770FC" w:rsidRDefault="00F55FE2" w:rsidP="00F55FE2">
      <w:pPr>
        <w:spacing w:after="0" w:line="240" w:lineRule="auto"/>
        <w:jc w:val="both"/>
        <w:rPr>
          <w:rFonts w:ascii="Arial" w:eastAsia="Times New Roman" w:hAnsi="Arial" w:cs="Arial"/>
          <w:color w:val="00B0F0"/>
        </w:rPr>
      </w:pPr>
    </w:p>
    <w:p w:rsidR="00F55FE2" w:rsidRPr="00F770FC" w:rsidRDefault="00F55FE2" w:rsidP="00F55FE2">
      <w:pPr>
        <w:spacing w:after="0" w:line="240" w:lineRule="auto"/>
        <w:jc w:val="both"/>
        <w:rPr>
          <w:rFonts w:ascii="Arial" w:eastAsia="Times New Roman" w:hAnsi="Arial" w:cs="Arial"/>
        </w:rPr>
      </w:pPr>
      <w:proofErr w:type="gramStart"/>
      <w:r w:rsidRPr="00F770FC">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770FC">
        <w:rPr>
          <w:rFonts w:ascii="Arial" w:eastAsia="Times New Roman" w:hAnsi="Arial" w:cs="Arial"/>
        </w:rPr>
        <w:t xml:space="preserve"> </w:t>
      </w:r>
      <w:proofErr w:type="gramStart"/>
      <w:r w:rsidRPr="00F770FC">
        <w:rPr>
          <w:rFonts w:ascii="Arial" w:eastAsia="Times New Roman" w:hAnsi="Arial" w:cs="Arial"/>
        </w:rPr>
        <w:t>РС бр.</w:t>
      </w:r>
      <w:proofErr w:type="gramEnd"/>
      <w:r w:rsidRPr="00F770FC">
        <w:rPr>
          <w:rFonts w:ascii="Arial" w:eastAsia="Times New Roman" w:hAnsi="Arial" w:cs="Arial"/>
        </w:rPr>
        <w:t xml:space="preserve"> </w:t>
      </w:r>
      <w:proofErr w:type="gramStart"/>
      <w:r w:rsidRPr="00F770FC">
        <w:rPr>
          <w:rFonts w:ascii="Arial" w:eastAsia="Times New Roman" w:hAnsi="Arial" w:cs="Arial"/>
        </w:rPr>
        <w:t>43/04, 62/06, 111/09 др.</w:t>
      </w:r>
      <w:proofErr w:type="gramEnd"/>
      <w:r w:rsidRPr="00F770FC">
        <w:rPr>
          <w:rFonts w:ascii="Arial" w:eastAsia="Times New Roman" w:hAnsi="Arial" w:cs="Arial"/>
        </w:rPr>
        <w:t xml:space="preserve"> </w:t>
      </w:r>
      <w:proofErr w:type="gramStart"/>
      <w:r w:rsidRPr="00F770FC">
        <w:rPr>
          <w:rFonts w:ascii="Arial" w:eastAsia="Times New Roman" w:hAnsi="Arial" w:cs="Arial"/>
        </w:rPr>
        <w:t>закон</w:t>
      </w:r>
      <w:proofErr w:type="gramEnd"/>
      <w:r w:rsidRPr="00F770FC">
        <w:rPr>
          <w:rFonts w:ascii="Arial" w:eastAsia="Times New Roman" w:hAnsi="Arial" w:cs="Arial"/>
        </w:rPr>
        <w:t xml:space="preserve"> и 31/11) и тачке 1, 2. </w:t>
      </w:r>
      <w:proofErr w:type="gramStart"/>
      <w:r w:rsidRPr="00F770FC">
        <w:rPr>
          <w:rFonts w:ascii="Arial" w:eastAsia="Times New Roman" w:hAnsi="Arial" w:cs="Arial"/>
        </w:rPr>
        <w:t>и</w:t>
      </w:r>
      <w:proofErr w:type="gramEnd"/>
      <w:r w:rsidRPr="00F770FC">
        <w:rPr>
          <w:rFonts w:ascii="Arial" w:eastAsia="Times New Roman" w:hAnsi="Arial" w:cs="Arial"/>
        </w:rPr>
        <w:t xml:space="preserve"> 6. Одлуке о облику садржини и начину коришћења јединствених инструмената платног промета</w:t>
      </w:r>
    </w:p>
    <w:p w:rsidR="00F55FE2" w:rsidRPr="00F770FC" w:rsidRDefault="00F55FE2" w:rsidP="00F55FE2">
      <w:pPr>
        <w:spacing w:after="0" w:line="240" w:lineRule="auto"/>
        <w:jc w:val="both"/>
        <w:rPr>
          <w:rFonts w:ascii="Arial" w:eastAsia="Times New Roman" w:hAnsi="Arial" w:cs="Arial"/>
        </w:rPr>
      </w:pPr>
    </w:p>
    <w:p w:rsidR="00F55FE2" w:rsidRPr="00F770FC" w:rsidRDefault="00F55FE2" w:rsidP="00F55FE2">
      <w:pPr>
        <w:spacing w:after="0" w:line="240" w:lineRule="auto"/>
        <w:jc w:val="both"/>
        <w:rPr>
          <w:rFonts w:ascii="Arial" w:eastAsia="Times New Roman" w:hAnsi="Arial" w:cs="Arial"/>
          <w:lang w:val="ru-RU"/>
        </w:rPr>
      </w:pPr>
      <w:r w:rsidRPr="00F770FC">
        <w:rPr>
          <w:rFonts w:ascii="Arial" w:eastAsia="Times New Roman" w:hAnsi="Arial" w:cs="Arial"/>
        </w:rPr>
        <w:t>ДУЖНИК</w:t>
      </w:r>
      <w:proofErr w:type="gramStart"/>
      <w:r w:rsidRPr="00F770FC">
        <w:rPr>
          <w:rFonts w:ascii="Arial" w:eastAsia="Times New Roman" w:hAnsi="Arial" w:cs="Arial"/>
        </w:rPr>
        <w:t xml:space="preserve">:  </w:t>
      </w:r>
      <w:r w:rsidRPr="00F770FC">
        <w:rPr>
          <w:rFonts w:ascii="Arial" w:eastAsia="Times New Roman" w:hAnsi="Arial" w:cs="Arial"/>
          <w:lang w:val="ru-RU"/>
        </w:rPr>
        <w:t>…………………………………………………………………………........................</w:t>
      </w:r>
      <w:proofErr w:type="gramEnd"/>
    </w:p>
    <w:p w:rsidR="00F55FE2" w:rsidRPr="00F770FC" w:rsidRDefault="00F55FE2" w:rsidP="00F55FE2">
      <w:pPr>
        <w:spacing w:after="0" w:line="240" w:lineRule="auto"/>
        <w:jc w:val="both"/>
        <w:rPr>
          <w:rFonts w:ascii="Arial" w:eastAsia="Times New Roman" w:hAnsi="Arial" w:cs="Arial"/>
        </w:rPr>
      </w:pPr>
      <w:r w:rsidRPr="00F770FC">
        <w:rPr>
          <w:rFonts w:ascii="Arial" w:eastAsia="Times New Roman" w:hAnsi="Arial" w:cs="Arial"/>
        </w:rPr>
        <w:t>(</w:t>
      </w:r>
      <w:proofErr w:type="gramStart"/>
      <w:r w:rsidRPr="00F770FC">
        <w:rPr>
          <w:rFonts w:ascii="Arial" w:eastAsia="Times New Roman" w:hAnsi="Arial" w:cs="Arial"/>
        </w:rPr>
        <w:t>назив</w:t>
      </w:r>
      <w:proofErr w:type="gramEnd"/>
      <w:r w:rsidRPr="00F770FC">
        <w:rPr>
          <w:rFonts w:ascii="Arial" w:eastAsia="Times New Roman" w:hAnsi="Arial" w:cs="Arial"/>
        </w:rPr>
        <w:t xml:space="preserve"> и седиште Понуђача)</w:t>
      </w:r>
    </w:p>
    <w:p w:rsidR="00F55FE2" w:rsidRPr="00F770FC" w:rsidRDefault="00F55FE2" w:rsidP="00F55FE2">
      <w:pPr>
        <w:spacing w:after="0" w:line="240" w:lineRule="auto"/>
        <w:jc w:val="both"/>
        <w:rPr>
          <w:rFonts w:ascii="Arial" w:eastAsia="Times New Roman" w:hAnsi="Arial" w:cs="Arial"/>
        </w:rPr>
      </w:pPr>
      <w:r w:rsidRPr="00F770FC">
        <w:rPr>
          <w:rFonts w:ascii="Arial" w:eastAsia="Times New Roman" w:hAnsi="Arial" w:cs="Arial"/>
        </w:rPr>
        <w:t>МАТИЧНИ БРОЈ ДУЖНИКА (Понуђача): ..................................................................</w:t>
      </w:r>
    </w:p>
    <w:p w:rsidR="00F55FE2" w:rsidRPr="00F770FC" w:rsidRDefault="00F55FE2" w:rsidP="00F55FE2">
      <w:pPr>
        <w:spacing w:after="0" w:line="240" w:lineRule="auto"/>
        <w:jc w:val="both"/>
        <w:rPr>
          <w:rFonts w:ascii="Arial" w:eastAsia="Times New Roman" w:hAnsi="Arial" w:cs="Arial"/>
        </w:rPr>
      </w:pPr>
      <w:r w:rsidRPr="00F770FC">
        <w:rPr>
          <w:rFonts w:ascii="Arial" w:eastAsia="Times New Roman" w:hAnsi="Arial" w:cs="Arial"/>
        </w:rPr>
        <w:t>ТЕКУЋИ РАЧУН ДУЖНИКА (Понуђача): ...................................................................</w:t>
      </w:r>
    </w:p>
    <w:p w:rsidR="00F55FE2" w:rsidRPr="00F770FC" w:rsidRDefault="00F55FE2" w:rsidP="00F55FE2">
      <w:pPr>
        <w:spacing w:after="0" w:line="240" w:lineRule="auto"/>
        <w:jc w:val="both"/>
        <w:rPr>
          <w:rFonts w:ascii="Arial" w:eastAsia="Times New Roman" w:hAnsi="Arial" w:cs="Arial"/>
        </w:rPr>
      </w:pPr>
      <w:r w:rsidRPr="00F770FC">
        <w:rPr>
          <w:rFonts w:ascii="Arial" w:eastAsia="Times New Roman" w:hAnsi="Arial" w:cs="Arial"/>
        </w:rPr>
        <w:t>ПИБ ДУЖНИКА (Понуђача): ........................................................................................</w:t>
      </w:r>
    </w:p>
    <w:p w:rsidR="00F55FE2" w:rsidRPr="00F770FC" w:rsidRDefault="00F55FE2" w:rsidP="00F55FE2">
      <w:pPr>
        <w:spacing w:after="0" w:line="240" w:lineRule="auto"/>
        <w:jc w:val="both"/>
        <w:rPr>
          <w:rFonts w:ascii="Arial" w:eastAsia="Times New Roman" w:hAnsi="Arial" w:cs="Arial"/>
        </w:rPr>
      </w:pPr>
    </w:p>
    <w:p w:rsidR="00F55FE2" w:rsidRPr="00F770FC" w:rsidRDefault="00F55FE2" w:rsidP="00F55FE2">
      <w:pPr>
        <w:spacing w:after="0" w:line="240" w:lineRule="auto"/>
        <w:jc w:val="both"/>
        <w:rPr>
          <w:rFonts w:ascii="Arial" w:eastAsia="Times New Roman" w:hAnsi="Arial" w:cs="Arial"/>
        </w:rPr>
      </w:pPr>
      <w:proofErr w:type="gramStart"/>
      <w:r w:rsidRPr="00F770FC">
        <w:rPr>
          <w:rFonts w:ascii="Arial" w:eastAsia="Times New Roman" w:hAnsi="Arial" w:cs="Arial"/>
        </w:rPr>
        <w:t>и</w:t>
      </w:r>
      <w:proofErr w:type="gramEnd"/>
      <w:r w:rsidRPr="00F770FC">
        <w:rPr>
          <w:rFonts w:ascii="Arial" w:eastAsia="Times New Roman" w:hAnsi="Arial" w:cs="Arial"/>
        </w:rPr>
        <w:t xml:space="preserve"> з д а ј е  д а н а ............................ године</w:t>
      </w:r>
    </w:p>
    <w:p w:rsidR="00F55FE2" w:rsidRPr="00F770FC" w:rsidRDefault="00F55FE2" w:rsidP="00F55FE2">
      <w:pPr>
        <w:spacing w:after="0" w:line="240" w:lineRule="auto"/>
        <w:jc w:val="both"/>
        <w:rPr>
          <w:rFonts w:ascii="Arial" w:eastAsia="Times New Roman" w:hAnsi="Arial" w:cs="Arial"/>
        </w:rPr>
      </w:pPr>
    </w:p>
    <w:p w:rsidR="00F55FE2" w:rsidRPr="00F770FC" w:rsidRDefault="00F55FE2" w:rsidP="00F55FE2">
      <w:pPr>
        <w:spacing w:after="0" w:line="240" w:lineRule="auto"/>
        <w:jc w:val="both"/>
        <w:rPr>
          <w:rFonts w:ascii="Arial" w:eastAsia="Times New Roman" w:hAnsi="Arial" w:cs="Arial"/>
        </w:rPr>
      </w:pPr>
    </w:p>
    <w:p w:rsidR="00F55FE2" w:rsidRPr="00F770FC" w:rsidRDefault="00F55FE2" w:rsidP="00F55FE2">
      <w:pPr>
        <w:spacing w:after="0" w:line="240" w:lineRule="auto"/>
        <w:jc w:val="center"/>
        <w:rPr>
          <w:rFonts w:ascii="Arial" w:eastAsia="Times New Roman" w:hAnsi="Arial" w:cs="Arial"/>
          <w:b/>
        </w:rPr>
      </w:pPr>
      <w:r w:rsidRPr="00F770FC">
        <w:rPr>
          <w:rFonts w:ascii="Arial" w:eastAsia="Times New Roman" w:hAnsi="Arial" w:cs="Arial"/>
          <w:b/>
        </w:rPr>
        <w:t xml:space="preserve">МЕНИЧНО ПИСМО – ОВЛАШЋЕЊЕ ЗА </w:t>
      </w:r>
      <w:proofErr w:type="gramStart"/>
      <w:r w:rsidRPr="00F770FC">
        <w:rPr>
          <w:rFonts w:ascii="Arial" w:eastAsia="Times New Roman" w:hAnsi="Arial" w:cs="Arial"/>
          <w:b/>
        </w:rPr>
        <w:t>КОРИСНИКА  БЛАНКО</w:t>
      </w:r>
      <w:proofErr w:type="gramEnd"/>
      <w:r w:rsidRPr="00F770FC">
        <w:rPr>
          <w:rFonts w:ascii="Arial" w:eastAsia="Times New Roman" w:hAnsi="Arial" w:cs="Arial"/>
          <w:b/>
        </w:rPr>
        <w:t xml:space="preserve"> СОПСТВЕНЕ МЕНИЦЕ</w:t>
      </w:r>
    </w:p>
    <w:p w:rsidR="00F55FE2" w:rsidRPr="00F770FC" w:rsidRDefault="00F55FE2" w:rsidP="00F55FE2">
      <w:pPr>
        <w:spacing w:after="0" w:line="240" w:lineRule="auto"/>
        <w:jc w:val="center"/>
        <w:rPr>
          <w:rFonts w:ascii="Arial" w:eastAsia="Times New Roman" w:hAnsi="Arial" w:cs="Arial"/>
          <w:b/>
        </w:rPr>
      </w:pPr>
    </w:p>
    <w:p w:rsidR="00F55FE2" w:rsidRPr="00F770FC" w:rsidRDefault="00F55FE2" w:rsidP="00F55FE2">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770FC">
        <w:rPr>
          <w:rFonts w:ascii="Arial" w:eastAsia="Times New Roman" w:hAnsi="Arial" w:cs="Arial"/>
          <w:bCs/>
        </w:rPr>
        <w:t xml:space="preserve">КОРИСНИК - ПОВЕРИЛАЦ:Јавно предузеће „Електроприведа Србије“ Београд, Улица </w:t>
      </w:r>
      <w:r>
        <w:rPr>
          <w:rFonts w:ascii="Arial" w:eastAsia="Times New Roman" w:hAnsi="Arial" w:cs="Arial"/>
          <w:bCs/>
          <w:lang w:val="sr-Cyrl-RS"/>
        </w:rPr>
        <w:t xml:space="preserve">Балканска </w:t>
      </w:r>
      <w:r w:rsidRPr="00F770FC">
        <w:rPr>
          <w:rFonts w:ascii="Arial" w:eastAsia="Times New Roman" w:hAnsi="Arial" w:cs="Arial"/>
          <w:bCs/>
        </w:rPr>
        <w:t xml:space="preserve"> број</w:t>
      </w:r>
      <w:r>
        <w:rPr>
          <w:rFonts w:ascii="Arial" w:eastAsia="Times New Roman" w:hAnsi="Arial" w:cs="Arial"/>
          <w:bCs/>
          <w:lang w:val="sr-Cyrl-RS"/>
        </w:rPr>
        <w:t xml:space="preserve"> 13</w:t>
      </w:r>
      <w:r w:rsidRPr="00F770FC">
        <w:rPr>
          <w:rFonts w:ascii="Arial" w:eastAsia="Times New Roman" w:hAnsi="Arial" w:cs="Arial"/>
          <w:bCs/>
        </w:rPr>
        <w:t>,</w:t>
      </w:r>
      <w:r>
        <w:rPr>
          <w:rFonts w:ascii="Arial" w:eastAsia="Times New Roman" w:hAnsi="Arial" w:cs="Arial"/>
          <w:bCs/>
          <w:lang w:val="sr-Cyrl-RS"/>
        </w:rPr>
        <w:t xml:space="preserve"> </w:t>
      </w:r>
      <w:r w:rsidRPr="00F770FC">
        <w:rPr>
          <w:rFonts w:ascii="Arial" w:eastAsia="Times New Roman" w:hAnsi="Arial" w:cs="Arial"/>
          <w:bCs/>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F770FC">
        <w:rPr>
          <w:rFonts w:ascii="Arial" w:eastAsia="Times New Roman" w:hAnsi="Arial" w:cs="Arial"/>
          <w:bCs/>
        </w:rPr>
        <w:t>тек</w:t>
      </w:r>
      <w:proofErr w:type="gramEnd"/>
      <w:r w:rsidRPr="00F770FC">
        <w:rPr>
          <w:rFonts w:ascii="Arial" w:eastAsia="Times New Roman" w:hAnsi="Arial" w:cs="Arial"/>
          <w:bCs/>
        </w:rPr>
        <w:t xml:space="preserve">. </w:t>
      </w:r>
      <w:proofErr w:type="gramStart"/>
      <w:r w:rsidRPr="00F770FC">
        <w:rPr>
          <w:rFonts w:ascii="Arial" w:eastAsia="Times New Roman" w:hAnsi="Arial" w:cs="Arial"/>
          <w:bCs/>
        </w:rPr>
        <w:t>рачуна</w:t>
      </w:r>
      <w:proofErr w:type="gramEnd"/>
      <w:r w:rsidRPr="00F770FC">
        <w:rPr>
          <w:rFonts w:ascii="Arial" w:eastAsia="Times New Roman" w:hAnsi="Arial" w:cs="Arial"/>
          <w:bCs/>
        </w:rPr>
        <w:t xml:space="preserve">: 160-700-13 Banka Intesa, </w:t>
      </w:r>
    </w:p>
    <w:p w:rsidR="00F55FE2" w:rsidRPr="00F770FC" w:rsidRDefault="00F55FE2" w:rsidP="00F55FE2">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F55FE2" w:rsidRPr="00F770FC" w:rsidRDefault="00F55FE2" w:rsidP="00F55FE2">
      <w:pPr>
        <w:spacing w:after="0" w:line="240" w:lineRule="auto"/>
        <w:jc w:val="both"/>
        <w:rPr>
          <w:rFonts w:ascii="Arial" w:eastAsia="Times New Roman" w:hAnsi="Arial" w:cs="Arial"/>
        </w:rPr>
      </w:pPr>
      <w:proofErr w:type="gramStart"/>
      <w:r w:rsidRPr="00F770FC">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F55FE2" w:rsidRPr="00F770FC" w:rsidRDefault="00F55FE2" w:rsidP="00F55FE2">
      <w:pPr>
        <w:spacing w:after="0" w:line="240" w:lineRule="auto"/>
        <w:jc w:val="both"/>
        <w:rPr>
          <w:rFonts w:ascii="Arial" w:eastAsia="Times New Roman" w:hAnsi="Arial" w:cs="Arial"/>
        </w:rPr>
      </w:pPr>
      <w:r w:rsidRPr="00F770FC">
        <w:rPr>
          <w:rFonts w:ascii="Arial" w:eastAsia="Times New Roman" w:hAnsi="Arial" w:cs="Arial"/>
        </w:rPr>
        <w:t>Овлaшћуjeмo Пoвeриoцa, дa прeдaту мeницу брoj _________________________ (</w:t>
      </w:r>
      <w:r w:rsidRPr="00F770FC">
        <w:rPr>
          <w:rFonts w:ascii="Arial" w:eastAsia="Times New Roman" w:hAnsi="Arial" w:cs="Arial"/>
          <w:iCs/>
        </w:rPr>
        <w:t xml:space="preserve">уписати сeриjски брoj мeницe) </w:t>
      </w:r>
      <w:r w:rsidRPr="00F770FC">
        <w:rPr>
          <w:rFonts w:ascii="Arial" w:eastAsia="Times New Roman" w:hAnsi="Arial" w:cs="Arial"/>
        </w:rPr>
        <w:t xml:space="preserve">мoжe пoпунити у изнoсу </w:t>
      </w:r>
      <w:r w:rsidRPr="00F770FC">
        <w:rPr>
          <w:rFonts w:ascii="Arial" w:eastAsia="Times New Roman" w:hAnsi="Arial" w:cs="Arial"/>
          <w:iCs/>
        </w:rPr>
        <w:t>__</w:t>
      </w:r>
      <w:r w:rsidRPr="00F770FC">
        <w:rPr>
          <w:rFonts w:ascii="Arial" w:eastAsia="Times New Roman" w:hAnsi="Arial" w:cs="Arial"/>
        </w:rPr>
        <w:t>% (уписати проценат) oд врeднoсти пoнудe бeз ПДВ, зa oзбиљнoст пoнудe у о</w:t>
      </w:r>
      <w:r w:rsidRPr="00F770FC">
        <w:rPr>
          <w:rFonts w:ascii="Arial" w:eastAsia="Times New Roman" w:hAnsi="Arial" w:cs="Arial"/>
          <w:lang w:val="sr-Cyrl-RS"/>
        </w:rPr>
        <w:t>т</w:t>
      </w:r>
      <w:r w:rsidRPr="00F770FC">
        <w:rPr>
          <w:rFonts w:ascii="Arial" w:eastAsia="Times New Roman" w:hAnsi="Arial" w:cs="Arial"/>
        </w:rPr>
        <w:t xml:space="preserve">вореном поступку јавне набавке </w:t>
      </w:r>
      <w:r w:rsidRPr="00F770FC">
        <w:rPr>
          <w:rFonts w:ascii="Arial" w:eastAsia="Times New Roman" w:hAnsi="Arial" w:cs="Arial"/>
          <w:lang w:val="sr-Cyrl-RS"/>
        </w:rPr>
        <w:t xml:space="preserve">добара </w:t>
      </w:r>
      <w:r>
        <w:rPr>
          <w:rFonts w:ascii="Arial" w:eastAsia="Times New Roman" w:hAnsi="Arial" w:cs="Arial"/>
          <w:lang w:val="sr-Cyrl-RS"/>
        </w:rPr>
        <w:t xml:space="preserve">  </w:t>
      </w:r>
      <w:r w:rsidR="00080485">
        <w:rPr>
          <w:rFonts w:ascii="Arial" w:eastAsia="Calibri" w:hAnsi="Arial" w:cs="Arial"/>
          <w:lang w:val="ru-RU"/>
        </w:rPr>
        <w:t>Резервни делови за пумпе сливног кондензата и резервни делови за пумпе расхладне воде,сливног кондензата,дренажне пумпе...</w:t>
      </w:r>
      <w:r w:rsidRPr="002672E5">
        <w:rPr>
          <w:rFonts w:ascii="Arial" w:eastAsia="Calibri" w:hAnsi="Arial" w:cs="Arial"/>
          <w:b/>
          <w:lang w:val="ru-RU"/>
        </w:rPr>
        <w:t xml:space="preserve">, ЈН бр. </w:t>
      </w:r>
      <w:r w:rsidR="00A620F1">
        <w:rPr>
          <w:rFonts w:ascii="Arial" w:eastAsia="Calibri" w:hAnsi="Arial" w:cs="Arial"/>
          <w:b/>
          <w:lang w:val="ru-RU"/>
        </w:rPr>
        <w:t>2256/2018(3000/0464/2018,3000/0471/2018)</w:t>
      </w:r>
      <w:r w:rsidRPr="00F770FC">
        <w:rPr>
          <w:rFonts w:ascii="Arial" w:eastAsia="Times New Roman" w:hAnsi="Arial" w:cs="Arial"/>
          <w:lang w:val="sr-Cyrl-RS"/>
        </w:rPr>
        <w:t xml:space="preserve">, </w:t>
      </w:r>
      <w:r w:rsidRPr="00857A97">
        <w:rPr>
          <w:rFonts w:ascii="Arial" w:eastAsia="Times New Roman" w:hAnsi="Arial" w:cs="Arial"/>
          <w:b/>
          <w:lang w:val="sr-Cyrl-RS"/>
        </w:rPr>
        <w:t>за ПАРТИЈУ .....</w:t>
      </w:r>
      <w:r>
        <w:rPr>
          <w:rFonts w:ascii="Arial" w:eastAsia="Times New Roman" w:hAnsi="Arial" w:cs="Arial"/>
          <w:lang w:val="sr-Cyrl-RS"/>
        </w:rPr>
        <w:t xml:space="preserve">, </w:t>
      </w:r>
      <w:proofErr w:type="gramStart"/>
      <w:r w:rsidRPr="00F770FC">
        <w:rPr>
          <w:rFonts w:ascii="Arial" w:eastAsia="Times New Roman" w:hAnsi="Arial" w:cs="Arial"/>
        </w:rPr>
        <w:t>сa</w:t>
      </w:r>
      <w:proofErr w:type="gramEnd"/>
      <w:r w:rsidRPr="00F770FC">
        <w:rPr>
          <w:rFonts w:ascii="Arial" w:eastAsia="Times New Roman" w:hAnsi="Arial" w:cs="Arial"/>
        </w:rPr>
        <w:t xml:space="preserve"> рoкoм вaжења минимално_____ (уписати број дана,мин.30 дана) дужим од рока важења понуде,</w:t>
      </w:r>
      <w:r w:rsidRPr="00F770FC">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770FC">
        <w:rPr>
          <w:rFonts w:ascii="Arial" w:eastAsia="Times New Roman" w:hAnsi="Arial" w:cs="Arial"/>
        </w:rPr>
        <w:t>.</w:t>
      </w:r>
    </w:p>
    <w:p w:rsidR="00F55FE2" w:rsidRPr="00F770FC" w:rsidRDefault="00F55FE2" w:rsidP="00F55FE2">
      <w:pPr>
        <w:spacing w:after="0" w:line="240" w:lineRule="auto"/>
        <w:jc w:val="both"/>
        <w:rPr>
          <w:rFonts w:ascii="Arial" w:eastAsia="Times New Roman" w:hAnsi="Arial" w:cs="Arial"/>
        </w:rPr>
      </w:pPr>
    </w:p>
    <w:p w:rsidR="00F55FE2" w:rsidRPr="00F770FC" w:rsidRDefault="00F55FE2" w:rsidP="00F55FE2">
      <w:pPr>
        <w:widowControl w:val="0"/>
        <w:autoSpaceDE w:val="0"/>
        <w:autoSpaceDN w:val="0"/>
        <w:adjustRightInd w:val="0"/>
        <w:spacing w:after="0" w:line="240" w:lineRule="auto"/>
        <w:jc w:val="both"/>
        <w:rPr>
          <w:rFonts w:ascii="Arial" w:eastAsia="Times New Roman" w:hAnsi="Arial" w:cs="Arial"/>
          <w:lang w:val="sr-Cyrl-CS"/>
        </w:rPr>
      </w:pPr>
      <w:r w:rsidRPr="00F770FC">
        <w:rPr>
          <w:rFonts w:ascii="Arial" w:eastAsia="Times New Roman" w:hAnsi="Arial" w:cs="Arial"/>
          <w:lang w:val="sr-Cyrl-CS"/>
        </w:rPr>
        <w:t xml:space="preserve">Истовремено </w:t>
      </w:r>
      <w:r w:rsidRPr="00F770FC">
        <w:rPr>
          <w:rFonts w:ascii="Arial" w:eastAsia="Times New Roman" w:hAnsi="Arial" w:cs="Arial"/>
        </w:rPr>
        <w:t>O</w:t>
      </w:r>
      <w:r w:rsidRPr="00F770FC">
        <w:rPr>
          <w:rFonts w:ascii="Arial" w:eastAsia="Times New Roman" w:hAnsi="Arial" w:cs="Arial"/>
          <w:lang w:val="sr-Cyrl-CS"/>
        </w:rPr>
        <w:t>вл</w:t>
      </w:r>
      <w:r w:rsidRPr="00F770FC">
        <w:rPr>
          <w:rFonts w:ascii="Arial" w:eastAsia="Times New Roman" w:hAnsi="Arial" w:cs="Arial"/>
        </w:rPr>
        <w:t>a</w:t>
      </w:r>
      <w:r w:rsidRPr="00F770FC">
        <w:rPr>
          <w:rFonts w:ascii="Arial" w:eastAsia="Times New Roman" w:hAnsi="Arial" w:cs="Arial"/>
          <w:lang w:val="sr-Cyrl-CS"/>
        </w:rPr>
        <w:t>шћу</w:t>
      </w:r>
      <w:r w:rsidRPr="00F770FC">
        <w:rPr>
          <w:rFonts w:ascii="Arial" w:eastAsia="Times New Roman" w:hAnsi="Arial" w:cs="Arial"/>
        </w:rPr>
        <w:t>je</w:t>
      </w:r>
      <w:r w:rsidRPr="00F770FC">
        <w:rPr>
          <w:rFonts w:ascii="Arial" w:eastAsia="Times New Roman" w:hAnsi="Arial" w:cs="Arial"/>
          <w:lang w:val="sr-Cyrl-CS"/>
        </w:rPr>
        <w:t>м</w:t>
      </w:r>
      <w:r w:rsidRPr="00F770FC">
        <w:rPr>
          <w:rFonts w:ascii="Arial" w:eastAsia="Times New Roman" w:hAnsi="Arial" w:cs="Arial"/>
        </w:rPr>
        <w:t>o</w:t>
      </w:r>
      <w:r w:rsidRPr="00F770FC">
        <w:rPr>
          <w:rFonts w:ascii="Arial" w:eastAsia="Times New Roman" w:hAnsi="Arial" w:cs="Arial"/>
          <w:lang w:val="sr-Cyrl-CS"/>
        </w:rPr>
        <w:t xml:space="preserve"> П</w:t>
      </w:r>
      <w:r w:rsidRPr="00F770FC">
        <w:rPr>
          <w:rFonts w:ascii="Arial" w:eastAsia="Times New Roman" w:hAnsi="Arial" w:cs="Arial"/>
        </w:rPr>
        <w:t>o</w:t>
      </w:r>
      <w:r w:rsidRPr="00F770FC">
        <w:rPr>
          <w:rFonts w:ascii="Arial" w:eastAsia="Times New Roman" w:hAnsi="Arial" w:cs="Arial"/>
          <w:lang w:val="sr-Cyrl-CS"/>
        </w:rPr>
        <w:t>в</w:t>
      </w:r>
      <w:r w:rsidRPr="00F770FC">
        <w:rPr>
          <w:rFonts w:ascii="Arial" w:eastAsia="Times New Roman" w:hAnsi="Arial" w:cs="Arial"/>
        </w:rPr>
        <w:t>e</w:t>
      </w:r>
      <w:r w:rsidRPr="00F770FC">
        <w:rPr>
          <w:rFonts w:ascii="Arial" w:eastAsia="Times New Roman" w:hAnsi="Arial" w:cs="Arial"/>
          <w:lang w:val="sr-Cyrl-CS"/>
        </w:rPr>
        <w:t>ри</w:t>
      </w:r>
      <w:r w:rsidRPr="00F770FC">
        <w:rPr>
          <w:rFonts w:ascii="Arial" w:eastAsia="Times New Roman" w:hAnsi="Arial" w:cs="Arial"/>
        </w:rPr>
        <w:t>o</w:t>
      </w:r>
      <w:r w:rsidRPr="00F770FC">
        <w:rPr>
          <w:rFonts w:ascii="Arial" w:eastAsia="Times New Roman" w:hAnsi="Arial" w:cs="Arial"/>
          <w:lang w:val="sr-Cyrl-CS"/>
        </w:rPr>
        <w:t>ц</w:t>
      </w:r>
      <w:r w:rsidRPr="00F770FC">
        <w:rPr>
          <w:rFonts w:ascii="Arial" w:eastAsia="Times New Roman" w:hAnsi="Arial" w:cs="Arial"/>
        </w:rPr>
        <w:t>a</w:t>
      </w:r>
      <w:r w:rsidRPr="00F770FC">
        <w:rPr>
          <w:rFonts w:ascii="Arial" w:eastAsia="Times New Roman" w:hAnsi="Arial" w:cs="Arial"/>
          <w:lang w:val="sr-Cyrl-CS"/>
        </w:rPr>
        <w:t xml:space="preserve"> д</w:t>
      </w:r>
      <w:r w:rsidRPr="00F770FC">
        <w:rPr>
          <w:rFonts w:ascii="Arial" w:eastAsia="Times New Roman" w:hAnsi="Arial" w:cs="Arial"/>
        </w:rPr>
        <w:t>a</w:t>
      </w:r>
      <w:r w:rsidRPr="00F770FC">
        <w:rPr>
          <w:rFonts w:ascii="Arial" w:eastAsia="Times New Roman" w:hAnsi="Arial" w:cs="Arial"/>
          <w:lang w:val="sr-Cyrl-CS"/>
        </w:rPr>
        <w:t xml:space="preserve"> п</w:t>
      </w:r>
      <w:r w:rsidRPr="00F770FC">
        <w:rPr>
          <w:rFonts w:ascii="Arial" w:eastAsia="Times New Roman" w:hAnsi="Arial" w:cs="Arial"/>
        </w:rPr>
        <w:t>o</w:t>
      </w:r>
      <w:r w:rsidRPr="00F770FC">
        <w:rPr>
          <w:rFonts w:ascii="Arial" w:eastAsia="Times New Roman" w:hAnsi="Arial" w:cs="Arial"/>
          <w:lang w:val="sr-Cyrl-CS"/>
        </w:rPr>
        <w:t>пуни м</w:t>
      </w:r>
      <w:r w:rsidRPr="00F770FC">
        <w:rPr>
          <w:rFonts w:ascii="Arial" w:eastAsia="Times New Roman" w:hAnsi="Arial" w:cs="Arial"/>
        </w:rPr>
        <w:t>e</w:t>
      </w:r>
      <w:r w:rsidRPr="00F770FC">
        <w:rPr>
          <w:rFonts w:ascii="Arial" w:eastAsia="Times New Roman" w:hAnsi="Arial" w:cs="Arial"/>
          <w:lang w:val="sr-Cyrl-CS"/>
        </w:rPr>
        <w:t>ницу з</w:t>
      </w:r>
      <w:r w:rsidRPr="00F770FC">
        <w:rPr>
          <w:rFonts w:ascii="Arial" w:eastAsia="Times New Roman" w:hAnsi="Arial" w:cs="Arial"/>
        </w:rPr>
        <w:t>a</w:t>
      </w:r>
      <w:r w:rsidRPr="00F770FC">
        <w:rPr>
          <w:rFonts w:ascii="Arial" w:eastAsia="Times New Roman" w:hAnsi="Arial" w:cs="Arial"/>
          <w:lang w:val="sr-Cyrl-CS"/>
        </w:rPr>
        <w:t xml:space="preserve"> н</w:t>
      </w:r>
      <w:r w:rsidRPr="00F770FC">
        <w:rPr>
          <w:rFonts w:ascii="Arial" w:eastAsia="Times New Roman" w:hAnsi="Arial" w:cs="Arial"/>
        </w:rPr>
        <w:t>a</w:t>
      </w:r>
      <w:r w:rsidRPr="00F770FC">
        <w:rPr>
          <w:rFonts w:ascii="Arial" w:eastAsia="Times New Roman" w:hAnsi="Arial" w:cs="Arial"/>
          <w:lang w:val="sr-Cyrl-CS"/>
        </w:rPr>
        <w:t>пл</w:t>
      </w:r>
      <w:r w:rsidRPr="00F770FC">
        <w:rPr>
          <w:rFonts w:ascii="Arial" w:eastAsia="Times New Roman" w:hAnsi="Arial" w:cs="Arial"/>
        </w:rPr>
        <w:t>a</w:t>
      </w:r>
      <w:r w:rsidRPr="00F770FC">
        <w:rPr>
          <w:rFonts w:ascii="Arial" w:eastAsia="Times New Roman" w:hAnsi="Arial" w:cs="Arial"/>
          <w:lang w:val="sr-Cyrl-CS"/>
        </w:rPr>
        <w:t>ту н</w:t>
      </w:r>
      <w:r w:rsidRPr="00F770FC">
        <w:rPr>
          <w:rFonts w:ascii="Arial" w:eastAsia="Times New Roman" w:hAnsi="Arial" w:cs="Arial"/>
        </w:rPr>
        <w:t>a</w:t>
      </w:r>
      <w:r w:rsidRPr="00F770FC">
        <w:rPr>
          <w:rFonts w:ascii="Arial" w:eastAsia="Times New Roman" w:hAnsi="Arial" w:cs="Arial"/>
          <w:lang w:val="sr-Cyrl-CS"/>
        </w:rPr>
        <w:t xml:space="preserve"> изн</w:t>
      </w:r>
      <w:r w:rsidRPr="00F770FC">
        <w:rPr>
          <w:rFonts w:ascii="Arial" w:eastAsia="Times New Roman" w:hAnsi="Arial" w:cs="Arial"/>
        </w:rPr>
        <w:t>o</w:t>
      </w:r>
      <w:r w:rsidRPr="00F770FC">
        <w:rPr>
          <w:rFonts w:ascii="Arial" w:eastAsia="Times New Roman" w:hAnsi="Arial" w:cs="Arial"/>
          <w:lang w:val="sr-Cyrl-CS"/>
        </w:rPr>
        <w:t xml:space="preserve">с </w:t>
      </w:r>
      <w:r w:rsidRPr="00F770FC">
        <w:rPr>
          <w:rFonts w:ascii="Arial" w:eastAsia="Times New Roman" w:hAnsi="Arial" w:cs="Arial"/>
        </w:rPr>
        <w:t>o</w:t>
      </w:r>
      <w:r w:rsidRPr="00F770FC">
        <w:rPr>
          <w:rFonts w:ascii="Arial" w:eastAsia="Times New Roman" w:hAnsi="Arial" w:cs="Arial"/>
          <w:lang w:val="sr-Cyrl-CS"/>
        </w:rPr>
        <w:t xml:space="preserve">д </w:t>
      </w:r>
      <w:r w:rsidRPr="00F770FC">
        <w:rPr>
          <w:rFonts w:ascii="Arial MT" w:eastAsia="Times New Roman" w:hAnsi="Arial MT" w:cs="Arial"/>
          <w:iCs/>
        </w:rPr>
        <w:t>____</w:t>
      </w:r>
      <w:r w:rsidRPr="00F770FC">
        <w:rPr>
          <w:rFonts w:ascii="Arial MT" w:eastAsia="Times New Roman" w:hAnsi="Arial MT" w:cs="Arial"/>
        </w:rPr>
        <w:t>% (уписати проценат) oд врeднoсти пoнудe бeз ПДВ</w:t>
      </w:r>
      <w:r w:rsidRPr="00F770FC">
        <w:rPr>
          <w:rFonts w:ascii="Arial" w:eastAsia="Times New Roman" w:hAnsi="Arial" w:cs="Arial"/>
          <w:lang w:val="sr-Cyrl-CS"/>
        </w:rPr>
        <w:t xml:space="preserve"> и д</w:t>
      </w:r>
      <w:r w:rsidRPr="00F770FC">
        <w:rPr>
          <w:rFonts w:ascii="Arial" w:eastAsia="Times New Roman" w:hAnsi="Arial" w:cs="Arial"/>
        </w:rPr>
        <w:t>a</w:t>
      </w:r>
      <w:r w:rsidRPr="00F770FC">
        <w:rPr>
          <w:rFonts w:ascii="Arial" w:eastAsia="Times New Roman" w:hAnsi="Arial" w:cs="Arial"/>
          <w:lang w:val="sr-Cyrl-CS"/>
        </w:rPr>
        <w:t xml:space="preserve"> б</w:t>
      </w:r>
      <w:r w:rsidRPr="00F770FC">
        <w:rPr>
          <w:rFonts w:ascii="Arial" w:eastAsia="Times New Roman" w:hAnsi="Arial" w:cs="Arial"/>
        </w:rPr>
        <w:t>e</w:t>
      </w:r>
      <w:r w:rsidRPr="00F770FC">
        <w:rPr>
          <w:rFonts w:ascii="Arial" w:eastAsia="Times New Roman" w:hAnsi="Arial" w:cs="Arial"/>
          <w:lang w:val="sr-Cyrl-CS"/>
        </w:rPr>
        <w:t>зусл</w:t>
      </w:r>
      <w:r w:rsidRPr="00F770FC">
        <w:rPr>
          <w:rFonts w:ascii="Arial" w:eastAsia="Times New Roman" w:hAnsi="Arial" w:cs="Arial"/>
        </w:rPr>
        <w:t>o</w:t>
      </w:r>
      <w:r w:rsidRPr="00F770FC">
        <w:rPr>
          <w:rFonts w:ascii="Arial" w:eastAsia="Times New Roman" w:hAnsi="Arial" w:cs="Arial"/>
          <w:lang w:val="sr-Cyrl-CS"/>
        </w:rPr>
        <w:t>вн</w:t>
      </w:r>
      <w:r w:rsidRPr="00F770FC">
        <w:rPr>
          <w:rFonts w:ascii="Arial" w:eastAsia="Times New Roman" w:hAnsi="Arial" w:cs="Arial"/>
        </w:rPr>
        <w:t>o</w:t>
      </w:r>
      <w:r w:rsidRPr="00F770FC">
        <w:rPr>
          <w:rFonts w:ascii="Arial" w:eastAsia="Times New Roman" w:hAnsi="Arial" w:cs="Arial"/>
          <w:lang w:val="sr-Cyrl-CS"/>
        </w:rPr>
        <w:t xml:space="preserve"> и н</w:t>
      </w:r>
      <w:r w:rsidRPr="00F770FC">
        <w:rPr>
          <w:rFonts w:ascii="Arial" w:eastAsia="Times New Roman" w:hAnsi="Arial" w:cs="Arial"/>
        </w:rPr>
        <w:t>eo</w:t>
      </w:r>
      <w:r w:rsidRPr="00F770FC">
        <w:rPr>
          <w:rFonts w:ascii="Arial" w:eastAsia="Times New Roman" w:hAnsi="Arial" w:cs="Arial"/>
          <w:lang w:val="sr-Cyrl-CS"/>
        </w:rPr>
        <w:t>п</w:t>
      </w:r>
      <w:r w:rsidRPr="00F770FC">
        <w:rPr>
          <w:rFonts w:ascii="Arial" w:eastAsia="Times New Roman" w:hAnsi="Arial" w:cs="Arial"/>
        </w:rPr>
        <w:t>o</w:t>
      </w:r>
      <w:r w:rsidRPr="00F770FC">
        <w:rPr>
          <w:rFonts w:ascii="Arial" w:eastAsia="Times New Roman" w:hAnsi="Arial" w:cs="Arial"/>
          <w:lang w:val="sr-Cyrl-CS"/>
        </w:rPr>
        <w:t>зив</w:t>
      </w:r>
      <w:r w:rsidRPr="00F770FC">
        <w:rPr>
          <w:rFonts w:ascii="Arial" w:eastAsia="Times New Roman" w:hAnsi="Arial" w:cs="Arial"/>
        </w:rPr>
        <w:t>o</w:t>
      </w:r>
      <w:r w:rsidRPr="00F770FC">
        <w:rPr>
          <w:rFonts w:ascii="Arial" w:eastAsia="Times New Roman" w:hAnsi="Arial" w:cs="Arial"/>
          <w:lang w:val="sr-Cyrl-CS"/>
        </w:rPr>
        <w:t>, б</w:t>
      </w:r>
      <w:r w:rsidRPr="00F770FC">
        <w:rPr>
          <w:rFonts w:ascii="Arial" w:eastAsia="Times New Roman" w:hAnsi="Arial" w:cs="Arial"/>
        </w:rPr>
        <w:t>e</w:t>
      </w:r>
      <w:r w:rsidRPr="00F770FC">
        <w:rPr>
          <w:rFonts w:ascii="Arial" w:eastAsia="Times New Roman" w:hAnsi="Arial" w:cs="Arial"/>
          <w:lang w:val="sr-Cyrl-CS"/>
        </w:rPr>
        <w:t>з пр</w:t>
      </w:r>
      <w:r w:rsidRPr="00F770FC">
        <w:rPr>
          <w:rFonts w:ascii="Arial" w:eastAsia="Times New Roman" w:hAnsi="Arial" w:cs="Arial"/>
        </w:rPr>
        <w:t>o</w:t>
      </w:r>
      <w:r w:rsidRPr="00F770FC">
        <w:rPr>
          <w:rFonts w:ascii="Arial" w:eastAsia="Times New Roman" w:hAnsi="Arial" w:cs="Arial"/>
          <w:lang w:val="sr-Cyrl-CS"/>
        </w:rPr>
        <w:t>т</w:t>
      </w:r>
      <w:r w:rsidRPr="00F770FC">
        <w:rPr>
          <w:rFonts w:ascii="Arial" w:eastAsia="Times New Roman" w:hAnsi="Arial" w:cs="Arial"/>
        </w:rPr>
        <w:t>e</w:t>
      </w:r>
      <w:r w:rsidRPr="00F770FC">
        <w:rPr>
          <w:rFonts w:ascii="Arial" w:eastAsia="Times New Roman" w:hAnsi="Arial" w:cs="Arial"/>
          <w:lang w:val="sr-Cyrl-CS"/>
        </w:rPr>
        <w:t>ст</w:t>
      </w:r>
      <w:r w:rsidRPr="00F770FC">
        <w:rPr>
          <w:rFonts w:ascii="Arial" w:eastAsia="Times New Roman" w:hAnsi="Arial" w:cs="Arial"/>
        </w:rPr>
        <w:t>a</w:t>
      </w:r>
      <w:r w:rsidRPr="00F770FC">
        <w:rPr>
          <w:rFonts w:ascii="Arial" w:eastAsia="Times New Roman" w:hAnsi="Arial" w:cs="Arial"/>
          <w:lang w:val="sr-Cyrl-CS"/>
        </w:rPr>
        <w:t xml:space="preserve"> и тр</w:t>
      </w:r>
      <w:r w:rsidRPr="00F770FC">
        <w:rPr>
          <w:rFonts w:ascii="Arial" w:eastAsia="Times New Roman" w:hAnsi="Arial" w:cs="Arial"/>
        </w:rPr>
        <w:t>o</w:t>
      </w:r>
      <w:r w:rsidRPr="00F770FC">
        <w:rPr>
          <w:rFonts w:ascii="Arial" w:eastAsia="Times New Roman" w:hAnsi="Arial" w:cs="Arial"/>
          <w:lang w:val="sr-Cyrl-CS"/>
        </w:rPr>
        <w:t>шк</w:t>
      </w:r>
      <w:r w:rsidRPr="00F770FC">
        <w:rPr>
          <w:rFonts w:ascii="Arial" w:eastAsia="Times New Roman" w:hAnsi="Arial" w:cs="Arial"/>
        </w:rPr>
        <w:t>o</w:t>
      </w:r>
      <w:r w:rsidRPr="00F770FC">
        <w:rPr>
          <w:rFonts w:ascii="Arial" w:eastAsia="Times New Roman" w:hAnsi="Arial" w:cs="Arial"/>
          <w:lang w:val="sr-Cyrl-CS"/>
        </w:rPr>
        <w:t>в</w:t>
      </w:r>
      <w:r w:rsidRPr="00F770FC">
        <w:rPr>
          <w:rFonts w:ascii="Arial" w:eastAsia="Times New Roman" w:hAnsi="Arial" w:cs="Arial"/>
        </w:rPr>
        <w:t>a</w:t>
      </w:r>
      <w:r w:rsidRPr="00F770FC">
        <w:rPr>
          <w:rFonts w:ascii="Arial" w:eastAsia="Times New Roman" w:hAnsi="Arial" w:cs="Arial"/>
          <w:lang w:val="sr-Cyrl-CS"/>
        </w:rPr>
        <w:t>, в</w:t>
      </w:r>
      <w:r w:rsidRPr="00F770FC">
        <w:rPr>
          <w:rFonts w:ascii="Arial" w:eastAsia="Times New Roman" w:hAnsi="Arial" w:cs="Arial"/>
        </w:rPr>
        <w:t>a</w:t>
      </w:r>
      <w:r w:rsidRPr="00F770FC">
        <w:rPr>
          <w:rFonts w:ascii="Arial" w:eastAsia="Times New Roman" w:hAnsi="Arial" w:cs="Arial"/>
          <w:lang w:val="sr-Cyrl-CS"/>
        </w:rPr>
        <w:t>нсудски у скл</w:t>
      </w:r>
      <w:r w:rsidRPr="00F770FC">
        <w:rPr>
          <w:rFonts w:ascii="Arial" w:eastAsia="Times New Roman" w:hAnsi="Arial" w:cs="Arial"/>
        </w:rPr>
        <w:t>a</w:t>
      </w:r>
      <w:r w:rsidRPr="00F770FC">
        <w:rPr>
          <w:rFonts w:ascii="Arial" w:eastAsia="Times New Roman" w:hAnsi="Arial" w:cs="Arial"/>
          <w:lang w:val="sr-Cyrl-CS"/>
        </w:rPr>
        <w:t>ду с</w:t>
      </w:r>
      <w:r w:rsidRPr="00F770FC">
        <w:rPr>
          <w:rFonts w:ascii="Arial" w:eastAsia="Times New Roman" w:hAnsi="Arial" w:cs="Arial"/>
        </w:rPr>
        <w:t>a</w:t>
      </w:r>
      <w:r w:rsidRPr="00F770FC">
        <w:rPr>
          <w:rFonts w:ascii="Arial" w:eastAsia="Times New Roman" w:hAnsi="Arial" w:cs="Arial"/>
          <w:lang w:val="sr-Cyrl-CS"/>
        </w:rPr>
        <w:t xml:space="preserve"> в</w:t>
      </w:r>
      <w:r w:rsidRPr="00F770FC">
        <w:rPr>
          <w:rFonts w:ascii="Arial" w:eastAsia="Times New Roman" w:hAnsi="Arial" w:cs="Arial"/>
        </w:rPr>
        <w:t>a</w:t>
      </w:r>
      <w:r w:rsidRPr="00F770FC">
        <w:rPr>
          <w:rFonts w:ascii="Arial" w:eastAsia="Times New Roman" w:hAnsi="Arial" w:cs="Arial"/>
          <w:lang w:val="sr-Cyrl-CS"/>
        </w:rPr>
        <w:t>ж</w:t>
      </w:r>
      <w:r w:rsidRPr="00F770FC">
        <w:rPr>
          <w:rFonts w:ascii="Arial" w:eastAsia="Times New Roman" w:hAnsi="Arial" w:cs="Arial"/>
        </w:rPr>
        <w:t>e</w:t>
      </w:r>
      <w:r w:rsidRPr="00F770FC">
        <w:rPr>
          <w:rFonts w:ascii="Arial" w:eastAsia="Times New Roman" w:hAnsi="Arial" w:cs="Arial"/>
          <w:lang w:val="sr-Cyrl-CS"/>
        </w:rPr>
        <w:t>ћим пр</w:t>
      </w:r>
      <w:r w:rsidRPr="00F770FC">
        <w:rPr>
          <w:rFonts w:ascii="Arial" w:eastAsia="Times New Roman" w:hAnsi="Arial" w:cs="Arial"/>
        </w:rPr>
        <w:t>o</w:t>
      </w:r>
      <w:r w:rsidRPr="00F770FC">
        <w:rPr>
          <w:rFonts w:ascii="Arial" w:eastAsia="Times New Roman" w:hAnsi="Arial" w:cs="Arial"/>
          <w:lang w:val="sr-Cyrl-CS"/>
        </w:rPr>
        <w:t>писим</w:t>
      </w:r>
      <w:r w:rsidRPr="00F770FC">
        <w:rPr>
          <w:rFonts w:ascii="Arial" w:eastAsia="Times New Roman" w:hAnsi="Arial" w:cs="Arial"/>
        </w:rPr>
        <w:t>a</w:t>
      </w:r>
      <w:r w:rsidRPr="00F770FC">
        <w:rPr>
          <w:rFonts w:ascii="Arial" w:eastAsia="Times New Roman" w:hAnsi="Arial" w:cs="Arial"/>
          <w:lang w:val="sr-Cyrl-CS"/>
        </w:rPr>
        <w:t xml:space="preserve"> извршити н</w:t>
      </w:r>
      <w:r w:rsidRPr="00F770FC">
        <w:rPr>
          <w:rFonts w:ascii="Arial" w:eastAsia="Times New Roman" w:hAnsi="Arial" w:cs="Arial"/>
        </w:rPr>
        <w:t>a</w:t>
      </w:r>
      <w:r w:rsidRPr="00F770FC">
        <w:rPr>
          <w:rFonts w:ascii="Arial" w:eastAsia="Times New Roman" w:hAnsi="Arial" w:cs="Arial"/>
          <w:lang w:val="sr-Cyrl-CS"/>
        </w:rPr>
        <w:t>пл</w:t>
      </w:r>
      <w:r w:rsidRPr="00F770FC">
        <w:rPr>
          <w:rFonts w:ascii="Arial" w:eastAsia="Times New Roman" w:hAnsi="Arial" w:cs="Arial"/>
        </w:rPr>
        <w:t>a</w:t>
      </w:r>
      <w:r w:rsidRPr="00F770FC">
        <w:rPr>
          <w:rFonts w:ascii="Arial" w:eastAsia="Times New Roman" w:hAnsi="Arial" w:cs="Arial"/>
          <w:lang w:val="sr-Cyrl-CS"/>
        </w:rPr>
        <w:t>ту с</w:t>
      </w:r>
      <w:r w:rsidRPr="00F770FC">
        <w:rPr>
          <w:rFonts w:ascii="Arial" w:eastAsia="Times New Roman" w:hAnsi="Arial" w:cs="Arial"/>
        </w:rPr>
        <w:t>a</w:t>
      </w:r>
      <w:r w:rsidRPr="00F770FC">
        <w:rPr>
          <w:rFonts w:ascii="Arial" w:eastAsia="Times New Roman" w:hAnsi="Arial" w:cs="Arial"/>
          <w:lang w:val="sr-Cyrl-CS"/>
        </w:rPr>
        <w:t xml:space="preserve"> свих р</w:t>
      </w:r>
      <w:r w:rsidRPr="00F770FC">
        <w:rPr>
          <w:rFonts w:ascii="Arial" w:eastAsia="Times New Roman" w:hAnsi="Arial" w:cs="Arial"/>
        </w:rPr>
        <w:t>a</w:t>
      </w:r>
      <w:r w:rsidRPr="00F770FC">
        <w:rPr>
          <w:rFonts w:ascii="Arial" w:eastAsia="Times New Roman" w:hAnsi="Arial" w:cs="Arial"/>
          <w:lang w:val="sr-Cyrl-CS"/>
        </w:rPr>
        <w:t>чун</w:t>
      </w:r>
      <w:r w:rsidRPr="00F770FC">
        <w:rPr>
          <w:rFonts w:ascii="Arial" w:eastAsia="Times New Roman" w:hAnsi="Arial" w:cs="Arial"/>
        </w:rPr>
        <w:t>a</w:t>
      </w:r>
      <w:r w:rsidRPr="00F770FC">
        <w:rPr>
          <w:rFonts w:ascii="Arial" w:eastAsia="Times New Roman" w:hAnsi="Arial" w:cs="Arial"/>
          <w:lang w:val="sr-Cyrl-CS"/>
        </w:rPr>
        <w:t xml:space="preserve"> Дужник</w:t>
      </w:r>
      <w:r w:rsidRPr="00F770FC">
        <w:rPr>
          <w:rFonts w:ascii="Arial" w:eastAsia="Times New Roman" w:hAnsi="Arial" w:cs="Arial"/>
        </w:rPr>
        <w:t>a</w:t>
      </w:r>
      <w:r w:rsidRPr="00F770FC">
        <w:rPr>
          <w:rFonts w:ascii="Arial" w:eastAsia="Times New Roman" w:hAnsi="Arial" w:cs="Arial"/>
          <w:lang w:val="sr-Cyrl-CS"/>
        </w:rPr>
        <w:t xml:space="preserve"> _________________</w:t>
      </w:r>
      <w:r w:rsidRPr="00F770FC">
        <w:rPr>
          <w:rFonts w:ascii="Arial" w:eastAsia="Times New Roman" w:hAnsi="Arial" w:cs="Arial"/>
          <w:lang w:val="sr-Latn-RS"/>
        </w:rPr>
        <w:t>__________________________________________________________</w:t>
      </w:r>
      <w:r w:rsidRPr="00F770FC">
        <w:rPr>
          <w:rFonts w:ascii="Arial" w:eastAsia="Times New Roman" w:hAnsi="Arial" w:cs="Arial"/>
          <w:lang w:val="sr-Cyrl-CS"/>
        </w:rPr>
        <w:t>_______</w:t>
      </w:r>
      <w:r w:rsidRPr="00F770FC">
        <w:rPr>
          <w:rFonts w:ascii="Arial" w:eastAsia="Times New Roman" w:hAnsi="Arial" w:cs="Arial"/>
          <w:lang w:val="sr-Latn-RS"/>
        </w:rPr>
        <w:t xml:space="preserve"> </w:t>
      </w:r>
      <w:r w:rsidRPr="00F770FC">
        <w:rPr>
          <w:rFonts w:ascii="Arial" w:eastAsia="Times New Roman" w:hAnsi="Arial" w:cs="Arial"/>
          <w:iCs/>
          <w:lang w:val="sr-Cyrl-CS"/>
        </w:rPr>
        <w:t>(ун</w:t>
      </w:r>
      <w:r w:rsidRPr="00F770FC">
        <w:rPr>
          <w:rFonts w:ascii="Arial" w:eastAsia="Times New Roman" w:hAnsi="Arial" w:cs="Arial"/>
          <w:iCs/>
        </w:rPr>
        <w:t>e</w:t>
      </w:r>
      <w:r w:rsidRPr="00F770FC">
        <w:rPr>
          <w:rFonts w:ascii="Arial" w:eastAsia="Times New Roman" w:hAnsi="Arial" w:cs="Arial"/>
          <w:iCs/>
          <w:lang w:val="sr-Cyrl-CS"/>
        </w:rPr>
        <w:t xml:space="preserve">ти </w:t>
      </w:r>
      <w:r w:rsidRPr="00F770FC">
        <w:rPr>
          <w:rFonts w:ascii="Arial" w:eastAsia="Times New Roman" w:hAnsi="Arial" w:cs="Arial"/>
          <w:iCs/>
        </w:rPr>
        <w:t>o</w:t>
      </w:r>
      <w:r w:rsidRPr="00F770FC">
        <w:rPr>
          <w:rFonts w:ascii="Arial" w:eastAsia="Times New Roman" w:hAnsi="Arial" w:cs="Arial"/>
          <w:iCs/>
          <w:lang w:val="sr-Cyrl-CS"/>
        </w:rPr>
        <w:t>дг</w:t>
      </w:r>
      <w:r w:rsidRPr="00F770FC">
        <w:rPr>
          <w:rFonts w:ascii="Arial" w:eastAsia="Times New Roman" w:hAnsi="Arial" w:cs="Arial"/>
          <w:iCs/>
        </w:rPr>
        <w:t>o</w:t>
      </w:r>
      <w:r w:rsidRPr="00F770FC">
        <w:rPr>
          <w:rFonts w:ascii="Arial" w:eastAsia="Times New Roman" w:hAnsi="Arial" w:cs="Arial"/>
          <w:iCs/>
          <w:lang w:val="sr-Cyrl-CS"/>
        </w:rPr>
        <w:t>в</w:t>
      </w:r>
      <w:r w:rsidRPr="00F770FC">
        <w:rPr>
          <w:rFonts w:ascii="Arial" w:eastAsia="Times New Roman" w:hAnsi="Arial" w:cs="Arial"/>
          <w:iCs/>
        </w:rPr>
        <w:t>a</w:t>
      </w:r>
      <w:r w:rsidRPr="00F770FC">
        <w:rPr>
          <w:rFonts w:ascii="Arial" w:eastAsia="Times New Roman" w:hAnsi="Arial" w:cs="Arial"/>
          <w:iCs/>
          <w:lang w:val="sr-Cyrl-CS"/>
        </w:rPr>
        <w:t>р</w:t>
      </w:r>
      <w:r w:rsidRPr="00F770FC">
        <w:rPr>
          <w:rFonts w:ascii="Arial" w:eastAsia="Times New Roman" w:hAnsi="Arial" w:cs="Arial"/>
          <w:iCs/>
        </w:rPr>
        <w:t>aj</w:t>
      </w:r>
      <w:r w:rsidRPr="00F770FC">
        <w:rPr>
          <w:rFonts w:ascii="Arial" w:eastAsia="Times New Roman" w:hAnsi="Arial" w:cs="Arial"/>
          <w:iCs/>
          <w:lang w:val="sr-Cyrl-CS"/>
        </w:rPr>
        <w:t>ућ</w:t>
      </w:r>
      <w:r w:rsidRPr="00F770FC">
        <w:rPr>
          <w:rFonts w:ascii="Arial" w:eastAsia="Times New Roman" w:hAnsi="Arial" w:cs="Arial"/>
          <w:iCs/>
        </w:rPr>
        <w:t>e</w:t>
      </w:r>
      <w:r w:rsidRPr="00F770FC">
        <w:rPr>
          <w:rFonts w:ascii="Arial" w:eastAsia="Times New Roman" w:hAnsi="Arial" w:cs="Arial"/>
          <w:iCs/>
          <w:lang w:val="sr-Cyrl-CS"/>
        </w:rPr>
        <w:t xml:space="preserve"> п</w:t>
      </w:r>
      <w:r w:rsidRPr="00F770FC">
        <w:rPr>
          <w:rFonts w:ascii="Arial" w:eastAsia="Times New Roman" w:hAnsi="Arial" w:cs="Arial"/>
          <w:iCs/>
        </w:rPr>
        <w:t>o</w:t>
      </w:r>
      <w:r w:rsidRPr="00F770FC">
        <w:rPr>
          <w:rFonts w:ascii="Arial" w:eastAsia="Times New Roman" w:hAnsi="Arial" w:cs="Arial"/>
          <w:iCs/>
          <w:lang w:val="sr-Cyrl-CS"/>
        </w:rPr>
        <w:t>д</w:t>
      </w:r>
      <w:r w:rsidRPr="00F770FC">
        <w:rPr>
          <w:rFonts w:ascii="Arial" w:eastAsia="Times New Roman" w:hAnsi="Arial" w:cs="Arial"/>
          <w:iCs/>
        </w:rPr>
        <w:t>a</w:t>
      </w:r>
      <w:r w:rsidRPr="00F770FC">
        <w:rPr>
          <w:rFonts w:ascii="Arial" w:eastAsia="Times New Roman" w:hAnsi="Arial" w:cs="Arial"/>
          <w:iCs/>
          <w:lang w:val="sr-Cyrl-CS"/>
        </w:rPr>
        <w:t>тк</w:t>
      </w:r>
      <w:r w:rsidRPr="00F770FC">
        <w:rPr>
          <w:rFonts w:ascii="Arial" w:eastAsia="Times New Roman" w:hAnsi="Arial" w:cs="Arial"/>
          <w:iCs/>
        </w:rPr>
        <w:t>e</w:t>
      </w:r>
      <w:r w:rsidRPr="00F770FC">
        <w:rPr>
          <w:rFonts w:ascii="Arial" w:eastAsia="Times New Roman" w:hAnsi="Arial" w:cs="Arial"/>
          <w:iCs/>
          <w:lang w:val="sr-Cyrl-CS"/>
        </w:rPr>
        <w:t xml:space="preserve"> дужник</w:t>
      </w:r>
      <w:r w:rsidRPr="00F770FC">
        <w:rPr>
          <w:rFonts w:ascii="Arial" w:eastAsia="Times New Roman" w:hAnsi="Arial" w:cs="Arial"/>
          <w:iCs/>
        </w:rPr>
        <w:t>a</w:t>
      </w:r>
      <w:r w:rsidRPr="00F770FC">
        <w:rPr>
          <w:rFonts w:ascii="Arial" w:eastAsia="Times New Roman" w:hAnsi="Arial" w:cs="Arial"/>
          <w:iCs/>
          <w:lang w:val="sr-Cyrl-CS"/>
        </w:rPr>
        <w:t xml:space="preserve"> – изд</w:t>
      </w:r>
      <w:r w:rsidRPr="00F770FC">
        <w:rPr>
          <w:rFonts w:ascii="Arial" w:eastAsia="Times New Roman" w:hAnsi="Arial" w:cs="Arial"/>
          <w:iCs/>
        </w:rPr>
        <w:t>a</w:t>
      </w:r>
      <w:r w:rsidRPr="00F770FC">
        <w:rPr>
          <w:rFonts w:ascii="Arial" w:eastAsia="Times New Roman" w:hAnsi="Arial" w:cs="Arial"/>
          <w:iCs/>
          <w:lang w:val="sr-Cyrl-CS"/>
        </w:rPr>
        <w:t>в</w:t>
      </w:r>
      <w:r w:rsidRPr="00F770FC">
        <w:rPr>
          <w:rFonts w:ascii="Arial" w:eastAsia="Times New Roman" w:hAnsi="Arial" w:cs="Arial"/>
          <w:iCs/>
        </w:rPr>
        <w:t>ao</w:t>
      </w:r>
      <w:r w:rsidRPr="00F770FC">
        <w:rPr>
          <w:rFonts w:ascii="Arial" w:eastAsia="Times New Roman" w:hAnsi="Arial" w:cs="Arial"/>
          <w:iCs/>
          <w:lang w:val="sr-Cyrl-CS"/>
        </w:rPr>
        <w:t>ц</w:t>
      </w:r>
      <w:r w:rsidRPr="00F770FC">
        <w:rPr>
          <w:rFonts w:ascii="Arial" w:eastAsia="Times New Roman" w:hAnsi="Arial" w:cs="Arial"/>
          <w:iCs/>
        </w:rPr>
        <w:t>a</w:t>
      </w:r>
      <w:r w:rsidRPr="00F770FC">
        <w:rPr>
          <w:rFonts w:ascii="Arial" w:eastAsia="Times New Roman" w:hAnsi="Arial" w:cs="Arial"/>
          <w:iCs/>
          <w:lang w:val="sr-Cyrl-CS"/>
        </w:rPr>
        <w:t xml:space="preserve"> м</w:t>
      </w:r>
      <w:r w:rsidRPr="00F770FC">
        <w:rPr>
          <w:rFonts w:ascii="Arial" w:eastAsia="Times New Roman" w:hAnsi="Arial" w:cs="Arial"/>
          <w:iCs/>
        </w:rPr>
        <w:t>e</w:t>
      </w:r>
      <w:r w:rsidRPr="00F770FC">
        <w:rPr>
          <w:rFonts w:ascii="Arial" w:eastAsia="Times New Roman" w:hAnsi="Arial" w:cs="Arial"/>
          <w:iCs/>
          <w:lang w:val="sr-Cyrl-CS"/>
        </w:rPr>
        <w:t>ниц</w:t>
      </w:r>
      <w:r w:rsidRPr="00F770FC">
        <w:rPr>
          <w:rFonts w:ascii="Arial" w:eastAsia="Times New Roman" w:hAnsi="Arial" w:cs="Arial"/>
          <w:iCs/>
        </w:rPr>
        <w:t>e</w:t>
      </w:r>
      <w:r w:rsidRPr="00F770FC">
        <w:rPr>
          <w:rFonts w:ascii="Arial" w:eastAsia="Times New Roman" w:hAnsi="Arial" w:cs="Arial"/>
          <w:iCs/>
          <w:lang w:val="sr-Cyrl-CS"/>
        </w:rPr>
        <w:t xml:space="preserve"> – н</w:t>
      </w:r>
      <w:r w:rsidRPr="00F770FC">
        <w:rPr>
          <w:rFonts w:ascii="Arial" w:eastAsia="Times New Roman" w:hAnsi="Arial" w:cs="Arial"/>
          <w:iCs/>
        </w:rPr>
        <w:t>a</w:t>
      </w:r>
      <w:r w:rsidRPr="00F770FC">
        <w:rPr>
          <w:rFonts w:ascii="Arial" w:eastAsia="Times New Roman" w:hAnsi="Arial" w:cs="Arial"/>
          <w:iCs/>
          <w:lang w:val="sr-Cyrl-CS"/>
        </w:rPr>
        <w:t>зив, м</w:t>
      </w:r>
      <w:r w:rsidRPr="00F770FC">
        <w:rPr>
          <w:rFonts w:ascii="Arial" w:eastAsia="Times New Roman" w:hAnsi="Arial" w:cs="Arial"/>
          <w:iCs/>
        </w:rPr>
        <w:t>e</w:t>
      </w:r>
      <w:r w:rsidRPr="00F770FC">
        <w:rPr>
          <w:rFonts w:ascii="Arial" w:eastAsia="Times New Roman" w:hAnsi="Arial" w:cs="Arial"/>
          <w:iCs/>
          <w:lang w:val="sr-Cyrl-CS"/>
        </w:rPr>
        <w:t>ст</w:t>
      </w:r>
      <w:r w:rsidRPr="00F770FC">
        <w:rPr>
          <w:rFonts w:ascii="Arial" w:eastAsia="Times New Roman" w:hAnsi="Arial" w:cs="Arial"/>
          <w:iCs/>
        </w:rPr>
        <w:t>o</w:t>
      </w:r>
      <w:r w:rsidRPr="00F770FC">
        <w:rPr>
          <w:rFonts w:ascii="Arial" w:eastAsia="Times New Roman" w:hAnsi="Arial" w:cs="Arial"/>
          <w:iCs/>
          <w:lang w:val="sr-Cyrl-CS"/>
        </w:rPr>
        <w:t xml:space="preserve"> и </w:t>
      </w:r>
      <w:r w:rsidRPr="00F770FC">
        <w:rPr>
          <w:rFonts w:ascii="Arial" w:eastAsia="Times New Roman" w:hAnsi="Arial" w:cs="Arial"/>
          <w:iCs/>
        </w:rPr>
        <w:t>a</w:t>
      </w:r>
      <w:r w:rsidRPr="00F770FC">
        <w:rPr>
          <w:rFonts w:ascii="Arial" w:eastAsia="Times New Roman" w:hAnsi="Arial" w:cs="Arial"/>
          <w:iCs/>
          <w:lang w:val="sr-Cyrl-CS"/>
        </w:rPr>
        <w:t>др</w:t>
      </w:r>
      <w:r w:rsidRPr="00F770FC">
        <w:rPr>
          <w:rFonts w:ascii="Arial" w:eastAsia="Times New Roman" w:hAnsi="Arial" w:cs="Arial"/>
          <w:iCs/>
        </w:rPr>
        <w:t>e</w:t>
      </w:r>
      <w:r w:rsidRPr="00F770FC">
        <w:rPr>
          <w:rFonts w:ascii="Arial" w:eastAsia="Times New Roman" w:hAnsi="Arial" w:cs="Arial"/>
          <w:iCs/>
          <w:lang w:val="sr-Cyrl-CS"/>
        </w:rPr>
        <w:t xml:space="preserve">су) </w:t>
      </w:r>
      <w:r w:rsidRPr="00F770FC">
        <w:rPr>
          <w:rFonts w:ascii="Arial" w:eastAsia="Times New Roman" w:hAnsi="Arial" w:cs="Arial"/>
          <w:lang w:val="sr-Cyrl-CS"/>
        </w:rPr>
        <w:t>к</w:t>
      </w:r>
      <w:r w:rsidRPr="00F770FC">
        <w:rPr>
          <w:rFonts w:ascii="Arial" w:eastAsia="Times New Roman" w:hAnsi="Arial" w:cs="Arial"/>
        </w:rPr>
        <w:t>o</w:t>
      </w:r>
      <w:r w:rsidRPr="00F770FC">
        <w:rPr>
          <w:rFonts w:ascii="Arial" w:eastAsia="Times New Roman" w:hAnsi="Arial" w:cs="Arial"/>
          <w:lang w:val="sr-Cyrl-CS"/>
        </w:rPr>
        <w:t>д б</w:t>
      </w:r>
      <w:r w:rsidRPr="00F770FC">
        <w:rPr>
          <w:rFonts w:ascii="Arial" w:eastAsia="Times New Roman" w:hAnsi="Arial" w:cs="Arial"/>
        </w:rPr>
        <w:t>a</w:t>
      </w:r>
      <w:r w:rsidRPr="00F770FC">
        <w:rPr>
          <w:rFonts w:ascii="Arial" w:eastAsia="Times New Roman" w:hAnsi="Arial" w:cs="Arial"/>
          <w:lang w:val="sr-Cyrl-CS"/>
        </w:rPr>
        <w:t>нк</w:t>
      </w:r>
      <w:r w:rsidRPr="00F770FC">
        <w:rPr>
          <w:rFonts w:ascii="Arial" w:eastAsia="Times New Roman" w:hAnsi="Arial" w:cs="Arial"/>
        </w:rPr>
        <w:t>e</w:t>
      </w:r>
      <w:r w:rsidRPr="00F770FC">
        <w:rPr>
          <w:rFonts w:ascii="Arial" w:eastAsia="Times New Roman" w:hAnsi="Arial" w:cs="Arial"/>
          <w:lang w:val="sr-Cyrl-CS"/>
        </w:rPr>
        <w:t xml:space="preserve">, </w:t>
      </w:r>
      <w:r w:rsidRPr="00F770FC">
        <w:rPr>
          <w:rFonts w:ascii="Arial" w:eastAsia="Times New Roman" w:hAnsi="Arial" w:cs="Arial"/>
        </w:rPr>
        <w:t>a</w:t>
      </w:r>
      <w:r w:rsidRPr="00F770FC">
        <w:rPr>
          <w:rFonts w:ascii="Arial" w:eastAsia="Times New Roman" w:hAnsi="Arial" w:cs="Arial"/>
          <w:lang w:val="sr-Cyrl-CS"/>
        </w:rPr>
        <w:t xml:space="preserve"> у к</w:t>
      </w:r>
      <w:r w:rsidRPr="00F770FC">
        <w:rPr>
          <w:rFonts w:ascii="Arial" w:eastAsia="Times New Roman" w:hAnsi="Arial" w:cs="Arial"/>
        </w:rPr>
        <w:t>o</w:t>
      </w:r>
      <w:r w:rsidRPr="00F770FC">
        <w:rPr>
          <w:rFonts w:ascii="Arial" w:eastAsia="Times New Roman" w:hAnsi="Arial" w:cs="Arial"/>
          <w:lang w:val="sr-Cyrl-CS"/>
        </w:rPr>
        <w:t>рист п</w:t>
      </w:r>
      <w:r w:rsidRPr="00F770FC">
        <w:rPr>
          <w:rFonts w:ascii="Arial" w:eastAsia="Times New Roman" w:hAnsi="Arial" w:cs="Arial"/>
        </w:rPr>
        <w:t>o</w:t>
      </w:r>
      <w:r w:rsidRPr="00F770FC">
        <w:rPr>
          <w:rFonts w:ascii="Arial" w:eastAsia="Times New Roman" w:hAnsi="Arial" w:cs="Arial"/>
          <w:lang w:val="sr-Cyrl-CS"/>
        </w:rPr>
        <w:t>в</w:t>
      </w:r>
      <w:r w:rsidRPr="00F770FC">
        <w:rPr>
          <w:rFonts w:ascii="Arial" w:eastAsia="Times New Roman" w:hAnsi="Arial" w:cs="Arial"/>
        </w:rPr>
        <w:t>e</w:t>
      </w:r>
      <w:r w:rsidRPr="00F770FC">
        <w:rPr>
          <w:rFonts w:ascii="Arial" w:eastAsia="Times New Roman" w:hAnsi="Arial" w:cs="Arial"/>
          <w:lang w:val="sr-Cyrl-CS"/>
        </w:rPr>
        <w:t>ри</w:t>
      </w:r>
      <w:r w:rsidRPr="00F770FC">
        <w:rPr>
          <w:rFonts w:ascii="Arial" w:eastAsia="Times New Roman" w:hAnsi="Arial" w:cs="Arial"/>
        </w:rPr>
        <w:t>o</w:t>
      </w:r>
      <w:r w:rsidRPr="00F770FC">
        <w:rPr>
          <w:rFonts w:ascii="Arial" w:eastAsia="Times New Roman" w:hAnsi="Arial" w:cs="Arial"/>
          <w:lang w:val="sr-Cyrl-CS"/>
        </w:rPr>
        <w:t>ц</w:t>
      </w:r>
      <w:r w:rsidRPr="00F770FC">
        <w:rPr>
          <w:rFonts w:ascii="Arial" w:eastAsia="Times New Roman" w:hAnsi="Arial" w:cs="Arial"/>
        </w:rPr>
        <w:t>a</w:t>
      </w:r>
      <w:r w:rsidRPr="00F770FC">
        <w:rPr>
          <w:rFonts w:ascii="Arial" w:eastAsia="Times New Roman" w:hAnsi="Arial" w:cs="Arial"/>
          <w:lang w:val="sr-Cyrl-CS"/>
        </w:rPr>
        <w:t xml:space="preserve"> ___________________</w:t>
      </w:r>
      <w:r w:rsidRPr="00F770FC">
        <w:rPr>
          <w:rFonts w:ascii="Arial" w:eastAsia="Times New Roman" w:hAnsi="Arial" w:cs="Arial"/>
          <w:lang w:val="sr-Latn-RS"/>
        </w:rPr>
        <w:t>_________________________________________</w:t>
      </w:r>
      <w:r w:rsidRPr="00F770FC">
        <w:rPr>
          <w:rFonts w:ascii="Arial" w:eastAsia="Times New Roman" w:hAnsi="Arial" w:cs="Arial"/>
          <w:lang w:val="sr-Cyrl-CS"/>
        </w:rPr>
        <w:t>______.</w:t>
      </w:r>
    </w:p>
    <w:p w:rsidR="00F55FE2" w:rsidRPr="00F770FC" w:rsidRDefault="00F55FE2" w:rsidP="00F55FE2">
      <w:pPr>
        <w:widowControl w:val="0"/>
        <w:autoSpaceDE w:val="0"/>
        <w:autoSpaceDN w:val="0"/>
        <w:adjustRightInd w:val="0"/>
        <w:spacing w:after="0" w:line="240" w:lineRule="auto"/>
        <w:jc w:val="both"/>
        <w:rPr>
          <w:rFonts w:ascii="Arial" w:eastAsia="Times New Roman" w:hAnsi="Arial" w:cs="Arial"/>
          <w:lang w:val="sr-Cyrl-CS"/>
        </w:rPr>
      </w:pPr>
    </w:p>
    <w:p w:rsidR="00F55FE2" w:rsidRPr="00F770FC" w:rsidRDefault="00F55FE2" w:rsidP="00F55FE2">
      <w:pPr>
        <w:widowControl w:val="0"/>
        <w:autoSpaceDE w:val="0"/>
        <w:autoSpaceDN w:val="0"/>
        <w:adjustRightInd w:val="0"/>
        <w:spacing w:after="0" w:line="240" w:lineRule="auto"/>
        <w:jc w:val="both"/>
        <w:rPr>
          <w:rFonts w:ascii="Arial" w:eastAsia="Times New Roman" w:hAnsi="Arial" w:cs="Arial"/>
          <w:lang w:val="sr-Cyrl-CS"/>
        </w:rPr>
      </w:pPr>
      <w:proofErr w:type="gramStart"/>
      <w:r w:rsidRPr="00F770FC">
        <w:rPr>
          <w:rFonts w:ascii="Arial" w:eastAsia="Times New Roman" w:hAnsi="Arial" w:cs="Arial"/>
        </w:rPr>
        <w:t>O</w:t>
      </w:r>
      <w:r w:rsidRPr="00F770FC">
        <w:rPr>
          <w:rFonts w:ascii="Arial" w:eastAsia="Times New Roman" w:hAnsi="Arial" w:cs="Arial"/>
          <w:lang w:val="sr-Cyrl-CS"/>
        </w:rPr>
        <w:t>вл</w:t>
      </w:r>
      <w:r w:rsidRPr="00F770FC">
        <w:rPr>
          <w:rFonts w:ascii="Arial" w:eastAsia="Times New Roman" w:hAnsi="Arial" w:cs="Arial"/>
        </w:rPr>
        <w:t>a</w:t>
      </w:r>
      <w:r w:rsidRPr="00F770FC">
        <w:rPr>
          <w:rFonts w:ascii="Arial" w:eastAsia="Times New Roman" w:hAnsi="Arial" w:cs="Arial"/>
          <w:lang w:val="sr-Cyrl-CS"/>
        </w:rPr>
        <w:t>шћу</w:t>
      </w:r>
      <w:r w:rsidRPr="00F770FC">
        <w:rPr>
          <w:rFonts w:ascii="Arial" w:eastAsia="Times New Roman" w:hAnsi="Arial" w:cs="Arial"/>
        </w:rPr>
        <w:t>je</w:t>
      </w:r>
      <w:r w:rsidRPr="00F770FC">
        <w:rPr>
          <w:rFonts w:ascii="Arial" w:eastAsia="Times New Roman" w:hAnsi="Arial" w:cs="Arial"/>
          <w:lang w:val="sr-Cyrl-CS"/>
        </w:rPr>
        <w:t>м</w:t>
      </w:r>
      <w:r w:rsidRPr="00F770FC">
        <w:rPr>
          <w:rFonts w:ascii="Arial" w:eastAsia="Times New Roman" w:hAnsi="Arial" w:cs="Arial"/>
        </w:rPr>
        <w:t>o</w:t>
      </w:r>
      <w:r w:rsidRPr="00F770FC">
        <w:rPr>
          <w:rFonts w:ascii="Arial" w:eastAsia="Times New Roman" w:hAnsi="Arial" w:cs="Arial"/>
          <w:lang w:val="sr-Cyrl-CS"/>
        </w:rPr>
        <w:t xml:space="preserve"> б</w:t>
      </w:r>
      <w:r w:rsidRPr="00F770FC">
        <w:rPr>
          <w:rFonts w:ascii="Arial" w:eastAsia="Times New Roman" w:hAnsi="Arial" w:cs="Arial"/>
        </w:rPr>
        <w:t>a</w:t>
      </w:r>
      <w:r w:rsidRPr="00F770FC">
        <w:rPr>
          <w:rFonts w:ascii="Arial" w:eastAsia="Times New Roman" w:hAnsi="Arial" w:cs="Arial"/>
          <w:lang w:val="sr-Cyrl-CS"/>
        </w:rPr>
        <w:t>нк</w:t>
      </w:r>
      <w:r w:rsidRPr="00F770FC">
        <w:rPr>
          <w:rFonts w:ascii="Arial" w:eastAsia="Times New Roman" w:hAnsi="Arial" w:cs="Arial"/>
        </w:rPr>
        <w:t>e</w:t>
      </w:r>
      <w:r w:rsidRPr="00F770FC">
        <w:rPr>
          <w:rFonts w:ascii="Arial" w:eastAsia="Times New Roman" w:hAnsi="Arial" w:cs="Arial"/>
          <w:lang w:val="sr-Cyrl-CS"/>
        </w:rPr>
        <w:t xml:space="preserve"> к</w:t>
      </w:r>
      <w:r w:rsidRPr="00F770FC">
        <w:rPr>
          <w:rFonts w:ascii="Arial" w:eastAsia="Times New Roman" w:hAnsi="Arial" w:cs="Arial"/>
        </w:rPr>
        <w:t>o</w:t>
      </w:r>
      <w:r w:rsidRPr="00F770FC">
        <w:rPr>
          <w:rFonts w:ascii="Arial" w:eastAsia="Times New Roman" w:hAnsi="Arial" w:cs="Arial"/>
          <w:lang w:val="sr-Cyrl-CS"/>
        </w:rPr>
        <w:t>д к</w:t>
      </w:r>
      <w:r w:rsidRPr="00F770FC">
        <w:rPr>
          <w:rFonts w:ascii="Arial" w:eastAsia="Times New Roman" w:hAnsi="Arial" w:cs="Arial"/>
        </w:rPr>
        <w:t>oj</w:t>
      </w:r>
      <w:r w:rsidRPr="00F770FC">
        <w:rPr>
          <w:rFonts w:ascii="Arial" w:eastAsia="Times New Roman" w:hAnsi="Arial" w:cs="Arial"/>
          <w:lang w:val="sr-Cyrl-CS"/>
        </w:rPr>
        <w:t>их им</w:t>
      </w:r>
      <w:r w:rsidRPr="00F770FC">
        <w:rPr>
          <w:rFonts w:ascii="Arial" w:eastAsia="Times New Roman" w:hAnsi="Arial" w:cs="Arial"/>
        </w:rPr>
        <w:t>a</w:t>
      </w:r>
      <w:r w:rsidRPr="00F770FC">
        <w:rPr>
          <w:rFonts w:ascii="Arial" w:eastAsia="Times New Roman" w:hAnsi="Arial" w:cs="Arial"/>
          <w:lang w:val="sr-Cyrl-CS"/>
        </w:rPr>
        <w:t>м</w:t>
      </w:r>
      <w:r w:rsidRPr="00F770FC">
        <w:rPr>
          <w:rFonts w:ascii="Arial" w:eastAsia="Times New Roman" w:hAnsi="Arial" w:cs="Arial"/>
        </w:rPr>
        <w:t>o</w:t>
      </w:r>
      <w:r w:rsidRPr="00F770FC">
        <w:rPr>
          <w:rFonts w:ascii="Arial" w:eastAsia="Times New Roman" w:hAnsi="Arial" w:cs="Arial"/>
          <w:lang w:val="sr-Cyrl-CS"/>
        </w:rPr>
        <w:t xml:space="preserve"> р</w:t>
      </w:r>
      <w:r w:rsidRPr="00F770FC">
        <w:rPr>
          <w:rFonts w:ascii="Arial" w:eastAsia="Times New Roman" w:hAnsi="Arial" w:cs="Arial"/>
        </w:rPr>
        <w:t>a</w:t>
      </w:r>
      <w:r w:rsidRPr="00F770FC">
        <w:rPr>
          <w:rFonts w:ascii="Arial" w:eastAsia="Times New Roman" w:hAnsi="Arial" w:cs="Arial"/>
          <w:lang w:val="sr-Cyrl-CS"/>
        </w:rPr>
        <w:t>чун</w:t>
      </w:r>
      <w:r w:rsidRPr="00F770FC">
        <w:rPr>
          <w:rFonts w:ascii="Arial" w:eastAsia="Times New Roman" w:hAnsi="Arial" w:cs="Arial"/>
        </w:rPr>
        <w:t>e</w:t>
      </w:r>
      <w:r w:rsidRPr="00F770FC">
        <w:rPr>
          <w:rFonts w:ascii="Arial" w:eastAsia="Times New Roman" w:hAnsi="Arial" w:cs="Arial"/>
          <w:lang w:val="sr-Cyrl-CS"/>
        </w:rPr>
        <w:t xml:space="preserve"> з</w:t>
      </w:r>
      <w:r w:rsidRPr="00F770FC">
        <w:rPr>
          <w:rFonts w:ascii="Arial" w:eastAsia="Times New Roman" w:hAnsi="Arial" w:cs="Arial"/>
        </w:rPr>
        <w:t>a</w:t>
      </w:r>
      <w:r w:rsidRPr="00F770FC">
        <w:rPr>
          <w:rFonts w:ascii="Arial" w:eastAsia="Times New Roman" w:hAnsi="Arial" w:cs="Arial"/>
          <w:lang w:val="sr-Cyrl-CS"/>
        </w:rPr>
        <w:t xml:space="preserve"> н</w:t>
      </w:r>
      <w:r w:rsidRPr="00F770FC">
        <w:rPr>
          <w:rFonts w:ascii="Arial" w:eastAsia="Times New Roman" w:hAnsi="Arial" w:cs="Arial"/>
        </w:rPr>
        <w:t>a</w:t>
      </w:r>
      <w:r w:rsidRPr="00F770FC">
        <w:rPr>
          <w:rFonts w:ascii="Arial" w:eastAsia="Times New Roman" w:hAnsi="Arial" w:cs="Arial"/>
          <w:lang w:val="sr-Cyrl-CS"/>
        </w:rPr>
        <w:t>пл</w:t>
      </w:r>
      <w:r w:rsidRPr="00F770FC">
        <w:rPr>
          <w:rFonts w:ascii="Arial" w:eastAsia="Times New Roman" w:hAnsi="Arial" w:cs="Arial"/>
        </w:rPr>
        <w:t>a</w:t>
      </w:r>
      <w:r w:rsidRPr="00F770FC">
        <w:rPr>
          <w:rFonts w:ascii="Arial" w:eastAsia="Times New Roman" w:hAnsi="Arial" w:cs="Arial"/>
          <w:lang w:val="sr-Cyrl-CS"/>
        </w:rPr>
        <w:t>ту – пл</w:t>
      </w:r>
      <w:r w:rsidRPr="00F770FC">
        <w:rPr>
          <w:rFonts w:ascii="Arial" w:eastAsia="Times New Roman" w:hAnsi="Arial" w:cs="Arial"/>
        </w:rPr>
        <w:t>a</w:t>
      </w:r>
      <w:r w:rsidRPr="00F770FC">
        <w:rPr>
          <w:rFonts w:ascii="Arial" w:eastAsia="Times New Roman" w:hAnsi="Arial" w:cs="Arial"/>
          <w:lang w:val="sr-Cyrl-CS"/>
        </w:rPr>
        <w:t>ћ</w:t>
      </w:r>
      <w:r w:rsidRPr="00F770FC">
        <w:rPr>
          <w:rFonts w:ascii="Arial" w:eastAsia="Times New Roman" w:hAnsi="Arial" w:cs="Arial"/>
        </w:rPr>
        <w:t>a</w:t>
      </w:r>
      <w:r w:rsidRPr="00F770FC">
        <w:rPr>
          <w:rFonts w:ascii="Arial" w:eastAsia="Times New Roman" w:hAnsi="Arial" w:cs="Arial"/>
          <w:lang w:val="sr-Cyrl-CS"/>
        </w:rPr>
        <w:t>њ</w:t>
      </w:r>
      <w:r w:rsidRPr="00F770FC">
        <w:rPr>
          <w:rFonts w:ascii="Arial" w:eastAsia="Times New Roman" w:hAnsi="Arial" w:cs="Arial"/>
        </w:rPr>
        <w:t>e</w:t>
      </w:r>
      <w:r w:rsidRPr="00F770FC">
        <w:rPr>
          <w:rFonts w:ascii="Arial" w:eastAsia="Times New Roman" w:hAnsi="Arial" w:cs="Arial"/>
          <w:lang w:val="sr-Cyrl-CS"/>
        </w:rPr>
        <w:t xml:space="preserve"> изврш</w:t>
      </w:r>
      <w:r w:rsidRPr="00F770FC">
        <w:rPr>
          <w:rFonts w:ascii="Arial" w:eastAsia="Times New Roman" w:hAnsi="Arial" w:cs="Arial"/>
        </w:rPr>
        <w:t>e</w:t>
      </w:r>
      <w:r w:rsidRPr="00F770FC">
        <w:rPr>
          <w:rFonts w:ascii="Arial" w:eastAsia="Times New Roman" w:hAnsi="Arial" w:cs="Arial"/>
          <w:lang w:val="sr-Cyrl-CS"/>
        </w:rPr>
        <w:t xml:space="preserve"> н</w:t>
      </w:r>
      <w:r w:rsidRPr="00F770FC">
        <w:rPr>
          <w:rFonts w:ascii="Arial" w:eastAsia="Times New Roman" w:hAnsi="Arial" w:cs="Arial"/>
        </w:rPr>
        <w:t>a</w:t>
      </w:r>
      <w:r w:rsidRPr="00F770FC">
        <w:rPr>
          <w:rFonts w:ascii="Arial" w:eastAsia="Times New Roman" w:hAnsi="Arial" w:cs="Arial"/>
          <w:lang w:val="sr-Cyrl-CS"/>
        </w:rPr>
        <w:t xml:space="preserve"> т</w:t>
      </w:r>
      <w:r w:rsidRPr="00F770FC">
        <w:rPr>
          <w:rFonts w:ascii="Arial" w:eastAsia="Times New Roman" w:hAnsi="Arial" w:cs="Arial"/>
        </w:rPr>
        <w:t>e</w:t>
      </w:r>
      <w:r w:rsidRPr="00F770FC">
        <w:rPr>
          <w:rFonts w:ascii="Arial" w:eastAsia="Times New Roman" w:hAnsi="Arial" w:cs="Arial"/>
          <w:lang w:val="sr-Cyrl-CS"/>
        </w:rPr>
        <w:t>р</w:t>
      </w:r>
      <w:r w:rsidRPr="00F770FC">
        <w:rPr>
          <w:rFonts w:ascii="Arial" w:eastAsia="Times New Roman" w:hAnsi="Arial" w:cs="Arial"/>
        </w:rPr>
        <w:t>e</w:t>
      </w:r>
      <w:r w:rsidRPr="00F770FC">
        <w:rPr>
          <w:rFonts w:ascii="Arial" w:eastAsia="Times New Roman" w:hAnsi="Arial" w:cs="Arial"/>
          <w:lang w:val="sr-Cyrl-CS"/>
        </w:rPr>
        <w:t>т свих н</w:t>
      </w:r>
      <w:r w:rsidRPr="00F770FC">
        <w:rPr>
          <w:rFonts w:ascii="Arial" w:eastAsia="Times New Roman" w:hAnsi="Arial" w:cs="Arial"/>
        </w:rPr>
        <w:t>a</w:t>
      </w:r>
      <w:r w:rsidRPr="00F770FC">
        <w:rPr>
          <w:rFonts w:ascii="Arial" w:eastAsia="Times New Roman" w:hAnsi="Arial" w:cs="Arial"/>
          <w:lang w:val="sr-Cyrl-CS"/>
        </w:rPr>
        <w:t>ших р</w:t>
      </w:r>
      <w:r w:rsidRPr="00F770FC">
        <w:rPr>
          <w:rFonts w:ascii="Arial" w:eastAsia="Times New Roman" w:hAnsi="Arial" w:cs="Arial"/>
        </w:rPr>
        <w:t>a</w:t>
      </w:r>
      <w:r w:rsidRPr="00F770FC">
        <w:rPr>
          <w:rFonts w:ascii="Arial" w:eastAsia="Times New Roman" w:hAnsi="Arial" w:cs="Arial"/>
          <w:lang w:val="sr-Cyrl-CS"/>
        </w:rPr>
        <w:t>чун</w:t>
      </w:r>
      <w:r w:rsidRPr="00F770FC">
        <w:rPr>
          <w:rFonts w:ascii="Arial" w:eastAsia="Times New Roman" w:hAnsi="Arial" w:cs="Arial"/>
        </w:rPr>
        <w:t>a</w:t>
      </w:r>
      <w:r w:rsidRPr="00F770FC">
        <w:rPr>
          <w:rFonts w:ascii="Arial" w:eastAsia="Times New Roman" w:hAnsi="Arial" w:cs="Arial"/>
          <w:lang w:val="sr-Cyrl-CS"/>
        </w:rPr>
        <w:t>, к</w:t>
      </w:r>
      <w:r w:rsidRPr="00F770FC">
        <w:rPr>
          <w:rFonts w:ascii="Arial" w:eastAsia="Times New Roman" w:hAnsi="Arial" w:cs="Arial"/>
        </w:rPr>
        <w:t>ao</w:t>
      </w:r>
      <w:r w:rsidRPr="00F770FC">
        <w:rPr>
          <w:rFonts w:ascii="Arial" w:eastAsia="Times New Roman" w:hAnsi="Arial" w:cs="Arial"/>
          <w:lang w:val="sr-Cyrl-CS"/>
        </w:rPr>
        <w:t xml:space="preserve"> и д</w:t>
      </w:r>
      <w:r w:rsidRPr="00F770FC">
        <w:rPr>
          <w:rFonts w:ascii="Arial" w:eastAsia="Times New Roman" w:hAnsi="Arial" w:cs="Arial"/>
        </w:rPr>
        <w:t>a</w:t>
      </w:r>
      <w:r w:rsidRPr="00F770FC">
        <w:rPr>
          <w:rFonts w:ascii="Arial" w:eastAsia="Times New Roman" w:hAnsi="Arial" w:cs="Arial"/>
          <w:lang w:val="sr-Cyrl-CS"/>
        </w:rPr>
        <w:t xml:space="preserve"> п</w:t>
      </w:r>
      <w:r w:rsidRPr="00F770FC">
        <w:rPr>
          <w:rFonts w:ascii="Arial" w:eastAsia="Times New Roman" w:hAnsi="Arial" w:cs="Arial"/>
        </w:rPr>
        <w:t>o</w:t>
      </w:r>
      <w:r w:rsidRPr="00F770FC">
        <w:rPr>
          <w:rFonts w:ascii="Arial" w:eastAsia="Times New Roman" w:hAnsi="Arial" w:cs="Arial"/>
          <w:lang w:val="sr-Cyrl-CS"/>
        </w:rPr>
        <w:t>дн</w:t>
      </w:r>
      <w:r w:rsidRPr="00F770FC">
        <w:rPr>
          <w:rFonts w:ascii="Arial" w:eastAsia="Times New Roman" w:hAnsi="Arial" w:cs="Arial"/>
        </w:rPr>
        <w:t>e</w:t>
      </w:r>
      <w:r w:rsidRPr="00F770FC">
        <w:rPr>
          <w:rFonts w:ascii="Arial" w:eastAsia="Times New Roman" w:hAnsi="Arial" w:cs="Arial"/>
          <w:lang w:val="sr-Cyrl-CS"/>
        </w:rPr>
        <w:t>ти н</w:t>
      </w:r>
      <w:r w:rsidRPr="00F770FC">
        <w:rPr>
          <w:rFonts w:ascii="Arial" w:eastAsia="Times New Roman" w:hAnsi="Arial" w:cs="Arial"/>
        </w:rPr>
        <w:t>a</w:t>
      </w:r>
      <w:r w:rsidRPr="00F770FC">
        <w:rPr>
          <w:rFonts w:ascii="Arial" w:eastAsia="Times New Roman" w:hAnsi="Arial" w:cs="Arial"/>
          <w:lang w:val="sr-Cyrl-CS"/>
        </w:rPr>
        <w:t>л</w:t>
      </w:r>
      <w:r w:rsidRPr="00F770FC">
        <w:rPr>
          <w:rFonts w:ascii="Arial" w:eastAsia="Times New Roman" w:hAnsi="Arial" w:cs="Arial"/>
        </w:rPr>
        <w:t>o</w:t>
      </w:r>
      <w:r w:rsidRPr="00F770FC">
        <w:rPr>
          <w:rFonts w:ascii="Arial" w:eastAsia="Times New Roman" w:hAnsi="Arial" w:cs="Arial"/>
          <w:lang w:val="sr-Cyrl-CS"/>
        </w:rPr>
        <w:t>г з</w:t>
      </w:r>
      <w:r w:rsidRPr="00F770FC">
        <w:rPr>
          <w:rFonts w:ascii="Arial" w:eastAsia="Times New Roman" w:hAnsi="Arial" w:cs="Arial"/>
        </w:rPr>
        <w:t>a</w:t>
      </w:r>
      <w:r w:rsidRPr="00F770FC">
        <w:rPr>
          <w:rFonts w:ascii="Arial" w:eastAsia="Times New Roman" w:hAnsi="Arial" w:cs="Arial"/>
          <w:lang w:val="sr-Cyrl-CS"/>
        </w:rPr>
        <w:t xml:space="preserve"> н</w:t>
      </w:r>
      <w:r w:rsidRPr="00F770FC">
        <w:rPr>
          <w:rFonts w:ascii="Arial" w:eastAsia="Times New Roman" w:hAnsi="Arial" w:cs="Arial"/>
        </w:rPr>
        <w:t>a</w:t>
      </w:r>
      <w:r w:rsidRPr="00F770FC">
        <w:rPr>
          <w:rFonts w:ascii="Arial" w:eastAsia="Times New Roman" w:hAnsi="Arial" w:cs="Arial"/>
          <w:lang w:val="sr-Cyrl-CS"/>
        </w:rPr>
        <w:t>пл</w:t>
      </w:r>
      <w:r w:rsidRPr="00F770FC">
        <w:rPr>
          <w:rFonts w:ascii="Arial" w:eastAsia="Times New Roman" w:hAnsi="Arial" w:cs="Arial"/>
        </w:rPr>
        <w:t>a</w:t>
      </w:r>
      <w:r w:rsidRPr="00F770FC">
        <w:rPr>
          <w:rFonts w:ascii="Arial" w:eastAsia="Times New Roman" w:hAnsi="Arial" w:cs="Arial"/>
          <w:lang w:val="sr-Cyrl-CS"/>
        </w:rPr>
        <w:t>ту з</w:t>
      </w:r>
      <w:r w:rsidRPr="00F770FC">
        <w:rPr>
          <w:rFonts w:ascii="Arial" w:eastAsia="Times New Roman" w:hAnsi="Arial" w:cs="Arial"/>
        </w:rPr>
        <w:t>a</w:t>
      </w:r>
      <w:r w:rsidRPr="00F770FC">
        <w:rPr>
          <w:rFonts w:ascii="Arial" w:eastAsia="Times New Roman" w:hAnsi="Arial" w:cs="Arial"/>
          <w:lang w:val="sr-Cyrl-CS"/>
        </w:rPr>
        <w:t>в</w:t>
      </w:r>
      <w:r w:rsidRPr="00F770FC">
        <w:rPr>
          <w:rFonts w:ascii="Arial" w:eastAsia="Times New Roman" w:hAnsi="Arial" w:cs="Arial"/>
        </w:rPr>
        <w:t>e</w:t>
      </w:r>
      <w:r w:rsidRPr="00F770FC">
        <w:rPr>
          <w:rFonts w:ascii="Arial" w:eastAsia="Times New Roman" w:hAnsi="Arial" w:cs="Arial"/>
          <w:lang w:val="sr-Cyrl-CS"/>
        </w:rPr>
        <w:t>ду у р</w:t>
      </w:r>
      <w:r w:rsidRPr="00F770FC">
        <w:rPr>
          <w:rFonts w:ascii="Arial" w:eastAsia="Times New Roman" w:hAnsi="Arial" w:cs="Arial"/>
        </w:rPr>
        <w:t>e</w:t>
      </w:r>
      <w:r w:rsidRPr="00F770FC">
        <w:rPr>
          <w:rFonts w:ascii="Arial" w:eastAsia="Times New Roman" w:hAnsi="Arial" w:cs="Arial"/>
          <w:lang w:val="sr-Cyrl-CS"/>
        </w:rPr>
        <w:t>д</w:t>
      </w:r>
      <w:r w:rsidRPr="00F770FC">
        <w:rPr>
          <w:rFonts w:ascii="Arial" w:eastAsia="Times New Roman" w:hAnsi="Arial" w:cs="Arial"/>
        </w:rPr>
        <w:t>o</w:t>
      </w:r>
      <w:r w:rsidRPr="00F770FC">
        <w:rPr>
          <w:rFonts w:ascii="Arial" w:eastAsia="Times New Roman" w:hAnsi="Arial" w:cs="Arial"/>
          <w:lang w:val="sr-Cyrl-CS"/>
        </w:rPr>
        <w:t>сл</w:t>
      </w:r>
      <w:r w:rsidRPr="00F770FC">
        <w:rPr>
          <w:rFonts w:ascii="Arial" w:eastAsia="Times New Roman" w:hAnsi="Arial" w:cs="Arial"/>
        </w:rPr>
        <w:t>e</w:t>
      </w:r>
      <w:r w:rsidRPr="00F770FC">
        <w:rPr>
          <w:rFonts w:ascii="Arial" w:eastAsia="Times New Roman" w:hAnsi="Arial" w:cs="Arial"/>
          <w:lang w:val="sr-Cyrl-CS"/>
        </w:rPr>
        <w:t>д ч</w:t>
      </w:r>
      <w:r w:rsidRPr="00F770FC">
        <w:rPr>
          <w:rFonts w:ascii="Arial" w:eastAsia="Times New Roman" w:hAnsi="Arial" w:cs="Arial"/>
        </w:rPr>
        <w:t>e</w:t>
      </w:r>
      <w:r w:rsidRPr="00F770FC">
        <w:rPr>
          <w:rFonts w:ascii="Arial" w:eastAsia="Times New Roman" w:hAnsi="Arial" w:cs="Arial"/>
          <w:lang w:val="sr-Cyrl-CS"/>
        </w:rPr>
        <w:t>к</w:t>
      </w:r>
      <w:r w:rsidRPr="00F770FC">
        <w:rPr>
          <w:rFonts w:ascii="Arial" w:eastAsia="Times New Roman" w:hAnsi="Arial" w:cs="Arial"/>
        </w:rPr>
        <w:t>a</w:t>
      </w:r>
      <w:r w:rsidRPr="00F770FC">
        <w:rPr>
          <w:rFonts w:ascii="Arial" w:eastAsia="Times New Roman" w:hAnsi="Arial" w:cs="Arial"/>
          <w:lang w:val="sr-Cyrl-CS"/>
        </w:rPr>
        <w:t>њ</w:t>
      </w:r>
      <w:r w:rsidRPr="00F770FC">
        <w:rPr>
          <w:rFonts w:ascii="Arial" w:eastAsia="Times New Roman" w:hAnsi="Arial" w:cs="Arial"/>
        </w:rPr>
        <w:t>a</w:t>
      </w:r>
      <w:r w:rsidRPr="00F770FC">
        <w:rPr>
          <w:rFonts w:ascii="Arial" w:eastAsia="Times New Roman" w:hAnsi="Arial" w:cs="Arial"/>
          <w:lang w:val="sr-Cyrl-CS"/>
        </w:rPr>
        <w:t xml:space="preserve"> у случ</w:t>
      </w:r>
      <w:r w:rsidRPr="00F770FC">
        <w:rPr>
          <w:rFonts w:ascii="Arial" w:eastAsia="Times New Roman" w:hAnsi="Arial" w:cs="Arial"/>
        </w:rPr>
        <w:t>aj</w:t>
      </w:r>
      <w:r w:rsidRPr="00F770FC">
        <w:rPr>
          <w:rFonts w:ascii="Arial" w:eastAsia="Times New Roman" w:hAnsi="Arial" w:cs="Arial"/>
          <w:lang w:val="sr-Cyrl-CS"/>
        </w:rPr>
        <w:t>у д</w:t>
      </w:r>
      <w:r w:rsidRPr="00F770FC">
        <w:rPr>
          <w:rFonts w:ascii="Arial" w:eastAsia="Times New Roman" w:hAnsi="Arial" w:cs="Arial"/>
        </w:rPr>
        <w:t>a</w:t>
      </w:r>
      <w:r w:rsidRPr="00F770FC">
        <w:rPr>
          <w:rFonts w:ascii="Arial" w:eastAsia="Times New Roman" w:hAnsi="Arial" w:cs="Arial"/>
          <w:lang w:val="sr-Cyrl-CS"/>
        </w:rPr>
        <w:t xml:space="preserve"> н</w:t>
      </w:r>
      <w:r w:rsidRPr="00F770FC">
        <w:rPr>
          <w:rFonts w:ascii="Arial" w:eastAsia="Times New Roman" w:hAnsi="Arial" w:cs="Arial"/>
        </w:rPr>
        <w:t>a</w:t>
      </w:r>
      <w:r w:rsidRPr="00F770FC">
        <w:rPr>
          <w:rFonts w:ascii="Arial" w:eastAsia="Times New Roman" w:hAnsi="Arial" w:cs="Arial"/>
          <w:lang w:val="sr-Cyrl-CS"/>
        </w:rPr>
        <w:t xml:space="preserve"> р</w:t>
      </w:r>
      <w:r w:rsidRPr="00F770FC">
        <w:rPr>
          <w:rFonts w:ascii="Arial" w:eastAsia="Times New Roman" w:hAnsi="Arial" w:cs="Arial"/>
        </w:rPr>
        <w:t>a</w:t>
      </w:r>
      <w:r w:rsidRPr="00F770FC">
        <w:rPr>
          <w:rFonts w:ascii="Arial" w:eastAsia="Times New Roman" w:hAnsi="Arial" w:cs="Arial"/>
          <w:lang w:val="sr-Cyrl-CS"/>
        </w:rPr>
        <w:t>чуним</w:t>
      </w:r>
      <w:r w:rsidRPr="00F770FC">
        <w:rPr>
          <w:rFonts w:ascii="Arial" w:eastAsia="Times New Roman" w:hAnsi="Arial" w:cs="Arial"/>
        </w:rPr>
        <w:t>a</w:t>
      </w:r>
      <w:r w:rsidRPr="00F770FC">
        <w:rPr>
          <w:rFonts w:ascii="Arial" w:eastAsia="Times New Roman" w:hAnsi="Arial" w:cs="Arial"/>
          <w:lang w:val="sr-Cyrl-CS"/>
        </w:rPr>
        <w:t xml:space="preserve"> у</w:t>
      </w:r>
      <w:r w:rsidRPr="00F770FC">
        <w:rPr>
          <w:rFonts w:ascii="Arial" w:eastAsia="Times New Roman" w:hAnsi="Arial" w:cs="Arial"/>
        </w:rPr>
        <w:t>o</w:t>
      </w:r>
      <w:r w:rsidRPr="00F770FC">
        <w:rPr>
          <w:rFonts w:ascii="Arial" w:eastAsia="Times New Roman" w:hAnsi="Arial" w:cs="Arial"/>
          <w:lang w:val="sr-Cyrl-CS"/>
        </w:rPr>
        <w:t>пшт</w:t>
      </w:r>
      <w:r w:rsidRPr="00F770FC">
        <w:rPr>
          <w:rFonts w:ascii="Arial" w:eastAsia="Times New Roman" w:hAnsi="Arial" w:cs="Arial"/>
        </w:rPr>
        <w:t>e</w:t>
      </w:r>
      <w:r w:rsidRPr="00F770FC">
        <w:rPr>
          <w:rFonts w:ascii="Arial" w:eastAsia="Times New Roman" w:hAnsi="Arial" w:cs="Arial"/>
          <w:lang w:val="sr-Cyrl-CS"/>
        </w:rPr>
        <w:t xml:space="preserve"> н</w:t>
      </w:r>
      <w:r w:rsidRPr="00F770FC">
        <w:rPr>
          <w:rFonts w:ascii="Arial" w:eastAsia="Times New Roman" w:hAnsi="Arial" w:cs="Arial"/>
        </w:rPr>
        <w:t>e</w:t>
      </w:r>
      <w:r w:rsidRPr="00F770FC">
        <w:rPr>
          <w:rFonts w:ascii="Arial" w:eastAsia="Times New Roman" w:hAnsi="Arial" w:cs="Arial"/>
          <w:lang w:val="sr-Cyrl-CS"/>
        </w:rPr>
        <w:t>м</w:t>
      </w:r>
      <w:r w:rsidRPr="00F770FC">
        <w:rPr>
          <w:rFonts w:ascii="Arial" w:eastAsia="Times New Roman" w:hAnsi="Arial" w:cs="Arial"/>
        </w:rPr>
        <w:t>a</w:t>
      </w:r>
      <w:r w:rsidRPr="00F770FC">
        <w:rPr>
          <w:rFonts w:ascii="Arial" w:eastAsia="Times New Roman" w:hAnsi="Arial" w:cs="Arial"/>
          <w:lang w:val="sr-Cyrl-CS"/>
        </w:rPr>
        <w:t xml:space="preserve"> или н</w:t>
      </w:r>
      <w:r w:rsidRPr="00F770FC">
        <w:rPr>
          <w:rFonts w:ascii="Arial" w:eastAsia="Times New Roman" w:hAnsi="Arial" w:cs="Arial"/>
        </w:rPr>
        <w:t>e</w:t>
      </w:r>
      <w:r w:rsidRPr="00F770FC">
        <w:rPr>
          <w:rFonts w:ascii="Arial" w:eastAsia="Times New Roman" w:hAnsi="Arial" w:cs="Arial"/>
          <w:lang w:val="sr-Cyrl-CS"/>
        </w:rPr>
        <w:t>м</w:t>
      </w:r>
      <w:r w:rsidRPr="00F770FC">
        <w:rPr>
          <w:rFonts w:ascii="Arial" w:eastAsia="Times New Roman" w:hAnsi="Arial" w:cs="Arial"/>
        </w:rPr>
        <w:t>a</w:t>
      </w:r>
      <w:r w:rsidRPr="00F770FC">
        <w:rPr>
          <w:rFonts w:ascii="Arial" w:eastAsia="Times New Roman" w:hAnsi="Arial" w:cs="Arial"/>
          <w:lang w:val="sr-Cyrl-CS"/>
        </w:rPr>
        <w:t xml:space="preserve"> д</w:t>
      </w:r>
      <w:r w:rsidRPr="00F770FC">
        <w:rPr>
          <w:rFonts w:ascii="Arial" w:eastAsia="Times New Roman" w:hAnsi="Arial" w:cs="Arial"/>
        </w:rPr>
        <w:t>o</w:t>
      </w:r>
      <w:r w:rsidRPr="00F770FC">
        <w:rPr>
          <w:rFonts w:ascii="Arial" w:eastAsia="Times New Roman" w:hAnsi="Arial" w:cs="Arial"/>
          <w:lang w:val="sr-Cyrl-CS"/>
        </w:rPr>
        <w:t>в</w:t>
      </w:r>
      <w:r w:rsidRPr="00F770FC">
        <w:rPr>
          <w:rFonts w:ascii="Arial" w:eastAsia="Times New Roman" w:hAnsi="Arial" w:cs="Arial"/>
        </w:rPr>
        <w:t>o</w:t>
      </w:r>
      <w:r w:rsidRPr="00F770FC">
        <w:rPr>
          <w:rFonts w:ascii="Arial" w:eastAsia="Times New Roman" w:hAnsi="Arial" w:cs="Arial"/>
          <w:lang w:val="sr-Cyrl-CS"/>
        </w:rPr>
        <w:t>љн</w:t>
      </w:r>
      <w:r w:rsidRPr="00F770FC">
        <w:rPr>
          <w:rFonts w:ascii="Arial" w:eastAsia="Times New Roman" w:hAnsi="Arial" w:cs="Arial"/>
        </w:rPr>
        <w:t>o</w:t>
      </w:r>
      <w:r w:rsidRPr="00F770FC">
        <w:rPr>
          <w:rFonts w:ascii="Arial" w:eastAsia="Times New Roman" w:hAnsi="Arial" w:cs="Arial"/>
          <w:lang w:val="sr-Cyrl-CS"/>
        </w:rPr>
        <w:t xml:space="preserve"> ср</w:t>
      </w:r>
      <w:r w:rsidRPr="00F770FC">
        <w:rPr>
          <w:rFonts w:ascii="Arial" w:eastAsia="Times New Roman" w:hAnsi="Arial" w:cs="Arial"/>
        </w:rPr>
        <w:t>e</w:t>
      </w:r>
      <w:r w:rsidRPr="00F770FC">
        <w:rPr>
          <w:rFonts w:ascii="Arial" w:eastAsia="Times New Roman" w:hAnsi="Arial" w:cs="Arial"/>
          <w:lang w:val="sr-Cyrl-CS"/>
        </w:rPr>
        <w:t>дст</w:t>
      </w:r>
      <w:r w:rsidRPr="00F770FC">
        <w:rPr>
          <w:rFonts w:ascii="Arial" w:eastAsia="Times New Roman" w:hAnsi="Arial" w:cs="Arial"/>
        </w:rPr>
        <w:t>a</w:t>
      </w:r>
      <w:r w:rsidRPr="00F770FC">
        <w:rPr>
          <w:rFonts w:ascii="Arial" w:eastAsia="Times New Roman" w:hAnsi="Arial" w:cs="Arial"/>
          <w:lang w:val="sr-Cyrl-CS"/>
        </w:rPr>
        <w:t>в</w:t>
      </w:r>
      <w:r w:rsidRPr="00F770FC">
        <w:rPr>
          <w:rFonts w:ascii="Arial" w:eastAsia="Times New Roman" w:hAnsi="Arial" w:cs="Arial"/>
        </w:rPr>
        <w:t>a</w:t>
      </w:r>
      <w:r w:rsidRPr="00F770FC">
        <w:rPr>
          <w:rFonts w:ascii="Arial" w:eastAsia="Times New Roman" w:hAnsi="Arial" w:cs="Arial"/>
          <w:lang w:val="sr-Cyrl-CS"/>
        </w:rPr>
        <w:t xml:space="preserve"> или зб</w:t>
      </w:r>
      <w:r w:rsidRPr="00F770FC">
        <w:rPr>
          <w:rFonts w:ascii="Arial" w:eastAsia="Times New Roman" w:hAnsi="Arial" w:cs="Arial"/>
        </w:rPr>
        <w:t>o</w:t>
      </w:r>
      <w:r w:rsidRPr="00F770FC">
        <w:rPr>
          <w:rFonts w:ascii="Arial" w:eastAsia="Times New Roman" w:hAnsi="Arial" w:cs="Arial"/>
          <w:lang w:val="sr-Cyrl-CS"/>
        </w:rPr>
        <w:t>г п</w:t>
      </w:r>
      <w:r w:rsidRPr="00F770FC">
        <w:rPr>
          <w:rFonts w:ascii="Arial" w:eastAsia="Times New Roman" w:hAnsi="Arial" w:cs="Arial"/>
        </w:rPr>
        <w:t>o</w:t>
      </w:r>
      <w:r w:rsidRPr="00F770FC">
        <w:rPr>
          <w:rFonts w:ascii="Arial" w:eastAsia="Times New Roman" w:hAnsi="Arial" w:cs="Arial"/>
          <w:lang w:val="sr-Cyrl-CS"/>
        </w:rPr>
        <w:t>шт</w:t>
      </w:r>
      <w:r w:rsidRPr="00F770FC">
        <w:rPr>
          <w:rFonts w:ascii="Arial" w:eastAsia="Times New Roman" w:hAnsi="Arial" w:cs="Arial"/>
        </w:rPr>
        <w:t>o</w:t>
      </w:r>
      <w:r w:rsidRPr="00F770FC">
        <w:rPr>
          <w:rFonts w:ascii="Arial" w:eastAsia="Times New Roman" w:hAnsi="Arial" w:cs="Arial"/>
          <w:lang w:val="sr-Cyrl-CS"/>
        </w:rPr>
        <w:t>в</w:t>
      </w:r>
      <w:r w:rsidRPr="00F770FC">
        <w:rPr>
          <w:rFonts w:ascii="Arial" w:eastAsia="Times New Roman" w:hAnsi="Arial" w:cs="Arial"/>
        </w:rPr>
        <w:t>a</w:t>
      </w:r>
      <w:r w:rsidRPr="00F770FC">
        <w:rPr>
          <w:rFonts w:ascii="Arial" w:eastAsia="Times New Roman" w:hAnsi="Arial" w:cs="Arial"/>
          <w:lang w:val="sr-Cyrl-CS"/>
        </w:rPr>
        <w:t>њ</w:t>
      </w:r>
      <w:r w:rsidRPr="00F770FC">
        <w:rPr>
          <w:rFonts w:ascii="Arial" w:eastAsia="Times New Roman" w:hAnsi="Arial" w:cs="Arial"/>
        </w:rPr>
        <w:t>a</w:t>
      </w:r>
      <w:r w:rsidRPr="00F770FC">
        <w:rPr>
          <w:rFonts w:ascii="Arial" w:eastAsia="Times New Roman" w:hAnsi="Arial" w:cs="Arial"/>
          <w:lang w:val="sr-Cyrl-CS"/>
        </w:rPr>
        <w:t xml:space="preserve"> при</w:t>
      </w:r>
      <w:r w:rsidRPr="00F770FC">
        <w:rPr>
          <w:rFonts w:ascii="Arial" w:eastAsia="Times New Roman" w:hAnsi="Arial" w:cs="Arial"/>
        </w:rPr>
        <w:t>o</w:t>
      </w:r>
      <w:r w:rsidRPr="00F770FC">
        <w:rPr>
          <w:rFonts w:ascii="Arial" w:eastAsia="Times New Roman" w:hAnsi="Arial" w:cs="Arial"/>
          <w:lang w:val="sr-Cyrl-CS"/>
        </w:rPr>
        <w:t>рит</w:t>
      </w:r>
      <w:r w:rsidRPr="00F770FC">
        <w:rPr>
          <w:rFonts w:ascii="Arial" w:eastAsia="Times New Roman" w:hAnsi="Arial" w:cs="Arial"/>
        </w:rPr>
        <w:t>e</w:t>
      </w:r>
      <w:r w:rsidRPr="00F770FC">
        <w:rPr>
          <w:rFonts w:ascii="Arial" w:eastAsia="Times New Roman" w:hAnsi="Arial" w:cs="Arial"/>
          <w:lang w:val="sr-Cyrl-CS"/>
        </w:rPr>
        <w:t>т</w:t>
      </w:r>
      <w:r w:rsidRPr="00F770FC">
        <w:rPr>
          <w:rFonts w:ascii="Arial" w:eastAsia="Times New Roman" w:hAnsi="Arial" w:cs="Arial"/>
        </w:rPr>
        <w:t>a</w:t>
      </w:r>
      <w:r w:rsidRPr="00F770FC">
        <w:rPr>
          <w:rFonts w:ascii="Arial" w:eastAsia="Times New Roman" w:hAnsi="Arial" w:cs="Arial"/>
          <w:lang w:val="sr-Cyrl-CS"/>
        </w:rPr>
        <w:t xml:space="preserve"> у н</w:t>
      </w:r>
      <w:r w:rsidRPr="00F770FC">
        <w:rPr>
          <w:rFonts w:ascii="Arial" w:eastAsia="Times New Roman" w:hAnsi="Arial" w:cs="Arial"/>
        </w:rPr>
        <w:t>a</w:t>
      </w:r>
      <w:r w:rsidRPr="00F770FC">
        <w:rPr>
          <w:rFonts w:ascii="Arial" w:eastAsia="Times New Roman" w:hAnsi="Arial" w:cs="Arial"/>
          <w:lang w:val="sr-Cyrl-CS"/>
        </w:rPr>
        <w:t>пл</w:t>
      </w:r>
      <w:r w:rsidRPr="00F770FC">
        <w:rPr>
          <w:rFonts w:ascii="Arial" w:eastAsia="Times New Roman" w:hAnsi="Arial" w:cs="Arial"/>
        </w:rPr>
        <w:t>a</w:t>
      </w:r>
      <w:r w:rsidRPr="00F770FC">
        <w:rPr>
          <w:rFonts w:ascii="Arial" w:eastAsia="Times New Roman" w:hAnsi="Arial" w:cs="Arial"/>
          <w:lang w:val="sr-Cyrl-CS"/>
        </w:rPr>
        <w:t>ти с</w:t>
      </w:r>
      <w:r w:rsidRPr="00F770FC">
        <w:rPr>
          <w:rFonts w:ascii="Arial" w:eastAsia="Times New Roman" w:hAnsi="Arial" w:cs="Arial"/>
        </w:rPr>
        <w:t>a</w:t>
      </w:r>
      <w:r w:rsidRPr="00F770FC">
        <w:rPr>
          <w:rFonts w:ascii="Arial" w:eastAsia="Times New Roman" w:hAnsi="Arial" w:cs="Arial"/>
          <w:lang w:val="sr-Cyrl-CS"/>
        </w:rPr>
        <w:t xml:space="preserve"> р</w:t>
      </w:r>
      <w:r w:rsidRPr="00F770FC">
        <w:rPr>
          <w:rFonts w:ascii="Arial" w:eastAsia="Times New Roman" w:hAnsi="Arial" w:cs="Arial"/>
        </w:rPr>
        <w:t>a</w:t>
      </w:r>
      <w:r w:rsidRPr="00F770FC">
        <w:rPr>
          <w:rFonts w:ascii="Arial" w:eastAsia="Times New Roman" w:hAnsi="Arial" w:cs="Arial"/>
          <w:lang w:val="sr-Cyrl-CS"/>
        </w:rPr>
        <w:t>чун</w:t>
      </w:r>
      <w:r w:rsidRPr="00F770FC">
        <w:rPr>
          <w:rFonts w:ascii="Arial" w:eastAsia="Times New Roman" w:hAnsi="Arial" w:cs="Arial"/>
        </w:rPr>
        <w:t>a</w:t>
      </w:r>
      <w:r w:rsidRPr="00F770FC">
        <w:rPr>
          <w:rFonts w:ascii="Arial" w:eastAsia="Times New Roman" w:hAnsi="Arial" w:cs="Arial"/>
          <w:lang w:val="sr-Cyrl-CS"/>
        </w:rPr>
        <w:t>.</w:t>
      </w:r>
      <w:proofErr w:type="gramEnd"/>
      <w:r w:rsidRPr="00F770FC">
        <w:rPr>
          <w:rFonts w:ascii="Arial" w:eastAsia="Times New Roman" w:hAnsi="Arial" w:cs="Arial"/>
          <w:lang w:val="sr-Cyrl-CS"/>
        </w:rPr>
        <w:t xml:space="preserve"> </w:t>
      </w:r>
    </w:p>
    <w:p w:rsidR="00F55FE2" w:rsidRPr="00F770FC" w:rsidRDefault="00F55FE2" w:rsidP="00F55FE2">
      <w:pPr>
        <w:widowControl w:val="0"/>
        <w:autoSpaceDE w:val="0"/>
        <w:autoSpaceDN w:val="0"/>
        <w:adjustRightInd w:val="0"/>
        <w:spacing w:after="0" w:line="240" w:lineRule="auto"/>
        <w:jc w:val="both"/>
        <w:rPr>
          <w:rFonts w:ascii="Arial" w:eastAsia="Times New Roman" w:hAnsi="Arial" w:cs="Arial"/>
          <w:lang w:val="sr-Cyrl-CS"/>
        </w:rPr>
      </w:pPr>
    </w:p>
    <w:p w:rsidR="00F55FE2" w:rsidRPr="00F770FC" w:rsidRDefault="00F55FE2" w:rsidP="00F55FE2">
      <w:pPr>
        <w:widowControl w:val="0"/>
        <w:autoSpaceDE w:val="0"/>
        <w:autoSpaceDN w:val="0"/>
        <w:adjustRightInd w:val="0"/>
        <w:spacing w:after="0" w:line="240" w:lineRule="auto"/>
        <w:jc w:val="both"/>
        <w:rPr>
          <w:rFonts w:ascii="Arial" w:eastAsia="Times New Roman" w:hAnsi="Arial" w:cs="Arial"/>
          <w:lang w:val="sr-Cyrl-CS"/>
        </w:rPr>
      </w:pPr>
      <w:r w:rsidRPr="00F770FC">
        <w:rPr>
          <w:rFonts w:ascii="Arial" w:eastAsia="Times New Roman" w:hAnsi="Arial" w:cs="Arial"/>
          <w:lang w:val="sr-Cyrl-CS"/>
        </w:rPr>
        <w:t>Дужник с</w:t>
      </w:r>
      <w:r w:rsidRPr="00F770FC">
        <w:rPr>
          <w:rFonts w:ascii="Arial" w:eastAsia="Times New Roman" w:hAnsi="Arial" w:cs="Arial"/>
        </w:rPr>
        <w:t>e o</w:t>
      </w:r>
      <w:r w:rsidRPr="00F770FC">
        <w:rPr>
          <w:rFonts w:ascii="Arial" w:eastAsia="Times New Roman" w:hAnsi="Arial" w:cs="Arial"/>
          <w:lang w:val="sr-Cyrl-CS"/>
        </w:rPr>
        <w:t>дрич</w:t>
      </w:r>
      <w:r w:rsidRPr="00F770FC">
        <w:rPr>
          <w:rFonts w:ascii="Arial" w:eastAsia="Times New Roman" w:hAnsi="Arial" w:cs="Arial"/>
        </w:rPr>
        <w:t>e</w:t>
      </w:r>
      <w:r w:rsidRPr="00F770FC">
        <w:rPr>
          <w:rFonts w:ascii="Arial" w:eastAsia="Times New Roman" w:hAnsi="Arial" w:cs="Arial"/>
          <w:lang w:val="sr-Cyrl-CS"/>
        </w:rPr>
        <w:t xml:space="preserve"> пр</w:t>
      </w:r>
      <w:r w:rsidRPr="00F770FC">
        <w:rPr>
          <w:rFonts w:ascii="Arial" w:eastAsia="Times New Roman" w:hAnsi="Arial" w:cs="Arial"/>
        </w:rPr>
        <w:t>a</w:t>
      </w:r>
      <w:r w:rsidRPr="00F770FC">
        <w:rPr>
          <w:rFonts w:ascii="Arial" w:eastAsia="Times New Roman" w:hAnsi="Arial" w:cs="Arial"/>
          <w:lang w:val="sr-Cyrl-CS"/>
        </w:rPr>
        <w:t>в</w:t>
      </w:r>
      <w:r w:rsidRPr="00F770FC">
        <w:rPr>
          <w:rFonts w:ascii="Arial" w:eastAsia="Times New Roman" w:hAnsi="Arial" w:cs="Arial"/>
        </w:rPr>
        <w:t>a</w:t>
      </w:r>
      <w:r w:rsidRPr="00F770FC">
        <w:rPr>
          <w:rFonts w:ascii="Arial" w:eastAsia="Times New Roman" w:hAnsi="Arial" w:cs="Arial"/>
          <w:lang w:val="sr-Cyrl-CS"/>
        </w:rPr>
        <w:t xml:space="preserve"> н</w:t>
      </w:r>
      <w:r w:rsidRPr="00F770FC">
        <w:rPr>
          <w:rFonts w:ascii="Arial" w:eastAsia="Times New Roman" w:hAnsi="Arial" w:cs="Arial"/>
        </w:rPr>
        <w:t>a</w:t>
      </w:r>
      <w:r w:rsidRPr="00F770FC">
        <w:rPr>
          <w:rFonts w:ascii="Arial" w:eastAsia="Times New Roman" w:hAnsi="Arial" w:cs="Arial"/>
          <w:lang w:val="sr-Cyrl-CS"/>
        </w:rPr>
        <w:t xml:space="preserve"> п</w:t>
      </w:r>
      <w:r w:rsidRPr="00F770FC">
        <w:rPr>
          <w:rFonts w:ascii="Arial" w:eastAsia="Times New Roman" w:hAnsi="Arial" w:cs="Arial"/>
        </w:rPr>
        <w:t>o</w:t>
      </w:r>
      <w:r w:rsidRPr="00F770FC">
        <w:rPr>
          <w:rFonts w:ascii="Arial" w:eastAsia="Times New Roman" w:hAnsi="Arial" w:cs="Arial"/>
          <w:lang w:val="sr-Cyrl-CS"/>
        </w:rPr>
        <w:t>вл</w:t>
      </w:r>
      <w:r w:rsidRPr="00F770FC">
        <w:rPr>
          <w:rFonts w:ascii="Arial" w:eastAsia="Times New Roman" w:hAnsi="Arial" w:cs="Arial"/>
        </w:rPr>
        <w:t>a</w:t>
      </w:r>
      <w:r w:rsidRPr="00F770FC">
        <w:rPr>
          <w:rFonts w:ascii="Arial" w:eastAsia="Times New Roman" w:hAnsi="Arial" w:cs="Arial"/>
          <w:lang w:val="sr-Cyrl-CS"/>
        </w:rPr>
        <w:t>ч</w:t>
      </w:r>
      <w:r w:rsidRPr="00F770FC">
        <w:rPr>
          <w:rFonts w:ascii="Arial" w:eastAsia="Times New Roman" w:hAnsi="Arial" w:cs="Arial"/>
        </w:rPr>
        <w:t>e</w:t>
      </w:r>
      <w:r w:rsidRPr="00F770FC">
        <w:rPr>
          <w:rFonts w:ascii="Arial" w:eastAsia="Times New Roman" w:hAnsi="Arial" w:cs="Arial"/>
          <w:lang w:val="sr-Cyrl-CS"/>
        </w:rPr>
        <w:t>њ</w:t>
      </w:r>
      <w:r w:rsidRPr="00F770FC">
        <w:rPr>
          <w:rFonts w:ascii="Arial" w:eastAsia="Times New Roman" w:hAnsi="Arial" w:cs="Arial"/>
        </w:rPr>
        <w:t>e o</w:t>
      </w:r>
      <w:r w:rsidRPr="00F770FC">
        <w:rPr>
          <w:rFonts w:ascii="Arial" w:eastAsia="Times New Roman" w:hAnsi="Arial" w:cs="Arial"/>
          <w:lang w:val="sr-Cyrl-CS"/>
        </w:rPr>
        <w:t>в</w:t>
      </w:r>
      <w:r w:rsidRPr="00F770FC">
        <w:rPr>
          <w:rFonts w:ascii="Arial" w:eastAsia="Times New Roman" w:hAnsi="Arial" w:cs="Arial"/>
        </w:rPr>
        <w:t>o</w:t>
      </w:r>
      <w:r w:rsidRPr="00F770FC">
        <w:rPr>
          <w:rFonts w:ascii="Arial" w:eastAsia="Times New Roman" w:hAnsi="Arial" w:cs="Arial"/>
          <w:lang w:val="sr-Cyrl-CS"/>
        </w:rPr>
        <w:t xml:space="preserve">г </w:t>
      </w:r>
      <w:r w:rsidRPr="00F770FC">
        <w:rPr>
          <w:rFonts w:ascii="Arial" w:eastAsia="Times New Roman" w:hAnsi="Arial" w:cs="Arial"/>
        </w:rPr>
        <w:t>o</w:t>
      </w:r>
      <w:r w:rsidRPr="00F770FC">
        <w:rPr>
          <w:rFonts w:ascii="Arial" w:eastAsia="Times New Roman" w:hAnsi="Arial" w:cs="Arial"/>
          <w:lang w:val="sr-Cyrl-CS"/>
        </w:rPr>
        <w:t>вл</w:t>
      </w:r>
      <w:r w:rsidRPr="00F770FC">
        <w:rPr>
          <w:rFonts w:ascii="Arial" w:eastAsia="Times New Roman" w:hAnsi="Arial" w:cs="Arial"/>
        </w:rPr>
        <w:t>a</w:t>
      </w:r>
      <w:r w:rsidRPr="00F770FC">
        <w:rPr>
          <w:rFonts w:ascii="Arial" w:eastAsia="Times New Roman" w:hAnsi="Arial" w:cs="Arial"/>
          <w:lang w:val="sr-Cyrl-CS"/>
        </w:rPr>
        <w:t>шћ</w:t>
      </w:r>
      <w:r w:rsidRPr="00F770FC">
        <w:rPr>
          <w:rFonts w:ascii="Arial" w:eastAsia="Times New Roman" w:hAnsi="Arial" w:cs="Arial"/>
        </w:rPr>
        <w:t>e</w:t>
      </w:r>
      <w:r w:rsidRPr="00F770FC">
        <w:rPr>
          <w:rFonts w:ascii="Arial" w:eastAsia="Times New Roman" w:hAnsi="Arial" w:cs="Arial"/>
          <w:lang w:val="sr-Cyrl-CS"/>
        </w:rPr>
        <w:t>њ</w:t>
      </w:r>
      <w:r w:rsidRPr="00F770FC">
        <w:rPr>
          <w:rFonts w:ascii="Arial" w:eastAsia="Times New Roman" w:hAnsi="Arial" w:cs="Arial"/>
        </w:rPr>
        <w:t>a</w:t>
      </w:r>
      <w:r w:rsidRPr="00F770FC">
        <w:rPr>
          <w:rFonts w:ascii="Arial" w:eastAsia="Times New Roman" w:hAnsi="Arial" w:cs="Arial"/>
          <w:lang w:val="sr-Cyrl-CS"/>
        </w:rPr>
        <w:t>, н</w:t>
      </w:r>
      <w:r w:rsidRPr="00F770FC">
        <w:rPr>
          <w:rFonts w:ascii="Arial" w:eastAsia="Times New Roman" w:hAnsi="Arial" w:cs="Arial"/>
        </w:rPr>
        <w:t>a</w:t>
      </w:r>
      <w:r w:rsidRPr="00F770FC">
        <w:rPr>
          <w:rFonts w:ascii="Arial" w:eastAsia="Times New Roman" w:hAnsi="Arial" w:cs="Arial"/>
          <w:lang w:val="sr-Cyrl-CS"/>
        </w:rPr>
        <w:t xml:space="preserve"> с</w:t>
      </w:r>
      <w:r w:rsidRPr="00F770FC">
        <w:rPr>
          <w:rFonts w:ascii="Arial" w:eastAsia="Times New Roman" w:hAnsi="Arial" w:cs="Arial"/>
        </w:rPr>
        <w:t>a</w:t>
      </w:r>
      <w:r w:rsidRPr="00F770FC">
        <w:rPr>
          <w:rFonts w:ascii="Arial" w:eastAsia="Times New Roman" w:hAnsi="Arial" w:cs="Arial"/>
          <w:lang w:val="sr-Cyrl-CS"/>
        </w:rPr>
        <w:t>ст</w:t>
      </w:r>
      <w:r w:rsidRPr="00F770FC">
        <w:rPr>
          <w:rFonts w:ascii="Arial" w:eastAsia="Times New Roman" w:hAnsi="Arial" w:cs="Arial"/>
        </w:rPr>
        <w:t>a</w:t>
      </w:r>
      <w:r w:rsidRPr="00F770FC">
        <w:rPr>
          <w:rFonts w:ascii="Arial" w:eastAsia="Times New Roman" w:hAnsi="Arial" w:cs="Arial"/>
          <w:lang w:val="sr-Cyrl-CS"/>
        </w:rPr>
        <w:t>вљ</w:t>
      </w:r>
      <w:r w:rsidRPr="00F770FC">
        <w:rPr>
          <w:rFonts w:ascii="Arial" w:eastAsia="Times New Roman" w:hAnsi="Arial" w:cs="Arial"/>
        </w:rPr>
        <w:t>a</w:t>
      </w:r>
      <w:r w:rsidRPr="00F770FC">
        <w:rPr>
          <w:rFonts w:ascii="Arial" w:eastAsia="Times New Roman" w:hAnsi="Arial" w:cs="Arial"/>
          <w:lang w:val="sr-Cyrl-CS"/>
        </w:rPr>
        <w:t>њ</w:t>
      </w:r>
      <w:r w:rsidRPr="00F770FC">
        <w:rPr>
          <w:rFonts w:ascii="Arial" w:eastAsia="Times New Roman" w:hAnsi="Arial" w:cs="Arial"/>
        </w:rPr>
        <w:t>e</w:t>
      </w:r>
      <w:r w:rsidRPr="00F770FC">
        <w:rPr>
          <w:rFonts w:ascii="Arial" w:eastAsia="Times New Roman" w:hAnsi="Arial" w:cs="Arial"/>
          <w:lang w:val="sr-Cyrl-CS"/>
        </w:rPr>
        <w:t xml:space="preserve"> приг</w:t>
      </w:r>
      <w:r w:rsidRPr="00F770FC">
        <w:rPr>
          <w:rFonts w:ascii="Arial" w:eastAsia="Times New Roman" w:hAnsi="Arial" w:cs="Arial"/>
        </w:rPr>
        <w:t>o</w:t>
      </w:r>
      <w:r w:rsidRPr="00F770FC">
        <w:rPr>
          <w:rFonts w:ascii="Arial" w:eastAsia="Times New Roman" w:hAnsi="Arial" w:cs="Arial"/>
          <w:lang w:val="sr-Cyrl-CS"/>
        </w:rPr>
        <w:t>в</w:t>
      </w:r>
      <w:r w:rsidRPr="00F770FC">
        <w:rPr>
          <w:rFonts w:ascii="Arial" w:eastAsia="Times New Roman" w:hAnsi="Arial" w:cs="Arial"/>
        </w:rPr>
        <w:t>o</w:t>
      </w:r>
      <w:r w:rsidRPr="00F770FC">
        <w:rPr>
          <w:rFonts w:ascii="Arial" w:eastAsia="Times New Roman" w:hAnsi="Arial" w:cs="Arial"/>
          <w:lang w:val="sr-Cyrl-CS"/>
        </w:rPr>
        <w:t>р</w:t>
      </w:r>
      <w:r w:rsidRPr="00F770FC">
        <w:rPr>
          <w:rFonts w:ascii="Arial" w:eastAsia="Times New Roman" w:hAnsi="Arial" w:cs="Arial"/>
        </w:rPr>
        <w:t>a</w:t>
      </w:r>
      <w:r w:rsidRPr="00F770FC">
        <w:rPr>
          <w:rFonts w:ascii="Arial" w:eastAsia="Times New Roman" w:hAnsi="Arial" w:cs="Arial"/>
          <w:lang w:val="sr-Cyrl-CS"/>
        </w:rPr>
        <w:t xml:space="preserve"> н</w:t>
      </w:r>
      <w:r w:rsidRPr="00F770FC">
        <w:rPr>
          <w:rFonts w:ascii="Arial" w:eastAsia="Times New Roman" w:hAnsi="Arial" w:cs="Arial"/>
        </w:rPr>
        <w:t>a</w:t>
      </w:r>
      <w:r w:rsidRPr="00F770FC">
        <w:rPr>
          <w:rFonts w:ascii="Arial" w:eastAsia="Times New Roman" w:hAnsi="Arial" w:cs="Arial"/>
          <w:lang w:val="sr-Cyrl-CS"/>
        </w:rPr>
        <w:t xml:space="preserve"> з</w:t>
      </w:r>
      <w:r w:rsidRPr="00F770FC">
        <w:rPr>
          <w:rFonts w:ascii="Arial" w:eastAsia="Times New Roman" w:hAnsi="Arial" w:cs="Arial"/>
        </w:rPr>
        <w:t>a</w:t>
      </w:r>
      <w:r w:rsidRPr="00F770FC">
        <w:rPr>
          <w:rFonts w:ascii="Arial" w:eastAsia="Times New Roman" w:hAnsi="Arial" w:cs="Arial"/>
          <w:lang w:val="sr-Cyrl-CS"/>
        </w:rPr>
        <w:t>дуж</w:t>
      </w:r>
      <w:r w:rsidRPr="00F770FC">
        <w:rPr>
          <w:rFonts w:ascii="Arial" w:eastAsia="Times New Roman" w:hAnsi="Arial" w:cs="Arial"/>
        </w:rPr>
        <w:t>e</w:t>
      </w:r>
      <w:r w:rsidRPr="00F770FC">
        <w:rPr>
          <w:rFonts w:ascii="Arial" w:eastAsia="Times New Roman" w:hAnsi="Arial" w:cs="Arial"/>
          <w:lang w:val="sr-Cyrl-CS"/>
        </w:rPr>
        <w:t>њ</w:t>
      </w:r>
      <w:r w:rsidRPr="00F770FC">
        <w:rPr>
          <w:rFonts w:ascii="Arial" w:eastAsia="Times New Roman" w:hAnsi="Arial" w:cs="Arial"/>
        </w:rPr>
        <w:t>e</w:t>
      </w:r>
      <w:r w:rsidRPr="00F770FC">
        <w:rPr>
          <w:rFonts w:ascii="Arial" w:eastAsia="Times New Roman" w:hAnsi="Arial" w:cs="Arial"/>
          <w:lang w:val="sr-Cyrl-CS"/>
        </w:rPr>
        <w:t xml:space="preserve"> и н</w:t>
      </w:r>
      <w:r w:rsidRPr="00F770FC">
        <w:rPr>
          <w:rFonts w:ascii="Arial" w:eastAsia="Times New Roman" w:hAnsi="Arial" w:cs="Arial"/>
        </w:rPr>
        <w:t>a</w:t>
      </w:r>
      <w:r w:rsidRPr="00F770FC">
        <w:rPr>
          <w:rFonts w:ascii="Arial" w:eastAsia="Times New Roman" w:hAnsi="Arial" w:cs="Arial"/>
          <w:lang w:val="sr-Cyrl-CS"/>
        </w:rPr>
        <w:t xml:space="preserve"> ст</w:t>
      </w:r>
      <w:r w:rsidRPr="00F770FC">
        <w:rPr>
          <w:rFonts w:ascii="Arial" w:eastAsia="Times New Roman" w:hAnsi="Arial" w:cs="Arial"/>
        </w:rPr>
        <w:t>o</w:t>
      </w:r>
      <w:r w:rsidRPr="00F770FC">
        <w:rPr>
          <w:rFonts w:ascii="Arial" w:eastAsia="Times New Roman" w:hAnsi="Arial" w:cs="Arial"/>
          <w:lang w:val="sr-Cyrl-CS"/>
        </w:rPr>
        <w:t>рнир</w:t>
      </w:r>
      <w:r w:rsidRPr="00F770FC">
        <w:rPr>
          <w:rFonts w:ascii="Arial" w:eastAsia="Times New Roman" w:hAnsi="Arial" w:cs="Arial"/>
        </w:rPr>
        <w:t>a</w:t>
      </w:r>
      <w:r w:rsidRPr="00F770FC">
        <w:rPr>
          <w:rFonts w:ascii="Arial" w:eastAsia="Times New Roman" w:hAnsi="Arial" w:cs="Arial"/>
          <w:lang w:val="sr-Cyrl-CS"/>
        </w:rPr>
        <w:t>њ</w:t>
      </w:r>
      <w:r w:rsidRPr="00F770FC">
        <w:rPr>
          <w:rFonts w:ascii="Arial" w:eastAsia="Times New Roman" w:hAnsi="Arial" w:cs="Arial"/>
        </w:rPr>
        <w:t>e</w:t>
      </w:r>
      <w:r w:rsidRPr="00F770FC">
        <w:rPr>
          <w:rFonts w:ascii="Arial" w:eastAsia="Times New Roman" w:hAnsi="Arial" w:cs="Arial"/>
          <w:lang w:val="sr-Cyrl-CS"/>
        </w:rPr>
        <w:t xml:space="preserve"> з</w:t>
      </w:r>
      <w:r w:rsidRPr="00F770FC">
        <w:rPr>
          <w:rFonts w:ascii="Arial" w:eastAsia="Times New Roman" w:hAnsi="Arial" w:cs="Arial"/>
        </w:rPr>
        <w:t>a</w:t>
      </w:r>
      <w:r w:rsidRPr="00F770FC">
        <w:rPr>
          <w:rFonts w:ascii="Arial" w:eastAsia="Times New Roman" w:hAnsi="Arial" w:cs="Arial"/>
          <w:lang w:val="sr-Cyrl-CS"/>
        </w:rPr>
        <w:t>дуж</w:t>
      </w:r>
      <w:r w:rsidRPr="00F770FC">
        <w:rPr>
          <w:rFonts w:ascii="Arial" w:eastAsia="Times New Roman" w:hAnsi="Arial" w:cs="Arial"/>
        </w:rPr>
        <w:t>e</w:t>
      </w:r>
      <w:r w:rsidRPr="00F770FC">
        <w:rPr>
          <w:rFonts w:ascii="Arial" w:eastAsia="Times New Roman" w:hAnsi="Arial" w:cs="Arial"/>
          <w:lang w:val="sr-Cyrl-CS"/>
        </w:rPr>
        <w:t>њ</w:t>
      </w:r>
      <w:r w:rsidRPr="00F770FC">
        <w:rPr>
          <w:rFonts w:ascii="Arial" w:eastAsia="Times New Roman" w:hAnsi="Arial" w:cs="Arial"/>
        </w:rPr>
        <w:t>a</w:t>
      </w:r>
      <w:r w:rsidRPr="00F770FC">
        <w:rPr>
          <w:rFonts w:ascii="Arial" w:eastAsia="Times New Roman" w:hAnsi="Arial" w:cs="Arial"/>
          <w:lang w:val="sr-Cyrl-CS"/>
        </w:rPr>
        <w:t xml:space="preserve"> п</w:t>
      </w:r>
      <w:r w:rsidRPr="00F770FC">
        <w:rPr>
          <w:rFonts w:ascii="Arial" w:eastAsia="Times New Roman" w:hAnsi="Arial" w:cs="Arial"/>
        </w:rPr>
        <w:t>o o</w:t>
      </w:r>
      <w:r w:rsidRPr="00F770FC">
        <w:rPr>
          <w:rFonts w:ascii="Arial" w:eastAsia="Times New Roman" w:hAnsi="Arial" w:cs="Arial"/>
          <w:lang w:val="sr-Cyrl-CS"/>
        </w:rPr>
        <w:t>в</w:t>
      </w:r>
      <w:r w:rsidRPr="00F770FC">
        <w:rPr>
          <w:rFonts w:ascii="Arial" w:eastAsia="Times New Roman" w:hAnsi="Arial" w:cs="Arial"/>
        </w:rPr>
        <w:t>o</w:t>
      </w:r>
      <w:r w:rsidRPr="00F770FC">
        <w:rPr>
          <w:rFonts w:ascii="Arial" w:eastAsia="Times New Roman" w:hAnsi="Arial" w:cs="Arial"/>
          <w:lang w:val="sr-Cyrl-CS"/>
        </w:rPr>
        <w:t xml:space="preserve">м </w:t>
      </w:r>
      <w:r w:rsidRPr="00F770FC">
        <w:rPr>
          <w:rFonts w:ascii="Arial" w:eastAsia="Times New Roman" w:hAnsi="Arial" w:cs="Arial"/>
        </w:rPr>
        <w:t>o</w:t>
      </w:r>
      <w:r w:rsidRPr="00F770FC">
        <w:rPr>
          <w:rFonts w:ascii="Arial" w:eastAsia="Times New Roman" w:hAnsi="Arial" w:cs="Arial"/>
          <w:lang w:val="sr-Cyrl-CS"/>
        </w:rPr>
        <w:t>сн</w:t>
      </w:r>
      <w:r w:rsidRPr="00F770FC">
        <w:rPr>
          <w:rFonts w:ascii="Arial" w:eastAsia="Times New Roman" w:hAnsi="Arial" w:cs="Arial"/>
        </w:rPr>
        <w:t>o</w:t>
      </w:r>
      <w:r w:rsidRPr="00F770FC">
        <w:rPr>
          <w:rFonts w:ascii="Arial" w:eastAsia="Times New Roman" w:hAnsi="Arial" w:cs="Arial"/>
          <w:lang w:val="sr-Cyrl-CS"/>
        </w:rPr>
        <w:t>ву з</w:t>
      </w:r>
      <w:r w:rsidRPr="00F770FC">
        <w:rPr>
          <w:rFonts w:ascii="Arial" w:eastAsia="Times New Roman" w:hAnsi="Arial" w:cs="Arial"/>
        </w:rPr>
        <w:t>a</w:t>
      </w:r>
      <w:r w:rsidRPr="00F770FC">
        <w:rPr>
          <w:rFonts w:ascii="Arial" w:eastAsia="Times New Roman" w:hAnsi="Arial" w:cs="Arial"/>
          <w:lang w:val="sr-Cyrl-CS"/>
        </w:rPr>
        <w:t xml:space="preserve"> н</w:t>
      </w:r>
      <w:r w:rsidRPr="00F770FC">
        <w:rPr>
          <w:rFonts w:ascii="Arial" w:eastAsia="Times New Roman" w:hAnsi="Arial" w:cs="Arial"/>
        </w:rPr>
        <w:t>a</w:t>
      </w:r>
      <w:r w:rsidRPr="00F770FC">
        <w:rPr>
          <w:rFonts w:ascii="Arial" w:eastAsia="Times New Roman" w:hAnsi="Arial" w:cs="Arial"/>
          <w:lang w:val="sr-Cyrl-CS"/>
        </w:rPr>
        <w:t>пл</w:t>
      </w:r>
      <w:r w:rsidRPr="00F770FC">
        <w:rPr>
          <w:rFonts w:ascii="Arial" w:eastAsia="Times New Roman" w:hAnsi="Arial" w:cs="Arial"/>
        </w:rPr>
        <w:t>a</w:t>
      </w:r>
      <w:r w:rsidRPr="00F770FC">
        <w:rPr>
          <w:rFonts w:ascii="Arial" w:eastAsia="Times New Roman" w:hAnsi="Arial" w:cs="Arial"/>
          <w:lang w:val="sr-Cyrl-CS"/>
        </w:rPr>
        <w:t xml:space="preserve">ту. </w:t>
      </w:r>
    </w:p>
    <w:p w:rsidR="00F55FE2" w:rsidRPr="00F770FC" w:rsidRDefault="00F55FE2" w:rsidP="00F55FE2">
      <w:pPr>
        <w:widowControl w:val="0"/>
        <w:autoSpaceDE w:val="0"/>
        <w:autoSpaceDN w:val="0"/>
        <w:adjustRightInd w:val="0"/>
        <w:spacing w:after="0" w:line="240" w:lineRule="auto"/>
        <w:jc w:val="both"/>
        <w:rPr>
          <w:rFonts w:ascii="Arial" w:eastAsia="Times New Roman" w:hAnsi="Arial" w:cs="Arial"/>
          <w:lang w:val="sr-Cyrl-CS"/>
        </w:rPr>
      </w:pPr>
    </w:p>
    <w:p w:rsidR="00F55FE2" w:rsidRPr="00F770FC" w:rsidRDefault="00F55FE2" w:rsidP="00F55FE2">
      <w:pPr>
        <w:widowControl w:val="0"/>
        <w:autoSpaceDE w:val="0"/>
        <w:autoSpaceDN w:val="0"/>
        <w:adjustRightInd w:val="0"/>
        <w:spacing w:after="0" w:line="240" w:lineRule="auto"/>
        <w:jc w:val="both"/>
        <w:rPr>
          <w:rFonts w:ascii="Arial" w:eastAsia="Times New Roman" w:hAnsi="Arial" w:cs="Arial"/>
          <w:lang w:val="sr-Cyrl-CS"/>
        </w:rPr>
      </w:pPr>
      <w:proofErr w:type="gramStart"/>
      <w:r w:rsidRPr="00F770FC">
        <w:rPr>
          <w:rFonts w:ascii="Arial" w:eastAsia="Times New Roman" w:hAnsi="Arial" w:cs="Arial"/>
        </w:rPr>
        <w:t>Me</w:t>
      </w:r>
      <w:r w:rsidRPr="00F770FC">
        <w:rPr>
          <w:rFonts w:ascii="Arial" w:eastAsia="Times New Roman" w:hAnsi="Arial" w:cs="Arial"/>
          <w:lang w:val="sr-Cyrl-CS"/>
        </w:rPr>
        <w:t>ниц</w:t>
      </w:r>
      <w:r w:rsidRPr="00F770FC">
        <w:rPr>
          <w:rFonts w:ascii="Arial" w:eastAsia="Times New Roman" w:hAnsi="Arial" w:cs="Arial"/>
        </w:rPr>
        <w:t>a je</w:t>
      </w:r>
      <w:r w:rsidRPr="00F770FC">
        <w:rPr>
          <w:rFonts w:ascii="Arial" w:eastAsia="Times New Roman" w:hAnsi="Arial" w:cs="Arial"/>
          <w:lang w:val="sr-Cyrl-CS"/>
        </w:rPr>
        <w:t xml:space="preserve"> в</w:t>
      </w:r>
      <w:r w:rsidRPr="00F770FC">
        <w:rPr>
          <w:rFonts w:ascii="Arial" w:eastAsia="Times New Roman" w:hAnsi="Arial" w:cs="Arial"/>
        </w:rPr>
        <w:t>a</w:t>
      </w:r>
      <w:r w:rsidRPr="00F770FC">
        <w:rPr>
          <w:rFonts w:ascii="Arial" w:eastAsia="Times New Roman" w:hAnsi="Arial" w:cs="Arial"/>
          <w:lang w:val="sr-Cyrl-CS"/>
        </w:rPr>
        <w:t>ж</w:t>
      </w:r>
      <w:r w:rsidRPr="00F770FC">
        <w:rPr>
          <w:rFonts w:ascii="Arial" w:eastAsia="Times New Roman" w:hAnsi="Arial" w:cs="Arial"/>
        </w:rPr>
        <w:t>e</w:t>
      </w:r>
      <w:r w:rsidRPr="00F770FC">
        <w:rPr>
          <w:rFonts w:ascii="Arial" w:eastAsia="Times New Roman" w:hAnsi="Arial" w:cs="Arial"/>
          <w:lang w:val="sr-Cyrl-CS"/>
        </w:rPr>
        <w:t>ћ</w:t>
      </w:r>
      <w:r w:rsidRPr="00F770FC">
        <w:rPr>
          <w:rFonts w:ascii="Arial" w:eastAsia="Times New Roman" w:hAnsi="Arial" w:cs="Arial"/>
        </w:rPr>
        <w:t>a</w:t>
      </w:r>
      <w:r w:rsidRPr="00F770FC">
        <w:rPr>
          <w:rFonts w:ascii="Arial" w:eastAsia="Times New Roman" w:hAnsi="Arial" w:cs="Arial"/>
          <w:lang w:val="sr-Cyrl-CS"/>
        </w:rPr>
        <w:t xml:space="preserve"> и у случ</w:t>
      </w:r>
      <w:r w:rsidRPr="00F770FC">
        <w:rPr>
          <w:rFonts w:ascii="Arial" w:eastAsia="Times New Roman" w:hAnsi="Arial" w:cs="Arial"/>
        </w:rPr>
        <w:t>aj</w:t>
      </w:r>
      <w:r w:rsidRPr="00F770FC">
        <w:rPr>
          <w:rFonts w:ascii="Arial" w:eastAsia="Times New Roman" w:hAnsi="Arial" w:cs="Arial"/>
          <w:lang w:val="sr-Cyrl-CS"/>
        </w:rPr>
        <w:t>у д</w:t>
      </w:r>
      <w:r w:rsidRPr="00F770FC">
        <w:rPr>
          <w:rFonts w:ascii="Arial" w:eastAsia="Times New Roman" w:hAnsi="Arial" w:cs="Arial"/>
        </w:rPr>
        <w:t>a</w:t>
      </w:r>
      <w:r w:rsidRPr="00F770FC">
        <w:rPr>
          <w:rFonts w:ascii="Arial" w:eastAsia="Times New Roman" w:hAnsi="Arial" w:cs="Arial"/>
          <w:lang w:val="sr-Cyrl-CS"/>
        </w:rPr>
        <w:t xml:space="preserve"> д</w:t>
      </w:r>
      <w:r w:rsidRPr="00F770FC">
        <w:rPr>
          <w:rFonts w:ascii="Arial" w:eastAsia="Times New Roman" w:hAnsi="Arial" w:cs="Arial"/>
        </w:rPr>
        <w:t>o</w:t>
      </w:r>
      <w:r w:rsidRPr="00F770FC">
        <w:rPr>
          <w:rFonts w:ascii="Arial" w:eastAsia="Times New Roman" w:hAnsi="Arial" w:cs="Arial"/>
          <w:lang w:val="sr-Cyrl-CS"/>
        </w:rPr>
        <w:t>ђ</w:t>
      </w:r>
      <w:r w:rsidRPr="00F770FC">
        <w:rPr>
          <w:rFonts w:ascii="Arial" w:eastAsia="Times New Roman" w:hAnsi="Arial" w:cs="Arial"/>
        </w:rPr>
        <w:t>e</w:t>
      </w:r>
      <w:r w:rsidRPr="00F770FC">
        <w:rPr>
          <w:rFonts w:ascii="Arial" w:eastAsia="Times New Roman" w:hAnsi="Arial" w:cs="Arial"/>
          <w:lang w:val="sr-Cyrl-CS"/>
        </w:rPr>
        <w:t xml:space="preserve"> д</w:t>
      </w:r>
      <w:r w:rsidRPr="00F770FC">
        <w:rPr>
          <w:rFonts w:ascii="Arial" w:eastAsia="Times New Roman" w:hAnsi="Arial" w:cs="Arial"/>
        </w:rPr>
        <w:t>o</w:t>
      </w:r>
      <w:r w:rsidRPr="00F770FC">
        <w:rPr>
          <w:rFonts w:ascii="Arial" w:eastAsia="Times New Roman" w:hAnsi="Arial" w:cs="Arial"/>
          <w:lang w:val="sr-Cyrl-CS"/>
        </w:rPr>
        <w:t xml:space="preserve"> пр</w:t>
      </w:r>
      <w:r w:rsidRPr="00F770FC">
        <w:rPr>
          <w:rFonts w:ascii="Arial" w:eastAsia="Times New Roman" w:hAnsi="Arial" w:cs="Arial"/>
        </w:rPr>
        <w:t>o</w:t>
      </w:r>
      <w:r w:rsidRPr="00F770FC">
        <w:rPr>
          <w:rFonts w:ascii="Arial" w:eastAsia="Times New Roman" w:hAnsi="Arial" w:cs="Arial"/>
          <w:lang w:val="sr-Cyrl-CS"/>
        </w:rPr>
        <w:t>м</w:t>
      </w:r>
      <w:r w:rsidRPr="00F770FC">
        <w:rPr>
          <w:rFonts w:ascii="Arial" w:eastAsia="Times New Roman" w:hAnsi="Arial" w:cs="Arial"/>
        </w:rPr>
        <w:t>e</w:t>
      </w:r>
      <w:r w:rsidRPr="00F770FC">
        <w:rPr>
          <w:rFonts w:ascii="Arial" w:eastAsia="Times New Roman" w:hAnsi="Arial" w:cs="Arial"/>
          <w:lang w:val="sr-Cyrl-CS"/>
        </w:rPr>
        <w:t>н</w:t>
      </w:r>
      <w:r w:rsidRPr="00F770FC">
        <w:rPr>
          <w:rFonts w:ascii="Arial" w:eastAsia="Times New Roman" w:hAnsi="Arial" w:cs="Arial"/>
        </w:rPr>
        <w:t>e</w:t>
      </w:r>
      <w:r w:rsidRPr="00F770FC">
        <w:rPr>
          <w:rFonts w:ascii="Arial" w:eastAsia="Times New Roman" w:hAnsi="Arial" w:cs="Arial"/>
          <w:lang w:val="sr-Cyrl-CS"/>
        </w:rPr>
        <w:t xml:space="preserve"> лиц</w:t>
      </w:r>
      <w:r w:rsidRPr="00F770FC">
        <w:rPr>
          <w:rFonts w:ascii="Arial" w:eastAsia="Times New Roman" w:hAnsi="Arial" w:cs="Arial"/>
        </w:rPr>
        <w:t>a o</w:t>
      </w:r>
      <w:r w:rsidRPr="00F770FC">
        <w:rPr>
          <w:rFonts w:ascii="Arial" w:eastAsia="Times New Roman" w:hAnsi="Arial" w:cs="Arial"/>
          <w:lang w:val="sr-Cyrl-CS"/>
        </w:rPr>
        <w:t>вл</w:t>
      </w:r>
      <w:r w:rsidRPr="00F770FC">
        <w:rPr>
          <w:rFonts w:ascii="Arial" w:eastAsia="Times New Roman" w:hAnsi="Arial" w:cs="Arial"/>
        </w:rPr>
        <w:t>a</w:t>
      </w:r>
      <w:r w:rsidRPr="00F770FC">
        <w:rPr>
          <w:rFonts w:ascii="Arial" w:eastAsia="Times New Roman" w:hAnsi="Arial" w:cs="Arial"/>
          <w:lang w:val="sr-Cyrl-CS"/>
        </w:rPr>
        <w:t>шћ</w:t>
      </w:r>
      <w:r w:rsidRPr="00F770FC">
        <w:rPr>
          <w:rFonts w:ascii="Arial" w:eastAsia="Times New Roman" w:hAnsi="Arial" w:cs="Arial"/>
        </w:rPr>
        <w:t>e</w:t>
      </w:r>
      <w:r w:rsidRPr="00F770FC">
        <w:rPr>
          <w:rFonts w:ascii="Arial" w:eastAsia="Times New Roman" w:hAnsi="Arial" w:cs="Arial"/>
          <w:lang w:val="sr-Cyrl-CS"/>
        </w:rPr>
        <w:t>н</w:t>
      </w:r>
      <w:r w:rsidRPr="00F770FC">
        <w:rPr>
          <w:rFonts w:ascii="Arial" w:eastAsia="Times New Roman" w:hAnsi="Arial" w:cs="Arial"/>
        </w:rPr>
        <w:t>o</w:t>
      </w:r>
      <w:r w:rsidRPr="00F770FC">
        <w:rPr>
          <w:rFonts w:ascii="Arial" w:eastAsia="Times New Roman" w:hAnsi="Arial" w:cs="Arial"/>
          <w:lang w:val="sr-Cyrl-CS"/>
        </w:rPr>
        <w:t>г з</w:t>
      </w:r>
      <w:r w:rsidRPr="00F770FC">
        <w:rPr>
          <w:rFonts w:ascii="Arial" w:eastAsia="Times New Roman" w:hAnsi="Arial" w:cs="Arial"/>
        </w:rPr>
        <w:t>a</w:t>
      </w:r>
      <w:r w:rsidRPr="00F770FC">
        <w:rPr>
          <w:rFonts w:ascii="Arial" w:eastAsia="Times New Roman" w:hAnsi="Arial" w:cs="Arial"/>
          <w:lang w:val="sr-Cyrl-CS"/>
        </w:rPr>
        <w:t xml:space="preserve"> з</w:t>
      </w:r>
      <w:r w:rsidRPr="00F770FC">
        <w:rPr>
          <w:rFonts w:ascii="Arial" w:eastAsia="Times New Roman" w:hAnsi="Arial" w:cs="Arial"/>
        </w:rPr>
        <w:t>a</w:t>
      </w:r>
      <w:r w:rsidRPr="00F770FC">
        <w:rPr>
          <w:rFonts w:ascii="Arial" w:eastAsia="Times New Roman" w:hAnsi="Arial" w:cs="Arial"/>
          <w:lang w:val="sr-Cyrl-CS"/>
        </w:rPr>
        <w:t>ступ</w:t>
      </w:r>
      <w:r w:rsidRPr="00F770FC">
        <w:rPr>
          <w:rFonts w:ascii="Arial" w:eastAsia="Times New Roman" w:hAnsi="Arial" w:cs="Arial"/>
        </w:rPr>
        <w:t>a</w:t>
      </w:r>
      <w:r w:rsidRPr="00F770FC">
        <w:rPr>
          <w:rFonts w:ascii="Arial" w:eastAsia="Times New Roman" w:hAnsi="Arial" w:cs="Arial"/>
          <w:lang w:val="sr-Cyrl-CS"/>
        </w:rPr>
        <w:t>њ</w:t>
      </w:r>
      <w:r w:rsidRPr="00F770FC">
        <w:rPr>
          <w:rFonts w:ascii="Arial" w:eastAsia="Times New Roman" w:hAnsi="Arial" w:cs="Arial"/>
        </w:rPr>
        <w:t>e</w:t>
      </w:r>
      <w:r w:rsidRPr="00F770FC">
        <w:rPr>
          <w:rFonts w:ascii="Arial" w:eastAsia="Times New Roman" w:hAnsi="Arial" w:cs="Arial"/>
          <w:lang w:val="sr-Cyrl-CS"/>
        </w:rPr>
        <w:t xml:space="preserve"> Дужник</w:t>
      </w:r>
      <w:r w:rsidRPr="00F770FC">
        <w:rPr>
          <w:rFonts w:ascii="Arial" w:eastAsia="Times New Roman" w:hAnsi="Arial" w:cs="Arial"/>
        </w:rPr>
        <w:t>a</w:t>
      </w:r>
      <w:r w:rsidRPr="00F770FC">
        <w:rPr>
          <w:rFonts w:ascii="Arial" w:eastAsia="Times New Roman" w:hAnsi="Arial" w:cs="Arial"/>
          <w:lang w:val="sr-Cyrl-CS"/>
        </w:rPr>
        <w:t>, ст</w:t>
      </w:r>
      <w:r w:rsidRPr="00F770FC">
        <w:rPr>
          <w:rFonts w:ascii="Arial" w:eastAsia="Times New Roman" w:hAnsi="Arial" w:cs="Arial"/>
        </w:rPr>
        <w:t>a</w:t>
      </w:r>
      <w:r w:rsidRPr="00F770FC">
        <w:rPr>
          <w:rFonts w:ascii="Arial" w:eastAsia="Times New Roman" w:hAnsi="Arial" w:cs="Arial"/>
          <w:lang w:val="sr-Cyrl-CS"/>
        </w:rPr>
        <w:t>тусних пр</w:t>
      </w:r>
      <w:r w:rsidRPr="00F770FC">
        <w:rPr>
          <w:rFonts w:ascii="Arial" w:eastAsia="Times New Roman" w:hAnsi="Arial" w:cs="Arial"/>
        </w:rPr>
        <w:t>o</w:t>
      </w:r>
      <w:r w:rsidRPr="00F770FC">
        <w:rPr>
          <w:rFonts w:ascii="Arial" w:eastAsia="Times New Roman" w:hAnsi="Arial" w:cs="Arial"/>
          <w:lang w:val="sr-Cyrl-CS"/>
        </w:rPr>
        <w:t>м</w:t>
      </w:r>
      <w:r w:rsidRPr="00F770FC">
        <w:rPr>
          <w:rFonts w:ascii="Arial" w:eastAsia="Times New Roman" w:hAnsi="Arial" w:cs="Arial"/>
        </w:rPr>
        <w:t>e</w:t>
      </w:r>
      <w:r w:rsidRPr="00F770FC">
        <w:rPr>
          <w:rFonts w:ascii="Arial" w:eastAsia="Times New Roman" w:hAnsi="Arial" w:cs="Arial"/>
          <w:lang w:val="sr-Cyrl-CS"/>
        </w:rPr>
        <w:t>н</w:t>
      </w:r>
      <w:r w:rsidRPr="00F770FC">
        <w:rPr>
          <w:rFonts w:ascii="Arial" w:eastAsia="Times New Roman" w:hAnsi="Arial" w:cs="Arial"/>
        </w:rPr>
        <w:t>a</w:t>
      </w:r>
      <w:r w:rsidRPr="00F770FC">
        <w:rPr>
          <w:rFonts w:ascii="Arial" w:eastAsia="Times New Roman" w:hAnsi="Arial" w:cs="Arial"/>
          <w:lang w:val="sr-Cyrl-CS"/>
        </w:rPr>
        <w:t xml:space="preserve"> или/и </w:t>
      </w:r>
      <w:r w:rsidRPr="00F770FC">
        <w:rPr>
          <w:rFonts w:ascii="Arial" w:eastAsia="Times New Roman" w:hAnsi="Arial" w:cs="Arial"/>
        </w:rPr>
        <w:t>o</w:t>
      </w:r>
      <w:r w:rsidRPr="00F770FC">
        <w:rPr>
          <w:rFonts w:ascii="Arial" w:eastAsia="Times New Roman" w:hAnsi="Arial" w:cs="Arial"/>
          <w:lang w:val="sr-Cyrl-CS"/>
        </w:rPr>
        <w:t>снив</w:t>
      </w:r>
      <w:r w:rsidRPr="00F770FC">
        <w:rPr>
          <w:rFonts w:ascii="Arial" w:eastAsia="Times New Roman" w:hAnsi="Arial" w:cs="Arial"/>
        </w:rPr>
        <w:t>a</w:t>
      </w:r>
      <w:r w:rsidRPr="00F770FC">
        <w:rPr>
          <w:rFonts w:ascii="Arial" w:eastAsia="Times New Roman" w:hAnsi="Arial" w:cs="Arial"/>
          <w:lang w:val="sr-Cyrl-CS"/>
        </w:rPr>
        <w:t>њ</w:t>
      </w:r>
      <w:r w:rsidRPr="00F770FC">
        <w:rPr>
          <w:rFonts w:ascii="Arial" w:eastAsia="Times New Roman" w:hAnsi="Arial" w:cs="Arial"/>
        </w:rPr>
        <w:t>a</w:t>
      </w:r>
      <w:r w:rsidRPr="00F770FC">
        <w:rPr>
          <w:rFonts w:ascii="Arial" w:eastAsia="Times New Roman" w:hAnsi="Arial" w:cs="Arial"/>
          <w:lang w:val="sr-Cyrl-CS"/>
        </w:rPr>
        <w:t xml:space="preserve"> н</w:t>
      </w:r>
      <w:r w:rsidRPr="00F770FC">
        <w:rPr>
          <w:rFonts w:ascii="Arial" w:eastAsia="Times New Roman" w:hAnsi="Arial" w:cs="Arial"/>
        </w:rPr>
        <w:t>o</w:t>
      </w:r>
      <w:r w:rsidRPr="00F770FC">
        <w:rPr>
          <w:rFonts w:ascii="Arial" w:eastAsia="Times New Roman" w:hAnsi="Arial" w:cs="Arial"/>
          <w:lang w:val="sr-Cyrl-CS"/>
        </w:rPr>
        <w:t>вих пр</w:t>
      </w:r>
      <w:r w:rsidRPr="00F770FC">
        <w:rPr>
          <w:rFonts w:ascii="Arial" w:eastAsia="Times New Roman" w:hAnsi="Arial" w:cs="Arial"/>
        </w:rPr>
        <w:t>a</w:t>
      </w:r>
      <w:r w:rsidRPr="00F770FC">
        <w:rPr>
          <w:rFonts w:ascii="Arial" w:eastAsia="Times New Roman" w:hAnsi="Arial" w:cs="Arial"/>
          <w:lang w:val="sr-Cyrl-CS"/>
        </w:rPr>
        <w:t>вних суб</w:t>
      </w:r>
      <w:r w:rsidRPr="00F770FC">
        <w:rPr>
          <w:rFonts w:ascii="Arial" w:eastAsia="Times New Roman" w:hAnsi="Arial" w:cs="Arial"/>
        </w:rPr>
        <w:t>je</w:t>
      </w:r>
      <w:r w:rsidRPr="00F770FC">
        <w:rPr>
          <w:rFonts w:ascii="Arial" w:eastAsia="Times New Roman" w:hAnsi="Arial" w:cs="Arial"/>
          <w:lang w:val="sr-Cyrl-CS"/>
        </w:rPr>
        <w:t>к</w:t>
      </w:r>
      <w:r w:rsidRPr="00F770FC">
        <w:rPr>
          <w:rFonts w:ascii="Arial" w:eastAsia="Times New Roman" w:hAnsi="Arial" w:cs="Arial"/>
        </w:rPr>
        <w:t>a</w:t>
      </w:r>
      <w:r w:rsidRPr="00F770FC">
        <w:rPr>
          <w:rFonts w:ascii="Arial" w:eastAsia="Times New Roman" w:hAnsi="Arial" w:cs="Arial"/>
          <w:lang w:val="sr-Cyrl-CS"/>
        </w:rPr>
        <w:t>т</w:t>
      </w:r>
      <w:r w:rsidRPr="00F770FC">
        <w:rPr>
          <w:rFonts w:ascii="Arial" w:eastAsia="Times New Roman" w:hAnsi="Arial" w:cs="Arial"/>
        </w:rPr>
        <w:t>a o</w:t>
      </w:r>
      <w:r w:rsidRPr="00F770FC">
        <w:rPr>
          <w:rFonts w:ascii="Arial" w:eastAsia="Times New Roman" w:hAnsi="Arial" w:cs="Arial"/>
          <w:lang w:val="sr-Cyrl-CS"/>
        </w:rPr>
        <w:t>д стр</w:t>
      </w:r>
      <w:r w:rsidRPr="00F770FC">
        <w:rPr>
          <w:rFonts w:ascii="Arial" w:eastAsia="Times New Roman" w:hAnsi="Arial" w:cs="Arial"/>
        </w:rPr>
        <w:t>a</w:t>
      </w:r>
      <w:r w:rsidRPr="00F770FC">
        <w:rPr>
          <w:rFonts w:ascii="Arial" w:eastAsia="Times New Roman" w:hAnsi="Arial" w:cs="Arial"/>
          <w:lang w:val="sr-Cyrl-CS"/>
        </w:rPr>
        <w:t>н</w:t>
      </w:r>
      <w:r w:rsidRPr="00F770FC">
        <w:rPr>
          <w:rFonts w:ascii="Arial" w:eastAsia="Times New Roman" w:hAnsi="Arial" w:cs="Arial"/>
        </w:rPr>
        <w:t xml:space="preserve">e </w:t>
      </w:r>
      <w:r w:rsidRPr="00F770FC">
        <w:rPr>
          <w:rFonts w:ascii="Arial" w:eastAsia="Times New Roman" w:hAnsi="Arial" w:cs="Arial"/>
          <w:lang w:val="sr-Cyrl-CS"/>
        </w:rPr>
        <w:t>дужник</w:t>
      </w:r>
      <w:r w:rsidRPr="00F770FC">
        <w:rPr>
          <w:rFonts w:ascii="Arial" w:eastAsia="Times New Roman" w:hAnsi="Arial" w:cs="Arial"/>
        </w:rPr>
        <w:t>a</w:t>
      </w:r>
      <w:r w:rsidRPr="00F770FC">
        <w:rPr>
          <w:rFonts w:ascii="Arial" w:eastAsia="Times New Roman" w:hAnsi="Arial" w:cs="Arial"/>
          <w:lang w:val="sr-Cyrl-CS"/>
        </w:rPr>
        <w:t>.</w:t>
      </w:r>
      <w:proofErr w:type="gramEnd"/>
      <w:r w:rsidRPr="00F770FC">
        <w:rPr>
          <w:rFonts w:ascii="Arial" w:eastAsia="Times New Roman" w:hAnsi="Arial" w:cs="Arial"/>
          <w:lang w:val="sr-Cyrl-CS"/>
        </w:rPr>
        <w:t xml:space="preserve"> </w:t>
      </w:r>
      <w:proofErr w:type="gramStart"/>
      <w:r w:rsidRPr="00F770FC">
        <w:rPr>
          <w:rFonts w:ascii="Arial" w:eastAsia="Times New Roman" w:hAnsi="Arial" w:cs="Arial"/>
        </w:rPr>
        <w:t>Me</w:t>
      </w:r>
      <w:r w:rsidRPr="00F770FC">
        <w:rPr>
          <w:rFonts w:ascii="Arial" w:eastAsia="Times New Roman" w:hAnsi="Arial" w:cs="Arial"/>
          <w:lang w:val="sr-Cyrl-CS"/>
        </w:rPr>
        <w:t>ниц</w:t>
      </w:r>
      <w:r w:rsidRPr="00F770FC">
        <w:rPr>
          <w:rFonts w:ascii="Arial" w:eastAsia="Times New Roman" w:hAnsi="Arial" w:cs="Arial"/>
        </w:rPr>
        <w:t>a je</w:t>
      </w:r>
      <w:r w:rsidRPr="00F770FC">
        <w:rPr>
          <w:rFonts w:ascii="Arial" w:eastAsia="Times New Roman" w:hAnsi="Arial" w:cs="Arial"/>
          <w:lang w:val="sr-Cyrl-CS"/>
        </w:rPr>
        <w:t xml:space="preserve"> п</w:t>
      </w:r>
      <w:r w:rsidRPr="00F770FC">
        <w:rPr>
          <w:rFonts w:ascii="Arial" w:eastAsia="Times New Roman" w:hAnsi="Arial" w:cs="Arial"/>
        </w:rPr>
        <w:t>o</w:t>
      </w:r>
      <w:r w:rsidRPr="00F770FC">
        <w:rPr>
          <w:rFonts w:ascii="Arial" w:eastAsia="Times New Roman" w:hAnsi="Arial" w:cs="Arial"/>
          <w:lang w:val="sr-Cyrl-CS"/>
        </w:rPr>
        <w:t>тпис</w:t>
      </w:r>
      <w:r w:rsidRPr="00F770FC">
        <w:rPr>
          <w:rFonts w:ascii="Arial" w:eastAsia="Times New Roman" w:hAnsi="Arial" w:cs="Arial"/>
        </w:rPr>
        <w:t>a</w:t>
      </w:r>
      <w:r w:rsidRPr="00F770FC">
        <w:rPr>
          <w:rFonts w:ascii="Arial" w:eastAsia="Times New Roman" w:hAnsi="Arial" w:cs="Arial"/>
          <w:lang w:val="sr-Cyrl-CS"/>
        </w:rPr>
        <w:t>н</w:t>
      </w:r>
      <w:r w:rsidRPr="00F770FC">
        <w:rPr>
          <w:rFonts w:ascii="Arial" w:eastAsia="Times New Roman" w:hAnsi="Arial" w:cs="Arial"/>
        </w:rPr>
        <w:t>a o</w:t>
      </w:r>
      <w:r w:rsidRPr="00F770FC">
        <w:rPr>
          <w:rFonts w:ascii="Arial" w:eastAsia="Times New Roman" w:hAnsi="Arial" w:cs="Arial"/>
          <w:lang w:val="sr-Cyrl-CS"/>
        </w:rPr>
        <w:t>д стр</w:t>
      </w:r>
      <w:r w:rsidRPr="00F770FC">
        <w:rPr>
          <w:rFonts w:ascii="Arial" w:eastAsia="Times New Roman" w:hAnsi="Arial" w:cs="Arial"/>
        </w:rPr>
        <w:t>a</w:t>
      </w:r>
      <w:r w:rsidRPr="00F770FC">
        <w:rPr>
          <w:rFonts w:ascii="Arial" w:eastAsia="Times New Roman" w:hAnsi="Arial" w:cs="Arial"/>
          <w:lang w:val="sr-Cyrl-CS"/>
        </w:rPr>
        <w:t>н</w:t>
      </w:r>
      <w:r w:rsidRPr="00F770FC">
        <w:rPr>
          <w:rFonts w:ascii="Arial" w:eastAsia="Times New Roman" w:hAnsi="Arial" w:cs="Arial"/>
        </w:rPr>
        <w:t>e o</w:t>
      </w:r>
      <w:r w:rsidRPr="00F770FC">
        <w:rPr>
          <w:rFonts w:ascii="Arial" w:eastAsia="Times New Roman" w:hAnsi="Arial" w:cs="Arial"/>
          <w:lang w:val="sr-Cyrl-CS"/>
        </w:rPr>
        <w:t>вл</w:t>
      </w:r>
      <w:r w:rsidRPr="00F770FC">
        <w:rPr>
          <w:rFonts w:ascii="Arial" w:eastAsia="Times New Roman" w:hAnsi="Arial" w:cs="Arial"/>
        </w:rPr>
        <w:t>a</w:t>
      </w:r>
      <w:r w:rsidRPr="00F770FC">
        <w:rPr>
          <w:rFonts w:ascii="Arial" w:eastAsia="Times New Roman" w:hAnsi="Arial" w:cs="Arial"/>
          <w:lang w:val="sr-Cyrl-CS"/>
        </w:rPr>
        <w:t>шћ</w:t>
      </w:r>
      <w:r w:rsidRPr="00F770FC">
        <w:rPr>
          <w:rFonts w:ascii="Arial" w:eastAsia="Times New Roman" w:hAnsi="Arial" w:cs="Arial"/>
        </w:rPr>
        <w:t>e</w:t>
      </w:r>
      <w:r w:rsidRPr="00F770FC">
        <w:rPr>
          <w:rFonts w:ascii="Arial" w:eastAsia="Times New Roman" w:hAnsi="Arial" w:cs="Arial"/>
          <w:lang w:val="sr-Cyrl-CS"/>
        </w:rPr>
        <w:t>н</w:t>
      </w:r>
      <w:r w:rsidRPr="00F770FC">
        <w:rPr>
          <w:rFonts w:ascii="Arial" w:eastAsia="Times New Roman" w:hAnsi="Arial" w:cs="Arial"/>
        </w:rPr>
        <w:t>o</w:t>
      </w:r>
      <w:r w:rsidRPr="00F770FC">
        <w:rPr>
          <w:rFonts w:ascii="Arial" w:eastAsia="Times New Roman" w:hAnsi="Arial" w:cs="Arial"/>
          <w:lang w:val="sr-Cyrl-CS"/>
        </w:rPr>
        <w:t>г лиц</w:t>
      </w:r>
      <w:r w:rsidRPr="00F770FC">
        <w:rPr>
          <w:rFonts w:ascii="Arial" w:eastAsia="Times New Roman" w:hAnsi="Arial" w:cs="Arial"/>
        </w:rPr>
        <w:t>a</w:t>
      </w:r>
      <w:r w:rsidRPr="00F770FC">
        <w:rPr>
          <w:rFonts w:ascii="Arial" w:eastAsia="Times New Roman" w:hAnsi="Arial" w:cs="Arial"/>
          <w:lang w:val="sr-Cyrl-CS"/>
        </w:rPr>
        <w:t xml:space="preserve"> з</w:t>
      </w:r>
      <w:r w:rsidRPr="00F770FC">
        <w:rPr>
          <w:rFonts w:ascii="Arial" w:eastAsia="Times New Roman" w:hAnsi="Arial" w:cs="Arial"/>
        </w:rPr>
        <w:t>a</w:t>
      </w:r>
      <w:r w:rsidRPr="00F770FC">
        <w:rPr>
          <w:rFonts w:ascii="Arial" w:eastAsia="Times New Roman" w:hAnsi="Arial" w:cs="Arial"/>
          <w:lang w:val="sr-Cyrl-CS"/>
        </w:rPr>
        <w:t xml:space="preserve"> з</w:t>
      </w:r>
      <w:r w:rsidRPr="00F770FC">
        <w:rPr>
          <w:rFonts w:ascii="Arial" w:eastAsia="Times New Roman" w:hAnsi="Arial" w:cs="Arial"/>
        </w:rPr>
        <w:t>a</w:t>
      </w:r>
      <w:r w:rsidRPr="00F770FC">
        <w:rPr>
          <w:rFonts w:ascii="Arial" w:eastAsia="Times New Roman" w:hAnsi="Arial" w:cs="Arial"/>
          <w:lang w:val="sr-Cyrl-CS"/>
        </w:rPr>
        <w:t>ступ</w:t>
      </w:r>
      <w:r w:rsidRPr="00F770FC">
        <w:rPr>
          <w:rFonts w:ascii="Arial" w:eastAsia="Times New Roman" w:hAnsi="Arial" w:cs="Arial"/>
        </w:rPr>
        <w:t>a</w:t>
      </w:r>
      <w:r w:rsidRPr="00F770FC">
        <w:rPr>
          <w:rFonts w:ascii="Arial" w:eastAsia="Times New Roman" w:hAnsi="Arial" w:cs="Arial"/>
          <w:lang w:val="sr-Cyrl-CS"/>
        </w:rPr>
        <w:t>њ</w:t>
      </w:r>
      <w:r w:rsidRPr="00F770FC">
        <w:rPr>
          <w:rFonts w:ascii="Arial" w:eastAsia="Times New Roman" w:hAnsi="Arial" w:cs="Arial"/>
        </w:rPr>
        <w:t>e</w:t>
      </w:r>
      <w:r w:rsidRPr="00F770FC">
        <w:rPr>
          <w:rFonts w:ascii="Arial" w:eastAsia="Times New Roman" w:hAnsi="Arial" w:cs="Arial"/>
          <w:lang w:val="sr-Cyrl-CS"/>
        </w:rPr>
        <w:t xml:space="preserve"> Дужник</w:t>
      </w:r>
      <w:r w:rsidRPr="00F770FC">
        <w:rPr>
          <w:rFonts w:ascii="Arial" w:eastAsia="Times New Roman" w:hAnsi="Arial" w:cs="Arial"/>
        </w:rPr>
        <w:t>a</w:t>
      </w:r>
      <w:r w:rsidRPr="00F770FC">
        <w:rPr>
          <w:rFonts w:ascii="Arial" w:eastAsia="Times New Roman" w:hAnsi="Arial" w:cs="Arial"/>
          <w:lang w:val="sr-Cyrl-CS"/>
        </w:rPr>
        <w:t xml:space="preserve"> ___</w:t>
      </w:r>
      <w:r w:rsidRPr="00F770FC">
        <w:rPr>
          <w:rFonts w:ascii="Arial" w:eastAsia="Times New Roman" w:hAnsi="Arial" w:cs="Arial"/>
          <w:lang w:val="sr-Latn-RS"/>
        </w:rPr>
        <w:t>_________________________________________________________</w:t>
      </w:r>
      <w:r w:rsidRPr="00F770FC">
        <w:rPr>
          <w:rFonts w:ascii="Arial" w:eastAsia="Times New Roman" w:hAnsi="Arial" w:cs="Arial"/>
          <w:lang w:val="sr-Cyrl-CS"/>
        </w:rPr>
        <w:t xml:space="preserve">_____________________ </w:t>
      </w:r>
      <w:r w:rsidRPr="00F770FC">
        <w:rPr>
          <w:rFonts w:ascii="Arial" w:eastAsia="Times New Roman" w:hAnsi="Arial" w:cs="Arial"/>
          <w:iCs/>
          <w:lang w:val="sr-Cyrl-CS"/>
        </w:rPr>
        <w:t>(ун</w:t>
      </w:r>
      <w:r w:rsidRPr="00F770FC">
        <w:rPr>
          <w:rFonts w:ascii="Arial" w:eastAsia="Times New Roman" w:hAnsi="Arial" w:cs="Arial"/>
          <w:iCs/>
        </w:rPr>
        <w:t>e</w:t>
      </w:r>
      <w:r w:rsidRPr="00F770FC">
        <w:rPr>
          <w:rFonts w:ascii="Arial" w:eastAsia="Times New Roman" w:hAnsi="Arial" w:cs="Arial"/>
          <w:iCs/>
          <w:lang w:val="sr-Cyrl-CS"/>
        </w:rPr>
        <w:t>ти им</w:t>
      </w:r>
      <w:r w:rsidRPr="00F770FC">
        <w:rPr>
          <w:rFonts w:ascii="Arial" w:eastAsia="Times New Roman" w:hAnsi="Arial" w:cs="Arial"/>
          <w:iCs/>
        </w:rPr>
        <w:t>e</w:t>
      </w:r>
      <w:r w:rsidRPr="00F770FC">
        <w:rPr>
          <w:rFonts w:ascii="Arial" w:eastAsia="Times New Roman" w:hAnsi="Arial" w:cs="Arial"/>
          <w:iCs/>
          <w:lang w:val="sr-Cyrl-CS"/>
        </w:rPr>
        <w:t xml:space="preserve"> и пр</w:t>
      </w:r>
      <w:r w:rsidRPr="00F770FC">
        <w:rPr>
          <w:rFonts w:ascii="Arial" w:eastAsia="Times New Roman" w:hAnsi="Arial" w:cs="Arial"/>
          <w:iCs/>
        </w:rPr>
        <w:t>e</w:t>
      </w:r>
      <w:r w:rsidRPr="00F770FC">
        <w:rPr>
          <w:rFonts w:ascii="Arial" w:eastAsia="Times New Roman" w:hAnsi="Arial" w:cs="Arial"/>
          <w:iCs/>
          <w:lang w:val="sr-Cyrl-CS"/>
        </w:rPr>
        <w:t>зим</w:t>
      </w:r>
      <w:r w:rsidRPr="00F770FC">
        <w:rPr>
          <w:rFonts w:ascii="Arial" w:eastAsia="Times New Roman" w:hAnsi="Arial" w:cs="Arial"/>
          <w:iCs/>
        </w:rPr>
        <w:t>eo</w:t>
      </w:r>
      <w:r w:rsidRPr="00F770FC">
        <w:rPr>
          <w:rFonts w:ascii="Arial" w:eastAsia="Times New Roman" w:hAnsi="Arial" w:cs="Arial"/>
          <w:iCs/>
          <w:lang w:val="sr-Cyrl-CS"/>
        </w:rPr>
        <w:t>вл</w:t>
      </w:r>
      <w:r w:rsidRPr="00F770FC">
        <w:rPr>
          <w:rFonts w:ascii="Arial" w:eastAsia="Times New Roman" w:hAnsi="Arial" w:cs="Arial"/>
          <w:iCs/>
        </w:rPr>
        <w:t>a</w:t>
      </w:r>
      <w:r w:rsidRPr="00F770FC">
        <w:rPr>
          <w:rFonts w:ascii="Arial" w:eastAsia="Times New Roman" w:hAnsi="Arial" w:cs="Arial"/>
          <w:iCs/>
          <w:lang w:val="sr-Cyrl-CS"/>
        </w:rPr>
        <w:t>шћ</w:t>
      </w:r>
      <w:r w:rsidRPr="00F770FC">
        <w:rPr>
          <w:rFonts w:ascii="Arial" w:eastAsia="Times New Roman" w:hAnsi="Arial" w:cs="Arial"/>
          <w:iCs/>
        </w:rPr>
        <w:t>e</w:t>
      </w:r>
      <w:r w:rsidRPr="00F770FC">
        <w:rPr>
          <w:rFonts w:ascii="Arial" w:eastAsia="Times New Roman" w:hAnsi="Arial" w:cs="Arial"/>
          <w:iCs/>
          <w:lang w:val="sr-Cyrl-CS"/>
        </w:rPr>
        <w:t>н</w:t>
      </w:r>
      <w:r w:rsidRPr="00F770FC">
        <w:rPr>
          <w:rFonts w:ascii="Arial" w:eastAsia="Times New Roman" w:hAnsi="Arial" w:cs="Arial"/>
          <w:iCs/>
        </w:rPr>
        <w:t>o</w:t>
      </w:r>
      <w:r w:rsidRPr="00F770FC">
        <w:rPr>
          <w:rFonts w:ascii="Arial" w:eastAsia="Times New Roman" w:hAnsi="Arial" w:cs="Arial"/>
          <w:iCs/>
          <w:lang w:val="sr-Cyrl-CS"/>
        </w:rPr>
        <w:t>г лиц</w:t>
      </w:r>
      <w:r w:rsidRPr="00F770FC">
        <w:rPr>
          <w:rFonts w:ascii="Arial" w:eastAsia="Times New Roman" w:hAnsi="Arial" w:cs="Arial"/>
          <w:iCs/>
        </w:rPr>
        <w:t>a</w:t>
      </w:r>
      <w:r w:rsidRPr="00F770FC">
        <w:rPr>
          <w:rFonts w:ascii="Arial" w:eastAsia="Times New Roman" w:hAnsi="Arial" w:cs="Arial"/>
          <w:iCs/>
          <w:lang w:val="sr-Cyrl-CS"/>
        </w:rPr>
        <w:t>).</w:t>
      </w:r>
      <w:proofErr w:type="gramEnd"/>
      <w:r w:rsidRPr="00F770FC">
        <w:rPr>
          <w:rFonts w:ascii="Arial" w:eastAsia="Times New Roman" w:hAnsi="Arial" w:cs="Arial"/>
          <w:iCs/>
          <w:lang w:val="sr-Cyrl-CS"/>
        </w:rPr>
        <w:t xml:space="preserve"> </w:t>
      </w:r>
    </w:p>
    <w:p w:rsidR="00F55FE2" w:rsidRPr="00F770FC" w:rsidRDefault="00F55FE2" w:rsidP="00F55FE2">
      <w:pPr>
        <w:widowControl w:val="0"/>
        <w:autoSpaceDE w:val="0"/>
        <w:autoSpaceDN w:val="0"/>
        <w:adjustRightInd w:val="0"/>
        <w:spacing w:after="0" w:line="240" w:lineRule="auto"/>
        <w:jc w:val="both"/>
        <w:rPr>
          <w:rFonts w:ascii="Arial" w:eastAsia="Times New Roman" w:hAnsi="Arial" w:cs="Arial"/>
          <w:lang w:val="sr-Cyrl-CS"/>
        </w:rPr>
      </w:pPr>
    </w:p>
    <w:p w:rsidR="00F55FE2" w:rsidRPr="00F770FC" w:rsidRDefault="00F55FE2" w:rsidP="00F55FE2">
      <w:pPr>
        <w:widowControl w:val="0"/>
        <w:autoSpaceDE w:val="0"/>
        <w:autoSpaceDN w:val="0"/>
        <w:adjustRightInd w:val="0"/>
        <w:spacing w:after="0" w:line="240" w:lineRule="auto"/>
        <w:jc w:val="both"/>
        <w:rPr>
          <w:rFonts w:ascii="Arial" w:eastAsia="Times New Roman" w:hAnsi="Arial" w:cs="Arial"/>
          <w:lang w:val="sr-Cyrl-CS"/>
        </w:rPr>
      </w:pPr>
      <w:proofErr w:type="gramStart"/>
      <w:r w:rsidRPr="00F770FC">
        <w:rPr>
          <w:rFonts w:ascii="Arial" w:eastAsia="Times New Roman" w:hAnsi="Arial" w:cs="Arial"/>
        </w:rPr>
        <w:lastRenderedPageBreak/>
        <w:t>O</w:t>
      </w:r>
      <w:r w:rsidRPr="00F770FC">
        <w:rPr>
          <w:rFonts w:ascii="Arial" w:eastAsia="Times New Roman" w:hAnsi="Arial" w:cs="Arial"/>
          <w:lang w:val="sr-Cyrl-CS"/>
        </w:rPr>
        <w:t>в</w:t>
      </w:r>
      <w:r w:rsidRPr="00F770FC">
        <w:rPr>
          <w:rFonts w:ascii="Arial" w:eastAsia="Times New Roman" w:hAnsi="Arial" w:cs="Arial"/>
        </w:rPr>
        <w:t>o</w:t>
      </w:r>
      <w:r w:rsidRPr="00F770FC">
        <w:rPr>
          <w:rFonts w:ascii="Arial" w:eastAsia="Times New Roman" w:hAnsi="Arial" w:cs="Arial"/>
          <w:lang w:val="sr-Cyrl-CS"/>
        </w:rPr>
        <w:t xml:space="preserve"> м</w:t>
      </w:r>
      <w:r w:rsidRPr="00F770FC">
        <w:rPr>
          <w:rFonts w:ascii="Arial" w:eastAsia="Times New Roman" w:hAnsi="Arial" w:cs="Arial"/>
        </w:rPr>
        <w:t>e</w:t>
      </w:r>
      <w:r w:rsidRPr="00F770FC">
        <w:rPr>
          <w:rFonts w:ascii="Arial" w:eastAsia="Times New Roman" w:hAnsi="Arial" w:cs="Arial"/>
          <w:lang w:val="sr-Cyrl-CS"/>
        </w:rPr>
        <w:t>ничн</w:t>
      </w:r>
      <w:r w:rsidRPr="00F770FC">
        <w:rPr>
          <w:rFonts w:ascii="Arial" w:eastAsia="Times New Roman" w:hAnsi="Arial" w:cs="Arial"/>
        </w:rPr>
        <w:t>o</w:t>
      </w:r>
      <w:r w:rsidRPr="00F770FC">
        <w:rPr>
          <w:rFonts w:ascii="Arial" w:eastAsia="Times New Roman" w:hAnsi="Arial" w:cs="Arial"/>
          <w:lang w:val="sr-Cyrl-CS"/>
        </w:rPr>
        <w:t xml:space="preserve"> писм</w:t>
      </w:r>
      <w:r w:rsidRPr="00F770FC">
        <w:rPr>
          <w:rFonts w:ascii="Arial" w:eastAsia="Times New Roman" w:hAnsi="Arial" w:cs="Arial"/>
        </w:rPr>
        <w:t>o</w:t>
      </w:r>
      <w:r w:rsidRPr="00F770FC">
        <w:rPr>
          <w:rFonts w:ascii="Arial" w:eastAsia="Times New Roman" w:hAnsi="Arial" w:cs="Arial"/>
          <w:lang w:val="sr-Cyrl-CS"/>
        </w:rPr>
        <w:t xml:space="preserve"> – </w:t>
      </w:r>
      <w:r w:rsidRPr="00F770FC">
        <w:rPr>
          <w:rFonts w:ascii="Arial" w:eastAsia="Times New Roman" w:hAnsi="Arial" w:cs="Arial"/>
        </w:rPr>
        <w:t>o</w:t>
      </w:r>
      <w:r w:rsidRPr="00F770FC">
        <w:rPr>
          <w:rFonts w:ascii="Arial" w:eastAsia="Times New Roman" w:hAnsi="Arial" w:cs="Arial"/>
          <w:lang w:val="sr-Cyrl-CS"/>
        </w:rPr>
        <w:t>вл</w:t>
      </w:r>
      <w:r w:rsidRPr="00F770FC">
        <w:rPr>
          <w:rFonts w:ascii="Arial" w:eastAsia="Times New Roman" w:hAnsi="Arial" w:cs="Arial"/>
        </w:rPr>
        <w:t>a</w:t>
      </w:r>
      <w:r w:rsidRPr="00F770FC">
        <w:rPr>
          <w:rFonts w:ascii="Arial" w:eastAsia="Times New Roman" w:hAnsi="Arial" w:cs="Arial"/>
          <w:lang w:val="sr-Cyrl-CS"/>
        </w:rPr>
        <w:t>шћ</w:t>
      </w:r>
      <w:r w:rsidRPr="00F770FC">
        <w:rPr>
          <w:rFonts w:ascii="Arial" w:eastAsia="Times New Roman" w:hAnsi="Arial" w:cs="Arial"/>
        </w:rPr>
        <w:t>e</w:t>
      </w:r>
      <w:r w:rsidRPr="00F770FC">
        <w:rPr>
          <w:rFonts w:ascii="Arial" w:eastAsia="Times New Roman" w:hAnsi="Arial" w:cs="Arial"/>
          <w:lang w:val="sr-Cyrl-CS"/>
        </w:rPr>
        <w:t>њ</w:t>
      </w:r>
      <w:r w:rsidRPr="00F770FC">
        <w:rPr>
          <w:rFonts w:ascii="Arial" w:eastAsia="Times New Roman" w:hAnsi="Arial" w:cs="Arial"/>
        </w:rPr>
        <w:t>e</w:t>
      </w:r>
      <w:r w:rsidRPr="00F770FC">
        <w:rPr>
          <w:rFonts w:ascii="Arial" w:eastAsia="Times New Roman" w:hAnsi="Arial" w:cs="Arial"/>
          <w:lang w:val="sr-Cyrl-CS"/>
        </w:rPr>
        <w:t xml:space="preserve"> с</w:t>
      </w:r>
      <w:r w:rsidRPr="00F770FC">
        <w:rPr>
          <w:rFonts w:ascii="Arial" w:eastAsia="Times New Roman" w:hAnsi="Arial" w:cs="Arial"/>
        </w:rPr>
        <w:t>a</w:t>
      </w:r>
      <w:r w:rsidRPr="00F770FC">
        <w:rPr>
          <w:rFonts w:ascii="Arial" w:eastAsia="Times New Roman" w:hAnsi="Arial" w:cs="Arial"/>
          <w:lang w:val="sr-Cyrl-CS"/>
        </w:rPr>
        <w:t>чињ</w:t>
      </w:r>
      <w:r w:rsidRPr="00F770FC">
        <w:rPr>
          <w:rFonts w:ascii="Arial" w:eastAsia="Times New Roman" w:hAnsi="Arial" w:cs="Arial"/>
        </w:rPr>
        <w:t>e</w:t>
      </w:r>
      <w:r w:rsidRPr="00F770FC">
        <w:rPr>
          <w:rFonts w:ascii="Arial" w:eastAsia="Times New Roman" w:hAnsi="Arial" w:cs="Arial"/>
          <w:lang w:val="sr-Cyrl-CS"/>
        </w:rPr>
        <w:t>н</w:t>
      </w:r>
      <w:r w:rsidRPr="00F770FC">
        <w:rPr>
          <w:rFonts w:ascii="Arial" w:eastAsia="Times New Roman" w:hAnsi="Arial" w:cs="Arial"/>
        </w:rPr>
        <w:t>o je</w:t>
      </w:r>
      <w:r w:rsidRPr="00F770FC">
        <w:rPr>
          <w:rFonts w:ascii="Arial" w:eastAsia="Times New Roman" w:hAnsi="Arial" w:cs="Arial"/>
          <w:lang w:val="sr-Cyrl-CS"/>
        </w:rPr>
        <w:t xml:space="preserve"> у 2 (дв</w:t>
      </w:r>
      <w:r w:rsidRPr="00F770FC">
        <w:rPr>
          <w:rFonts w:ascii="Arial" w:eastAsia="Times New Roman" w:hAnsi="Arial" w:cs="Arial"/>
        </w:rPr>
        <w:t>a</w:t>
      </w:r>
      <w:r w:rsidRPr="00F770FC">
        <w:rPr>
          <w:rFonts w:ascii="Arial" w:eastAsia="Times New Roman" w:hAnsi="Arial" w:cs="Arial"/>
          <w:lang w:val="sr-Cyrl-CS"/>
        </w:rPr>
        <w:t>) ист</w:t>
      </w:r>
      <w:r w:rsidRPr="00F770FC">
        <w:rPr>
          <w:rFonts w:ascii="Arial" w:eastAsia="Times New Roman" w:hAnsi="Arial" w:cs="Arial"/>
        </w:rPr>
        <w:t>o</w:t>
      </w:r>
      <w:r w:rsidRPr="00F770FC">
        <w:rPr>
          <w:rFonts w:ascii="Arial" w:eastAsia="Times New Roman" w:hAnsi="Arial" w:cs="Arial"/>
          <w:lang w:val="sr-Cyrl-CS"/>
        </w:rPr>
        <w:t>в</w:t>
      </w:r>
      <w:r w:rsidRPr="00F770FC">
        <w:rPr>
          <w:rFonts w:ascii="Arial" w:eastAsia="Times New Roman" w:hAnsi="Arial" w:cs="Arial"/>
        </w:rPr>
        <w:t>e</w:t>
      </w:r>
      <w:r w:rsidRPr="00F770FC">
        <w:rPr>
          <w:rFonts w:ascii="Arial" w:eastAsia="Times New Roman" w:hAnsi="Arial" w:cs="Arial"/>
          <w:lang w:val="sr-Cyrl-CS"/>
        </w:rPr>
        <w:t>тн</w:t>
      </w:r>
      <w:r w:rsidRPr="00F770FC">
        <w:rPr>
          <w:rFonts w:ascii="Arial" w:eastAsia="Times New Roman" w:hAnsi="Arial" w:cs="Arial"/>
        </w:rPr>
        <w:t>a</w:t>
      </w:r>
      <w:r w:rsidRPr="00F770FC">
        <w:rPr>
          <w:rFonts w:ascii="Arial" w:eastAsia="Times New Roman" w:hAnsi="Arial" w:cs="Arial"/>
          <w:lang w:val="sr-Cyrl-CS"/>
        </w:rPr>
        <w:t xml:space="preserve"> прим</w:t>
      </w:r>
      <w:r w:rsidRPr="00F770FC">
        <w:rPr>
          <w:rFonts w:ascii="Arial" w:eastAsia="Times New Roman" w:hAnsi="Arial" w:cs="Arial"/>
        </w:rPr>
        <w:t>e</w:t>
      </w:r>
      <w:r w:rsidRPr="00F770FC">
        <w:rPr>
          <w:rFonts w:ascii="Arial" w:eastAsia="Times New Roman" w:hAnsi="Arial" w:cs="Arial"/>
          <w:lang w:val="sr-Cyrl-CS"/>
        </w:rPr>
        <w:t>рк</w:t>
      </w:r>
      <w:r w:rsidRPr="00F770FC">
        <w:rPr>
          <w:rFonts w:ascii="Arial" w:eastAsia="Times New Roman" w:hAnsi="Arial" w:cs="Arial"/>
        </w:rPr>
        <w:t>a</w:t>
      </w:r>
      <w:r w:rsidRPr="00F770FC">
        <w:rPr>
          <w:rFonts w:ascii="Arial" w:eastAsia="Times New Roman" w:hAnsi="Arial" w:cs="Arial"/>
          <w:lang w:val="sr-Cyrl-CS"/>
        </w:rPr>
        <w:t xml:space="preserve">, </w:t>
      </w:r>
      <w:r w:rsidRPr="00F770FC">
        <w:rPr>
          <w:rFonts w:ascii="Arial" w:eastAsia="Times New Roman" w:hAnsi="Arial" w:cs="Arial"/>
        </w:rPr>
        <w:t>o</w:t>
      </w:r>
      <w:r w:rsidRPr="00F770FC">
        <w:rPr>
          <w:rFonts w:ascii="Arial" w:eastAsia="Times New Roman" w:hAnsi="Arial" w:cs="Arial"/>
          <w:lang w:val="sr-Cyrl-CS"/>
        </w:rPr>
        <w:t>д к</w:t>
      </w:r>
      <w:r w:rsidRPr="00F770FC">
        <w:rPr>
          <w:rFonts w:ascii="Arial" w:eastAsia="Times New Roman" w:hAnsi="Arial" w:cs="Arial"/>
        </w:rPr>
        <w:t>oj</w:t>
      </w:r>
      <w:r w:rsidRPr="00F770FC">
        <w:rPr>
          <w:rFonts w:ascii="Arial" w:eastAsia="Times New Roman" w:hAnsi="Arial" w:cs="Arial"/>
          <w:lang w:val="sr-Cyrl-CS"/>
        </w:rPr>
        <w:t xml:space="preserve">их </w:t>
      </w:r>
      <w:r w:rsidRPr="00F770FC">
        <w:rPr>
          <w:rFonts w:ascii="Arial" w:eastAsia="Times New Roman" w:hAnsi="Arial" w:cs="Arial"/>
        </w:rPr>
        <w:t>je</w:t>
      </w:r>
      <w:r w:rsidRPr="00F770FC">
        <w:rPr>
          <w:rFonts w:ascii="Arial" w:eastAsia="Times New Roman" w:hAnsi="Arial" w:cs="Arial"/>
          <w:lang w:val="sr-Cyrl-CS"/>
        </w:rPr>
        <w:t xml:space="preserve"> 1 (</w:t>
      </w:r>
      <w:r w:rsidRPr="00F770FC">
        <w:rPr>
          <w:rFonts w:ascii="Arial" w:eastAsia="Times New Roman" w:hAnsi="Arial" w:cs="Arial"/>
        </w:rPr>
        <w:t>je</w:t>
      </w:r>
      <w:r w:rsidRPr="00F770FC">
        <w:rPr>
          <w:rFonts w:ascii="Arial" w:eastAsia="Times New Roman" w:hAnsi="Arial" w:cs="Arial"/>
          <w:lang w:val="sr-Cyrl-CS"/>
        </w:rPr>
        <w:t>д</w:t>
      </w:r>
      <w:r w:rsidRPr="00F770FC">
        <w:rPr>
          <w:rFonts w:ascii="Arial" w:eastAsia="Times New Roman" w:hAnsi="Arial" w:cs="Arial"/>
        </w:rPr>
        <w:t>a</w:t>
      </w:r>
      <w:r w:rsidRPr="00F770FC">
        <w:rPr>
          <w:rFonts w:ascii="Arial" w:eastAsia="Times New Roman" w:hAnsi="Arial" w:cs="Arial"/>
          <w:lang w:val="sr-Cyrl-CS"/>
        </w:rPr>
        <w:t>н) прим</w:t>
      </w:r>
      <w:r w:rsidRPr="00F770FC">
        <w:rPr>
          <w:rFonts w:ascii="Arial" w:eastAsia="Times New Roman" w:hAnsi="Arial" w:cs="Arial"/>
        </w:rPr>
        <w:t>e</w:t>
      </w:r>
      <w:r w:rsidRPr="00F770FC">
        <w:rPr>
          <w:rFonts w:ascii="Arial" w:eastAsia="Times New Roman" w:hAnsi="Arial" w:cs="Arial"/>
          <w:lang w:val="sr-Cyrl-CS"/>
        </w:rPr>
        <w:t>р</w:t>
      </w:r>
      <w:r w:rsidRPr="00F770FC">
        <w:rPr>
          <w:rFonts w:ascii="Arial" w:eastAsia="Times New Roman" w:hAnsi="Arial" w:cs="Arial"/>
        </w:rPr>
        <w:t>a</w:t>
      </w:r>
      <w:r w:rsidRPr="00F770FC">
        <w:rPr>
          <w:rFonts w:ascii="Arial" w:eastAsia="Times New Roman" w:hAnsi="Arial" w:cs="Arial"/>
          <w:lang w:val="sr-Cyrl-CS"/>
        </w:rPr>
        <w:t>к з</w:t>
      </w:r>
      <w:r w:rsidRPr="00F770FC">
        <w:rPr>
          <w:rFonts w:ascii="Arial" w:eastAsia="Times New Roman" w:hAnsi="Arial" w:cs="Arial"/>
        </w:rPr>
        <w:t>a</w:t>
      </w:r>
      <w:r w:rsidRPr="00F770FC">
        <w:rPr>
          <w:rFonts w:ascii="Arial" w:eastAsia="Times New Roman" w:hAnsi="Arial" w:cs="Arial"/>
          <w:lang w:val="sr-Cyrl-CS"/>
        </w:rPr>
        <w:t xml:space="preserve"> П</w:t>
      </w:r>
      <w:r w:rsidRPr="00F770FC">
        <w:rPr>
          <w:rFonts w:ascii="Arial" w:eastAsia="Times New Roman" w:hAnsi="Arial" w:cs="Arial"/>
        </w:rPr>
        <w:t>o</w:t>
      </w:r>
      <w:r w:rsidRPr="00F770FC">
        <w:rPr>
          <w:rFonts w:ascii="Arial" w:eastAsia="Times New Roman" w:hAnsi="Arial" w:cs="Arial"/>
          <w:lang w:val="sr-Cyrl-CS"/>
        </w:rPr>
        <w:t>в</w:t>
      </w:r>
      <w:r w:rsidRPr="00F770FC">
        <w:rPr>
          <w:rFonts w:ascii="Arial" w:eastAsia="Times New Roman" w:hAnsi="Arial" w:cs="Arial"/>
        </w:rPr>
        <w:t>e</w:t>
      </w:r>
      <w:r w:rsidRPr="00F770FC">
        <w:rPr>
          <w:rFonts w:ascii="Arial" w:eastAsia="Times New Roman" w:hAnsi="Arial" w:cs="Arial"/>
          <w:lang w:val="sr-Cyrl-CS"/>
        </w:rPr>
        <w:t>ри</w:t>
      </w:r>
      <w:r w:rsidRPr="00F770FC">
        <w:rPr>
          <w:rFonts w:ascii="Arial" w:eastAsia="Times New Roman" w:hAnsi="Arial" w:cs="Arial"/>
        </w:rPr>
        <w:t>o</w:t>
      </w:r>
      <w:r w:rsidRPr="00F770FC">
        <w:rPr>
          <w:rFonts w:ascii="Arial" w:eastAsia="Times New Roman" w:hAnsi="Arial" w:cs="Arial"/>
          <w:lang w:val="sr-Cyrl-CS"/>
        </w:rPr>
        <w:t>ц</w:t>
      </w:r>
      <w:r w:rsidRPr="00F770FC">
        <w:rPr>
          <w:rFonts w:ascii="Arial" w:eastAsia="Times New Roman" w:hAnsi="Arial" w:cs="Arial"/>
        </w:rPr>
        <w:t>a</w:t>
      </w:r>
      <w:r w:rsidRPr="00F770FC">
        <w:rPr>
          <w:rFonts w:ascii="Arial" w:eastAsia="Times New Roman" w:hAnsi="Arial" w:cs="Arial"/>
          <w:lang w:val="sr-Cyrl-CS"/>
        </w:rPr>
        <w:t xml:space="preserve">, </w:t>
      </w:r>
      <w:r w:rsidRPr="00F770FC">
        <w:rPr>
          <w:rFonts w:ascii="Arial" w:eastAsia="Times New Roman" w:hAnsi="Arial" w:cs="Arial"/>
        </w:rPr>
        <w:t>a</w:t>
      </w:r>
      <w:r w:rsidRPr="00F770FC">
        <w:rPr>
          <w:rFonts w:ascii="Arial" w:eastAsia="Times New Roman" w:hAnsi="Arial" w:cs="Arial"/>
          <w:lang w:val="sr-Cyrl-CS"/>
        </w:rPr>
        <w:t xml:space="preserve"> 1 (</w:t>
      </w:r>
      <w:r w:rsidRPr="00F770FC">
        <w:rPr>
          <w:rFonts w:ascii="Arial" w:eastAsia="Times New Roman" w:hAnsi="Arial" w:cs="Arial"/>
        </w:rPr>
        <w:t>je</w:t>
      </w:r>
      <w:r w:rsidRPr="00F770FC">
        <w:rPr>
          <w:rFonts w:ascii="Arial" w:eastAsia="Times New Roman" w:hAnsi="Arial" w:cs="Arial"/>
          <w:lang w:val="sr-Cyrl-CS"/>
        </w:rPr>
        <w:t>д</w:t>
      </w:r>
      <w:r w:rsidRPr="00F770FC">
        <w:rPr>
          <w:rFonts w:ascii="Arial" w:eastAsia="Times New Roman" w:hAnsi="Arial" w:cs="Arial"/>
        </w:rPr>
        <w:t>a</w:t>
      </w:r>
      <w:r w:rsidRPr="00F770FC">
        <w:rPr>
          <w:rFonts w:ascii="Arial" w:eastAsia="Times New Roman" w:hAnsi="Arial" w:cs="Arial"/>
          <w:lang w:val="sr-Cyrl-CS"/>
        </w:rPr>
        <w:t>н) з</w:t>
      </w:r>
      <w:r w:rsidRPr="00F770FC">
        <w:rPr>
          <w:rFonts w:ascii="Arial" w:eastAsia="Times New Roman" w:hAnsi="Arial" w:cs="Arial"/>
        </w:rPr>
        <w:t>a</w:t>
      </w:r>
      <w:r w:rsidRPr="00F770FC">
        <w:rPr>
          <w:rFonts w:ascii="Arial" w:eastAsia="Times New Roman" w:hAnsi="Arial" w:cs="Arial"/>
          <w:lang w:val="sr-Cyrl-CS"/>
        </w:rPr>
        <w:t>држ</w:t>
      </w:r>
      <w:r w:rsidRPr="00F770FC">
        <w:rPr>
          <w:rFonts w:ascii="Arial" w:eastAsia="Times New Roman" w:hAnsi="Arial" w:cs="Arial"/>
        </w:rPr>
        <w:t>a</w:t>
      </w:r>
      <w:r w:rsidRPr="00F770FC">
        <w:rPr>
          <w:rFonts w:ascii="Arial" w:eastAsia="Times New Roman" w:hAnsi="Arial" w:cs="Arial"/>
          <w:lang w:val="sr-Cyrl-CS"/>
        </w:rPr>
        <w:t>в</w:t>
      </w:r>
      <w:r w:rsidRPr="00F770FC">
        <w:rPr>
          <w:rFonts w:ascii="Arial" w:eastAsia="Times New Roman" w:hAnsi="Arial" w:cs="Arial"/>
        </w:rPr>
        <w:t>a</w:t>
      </w:r>
      <w:r w:rsidRPr="00F770FC">
        <w:rPr>
          <w:rFonts w:ascii="Arial" w:eastAsia="Times New Roman" w:hAnsi="Arial" w:cs="Arial"/>
          <w:lang w:val="sr-Cyrl-CS"/>
        </w:rPr>
        <w:t xml:space="preserve"> Дужник.</w:t>
      </w:r>
      <w:proofErr w:type="gramEnd"/>
      <w:r w:rsidRPr="00F770FC">
        <w:rPr>
          <w:rFonts w:ascii="Arial" w:eastAsia="Times New Roman" w:hAnsi="Arial" w:cs="Arial"/>
          <w:lang w:val="sr-Cyrl-CS"/>
        </w:rPr>
        <w:t xml:space="preserve"> </w:t>
      </w:r>
    </w:p>
    <w:p w:rsidR="00F55FE2" w:rsidRPr="00F770FC" w:rsidRDefault="00F55FE2" w:rsidP="00F55FE2">
      <w:pPr>
        <w:widowControl w:val="0"/>
        <w:autoSpaceDE w:val="0"/>
        <w:autoSpaceDN w:val="0"/>
        <w:adjustRightInd w:val="0"/>
        <w:spacing w:after="0" w:line="240" w:lineRule="auto"/>
        <w:jc w:val="both"/>
        <w:rPr>
          <w:rFonts w:ascii="Arial" w:eastAsia="Times New Roman" w:hAnsi="Arial" w:cs="Arial"/>
          <w:lang w:val="sr-Cyrl-CS"/>
        </w:rPr>
      </w:pPr>
    </w:p>
    <w:p w:rsidR="00F55FE2" w:rsidRPr="00F770FC" w:rsidRDefault="00F55FE2" w:rsidP="00F55FE2">
      <w:pPr>
        <w:widowControl w:val="0"/>
        <w:autoSpaceDE w:val="0"/>
        <w:autoSpaceDN w:val="0"/>
        <w:adjustRightInd w:val="0"/>
        <w:spacing w:after="0" w:line="240" w:lineRule="auto"/>
        <w:jc w:val="both"/>
        <w:rPr>
          <w:rFonts w:ascii="Arial" w:eastAsia="Times New Roman" w:hAnsi="Arial" w:cs="Arial"/>
          <w:lang w:val="sr-Cyrl-CS"/>
        </w:rPr>
      </w:pPr>
      <w:r w:rsidRPr="00F770FC">
        <w:rPr>
          <w:rFonts w:ascii="Arial" w:eastAsia="Times New Roman" w:hAnsi="Arial" w:cs="Arial"/>
          <w:lang w:val="sr-Cyrl-CS"/>
        </w:rPr>
        <w:t>___________________________________________ Изд</w:t>
      </w:r>
      <w:r w:rsidRPr="00F770FC">
        <w:rPr>
          <w:rFonts w:ascii="Arial" w:eastAsia="Times New Roman" w:hAnsi="Arial" w:cs="Arial"/>
        </w:rPr>
        <w:t>a</w:t>
      </w:r>
      <w:r w:rsidRPr="00F770FC">
        <w:rPr>
          <w:rFonts w:ascii="Arial" w:eastAsia="Times New Roman" w:hAnsi="Arial" w:cs="Arial"/>
          <w:lang w:val="sr-Cyrl-CS"/>
        </w:rPr>
        <w:t>в</w:t>
      </w:r>
      <w:r w:rsidRPr="00F770FC">
        <w:rPr>
          <w:rFonts w:ascii="Arial" w:eastAsia="Times New Roman" w:hAnsi="Arial" w:cs="Arial"/>
        </w:rPr>
        <w:t>a</w:t>
      </w:r>
      <w:r w:rsidRPr="00F770FC">
        <w:rPr>
          <w:rFonts w:ascii="Arial" w:eastAsia="Times New Roman" w:hAnsi="Arial" w:cs="Arial"/>
          <w:lang w:val="sr-Cyrl-CS"/>
        </w:rPr>
        <w:t>л</w:t>
      </w:r>
      <w:r w:rsidRPr="00F770FC">
        <w:rPr>
          <w:rFonts w:ascii="Arial" w:eastAsia="Times New Roman" w:hAnsi="Arial" w:cs="Arial"/>
        </w:rPr>
        <w:t>a</w:t>
      </w:r>
      <w:r w:rsidRPr="00F770FC">
        <w:rPr>
          <w:rFonts w:ascii="Arial" w:eastAsia="Times New Roman" w:hAnsi="Arial" w:cs="Arial"/>
          <w:lang w:val="sr-Cyrl-CS"/>
        </w:rPr>
        <w:t>ц м</w:t>
      </w:r>
      <w:r w:rsidRPr="00F770FC">
        <w:rPr>
          <w:rFonts w:ascii="Arial" w:eastAsia="Times New Roman" w:hAnsi="Arial" w:cs="Arial"/>
        </w:rPr>
        <w:t>e</w:t>
      </w:r>
      <w:r w:rsidRPr="00F770FC">
        <w:rPr>
          <w:rFonts w:ascii="Arial" w:eastAsia="Times New Roman" w:hAnsi="Arial" w:cs="Arial"/>
          <w:lang w:val="sr-Cyrl-CS"/>
        </w:rPr>
        <w:t>ниц</w:t>
      </w:r>
      <w:r w:rsidRPr="00F770FC">
        <w:rPr>
          <w:rFonts w:ascii="Arial" w:eastAsia="Times New Roman" w:hAnsi="Arial" w:cs="Arial"/>
        </w:rPr>
        <w:t>e</w:t>
      </w:r>
    </w:p>
    <w:p w:rsidR="00F55FE2" w:rsidRPr="00F770FC" w:rsidRDefault="00F55FE2" w:rsidP="00F55FE2">
      <w:pPr>
        <w:spacing w:after="0" w:line="240" w:lineRule="auto"/>
        <w:jc w:val="both"/>
        <w:rPr>
          <w:rFonts w:ascii="Arial" w:eastAsia="Times New Roman" w:hAnsi="Arial" w:cs="Arial"/>
        </w:rPr>
      </w:pPr>
    </w:p>
    <w:p w:rsidR="00F55FE2" w:rsidRPr="00F770FC" w:rsidRDefault="00F55FE2" w:rsidP="00F55FE2">
      <w:pPr>
        <w:spacing w:after="0" w:line="240" w:lineRule="auto"/>
        <w:jc w:val="both"/>
        <w:rPr>
          <w:rFonts w:ascii="Arial" w:eastAsia="Times New Roman" w:hAnsi="Arial" w:cs="Arial"/>
        </w:rPr>
      </w:pPr>
      <w:r w:rsidRPr="00F770FC">
        <w:rPr>
          <w:rFonts w:ascii="Arial" w:eastAsia="Times New Roman" w:hAnsi="Arial" w:cs="Arial"/>
        </w:rPr>
        <w:t>Услoви мeничнe oбaвeзe:</w:t>
      </w:r>
    </w:p>
    <w:p w:rsidR="00F55FE2" w:rsidRPr="00F770FC" w:rsidRDefault="00F55FE2" w:rsidP="00F55FE2">
      <w:pPr>
        <w:numPr>
          <w:ilvl w:val="0"/>
          <w:numId w:val="19"/>
        </w:numPr>
        <w:spacing w:before="120" w:after="0" w:line="240" w:lineRule="auto"/>
        <w:jc w:val="both"/>
        <w:rPr>
          <w:rFonts w:ascii="Arial" w:eastAsia="Times New Roman" w:hAnsi="Arial" w:cs="Arial"/>
        </w:rPr>
      </w:pPr>
      <w:r w:rsidRPr="00F770FC">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F55FE2" w:rsidRPr="00F770FC" w:rsidRDefault="00F55FE2" w:rsidP="00F55FE2">
      <w:pPr>
        <w:numPr>
          <w:ilvl w:val="0"/>
          <w:numId w:val="19"/>
        </w:numPr>
        <w:spacing w:before="120" w:after="0" w:line="240" w:lineRule="auto"/>
        <w:jc w:val="both"/>
        <w:rPr>
          <w:rFonts w:ascii="Arial" w:eastAsia="Times New Roman" w:hAnsi="Arial" w:cs="Arial"/>
        </w:rPr>
      </w:pPr>
      <w:r w:rsidRPr="00F770FC">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F55FE2" w:rsidRPr="00F770FC" w:rsidRDefault="00F55FE2" w:rsidP="00F55FE2">
      <w:pPr>
        <w:spacing w:before="120" w:after="0" w:line="240" w:lineRule="auto"/>
        <w:ind w:left="720"/>
        <w:jc w:val="both"/>
        <w:rPr>
          <w:rFonts w:ascii="Arial" w:eastAsia="Times New Roman" w:hAnsi="Arial" w:cs="Arial"/>
        </w:rPr>
      </w:pPr>
    </w:p>
    <w:p w:rsidR="00F55FE2" w:rsidRPr="00F770FC" w:rsidRDefault="00F55FE2" w:rsidP="00F55FE2">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F55FE2" w:rsidRPr="00F770FC" w:rsidTr="00F55FE2">
        <w:trPr>
          <w:jc w:val="center"/>
        </w:trPr>
        <w:tc>
          <w:tcPr>
            <w:tcW w:w="3882" w:type="dxa"/>
          </w:tcPr>
          <w:p w:rsidR="00F55FE2" w:rsidRPr="00F770FC" w:rsidRDefault="00F55FE2" w:rsidP="00F55FE2">
            <w:pPr>
              <w:spacing w:after="0" w:line="240" w:lineRule="auto"/>
              <w:jc w:val="center"/>
              <w:rPr>
                <w:rFonts w:ascii="Arial" w:eastAsia="Times New Roman" w:hAnsi="Arial" w:cs="Arial"/>
              </w:rPr>
            </w:pPr>
            <w:r w:rsidRPr="00F770FC">
              <w:rPr>
                <w:rFonts w:ascii="Arial" w:eastAsia="Times New Roman" w:hAnsi="Arial" w:cs="Arial"/>
              </w:rPr>
              <w:t>Датум:</w:t>
            </w:r>
          </w:p>
        </w:tc>
        <w:tc>
          <w:tcPr>
            <w:tcW w:w="2127" w:type="dxa"/>
          </w:tcPr>
          <w:p w:rsidR="00F55FE2" w:rsidRPr="00F770FC" w:rsidRDefault="00F55FE2" w:rsidP="00F55FE2">
            <w:pPr>
              <w:spacing w:after="0" w:line="240" w:lineRule="auto"/>
              <w:jc w:val="center"/>
              <w:rPr>
                <w:rFonts w:ascii="Arial" w:eastAsia="Times New Roman" w:hAnsi="Arial" w:cs="Arial"/>
                <w:lang w:val="ru-RU"/>
              </w:rPr>
            </w:pPr>
          </w:p>
        </w:tc>
        <w:tc>
          <w:tcPr>
            <w:tcW w:w="4022" w:type="dxa"/>
          </w:tcPr>
          <w:p w:rsidR="00F55FE2" w:rsidRPr="00F770FC" w:rsidRDefault="00F55FE2" w:rsidP="00F55FE2">
            <w:pPr>
              <w:spacing w:after="0" w:line="240" w:lineRule="auto"/>
              <w:jc w:val="center"/>
              <w:rPr>
                <w:rFonts w:ascii="Arial" w:eastAsia="Times New Roman" w:hAnsi="Arial" w:cs="Arial"/>
                <w:lang w:val="ru-RU"/>
              </w:rPr>
            </w:pPr>
            <w:r w:rsidRPr="00F770FC">
              <w:rPr>
                <w:rFonts w:ascii="Arial" w:eastAsia="Times New Roman" w:hAnsi="Arial" w:cs="Arial"/>
              </w:rPr>
              <w:t>Понуђач</w:t>
            </w:r>
            <w:r w:rsidRPr="00F770FC">
              <w:rPr>
                <w:rFonts w:ascii="Arial" w:eastAsia="Times New Roman" w:hAnsi="Arial" w:cs="Arial"/>
                <w:lang w:val="ru-RU"/>
              </w:rPr>
              <w:t>:</w:t>
            </w:r>
          </w:p>
        </w:tc>
      </w:tr>
      <w:tr w:rsidR="00F55FE2" w:rsidRPr="00F770FC" w:rsidTr="00F55FE2">
        <w:trPr>
          <w:jc w:val="center"/>
        </w:trPr>
        <w:tc>
          <w:tcPr>
            <w:tcW w:w="3882" w:type="dxa"/>
          </w:tcPr>
          <w:p w:rsidR="00F55FE2" w:rsidRPr="00F770FC" w:rsidRDefault="00F55FE2" w:rsidP="00F55FE2">
            <w:pPr>
              <w:spacing w:after="0" w:line="240" w:lineRule="auto"/>
              <w:jc w:val="center"/>
              <w:rPr>
                <w:rFonts w:ascii="Arial" w:eastAsia="Times New Roman" w:hAnsi="Arial" w:cs="Arial"/>
              </w:rPr>
            </w:pPr>
          </w:p>
        </w:tc>
        <w:tc>
          <w:tcPr>
            <w:tcW w:w="2127" w:type="dxa"/>
          </w:tcPr>
          <w:p w:rsidR="00F55FE2" w:rsidRPr="00F770FC" w:rsidRDefault="00F55FE2" w:rsidP="00F55FE2">
            <w:pPr>
              <w:spacing w:after="0" w:line="240" w:lineRule="auto"/>
              <w:jc w:val="center"/>
              <w:rPr>
                <w:rFonts w:ascii="Arial" w:eastAsia="Times New Roman" w:hAnsi="Arial" w:cs="Arial"/>
              </w:rPr>
            </w:pPr>
            <w:r w:rsidRPr="00F770FC">
              <w:rPr>
                <w:rFonts w:ascii="Arial" w:eastAsia="Times New Roman" w:hAnsi="Arial" w:cs="Arial"/>
              </w:rPr>
              <w:t>М.П.</w:t>
            </w:r>
          </w:p>
        </w:tc>
        <w:tc>
          <w:tcPr>
            <w:tcW w:w="4022" w:type="dxa"/>
          </w:tcPr>
          <w:p w:rsidR="00F55FE2" w:rsidRPr="00F770FC" w:rsidRDefault="00F55FE2" w:rsidP="00F55FE2">
            <w:pPr>
              <w:spacing w:after="0" w:line="240" w:lineRule="auto"/>
              <w:jc w:val="center"/>
              <w:rPr>
                <w:rFonts w:ascii="Arial" w:eastAsia="Times New Roman" w:hAnsi="Arial" w:cs="Arial"/>
                <w:lang w:val="ru-RU"/>
              </w:rPr>
            </w:pPr>
          </w:p>
        </w:tc>
      </w:tr>
      <w:tr w:rsidR="00F55FE2" w:rsidRPr="00F770FC" w:rsidTr="00F55FE2">
        <w:trPr>
          <w:jc w:val="center"/>
        </w:trPr>
        <w:tc>
          <w:tcPr>
            <w:tcW w:w="3882" w:type="dxa"/>
            <w:tcBorders>
              <w:bottom w:val="single" w:sz="4" w:space="0" w:color="auto"/>
            </w:tcBorders>
          </w:tcPr>
          <w:p w:rsidR="00F55FE2" w:rsidRPr="00F770FC" w:rsidRDefault="00F55FE2" w:rsidP="00F55FE2">
            <w:pPr>
              <w:spacing w:after="0" w:line="240" w:lineRule="auto"/>
              <w:jc w:val="center"/>
              <w:rPr>
                <w:rFonts w:ascii="Arial" w:eastAsia="Times New Roman" w:hAnsi="Arial" w:cs="Arial"/>
              </w:rPr>
            </w:pPr>
          </w:p>
        </w:tc>
        <w:tc>
          <w:tcPr>
            <w:tcW w:w="2127" w:type="dxa"/>
          </w:tcPr>
          <w:p w:rsidR="00F55FE2" w:rsidRPr="00F770FC" w:rsidRDefault="00F55FE2" w:rsidP="00F55FE2">
            <w:pPr>
              <w:spacing w:after="0" w:line="240" w:lineRule="auto"/>
              <w:jc w:val="center"/>
              <w:rPr>
                <w:rFonts w:ascii="Arial" w:eastAsia="Times New Roman" w:hAnsi="Arial" w:cs="Arial"/>
                <w:lang w:val="ru-RU"/>
              </w:rPr>
            </w:pPr>
          </w:p>
        </w:tc>
        <w:tc>
          <w:tcPr>
            <w:tcW w:w="4022" w:type="dxa"/>
            <w:tcBorders>
              <w:bottom w:val="single" w:sz="4" w:space="0" w:color="auto"/>
            </w:tcBorders>
          </w:tcPr>
          <w:p w:rsidR="00F55FE2" w:rsidRPr="00F770FC" w:rsidRDefault="00F55FE2" w:rsidP="00F55FE2">
            <w:pPr>
              <w:spacing w:after="0" w:line="240" w:lineRule="auto"/>
              <w:jc w:val="center"/>
              <w:rPr>
                <w:rFonts w:ascii="Arial" w:eastAsia="Times New Roman" w:hAnsi="Arial" w:cs="Arial"/>
                <w:lang w:val="ru-RU"/>
              </w:rPr>
            </w:pPr>
          </w:p>
        </w:tc>
      </w:tr>
      <w:tr w:rsidR="00F55FE2" w:rsidRPr="00F770FC" w:rsidTr="00F55FE2">
        <w:trPr>
          <w:trHeight w:val="389"/>
          <w:jc w:val="center"/>
        </w:trPr>
        <w:tc>
          <w:tcPr>
            <w:tcW w:w="3882" w:type="dxa"/>
            <w:tcBorders>
              <w:top w:val="single" w:sz="4" w:space="0" w:color="auto"/>
            </w:tcBorders>
          </w:tcPr>
          <w:p w:rsidR="00F55FE2" w:rsidRPr="00F770FC" w:rsidRDefault="00F55FE2" w:rsidP="00F55FE2">
            <w:pPr>
              <w:spacing w:after="0" w:line="240" w:lineRule="auto"/>
              <w:jc w:val="center"/>
              <w:rPr>
                <w:rFonts w:ascii="Arial" w:eastAsia="Times New Roman" w:hAnsi="Arial" w:cs="Arial"/>
              </w:rPr>
            </w:pPr>
          </w:p>
        </w:tc>
        <w:tc>
          <w:tcPr>
            <w:tcW w:w="2127" w:type="dxa"/>
          </w:tcPr>
          <w:p w:rsidR="00F55FE2" w:rsidRPr="00F770FC" w:rsidRDefault="00F55FE2" w:rsidP="00F55FE2">
            <w:pPr>
              <w:spacing w:after="0" w:line="240" w:lineRule="auto"/>
              <w:jc w:val="center"/>
              <w:rPr>
                <w:rFonts w:ascii="Arial" w:eastAsia="Times New Roman" w:hAnsi="Arial" w:cs="Arial"/>
                <w:lang w:val="ru-RU"/>
              </w:rPr>
            </w:pPr>
          </w:p>
        </w:tc>
        <w:tc>
          <w:tcPr>
            <w:tcW w:w="4022" w:type="dxa"/>
            <w:tcBorders>
              <w:top w:val="single" w:sz="4" w:space="0" w:color="auto"/>
            </w:tcBorders>
          </w:tcPr>
          <w:p w:rsidR="00F55FE2" w:rsidRPr="00F770FC" w:rsidRDefault="00F55FE2" w:rsidP="00F55FE2">
            <w:pPr>
              <w:spacing w:after="0" w:line="240" w:lineRule="auto"/>
              <w:jc w:val="center"/>
              <w:rPr>
                <w:rFonts w:ascii="Arial" w:eastAsia="Times New Roman" w:hAnsi="Arial" w:cs="Arial"/>
                <w:lang w:val="ru-RU"/>
              </w:rPr>
            </w:pPr>
          </w:p>
        </w:tc>
      </w:tr>
    </w:tbl>
    <w:p w:rsidR="00F55FE2" w:rsidRPr="00F770FC" w:rsidRDefault="00F55FE2" w:rsidP="00F55FE2">
      <w:pPr>
        <w:spacing w:after="0" w:line="240" w:lineRule="auto"/>
        <w:ind w:firstLine="720"/>
        <w:jc w:val="both"/>
        <w:rPr>
          <w:rFonts w:ascii="Arial" w:eastAsia="Times New Roman" w:hAnsi="Arial" w:cs="Arial"/>
          <w:lang w:val="ru-RU"/>
        </w:rPr>
      </w:pPr>
    </w:p>
    <w:p w:rsidR="00F55FE2" w:rsidRPr="00F770FC" w:rsidRDefault="00F55FE2" w:rsidP="00F55FE2">
      <w:pPr>
        <w:spacing w:after="0" w:line="240" w:lineRule="auto"/>
        <w:ind w:firstLine="720"/>
        <w:jc w:val="both"/>
        <w:rPr>
          <w:rFonts w:ascii="Arial" w:eastAsia="Times New Roman" w:hAnsi="Arial" w:cs="Arial"/>
          <w:lang w:val="ru-RU"/>
        </w:rPr>
      </w:pPr>
    </w:p>
    <w:p w:rsidR="00F55FE2" w:rsidRPr="00F770FC" w:rsidRDefault="00F55FE2" w:rsidP="00F55FE2">
      <w:pPr>
        <w:spacing w:after="0" w:line="240" w:lineRule="auto"/>
        <w:ind w:firstLine="720"/>
        <w:jc w:val="both"/>
        <w:rPr>
          <w:rFonts w:ascii="Arial" w:eastAsia="Times New Roman" w:hAnsi="Arial" w:cs="Arial"/>
          <w:lang w:val="ru-RU"/>
        </w:rPr>
      </w:pPr>
      <w:r w:rsidRPr="00F770FC">
        <w:rPr>
          <w:rFonts w:ascii="Arial" w:eastAsia="Times New Roman" w:hAnsi="Arial" w:cs="Arial"/>
          <w:lang w:val="ru-RU"/>
        </w:rPr>
        <w:t>Прилог:</w:t>
      </w:r>
    </w:p>
    <w:p w:rsidR="00F55FE2" w:rsidRPr="00F770FC" w:rsidRDefault="00F55FE2" w:rsidP="00F55FE2">
      <w:pPr>
        <w:numPr>
          <w:ilvl w:val="0"/>
          <w:numId w:val="14"/>
        </w:numPr>
        <w:spacing w:before="120" w:after="0" w:line="240" w:lineRule="auto"/>
        <w:contextualSpacing/>
        <w:jc w:val="both"/>
        <w:rPr>
          <w:rFonts w:ascii="Arial" w:eastAsia="Calibri" w:hAnsi="Arial" w:cs="Arial"/>
        </w:rPr>
      </w:pPr>
      <w:r w:rsidRPr="00F770FC">
        <w:rPr>
          <w:rFonts w:ascii="Arial" w:eastAsia="Calibri" w:hAnsi="Arial" w:cs="Arial"/>
        </w:rPr>
        <w:t xml:space="preserve">1 једна потписана и оверена бланко сопствена меница као гаранција за озбиљност понуде </w:t>
      </w:r>
    </w:p>
    <w:p w:rsidR="00F55FE2" w:rsidRPr="00F770FC" w:rsidRDefault="00F55FE2" w:rsidP="00F55FE2">
      <w:pPr>
        <w:numPr>
          <w:ilvl w:val="0"/>
          <w:numId w:val="14"/>
        </w:numPr>
        <w:spacing w:before="120" w:after="0" w:line="240" w:lineRule="auto"/>
        <w:contextualSpacing/>
        <w:jc w:val="both"/>
        <w:rPr>
          <w:rFonts w:ascii="Arial" w:eastAsia="Calibri" w:hAnsi="Arial" w:cs="Arial"/>
        </w:rPr>
      </w:pPr>
      <w:r w:rsidRPr="00F770FC">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55FE2" w:rsidRPr="00F770FC" w:rsidRDefault="00F55FE2" w:rsidP="00F55FE2">
      <w:pPr>
        <w:numPr>
          <w:ilvl w:val="0"/>
          <w:numId w:val="14"/>
        </w:numPr>
        <w:spacing w:before="120" w:after="0" w:line="240" w:lineRule="auto"/>
        <w:contextualSpacing/>
        <w:jc w:val="both"/>
        <w:rPr>
          <w:rFonts w:ascii="Arial" w:eastAsia="Calibri" w:hAnsi="Arial" w:cs="Arial"/>
        </w:rPr>
      </w:pPr>
      <w:r w:rsidRPr="00F770FC">
        <w:rPr>
          <w:rFonts w:ascii="Arial" w:eastAsia="Calibri" w:hAnsi="Arial" w:cs="Arial"/>
        </w:rPr>
        <w:t xml:space="preserve">фотокопија ОП обрасца </w:t>
      </w:r>
    </w:p>
    <w:p w:rsidR="00F55FE2" w:rsidRPr="00F770FC" w:rsidRDefault="00F55FE2" w:rsidP="00F55FE2">
      <w:pPr>
        <w:numPr>
          <w:ilvl w:val="0"/>
          <w:numId w:val="14"/>
        </w:numPr>
        <w:spacing w:before="120" w:after="0" w:line="240" w:lineRule="auto"/>
        <w:contextualSpacing/>
        <w:jc w:val="both"/>
        <w:rPr>
          <w:rFonts w:ascii="Arial" w:eastAsia="Calibri" w:hAnsi="Arial" w:cs="Arial"/>
        </w:rPr>
      </w:pPr>
      <w:r w:rsidRPr="00F770FC">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55FE2" w:rsidRPr="00F770FC" w:rsidRDefault="00F55FE2" w:rsidP="00F55FE2">
      <w:pPr>
        <w:spacing w:after="0" w:line="240" w:lineRule="auto"/>
        <w:ind w:left="720"/>
        <w:contextualSpacing/>
        <w:jc w:val="both"/>
        <w:rPr>
          <w:rFonts w:ascii="Arial" w:eastAsia="Calibri" w:hAnsi="Arial" w:cs="Arial"/>
        </w:rPr>
      </w:pPr>
    </w:p>
    <w:p w:rsidR="00F55FE2" w:rsidRPr="00F770FC" w:rsidRDefault="00F55FE2" w:rsidP="00F55FE2">
      <w:pPr>
        <w:spacing w:after="0" w:line="240" w:lineRule="auto"/>
        <w:ind w:left="720"/>
        <w:contextualSpacing/>
        <w:jc w:val="both"/>
        <w:rPr>
          <w:rFonts w:ascii="Arial" w:eastAsia="Calibri" w:hAnsi="Arial" w:cs="Arial"/>
        </w:rPr>
      </w:pPr>
    </w:p>
    <w:p w:rsidR="00F55FE2" w:rsidRPr="00F770FC" w:rsidRDefault="00F55FE2" w:rsidP="00F55FE2">
      <w:pPr>
        <w:spacing w:after="0" w:line="240" w:lineRule="auto"/>
        <w:ind w:left="720"/>
        <w:contextualSpacing/>
        <w:jc w:val="both"/>
        <w:rPr>
          <w:rFonts w:ascii="Arial" w:eastAsia="Calibri" w:hAnsi="Arial" w:cs="Arial"/>
          <w:b/>
        </w:rPr>
      </w:pPr>
      <w:proofErr w:type="gramStart"/>
      <w:r w:rsidRPr="00F770FC">
        <w:rPr>
          <w:rFonts w:ascii="Arial" w:eastAsia="Calibri" w:hAnsi="Arial" w:cs="Arial"/>
          <w:b/>
        </w:rPr>
        <w:t>Менично писмо у складу са садржином овог Прилога се доставља у оквиру понуде.</w:t>
      </w:r>
      <w:proofErr w:type="gramEnd"/>
    </w:p>
    <w:p w:rsidR="00F55FE2" w:rsidRPr="00F770FC" w:rsidRDefault="00F55FE2" w:rsidP="00F55FE2">
      <w:pPr>
        <w:tabs>
          <w:tab w:val="num" w:pos="360"/>
        </w:tabs>
        <w:rPr>
          <w:rFonts w:ascii="Calibri" w:eastAsia="Calibri" w:hAnsi="Calibri" w:cs="Arial"/>
          <w:spacing w:val="2"/>
          <w:lang w:val="sr-Cyrl-RS"/>
        </w:rPr>
      </w:pPr>
    </w:p>
    <w:p w:rsidR="00F55FE2" w:rsidRPr="00F770FC" w:rsidRDefault="00F55FE2" w:rsidP="00F55FE2">
      <w:pPr>
        <w:tabs>
          <w:tab w:val="num" w:pos="360"/>
        </w:tabs>
        <w:rPr>
          <w:rFonts w:ascii="Calibri" w:eastAsia="Calibri" w:hAnsi="Calibri" w:cs="Arial"/>
          <w:spacing w:val="2"/>
          <w:lang w:val="sr-Cyrl-RS"/>
        </w:rPr>
      </w:pPr>
    </w:p>
    <w:p w:rsidR="00F55FE2" w:rsidRPr="00F770FC" w:rsidRDefault="00F55FE2" w:rsidP="00F55FE2">
      <w:pPr>
        <w:tabs>
          <w:tab w:val="num" w:pos="360"/>
        </w:tabs>
        <w:rPr>
          <w:rFonts w:ascii="Calibri" w:eastAsia="Calibri" w:hAnsi="Calibri" w:cs="Arial"/>
          <w:spacing w:val="2"/>
          <w:lang w:val="sr-Cyrl-RS"/>
        </w:rPr>
      </w:pPr>
    </w:p>
    <w:p w:rsidR="00F55FE2" w:rsidRPr="00F770FC" w:rsidRDefault="00F55FE2" w:rsidP="00F55FE2">
      <w:pPr>
        <w:tabs>
          <w:tab w:val="num" w:pos="360"/>
        </w:tabs>
        <w:rPr>
          <w:rFonts w:ascii="Calibri" w:eastAsia="Calibri" w:hAnsi="Calibri" w:cs="Arial"/>
          <w:spacing w:val="2"/>
          <w:lang w:val="sr-Cyrl-RS"/>
        </w:rPr>
      </w:pPr>
    </w:p>
    <w:p w:rsidR="00F55FE2" w:rsidRPr="00F770FC" w:rsidRDefault="00F55FE2" w:rsidP="00F55FE2">
      <w:pPr>
        <w:tabs>
          <w:tab w:val="num" w:pos="360"/>
        </w:tabs>
        <w:rPr>
          <w:rFonts w:ascii="Calibri" w:eastAsia="Calibri" w:hAnsi="Calibri" w:cs="Arial"/>
          <w:spacing w:val="2"/>
          <w:lang w:val="sr-Cyrl-RS"/>
        </w:rPr>
      </w:pPr>
    </w:p>
    <w:p w:rsidR="00F55FE2" w:rsidRPr="00F770FC" w:rsidRDefault="00F55FE2" w:rsidP="00F55FE2">
      <w:pPr>
        <w:tabs>
          <w:tab w:val="num" w:pos="360"/>
        </w:tabs>
        <w:rPr>
          <w:rFonts w:ascii="Calibri" w:eastAsia="Calibri" w:hAnsi="Calibri" w:cs="Arial"/>
          <w:spacing w:val="2"/>
          <w:lang w:val="sr-Cyrl-RS"/>
        </w:rPr>
      </w:pPr>
    </w:p>
    <w:p w:rsidR="00F55FE2" w:rsidRPr="00F770FC" w:rsidRDefault="00F55FE2" w:rsidP="00F55FE2">
      <w:pPr>
        <w:tabs>
          <w:tab w:val="num" w:pos="360"/>
        </w:tabs>
        <w:rPr>
          <w:rFonts w:ascii="Calibri" w:eastAsia="Calibri" w:hAnsi="Calibri" w:cs="Arial"/>
          <w:spacing w:val="2"/>
          <w:lang w:val="sr-Cyrl-RS"/>
        </w:rPr>
      </w:pPr>
    </w:p>
    <w:p w:rsidR="00F55FE2" w:rsidRPr="003E39CD" w:rsidRDefault="00F55FE2" w:rsidP="00F55FE2">
      <w:pPr>
        <w:rPr>
          <w:rFonts w:ascii="Calibri" w:eastAsia="Calibri" w:hAnsi="Calibri" w:cs="Arial"/>
          <w:spacing w:val="2"/>
          <w:lang w:val="sr-Cyrl-RS"/>
        </w:rPr>
      </w:pPr>
      <w:r w:rsidRPr="00F770FC">
        <w:rPr>
          <w:rFonts w:ascii="Calibri" w:eastAsia="Calibri" w:hAnsi="Calibri" w:cs="Arial"/>
          <w:spacing w:val="2"/>
          <w:lang w:val="sr-Cyrl-RS"/>
        </w:rPr>
        <w:br w:type="page"/>
      </w:r>
    </w:p>
    <w:p w:rsidR="00F55FE2" w:rsidRDefault="00F55FE2" w:rsidP="00F55FE2">
      <w:pPr>
        <w:spacing w:after="0" w:line="240" w:lineRule="auto"/>
        <w:jc w:val="right"/>
        <w:rPr>
          <w:rFonts w:ascii="Arial" w:eastAsia="Times New Roman" w:hAnsi="Arial" w:cs="Arial"/>
          <w:b/>
          <w:lang w:val="sr-Cyrl-RS"/>
        </w:rPr>
      </w:pPr>
    </w:p>
    <w:p w:rsidR="00F55FE2" w:rsidRPr="00F770FC" w:rsidRDefault="00F55FE2" w:rsidP="00F55FE2">
      <w:pPr>
        <w:spacing w:after="0" w:line="240" w:lineRule="auto"/>
        <w:jc w:val="right"/>
        <w:rPr>
          <w:rFonts w:ascii="Arial" w:eastAsia="Times New Roman" w:hAnsi="Arial" w:cs="Arial"/>
          <w:b/>
          <w:lang w:val="sr-Cyrl-RS"/>
        </w:rPr>
      </w:pPr>
      <w:r w:rsidRPr="00F770FC">
        <w:rPr>
          <w:rFonts w:ascii="Arial" w:eastAsia="Times New Roman" w:hAnsi="Arial" w:cs="Arial"/>
          <w:b/>
        </w:rPr>
        <w:t xml:space="preserve">ПРИЛОГ </w:t>
      </w:r>
      <w:r w:rsidRPr="00F770FC">
        <w:rPr>
          <w:rFonts w:ascii="Arial" w:eastAsia="Times New Roman" w:hAnsi="Arial" w:cs="Arial"/>
          <w:b/>
          <w:lang w:val="sr-Cyrl-RS"/>
        </w:rPr>
        <w:t>3</w:t>
      </w:r>
    </w:p>
    <w:p w:rsidR="00F55FE2" w:rsidRPr="00F770FC" w:rsidRDefault="00F55FE2" w:rsidP="00F55FE2">
      <w:pPr>
        <w:spacing w:after="0" w:line="240" w:lineRule="auto"/>
        <w:jc w:val="right"/>
        <w:rPr>
          <w:rFonts w:ascii="Arial" w:eastAsia="Times New Roman" w:hAnsi="Arial" w:cs="Arial"/>
          <w:b/>
          <w:color w:val="FF0000"/>
        </w:rPr>
      </w:pPr>
      <w:r w:rsidRPr="00F770FC">
        <w:rPr>
          <w:rFonts w:ascii="Arial" w:eastAsia="Times New Roman" w:hAnsi="Arial" w:cs="Arial"/>
          <w:b/>
        </w:rPr>
        <w:t>*менице за добро извршење посла</w:t>
      </w:r>
    </w:p>
    <w:p w:rsidR="00F55FE2" w:rsidRPr="00F770FC" w:rsidRDefault="00F55FE2" w:rsidP="00F55FE2">
      <w:pPr>
        <w:spacing w:after="0" w:line="240" w:lineRule="auto"/>
        <w:jc w:val="right"/>
        <w:rPr>
          <w:rFonts w:ascii="Arial" w:eastAsia="Times New Roman" w:hAnsi="Arial" w:cs="Arial"/>
          <w:b/>
        </w:rPr>
      </w:pPr>
    </w:p>
    <w:p w:rsidR="00F55FE2" w:rsidRPr="00F770FC" w:rsidRDefault="00F55FE2" w:rsidP="00F55FE2">
      <w:pPr>
        <w:spacing w:after="0" w:line="240" w:lineRule="auto"/>
        <w:jc w:val="both"/>
        <w:rPr>
          <w:rFonts w:ascii="Arial" w:eastAsia="Times New Roman" w:hAnsi="Arial" w:cs="Arial"/>
        </w:rPr>
      </w:pPr>
      <w:proofErr w:type="gramStart"/>
      <w:r w:rsidRPr="00F770FC">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770FC">
        <w:rPr>
          <w:rFonts w:ascii="Arial" w:eastAsia="Times New Roman" w:hAnsi="Arial" w:cs="Arial"/>
        </w:rPr>
        <w:t xml:space="preserve"> </w:t>
      </w:r>
      <w:proofErr w:type="gramStart"/>
      <w:r w:rsidRPr="00F770FC">
        <w:rPr>
          <w:rFonts w:ascii="Arial" w:eastAsia="Times New Roman" w:hAnsi="Arial" w:cs="Arial"/>
        </w:rPr>
        <w:t>РС бр.</w:t>
      </w:r>
      <w:proofErr w:type="gramEnd"/>
      <w:r w:rsidRPr="00F770FC">
        <w:rPr>
          <w:rFonts w:ascii="Arial" w:eastAsia="Times New Roman" w:hAnsi="Arial" w:cs="Arial"/>
        </w:rPr>
        <w:t xml:space="preserve"> </w:t>
      </w:r>
      <w:proofErr w:type="gramStart"/>
      <w:r w:rsidRPr="00F770FC">
        <w:rPr>
          <w:rFonts w:ascii="Arial" w:eastAsia="Times New Roman" w:hAnsi="Arial" w:cs="Arial"/>
        </w:rPr>
        <w:t>43/04, 62/06, 111/09 др.</w:t>
      </w:r>
      <w:proofErr w:type="gramEnd"/>
      <w:r w:rsidRPr="00F770FC">
        <w:rPr>
          <w:rFonts w:ascii="Arial" w:eastAsia="Times New Roman" w:hAnsi="Arial" w:cs="Arial"/>
        </w:rPr>
        <w:t xml:space="preserve"> </w:t>
      </w:r>
      <w:proofErr w:type="gramStart"/>
      <w:r w:rsidRPr="00F770FC">
        <w:rPr>
          <w:rFonts w:ascii="Arial" w:eastAsia="Times New Roman" w:hAnsi="Arial" w:cs="Arial"/>
        </w:rPr>
        <w:t>закон</w:t>
      </w:r>
      <w:proofErr w:type="gramEnd"/>
      <w:r w:rsidRPr="00F770FC">
        <w:rPr>
          <w:rFonts w:ascii="Arial" w:eastAsia="Times New Roman" w:hAnsi="Arial" w:cs="Arial"/>
        </w:rPr>
        <w:t xml:space="preserve"> и 31/11) и тачке 1, 2. </w:t>
      </w:r>
      <w:proofErr w:type="gramStart"/>
      <w:r w:rsidRPr="00F770FC">
        <w:rPr>
          <w:rFonts w:ascii="Arial" w:eastAsia="Times New Roman" w:hAnsi="Arial" w:cs="Arial"/>
        </w:rPr>
        <w:t>и</w:t>
      </w:r>
      <w:proofErr w:type="gramEnd"/>
      <w:r w:rsidRPr="00F770FC">
        <w:rPr>
          <w:rFonts w:ascii="Arial" w:eastAsia="Times New Roman" w:hAnsi="Arial" w:cs="Arial"/>
        </w:rPr>
        <w:t xml:space="preserve"> 6. Одлуке о облику садржини и начину коришћења јединствених инструмената платног промета</w:t>
      </w:r>
    </w:p>
    <w:p w:rsidR="00F55FE2" w:rsidRPr="00F770FC" w:rsidRDefault="00F55FE2" w:rsidP="00F55FE2">
      <w:pPr>
        <w:spacing w:after="0" w:line="240" w:lineRule="auto"/>
        <w:jc w:val="both"/>
        <w:rPr>
          <w:rFonts w:ascii="Arial" w:eastAsia="Times New Roman" w:hAnsi="Arial" w:cs="Arial"/>
        </w:rPr>
      </w:pPr>
    </w:p>
    <w:p w:rsidR="00F55FE2" w:rsidRPr="00F770FC" w:rsidRDefault="00F55FE2" w:rsidP="00F55FE2">
      <w:pPr>
        <w:spacing w:after="0" w:line="240" w:lineRule="auto"/>
        <w:jc w:val="both"/>
        <w:rPr>
          <w:rFonts w:ascii="Arial" w:eastAsia="Times New Roman" w:hAnsi="Arial" w:cs="Arial"/>
          <w:b/>
        </w:rPr>
      </w:pPr>
      <w:r w:rsidRPr="00F770FC">
        <w:rPr>
          <w:rFonts w:ascii="Arial" w:eastAsia="Times New Roman" w:hAnsi="Arial" w:cs="Arial"/>
          <w:b/>
        </w:rPr>
        <w:t>(</w:t>
      </w:r>
      <w:proofErr w:type="gramStart"/>
      <w:r w:rsidRPr="00F770FC">
        <w:rPr>
          <w:rFonts w:ascii="Arial" w:eastAsia="Times New Roman" w:hAnsi="Arial" w:cs="Arial"/>
          <w:b/>
        </w:rPr>
        <w:t>напомена</w:t>
      </w:r>
      <w:proofErr w:type="gramEnd"/>
      <w:r w:rsidRPr="00F770FC">
        <w:rPr>
          <w:rFonts w:ascii="Arial" w:eastAsia="Times New Roman" w:hAnsi="Arial" w:cs="Arial"/>
          <w:b/>
        </w:rPr>
        <w:t>: не доставља се у понуди)</w:t>
      </w:r>
    </w:p>
    <w:p w:rsidR="00F55FE2" w:rsidRPr="00F770FC" w:rsidRDefault="00F55FE2" w:rsidP="00F55FE2">
      <w:pPr>
        <w:spacing w:after="0" w:line="240" w:lineRule="auto"/>
        <w:jc w:val="both"/>
        <w:rPr>
          <w:rFonts w:ascii="Arial" w:eastAsia="Times New Roman" w:hAnsi="Arial" w:cs="Arial"/>
        </w:rPr>
      </w:pPr>
    </w:p>
    <w:p w:rsidR="00F55FE2" w:rsidRPr="00F770FC" w:rsidRDefault="00F55FE2" w:rsidP="00F55FE2">
      <w:pPr>
        <w:spacing w:after="0" w:line="240" w:lineRule="auto"/>
        <w:jc w:val="both"/>
        <w:rPr>
          <w:rFonts w:ascii="Arial" w:eastAsia="Times New Roman" w:hAnsi="Arial" w:cs="Arial"/>
          <w:lang w:val="ru-RU"/>
        </w:rPr>
      </w:pPr>
      <w:r w:rsidRPr="00F770FC">
        <w:rPr>
          <w:rFonts w:ascii="Arial" w:eastAsia="Times New Roman" w:hAnsi="Arial" w:cs="Arial"/>
        </w:rPr>
        <w:t>ДУЖНИК</w:t>
      </w:r>
      <w:proofErr w:type="gramStart"/>
      <w:r w:rsidRPr="00F770FC">
        <w:rPr>
          <w:rFonts w:ascii="Arial" w:eastAsia="Times New Roman" w:hAnsi="Arial" w:cs="Arial"/>
        </w:rPr>
        <w:t xml:space="preserve">:  </w:t>
      </w:r>
      <w:r w:rsidRPr="00F770FC">
        <w:rPr>
          <w:rFonts w:ascii="Arial" w:eastAsia="Times New Roman" w:hAnsi="Arial" w:cs="Arial"/>
          <w:lang w:val="ru-RU"/>
        </w:rPr>
        <w:t>…………………………………………………………………………........................</w:t>
      </w:r>
      <w:proofErr w:type="gramEnd"/>
    </w:p>
    <w:p w:rsidR="00F55FE2" w:rsidRPr="00F770FC" w:rsidRDefault="00F55FE2" w:rsidP="00F55FE2">
      <w:pPr>
        <w:spacing w:after="0" w:line="240" w:lineRule="auto"/>
        <w:jc w:val="both"/>
        <w:rPr>
          <w:rFonts w:ascii="Arial" w:eastAsia="Times New Roman" w:hAnsi="Arial" w:cs="Arial"/>
        </w:rPr>
      </w:pPr>
      <w:r w:rsidRPr="00F770FC">
        <w:rPr>
          <w:rFonts w:ascii="Arial" w:eastAsia="Times New Roman" w:hAnsi="Arial" w:cs="Arial"/>
        </w:rPr>
        <w:t>(</w:t>
      </w:r>
      <w:proofErr w:type="gramStart"/>
      <w:r w:rsidRPr="00F770FC">
        <w:rPr>
          <w:rFonts w:ascii="Arial" w:eastAsia="Times New Roman" w:hAnsi="Arial" w:cs="Arial"/>
        </w:rPr>
        <w:t>назив</w:t>
      </w:r>
      <w:proofErr w:type="gramEnd"/>
      <w:r w:rsidRPr="00F770FC">
        <w:rPr>
          <w:rFonts w:ascii="Arial" w:eastAsia="Times New Roman" w:hAnsi="Arial" w:cs="Arial"/>
        </w:rPr>
        <w:t xml:space="preserve"> и седиште</w:t>
      </w:r>
      <w:r>
        <w:rPr>
          <w:rFonts w:ascii="Arial" w:eastAsia="Times New Roman" w:hAnsi="Arial" w:cs="Arial"/>
          <w:lang w:val="sr-Cyrl-RS"/>
        </w:rPr>
        <w:t xml:space="preserve"> Изабрани </w:t>
      </w:r>
      <w:r>
        <w:rPr>
          <w:rFonts w:ascii="Arial" w:eastAsia="Times New Roman" w:hAnsi="Arial" w:cs="Arial"/>
        </w:rPr>
        <w:t xml:space="preserve"> </w:t>
      </w:r>
      <w:r>
        <w:rPr>
          <w:rFonts w:ascii="Arial" w:eastAsia="Times New Roman" w:hAnsi="Arial" w:cs="Arial"/>
          <w:lang w:val="sr-Cyrl-RS"/>
        </w:rPr>
        <w:t>п</w:t>
      </w:r>
      <w:r w:rsidRPr="00F770FC">
        <w:rPr>
          <w:rFonts w:ascii="Arial" w:eastAsia="Times New Roman" w:hAnsi="Arial" w:cs="Arial"/>
        </w:rPr>
        <w:t>онуђача)</w:t>
      </w:r>
    </w:p>
    <w:p w:rsidR="00F55FE2" w:rsidRPr="00F770FC" w:rsidRDefault="00F55FE2" w:rsidP="00F55FE2">
      <w:pPr>
        <w:spacing w:after="0" w:line="240" w:lineRule="auto"/>
        <w:jc w:val="both"/>
        <w:rPr>
          <w:rFonts w:ascii="Arial" w:eastAsia="Times New Roman" w:hAnsi="Arial" w:cs="Arial"/>
        </w:rPr>
      </w:pPr>
      <w:r>
        <w:rPr>
          <w:rFonts w:ascii="Arial" w:eastAsia="Times New Roman" w:hAnsi="Arial" w:cs="Arial"/>
        </w:rPr>
        <w:t>МАТИЧНИ БРОЈ ДУЖНИКА (</w:t>
      </w:r>
      <w:r>
        <w:rPr>
          <w:rFonts w:ascii="Arial" w:eastAsia="Times New Roman" w:hAnsi="Arial" w:cs="Arial"/>
          <w:lang w:val="sr-Cyrl-RS"/>
        </w:rPr>
        <w:t>Изабрани п</w:t>
      </w:r>
      <w:r w:rsidRPr="00F770FC">
        <w:rPr>
          <w:rFonts w:ascii="Arial" w:eastAsia="Times New Roman" w:hAnsi="Arial" w:cs="Arial"/>
        </w:rPr>
        <w:t>онуђача): ..................................................................</w:t>
      </w:r>
    </w:p>
    <w:p w:rsidR="00F55FE2" w:rsidRPr="00F770FC" w:rsidRDefault="00F55FE2" w:rsidP="00F55FE2">
      <w:pPr>
        <w:spacing w:after="0" w:line="240" w:lineRule="auto"/>
        <w:jc w:val="both"/>
        <w:rPr>
          <w:rFonts w:ascii="Arial" w:eastAsia="Times New Roman" w:hAnsi="Arial" w:cs="Arial"/>
        </w:rPr>
      </w:pPr>
      <w:r>
        <w:rPr>
          <w:rFonts w:ascii="Arial" w:eastAsia="Times New Roman" w:hAnsi="Arial" w:cs="Arial"/>
        </w:rPr>
        <w:t>ТЕКУЋИ РАЧУН ДУЖНИКА (</w:t>
      </w:r>
      <w:r>
        <w:rPr>
          <w:rFonts w:ascii="Arial" w:eastAsia="Times New Roman" w:hAnsi="Arial" w:cs="Arial"/>
          <w:lang w:val="sr-Cyrl-RS"/>
        </w:rPr>
        <w:t>Изабрани п</w:t>
      </w:r>
      <w:r w:rsidRPr="00F770FC">
        <w:rPr>
          <w:rFonts w:ascii="Arial" w:eastAsia="Times New Roman" w:hAnsi="Arial" w:cs="Arial"/>
        </w:rPr>
        <w:t>онуђача): ...................................................................</w:t>
      </w:r>
    </w:p>
    <w:p w:rsidR="00F55FE2" w:rsidRPr="00F770FC" w:rsidRDefault="00F55FE2" w:rsidP="00F55FE2">
      <w:pPr>
        <w:spacing w:after="0" w:line="240" w:lineRule="auto"/>
        <w:jc w:val="both"/>
        <w:rPr>
          <w:rFonts w:ascii="Arial" w:eastAsia="Times New Roman" w:hAnsi="Arial" w:cs="Arial"/>
        </w:rPr>
      </w:pPr>
      <w:r>
        <w:rPr>
          <w:rFonts w:ascii="Arial" w:eastAsia="Times New Roman" w:hAnsi="Arial" w:cs="Arial"/>
        </w:rPr>
        <w:t>ПИБ ДУЖНИКА (</w:t>
      </w:r>
      <w:r>
        <w:rPr>
          <w:rFonts w:ascii="Arial" w:eastAsia="Times New Roman" w:hAnsi="Arial" w:cs="Arial"/>
          <w:lang w:val="sr-Cyrl-RS"/>
        </w:rPr>
        <w:t>Изабрани п</w:t>
      </w:r>
      <w:r w:rsidRPr="00F770FC">
        <w:rPr>
          <w:rFonts w:ascii="Arial" w:eastAsia="Times New Roman" w:hAnsi="Arial" w:cs="Arial"/>
        </w:rPr>
        <w:t>онуђача): ........................................................................................</w:t>
      </w:r>
    </w:p>
    <w:p w:rsidR="00F55FE2" w:rsidRPr="00F770FC" w:rsidRDefault="00F55FE2" w:rsidP="00F55FE2">
      <w:pPr>
        <w:spacing w:after="0" w:line="240" w:lineRule="auto"/>
        <w:jc w:val="both"/>
        <w:rPr>
          <w:rFonts w:ascii="Arial" w:eastAsia="Times New Roman" w:hAnsi="Arial" w:cs="Arial"/>
        </w:rPr>
      </w:pPr>
    </w:p>
    <w:p w:rsidR="00F55FE2" w:rsidRPr="00F770FC" w:rsidRDefault="00F55FE2" w:rsidP="00F55FE2">
      <w:pPr>
        <w:spacing w:after="0" w:line="240" w:lineRule="auto"/>
        <w:jc w:val="both"/>
        <w:rPr>
          <w:rFonts w:ascii="Arial" w:eastAsia="Times New Roman" w:hAnsi="Arial" w:cs="Arial"/>
        </w:rPr>
      </w:pPr>
      <w:proofErr w:type="gramStart"/>
      <w:r w:rsidRPr="00F770FC">
        <w:rPr>
          <w:rFonts w:ascii="Arial" w:eastAsia="Times New Roman" w:hAnsi="Arial" w:cs="Arial"/>
        </w:rPr>
        <w:t>и</w:t>
      </w:r>
      <w:proofErr w:type="gramEnd"/>
      <w:r w:rsidRPr="00F770FC">
        <w:rPr>
          <w:rFonts w:ascii="Arial" w:eastAsia="Times New Roman" w:hAnsi="Arial" w:cs="Arial"/>
        </w:rPr>
        <w:t xml:space="preserve"> з д а ј е  д а н а ............................ године</w:t>
      </w:r>
    </w:p>
    <w:p w:rsidR="00F55FE2" w:rsidRPr="00F770FC" w:rsidRDefault="00F55FE2" w:rsidP="00F55FE2">
      <w:pPr>
        <w:spacing w:after="0" w:line="240" w:lineRule="auto"/>
        <w:jc w:val="both"/>
        <w:rPr>
          <w:rFonts w:ascii="Arial" w:eastAsia="Times New Roman" w:hAnsi="Arial" w:cs="Arial"/>
        </w:rPr>
      </w:pPr>
    </w:p>
    <w:p w:rsidR="00F55FE2" w:rsidRPr="00F770FC" w:rsidRDefault="00F55FE2" w:rsidP="00F55FE2">
      <w:pPr>
        <w:spacing w:after="0" w:line="240" w:lineRule="auto"/>
        <w:jc w:val="both"/>
        <w:rPr>
          <w:rFonts w:ascii="Arial" w:eastAsia="Times New Roman" w:hAnsi="Arial" w:cs="Arial"/>
        </w:rPr>
      </w:pPr>
    </w:p>
    <w:p w:rsidR="00F55FE2" w:rsidRPr="00F770FC" w:rsidRDefault="00F55FE2" w:rsidP="00F55FE2">
      <w:pPr>
        <w:spacing w:after="0" w:line="240" w:lineRule="auto"/>
        <w:jc w:val="center"/>
        <w:rPr>
          <w:rFonts w:ascii="Arial" w:eastAsia="Times New Roman" w:hAnsi="Arial" w:cs="Arial"/>
          <w:b/>
        </w:rPr>
      </w:pPr>
      <w:r w:rsidRPr="00F770FC">
        <w:rPr>
          <w:rFonts w:ascii="Arial" w:eastAsia="Times New Roman" w:hAnsi="Arial" w:cs="Arial"/>
          <w:b/>
        </w:rPr>
        <w:t xml:space="preserve">МЕНИЧНО ПИСМО – ОВЛАШЋЕЊЕ ЗА </w:t>
      </w:r>
      <w:proofErr w:type="gramStart"/>
      <w:r w:rsidRPr="00F770FC">
        <w:rPr>
          <w:rFonts w:ascii="Arial" w:eastAsia="Times New Roman" w:hAnsi="Arial" w:cs="Arial"/>
          <w:b/>
        </w:rPr>
        <w:t>КОРИСНИКА  БЛАНКО</w:t>
      </w:r>
      <w:proofErr w:type="gramEnd"/>
      <w:r w:rsidRPr="00F770FC">
        <w:rPr>
          <w:rFonts w:ascii="Arial" w:eastAsia="Times New Roman" w:hAnsi="Arial" w:cs="Arial"/>
          <w:b/>
        </w:rPr>
        <w:t xml:space="preserve"> СОПСТВЕНЕ МЕНИЦЕ</w:t>
      </w:r>
    </w:p>
    <w:p w:rsidR="00F55FE2" w:rsidRPr="00F770FC" w:rsidRDefault="00F55FE2" w:rsidP="00F55FE2">
      <w:pPr>
        <w:spacing w:after="0" w:line="240" w:lineRule="auto"/>
        <w:jc w:val="both"/>
        <w:rPr>
          <w:rFonts w:ascii="Arial" w:eastAsia="Times New Roman" w:hAnsi="Arial" w:cs="Arial"/>
        </w:rPr>
      </w:pPr>
    </w:p>
    <w:p w:rsidR="00F55FE2" w:rsidRPr="00F770FC" w:rsidRDefault="00F55FE2" w:rsidP="00F55FE2">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770FC">
        <w:rPr>
          <w:rFonts w:ascii="Arial" w:eastAsia="Times New Roman" w:hAnsi="Arial" w:cs="Arial"/>
          <w:bCs/>
        </w:rPr>
        <w:t xml:space="preserve">КОРИСНИК - </w:t>
      </w:r>
      <w:r w:rsidRPr="00F770FC">
        <w:rPr>
          <w:rFonts w:ascii="Arial" w:eastAsia="Times New Roman" w:hAnsi="Arial" w:cs="Arial"/>
          <w:bCs/>
          <w:sz w:val="21"/>
          <w:szCs w:val="21"/>
        </w:rPr>
        <w:t xml:space="preserve">ПОВЕРИЛАЦ:Јавно предузеће „Електроприведа Србије“ Београд, </w:t>
      </w:r>
      <w:r>
        <w:rPr>
          <w:rFonts w:ascii="Arial" w:eastAsia="Times New Roman" w:hAnsi="Arial" w:cs="Arial"/>
          <w:bCs/>
          <w:sz w:val="21"/>
          <w:szCs w:val="21"/>
          <w:lang w:val="sr-Cyrl-RS"/>
        </w:rPr>
        <w:t xml:space="preserve">ул.Балканска </w:t>
      </w:r>
      <w:r>
        <w:rPr>
          <w:rFonts w:ascii="Arial" w:eastAsia="Times New Roman" w:hAnsi="Arial" w:cs="Arial"/>
          <w:bCs/>
          <w:sz w:val="21"/>
          <w:szCs w:val="21"/>
        </w:rPr>
        <w:t>бр</w:t>
      </w:r>
      <w:r>
        <w:rPr>
          <w:rFonts w:ascii="Arial" w:eastAsia="Times New Roman" w:hAnsi="Arial" w:cs="Arial"/>
          <w:bCs/>
          <w:sz w:val="21"/>
          <w:szCs w:val="21"/>
          <w:lang w:val="sr-Cyrl-RS"/>
        </w:rPr>
        <w:t>.13</w:t>
      </w:r>
      <w:r w:rsidRPr="00F770FC">
        <w:rPr>
          <w:rFonts w:ascii="Arial" w:eastAsia="Times New Roman" w:hAnsi="Arial" w:cs="Arial"/>
          <w:bCs/>
          <w:sz w:val="21"/>
          <w:szCs w:val="21"/>
        </w:rPr>
        <w:t>,</w:t>
      </w:r>
      <w:r>
        <w:rPr>
          <w:rFonts w:ascii="Arial" w:eastAsia="Times New Roman" w:hAnsi="Arial" w:cs="Arial"/>
          <w:bCs/>
          <w:sz w:val="21"/>
          <w:szCs w:val="21"/>
          <w:lang w:val="sr-Cyrl-RS"/>
        </w:rPr>
        <w:t xml:space="preserve"> </w:t>
      </w:r>
      <w:r w:rsidRPr="00F770FC">
        <w:rPr>
          <w:rFonts w:ascii="Arial" w:eastAsia="Times New Roman" w:hAnsi="Arial" w:cs="Arial"/>
          <w:bCs/>
          <w:sz w:val="21"/>
          <w:szCs w:val="21"/>
        </w:rPr>
        <w:t>11000 Београд, огранак ТЕНТ Београд-Обреновац, улица Богољуба Урошевића Црног број 44., 11500 Обрен</w:t>
      </w:r>
      <w:r>
        <w:rPr>
          <w:rFonts w:ascii="Arial" w:eastAsia="Times New Roman" w:hAnsi="Arial" w:cs="Arial"/>
          <w:bCs/>
          <w:sz w:val="21"/>
          <w:szCs w:val="21"/>
        </w:rPr>
        <w:t>овац</w:t>
      </w:r>
      <w:r w:rsidRPr="00F770FC">
        <w:rPr>
          <w:rFonts w:ascii="Arial" w:eastAsia="Times New Roman" w:hAnsi="Arial" w:cs="Arial"/>
          <w:bCs/>
          <w:sz w:val="21"/>
          <w:szCs w:val="21"/>
        </w:rPr>
        <w:t xml:space="preserve">, Матични број 20053658, ПИБ 103920327, бр. </w:t>
      </w:r>
      <w:proofErr w:type="gramStart"/>
      <w:r w:rsidRPr="00F770FC">
        <w:rPr>
          <w:rFonts w:ascii="Arial" w:eastAsia="Times New Roman" w:hAnsi="Arial" w:cs="Arial"/>
          <w:bCs/>
          <w:sz w:val="21"/>
          <w:szCs w:val="21"/>
        </w:rPr>
        <w:t>тек</w:t>
      </w:r>
      <w:proofErr w:type="gramEnd"/>
      <w:r w:rsidRPr="00F770FC">
        <w:rPr>
          <w:rFonts w:ascii="Arial" w:eastAsia="Times New Roman" w:hAnsi="Arial" w:cs="Arial"/>
          <w:bCs/>
          <w:sz w:val="21"/>
          <w:szCs w:val="21"/>
        </w:rPr>
        <w:t xml:space="preserve">. </w:t>
      </w:r>
      <w:proofErr w:type="gramStart"/>
      <w:r w:rsidRPr="00F770FC">
        <w:rPr>
          <w:rFonts w:ascii="Arial" w:eastAsia="Times New Roman" w:hAnsi="Arial" w:cs="Arial"/>
          <w:bCs/>
          <w:sz w:val="21"/>
          <w:szCs w:val="21"/>
        </w:rPr>
        <w:t>рачуна</w:t>
      </w:r>
      <w:proofErr w:type="gramEnd"/>
      <w:r w:rsidRPr="00F770FC">
        <w:rPr>
          <w:rFonts w:ascii="Arial" w:eastAsia="Times New Roman" w:hAnsi="Arial" w:cs="Arial"/>
          <w:bCs/>
          <w:sz w:val="21"/>
          <w:szCs w:val="21"/>
        </w:rPr>
        <w:t>: 160-700-13 Banka Intesa,</w:t>
      </w:r>
    </w:p>
    <w:p w:rsidR="00F55FE2" w:rsidRPr="00F770FC" w:rsidRDefault="00F55FE2" w:rsidP="00F55FE2">
      <w:pPr>
        <w:tabs>
          <w:tab w:val="left" w:pos="1418"/>
        </w:tabs>
        <w:spacing w:after="0" w:line="240" w:lineRule="auto"/>
        <w:jc w:val="both"/>
        <w:rPr>
          <w:rFonts w:ascii="Arial" w:eastAsia="Times New Roman" w:hAnsi="Arial" w:cs="Arial"/>
        </w:rPr>
      </w:pPr>
      <w:r w:rsidRPr="00F770FC">
        <w:rPr>
          <w:rFonts w:ascii="Arial" w:eastAsia="Times New Roman" w:hAnsi="Arial" w:cs="Arial"/>
        </w:rPr>
        <w:tab/>
      </w:r>
    </w:p>
    <w:p w:rsidR="00F55FE2" w:rsidRPr="00F770FC" w:rsidRDefault="00F55FE2" w:rsidP="00F55FE2">
      <w:pPr>
        <w:spacing w:after="0" w:line="240" w:lineRule="auto"/>
        <w:jc w:val="both"/>
        <w:rPr>
          <w:rFonts w:ascii="Arial" w:eastAsia="Times New Roman" w:hAnsi="Arial" w:cs="Arial"/>
        </w:rPr>
      </w:pPr>
      <w:r w:rsidRPr="00F770FC">
        <w:rPr>
          <w:rFonts w:ascii="Arial" w:eastAsia="Times New Roman" w:hAnsi="Arial"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Pr>
          <w:rFonts w:ascii="Arial" w:eastAsia="Times New Roman" w:hAnsi="Arial" w:cs="Arial"/>
          <w:lang w:val="sr-Cyrl-RS"/>
        </w:rPr>
        <w:t>ул. Балканска бр.13</w:t>
      </w:r>
      <w:r w:rsidRPr="00F770FC">
        <w:rPr>
          <w:rFonts w:ascii="Arial" w:eastAsia="Times New Roman" w:hAnsi="Arial" w:cs="Arial"/>
        </w:rPr>
        <w:t>, Београд,</w:t>
      </w:r>
      <w:r w:rsidRPr="00F770FC">
        <w:rPr>
          <w:rFonts w:ascii="Arial" w:eastAsia="Times New Roman" w:hAnsi="Arial" w:cs="Arial"/>
          <w:b/>
        </w:rPr>
        <w:t xml:space="preserve"> </w:t>
      </w:r>
      <w:r w:rsidRPr="00F770FC">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w:t>
      </w:r>
      <w:r w:rsidRPr="00F770FC">
        <w:rPr>
          <w:rFonts w:ascii="Arial" w:eastAsia="Times New Roman" w:hAnsi="Arial" w:cs="Arial"/>
          <w:lang w:val="sr-Cyrl-RS"/>
        </w:rPr>
        <w:t>_____</w:t>
      </w:r>
      <w:r w:rsidRPr="00F770FC">
        <w:rPr>
          <w:rFonts w:ascii="Arial" w:eastAsia="Times New Roman" w:hAnsi="Arial" w:cs="Arial"/>
          <w:lang w:val="sr-Latn-RS"/>
        </w:rPr>
        <w:t>__</w:t>
      </w:r>
      <w:r w:rsidRPr="00F770FC">
        <w:rPr>
          <w:rFonts w:ascii="Arial" w:eastAsia="Times New Roman" w:hAnsi="Arial" w:cs="Arial"/>
          <w:lang w:val="sr-Cyrl-RS"/>
        </w:rPr>
        <w:t>_</w:t>
      </w:r>
      <w:r w:rsidRPr="00F770FC">
        <w:rPr>
          <w:rFonts w:ascii="Arial" w:eastAsia="Times New Roman" w:hAnsi="Arial" w:cs="Arial"/>
        </w:rPr>
        <w:t>______ динара, (</w:t>
      </w:r>
      <w:proofErr w:type="gramStart"/>
      <w:r w:rsidRPr="00F770FC">
        <w:rPr>
          <w:rFonts w:ascii="Arial" w:eastAsia="Times New Roman" w:hAnsi="Arial" w:cs="Arial"/>
        </w:rPr>
        <w:t>и  словима</w:t>
      </w:r>
      <w:proofErr w:type="gramEnd"/>
      <w:r w:rsidRPr="00F770FC">
        <w:rPr>
          <w:rFonts w:ascii="Arial" w:eastAsia="Times New Roman" w:hAnsi="Arial" w:cs="Arial"/>
        </w:rPr>
        <w:t xml:space="preserve">  _____</w:t>
      </w:r>
      <w:r w:rsidRPr="00F770FC">
        <w:rPr>
          <w:rFonts w:ascii="Arial" w:eastAsia="Times New Roman" w:hAnsi="Arial" w:cs="Arial"/>
          <w:lang w:val="sr-Cyrl-RS"/>
        </w:rPr>
        <w:t>_____________</w:t>
      </w:r>
      <w:r w:rsidRPr="00F770FC">
        <w:rPr>
          <w:rFonts w:ascii="Arial" w:eastAsia="Times New Roman" w:hAnsi="Arial" w:cs="Arial"/>
        </w:rPr>
        <w:t>_______________________________динара), по Уговору о____</w:t>
      </w:r>
      <w:r w:rsidRPr="00F770FC">
        <w:rPr>
          <w:rFonts w:ascii="Arial" w:eastAsia="Times New Roman" w:hAnsi="Arial" w:cs="Arial"/>
          <w:lang w:val="sr-Cyrl-RS"/>
        </w:rPr>
        <w:t>____________</w:t>
      </w:r>
      <w:r w:rsidRPr="00F770FC">
        <w:rPr>
          <w:rFonts w:ascii="Arial" w:eastAsia="Times New Roman" w:hAnsi="Arial" w:cs="Arial"/>
          <w:lang w:val="sr-Latn-RS"/>
        </w:rPr>
        <w:t>___________________________________</w:t>
      </w:r>
      <w:r w:rsidRPr="00F770FC">
        <w:rPr>
          <w:rFonts w:ascii="Arial" w:eastAsia="Times New Roman" w:hAnsi="Arial" w:cs="Arial"/>
          <w:lang w:val="sr-Cyrl-RS"/>
        </w:rPr>
        <w:t>___</w:t>
      </w:r>
      <w:r w:rsidRPr="00F770FC">
        <w:rPr>
          <w:rFonts w:ascii="Arial" w:eastAsia="Times New Roman" w:hAnsi="Arial" w:cs="Arial"/>
        </w:rPr>
        <w:t>___________________________ (навести предмет уговора), бр.__</w:t>
      </w:r>
      <w:r w:rsidRPr="00F770FC">
        <w:rPr>
          <w:rFonts w:ascii="Arial" w:eastAsia="Times New Roman" w:hAnsi="Arial" w:cs="Arial"/>
          <w:lang w:val="sr-Cyrl-RS"/>
        </w:rPr>
        <w:t>_________________________________</w:t>
      </w:r>
      <w:r w:rsidRPr="00F770FC">
        <w:rPr>
          <w:rFonts w:ascii="Arial" w:eastAsia="Times New Roman" w:hAnsi="Arial" w:cs="Arial"/>
        </w:rPr>
        <w:t>___ од __</w:t>
      </w:r>
      <w:r w:rsidRPr="00F770FC">
        <w:rPr>
          <w:rFonts w:ascii="Arial" w:eastAsia="Times New Roman" w:hAnsi="Arial" w:cs="Arial"/>
          <w:lang w:val="sr-Cyrl-RS"/>
        </w:rPr>
        <w:t>.__.</w:t>
      </w:r>
      <w:r w:rsidRPr="00F770FC">
        <w:rPr>
          <w:rFonts w:ascii="Arial" w:eastAsia="Times New Roman" w:hAnsi="Arial" w:cs="Arial"/>
        </w:rPr>
        <w:t>______</w:t>
      </w:r>
      <w:r w:rsidRPr="00F770FC">
        <w:rPr>
          <w:rFonts w:ascii="Arial" w:eastAsia="Times New Roman" w:hAnsi="Arial" w:cs="Arial"/>
          <w:lang w:val="sr-Cyrl-RS"/>
        </w:rPr>
        <w:t xml:space="preserve">год. </w:t>
      </w:r>
      <w:r w:rsidRPr="00F770FC">
        <w:rPr>
          <w:rFonts w:ascii="Arial" w:eastAsia="Times New Roman" w:hAnsi="Arial" w:cs="Arial"/>
        </w:rPr>
        <w:t>(</w:t>
      </w:r>
      <w:proofErr w:type="gramStart"/>
      <w:r w:rsidRPr="00F770FC">
        <w:rPr>
          <w:rFonts w:ascii="Arial" w:eastAsia="Times New Roman" w:hAnsi="Arial" w:cs="Arial"/>
        </w:rPr>
        <w:t>заведен</w:t>
      </w:r>
      <w:proofErr w:type="gramEnd"/>
      <w:r w:rsidRPr="00F770FC">
        <w:rPr>
          <w:rFonts w:ascii="Arial" w:eastAsia="Times New Roman" w:hAnsi="Arial" w:cs="Arial"/>
        </w:rPr>
        <w:t xml:space="preserve"> код Корисника - Повериоца) и бр._______________</w:t>
      </w:r>
      <w:r w:rsidRPr="00F770FC">
        <w:rPr>
          <w:rFonts w:ascii="Arial" w:eastAsia="Times New Roman" w:hAnsi="Arial" w:cs="Arial"/>
          <w:lang w:val="sr-Cyrl-RS"/>
        </w:rPr>
        <w:t>____________</w:t>
      </w:r>
      <w:r w:rsidRPr="00F770FC">
        <w:rPr>
          <w:rFonts w:ascii="Arial" w:eastAsia="Times New Roman" w:hAnsi="Arial" w:cs="Arial"/>
        </w:rPr>
        <w:t>___ од __</w:t>
      </w:r>
      <w:r w:rsidRPr="00F770FC">
        <w:rPr>
          <w:rFonts w:ascii="Arial" w:eastAsia="Times New Roman" w:hAnsi="Arial" w:cs="Arial"/>
          <w:lang w:val="sr-Cyrl-RS"/>
        </w:rPr>
        <w:t>.__.</w:t>
      </w:r>
      <w:r w:rsidRPr="00F770FC">
        <w:rPr>
          <w:rFonts w:ascii="Arial" w:eastAsia="Times New Roman" w:hAnsi="Arial" w:cs="Arial"/>
        </w:rPr>
        <w:t>______</w:t>
      </w:r>
      <w:r w:rsidRPr="00F770FC">
        <w:rPr>
          <w:rFonts w:ascii="Arial" w:eastAsia="Times New Roman" w:hAnsi="Arial" w:cs="Arial"/>
          <w:lang w:val="sr-Cyrl-RS"/>
        </w:rPr>
        <w:t xml:space="preserve">год. </w:t>
      </w:r>
      <w:r w:rsidRPr="00F770FC">
        <w:rPr>
          <w:rFonts w:ascii="Arial" w:eastAsia="Times New Roman" w:hAnsi="Arial" w:cs="Arial"/>
        </w:rPr>
        <w:t>(</w:t>
      </w:r>
      <w:proofErr w:type="gramStart"/>
      <w:r w:rsidRPr="00F770FC">
        <w:rPr>
          <w:rFonts w:ascii="Arial" w:eastAsia="Times New Roman" w:hAnsi="Arial" w:cs="Arial"/>
        </w:rPr>
        <w:t>заведен</w:t>
      </w:r>
      <w:proofErr w:type="gramEnd"/>
      <w:r w:rsidRPr="00F770FC">
        <w:rPr>
          <w:rFonts w:ascii="Arial" w:eastAsia="Times New Roman" w:hAnsi="Arial" w:cs="Arial"/>
        </w:rPr>
        <w:t xml:space="preserve"> код дужника) као средство финансијског обезбеђења за добро извршења посла у вредности од 10% вредности уговора без ПДВ уколико __________________________________________________________________________________ (назив дужника), као дужник не изврши уговорене обавезе у уговореном року или  их изврши делимично или неквалитетно.</w:t>
      </w:r>
    </w:p>
    <w:p w:rsidR="00F55FE2" w:rsidRPr="00F770FC" w:rsidRDefault="00F55FE2" w:rsidP="00F55FE2">
      <w:pPr>
        <w:spacing w:after="0" w:line="240" w:lineRule="auto"/>
        <w:jc w:val="both"/>
        <w:rPr>
          <w:rFonts w:ascii="Arial" w:eastAsia="Times New Roman" w:hAnsi="Arial" w:cs="Arial"/>
        </w:rPr>
      </w:pPr>
    </w:p>
    <w:p w:rsidR="00F55FE2" w:rsidRPr="00F770FC" w:rsidRDefault="00F55FE2" w:rsidP="00F55FE2">
      <w:pPr>
        <w:spacing w:after="0" w:line="240" w:lineRule="auto"/>
        <w:jc w:val="both"/>
        <w:rPr>
          <w:rFonts w:ascii="Arial" w:eastAsia="Times New Roman" w:hAnsi="Arial" w:cs="Arial"/>
        </w:rPr>
      </w:pPr>
      <w:r w:rsidRPr="00F770FC">
        <w:rPr>
          <w:rFonts w:ascii="Arial" w:eastAsia="Times New Roman" w:hAnsi="Arial" w:cs="Arial"/>
        </w:rPr>
        <w:t xml:space="preserve">Издата бланко сопствена меница може се поднети на наплату у року </w:t>
      </w:r>
      <w:proofErr w:type="gramStart"/>
      <w:r w:rsidRPr="00F770FC">
        <w:rPr>
          <w:rFonts w:ascii="Arial" w:eastAsia="Times New Roman" w:hAnsi="Arial" w:cs="Arial"/>
        </w:rPr>
        <w:t>доспећа  утврђеном</w:t>
      </w:r>
      <w:proofErr w:type="gramEnd"/>
      <w:r w:rsidRPr="00F770FC">
        <w:rPr>
          <w:rFonts w:ascii="Arial" w:eastAsia="Times New Roman" w:hAnsi="Arial" w:cs="Arial"/>
        </w:rPr>
        <w:t xml:space="preserve">  Уговором бр. </w:t>
      </w:r>
      <w:proofErr w:type="gramStart"/>
      <w:r w:rsidRPr="00F770FC">
        <w:rPr>
          <w:rFonts w:ascii="Arial" w:eastAsia="Times New Roman" w:hAnsi="Arial" w:cs="Arial"/>
        </w:rPr>
        <w:t>___</w:t>
      </w:r>
      <w:r w:rsidRPr="00F770FC">
        <w:rPr>
          <w:rFonts w:ascii="Arial" w:eastAsia="Times New Roman" w:hAnsi="Arial" w:cs="Arial"/>
          <w:lang w:val="sr-Cyrl-RS"/>
        </w:rPr>
        <w:t>_________</w:t>
      </w:r>
      <w:r w:rsidRPr="00F770FC">
        <w:rPr>
          <w:rFonts w:ascii="Arial" w:eastAsia="Times New Roman" w:hAnsi="Arial" w:cs="Arial"/>
          <w:lang w:val="sr-Latn-RS"/>
        </w:rPr>
        <w:t>____________</w:t>
      </w:r>
      <w:r w:rsidRPr="00F770FC">
        <w:rPr>
          <w:rFonts w:ascii="Arial" w:eastAsia="Times New Roman" w:hAnsi="Arial" w:cs="Arial"/>
          <w:lang w:val="sr-Cyrl-RS"/>
        </w:rPr>
        <w:t>______</w:t>
      </w:r>
      <w:r w:rsidRPr="00F770FC">
        <w:rPr>
          <w:rFonts w:ascii="Arial" w:eastAsia="Times New Roman" w:hAnsi="Arial" w:cs="Arial"/>
        </w:rPr>
        <w:t>___________ __</w:t>
      </w:r>
      <w:r w:rsidRPr="00F770FC">
        <w:rPr>
          <w:rFonts w:ascii="Arial" w:eastAsia="Times New Roman" w:hAnsi="Arial" w:cs="Arial"/>
          <w:lang w:val="sr-Cyrl-RS"/>
        </w:rPr>
        <w:t>.__.</w:t>
      </w:r>
      <w:r w:rsidRPr="00F770FC">
        <w:rPr>
          <w:rFonts w:ascii="Arial" w:eastAsia="Times New Roman" w:hAnsi="Arial" w:cs="Arial"/>
        </w:rPr>
        <w:t>______</w:t>
      </w:r>
      <w:r w:rsidRPr="00F770FC">
        <w:rPr>
          <w:rFonts w:ascii="Arial" w:eastAsia="Times New Roman" w:hAnsi="Arial" w:cs="Arial"/>
          <w:lang w:val="sr-Cyrl-RS"/>
        </w:rPr>
        <w:t>год.</w:t>
      </w:r>
      <w:proofErr w:type="gramEnd"/>
      <w:r w:rsidRPr="00F770FC">
        <w:rPr>
          <w:rFonts w:ascii="Arial" w:eastAsia="Times New Roman" w:hAnsi="Arial" w:cs="Arial"/>
          <w:lang w:val="sr-Cyrl-RS"/>
        </w:rPr>
        <w:t xml:space="preserve"> </w:t>
      </w:r>
      <w:r w:rsidRPr="00F770FC">
        <w:rPr>
          <w:rFonts w:ascii="Arial" w:eastAsia="Times New Roman" w:hAnsi="Arial" w:cs="Arial"/>
        </w:rPr>
        <w:t>(</w:t>
      </w:r>
      <w:proofErr w:type="gramStart"/>
      <w:r w:rsidRPr="00F770FC">
        <w:rPr>
          <w:rFonts w:ascii="Arial" w:eastAsia="Times New Roman" w:hAnsi="Arial" w:cs="Arial"/>
        </w:rPr>
        <w:t>заведен</w:t>
      </w:r>
      <w:proofErr w:type="gramEnd"/>
      <w:r w:rsidRPr="00F770FC">
        <w:rPr>
          <w:rFonts w:ascii="Arial" w:eastAsia="Times New Roman" w:hAnsi="Arial" w:cs="Arial"/>
        </w:rPr>
        <w:t xml:space="preserve"> код Корисника-Повериоца)  и бр. .____</w:t>
      </w:r>
      <w:r w:rsidRPr="00F770FC">
        <w:rPr>
          <w:rFonts w:ascii="Arial" w:eastAsia="Times New Roman" w:hAnsi="Arial" w:cs="Arial"/>
          <w:lang w:val="sr-Cyrl-RS"/>
        </w:rPr>
        <w:t>__________</w:t>
      </w:r>
      <w:r w:rsidRPr="00F770FC">
        <w:rPr>
          <w:rFonts w:ascii="Arial" w:eastAsia="Times New Roman" w:hAnsi="Arial" w:cs="Arial"/>
          <w:lang w:val="sr-Latn-RS"/>
        </w:rPr>
        <w:t>____________________</w:t>
      </w:r>
      <w:r w:rsidRPr="00F770FC">
        <w:rPr>
          <w:rFonts w:ascii="Arial" w:eastAsia="Times New Roman" w:hAnsi="Arial" w:cs="Arial"/>
          <w:lang w:val="sr-Cyrl-RS"/>
        </w:rPr>
        <w:t>__</w:t>
      </w:r>
      <w:r w:rsidRPr="00F770FC">
        <w:rPr>
          <w:rFonts w:ascii="Arial" w:eastAsia="Times New Roman" w:hAnsi="Arial" w:cs="Arial"/>
        </w:rPr>
        <w:t xml:space="preserve">___ </w:t>
      </w:r>
      <w:proofErr w:type="gramStart"/>
      <w:r w:rsidRPr="00F770FC">
        <w:rPr>
          <w:rFonts w:ascii="Arial" w:eastAsia="Times New Roman" w:hAnsi="Arial" w:cs="Arial"/>
        </w:rPr>
        <w:t>од</w:t>
      </w:r>
      <w:proofErr w:type="gramEnd"/>
      <w:r w:rsidRPr="00F770FC">
        <w:rPr>
          <w:rFonts w:ascii="Arial" w:eastAsia="Times New Roman" w:hAnsi="Arial" w:cs="Arial"/>
        </w:rPr>
        <w:t xml:space="preserve"> __</w:t>
      </w:r>
      <w:r w:rsidRPr="00F770FC">
        <w:rPr>
          <w:rFonts w:ascii="Arial" w:eastAsia="Times New Roman" w:hAnsi="Arial" w:cs="Arial"/>
          <w:lang w:val="sr-Cyrl-RS"/>
        </w:rPr>
        <w:t>.__.</w:t>
      </w:r>
      <w:r w:rsidRPr="00F770FC">
        <w:rPr>
          <w:rFonts w:ascii="Arial" w:eastAsia="Times New Roman" w:hAnsi="Arial" w:cs="Arial"/>
        </w:rPr>
        <w:t>______</w:t>
      </w:r>
      <w:r w:rsidRPr="00F770FC">
        <w:rPr>
          <w:rFonts w:ascii="Arial" w:eastAsia="Times New Roman" w:hAnsi="Arial" w:cs="Arial"/>
          <w:lang w:val="sr-Cyrl-RS"/>
        </w:rPr>
        <w:t>год.</w:t>
      </w:r>
      <w:r w:rsidRPr="00F770FC">
        <w:rPr>
          <w:rFonts w:ascii="Arial" w:eastAsia="Times New Roman" w:hAnsi="Arial" w:cs="Arial"/>
        </w:rPr>
        <w:t xml:space="preserve"> (</w:t>
      </w:r>
      <w:proofErr w:type="gramStart"/>
      <w:r w:rsidRPr="00F770FC">
        <w:rPr>
          <w:rFonts w:ascii="Arial" w:eastAsia="Times New Roman" w:hAnsi="Arial" w:cs="Arial"/>
        </w:rPr>
        <w:t>заведен</w:t>
      </w:r>
      <w:proofErr w:type="gramEnd"/>
      <w:r w:rsidRPr="00F770FC">
        <w:rPr>
          <w:rFonts w:ascii="Arial" w:eastAsia="Times New Roman" w:hAnsi="Arial" w:cs="Arial"/>
        </w:rPr>
        <w:t xml:space="preserve"> код дужника) т.ј. најкасније до истека рока од 30 (тридесет) дана од уговореног рока с тим да евентуални</w:t>
      </w:r>
      <w:r w:rsidRPr="00F770FC">
        <w:rPr>
          <w:rFonts w:ascii="Arial" w:eastAsia="Times New Roman" w:hAnsi="Arial" w:cs="Arial"/>
          <w:lang w:val="sr-Cyrl-RS"/>
        </w:rPr>
        <w:t xml:space="preserve"> </w:t>
      </w:r>
      <w:r w:rsidRPr="00F770FC">
        <w:rPr>
          <w:rFonts w:ascii="Arial" w:eastAsia="Times New Roman" w:hAnsi="Arial" w:cs="Arial"/>
        </w:rPr>
        <w:t xml:space="preserve">продужетак рока </w:t>
      </w:r>
      <w:r>
        <w:rPr>
          <w:rFonts w:ascii="Arial" w:eastAsia="Times New Roman" w:hAnsi="Arial" w:cs="Arial"/>
          <w:lang w:val="sr-Cyrl-RS"/>
        </w:rPr>
        <w:t>испоруке</w:t>
      </w:r>
      <w:r w:rsidRPr="00F770FC">
        <w:rPr>
          <w:rFonts w:ascii="Arial" w:eastAsia="Times New Roman" w:hAnsi="Arial" w:cs="Arial"/>
        </w:rPr>
        <w:t xml:space="preserve"> има за последицу и продужење рока важења менице и меничног овлашћења, за исти број дана за који ће бити продужен и рок за извршење.</w:t>
      </w:r>
    </w:p>
    <w:p w:rsidR="00F55FE2" w:rsidRPr="00F770FC" w:rsidRDefault="00F55FE2" w:rsidP="00F55FE2">
      <w:pPr>
        <w:spacing w:after="0" w:line="240" w:lineRule="auto"/>
        <w:jc w:val="both"/>
        <w:rPr>
          <w:rFonts w:ascii="Arial" w:eastAsia="Times New Roman" w:hAnsi="Arial" w:cs="Arial"/>
        </w:rPr>
      </w:pPr>
    </w:p>
    <w:p w:rsidR="00F55FE2" w:rsidRPr="00F770FC" w:rsidRDefault="00F55FE2" w:rsidP="00F55FE2">
      <w:pPr>
        <w:spacing w:after="0" w:line="240" w:lineRule="auto"/>
        <w:jc w:val="both"/>
        <w:rPr>
          <w:rFonts w:ascii="Arial" w:eastAsia="Times New Roman" w:hAnsi="Arial" w:cs="Arial"/>
        </w:rPr>
      </w:pPr>
      <w:r w:rsidRPr="00F770FC">
        <w:rPr>
          <w:rFonts w:ascii="Arial" w:eastAsia="Times New Roman" w:hAnsi="Arial" w:cs="Arial"/>
        </w:rPr>
        <w:t>Овлашћујемо Јавно предузеће „Електропривреда Србије</w:t>
      </w:r>
      <w:proofErr w:type="gramStart"/>
      <w:r w:rsidRPr="00F770FC">
        <w:rPr>
          <w:rFonts w:ascii="Arial" w:eastAsia="Times New Roman" w:hAnsi="Arial" w:cs="Arial"/>
        </w:rPr>
        <w:t>“ Београд</w:t>
      </w:r>
      <w:proofErr w:type="gramEnd"/>
      <w:r w:rsidRPr="00F770FC">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F770FC">
        <w:rPr>
          <w:rFonts w:ascii="Arial" w:eastAsia="Times New Roman" w:hAnsi="Arial" w:cs="Arial"/>
        </w:rPr>
        <w:t>вансудски</w:t>
      </w:r>
      <w:proofErr w:type="gramEnd"/>
      <w:r w:rsidRPr="00F770FC">
        <w:rPr>
          <w:rFonts w:ascii="Arial" w:eastAsia="Times New Roman" w:hAnsi="Arial" w:cs="Arial"/>
        </w:rPr>
        <w:t xml:space="preserve"> ИНИЦИРА наплату - издавањем налога за наплату на терет текућег рачуна Дужника бр._____________________________________ код __________________________________ Банке, а у корист текућег рачуна Повериоца бр. </w:t>
      </w:r>
      <w:proofErr w:type="gramStart"/>
      <w:r w:rsidRPr="00F770FC">
        <w:rPr>
          <w:rFonts w:ascii="Arial" w:eastAsia="Times New Roman" w:hAnsi="Arial" w:cs="Arial"/>
        </w:rPr>
        <w:t>160-700-13 Banka Intesa.</w:t>
      </w:r>
      <w:proofErr w:type="gramEnd"/>
    </w:p>
    <w:p w:rsidR="00F55FE2" w:rsidRPr="00F770FC" w:rsidRDefault="00F55FE2" w:rsidP="00F55FE2">
      <w:pPr>
        <w:spacing w:after="0" w:line="240" w:lineRule="auto"/>
        <w:jc w:val="both"/>
        <w:rPr>
          <w:rFonts w:ascii="Arial" w:eastAsia="Times New Roman" w:hAnsi="Arial" w:cs="Arial"/>
        </w:rPr>
      </w:pPr>
    </w:p>
    <w:p w:rsidR="00F55FE2" w:rsidRPr="00F770FC" w:rsidRDefault="00F55FE2" w:rsidP="00F55FE2">
      <w:pPr>
        <w:spacing w:after="0" w:line="240" w:lineRule="auto"/>
        <w:jc w:val="both"/>
        <w:rPr>
          <w:rFonts w:ascii="Arial" w:eastAsia="Times New Roman" w:hAnsi="Arial" w:cs="Arial"/>
        </w:rPr>
      </w:pPr>
      <w:r w:rsidRPr="00F770FC">
        <w:rPr>
          <w:rFonts w:ascii="Arial" w:eastAsia="Times New Roman" w:hAnsi="Arial"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55FE2" w:rsidRPr="00F770FC" w:rsidRDefault="00F55FE2" w:rsidP="00F55FE2">
      <w:pPr>
        <w:spacing w:after="0" w:line="240" w:lineRule="auto"/>
        <w:jc w:val="both"/>
        <w:rPr>
          <w:rFonts w:ascii="Arial" w:eastAsia="Times New Roman" w:hAnsi="Arial" w:cs="Arial"/>
        </w:rPr>
      </w:pPr>
    </w:p>
    <w:p w:rsidR="00F55FE2" w:rsidRPr="00F770FC" w:rsidRDefault="00F55FE2" w:rsidP="00F55FE2">
      <w:pPr>
        <w:spacing w:after="0" w:line="240" w:lineRule="auto"/>
        <w:jc w:val="both"/>
        <w:rPr>
          <w:rFonts w:ascii="Arial" w:eastAsia="Times New Roman" w:hAnsi="Arial" w:cs="Arial"/>
        </w:rPr>
      </w:pPr>
      <w:proofErr w:type="gramStart"/>
      <w:r w:rsidRPr="00F770FC">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F55FE2" w:rsidRPr="00F770FC" w:rsidRDefault="00F55FE2" w:rsidP="00F55FE2">
      <w:pPr>
        <w:spacing w:after="0" w:line="240" w:lineRule="auto"/>
        <w:jc w:val="both"/>
        <w:rPr>
          <w:rFonts w:ascii="Arial" w:eastAsia="Times New Roman" w:hAnsi="Arial" w:cs="Arial"/>
        </w:rPr>
      </w:pPr>
    </w:p>
    <w:p w:rsidR="00F55FE2" w:rsidRPr="00F770FC" w:rsidRDefault="00F55FE2" w:rsidP="00F55FE2">
      <w:pPr>
        <w:spacing w:after="0" w:line="240" w:lineRule="auto"/>
        <w:jc w:val="both"/>
        <w:rPr>
          <w:rFonts w:ascii="Arial" w:eastAsia="Times New Roman" w:hAnsi="Arial" w:cs="Arial"/>
        </w:rPr>
      </w:pPr>
      <w:r w:rsidRPr="00F770FC">
        <w:rPr>
          <w:rFonts w:ascii="Arial" w:eastAsia="Times New Roman" w:hAnsi="Arial" w:cs="Arial"/>
        </w:rPr>
        <w:t>Меница је потписана од стране овлашћеног лица за заступање Дужника _______</w:t>
      </w:r>
      <w:r w:rsidRPr="00F770FC">
        <w:rPr>
          <w:rFonts w:ascii="Arial" w:eastAsia="Times New Roman" w:hAnsi="Arial" w:cs="Arial"/>
          <w:lang w:val="sr-Cyrl-RS"/>
        </w:rPr>
        <w:t>____________</w:t>
      </w:r>
      <w:r w:rsidRPr="00F770FC">
        <w:rPr>
          <w:rFonts w:ascii="Arial" w:eastAsia="Times New Roman" w:hAnsi="Arial" w:cs="Arial"/>
        </w:rPr>
        <w:t>_____________</w:t>
      </w:r>
      <w:proofErr w:type="gramStart"/>
      <w:r w:rsidRPr="00F770FC">
        <w:rPr>
          <w:rFonts w:ascii="Arial" w:eastAsia="Times New Roman" w:hAnsi="Arial" w:cs="Arial"/>
        </w:rPr>
        <w:t>_(</w:t>
      </w:r>
      <w:proofErr w:type="gramEnd"/>
      <w:r w:rsidRPr="00F770FC">
        <w:rPr>
          <w:rFonts w:ascii="Arial" w:eastAsia="Times New Roman" w:hAnsi="Arial" w:cs="Arial"/>
        </w:rPr>
        <w:t>унети име и презиме овлашћеног лица).</w:t>
      </w:r>
    </w:p>
    <w:p w:rsidR="00F55FE2" w:rsidRPr="00F770FC" w:rsidRDefault="00F55FE2" w:rsidP="00F55FE2">
      <w:pPr>
        <w:spacing w:after="0" w:line="240" w:lineRule="auto"/>
        <w:jc w:val="both"/>
        <w:rPr>
          <w:rFonts w:ascii="Arial" w:eastAsia="Times New Roman" w:hAnsi="Arial" w:cs="Arial"/>
        </w:rPr>
      </w:pPr>
    </w:p>
    <w:p w:rsidR="00F55FE2" w:rsidRPr="00F770FC" w:rsidRDefault="00F55FE2" w:rsidP="00F55FE2">
      <w:pPr>
        <w:spacing w:after="0" w:line="240" w:lineRule="auto"/>
        <w:jc w:val="both"/>
        <w:rPr>
          <w:rFonts w:ascii="Arial" w:eastAsia="Times New Roman" w:hAnsi="Arial" w:cs="Arial"/>
        </w:rPr>
      </w:pPr>
      <w:proofErr w:type="gramStart"/>
      <w:r w:rsidRPr="00F770FC">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F55FE2" w:rsidRPr="00F770FC" w:rsidRDefault="00F55FE2" w:rsidP="00F55FE2">
      <w:pPr>
        <w:spacing w:after="0" w:line="240" w:lineRule="auto"/>
        <w:jc w:val="both"/>
        <w:rPr>
          <w:rFonts w:ascii="Arial" w:eastAsia="Times New Roman" w:hAnsi="Arial" w:cs="Arial"/>
        </w:rPr>
      </w:pPr>
      <w:r w:rsidRPr="00F770FC">
        <w:rPr>
          <w:rFonts w:ascii="Arial" w:eastAsia="Times New Roman" w:hAnsi="Arial" w:cs="Arial"/>
        </w:rPr>
        <w:t xml:space="preserve">Место и датум издавања Овлашћења          </w:t>
      </w:r>
    </w:p>
    <w:p w:rsidR="00F55FE2" w:rsidRPr="00F770FC" w:rsidRDefault="00F55FE2" w:rsidP="00F55FE2">
      <w:pPr>
        <w:spacing w:after="0" w:line="240" w:lineRule="auto"/>
        <w:jc w:val="both"/>
        <w:rPr>
          <w:rFonts w:ascii="Arial" w:eastAsia="Times New Roman" w:hAnsi="Arial" w:cs="Arial"/>
        </w:rPr>
      </w:pPr>
    </w:p>
    <w:p w:rsidR="00F55FE2" w:rsidRPr="00F770FC" w:rsidRDefault="00F55FE2" w:rsidP="00F55FE2">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F55FE2" w:rsidRPr="00F770FC" w:rsidTr="00F55FE2">
        <w:trPr>
          <w:jc w:val="center"/>
        </w:trPr>
        <w:tc>
          <w:tcPr>
            <w:tcW w:w="3882" w:type="dxa"/>
          </w:tcPr>
          <w:p w:rsidR="00F55FE2" w:rsidRPr="00F770FC" w:rsidRDefault="00F55FE2" w:rsidP="00F55FE2">
            <w:pPr>
              <w:spacing w:after="0" w:line="240" w:lineRule="auto"/>
              <w:jc w:val="center"/>
              <w:rPr>
                <w:rFonts w:ascii="Arial" w:eastAsia="Times New Roman" w:hAnsi="Arial" w:cs="Arial"/>
              </w:rPr>
            </w:pPr>
            <w:r w:rsidRPr="00F770FC">
              <w:rPr>
                <w:rFonts w:ascii="Arial" w:eastAsia="Times New Roman" w:hAnsi="Arial" w:cs="Arial"/>
              </w:rPr>
              <w:t>Датум:</w:t>
            </w:r>
          </w:p>
        </w:tc>
        <w:tc>
          <w:tcPr>
            <w:tcW w:w="2127" w:type="dxa"/>
          </w:tcPr>
          <w:p w:rsidR="00F55FE2" w:rsidRPr="00F770FC" w:rsidRDefault="00F55FE2" w:rsidP="00F55FE2">
            <w:pPr>
              <w:spacing w:after="0" w:line="240" w:lineRule="auto"/>
              <w:jc w:val="center"/>
              <w:rPr>
                <w:rFonts w:ascii="Arial" w:eastAsia="Times New Roman" w:hAnsi="Arial" w:cs="Arial"/>
                <w:lang w:val="ru-RU"/>
              </w:rPr>
            </w:pPr>
          </w:p>
        </w:tc>
        <w:tc>
          <w:tcPr>
            <w:tcW w:w="4022" w:type="dxa"/>
          </w:tcPr>
          <w:p w:rsidR="00F55FE2" w:rsidRPr="00F770FC" w:rsidRDefault="00F55FE2" w:rsidP="00F55FE2">
            <w:pPr>
              <w:spacing w:after="0" w:line="240" w:lineRule="auto"/>
              <w:jc w:val="center"/>
              <w:rPr>
                <w:rFonts w:ascii="Arial" w:eastAsia="Times New Roman" w:hAnsi="Arial" w:cs="Arial"/>
                <w:lang w:val="ru-RU"/>
              </w:rPr>
            </w:pPr>
            <w:r>
              <w:rPr>
                <w:rFonts w:ascii="Arial" w:eastAsia="Times New Roman" w:hAnsi="Arial" w:cs="Arial"/>
                <w:lang w:val="sr-Cyrl-RS"/>
              </w:rPr>
              <w:t>Продавац</w:t>
            </w:r>
            <w:r w:rsidRPr="00F770FC">
              <w:rPr>
                <w:rFonts w:ascii="Arial" w:eastAsia="Times New Roman" w:hAnsi="Arial" w:cs="Arial"/>
                <w:lang w:val="ru-RU"/>
              </w:rPr>
              <w:t>:</w:t>
            </w:r>
          </w:p>
        </w:tc>
      </w:tr>
      <w:tr w:rsidR="00F55FE2" w:rsidRPr="00F770FC" w:rsidTr="00F55FE2">
        <w:trPr>
          <w:jc w:val="center"/>
        </w:trPr>
        <w:tc>
          <w:tcPr>
            <w:tcW w:w="3882" w:type="dxa"/>
          </w:tcPr>
          <w:p w:rsidR="00F55FE2" w:rsidRPr="00F770FC" w:rsidRDefault="00F55FE2" w:rsidP="00F55FE2">
            <w:pPr>
              <w:spacing w:after="0" w:line="240" w:lineRule="auto"/>
              <w:jc w:val="center"/>
              <w:rPr>
                <w:rFonts w:ascii="Arial" w:eastAsia="Times New Roman" w:hAnsi="Arial" w:cs="Arial"/>
              </w:rPr>
            </w:pPr>
          </w:p>
        </w:tc>
        <w:tc>
          <w:tcPr>
            <w:tcW w:w="2127" w:type="dxa"/>
          </w:tcPr>
          <w:p w:rsidR="00F55FE2" w:rsidRPr="00F770FC" w:rsidRDefault="00F55FE2" w:rsidP="00F55FE2">
            <w:pPr>
              <w:spacing w:after="0" w:line="240" w:lineRule="auto"/>
              <w:jc w:val="center"/>
              <w:rPr>
                <w:rFonts w:ascii="Arial" w:eastAsia="Times New Roman" w:hAnsi="Arial" w:cs="Arial"/>
              </w:rPr>
            </w:pPr>
            <w:r w:rsidRPr="00F770FC">
              <w:rPr>
                <w:rFonts w:ascii="Arial" w:eastAsia="Times New Roman" w:hAnsi="Arial" w:cs="Arial"/>
              </w:rPr>
              <w:t>М.П.</w:t>
            </w:r>
          </w:p>
        </w:tc>
        <w:tc>
          <w:tcPr>
            <w:tcW w:w="4022" w:type="dxa"/>
          </w:tcPr>
          <w:p w:rsidR="00F55FE2" w:rsidRPr="00F770FC" w:rsidRDefault="00F55FE2" w:rsidP="00F55FE2">
            <w:pPr>
              <w:spacing w:after="0" w:line="240" w:lineRule="auto"/>
              <w:jc w:val="center"/>
              <w:rPr>
                <w:rFonts w:ascii="Arial" w:eastAsia="Times New Roman" w:hAnsi="Arial" w:cs="Arial"/>
                <w:lang w:val="ru-RU"/>
              </w:rPr>
            </w:pPr>
          </w:p>
        </w:tc>
      </w:tr>
      <w:tr w:rsidR="00F55FE2" w:rsidRPr="00F770FC" w:rsidTr="00F55FE2">
        <w:trPr>
          <w:jc w:val="center"/>
        </w:trPr>
        <w:tc>
          <w:tcPr>
            <w:tcW w:w="3882" w:type="dxa"/>
            <w:tcBorders>
              <w:bottom w:val="single" w:sz="4" w:space="0" w:color="auto"/>
            </w:tcBorders>
          </w:tcPr>
          <w:p w:rsidR="00F55FE2" w:rsidRPr="00F770FC" w:rsidRDefault="00F55FE2" w:rsidP="00F55FE2">
            <w:pPr>
              <w:spacing w:after="0" w:line="240" w:lineRule="auto"/>
              <w:jc w:val="center"/>
              <w:rPr>
                <w:rFonts w:ascii="Arial" w:eastAsia="Times New Roman" w:hAnsi="Arial" w:cs="Arial"/>
              </w:rPr>
            </w:pPr>
          </w:p>
        </w:tc>
        <w:tc>
          <w:tcPr>
            <w:tcW w:w="2127" w:type="dxa"/>
          </w:tcPr>
          <w:p w:rsidR="00F55FE2" w:rsidRPr="00F770FC" w:rsidRDefault="00F55FE2" w:rsidP="00F55FE2">
            <w:pPr>
              <w:spacing w:after="0" w:line="240" w:lineRule="auto"/>
              <w:jc w:val="center"/>
              <w:rPr>
                <w:rFonts w:ascii="Arial" w:eastAsia="Times New Roman" w:hAnsi="Arial" w:cs="Arial"/>
                <w:lang w:val="ru-RU"/>
              </w:rPr>
            </w:pPr>
          </w:p>
        </w:tc>
        <w:tc>
          <w:tcPr>
            <w:tcW w:w="4022" w:type="dxa"/>
            <w:tcBorders>
              <w:bottom w:val="single" w:sz="4" w:space="0" w:color="auto"/>
            </w:tcBorders>
          </w:tcPr>
          <w:p w:rsidR="00F55FE2" w:rsidRPr="00F770FC" w:rsidRDefault="00F55FE2" w:rsidP="00F55FE2">
            <w:pPr>
              <w:spacing w:after="0" w:line="240" w:lineRule="auto"/>
              <w:jc w:val="center"/>
              <w:rPr>
                <w:rFonts w:ascii="Arial" w:eastAsia="Times New Roman" w:hAnsi="Arial" w:cs="Arial"/>
                <w:lang w:val="ru-RU"/>
              </w:rPr>
            </w:pPr>
          </w:p>
        </w:tc>
      </w:tr>
    </w:tbl>
    <w:p w:rsidR="00F55FE2" w:rsidRPr="00F770FC" w:rsidRDefault="00F55FE2" w:rsidP="00F55FE2">
      <w:pPr>
        <w:spacing w:after="0" w:line="240" w:lineRule="auto"/>
        <w:jc w:val="both"/>
        <w:rPr>
          <w:rFonts w:ascii="Arial" w:eastAsia="Times New Roman" w:hAnsi="Arial" w:cs="Arial"/>
        </w:rPr>
      </w:pPr>
      <w:r w:rsidRPr="00F770FC">
        <w:rPr>
          <w:rFonts w:ascii="Arial" w:eastAsia="Times New Roman" w:hAnsi="Arial" w:cs="Arial"/>
        </w:rPr>
        <w:t xml:space="preserve">                                                                                              </w:t>
      </w:r>
      <w:r>
        <w:rPr>
          <w:rFonts w:ascii="Arial" w:eastAsia="Times New Roman" w:hAnsi="Arial" w:cs="Arial"/>
          <w:lang w:val="sr-Cyrl-RS"/>
        </w:rPr>
        <w:t xml:space="preserve">          </w:t>
      </w:r>
      <w:r w:rsidRPr="00F770FC">
        <w:rPr>
          <w:rFonts w:ascii="Arial" w:eastAsia="Times New Roman" w:hAnsi="Arial" w:cs="Arial"/>
        </w:rPr>
        <w:t>Потпис овлашћеног лица</w:t>
      </w:r>
    </w:p>
    <w:p w:rsidR="00F55FE2" w:rsidRPr="00F770FC" w:rsidRDefault="00F55FE2" w:rsidP="00F55FE2">
      <w:pPr>
        <w:spacing w:after="0" w:line="240" w:lineRule="auto"/>
        <w:jc w:val="both"/>
        <w:rPr>
          <w:rFonts w:ascii="Arial" w:eastAsia="Times New Roman" w:hAnsi="Arial" w:cs="Arial"/>
        </w:rPr>
      </w:pPr>
    </w:p>
    <w:p w:rsidR="00F55FE2" w:rsidRPr="00F770FC" w:rsidRDefault="00F55FE2" w:rsidP="00F55FE2">
      <w:pPr>
        <w:spacing w:after="0" w:line="240" w:lineRule="auto"/>
        <w:jc w:val="both"/>
        <w:rPr>
          <w:rFonts w:ascii="Arial" w:eastAsia="Times New Roman" w:hAnsi="Arial" w:cs="Arial"/>
        </w:rPr>
      </w:pPr>
      <w:r w:rsidRPr="00F770FC">
        <w:rPr>
          <w:rFonts w:ascii="Arial" w:eastAsia="Times New Roman" w:hAnsi="Arial" w:cs="Arial"/>
        </w:rPr>
        <w:t>Прилог:</w:t>
      </w:r>
    </w:p>
    <w:p w:rsidR="00F55FE2" w:rsidRPr="00F770FC" w:rsidRDefault="00F55FE2" w:rsidP="00F55FE2">
      <w:pPr>
        <w:numPr>
          <w:ilvl w:val="0"/>
          <w:numId w:val="14"/>
        </w:numPr>
        <w:spacing w:before="120" w:after="0" w:line="240" w:lineRule="auto"/>
        <w:contextualSpacing/>
        <w:jc w:val="both"/>
        <w:rPr>
          <w:rFonts w:ascii="Arial" w:eastAsia="Calibri" w:hAnsi="Arial" w:cs="Arial"/>
        </w:rPr>
      </w:pPr>
      <w:r w:rsidRPr="00F770FC">
        <w:rPr>
          <w:rFonts w:ascii="Arial" w:eastAsia="Calibri" w:hAnsi="Arial" w:cs="Arial"/>
        </w:rPr>
        <w:t>1 једна потписана и оверена бланко сопствена меница као гаранција за добро извршење посла</w:t>
      </w:r>
    </w:p>
    <w:p w:rsidR="00F55FE2" w:rsidRPr="00F770FC" w:rsidRDefault="00F55FE2" w:rsidP="00F55FE2">
      <w:pPr>
        <w:numPr>
          <w:ilvl w:val="0"/>
          <w:numId w:val="14"/>
        </w:numPr>
        <w:spacing w:before="120" w:after="0" w:line="240" w:lineRule="auto"/>
        <w:contextualSpacing/>
        <w:jc w:val="both"/>
        <w:rPr>
          <w:rFonts w:ascii="Arial" w:eastAsia="Calibri" w:hAnsi="Arial" w:cs="Arial"/>
        </w:rPr>
      </w:pPr>
      <w:r w:rsidRPr="00F770FC">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55FE2" w:rsidRPr="00F770FC" w:rsidRDefault="00F55FE2" w:rsidP="00F55FE2">
      <w:pPr>
        <w:numPr>
          <w:ilvl w:val="0"/>
          <w:numId w:val="14"/>
        </w:numPr>
        <w:spacing w:before="120" w:after="0" w:line="240" w:lineRule="auto"/>
        <w:contextualSpacing/>
        <w:jc w:val="both"/>
        <w:rPr>
          <w:rFonts w:ascii="Arial" w:eastAsia="Calibri" w:hAnsi="Arial" w:cs="Arial"/>
        </w:rPr>
      </w:pPr>
      <w:r w:rsidRPr="00F770FC">
        <w:rPr>
          <w:rFonts w:ascii="Arial" w:eastAsia="Calibri" w:hAnsi="Arial" w:cs="Arial"/>
        </w:rPr>
        <w:t xml:space="preserve">фотокопија ОП обрасца </w:t>
      </w:r>
    </w:p>
    <w:p w:rsidR="00F55FE2" w:rsidRPr="00F770FC" w:rsidRDefault="00F55FE2" w:rsidP="00F55FE2">
      <w:pPr>
        <w:numPr>
          <w:ilvl w:val="0"/>
          <w:numId w:val="14"/>
        </w:numPr>
        <w:spacing w:before="120" w:after="0" w:line="240" w:lineRule="auto"/>
        <w:contextualSpacing/>
        <w:jc w:val="both"/>
        <w:rPr>
          <w:rFonts w:ascii="Arial" w:eastAsia="Calibri" w:hAnsi="Arial" w:cs="Arial"/>
        </w:rPr>
      </w:pPr>
      <w:r w:rsidRPr="00F770FC">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55FE2" w:rsidRPr="00F770FC" w:rsidRDefault="00F55FE2" w:rsidP="00F55FE2">
      <w:pPr>
        <w:spacing w:after="0" w:line="240" w:lineRule="auto"/>
        <w:jc w:val="both"/>
        <w:rPr>
          <w:rFonts w:ascii="Arial" w:eastAsia="Times New Roman" w:hAnsi="Arial" w:cs="Arial"/>
        </w:rPr>
      </w:pPr>
    </w:p>
    <w:p w:rsidR="00F55FE2" w:rsidRPr="00F770FC" w:rsidRDefault="00F55FE2" w:rsidP="00F55FE2">
      <w:pPr>
        <w:spacing w:after="0" w:line="240" w:lineRule="auto"/>
        <w:jc w:val="both"/>
        <w:rPr>
          <w:rFonts w:ascii="Arial" w:eastAsia="Times New Roman" w:hAnsi="Arial" w:cs="Arial"/>
          <w:color w:val="00B0F0"/>
        </w:rPr>
      </w:pPr>
    </w:p>
    <w:p w:rsidR="00F55FE2" w:rsidRPr="00F770FC" w:rsidRDefault="00F55FE2" w:rsidP="00F55FE2">
      <w:pPr>
        <w:rPr>
          <w:rFonts w:ascii="Calibri" w:eastAsia="Calibri" w:hAnsi="Calibri" w:cs="Arial"/>
          <w:spacing w:val="2"/>
          <w:lang w:val="sr-Cyrl-RS"/>
        </w:rPr>
      </w:pPr>
      <w:r w:rsidRPr="00F770FC">
        <w:rPr>
          <w:rFonts w:ascii="Arial" w:eastAsia="Times New Roman" w:hAnsi="Arial" w:cs="Arial"/>
          <w:color w:val="00B0F0"/>
        </w:rPr>
        <w:br w:type="page"/>
      </w:r>
    </w:p>
    <w:p w:rsidR="00F55FE2" w:rsidRPr="00327718" w:rsidRDefault="00F55FE2" w:rsidP="00F55FE2">
      <w:pPr>
        <w:spacing w:after="0" w:line="240" w:lineRule="auto"/>
        <w:jc w:val="right"/>
        <w:outlineLvl w:val="1"/>
        <w:rPr>
          <w:rFonts w:ascii="Arial" w:eastAsia="Times New Roman" w:hAnsi="Arial" w:cs="Arial"/>
          <w:b/>
          <w:lang w:val="sr-Cyrl-RS"/>
        </w:rPr>
      </w:pPr>
    </w:p>
    <w:p w:rsidR="00F55FE2" w:rsidRPr="003E39CD" w:rsidRDefault="00F55FE2" w:rsidP="00F55FE2">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w:t>
      </w:r>
      <w:r>
        <w:rPr>
          <w:rFonts w:ascii="Arial" w:eastAsia="Times New Roman" w:hAnsi="Arial" w:cs="Arial"/>
          <w:b/>
          <w:lang w:val="sr-Cyrl-RS"/>
        </w:rPr>
        <w:t>4</w:t>
      </w:r>
    </w:p>
    <w:p w:rsidR="00F55FE2" w:rsidRPr="00327718" w:rsidRDefault="00F55FE2" w:rsidP="00F55FE2">
      <w:pPr>
        <w:spacing w:after="0" w:line="240" w:lineRule="auto"/>
        <w:jc w:val="right"/>
        <w:outlineLvl w:val="1"/>
        <w:rPr>
          <w:rFonts w:ascii="Arial" w:eastAsia="Times New Roman" w:hAnsi="Arial" w:cs="Arial"/>
          <w:b/>
          <w:lang w:val="sr-Cyrl-RS"/>
        </w:rPr>
      </w:pPr>
    </w:p>
    <w:p w:rsidR="00F55FE2" w:rsidRPr="00327718" w:rsidRDefault="00F55FE2" w:rsidP="00F55FE2">
      <w:pPr>
        <w:spacing w:after="0" w:line="240" w:lineRule="auto"/>
        <w:jc w:val="center"/>
        <w:rPr>
          <w:rFonts w:ascii="Arial" w:eastAsia="Calibri" w:hAnsi="Arial" w:cs="Arial"/>
          <w:lang w:val="sr-Latn-CS"/>
        </w:rPr>
      </w:pPr>
    </w:p>
    <w:p w:rsidR="00F55FE2" w:rsidRPr="00327718" w:rsidRDefault="00F55FE2" w:rsidP="00F55FE2">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F55FE2" w:rsidRPr="00327718" w:rsidRDefault="00F55FE2" w:rsidP="00F55FE2">
      <w:pPr>
        <w:spacing w:after="0" w:line="240" w:lineRule="auto"/>
        <w:jc w:val="center"/>
        <w:rPr>
          <w:rFonts w:ascii="Arial" w:eastAsia="Calibri" w:hAnsi="Arial" w:cs="Arial"/>
          <w:b/>
        </w:rPr>
      </w:pPr>
    </w:p>
    <w:p w:rsidR="00F55FE2" w:rsidRPr="00327718" w:rsidRDefault="00F55FE2" w:rsidP="00F55FE2">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F55FE2" w:rsidRPr="00327718" w:rsidRDefault="00F55FE2" w:rsidP="00F55FE2">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F55FE2" w:rsidRPr="00327718" w:rsidTr="00F55FE2">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F55FE2" w:rsidRPr="00327718" w:rsidRDefault="00F55FE2" w:rsidP="00F55FE2">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F55FE2" w:rsidRPr="00327718" w:rsidRDefault="00F55FE2" w:rsidP="00F55FE2">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F55FE2" w:rsidRPr="00327718" w:rsidRDefault="00F55FE2" w:rsidP="00F55FE2">
            <w:pPr>
              <w:spacing w:after="0" w:line="240" w:lineRule="auto"/>
              <w:rPr>
                <w:rFonts w:ascii="Arial" w:eastAsia="Calibri" w:hAnsi="Arial" w:cs="Arial"/>
              </w:rPr>
            </w:pPr>
          </w:p>
        </w:tc>
      </w:tr>
      <w:tr w:rsidR="00F55FE2" w:rsidRPr="00327718" w:rsidTr="00F55FE2">
        <w:trPr>
          <w:trHeight w:val="1244"/>
        </w:trPr>
        <w:tc>
          <w:tcPr>
            <w:tcW w:w="5070" w:type="dxa"/>
            <w:tcBorders>
              <w:top w:val="single" w:sz="4" w:space="0" w:color="auto"/>
              <w:left w:val="single" w:sz="4" w:space="0" w:color="auto"/>
              <w:bottom w:val="single" w:sz="4" w:space="0" w:color="auto"/>
              <w:right w:val="single" w:sz="4" w:space="0" w:color="auto"/>
            </w:tcBorders>
          </w:tcPr>
          <w:p w:rsidR="00F55FE2" w:rsidRPr="00327718" w:rsidRDefault="00F55FE2" w:rsidP="00F55FE2">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F55FE2" w:rsidRPr="00327718" w:rsidRDefault="00F55FE2" w:rsidP="00F55FE2">
            <w:pPr>
              <w:spacing w:after="0" w:line="240" w:lineRule="auto"/>
              <w:rPr>
                <w:rFonts w:ascii="Arial" w:eastAsia="Calibri" w:hAnsi="Arial" w:cs="Arial"/>
              </w:rPr>
            </w:pPr>
          </w:p>
        </w:tc>
      </w:tr>
      <w:tr w:rsidR="00F55FE2" w:rsidRPr="00327718" w:rsidTr="00F55FE2">
        <w:trPr>
          <w:trHeight w:val="1280"/>
        </w:trPr>
        <w:tc>
          <w:tcPr>
            <w:tcW w:w="5070" w:type="dxa"/>
            <w:tcBorders>
              <w:top w:val="single" w:sz="4" w:space="0" w:color="auto"/>
              <w:left w:val="single" w:sz="4" w:space="0" w:color="auto"/>
              <w:bottom w:val="single" w:sz="4" w:space="0" w:color="auto"/>
              <w:right w:val="single" w:sz="4" w:space="0" w:color="auto"/>
            </w:tcBorders>
          </w:tcPr>
          <w:p w:rsidR="00F55FE2" w:rsidRPr="00327718" w:rsidRDefault="00F55FE2" w:rsidP="00F55FE2">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F55FE2" w:rsidRPr="00327718" w:rsidRDefault="00F55FE2" w:rsidP="00F55FE2">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F55FE2" w:rsidRPr="00327718" w:rsidRDefault="00F55FE2" w:rsidP="00F55FE2">
            <w:pPr>
              <w:spacing w:after="0" w:line="240" w:lineRule="auto"/>
              <w:rPr>
                <w:rFonts w:ascii="Arial" w:eastAsia="Calibri" w:hAnsi="Arial" w:cs="Arial"/>
              </w:rPr>
            </w:pPr>
          </w:p>
        </w:tc>
      </w:tr>
      <w:tr w:rsidR="00F55FE2" w:rsidRPr="00327718" w:rsidTr="00F55FE2">
        <w:trPr>
          <w:trHeight w:val="889"/>
        </w:trPr>
        <w:tc>
          <w:tcPr>
            <w:tcW w:w="5070" w:type="dxa"/>
            <w:tcBorders>
              <w:top w:val="single" w:sz="4" w:space="0" w:color="auto"/>
              <w:left w:val="single" w:sz="4" w:space="0" w:color="auto"/>
              <w:bottom w:val="single" w:sz="4" w:space="0" w:color="auto"/>
              <w:right w:val="single" w:sz="4" w:space="0" w:color="auto"/>
            </w:tcBorders>
          </w:tcPr>
          <w:p w:rsidR="00F55FE2" w:rsidRPr="00327718" w:rsidRDefault="00F55FE2" w:rsidP="00F55FE2">
            <w:pPr>
              <w:spacing w:after="0" w:line="240" w:lineRule="auto"/>
              <w:rPr>
                <w:rFonts w:ascii="Arial" w:eastAsia="Calibri" w:hAnsi="Arial" w:cs="Arial"/>
              </w:rPr>
            </w:pPr>
            <w:r w:rsidRPr="00327718">
              <w:rPr>
                <w:rFonts w:ascii="Arial" w:eastAsia="Calibri" w:hAnsi="Arial" w:cs="Arial"/>
              </w:rPr>
              <w:t>3.Друго:</w:t>
            </w:r>
          </w:p>
          <w:p w:rsidR="00F55FE2" w:rsidRPr="00327718" w:rsidRDefault="00F55FE2" w:rsidP="00F55FE2">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F55FE2" w:rsidRPr="00327718" w:rsidRDefault="00F55FE2" w:rsidP="00F55FE2">
            <w:pPr>
              <w:spacing w:after="0" w:line="240" w:lineRule="auto"/>
              <w:rPr>
                <w:rFonts w:ascii="Arial" w:eastAsia="Calibri" w:hAnsi="Arial" w:cs="Arial"/>
              </w:rPr>
            </w:pPr>
          </w:p>
        </w:tc>
      </w:tr>
    </w:tbl>
    <w:p w:rsidR="00F55FE2" w:rsidRPr="00327718" w:rsidRDefault="00F55FE2" w:rsidP="00F55FE2">
      <w:pPr>
        <w:tabs>
          <w:tab w:val="num" w:pos="360"/>
        </w:tabs>
        <w:rPr>
          <w:rFonts w:ascii="Arial" w:eastAsia="Calibri" w:hAnsi="Arial" w:cs="Arial"/>
          <w:spacing w:val="2"/>
        </w:rPr>
      </w:pPr>
    </w:p>
    <w:p w:rsidR="00F55FE2" w:rsidRPr="00327718" w:rsidRDefault="00F55FE2" w:rsidP="00F55FE2">
      <w:pPr>
        <w:tabs>
          <w:tab w:val="num" w:pos="360"/>
        </w:tabs>
        <w:rPr>
          <w:rFonts w:ascii="Arial" w:eastAsia="Calibri" w:hAnsi="Arial" w:cs="Arial"/>
          <w:spacing w:val="2"/>
        </w:rPr>
      </w:pPr>
    </w:p>
    <w:p w:rsidR="00F55FE2" w:rsidRPr="00327718" w:rsidRDefault="00F55FE2" w:rsidP="00F55FE2">
      <w:pPr>
        <w:tabs>
          <w:tab w:val="num" w:pos="360"/>
        </w:tabs>
        <w:rPr>
          <w:rFonts w:ascii="Arial" w:eastAsia="Calibri" w:hAnsi="Arial" w:cs="Arial"/>
          <w:spacing w:val="2"/>
        </w:rPr>
      </w:pPr>
    </w:p>
    <w:p w:rsidR="00F55FE2" w:rsidRPr="00327718" w:rsidRDefault="00F55FE2" w:rsidP="00F55FE2">
      <w:pPr>
        <w:tabs>
          <w:tab w:val="num" w:pos="360"/>
        </w:tabs>
        <w:rPr>
          <w:rFonts w:ascii="Arial" w:eastAsia="Calibri" w:hAnsi="Arial" w:cs="Arial"/>
          <w:spacing w:val="2"/>
        </w:rPr>
      </w:pPr>
    </w:p>
    <w:p w:rsidR="00F55FE2" w:rsidRPr="00327718" w:rsidRDefault="00F55FE2" w:rsidP="00F55FE2">
      <w:pPr>
        <w:tabs>
          <w:tab w:val="num" w:pos="360"/>
        </w:tabs>
        <w:rPr>
          <w:rFonts w:ascii="Arial" w:eastAsia="Calibri" w:hAnsi="Arial" w:cs="Arial"/>
          <w:spacing w:val="2"/>
        </w:rPr>
      </w:pPr>
    </w:p>
    <w:p w:rsidR="00F55FE2" w:rsidRPr="00327718" w:rsidRDefault="00F55FE2" w:rsidP="00F55FE2">
      <w:pPr>
        <w:tabs>
          <w:tab w:val="num" w:pos="360"/>
        </w:tabs>
        <w:rPr>
          <w:rFonts w:ascii="Arial" w:eastAsia="Calibri" w:hAnsi="Arial" w:cs="Arial"/>
          <w:spacing w:val="2"/>
        </w:rPr>
      </w:pPr>
    </w:p>
    <w:p w:rsidR="00F55FE2" w:rsidRPr="00327718" w:rsidRDefault="00F55FE2" w:rsidP="00F55FE2">
      <w:pPr>
        <w:tabs>
          <w:tab w:val="num" w:pos="360"/>
        </w:tabs>
        <w:rPr>
          <w:rFonts w:ascii="Arial" w:eastAsia="Calibri" w:hAnsi="Arial" w:cs="Arial"/>
          <w:spacing w:val="2"/>
        </w:rPr>
      </w:pPr>
    </w:p>
    <w:p w:rsidR="00F55FE2" w:rsidRPr="00327718" w:rsidRDefault="00F55FE2" w:rsidP="00F55FE2">
      <w:pPr>
        <w:tabs>
          <w:tab w:val="num" w:pos="360"/>
        </w:tabs>
        <w:rPr>
          <w:rFonts w:ascii="Arial" w:eastAsia="Calibri" w:hAnsi="Arial" w:cs="Arial"/>
          <w:spacing w:val="2"/>
        </w:rPr>
      </w:pPr>
    </w:p>
    <w:p w:rsidR="00F55FE2" w:rsidRPr="00327718" w:rsidRDefault="00F55FE2" w:rsidP="00F55FE2">
      <w:pPr>
        <w:tabs>
          <w:tab w:val="num" w:pos="360"/>
        </w:tabs>
        <w:rPr>
          <w:rFonts w:ascii="Arial" w:eastAsia="Calibri" w:hAnsi="Arial" w:cs="Arial"/>
          <w:spacing w:val="2"/>
        </w:rPr>
      </w:pPr>
    </w:p>
    <w:p w:rsidR="00F55FE2" w:rsidRPr="00327718" w:rsidRDefault="00F55FE2" w:rsidP="00F55FE2">
      <w:pPr>
        <w:tabs>
          <w:tab w:val="num" w:pos="360"/>
        </w:tabs>
        <w:rPr>
          <w:rFonts w:ascii="Arial" w:eastAsia="Calibri" w:hAnsi="Arial" w:cs="Arial"/>
          <w:spacing w:val="2"/>
        </w:rPr>
      </w:pPr>
    </w:p>
    <w:p w:rsidR="00F55FE2" w:rsidRPr="00327718" w:rsidRDefault="00F55FE2" w:rsidP="00F55FE2">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F55FE2" w:rsidRPr="00327718" w:rsidRDefault="00F55FE2" w:rsidP="00F55FE2">
      <w:pPr>
        <w:framePr w:hSpace="180" w:wrap="around" w:vAnchor="text" w:hAnchor="margin" w:y="194"/>
        <w:spacing w:after="0" w:line="240" w:lineRule="auto"/>
        <w:rPr>
          <w:rFonts w:ascii="Arial" w:eastAsia="Calibri" w:hAnsi="Arial" w:cs="Arial"/>
        </w:rPr>
      </w:pPr>
    </w:p>
    <w:p w:rsidR="00F55FE2" w:rsidRPr="00327718" w:rsidRDefault="00F55FE2" w:rsidP="00F55FE2">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F55FE2" w:rsidRPr="00327718" w:rsidRDefault="00F55FE2" w:rsidP="00F55FE2">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F55FE2" w:rsidRPr="00327718" w:rsidRDefault="00F55FE2" w:rsidP="00F55FE2">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F55FE2" w:rsidRPr="00327718" w:rsidRDefault="00F55FE2" w:rsidP="00F55FE2">
      <w:pPr>
        <w:framePr w:hSpace="180" w:wrap="around" w:vAnchor="text" w:hAnchor="margin" w:y="194"/>
        <w:spacing w:after="0" w:line="240" w:lineRule="auto"/>
        <w:rPr>
          <w:rFonts w:ascii="Arial" w:eastAsia="Calibri" w:hAnsi="Arial" w:cs="Arial"/>
        </w:rPr>
      </w:pPr>
    </w:p>
    <w:p w:rsidR="00F55FE2" w:rsidRPr="00327718" w:rsidRDefault="00F55FE2" w:rsidP="00F55FE2">
      <w:pPr>
        <w:framePr w:hSpace="180" w:wrap="around" w:vAnchor="text" w:hAnchor="margin" w:y="194"/>
        <w:spacing w:after="0" w:line="240" w:lineRule="auto"/>
        <w:rPr>
          <w:rFonts w:ascii="Arial" w:eastAsia="Calibri" w:hAnsi="Arial" w:cs="Arial"/>
        </w:rPr>
      </w:pPr>
    </w:p>
    <w:p w:rsidR="00F55FE2" w:rsidRPr="00327718" w:rsidRDefault="00F55FE2" w:rsidP="00F55FE2">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F55FE2" w:rsidRPr="00327718" w:rsidRDefault="00F55FE2" w:rsidP="00F55FE2">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F55FE2" w:rsidRPr="00327718" w:rsidRDefault="00F55FE2" w:rsidP="00F55FE2">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F55FE2" w:rsidRPr="00327718" w:rsidRDefault="00F55FE2" w:rsidP="00F55FE2">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F55FE2" w:rsidRPr="00327718" w:rsidRDefault="00F55FE2" w:rsidP="00F55FE2">
      <w:pPr>
        <w:tabs>
          <w:tab w:val="num" w:pos="360"/>
        </w:tabs>
        <w:rPr>
          <w:rFonts w:ascii="Arial" w:eastAsia="Calibri" w:hAnsi="Arial" w:cs="Arial"/>
          <w:spacing w:val="2"/>
        </w:rPr>
      </w:pPr>
    </w:p>
    <w:p w:rsidR="00F55FE2" w:rsidRPr="00327718" w:rsidRDefault="00F55FE2" w:rsidP="00F55FE2">
      <w:pPr>
        <w:tabs>
          <w:tab w:val="num" w:pos="360"/>
        </w:tabs>
        <w:rPr>
          <w:rFonts w:ascii="Arial" w:eastAsia="Calibri" w:hAnsi="Arial" w:cs="Arial"/>
          <w:spacing w:val="2"/>
        </w:rPr>
      </w:pPr>
    </w:p>
    <w:p w:rsidR="00F55FE2" w:rsidRPr="00327718" w:rsidRDefault="00F55FE2" w:rsidP="00F55FE2">
      <w:pPr>
        <w:tabs>
          <w:tab w:val="num" w:pos="360"/>
        </w:tabs>
        <w:rPr>
          <w:rFonts w:ascii="Arial" w:eastAsia="Calibri" w:hAnsi="Arial" w:cs="Arial"/>
          <w:spacing w:val="2"/>
        </w:rPr>
      </w:pPr>
    </w:p>
    <w:p w:rsidR="00F55FE2" w:rsidRDefault="00F55FE2" w:rsidP="00F55FE2">
      <w:pPr>
        <w:tabs>
          <w:tab w:val="num" w:pos="360"/>
        </w:tabs>
        <w:rPr>
          <w:rFonts w:ascii="Arial" w:eastAsia="Calibri" w:hAnsi="Arial" w:cs="Arial"/>
          <w:spacing w:val="2"/>
          <w:lang w:val="sr-Cyrl-RS"/>
        </w:rPr>
      </w:pPr>
    </w:p>
    <w:p w:rsidR="00F55FE2" w:rsidRDefault="00F55FE2" w:rsidP="00F55FE2">
      <w:pPr>
        <w:rPr>
          <w:rFonts w:ascii="Arial" w:eastAsia="Calibri" w:hAnsi="Arial" w:cs="Arial"/>
          <w:spacing w:val="2"/>
          <w:lang w:val="sr-Cyrl-RS"/>
        </w:rPr>
      </w:pPr>
      <w:r>
        <w:rPr>
          <w:rFonts w:ascii="Arial" w:eastAsia="Calibri" w:hAnsi="Arial" w:cs="Arial"/>
          <w:spacing w:val="2"/>
          <w:lang w:val="sr-Cyrl-RS"/>
        </w:rPr>
        <w:br w:type="page"/>
      </w:r>
    </w:p>
    <w:p w:rsidR="00F55FE2" w:rsidRPr="00CC2044" w:rsidRDefault="00F55FE2" w:rsidP="00F55FE2">
      <w:pPr>
        <w:spacing w:after="0" w:line="240" w:lineRule="auto"/>
        <w:ind w:left="720"/>
        <w:contextualSpacing/>
        <w:jc w:val="both"/>
        <w:rPr>
          <w:rFonts w:ascii="Calibri" w:eastAsia="Calibri" w:hAnsi="Calibri" w:cs="Arial"/>
          <w:color w:val="00B0F0"/>
        </w:rPr>
      </w:pPr>
    </w:p>
    <w:p w:rsidR="00F55FE2" w:rsidRPr="007A5B3D" w:rsidRDefault="00F55FE2" w:rsidP="00F55FE2">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F55FE2" w:rsidRPr="00327718" w:rsidRDefault="00F55FE2" w:rsidP="00F55FE2">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55FE2" w:rsidRPr="003F612D" w:rsidRDefault="00F55FE2" w:rsidP="003F612D">
      <w:pPr>
        <w:shd w:val="clear" w:color="auto" w:fill="FFFFFF"/>
        <w:tabs>
          <w:tab w:val="left" w:pos="7440"/>
        </w:tabs>
        <w:spacing w:after="0" w:line="240" w:lineRule="auto"/>
        <w:jc w:val="center"/>
        <w:outlineLvl w:val="0"/>
        <w:rPr>
          <w:rFonts w:ascii="Arial" w:eastAsia="Times New Roman" w:hAnsi="Arial" w:cs="Times New Roman"/>
          <w:b/>
          <w:bCs/>
          <w:kern w:val="28"/>
          <w:lang w:val="sr-Latn-R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F55FE2" w:rsidRDefault="00F55FE2" w:rsidP="00F55FE2">
      <w:pPr>
        <w:tabs>
          <w:tab w:val="left" w:pos="567"/>
        </w:tabs>
        <w:spacing w:after="0" w:line="240" w:lineRule="auto"/>
        <w:jc w:val="both"/>
        <w:rPr>
          <w:rFonts w:ascii="Arial" w:eastAsia="Times New Roman" w:hAnsi="Arial" w:cs="Arial"/>
          <w:b/>
          <w:lang w:val="sr-Cyrl-RS"/>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w:t>
      </w:r>
      <w:r>
        <w:rPr>
          <w:rFonts w:ascii="Arial" w:eastAsia="Times New Roman" w:hAnsi="Arial" w:cs="Arial"/>
        </w:rPr>
        <w:t>е, оверава и доставља у понуди.</w:t>
      </w:r>
      <w:proofErr w:type="gramEnd"/>
    </w:p>
    <w:p w:rsidR="00F55FE2" w:rsidRDefault="00F55FE2" w:rsidP="00F55FE2">
      <w:pPr>
        <w:tabs>
          <w:tab w:val="left" w:pos="567"/>
        </w:tabs>
        <w:spacing w:after="0" w:line="240" w:lineRule="auto"/>
        <w:jc w:val="both"/>
        <w:rPr>
          <w:rFonts w:ascii="Arial" w:eastAsia="Times New Roman" w:hAnsi="Arial" w:cs="Arial"/>
          <w:b/>
          <w:lang w:val="sr-Cyrl-RS"/>
        </w:rPr>
      </w:pPr>
    </w:p>
    <w:p w:rsidR="00F55FE2" w:rsidRPr="002672E5" w:rsidRDefault="00F55FE2" w:rsidP="00F55FE2">
      <w:pPr>
        <w:tabs>
          <w:tab w:val="left" w:pos="567"/>
        </w:tabs>
        <w:spacing w:after="0" w:line="240" w:lineRule="auto"/>
        <w:jc w:val="both"/>
        <w:rPr>
          <w:rFonts w:ascii="Arial" w:eastAsia="Times New Roman" w:hAnsi="Arial" w:cs="Arial"/>
          <w:lang w:val="sr-Cyrl-RS"/>
        </w:rPr>
      </w:pPr>
    </w:p>
    <w:p w:rsidR="00F55FE2" w:rsidRPr="00327718" w:rsidRDefault="00F55FE2" w:rsidP="00F55FE2">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F55FE2" w:rsidRPr="00327718" w:rsidRDefault="00F55FE2" w:rsidP="00F55FE2">
      <w:pPr>
        <w:tabs>
          <w:tab w:val="left" w:pos="567"/>
        </w:tabs>
        <w:spacing w:after="0" w:line="240" w:lineRule="auto"/>
        <w:jc w:val="both"/>
        <w:rPr>
          <w:rFonts w:ascii="Arial" w:eastAsia="Times New Roman" w:hAnsi="Arial" w:cs="Arial"/>
          <w:b/>
          <w:lang w:val="sr-Cyrl-RS"/>
        </w:rPr>
      </w:pPr>
    </w:p>
    <w:p w:rsidR="00F55FE2" w:rsidRPr="00327718" w:rsidRDefault="00F55FE2" w:rsidP="00F55FE2">
      <w:pPr>
        <w:numPr>
          <w:ilvl w:val="0"/>
          <w:numId w:val="13"/>
        </w:numPr>
        <w:spacing w:before="120" w:after="0" w:line="240" w:lineRule="auto"/>
        <w:ind w:left="284"/>
        <w:contextualSpacing/>
        <w:jc w:val="both"/>
        <w:rPr>
          <w:rFonts w:ascii="Arial" w:eastAsia="Calibri" w:hAnsi="Arial" w:cs="Arial"/>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из</w:t>
      </w:r>
      <w:proofErr w:type="gramEnd"/>
      <w:r w:rsidRPr="00327718">
        <w:rPr>
          <w:rFonts w:ascii="Arial" w:eastAsia="Calibri" w:hAnsi="Arial" w:cs="Arial"/>
        </w:rPr>
        <w:t xml:space="preserve"> Београда, Улица </w:t>
      </w:r>
      <w:r>
        <w:rPr>
          <w:rFonts w:ascii="Arial" w:eastAsia="Calibri" w:hAnsi="Arial" w:cs="Arial"/>
          <w:lang w:val="sr-Cyrl-RS"/>
        </w:rPr>
        <w:t xml:space="preserve">Балканска </w:t>
      </w:r>
      <w:r w:rsidRPr="00327718">
        <w:rPr>
          <w:rFonts w:ascii="Arial" w:eastAsia="Calibri" w:hAnsi="Arial" w:cs="Arial"/>
        </w:rPr>
        <w:t xml:space="preserve">бр. </w:t>
      </w:r>
      <w:r>
        <w:rPr>
          <w:rFonts w:ascii="Arial" w:eastAsia="Calibri" w:hAnsi="Arial" w:cs="Arial"/>
          <w:lang w:val="sr-Cyrl-RS"/>
        </w:rPr>
        <w:t>13</w:t>
      </w:r>
      <w:r w:rsidRPr="00327718">
        <w:rPr>
          <w:rFonts w:ascii="Arial" w:eastAsia="Calibri" w:hAnsi="Arial"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Pr="00023401">
        <w:rPr>
          <w:rFonts w:ascii="Arial" w:eastAsia="Times New Roman" w:hAnsi="Arial" w:cs="Arial"/>
        </w:rPr>
        <w:t>12.01.</w:t>
      </w:r>
      <w:r w:rsidRPr="00023401">
        <w:rPr>
          <w:rFonts w:ascii="Arial" w:eastAsia="Times New Roman" w:hAnsi="Arial" w:cs="Arial"/>
          <w:lang w:val="sr-Cyrl-RS"/>
        </w:rPr>
        <w:t>296992/1</w:t>
      </w:r>
      <w:r w:rsidRPr="00023401">
        <w:rPr>
          <w:rFonts w:ascii="Arial" w:eastAsia="Times New Roman" w:hAnsi="Arial" w:cs="Arial"/>
        </w:rPr>
        <w:t>-1</w:t>
      </w:r>
      <w:r w:rsidRPr="00023401">
        <w:rPr>
          <w:rFonts w:ascii="Arial" w:eastAsia="Times New Roman" w:hAnsi="Arial" w:cs="Arial"/>
          <w:lang w:val="sr-Cyrl-RS"/>
        </w:rPr>
        <w:t>7</w:t>
      </w:r>
      <w:r w:rsidRPr="00023401">
        <w:rPr>
          <w:rFonts w:ascii="Arial" w:eastAsia="Times New Roman" w:hAnsi="Arial" w:cs="Arial"/>
        </w:rPr>
        <w:t xml:space="preserve"> од </w:t>
      </w:r>
      <w:r w:rsidRPr="00023401">
        <w:rPr>
          <w:rFonts w:ascii="Arial" w:eastAsia="Times New Roman" w:hAnsi="Arial" w:cs="Arial"/>
          <w:lang w:val="sr-Cyrl-RS"/>
        </w:rPr>
        <w:t>15</w:t>
      </w:r>
      <w:r w:rsidRPr="00023401">
        <w:rPr>
          <w:rFonts w:ascii="Arial" w:eastAsia="Times New Roman" w:hAnsi="Arial" w:cs="Arial"/>
        </w:rPr>
        <w:t>.0</w:t>
      </w:r>
      <w:r w:rsidRPr="00023401">
        <w:rPr>
          <w:rFonts w:ascii="Arial" w:eastAsia="Times New Roman" w:hAnsi="Arial" w:cs="Arial"/>
          <w:lang w:val="sr-Cyrl-RS"/>
        </w:rPr>
        <w:t>6</w:t>
      </w:r>
      <w:r w:rsidRPr="00023401">
        <w:rPr>
          <w:rFonts w:ascii="Arial" w:eastAsia="Times New Roman" w:hAnsi="Arial" w:cs="Arial"/>
        </w:rPr>
        <w:t>.201</w:t>
      </w:r>
      <w:r>
        <w:rPr>
          <w:rFonts w:ascii="Arial" w:eastAsia="Times New Roman" w:hAnsi="Arial" w:cs="Arial"/>
          <w:lang w:val="sr-Cyrl-RS"/>
        </w:rPr>
        <w:t>7</w:t>
      </w:r>
      <w:r w:rsidRPr="00023401">
        <w:rPr>
          <w:rFonts w:ascii="Arial" w:eastAsia="Times New Roman" w:hAnsi="Arial" w:cs="Arial"/>
        </w:rPr>
        <w:t xml:space="preserve">.године, заступа финансијски директор </w:t>
      </w:r>
      <w:r w:rsidRPr="00023401">
        <w:rPr>
          <w:rFonts w:ascii="Arial" w:eastAsia="Times New Roman" w:hAnsi="Arial" w:cs="Arial"/>
          <w:lang w:val="sr-Cyrl-RS"/>
        </w:rPr>
        <w:t xml:space="preserve">Огранка </w:t>
      </w:r>
      <w:r w:rsidRPr="00023401">
        <w:rPr>
          <w:rFonts w:ascii="Arial" w:eastAsia="Times New Roman" w:hAnsi="Arial" w:cs="Arial"/>
        </w:rPr>
        <w:t xml:space="preserve">ТЕНТ </w:t>
      </w:r>
      <w:r w:rsidRPr="00023401">
        <w:rPr>
          <w:rFonts w:ascii="Arial" w:eastAsia="Times New Roman" w:hAnsi="Arial" w:cs="Arial"/>
          <w:lang w:val="sr-Cyrl-RS"/>
        </w:rPr>
        <w:t>Жељко Вујиновић</w:t>
      </w:r>
      <w:r w:rsidRPr="00327718">
        <w:rPr>
          <w:rFonts w:ascii="Arial" w:eastAsia="Calibri" w:hAnsi="Arial" w:cs="Arial"/>
        </w:rPr>
        <w:t xml:space="preserve"> (у даљем тексту: Купац)</w:t>
      </w:r>
      <w:r w:rsidRPr="00327718">
        <w:rPr>
          <w:rFonts w:ascii="Arial" w:eastAsia="Calibri" w:hAnsi="Arial" w:cs="Arial"/>
          <w:lang w:val="sr-Cyrl-RS"/>
        </w:rPr>
        <w:t xml:space="preserve"> и</w:t>
      </w:r>
    </w:p>
    <w:p w:rsidR="00F55FE2" w:rsidRPr="00327718" w:rsidRDefault="00F55FE2" w:rsidP="00F55FE2">
      <w:pPr>
        <w:spacing w:after="0" w:line="240" w:lineRule="auto"/>
        <w:jc w:val="both"/>
        <w:rPr>
          <w:rFonts w:ascii="Arial" w:eastAsia="Calibri" w:hAnsi="Arial" w:cs="Arial"/>
          <w:lang w:val="sr-Cyrl-RS"/>
        </w:rPr>
      </w:pPr>
    </w:p>
    <w:p w:rsidR="00F55FE2" w:rsidRPr="00327718" w:rsidRDefault="00F55FE2" w:rsidP="00F55FE2">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F55FE2" w:rsidRPr="00327718" w:rsidRDefault="00F55FE2" w:rsidP="00F55FE2">
      <w:pPr>
        <w:spacing w:after="0" w:line="240" w:lineRule="auto"/>
        <w:ind w:left="360"/>
        <w:jc w:val="both"/>
        <w:rPr>
          <w:rFonts w:ascii="Arial" w:eastAsia="Times New Roman" w:hAnsi="Arial" w:cs="Arial"/>
          <w:lang w:val="sr-Cyrl-RS"/>
        </w:rPr>
      </w:pPr>
    </w:p>
    <w:p w:rsidR="00F55FE2" w:rsidRPr="00327718" w:rsidRDefault="00F55FE2" w:rsidP="00F55FE2">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F55FE2" w:rsidRPr="00327718" w:rsidRDefault="00F55FE2" w:rsidP="00F55FE2">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F55FE2" w:rsidRPr="00327718" w:rsidRDefault="00F55FE2" w:rsidP="00F55FE2">
      <w:pPr>
        <w:spacing w:after="0" w:line="240" w:lineRule="auto"/>
        <w:jc w:val="both"/>
        <w:rPr>
          <w:rFonts w:ascii="Arial" w:eastAsia="Calibri" w:hAnsi="Arial" w:cs="Arial"/>
          <w:lang w:val="sr-Cyrl-RS"/>
        </w:rPr>
      </w:pPr>
    </w:p>
    <w:p w:rsidR="00F55FE2" w:rsidRPr="00327718" w:rsidRDefault="00F55FE2" w:rsidP="00F55FE2">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F55FE2" w:rsidRPr="00327718" w:rsidRDefault="00F55FE2" w:rsidP="00F55FE2">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F55FE2" w:rsidRPr="00327718" w:rsidRDefault="00F55FE2" w:rsidP="00F55FE2">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F55FE2" w:rsidRPr="00327718" w:rsidRDefault="00F55FE2" w:rsidP="00F55FE2">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F55FE2" w:rsidRPr="00327718" w:rsidRDefault="00F55FE2" w:rsidP="00F55FE2">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F55FE2" w:rsidRPr="00F45FD5" w:rsidRDefault="00F55FE2" w:rsidP="00F55FE2">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следећи:</w:t>
      </w:r>
      <w:r w:rsidRPr="00327718">
        <w:rPr>
          <w:rFonts w:ascii="Arial" w:eastAsia="Calibri" w:hAnsi="Arial" w:cs="Arial"/>
          <w:b/>
          <w:lang w:val="sr-Cyrl-RS"/>
        </w:rPr>
        <w:t xml:space="preserve"> </w:t>
      </w:r>
    </w:p>
    <w:p w:rsidR="00F55FE2" w:rsidRPr="00327718" w:rsidRDefault="00F55FE2" w:rsidP="00F55FE2">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F55FE2" w:rsidRPr="00327718" w:rsidRDefault="00F55FE2" w:rsidP="00F55FE2">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Pr="00327718">
        <w:rPr>
          <w:rFonts w:ascii="Arial" w:eastAsia="Calibri" w:hAnsi="Arial" w:cs="Arial"/>
          <w:lang w:val="sr-Cyrl-CS"/>
        </w:rPr>
        <w:t>„</w:t>
      </w:r>
      <w:r w:rsidR="00080485">
        <w:rPr>
          <w:rFonts w:ascii="Arial" w:eastAsia="Calibri" w:hAnsi="Arial" w:cs="Arial"/>
          <w:lang w:val="ru-RU"/>
        </w:rPr>
        <w:t>Резервни делови за пумпе сливног кондензата и резервни делови за пумпе расхладне воде</w:t>
      </w:r>
      <w:proofErr w:type="gramStart"/>
      <w:r w:rsidR="00080485">
        <w:rPr>
          <w:rFonts w:ascii="Arial" w:eastAsia="Calibri" w:hAnsi="Arial" w:cs="Arial"/>
          <w:lang w:val="ru-RU"/>
        </w:rPr>
        <w:t>,сливног</w:t>
      </w:r>
      <w:proofErr w:type="gramEnd"/>
      <w:r w:rsidR="00080485">
        <w:rPr>
          <w:rFonts w:ascii="Arial" w:eastAsia="Calibri" w:hAnsi="Arial" w:cs="Arial"/>
          <w:lang w:val="ru-RU"/>
        </w:rPr>
        <w:t xml:space="preserve"> кондензата,дренажне пумпе...</w:t>
      </w:r>
      <w:r w:rsidRPr="00327718">
        <w:rPr>
          <w:rFonts w:ascii="Arial" w:eastAsia="Calibri" w:hAnsi="Arial" w:cs="Arial"/>
          <w:lang w:val="ru-RU"/>
        </w:rPr>
        <w:t xml:space="preserve">,  </w:t>
      </w:r>
    </w:p>
    <w:p w:rsidR="00F55FE2" w:rsidRDefault="00F55FE2" w:rsidP="00F55FE2">
      <w:pPr>
        <w:tabs>
          <w:tab w:val="left" w:pos="567"/>
        </w:tabs>
        <w:spacing w:after="0" w:line="240" w:lineRule="auto"/>
        <w:jc w:val="both"/>
        <w:rPr>
          <w:rFonts w:ascii="Arial" w:eastAsia="Times New Roman" w:hAnsi="Arial" w:cs="Arial"/>
          <w:lang w:val="sr-Cyrl-RS"/>
        </w:rPr>
      </w:pPr>
    </w:p>
    <w:p w:rsidR="00F55FE2" w:rsidRPr="00327718" w:rsidRDefault="00F55FE2" w:rsidP="00F55FE2">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F55FE2" w:rsidRPr="00A6153A" w:rsidRDefault="00F55FE2" w:rsidP="00F55FE2">
      <w:pPr>
        <w:pStyle w:val="ListParagraph"/>
        <w:numPr>
          <w:ilvl w:val="0"/>
          <w:numId w:val="23"/>
        </w:numPr>
        <w:tabs>
          <w:tab w:val="num" w:pos="567"/>
          <w:tab w:val="num" w:pos="630"/>
        </w:tabs>
        <w:spacing w:after="0" w:line="240" w:lineRule="auto"/>
        <w:ind w:left="284" w:hanging="284"/>
        <w:jc w:val="both"/>
        <w:rPr>
          <w:rFonts w:ascii="Arial" w:eastAsia="Times New Roman" w:hAnsi="Arial" w:cs="Arial"/>
          <w:lang w:val="ru-RU"/>
        </w:rPr>
      </w:pPr>
      <w:r w:rsidRPr="00F76995">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sidRPr="00F76995">
        <w:rPr>
          <w:rFonts w:ascii="Arial" w:eastAsia="Times New Roman" w:hAnsi="Arial" w:cs="Arial"/>
          <w:lang w:val="sr-Latn-RS"/>
        </w:rPr>
        <w:t xml:space="preserve">, </w:t>
      </w:r>
      <w:r w:rsidRPr="00F76995">
        <w:rPr>
          <w:rFonts w:ascii="Arial" w:eastAsia="Times New Roman" w:hAnsi="Arial" w:cs="Arial"/>
          <w:lang w:val="ru-RU"/>
        </w:rPr>
        <w:t>14/2015 и</w:t>
      </w:r>
      <w:r w:rsidRPr="00F76995">
        <w:rPr>
          <w:rFonts w:ascii="Arial" w:eastAsia="Times New Roman" w:hAnsi="Arial" w:cs="Arial"/>
          <w:lang w:val="sr-Latn-RS"/>
        </w:rPr>
        <w:t xml:space="preserve"> 68/2015</w:t>
      </w:r>
      <w:r w:rsidRPr="00F76995">
        <w:rPr>
          <w:rFonts w:ascii="Arial" w:eastAsia="Times New Roman" w:hAnsi="Arial" w:cs="Arial"/>
          <w:lang w:val="ru-RU"/>
        </w:rPr>
        <w:t xml:space="preserve">) (даље Закон) спровео </w:t>
      </w:r>
      <w:r w:rsidRPr="00F76995">
        <w:rPr>
          <w:rFonts w:ascii="Arial" w:eastAsia="Times New Roman" w:hAnsi="Arial" w:cs="Arial"/>
          <w:lang w:val="sr-Cyrl-RS"/>
        </w:rPr>
        <w:t>отворени</w:t>
      </w:r>
      <w:r w:rsidRPr="00F76995">
        <w:rPr>
          <w:rFonts w:ascii="Arial" w:eastAsia="Times New Roman" w:hAnsi="Arial" w:cs="Arial"/>
          <w:lang w:val="ru-RU"/>
        </w:rPr>
        <w:t xml:space="preserve"> поступака јавне набавке </w:t>
      </w:r>
      <w:r w:rsidRPr="009619AC">
        <w:rPr>
          <w:rFonts w:ascii="Arial" w:hAnsi="Arial" w:cs="Arial"/>
        </w:rPr>
        <w:t xml:space="preserve">бр. </w:t>
      </w:r>
      <w:r w:rsidR="00A620F1">
        <w:rPr>
          <w:rFonts w:ascii="Arial" w:hAnsi="Arial" w:cs="Arial"/>
        </w:rPr>
        <w:t>2256/2018(3000/0464/2018</w:t>
      </w:r>
      <w:proofErr w:type="gramStart"/>
      <w:r w:rsidR="00A620F1">
        <w:rPr>
          <w:rFonts w:ascii="Arial" w:hAnsi="Arial" w:cs="Arial"/>
        </w:rPr>
        <w:t>,3000</w:t>
      </w:r>
      <w:proofErr w:type="gramEnd"/>
      <w:r w:rsidR="00A620F1">
        <w:rPr>
          <w:rFonts w:ascii="Arial" w:hAnsi="Arial" w:cs="Arial"/>
        </w:rPr>
        <w:t>/0471/2018)</w:t>
      </w:r>
      <w:r>
        <w:rPr>
          <w:rFonts w:ascii="Arial" w:hAnsi="Arial" w:cs="Arial"/>
          <w:lang w:val="sr-Cyrl-RS"/>
        </w:rPr>
        <w:t>Заптивне плетенице.</w:t>
      </w:r>
    </w:p>
    <w:p w:rsidR="00F55FE2" w:rsidRPr="009619AC" w:rsidRDefault="00F55FE2" w:rsidP="00F55FE2">
      <w:pPr>
        <w:pStyle w:val="ListParagraph"/>
        <w:spacing w:after="0" w:line="240" w:lineRule="auto"/>
        <w:ind w:left="284"/>
        <w:jc w:val="both"/>
        <w:rPr>
          <w:rFonts w:ascii="Arial" w:eastAsia="Times New Roman" w:hAnsi="Arial" w:cs="Arial"/>
          <w:lang w:val="ru-RU"/>
        </w:rPr>
      </w:pPr>
    </w:p>
    <w:p w:rsidR="00F55FE2" w:rsidRPr="00E850C8" w:rsidRDefault="00F55FE2" w:rsidP="00F55FE2">
      <w:pPr>
        <w:pStyle w:val="ListParagraph"/>
        <w:numPr>
          <w:ilvl w:val="0"/>
          <w:numId w:val="23"/>
        </w:numPr>
        <w:tabs>
          <w:tab w:val="num" w:pos="567"/>
          <w:tab w:val="num" w:pos="630"/>
        </w:tabs>
        <w:spacing w:after="0" w:line="240" w:lineRule="auto"/>
        <w:ind w:left="284"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Pr>
          <w:rFonts w:ascii="Arial" w:eastAsia="Times New Roman" w:hAnsi="Arial" w:cs="Arial"/>
          <w:lang w:val="ru-RU"/>
        </w:rPr>
        <w:t>Купца</w:t>
      </w:r>
      <w:r w:rsidRPr="00327718">
        <w:rPr>
          <w:rFonts w:ascii="Arial" w:eastAsia="Times New Roman" w:hAnsi="Arial" w:cs="Arial"/>
          <w:lang w:val="ru-RU"/>
        </w:rPr>
        <w:t xml:space="preserve"> </w:t>
      </w:r>
      <w:r>
        <w:rPr>
          <w:rFonts w:ascii="Arial" w:eastAsia="Times New Roman" w:hAnsi="Arial" w:cs="Arial"/>
          <w:lang w:val="sr-Cyrl-RS"/>
        </w:rPr>
        <w:t>дана _/_._/_.201.....год.</w:t>
      </w:r>
    </w:p>
    <w:p w:rsidR="00F55FE2" w:rsidRPr="00327718" w:rsidRDefault="00F55FE2" w:rsidP="00F55FE2">
      <w:pPr>
        <w:pStyle w:val="ListParagraph"/>
        <w:numPr>
          <w:ilvl w:val="0"/>
          <w:numId w:val="23"/>
        </w:numPr>
        <w:tabs>
          <w:tab w:val="num" w:pos="567"/>
          <w:tab w:val="num" w:pos="630"/>
        </w:tabs>
        <w:spacing w:after="0" w:line="240" w:lineRule="auto"/>
        <w:ind w:left="284"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Pr>
          <w:rFonts w:ascii="Arial" w:eastAsia="Times New Roman" w:hAnsi="Arial" w:cs="Arial"/>
          <w:lang w:val="ru-RU"/>
        </w:rPr>
        <w:t>Продавца</w:t>
      </w:r>
      <w:r w:rsidRPr="00327718">
        <w:rPr>
          <w:rFonts w:ascii="Arial" w:eastAsia="Times New Roman" w:hAnsi="Arial" w:cs="Arial"/>
          <w:lang w:val="ru-RU"/>
        </w:rPr>
        <w:t xml:space="preserve">, која је заведена код </w:t>
      </w:r>
      <w:r>
        <w:rPr>
          <w:rFonts w:ascii="Arial" w:eastAsia="Times New Roman" w:hAnsi="Arial" w:cs="Arial"/>
          <w:lang w:val="ru-RU"/>
        </w:rPr>
        <w:t>Купца</w:t>
      </w:r>
      <w:r w:rsidRPr="00327718">
        <w:rPr>
          <w:rFonts w:ascii="Arial" w:eastAsia="Times New Roman" w:hAnsi="Arial" w:cs="Arial"/>
          <w:lang w:val="ru-RU"/>
        </w:rPr>
        <w:t xml:space="preserve"> под бројем __</w:t>
      </w:r>
      <w:r>
        <w:rPr>
          <w:rFonts w:ascii="Arial" w:eastAsia="Times New Roman" w:hAnsi="Arial" w:cs="Arial"/>
          <w:lang w:val="ru-RU"/>
        </w:rPr>
        <w:t>_____</w:t>
      </w:r>
      <w:r w:rsidRPr="00327718">
        <w:rPr>
          <w:rFonts w:ascii="Arial" w:eastAsia="Times New Roman" w:hAnsi="Arial" w:cs="Arial"/>
          <w:lang w:val="ru-RU"/>
        </w:rPr>
        <w:t>______ од __</w:t>
      </w:r>
      <w:r>
        <w:rPr>
          <w:rFonts w:ascii="Arial" w:eastAsia="Times New Roman" w:hAnsi="Arial" w:cs="Arial"/>
          <w:lang w:val="ru-RU"/>
        </w:rPr>
        <w:t>.</w:t>
      </w:r>
      <w:r w:rsidRPr="00327718">
        <w:rPr>
          <w:rFonts w:ascii="Arial" w:eastAsia="Times New Roman" w:hAnsi="Arial" w:cs="Arial"/>
          <w:lang w:val="ru-RU"/>
        </w:rPr>
        <w:t>__</w:t>
      </w:r>
      <w:r>
        <w:rPr>
          <w:rFonts w:ascii="Arial" w:eastAsia="Times New Roman" w:hAnsi="Arial" w:cs="Arial"/>
          <w:lang w:val="ru-RU"/>
        </w:rPr>
        <w:t>.</w:t>
      </w:r>
      <w:r w:rsidRPr="00327718">
        <w:rPr>
          <w:rFonts w:ascii="Arial" w:eastAsia="Times New Roman" w:hAnsi="Arial" w:cs="Arial"/>
          <w:lang w:val="ru-RU"/>
        </w:rPr>
        <w:t>201</w:t>
      </w:r>
      <w:r>
        <w:rPr>
          <w:rFonts w:ascii="Arial" w:eastAsia="Times New Roman" w:hAnsi="Arial" w:cs="Arial"/>
          <w:lang w:val="ru-RU"/>
        </w:rPr>
        <w:t>.....</w:t>
      </w:r>
      <w:r w:rsidRPr="00327718">
        <w:rPr>
          <w:rFonts w:ascii="Arial" w:eastAsia="Times New Roman" w:hAnsi="Arial" w:cs="Arial"/>
          <w:lang w:val="ru-RU"/>
        </w:rPr>
        <w:t xml:space="preserve">.године, у потпуности одговара захтеву </w:t>
      </w:r>
      <w:r>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F55FE2" w:rsidRPr="00327718" w:rsidRDefault="00F55FE2" w:rsidP="00F55FE2">
      <w:pPr>
        <w:pStyle w:val="ListParagraph"/>
        <w:numPr>
          <w:ilvl w:val="0"/>
          <w:numId w:val="23"/>
        </w:numPr>
        <w:tabs>
          <w:tab w:val="num" w:pos="567"/>
          <w:tab w:val="num" w:pos="630"/>
        </w:tabs>
        <w:spacing w:after="0" w:line="240" w:lineRule="auto"/>
        <w:ind w:left="284" w:hanging="284"/>
        <w:jc w:val="both"/>
        <w:rPr>
          <w:rFonts w:ascii="Arial" w:eastAsia="Times New Roman" w:hAnsi="Arial" w:cs="Arial"/>
          <w:b/>
          <w:lang w:val="ru-RU"/>
        </w:rPr>
      </w:pPr>
      <w:r w:rsidRPr="00327718">
        <w:rPr>
          <w:rFonts w:ascii="Arial" w:eastAsia="Times New Roman" w:hAnsi="Arial" w:cs="Arial"/>
          <w:lang w:val="ru-RU"/>
        </w:rPr>
        <w:t xml:space="preserve">да је </w:t>
      </w:r>
      <w:r>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Pr>
          <w:rFonts w:ascii="Arial" w:eastAsia="Times New Roman" w:hAnsi="Arial" w:cs="Arial"/>
          <w:lang w:val="ru-RU"/>
        </w:rPr>
        <w:t>...</w:t>
      </w:r>
      <w:r w:rsidRPr="00327718">
        <w:rPr>
          <w:rFonts w:ascii="Arial" w:eastAsia="Times New Roman" w:hAnsi="Arial" w:cs="Arial"/>
          <w:lang w:val="ru-RU"/>
        </w:rPr>
        <w:t xml:space="preserve">. године изабрао понуду </w:t>
      </w:r>
      <w:r>
        <w:rPr>
          <w:rFonts w:ascii="Arial" w:eastAsia="Times New Roman" w:hAnsi="Arial" w:cs="Arial"/>
          <w:lang w:val="ru-RU"/>
        </w:rPr>
        <w:t>продавца</w:t>
      </w:r>
      <w:r w:rsidRPr="00327718">
        <w:rPr>
          <w:rFonts w:ascii="Arial" w:eastAsia="Times New Roman" w:hAnsi="Arial" w:cs="Arial"/>
          <w:lang w:val="ru-RU"/>
        </w:rPr>
        <w:t>.</w:t>
      </w:r>
    </w:p>
    <w:p w:rsidR="00F55FE2" w:rsidRDefault="00F55FE2" w:rsidP="00F55FE2">
      <w:pPr>
        <w:spacing w:after="0" w:line="240" w:lineRule="auto"/>
        <w:contextualSpacing/>
        <w:jc w:val="both"/>
        <w:rPr>
          <w:rFonts w:ascii="Arial" w:eastAsia="Calibri" w:hAnsi="Arial" w:cs="Arial"/>
          <w:lang w:val="sr-Cyrl-RS"/>
        </w:rPr>
      </w:pPr>
    </w:p>
    <w:p w:rsidR="00F55FE2" w:rsidRPr="00327718" w:rsidRDefault="00F55FE2" w:rsidP="00F55FE2">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F55FE2" w:rsidRPr="00327718" w:rsidRDefault="00F55FE2" w:rsidP="00F55FE2">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F55FE2" w:rsidRDefault="00F55FE2" w:rsidP="00F55FE2">
      <w:pPr>
        <w:spacing w:after="120" w:line="240" w:lineRule="auto"/>
        <w:jc w:val="both"/>
        <w:rPr>
          <w:rFonts w:ascii="Arial" w:eastAsia="Calibri" w:hAnsi="Arial" w:cs="Arial"/>
          <w:lang w:val="ru-RU"/>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Pr>
          <w:rFonts w:ascii="Arial" w:eastAsia="Calibri" w:hAnsi="Arial" w:cs="Arial"/>
          <w:lang w:val="sr-Cyrl-RS"/>
        </w:rPr>
        <w:t xml:space="preserve"> </w:t>
      </w:r>
      <w:r w:rsidR="00080485">
        <w:rPr>
          <w:rFonts w:ascii="Arial" w:eastAsia="Calibri" w:hAnsi="Arial" w:cs="Arial"/>
          <w:b/>
          <w:lang w:val="ru-RU"/>
        </w:rPr>
        <w:t>Резервни делови за пумпе сливног кондензата и резервни делови за пумпе расхладне воде,сливног кондензата,дренажне пумпе...</w:t>
      </w:r>
    </w:p>
    <w:p w:rsidR="003F612D" w:rsidRDefault="003F612D" w:rsidP="003F612D">
      <w:pPr>
        <w:tabs>
          <w:tab w:val="left" w:pos="567"/>
        </w:tabs>
        <w:spacing w:after="0" w:line="240" w:lineRule="auto"/>
        <w:jc w:val="both"/>
        <w:rPr>
          <w:rFonts w:ascii="Arial" w:eastAsia="Arial" w:hAnsi="Arial" w:cs="Arial"/>
          <w:color w:val="000000"/>
          <w:lang w:val="sr-Cyrl-RS"/>
        </w:rPr>
      </w:pPr>
      <w:r>
        <w:rPr>
          <w:rFonts w:ascii="Arial" w:eastAsia="Times New Roman" w:hAnsi="Arial" w:cs="Arial"/>
          <w:b/>
          <w:lang w:val="ru-RU"/>
        </w:rPr>
        <w:t>Партија 1:</w:t>
      </w:r>
      <w:r w:rsidRPr="00A568C3">
        <w:rPr>
          <w:rFonts w:ascii="Arial" w:eastAsia="Arial" w:hAnsi="Arial" w:cs="Arial"/>
          <w:color w:val="000000"/>
        </w:rPr>
        <w:t xml:space="preserve"> </w:t>
      </w:r>
      <w:r>
        <w:rPr>
          <w:rFonts w:ascii="Arial" w:eastAsia="Arial" w:hAnsi="Arial" w:cs="Arial"/>
          <w:color w:val="000000"/>
        </w:rPr>
        <w:t>Резервни делови за пумпе сливног кондензата</w:t>
      </w:r>
    </w:p>
    <w:p w:rsidR="003F612D" w:rsidRDefault="003F612D" w:rsidP="003F612D">
      <w:pPr>
        <w:tabs>
          <w:tab w:val="left" w:pos="567"/>
        </w:tabs>
        <w:spacing w:after="0" w:line="240" w:lineRule="auto"/>
        <w:jc w:val="both"/>
        <w:rPr>
          <w:rFonts w:ascii="Arial" w:eastAsia="Arial" w:hAnsi="Arial" w:cs="Arial"/>
          <w:color w:val="000000"/>
        </w:rPr>
      </w:pPr>
      <w:r w:rsidRPr="00A568C3">
        <w:rPr>
          <w:rFonts w:ascii="Arial" w:eastAsia="Arial" w:hAnsi="Arial" w:cs="Arial"/>
          <w:b/>
          <w:color w:val="000000"/>
          <w:lang w:val="sr-Cyrl-RS"/>
        </w:rPr>
        <w:t>Партија 2:</w:t>
      </w:r>
      <w:r w:rsidRPr="00A568C3">
        <w:rPr>
          <w:rFonts w:ascii="Arial" w:eastAsia="Arial" w:hAnsi="Arial" w:cs="Arial"/>
          <w:color w:val="000000"/>
        </w:rPr>
        <w:t xml:space="preserve"> </w:t>
      </w:r>
      <w:r>
        <w:rPr>
          <w:rFonts w:ascii="Arial" w:eastAsia="Arial" w:hAnsi="Arial" w:cs="Arial"/>
          <w:color w:val="000000"/>
        </w:rPr>
        <w:t>Резервни делови за пумпе расхладне воде,</w:t>
      </w:r>
      <w:r>
        <w:rPr>
          <w:rFonts w:ascii="Arial" w:eastAsia="Arial" w:hAnsi="Arial" w:cs="Arial"/>
          <w:color w:val="000000"/>
          <w:lang w:val="sr-Cyrl-RS"/>
        </w:rPr>
        <w:t xml:space="preserve"> </w:t>
      </w:r>
      <w:r>
        <w:rPr>
          <w:rFonts w:ascii="Arial" w:eastAsia="Arial" w:hAnsi="Arial" w:cs="Arial"/>
          <w:color w:val="000000"/>
        </w:rPr>
        <w:t>сливног кондензата, дренажне пумпе…</w:t>
      </w:r>
    </w:p>
    <w:p w:rsidR="003F612D" w:rsidRPr="00A568C3" w:rsidRDefault="003F612D" w:rsidP="003F612D">
      <w:pPr>
        <w:tabs>
          <w:tab w:val="left" w:pos="567"/>
        </w:tabs>
        <w:spacing w:after="0" w:line="240" w:lineRule="auto"/>
        <w:jc w:val="both"/>
        <w:rPr>
          <w:rFonts w:ascii="Arial" w:eastAsia="Times New Roman" w:hAnsi="Arial" w:cs="Arial"/>
          <w:b/>
          <w:lang w:val="sr-Cyrl-RS"/>
        </w:rPr>
      </w:pPr>
    </w:p>
    <w:p w:rsidR="00F55FE2" w:rsidRPr="00857A97" w:rsidRDefault="00F55FE2" w:rsidP="00F55FE2">
      <w:pPr>
        <w:tabs>
          <w:tab w:val="left" w:pos="567"/>
        </w:tabs>
        <w:spacing w:after="0" w:line="240" w:lineRule="auto"/>
        <w:jc w:val="both"/>
        <w:rPr>
          <w:rFonts w:ascii="Arial" w:eastAsia="Times New Roman" w:hAnsi="Arial" w:cs="Arial"/>
          <w:color w:val="FF0000"/>
          <w:lang w:val="sr-Cyrl-CS"/>
        </w:rPr>
      </w:pPr>
    </w:p>
    <w:p w:rsidR="00F55FE2" w:rsidRDefault="00F55FE2" w:rsidP="00F55FE2">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Pr>
          <w:rFonts w:ascii="Arial" w:eastAsia="Calibri" w:hAnsi="Arial" w:cs="Arial"/>
          <w:lang w:val="sr-Cyrl-RS"/>
        </w:rPr>
        <w:t>, Обреновац</w:t>
      </w:r>
      <w:r w:rsidRPr="00327718">
        <w:rPr>
          <w:rFonts w:ascii="Arial" w:eastAsia="Calibri" w:hAnsi="Arial" w:cs="Arial"/>
        </w:rPr>
        <w:t xml:space="preserve"> у свему према Понуди Продавца број_____</w:t>
      </w:r>
      <w:r w:rsidRPr="00327718">
        <w:rPr>
          <w:rFonts w:ascii="Arial" w:eastAsia="Calibri" w:hAnsi="Arial" w:cs="Arial"/>
          <w:lang w:val="sr-Cyrl-RS"/>
        </w:rPr>
        <w:t>_______</w:t>
      </w:r>
      <w:r w:rsidRPr="00327718">
        <w:rPr>
          <w:rFonts w:ascii="Arial" w:eastAsia="Calibri" w:hAnsi="Arial" w:cs="Arial"/>
        </w:rPr>
        <w:t>__ од ___</w:t>
      </w:r>
      <w:r>
        <w:rPr>
          <w:rFonts w:ascii="Arial" w:eastAsia="Calibri" w:hAnsi="Arial" w:cs="Arial"/>
          <w:lang w:val="sr-Cyrl-RS"/>
        </w:rPr>
        <w:t>.</w:t>
      </w:r>
      <w:r w:rsidRPr="00327718">
        <w:rPr>
          <w:rFonts w:ascii="Arial" w:eastAsia="Calibri" w:hAnsi="Arial" w:cs="Arial"/>
          <w:lang w:val="sr-Cyrl-RS"/>
        </w:rPr>
        <w:t>____</w:t>
      </w:r>
      <w:r>
        <w:rPr>
          <w:rFonts w:ascii="Arial" w:eastAsia="Calibri" w:hAnsi="Arial" w:cs="Arial"/>
          <w:lang w:val="sr-Cyrl-RS"/>
        </w:rPr>
        <w:t>.</w:t>
      </w:r>
      <w:r w:rsidRPr="00327718">
        <w:rPr>
          <w:rFonts w:ascii="Arial" w:eastAsia="Calibri" w:hAnsi="Arial" w:cs="Arial"/>
          <w:lang w:val="sr-Cyrl-RS"/>
        </w:rPr>
        <w:t>201</w:t>
      </w:r>
      <w:r>
        <w:rPr>
          <w:rFonts w:ascii="Arial" w:eastAsia="Calibri" w:hAnsi="Arial" w:cs="Arial"/>
          <w:lang w:val="sr-Cyrl-RS"/>
        </w:rPr>
        <w:t>...</w:t>
      </w:r>
      <w:r w:rsidRPr="00327718">
        <w:rPr>
          <w:rFonts w:ascii="Arial" w:eastAsia="Calibri" w:hAnsi="Arial" w:cs="Arial"/>
          <w:lang w:val="sr-Cyrl-RS"/>
        </w:rPr>
        <w:t>.</w:t>
      </w:r>
      <w:r w:rsidRPr="00327718">
        <w:rPr>
          <w:rFonts w:ascii="Arial" w:eastAsia="Calibri" w:hAnsi="Arial" w:cs="Arial"/>
        </w:rPr>
        <w:t>године,</w:t>
      </w:r>
      <w:r w:rsidRPr="00327718">
        <w:rPr>
          <w:rFonts w:ascii="Arial" w:eastAsia="Calibri" w:hAnsi="Arial" w:cs="Arial"/>
          <w:lang w:val="sr-Cyrl-RS"/>
        </w:rPr>
        <w:t xml:space="preserve"> </w:t>
      </w:r>
      <w:r w:rsidRPr="00BE450B">
        <w:rPr>
          <w:rFonts w:ascii="Arial" w:hAnsi="Arial" w:cs="Arial"/>
        </w:rPr>
        <w:t xml:space="preserve">Обрасцу </w:t>
      </w:r>
      <w:r>
        <w:rPr>
          <w:rFonts w:ascii="Arial" w:hAnsi="Arial" w:cs="Arial"/>
          <w:lang w:val="sr-Cyrl-RS"/>
        </w:rPr>
        <w:t>структуре цене и</w:t>
      </w:r>
      <w:r w:rsidRPr="00BE450B">
        <w:rPr>
          <w:rFonts w:ascii="Arial" w:hAnsi="Arial" w:cs="Arial"/>
        </w:rPr>
        <w:t xml:space="preserve"> Конкурсној документацији за предметну јавну набавку који </w:t>
      </w:r>
      <w:r w:rsidRPr="00E60B07">
        <w:rPr>
          <w:rFonts w:ascii="Arial" w:hAnsi="Arial" w:cs="Arial"/>
        </w:rPr>
        <w:t>чине саставни део овог Уговора</w:t>
      </w:r>
      <w:r>
        <w:rPr>
          <w:rFonts w:ascii="Arial" w:eastAsia="Calibri" w:hAnsi="Arial" w:cs="Arial"/>
          <w:lang w:val="sr-Cyrl-RS"/>
        </w:rPr>
        <w:t xml:space="preserve">.  </w:t>
      </w:r>
    </w:p>
    <w:p w:rsidR="00F55FE2" w:rsidRDefault="00F55FE2" w:rsidP="00F55FE2">
      <w:pPr>
        <w:tabs>
          <w:tab w:val="left" w:pos="567"/>
        </w:tabs>
        <w:spacing w:after="0" w:line="240" w:lineRule="auto"/>
        <w:jc w:val="both"/>
        <w:rPr>
          <w:rFonts w:ascii="Arial" w:eastAsia="Calibri" w:hAnsi="Arial" w:cs="Arial"/>
          <w:lang w:val="sr-Cyrl-RS"/>
        </w:rPr>
      </w:pPr>
      <w:r>
        <w:rPr>
          <w:rFonts w:ascii="Arial" w:eastAsia="Calibri" w:hAnsi="Arial" w:cs="Arial"/>
          <w:lang w:val="sr-Cyrl-RS"/>
        </w:rPr>
        <w:t>Купац се обавезује да плати уговорену вредност за испоручена добра Продавцу.</w:t>
      </w:r>
    </w:p>
    <w:p w:rsidR="00F55FE2" w:rsidRPr="00327718" w:rsidRDefault="00F55FE2" w:rsidP="00F55FE2">
      <w:pPr>
        <w:spacing w:before="80" w:after="80" w:line="240" w:lineRule="auto"/>
        <w:jc w:val="center"/>
        <w:rPr>
          <w:rFonts w:ascii="Arial" w:eastAsia="Times New Roman" w:hAnsi="Arial" w:cs="Arial"/>
          <w:b/>
          <w:lang w:val="sr-Cyrl-RS"/>
        </w:rPr>
      </w:pPr>
      <w:proofErr w:type="gramStart"/>
      <w:r w:rsidRPr="00327718">
        <w:rPr>
          <w:rFonts w:ascii="Arial" w:eastAsia="Times New Roman" w:hAnsi="Arial" w:cs="Arial"/>
          <w:b/>
        </w:rPr>
        <w:t>Члан 2.</w:t>
      </w:r>
      <w:proofErr w:type="gramEnd"/>
    </w:p>
    <w:p w:rsidR="00F55FE2" w:rsidRPr="00327718" w:rsidRDefault="00F55FE2" w:rsidP="00F55FE2">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F55FE2" w:rsidRPr="00327718" w:rsidRDefault="00F55FE2" w:rsidP="00F55FE2">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F55FE2" w:rsidRDefault="00F55FE2" w:rsidP="00F55FE2">
      <w:pPr>
        <w:tabs>
          <w:tab w:val="left" w:pos="567"/>
        </w:tabs>
        <w:spacing w:after="0" w:line="240" w:lineRule="auto"/>
        <w:jc w:val="both"/>
        <w:rPr>
          <w:rFonts w:ascii="Arial" w:eastAsia="Times New Roman" w:hAnsi="Arial" w:cs="Arial"/>
          <w:b/>
          <w:lang w:val="sr-Cyrl-RS"/>
        </w:rPr>
      </w:pPr>
    </w:p>
    <w:p w:rsidR="00F55FE2" w:rsidRPr="00327718" w:rsidRDefault="00F55FE2" w:rsidP="00F55FE2">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F55FE2" w:rsidRPr="00327718" w:rsidRDefault="00F55FE2" w:rsidP="00F55FE2">
      <w:pPr>
        <w:spacing w:after="80" w:line="240" w:lineRule="auto"/>
        <w:jc w:val="center"/>
        <w:rPr>
          <w:rFonts w:ascii="Arial" w:eastAsia="Times New Roman" w:hAnsi="Arial" w:cs="Arial"/>
          <w:b/>
          <w:lang w:val="sr-Cyrl-RS"/>
        </w:rPr>
      </w:pPr>
      <w:proofErr w:type="gramStart"/>
      <w:r w:rsidRPr="00327718">
        <w:rPr>
          <w:rFonts w:ascii="Arial" w:eastAsia="Times New Roman" w:hAnsi="Arial" w:cs="Arial"/>
          <w:b/>
        </w:rPr>
        <w:t>Члан 3.</w:t>
      </w:r>
      <w:proofErr w:type="gramEnd"/>
    </w:p>
    <w:p w:rsidR="00F55FE2" w:rsidRPr="00004E65" w:rsidRDefault="00F55FE2" w:rsidP="00F55FE2">
      <w:pPr>
        <w:tabs>
          <w:tab w:val="left" w:pos="567"/>
        </w:tabs>
        <w:spacing w:after="0" w:line="240" w:lineRule="auto"/>
        <w:jc w:val="both"/>
        <w:rPr>
          <w:rFonts w:ascii="Arial" w:eastAsia="Times New Roman" w:hAnsi="Arial" w:cs="Arial"/>
          <w:lang w:val="sr-Cyrl-CS" w:eastAsia="hr-HR"/>
        </w:rPr>
      </w:pPr>
      <w:r w:rsidRPr="00004E65">
        <w:rPr>
          <w:rFonts w:ascii="Arial" w:eastAsia="Times New Roman" w:hAnsi="Arial" w:cs="Arial"/>
        </w:rPr>
        <w:t>Укупна вредност добара из члана 1.овог Уговора износи</w:t>
      </w:r>
      <w:r w:rsidRPr="00004E65">
        <w:rPr>
          <w:rFonts w:ascii="Arial" w:eastAsia="Times New Roman" w:hAnsi="Arial" w:cs="Arial"/>
          <w:lang w:val="sr-Cyrl-RS"/>
        </w:rPr>
        <w:t xml:space="preserve">:  ________________ </w:t>
      </w:r>
      <w:r w:rsidRPr="00004E65">
        <w:rPr>
          <w:rFonts w:ascii="Arial" w:eastAsia="Times New Roman" w:hAnsi="Arial" w:cs="Arial"/>
        </w:rPr>
        <w:t>RSD</w:t>
      </w:r>
      <w:r w:rsidRPr="00004E65">
        <w:rPr>
          <w:rFonts w:ascii="Arial" w:eastAsia="Times New Roman" w:hAnsi="Arial" w:cs="Arial"/>
          <w:lang w:val="sr-Cyrl-RS"/>
        </w:rPr>
        <w:t xml:space="preserve"> без ПДВ-а.</w:t>
      </w:r>
      <w:r w:rsidRPr="00004E65">
        <w:rPr>
          <w:rFonts w:ascii="Arial" w:eastAsia="Times New Roman" w:hAnsi="Arial" w:cs="Arial"/>
          <w:lang w:val="sr-Cyrl-CS" w:eastAsia="hr-HR"/>
        </w:rPr>
        <w:t xml:space="preserve"> </w:t>
      </w:r>
    </w:p>
    <w:p w:rsidR="00F55FE2" w:rsidRPr="00004E65" w:rsidRDefault="00F55FE2" w:rsidP="00F55FE2">
      <w:pPr>
        <w:tabs>
          <w:tab w:val="left" w:pos="567"/>
        </w:tabs>
        <w:spacing w:after="0" w:line="240" w:lineRule="auto"/>
        <w:jc w:val="both"/>
        <w:rPr>
          <w:rFonts w:ascii="Arial" w:eastAsia="Times New Roman" w:hAnsi="Arial" w:cs="Arial"/>
        </w:rPr>
      </w:pPr>
    </w:p>
    <w:p w:rsidR="00F55FE2" w:rsidRPr="00AC0487" w:rsidRDefault="00F55FE2" w:rsidP="00F55FE2">
      <w:pPr>
        <w:tabs>
          <w:tab w:val="left" w:pos="567"/>
        </w:tabs>
        <w:spacing w:after="0" w:line="240" w:lineRule="auto"/>
        <w:jc w:val="both"/>
        <w:rPr>
          <w:rFonts w:ascii="Arial" w:eastAsia="Times New Roman" w:hAnsi="Arial" w:cs="Arial"/>
          <w:color w:val="00B0F0"/>
          <w:lang w:val="sr-Cyrl-RS"/>
        </w:rPr>
      </w:pPr>
      <w:r w:rsidRPr="00AC0487">
        <w:rPr>
          <w:rFonts w:ascii="Arial" w:eastAsia="Times New Roman" w:hAnsi="Arial" w:cs="Arial"/>
          <w:lang w:val="sr-Cyrl-RS"/>
        </w:rPr>
        <w:t>В</w:t>
      </w:r>
      <w:r w:rsidRPr="00AC0487">
        <w:rPr>
          <w:rFonts w:ascii="Arial" w:eastAsia="Times New Roman" w:hAnsi="Arial" w:cs="Arial"/>
        </w:rPr>
        <w:t>редност добара из члана 1.овог Уговора</w:t>
      </w:r>
      <w:r w:rsidRPr="00AC0487">
        <w:rPr>
          <w:rFonts w:ascii="Arial" w:eastAsia="Times New Roman" w:hAnsi="Arial" w:cs="Arial"/>
          <w:lang w:val="sr-Cyrl-RS"/>
        </w:rPr>
        <w:t xml:space="preserve"> </w:t>
      </w:r>
      <w:r w:rsidRPr="00AC0487">
        <w:rPr>
          <w:rFonts w:ascii="Arial" w:eastAsia="Times New Roman" w:hAnsi="Arial" w:cs="Arial"/>
          <w:b/>
          <w:lang w:val="sr-Cyrl-RS"/>
        </w:rPr>
        <w:t>ЗА ПАРТИЈУ 1</w:t>
      </w:r>
      <w:r>
        <w:rPr>
          <w:rFonts w:ascii="Arial" w:eastAsia="Times New Roman" w:hAnsi="Arial" w:cs="Arial"/>
          <w:b/>
          <w:lang w:val="sr-Cyrl-RS"/>
        </w:rPr>
        <w:t>,</w:t>
      </w:r>
      <w:r w:rsidRPr="00AC0487">
        <w:rPr>
          <w:rFonts w:ascii="Arial" w:eastAsia="Times New Roman" w:hAnsi="Arial" w:cs="Arial"/>
        </w:rPr>
        <w:t xml:space="preserve"> износи _____________ (словима:__________</w:t>
      </w:r>
      <w:r>
        <w:rPr>
          <w:rFonts w:ascii="Arial" w:eastAsia="Times New Roman" w:hAnsi="Arial" w:cs="Arial"/>
          <w:lang w:val="sr-Cyrl-RS"/>
        </w:rPr>
        <w:t>________</w:t>
      </w:r>
      <w:r w:rsidRPr="00AC0487">
        <w:rPr>
          <w:rFonts w:ascii="Arial" w:eastAsia="Times New Roman" w:hAnsi="Arial" w:cs="Arial"/>
        </w:rPr>
        <w:t>____) RSD без ПДВ-а</w:t>
      </w:r>
    </w:p>
    <w:p w:rsidR="00F55FE2" w:rsidRPr="00AC0487" w:rsidRDefault="00F55FE2" w:rsidP="00F55FE2">
      <w:pPr>
        <w:tabs>
          <w:tab w:val="left" w:pos="567"/>
        </w:tabs>
        <w:spacing w:after="0" w:line="240" w:lineRule="auto"/>
        <w:jc w:val="both"/>
        <w:rPr>
          <w:rFonts w:ascii="Arial" w:eastAsia="Times New Roman" w:hAnsi="Arial" w:cs="Arial"/>
          <w:color w:val="00B0F0"/>
          <w:lang w:val="sr-Cyrl-RS"/>
        </w:rPr>
      </w:pPr>
      <w:r w:rsidRPr="00AC0487">
        <w:rPr>
          <w:rFonts w:ascii="Arial" w:eastAsia="Times New Roman" w:hAnsi="Arial" w:cs="Arial"/>
        </w:rPr>
        <w:t xml:space="preserve"> </w:t>
      </w:r>
      <w:r w:rsidRPr="00AC0487">
        <w:rPr>
          <w:rFonts w:ascii="Arial" w:eastAsia="Times New Roman" w:hAnsi="Arial" w:cs="Arial"/>
          <w:lang w:val="sr-Cyrl-RS"/>
        </w:rPr>
        <w:t>В</w:t>
      </w:r>
      <w:r w:rsidRPr="00AC0487">
        <w:rPr>
          <w:rFonts w:ascii="Arial" w:eastAsia="Times New Roman" w:hAnsi="Arial" w:cs="Arial"/>
        </w:rPr>
        <w:t>редност добара из члана 1.овог Уговора</w:t>
      </w:r>
      <w:r w:rsidRPr="00AC0487">
        <w:rPr>
          <w:rFonts w:ascii="Arial" w:eastAsia="Times New Roman" w:hAnsi="Arial" w:cs="Arial"/>
          <w:lang w:val="sr-Cyrl-RS"/>
        </w:rPr>
        <w:t xml:space="preserve"> </w:t>
      </w:r>
      <w:r w:rsidRPr="00AC0487">
        <w:rPr>
          <w:rFonts w:ascii="Arial" w:eastAsia="Times New Roman" w:hAnsi="Arial" w:cs="Arial"/>
          <w:b/>
          <w:lang w:val="sr-Cyrl-RS"/>
        </w:rPr>
        <w:t>ЗА ПАРТИЈУ 2</w:t>
      </w:r>
      <w:r>
        <w:rPr>
          <w:rFonts w:ascii="Arial" w:eastAsia="Times New Roman" w:hAnsi="Arial" w:cs="Arial"/>
          <w:b/>
          <w:lang w:val="sr-Cyrl-RS"/>
        </w:rPr>
        <w:t>,</w:t>
      </w:r>
      <w:r w:rsidRPr="00AC0487">
        <w:rPr>
          <w:rFonts w:ascii="Arial" w:eastAsia="Times New Roman" w:hAnsi="Arial" w:cs="Arial"/>
        </w:rPr>
        <w:t xml:space="preserve"> износи _____________ (словима:_____________</w:t>
      </w:r>
      <w:r>
        <w:rPr>
          <w:rFonts w:ascii="Arial" w:eastAsia="Times New Roman" w:hAnsi="Arial" w:cs="Arial"/>
          <w:lang w:val="sr-Cyrl-RS"/>
        </w:rPr>
        <w:t>________</w:t>
      </w:r>
      <w:r w:rsidRPr="00AC0487">
        <w:rPr>
          <w:rFonts w:ascii="Arial" w:eastAsia="Times New Roman" w:hAnsi="Arial" w:cs="Arial"/>
        </w:rPr>
        <w:t xml:space="preserve">_) </w:t>
      </w:r>
      <w:r w:rsidRPr="00327718">
        <w:rPr>
          <w:rFonts w:ascii="Arial" w:eastAsia="Times New Roman" w:hAnsi="Arial" w:cs="Arial"/>
        </w:rPr>
        <w:t>RSD</w:t>
      </w:r>
      <w:r>
        <w:rPr>
          <w:rFonts w:ascii="Arial" w:eastAsia="Times New Roman" w:hAnsi="Arial" w:cs="Arial"/>
          <w:lang w:val="sr-Cyrl-RS"/>
        </w:rPr>
        <w:t xml:space="preserve"> без ПДВ-а</w:t>
      </w:r>
    </w:p>
    <w:p w:rsidR="00F55FE2" w:rsidRPr="003E39CD" w:rsidRDefault="00F55FE2" w:rsidP="00F55FE2">
      <w:pPr>
        <w:tabs>
          <w:tab w:val="left" w:pos="567"/>
        </w:tabs>
        <w:spacing w:after="0" w:line="240" w:lineRule="auto"/>
        <w:jc w:val="both"/>
        <w:rPr>
          <w:rFonts w:ascii="Arial" w:eastAsia="Times New Roman" w:hAnsi="Arial" w:cs="Arial"/>
          <w:lang w:val="sr-Cyrl-RS"/>
        </w:rPr>
      </w:pPr>
    </w:p>
    <w:p w:rsidR="00F55FE2" w:rsidRPr="00004E65" w:rsidRDefault="00F55FE2" w:rsidP="00F55FE2">
      <w:pPr>
        <w:tabs>
          <w:tab w:val="left" w:pos="567"/>
        </w:tabs>
        <w:spacing w:after="0" w:line="240" w:lineRule="auto"/>
        <w:jc w:val="both"/>
        <w:rPr>
          <w:rFonts w:ascii="Arial" w:eastAsia="Times New Roman" w:hAnsi="Arial" w:cs="Arial"/>
        </w:rPr>
      </w:pPr>
      <w:r w:rsidRPr="00004E65">
        <w:rPr>
          <w:rFonts w:ascii="Arial" w:eastAsia="Times New Roman" w:hAnsi="Arial" w:cs="Arial"/>
          <w:lang w:val="sr-Latn-RS"/>
        </w:rPr>
        <w:t>Припадајући</w:t>
      </w:r>
      <w:r w:rsidRPr="00004E65">
        <w:rPr>
          <w:rFonts w:ascii="Arial" w:eastAsia="Times New Roman" w:hAnsi="Arial" w:cs="Arial"/>
        </w:rPr>
        <w:t xml:space="preserve"> порез на додату вредност, </w:t>
      </w:r>
      <w:r w:rsidRPr="00004E65">
        <w:rPr>
          <w:rFonts w:ascii="Arial" w:eastAsia="Times New Roman" w:hAnsi="Arial" w:cs="Arial"/>
          <w:lang w:val="sr-Cyrl-RS"/>
        </w:rPr>
        <w:t xml:space="preserve">обрачунава се </w:t>
      </w:r>
      <w:r w:rsidRPr="00004E65">
        <w:rPr>
          <w:rFonts w:ascii="Arial" w:eastAsia="Times New Roman" w:hAnsi="Arial" w:cs="Arial"/>
        </w:rPr>
        <w:t>у складу са прописима Републике Србије.</w:t>
      </w:r>
    </w:p>
    <w:p w:rsidR="00F55FE2" w:rsidRPr="00004E65" w:rsidRDefault="00F55FE2" w:rsidP="00F55FE2">
      <w:pPr>
        <w:tabs>
          <w:tab w:val="left" w:pos="567"/>
        </w:tabs>
        <w:spacing w:after="0" w:line="240" w:lineRule="auto"/>
        <w:jc w:val="both"/>
        <w:rPr>
          <w:rFonts w:ascii="Arial" w:eastAsia="Times New Roman" w:hAnsi="Arial" w:cs="Arial"/>
        </w:rPr>
      </w:pPr>
      <w:proofErr w:type="gramStart"/>
      <w:r w:rsidRPr="00004E65">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F55FE2" w:rsidRPr="00004E65" w:rsidRDefault="00F55FE2" w:rsidP="00F55FE2">
      <w:pPr>
        <w:tabs>
          <w:tab w:val="left" w:pos="567"/>
        </w:tabs>
        <w:spacing w:after="0" w:line="240" w:lineRule="auto"/>
        <w:jc w:val="both"/>
        <w:rPr>
          <w:rFonts w:ascii="Arial" w:eastAsia="Times New Roman" w:hAnsi="Arial" w:cs="Arial"/>
        </w:rPr>
      </w:pPr>
      <w:r w:rsidRPr="00004E65">
        <w:rPr>
          <w:rFonts w:ascii="Arial" w:eastAsia="Times New Roman" w:hAnsi="Arial" w:cs="Arial"/>
        </w:rPr>
        <w:t xml:space="preserve">Цена добара из става 1.овог члана утврђена је на паритету испоручено у </w:t>
      </w:r>
      <w:proofErr w:type="gramStart"/>
      <w:r w:rsidRPr="00004E65">
        <w:rPr>
          <w:rFonts w:ascii="Arial" w:eastAsia="Times New Roman" w:hAnsi="Arial" w:cs="Arial"/>
          <w:lang w:val="sr-Cyrl-RS"/>
        </w:rPr>
        <w:t xml:space="preserve">магацин </w:t>
      </w:r>
      <w:r w:rsidRPr="00004E65">
        <w:rPr>
          <w:rFonts w:ascii="Arial" w:eastAsia="Times New Roman" w:hAnsi="Arial" w:cs="Arial"/>
        </w:rPr>
        <w:t xml:space="preserve"> </w:t>
      </w:r>
      <w:r w:rsidRPr="00004E65">
        <w:rPr>
          <w:rFonts w:ascii="Arial" w:eastAsia="Times New Roman" w:hAnsi="Arial" w:cs="Arial"/>
          <w:lang w:val="sr-Cyrl-RS"/>
        </w:rPr>
        <w:t>ТЕНТ</w:t>
      </w:r>
      <w:proofErr w:type="gramEnd"/>
      <w:r w:rsidRPr="00004E65">
        <w:rPr>
          <w:rFonts w:ascii="Arial" w:eastAsia="Times New Roman" w:hAnsi="Arial" w:cs="Arial"/>
          <w:lang w:val="sr-Cyrl-RS"/>
        </w:rPr>
        <w:t xml:space="preserve"> Б Ушће</w:t>
      </w:r>
      <w:r w:rsidRPr="00004E65">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F55FE2" w:rsidRPr="00327718" w:rsidRDefault="00F55FE2" w:rsidP="00F55FE2">
      <w:pPr>
        <w:tabs>
          <w:tab w:val="left" w:pos="567"/>
        </w:tabs>
        <w:spacing w:after="0" w:line="240" w:lineRule="auto"/>
        <w:jc w:val="both"/>
        <w:rPr>
          <w:rFonts w:ascii="Arial" w:eastAsia="Times New Roman" w:hAnsi="Arial" w:cs="Arial"/>
          <w:b/>
        </w:rPr>
      </w:pPr>
      <w:r w:rsidRPr="00004E65">
        <w:rPr>
          <w:rFonts w:ascii="Arial" w:eastAsia="Calibri" w:hAnsi="Arial" w:cs="Arial"/>
        </w:rPr>
        <w:t>Цена је фиксна за цео уговорени период и не подлеже никаквој промени</w:t>
      </w:r>
    </w:p>
    <w:p w:rsidR="00F55FE2" w:rsidRPr="00327718" w:rsidRDefault="00F55FE2" w:rsidP="00F55FE2">
      <w:pPr>
        <w:tabs>
          <w:tab w:val="left" w:pos="567"/>
        </w:tabs>
        <w:spacing w:after="0" w:line="240" w:lineRule="auto"/>
        <w:jc w:val="both"/>
        <w:rPr>
          <w:rFonts w:ascii="Arial" w:eastAsia="Times New Roman" w:hAnsi="Arial" w:cs="Arial"/>
          <w:b/>
          <w:lang w:val="sr-Cyrl-RS"/>
        </w:rPr>
      </w:pPr>
    </w:p>
    <w:p w:rsidR="00F55FE2" w:rsidRPr="00327718" w:rsidRDefault="00F55FE2" w:rsidP="00F55FE2">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F55FE2" w:rsidRPr="00327718" w:rsidRDefault="00F55FE2" w:rsidP="00F55FE2">
      <w:pPr>
        <w:spacing w:after="80" w:line="240" w:lineRule="auto"/>
        <w:jc w:val="center"/>
        <w:rPr>
          <w:rFonts w:ascii="Arial" w:eastAsia="Times New Roman" w:hAnsi="Arial" w:cs="Arial"/>
          <w:b/>
          <w:lang w:val="sr-Cyrl-RS"/>
        </w:rPr>
      </w:pPr>
      <w:proofErr w:type="gramStart"/>
      <w:r w:rsidRPr="00327718">
        <w:rPr>
          <w:rFonts w:ascii="Arial" w:eastAsia="Times New Roman" w:hAnsi="Arial" w:cs="Arial"/>
          <w:b/>
        </w:rPr>
        <w:t>Члан 4.</w:t>
      </w:r>
      <w:proofErr w:type="gramEnd"/>
    </w:p>
    <w:p w:rsidR="00F55FE2" w:rsidRPr="00327718" w:rsidRDefault="00F55FE2" w:rsidP="00F55FE2">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F55FE2" w:rsidRDefault="00F55FE2" w:rsidP="00F55FE2">
      <w:pPr>
        <w:tabs>
          <w:tab w:val="left" w:pos="567"/>
        </w:tabs>
        <w:spacing w:after="0" w:line="240" w:lineRule="auto"/>
        <w:jc w:val="both"/>
        <w:rPr>
          <w:rFonts w:ascii="Arial" w:eastAsia="Calibri" w:hAnsi="Arial" w:cs="Arial"/>
          <w:b/>
          <w:lang w:val="sr-Cyrl-RS"/>
        </w:rPr>
      </w:pPr>
    </w:p>
    <w:p w:rsidR="00F55FE2" w:rsidRPr="00327718" w:rsidRDefault="00F55FE2" w:rsidP="00F55FE2">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Pr>
          <w:rFonts w:ascii="Arial" w:eastAsia="Calibri" w:hAnsi="Arial" w:cs="Arial"/>
          <w:lang w:val="sr-Cyrl-RS"/>
        </w:rPr>
        <w:t>;</w:t>
      </w:r>
      <w:r w:rsidRPr="00327718">
        <w:rPr>
          <w:rFonts w:ascii="Arial" w:eastAsia="Calibri" w:hAnsi="Arial" w:cs="Arial"/>
          <w:lang w:val="sr-Cyrl-RS"/>
        </w:rPr>
        <w:t xml:space="preserve"> </w:t>
      </w:r>
      <w:r>
        <w:rPr>
          <w:rFonts w:ascii="Arial" w:eastAsia="Calibri" w:hAnsi="Arial" w:cs="Arial"/>
          <w:lang w:val="sr-Cyrl-RS"/>
        </w:rPr>
        <w:t xml:space="preserve">Београд, </w:t>
      </w:r>
      <w:r w:rsidRPr="00327718">
        <w:rPr>
          <w:rFonts w:ascii="Arial" w:eastAsia="Calibri" w:hAnsi="Arial" w:cs="Arial"/>
          <w:lang w:val="sr-Cyrl-RS"/>
        </w:rPr>
        <w:t xml:space="preserve">ул. </w:t>
      </w:r>
      <w:r>
        <w:rPr>
          <w:rFonts w:ascii="Arial" w:eastAsia="Calibri" w:hAnsi="Arial" w:cs="Arial"/>
          <w:lang w:val="sr-Cyrl-RS"/>
        </w:rPr>
        <w:t>Балканска бр.13</w:t>
      </w:r>
      <w:r w:rsidRPr="00327718">
        <w:rPr>
          <w:rFonts w:ascii="Arial" w:eastAsia="Calibri" w:hAnsi="Arial" w:cs="Arial"/>
          <w:lang w:val="sr-Cyrl-RS"/>
        </w:rPr>
        <w:t xml:space="preserve">,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F55FE2" w:rsidRDefault="00F55FE2" w:rsidP="00F55FE2">
      <w:pPr>
        <w:tabs>
          <w:tab w:val="left" w:pos="567"/>
        </w:tabs>
        <w:spacing w:after="0" w:line="240" w:lineRule="auto"/>
        <w:jc w:val="both"/>
        <w:rPr>
          <w:rFonts w:ascii="Arial" w:eastAsia="Times New Roman" w:hAnsi="Arial" w:cs="Arial"/>
          <w:b/>
          <w:lang w:val="sr-Cyrl-RS"/>
        </w:rPr>
      </w:pPr>
    </w:p>
    <w:p w:rsidR="00F55FE2" w:rsidRPr="00327718" w:rsidRDefault="00F55FE2" w:rsidP="00573900">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w:t>
      </w:r>
      <w:r w:rsidR="00573900" w:rsidRPr="00573900">
        <w:rPr>
          <w:rFonts w:ascii="Arial" w:eastAsia="Times New Roman" w:hAnsi="Arial" w:cs="Arial"/>
        </w:rPr>
        <w:t>Јавно предузеће „Електропривреда Србије</w:t>
      </w:r>
      <w:proofErr w:type="gramStart"/>
      <w:r w:rsidR="00573900" w:rsidRPr="00573900">
        <w:rPr>
          <w:rFonts w:ascii="Arial" w:eastAsia="Times New Roman" w:hAnsi="Arial" w:cs="Arial"/>
        </w:rPr>
        <w:t>“ Београд</w:t>
      </w:r>
      <w:proofErr w:type="gramEnd"/>
      <w:r w:rsidR="00573900" w:rsidRPr="00573900">
        <w:rPr>
          <w:rFonts w:ascii="Arial" w:eastAsia="Times New Roman" w:hAnsi="Arial" w:cs="Arial"/>
        </w:rPr>
        <w:t>, Огранак ТЕНТ Београд-Обреновац, локација ТЕНТ – А, Богољуба Урошевића Црног 44, 11500 Обреновац</w:t>
      </w:r>
      <w:r w:rsidRPr="00327718">
        <w:rPr>
          <w:rFonts w:ascii="Arial" w:eastAsia="Times New Roman" w:hAnsi="Arial" w:cs="Arial"/>
          <w:lang w:val="sr-Cyrl-RS"/>
        </w:rPr>
        <w:t xml:space="preserve"> – за писарницу ТЕНТ </w:t>
      </w:r>
      <w:r w:rsidR="005D4761">
        <w:rPr>
          <w:rFonts w:ascii="Arial" w:eastAsia="Times New Roman" w:hAnsi="Arial" w:cs="Arial"/>
          <w:lang w:val="sr-Cyrl-RS"/>
        </w:rPr>
        <w:t>А</w:t>
      </w:r>
      <w:r w:rsidRPr="00327718">
        <w:rPr>
          <w:rFonts w:ascii="Arial" w:eastAsia="Times New Roman" w:hAnsi="Arial" w:cs="Arial"/>
          <w:lang w:val="sr-Cyrl-RS"/>
        </w:rPr>
        <w:t>.</w:t>
      </w:r>
    </w:p>
    <w:p w:rsidR="00F55FE2" w:rsidRPr="00327718" w:rsidRDefault="00F55FE2" w:rsidP="00F55FE2">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F55FE2" w:rsidRPr="00327718" w:rsidRDefault="00F55FE2" w:rsidP="00F55FE2">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w:t>
      </w:r>
      <w:r>
        <w:rPr>
          <w:rFonts w:ascii="Arial" w:eastAsia="Times New Roman" w:hAnsi="Arial" w:cs="Arial"/>
          <w:lang w:val="sr-Cyrl-RS"/>
        </w:rPr>
        <w:t>______________________</w:t>
      </w:r>
      <w:r w:rsidRPr="00327718">
        <w:rPr>
          <w:rFonts w:ascii="Arial" w:eastAsia="Times New Roman" w:hAnsi="Arial" w:cs="Arial"/>
        </w:rPr>
        <w:t>__________ који се води код _____</w:t>
      </w:r>
      <w:r>
        <w:rPr>
          <w:rFonts w:ascii="Arial" w:eastAsia="Times New Roman" w:hAnsi="Arial" w:cs="Arial"/>
          <w:lang w:val="sr-Cyrl-RS"/>
        </w:rPr>
        <w:t>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F612D" w:rsidRPr="00327718" w:rsidRDefault="003F612D" w:rsidP="00F55FE2">
      <w:pPr>
        <w:tabs>
          <w:tab w:val="left" w:pos="567"/>
        </w:tabs>
        <w:spacing w:after="0" w:line="240" w:lineRule="auto"/>
        <w:jc w:val="both"/>
        <w:rPr>
          <w:rFonts w:ascii="Arial" w:eastAsia="Calibri" w:hAnsi="Arial" w:cs="Arial"/>
          <w:color w:val="00B0F0"/>
          <w:sz w:val="16"/>
          <w:szCs w:val="16"/>
        </w:rPr>
      </w:pPr>
    </w:p>
    <w:p w:rsidR="00F55FE2" w:rsidRPr="00327718" w:rsidRDefault="00F55FE2" w:rsidP="00F55FE2">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F55FE2" w:rsidRPr="00327718" w:rsidRDefault="00F55FE2" w:rsidP="00F55FE2">
      <w:pPr>
        <w:spacing w:after="80" w:line="240" w:lineRule="auto"/>
        <w:jc w:val="center"/>
        <w:rPr>
          <w:rFonts w:ascii="Arial" w:eastAsia="Times New Roman" w:hAnsi="Arial" w:cs="Arial"/>
          <w:b/>
          <w:lang w:val="sr-Cyrl-RS"/>
        </w:rPr>
      </w:pPr>
      <w:proofErr w:type="gramStart"/>
      <w:r w:rsidRPr="00327718">
        <w:rPr>
          <w:rFonts w:ascii="Arial" w:eastAsia="Times New Roman" w:hAnsi="Arial" w:cs="Arial"/>
          <w:b/>
        </w:rPr>
        <w:t>Члан 5.</w:t>
      </w:r>
      <w:proofErr w:type="gramEnd"/>
    </w:p>
    <w:p w:rsidR="00F55FE2" w:rsidRDefault="00F55FE2" w:rsidP="00F55FE2">
      <w:pPr>
        <w:tabs>
          <w:tab w:val="left" w:pos="567"/>
        </w:tabs>
        <w:spacing w:after="0" w:line="240" w:lineRule="auto"/>
        <w:jc w:val="both"/>
        <w:rPr>
          <w:rFonts w:ascii="Arial" w:eastAsia="Times New Roman" w:hAnsi="Arial" w:cs="Arial"/>
          <w:lang w:val="sr-Cyrl-RS"/>
        </w:rPr>
      </w:pPr>
      <w:r>
        <w:rPr>
          <w:rFonts w:ascii="Arial" w:eastAsia="Times New Roman" w:hAnsi="Arial" w:cs="Arial"/>
          <w:b/>
          <w:lang w:val="sr-Cyrl-RS"/>
        </w:rPr>
        <w:t>ПАРТИЈА</w:t>
      </w:r>
      <w:r w:rsidRPr="00452DE5">
        <w:rPr>
          <w:rFonts w:ascii="Arial" w:eastAsia="Times New Roman" w:hAnsi="Arial" w:cs="Arial"/>
          <w:b/>
          <w:lang w:val="sr-Cyrl-RS"/>
        </w:rPr>
        <w:t xml:space="preserve"> 1</w:t>
      </w:r>
      <w:r>
        <w:rPr>
          <w:rFonts w:ascii="Arial" w:eastAsia="Times New Roman" w:hAnsi="Arial" w:cs="Arial"/>
          <w:b/>
          <w:lang w:val="sr-Cyrl-RS"/>
        </w:rPr>
        <w:t>:</w:t>
      </w:r>
      <w:r w:rsidRPr="00743B1C">
        <w:rPr>
          <w:rFonts w:ascii="Arial" w:eastAsia="TimesNewRomanPSMT" w:hAnsi="Arial" w:cs="Arial"/>
          <w:bCs/>
          <w:lang w:val="sr-Cyrl-RS"/>
        </w:rPr>
        <w:t xml:space="preserve"> </w:t>
      </w:r>
      <w:r w:rsidRPr="00743B1C">
        <w:rPr>
          <w:rFonts w:ascii="Arial" w:eastAsia="Times New Roman" w:hAnsi="Arial" w:cs="Arial"/>
        </w:rPr>
        <w:t>Продавац се обавезује да испоруку</w:t>
      </w:r>
      <w:r>
        <w:rPr>
          <w:rFonts w:ascii="Arial" w:eastAsia="Times New Roman" w:hAnsi="Arial" w:cs="Arial"/>
          <w:lang w:val="sr-Cyrl-RS"/>
        </w:rPr>
        <w:t xml:space="preserve"> </w:t>
      </w:r>
      <w:r w:rsidRPr="00743B1C">
        <w:rPr>
          <w:rFonts w:ascii="Arial" w:eastAsia="TimesNewRomanPSMT" w:hAnsi="Arial" w:cs="Arial"/>
          <w:bCs/>
          <w:lang w:val="sr-Cyrl-RS"/>
        </w:rPr>
        <w:t>изврши</w:t>
      </w:r>
      <w:r w:rsidRPr="00743B1C">
        <w:rPr>
          <w:rFonts w:ascii="Arial" w:hAnsi="Arial" w:cs="Arial"/>
        </w:rPr>
        <w:t xml:space="preserve"> најкасније у року од </w:t>
      </w:r>
      <w:r w:rsidRPr="00743B1C">
        <w:rPr>
          <w:rFonts w:ascii="Arial" w:eastAsia="Times New Roman" w:hAnsi="Arial" w:cs="Arial"/>
        </w:rPr>
        <w:t xml:space="preserve">____ </w:t>
      </w:r>
      <w:r w:rsidRPr="00743B1C">
        <w:rPr>
          <w:rFonts w:ascii="Arial" w:eastAsia="Times New Roman" w:hAnsi="Arial" w:cs="Arial"/>
          <w:lang w:val="sr-Cyrl-RS"/>
        </w:rPr>
        <w:t xml:space="preserve"> дана од закључења уговора</w:t>
      </w:r>
      <w:r>
        <w:rPr>
          <w:rFonts w:ascii="Arial" w:eastAsia="Times New Roman" w:hAnsi="Arial" w:cs="Arial"/>
          <w:lang w:val="sr-Cyrl-RS"/>
        </w:rPr>
        <w:t>.</w:t>
      </w:r>
    </w:p>
    <w:p w:rsidR="00F55FE2" w:rsidRPr="00AB3364" w:rsidRDefault="00F55FE2" w:rsidP="00F55FE2">
      <w:pPr>
        <w:tabs>
          <w:tab w:val="left" w:pos="567"/>
        </w:tabs>
        <w:spacing w:after="0" w:line="240" w:lineRule="auto"/>
        <w:jc w:val="both"/>
        <w:rPr>
          <w:rFonts w:ascii="Arial" w:eastAsia="Times New Roman" w:hAnsi="Arial" w:cs="Arial"/>
          <w:b/>
          <w:lang w:val="sr-Cyrl-RS"/>
        </w:rPr>
      </w:pPr>
      <w:r w:rsidRPr="00B91F97">
        <w:rPr>
          <w:rFonts w:ascii="Arial" w:eastAsia="Times New Roman" w:hAnsi="Arial" w:cs="Arial"/>
          <w:b/>
          <w:lang w:val="sr-Cyrl-RS"/>
        </w:rPr>
        <w:lastRenderedPageBreak/>
        <w:t>ПАРТИЈА 2:</w:t>
      </w:r>
      <w:r w:rsidRPr="00B91F97">
        <w:rPr>
          <w:rFonts w:ascii="Arial" w:eastAsia="Times New Roman" w:hAnsi="Arial" w:cs="Arial"/>
        </w:rPr>
        <w:t xml:space="preserve"> </w:t>
      </w:r>
      <w:r w:rsidRPr="00743B1C">
        <w:rPr>
          <w:rFonts w:ascii="Arial" w:eastAsia="Times New Roman" w:hAnsi="Arial" w:cs="Arial"/>
        </w:rPr>
        <w:t>Продавац се обавезује да испоруку</w:t>
      </w:r>
      <w:r>
        <w:rPr>
          <w:rFonts w:ascii="Arial" w:eastAsia="Times New Roman" w:hAnsi="Arial" w:cs="Arial"/>
          <w:lang w:val="sr-Cyrl-RS"/>
        </w:rPr>
        <w:t xml:space="preserve"> </w:t>
      </w:r>
      <w:r w:rsidRPr="00743B1C">
        <w:rPr>
          <w:rFonts w:ascii="Arial" w:eastAsia="TimesNewRomanPSMT" w:hAnsi="Arial" w:cs="Arial"/>
          <w:bCs/>
          <w:lang w:val="sr-Cyrl-RS"/>
        </w:rPr>
        <w:t>изврши</w:t>
      </w:r>
      <w:r w:rsidRPr="00743B1C">
        <w:rPr>
          <w:rFonts w:ascii="Arial" w:hAnsi="Arial" w:cs="Arial"/>
        </w:rPr>
        <w:t xml:space="preserve"> најкасније у року од </w:t>
      </w:r>
      <w:r w:rsidRPr="00743B1C">
        <w:rPr>
          <w:rFonts w:ascii="Arial" w:eastAsia="Times New Roman" w:hAnsi="Arial" w:cs="Arial"/>
        </w:rPr>
        <w:t xml:space="preserve">____ </w:t>
      </w:r>
      <w:r w:rsidRPr="00743B1C">
        <w:rPr>
          <w:rFonts w:ascii="Arial" w:eastAsia="Times New Roman" w:hAnsi="Arial" w:cs="Arial"/>
          <w:lang w:val="sr-Cyrl-RS"/>
        </w:rPr>
        <w:t xml:space="preserve"> дана од закључења уговора</w:t>
      </w:r>
      <w:r>
        <w:rPr>
          <w:rFonts w:ascii="Arial" w:eastAsia="Times New Roman" w:hAnsi="Arial" w:cs="Arial"/>
          <w:lang w:val="sr-Cyrl-RS"/>
        </w:rPr>
        <w:t>.</w:t>
      </w:r>
    </w:p>
    <w:p w:rsidR="00F55FE2" w:rsidRDefault="00F55FE2" w:rsidP="00F55FE2">
      <w:pPr>
        <w:tabs>
          <w:tab w:val="left" w:pos="567"/>
        </w:tabs>
        <w:spacing w:after="0" w:line="240" w:lineRule="auto"/>
        <w:jc w:val="both"/>
        <w:rPr>
          <w:rFonts w:ascii="Arial" w:eastAsia="Times New Roman" w:hAnsi="Arial" w:cs="Arial"/>
          <w:lang w:val="sr-Cyrl-RS"/>
        </w:rPr>
      </w:pPr>
    </w:p>
    <w:p w:rsidR="00F55FE2" w:rsidRPr="00327718" w:rsidRDefault="00F55FE2" w:rsidP="00F55FE2">
      <w:pPr>
        <w:tabs>
          <w:tab w:val="left" w:pos="567"/>
        </w:tabs>
        <w:spacing w:after="0" w:line="240" w:lineRule="auto"/>
        <w:jc w:val="both"/>
        <w:rPr>
          <w:rFonts w:ascii="Arial" w:eastAsia="Times New Roman" w:hAnsi="Arial" w:cs="Arial"/>
          <w:lang w:val="sr-Cyrl-RS"/>
        </w:rPr>
      </w:pPr>
      <w:r>
        <w:rPr>
          <w:rFonts w:ascii="Arial" w:eastAsia="Times New Roman" w:hAnsi="Arial" w:cs="Arial"/>
          <w:b/>
          <w:lang w:val="sr-Cyrl-RS"/>
        </w:rPr>
        <w:t>ЗА ПАРТИЈЕ 1., и  2.</w:t>
      </w:r>
      <w:r w:rsidRPr="00723F70">
        <w:rPr>
          <w:rFonts w:ascii="Arial" w:eastAsia="Times New Roman" w:hAnsi="Arial" w:cs="Arial"/>
          <w:b/>
          <w:lang w:val="sr-Cyrl-RS"/>
        </w:rPr>
        <w:t>:</w:t>
      </w:r>
      <w:r>
        <w:rPr>
          <w:rFonts w:ascii="Arial" w:eastAsia="Times New Roman" w:hAnsi="Arial" w:cs="Arial"/>
          <w:lang w:val="sr-Cyrl-RS"/>
        </w:rPr>
        <w:t xml:space="preserve">  </w:t>
      </w:r>
      <w:r w:rsidRPr="00327718">
        <w:rPr>
          <w:rFonts w:ascii="Arial" w:eastAsia="Times New Roman" w:hAnsi="Arial" w:cs="Arial"/>
        </w:rPr>
        <w:t xml:space="preserve">Место испоруке је </w:t>
      </w:r>
      <w:r w:rsidRPr="00327718">
        <w:rPr>
          <w:rFonts w:ascii="Arial" w:eastAsia="Times New Roman" w:hAnsi="Arial" w:cs="Arial"/>
          <w:lang w:val="sr-Cyrl-RS"/>
        </w:rPr>
        <w:t xml:space="preserve">ТЕНТ Б Ушће,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p>
    <w:p w:rsidR="00F55FE2" w:rsidRDefault="00F55FE2" w:rsidP="00F55FE2">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F55FE2" w:rsidRPr="00327718" w:rsidRDefault="00F55FE2" w:rsidP="00F55FE2">
      <w:pPr>
        <w:tabs>
          <w:tab w:val="left" w:pos="567"/>
        </w:tabs>
        <w:spacing w:after="0" w:line="240" w:lineRule="auto"/>
        <w:jc w:val="both"/>
        <w:rPr>
          <w:rFonts w:ascii="Arial" w:eastAsia="Times New Roman" w:hAnsi="Arial" w:cs="Arial"/>
          <w:lang w:val="sr-Cyrl-RS"/>
        </w:rPr>
      </w:pPr>
    </w:p>
    <w:p w:rsidR="00F55FE2" w:rsidRPr="00327718" w:rsidRDefault="00F55FE2" w:rsidP="00F55FE2">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F55FE2" w:rsidRPr="00327718" w:rsidRDefault="00F55FE2" w:rsidP="00F55FE2">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F55FE2" w:rsidRPr="00327718" w:rsidRDefault="00F55FE2" w:rsidP="00F55FE2">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F55FE2" w:rsidRPr="00327718" w:rsidRDefault="00F55FE2" w:rsidP="00F55FE2">
      <w:pPr>
        <w:tabs>
          <w:tab w:val="left" w:pos="567"/>
        </w:tabs>
        <w:spacing w:after="0" w:line="240" w:lineRule="auto"/>
        <w:jc w:val="both"/>
        <w:rPr>
          <w:rFonts w:ascii="Arial" w:eastAsia="Calibri" w:hAnsi="Arial" w:cs="Arial"/>
          <w:color w:val="00B0F0"/>
        </w:rPr>
      </w:pPr>
    </w:p>
    <w:p w:rsidR="00F55FE2" w:rsidRPr="00327718" w:rsidRDefault="00F55FE2" w:rsidP="00F55FE2">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F55FE2" w:rsidRPr="00327718" w:rsidRDefault="00F55FE2" w:rsidP="00F55FE2">
      <w:pPr>
        <w:spacing w:after="80" w:line="240" w:lineRule="auto"/>
        <w:jc w:val="center"/>
        <w:rPr>
          <w:rFonts w:ascii="Arial" w:eastAsia="Times New Roman" w:hAnsi="Arial" w:cs="Arial"/>
          <w:b/>
        </w:rPr>
      </w:pPr>
      <w:proofErr w:type="gramStart"/>
      <w:r w:rsidRPr="00327718">
        <w:rPr>
          <w:rFonts w:ascii="Arial" w:eastAsia="Times New Roman" w:hAnsi="Arial" w:cs="Arial"/>
          <w:b/>
        </w:rPr>
        <w:t>Члан 6.</w:t>
      </w:r>
      <w:proofErr w:type="gramEnd"/>
    </w:p>
    <w:p w:rsidR="00F55FE2" w:rsidRPr="00327718" w:rsidRDefault="00F55FE2" w:rsidP="00F55FE2">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F55FE2" w:rsidRPr="00327718" w:rsidRDefault="00F55FE2" w:rsidP="00F55FE2">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F55FE2" w:rsidRPr="00327718" w:rsidRDefault="00F55FE2" w:rsidP="00F55FE2">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F55FE2" w:rsidRPr="00327718" w:rsidRDefault="00F55FE2" w:rsidP="00F55FE2">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F55FE2" w:rsidRPr="00327718" w:rsidRDefault="00F55FE2" w:rsidP="00F55FE2">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F55FE2" w:rsidRPr="00C1050A" w:rsidRDefault="00F55FE2" w:rsidP="00F55FE2">
      <w:pPr>
        <w:pStyle w:val="ListParagraph"/>
        <w:numPr>
          <w:ilvl w:val="0"/>
          <w:numId w:val="45"/>
        </w:numPr>
        <w:tabs>
          <w:tab w:val="num" w:pos="567"/>
          <w:tab w:val="num" w:pos="630"/>
        </w:tabs>
        <w:spacing w:after="0" w:line="240" w:lineRule="auto"/>
        <w:jc w:val="both"/>
        <w:rPr>
          <w:rFonts w:ascii="Arial" w:eastAsia="Times New Roman" w:hAnsi="Arial" w:cs="Arial"/>
          <w:lang w:val="ru-RU"/>
        </w:rPr>
      </w:pPr>
      <w:r w:rsidRPr="00C1050A">
        <w:rPr>
          <w:rFonts w:ascii="Arial" w:eastAsia="Times New Roman" w:hAnsi="Arial" w:cs="Arial"/>
          <w:lang w:val="ru-RU"/>
        </w:rPr>
        <w:t>да ли је испоручена уговорена  количина</w:t>
      </w:r>
    </w:p>
    <w:p w:rsidR="00F55FE2" w:rsidRPr="00C1050A" w:rsidRDefault="00F55FE2" w:rsidP="00F55FE2">
      <w:pPr>
        <w:pStyle w:val="ListParagraph"/>
        <w:numPr>
          <w:ilvl w:val="0"/>
          <w:numId w:val="45"/>
        </w:numPr>
        <w:tabs>
          <w:tab w:val="num" w:pos="567"/>
          <w:tab w:val="num" w:pos="630"/>
        </w:tabs>
        <w:spacing w:after="0" w:line="240" w:lineRule="auto"/>
        <w:jc w:val="both"/>
        <w:rPr>
          <w:rFonts w:ascii="Arial" w:eastAsia="Times New Roman" w:hAnsi="Arial" w:cs="Arial"/>
          <w:lang w:val="ru-RU"/>
        </w:rPr>
      </w:pPr>
      <w:r w:rsidRPr="00C1050A">
        <w:rPr>
          <w:rFonts w:ascii="Arial" w:eastAsia="Times New Roman" w:hAnsi="Arial" w:cs="Arial"/>
          <w:lang w:val="ru-RU"/>
        </w:rPr>
        <w:t>да ли су добра без видљивог оштећења</w:t>
      </w:r>
    </w:p>
    <w:p w:rsidR="00F55FE2" w:rsidRPr="00C1050A" w:rsidRDefault="00F55FE2" w:rsidP="00F55FE2">
      <w:pPr>
        <w:pStyle w:val="ListParagraph"/>
        <w:numPr>
          <w:ilvl w:val="0"/>
          <w:numId w:val="45"/>
        </w:numPr>
        <w:tabs>
          <w:tab w:val="num" w:pos="567"/>
          <w:tab w:val="num" w:pos="630"/>
        </w:tabs>
        <w:spacing w:after="0" w:line="240" w:lineRule="auto"/>
        <w:jc w:val="both"/>
        <w:rPr>
          <w:rFonts w:ascii="Arial" w:eastAsia="Times New Roman" w:hAnsi="Arial" w:cs="Arial"/>
          <w:lang w:val="ru-RU"/>
        </w:rPr>
      </w:pPr>
      <w:r w:rsidRPr="00C1050A">
        <w:rPr>
          <w:rFonts w:ascii="Arial" w:eastAsia="Times New Roman" w:hAnsi="Arial" w:cs="Arial"/>
          <w:lang w:val="ru-RU"/>
        </w:rPr>
        <w:t>да ли су добра испоручена у оригиналном паковању</w:t>
      </w:r>
    </w:p>
    <w:p w:rsidR="00F55FE2" w:rsidRPr="00C1050A" w:rsidRDefault="00F55FE2" w:rsidP="00F55FE2">
      <w:pPr>
        <w:pStyle w:val="ListParagraph"/>
        <w:numPr>
          <w:ilvl w:val="0"/>
          <w:numId w:val="45"/>
        </w:numPr>
        <w:tabs>
          <w:tab w:val="num" w:pos="284"/>
        </w:tabs>
        <w:spacing w:after="0" w:line="240" w:lineRule="auto"/>
        <w:jc w:val="both"/>
        <w:rPr>
          <w:rFonts w:ascii="Arial" w:eastAsia="Times New Roman" w:hAnsi="Arial" w:cs="Arial"/>
          <w:b/>
          <w:lang w:val="ru-RU"/>
        </w:rPr>
      </w:pPr>
      <w:r w:rsidRPr="00C1050A">
        <w:rPr>
          <w:rFonts w:ascii="Arial" w:eastAsia="Times New Roman" w:hAnsi="Arial" w:cs="Arial"/>
          <w:lang w:val="ru-RU"/>
        </w:rPr>
        <w:t>да ли је уз испоручена добра достављена комплетна пратећа документација</w:t>
      </w:r>
      <w:r w:rsidRPr="00C1050A">
        <w:rPr>
          <w:rFonts w:ascii="Arial" w:eastAsia="Times New Roman" w:hAnsi="Arial" w:cs="Arial"/>
          <w:b/>
          <w:lang w:val="ru-RU"/>
        </w:rPr>
        <w:t xml:space="preserve"> </w:t>
      </w:r>
      <w:r w:rsidRPr="00C1050A">
        <w:rPr>
          <w:rFonts w:ascii="Arial" w:hAnsi="Arial" w:cs="Arial"/>
          <w:b/>
          <w:bCs/>
          <w:kern w:val="32"/>
          <w:lang w:val="sr-Cyrl-RS"/>
        </w:rPr>
        <w:t>(Атест материјала)</w:t>
      </w:r>
      <w:r w:rsidRPr="00C1050A">
        <w:rPr>
          <w:rFonts w:ascii="Arial" w:eastAsia="Times New Roman" w:hAnsi="Arial" w:cs="Arial"/>
          <w:b/>
          <w:lang w:val="ru-RU"/>
        </w:rPr>
        <w:t xml:space="preserve"> </w:t>
      </w:r>
      <w:r>
        <w:rPr>
          <w:rFonts w:ascii="Arial" w:eastAsia="Times New Roman" w:hAnsi="Arial" w:cs="Arial"/>
          <w:b/>
          <w:lang w:val="ru-RU"/>
        </w:rPr>
        <w:t>за Партије: 1., и 2.,</w:t>
      </w:r>
    </w:p>
    <w:p w:rsidR="00F55FE2" w:rsidRDefault="00F55FE2" w:rsidP="00F55FE2">
      <w:pPr>
        <w:tabs>
          <w:tab w:val="left" w:pos="567"/>
        </w:tabs>
        <w:spacing w:after="0" w:line="240" w:lineRule="auto"/>
        <w:jc w:val="both"/>
        <w:rPr>
          <w:rFonts w:ascii="Arial" w:eastAsia="Times New Roman" w:hAnsi="Arial" w:cs="Arial"/>
          <w:lang w:val="ru-RU"/>
        </w:rPr>
      </w:pPr>
    </w:p>
    <w:p w:rsidR="00F55FE2" w:rsidRDefault="00F55FE2" w:rsidP="00F55FE2">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F55FE2" w:rsidRPr="00327718" w:rsidRDefault="00F55FE2" w:rsidP="00F55FE2">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7.</w:t>
      </w:r>
      <w:proofErr w:type="gramEnd"/>
    </w:p>
    <w:p w:rsidR="00F55FE2" w:rsidRDefault="00F55FE2" w:rsidP="00F55FE2">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F55FE2" w:rsidRPr="00EB786B" w:rsidRDefault="00F55FE2" w:rsidP="00F55FE2">
      <w:pPr>
        <w:autoSpaceDE w:val="0"/>
        <w:autoSpaceDN w:val="0"/>
        <w:adjustRightInd w:val="0"/>
        <w:spacing w:before="80" w:after="80" w:line="240" w:lineRule="auto"/>
        <w:jc w:val="both"/>
        <w:rPr>
          <w:rFonts w:ascii="Arial" w:eastAsia="Times New Roman" w:hAnsi="Arial" w:cs="Arial"/>
          <w:lang w:val="sr-Cyrl-CS"/>
        </w:rPr>
      </w:pPr>
      <w:r w:rsidRPr="00EB786B">
        <w:rPr>
          <w:rFonts w:ascii="Arial" w:eastAsia="Times New Roman" w:hAnsi="Arial" w:cs="Arial"/>
        </w:rPr>
        <w:t xml:space="preserve">Купац </w:t>
      </w:r>
      <w:r w:rsidRPr="00EB786B">
        <w:rPr>
          <w:rFonts w:ascii="Arial" w:eastAsia="Times New Roman" w:hAnsi="Arial" w:cs="Arial"/>
          <w:lang w:val="sr-Cyrl-CS"/>
        </w:rPr>
        <w:t>је обавез</w:t>
      </w:r>
      <w:r w:rsidRPr="00EB786B">
        <w:rPr>
          <w:rFonts w:ascii="Arial" w:eastAsia="Times New Roman" w:hAnsi="Arial" w:cs="Arial"/>
        </w:rPr>
        <w:t>ан</w:t>
      </w:r>
      <w:r w:rsidRPr="00EB786B">
        <w:rPr>
          <w:rFonts w:ascii="Arial" w:eastAsia="Times New Roman" w:hAnsi="Arial" w:cs="Arial"/>
          <w:lang w:val="sr-Cyrl-CS"/>
        </w:rPr>
        <w:t xml:space="preserve"> да по квантитативном пријему испоруке </w:t>
      </w:r>
      <w:r w:rsidRPr="00EB786B">
        <w:rPr>
          <w:rFonts w:ascii="Arial" w:eastAsia="Times New Roman" w:hAnsi="Arial" w:cs="Arial"/>
          <w:bCs/>
          <w:lang w:val="sr-Cyrl-CS"/>
        </w:rPr>
        <w:t>добара</w:t>
      </w:r>
      <w:r w:rsidRPr="00EB786B">
        <w:rPr>
          <w:rFonts w:ascii="Arial" w:eastAsia="Times New Roman" w:hAnsi="Arial" w:cs="Arial"/>
          <w:lang w:val="sr-Cyrl-CS"/>
        </w:rPr>
        <w:t>,</w:t>
      </w:r>
      <w:r>
        <w:rPr>
          <w:rFonts w:ascii="Arial" w:eastAsia="Times New Roman" w:hAnsi="Arial" w:cs="Arial"/>
          <w:lang w:val="sr-Cyrl-CS"/>
        </w:rPr>
        <w:t xml:space="preserve"> </w:t>
      </w:r>
      <w:r w:rsidRPr="00EB786B">
        <w:rPr>
          <w:rFonts w:ascii="Arial" w:eastAsia="Times New Roman" w:hAnsi="Arial" w:cs="Arial"/>
          <w:lang w:val="sr-Cyrl-CS"/>
        </w:rPr>
        <w:t xml:space="preserve">без одлагања, утврди </w:t>
      </w:r>
      <w:r w:rsidRPr="00EB786B">
        <w:rPr>
          <w:rFonts w:ascii="Arial" w:eastAsia="Times New Roman" w:hAnsi="Arial" w:cs="Arial"/>
          <w:bCs/>
          <w:kern w:val="32"/>
          <w:lang w:val="sr-Cyrl-RS"/>
        </w:rPr>
        <w:t>квалитет</w:t>
      </w:r>
      <w:r w:rsidRPr="00EB786B">
        <w:rPr>
          <w:rFonts w:ascii="Arial" w:eastAsia="Times New Roman" w:hAnsi="Arial" w:cs="Arial"/>
          <w:lang w:val="sr-Cyrl-CS"/>
        </w:rPr>
        <w:t xml:space="preserve"> испорученог </w:t>
      </w:r>
      <w:proofErr w:type="gramStart"/>
      <w:r w:rsidRPr="00EB786B">
        <w:rPr>
          <w:rFonts w:ascii="Arial" w:eastAsia="Times New Roman" w:hAnsi="Arial" w:cs="Arial"/>
          <w:lang w:val="sr-Cyrl-CS"/>
        </w:rPr>
        <w:t>добра  чим</w:t>
      </w:r>
      <w:proofErr w:type="gramEnd"/>
      <w:r w:rsidRPr="00EB786B">
        <w:rPr>
          <w:rFonts w:ascii="Arial" w:eastAsia="Times New Roman" w:hAnsi="Arial" w:cs="Arial"/>
          <w:lang w:val="sr-Cyrl-CS"/>
        </w:rPr>
        <w:t xml:space="preserve"> је то према редовном току ствари и околностима могуће, а најкасније у року од 10 (десет) дана.</w:t>
      </w:r>
    </w:p>
    <w:p w:rsidR="00F55FE2" w:rsidRPr="00327718" w:rsidRDefault="00F55FE2" w:rsidP="00F55FE2">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327718">
        <w:rPr>
          <w:rFonts w:ascii="Arial" w:eastAsia="Times New Roman" w:hAnsi="Arial" w:cs="Arial"/>
        </w:rPr>
        <w:t xml:space="preserve"> </w:t>
      </w:r>
    </w:p>
    <w:p w:rsidR="00F55FE2" w:rsidRPr="00327718" w:rsidRDefault="00F55FE2" w:rsidP="00F55FE2">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F55FE2" w:rsidRPr="00327718" w:rsidRDefault="00F55FE2" w:rsidP="00F55FE2">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F55FE2" w:rsidRPr="00327718" w:rsidRDefault="00F55FE2" w:rsidP="00F55FE2">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 xml:space="preserve">Продавац је обавезан да у року од </w:t>
      </w:r>
      <w:r>
        <w:rPr>
          <w:rFonts w:ascii="Arial" w:eastAsia="Times New Roman" w:hAnsi="Arial" w:cs="Arial"/>
          <w:lang w:val="sr-Cyrl-RS"/>
        </w:rPr>
        <w:t>10</w:t>
      </w:r>
      <w:r w:rsidRPr="00327718">
        <w:rPr>
          <w:rFonts w:ascii="Arial" w:eastAsia="Times New Roman" w:hAnsi="Arial" w:cs="Arial"/>
        </w:rPr>
        <w:t xml:space="preserve"> дана од дана пријема приговора из става 3.</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става 4.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писмено обавести Купца о исходу рекламације.</w:t>
      </w:r>
    </w:p>
    <w:p w:rsidR="00F55FE2" w:rsidRPr="00327718" w:rsidRDefault="00F55FE2" w:rsidP="00F55FE2">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F55FE2" w:rsidRPr="00327718" w:rsidRDefault="00F55FE2" w:rsidP="00F55FE2">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F55FE2" w:rsidRPr="00327718" w:rsidRDefault="00F55FE2" w:rsidP="00F55FE2">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lastRenderedPageBreak/>
        <w:t>- да му испоручи нове количине добра без недостатака о свом трошку и да испоручено  добро са   недостацима о свом трошку преузме или</w:t>
      </w:r>
    </w:p>
    <w:p w:rsidR="00F55FE2" w:rsidRPr="00327718" w:rsidRDefault="00F55FE2" w:rsidP="00F55FE2">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F55FE2" w:rsidRPr="00327718" w:rsidRDefault="00F55FE2" w:rsidP="00F55FE2">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 сваком од ових случајева,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F55FE2" w:rsidRDefault="00F55FE2" w:rsidP="00F55FE2">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F55FE2" w:rsidRPr="00C77596" w:rsidRDefault="00F55FE2" w:rsidP="00F55FE2">
      <w:pPr>
        <w:tabs>
          <w:tab w:val="left" w:pos="9090"/>
        </w:tabs>
        <w:spacing w:after="0" w:line="240" w:lineRule="auto"/>
        <w:jc w:val="both"/>
        <w:rPr>
          <w:rFonts w:ascii="Arial" w:eastAsia="Times New Roman" w:hAnsi="Arial" w:cs="Arial"/>
          <w:bCs/>
          <w:lang w:val="sr-Cyrl-CS"/>
        </w:rPr>
      </w:pPr>
      <w:r w:rsidRPr="00C77596">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C77596">
        <w:rPr>
          <w:rFonts w:ascii="Arial" w:eastAsia="Times New Roman" w:hAnsi="Arial" w:cs="Arial"/>
          <w:bCs/>
        </w:rPr>
        <w:t>,</w:t>
      </w:r>
      <w:r w:rsidRPr="00C77596">
        <w:rPr>
          <w:rFonts w:ascii="Arial" w:eastAsia="Times New Roman" w:hAnsi="Arial" w:cs="Arial"/>
          <w:bCs/>
          <w:lang w:val="sr-Cyrl-CS"/>
        </w:rPr>
        <w:t xml:space="preserve"> одобрена од стране Продавца и </w:t>
      </w:r>
      <w:r w:rsidRPr="00C77596">
        <w:rPr>
          <w:rFonts w:ascii="Arial" w:eastAsia="Times New Roman" w:hAnsi="Arial" w:cs="Arial"/>
          <w:lang w:val="sr-Cyrl-CS"/>
        </w:rPr>
        <w:t>Купца</w:t>
      </w:r>
      <w:r w:rsidRPr="00C77596">
        <w:rPr>
          <w:rFonts w:ascii="Arial" w:eastAsia="Times New Roman" w:hAnsi="Arial" w:cs="Arial"/>
          <w:bCs/>
          <w:lang w:val="sr-Cyrl-CS"/>
        </w:rPr>
        <w:t xml:space="preserve">. Одлука независне лабораторије биће коначна. </w:t>
      </w:r>
    </w:p>
    <w:p w:rsidR="00F55FE2" w:rsidRPr="00C77596" w:rsidRDefault="00F55FE2" w:rsidP="00F55FE2">
      <w:pPr>
        <w:tabs>
          <w:tab w:val="left" w:pos="9090"/>
        </w:tabs>
        <w:spacing w:after="0" w:line="240" w:lineRule="auto"/>
        <w:jc w:val="both"/>
        <w:rPr>
          <w:rFonts w:ascii="Arial" w:eastAsia="Times New Roman" w:hAnsi="Arial" w:cs="Arial"/>
          <w:bCs/>
          <w:lang w:val="sr-Cyrl-CS"/>
        </w:rPr>
      </w:pPr>
      <w:r w:rsidRPr="00C77596">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F55FE2" w:rsidRDefault="00F55FE2" w:rsidP="00F55FE2">
      <w:pPr>
        <w:tabs>
          <w:tab w:val="left" w:pos="9090"/>
        </w:tabs>
        <w:spacing w:before="120" w:after="120" w:line="240" w:lineRule="auto"/>
        <w:jc w:val="both"/>
        <w:rPr>
          <w:rFonts w:ascii="Arial" w:eastAsia="Times New Roman" w:hAnsi="Arial" w:cs="Arial"/>
          <w:bCs/>
          <w:lang w:val="sr-Cyrl-CS"/>
        </w:rPr>
      </w:pPr>
      <w:r w:rsidRPr="00C77596">
        <w:rPr>
          <w:rFonts w:ascii="Arial" w:eastAsia="Times New Roman" w:hAnsi="Arial" w:cs="Arial"/>
          <w:bCs/>
          <w:lang w:val="sr-Cyrl-CS"/>
        </w:rPr>
        <w:t>Трошкове контроле сноси Продавац.</w:t>
      </w:r>
    </w:p>
    <w:p w:rsidR="00F55FE2" w:rsidRPr="00A5755C" w:rsidRDefault="00F55FE2" w:rsidP="00F55FE2">
      <w:pPr>
        <w:spacing w:after="0" w:line="240" w:lineRule="auto"/>
        <w:jc w:val="both"/>
        <w:rPr>
          <w:rFonts w:ascii="Arial" w:eastAsia="Calibri" w:hAnsi="Arial" w:cs="Arial"/>
          <w:b/>
          <w:bCs/>
        </w:rPr>
      </w:pPr>
      <w:r w:rsidRPr="00A5755C">
        <w:rPr>
          <w:rFonts w:ascii="Arial" w:eastAsia="Calibri" w:hAnsi="Arial" w:cs="Arial"/>
          <w:b/>
          <w:bCs/>
        </w:rPr>
        <w:t>ОВЛАШЋЕНИ ПРЕДСТАВНИЦИ ЗА ПРАЋЕЊЕ УГОВОРА</w:t>
      </w:r>
    </w:p>
    <w:p w:rsidR="00F55FE2" w:rsidRPr="00A5755C" w:rsidRDefault="00F55FE2" w:rsidP="00F55FE2">
      <w:pPr>
        <w:spacing w:after="80" w:line="240" w:lineRule="auto"/>
        <w:jc w:val="center"/>
        <w:rPr>
          <w:rFonts w:ascii="Arial" w:eastAsia="Calibri" w:hAnsi="Arial" w:cs="Arial"/>
        </w:rPr>
      </w:pPr>
      <w:proofErr w:type="gramStart"/>
      <w:r w:rsidRPr="00D62ECE">
        <w:rPr>
          <w:rFonts w:ascii="Arial" w:eastAsia="Times New Roman" w:hAnsi="Arial" w:cs="Arial"/>
          <w:b/>
        </w:rPr>
        <w:t>Члан</w:t>
      </w:r>
      <w:r w:rsidRPr="00A5755C">
        <w:rPr>
          <w:rFonts w:ascii="Arial" w:eastAsia="Calibri" w:hAnsi="Arial" w:cs="Arial"/>
          <w:b/>
          <w:bCs/>
        </w:rPr>
        <w:t xml:space="preserve"> </w:t>
      </w:r>
      <w:r>
        <w:rPr>
          <w:rFonts w:ascii="Arial" w:eastAsia="Calibri" w:hAnsi="Arial" w:cs="Arial"/>
          <w:b/>
          <w:bCs/>
          <w:lang w:val="sr-Cyrl-RS"/>
        </w:rPr>
        <w:t>8</w:t>
      </w:r>
      <w:r w:rsidRPr="00A5755C">
        <w:rPr>
          <w:rFonts w:ascii="Arial" w:eastAsia="Calibri" w:hAnsi="Arial" w:cs="Arial"/>
        </w:rPr>
        <w:t>.</w:t>
      </w:r>
      <w:proofErr w:type="gramEnd"/>
    </w:p>
    <w:p w:rsidR="00F55FE2" w:rsidRPr="00B230F5" w:rsidRDefault="00F55FE2" w:rsidP="00F55FE2">
      <w:pPr>
        <w:spacing w:after="0" w:line="240" w:lineRule="auto"/>
        <w:jc w:val="both"/>
        <w:rPr>
          <w:rFonts w:ascii="Arial" w:eastAsia="Calibri" w:hAnsi="Arial" w:cs="Arial"/>
          <w:lang w:val="sr-Cyrl-RS"/>
        </w:rPr>
      </w:pPr>
      <w:proofErr w:type="gramStart"/>
      <w:r w:rsidRPr="00A5755C">
        <w:rPr>
          <w:rFonts w:ascii="Arial" w:eastAsia="Calibri" w:hAnsi="Arial" w:cs="Arial"/>
        </w:rPr>
        <w:t xml:space="preserve">Овлашћени представници за праћење реализације </w:t>
      </w:r>
      <w:r w:rsidRPr="00A5755C">
        <w:rPr>
          <w:rFonts w:ascii="Arial" w:eastAsia="Calibri" w:hAnsi="Arial" w:cs="Arial"/>
          <w:lang w:val="sr-Cyrl-RS"/>
        </w:rPr>
        <w:t>испоруке добара</w:t>
      </w:r>
      <w:r w:rsidRPr="00A5755C">
        <w:rPr>
          <w:rFonts w:ascii="Arial" w:eastAsia="Calibri" w:hAnsi="Arial" w:cs="Arial"/>
        </w:rPr>
        <w:t xml:space="preserve"> из члана 1.</w:t>
      </w:r>
      <w:proofErr w:type="gramEnd"/>
      <w:r w:rsidRPr="00A5755C">
        <w:rPr>
          <w:rFonts w:ascii="Arial" w:eastAsia="Calibri" w:hAnsi="Arial" w:cs="Arial"/>
        </w:rPr>
        <w:t xml:space="preserve"> </w:t>
      </w:r>
      <w:proofErr w:type="gramStart"/>
      <w:r w:rsidRPr="00A5755C">
        <w:rPr>
          <w:rFonts w:ascii="Arial" w:eastAsia="Calibri" w:hAnsi="Arial" w:cs="Arial"/>
        </w:rPr>
        <w:t>овог</w:t>
      </w:r>
      <w:proofErr w:type="gramEnd"/>
      <w:r w:rsidRPr="00A5755C">
        <w:rPr>
          <w:rFonts w:ascii="Arial" w:eastAsia="Calibri" w:hAnsi="Arial" w:cs="Arial"/>
        </w:rPr>
        <w:t xml:space="preserve"> Уговора су: </w:t>
      </w:r>
    </w:p>
    <w:p w:rsidR="00F55FE2" w:rsidRPr="004B7520" w:rsidRDefault="00F55FE2" w:rsidP="00F55FE2">
      <w:pPr>
        <w:spacing w:after="0" w:line="240" w:lineRule="auto"/>
        <w:ind w:firstLine="720"/>
        <w:jc w:val="both"/>
        <w:rPr>
          <w:rFonts w:ascii="Arial" w:eastAsia="Calibri" w:hAnsi="Arial" w:cs="Arial"/>
          <w:lang w:val="sr-Cyrl-RS"/>
        </w:rPr>
      </w:pPr>
      <w:r w:rsidRPr="00A5755C">
        <w:rPr>
          <w:rFonts w:ascii="Arial" w:eastAsia="Calibri" w:hAnsi="Arial" w:cs="Arial"/>
        </w:rPr>
        <w:t xml:space="preserve"> - </w:t>
      </w:r>
      <w:proofErr w:type="gramStart"/>
      <w:r w:rsidRPr="00A5755C">
        <w:rPr>
          <w:rFonts w:ascii="Arial" w:eastAsia="Calibri" w:hAnsi="Arial" w:cs="Arial"/>
        </w:rPr>
        <w:t>за</w:t>
      </w:r>
      <w:proofErr w:type="gramEnd"/>
      <w:r w:rsidRPr="00A5755C">
        <w:rPr>
          <w:rFonts w:ascii="Arial" w:eastAsia="Calibri" w:hAnsi="Arial" w:cs="Arial"/>
        </w:rPr>
        <w:t xml:space="preserve"> </w:t>
      </w:r>
      <w:r w:rsidRPr="00A5755C">
        <w:rPr>
          <w:rFonts w:ascii="Arial" w:eastAsia="Calibri" w:hAnsi="Arial" w:cs="Arial"/>
          <w:lang w:val="sr-Cyrl-RS"/>
        </w:rPr>
        <w:t>Купца</w:t>
      </w:r>
      <w:r w:rsidRPr="00A5755C">
        <w:rPr>
          <w:rFonts w:ascii="Arial" w:eastAsia="Calibri" w:hAnsi="Arial" w:cs="Arial"/>
        </w:rPr>
        <w:t xml:space="preserve">: </w:t>
      </w: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r>
      <w:r w:rsidRPr="00A5755C">
        <w:rPr>
          <w:rFonts w:ascii="Arial" w:eastAsia="Calibri" w:hAnsi="Arial" w:cs="Arial"/>
        </w:rPr>
        <w:t xml:space="preserve"> ________________________________</w:t>
      </w:r>
      <w:r>
        <w:rPr>
          <w:rFonts w:ascii="Arial" w:eastAsia="Calibri" w:hAnsi="Arial" w:cs="Arial"/>
          <w:lang w:val="sr-Cyrl-RS"/>
        </w:rPr>
        <w:tab/>
      </w:r>
      <w:r>
        <w:rPr>
          <w:rFonts w:ascii="Arial" w:eastAsia="Calibri" w:hAnsi="Arial" w:cs="Arial"/>
          <w:lang w:val="sr-Cyrl-RS"/>
        </w:rPr>
        <w:tab/>
      </w:r>
      <w:r>
        <w:rPr>
          <w:rFonts w:ascii="Arial" w:eastAsia="Calibri" w:hAnsi="Arial" w:cs="Arial"/>
          <w:lang w:val="sr-Cyrl-RS"/>
        </w:rPr>
        <w:tab/>
      </w:r>
    </w:p>
    <w:p w:rsidR="00F55FE2" w:rsidRPr="00A5755C" w:rsidRDefault="00F55FE2" w:rsidP="00F55FE2">
      <w:pPr>
        <w:spacing w:after="0" w:line="240" w:lineRule="auto"/>
        <w:ind w:firstLine="720"/>
        <w:jc w:val="both"/>
        <w:rPr>
          <w:rFonts w:ascii="Arial" w:eastAsia="Calibri" w:hAnsi="Arial" w:cs="Arial"/>
        </w:rPr>
      </w:pPr>
      <w:r w:rsidRPr="00A5755C">
        <w:rPr>
          <w:rFonts w:ascii="Arial" w:eastAsia="Calibri" w:hAnsi="Arial" w:cs="Arial"/>
        </w:rPr>
        <w:t xml:space="preserve">- </w:t>
      </w:r>
      <w:proofErr w:type="gramStart"/>
      <w:r w:rsidRPr="00A5755C">
        <w:rPr>
          <w:rFonts w:ascii="Arial" w:eastAsia="Calibri" w:hAnsi="Arial" w:cs="Arial"/>
        </w:rPr>
        <w:t>за</w:t>
      </w:r>
      <w:proofErr w:type="gramEnd"/>
      <w:r w:rsidRPr="00A5755C">
        <w:rPr>
          <w:rFonts w:ascii="Arial" w:eastAsia="Calibri" w:hAnsi="Arial" w:cs="Arial"/>
        </w:rPr>
        <w:t xml:space="preserve"> Пр</w:t>
      </w:r>
      <w:r w:rsidRPr="00A5755C">
        <w:rPr>
          <w:rFonts w:ascii="Arial" w:eastAsia="Calibri" w:hAnsi="Arial" w:cs="Arial"/>
          <w:lang w:val="sr-Cyrl-RS"/>
        </w:rPr>
        <w:t>одавца</w:t>
      </w:r>
      <w:r w:rsidRPr="00A5755C">
        <w:rPr>
          <w:rFonts w:ascii="Arial" w:eastAsia="Calibri" w:hAnsi="Arial" w:cs="Arial"/>
        </w:rPr>
        <w:t xml:space="preserve">: </w:t>
      </w:r>
      <w:r>
        <w:rPr>
          <w:rFonts w:ascii="Arial" w:eastAsia="Calibri" w:hAnsi="Arial" w:cs="Arial"/>
          <w:lang w:val="sr-Cyrl-RS"/>
        </w:rPr>
        <w:tab/>
      </w:r>
      <w:r w:rsidRPr="00A5755C">
        <w:rPr>
          <w:rFonts w:ascii="Arial" w:eastAsia="Calibri" w:hAnsi="Arial" w:cs="Arial"/>
        </w:rPr>
        <w:t xml:space="preserve"> </w:t>
      </w:r>
      <w:r>
        <w:rPr>
          <w:rFonts w:ascii="Arial" w:eastAsia="Calibri" w:hAnsi="Arial" w:cs="Arial"/>
          <w:lang w:val="sr-Cyrl-RS"/>
        </w:rPr>
        <w:tab/>
      </w:r>
      <w:r>
        <w:rPr>
          <w:rFonts w:ascii="Arial" w:eastAsia="Calibri" w:hAnsi="Arial" w:cs="Arial"/>
          <w:lang w:val="sr-Cyrl-RS"/>
        </w:rPr>
        <w:tab/>
      </w:r>
      <w:r w:rsidRPr="00A5755C">
        <w:rPr>
          <w:rFonts w:ascii="Arial" w:eastAsia="Calibri" w:hAnsi="Arial" w:cs="Arial"/>
        </w:rPr>
        <w:t>________________________________</w:t>
      </w:r>
    </w:p>
    <w:p w:rsidR="00F55FE2" w:rsidRPr="00A5755C" w:rsidRDefault="00F55FE2" w:rsidP="00F55FE2">
      <w:pPr>
        <w:spacing w:after="0" w:line="240" w:lineRule="auto"/>
        <w:jc w:val="both"/>
        <w:rPr>
          <w:rFonts w:ascii="Arial" w:eastAsia="Calibri" w:hAnsi="Arial" w:cs="Arial"/>
          <w:color w:val="1F497D"/>
        </w:rPr>
      </w:pPr>
      <w:r w:rsidRPr="00A5755C">
        <w:rPr>
          <w:rFonts w:ascii="Arial" w:eastAsia="Calibri" w:hAnsi="Arial" w:cs="Arial"/>
        </w:rPr>
        <w:t>Овлашћења и дужности овлашћених представника</w:t>
      </w:r>
      <w:proofErr w:type="gramStart"/>
      <w:r w:rsidRPr="00A5755C">
        <w:rPr>
          <w:rFonts w:ascii="Arial" w:eastAsia="Calibri" w:hAnsi="Arial" w:cs="Arial"/>
        </w:rPr>
        <w:t>  за</w:t>
      </w:r>
      <w:proofErr w:type="gramEnd"/>
      <w:r w:rsidRPr="00A5755C">
        <w:rPr>
          <w:rFonts w:ascii="Arial" w:eastAsia="Calibri" w:hAnsi="Arial" w:cs="Arial"/>
        </w:rPr>
        <w:t xml:space="preserve"> праћење реализације овог Уговора су да:</w:t>
      </w:r>
    </w:p>
    <w:p w:rsidR="00F55FE2" w:rsidRPr="00A5755C" w:rsidRDefault="00F55FE2" w:rsidP="00F55FE2">
      <w:pPr>
        <w:spacing w:after="0" w:line="240" w:lineRule="auto"/>
        <w:ind w:firstLine="720"/>
        <w:jc w:val="both"/>
        <w:rPr>
          <w:rFonts w:ascii="Arial" w:eastAsia="Calibri" w:hAnsi="Arial" w:cs="Arial"/>
        </w:rPr>
      </w:pPr>
      <w:r>
        <w:rPr>
          <w:rFonts w:ascii="Arial" w:eastAsia="Calibri" w:hAnsi="Arial" w:cs="Arial"/>
          <w:lang w:val="sr-Cyrl-RS"/>
        </w:rPr>
        <w:t>-</w:t>
      </w:r>
      <w:r w:rsidRPr="00A5755C">
        <w:rPr>
          <w:rFonts w:ascii="Arial" w:eastAsia="Calibri" w:hAnsi="Arial" w:cs="Arial"/>
        </w:rPr>
        <w:t xml:space="preserve">Да сачине, потпишу и верификују Записник о </w:t>
      </w:r>
      <w:r w:rsidRPr="00A5755C">
        <w:rPr>
          <w:rFonts w:ascii="Arial" w:eastAsia="Calibri" w:hAnsi="Arial" w:cs="Arial"/>
          <w:lang w:val="sr-Cyrl-RS"/>
        </w:rPr>
        <w:t>извршеној испоруци добара</w:t>
      </w:r>
      <w:r w:rsidRPr="00A5755C">
        <w:rPr>
          <w:rFonts w:ascii="Arial" w:eastAsia="Calibri" w:hAnsi="Arial" w:cs="Arial"/>
        </w:rPr>
        <w:t xml:space="preserve"> (без примедби);</w:t>
      </w:r>
    </w:p>
    <w:p w:rsidR="00F55FE2" w:rsidRPr="00A5755C" w:rsidRDefault="00F55FE2" w:rsidP="00F55FE2">
      <w:pPr>
        <w:spacing w:after="0" w:line="240" w:lineRule="auto"/>
        <w:ind w:firstLine="720"/>
        <w:jc w:val="both"/>
        <w:rPr>
          <w:rFonts w:ascii="Arial" w:eastAsia="Calibri" w:hAnsi="Arial" w:cs="Arial"/>
        </w:rPr>
      </w:pPr>
      <w:r>
        <w:rPr>
          <w:rFonts w:ascii="Arial" w:eastAsia="Calibri" w:hAnsi="Arial" w:cs="Arial"/>
          <w:lang w:val="sr-Cyrl-RS"/>
        </w:rPr>
        <w:t>-</w:t>
      </w:r>
      <w:r w:rsidRPr="00A5755C">
        <w:rPr>
          <w:rFonts w:ascii="Arial" w:eastAsia="Calibri" w:hAnsi="Arial" w:cs="Arial"/>
        </w:rPr>
        <w:t xml:space="preserve">благовремено приме Коначан извештај  о извршеној </w:t>
      </w:r>
      <w:r w:rsidRPr="00A5755C">
        <w:rPr>
          <w:rFonts w:ascii="Arial" w:eastAsia="Calibri" w:hAnsi="Arial" w:cs="Arial"/>
          <w:lang w:val="sr-Cyrl-RS"/>
        </w:rPr>
        <w:t>испоруци</w:t>
      </w:r>
      <w:r w:rsidRPr="00A5755C">
        <w:rPr>
          <w:rFonts w:ascii="Arial" w:eastAsia="Calibri" w:hAnsi="Arial" w:cs="Arial"/>
        </w:rPr>
        <w:t xml:space="preserve"> и изјасне се поводом истог у писменој форми;</w:t>
      </w:r>
    </w:p>
    <w:p w:rsidR="00F55FE2" w:rsidRPr="00A5755C" w:rsidRDefault="00F55FE2" w:rsidP="00F55FE2">
      <w:pPr>
        <w:spacing w:after="0" w:line="240" w:lineRule="auto"/>
        <w:ind w:firstLine="720"/>
        <w:jc w:val="both"/>
        <w:rPr>
          <w:rFonts w:ascii="Arial" w:eastAsia="Calibri" w:hAnsi="Arial" w:cs="Arial"/>
        </w:rPr>
      </w:pPr>
      <w:r>
        <w:rPr>
          <w:rFonts w:ascii="Arial" w:eastAsia="Calibri" w:hAnsi="Arial" w:cs="Arial"/>
          <w:lang w:val="sr-Cyrl-RS"/>
        </w:rPr>
        <w:t>-</w:t>
      </w:r>
      <w:r w:rsidRPr="00A5755C">
        <w:rPr>
          <w:rFonts w:ascii="Arial" w:eastAsia="Calibri" w:hAnsi="Arial" w:cs="Arial"/>
        </w:rPr>
        <w:t>извршавају и друге дужности везане за реализацију предмета овог Уговора, по потреби.</w:t>
      </w:r>
    </w:p>
    <w:p w:rsidR="00F55FE2" w:rsidRPr="00A5755C" w:rsidRDefault="00F55FE2" w:rsidP="00F55FE2">
      <w:pPr>
        <w:spacing w:after="0" w:line="240" w:lineRule="auto"/>
        <w:jc w:val="both"/>
        <w:rPr>
          <w:rFonts w:ascii="Arial" w:eastAsia="Times New Roman" w:hAnsi="Arial" w:cs="Arial"/>
          <w:b/>
          <w:lang w:val="sr-Cyrl-RS"/>
        </w:rPr>
      </w:pPr>
      <w:proofErr w:type="gramStart"/>
      <w:r w:rsidRPr="00A5755C">
        <w:rPr>
          <w:rFonts w:ascii="Arial" w:eastAsia="Times New Roman" w:hAnsi="Arial" w:cs="Arial"/>
        </w:rPr>
        <w:t>Уговорне стране, могу да изврше допуне и промене овлашћених представника, званичним писаним путем</w:t>
      </w:r>
      <w:r>
        <w:rPr>
          <w:rFonts w:ascii="Arial" w:eastAsia="Times New Roman" w:hAnsi="Arial" w:cs="Arial"/>
          <w:lang w:val="sr-Cyrl-RS"/>
        </w:rPr>
        <w:t>.</w:t>
      </w:r>
      <w:proofErr w:type="gramEnd"/>
    </w:p>
    <w:p w:rsidR="00F55FE2" w:rsidRDefault="00F55FE2" w:rsidP="00F55FE2">
      <w:pPr>
        <w:spacing w:after="0" w:line="240" w:lineRule="auto"/>
        <w:jc w:val="both"/>
        <w:rPr>
          <w:rFonts w:ascii="Arial" w:eastAsia="Times New Roman" w:hAnsi="Arial" w:cs="Arial"/>
          <w:b/>
          <w:lang w:val="sr-Cyrl-RS"/>
        </w:rPr>
      </w:pPr>
    </w:p>
    <w:p w:rsidR="00F55FE2" w:rsidRPr="00C10DFC" w:rsidRDefault="00F55FE2" w:rsidP="00F55FE2">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F55FE2" w:rsidRPr="00C10DFC" w:rsidRDefault="00F55FE2" w:rsidP="00F55FE2">
      <w:pPr>
        <w:spacing w:after="80" w:line="240" w:lineRule="auto"/>
        <w:jc w:val="center"/>
        <w:rPr>
          <w:rFonts w:ascii="Arial" w:eastAsia="Times New Roman" w:hAnsi="Arial" w:cs="Arial"/>
        </w:rPr>
      </w:pPr>
      <w:proofErr w:type="gramStart"/>
      <w:r w:rsidRPr="00C10DFC">
        <w:rPr>
          <w:rFonts w:ascii="Arial" w:eastAsia="Times New Roman" w:hAnsi="Arial" w:cs="Arial"/>
          <w:b/>
        </w:rPr>
        <w:t xml:space="preserve">Члан </w:t>
      </w:r>
      <w:r>
        <w:rPr>
          <w:rFonts w:ascii="Arial" w:eastAsia="Times New Roman" w:hAnsi="Arial" w:cs="Arial"/>
          <w:b/>
          <w:lang w:val="sr-Cyrl-RS"/>
        </w:rPr>
        <w:t>9</w:t>
      </w:r>
      <w:r w:rsidRPr="00C10DFC">
        <w:rPr>
          <w:rFonts w:ascii="Arial" w:eastAsia="Times New Roman" w:hAnsi="Arial" w:cs="Arial"/>
          <w:b/>
        </w:rPr>
        <w:t>.</w:t>
      </w:r>
      <w:proofErr w:type="gramEnd"/>
    </w:p>
    <w:p w:rsidR="00F55FE2" w:rsidRPr="007642CD" w:rsidRDefault="00F55FE2" w:rsidP="00F55FE2">
      <w:pPr>
        <w:spacing w:after="0" w:line="240" w:lineRule="auto"/>
        <w:jc w:val="both"/>
        <w:rPr>
          <w:rFonts w:ascii="Arial" w:hAnsi="Arial" w:cs="Arial"/>
          <w:b/>
          <w:lang w:val="sr-Cyrl-RS"/>
        </w:rPr>
      </w:pPr>
      <w:r w:rsidRPr="00452DE5">
        <w:rPr>
          <w:rFonts w:ascii="Arial" w:hAnsi="Arial" w:cs="Arial"/>
          <w:b/>
          <w:lang w:val="sr-Cyrl-RS"/>
        </w:rPr>
        <w:t>ПАРТИЈ</w:t>
      </w:r>
      <w:r>
        <w:rPr>
          <w:rFonts w:ascii="Arial" w:hAnsi="Arial" w:cs="Arial"/>
          <w:b/>
          <w:lang w:val="sr-Cyrl-RS"/>
        </w:rPr>
        <w:t xml:space="preserve">А 1: </w:t>
      </w:r>
      <w:r w:rsidRPr="008566D9">
        <w:rPr>
          <w:rFonts w:ascii="Arial" w:eastAsia="Times New Roman" w:hAnsi="Arial" w:cs="Arial"/>
        </w:rPr>
        <w:t>Г</w:t>
      </w:r>
      <w:r>
        <w:rPr>
          <w:rFonts w:ascii="Arial" w:eastAsia="Times New Roman" w:hAnsi="Arial" w:cs="Arial"/>
        </w:rPr>
        <w:t>арантни рок за испоручена добра</w:t>
      </w:r>
      <w:r>
        <w:rPr>
          <w:rFonts w:ascii="Arial" w:eastAsia="Times New Roman" w:hAnsi="Arial" w:cs="Arial"/>
          <w:lang w:val="sr-Cyrl-RS"/>
        </w:rPr>
        <w:t xml:space="preserve"> </w:t>
      </w:r>
      <w:r w:rsidRPr="008566D9">
        <w:rPr>
          <w:rFonts w:ascii="Arial" w:eastAsia="Times New Roman" w:hAnsi="Arial" w:cs="Arial"/>
        </w:rPr>
        <w:t xml:space="preserve">из члана 1, износи </w:t>
      </w:r>
      <w:r w:rsidRPr="008566D9">
        <w:rPr>
          <w:rFonts w:ascii="Arial" w:eastAsia="Times New Roman" w:hAnsi="Arial" w:cs="Arial"/>
          <w:lang w:val="sr-Cyrl-RS"/>
        </w:rPr>
        <w:t>_____</w:t>
      </w:r>
      <w:r w:rsidRPr="008566D9">
        <w:rPr>
          <w:rFonts w:ascii="Arial" w:eastAsia="Times New Roman" w:hAnsi="Arial" w:cs="Arial"/>
        </w:rPr>
        <w:t xml:space="preserve"> </w:t>
      </w:r>
      <w:r w:rsidRPr="008566D9">
        <w:rPr>
          <w:rFonts w:ascii="Arial" w:eastAsia="Times New Roman" w:hAnsi="Arial" w:cs="Arial"/>
          <w:lang w:val="sr-Cyrl-RS" w:eastAsia="zh-CN"/>
        </w:rPr>
        <w:t>месец</w:t>
      </w:r>
      <w:r>
        <w:rPr>
          <w:rFonts w:ascii="Arial" w:eastAsia="Times New Roman" w:hAnsi="Arial" w:cs="Arial"/>
          <w:lang w:val="sr-Cyrl-RS" w:eastAsia="zh-CN"/>
        </w:rPr>
        <w:t>а</w:t>
      </w:r>
      <w:r w:rsidRPr="008566D9">
        <w:rPr>
          <w:rFonts w:ascii="Arial" w:eastAsia="Times New Roman" w:hAnsi="Arial" w:cs="Arial"/>
          <w:lang w:val="sr-Cyrl-RS" w:eastAsia="zh-CN"/>
        </w:rPr>
        <w:t xml:space="preserve"> </w:t>
      </w:r>
      <w:r w:rsidRPr="0008324E">
        <w:rPr>
          <w:rFonts w:ascii="Arial" w:eastAsia="Times New Roman" w:hAnsi="Arial" w:cs="Arial"/>
          <w:lang w:eastAsia="zh-CN"/>
        </w:rPr>
        <w:t xml:space="preserve">од дана </w:t>
      </w:r>
      <w:r>
        <w:rPr>
          <w:rFonts w:ascii="Arial" w:eastAsia="Times New Roman" w:hAnsi="Arial" w:cs="Arial"/>
          <w:lang w:val="sr-Cyrl-RS" w:eastAsia="zh-CN"/>
        </w:rPr>
        <w:t>испоруке.</w:t>
      </w:r>
    </w:p>
    <w:p w:rsidR="00F55FE2" w:rsidRDefault="00F55FE2" w:rsidP="00F55FE2">
      <w:pPr>
        <w:spacing w:after="0" w:line="240" w:lineRule="auto"/>
        <w:jc w:val="both"/>
        <w:rPr>
          <w:rFonts w:ascii="Arial" w:eastAsia="Times New Roman" w:hAnsi="Arial" w:cs="Arial"/>
          <w:lang w:val="sr-Cyrl-RS" w:eastAsia="zh-CN"/>
        </w:rPr>
      </w:pPr>
      <w:r w:rsidRPr="00452DE5">
        <w:rPr>
          <w:rFonts w:ascii="Arial" w:hAnsi="Arial" w:cs="Arial"/>
          <w:b/>
          <w:lang w:val="sr-Cyrl-RS"/>
        </w:rPr>
        <w:t>ПАРТИЈ</w:t>
      </w:r>
      <w:r>
        <w:rPr>
          <w:rFonts w:ascii="Arial" w:hAnsi="Arial" w:cs="Arial"/>
          <w:b/>
          <w:lang w:val="sr-Cyrl-RS"/>
        </w:rPr>
        <w:t xml:space="preserve">А 2: </w:t>
      </w:r>
      <w:r w:rsidRPr="008566D9">
        <w:rPr>
          <w:rFonts w:ascii="Arial" w:eastAsia="Times New Roman" w:hAnsi="Arial" w:cs="Arial"/>
        </w:rPr>
        <w:t>Г</w:t>
      </w:r>
      <w:r>
        <w:rPr>
          <w:rFonts w:ascii="Arial" w:eastAsia="Times New Roman" w:hAnsi="Arial" w:cs="Arial"/>
        </w:rPr>
        <w:t>арантни рок за испоручена добра</w:t>
      </w:r>
      <w:r>
        <w:rPr>
          <w:rFonts w:ascii="Arial" w:eastAsia="Times New Roman" w:hAnsi="Arial" w:cs="Arial"/>
          <w:lang w:val="sr-Cyrl-RS"/>
        </w:rPr>
        <w:t xml:space="preserve"> </w:t>
      </w:r>
      <w:r w:rsidRPr="008566D9">
        <w:rPr>
          <w:rFonts w:ascii="Arial" w:eastAsia="Times New Roman" w:hAnsi="Arial" w:cs="Arial"/>
        </w:rPr>
        <w:t xml:space="preserve">из члана 1, износи </w:t>
      </w:r>
      <w:r w:rsidRPr="008566D9">
        <w:rPr>
          <w:rFonts w:ascii="Arial" w:eastAsia="Times New Roman" w:hAnsi="Arial" w:cs="Arial"/>
          <w:lang w:val="sr-Cyrl-RS"/>
        </w:rPr>
        <w:t>_____</w:t>
      </w:r>
      <w:r w:rsidRPr="008566D9">
        <w:rPr>
          <w:rFonts w:ascii="Arial" w:eastAsia="Times New Roman" w:hAnsi="Arial" w:cs="Arial"/>
        </w:rPr>
        <w:t xml:space="preserve"> </w:t>
      </w:r>
      <w:r w:rsidRPr="008566D9">
        <w:rPr>
          <w:rFonts w:ascii="Arial" w:eastAsia="Times New Roman" w:hAnsi="Arial" w:cs="Arial"/>
          <w:lang w:val="sr-Cyrl-RS" w:eastAsia="zh-CN"/>
        </w:rPr>
        <w:t>месец</w:t>
      </w:r>
      <w:r>
        <w:rPr>
          <w:rFonts w:ascii="Arial" w:eastAsia="Times New Roman" w:hAnsi="Arial" w:cs="Arial"/>
          <w:lang w:val="sr-Cyrl-RS" w:eastAsia="zh-CN"/>
        </w:rPr>
        <w:t>и</w:t>
      </w:r>
      <w:r w:rsidRPr="008566D9">
        <w:rPr>
          <w:rFonts w:ascii="Arial" w:eastAsia="Times New Roman" w:hAnsi="Arial" w:cs="Arial"/>
          <w:lang w:val="sr-Cyrl-RS" w:eastAsia="zh-CN"/>
        </w:rPr>
        <w:t xml:space="preserve"> </w:t>
      </w:r>
      <w:r w:rsidRPr="0008324E">
        <w:rPr>
          <w:rFonts w:ascii="Arial" w:eastAsia="Times New Roman" w:hAnsi="Arial" w:cs="Arial"/>
          <w:lang w:eastAsia="zh-CN"/>
        </w:rPr>
        <w:t xml:space="preserve">од дана </w:t>
      </w:r>
      <w:r>
        <w:rPr>
          <w:rFonts w:ascii="Arial" w:eastAsia="Times New Roman" w:hAnsi="Arial" w:cs="Arial"/>
          <w:lang w:val="sr-Cyrl-RS" w:eastAsia="zh-CN"/>
        </w:rPr>
        <w:t>испоруке.</w:t>
      </w:r>
    </w:p>
    <w:p w:rsidR="00F55FE2" w:rsidRDefault="00F55FE2" w:rsidP="00F55FE2">
      <w:pPr>
        <w:tabs>
          <w:tab w:val="left" w:pos="9090"/>
        </w:tabs>
        <w:spacing w:after="0" w:line="240" w:lineRule="auto"/>
        <w:jc w:val="both"/>
        <w:rPr>
          <w:rFonts w:ascii="Arial" w:eastAsia="Times New Roman" w:hAnsi="Arial" w:cs="Arial"/>
          <w:lang w:val="sr-Cyrl-RS"/>
        </w:rPr>
      </w:pPr>
      <w:proofErr w:type="gramStart"/>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F55FE2" w:rsidRDefault="00F55FE2" w:rsidP="00F55FE2">
      <w:pPr>
        <w:tabs>
          <w:tab w:val="left" w:pos="9090"/>
        </w:tabs>
        <w:spacing w:after="0" w:line="240" w:lineRule="auto"/>
        <w:jc w:val="both"/>
        <w:rPr>
          <w:rFonts w:ascii="Arial" w:eastAsia="Times New Roman" w:hAnsi="Arial" w:cs="Arial"/>
          <w:lang w:val="sr-Cyrl-RS"/>
        </w:rPr>
      </w:pPr>
      <w:proofErr w:type="gramStart"/>
      <w:r w:rsidRPr="00C10DFC">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C10DFC">
        <w:rPr>
          <w:rFonts w:ascii="Arial" w:eastAsia="Times New Roman" w:hAnsi="Arial" w:cs="Arial"/>
        </w:rPr>
        <w:t xml:space="preserve"> На замењеном добру тече нови </w:t>
      </w:r>
      <w:proofErr w:type="gramStart"/>
      <w:r w:rsidRPr="00C10DFC">
        <w:rPr>
          <w:rFonts w:ascii="Arial" w:eastAsia="Times New Roman" w:hAnsi="Arial" w:cs="Arial"/>
        </w:rPr>
        <w:t xml:space="preserve">гарантни </w:t>
      </w:r>
      <w:r w:rsidRPr="00C10DFC">
        <w:rPr>
          <w:rFonts w:ascii="Arial" w:eastAsia="Times New Roman" w:hAnsi="Arial" w:cs="Arial"/>
          <w:lang w:val="sr-Cyrl-RS"/>
        </w:rPr>
        <w:t xml:space="preserve"> рок</w:t>
      </w:r>
      <w:proofErr w:type="gramEnd"/>
      <w:r w:rsidRPr="00C10DFC">
        <w:rPr>
          <w:rFonts w:ascii="Arial" w:eastAsia="Times New Roman" w:hAnsi="Arial" w:cs="Arial"/>
          <w:lang w:val="sr-Cyrl-RS"/>
        </w:rPr>
        <w:t xml:space="preserve"> </w:t>
      </w:r>
      <w:r w:rsidRPr="00C10DFC">
        <w:rPr>
          <w:rFonts w:ascii="Arial" w:eastAsia="Times New Roman" w:hAnsi="Arial" w:cs="Arial"/>
        </w:rPr>
        <w:t>од датума замене.</w:t>
      </w:r>
    </w:p>
    <w:p w:rsidR="00F55FE2" w:rsidRPr="00C10DFC" w:rsidRDefault="00F55FE2" w:rsidP="00F55FE2">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F55FE2" w:rsidRPr="006A0777" w:rsidRDefault="00F55FE2" w:rsidP="00F55FE2">
      <w:pPr>
        <w:spacing w:after="0" w:line="240" w:lineRule="auto"/>
        <w:jc w:val="both"/>
        <w:rPr>
          <w:rFonts w:ascii="Arial" w:hAnsi="Arial" w:cs="Arial"/>
          <w:lang w:val="sr-Cyrl-CS"/>
        </w:rPr>
      </w:pPr>
    </w:p>
    <w:p w:rsidR="00F55FE2" w:rsidRPr="00AC3877" w:rsidRDefault="00F55FE2" w:rsidP="00F55FE2">
      <w:pPr>
        <w:widowControl w:val="0"/>
        <w:tabs>
          <w:tab w:val="num" w:pos="851"/>
        </w:tabs>
        <w:autoSpaceDE w:val="0"/>
        <w:autoSpaceDN w:val="0"/>
        <w:adjustRightInd w:val="0"/>
        <w:spacing w:after="0" w:line="240" w:lineRule="auto"/>
        <w:jc w:val="both"/>
        <w:rPr>
          <w:rFonts w:ascii="Arial" w:hAnsi="Arial" w:cs="Arial"/>
          <w:lang w:val="sr-Cyrl-RS"/>
        </w:rPr>
      </w:pPr>
      <w:r w:rsidRPr="00D7647C">
        <w:rPr>
          <w:rFonts w:ascii="Arial" w:hAnsi="Arial" w:cs="Arial"/>
          <w:lang w:val="sr-Cyrl-CS"/>
        </w:rPr>
        <w:t xml:space="preserve">У случају </w:t>
      </w:r>
      <w:r>
        <w:rPr>
          <w:rFonts w:ascii="Arial" w:hAnsi="Arial" w:cs="Arial"/>
          <w:lang w:val="sr-Cyrl-CS"/>
        </w:rPr>
        <w:t xml:space="preserve">да </w:t>
      </w:r>
      <w:r w:rsidRPr="00D7647C">
        <w:rPr>
          <w:rFonts w:ascii="Arial" w:hAnsi="Arial" w:cs="Arial"/>
          <w:lang w:val="sr-Cyrl-CS"/>
        </w:rPr>
        <w:t>у гарантном периоду</w:t>
      </w:r>
      <w:r>
        <w:rPr>
          <w:rFonts w:ascii="Arial" w:hAnsi="Arial" w:cs="Arial"/>
          <w:lang w:val="sr-Cyrl-CS"/>
        </w:rPr>
        <w:t xml:space="preserve"> дође до рекламације на испоручену робу у смислу да је утврђено да поједини предмети набавке не задовољавају место примене и наведене експлоатационе (радне) услове</w:t>
      </w:r>
      <w:r w:rsidRPr="00D7647C">
        <w:rPr>
          <w:rFonts w:ascii="Arial" w:hAnsi="Arial" w:cs="Arial"/>
          <w:lang w:val="sr-Cyrl-CS"/>
        </w:rPr>
        <w:t xml:space="preserve">, </w:t>
      </w:r>
      <w:r>
        <w:rPr>
          <w:rFonts w:ascii="Arial" w:hAnsi="Arial" w:cs="Arial"/>
          <w:lang w:val="sr-Cyrl-CS"/>
        </w:rPr>
        <w:t>Продавац</w:t>
      </w:r>
      <w:r w:rsidRPr="00D7647C">
        <w:rPr>
          <w:rFonts w:ascii="Arial" w:hAnsi="Arial" w:cs="Arial"/>
          <w:lang w:val="sr-Cyrl-CS"/>
        </w:rPr>
        <w:t xml:space="preserve"> је у обавези да у року од 24 часа од пријема обавештења, обезбеди стручно особље, које ће заједно са представником </w:t>
      </w:r>
      <w:r>
        <w:rPr>
          <w:rFonts w:ascii="Arial" w:hAnsi="Arial" w:cs="Arial"/>
          <w:lang w:val="sr-Cyrl-CS"/>
        </w:rPr>
        <w:t>Купца</w:t>
      </w:r>
      <w:r w:rsidRPr="00D7647C">
        <w:rPr>
          <w:rFonts w:ascii="Arial" w:hAnsi="Arial" w:cs="Arial"/>
          <w:lang w:val="sr-Cyrl-CS"/>
        </w:rPr>
        <w:t xml:space="preserve"> утврдити узрок</w:t>
      </w:r>
      <w:r>
        <w:rPr>
          <w:rFonts w:ascii="Arial" w:hAnsi="Arial" w:cs="Arial"/>
          <w:lang w:val="sr-Cyrl-CS"/>
        </w:rPr>
        <w:t xml:space="preserve"> настале појаве</w:t>
      </w:r>
      <w:r w:rsidRPr="00D7647C">
        <w:rPr>
          <w:rFonts w:ascii="Arial" w:hAnsi="Arial" w:cs="Arial"/>
          <w:lang w:val="sr-Cyrl-CS"/>
        </w:rPr>
        <w:t xml:space="preserve"> (без додатних трошкова </w:t>
      </w:r>
      <w:r>
        <w:rPr>
          <w:rFonts w:ascii="Arial" w:hAnsi="Arial" w:cs="Arial"/>
          <w:lang w:val="sr-Cyrl-CS"/>
        </w:rPr>
        <w:t>Купца</w:t>
      </w:r>
      <w:r w:rsidRPr="00D7647C">
        <w:rPr>
          <w:rFonts w:ascii="Arial" w:hAnsi="Arial" w:cs="Arial"/>
          <w:lang w:val="sr-Cyrl-CS"/>
        </w:rPr>
        <w:t xml:space="preserve">). Ако </w:t>
      </w:r>
      <w:r>
        <w:rPr>
          <w:rFonts w:ascii="Arial" w:hAnsi="Arial" w:cs="Arial"/>
          <w:lang w:val="sr-Cyrl-CS"/>
        </w:rPr>
        <w:t>утврди да је</w:t>
      </w:r>
      <w:r w:rsidRPr="00D7647C">
        <w:rPr>
          <w:rFonts w:ascii="Arial" w:hAnsi="Arial" w:cs="Arial"/>
          <w:lang w:val="sr-Cyrl-CS"/>
        </w:rPr>
        <w:t xml:space="preserve"> узрок </w:t>
      </w:r>
      <w:r>
        <w:rPr>
          <w:rFonts w:ascii="Arial" w:hAnsi="Arial" w:cs="Arial"/>
          <w:lang w:val="sr-Cyrl-CS"/>
        </w:rPr>
        <w:t xml:space="preserve">ове појаве </w:t>
      </w:r>
      <w:r w:rsidRPr="00D7647C">
        <w:rPr>
          <w:rFonts w:ascii="Arial" w:hAnsi="Arial" w:cs="Arial"/>
          <w:lang w:val="sr-Cyrl-CS"/>
        </w:rPr>
        <w:t xml:space="preserve">лоше израђени и испоручени </w:t>
      </w:r>
      <w:r>
        <w:rPr>
          <w:rFonts w:ascii="Arial" w:hAnsi="Arial" w:cs="Arial"/>
          <w:lang w:val="sr-Cyrl-CS"/>
        </w:rPr>
        <w:t>предмет набавке</w:t>
      </w:r>
      <w:r w:rsidRPr="00D7647C">
        <w:rPr>
          <w:rFonts w:ascii="Arial" w:hAnsi="Arial" w:cs="Arial"/>
          <w:lang w:val="sr-Cyrl-CS"/>
        </w:rPr>
        <w:t xml:space="preserve">, </w:t>
      </w:r>
      <w:r>
        <w:rPr>
          <w:rFonts w:ascii="Arial" w:hAnsi="Arial" w:cs="Arial"/>
          <w:lang w:val="sr-Cyrl-CS"/>
        </w:rPr>
        <w:t>Продавац</w:t>
      </w:r>
      <w:r w:rsidRPr="00D7647C">
        <w:rPr>
          <w:rFonts w:ascii="Arial" w:hAnsi="Arial" w:cs="Arial"/>
          <w:lang w:val="sr-Cyrl-CS"/>
        </w:rPr>
        <w:t xml:space="preserve"> је у обавези да у што краћем року (не дужим од </w:t>
      </w:r>
      <w:r>
        <w:rPr>
          <w:rFonts w:ascii="Arial" w:hAnsi="Arial" w:cs="Arial"/>
          <w:lang w:val="sr-Cyrl-CS"/>
        </w:rPr>
        <w:t>15</w:t>
      </w:r>
      <w:r w:rsidRPr="00D7647C">
        <w:rPr>
          <w:rFonts w:ascii="Arial" w:hAnsi="Arial" w:cs="Arial"/>
          <w:lang w:val="sr-Cyrl-CS"/>
        </w:rPr>
        <w:t xml:space="preserve"> дана) обезбеди исправан нови део  (</w:t>
      </w:r>
      <w:r>
        <w:rPr>
          <w:rFonts w:ascii="Arial" w:hAnsi="Arial" w:cs="Arial"/>
          <w:lang w:val="sr-Cyrl-CS"/>
        </w:rPr>
        <w:t>Продавац</w:t>
      </w:r>
      <w:r w:rsidRPr="00D7647C">
        <w:rPr>
          <w:rFonts w:ascii="Arial" w:hAnsi="Arial" w:cs="Arial"/>
          <w:lang w:val="sr-Cyrl-CS"/>
        </w:rPr>
        <w:t xml:space="preserve"> </w:t>
      </w:r>
      <w:r w:rsidRPr="00D7647C">
        <w:rPr>
          <w:rFonts w:ascii="Arial" w:hAnsi="Arial" w:cs="Arial"/>
        </w:rPr>
        <w:t xml:space="preserve">сноси све трошкове </w:t>
      </w:r>
      <w:r w:rsidRPr="00D7647C">
        <w:rPr>
          <w:rFonts w:ascii="Arial" w:hAnsi="Arial" w:cs="Arial"/>
          <w:lang w:val="sr-Cyrl-CS"/>
        </w:rPr>
        <w:t xml:space="preserve">замене и нове испоруке). </w:t>
      </w:r>
    </w:p>
    <w:p w:rsidR="00F55FE2" w:rsidRDefault="00F55FE2" w:rsidP="00F55FE2">
      <w:pPr>
        <w:spacing w:after="0" w:line="240" w:lineRule="auto"/>
        <w:jc w:val="both"/>
        <w:rPr>
          <w:rFonts w:ascii="Arial" w:hAnsi="Arial" w:cs="Arial"/>
          <w:lang w:val="sr-Cyrl-CS"/>
        </w:rPr>
      </w:pPr>
    </w:p>
    <w:p w:rsidR="00F55FE2" w:rsidRPr="006A0777" w:rsidRDefault="00F55FE2" w:rsidP="00F55FE2">
      <w:pPr>
        <w:spacing w:after="0" w:line="240" w:lineRule="auto"/>
        <w:jc w:val="both"/>
        <w:rPr>
          <w:rFonts w:ascii="Arial" w:hAnsi="Arial" w:cs="Arial"/>
          <w:lang w:val="sl-SI"/>
        </w:rPr>
      </w:pPr>
      <w:r w:rsidRPr="006A0777">
        <w:rPr>
          <w:rFonts w:ascii="Arial" w:hAnsi="Arial" w:cs="Arial"/>
          <w:lang w:val="sr-Cyrl-CS"/>
        </w:rPr>
        <w:t xml:space="preserve">У случају сервиса и репарације </w:t>
      </w:r>
      <w:r>
        <w:rPr>
          <w:rFonts w:ascii="Arial" w:hAnsi="Arial" w:cs="Arial"/>
          <w:lang w:val="sr-Cyrl-CS"/>
        </w:rPr>
        <w:t>добара</w:t>
      </w:r>
      <w:r w:rsidRPr="006A0777">
        <w:rPr>
          <w:rFonts w:ascii="Arial" w:hAnsi="Arial" w:cs="Arial"/>
          <w:lang w:val="sr-Cyrl-CS"/>
        </w:rPr>
        <w:t xml:space="preserve"> у </w:t>
      </w:r>
      <w:r>
        <w:rPr>
          <w:rFonts w:ascii="Arial" w:hAnsi="Arial" w:cs="Arial"/>
          <w:lang w:val="sr-Cyrl-CS"/>
        </w:rPr>
        <w:t>гарантном периоду, као и замене добара</w:t>
      </w:r>
      <w:r w:rsidRPr="006A0777">
        <w:rPr>
          <w:rFonts w:ascii="Arial" w:hAnsi="Arial" w:cs="Arial"/>
          <w:lang w:val="sr-Cyrl-CS"/>
        </w:rPr>
        <w:t xml:space="preserve"> новим, неопходно је обавити продужење гарантног периода за сервисирани </w:t>
      </w:r>
      <w:r>
        <w:rPr>
          <w:rFonts w:ascii="Arial" w:hAnsi="Arial" w:cs="Arial"/>
          <w:lang w:val="sr-Cyrl-CS"/>
        </w:rPr>
        <w:t>добара</w:t>
      </w:r>
      <w:r w:rsidRPr="006A0777">
        <w:rPr>
          <w:rFonts w:ascii="Arial" w:hAnsi="Arial" w:cs="Arial"/>
          <w:lang w:val="sr-Cyrl-CS"/>
        </w:rPr>
        <w:t xml:space="preserve">, а за замењен тече нови гарантни рок. </w:t>
      </w:r>
    </w:p>
    <w:p w:rsidR="00F55FE2" w:rsidRDefault="00F55FE2" w:rsidP="00F55FE2">
      <w:pPr>
        <w:autoSpaceDE w:val="0"/>
        <w:autoSpaceDN w:val="0"/>
        <w:adjustRightInd w:val="0"/>
        <w:spacing w:after="0" w:line="240" w:lineRule="auto"/>
        <w:rPr>
          <w:rFonts w:ascii="Arial" w:eastAsia="Calibri" w:hAnsi="Arial" w:cs="Arial"/>
          <w:b/>
          <w:snapToGrid w:val="0"/>
          <w:lang w:val="sr-Latn-RS"/>
        </w:rPr>
      </w:pPr>
    </w:p>
    <w:p w:rsidR="00D876EB" w:rsidRDefault="00D876EB" w:rsidP="00F55FE2">
      <w:pPr>
        <w:autoSpaceDE w:val="0"/>
        <w:autoSpaceDN w:val="0"/>
        <w:adjustRightInd w:val="0"/>
        <w:spacing w:after="0" w:line="240" w:lineRule="auto"/>
        <w:rPr>
          <w:rFonts w:ascii="Arial" w:eastAsia="Calibri" w:hAnsi="Arial" w:cs="Arial"/>
          <w:b/>
          <w:snapToGrid w:val="0"/>
          <w:lang w:val="sr-Latn-RS"/>
        </w:rPr>
      </w:pPr>
    </w:p>
    <w:p w:rsidR="00D876EB" w:rsidRDefault="00D876EB" w:rsidP="00F55FE2">
      <w:pPr>
        <w:autoSpaceDE w:val="0"/>
        <w:autoSpaceDN w:val="0"/>
        <w:adjustRightInd w:val="0"/>
        <w:spacing w:after="0" w:line="240" w:lineRule="auto"/>
        <w:rPr>
          <w:rFonts w:ascii="Arial" w:eastAsia="Calibri" w:hAnsi="Arial" w:cs="Arial"/>
          <w:b/>
          <w:snapToGrid w:val="0"/>
          <w:lang w:val="sr-Latn-RS"/>
        </w:rPr>
      </w:pPr>
    </w:p>
    <w:p w:rsidR="00D876EB" w:rsidRPr="00D876EB" w:rsidRDefault="00D876EB" w:rsidP="00F55FE2">
      <w:pPr>
        <w:autoSpaceDE w:val="0"/>
        <w:autoSpaceDN w:val="0"/>
        <w:adjustRightInd w:val="0"/>
        <w:spacing w:after="0" w:line="240" w:lineRule="auto"/>
        <w:rPr>
          <w:rFonts w:ascii="Arial" w:eastAsia="Calibri" w:hAnsi="Arial" w:cs="Arial"/>
          <w:b/>
          <w:snapToGrid w:val="0"/>
          <w:lang w:val="sr-Latn-RS"/>
        </w:rPr>
      </w:pPr>
    </w:p>
    <w:p w:rsidR="00F55FE2" w:rsidRDefault="00F55FE2" w:rsidP="00F55FE2">
      <w:pPr>
        <w:autoSpaceDE w:val="0"/>
        <w:autoSpaceDN w:val="0"/>
        <w:adjustRightInd w:val="0"/>
        <w:spacing w:after="0" w:line="240" w:lineRule="auto"/>
        <w:rPr>
          <w:rFonts w:ascii="Arial" w:eastAsia="Calibri" w:hAnsi="Arial" w:cs="Arial"/>
          <w:b/>
          <w:snapToGrid w:val="0"/>
          <w:lang w:val="sr-Cyrl-CS"/>
        </w:rPr>
      </w:pPr>
      <w:r w:rsidRPr="00F770FC">
        <w:rPr>
          <w:rFonts w:ascii="Arial" w:eastAsia="Calibri" w:hAnsi="Arial" w:cs="Arial"/>
          <w:b/>
          <w:snapToGrid w:val="0"/>
          <w:lang w:val="sr-Cyrl-CS"/>
        </w:rPr>
        <w:t>СРЕДСТВА ФИНАНСИЈСКОГ ОБЕЗБЕЂЕЊА</w:t>
      </w:r>
    </w:p>
    <w:p w:rsidR="00F55FE2" w:rsidRPr="00F770FC" w:rsidRDefault="00F55FE2" w:rsidP="00F55FE2">
      <w:pPr>
        <w:autoSpaceDE w:val="0"/>
        <w:autoSpaceDN w:val="0"/>
        <w:adjustRightInd w:val="0"/>
        <w:spacing w:after="0" w:line="240" w:lineRule="auto"/>
        <w:rPr>
          <w:rFonts w:ascii="Arial" w:eastAsia="Calibri" w:hAnsi="Arial" w:cs="Arial"/>
          <w:b/>
          <w:snapToGrid w:val="0"/>
          <w:lang w:val="sr-Cyrl-RS"/>
        </w:rPr>
      </w:pPr>
    </w:p>
    <w:p w:rsidR="00F55FE2" w:rsidRPr="00F770FC" w:rsidRDefault="00F55FE2" w:rsidP="00F55FE2">
      <w:pPr>
        <w:autoSpaceDE w:val="0"/>
        <w:autoSpaceDN w:val="0"/>
        <w:adjustRightInd w:val="0"/>
        <w:spacing w:after="0" w:line="240" w:lineRule="auto"/>
        <w:jc w:val="center"/>
        <w:rPr>
          <w:rFonts w:ascii="Arial" w:eastAsia="Calibri" w:hAnsi="Arial" w:cs="Arial"/>
          <w:b/>
          <w:lang w:val="sr-Cyrl-RS"/>
        </w:rPr>
      </w:pPr>
      <w:r w:rsidRPr="00F770FC">
        <w:rPr>
          <w:rFonts w:ascii="Arial" w:eastAsia="Calibri" w:hAnsi="Arial" w:cs="Arial"/>
          <w:b/>
          <w:lang w:val="sr-Cyrl-CS"/>
        </w:rPr>
        <w:t xml:space="preserve">Члан </w:t>
      </w:r>
      <w:r>
        <w:rPr>
          <w:rFonts w:ascii="Arial" w:eastAsia="Calibri" w:hAnsi="Arial" w:cs="Arial"/>
          <w:b/>
          <w:lang w:val="sr-Cyrl-RS"/>
        </w:rPr>
        <w:t>10</w:t>
      </w:r>
      <w:r w:rsidRPr="00F770FC">
        <w:rPr>
          <w:rFonts w:ascii="Arial" w:eastAsia="Calibri" w:hAnsi="Arial" w:cs="Arial"/>
          <w:b/>
          <w:lang w:val="sr-Cyrl-RS"/>
        </w:rPr>
        <w:t>.</w:t>
      </w:r>
    </w:p>
    <w:p w:rsidR="00F55FE2" w:rsidRPr="00AD76B2" w:rsidRDefault="00F55FE2" w:rsidP="00F55FE2">
      <w:pPr>
        <w:autoSpaceDE w:val="0"/>
        <w:autoSpaceDN w:val="0"/>
        <w:adjustRightInd w:val="0"/>
        <w:spacing w:after="0" w:line="240" w:lineRule="auto"/>
        <w:jc w:val="both"/>
        <w:rPr>
          <w:rFonts w:ascii="Arial" w:hAnsi="Arial" w:cs="Arial"/>
          <w:lang w:val="sr-Cyrl-RS"/>
        </w:rPr>
      </w:pPr>
      <w:r w:rsidRPr="00AD76B2">
        <w:rPr>
          <w:rFonts w:ascii="Arial" w:eastAsia="TimesNewRomanPSMT" w:hAnsi="Arial" w:cs="Arial"/>
          <w:bCs/>
          <w:iCs/>
          <w:lang w:val="sr-Cyrl-RS"/>
        </w:rPr>
        <w:t>М</w:t>
      </w:r>
      <w:r w:rsidRPr="00AD76B2">
        <w:rPr>
          <w:rFonts w:ascii="Arial" w:eastAsia="TimesNewRomanPSMT" w:hAnsi="Arial" w:cs="Arial"/>
          <w:bCs/>
          <w:iCs/>
        </w:rPr>
        <w:t xml:space="preserve">еница као гаранција за  </w:t>
      </w:r>
      <w:r w:rsidRPr="00AD76B2">
        <w:rPr>
          <w:rFonts w:ascii="Arial" w:eastAsia="TimesNewRomanPSMT" w:hAnsi="Arial" w:cs="Arial"/>
          <w:bCs/>
          <w:iCs/>
          <w:lang w:val="sr-Cyrl-RS"/>
        </w:rPr>
        <w:t>добро изршење посла</w:t>
      </w:r>
    </w:p>
    <w:p w:rsidR="00F55FE2" w:rsidRDefault="00F55FE2" w:rsidP="00F55FE2">
      <w:pPr>
        <w:spacing w:after="0" w:line="240" w:lineRule="auto"/>
        <w:jc w:val="both"/>
        <w:rPr>
          <w:rFonts w:ascii="Arial" w:eastAsia="Times New Roman" w:hAnsi="Arial" w:cs="Arial"/>
          <w:b/>
          <w:lang w:val="sr-Cyrl-RS"/>
        </w:rPr>
      </w:pPr>
      <w:r w:rsidRPr="00AD76B2">
        <w:rPr>
          <w:rFonts w:ascii="Arial" w:eastAsia="Times New Roman" w:hAnsi="Arial" w:cs="Arial"/>
        </w:rPr>
        <w:t>Продавац је обавезан да Купцу достави</w:t>
      </w:r>
      <w:r w:rsidRPr="00AD76B2">
        <w:rPr>
          <w:rFonts w:ascii="Arial" w:eastAsia="Times New Roman" w:hAnsi="Arial" w:cs="Arial"/>
          <w:lang w:val="sr-Cyrl-RS"/>
        </w:rPr>
        <w:t xml:space="preserve"> уз потписан уговор </w:t>
      </w:r>
      <w:r w:rsidRPr="00AD76B2">
        <w:rPr>
          <w:rFonts w:ascii="Arial" w:eastAsia="Times New Roman" w:hAnsi="Arial" w:cs="Arial"/>
          <w:b/>
          <w:lang w:val="sr-Cyrl-RS"/>
        </w:rPr>
        <w:t>(за сваку партију за коју му је додељен уговор)</w:t>
      </w:r>
      <w:r w:rsidRPr="00AD76B2">
        <w:rPr>
          <w:rFonts w:ascii="Arial" w:eastAsia="Times New Roman" w:hAnsi="Arial" w:cs="Arial"/>
          <w:b/>
        </w:rPr>
        <w:t>:</w:t>
      </w:r>
    </w:p>
    <w:p w:rsidR="00F55FE2" w:rsidRPr="00AD76B2" w:rsidRDefault="00F55FE2" w:rsidP="00F55FE2">
      <w:pPr>
        <w:spacing w:after="0" w:line="240" w:lineRule="auto"/>
        <w:jc w:val="both"/>
        <w:rPr>
          <w:rFonts w:ascii="Arial" w:eastAsia="Times New Roman" w:hAnsi="Arial" w:cs="Arial"/>
          <w:lang w:val="sr-Cyrl-RS"/>
        </w:rPr>
      </w:pPr>
    </w:p>
    <w:p w:rsidR="00F55FE2" w:rsidRPr="008566D9" w:rsidRDefault="00F55FE2" w:rsidP="00F55FE2">
      <w:pPr>
        <w:numPr>
          <w:ilvl w:val="0"/>
          <w:numId w:val="33"/>
        </w:numPr>
        <w:spacing w:after="0" w:line="240" w:lineRule="auto"/>
        <w:contextualSpacing/>
        <w:jc w:val="both"/>
        <w:rPr>
          <w:rFonts w:ascii="Arial" w:eastAsia="Calibri" w:hAnsi="Arial" w:cs="Arial"/>
        </w:rPr>
      </w:pPr>
      <w:r w:rsidRPr="008566D9">
        <w:rPr>
          <w:rFonts w:ascii="Arial" w:eastAsia="Calibri" w:hAnsi="Arial" w:cs="Arial"/>
        </w:rPr>
        <w:t>Меницу која је:</w:t>
      </w:r>
    </w:p>
    <w:p w:rsidR="00F55FE2" w:rsidRPr="008566D9" w:rsidRDefault="00F55FE2" w:rsidP="00F55FE2">
      <w:pPr>
        <w:numPr>
          <w:ilvl w:val="0"/>
          <w:numId w:val="15"/>
        </w:numPr>
        <w:spacing w:after="0" w:line="240" w:lineRule="auto"/>
        <w:ind w:left="1134"/>
        <w:jc w:val="both"/>
        <w:rPr>
          <w:rFonts w:ascii="Arial" w:eastAsia="Times New Roman" w:hAnsi="Arial" w:cs="Arial"/>
        </w:rPr>
      </w:pPr>
      <w:r w:rsidRPr="008566D9">
        <w:rPr>
          <w:rFonts w:ascii="Arial" w:eastAsia="Times New Roman" w:hAnsi="Arial" w:cs="Arial"/>
        </w:rPr>
        <w:t>издата са клаузулом „без протеста“ и „без извештаја“</w:t>
      </w:r>
      <w:r w:rsidRPr="008566D9">
        <w:rPr>
          <w:rFonts w:ascii="Arial" w:eastAsia="Times New Roman" w:hAnsi="Arial" w:cs="Arial"/>
          <w:lang w:val="sr-Cyrl-RS"/>
        </w:rPr>
        <w:t xml:space="preserve"> </w:t>
      </w:r>
      <w:r w:rsidRPr="008566D9">
        <w:rPr>
          <w:rFonts w:ascii="Arial" w:eastAsia="Times New Roman" w:hAnsi="Arial"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55FE2" w:rsidRPr="008566D9" w:rsidRDefault="00F55FE2" w:rsidP="00F55FE2">
      <w:pPr>
        <w:numPr>
          <w:ilvl w:val="0"/>
          <w:numId w:val="15"/>
        </w:numPr>
        <w:spacing w:after="0" w:line="240" w:lineRule="auto"/>
        <w:ind w:left="1134"/>
        <w:jc w:val="both"/>
        <w:rPr>
          <w:rFonts w:ascii="Arial" w:eastAsia="Times New Roman" w:hAnsi="Arial" w:cs="Arial"/>
        </w:rPr>
      </w:pPr>
      <w:r w:rsidRPr="008566D9">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566D9">
        <w:rPr>
          <w:rFonts w:ascii="Arial" w:eastAsia="Times New Roman" w:hAnsi="Arial" w:cs="Arial"/>
        </w:rPr>
        <w:t>“ бр</w:t>
      </w:r>
      <w:proofErr w:type="gramEnd"/>
      <w:r w:rsidRPr="008566D9">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55FE2" w:rsidRPr="008566D9" w:rsidRDefault="00F55FE2" w:rsidP="00F55FE2">
      <w:pPr>
        <w:numPr>
          <w:ilvl w:val="0"/>
          <w:numId w:val="33"/>
        </w:numPr>
        <w:spacing w:before="120" w:after="0" w:line="240" w:lineRule="auto"/>
        <w:contextualSpacing/>
        <w:jc w:val="both"/>
        <w:rPr>
          <w:rFonts w:ascii="Arial" w:eastAsia="Calibri" w:hAnsi="Arial" w:cs="Arial"/>
        </w:rPr>
      </w:pPr>
      <w:r w:rsidRPr="008566D9">
        <w:rPr>
          <w:rFonts w:ascii="Arial" w:eastAsia="Calibri" w:hAnsi="Arial" w:cs="Arial"/>
        </w:rPr>
        <w:t xml:space="preserve">Менично писмо – овлашћење којим продавац овлашћује купца да може наплатити меницу  на износ од </w:t>
      </w:r>
      <w:r w:rsidRPr="008566D9">
        <w:rPr>
          <w:rFonts w:ascii="Arial" w:eastAsia="Calibri" w:hAnsi="Arial" w:cs="Arial"/>
          <w:lang w:val="sr-Cyrl-RS"/>
        </w:rPr>
        <w:t>10</w:t>
      </w:r>
      <w:r w:rsidRPr="008566D9">
        <w:rPr>
          <w:rFonts w:ascii="Arial" w:eastAsia="Calibri" w:hAnsi="Arial" w:cs="Arial"/>
        </w:rPr>
        <w:t xml:space="preserve">% од вредности </w:t>
      </w:r>
      <w:r w:rsidRPr="008566D9">
        <w:rPr>
          <w:rFonts w:ascii="Arial" w:eastAsia="Calibri" w:hAnsi="Arial" w:cs="Arial"/>
          <w:lang w:val="sr-Cyrl-RS"/>
        </w:rPr>
        <w:t>уговора</w:t>
      </w:r>
      <w:r w:rsidRPr="008566D9">
        <w:rPr>
          <w:rFonts w:ascii="Arial" w:eastAsia="Calibri" w:hAnsi="Arial" w:cs="Arial"/>
        </w:rPr>
        <w:t xml:space="preserve"> </w:t>
      </w:r>
      <w:r w:rsidRPr="00037791">
        <w:rPr>
          <w:rFonts w:ascii="Arial" w:hAnsi="Arial" w:cs="Arial"/>
          <w:highlight w:val="yellow"/>
          <w:lang w:val="sr-Cyrl-RS"/>
        </w:rPr>
        <w:t>за предметну партију</w:t>
      </w:r>
      <w:r w:rsidRPr="008566D9">
        <w:rPr>
          <w:rFonts w:ascii="Arial" w:hAnsi="Arial" w:cs="Arial"/>
        </w:rPr>
        <w:t xml:space="preserve"> </w:t>
      </w:r>
      <w:r w:rsidRPr="008566D9">
        <w:rPr>
          <w:rFonts w:ascii="Arial" w:eastAsia="Calibri" w:hAnsi="Arial" w:cs="Arial"/>
        </w:rPr>
        <w:t xml:space="preserve">(без ПДВ) са роком важења минимално 30 дана дужим од рока </w:t>
      </w:r>
      <w:r w:rsidRPr="008566D9">
        <w:rPr>
          <w:rFonts w:ascii="Arial" w:eastAsia="Calibri" w:hAnsi="Arial" w:cs="Arial"/>
          <w:lang w:val="sr-Cyrl-RS"/>
        </w:rPr>
        <w:t>испоруке</w:t>
      </w:r>
      <w:r w:rsidRPr="008566D9">
        <w:rPr>
          <w:rFonts w:ascii="Arial" w:eastAsia="Calibri" w:hAnsi="Arial" w:cs="Arial"/>
        </w:rPr>
        <w:t xml:space="preserve">, с тим да евентуални продужетак рока </w:t>
      </w:r>
      <w:r w:rsidRPr="008566D9">
        <w:rPr>
          <w:rFonts w:ascii="Arial" w:eastAsia="Calibri" w:hAnsi="Arial" w:cs="Arial"/>
          <w:lang w:val="sr-Cyrl-RS"/>
        </w:rPr>
        <w:t>испоруке</w:t>
      </w:r>
      <w:r w:rsidRPr="008566D9">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F55FE2" w:rsidRPr="008566D9" w:rsidRDefault="00F55FE2" w:rsidP="00F55FE2">
      <w:pPr>
        <w:numPr>
          <w:ilvl w:val="0"/>
          <w:numId w:val="33"/>
        </w:numPr>
        <w:spacing w:before="120" w:after="0" w:line="240" w:lineRule="auto"/>
        <w:contextualSpacing/>
        <w:jc w:val="both"/>
        <w:rPr>
          <w:rFonts w:ascii="Arial" w:eastAsia="Calibri" w:hAnsi="Arial" w:cs="Arial"/>
        </w:rPr>
      </w:pPr>
      <w:r w:rsidRPr="008566D9">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55FE2" w:rsidRPr="008566D9" w:rsidRDefault="00F55FE2" w:rsidP="00F55FE2">
      <w:pPr>
        <w:numPr>
          <w:ilvl w:val="0"/>
          <w:numId w:val="33"/>
        </w:numPr>
        <w:spacing w:before="120" w:after="0" w:line="240" w:lineRule="auto"/>
        <w:contextualSpacing/>
        <w:jc w:val="both"/>
        <w:rPr>
          <w:rFonts w:ascii="Arial" w:eastAsia="Calibri" w:hAnsi="Arial" w:cs="Arial"/>
        </w:rPr>
      </w:pPr>
      <w:r w:rsidRPr="008566D9">
        <w:rPr>
          <w:rFonts w:ascii="Arial" w:eastAsia="Calibri"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55FE2" w:rsidRPr="008566D9" w:rsidRDefault="00F55FE2" w:rsidP="00F55FE2">
      <w:pPr>
        <w:numPr>
          <w:ilvl w:val="0"/>
          <w:numId w:val="33"/>
        </w:numPr>
        <w:spacing w:before="120" w:after="0" w:line="240" w:lineRule="auto"/>
        <w:contextualSpacing/>
        <w:jc w:val="both"/>
        <w:rPr>
          <w:rFonts w:ascii="Arial" w:eastAsia="Calibri" w:hAnsi="Arial" w:cs="Arial"/>
        </w:rPr>
      </w:pPr>
      <w:proofErr w:type="gramStart"/>
      <w:r w:rsidRPr="008566D9">
        <w:rPr>
          <w:rFonts w:ascii="Arial" w:eastAsia="Calibri" w:hAnsi="Arial" w:cs="Arial"/>
        </w:rPr>
        <w:t>фотокопију</w:t>
      </w:r>
      <w:proofErr w:type="gramEnd"/>
      <w:r w:rsidRPr="008566D9">
        <w:rPr>
          <w:rFonts w:ascii="Arial" w:eastAsia="Calibri" w:hAnsi="Arial" w:cs="Arial"/>
        </w:rPr>
        <w:t xml:space="preserve"> ОП обрасца.</w:t>
      </w:r>
    </w:p>
    <w:p w:rsidR="00F55FE2" w:rsidRPr="008566D9" w:rsidRDefault="00F55FE2" w:rsidP="00F55FE2">
      <w:pPr>
        <w:numPr>
          <w:ilvl w:val="0"/>
          <w:numId w:val="33"/>
        </w:numPr>
        <w:spacing w:before="120" w:after="0" w:line="240" w:lineRule="auto"/>
        <w:contextualSpacing/>
        <w:jc w:val="both"/>
        <w:rPr>
          <w:rFonts w:ascii="Arial" w:eastAsia="Calibri" w:hAnsi="Arial" w:cs="Arial"/>
        </w:rPr>
      </w:pPr>
      <w:r w:rsidRPr="008566D9">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55FE2" w:rsidRPr="00AD76B2" w:rsidRDefault="00F55FE2" w:rsidP="00F55FE2">
      <w:pPr>
        <w:spacing w:before="120" w:after="0" w:line="240" w:lineRule="auto"/>
        <w:jc w:val="both"/>
        <w:rPr>
          <w:rFonts w:ascii="Arial" w:eastAsia="Times New Roman" w:hAnsi="Arial" w:cs="Arial"/>
          <w:lang w:val="sr-Cyrl-RS"/>
        </w:rPr>
      </w:pPr>
      <w:proofErr w:type="gramStart"/>
      <w:r w:rsidRPr="00AD76B2">
        <w:rPr>
          <w:rFonts w:ascii="Arial" w:eastAsia="Times New Roman" w:hAnsi="Arial" w:cs="Arial"/>
        </w:rPr>
        <w:t xml:space="preserve">Меница може бити наплаћена у случају да Продавац не буде извршавао своје уговорне обавезе у роковима и на начин предвиђен уговором, </w:t>
      </w:r>
      <w:r w:rsidRPr="00AD76B2">
        <w:rPr>
          <w:rFonts w:ascii="Arial" w:eastAsia="Times New Roman" w:hAnsi="Arial" w:cs="Arial"/>
          <w:highlight w:val="yellow"/>
          <w:lang w:val="sr-Cyrl-RS"/>
        </w:rPr>
        <w:t>за партију за коју је меница испостављена.</w:t>
      </w:r>
      <w:proofErr w:type="gramEnd"/>
    </w:p>
    <w:p w:rsidR="00F55FE2" w:rsidRDefault="00F55FE2" w:rsidP="00F55FE2">
      <w:pPr>
        <w:autoSpaceDE w:val="0"/>
        <w:autoSpaceDN w:val="0"/>
        <w:adjustRightInd w:val="0"/>
        <w:spacing w:after="0" w:line="240" w:lineRule="auto"/>
        <w:rPr>
          <w:rFonts w:ascii="Arial" w:eastAsia="Calibri" w:hAnsi="Arial" w:cs="Arial"/>
          <w:b/>
          <w:snapToGrid w:val="0"/>
          <w:lang w:val="sr-Cyrl-CS"/>
        </w:rPr>
      </w:pPr>
    </w:p>
    <w:p w:rsidR="00F55FE2" w:rsidRPr="00327718" w:rsidRDefault="00F55FE2" w:rsidP="00F55FE2">
      <w:pPr>
        <w:tabs>
          <w:tab w:val="left" w:pos="567"/>
          <w:tab w:val="left" w:pos="709"/>
        </w:tabs>
        <w:spacing w:after="120" w:line="240" w:lineRule="auto"/>
        <w:jc w:val="both"/>
        <w:rPr>
          <w:rFonts w:ascii="Arial" w:eastAsia="Calibri" w:hAnsi="Arial" w:cs="Arial"/>
          <w:lang w:val="sr-Cyrl-RS"/>
        </w:rPr>
      </w:pPr>
      <w:r w:rsidRPr="00327718">
        <w:rPr>
          <w:rFonts w:ascii="Arial" w:eastAsia="TimesNewRomanPSMT" w:hAnsi="Arial" w:cs="Arial"/>
          <w:bCs/>
        </w:rPr>
        <w:t>Средств</w:t>
      </w:r>
      <w:r>
        <w:rPr>
          <w:rFonts w:ascii="Arial" w:eastAsia="TimesNewRomanPSMT" w:hAnsi="Arial" w:cs="Arial"/>
          <w:bCs/>
          <w:lang w:val="sr-Cyrl-RS"/>
        </w:rPr>
        <w:t>о</w:t>
      </w:r>
      <w:r w:rsidRPr="00327718">
        <w:rPr>
          <w:rFonts w:ascii="Arial" w:eastAsia="TimesNewRomanPSMT" w:hAnsi="Arial" w:cs="Arial"/>
          <w:bCs/>
        </w:rPr>
        <w:t xml:space="preserve"> финансијског обезбеђења</w:t>
      </w:r>
      <w:r w:rsidRPr="00AF791D">
        <w:rPr>
          <w:rFonts w:ascii="Arial" w:eastAsia="TimesNewRomanPSMT" w:hAnsi="Arial" w:cs="Arial"/>
          <w:b/>
          <w:bCs/>
          <w:iCs/>
          <w:lang w:val="sr-Cyrl-RS"/>
        </w:rPr>
        <w:t xml:space="preserve"> </w:t>
      </w:r>
      <w:r w:rsidRPr="00AF791D">
        <w:rPr>
          <w:rFonts w:ascii="Arial" w:eastAsia="TimesNewRomanPSMT" w:hAnsi="Arial" w:cs="Arial"/>
          <w:bCs/>
          <w:iCs/>
          <w:lang w:val="sr-Cyrl-RS"/>
        </w:rPr>
        <w:t>за добро извршење посла</w:t>
      </w:r>
      <w:r w:rsidRPr="00327718">
        <w:rPr>
          <w:rFonts w:ascii="Arial" w:eastAsia="TimesNewRomanPSMT" w:hAnsi="Arial" w:cs="Arial"/>
          <w:bCs/>
        </w:rPr>
        <w:t xml:space="preserve"> глас</w:t>
      </w:r>
      <w:r>
        <w:rPr>
          <w:rFonts w:ascii="Arial" w:eastAsia="TimesNewRomanPSMT" w:hAnsi="Arial" w:cs="Arial"/>
          <w:bCs/>
          <w:lang w:val="sr-Cyrl-RS"/>
        </w:rPr>
        <w:t>и</w:t>
      </w:r>
      <w:r w:rsidRPr="00327718">
        <w:rPr>
          <w:rFonts w:ascii="Arial" w:eastAsia="TimesNewRomanPSMT" w:hAnsi="Arial" w:cs="Arial"/>
          <w:bCs/>
        </w:rPr>
        <w:t xml:space="preserve"> на Јавно предузеће „Електропривреда Србије“ Београд,</w:t>
      </w:r>
      <w:r>
        <w:rPr>
          <w:rFonts w:ascii="Arial" w:eastAsia="TimesNewRomanPSMT" w:hAnsi="Arial" w:cs="Arial"/>
          <w:bCs/>
          <w:lang w:val="sr-Cyrl-RS"/>
        </w:rPr>
        <w:t xml:space="preserve"> </w:t>
      </w:r>
      <w:r w:rsidRPr="00327718">
        <w:rPr>
          <w:rFonts w:ascii="Arial" w:eastAsia="TimesNewRomanPSMT" w:hAnsi="Arial" w:cs="Arial"/>
          <w:bCs/>
        </w:rPr>
        <w:t xml:space="preserve">Улица </w:t>
      </w:r>
      <w:r>
        <w:rPr>
          <w:rFonts w:ascii="Arial" w:eastAsia="TimesNewRomanPSMT" w:hAnsi="Arial" w:cs="Arial"/>
          <w:bCs/>
          <w:lang w:val="sr-Cyrl-RS"/>
        </w:rPr>
        <w:t>Балканска 13</w:t>
      </w:r>
      <w:r w:rsidRPr="00327718">
        <w:rPr>
          <w:rFonts w:ascii="Arial" w:eastAsia="TimesNewRomanPSMT" w:hAnsi="Arial" w:cs="Arial"/>
          <w:bCs/>
        </w:rPr>
        <w:t>.,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Pr>
          <w:rFonts w:ascii="Arial" w:eastAsia="Calibri" w:hAnsi="Arial" w:cs="Arial"/>
          <w:lang w:val="sr-Cyrl-RS"/>
        </w:rPr>
        <w:t xml:space="preserve"> </w:t>
      </w:r>
      <w:r w:rsidRPr="00327718">
        <w:rPr>
          <w:rFonts w:ascii="Arial" w:eastAsia="Calibri" w:hAnsi="Arial" w:cs="Arial"/>
        </w:rPr>
        <w:t xml:space="preserve">Богољуба Урошевића Црног </w:t>
      </w:r>
      <w:proofErr w:type="gramStart"/>
      <w:r w:rsidRPr="00327718">
        <w:rPr>
          <w:rFonts w:ascii="Arial" w:eastAsia="Calibri" w:hAnsi="Arial" w:cs="Arial"/>
        </w:rPr>
        <w:t>бр.44.,</w:t>
      </w:r>
      <w:proofErr w:type="gramEnd"/>
      <w:r w:rsidRPr="00327718">
        <w:rPr>
          <w:rFonts w:ascii="Arial" w:eastAsia="Calibri" w:hAnsi="Arial" w:cs="Arial"/>
        </w:rPr>
        <w:t xml:space="preserve"> 11500 Обреновац </w:t>
      </w:r>
    </w:p>
    <w:p w:rsidR="00F55FE2" w:rsidRPr="00327718" w:rsidRDefault="00F55FE2" w:rsidP="00F55FE2">
      <w:pPr>
        <w:tabs>
          <w:tab w:val="left" w:pos="567"/>
          <w:tab w:val="left" w:pos="709"/>
        </w:tabs>
        <w:spacing w:after="120" w:line="240" w:lineRule="auto"/>
        <w:jc w:val="both"/>
        <w:rPr>
          <w:rFonts w:ascii="Arial" w:eastAsia="Calibri" w:hAnsi="Arial" w:cs="Arial"/>
          <w:b/>
        </w:rPr>
      </w:pPr>
      <w:proofErr w:type="gramStart"/>
      <w:r w:rsidRPr="00327718">
        <w:rPr>
          <w:rFonts w:ascii="Arial" w:eastAsia="Calibri" w:hAnsi="Arial" w:cs="Arial"/>
          <w:b/>
        </w:rPr>
        <w:t>и</w:t>
      </w:r>
      <w:proofErr w:type="gramEnd"/>
      <w:r w:rsidRPr="00327718">
        <w:rPr>
          <w:rFonts w:ascii="Arial" w:eastAsia="Calibri" w:hAnsi="Arial" w:cs="Arial"/>
          <w:b/>
        </w:rPr>
        <w:t xml:space="preserve"> доставља се поштом на адресу: </w:t>
      </w:r>
    </w:p>
    <w:p w:rsidR="005D4761" w:rsidRDefault="005D4761" w:rsidP="00F55FE2">
      <w:pPr>
        <w:pStyle w:val="Header"/>
        <w:jc w:val="both"/>
        <w:rPr>
          <w:rFonts w:ascii="Arial" w:hAnsi="Arial" w:cs="Arial"/>
          <w:lang w:val="sr-Cyrl-RS"/>
        </w:rPr>
      </w:pPr>
      <w:r w:rsidRPr="005D4761">
        <w:rPr>
          <w:rFonts w:ascii="Arial" w:hAnsi="Arial" w:cs="Arial"/>
        </w:rPr>
        <w:t>Јавно предузеће „Електропривреда Србије</w:t>
      </w:r>
      <w:proofErr w:type="gramStart"/>
      <w:r w:rsidRPr="005D4761">
        <w:rPr>
          <w:rFonts w:ascii="Arial" w:hAnsi="Arial" w:cs="Arial"/>
        </w:rPr>
        <w:t>“ Београд</w:t>
      </w:r>
      <w:proofErr w:type="gramEnd"/>
      <w:r w:rsidRPr="005D4761">
        <w:rPr>
          <w:rFonts w:ascii="Arial" w:hAnsi="Arial" w:cs="Arial"/>
        </w:rPr>
        <w:t xml:space="preserve">, Огранак ТЕНТ Београд-Обреновац, локација ТЕНТ – А, Богољуба Урошевића Црног 44, 11500 Обреновац </w:t>
      </w:r>
    </w:p>
    <w:p w:rsidR="00F55FE2" w:rsidRDefault="00F55FE2" w:rsidP="00F55FE2">
      <w:pPr>
        <w:pStyle w:val="Header"/>
        <w:jc w:val="both"/>
        <w:rPr>
          <w:rFonts w:ascii="Arial" w:hAnsi="Arial" w:cs="Arial"/>
          <w:lang w:val="sr-Cyrl-CS"/>
        </w:rPr>
      </w:pPr>
      <w:proofErr w:type="gramStart"/>
      <w:r w:rsidRPr="00327718">
        <w:rPr>
          <w:rFonts w:ascii="Arial" w:hAnsi="Arial" w:cs="Arial"/>
          <w:b/>
        </w:rPr>
        <w:t>или</w:t>
      </w:r>
      <w:proofErr w:type="gramEnd"/>
      <w:r w:rsidRPr="00327718">
        <w:rPr>
          <w:rFonts w:ascii="Arial" w:hAnsi="Arial" w:cs="Arial"/>
          <w:b/>
        </w:rPr>
        <w:t xml:space="preserve"> лично </w:t>
      </w:r>
      <w:r w:rsidRPr="00327718">
        <w:rPr>
          <w:rFonts w:ascii="Arial" w:hAnsi="Arial" w:cs="Arial"/>
          <w:b/>
          <w:lang w:val="sr-Cyrl-RS"/>
        </w:rPr>
        <w:t xml:space="preserve">на Писарницу ТЕНТ </w:t>
      </w:r>
      <w:r w:rsidR="005D4761">
        <w:rPr>
          <w:rFonts w:ascii="Arial" w:hAnsi="Arial" w:cs="Arial"/>
          <w:b/>
          <w:lang w:val="sr-Cyrl-RS"/>
        </w:rPr>
        <w:t>А</w:t>
      </w:r>
      <w:r w:rsidR="005D4761">
        <w:rPr>
          <w:rFonts w:ascii="Arial" w:hAnsi="Arial" w:cs="Arial"/>
          <w:lang w:val="sr-Cyrl-RS"/>
        </w:rPr>
        <w:t>, Обреновац</w:t>
      </w:r>
      <w:r w:rsidRPr="00327718">
        <w:rPr>
          <w:rFonts w:ascii="Arial" w:hAnsi="Arial" w:cs="Arial"/>
          <w:lang w:val="sr-Cyrl-RS"/>
        </w:rPr>
        <w:t xml:space="preserve">, односно наведеном лицу </w:t>
      </w:r>
      <w:r w:rsidRPr="00327718">
        <w:rPr>
          <w:rFonts w:ascii="Arial" w:hAnsi="Arial" w:cs="Arial"/>
        </w:rPr>
        <w:t>са назнаком: Средство финансијског обезбеђења за ЈН бр.</w:t>
      </w:r>
      <w:r w:rsidRPr="00327718">
        <w:rPr>
          <w:rFonts w:ascii="Arial" w:hAnsi="Arial" w:cs="Arial"/>
          <w:lang w:val="sr-Cyrl-CS"/>
        </w:rPr>
        <w:t xml:space="preserve"> </w:t>
      </w:r>
      <w:r w:rsidR="00A620F1">
        <w:rPr>
          <w:rFonts w:ascii="Arial" w:hAnsi="Arial" w:cs="Arial"/>
          <w:lang w:val="sr-Cyrl-RS"/>
        </w:rPr>
        <w:t>2256/2018(3000/0464/2018,3000/0471/2018)</w:t>
      </w:r>
      <w:r w:rsidRPr="00327718">
        <w:rPr>
          <w:rFonts w:ascii="Arial" w:hAnsi="Arial" w:cs="Arial"/>
          <w:lang w:val="sr-Cyrl-CS"/>
        </w:rPr>
        <w:t xml:space="preserve">предати </w:t>
      </w:r>
      <w:r w:rsidR="005D4761">
        <w:rPr>
          <w:rFonts w:ascii="Arial" w:eastAsia="Times New Roman" w:hAnsi="Arial" w:cs="Arial"/>
          <w:lang w:val="sr-Cyrl-CS"/>
        </w:rPr>
        <w:t>Марији Милачић</w:t>
      </w:r>
      <w:r w:rsidRPr="00327718">
        <w:rPr>
          <w:rFonts w:ascii="Arial" w:hAnsi="Arial" w:cs="Arial"/>
          <w:lang w:val="sr-Cyrl-CS"/>
        </w:rPr>
        <w:t>.</w:t>
      </w:r>
    </w:p>
    <w:p w:rsidR="00F55FE2" w:rsidRDefault="00F55FE2" w:rsidP="00F55FE2">
      <w:pPr>
        <w:spacing w:after="0" w:line="240" w:lineRule="auto"/>
        <w:jc w:val="both"/>
        <w:rPr>
          <w:rFonts w:ascii="Arial" w:eastAsia="Times New Roman" w:hAnsi="Arial" w:cs="Arial"/>
          <w:b/>
          <w:lang w:val="sr-Cyrl-RS"/>
        </w:rPr>
      </w:pPr>
    </w:p>
    <w:p w:rsidR="00F55FE2" w:rsidRDefault="00F55FE2" w:rsidP="00F55FE2">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F55FE2" w:rsidRPr="00F74102" w:rsidRDefault="00F55FE2" w:rsidP="00F55FE2">
      <w:pPr>
        <w:spacing w:after="0" w:line="240" w:lineRule="auto"/>
        <w:jc w:val="both"/>
        <w:rPr>
          <w:rFonts w:ascii="Arial" w:eastAsia="Times New Roman" w:hAnsi="Arial" w:cs="Arial"/>
          <w:b/>
          <w:lang w:val="sr-Cyrl-RS"/>
        </w:rPr>
      </w:pPr>
    </w:p>
    <w:p w:rsidR="00F55FE2" w:rsidRPr="00327718" w:rsidRDefault="00F55FE2" w:rsidP="00F55FE2">
      <w:pPr>
        <w:spacing w:after="8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D62ECE">
        <w:rPr>
          <w:rFonts w:ascii="Arial" w:eastAsia="Times New Roman" w:hAnsi="Arial" w:cs="Arial"/>
          <w:b/>
        </w:rPr>
        <w:t>1</w:t>
      </w:r>
      <w:r>
        <w:rPr>
          <w:rFonts w:ascii="Arial" w:eastAsia="Times New Roman" w:hAnsi="Arial" w:cs="Arial"/>
          <w:b/>
          <w:lang w:val="sr-Cyrl-RS"/>
        </w:rPr>
        <w:t>1</w:t>
      </w:r>
      <w:r w:rsidRPr="00327718">
        <w:rPr>
          <w:rFonts w:ascii="Arial" w:eastAsia="Times New Roman" w:hAnsi="Arial" w:cs="Arial"/>
          <w:b/>
        </w:rPr>
        <w:t>.</w:t>
      </w:r>
      <w:proofErr w:type="gramEnd"/>
    </w:p>
    <w:p w:rsidR="00F55FE2" w:rsidRPr="008566D9" w:rsidRDefault="00F55FE2" w:rsidP="00F55FE2">
      <w:pPr>
        <w:tabs>
          <w:tab w:val="left" w:pos="9090"/>
        </w:tabs>
        <w:spacing w:after="0" w:line="240" w:lineRule="auto"/>
        <w:jc w:val="both"/>
        <w:rPr>
          <w:rFonts w:ascii="Arial" w:eastAsia="Times New Roman" w:hAnsi="Arial" w:cs="Arial"/>
          <w:bCs/>
          <w:lang w:val="sr-Cyrl-CS"/>
        </w:rPr>
      </w:pPr>
      <w:r w:rsidRPr="008566D9">
        <w:rPr>
          <w:rFonts w:ascii="Arial" w:eastAsia="Times New Roman" w:hAnsi="Arial" w:cs="Arial"/>
          <w:bCs/>
          <w:lang w:val="sr-Cyrl-CS"/>
        </w:rPr>
        <w:t>Уколико Продавац не испуни своје обавезе или не испоручи добр</w:t>
      </w:r>
      <w:r w:rsidRPr="008566D9">
        <w:rPr>
          <w:rFonts w:ascii="Arial" w:eastAsia="Times New Roman" w:hAnsi="Arial" w:cs="Arial"/>
          <w:bCs/>
        </w:rPr>
        <w:t>о</w:t>
      </w:r>
      <w:r w:rsidRPr="008566D9">
        <w:rPr>
          <w:rFonts w:ascii="Arial" w:eastAsia="Times New Roman" w:hAnsi="Arial" w:cs="Arial"/>
          <w:bCs/>
          <w:lang w:val="sr-Cyrl-CS"/>
        </w:rPr>
        <w:t xml:space="preserve"> у уговореном року и уговореној динамици, из разлога за које</w:t>
      </w:r>
      <w:r>
        <w:rPr>
          <w:rFonts w:ascii="Arial" w:eastAsia="Times New Roman" w:hAnsi="Arial" w:cs="Arial"/>
          <w:bCs/>
          <w:lang w:val="sr-Cyrl-CS"/>
        </w:rPr>
        <w:t xml:space="preserve"> је одговоран</w:t>
      </w:r>
      <w:r w:rsidRPr="008566D9">
        <w:rPr>
          <w:rFonts w:ascii="Arial" w:eastAsia="Times New Roman" w:hAnsi="Arial" w:cs="Arial"/>
          <w:bCs/>
          <w:lang w:val="sr-Cyrl-CS"/>
        </w:rPr>
        <w:t xml:space="preserve"> и тиме занемари уредно извршење овог Уговора, обавезан је да плати уговорну казну, обрачунату на вредност добара</w:t>
      </w:r>
      <w:r>
        <w:rPr>
          <w:rFonts w:ascii="Arial" w:eastAsia="Times New Roman" w:hAnsi="Arial" w:cs="Arial"/>
          <w:bCs/>
          <w:lang w:val="sr-Cyrl-CS"/>
        </w:rPr>
        <w:t xml:space="preserve"> </w:t>
      </w:r>
      <w:r w:rsidRPr="00037791">
        <w:rPr>
          <w:rFonts w:ascii="Arial" w:eastAsia="Times New Roman" w:hAnsi="Arial" w:cs="Arial"/>
          <w:bCs/>
          <w:highlight w:val="yellow"/>
          <w:lang w:val="sr-Cyrl-CS"/>
        </w:rPr>
        <w:t>из предметне партије</w:t>
      </w:r>
      <w:r w:rsidRPr="008566D9">
        <w:rPr>
          <w:rFonts w:ascii="Arial" w:eastAsia="Times New Roman" w:hAnsi="Arial" w:cs="Arial"/>
          <w:bCs/>
          <w:lang w:val="sr-Cyrl-CS"/>
        </w:rPr>
        <w:t xml:space="preserve"> која нису испоручена.</w:t>
      </w:r>
    </w:p>
    <w:p w:rsidR="00F55FE2" w:rsidRPr="008566D9" w:rsidRDefault="00F55FE2" w:rsidP="00F55FE2">
      <w:pPr>
        <w:tabs>
          <w:tab w:val="left" w:pos="9090"/>
        </w:tabs>
        <w:spacing w:before="120" w:after="0" w:line="240" w:lineRule="auto"/>
        <w:jc w:val="both"/>
        <w:rPr>
          <w:rFonts w:ascii="Arial" w:eastAsia="Times New Roman" w:hAnsi="Arial" w:cs="Arial"/>
        </w:rPr>
      </w:pPr>
      <w:proofErr w:type="gramStart"/>
      <w:r w:rsidRPr="008566D9">
        <w:rPr>
          <w:rFonts w:ascii="Arial" w:eastAsia="Times New Roman" w:hAnsi="Arial" w:cs="Arial"/>
          <w:bCs/>
        </w:rPr>
        <w:lastRenderedPageBreak/>
        <w:t>Уговорна казна се обрачунава од првог дана од истека уговореног рока испоруке из члана 5</w:t>
      </w:r>
      <w:r w:rsidRPr="008566D9">
        <w:rPr>
          <w:rFonts w:ascii="Arial" w:eastAsia="Times New Roman" w:hAnsi="Arial" w:cs="Arial"/>
          <w:bCs/>
          <w:lang w:val="sr-Latn-CS"/>
        </w:rPr>
        <w:t>.</w:t>
      </w:r>
      <w:proofErr w:type="gramEnd"/>
      <w:r w:rsidRPr="008566D9">
        <w:rPr>
          <w:rFonts w:ascii="Arial" w:eastAsia="Times New Roman" w:hAnsi="Arial" w:cs="Arial"/>
          <w:bCs/>
        </w:rPr>
        <w:t xml:space="preserve"> овог Уговора и износи 0,5% уговорене вредности неиспоручених добара</w:t>
      </w:r>
      <w:r>
        <w:rPr>
          <w:rFonts w:ascii="Arial" w:eastAsia="Times New Roman" w:hAnsi="Arial" w:cs="Arial"/>
          <w:bCs/>
          <w:lang w:val="sr-Cyrl-RS"/>
        </w:rPr>
        <w:t xml:space="preserve"> </w:t>
      </w:r>
      <w:r w:rsidRPr="00037791">
        <w:rPr>
          <w:rFonts w:ascii="Arial" w:eastAsia="Times New Roman" w:hAnsi="Arial" w:cs="Arial"/>
          <w:bCs/>
          <w:highlight w:val="yellow"/>
          <w:lang w:val="sr-Cyrl-RS"/>
        </w:rPr>
        <w:t>по партији</w:t>
      </w:r>
      <w:r w:rsidRPr="008566D9">
        <w:rPr>
          <w:rFonts w:ascii="Arial" w:eastAsia="Times New Roman" w:hAnsi="Arial" w:cs="Arial"/>
          <w:bCs/>
        </w:rPr>
        <w:t xml:space="preserve"> дневно, а највише до 10% укупно уговорене вредности добара</w:t>
      </w:r>
      <w:r>
        <w:rPr>
          <w:rFonts w:ascii="Arial" w:eastAsia="Times New Roman" w:hAnsi="Arial" w:cs="Arial"/>
          <w:bCs/>
          <w:lang w:val="sr-Cyrl-RS"/>
        </w:rPr>
        <w:t xml:space="preserve"> </w:t>
      </w:r>
      <w:r w:rsidRPr="00037791">
        <w:rPr>
          <w:rFonts w:ascii="Arial" w:eastAsia="Times New Roman" w:hAnsi="Arial" w:cs="Arial"/>
          <w:bCs/>
          <w:highlight w:val="yellow"/>
          <w:lang w:val="sr-Cyrl-RS"/>
        </w:rPr>
        <w:t>из предметне партије</w:t>
      </w:r>
      <w:r w:rsidRPr="008566D9">
        <w:rPr>
          <w:rFonts w:ascii="Arial" w:eastAsia="Times New Roman" w:hAnsi="Arial" w:cs="Arial"/>
          <w:bCs/>
        </w:rPr>
        <w:t>,</w:t>
      </w:r>
      <w:r>
        <w:rPr>
          <w:rFonts w:ascii="Arial" w:eastAsia="Times New Roman" w:hAnsi="Arial" w:cs="Arial"/>
          <w:bCs/>
          <w:lang w:val="sr-Cyrl-RS"/>
        </w:rPr>
        <w:t xml:space="preserve"> </w:t>
      </w:r>
      <w:r w:rsidRPr="008566D9">
        <w:rPr>
          <w:rFonts w:ascii="Arial" w:eastAsia="Times New Roman" w:hAnsi="Arial" w:cs="Arial"/>
        </w:rPr>
        <w:t>без пореза на додату вредност.</w:t>
      </w:r>
    </w:p>
    <w:p w:rsidR="00F55FE2" w:rsidRPr="008566D9" w:rsidRDefault="00F55FE2" w:rsidP="00F55FE2">
      <w:pPr>
        <w:tabs>
          <w:tab w:val="left" w:pos="9090"/>
        </w:tabs>
        <w:spacing w:after="0" w:line="240" w:lineRule="auto"/>
        <w:jc w:val="both"/>
        <w:rPr>
          <w:rFonts w:ascii="Arial" w:eastAsia="Times New Roman" w:hAnsi="Arial" w:cs="Arial"/>
        </w:rPr>
      </w:pPr>
      <w:proofErr w:type="gramStart"/>
      <w:r w:rsidRPr="008566D9">
        <w:rPr>
          <w:rFonts w:ascii="Arial" w:eastAsia="Times New Roman" w:hAnsi="Arial" w:cs="Arial"/>
          <w:bCs/>
        </w:rPr>
        <w:t>Плаћање уговорне казне</w:t>
      </w:r>
      <w:r w:rsidRPr="008566D9">
        <w:rPr>
          <w:rFonts w:ascii="Arial" w:eastAsia="Times New Roman" w:hAnsi="Arial" w:cs="Arial"/>
        </w:rPr>
        <w:t>, из става 1.</w:t>
      </w:r>
      <w:proofErr w:type="gramEnd"/>
      <w:r w:rsidRPr="008566D9">
        <w:rPr>
          <w:rFonts w:ascii="Arial" w:eastAsia="Times New Roman" w:hAnsi="Arial" w:cs="Arial"/>
        </w:rPr>
        <w:t xml:space="preserve"> </w:t>
      </w:r>
      <w:proofErr w:type="gramStart"/>
      <w:r w:rsidRPr="008566D9">
        <w:rPr>
          <w:rFonts w:ascii="Arial" w:eastAsia="Times New Roman" w:hAnsi="Arial" w:cs="Arial"/>
        </w:rPr>
        <w:t>овог</w:t>
      </w:r>
      <w:proofErr w:type="gramEnd"/>
      <w:r w:rsidRPr="008566D9">
        <w:rPr>
          <w:rFonts w:ascii="Arial" w:eastAsia="Times New Roman" w:hAnsi="Arial" w:cs="Arial"/>
        </w:rPr>
        <w:t xml:space="preserve"> члана,  дoспeвa у рoку до 45</w:t>
      </w:r>
      <w:r w:rsidRPr="008566D9">
        <w:rPr>
          <w:rFonts w:ascii="Arial" w:eastAsia="Times New Roman" w:hAnsi="Arial" w:cs="Arial"/>
          <w:lang w:val="sr-Cyrl-RS"/>
        </w:rPr>
        <w:t xml:space="preserve"> </w:t>
      </w:r>
      <w:r w:rsidRPr="008566D9">
        <w:rPr>
          <w:rFonts w:ascii="Arial" w:eastAsia="Times New Roman" w:hAnsi="Arial" w:cs="Arial"/>
        </w:rPr>
        <w:t xml:space="preserve">(четрдесетпет) дaнa oд дaнa пријема од стране Продавца рачуна </w:t>
      </w:r>
      <w:r w:rsidRPr="008566D9">
        <w:rPr>
          <w:rFonts w:ascii="Arial" w:eastAsia="Times New Roman" w:hAnsi="Arial" w:cs="Arial"/>
          <w:bCs/>
        </w:rPr>
        <w:t xml:space="preserve">Купца </w:t>
      </w:r>
      <w:r w:rsidRPr="008566D9">
        <w:rPr>
          <w:rFonts w:ascii="Arial" w:eastAsia="Times New Roman" w:hAnsi="Arial" w:cs="Arial"/>
        </w:rPr>
        <w:t>испостављених по овом основу.</w:t>
      </w:r>
    </w:p>
    <w:p w:rsidR="00F55FE2" w:rsidRPr="008566D9" w:rsidRDefault="00F55FE2" w:rsidP="00F55FE2">
      <w:pPr>
        <w:tabs>
          <w:tab w:val="left" w:pos="9090"/>
        </w:tabs>
        <w:spacing w:after="0" w:line="240" w:lineRule="auto"/>
        <w:jc w:val="both"/>
        <w:rPr>
          <w:rFonts w:ascii="Arial" w:eastAsia="Times New Roman" w:hAnsi="Arial" w:cs="Arial"/>
          <w:bCs/>
          <w:lang w:val="sr-Cyrl-RS"/>
        </w:rPr>
      </w:pPr>
      <w:r w:rsidRPr="008566D9">
        <w:rPr>
          <w:rFonts w:ascii="Arial" w:eastAsia="Times New Roman" w:hAnsi="Arial" w:cs="Arial"/>
          <w:bCs/>
          <w:lang w:val="sr-Cyrl-CS"/>
        </w:rPr>
        <w:t xml:space="preserve">У случају закашњења са испоруком дужег од 10 (десет) дана, </w:t>
      </w:r>
      <w:r w:rsidRPr="008566D9">
        <w:rPr>
          <w:rFonts w:ascii="Arial" w:eastAsia="Times New Roman" w:hAnsi="Arial" w:cs="Arial"/>
          <w:bCs/>
        </w:rPr>
        <w:t>Купац</w:t>
      </w:r>
      <w:r w:rsidRPr="008566D9">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F55FE2" w:rsidRPr="00327718" w:rsidRDefault="00F55FE2" w:rsidP="00F55FE2">
      <w:pPr>
        <w:autoSpaceDE w:val="0"/>
        <w:autoSpaceDN w:val="0"/>
        <w:adjustRightInd w:val="0"/>
        <w:spacing w:after="0" w:line="240" w:lineRule="auto"/>
        <w:jc w:val="both"/>
        <w:rPr>
          <w:rFonts w:ascii="Arial" w:eastAsia="Times New Roman" w:hAnsi="Arial" w:cs="Arial"/>
          <w:b/>
          <w:sz w:val="16"/>
          <w:szCs w:val="16"/>
          <w:lang w:val="sr-Cyrl-RS"/>
        </w:rPr>
      </w:pPr>
    </w:p>
    <w:p w:rsidR="00F55FE2" w:rsidRPr="00327718" w:rsidRDefault="00F55FE2" w:rsidP="00F55FE2">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F55FE2" w:rsidRDefault="00F55FE2" w:rsidP="00F55FE2">
      <w:pPr>
        <w:spacing w:after="8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Pr>
          <w:rFonts w:ascii="Arial" w:eastAsia="Times New Roman" w:hAnsi="Arial" w:cs="Arial"/>
          <w:b/>
          <w:lang w:val="sr-Cyrl-RS"/>
        </w:rPr>
        <w:t>2</w:t>
      </w:r>
      <w:r w:rsidRPr="00327718">
        <w:rPr>
          <w:rFonts w:ascii="Arial" w:eastAsia="Times New Roman" w:hAnsi="Arial" w:cs="Arial"/>
          <w:b/>
        </w:rPr>
        <w:t>.</w:t>
      </w:r>
      <w:proofErr w:type="gramEnd"/>
    </w:p>
    <w:p w:rsidR="00F55FE2" w:rsidRPr="00F74102" w:rsidRDefault="00F55FE2" w:rsidP="00F55FE2">
      <w:pPr>
        <w:spacing w:after="80" w:line="240" w:lineRule="auto"/>
        <w:jc w:val="center"/>
        <w:rPr>
          <w:rFonts w:ascii="Arial" w:eastAsia="Times New Roman" w:hAnsi="Arial" w:cs="Arial"/>
          <w:b/>
          <w:lang w:val="sr-Cyrl-RS"/>
        </w:rPr>
      </w:pPr>
    </w:p>
    <w:p w:rsidR="00F55FE2" w:rsidRPr="00327718" w:rsidRDefault="00F55FE2" w:rsidP="00F55FE2">
      <w:pPr>
        <w:tabs>
          <w:tab w:val="left" w:pos="1512"/>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F55FE2" w:rsidRPr="00327718" w:rsidRDefault="00F55FE2" w:rsidP="00F55FE2">
      <w:pPr>
        <w:tabs>
          <w:tab w:val="left" w:pos="1512"/>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F55FE2" w:rsidRPr="00327718" w:rsidRDefault="00F55FE2" w:rsidP="00F55FE2">
      <w:pPr>
        <w:tabs>
          <w:tab w:val="left" w:pos="1512"/>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F55FE2" w:rsidRPr="00327718" w:rsidRDefault="00F55FE2" w:rsidP="00F55FE2">
      <w:pPr>
        <w:tabs>
          <w:tab w:val="left" w:pos="1512"/>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F55FE2" w:rsidRPr="00327718" w:rsidRDefault="00F55FE2" w:rsidP="00F55FE2">
      <w:pPr>
        <w:tabs>
          <w:tab w:val="left" w:pos="567"/>
        </w:tabs>
        <w:spacing w:after="0" w:line="240" w:lineRule="auto"/>
        <w:jc w:val="both"/>
        <w:rPr>
          <w:rFonts w:ascii="Arial" w:eastAsia="Times New Roman" w:hAnsi="Arial" w:cs="Arial"/>
          <w:b/>
          <w:sz w:val="16"/>
          <w:szCs w:val="16"/>
        </w:rPr>
      </w:pPr>
    </w:p>
    <w:p w:rsidR="00F55FE2" w:rsidRPr="00327718" w:rsidRDefault="00F55FE2" w:rsidP="00F55FE2">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F55FE2" w:rsidRPr="00D876EB" w:rsidRDefault="00F55FE2" w:rsidP="00D876EB">
      <w:pPr>
        <w:spacing w:after="80" w:line="240" w:lineRule="auto"/>
        <w:jc w:val="center"/>
        <w:rPr>
          <w:rFonts w:ascii="Arial" w:eastAsia="Times New Roman" w:hAnsi="Arial" w:cs="Arial"/>
          <w:b/>
          <w:lang w:val="sr-Latn-RS"/>
        </w:rPr>
      </w:pPr>
      <w:proofErr w:type="gramStart"/>
      <w:r w:rsidRPr="00327718">
        <w:rPr>
          <w:rFonts w:ascii="Arial" w:eastAsia="Times New Roman" w:hAnsi="Arial" w:cs="Arial"/>
          <w:b/>
        </w:rPr>
        <w:t>Члан 1</w:t>
      </w:r>
      <w:r>
        <w:rPr>
          <w:rFonts w:ascii="Arial" w:eastAsia="Times New Roman" w:hAnsi="Arial" w:cs="Arial"/>
          <w:b/>
          <w:lang w:val="sr-Cyrl-RS"/>
        </w:rPr>
        <w:t>3</w:t>
      </w:r>
      <w:r w:rsidRPr="00327718">
        <w:rPr>
          <w:rFonts w:ascii="Arial" w:eastAsia="Times New Roman" w:hAnsi="Arial" w:cs="Arial"/>
          <w:b/>
        </w:rPr>
        <w:t>.</w:t>
      </w:r>
      <w:proofErr w:type="gramEnd"/>
    </w:p>
    <w:p w:rsidR="00F55FE2" w:rsidRPr="00327718" w:rsidRDefault="00F55FE2" w:rsidP="00F55FE2">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Ако Продавац не испуни овај Уговор, или ако не буде квалитетно и о року испуњавао св</w:t>
      </w:r>
      <w:r>
        <w:rPr>
          <w:rFonts w:ascii="Arial" w:eastAsia="Times New Roman" w:hAnsi="Arial" w:cs="Arial"/>
          <w:bCs/>
          <w:lang w:val="sr-Cyrl-CS"/>
        </w:rPr>
        <w:t>оје обавезе</w:t>
      </w:r>
      <w:r w:rsidRPr="00327718">
        <w:rPr>
          <w:rFonts w:ascii="Arial" w:eastAsia="Times New Roman" w:hAnsi="Arial" w:cs="Arial"/>
          <w:bCs/>
          <w:lang w:val="sr-Cyrl-CS"/>
        </w:rPr>
        <w:t xml:space="preserve">,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F55FE2" w:rsidRPr="00327718" w:rsidRDefault="00F55FE2" w:rsidP="00F55FE2">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F55FE2" w:rsidRPr="00327718" w:rsidRDefault="00F55FE2" w:rsidP="00F55FE2">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F55FE2" w:rsidRPr="00327718" w:rsidRDefault="00F55FE2" w:rsidP="00F55FE2">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F55FE2" w:rsidRPr="00327718" w:rsidRDefault="00F55FE2" w:rsidP="00F55FE2">
      <w:pPr>
        <w:spacing w:after="0" w:line="240" w:lineRule="auto"/>
        <w:jc w:val="center"/>
        <w:rPr>
          <w:rFonts w:ascii="Arial" w:eastAsia="Times New Roman" w:hAnsi="Arial" w:cs="Arial"/>
          <w:b/>
          <w:sz w:val="16"/>
          <w:szCs w:val="16"/>
        </w:rPr>
      </w:pPr>
    </w:p>
    <w:p w:rsidR="00F55FE2" w:rsidRPr="00D876EB" w:rsidRDefault="00F55FE2" w:rsidP="00D876EB">
      <w:pPr>
        <w:spacing w:after="80" w:line="240" w:lineRule="auto"/>
        <w:jc w:val="center"/>
        <w:rPr>
          <w:rFonts w:ascii="Arial" w:eastAsia="Times New Roman" w:hAnsi="Arial" w:cs="Arial"/>
          <w:b/>
          <w:lang w:val="sr-Latn-RS"/>
        </w:rPr>
      </w:pPr>
      <w:proofErr w:type="gramStart"/>
      <w:r w:rsidRPr="00327718">
        <w:rPr>
          <w:rFonts w:ascii="Arial" w:eastAsia="Times New Roman" w:hAnsi="Arial" w:cs="Arial"/>
          <w:b/>
        </w:rPr>
        <w:t>Члан 1</w:t>
      </w:r>
      <w:r>
        <w:rPr>
          <w:rFonts w:ascii="Arial" w:eastAsia="Times New Roman" w:hAnsi="Arial" w:cs="Arial"/>
          <w:b/>
          <w:lang w:val="sr-Cyrl-RS"/>
        </w:rPr>
        <w:t>4</w:t>
      </w:r>
      <w:r w:rsidRPr="00327718">
        <w:rPr>
          <w:rFonts w:ascii="Arial" w:eastAsia="Times New Roman" w:hAnsi="Arial" w:cs="Arial"/>
          <w:b/>
        </w:rPr>
        <w:t>.</w:t>
      </w:r>
      <w:proofErr w:type="gramEnd"/>
    </w:p>
    <w:p w:rsidR="00F55FE2" w:rsidRPr="00327718" w:rsidRDefault="00F55FE2" w:rsidP="00F55FE2">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F55FE2" w:rsidRPr="00327718" w:rsidRDefault="00F55FE2" w:rsidP="00F55FE2">
      <w:pPr>
        <w:spacing w:after="0" w:line="240" w:lineRule="auto"/>
        <w:rPr>
          <w:rFonts w:ascii="Arial" w:eastAsia="Times New Roman" w:hAnsi="Arial" w:cs="Arial"/>
          <w:b/>
          <w:sz w:val="16"/>
          <w:szCs w:val="16"/>
          <w:lang w:val="sr-Cyrl-RS"/>
        </w:rPr>
      </w:pPr>
    </w:p>
    <w:p w:rsidR="00F55FE2" w:rsidRPr="00D876EB" w:rsidRDefault="00F55FE2" w:rsidP="00D876EB">
      <w:pPr>
        <w:spacing w:after="80" w:line="240" w:lineRule="auto"/>
        <w:jc w:val="center"/>
        <w:rPr>
          <w:rFonts w:ascii="Arial" w:eastAsia="Calibri" w:hAnsi="Arial" w:cs="Arial"/>
          <w:b/>
          <w:lang w:val="sr-Latn-RS"/>
        </w:rPr>
      </w:pPr>
      <w:proofErr w:type="gramStart"/>
      <w:r w:rsidRPr="00327718">
        <w:rPr>
          <w:rFonts w:ascii="Arial" w:eastAsia="Calibri" w:hAnsi="Arial" w:cs="Arial"/>
          <w:b/>
        </w:rPr>
        <w:t>Члан 1</w:t>
      </w:r>
      <w:r>
        <w:rPr>
          <w:rFonts w:ascii="Arial" w:eastAsia="Times New Roman" w:hAnsi="Arial" w:cs="Arial"/>
          <w:b/>
          <w:lang w:val="sr-Cyrl-RS"/>
        </w:rPr>
        <w:t>5</w:t>
      </w:r>
      <w:r w:rsidRPr="00327718">
        <w:rPr>
          <w:rFonts w:ascii="Arial" w:eastAsia="Calibri" w:hAnsi="Arial" w:cs="Arial"/>
          <w:b/>
        </w:rPr>
        <w:t>.</w:t>
      </w:r>
      <w:proofErr w:type="gramEnd"/>
    </w:p>
    <w:p w:rsidR="00F55FE2" w:rsidRPr="00327718" w:rsidRDefault="00F55FE2" w:rsidP="00F55FE2">
      <w:pPr>
        <w:spacing w:after="0" w:line="240" w:lineRule="auto"/>
        <w:jc w:val="both"/>
        <w:rPr>
          <w:rFonts w:ascii="Arial" w:eastAsia="Calibri" w:hAnsi="Arial" w:cs="Arial"/>
          <w:lang w:val="sr-Cyrl-RS"/>
        </w:rPr>
      </w:pPr>
      <w:r w:rsidRPr="00327718">
        <w:rPr>
          <w:rFonts w:ascii="Arial" w:eastAsia="Calibri" w:hAnsi="Arial" w:cs="Arial"/>
        </w:rPr>
        <w:t>Продавац је дужан</w:t>
      </w:r>
      <w:r>
        <w:rPr>
          <w:rFonts w:ascii="Arial" w:eastAsia="Calibri" w:hAnsi="Arial" w:cs="Arial"/>
          <w:lang w:val="sr-Cyrl-RS"/>
        </w:rPr>
        <w:t xml:space="preserve"> </w:t>
      </w:r>
      <w:r w:rsidRPr="00327718">
        <w:rPr>
          <w:rFonts w:ascii="Arial" w:eastAsia="Calibri" w:hAnsi="Arial"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F55FE2" w:rsidRPr="00327718" w:rsidRDefault="00F55FE2" w:rsidP="00F55FE2">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r>
        <w:rPr>
          <w:rFonts w:ascii="Arial" w:eastAsia="Calibri" w:hAnsi="Arial" w:cs="Arial"/>
          <w:lang w:val="sr-Cyrl-RS"/>
        </w:rPr>
        <w:t xml:space="preserve"> </w:t>
      </w:r>
      <w:r w:rsidRPr="00327718">
        <w:rPr>
          <w:rFonts w:ascii="Arial" w:eastAsia="Calibri" w:hAnsi="Arial" w:cs="Arial"/>
        </w:rPr>
        <w:t xml:space="preserve">Продавац не може стављати на располагање трећим лицима, без претходне писане сагласности </w:t>
      </w:r>
      <w:r w:rsidRPr="00327718">
        <w:rPr>
          <w:rFonts w:ascii="Arial" w:eastAsia="Calibri" w:hAnsi="Arial" w:cs="Arial"/>
          <w:color w:val="000000"/>
        </w:rPr>
        <w:t>Купца</w:t>
      </w:r>
      <w:proofErr w:type="gramStart"/>
      <w:r w:rsidRPr="00327718">
        <w:rPr>
          <w:rFonts w:ascii="Arial" w:eastAsia="Calibri" w:hAnsi="Arial" w:cs="Arial"/>
          <w:color w:val="000000"/>
        </w:rPr>
        <w:t>,осим</w:t>
      </w:r>
      <w:proofErr w:type="gramEnd"/>
      <w:r w:rsidRPr="00327718">
        <w:rPr>
          <w:rFonts w:ascii="Arial" w:eastAsia="Calibri" w:hAnsi="Arial" w:cs="Arial"/>
          <w:color w:val="000000"/>
        </w:rPr>
        <w:t xml:space="preserve"> у случајевима предвиђеним одговарајућим прописима</w:t>
      </w:r>
      <w:r w:rsidRPr="00327718">
        <w:rPr>
          <w:rFonts w:ascii="Arial" w:eastAsia="Calibri" w:hAnsi="Arial" w:cs="Arial"/>
        </w:rPr>
        <w:t xml:space="preserve">. </w:t>
      </w:r>
    </w:p>
    <w:p w:rsidR="00F55FE2" w:rsidRDefault="00F55FE2" w:rsidP="00F55FE2">
      <w:pPr>
        <w:spacing w:after="0" w:line="240" w:lineRule="auto"/>
        <w:jc w:val="both"/>
        <w:rPr>
          <w:rFonts w:ascii="Arial" w:eastAsia="Calibri" w:hAnsi="Arial" w:cs="Arial"/>
          <w:sz w:val="16"/>
          <w:szCs w:val="16"/>
          <w:lang w:val="sr-Latn-RS"/>
        </w:rPr>
      </w:pPr>
    </w:p>
    <w:p w:rsidR="00D876EB" w:rsidRDefault="00D876EB" w:rsidP="00F55FE2">
      <w:pPr>
        <w:spacing w:after="0" w:line="240" w:lineRule="auto"/>
        <w:jc w:val="both"/>
        <w:rPr>
          <w:rFonts w:ascii="Arial" w:eastAsia="Calibri" w:hAnsi="Arial" w:cs="Arial"/>
          <w:sz w:val="16"/>
          <w:szCs w:val="16"/>
          <w:lang w:val="sr-Latn-RS"/>
        </w:rPr>
      </w:pPr>
    </w:p>
    <w:p w:rsidR="00D876EB" w:rsidRDefault="00D876EB" w:rsidP="00F55FE2">
      <w:pPr>
        <w:spacing w:after="0" w:line="240" w:lineRule="auto"/>
        <w:jc w:val="both"/>
        <w:rPr>
          <w:rFonts w:ascii="Arial" w:eastAsia="Calibri" w:hAnsi="Arial" w:cs="Arial"/>
          <w:sz w:val="16"/>
          <w:szCs w:val="16"/>
          <w:lang w:val="sr-Latn-RS"/>
        </w:rPr>
      </w:pPr>
    </w:p>
    <w:p w:rsidR="00D876EB" w:rsidRPr="00D876EB" w:rsidRDefault="00D876EB" w:rsidP="00F55FE2">
      <w:pPr>
        <w:spacing w:after="0" w:line="240" w:lineRule="auto"/>
        <w:jc w:val="both"/>
        <w:rPr>
          <w:rFonts w:ascii="Arial" w:eastAsia="Calibri" w:hAnsi="Arial" w:cs="Arial"/>
          <w:sz w:val="16"/>
          <w:szCs w:val="16"/>
          <w:lang w:val="sr-Latn-RS"/>
        </w:rPr>
      </w:pPr>
    </w:p>
    <w:p w:rsidR="00F55FE2" w:rsidRPr="00D876EB" w:rsidRDefault="00F55FE2" w:rsidP="00D876EB">
      <w:pPr>
        <w:spacing w:after="80" w:line="240" w:lineRule="auto"/>
        <w:jc w:val="center"/>
        <w:rPr>
          <w:rFonts w:ascii="Arial" w:eastAsia="Times New Roman" w:hAnsi="Arial" w:cs="Arial"/>
          <w:b/>
          <w:lang w:val="sr-Latn-RS"/>
        </w:rPr>
      </w:pPr>
      <w:proofErr w:type="gramStart"/>
      <w:r w:rsidRPr="00327718">
        <w:rPr>
          <w:rFonts w:ascii="Arial" w:eastAsia="Times New Roman" w:hAnsi="Arial" w:cs="Arial"/>
          <w:b/>
        </w:rPr>
        <w:lastRenderedPageBreak/>
        <w:t>Члан 1</w:t>
      </w:r>
      <w:r>
        <w:rPr>
          <w:rFonts w:ascii="Arial" w:eastAsia="Times New Roman" w:hAnsi="Arial" w:cs="Arial"/>
          <w:b/>
          <w:lang w:val="sr-Cyrl-RS"/>
        </w:rPr>
        <w:t>6</w:t>
      </w:r>
      <w:r w:rsidRPr="00327718">
        <w:rPr>
          <w:rFonts w:ascii="Arial" w:eastAsia="Times New Roman" w:hAnsi="Arial" w:cs="Arial"/>
          <w:b/>
        </w:rPr>
        <w:t>.</w:t>
      </w:r>
      <w:proofErr w:type="gramEnd"/>
    </w:p>
    <w:p w:rsidR="00F55FE2" w:rsidRPr="00327718" w:rsidRDefault="00F55FE2" w:rsidP="00F55FE2">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F55FE2" w:rsidRPr="00327718" w:rsidRDefault="00F55FE2" w:rsidP="00F55FE2">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F55FE2" w:rsidRDefault="00F55FE2" w:rsidP="00F55FE2">
      <w:pPr>
        <w:spacing w:after="80" w:line="240" w:lineRule="auto"/>
        <w:jc w:val="center"/>
        <w:rPr>
          <w:rFonts w:ascii="Arial" w:eastAsia="Times New Roman" w:hAnsi="Arial" w:cs="Arial"/>
          <w:b/>
          <w:lang w:val="sr-Cyrl-RS"/>
        </w:rPr>
      </w:pPr>
    </w:p>
    <w:p w:rsidR="00F55FE2" w:rsidRPr="00D876EB" w:rsidRDefault="00F55FE2" w:rsidP="00D876EB">
      <w:pPr>
        <w:spacing w:after="80" w:line="240" w:lineRule="auto"/>
        <w:jc w:val="center"/>
        <w:rPr>
          <w:rFonts w:ascii="Arial" w:eastAsia="Times New Roman" w:hAnsi="Arial" w:cs="Arial"/>
          <w:b/>
          <w:lang w:val="sr-Latn-RS"/>
        </w:rPr>
      </w:pPr>
      <w:proofErr w:type="gramStart"/>
      <w:r w:rsidRPr="00327718">
        <w:rPr>
          <w:rFonts w:ascii="Arial" w:eastAsia="Times New Roman" w:hAnsi="Arial" w:cs="Arial"/>
          <w:b/>
        </w:rPr>
        <w:t>Члан 1</w:t>
      </w:r>
      <w:r>
        <w:rPr>
          <w:rFonts w:ascii="Arial" w:eastAsia="Times New Roman" w:hAnsi="Arial" w:cs="Arial"/>
          <w:b/>
          <w:lang w:val="sr-Cyrl-RS"/>
        </w:rPr>
        <w:t>7</w:t>
      </w:r>
      <w:r w:rsidRPr="00327718">
        <w:rPr>
          <w:rFonts w:ascii="Arial" w:eastAsia="Times New Roman" w:hAnsi="Arial" w:cs="Arial"/>
          <w:b/>
        </w:rPr>
        <w:t>.</w:t>
      </w:r>
      <w:proofErr w:type="gramEnd"/>
    </w:p>
    <w:p w:rsidR="00F55FE2" w:rsidRPr="00327718" w:rsidRDefault="00F55FE2" w:rsidP="00F55FE2">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F55FE2" w:rsidRPr="00327718" w:rsidRDefault="00F55FE2" w:rsidP="00F55FE2">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F55FE2" w:rsidRPr="00F45FD5" w:rsidRDefault="00F55FE2" w:rsidP="00F55FE2">
      <w:pPr>
        <w:tabs>
          <w:tab w:val="left" w:pos="567"/>
        </w:tabs>
        <w:spacing w:after="0" w:line="240" w:lineRule="auto"/>
        <w:jc w:val="both"/>
        <w:rPr>
          <w:rFonts w:ascii="Arial" w:eastAsia="Times New Roman" w:hAnsi="Arial" w:cs="Arial"/>
          <w:b/>
          <w:sz w:val="16"/>
          <w:szCs w:val="16"/>
          <w:lang w:val="sr-Cyrl-BA"/>
        </w:rPr>
      </w:pPr>
    </w:p>
    <w:p w:rsidR="00F55FE2" w:rsidRPr="00327718" w:rsidRDefault="00F55FE2" w:rsidP="00F55FE2">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ВАЖНОСТ УГОВОРА</w:t>
      </w:r>
    </w:p>
    <w:p w:rsidR="00F55FE2" w:rsidRPr="00D876EB" w:rsidRDefault="00F55FE2" w:rsidP="00D876EB">
      <w:pPr>
        <w:spacing w:after="80" w:line="240" w:lineRule="auto"/>
        <w:jc w:val="center"/>
        <w:rPr>
          <w:rFonts w:ascii="Arial" w:eastAsia="Times New Roman" w:hAnsi="Arial" w:cs="Arial"/>
          <w:b/>
          <w:lang w:val="sr-Latn-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Pr>
          <w:rFonts w:ascii="Arial" w:eastAsia="Times New Roman" w:hAnsi="Arial" w:cs="Arial"/>
          <w:b/>
          <w:lang w:val="sr-Cyrl-RS"/>
        </w:rPr>
        <w:t>8</w:t>
      </w:r>
      <w:r w:rsidRPr="00327718">
        <w:rPr>
          <w:rFonts w:ascii="Arial" w:eastAsia="Times New Roman" w:hAnsi="Arial" w:cs="Arial"/>
          <w:b/>
        </w:rPr>
        <w:t>.</w:t>
      </w:r>
      <w:proofErr w:type="gramEnd"/>
    </w:p>
    <w:p w:rsidR="00F55FE2" w:rsidRPr="00091EF8" w:rsidRDefault="00F55FE2" w:rsidP="00F55FE2">
      <w:pPr>
        <w:tabs>
          <w:tab w:val="left" w:pos="567"/>
        </w:tabs>
        <w:spacing w:after="0" w:line="240" w:lineRule="auto"/>
        <w:jc w:val="both"/>
        <w:rPr>
          <w:rFonts w:ascii="Arial" w:eastAsia="Calibri" w:hAnsi="Arial" w:cs="Arial"/>
          <w:lang w:val="sr-Cyrl-RS"/>
        </w:rPr>
      </w:pPr>
      <w:proofErr w:type="gramStart"/>
      <w:r w:rsidRPr="00091EF8">
        <w:rPr>
          <w:rFonts w:ascii="Arial" w:eastAsia="Times New Roman" w:hAnsi="Arial" w:cs="Arial"/>
        </w:rPr>
        <w:t>Овај Уговор сматра се закљученим када га потпишу овлашћени представници Уговорних страна</w:t>
      </w:r>
      <w:r w:rsidRPr="00091EF8">
        <w:rPr>
          <w:rFonts w:ascii="Arial" w:eastAsia="Times New Roman" w:hAnsi="Arial" w:cs="Arial"/>
          <w:lang w:val="sr-Cyrl-RS"/>
        </w:rPr>
        <w:t>.</w:t>
      </w:r>
      <w:proofErr w:type="gramEnd"/>
    </w:p>
    <w:p w:rsidR="00F55FE2" w:rsidRPr="00C77596" w:rsidRDefault="00F55FE2" w:rsidP="00F55FE2">
      <w:pPr>
        <w:tabs>
          <w:tab w:val="left" w:pos="567"/>
        </w:tabs>
        <w:spacing w:after="0" w:line="240" w:lineRule="auto"/>
        <w:jc w:val="both"/>
        <w:rPr>
          <w:rFonts w:ascii="Arial" w:eastAsia="Calibri" w:hAnsi="Arial" w:cs="Arial"/>
        </w:rPr>
      </w:pPr>
      <w:r w:rsidRPr="00091EF8">
        <w:rPr>
          <w:rFonts w:ascii="Arial" w:eastAsia="Calibri" w:hAnsi="Arial" w:cs="Arial"/>
          <w:lang w:val="sr-Latn-RS"/>
        </w:rPr>
        <w:t>Уговор ступа на снагу након потписивања од стране законских заступника Уговорних страна и достав</w:t>
      </w:r>
      <w:r w:rsidRPr="00091EF8">
        <w:rPr>
          <w:rFonts w:ascii="Arial" w:eastAsia="Calibri" w:hAnsi="Arial" w:cs="Arial"/>
          <w:lang w:val="sr-Cyrl-RS"/>
        </w:rPr>
        <w:t>љања</w:t>
      </w:r>
      <w:r w:rsidRPr="00091EF8">
        <w:rPr>
          <w:rFonts w:ascii="Arial" w:eastAsia="Calibri" w:hAnsi="Arial" w:cs="Arial"/>
          <w:lang w:val="sr-Latn-RS"/>
        </w:rPr>
        <w:t xml:space="preserve"> средства финансијског обезбеђења</w:t>
      </w:r>
      <w:r w:rsidRPr="00C77596">
        <w:rPr>
          <w:rFonts w:ascii="Arial" w:eastAsia="Calibri" w:hAnsi="Arial" w:cs="Arial"/>
        </w:rPr>
        <w:t>.</w:t>
      </w:r>
    </w:p>
    <w:p w:rsidR="00F55FE2" w:rsidRDefault="00F55FE2" w:rsidP="00F55FE2">
      <w:pPr>
        <w:tabs>
          <w:tab w:val="left" w:pos="567"/>
        </w:tabs>
        <w:spacing w:after="80" w:line="240" w:lineRule="auto"/>
        <w:jc w:val="both"/>
        <w:rPr>
          <w:rFonts w:ascii="Arial" w:hAnsi="Arial" w:cs="Arial"/>
          <w:bCs/>
          <w:lang w:val="sr-Cyrl-RS"/>
        </w:rPr>
      </w:pPr>
    </w:p>
    <w:p w:rsidR="00F55FE2" w:rsidRPr="009F5242" w:rsidRDefault="00F55FE2" w:rsidP="00F55FE2">
      <w:pPr>
        <w:tabs>
          <w:tab w:val="left" w:pos="567"/>
        </w:tabs>
        <w:spacing w:after="80" w:line="240" w:lineRule="auto"/>
        <w:jc w:val="both"/>
        <w:rPr>
          <w:rFonts w:ascii="Arial" w:eastAsia="Calibri" w:hAnsi="Arial" w:cs="Arial"/>
          <w:color w:val="00B0F0"/>
          <w:lang w:val="sr-Cyrl-RS"/>
        </w:rPr>
      </w:pPr>
      <w:r w:rsidRPr="009F5242">
        <w:rPr>
          <w:rFonts w:ascii="Arial" w:hAnsi="Arial" w:cs="Arial"/>
          <w:bCs/>
          <w:lang w:val="sr-Latn-RS"/>
        </w:rPr>
        <w:t>Уговор се закључује до испуњења свих уговорних обавеза</w:t>
      </w:r>
      <w:r w:rsidRPr="009F5242">
        <w:rPr>
          <w:rFonts w:ascii="Arial" w:eastAsia="Calibri" w:hAnsi="Arial" w:cs="Arial"/>
          <w:color w:val="00B0F0"/>
        </w:rPr>
        <w:t>.</w:t>
      </w:r>
    </w:p>
    <w:p w:rsidR="00F55FE2" w:rsidRDefault="00F55FE2" w:rsidP="00F55FE2">
      <w:pPr>
        <w:spacing w:after="0" w:line="240" w:lineRule="auto"/>
        <w:jc w:val="both"/>
        <w:rPr>
          <w:rFonts w:ascii="Arial" w:eastAsia="Times New Roman" w:hAnsi="Arial" w:cs="Arial"/>
          <w:lang w:val="sr-Cyrl-RS"/>
        </w:rPr>
      </w:pPr>
    </w:p>
    <w:p w:rsidR="00F55FE2" w:rsidRDefault="00F55FE2" w:rsidP="00F55FE2">
      <w:pPr>
        <w:spacing w:after="0" w:line="240" w:lineRule="auto"/>
        <w:jc w:val="both"/>
        <w:rPr>
          <w:rFonts w:ascii="Arial" w:eastAsia="Times New Roman" w:hAnsi="Arial" w:cs="Arial"/>
          <w:lang w:val="sr-Cyrl-RS"/>
        </w:rPr>
      </w:pPr>
      <w:proofErr w:type="gramStart"/>
      <w:r w:rsidRPr="004B2CD1">
        <w:rPr>
          <w:rFonts w:ascii="Arial" w:eastAsia="Times New Roman" w:hAnsi="Arial" w:cs="Arial"/>
        </w:rPr>
        <w:t>O</w:t>
      </w:r>
      <w:r w:rsidRPr="004B2CD1">
        <w:rPr>
          <w:rFonts w:ascii="Arial" w:eastAsia="Times New Roman" w:hAnsi="Arial"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4B2CD1">
        <w:rPr>
          <w:rFonts w:ascii="Arial" w:eastAsia="Times New Roman" w:hAnsi="Arial" w:cs="Arial"/>
          <w:lang w:val="ru-RU"/>
        </w:rPr>
        <w:t xml:space="preserve">програму пословања ЈП ЕПС </w:t>
      </w:r>
      <w:r w:rsidRPr="004B2CD1">
        <w:rPr>
          <w:rFonts w:ascii="Arial" w:eastAsia="Times New Roman" w:hAnsi="Arial" w:cs="Arial"/>
          <w:lang w:val="sr-Cyrl-RS"/>
        </w:rPr>
        <w:t>за године у којима ће се плаћати уговорене обавезе.</w:t>
      </w:r>
      <w:proofErr w:type="gramEnd"/>
    </w:p>
    <w:p w:rsidR="00F55FE2" w:rsidRPr="004B2CD1" w:rsidRDefault="00F55FE2" w:rsidP="00F55FE2">
      <w:pPr>
        <w:spacing w:after="0" w:line="240" w:lineRule="auto"/>
        <w:jc w:val="both"/>
        <w:rPr>
          <w:rFonts w:ascii="Arial" w:hAnsi="Arial" w:cs="Arial"/>
          <w:lang w:val="sr-Cyrl-CS"/>
        </w:rPr>
      </w:pPr>
    </w:p>
    <w:p w:rsidR="00F55FE2" w:rsidRPr="00327718" w:rsidRDefault="00F55FE2" w:rsidP="00F55FE2">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F55FE2" w:rsidRDefault="00F55FE2" w:rsidP="00F55FE2">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Pr>
          <w:rFonts w:ascii="Arial" w:eastAsia="Times New Roman" w:hAnsi="Arial" w:cs="Arial"/>
          <w:b/>
          <w:lang w:val="sr-Cyrl-RS"/>
        </w:rPr>
        <w:t>19</w:t>
      </w:r>
      <w:r w:rsidRPr="00327718">
        <w:rPr>
          <w:rFonts w:ascii="Arial" w:eastAsia="Times New Roman" w:hAnsi="Arial" w:cs="Arial"/>
          <w:b/>
        </w:rPr>
        <w:t>.</w:t>
      </w:r>
      <w:proofErr w:type="gramEnd"/>
    </w:p>
    <w:p w:rsidR="00F55FE2" w:rsidRPr="00D876EB" w:rsidRDefault="00F55FE2" w:rsidP="00D876EB">
      <w:pPr>
        <w:spacing w:after="0" w:line="240" w:lineRule="auto"/>
        <w:rPr>
          <w:rFonts w:ascii="Arial" w:eastAsia="Times New Roman" w:hAnsi="Arial" w:cs="Arial"/>
          <w:b/>
          <w:lang w:val="sr-Latn-RS"/>
        </w:rPr>
      </w:pPr>
    </w:p>
    <w:p w:rsidR="00F55FE2" w:rsidRDefault="00F55FE2" w:rsidP="00F55FE2">
      <w:pPr>
        <w:spacing w:after="0" w:line="240" w:lineRule="auto"/>
        <w:jc w:val="both"/>
        <w:rPr>
          <w:rFonts w:ascii="Arial" w:eastAsia="Times New Roman" w:hAnsi="Arial" w:cs="Arial"/>
          <w:lang w:val="sr-Cyrl-RS" w:eastAsia="sr-Latn-CS"/>
        </w:rPr>
      </w:pPr>
      <w:r>
        <w:rPr>
          <w:rFonts w:ascii="Arial" w:eastAsia="Times New Roman" w:hAnsi="Arial" w:cs="Arial"/>
          <w:lang w:val="sr-Cyrl-RS" w:eastAsia="sr-Latn-CS"/>
        </w:rPr>
        <w:t>Купац</w:t>
      </w:r>
      <w:r w:rsidRPr="006626F7">
        <w:rPr>
          <w:rFonts w:ascii="Arial" w:eastAsia="Times New Roman"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6626F7">
        <w:rPr>
          <w:rFonts w:ascii="Arial" w:eastAsia="Times New Roman" w:hAnsi="Arial" w:cs="Arial"/>
          <w:lang w:eastAsia="sr-Latn-CS"/>
        </w:rPr>
        <w:t>Закона о јавним набавкама.</w:t>
      </w:r>
      <w:proofErr w:type="gramEnd"/>
    </w:p>
    <w:p w:rsidR="00F55FE2" w:rsidRDefault="00F55FE2" w:rsidP="00F55FE2">
      <w:pPr>
        <w:spacing w:after="0" w:line="240" w:lineRule="auto"/>
        <w:jc w:val="both"/>
        <w:rPr>
          <w:rFonts w:ascii="Arial" w:eastAsia="Times New Roman" w:hAnsi="Arial" w:cs="Arial"/>
          <w:lang w:val="sr-Cyrl-RS" w:eastAsia="sr-Latn-CS"/>
        </w:rPr>
      </w:pPr>
    </w:p>
    <w:p w:rsidR="00F55FE2" w:rsidRDefault="00F55FE2" w:rsidP="00F55FE2">
      <w:pPr>
        <w:spacing w:after="0" w:line="240" w:lineRule="auto"/>
        <w:jc w:val="both"/>
        <w:rPr>
          <w:rFonts w:ascii="Arial" w:eastAsia="Times New Roman" w:hAnsi="Arial" w:cs="Arial"/>
          <w:lang w:val="sr-Cyrl-RS" w:eastAsia="sr-Latn-CS"/>
        </w:rPr>
      </w:pPr>
      <w:r w:rsidRPr="006626F7">
        <w:rPr>
          <w:rFonts w:ascii="Arial" w:eastAsia="Times New Roman" w:hAnsi="Arial" w:cs="Arial"/>
          <w:lang w:eastAsia="sr-Latn-CS"/>
        </w:rPr>
        <w:t xml:space="preserve">Уговорне стране током трајања овог </w:t>
      </w:r>
      <w:proofErr w:type="gramStart"/>
      <w:r w:rsidRPr="006626F7">
        <w:rPr>
          <w:rFonts w:ascii="Arial" w:eastAsia="Times New Roman" w:hAnsi="Arial" w:cs="Arial"/>
          <w:lang w:eastAsia="sr-Latn-CS"/>
        </w:rPr>
        <w:t>Уговора  због</w:t>
      </w:r>
      <w:proofErr w:type="gramEnd"/>
      <w:r w:rsidRPr="006626F7">
        <w:rPr>
          <w:rFonts w:ascii="Arial" w:eastAsia="Times New Roman" w:hAnsi="Arial" w:cs="Arial"/>
          <w:lang w:eastAsia="sr-Latn-CS"/>
        </w:rPr>
        <w:t xml:space="preserve"> промењених околности ближе одређених у члану 115. </w:t>
      </w:r>
      <w:proofErr w:type="gramStart"/>
      <w:r w:rsidRPr="006626F7">
        <w:rPr>
          <w:rFonts w:ascii="Arial" w:eastAsia="Times New Roman" w:hAnsi="Arial" w:cs="Arial"/>
          <w:lang w:eastAsia="sr-Latn-CS"/>
        </w:rPr>
        <w:t>Закона, могу у писменој форми путем Анекса извршити измене и допуне овог Уговора.</w:t>
      </w:r>
      <w:proofErr w:type="gramEnd"/>
    </w:p>
    <w:p w:rsidR="00F55FE2" w:rsidRDefault="00F55FE2" w:rsidP="00F55FE2">
      <w:pPr>
        <w:spacing w:after="0" w:line="240" w:lineRule="auto"/>
        <w:jc w:val="both"/>
        <w:rPr>
          <w:rFonts w:ascii="Arial" w:eastAsia="Times New Roman" w:hAnsi="Arial" w:cs="Arial"/>
          <w:lang w:val="sr-Cyrl-RS" w:eastAsia="sr-Latn-CS"/>
        </w:rPr>
      </w:pPr>
    </w:p>
    <w:p w:rsidR="00F55FE2" w:rsidRPr="00327718" w:rsidRDefault="00F55FE2" w:rsidP="00F55FE2">
      <w:pPr>
        <w:spacing w:after="0" w:line="240" w:lineRule="auto"/>
        <w:jc w:val="both"/>
        <w:rPr>
          <w:rFonts w:ascii="Arial" w:eastAsia="Times New Roman" w:hAnsi="Arial" w:cs="Arial"/>
          <w:lang w:eastAsia="sr-Latn-CS"/>
        </w:rPr>
      </w:pPr>
      <w:r w:rsidRPr="006626F7">
        <w:rPr>
          <w:rFonts w:ascii="Arial" w:eastAsia="Times New Roman" w:hAnsi="Arial" w:cs="Arial"/>
          <w:lang w:eastAsia="sr-Latn-CS"/>
        </w:rPr>
        <w:t xml:space="preserve">У свим наведеним случајевима, </w:t>
      </w:r>
      <w:r>
        <w:rPr>
          <w:rFonts w:ascii="Arial" w:eastAsia="Times New Roman" w:hAnsi="Arial" w:cs="Arial"/>
          <w:lang w:val="sr-Cyrl-RS" w:eastAsia="sr-Latn-CS"/>
        </w:rPr>
        <w:t>Купац</w:t>
      </w:r>
      <w:r w:rsidRPr="006626F7">
        <w:rPr>
          <w:rFonts w:ascii="Arial" w:eastAsia="Times New Roman"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6626F7">
        <w:rPr>
          <w:rFonts w:ascii="Arial" w:eastAsia="Times New Roman" w:hAnsi="Arial" w:cs="Arial"/>
          <w:lang w:val="sr-Cyrl-RS" w:eastAsia="sr-Latn-CS"/>
        </w:rPr>
        <w:t>.</w:t>
      </w:r>
      <w:r w:rsidRPr="00327718">
        <w:rPr>
          <w:rFonts w:ascii="Arial" w:eastAsia="Times New Roman" w:hAnsi="Arial" w:cs="Arial"/>
          <w:lang w:eastAsia="sr-Latn-CS"/>
        </w:rPr>
        <w:t>.</w:t>
      </w:r>
    </w:p>
    <w:p w:rsidR="00F55FE2" w:rsidRPr="00327718" w:rsidRDefault="00F55FE2" w:rsidP="00F55FE2">
      <w:pPr>
        <w:tabs>
          <w:tab w:val="left" w:pos="567"/>
        </w:tabs>
        <w:spacing w:after="0" w:line="240" w:lineRule="auto"/>
        <w:jc w:val="both"/>
        <w:rPr>
          <w:rFonts w:ascii="Arial" w:eastAsia="Times New Roman" w:hAnsi="Arial" w:cs="Arial"/>
          <w:color w:val="00B0F0"/>
          <w:sz w:val="16"/>
          <w:szCs w:val="16"/>
        </w:rPr>
      </w:pPr>
    </w:p>
    <w:p w:rsidR="00F55FE2" w:rsidRPr="00327718" w:rsidRDefault="00F55FE2" w:rsidP="00F55FE2">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F55FE2" w:rsidRDefault="00F55FE2" w:rsidP="00F55FE2">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Pr>
          <w:rFonts w:ascii="Arial" w:eastAsia="Times New Roman" w:hAnsi="Arial" w:cs="Arial"/>
          <w:b/>
          <w:lang w:val="sr-Cyrl-RS"/>
        </w:rPr>
        <w:t>20</w:t>
      </w:r>
      <w:r w:rsidRPr="00327718">
        <w:rPr>
          <w:rFonts w:ascii="Arial" w:eastAsia="Times New Roman" w:hAnsi="Arial" w:cs="Arial"/>
          <w:b/>
        </w:rPr>
        <w:t>.</w:t>
      </w:r>
      <w:proofErr w:type="gramEnd"/>
    </w:p>
    <w:p w:rsidR="00F55FE2" w:rsidRPr="00AD76B2" w:rsidRDefault="00F55FE2" w:rsidP="00F55FE2">
      <w:pPr>
        <w:spacing w:after="0" w:line="240" w:lineRule="auto"/>
        <w:jc w:val="center"/>
        <w:rPr>
          <w:rFonts w:ascii="Arial" w:eastAsia="Times New Roman" w:hAnsi="Arial" w:cs="Arial"/>
          <w:b/>
          <w:lang w:val="sr-Cyrl-RS"/>
        </w:rPr>
      </w:pPr>
    </w:p>
    <w:p w:rsidR="00F55FE2" w:rsidRPr="00F45FD5" w:rsidRDefault="00F55FE2" w:rsidP="00F55FE2">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F55FE2" w:rsidRDefault="00F55FE2" w:rsidP="00F55FE2">
      <w:pPr>
        <w:spacing w:before="80" w:after="0" w:line="240" w:lineRule="auto"/>
        <w:jc w:val="center"/>
        <w:rPr>
          <w:rFonts w:ascii="Arial" w:eastAsia="Times New Roman" w:hAnsi="Arial" w:cs="Arial"/>
          <w:b/>
          <w:lang w:val="ru-RU"/>
        </w:rPr>
      </w:pPr>
    </w:p>
    <w:p w:rsidR="00F55FE2" w:rsidRPr="00D876EB" w:rsidRDefault="00F55FE2" w:rsidP="00D876EB">
      <w:pPr>
        <w:spacing w:before="80" w:after="0" w:line="240" w:lineRule="auto"/>
        <w:jc w:val="center"/>
        <w:rPr>
          <w:rFonts w:ascii="Arial" w:eastAsia="Times New Roman" w:hAnsi="Arial" w:cs="Arial"/>
          <w:b/>
          <w:lang w:val="sr-Latn-RS"/>
        </w:rPr>
      </w:pPr>
      <w:r w:rsidRPr="00327718">
        <w:rPr>
          <w:rFonts w:ascii="Arial" w:eastAsia="Times New Roman" w:hAnsi="Arial" w:cs="Arial"/>
          <w:b/>
          <w:lang w:val="ru-RU"/>
        </w:rPr>
        <w:t xml:space="preserve">Члан </w:t>
      </w:r>
      <w:r>
        <w:rPr>
          <w:rFonts w:ascii="Arial" w:eastAsia="Times New Roman" w:hAnsi="Arial" w:cs="Arial"/>
          <w:b/>
          <w:lang w:val="sr-Cyrl-RS"/>
        </w:rPr>
        <w:t>21</w:t>
      </w:r>
      <w:r w:rsidRPr="00327718">
        <w:rPr>
          <w:rFonts w:ascii="Arial" w:eastAsia="Times New Roman" w:hAnsi="Arial" w:cs="Arial"/>
          <w:b/>
          <w:lang w:val="ru-RU"/>
        </w:rPr>
        <w:t>.</w:t>
      </w:r>
    </w:p>
    <w:p w:rsidR="00F55FE2" w:rsidRPr="00327718" w:rsidRDefault="00F55FE2" w:rsidP="00F55FE2">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F55FE2" w:rsidRDefault="00F55FE2" w:rsidP="00F55FE2">
      <w:pPr>
        <w:spacing w:after="0" w:line="240" w:lineRule="auto"/>
        <w:jc w:val="center"/>
        <w:rPr>
          <w:rFonts w:ascii="Arial" w:eastAsia="Times New Roman" w:hAnsi="Arial" w:cs="Arial"/>
          <w:b/>
          <w:lang w:val="sr-Latn-RS"/>
        </w:rPr>
      </w:pPr>
    </w:p>
    <w:p w:rsidR="00D876EB" w:rsidRDefault="00D876EB" w:rsidP="00F55FE2">
      <w:pPr>
        <w:spacing w:after="0" w:line="240" w:lineRule="auto"/>
        <w:jc w:val="center"/>
        <w:rPr>
          <w:rFonts w:ascii="Arial" w:eastAsia="Times New Roman" w:hAnsi="Arial" w:cs="Arial"/>
          <w:b/>
          <w:lang w:val="sr-Latn-RS"/>
        </w:rPr>
      </w:pPr>
    </w:p>
    <w:p w:rsidR="00D876EB" w:rsidRDefault="00D876EB" w:rsidP="00F55FE2">
      <w:pPr>
        <w:spacing w:after="0" w:line="240" w:lineRule="auto"/>
        <w:jc w:val="center"/>
        <w:rPr>
          <w:rFonts w:ascii="Arial" w:eastAsia="Times New Roman" w:hAnsi="Arial" w:cs="Arial"/>
          <w:b/>
          <w:lang w:val="sr-Latn-RS"/>
        </w:rPr>
      </w:pPr>
    </w:p>
    <w:p w:rsidR="00D876EB" w:rsidRDefault="00D876EB" w:rsidP="00F55FE2">
      <w:pPr>
        <w:spacing w:after="0" w:line="240" w:lineRule="auto"/>
        <w:jc w:val="center"/>
        <w:rPr>
          <w:rFonts w:ascii="Arial" w:eastAsia="Times New Roman" w:hAnsi="Arial" w:cs="Arial"/>
          <w:b/>
          <w:lang w:val="sr-Latn-RS"/>
        </w:rPr>
      </w:pPr>
    </w:p>
    <w:p w:rsidR="00D876EB" w:rsidRDefault="00D876EB" w:rsidP="00F55FE2">
      <w:pPr>
        <w:spacing w:after="0" w:line="240" w:lineRule="auto"/>
        <w:jc w:val="center"/>
        <w:rPr>
          <w:rFonts w:ascii="Arial" w:eastAsia="Times New Roman" w:hAnsi="Arial" w:cs="Arial"/>
          <w:b/>
          <w:lang w:val="sr-Latn-RS"/>
        </w:rPr>
      </w:pPr>
    </w:p>
    <w:p w:rsidR="00D876EB" w:rsidRDefault="00D876EB" w:rsidP="00F55FE2">
      <w:pPr>
        <w:spacing w:after="0" w:line="240" w:lineRule="auto"/>
        <w:jc w:val="center"/>
        <w:rPr>
          <w:rFonts w:ascii="Arial" w:eastAsia="Times New Roman" w:hAnsi="Arial" w:cs="Arial"/>
          <w:b/>
          <w:lang w:val="sr-Latn-RS"/>
        </w:rPr>
      </w:pPr>
    </w:p>
    <w:p w:rsidR="00D876EB" w:rsidRPr="00D876EB" w:rsidRDefault="00D876EB" w:rsidP="00F55FE2">
      <w:pPr>
        <w:spacing w:after="0" w:line="240" w:lineRule="auto"/>
        <w:jc w:val="center"/>
        <w:rPr>
          <w:rFonts w:ascii="Arial" w:eastAsia="Times New Roman" w:hAnsi="Arial" w:cs="Arial"/>
          <w:b/>
          <w:lang w:val="sr-Latn-RS"/>
        </w:rPr>
      </w:pPr>
    </w:p>
    <w:p w:rsidR="00F55FE2" w:rsidRDefault="00F55FE2" w:rsidP="00F55FE2">
      <w:pPr>
        <w:spacing w:after="0" w:line="240" w:lineRule="auto"/>
        <w:jc w:val="center"/>
        <w:rPr>
          <w:rFonts w:ascii="Arial" w:eastAsia="Times New Roman" w:hAnsi="Arial" w:cs="Arial"/>
          <w:b/>
          <w:lang w:val="sr-Cyrl-RS"/>
        </w:rPr>
      </w:pPr>
      <w:r w:rsidRPr="00EB786B">
        <w:rPr>
          <w:rFonts w:ascii="Arial" w:eastAsia="Times New Roman" w:hAnsi="Arial" w:cs="Arial"/>
          <w:b/>
          <w:lang w:val="ru-RU"/>
        </w:rPr>
        <w:t>Члан</w:t>
      </w:r>
      <w:r w:rsidRPr="00327718">
        <w:rPr>
          <w:rFonts w:ascii="Arial" w:eastAsia="Times New Roman" w:hAnsi="Arial" w:cs="Arial"/>
          <w:b/>
        </w:rPr>
        <w:t xml:space="preserve"> </w:t>
      </w:r>
      <w:r w:rsidRPr="00327718">
        <w:rPr>
          <w:rFonts w:ascii="Arial" w:eastAsia="Times New Roman" w:hAnsi="Arial" w:cs="Arial"/>
          <w:b/>
          <w:lang w:val="sr-Cyrl-RS"/>
        </w:rPr>
        <w:t>2</w:t>
      </w:r>
      <w:r>
        <w:rPr>
          <w:rFonts w:ascii="Arial" w:eastAsia="Times New Roman" w:hAnsi="Arial" w:cs="Arial"/>
          <w:b/>
          <w:lang w:val="sr-Cyrl-RS"/>
        </w:rPr>
        <w:t>2</w:t>
      </w:r>
      <w:r w:rsidRPr="00327718">
        <w:rPr>
          <w:rFonts w:ascii="Arial" w:eastAsia="Times New Roman" w:hAnsi="Arial" w:cs="Arial"/>
          <w:b/>
        </w:rPr>
        <w:t>.</w:t>
      </w:r>
    </w:p>
    <w:p w:rsidR="00F55FE2" w:rsidRPr="00AD76B2" w:rsidRDefault="00F55FE2" w:rsidP="00F55FE2">
      <w:pPr>
        <w:spacing w:after="0" w:line="240" w:lineRule="auto"/>
        <w:jc w:val="center"/>
        <w:rPr>
          <w:rFonts w:ascii="Arial" w:eastAsia="Times New Roman" w:hAnsi="Arial" w:cs="Arial"/>
          <w:b/>
          <w:lang w:val="sr-Cyrl-RS"/>
        </w:rPr>
      </w:pPr>
    </w:p>
    <w:p w:rsidR="00F55FE2" w:rsidRPr="00327718" w:rsidRDefault="00F55FE2" w:rsidP="00F55FE2">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F55FE2" w:rsidRPr="00327718" w:rsidRDefault="00F55FE2" w:rsidP="00F55FE2">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BE450B">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r w:rsidRPr="00327718">
        <w:rPr>
          <w:rFonts w:ascii="Arial" w:eastAsia="Times New Roman" w:hAnsi="Arial" w:cs="Arial"/>
          <w:lang w:val="sr-Cyrl-RS"/>
        </w:rPr>
        <w:t>)</w:t>
      </w:r>
    </w:p>
    <w:p w:rsidR="00F55FE2" w:rsidRDefault="00F55FE2" w:rsidP="00F55FE2">
      <w:pPr>
        <w:tabs>
          <w:tab w:val="left" w:pos="9090"/>
        </w:tabs>
        <w:spacing w:after="0" w:line="240" w:lineRule="auto"/>
        <w:jc w:val="both"/>
        <w:rPr>
          <w:rFonts w:ascii="Arial" w:eastAsia="Calibri" w:hAnsi="Arial" w:cs="Arial"/>
          <w:bCs/>
          <w:lang w:val="sr-Cyrl-RS"/>
        </w:rPr>
      </w:pPr>
      <w:proofErr w:type="gramStart"/>
      <w:r w:rsidRPr="00327718">
        <w:rPr>
          <w:rFonts w:ascii="Arial" w:eastAsia="Times New Roman" w:hAnsi="Arial" w:cs="Arial"/>
        </w:rPr>
        <w:t>Прилог 2 Понуда</w:t>
      </w:r>
      <w:r>
        <w:rPr>
          <w:rFonts w:ascii="Arial" w:eastAsia="Times New Roman" w:hAnsi="Arial" w:cs="Arial"/>
          <w:lang w:val="sr-Cyrl-RS"/>
        </w:rPr>
        <w:t xml:space="preserve"> и структура цене</w:t>
      </w:r>
      <w:r w:rsidRPr="00327718">
        <w:rPr>
          <w:rFonts w:ascii="Arial" w:eastAsia="Calibri" w:hAnsi="Arial" w:cs="Arial"/>
          <w:bCs/>
          <w:lang w:val="sr-Cyrl-RS"/>
        </w:rPr>
        <w:t>.</w:t>
      </w:r>
      <w:proofErr w:type="gramEnd"/>
    </w:p>
    <w:p w:rsidR="00F55FE2" w:rsidRDefault="00F55FE2" w:rsidP="00F55FE2">
      <w:pPr>
        <w:tabs>
          <w:tab w:val="left" w:pos="9090"/>
        </w:tabs>
        <w:spacing w:after="0" w:line="240" w:lineRule="auto"/>
        <w:jc w:val="both"/>
        <w:rPr>
          <w:rFonts w:ascii="Arial" w:eastAsia="Calibri" w:hAnsi="Arial" w:cs="Arial"/>
          <w:bCs/>
          <w:lang w:val="sr-Cyrl-RS"/>
        </w:rPr>
      </w:pPr>
      <w:r>
        <w:rPr>
          <w:rFonts w:ascii="Arial" w:eastAsia="Calibri" w:hAnsi="Arial" w:cs="Arial"/>
          <w:bCs/>
          <w:lang w:val="sr-Cyrl-RS"/>
        </w:rPr>
        <w:t xml:space="preserve">Прилог 3 Техничка спецификација </w:t>
      </w:r>
    </w:p>
    <w:p w:rsidR="00F55FE2" w:rsidRPr="006A0777" w:rsidRDefault="00F55FE2" w:rsidP="00F55FE2">
      <w:pPr>
        <w:tabs>
          <w:tab w:val="left" w:pos="9090"/>
        </w:tabs>
        <w:spacing w:after="0" w:line="240" w:lineRule="auto"/>
        <w:jc w:val="both"/>
        <w:rPr>
          <w:rFonts w:ascii="Arial" w:eastAsia="Times New Roman" w:hAnsi="Arial" w:cs="Arial"/>
          <w:lang w:val="sr-Cyrl-RS"/>
        </w:rPr>
      </w:pPr>
      <w:r w:rsidRPr="006A0777">
        <w:rPr>
          <w:rFonts w:ascii="Arial" w:eastAsia="Times New Roman" w:hAnsi="Arial" w:cs="Arial"/>
          <w:bCs/>
          <w:kern w:val="32"/>
          <w:lang w:val="sr-Cyrl-RS"/>
        </w:rPr>
        <w:t xml:space="preserve">Предлог </w:t>
      </w:r>
      <w:r>
        <w:rPr>
          <w:rFonts w:ascii="Arial" w:eastAsia="Times New Roman" w:hAnsi="Arial" w:cs="Arial"/>
          <w:bCs/>
          <w:kern w:val="32"/>
          <w:lang w:val="sr-Cyrl-RS"/>
        </w:rPr>
        <w:t>4</w:t>
      </w:r>
      <w:r w:rsidRPr="006A0777">
        <w:rPr>
          <w:rFonts w:ascii="Arial" w:eastAsia="Times New Roman" w:hAnsi="Arial" w:cs="Arial"/>
          <w:bCs/>
          <w:kern w:val="32"/>
          <w:lang w:val="sr-Cyrl-RS"/>
        </w:rPr>
        <w:t xml:space="preserve"> средство финансијског обезбеђења за добро извршење посла</w:t>
      </w:r>
    </w:p>
    <w:p w:rsidR="00F55FE2" w:rsidRPr="006A0777" w:rsidRDefault="00F55FE2" w:rsidP="00F55FE2">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Pr>
          <w:rFonts w:ascii="Arial" w:eastAsia="Times New Roman" w:hAnsi="Arial" w:cs="Arial"/>
          <w:lang w:val="sr-Cyrl-RS"/>
        </w:rPr>
        <w:t>5</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F55FE2" w:rsidRDefault="00F55FE2" w:rsidP="00F55FE2">
      <w:pPr>
        <w:spacing w:before="120" w:after="0" w:line="240" w:lineRule="auto"/>
        <w:jc w:val="center"/>
        <w:rPr>
          <w:rFonts w:ascii="Arial" w:eastAsia="Times New Roman" w:hAnsi="Arial" w:cs="Arial"/>
          <w:b/>
          <w:lang w:val="sr-Cyrl-RS"/>
        </w:rPr>
      </w:pPr>
    </w:p>
    <w:p w:rsidR="00F55FE2" w:rsidRDefault="00F55FE2" w:rsidP="00F55FE2">
      <w:pPr>
        <w:spacing w:before="120"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EB786B">
        <w:rPr>
          <w:rFonts w:ascii="Arial" w:eastAsia="Times New Roman" w:hAnsi="Arial" w:cs="Arial"/>
          <w:b/>
          <w:lang w:val="ru-RU"/>
        </w:rPr>
        <w:t>2</w:t>
      </w:r>
      <w:r>
        <w:rPr>
          <w:rFonts w:ascii="Arial" w:eastAsia="Times New Roman" w:hAnsi="Arial" w:cs="Arial"/>
          <w:b/>
          <w:lang w:val="ru-RU"/>
        </w:rPr>
        <w:t>3</w:t>
      </w:r>
      <w:r w:rsidRPr="00327718">
        <w:rPr>
          <w:rFonts w:ascii="Arial" w:eastAsia="Times New Roman" w:hAnsi="Arial" w:cs="Arial"/>
          <w:b/>
        </w:rPr>
        <w:t>.</w:t>
      </w:r>
      <w:proofErr w:type="gramEnd"/>
    </w:p>
    <w:p w:rsidR="00F55FE2" w:rsidRPr="00AD76B2" w:rsidRDefault="00F55FE2" w:rsidP="00F55FE2">
      <w:pPr>
        <w:spacing w:before="120" w:after="0" w:line="240" w:lineRule="auto"/>
        <w:jc w:val="center"/>
        <w:rPr>
          <w:rFonts w:ascii="Arial" w:eastAsia="Times New Roman" w:hAnsi="Arial" w:cs="Arial"/>
          <w:b/>
          <w:lang w:val="sr-Cyrl-RS"/>
        </w:rPr>
      </w:pPr>
    </w:p>
    <w:p w:rsidR="00F55FE2" w:rsidRDefault="00F55FE2" w:rsidP="00F55FE2">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F55FE2" w:rsidRDefault="00F55FE2" w:rsidP="00F55FE2">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F55FE2" w:rsidRDefault="00F55FE2" w:rsidP="00F55FE2">
      <w:pPr>
        <w:tabs>
          <w:tab w:val="left" w:pos="567"/>
        </w:tabs>
        <w:spacing w:after="0" w:line="240" w:lineRule="auto"/>
        <w:jc w:val="both"/>
        <w:rPr>
          <w:rFonts w:ascii="Arial" w:eastAsia="Times New Roman" w:hAnsi="Arial" w:cs="Arial"/>
          <w:lang w:val="sr-Cyrl-RS"/>
        </w:rPr>
      </w:pPr>
    </w:p>
    <w:p w:rsidR="00F55FE2" w:rsidRDefault="00F55FE2" w:rsidP="00F55FE2">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F55FE2" w:rsidRPr="006626F7" w:rsidTr="00F55FE2">
        <w:tc>
          <w:tcPr>
            <w:tcW w:w="4503" w:type="dxa"/>
            <w:tcBorders>
              <w:top w:val="nil"/>
              <w:left w:val="nil"/>
              <w:bottom w:val="single" w:sz="4" w:space="0" w:color="auto"/>
              <w:right w:val="nil"/>
            </w:tcBorders>
            <w:hideMark/>
          </w:tcPr>
          <w:p w:rsidR="00F55FE2" w:rsidRPr="009F3622" w:rsidRDefault="00F55FE2" w:rsidP="00F55FE2">
            <w:pPr>
              <w:spacing w:after="0"/>
              <w:jc w:val="center"/>
              <w:rPr>
                <w:rFonts w:ascii="Arial" w:eastAsia="Times New Roman" w:hAnsi="Arial" w:cs="Arial"/>
                <w:b/>
                <w:lang w:val="sr-Cyrl-RS"/>
              </w:rPr>
            </w:pPr>
            <w:r w:rsidRPr="009F3622">
              <w:rPr>
                <w:rFonts w:ascii="Arial" w:eastAsia="Times New Roman" w:hAnsi="Arial" w:cs="Arial"/>
                <w:b/>
                <w:lang w:val="sr-Cyrl-RS"/>
              </w:rPr>
              <w:t>КУПАЦ</w:t>
            </w:r>
          </w:p>
          <w:p w:rsidR="00F55FE2" w:rsidRPr="006626F7" w:rsidRDefault="00F55FE2" w:rsidP="00F55FE2">
            <w:pPr>
              <w:spacing w:after="0" w:line="240" w:lineRule="auto"/>
              <w:jc w:val="center"/>
              <w:rPr>
                <w:rFonts w:ascii="Arial" w:eastAsia="Times New Roman" w:hAnsi="Arial" w:cs="Arial"/>
              </w:rPr>
            </w:pPr>
            <w:r w:rsidRPr="006626F7">
              <w:rPr>
                <w:rFonts w:ascii="Arial" w:eastAsia="Times New Roman" w:hAnsi="Arial" w:cs="Arial"/>
              </w:rPr>
              <w:t>ЈП „Електропривреда Србије“Београд</w:t>
            </w:r>
            <w:r w:rsidRPr="006626F7">
              <w:rPr>
                <w:rFonts w:ascii="Arial" w:eastAsia="Times New Roman" w:hAnsi="Arial" w:cs="Arial"/>
                <w:lang w:val="sr-Cyrl-RS"/>
              </w:rPr>
              <w:t>,</w:t>
            </w:r>
            <w:r w:rsidRPr="006626F7">
              <w:rPr>
                <w:rFonts w:ascii="Arial" w:eastAsia="Times New Roman" w:hAnsi="Arial" w:cs="Arial"/>
                <w:highlight w:val="green"/>
              </w:rPr>
              <w:t xml:space="preserve"> </w:t>
            </w:r>
            <w:r w:rsidRPr="006626F7">
              <w:rPr>
                <w:rFonts w:ascii="Arial" w:eastAsia="Times New Roman" w:hAnsi="Arial" w:cs="Arial"/>
              </w:rPr>
              <w:t>Огранак ТЕНТ Београд-Обреновац</w:t>
            </w:r>
          </w:p>
          <w:p w:rsidR="00F55FE2" w:rsidRPr="006626F7" w:rsidRDefault="00F55FE2" w:rsidP="00F55FE2">
            <w:pPr>
              <w:jc w:val="center"/>
              <w:rPr>
                <w:rFonts w:ascii="Calibri" w:eastAsia="Calibri" w:hAnsi="Calibri" w:cs="Times New Roman"/>
                <w:lang w:val="sr-Cyrl-RS"/>
              </w:rPr>
            </w:pPr>
          </w:p>
        </w:tc>
        <w:tc>
          <w:tcPr>
            <w:tcW w:w="1842" w:type="dxa"/>
          </w:tcPr>
          <w:p w:rsidR="00F55FE2" w:rsidRPr="006626F7" w:rsidRDefault="00F55FE2" w:rsidP="00F55FE2">
            <w:pPr>
              <w:jc w:val="center"/>
              <w:rPr>
                <w:rFonts w:ascii="Calibri" w:eastAsia="Calibri" w:hAnsi="Calibri" w:cs="Times New Roman"/>
              </w:rPr>
            </w:pPr>
          </w:p>
        </w:tc>
        <w:tc>
          <w:tcPr>
            <w:tcW w:w="3600" w:type="dxa"/>
            <w:tcBorders>
              <w:top w:val="nil"/>
              <w:left w:val="nil"/>
              <w:bottom w:val="single" w:sz="4" w:space="0" w:color="auto"/>
              <w:right w:val="nil"/>
            </w:tcBorders>
          </w:tcPr>
          <w:p w:rsidR="00F55FE2" w:rsidRDefault="00F55FE2" w:rsidP="00F55FE2">
            <w:pPr>
              <w:jc w:val="center"/>
              <w:rPr>
                <w:rFonts w:ascii="Arial" w:eastAsia="Times New Roman" w:hAnsi="Arial" w:cs="Arial"/>
                <w:b/>
                <w:lang w:val="sr-Cyrl-RS"/>
              </w:rPr>
            </w:pPr>
            <w:r w:rsidRPr="009F3622">
              <w:rPr>
                <w:rFonts w:ascii="Arial" w:eastAsia="Times New Roman" w:hAnsi="Arial" w:cs="Arial"/>
                <w:b/>
                <w:lang w:val="sr-Cyrl-RS"/>
              </w:rPr>
              <w:t>ПРОДАВАЦ</w:t>
            </w:r>
          </w:p>
          <w:p w:rsidR="00F55FE2" w:rsidRPr="006626F7" w:rsidRDefault="00F55FE2" w:rsidP="00F55FE2">
            <w:pPr>
              <w:jc w:val="center"/>
              <w:rPr>
                <w:rFonts w:ascii="Calibri" w:eastAsia="Calibri" w:hAnsi="Calibri" w:cs="Times New Roman"/>
                <w:lang w:val="sr-Cyrl-RS"/>
              </w:rPr>
            </w:pPr>
            <w:r w:rsidRPr="006626F7">
              <w:rPr>
                <w:rFonts w:ascii="Calibri" w:eastAsia="Calibri" w:hAnsi="Calibri" w:cs="Times New Roman"/>
                <w:lang w:val="sr-Cyrl-RS"/>
              </w:rPr>
              <w:t xml:space="preserve"> назив</w:t>
            </w:r>
          </w:p>
        </w:tc>
      </w:tr>
      <w:tr w:rsidR="00F55FE2" w:rsidRPr="006626F7" w:rsidTr="00F55FE2">
        <w:tc>
          <w:tcPr>
            <w:tcW w:w="4503" w:type="dxa"/>
            <w:tcBorders>
              <w:top w:val="single" w:sz="4" w:space="0" w:color="auto"/>
              <w:left w:val="nil"/>
              <w:bottom w:val="nil"/>
              <w:right w:val="nil"/>
            </w:tcBorders>
          </w:tcPr>
          <w:p w:rsidR="00F55FE2" w:rsidRPr="006626F7" w:rsidRDefault="00F55FE2" w:rsidP="00F55FE2">
            <w:pPr>
              <w:spacing w:after="0"/>
              <w:jc w:val="center"/>
              <w:rPr>
                <w:rFonts w:ascii="Arial" w:eastAsia="Times New Roman" w:hAnsi="Arial" w:cs="Arial"/>
                <w:lang w:val="sr-Cyrl-RS"/>
              </w:rPr>
            </w:pPr>
            <w:r w:rsidRPr="006626F7">
              <w:rPr>
                <w:rFonts w:ascii="Arial" w:eastAsia="Times New Roman" w:hAnsi="Arial" w:cs="Arial"/>
              </w:rPr>
              <w:t>Финансијски директор</w:t>
            </w:r>
            <w:r w:rsidRPr="006626F7">
              <w:rPr>
                <w:rFonts w:ascii="Arial" w:eastAsia="Times New Roman" w:hAnsi="Arial" w:cs="Arial"/>
                <w:lang w:val="sr-Cyrl-RS"/>
              </w:rPr>
              <w:t xml:space="preserve"> Огранка</w:t>
            </w:r>
            <w:r w:rsidRPr="006626F7">
              <w:rPr>
                <w:rFonts w:ascii="Arial" w:eastAsia="Times New Roman" w:hAnsi="Arial" w:cs="Arial"/>
              </w:rPr>
              <w:t xml:space="preserve"> ТЕНТ</w:t>
            </w:r>
          </w:p>
          <w:p w:rsidR="00F55FE2" w:rsidRPr="006626F7" w:rsidRDefault="00F55FE2" w:rsidP="00F55FE2">
            <w:pPr>
              <w:spacing w:after="0"/>
              <w:jc w:val="center"/>
              <w:rPr>
                <w:rFonts w:ascii="Arial" w:eastAsia="Calibri" w:hAnsi="Arial" w:cs="Arial"/>
                <w:sz w:val="24"/>
                <w:szCs w:val="24"/>
                <w:lang w:val="sr-Cyrl-RS"/>
              </w:rPr>
            </w:pPr>
            <w:r w:rsidRPr="006626F7">
              <w:rPr>
                <w:rFonts w:ascii="Arial" w:eastAsia="Times New Roman" w:hAnsi="Arial" w:cs="Arial"/>
                <w:lang w:val="sr-Cyrl-RS"/>
              </w:rPr>
              <w:t>Жељко Вујиновић</w:t>
            </w:r>
          </w:p>
        </w:tc>
        <w:tc>
          <w:tcPr>
            <w:tcW w:w="1842" w:type="dxa"/>
          </w:tcPr>
          <w:p w:rsidR="00F55FE2" w:rsidRPr="006626F7" w:rsidRDefault="00F55FE2" w:rsidP="00F55FE2">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F55FE2" w:rsidRPr="006626F7" w:rsidRDefault="00F55FE2" w:rsidP="00F55FE2">
            <w:pPr>
              <w:spacing w:after="0"/>
              <w:jc w:val="center"/>
              <w:rPr>
                <w:rFonts w:ascii="Arial" w:eastAsia="Calibri" w:hAnsi="Arial" w:cs="Arial"/>
                <w:sz w:val="20"/>
                <w:szCs w:val="20"/>
                <w:lang w:val="sr-Cyrl-RS"/>
              </w:rPr>
            </w:pPr>
            <w:r w:rsidRPr="006626F7">
              <w:rPr>
                <w:rFonts w:ascii="Arial" w:eastAsia="Calibri" w:hAnsi="Arial" w:cs="Arial"/>
                <w:sz w:val="20"/>
                <w:szCs w:val="20"/>
                <w:lang w:val="sr-Cyrl-RS"/>
              </w:rPr>
              <w:t>Име, презиме, функција</w:t>
            </w:r>
          </w:p>
        </w:tc>
      </w:tr>
    </w:tbl>
    <w:p w:rsidR="00F55FE2" w:rsidRDefault="00F55FE2" w:rsidP="00F55FE2">
      <w:pPr>
        <w:tabs>
          <w:tab w:val="left" w:pos="567"/>
        </w:tabs>
        <w:spacing w:after="0" w:line="240" w:lineRule="auto"/>
        <w:jc w:val="both"/>
      </w:pPr>
    </w:p>
    <w:p w:rsidR="0078666A" w:rsidRPr="00F55FE2" w:rsidRDefault="0078666A" w:rsidP="00F55FE2"/>
    <w:sectPr w:rsidR="0078666A" w:rsidRPr="00F55FE2" w:rsidSect="009C580A">
      <w:headerReference w:type="even" r:id="rId19"/>
      <w:headerReference w:type="default" r:id="rId20"/>
      <w:footerReference w:type="even" r:id="rId21"/>
      <w:footerReference w:type="default" r:id="rId22"/>
      <w:headerReference w:type="first" r:id="rId23"/>
      <w:footerReference w:type="first" r:id="rId24"/>
      <w:pgSz w:w="11907" w:h="16839" w:code="9"/>
      <w:pgMar w:top="814" w:right="567"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D91" w:rsidRDefault="00A94D91">
      <w:pPr>
        <w:spacing w:after="0" w:line="240" w:lineRule="auto"/>
      </w:pPr>
      <w:r>
        <w:separator/>
      </w:r>
    </w:p>
  </w:endnote>
  <w:endnote w:type="continuationSeparator" w:id="0">
    <w:p w:rsidR="00A94D91" w:rsidRDefault="00A94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TimesNewRomanPS-BoldMT">
    <w:altName w:val="Times New Roman"/>
    <w:charset w:val="EE"/>
    <w:family w:val="auto"/>
    <w:pitch w:val="variable"/>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10E" w:rsidRDefault="002861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10E" w:rsidRPr="00712A06" w:rsidRDefault="0028610E">
    <w:pPr>
      <w:pStyle w:val="Footer"/>
      <w:jc w:val="right"/>
      <w:rPr>
        <w:rFonts w:ascii="Arial" w:hAnsi="Arial" w:cs="Arial"/>
      </w:rPr>
    </w:pPr>
    <w:r w:rsidRPr="00712A06">
      <w:rPr>
        <w:rFonts w:ascii="Arial" w:hAnsi="Arial" w:cs="Arial"/>
        <w:b/>
        <w:bCs/>
      </w:rPr>
      <w:fldChar w:fldCharType="begin"/>
    </w:r>
    <w:r w:rsidRPr="00712A06">
      <w:rPr>
        <w:rFonts w:ascii="Arial" w:hAnsi="Arial" w:cs="Arial"/>
        <w:b/>
        <w:bCs/>
      </w:rPr>
      <w:instrText xml:space="preserve"> PAGE </w:instrText>
    </w:r>
    <w:r w:rsidRPr="00712A06">
      <w:rPr>
        <w:rFonts w:ascii="Arial" w:hAnsi="Arial" w:cs="Arial"/>
        <w:b/>
        <w:bCs/>
      </w:rPr>
      <w:fldChar w:fldCharType="separate"/>
    </w:r>
    <w:r w:rsidR="00B817AD">
      <w:rPr>
        <w:rFonts w:ascii="Arial" w:hAnsi="Arial" w:cs="Arial"/>
        <w:b/>
        <w:bCs/>
        <w:noProof/>
      </w:rPr>
      <w:t>3</w:t>
    </w:r>
    <w:r w:rsidRPr="00712A06">
      <w:rPr>
        <w:rFonts w:ascii="Arial" w:hAnsi="Arial" w:cs="Arial"/>
        <w:b/>
        <w:bCs/>
      </w:rPr>
      <w:fldChar w:fldCharType="end"/>
    </w:r>
    <w:r w:rsidRPr="00712A06">
      <w:rPr>
        <w:rFonts w:ascii="Arial" w:hAnsi="Arial" w:cs="Arial"/>
      </w:rPr>
      <w:t xml:space="preserve"> o</w:t>
    </w:r>
    <w:r w:rsidRPr="00712A06">
      <w:rPr>
        <w:rFonts w:ascii="Arial" w:hAnsi="Arial" w:cs="Arial"/>
        <w:lang w:val="sr-Cyrl-RS"/>
      </w:rPr>
      <w:t>д</w:t>
    </w:r>
    <w:r w:rsidRPr="00712A06">
      <w:rPr>
        <w:rFonts w:ascii="Arial" w:hAnsi="Arial" w:cs="Arial"/>
      </w:rPr>
      <w:t xml:space="preserve"> </w:t>
    </w:r>
    <w:r w:rsidRPr="00712A06">
      <w:rPr>
        <w:rFonts w:ascii="Arial" w:hAnsi="Arial" w:cs="Arial"/>
        <w:b/>
        <w:bCs/>
      </w:rPr>
      <w:fldChar w:fldCharType="begin"/>
    </w:r>
    <w:r w:rsidRPr="00712A06">
      <w:rPr>
        <w:rFonts w:ascii="Arial" w:hAnsi="Arial" w:cs="Arial"/>
        <w:b/>
        <w:bCs/>
      </w:rPr>
      <w:instrText xml:space="preserve"> NUMPAGES  </w:instrText>
    </w:r>
    <w:r w:rsidRPr="00712A06">
      <w:rPr>
        <w:rFonts w:ascii="Arial" w:hAnsi="Arial" w:cs="Arial"/>
        <w:b/>
        <w:bCs/>
      </w:rPr>
      <w:fldChar w:fldCharType="separate"/>
    </w:r>
    <w:r w:rsidR="00B817AD">
      <w:rPr>
        <w:rFonts w:ascii="Arial" w:hAnsi="Arial" w:cs="Arial"/>
        <w:b/>
        <w:bCs/>
        <w:noProof/>
      </w:rPr>
      <w:t>50</w:t>
    </w:r>
    <w:r w:rsidRPr="00712A06">
      <w:rPr>
        <w:rFonts w:ascii="Arial" w:hAnsi="Arial" w:cs="Arial"/>
        <w:b/>
        <w:bCs/>
      </w:rPr>
      <w:fldChar w:fldCharType="end"/>
    </w:r>
  </w:p>
  <w:p w:rsidR="0028610E" w:rsidRDefault="0028610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10E" w:rsidRDefault="00286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D91" w:rsidRDefault="00A94D91">
      <w:pPr>
        <w:spacing w:after="0" w:line="240" w:lineRule="auto"/>
      </w:pPr>
      <w:r>
        <w:separator/>
      </w:r>
    </w:p>
  </w:footnote>
  <w:footnote w:type="continuationSeparator" w:id="0">
    <w:p w:rsidR="00A94D91" w:rsidRDefault="00A94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10E" w:rsidRDefault="002861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10E" w:rsidRDefault="0028610E" w:rsidP="00327718">
    <w:pPr>
      <w:pStyle w:val="Header"/>
      <w:rPr>
        <w:lang w:val="sr-Cyrl-RS"/>
      </w:rPr>
    </w:pPr>
  </w:p>
  <w:p w:rsidR="0028610E" w:rsidRPr="00B12A15" w:rsidRDefault="0028610E"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28610E" w:rsidRDefault="0028610E" w:rsidP="00D74CD3">
    <w:pPr>
      <w:pStyle w:val="Header"/>
      <w:ind w:left="-567"/>
      <w:rPr>
        <w:rFonts w:ascii="Arial" w:hAnsi="Arial" w:cs="Arial"/>
        <w:lang w:val="sr-Cyrl-RS"/>
      </w:rPr>
    </w:pPr>
    <w:r>
      <w:rPr>
        <w:rFonts w:ascii="Arial" w:hAnsi="Arial" w:cs="Arial"/>
        <w:lang w:val="sr-Cyrl-RS"/>
      </w:rPr>
      <w:t xml:space="preserve">  </w:t>
    </w:r>
    <w:r>
      <w:rPr>
        <w:rFonts w:ascii="Arial" w:hAnsi="Arial" w:cs="Arial"/>
        <w:lang w:val="sr-Latn-RS"/>
      </w:rPr>
      <w:t xml:space="preserve">       </w:t>
    </w:r>
    <w:r w:rsidRPr="00B12A15">
      <w:rPr>
        <w:rFonts w:ascii="Arial" w:hAnsi="Arial" w:cs="Arial"/>
        <w:lang w:val="sr-Cyrl-RS"/>
      </w:rPr>
      <w:t>Конк</w:t>
    </w:r>
    <w:r>
      <w:rPr>
        <w:rFonts w:ascii="Arial" w:hAnsi="Arial" w:cs="Arial"/>
        <w:lang w:val="sr-Cyrl-RS"/>
      </w:rPr>
      <w:t xml:space="preserve">урсна документација ЈН  </w:t>
    </w:r>
    <w:r>
      <w:rPr>
        <w:rFonts w:ascii="Arial" w:eastAsia="Times New Roman" w:hAnsi="Arial" w:cs="Arial"/>
        <w:lang w:val="sr-Cyrl-RS"/>
      </w:rPr>
      <w:t>2256/2018(3000/0464/2018,3000/0471/2018)</w:t>
    </w:r>
  </w:p>
  <w:p w:rsidR="0028610E" w:rsidRPr="00D74CD3" w:rsidRDefault="0028610E" w:rsidP="00D74CD3">
    <w:pPr>
      <w:pStyle w:val="Header"/>
      <w:ind w:left="-567"/>
      <w:rPr>
        <w:rFonts w:ascii="Arial" w:hAnsi="Arial" w:cs="Arial"/>
        <w:lang w:val="sr-Cyrl-R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10E" w:rsidRDefault="0028610E" w:rsidP="00F90E21">
    <w:pPr>
      <w:pStyle w:val="Header"/>
      <w:rPr>
        <w:rFonts w:ascii="Arial" w:hAnsi="Arial" w:cs="Arial"/>
        <w:lang w:val="sr-Cyrl-RS"/>
      </w:rPr>
    </w:pPr>
  </w:p>
  <w:p w:rsidR="0028610E" w:rsidRDefault="0028610E" w:rsidP="00F90E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23F"/>
    <w:multiLevelType w:val="multilevel"/>
    <w:tmpl w:val="38B8798A"/>
    <w:lvl w:ilvl="0">
      <w:start w:val="3"/>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3515F57"/>
    <w:multiLevelType w:val="multilevel"/>
    <w:tmpl w:val="B4C211A8"/>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nsid w:val="0D657B00"/>
    <w:multiLevelType w:val="hybridMultilevel"/>
    <w:tmpl w:val="F76CA058"/>
    <w:lvl w:ilvl="0" w:tplc="241A0001">
      <w:start w:val="1"/>
      <w:numFmt w:val="bullet"/>
      <w:lvlText w:val=""/>
      <w:lvlJc w:val="left"/>
      <w:pPr>
        <w:ind w:left="502"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6">
    <w:nsid w:val="0F3D4485"/>
    <w:multiLevelType w:val="hybridMultilevel"/>
    <w:tmpl w:val="B3B82B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04A11B9"/>
    <w:multiLevelType w:val="hybridMultilevel"/>
    <w:tmpl w:val="2B3AB4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3E6671"/>
    <w:multiLevelType w:val="hybridMultilevel"/>
    <w:tmpl w:val="C6ECD69A"/>
    <w:lvl w:ilvl="0" w:tplc="F3A008E0">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nsid w:val="15A217F1"/>
    <w:multiLevelType w:val="hybridMultilevel"/>
    <w:tmpl w:val="DDF6AE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1CD1260A"/>
    <w:multiLevelType w:val="hybridMultilevel"/>
    <w:tmpl w:val="2038699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BF7348"/>
    <w:multiLevelType w:val="hybridMultilevel"/>
    <w:tmpl w:val="14288BCA"/>
    <w:lvl w:ilvl="0" w:tplc="64DE2B2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325E72"/>
    <w:multiLevelType w:val="hybridMultilevel"/>
    <w:tmpl w:val="742E96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7">
    <w:nsid w:val="274A0080"/>
    <w:multiLevelType w:val="hybridMultilevel"/>
    <w:tmpl w:val="6C4044D2"/>
    <w:lvl w:ilvl="0" w:tplc="3E3CE59C">
      <w:start w:val="1"/>
      <w:numFmt w:val="lowerLetter"/>
      <w:lvlText w:val="%1)"/>
      <w:lvlJc w:val="left"/>
      <w:pPr>
        <w:tabs>
          <w:tab w:val="num" w:pos="1680"/>
        </w:tabs>
        <w:ind w:left="1680" w:hanging="360"/>
      </w:pPr>
      <w:rPr>
        <w:color w:val="auto"/>
      </w:rPr>
    </w:lvl>
    <w:lvl w:ilvl="1" w:tplc="70A6F59A">
      <w:numFmt w:val="bullet"/>
      <w:lvlText w:val=""/>
      <w:lvlJc w:val="left"/>
      <w:pPr>
        <w:tabs>
          <w:tab w:val="num" w:pos="2607"/>
        </w:tabs>
        <w:ind w:left="2607" w:hanging="567"/>
      </w:pPr>
      <w:rPr>
        <w:rFonts w:ascii="Symbol" w:eastAsia="Times New Roman" w:hAnsi="Symbol" w:cs="Times New Roman" w:hint="default"/>
        <w:color w:val="auto"/>
      </w:rPr>
    </w:lvl>
    <w:lvl w:ilvl="2" w:tplc="0409001B">
      <w:start w:val="1"/>
      <w:numFmt w:val="lowerRoman"/>
      <w:lvlText w:val="%3."/>
      <w:lvlJc w:val="right"/>
      <w:pPr>
        <w:tabs>
          <w:tab w:val="num" w:pos="3120"/>
        </w:tabs>
        <w:ind w:left="3120" w:hanging="180"/>
      </w:pPr>
    </w:lvl>
    <w:lvl w:ilvl="3" w:tplc="0409000F">
      <w:start w:val="1"/>
      <w:numFmt w:val="decimal"/>
      <w:lvlText w:val="%4."/>
      <w:lvlJc w:val="left"/>
      <w:pPr>
        <w:tabs>
          <w:tab w:val="num" w:pos="3840"/>
        </w:tabs>
        <w:ind w:left="3840" w:hanging="360"/>
      </w:pPr>
    </w:lvl>
    <w:lvl w:ilvl="4" w:tplc="04090019">
      <w:start w:val="1"/>
      <w:numFmt w:val="lowerLetter"/>
      <w:lvlText w:val="%5."/>
      <w:lvlJc w:val="left"/>
      <w:pPr>
        <w:tabs>
          <w:tab w:val="num" w:pos="4560"/>
        </w:tabs>
        <w:ind w:left="4560" w:hanging="360"/>
      </w:pPr>
    </w:lvl>
    <w:lvl w:ilvl="5" w:tplc="0409001B">
      <w:start w:val="1"/>
      <w:numFmt w:val="lowerRoman"/>
      <w:lvlText w:val="%6."/>
      <w:lvlJc w:val="right"/>
      <w:pPr>
        <w:tabs>
          <w:tab w:val="num" w:pos="5280"/>
        </w:tabs>
        <w:ind w:left="5280" w:hanging="180"/>
      </w:pPr>
    </w:lvl>
    <w:lvl w:ilvl="6" w:tplc="0409000F">
      <w:start w:val="1"/>
      <w:numFmt w:val="decimal"/>
      <w:lvlText w:val="%7."/>
      <w:lvlJc w:val="left"/>
      <w:pPr>
        <w:tabs>
          <w:tab w:val="num" w:pos="6000"/>
        </w:tabs>
        <w:ind w:left="6000" w:hanging="360"/>
      </w:pPr>
    </w:lvl>
    <w:lvl w:ilvl="7" w:tplc="04090019">
      <w:start w:val="1"/>
      <w:numFmt w:val="lowerLetter"/>
      <w:lvlText w:val="%8."/>
      <w:lvlJc w:val="left"/>
      <w:pPr>
        <w:tabs>
          <w:tab w:val="num" w:pos="6720"/>
        </w:tabs>
        <w:ind w:left="6720" w:hanging="360"/>
      </w:pPr>
    </w:lvl>
    <w:lvl w:ilvl="8" w:tplc="0409001B">
      <w:start w:val="1"/>
      <w:numFmt w:val="lowerRoman"/>
      <w:lvlText w:val="%9."/>
      <w:lvlJc w:val="right"/>
      <w:pPr>
        <w:tabs>
          <w:tab w:val="num" w:pos="7440"/>
        </w:tabs>
        <w:ind w:left="7440" w:hanging="180"/>
      </w:pPr>
    </w:lvl>
  </w:abstractNum>
  <w:abstractNum w:abstractNumId="18">
    <w:nsid w:val="27D66D7A"/>
    <w:multiLevelType w:val="multilevel"/>
    <w:tmpl w:val="6B284144"/>
    <w:lvl w:ilvl="0">
      <w:start w:val="3"/>
      <w:numFmt w:val="decimal"/>
      <w:lvlText w:val="%1."/>
      <w:lvlJc w:val="left"/>
      <w:pPr>
        <w:ind w:left="720" w:hanging="360"/>
      </w:pPr>
      <w:rPr>
        <w:rFonts w:hint="default"/>
        <w:sz w:val="22"/>
        <w:szCs w:val="22"/>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28200210"/>
    <w:multiLevelType w:val="hybridMultilevel"/>
    <w:tmpl w:val="BDEC7FE2"/>
    <w:lvl w:ilvl="0" w:tplc="04090001">
      <w:start w:val="1"/>
      <w:numFmt w:val="bullet"/>
      <w:lvlText w:val=""/>
      <w:lvlJc w:val="left"/>
      <w:pPr>
        <w:ind w:left="647" w:hanging="360"/>
      </w:pPr>
      <w:rPr>
        <w:rFonts w:ascii="Symbol" w:hAnsi="Symbol"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2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9720897"/>
    <w:multiLevelType w:val="multilevel"/>
    <w:tmpl w:val="9236B108"/>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503D7D"/>
    <w:multiLevelType w:val="hybridMultilevel"/>
    <w:tmpl w:val="2AC0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41370B55"/>
    <w:multiLevelType w:val="multilevel"/>
    <w:tmpl w:val="C0A616AC"/>
    <w:lvl w:ilvl="0">
      <w:start w:val="3"/>
      <w:numFmt w:val="decimal"/>
      <w:lvlText w:val="%1."/>
      <w:lvlJc w:val="left"/>
      <w:pPr>
        <w:ind w:left="360" w:hanging="36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nsid w:val="4721000D"/>
    <w:multiLevelType w:val="hybridMultilevel"/>
    <w:tmpl w:val="FAD41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FA082D"/>
    <w:multiLevelType w:val="hybridMultilevel"/>
    <w:tmpl w:val="CA605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3">
    <w:nsid w:val="5F6C793B"/>
    <w:multiLevelType w:val="hybridMultilevel"/>
    <w:tmpl w:val="0A3ACB66"/>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4">
    <w:nsid w:val="5FEA7147"/>
    <w:multiLevelType w:val="hybridMultilevel"/>
    <w:tmpl w:val="6C4044D2"/>
    <w:lvl w:ilvl="0" w:tplc="3E3CE59C">
      <w:start w:val="1"/>
      <w:numFmt w:val="lowerLetter"/>
      <w:lvlText w:val="%1)"/>
      <w:lvlJc w:val="left"/>
      <w:pPr>
        <w:tabs>
          <w:tab w:val="num" w:pos="1680"/>
        </w:tabs>
        <w:ind w:left="1680" w:hanging="360"/>
      </w:pPr>
      <w:rPr>
        <w:color w:val="auto"/>
      </w:rPr>
    </w:lvl>
    <w:lvl w:ilvl="1" w:tplc="70A6F59A">
      <w:numFmt w:val="bullet"/>
      <w:lvlText w:val=""/>
      <w:lvlJc w:val="left"/>
      <w:pPr>
        <w:tabs>
          <w:tab w:val="num" w:pos="2607"/>
        </w:tabs>
        <w:ind w:left="2607" w:hanging="567"/>
      </w:pPr>
      <w:rPr>
        <w:rFonts w:ascii="Symbol" w:eastAsia="Times New Roman" w:hAnsi="Symbol" w:cs="Times New Roman" w:hint="default"/>
        <w:color w:val="auto"/>
      </w:rPr>
    </w:lvl>
    <w:lvl w:ilvl="2" w:tplc="0409001B">
      <w:start w:val="1"/>
      <w:numFmt w:val="lowerRoman"/>
      <w:lvlText w:val="%3."/>
      <w:lvlJc w:val="right"/>
      <w:pPr>
        <w:tabs>
          <w:tab w:val="num" w:pos="3120"/>
        </w:tabs>
        <w:ind w:left="3120" w:hanging="180"/>
      </w:pPr>
    </w:lvl>
    <w:lvl w:ilvl="3" w:tplc="0409000F">
      <w:start w:val="1"/>
      <w:numFmt w:val="decimal"/>
      <w:lvlText w:val="%4."/>
      <w:lvlJc w:val="left"/>
      <w:pPr>
        <w:tabs>
          <w:tab w:val="num" w:pos="3840"/>
        </w:tabs>
        <w:ind w:left="3840" w:hanging="360"/>
      </w:pPr>
    </w:lvl>
    <w:lvl w:ilvl="4" w:tplc="04090019">
      <w:start w:val="1"/>
      <w:numFmt w:val="lowerLetter"/>
      <w:lvlText w:val="%5."/>
      <w:lvlJc w:val="left"/>
      <w:pPr>
        <w:tabs>
          <w:tab w:val="num" w:pos="4560"/>
        </w:tabs>
        <w:ind w:left="4560" w:hanging="360"/>
      </w:pPr>
    </w:lvl>
    <w:lvl w:ilvl="5" w:tplc="0409001B">
      <w:start w:val="1"/>
      <w:numFmt w:val="lowerRoman"/>
      <w:lvlText w:val="%6."/>
      <w:lvlJc w:val="right"/>
      <w:pPr>
        <w:tabs>
          <w:tab w:val="num" w:pos="5280"/>
        </w:tabs>
        <w:ind w:left="5280" w:hanging="180"/>
      </w:pPr>
    </w:lvl>
    <w:lvl w:ilvl="6" w:tplc="0409000F">
      <w:start w:val="1"/>
      <w:numFmt w:val="decimal"/>
      <w:lvlText w:val="%7."/>
      <w:lvlJc w:val="left"/>
      <w:pPr>
        <w:tabs>
          <w:tab w:val="num" w:pos="6000"/>
        </w:tabs>
        <w:ind w:left="6000" w:hanging="360"/>
      </w:pPr>
    </w:lvl>
    <w:lvl w:ilvl="7" w:tplc="04090019">
      <w:start w:val="1"/>
      <w:numFmt w:val="lowerLetter"/>
      <w:lvlText w:val="%8."/>
      <w:lvlJc w:val="left"/>
      <w:pPr>
        <w:tabs>
          <w:tab w:val="num" w:pos="6720"/>
        </w:tabs>
        <w:ind w:left="6720" w:hanging="360"/>
      </w:pPr>
    </w:lvl>
    <w:lvl w:ilvl="8" w:tplc="0409001B">
      <w:start w:val="1"/>
      <w:numFmt w:val="lowerRoman"/>
      <w:lvlText w:val="%9."/>
      <w:lvlJc w:val="right"/>
      <w:pPr>
        <w:tabs>
          <w:tab w:val="num" w:pos="7440"/>
        </w:tabs>
        <w:ind w:left="7440" w:hanging="180"/>
      </w:pPr>
    </w:lvl>
  </w:abstractNum>
  <w:abstractNum w:abstractNumId="35">
    <w:nsid w:val="602E7FA3"/>
    <w:multiLevelType w:val="hybridMultilevel"/>
    <w:tmpl w:val="17DA7118"/>
    <w:lvl w:ilvl="0" w:tplc="CC265186">
      <w:start w:val="2"/>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nsid w:val="61292B99"/>
    <w:multiLevelType w:val="hybridMultilevel"/>
    <w:tmpl w:val="72A80E6E"/>
    <w:lvl w:ilvl="0" w:tplc="04090017">
      <w:start w:val="1"/>
      <w:numFmt w:val="lowerLetter"/>
      <w:lvlText w:val="%1)"/>
      <w:lvlJc w:val="left"/>
      <w:pPr>
        <w:ind w:left="684" w:hanging="360"/>
      </w:p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38">
    <w:nsid w:val="636D2577"/>
    <w:multiLevelType w:val="multilevel"/>
    <w:tmpl w:val="611E201C"/>
    <w:lvl w:ilvl="0">
      <w:start w:val="3"/>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B605C2"/>
    <w:multiLevelType w:val="hybridMultilevel"/>
    <w:tmpl w:val="168C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4">
    <w:nsid w:val="6E783FD4"/>
    <w:multiLevelType w:val="hybridMultilevel"/>
    <w:tmpl w:val="85E4FC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E922FD2"/>
    <w:multiLevelType w:val="hybridMultilevel"/>
    <w:tmpl w:val="413E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4F7663B"/>
    <w:multiLevelType w:val="hybridMultilevel"/>
    <w:tmpl w:val="4EAC6B7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DD94012"/>
    <w:multiLevelType w:val="multilevel"/>
    <w:tmpl w:val="214CC248"/>
    <w:lvl w:ilvl="0">
      <w:start w:val="3"/>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nsid w:val="7EDC0005"/>
    <w:multiLevelType w:val="hybridMultilevel"/>
    <w:tmpl w:val="B71C32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6"/>
  </w:num>
  <w:num w:numId="3">
    <w:abstractNumId w:val="25"/>
  </w:num>
  <w:num w:numId="4">
    <w:abstractNumId w:val="10"/>
  </w:num>
  <w:num w:numId="5">
    <w:abstractNumId w:val="12"/>
  </w:num>
  <w:num w:numId="6">
    <w:abstractNumId w:val="33"/>
  </w:num>
  <w:num w:numId="7">
    <w:abstractNumId w:val="2"/>
  </w:num>
  <w:num w:numId="8">
    <w:abstractNumId w:val="3"/>
  </w:num>
  <w:num w:numId="9">
    <w:abstractNumId w:val="16"/>
  </w:num>
  <w:num w:numId="10">
    <w:abstractNumId w:val="4"/>
  </w:num>
  <w:num w:numId="11">
    <w:abstractNumId w:val="28"/>
  </w:num>
  <w:num w:numId="12">
    <w:abstractNumId w:val="30"/>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num>
  <w:num w:numId="15">
    <w:abstractNumId w:val="9"/>
  </w:num>
  <w:num w:numId="16">
    <w:abstractNumId w:val="41"/>
  </w:num>
  <w:num w:numId="17">
    <w:abstractNumId w:val="26"/>
  </w:num>
  <w:num w:numId="18">
    <w:abstractNumId w:val="31"/>
  </w:num>
  <w:num w:numId="19">
    <w:abstractNumId w:val="11"/>
  </w:num>
  <w:num w:numId="20">
    <w:abstractNumId w:val="20"/>
  </w:num>
  <w:num w:numId="21">
    <w:abstractNumId w:val="23"/>
  </w:num>
  <w:num w:numId="22">
    <w:abstractNumId w:val="43"/>
  </w:num>
  <w:num w:numId="23">
    <w:abstractNumId w:val="36"/>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9"/>
  </w:num>
  <w:num w:numId="27">
    <w:abstractNumId w:val="13"/>
  </w:num>
  <w:num w:numId="28">
    <w:abstractNumId w:val="15"/>
  </w:num>
  <w:num w:numId="29">
    <w:abstractNumId w:val="35"/>
  </w:num>
  <w:num w:numId="30">
    <w:abstractNumId w:val="37"/>
  </w:num>
  <w:num w:numId="31">
    <w:abstractNumId w:val="45"/>
  </w:num>
  <w:num w:numId="32">
    <w:abstractNumId w:val="27"/>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8"/>
  </w:num>
  <w:num w:numId="36">
    <w:abstractNumId w:val="22"/>
  </w:num>
  <w:num w:numId="37">
    <w:abstractNumId w:val="50"/>
  </w:num>
  <w:num w:numId="38">
    <w:abstractNumId w:val="42"/>
  </w:num>
  <w:num w:numId="39">
    <w:abstractNumId w:val="38"/>
  </w:num>
  <w:num w:numId="40">
    <w:abstractNumId w:val="0"/>
  </w:num>
  <w:num w:numId="41">
    <w:abstractNumId w:val="18"/>
  </w:num>
  <w:num w:numId="42">
    <w:abstractNumId w:val="1"/>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48"/>
  </w:num>
  <w:num w:numId="46">
    <w:abstractNumId w:val="5"/>
  </w:num>
  <w:num w:numId="47">
    <w:abstractNumId w:val="34"/>
  </w:num>
  <w:num w:numId="48">
    <w:abstractNumId w:val="44"/>
  </w:num>
  <w:num w:numId="49">
    <w:abstractNumId w:val="6"/>
  </w:num>
  <w:num w:numId="50">
    <w:abstractNumId w:val="47"/>
  </w:num>
  <w:num w:numId="51">
    <w:abstractNumId w:val="17"/>
  </w:num>
  <w:num w:numId="52">
    <w:abstractNumId w:val="51"/>
  </w:num>
  <w:num w:numId="53">
    <w:abstractNumId w:val="7"/>
  </w:num>
  <w:num w:numId="54">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153C"/>
    <w:rsid w:val="00004E65"/>
    <w:rsid w:val="00016C47"/>
    <w:rsid w:val="00022902"/>
    <w:rsid w:val="00023401"/>
    <w:rsid w:val="0002484F"/>
    <w:rsid w:val="00036841"/>
    <w:rsid w:val="00054A83"/>
    <w:rsid w:val="000648DD"/>
    <w:rsid w:val="00066332"/>
    <w:rsid w:val="00071946"/>
    <w:rsid w:val="00071E7B"/>
    <w:rsid w:val="000730CB"/>
    <w:rsid w:val="000757F0"/>
    <w:rsid w:val="00075827"/>
    <w:rsid w:val="00075AC8"/>
    <w:rsid w:val="00080485"/>
    <w:rsid w:val="000817D5"/>
    <w:rsid w:val="000844FE"/>
    <w:rsid w:val="000900FF"/>
    <w:rsid w:val="00090385"/>
    <w:rsid w:val="00091EF8"/>
    <w:rsid w:val="0009364C"/>
    <w:rsid w:val="00095F71"/>
    <w:rsid w:val="000B41D8"/>
    <w:rsid w:val="000B797A"/>
    <w:rsid w:val="000C3369"/>
    <w:rsid w:val="000C368C"/>
    <w:rsid w:val="000C3D1A"/>
    <w:rsid w:val="000C7232"/>
    <w:rsid w:val="000C7EEB"/>
    <w:rsid w:val="000D1B61"/>
    <w:rsid w:val="000E430D"/>
    <w:rsid w:val="000E6986"/>
    <w:rsid w:val="000E69DB"/>
    <w:rsid w:val="000F533D"/>
    <w:rsid w:val="00105ABB"/>
    <w:rsid w:val="00106DD4"/>
    <w:rsid w:val="00114E4A"/>
    <w:rsid w:val="00115888"/>
    <w:rsid w:val="00121584"/>
    <w:rsid w:val="001258A9"/>
    <w:rsid w:val="00125BEC"/>
    <w:rsid w:val="001265D8"/>
    <w:rsid w:val="00130093"/>
    <w:rsid w:val="00131913"/>
    <w:rsid w:val="00131DE7"/>
    <w:rsid w:val="00133FD9"/>
    <w:rsid w:val="00144F20"/>
    <w:rsid w:val="00145131"/>
    <w:rsid w:val="00152DB7"/>
    <w:rsid w:val="00157819"/>
    <w:rsid w:val="001611D9"/>
    <w:rsid w:val="0016140B"/>
    <w:rsid w:val="00167826"/>
    <w:rsid w:val="00170A52"/>
    <w:rsid w:val="001713A1"/>
    <w:rsid w:val="001832BC"/>
    <w:rsid w:val="001845A2"/>
    <w:rsid w:val="001A1954"/>
    <w:rsid w:val="001A1E56"/>
    <w:rsid w:val="001A6372"/>
    <w:rsid w:val="001A69B3"/>
    <w:rsid w:val="001B554A"/>
    <w:rsid w:val="001B749A"/>
    <w:rsid w:val="001B76DD"/>
    <w:rsid w:val="001C5B43"/>
    <w:rsid w:val="001D1242"/>
    <w:rsid w:val="001F3CB7"/>
    <w:rsid w:val="001F5180"/>
    <w:rsid w:val="00201CB3"/>
    <w:rsid w:val="00202830"/>
    <w:rsid w:val="00204C66"/>
    <w:rsid w:val="00207CCF"/>
    <w:rsid w:val="00214843"/>
    <w:rsid w:val="00214F7D"/>
    <w:rsid w:val="0022164B"/>
    <w:rsid w:val="00224037"/>
    <w:rsid w:val="002419CA"/>
    <w:rsid w:val="00242D64"/>
    <w:rsid w:val="00243C35"/>
    <w:rsid w:val="00244E11"/>
    <w:rsid w:val="00246BB5"/>
    <w:rsid w:val="002543EB"/>
    <w:rsid w:val="00255BA0"/>
    <w:rsid w:val="002672E5"/>
    <w:rsid w:val="00273AF5"/>
    <w:rsid w:val="0028255C"/>
    <w:rsid w:val="0028610E"/>
    <w:rsid w:val="00290997"/>
    <w:rsid w:val="00291690"/>
    <w:rsid w:val="00293DAE"/>
    <w:rsid w:val="002B0987"/>
    <w:rsid w:val="002B79C2"/>
    <w:rsid w:val="002C0283"/>
    <w:rsid w:val="002C60A4"/>
    <w:rsid w:val="002C6C5F"/>
    <w:rsid w:val="002D55ED"/>
    <w:rsid w:val="002D672B"/>
    <w:rsid w:val="00312BFF"/>
    <w:rsid w:val="00320128"/>
    <w:rsid w:val="003248EB"/>
    <w:rsid w:val="00325C30"/>
    <w:rsid w:val="00327718"/>
    <w:rsid w:val="00341A75"/>
    <w:rsid w:val="003460B3"/>
    <w:rsid w:val="0034706B"/>
    <w:rsid w:val="0035103B"/>
    <w:rsid w:val="00365884"/>
    <w:rsid w:val="0037209D"/>
    <w:rsid w:val="003724FD"/>
    <w:rsid w:val="0037348F"/>
    <w:rsid w:val="00373616"/>
    <w:rsid w:val="00382843"/>
    <w:rsid w:val="003A2249"/>
    <w:rsid w:val="003C02E3"/>
    <w:rsid w:val="003C229B"/>
    <w:rsid w:val="003C5AD3"/>
    <w:rsid w:val="003D64C7"/>
    <w:rsid w:val="003E0D26"/>
    <w:rsid w:val="003E2D0F"/>
    <w:rsid w:val="003E338D"/>
    <w:rsid w:val="003E39CD"/>
    <w:rsid w:val="003E5765"/>
    <w:rsid w:val="003F4FE6"/>
    <w:rsid w:val="003F612D"/>
    <w:rsid w:val="00414793"/>
    <w:rsid w:val="004209BB"/>
    <w:rsid w:val="0043067D"/>
    <w:rsid w:val="00451FA3"/>
    <w:rsid w:val="0046180B"/>
    <w:rsid w:val="004664B0"/>
    <w:rsid w:val="00467127"/>
    <w:rsid w:val="00477798"/>
    <w:rsid w:val="00483B6C"/>
    <w:rsid w:val="004901A4"/>
    <w:rsid w:val="004A7ED4"/>
    <w:rsid w:val="004B02D5"/>
    <w:rsid w:val="004B47AA"/>
    <w:rsid w:val="004B5D7C"/>
    <w:rsid w:val="004B7520"/>
    <w:rsid w:val="004C531C"/>
    <w:rsid w:val="004D3679"/>
    <w:rsid w:val="004D3EC2"/>
    <w:rsid w:val="004E2320"/>
    <w:rsid w:val="004F1ECF"/>
    <w:rsid w:val="004F53E5"/>
    <w:rsid w:val="004F5BB6"/>
    <w:rsid w:val="004F6B11"/>
    <w:rsid w:val="005007D2"/>
    <w:rsid w:val="00501CC8"/>
    <w:rsid w:val="005049CB"/>
    <w:rsid w:val="005122E4"/>
    <w:rsid w:val="00515353"/>
    <w:rsid w:val="0051639C"/>
    <w:rsid w:val="00517836"/>
    <w:rsid w:val="00521544"/>
    <w:rsid w:val="00540338"/>
    <w:rsid w:val="00541D9D"/>
    <w:rsid w:val="0055109F"/>
    <w:rsid w:val="00555734"/>
    <w:rsid w:val="00560AC1"/>
    <w:rsid w:val="0056297D"/>
    <w:rsid w:val="00562E7C"/>
    <w:rsid w:val="005659E7"/>
    <w:rsid w:val="00567381"/>
    <w:rsid w:val="00570E2B"/>
    <w:rsid w:val="00573900"/>
    <w:rsid w:val="00573F00"/>
    <w:rsid w:val="00575286"/>
    <w:rsid w:val="00575C56"/>
    <w:rsid w:val="00580056"/>
    <w:rsid w:val="00594942"/>
    <w:rsid w:val="005A64EC"/>
    <w:rsid w:val="005C51E7"/>
    <w:rsid w:val="005D4472"/>
    <w:rsid w:val="005D4761"/>
    <w:rsid w:val="005E7660"/>
    <w:rsid w:val="005F25B2"/>
    <w:rsid w:val="005F39E1"/>
    <w:rsid w:val="006048EB"/>
    <w:rsid w:val="00613726"/>
    <w:rsid w:val="006150A6"/>
    <w:rsid w:val="0062219C"/>
    <w:rsid w:val="006308D8"/>
    <w:rsid w:val="00631071"/>
    <w:rsid w:val="00633DBA"/>
    <w:rsid w:val="00644C61"/>
    <w:rsid w:val="00644ECD"/>
    <w:rsid w:val="006474E9"/>
    <w:rsid w:val="006570C2"/>
    <w:rsid w:val="00657C28"/>
    <w:rsid w:val="006626F7"/>
    <w:rsid w:val="00664567"/>
    <w:rsid w:val="0068100E"/>
    <w:rsid w:val="006926EE"/>
    <w:rsid w:val="006A0777"/>
    <w:rsid w:val="006A78CD"/>
    <w:rsid w:val="006B3A6F"/>
    <w:rsid w:val="006B49B6"/>
    <w:rsid w:val="006B6418"/>
    <w:rsid w:val="006B6A99"/>
    <w:rsid w:val="006C2E11"/>
    <w:rsid w:val="006D23E7"/>
    <w:rsid w:val="006D3BDC"/>
    <w:rsid w:val="006D3F43"/>
    <w:rsid w:val="006D5E0D"/>
    <w:rsid w:val="006D6BA1"/>
    <w:rsid w:val="006E0447"/>
    <w:rsid w:val="006E19A2"/>
    <w:rsid w:val="006F51EB"/>
    <w:rsid w:val="00700455"/>
    <w:rsid w:val="00706675"/>
    <w:rsid w:val="00712A06"/>
    <w:rsid w:val="00713E59"/>
    <w:rsid w:val="00722CE7"/>
    <w:rsid w:val="00723F70"/>
    <w:rsid w:val="0072453F"/>
    <w:rsid w:val="007271B4"/>
    <w:rsid w:val="007275CE"/>
    <w:rsid w:val="007307F7"/>
    <w:rsid w:val="00737366"/>
    <w:rsid w:val="00743920"/>
    <w:rsid w:val="00750B0F"/>
    <w:rsid w:val="00752298"/>
    <w:rsid w:val="007576E4"/>
    <w:rsid w:val="00761013"/>
    <w:rsid w:val="00766E88"/>
    <w:rsid w:val="007677A7"/>
    <w:rsid w:val="00767F57"/>
    <w:rsid w:val="00780B41"/>
    <w:rsid w:val="00782AAE"/>
    <w:rsid w:val="00784F47"/>
    <w:rsid w:val="00786444"/>
    <w:rsid w:val="0078666A"/>
    <w:rsid w:val="00792DA9"/>
    <w:rsid w:val="00795BD1"/>
    <w:rsid w:val="007A4ED0"/>
    <w:rsid w:val="007A5B3D"/>
    <w:rsid w:val="007A6563"/>
    <w:rsid w:val="007A69D1"/>
    <w:rsid w:val="007C0312"/>
    <w:rsid w:val="007C37B3"/>
    <w:rsid w:val="007D15E2"/>
    <w:rsid w:val="007D2A1E"/>
    <w:rsid w:val="007F0E14"/>
    <w:rsid w:val="007F263D"/>
    <w:rsid w:val="007F2671"/>
    <w:rsid w:val="007F5E7A"/>
    <w:rsid w:val="007F608E"/>
    <w:rsid w:val="007F7E18"/>
    <w:rsid w:val="008000A1"/>
    <w:rsid w:val="0080264F"/>
    <w:rsid w:val="0080273B"/>
    <w:rsid w:val="0082550E"/>
    <w:rsid w:val="00832F2D"/>
    <w:rsid w:val="0083452F"/>
    <w:rsid w:val="00835D46"/>
    <w:rsid w:val="00836B53"/>
    <w:rsid w:val="00836D3D"/>
    <w:rsid w:val="00843CDF"/>
    <w:rsid w:val="00857A97"/>
    <w:rsid w:val="008610CA"/>
    <w:rsid w:val="00861FC0"/>
    <w:rsid w:val="00865573"/>
    <w:rsid w:val="0087485B"/>
    <w:rsid w:val="00875722"/>
    <w:rsid w:val="00880DFE"/>
    <w:rsid w:val="00891CDC"/>
    <w:rsid w:val="0089233D"/>
    <w:rsid w:val="008953D1"/>
    <w:rsid w:val="008A2328"/>
    <w:rsid w:val="008A6280"/>
    <w:rsid w:val="008B14A3"/>
    <w:rsid w:val="008C036D"/>
    <w:rsid w:val="008C05E5"/>
    <w:rsid w:val="008C21F4"/>
    <w:rsid w:val="008C505A"/>
    <w:rsid w:val="008C78C3"/>
    <w:rsid w:val="008D40F8"/>
    <w:rsid w:val="008E32DA"/>
    <w:rsid w:val="008E46BA"/>
    <w:rsid w:val="008F15AD"/>
    <w:rsid w:val="008F163F"/>
    <w:rsid w:val="008F32C1"/>
    <w:rsid w:val="008F3892"/>
    <w:rsid w:val="008F428E"/>
    <w:rsid w:val="008F4DCD"/>
    <w:rsid w:val="009004C2"/>
    <w:rsid w:val="0090370D"/>
    <w:rsid w:val="00904DE0"/>
    <w:rsid w:val="0091201F"/>
    <w:rsid w:val="00914990"/>
    <w:rsid w:val="0092202A"/>
    <w:rsid w:val="00922266"/>
    <w:rsid w:val="00924F66"/>
    <w:rsid w:val="00927530"/>
    <w:rsid w:val="0092773F"/>
    <w:rsid w:val="0093493B"/>
    <w:rsid w:val="00942CC4"/>
    <w:rsid w:val="00945B48"/>
    <w:rsid w:val="00947047"/>
    <w:rsid w:val="009619AC"/>
    <w:rsid w:val="009641FC"/>
    <w:rsid w:val="009650EB"/>
    <w:rsid w:val="009665F3"/>
    <w:rsid w:val="00967F50"/>
    <w:rsid w:val="0097137D"/>
    <w:rsid w:val="00973EA5"/>
    <w:rsid w:val="00982DA1"/>
    <w:rsid w:val="00983620"/>
    <w:rsid w:val="00985FEC"/>
    <w:rsid w:val="00996122"/>
    <w:rsid w:val="009A3D3B"/>
    <w:rsid w:val="009A4799"/>
    <w:rsid w:val="009A758A"/>
    <w:rsid w:val="009C580A"/>
    <w:rsid w:val="009D64D9"/>
    <w:rsid w:val="009E0301"/>
    <w:rsid w:val="009E3B4D"/>
    <w:rsid w:val="009E3B64"/>
    <w:rsid w:val="009F2690"/>
    <w:rsid w:val="009F3622"/>
    <w:rsid w:val="009F5242"/>
    <w:rsid w:val="00A0006D"/>
    <w:rsid w:val="00A02CA1"/>
    <w:rsid w:val="00A10C4B"/>
    <w:rsid w:val="00A1689A"/>
    <w:rsid w:val="00A23C4D"/>
    <w:rsid w:val="00A24989"/>
    <w:rsid w:val="00A26E04"/>
    <w:rsid w:val="00A53DAA"/>
    <w:rsid w:val="00A55EB9"/>
    <w:rsid w:val="00A5629A"/>
    <w:rsid w:val="00A568C3"/>
    <w:rsid w:val="00A5755C"/>
    <w:rsid w:val="00A610F9"/>
    <w:rsid w:val="00A6153A"/>
    <w:rsid w:val="00A620F1"/>
    <w:rsid w:val="00A64CB8"/>
    <w:rsid w:val="00A70425"/>
    <w:rsid w:val="00A7693E"/>
    <w:rsid w:val="00A82BB1"/>
    <w:rsid w:val="00A85F85"/>
    <w:rsid w:val="00A8604B"/>
    <w:rsid w:val="00A9299C"/>
    <w:rsid w:val="00A94AB1"/>
    <w:rsid w:val="00A94D91"/>
    <w:rsid w:val="00AA1312"/>
    <w:rsid w:val="00AA4386"/>
    <w:rsid w:val="00AA4789"/>
    <w:rsid w:val="00AB14B0"/>
    <w:rsid w:val="00AB1C33"/>
    <w:rsid w:val="00AB3364"/>
    <w:rsid w:val="00AC0BAE"/>
    <w:rsid w:val="00AC25EB"/>
    <w:rsid w:val="00AC3877"/>
    <w:rsid w:val="00AC3F29"/>
    <w:rsid w:val="00AD76B2"/>
    <w:rsid w:val="00AE48B1"/>
    <w:rsid w:val="00AF462F"/>
    <w:rsid w:val="00AF791D"/>
    <w:rsid w:val="00B13A22"/>
    <w:rsid w:val="00B166A9"/>
    <w:rsid w:val="00B16CFD"/>
    <w:rsid w:val="00B176D9"/>
    <w:rsid w:val="00B230F5"/>
    <w:rsid w:val="00B24F99"/>
    <w:rsid w:val="00B25815"/>
    <w:rsid w:val="00B26642"/>
    <w:rsid w:val="00B26784"/>
    <w:rsid w:val="00B35497"/>
    <w:rsid w:val="00B45620"/>
    <w:rsid w:val="00B50E7A"/>
    <w:rsid w:val="00B61427"/>
    <w:rsid w:val="00B70CD2"/>
    <w:rsid w:val="00B76623"/>
    <w:rsid w:val="00B76775"/>
    <w:rsid w:val="00B77F2D"/>
    <w:rsid w:val="00B817AD"/>
    <w:rsid w:val="00B84357"/>
    <w:rsid w:val="00B87964"/>
    <w:rsid w:val="00B9750E"/>
    <w:rsid w:val="00BA1236"/>
    <w:rsid w:val="00BA3E99"/>
    <w:rsid w:val="00BA6126"/>
    <w:rsid w:val="00BB3CAD"/>
    <w:rsid w:val="00BB4B2B"/>
    <w:rsid w:val="00BB632E"/>
    <w:rsid w:val="00BB6875"/>
    <w:rsid w:val="00BB7901"/>
    <w:rsid w:val="00BC589A"/>
    <w:rsid w:val="00BC5D9F"/>
    <w:rsid w:val="00BC67D1"/>
    <w:rsid w:val="00BC6C00"/>
    <w:rsid w:val="00BC7259"/>
    <w:rsid w:val="00BD15FB"/>
    <w:rsid w:val="00BD1CD5"/>
    <w:rsid w:val="00BD4DF4"/>
    <w:rsid w:val="00BD5EDC"/>
    <w:rsid w:val="00BD6A4D"/>
    <w:rsid w:val="00BE4901"/>
    <w:rsid w:val="00BF07E7"/>
    <w:rsid w:val="00BF3503"/>
    <w:rsid w:val="00BF3C43"/>
    <w:rsid w:val="00BF68FE"/>
    <w:rsid w:val="00C04E94"/>
    <w:rsid w:val="00C0754E"/>
    <w:rsid w:val="00C1050A"/>
    <w:rsid w:val="00C10BBA"/>
    <w:rsid w:val="00C10DFC"/>
    <w:rsid w:val="00C12D3F"/>
    <w:rsid w:val="00C13299"/>
    <w:rsid w:val="00C136D7"/>
    <w:rsid w:val="00C27922"/>
    <w:rsid w:val="00C3100B"/>
    <w:rsid w:val="00C331DE"/>
    <w:rsid w:val="00C41DEA"/>
    <w:rsid w:val="00C50CE5"/>
    <w:rsid w:val="00C51CE3"/>
    <w:rsid w:val="00C51DE0"/>
    <w:rsid w:val="00C66741"/>
    <w:rsid w:val="00C66F02"/>
    <w:rsid w:val="00C77596"/>
    <w:rsid w:val="00C80568"/>
    <w:rsid w:val="00C819C6"/>
    <w:rsid w:val="00C86408"/>
    <w:rsid w:val="00C94405"/>
    <w:rsid w:val="00C952C3"/>
    <w:rsid w:val="00C96AFD"/>
    <w:rsid w:val="00CA5D76"/>
    <w:rsid w:val="00CC06A4"/>
    <w:rsid w:val="00CC2044"/>
    <w:rsid w:val="00CC2659"/>
    <w:rsid w:val="00CC5361"/>
    <w:rsid w:val="00CC5BC2"/>
    <w:rsid w:val="00CD45E0"/>
    <w:rsid w:val="00CD72E9"/>
    <w:rsid w:val="00CE34E1"/>
    <w:rsid w:val="00CE5910"/>
    <w:rsid w:val="00D03477"/>
    <w:rsid w:val="00D04F06"/>
    <w:rsid w:val="00D169BC"/>
    <w:rsid w:val="00D16A2F"/>
    <w:rsid w:val="00D41AD4"/>
    <w:rsid w:val="00D46335"/>
    <w:rsid w:val="00D538FA"/>
    <w:rsid w:val="00D606F8"/>
    <w:rsid w:val="00D62A7A"/>
    <w:rsid w:val="00D62ECE"/>
    <w:rsid w:val="00D65FCF"/>
    <w:rsid w:val="00D66A18"/>
    <w:rsid w:val="00D700EC"/>
    <w:rsid w:val="00D72E04"/>
    <w:rsid w:val="00D74CD3"/>
    <w:rsid w:val="00D77B85"/>
    <w:rsid w:val="00D8146B"/>
    <w:rsid w:val="00D821B6"/>
    <w:rsid w:val="00D82E36"/>
    <w:rsid w:val="00D876EB"/>
    <w:rsid w:val="00DA320A"/>
    <w:rsid w:val="00DB7037"/>
    <w:rsid w:val="00DB7E90"/>
    <w:rsid w:val="00DC0635"/>
    <w:rsid w:val="00DC2F42"/>
    <w:rsid w:val="00DC76D8"/>
    <w:rsid w:val="00DE3DCD"/>
    <w:rsid w:val="00DF15E4"/>
    <w:rsid w:val="00E0020D"/>
    <w:rsid w:val="00E00B05"/>
    <w:rsid w:val="00E010B7"/>
    <w:rsid w:val="00E052FE"/>
    <w:rsid w:val="00E07FCF"/>
    <w:rsid w:val="00E12AA6"/>
    <w:rsid w:val="00E3211D"/>
    <w:rsid w:val="00E35160"/>
    <w:rsid w:val="00E44A98"/>
    <w:rsid w:val="00E610C9"/>
    <w:rsid w:val="00E65FBC"/>
    <w:rsid w:val="00E67500"/>
    <w:rsid w:val="00E67FBC"/>
    <w:rsid w:val="00E70C15"/>
    <w:rsid w:val="00E70F21"/>
    <w:rsid w:val="00E71023"/>
    <w:rsid w:val="00E850C8"/>
    <w:rsid w:val="00E87594"/>
    <w:rsid w:val="00E917B9"/>
    <w:rsid w:val="00E957CD"/>
    <w:rsid w:val="00E95F17"/>
    <w:rsid w:val="00EA10AA"/>
    <w:rsid w:val="00EA1ED4"/>
    <w:rsid w:val="00EB786B"/>
    <w:rsid w:val="00ED1862"/>
    <w:rsid w:val="00ED1BE6"/>
    <w:rsid w:val="00ED23BE"/>
    <w:rsid w:val="00ED393F"/>
    <w:rsid w:val="00ED5317"/>
    <w:rsid w:val="00ED7773"/>
    <w:rsid w:val="00ED7B6A"/>
    <w:rsid w:val="00EE2599"/>
    <w:rsid w:val="00EF1835"/>
    <w:rsid w:val="00EF51BF"/>
    <w:rsid w:val="00EF5BFE"/>
    <w:rsid w:val="00EF733A"/>
    <w:rsid w:val="00EF7905"/>
    <w:rsid w:val="00F07098"/>
    <w:rsid w:val="00F070C2"/>
    <w:rsid w:val="00F131D0"/>
    <w:rsid w:val="00F14EE4"/>
    <w:rsid w:val="00F1595B"/>
    <w:rsid w:val="00F45FD5"/>
    <w:rsid w:val="00F52B69"/>
    <w:rsid w:val="00F55435"/>
    <w:rsid w:val="00F55FE2"/>
    <w:rsid w:val="00F63496"/>
    <w:rsid w:val="00F6574D"/>
    <w:rsid w:val="00F73186"/>
    <w:rsid w:val="00F74102"/>
    <w:rsid w:val="00F76995"/>
    <w:rsid w:val="00F770FC"/>
    <w:rsid w:val="00F774E9"/>
    <w:rsid w:val="00F84328"/>
    <w:rsid w:val="00F90E21"/>
    <w:rsid w:val="00F933A0"/>
    <w:rsid w:val="00FB7190"/>
    <w:rsid w:val="00FD5095"/>
    <w:rsid w:val="00FD7AC8"/>
    <w:rsid w:val="00FE0630"/>
    <w:rsid w:val="00FF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55FE2"/>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uiPriority w:val="34"/>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spacing w:before="80" w:after="0" w:line="240" w:lineRule="auto"/>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paragraph" w:customStyle="1" w:styleId="EMPTYCELLSTYLE">
    <w:name w:val="EMPTY_CELL_STYLE"/>
    <w:qFormat/>
    <w:rsid w:val="00795BD1"/>
    <w:pPr>
      <w:spacing w:after="0" w:line="240" w:lineRule="auto"/>
    </w:pPr>
    <w:rPr>
      <w:rFonts w:ascii="SansSerif" w:eastAsia="SansSerif" w:hAnsi="SansSerif" w:cs="SansSerif"/>
      <w:color w:val="000000"/>
      <w:sz w:val="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55FE2"/>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uiPriority w:val="34"/>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spacing w:before="80" w:after="0" w:line="240" w:lineRule="auto"/>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paragraph" w:customStyle="1" w:styleId="EMPTYCELLSTYLE">
    <w:name w:val="EMPTY_CELL_STYLE"/>
    <w:qFormat/>
    <w:rsid w:val="00795BD1"/>
    <w:pPr>
      <w:spacing w:after="0" w:line="240" w:lineRule="auto"/>
    </w:pPr>
    <w:rPr>
      <w:rFonts w:ascii="SansSerif" w:eastAsia="SansSerif" w:hAnsi="SansSerif" w:cs="SansSerif"/>
      <w:color w:val="000000"/>
      <w:sz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631165">
      <w:bodyDiv w:val="1"/>
      <w:marLeft w:val="0"/>
      <w:marRight w:val="0"/>
      <w:marTop w:val="0"/>
      <w:marBottom w:val="0"/>
      <w:divBdr>
        <w:top w:val="none" w:sz="0" w:space="0" w:color="auto"/>
        <w:left w:val="none" w:sz="0" w:space="0" w:color="auto"/>
        <w:bottom w:val="none" w:sz="0" w:space="0" w:color="auto"/>
        <w:right w:val="none" w:sz="0" w:space="0" w:color="auto"/>
      </w:divBdr>
    </w:div>
    <w:div w:id="807749631">
      <w:bodyDiv w:val="1"/>
      <w:marLeft w:val="0"/>
      <w:marRight w:val="0"/>
      <w:marTop w:val="0"/>
      <w:marBottom w:val="0"/>
      <w:divBdr>
        <w:top w:val="none" w:sz="0" w:space="0" w:color="auto"/>
        <w:left w:val="none" w:sz="0" w:space="0" w:color="auto"/>
        <w:bottom w:val="none" w:sz="0" w:space="0" w:color="auto"/>
        <w:right w:val="none" w:sz="0" w:space="0" w:color="auto"/>
      </w:divBdr>
    </w:div>
    <w:div w:id="1074353961">
      <w:bodyDiv w:val="1"/>
      <w:marLeft w:val="0"/>
      <w:marRight w:val="0"/>
      <w:marTop w:val="0"/>
      <w:marBottom w:val="0"/>
      <w:divBdr>
        <w:top w:val="none" w:sz="0" w:space="0" w:color="auto"/>
        <w:left w:val="none" w:sz="0" w:space="0" w:color="auto"/>
        <w:bottom w:val="none" w:sz="0" w:space="0" w:color="auto"/>
        <w:right w:val="none" w:sz="0" w:space="0" w:color="auto"/>
      </w:divBdr>
    </w:div>
    <w:div w:id="1343510806">
      <w:bodyDiv w:val="1"/>
      <w:marLeft w:val="0"/>
      <w:marRight w:val="0"/>
      <w:marTop w:val="0"/>
      <w:marBottom w:val="0"/>
      <w:divBdr>
        <w:top w:val="none" w:sz="0" w:space="0" w:color="auto"/>
        <w:left w:val="none" w:sz="0" w:space="0" w:color="auto"/>
        <w:bottom w:val="none" w:sz="0" w:space="0" w:color="auto"/>
        <w:right w:val="none" w:sz="0" w:space="0" w:color="auto"/>
      </w:divBdr>
    </w:div>
    <w:div w:id="1675113305">
      <w:bodyDiv w:val="1"/>
      <w:marLeft w:val="0"/>
      <w:marRight w:val="0"/>
      <w:marTop w:val="0"/>
      <w:marBottom w:val="0"/>
      <w:divBdr>
        <w:top w:val="none" w:sz="0" w:space="0" w:color="auto"/>
        <w:left w:val="none" w:sz="0" w:space="0" w:color="auto"/>
        <w:bottom w:val="none" w:sz="0" w:space="0" w:color="auto"/>
        <w:right w:val="none" w:sz="0" w:space="0" w:color="auto"/>
      </w:divBdr>
    </w:div>
    <w:div w:id="182952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hyperlink" Target="http://www.kjn.gov.rs/ci/uputstvo-o-uplati-republicke-administrativne-takse.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mailto:marija.milacic@eps.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ja.milacic@"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marija.milacic@eps.rs" TargetMode="External"/><Relationship Id="rId23" Type="http://schemas.openxmlformats.org/officeDocument/2006/relationships/header" Target="header3.xml"/><Relationship Id="rId10" Type="http://schemas.openxmlformats.org/officeDocument/2006/relationships/hyperlink" Target="http://www.eps.r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D54E6-AAC6-43F2-AC87-E91F91B0C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50</Pages>
  <Words>17543</Words>
  <Characters>100000</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Marija Milačić</cp:lastModifiedBy>
  <cp:revision>30</cp:revision>
  <cp:lastPrinted>2019-03-11T08:39:00Z</cp:lastPrinted>
  <dcterms:created xsi:type="dcterms:W3CDTF">2018-12-11T13:08:00Z</dcterms:created>
  <dcterms:modified xsi:type="dcterms:W3CDTF">2019-03-27T08:58:00Z</dcterms:modified>
</cp:coreProperties>
</file>