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C3918" w:rsidRPr="008C771D" w:rsidRDefault="00EC3918" w:rsidP="00113B84">
      <w:pPr>
        <w:suppressAutoHyphens/>
        <w:jc w:val="center"/>
        <w:rPr>
          <w:rFonts w:eastAsia="Arial Unicode MS" w:cs="Arial"/>
          <w:b/>
          <w:color w:val="000000"/>
          <w:kern w:val="1"/>
          <w:lang w:val="sr-Cyrl-RS" w:eastAsia="ar-SA"/>
        </w:rPr>
      </w:pPr>
    </w:p>
    <w:p w:rsidR="00113B84" w:rsidRPr="00F004EC" w:rsidRDefault="00113B84" w:rsidP="00113B84">
      <w:pPr>
        <w:suppressAutoHyphens/>
        <w:jc w:val="center"/>
        <w:rPr>
          <w:rFonts w:eastAsia="Arial Unicode MS" w:cs="Arial"/>
          <w:b/>
          <w:color w:val="000000"/>
          <w:kern w:val="1"/>
          <w:lang w:eastAsia="ar-SA"/>
        </w:rPr>
      </w:pPr>
      <w:r w:rsidRPr="00F004EC">
        <w:rPr>
          <w:rFonts w:eastAsia="Arial Unicode MS" w:cs="Arial"/>
          <w:b/>
          <w:color w:val="000000"/>
          <w:kern w:val="1"/>
          <w:lang w:eastAsia="ar-SA"/>
        </w:rPr>
        <w:t>ЈАВНО ПРЕДУЗЕЋЕ «ЕЛЕКТРОПРИВРЕДА СРБИЈЕ» БЕОГРАД</w:t>
      </w:r>
    </w:p>
    <w:p w:rsidR="00210557" w:rsidRPr="00F004EC" w:rsidRDefault="00A44AA6" w:rsidP="00210557">
      <w:pPr>
        <w:jc w:val="center"/>
        <w:rPr>
          <w:rFonts w:cs="Arial"/>
          <w:b/>
        </w:rPr>
      </w:pPr>
      <w:r w:rsidRPr="00F004EC">
        <w:rPr>
          <w:rFonts w:cs="Arial"/>
          <w:b/>
        </w:rPr>
        <w:t xml:space="preserve">      </w:t>
      </w:r>
      <w:r w:rsidR="00AF3AF8" w:rsidRPr="00F004EC">
        <w:rPr>
          <w:rFonts w:cs="Arial"/>
          <w:b/>
        </w:rPr>
        <w:t xml:space="preserve">ОГРАНАК </w:t>
      </w:r>
      <w:r w:rsidR="00F16226" w:rsidRPr="00F004EC">
        <w:rPr>
          <w:rFonts w:cs="Arial"/>
          <w:b/>
        </w:rPr>
        <w:t>ТЕНТ</w:t>
      </w:r>
    </w:p>
    <w:p w:rsidR="00113B84" w:rsidRPr="00F004EC" w:rsidRDefault="002B00B8" w:rsidP="00113B84">
      <w:pPr>
        <w:jc w:val="center"/>
        <w:rPr>
          <w:rFonts w:cs="Arial"/>
          <w:b/>
          <w:color w:val="FF0000"/>
        </w:rPr>
      </w:pPr>
      <w:r w:rsidRPr="00F004EC">
        <w:rPr>
          <w:rFonts w:cs="Arial"/>
          <w:noProof/>
        </w:rPr>
        <w:drawing>
          <wp:anchor distT="0" distB="0" distL="114300" distR="114300" simplePos="0" relativeHeight="251658240" behindDoc="0" locked="0" layoutInCell="1" allowOverlap="1" wp14:anchorId="0A6C5463" wp14:editId="78EE15AE">
            <wp:simplePos x="0" y="0"/>
            <wp:positionH relativeFrom="column">
              <wp:posOffset>2252980</wp:posOffset>
            </wp:positionH>
            <wp:positionV relativeFrom="paragraph">
              <wp:posOffset>196850</wp:posOffset>
            </wp:positionV>
            <wp:extent cx="1200150" cy="127635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anchor>
        </w:drawing>
      </w:r>
    </w:p>
    <w:p w:rsidR="00210557" w:rsidRPr="00F004EC" w:rsidRDefault="00A741C3" w:rsidP="00A741C3">
      <w:pPr>
        <w:jc w:val="left"/>
        <w:rPr>
          <w:rFonts w:cs="Arial"/>
          <w:lang w:val="sr-Latn-CS"/>
        </w:rPr>
      </w:pPr>
      <w:r w:rsidRPr="00F004EC">
        <w:rPr>
          <w:rFonts w:cs="Arial"/>
          <w:lang w:val="sr-Latn-CS"/>
        </w:rPr>
        <w:br w:type="textWrapping" w:clear="all"/>
      </w:r>
    </w:p>
    <w:p w:rsidR="00210557" w:rsidRPr="00F004EC" w:rsidRDefault="00210557" w:rsidP="00210557">
      <w:pPr>
        <w:jc w:val="center"/>
        <w:rPr>
          <w:rFonts w:cs="Arial"/>
          <w:b/>
          <w:lang w:val="sr-Latn-CS"/>
        </w:rPr>
      </w:pPr>
    </w:p>
    <w:p w:rsidR="00210557" w:rsidRPr="00F004EC" w:rsidRDefault="00210557" w:rsidP="00781B02">
      <w:pPr>
        <w:jc w:val="center"/>
        <w:rPr>
          <w:rFonts w:cs="Arial"/>
          <w:b/>
        </w:rPr>
      </w:pPr>
      <w:bookmarkStart w:id="0" w:name="_Toc441215596"/>
      <w:bookmarkStart w:id="1" w:name="_Toc441651535"/>
      <w:bookmarkStart w:id="2" w:name="_Toc442559872"/>
      <w:r w:rsidRPr="00F004EC">
        <w:rPr>
          <w:rFonts w:cs="Arial"/>
          <w:b/>
        </w:rPr>
        <w:t>КОНКУРСНА ДОКУМЕНТАЦИЈА</w:t>
      </w:r>
      <w:bookmarkEnd w:id="0"/>
      <w:bookmarkEnd w:id="1"/>
      <w:bookmarkEnd w:id="2"/>
    </w:p>
    <w:p w:rsidR="00210557" w:rsidRPr="00F004EC" w:rsidRDefault="00D516F7" w:rsidP="00210557">
      <w:pPr>
        <w:jc w:val="center"/>
        <w:rPr>
          <w:rFonts w:cs="Arial"/>
        </w:rPr>
      </w:pPr>
      <w:r w:rsidRPr="00F004EC">
        <w:rPr>
          <w:rFonts w:cs="Arial"/>
          <w:lang w:val="sr-Cyrl-CS"/>
        </w:rPr>
        <w:t xml:space="preserve">за подношење понуда </w:t>
      </w:r>
      <w:r w:rsidR="00210557" w:rsidRPr="00F004EC">
        <w:rPr>
          <w:rFonts w:cs="Arial"/>
        </w:rPr>
        <w:t xml:space="preserve">у </w:t>
      </w:r>
      <w:r w:rsidR="00B7166F" w:rsidRPr="00F004EC">
        <w:rPr>
          <w:rFonts w:cs="Arial"/>
        </w:rPr>
        <w:t xml:space="preserve">отвореном </w:t>
      </w:r>
      <w:r w:rsidR="00210557" w:rsidRPr="00F004EC">
        <w:rPr>
          <w:rFonts w:cs="Arial"/>
        </w:rPr>
        <w:t xml:space="preserve">поступку </w:t>
      </w:r>
    </w:p>
    <w:p w:rsidR="00210557" w:rsidRPr="00F004EC" w:rsidRDefault="00210557" w:rsidP="00781B02">
      <w:pPr>
        <w:jc w:val="center"/>
        <w:rPr>
          <w:rFonts w:cs="Arial"/>
        </w:rPr>
      </w:pPr>
      <w:bookmarkStart w:id="3" w:name="_Toc441215597"/>
      <w:bookmarkStart w:id="4" w:name="_Toc441651536"/>
      <w:bookmarkStart w:id="5" w:name="_Toc442559873"/>
      <w:r w:rsidRPr="00F004EC">
        <w:rPr>
          <w:rFonts w:cs="Arial"/>
        </w:rPr>
        <w:t xml:space="preserve">за јавну набавку </w:t>
      </w:r>
      <w:r w:rsidR="00BC3D35" w:rsidRPr="00F004EC">
        <w:rPr>
          <w:rFonts w:cs="Arial"/>
          <w:lang w:val="sr-Cyrl-RS"/>
        </w:rPr>
        <w:t>радова</w:t>
      </w:r>
      <w:r w:rsidR="00A63575" w:rsidRPr="00F004EC">
        <w:rPr>
          <w:rFonts w:cs="Arial"/>
        </w:rPr>
        <w:t xml:space="preserve"> </w:t>
      </w:r>
      <w:r w:rsidRPr="00F004EC">
        <w:rPr>
          <w:rFonts w:cs="Arial"/>
        </w:rPr>
        <w:t>бр</w:t>
      </w:r>
      <w:bookmarkEnd w:id="3"/>
      <w:bookmarkEnd w:id="4"/>
      <w:bookmarkEnd w:id="5"/>
      <w:r w:rsidR="0062023C" w:rsidRPr="00F004EC">
        <w:rPr>
          <w:rFonts w:cs="Arial"/>
        </w:rPr>
        <w:t>.</w:t>
      </w:r>
      <w:r w:rsidR="00D124E2">
        <w:rPr>
          <w:rFonts w:cs="Arial"/>
          <w:lang w:val="sr-Cyrl-RS"/>
        </w:rPr>
        <w:t>31/2019-3000/0920/2019</w:t>
      </w:r>
    </w:p>
    <w:p w:rsidR="00210557" w:rsidRPr="00F004EC" w:rsidRDefault="00210557" w:rsidP="00781B02">
      <w:pPr>
        <w:rPr>
          <w:rFonts w:cs="Arial"/>
          <w:lang w:val="sr-Cyrl-RS"/>
        </w:rPr>
      </w:pPr>
    </w:p>
    <w:p w:rsidR="009227DA" w:rsidRPr="00F004EC" w:rsidRDefault="009227DA" w:rsidP="00781B02">
      <w:pPr>
        <w:rPr>
          <w:rFonts w:cs="Arial"/>
        </w:rPr>
      </w:pPr>
    </w:p>
    <w:p w:rsidR="00E13FFC" w:rsidRPr="00F004EC" w:rsidRDefault="0062023C" w:rsidP="006D4BDE">
      <w:pPr>
        <w:pStyle w:val="Title"/>
        <w:spacing w:before="0"/>
        <w:rPr>
          <w:rFonts w:cs="Arial"/>
          <w:sz w:val="22"/>
          <w:szCs w:val="22"/>
          <w:lang w:val="sr-Cyrl-RS"/>
        </w:rPr>
      </w:pPr>
      <w:r w:rsidRPr="00F004EC">
        <w:rPr>
          <w:rFonts w:cs="Arial"/>
          <w:sz w:val="22"/>
          <w:szCs w:val="22"/>
          <w:lang w:val="sr-Cyrl-RS"/>
        </w:rPr>
        <w:t>Предмет јавне набавке</w:t>
      </w:r>
      <w:r w:rsidR="000D079B" w:rsidRPr="00F004EC">
        <w:rPr>
          <w:rFonts w:cs="Arial"/>
          <w:sz w:val="22"/>
          <w:szCs w:val="22"/>
          <w:lang w:val="sr-Cyrl-RS"/>
        </w:rPr>
        <w:t xml:space="preserve">: </w:t>
      </w:r>
      <w:r w:rsidR="00D124E2">
        <w:rPr>
          <w:rFonts w:cs="Arial"/>
          <w:sz w:val="22"/>
          <w:szCs w:val="22"/>
          <w:lang w:val="sr-Cyrl-RS"/>
        </w:rPr>
        <w:t>Санација димњака 2 у ТЕ “Колубара”</w:t>
      </w:r>
    </w:p>
    <w:p w:rsidR="00210557" w:rsidRPr="00F004EC" w:rsidRDefault="00210557" w:rsidP="004708D1">
      <w:pPr>
        <w:pStyle w:val="Title"/>
        <w:spacing w:before="0"/>
        <w:jc w:val="both"/>
        <w:rPr>
          <w:rFonts w:cs="Arial"/>
          <w:b w:val="0"/>
          <w:color w:val="FF0000"/>
          <w:sz w:val="22"/>
          <w:szCs w:val="22"/>
          <w:lang w:val="en-US"/>
        </w:rPr>
      </w:pPr>
    </w:p>
    <w:p w:rsidR="00B430E2" w:rsidRPr="00F004EC" w:rsidRDefault="00B430E2" w:rsidP="00B430E2">
      <w:pPr>
        <w:jc w:val="right"/>
        <w:rPr>
          <w:rFonts w:eastAsia="Arial Unicode MS" w:cs="Arial"/>
          <w:b/>
          <w:kern w:val="2"/>
          <w:lang w:val="ru-RU"/>
        </w:rPr>
      </w:pPr>
      <w:r w:rsidRPr="00F004EC">
        <w:rPr>
          <w:rFonts w:eastAsia="Arial Unicode MS" w:cs="Arial"/>
          <w:b/>
          <w:kern w:val="2"/>
          <w:lang w:val="ru-RU"/>
        </w:rPr>
        <w:t>К О М И С И Ј А</w:t>
      </w:r>
    </w:p>
    <w:p w:rsidR="00B430E2" w:rsidRPr="00F004EC" w:rsidRDefault="00B430E2" w:rsidP="00B430E2">
      <w:pPr>
        <w:tabs>
          <w:tab w:val="left" w:pos="3828"/>
          <w:tab w:val="left" w:pos="4111"/>
        </w:tabs>
        <w:jc w:val="right"/>
        <w:rPr>
          <w:rFonts w:eastAsia="Arial Unicode MS" w:cs="Arial"/>
          <w:kern w:val="2"/>
          <w:lang w:val="sr-Cyrl-RS"/>
        </w:rPr>
      </w:pPr>
      <w:r w:rsidRPr="00F004EC">
        <w:rPr>
          <w:rFonts w:eastAsia="Arial Unicode MS" w:cs="Arial"/>
          <w:kern w:val="2"/>
          <w:lang w:val="ru-RU"/>
        </w:rPr>
        <w:t xml:space="preserve">                                                                    за спровођење ЈН</w:t>
      </w:r>
      <w:r w:rsidRPr="00F004EC">
        <w:rPr>
          <w:rFonts w:eastAsia="Arial Unicode MS" w:cs="Arial"/>
          <w:kern w:val="2"/>
          <w:lang w:val="sr-Cyrl-RS"/>
        </w:rPr>
        <w:t xml:space="preserve"> бр.</w:t>
      </w:r>
      <w:r w:rsidR="00D124E2">
        <w:rPr>
          <w:rFonts w:eastAsia="Arial Unicode MS" w:cs="Arial"/>
          <w:kern w:val="2"/>
          <w:lang w:val="sr-Cyrl-RS"/>
        </w:rPr>
        <w:t>31/2019-3000/0920/2019</w:t>
      </w:r>
    </w:p>
    <w:p w:rsidR="00B430E2" w:rsidRPr="00F004EC" w:rsidRDefault="00B430E2" w:rsidP="00B430E2">
      <w:pPr>
        <w:jc w:val="right"/>
        <w:rPr>
          <w:rFonts w:eastAsia="Arial Unicode MS" w:cs="Arial"/>
          <w:kern w:val="2"/>
          <w:lang w:val="ru-RU"/>
        </w:rPr>
      </w:pPr>
      <w:r w:rsidRPr="00F004EC">
        <w:rPr>
          <w:rFonts w:eastAsia="Arial Unicode MS" w:cs="Arial"/>
          <w:kern w:val="2"/>
          <w:lang w:val="ru-RU"/>
        </w:rPr>
        <w:t xml:space="preserve">                                                       формирана Решењем бр. </w:t>
      </w:r>
      <w:r w:rsidRPr="00F004EC">
        <w:rPr>
          <w:rFonts w:eastAsia="Arial Unicode MS" w:cs="Arial"/>
          <w:b/>
          <w:color w:val="000000"/>
          <w:kern w:val="2"/>
        </w:rPr>
        <w:t>5365-E</w:t>
      </w:r>
      <w:r w:rsidR="00B61DBE" w:rsidRPr="00F004EC">
        <w:rPr>
          <w:rFonts w:eastAsia="Arial Unicode MS" w:cs="Arial"/>
          <w:b/>
          <w:color w:val="000000"/>
          <w:kern w:val="2"/>
        </w:rPr>
        <w:t>.</w:t>
      </w:r>
      <w:r w:rsidRPr="00F004EC">
        <w:rPr>
          <w:rFonts w:eastAsia="Arial Unicode MS" w:cs="Arial"/>
          <w:b/>
          <w:color w:val="000000"/>
          <w:kern w:val="2"/>
          <w:lang w:val="sr-Cyrl-RS"/>
        </w:rPr>
        <w:t>03</w:t>
      </w:r>
      <w:r w:rsidR="00B61DBE" w:rsidRPr="00F004EC">
        <w:rPr>
          <w:rFonts w:eastAsia="Arial Unicode MS" w:cs="Arial"/>
          <w:b/>
          <w:color w:val="000000"/>
          <w:kern w:val="2"/>
        </w:rPr>
        <w:t>.</w:t>
      </w:r>
      <w:r w:rsidRPr="00F004EC">
        <w:rPr>
          <w:rFonts w:eastAsia="Arial Unicode MS" w:cs="Arial"/>
          <w:b/>
          <w:color w:val="000000"/>
          <w:kern w:val="2"/>
          <w:lang w:val="sr-Cyrl-RS"/>
        </w:rPr>
        <w:t>04-</w:t>
      </w:r>
      <w:r w:rsidR="00D124E2">
        <w:rPr>
          <w:rFonts w:eastAsia="Arial Unicode MS" w:cs="Arial"/>
          <w:b/>
          <w:color w:val="000000"/>
          <w:kern w:val="2"/>
        </w:rPr>
        <w:t>89716</w:t>
      </w:r>
      <w:r w:rsidR="007D624C" w:rsidRPr="00F004EC">
        <w:rPr>
          <w:rFonts w:eastAsia="Arial Unicode MS" w:cs="Arial"/>
          <w:b/>
          <w:color w:val="000000"/>
          <w:kern w:val="2"/>
        </w:rPr>
        <w:t>/</w:t>
      </w:r>
      <w:r w:rsidR="00CE37C0" w:rsidRPr="00F004EC">
        <w:rPr>
          <w:rFonts w:eastAsia="Arial Unicode MS" w:cs="Arial"/>
          <w:b/>
          <w:color w:val="000000"/>
          <w:kern w:val="2"/>
        </w:rPr>
        <w:t>2</w:t>
      </w:r>
      <w:r w:rsidRPr="00F004EC">
        <w:rPr>
          <w:rFonts w:eastAsia="Arial Unicode MS" w:cs="Arial"/>
          <w:b/>
          <w:color w:val="000000"/>
          <w:kern w:val="2"/>
          <w:lang w:val="sr-Cyrl-RS"/>
        </w:rPr>
        <w:t>-201</w:t>
      </w:r>
      <w:r w:rsidR="00D124E2">
        <w:rPr>
          <w:rFonts w:eastAsia="Arial Unicode MS" w:cs="Arial"/>
          <w:b/>
          <w:color w:val="000000"/>
          <w:kern w:val="2"/>
        </w:rPr>
        <w:t>9</w:t>
      </w:r>
      <w:r w:rsidRPr="00F004EC">
        <w:rPr>
          <w:rFonts w:eastAsia="Arial Unicode MS" w:cs="Arial"/>
          <w:b/>
          <w:color w:val="000000"/>
          <w:kern w:val="2"/>
          <w:lang w:val="sr-Cyrl-RS"/>
        </w:rPr>
        <w:t xml:space="preserve">    </w:t>
      </w:r>
    </w:p>
    <w:p w:rsidR="00B430E2" w:rsidRPr="00F004EC" w:rsidRDefault="00B430E2" w:rsidP="00B430E2">
      <w:pPr>
        <w:pStyle w:val="Title"/>
        <w:spacing w:before="0"/>
        <w:rPr>
          <w:rFonts w:cs="Arial"/>
          <w:b w:val="0"/>
          <w:color w:val="FF0000"/>
          <w:sz w:val="22"/>
          <w:szCs w:val="22"/>
        </w:rPr>
      </w:pPr>
    </w:p>
    <w:p w:rsidR="00B430E2" w:rsidRPr="00F004EC" w:rsidRDefault="00B430E2" w:rsidP="00B430E2">
      <w:pPr>
        <w:pStyle w:val="Title"/>
        <w:spacing w:before="0"/>
        <w:rPr>
          <w:rFonts w:cs="Arial"/>
          <w:b w:val="0"/>
          <w:color w:val="FF0000"/>
          <w:sz w:val="22"/>
          <w:szCs w:val="22"/>
        </w:rPr>
      </w:pPr>
    </w:p>
    <w:p w:rsidR="00C6752E" w:rsidRDefault="00C6752E" w:rsidP="00C6752E">
      <w:pPr>
        <w:rPr>
          <w:rFonts w:eastAsia="Arial Unicode MS" w:cs="Arial"/>
          <w:b/>
          <w:kern w:val="2"/>
        </w:rPr>
      </w:pPr>
    </w:p>
    <w:p w:rsidR="00B83014" w:rsidRDefault="00B83014" w:rsidP="00C6752E">
      <w:pPr>
        <w:rPr>
          <w:rFonts w:eastAsia="Arial Unicode MS" w:cs="Arial"/>
          <w:b/>
          <w:kern w:val="2"/>
        </w:rPr>
      </w:pPr>
    </w:p>
    <w:p w:rsidR="00B83014" w:rsidRDefault="00B83014" w:rsidP="00C6752E">
      <w:pPr>
        <w:rPr>
          <w:rFonts w:eastAsia="Arial Unicode MS" w:cs="Arial"/>
          <w:b/>
          <w:kern w:val="2"/>
        </w:rPr>
      </w:pPr>
    </w:p>
    <w:p w:rsidR="00B83014" w:rsidRDefault="00B83014" w:rsidP="00C6752E">
      <w:pPr>
        <w:rPr>
          <w:rFonts w:eastAsia="Arial Unicode MS" w:cs="Arial"/>
          <w:b/>
          <w:kern w:val="2"/>
        </w:rPr>
      </w:pPr>
    </w:p>
    <w:p w:rsidR="00B83014" w:rsidRDefault="00B83014" w:rsidP="00C6752E">
      <w:pPr>
        <w:rPr>
          <w:rFonts w:eastAsia="Arial Unicode MS" w:cs="Arial"/>
          <w:b/>
          <w:kern w:val="2"/>
        </w:rPr>
      </w:pPr>
    </w:p>
    <w:p w:rsidR="00B83014" w:rsidRDefault="00B83014" w:rsidP="00C6752E">
      <w:pPr>
        <w:rPr>
          <w:rFonts w:eastAsia="Arial Unicode MS" w:cs="Arial"/>
          <w:b/>
          <w:kern w:val="2"/>
        </w:rPr>
      </w:pPr>
    </w:p>
    <w:p w:rsidR="00B83014" w:rsidRPr="00F004EC" w:rsidRDefault="00B83014" w:rsidP="00C6752E">
      <w:pPr>
        <w:rPr>
          <w:rFonts w:eastAsia="Arial Unicode MS" w:cs="Arial"/>
          <w:b/>
          <w:kern w:val="2"/>
        </w:rPr>
      </w:pPr>
    </w:p>
    <w:p w:rsidR="00E13FFC" w:rsidRPr="00F004EC" w:rsidRDefault="00E13FFC" w:rsidP="00F01878">
      <w:pPr>
        <w:pStyle w:val="BodyText"/>
        <w:spacing w:before="0"/>
        <w:rPr>
          <w:rFonts w:cs="Arial"/>
          <w:sz w:val="22"/>
          <w:szCs w:val="22"/>
          <w:lang w:val="en-US"/>
        </w:rPr>
      </w:pPr>
    </w:p>
    <w:p w:rsidR="004708D1" w:rsidRPr="00F004EC" w:rsidRDefault="004708D1" w:rsidP="00F01878">
      <w:pPr>
        <w:pStyle w:val="BodyText"/>
        <w:spacing w:before="0"/>
        <w:rPr>
          <w:rFonts w:cs="Arial"/>
          <w:sz w:val="22"/>
          <w:szCs w:val="22"/>
          <w:lang w:val="en-US"/>
        </w:rPr>
      </w:pPr>
    </w:p>
    <w:p w:rsidR="004708D1" w:rsidRPr="00F004EC" w:rsidRDefault="004708D1" w:rsidP="00F01878">
      <w:pPr>
        <w:pStyle w:val="BodyText"/>
        <w:spacing w:before="0"/>
        <w:rPr>
          <w:rFonts w:cs="Arial"/>
          <w:sz w:val="22"/>
          <w:szCs w:val="22"/>
          <w:lang w:val="en-US"/>
        </w:rPr>
      </w:pPr>
    </w:p>
    <w:p w:rsidR="004708D1" w:rsidRPr="00F004EC" w:rsidRDefault="004708D1" w:rsidP="00F01878">
      <w:pPr>
        <w:pStyle w:val="BodyText"/>
        <w:spacing w:before="0"/>
        <w:rPr>
          <w:rFonts w:cs="Arial"/>
          <w:sz w:val="22"/>
          <w:szCs w:val="22"/>
          <w:lang w:val="en-US"/>
        </w:rPr>
      </w:pPr>
    </w:p>
    <w:p w:rsidR="004708D1" w:rsidRPr="00F004EC" w:rsidRDefault="004708D1" w:rsidP="00F01878">
      <w:pPr>
        <w:pStyle w:val="BodyText"/>
        <w:spacing w:before="0"/>
        <w:rPr>
          <w:rFonts w:cs="Arial"/>
          <w:sz w:val="22"/>
          <w:szCs w:val="22"/>
          <w:lang w:val="en-US"/>
        </w:rPr>
      </w:pPr>
    </w:p>
    <w:p w:rsidR="00A13F95" w:rsidRPr="00F004EC" w:rsidRDefault="00A13F95" w:rsidP="00F01878">
      <w:pPr>
        <w:pStyle w:val="BodyText"/>
        <w:spacing w:before="0"/>
        <w:rPr>
          <w:rFonts w:cs="Arial"/>
          <w:sz w:val="22"/>
          <w:szCs w:val="22"/>
          <w:lang w:val="en-US"/>
        </w:rPr>
      </w:pPr>
    </w:p>
    <w:p w:rsidR="00A13F95" w:rsidRPr="00F004EC" w:rsidRDefault="00A13F95" w:rsidP="00F01878">
      <w:pPr>
        <w:pStyle w:val="BodyText"/>
        <w:spacing w:before="0"/>
        <w:rPr>
          <w:rFonts w:cs="Arial"/>
          <w:sz w:val="22"/>
          <w:szCs w:val="22"/>
          <w:lang w:val="en-US"/>
        </w:rPr>
      </w:pPr>
    </w:p>
    <w:p w:rsidR="00A13F95" w:rsidRPr="00F004EC" w:rsidRDefault="00A13F95" w:rsidP="00F01878">
      <w:pPr>
        <w:pStyle w:val="BodyText"/>
        <w:spacing w:before="0"/>
        <w:rPr>
          <w:rFonts w:cs="Arial"/>
          <w:sz w:val="22"/>
          <w:szCs w:val="22"/>
          <w:lang w:val="en-US"/>
        </w:rPr>
      </w:pPr>
    </w:p>
    <w:p w:rsidR="00A13F95" w:rsidRPr="00F004EC" w:rsidRDefault="00A13F95" w:rsidP="00F01878">
      <w:pPr>
        <w:pStyle w:val="BodyText"/>
        <w:spacing w:before="0"/>
        <w:rPr>
          <w:rFonts w:cs="Arial"/>
          <w:sz w:val="22"/>
          <w:szCs w:val="22"/>
          <w:lang w:val="en-US"/>
        </w:rPr>
      </w:pPr>
    </w:p>
    <w:p w:rsidR="00A13F95" w:rsidRPr="00F004EC" w:rsidRDefault="00A13F95" w:rsidP="00F01878">
      <w:pPr>
        <w:pStyle w:val="BodyText"/>
        <w:spacing w:before="0"/>
        <w:rPr>
          <w:rFonts w:cs="Arial"/>
          <w:sz w:val="22"/>
          <w:szCs w:val="22"/>
          <w:lang w:val="en-US"/>
        </w:rPr>
      </w:pPr>
    </w:p>
    <w:p w:rsidR="00A13F95" w:rsidRPr="00F004EC" w:rsidRDefault="00A13F95" w:rsidP="00F01878">
      <w:pPr>
        <w:pStyle w:val="BodyText"/>
        <w:spacing w:before="0"/>
        <w:rPr>
          <w:rFonts w:cs="Arial"/>
          <w:sz w:val="22"/>
          <w:szCs w:val="22"/>
          <w:lang w:val="en-US"/>
        </w:rPr>
      </w:pPr>
    </w:p>
    <w:p w:rsidR="00150FCE" w:rsidRPr="00F004EC" w:rsidRDefault="00150FCE" w:rsidP="000C50A0">
      <w:pPr>
        <w:pStyle w:val="BodyText"/>
        <w:spacing w:before="0"/>
        <w:jc w:val="center"/>
        <w:rPr>
          <w:rFonts w:cs="Arial"/>
          <w:sz w:val="22"/>
          <w:szCs w:val="22"/>
          <w:lang w:val="ru-RU"/>
        </w:rPr>
      </w:pPr>
    </w:p>
    <w:p w:rsidR="00E13FFC" w:rsidRPr="00F004EC" w:rsidRDefault="00E13FFC" w:rsidP="00E13FFC">
      <w:pPr>
        <w:spacing w:before="0"/>
        <w:jc w:val="center"/>
        <w:rPr>
          <w:rFonts w:eastAsia="Arial Unicode MS" w:cs="Arial"/>
          <w:kern w:val="2"/>
          <w:lang w:val="ru-RU"/>
        </w:rPr>
      </w:pPr>
      <w:r w:rsidRPr="00F004EC">
        <w:rPr>
          <w:rFonts w:eastAsia="Arial Unicode MS" w:cs="Arial"/>
          <w:kern w:val="2"/>
          <w:lang w:val="ru-RU"/>
        </w:rPr>
        <w:t xml:space="preserve">(заведено у ЈП ЕПС број </w:t>
      </w:r>
      <w:r w:rsidR="00E41137" w:rsidRPr="00F004EC">
        <w:t>5365-E.</w:t>
      </w:r>
      <w:r w:rsidR="00E41137" w:rsidRPr="00F004EC">
        <w:rPr>
          <w:lang w:val="ru-RU"/>
        </w:rPr>
        <w:t>03.04.</w:t>
      </w:r>
      <w:r w:rsidR="00D124E2">
        <w:t>89716</w:t>
      </w:r>
      <w:r w:rsidR="007519EC" w:rsidRPr="00F004EC">
        <w:t>/</w:t>
      </w:r>
      <w:r w:rsidR="00B83014">
        <w:t>5</w:t>
      </w:r>
      <w:r w:rsidR="00E41137" w:rsidRPr="00F004EC">
        <w:rPr>
          <w:lang w:val="ru-RU"/>
        </w:rPr>
        <w:t>-</w:t>
      </w:r>
      <w:r w:rsidR="00E41137" w:rsidRPr="00F004EC">
        <w:t>201</w:t>
      </w:r>
      <w:r w:rsidR="00D124E2">
        <w:t>9</w:t>
      </w:r>
      <w:r w:rsidR="00E41137" w:rsidRPr="00F004EC">
        <w:rPr>
          <w:lang w:val="sr-Cyrl-CS"/>
        </w:rPr>
        <w:t xml:space="preserve"> </w:t>
      </w:r>
      <w:r w:rsidRPr="00F004EC">
        <w:rPr>
          <w:rFonts w:eastAsia="Arial Unicode MS" w:cs="Arial"/>
          <w:kern w:val="2"/>
          <w:lang w:val="ru-RU"/>
        </w:rPr>
        <w:t xml:space="preserve">од </w:t>
      </w:r>
      <w:r w:rsidR="00886376" w:rsidRPr="00F004EC">
        <w:rPr>
          <w:rFonts w:eastAsia="Arial Unicode MS" w:cs="Arial"/>
          <w:kern w:val="2"/>
          <w:lang w:val="ru-RU"/>
        </w:rPr>
        <w:t xml:space="preserve"> </w:t>
      </w:r>
      <w:r w:rsidR="00B83014">
        <w:rPr>
          <w:rFonts w:eastAsia="Arial Unicode MS" w:cs="Arial"/>
          <w:kern w:val="2"/>
        </w:rPr>
        <w:t>09</w:t>
      </w:r>
      <w:r w:rsidRPr="00F004EC">
        <w:rPr>
          <w:rFonts w:eastAsia="Arial Unicode MS" w:cs="Arial"/>
          <w:kern w:val="2"/>
          <w:lang w:val="ru-RU"/>
        </w:rPr>
        <w:t>.</w:t>
      </w:r>
      <w:r w:rsidR="00B83014">
        <w:rPr>
          <w:rFonts w:eastAsia="Arial Unicode MS" w:cs="Arial"/>
          <w:kern w:val="2"/>
        </w:rPr>
        <w:t>04</w:t>
      </w:r>
      <w:bookmarkStart w:id="6" w:name="_GoBack"/>
      <w:bookmarkEnd w:id="6"/>
      <w:r w:rsidRPr="00F004EC">
        <w:rPr>
          <w:rFonts w:eastAsia="Arial Unicode MS" w:cs="Arial"/>
          <w:kern w:val="2"/>
          <w:lang w:val="ru-RU"/>
        </w:rPr>
        <w:t>.</w:t>
      </w:r>
      <w:r w:rsidR="00F95C27" w:rsidRPr="00F004EC">
        <w:rPr>
          <w:rFonts w:eastAsia="Arial Unicode MS" w:cs="Arial"/>
          <w:kern w:val="2"/>
          <w:lang w:val="ru-RU"/>
        </w:rPr>
        <w:t>201</w:t>
      </w:r>
      <w:r w:rsidR="00D124E2">
        <w:rPr>
          <w:rFonts w:eastAsia="Arial Unicode MS" w:cs="Arial"/>
          <w:kern w:val="2"/>
        </w:rPr>
        <w:t>9</w:t>
      </w:r>
      <w:r w:rsidRPr="00F004EC">
        <w:rPr>
          <w:rFonts w:eastAsia="Arial Unicode MS" w:cs="Arial"/>
          <w:kern w:val="2"/>
          <w:lang w:val="ru-RU"/>
        </w:rPr>
        <w:t>. године)</w:t>
      </w:r>
    </w:p>
    <w:p w:rsidR="00E13FFC" w:rsidRPr="00F004EC" w:rsidRDefault="00E13FFC" w:rsidP="00E13FFC">
      <w:pPr>
        <w:spacing w:before="0"/>
        <w:jc w:val="center"/>
        <w:rPr>
          <w:rFonts w:eastAsia="Arial Unicode MS" w:cs="Arial"/>
          <w:kern w:val="2"/>
          <w:lang w:val="ru-RU"/>
        </w:rPr>
      </w:pPr>
    </w:p>
    <w:p w:rsidR="00F95C27" w:rsidRPr="00F004EC" w:rsidRDefault="00F95C27" w:rsidP="004708D1">
      <w:pPr>
        <w:spacing w:before="0"/>
        <w:rPr>
          <w:rFonts w:eastAsia="Arial Unicode MS" w:cs="Arial"/>
          <w:kern w:val="2"/>
        </w:rPr>
      </w:pPr>
    </w:p>
    <w:p w:rsidR="00A13F95" w:rsidRPr="00F004EC" w:rsidRDefault="009227DA" w:rsidP="000C50A0">
      <w:pPr>
        <w:spacing w:before="0"/>
        <w:rPr>
          <w:rFonts w:cs="Arial"/>
        </w:rPr>
      </w:pPr>
      <w:r w:rsidRPr="00F004EC">
        <w:rPr>
          <w:rFonts w:cs="Arial"/>
          <w:lang w:val="ru-RU"/>
        </w:rPr>
        <w:t xml:space="preserve">                                                 Обреновац</w:t>
      </w:r>
      <w:r w:rsidR="0030189F" w:rsidRPr="00F004EC">
        <w:rPr>
          <w:rFonts w:cs="Arial"/>
          <w:lang w:val="ru-RU"/>
        </w:rPr>
        <w:t xml:space="preserve">, </w:t>
      </w:r>
      <w:r w:rsidR="00D124E2">
        <w:rPr>
          <w:rFonts w:cs="Arial"/>
          <w:lang w:val="ru-RU"/>
        </w:rPr>
        <w:t>фебруар</w:t>
      </w:r>
      <w:r w:rsidR="00246FC9" w:rsidRPr="00F004EC">
        <w:rPr>
          <w:rFonts w:cs="Arial"/>
          <w:lang w:val="ru-RU"/>
        </w:rPr>
        <w:t>,</w:t>
      </w:r>
      <w:r w:rsidR="00C235E7" w:rsidRPr="00F004EC">
        <w:rPr>
          <w:rFonts w:cs="Arial"/>
          <w:lang w:val="sr-Cyrl-RS"/>
        </w:rPr>
        <w:t xml:space="preserve"> </w:t>
      </w:r>
      <w:r w:rsidR="00E41137" w:rsidRPr="00F004EC">
        <w:rPr>
          <w:rFonts w:cs="Arial"/>
          <w:lang w:val="ru-RU"/>
        </w:rPr>
        <w:t>201</w:t>
      </w:r>
      <w:r w:rsidR="00D124E2">
        <w:rPr>
          <w:rFonts w:cs="Arial"/>
          <w:lang w:val="ru-RU"/>
        </w:rPr>
        <w:t>9</w:t>
      </w:r>
      <w:r w:rsidR="00E41137" w:rsidRPr="00F004EC">
        <w:rPr>
          <w:rFonts w:cs="Arial"/>
          <w:lang w:val="ru-RU"/>
        </w:rPr>
        <w:t xml:space="preserve">. </w:t>
      </w:r>
      <w:r w:rsidR="00D124E2">
        <w:rPr>
          <w:rFonts w:cs="Arial"/>
          <w:lang w:val="ru-RU"/>
        </w:rPr>
        <w:t>г</w:t>
      </w:r>
      <w:r w:rsidR="00E13FFC" w:rsidRPr="00F004EC">
        <w:rPr>
          <w:rFonts w:cs="Arial"/>
          <w:lang w:val="ru-RU"/>
        </w:rPr>
        <w:t>одине</w:t>
      </w:r>
    </w:p>
    <w:p w:rsidR="00261778" w:rsidRPr="00F004EC" w:rsidRDefault="00261778" w:rsidP="000C50A0">
      <w:pPr>
        <w:spacing w:before="0"/>
        <w:rPr>
          <w:rFonts w:cs="Arial"/>
          <w:lang w:val="ru-RU"/>
        </w:rPr>
      </w:pPr>
      <w:r w:rsidRPr="00F004EC">
        <w:rPr>
          <w:rFonts w:eastAsia="TimesNewRomanPSMT" w:cs="Arial"/>
          <w:color w:val="000000"/>
          <w:kern w:val="2"/>
          <w:lang w:val="ru-RU"/>
        </w:rPr>
        <w:lastRenderedPageBreak/>
        <w:t>На основу чл</w:t>
      </w:r>
      <w:r w:rsidR="00472BF8" w:rsidRPr="00F004EC">
        <w:rPr>
          <w:rFonts w:eastAsia="TimesNewRomanPSMT" w:cs="Arial"/>
          <w:color w:val="000000"/>
          <w:kern w:val="2"/>
          <w:lang w:val="ru-RU"/>
        </w:rPr>
        <w:t>ана</w:t>
      </w:r>
      <w:r w:rsidR="00A44AA6" w:rsidRPr="00F004EC">
        <w:rPr>
          <w:rFonts w:eastAsia="TimesNewRomanPSMT" w:cs="Arial"/>
          <w:color w:val="000000"/>
          <w:kern w:val="2"/>
          <w:lang w:val="ru-RU"/>
        </w:rPr>
        <w:t xml:space="preserve"> </w:t>
      </w:r>
      <w:r w:rsidR="00010E49" w:rsidRPr="00F004EC">
        <w:rPr>
          <w:rFonts w:eastAsia="TimesNewRomanPSMT" w:cs="Arial"/>
          <w:color w:val="000000"/>
          <w:kern w:val="2"/>
          <w:lang w:val="ru-RU"/>
        </w:rPr>
        <w:t>32</w:t>
      </w:r>
      <w:r w:rsidR="00E13FFC" w:rsidRPr="00F004EC">
        <w:rPr>
          <w:rFonts w:eastAsia="TimesNewRomanPSMT" w:cs="Arial"/>
          <w:color w:val="000000"/>
          <w:kern w:val="2"/>
        </w:rPr>
        <w:t>.</w:t>
      </w:r>
      <w:r w:rsidR="00010E49" w:rsidRPr="00F004EC">
        <w:rPr>
          <w:rFonts w:eastAsia="TimesNewRomanPSMT" w:cs="Arial"/>
          <w:color w:val="000000"/>
          <w:kern w:val="2"/>
          <w:lang w:val="ru-RU"/>
        </w:rPr>
        <w:t xml:space="preserve"> и 61</w:t>
      </w:r>
      <w:r w:rsidR="009D3699" w:rsidRPr="00F004EC">
        <w:rPr>
          <w:rFonts w:eastAsia="TimesNewRomanPSMT" w:cs="Arial"/>
          <w:color w:val="000000"/>
          <w:kern w:val="2"/>
          <w:lang w:val="ru-RU"/>
        </w:rPr>
        <w:t>.</w:t>
      </w:r>
      <w:r w:rsidRPr="00F004EC">
        <w:rPr>
          <w:rFonts w:eastAsia="TimesNewRomanPSMT" w:cs="Arial"/>
          <w:color w:val="000000"/>
          <w:kern w:val="2"/>
          <w:lang w:val="ru-RU"/>
        </w:rPr>
        <w:t xml:space="preserve"> Закона о јавним набавкама („Сл. гласник РС” бр. </w:t>
      </w:r>
      <w:r w:rsidR="00750519" w:rsidRPr="00F004EC">
        <w:rPr>
          <w:rFonts w:eastAsia="TimesNewRomanPSMT" w:cs="Arial"/>
          <w:color w:val="000000"/>
          <w:kern w:val="2"/>
          <w:lang w:val="ru-RU"/>
        </w:rPr>
        <w:t>124/</w:t>
      </w:r>
      <w:r w:rsidR="009060E7" w:rsidRPr="00F004EC">
        <w:rPr>
          <w:rFonts w:eastAsia="TimesNewRomanPSMT" w:cs="Arial"/>
          <w:color w:val="000000"/>
          <w:kern w:val="2"/>
          <w:lang w:val="ru-RU"/>
        </w:rPr>
        <w:t>12, 14/15 и 68/15</w:t>
      </w:r>
      <w:r w:rsidR="000F57ED" w:rsidRPr="00F004EC">
        <w:rPr>
          <w:rFonts w:eastAsia="TimesNewRomanPSMT" w:cs="Arial"/>
          <w:color w:val="000000"/>
          <w:kern w:val="2"/>
          <w:lang w:val="ru-RU"/>
        </w:rPr>
        <w:t>, у даљем тексту</w:t>
      </w:r>
      <w:r w:rsidR="00BA1E63" w:rsidRPr="00F004EC">
        <w:rPr>
          <w:rFonts w:eastAsia="Calibri" w:cs="Arial"/>
          <w:bCs/>
        </w:rPr>
        <w:t>Закон</w:t>
      </w:r>
      <w:r w:rsidRPr="00F004EC">
        <w:rPr>
          <w:rFonts w:eastAsia="TimesNewRomanPSMT" w:cs="Arial"/>
          <w:color w:val="000000"/>
          <w:kern w:val="2"/>
          <w:lang w:val="ru-RU"/>
        </w:rPr>
        <w:t>),чл</w:t>
      </w:r>
      <w:r w:rsidR="00472BF8" w:rsidRPr="00F004EC">
        <w:rPr>
          <w:rFonts w:eastAsia="TimesNewRomanPSMT" w:cs="Arial"/>
          <w:color w:val="000000"/>
          <w:kern w:val="2"/>
          <w:lang w:val="ru-RU"/>
        </w:rPr>
        <w:t>ана</w:t>
      </w:r>
      <w:r w:rsidR="0060156F" w:rsidRPr="00F004EC">
        <w:rPr>
          <w:rFonts w:eastAsia="TimesNewRomanPSMT" w:cs="Arial"/>
          <w:color w:val="000000"/>
          <w:kern w:val="2"/>
        </w:rPr>
        <w:t xml:space="preserve"> 2</w:t>
      </w:r>
      <w:r w:rsidRPr="00F004EC">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F004EC">
        <w:rPr>
          <w:rFonts w:eastAsia="TimesNewRomanPSMT" w:cs="Arial"/>
          <w:color w:val="000000"/>
          <w:kern w:val="2"/>
          <w:lang w:val="ru-RU"/>
        </w:rPr>
        <w:t xml:space="preserve">лова („Сл. гласник РС” бр. </w:t>
      </w:r>
      <w:r w:rsidR="00DB369C" w:rsidRPr="00F004EC">
        <w:rPr>
          <w:rFonts w:eastAsia="TimesNewRomanPSMT" w:cs="Arial"/>
          <w:color w:val="000000"/>
          <w:kern w:val="2"/>
        </w:rPr>
        <w:t>86/15</w:t>
      </w:r>
      <w:r w:rsidRPr="00F004EC">
        <w:rPr>
          <w:rFonts w:eastAsia="TimesNewRomanPSMT" w:cs="Arial"/>
          <w:color w:val="000000"/>
          <w:kern w:val="2"/>
          <w:lang w:val="ru-RU"/>
        </w:rPr>
        <w:t xml:space="preserve">), </w:t>
      </w:r>
      <w:r w:rsidRPr="00F004EC">
        <w:rPr>
          <w:rFonts w:eastAsia="Arial Unicode MS" w:cs="Arial"/>
          <w:color w:val="000000"/>
          <w:kern w:val="2"/>
          <w:lang w:val="ru-RU"/>
        </w:rPr>
        <w:t xml:space="preserve">Одлуке о покретању поступка јавне набавке број </w:t>
      </w:r>
      <w:r w:rsidR="001866ED" w:rsidRPr="00F004EC">
        <w:rPr>
          <w:rFonts w:eastAsia="Arial Unicode MS" w:cs="Arial"/>
          <w:b/>
          <w:color w:val="000000"/>
          <w:kern w:val="2"/>
        </w:rPr>
        <w:t>5365-E</w:t>
      </w:r>
      <w:r w:rsidR="00FD225C" w:rsidRPr="00F004EC">
        <w:rPr>
          <w:rFonts w:eastAsia="Arial Unicode MS" w:cs="Arial"/>
          <w:b/>
          <w:color w:val="000000"/>
          <w:kern w:val="2"/>
          <w:lang w:val="sr-Cyrl-RS"/>
        </w:rPr>
        <w:t>.</w:t>
      </w:r>
      <w:r w:rsidR="00342B91" w:rsidRPr="00F004EC">
        <w:rPr>
          <w:rFonts w:eastAsia="Arial Unicode MS" w:cs="Arial"/>
          <w:b/>
          <w:color w:val="000000"/>
          <w:kern w:val="2"/>
          <w:lang w:val="sr-Cyrl-RS"/>
        </w:rPr>
        <w:t>03</w:t>
      </w:r>
      <w:r w:rsidR="00FD225C" w:rsidRPr="00F004EC">
        <w:rPr>
          <w:rFonts w:eastAsia="Arial Unicode MS" w:cs="Arial"/>
          <w:b/>
          <w:color w:val="000000"/>
          <w:kern w:val="2"/>
          <w:lang w:val="sr-Cyrl-RS"/>
        </w:rPr>
        <w:t>.</w:t>
      </w:r>
      <w:r w:rsidR="00342B91" w:rsidRPr="00F004EC">
        <w:rPr>
          <w:rFonts w:eastAsia="Arial Unicode MS" w:cs="Arial"/>
          <w:b/>
          <w:color w:val="000000"/>
          <w:kern w:val="2"/>
          <w:lang w:val="sr-Cyrl-RS"/>
        </w:rPr>
        <w:t>04-</w:t>
      </w:r>
      <w:r w:rsidR="00D124E2">
        <w:rPr>
          <w:rFonts w:eastAsia="Arial Unicode MS" w:cs="Arial"/>
          <w:b/>
          <w:color w:val="000000"/>
          <w:kern w:val="2"/>
          <w:lang w:val="sr-Cyrl-RS"/>
        </w:rPr>
        <w:t>89716</w:t>
      </w:r>
      <w:r w:rsidR="007D624C" w:rsidRPr="00F004EC">
        <w:rPr>
          <w:rFonts w:eastAsia="Arial Unicode MS" w:cs="Arial"/>
          <w:b/>
          <w:color w:val="000000"/>
          <w:kern w:val="2"/>
        </w:rPr>
        <w:t>/</w:t>
      </w:r>
      <w:r w:rsidR="008F7482" w:rsidRPr="00F004EC">
        <w:rPr>
          <w:rFonts w:eastAsia="Arial Unicode MS" w:cs="Arial"/>
          <w:b/>
          <w:color w:val="000000"/>
          <w:kern w:val="2"/>
          <w:lang w:val="sr-Cyrl-RS"/>
        </w:rPr>
        <w:t>1</w:t>
      </w:r>
      <w:r w:rsidR="001866ED" w:rsidRPr="00F004EC">
        <w:rPr>
          <w:rFonts w:eastAsia="Arial Unicode MS" w:cs="Arial"/>
          <w:b/>
          <w:color w:val="000000"/>
          <w:kern w:val="2"/>
          <w:lang w:val="sr-Cyrl-RS"/>
        </w:rPr>
        <w:t>-</w:t>
      </w:r>
      <w:r w:rsidR="00F95C27" w:rsidRPr="00F004EC">
        <w:rPr>
          <w:rFonts w:eastAsia="Arial Unicode MS" w:cs="Arial"/>
          <w:b/>
          <w:color w:val="000000"/>
          <w:kern w:val="2"/>
          <w:lang w:val="sr-Cyrl-RS"/>
        </w:rPr>
        <w:t>201</w:t>
      </w:r>
      <w:r w:rsidR="00D124E2">
        <w:rPr>
          <w:rFonts w:eastAsia="Arial Unicode MS" w:cs="Arial"/>
          <w:b/>
          <w:color w:val="000000"/>
          <w:kern w:val="2"/>
          <w:lang w:val="sr-Cyrl-RS"/>
        </w:rPr>
        <w:t>9</w:t>
      </w:r>
      <w:r w:rsidR="001866ED" w:rsidRPr="00F004EC">
        <w:rPr>
          <w:rFonts w:eastAsia="Arial Unicode MS" w:cs="Arial"/>
          <w:color w:val="000000"/>
          <w:kern w:val="2"/>
          <w:lang w:val="sr-Cyrl-RS"/>
        </w:rPr>
        <w:t xml:space="preserve"> </w:t>
      </w:r>
      <w:r w:rsidR="00F14109" w:rsidRPr="00F004EC">
        <w:rPr>
          <w:rFonts w:eastAsia="Arial Unicode MS" w:cs="Arial"/>
          <w:color w:val="000000"/>
          <w:kern w:val="2"/>
        </w:rPr>
        <w:t>o</w:t>
      </w:r>
      <w:r w:rsidR="00F14109" w:rsidRPr="00F004EC">
        <w:rPr>
          <w:rFonts w:eastAsia="Arial Unicode MS" w:cs="Arial"/>
          <w:color w:val="000000"/>
          <w:kern w:val="2"/>
          <w:lang w:val="ru-RU"/>
        </w:rPr>
        <w:t>д</w:t>
      </w:r>
      <w:r w:rsidR="001866ED" w:rsidRPr="00F004EC">
        <w:rPr>
          <w:rFonts w:eastAsia="Arial Unicode MS" w:cs="Arial"/>
          <w:color w:val="000000"/>
          <w:kern w:val="2"/>
          <w:lang w:val="ru-RU"/>
        </w:rPr>
        <w:t xml:space="preserve"> </w:t>
      </w:r>
      <w:r w:rsidR="00D124E2" w:rsidRPr="00D124E2">
        <w:rPr>
          <w:rFonts w:eastAsia="Arial Unicode MS" w:cs="Arial"/>
          <w:b/>
          <w:color w:val="000000"/>
          <w:kern w:val="2"/>
          <w:lang w:val="ru-RU"/>
        </w:rPr>
        <w:t>18</w:t>
      </w:r>
      <w:r w:rsidR="00111E24" w:rsidRPr="00D124E2">
        <w:rPr>
          <w:rFonts w:eastAsia="Arial Unicode MS" w:cs="Arial"/>
          <w:b/>
          <w:color w:val="000000"/>
          <w:kern w:val="2"/>
        </w:rPr>
        <w:t>.</w:t>
      </w:r>
      <w:r w:rsidR="00D124E2" w:rsidRPr="00D124E2">
        <w:rPr>
          <w:rFonts w:eastAsia="Arial Unicode MS" w:cs="Arial"/>
          <w:b/>
          <w:color w:val="000000"/>
          <w:kern w:val="2"/>
          <w:lang w:val="sr-Cyrl-RS"/>
        </w:rPr>
        <w:t>02</w:t>
      </w:r>
      <w:r w:rsidR="00111E24" w:rsidRPr="00D124E2">
        <w:rPr>
          <w:rFonts w:eastAsia="Arial Unicode MS" w:cs="Arial"/>
          <w:b/>
          <w:color w:val="000000"/>
          <w:kern w:val="2"/>
        </w:rPr>
        <w:t>.201</w:t>
      </w:r>
      <w:r w:rsidR="00D124E2" w:rsidRPr="00D124E2">
        <w:rPr>
          <w:rFonts w:eastAsia="Arial Unicode MS" w:cs="Arial"/>
          <w:b/>
          <w:color w:val="000000"/>
          <w:kern w:val="2"/>
          <w:lang w:val="sr-Cyrl-RS"/>
        </w:rPr>
        <w:t>9</w:t>
      </w:r>
      <w:r w:rsidR="00111E24" w:rsidRPr="00F004EC">
        <w:rPr>
          <w:rFonts w:eastAsia="Arial Unicode MS" w:cs="Arial"/>
          <w:b/>
          <w:color w:val="000000"/>
          <w:kern w:val="2"/>
        </w:rPr>
        <w:t>.</w:t>
      </w:r>
      <w:r w:rsidRPr="00F004EC">
        <w:rPr>
          <w:rFonts w:eastAsia="Arial Unicode MS" w:cs="Arial"/>
          <w:color w:val="000000"/>
          <w:kern w:val="2"/>
          <w:lang w:val="ru-RU"/>
        </w:rPr>
        <w:t xml:space="preserve">године и Решења о образовању комисије за јавну набавку број </w:t>
      </w:r>
      <w:r w:rsidR="00FD225C" w:rsidRPr="00F004EC">
        <w:rPr>
          <w:rFonts w:eastAsia="Arial Unicode MS" w:cs="Arial"/>
          <w:b/>
          <w:color w:val="000000"/>
          <w:kern w:val="2"/>
        </w:rPr>
        <w:t>5365-E</w:t>
      </w:r>
      <w:r w:rsidR="00FD225C" w:rsidRPr="00F004EC">
        <w:rPr>
          <w:rFonts w:eastAsia="Arial Unicode MS" w:cs="Arial"/>
          <w:b/>
          <w:color w:val="000000"/>
          <w:kern w:val="2"/>
          <w:lang w:val="sr-Cyrl-RS"/>
        </w:rPr>
        <w:t>.03.04-</w:t>
      </w:r>
      <w:r w:rsidR="00D124E2">
        <w:rPr>
          <w:rFonts w:eastAsia="Arial Unicode MS" w:cs="Arial"/>
          <w:b/>
          <w:color w:val="000000"/>
          <w:kern w:val="2"/>
          <w:lang w:val="sr-Cyrl-RS"/>
        </w:rPr>
        <w:t>89716</w:t>
      </w:r>
      <w:r w:rsidR="007D624C" w:rsidRPr="00F004EC">
        <w:rPr>
          <w:rFonts w:eastAsia="Arial Unicode MS" w:cs="Arial"/>
          <w:b/>
          <w:color w:val="000000"/>
          <w:kern w:val="2"/>
        </w:rPr>
        <w:t>/</w:t>
      </w:r>
      <w:r w:rsidR="008F7482" w:rsidRPr="00F004EC">
        <w:rPr>
          <w:rFonts w:eastAsia="Arial Unicode MS" w:cs="Arial"/>
          <w:b/>
          <w:color w:val="000000"/>
          <w:kern w:val="2"/>
          <w:lang w:val="sr-Cyrl-RS"/>
        </w:rPr>
        <w:t>2</w:t>
      </w:r>
      <w:r w:rsidR="00FD225C" w:rsidRPr="00F004EC">
        <w:rPr>
          <w:rFonts w:eastAsia="Arial Unicode MS" w:cs="Arial"/>
          <w:b/>
          <w:color w:val="000000"/>
          <w:kern w:val="2"/>
          <w:lang w:val="sr-Cyrl-RS"/>
        </w:rPr>
        <w:t>-</w:t>
      </w:r>
      <w:r w:rsidR="00F95C27" w:rsidRPr="00F004EC">
        <w:rPr>
          <w:rFonts w:eastAsia="Arial Unicode MS" w:cs="Arial"/>
          <w:b/>
          <w:color w:val="000000"/>
          <w:kern w:val="2"/>
          <w:lang w:val="sr-Cyrl-RS"/>
        </w:rPr>
        <w:t>201</w:t>
      </w:r>
      <w:r w:rsidR="00D124E2">
        <w:rPr>
          <w:rFonts w:eastAsia="Arial Unicode MS" w:cs="Arial"/>
          <w:b/>
          <w:color w:val="000000"/>
          <w:kern w:val="2"/>
          <w:lang w:val="sr-Cyrl-RS"/>
        </w:rPr>
        <w:t>9</w:t>
      </w:r>
      <w:r w:rsidR="00FD225C" w:rsidRPr="00F004EC">
        <w:rPr>
          <w:rFonts w:eastAsia="Arial Unicode MS" w:cs="Arial"/>
          <w:color w:val="000000"/>
          <w:kern w:val="2"/>
          <w:lang w:val="sr-Cyrl-RS"/>
        </w:rPr>
        <w:t xml:space="preserve"> </w:t>
      </w:r>
      <w:r w:rsidR="00FD225C" w:rsidRPr="00F004EC">
        <w:rPr>
          <w:rFonts w:eastAsia="Arial Unicode MS" w:cs="Arial"/>
          <w:color w:val="000000"/>
          <w:kern w:val="2"/>
        </w:rPr>
        <w:t>o</w:t>
      </w:r>
      <w:r w:rsidR="00FD225C" w:rsidRPr="00F004EC">
        <w:rPr>
          <w:rFonts w:eastAsia="Arial Unicode MS" w:cs="Arial"/>
          <w:color w:val="000000"/>
          <w:kern w:val="2"/>
          <w:lang w:val="ru-RU"/>
        </w:rPr>
        <w:t xml:space="preserve">д </w:t>
      </w:r>
      <w:r w:rsidR="00D124E2" w:rsidRPr="00D124E2">
        <w:rPr>
          <w:rFonts w:eastAsia="Arial Unicode MS" w:cs="Arial"/>
          <w:b/>
          <w:color w:val="000000"/>
          <w:kern w:val="2"/>
          <w:lang w:val="ru-RU"/>
        </w:rPr>
        <w:t>18</w:t>
      </w:r>
      <w:r w:rsidR="00D124E2" w:rsidRPr="00D124E2">
        <w:rPr>
          <w:rFonts w:eastAsia="Arial Unicode MS" w:cs="Arial"/>
          <w:b/>
          <w:color w:val="000000"/>
          <w:kern w:val="2"/>
        </w:rPr>
        <w:t>.</w:t>
      </w:r>
      <w:r w:rsidR="00D124E2" w:rsidRPr="00D124E2">
        <w:rPr>
          <w:rFonts w:eastAsia="Arial Unicode MS" w:cs="Arial"/>
          <w:b/>
          <w:color w:val="000000"/>
          <w:kern w:val="2"/>
          <w:lang w:val="sr-Cyrl-RS"/>
        </w:rPr>
        <w:t>02</w:t>
      </w:r>
      <w:r w:rsidR="00D124E2" w:rsidRPr="00D124E2">
        <w:rPr>
          <w:rFonts w:eastAsia="Arial Unicode MS" w:cs="Arial"/>
          <w:b/>
          <w:color w:val="000000"/>
          <w:kern w:val="2"/>
        </w:rPr>
        <w:t>.201</w:t>
      </w:r>
      <w:r w:rsidR="00D124E2" w:rsidRPr="00D124E2">
        <w:rPr>
          <w:rFonts w:eastAsia="Arial Unicode MS" w:cs="Arial"/>
          <w:b/>
          <w:color w:val="000000"/>
          <w:kern w:val="2"/>
          <w:lang w:val="sr-Cyrl-RS"/>
        </w:rPr>
        <w:t>9</w:t>
      </w:r>
      <w:r w:rsidR="00111E24" w:rsidRPr="00F004EC">
        <w:rPr>
          <w:rFonts w:eastAsia="Arial Unicode MS" w:cs="Arial"/>
          <w:b/>
          <w:color w:val="000000"/>
          <w:kern w:val="2"/>
        </w:rPr>
        <w:t>.</w:t>
      </w:r>
      <w:r w:rsidRPr="00F004EC">
        <w:rPr>
          <w:rFonts w:eastAsia="Arial Unicode MS" w:cs="Arial"/>
          <w:color w:val="000000"/>
          <w:kern w:val="2"/>
          <w:lang w:val="ru-RU"/>
        </w:rPr>
        <w:t>године припремљена је:</w:t>
      </w:r>
    </w:p>
    <w:p w:rsidR="00261778" w:rsidRPr="00F004EC" w:rsidRDefault="00261778" w:rsidP="000C50A0">
      <w:pPr>
        <w:pStyle w:val="BodyText"/>
        <w:spacing w:before="0"/>
        <w:rPr>
          <w:rFonts w:cs="Arial"/>
          <w:b/>
          <w:spacing w:val="80"/>
          <w:sz w:val="22"/>
          <w:szCs w:val="22"/>
          <w:lang w:val="ru-RU"/>
        </w:rPr>
      </w:pPr>
    </w:p>
    <w:p w:rsidR="000C50A0" w:rsidRPr="00F004EC" w:rsidRDefault="000C50A0" w:rsidP="000C50A0">
      <w:pPr>
        <w:pStyle w:val="BodyText"/>
        <w:spacing w:before="0"/>
        <w:rPr>
          <w:rFonts w:cs="Arial"/>
          <w:b/>
          <w:spacing w:val="80"/>
          <w:sz w:val="22"/>
          <w:szCs w:val="22"/>
          <w:lang w:val="ru-RU"/>
        </w:rPr>
      </w:pPr>
    </w:p>
    <w:p w:rsidR="00210557" w:rsidRPr="00F004EC" w:rsidRDefault="00210557" w:rsidP="00781B02">
      <w:pPr>
        <w:jc w:val="center"/>
        <w:rPr>
          <w:rFonts w:cs="Arial"/>
          <w:b/>
        </w:rPr>
      </w:pPr>
      <w:bookmarkStart w:id="7" w:name="_Toc441215598"/>
      <w:bookmarkStart w:id="8" w:name="_Toc441651537"/>
      <w:bookmarkStart w:id="9" w:name="_Toc442559874"/>
      <w:r w:rsidRPr="00F004EC">
        <w:rPr>
          <w:rFonts w:cs="Arial"/>
          <w:b/>
        </w:rPr>
        <w:t>КОНКУРСНА ДОКУМЕНТАЦИЈА</w:t>
      </w:r>
      <w:bookmarkEnd w:id="7"/>
      <w:bookmarkEnd w:id="8"/>
      <w:bookmarkEnd w:id="9"/>
    </w:p>
    <w:p w:rsidR="00210557" w:rsidRPr="00F004EC" w:rsidRDefault="00D516F7" w:rsidP="00210557">
      <w:pPr>
        <w:jc w:val="center"/>
        <w:rPr>
          <w:rFonts w:cs="Arial"/>
        </w:rPr>
      </w:pPr>
      <w:r w:rsidRPr="00F004EC">
        <w:rPr>
          <w:rFonts w:cs="Arial"/>
          <w:lang w:val="sr-Cyrl-CS"/>
        </w:rPr>
        <w:t xml:space="preserve">за подношење понуда </w:t>
      </w:r>
      <w:r w:rsidR="00210557" w:rsidRPr="00F004EC">
        <w:rPr>
          <w:rFonts w:cs="Arial"/>
        </w:rPr>
        <w:t xml:space="preserve">у </w:t>
      </w:r>
      <w:r w:rsidR="00010E49" w:rsidRPr="00F004EC">
        <w:rPr>
          <w:rFonts w:cs="Arial"/>
        </w:rPr>
        <w:t xml:space="preserve">отвореном </w:t>
      </w:r>
      <w:r w:rsidR="00210557" w:rsidRPr="00F004EC">
        <w:rPr>
          <w:rFonts w:cs="Arial"/>
        </w:rPr>
        <w:t xml:space="preserve">поступку </w:t>
      </w:r>
    </w:p>
    <w:p w:rsidR="00210557" w:rsidRPr="00F004EC" w:rsidRDefault="00210557" w:rsidP="00781B02">
      <w:pPr>
        <w:jc w:val="center"/>
        <w:rPr>
          <w:rFonts w:cs="Arial"/>
          <w:b/>
          <w:lang w:val="sr-Cyrl-RS"/>
        </w:rPr>
      </w:pPr>
      <w:bookmarkStart w:id="10" w:name="_Toc441215599"/>
      <w:bookmarkStart w:id="11" w:name="_Toc441651538"/>
      <w:bookmarkStart w:id="12" w:name="_Toc442559875"/>
      <w:r w:rsidRPr="00F004EC">
        <w:rPr>
          <w:rFonts w:cs="Arial"/>
          <w:b/>
        </w:rPr>
        <w:t xml:space="preserve">за јавну набавку </w:t>
      </w:r>
      <w:r w:rsidR="00BC3D35" w:rsidRPr="00F004EC">
        <w:rPr>
          <w:rFonts w:cs="Arial"/>
          <w:b/>
          <w:lang w:val="sr-Cyrl-RS"/>
        </w:rPr>
        <w:t>радова</w:t>
      </w:r>
      <w:r w:rsidR="00A63575" w:rsidRPr="00F004EC">
        <w:rPr>
          <w:rFonts w:cs="Arial"/>
          <w:b/>
        </w:rPr>
        <w:t xml:space="preserve"> </w:t>
      </w:r>
      <w:r w:rsidRPr="00F004EC">
        <w:rPr>
          <w:rFonts w:cs="Arial"/>
          <w:b/>
        </w:rPr>
        <w:t>бр.</w:t>
      </w:r>
      <w:bookmarkEnd w:id="10"/>
      <w:bookmarkEnd w:id="11"/>
      <w:bookmarkEnd w:id="12"/>
      <w:r w:rsidR="009227DA" w:rsidRPr="00F004EC">
        <w:rPr>
          <w:rFonts w:cs="Arial"/>
          <w:b/>
          <w:lang w:val="sr-Cyrl-RS"/>
        </w:rPr>
        <w:t xml:space="preserve"> </w:t>
      </w:r>
      <w:r w:rsidR="00D124E2">
        <w:rPr>
          <w:rFonts w:cs="Arial"/>
          <w:b/>
          <w:lang w:val="sr-Cyrl-RS"/>
        </w:rPr>
        <w:t>31/2019-3000/0920/2019</w:t>
      </w:r>
    </w:p>
    <w:p w:rsidR="009D3699" w:rsidRPr="00F004EC" w:rsidRDefault="009D3699" w:rsidP="000C50A0">
      <w:pPr>
        <w:pStyle w:val="BodyText"/>
        <w:spacing w:before="0"/>
        <w:rPr>
          <w:rFonts w:cs="Arial"/>
          <w:color w:val="00B0F0"/>
          <w:sz w:val="22"/>
          <w:szCs w:val="22"/>
          <w:lang w:val="sr-Latn-CS"/>
        </w:rPr>
      </w:pPr>
    </w:p>
    <w:p w:rsidR="009D3699" w:rsidRPr="00F004EC" w:rsidRDefault="009D3699" w:rsidP="000C50A0">
      <w:pPr>
        <w:pStyle w:val="BodyText"/>
        <w:spacing w:before="0"/>
        <w:rPr>
          <w:rFonts w:cs="Arial"/>
          <w:color w:val="00B0F0"/>
          <w:sz w:val="22"/>
          <w:szCs w:val="22"/>
          <w:lang w:val="sr-Latn-CS"/>
        </w:rPr>
      </w:pPr>
    </w:p>
    <w:p w:rsidR="009D3699" w:rsidRPr="00F004EC" w:rsidRDefault="009D3699" w:rsidP="000C50A0">
      <w:pPr>
        <w:pStyle w:val="BodyText"/>
        <w:spacing w:before="0"/>
        <w:rPr>
          <w:rFonts w:cs="Arial"/>
          <w:color w:val="00B0F0"/>
          <w:sz w:val="22"/>
          <w:szCs w:val="22"/>
          <w:lang w:val="sr-Latn-CS"/>
        </w:rPr>
      </w:pPr>
    </w:p>
    <w:p w:rsidR="00C62AA7" w:rsidRPr="00F004EC" w:rsidRDefault="00C62AA7" w:rsidP="00C62AA7">
      <w:pPr>
        <w:pStyle w:val="Title"/>
        <w:rPr>
          <w:rFonts w:cs="Arial"/>
          <w:sz w:val="22"/>
          <w:szCs w:val="22"/>
          <w:lang w:val="de-DE"/>
        </w:rPr>
      </w:pPr>
      <w:r w:rsidRPr="00F004EC">
        <w:rPr>
          <w:rFonts w:cs="Arial"/>
          <w:sz w:val="22"/>
          <w:szCs w:val="22"/>
          <w:lang w:val="de-DE"/>
        </w:rPr>
        <w:t>Садр</w:t>
      </w:r>
      <w:r w:rsidRPr="00F004EC">
        <w:rPr>
          <w:rFonts w:cs="Arial"/>
          <w:sz w:val="22"/>
          <w:szCs w:val="22"/>
          <w:lang w:val="ru-RU"/>
        </w:rPr>
        <w:t>ж</w:t>
      </w:r>
      <w:r w:rsidRPr="00F004EC">
        <w:rPr>
          <w:rFonts w:cs="Arial"/>
          <w:sz w:val="22"/>
          <w:szCs w:val="22"/>
          <w:lang w:val="de-DE"/>
        </w:rPr>
        <w:t>ај</w:t>
      </w:r>
      <w:r w:rsidRPr="00F004EC">
        <w:rPr>
          <w:rFonts w:cs="Arial"/>
          <w:sz w:val="22"/>
          <w:szCs w:val="22"/>
          <w:lang w:val="ru-RU"/>
        </w:rPr>
        <w:t xml:space="preserve"> к</w:t>
      </w:r>
      <w:r w:rsidRPr="00F004EC">
        <w:rPr>
          <w:rFonts w:cs="Arial"/>
          <w:sz w:val="22"/>
          <w:szCs w:val="22"/>
          <w:lang w:val="de-DE"/>
        </w:rPr>
        <w:t>онкурсне</w:t>
      </w:r>
      <w:r w:rsidR="00E13FFC" w:rsidRPr="00F004EC">
        <w:rPr>
          <w:rFonts w:cs="Arial"/>
          <w:sz w:val="22"/>
          <w:szCs w:val="22"/>
          <w:lang w:val="de-DE"/>
        </w:rPr>
        <w:t xml:space="preserve"> </w:t>
      </w:r>
      <w:r w:rsidRPr="00F004EC">
        <w:rPr>
          <w:rFonts w:cs="Arial"/>
          <w:sz w:val="22"/>
          <w:szCs w:val="22"/>
          <w:lang w:val="de-DE"/>
        </w:rPr>
        <w:t>документације:</w:t>
      </w:r>
    </w:p>
    <w:p w:rsidR="00C62AA7" w:rsidRPr="00F004EC" w:rsidRDefault="00C62AA7" w:rsidP="00C62AA7">
      <w:pPr>
        <w:pStyle w:val="Title"/>
        <w:rPr>
          <w:rFonts w:cs="Arial"/>
          <w:b w:val="0"/>
          <w:sz w:val="22"/>
          <w:szCs w:val="22"/>
          <w:lang w:val="ru-RU"/>
        </w:rPr>
      </w:pPr>
      <w:r w:rsidRPr="00F004EC">
        <w:rPr>
          <w:rFonts w:cs="Arial"/>
          <w:sz w:val="22"/>
          <w:szCs w:val="22"/>
          <w:lang w:val="ru-RU"/>
        </w:rPr>
        <w:tab/>
      </w:r>
      <w:r w:rsidRPr="00F004EC">
        <w:rPr>
          <w:rFonts w:cs="Arial"/>
          <w:sz w:val="22"/>
          <w:szCs w:val="22"/>
          <w:lang w:val="ru-RU"/>
        </w:rPr>
        <w:tab/>
      </w:r>
      <w:r w:rsidRPr="00F004EC">
        <w:rPr>
          <w:rFonts w:cs="Arial"/>
          <w:sz w:val="22"/>
          <w:szCs w:val="22"/>
          <w:lang w:val="ru-RU"/>
        </w:rPr>
        <w:tab/>
      </w:r>
      <w:r w:rsidRPr="00F004EC">
        <w:rPr>
          <w:rFonts w:cs="Arial"/>
          <w:sz w:val="22"/>
          <w:szCs w:val="22"/>
          <w:lang w:val="ru-RU"/>
        </w:rPr>
        <w:tab/>
      </w:r>
      <w:r w:rsidRPr="00F004EC">
        <w:rPr>
          <w:rFonts w:cs="Arial"/>
          <w:sz w:val="22"/>
          <w:szCs w:val="22"/>
          <w:lang w:val="ru-RU"/>
        </w:rPr>
        <w:tab/>
      </w:r>
      <w:r w:rsidRPr="00F004EC">
        <w:rPr>
          <w:rFonts w:cs="Arial"/>
          <w:sz w:val="22"/>
          <w:szCs w:val="22"/>
          <w:lang w:val="ru-RU"/>
        </w:rPr>
        <w:tab/>
      </w:r>
      <w:r w:rsidRPr="00F004EC">
        <w:rPr>
          <w:rFonts w:cs="Arial"/>
          <w:sz w:val="22"/>
          <w:szCs w:val="22"/>
          <w:lang w:val="ru-RU"/>
        </w:rPr>
        <w:tab/>
      </w:r>
      <w:r w:rsidRPr="00F004EC">
        <w:rPr>
          <w:rFonts w:cs="Arial"/>
          <w:sz w:val="22"/>
          <w:szCs w:val="22"/>
          <w:lang w:val="ru-RU"/>
        </w:rPr>
        <w:tab/>
      </w:r>
      <w:r w:rsidRPr="00F004EC">
        <w:rPr>
          <w:rFonts w:cs="Arial"/>
          <w:sz w:val="22"/>
          <w:szCs w:val="22"/>
          <w:lang w:val="ru-RU"/>
        </w:rPr>
        <w:tab/>
      </w:r>
      <w:r w:rsidRPr="00F004EC">
        <w:rPr>
          <w:rFonts w:cs="Arial"/>
          <w:sz w:val="22"/>
          <w:szCs w:val="22"/>
          <w:lang w:val="ru-RU"/>
        </w:rPr>
        <w:tab/>
      </w:r>
      <w:r w:rsidRPr="00F004EC">
        <w:rPr>
          <w:rFonts w:cs="Arial"/>
          <w:sz w:val="22"/>
          <w:szCs w:val="22"/>
          <w:lang w:val="ru-RU"/>
        </w:rPr>
        <w:tab/>
      </w:r>
      <w:r w:rsidRPr="00F004EC">
        <w:rPr>
          <w:rFonts w:cs="Arial"/>
          <w:b w:val="0"/>
          <w:sz w:val="22"/>
          <w:szCs w:val="22"/>
          <w:lang w:val="ru-RU"/>
        </w:rPr>
        <w:t>страна</w:t>
      </w:r>
      <w:r w:rsidRPr="00F004EC">
        <w:rPr>
          <w:rFonts w:cs="Arial"/>
          <w:b w:val="0"/>
          <w:sz w:val="22"/>
          <w:szCs w:val="22"/>
          <w:lang w:val="ru-RU"/>
        </w:rPr>
        <w:tab/>
      </w:r>
    </w:p>
    <w:tbl>
      <w:tblPr>
        <w:tblW w:w="9214"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1076"/>
      </w:tblGrid>
      <w:tr w:rsidR="00C62AA7" w:rsidRPr="00F004EC" w:rsidTr="006B023D">
        <w:tc>
          <w:tcPr>
            <w:tcW w:w="564" w:type="dxa"/>
          </w:tcPr>
          <w:p w:rsidR="00C62AA7" w:rsidRPr="00F004EC" w:rsidRDefault="00C62AA7" w:rsidP="004C3B38">
            <w:pPr>
              <w:tabs>
                <w:tab w:val="left" w:pos="360"/>
                <w:tab w:val="left" w:pos="567"/>
                <w:tab w:val="right" w:leader="dot" w:pos="9639"/>
              </w:tabs>
              <w:jc w:val="center"/>
              <w:rPr>
                <w:rFonts w:cs="Arial"/>
              </w:rPr>
            </w:pPr>
            <w:r w:rsidRPr="00F004EC">
              <w:rPr>
                <w:rFonts w:cs="Arial"/>
              </w:rPr>
              <w:t>1.</w:t>
            </w:r>
          </w:p>
        </w:tc>
        <w:tc>
          <w:tcPr>
            <w:tcW w:w="7574" w:type="dxa"/>
          </w:tcPr>
          <w:p w:rsidR="00C62AA7" w:rsidRPr="00F004EC" w:rsidRDefault="00C62AA7" w:rsidP="004C3B38">
            <w:pPr>
              <w:tabs>
                <w:tab w:val="left" w:pos="360"/>
                <w:tab w:val="left" w:pos="567"/>
                <w:tab w:val="right" w:leader="dot" w:pos="9639"/>
              </w:tabs>
              <w:rPr>
                <w:rFonts w:cs="Arial"/>
              </w:rPr>
            </w:pPr>
            <w:r w:rsidRPr="00F004EC">
              <w:rPr>
                <w:rFonts w:cs="Arial"/>
              </w:rPr>
              <w:t>Општи подаци о јавној набавци</w:t>
            </w:r>
          </w:p>
        </w:tc>
        <w:tc>
          <w:tcPr>
            <w:tcW w:w="1076" w:type="dxa"/>
          </w:tcPr>
          <w:p w:rsidR="00C62AA7" w:rsidRPr="00F004EC" w:rsidRDefault="00130E45" w:rsidP="00EE0334">
            <w:pPr>
              <w:tabs>
                <w:tab w:val="left" w:pos="360"/>
                <w:tab w:val="left" w:pos="567"/>
                <w:tab w:val="right" w:leader="dot" w:pos="9639"/>
              </w:tabs>
              <w:jc w:val="center"/>
              <w:rPr>
                <w:rFonts w:cs="Arial"/>
                <w:lang w:val="sr-Cyrl-RS"/>
              </w:rPr>
            </w:pPr>
            <w:r w:rsidRPr="00F004EC">
              <w:rPr>
                <w:rFonts w:cs="Arial"/>
                <w:lang w:val="sr-Cyrl-RS"/>
              </w:rPr>
              <w:t>3</w:t>
            </w:r>
          </w:p>
        </w:tc>
      </w:tr>
      <w:tr w:rsidR="00C62AA7" w:rsidRPr="00F004EC" w:rsidTr="006B023D">
        <w:tc>
          <w:tcPr>
            <w:tcW w:w="564" w:type="dxa"/>
          </w:tcPr>
          <w:p w:rsidR="00C62AA7" w:rsidRPr="00F004EC" w:rsidRDefault="00C62AA7" w:rsidP="004C3B38">
            <w:pPr>
              <w:tabs>
                <w:tab w:val="left" w:pos="360"/>
                <w:tab w:val="left" w:pos="567"/>
                <w:tab w:val="right" w:leader="dot" w:pos="9639"/>
              </w:tabs>
              <w:jc w:val="center"/>
              <w:rPr>
                <w:rFonts w:cs="Arial"/>
              </w:rPr>
            </w:pPr>
            <w:r w:rsidRPr="00F004EC">
              <w:rPr>
                <w:rFonts w:cs="Arial"/>
              </w:rPr>
              <w:t>2.</w:t>
            </w:r>
          </w:p>
        </w:tc>
        <w:tc>
          <w:tcPr>
            <w:tcW w:w="7574" w:type="dxa"/>
          </w:tcPr>
          <w:p w:rsidR="00C62AA7" w:rsidRPr="00F004EC" w:rsidRDefault="00C62AA7" w:rsidP="004C3B38">
            <w:pPr>
              <w:tabs>
                <w:tab w:val="left" w:pos="317"/>
                <w:tab w:val="left" w:pos="360"/>
                <w:tab w:val="right" w:leader="dot" w:pos="9639"/>
              </w:tabs>
              <w:rPr>
                <w:rFonts w:cs="Arial"/>
              </w:rPr>
            </w:pPr>
            <w:r w:rsidRPr="00F004EC">
              <w:rPr>
                <w:rFonts w:cs="Arial"/>
              </w:rPr>
              <w:t>Подаци о предмету набавке</w:t>
            </w:r>
          </w:p>
        </w:tc>
        <w:tc>
          <w:tcPr>
            <w:tcW w:w="1076" w:type="dxa"/>
          </w:tcPr>
          <w:p w:rsidR="00C62AA7" w:rsidRPr="00F004EC" w:rsidRDefault="00130E45" w:rsidP="00EE0334">
            <w:pPr>
              <w:tabs>
                <w:tab w:val="left" w:pos="360"/>
                <w:tab w:val="left" w:pos="567"/>
                <w:tab w:val="right" w:leader="dot" w:pos="9639"/>
              </w:tabs>
              <w:jc w:val="center"/>
              <w:rPr>
                <w:rFonts w:cs="Arial"/>
                <w:lang w:val="sr-Cyrl-RS"/>
              </w:rPr>
            </w:pPr>
            <w:r w:rsidRPr="00F004EC">
              <w:rPr>
                <w:rFonts w:cs="Arial"/>
                <w:lang w:val="sr-Cyrl-RS"/>
              </w:rPr>
              <w:t>3</w:t>
            </w:r>
          </w:p>
        </w:tc>
      </w:tr>
      <w:tr w:rsidR="00C62AA7" w:rsidRPr="00F004EC" w:rsidTr="006B023D">
        <w:tc>
          <w:tcPr>
            <w:tcW w:w="564" w:type="dxa"/>
          </w:tcPr>
          <w:p w:rsidR="00C62AA7" w:rsidRPr="00F004EC" w:rsidRDefault="00C62AA7" w:rsidP="004C3B38">
            <w:pPr>
              <w:tabs>
                <w:tab w:val="left" w:pos="360"/>
                <w:tab w:val="left" w:pos="567"/>
                <w:tab w:val="right" w:leader="dot" w:pos="9639"/>
              </w:tabs>
              <w:jc w:val="center"/>
              <w:rPr>
                <w:rFonts w:cs="Arial"/>
              </w:rPr>
            </w:pPr>
            <w:r w:rsidRPr="00F004EC">
              <w:rPr>
                <w:rFonts w:cs="Arial"/>
              </w:rPr>
              <w:t>3.</w:t>
            </w:r>
          </w:p>
        </w:tc>
        <w:tc>
          <w:tcPr>
            <w:tcW w:w="7574" w:type="dxa"/>
          </w:tcPr>
          <w:p w:rsidR="00C62AA7" w:rsidRPr="00F004EC" w:rsidRDefault="00C62AA7" w:rsidP="006F517A">
            <w:pPr>
              <w:tabs>
                <w:tab w:val="left" w:pos="317"/>
                <w:tab w:val="left" w:pos="360"/>
                <w:tab w:val="right" w:leader="dot" w:pos="9639"/>
              </w:tabs>
              <w:rPr>
                <w:rFonts w:cs="Arial"/>
              </w:rPr>
            </w:pPr>
            <w:r w:rsidRPr="00F004EC">
              <w:rPr>
                <w:rFonts w:cs="Arial"/>
              </w:rPr>
              <w:t xml:space="preserve">Техничка спецификација (врста, техничке карактеристике, квалитет, </w:t>
            </w:r>
            <w:r w:rsidR="006F517A" w:rsidRPr="00F004EC">
              <w:rPr>
                <w:rFonts w:cs="Arial"/>
              </w:rPr>
              <w:t>обим</w:t>
            </w:r>
            <w:r w:rsidRPr="00F004EC">
              <w:rPr>
                <w:rFonts w:cs="Arial"/>
              </w:rPr>
              <w:t xml:space="preserve"> и опис </w:t>
            </w:r>
            <w:r w:rsidR="00A63575" w:rsidRPr="00F004EC">
              <w:rPr>
                <w:rFonts w:cs="Arial"/>
              </w:rPr>
              <w:t>услуга</w:t>
            </w:r>
            <w:r w:rsidRPr="00F004EC">
              <w:rPr>
                <w:rFonts w:cs="Arial"/>
              </w:rPr>
              <w:t>...)</w:t>
            </w:r>
          </w:p>
        </w:tc>
        <w:tc>
          <w:tcPr>
            <w:tcW w:w="1076" w:type="dxa"/>
          </w:tcPr>
          <w:p w:rsidR="00C62AA7" w:rsidRPr="00F004EC" w:rsidRDefault="003A469E" w:rsidP="00EE0334">
            <w:pPr>
              <w:tabs>
                <w:tab w:val="left" w:pos="360"/>
                <w:tab w:val="left" w:pos="567"/>
                <w:tab w:val="right" w:leader="dot" w:pos="9639"/>
              </w:tabs>
              <w:jc w:val="center"/>
              <w:rPr>
                <w:rFonts w:cs="Arial"/>
              </w:rPr>
            </w:pPr>
            <w:r w:rsidRPr="00F004EC">
              <w:rPr>
                <w:rFonts w:cs="Arial"/>
              </w:rPr>
              <w:t>4</w:t>
            </w:r>
          </w:p>
        </w:tc>
      </w:tr>
      <w:tr w:rsidR="00C62AA7" w:rsidRPr="00F004EC" w:rsidTr="006B023D">
        <w:tc>
          <w:tcPr>
            <w:tcW w:w="564" w:type="dxa"/>
          </w:tcPr>
          <w:p w:rsidR="00C62AA7" w:rsidRPr="00F004EC" w:rsidRDefault="00C62AA7" w:rsidP="004C3B38">
            <w:pPr>
              <w:tabs>
                <w:tab w:val="left" w:pos="360"/>
                <w:tab w:val="left" w:pos="567"/>
                <w:tab w:val="right" w:leader="dot" w:pos="9639"/>
              </w:tabs>
              <w:jc w:val="center"/>
              <w:rPr>
                <w:rFonts w:cs="Arial"/>
              </w:rPr>
            </w:pPr>
            <w:r w:rsidRPr="00F004EC">
              <w:rPr>
                <w:rFonts w:cs="Arial"/>
              </w:rPr>
              <w:t>4.</w:t>
            </w:r>
          </w:p>
        </w:tc>
        <w:tc>
          <w:tcPr>
            <w:tcW w:w="7574" w:type="dxa"/>
          </w:tcPr>
          <w:p w:rsidR="00C62AA7" w:rsidRPr="00F004EC" w:rsidRDefault="00C62AA7" w:rsidP="004C3B38">
            <w:pPr>
              <w:tabs>
                <w:tab w:val="left" w:pos="317"/>
                <w:tab w:val="left" w:pos="360"/>
                <w:tab w:val="right" w:leader="dot" w:pos="9639"/>
              </w:tabs>
              <w:rPr>
                <w:rFonts w:cs="Arial"/>
              </w:rPr>
            </w:pPr>
            <w:r w:rsidRPr="00F004EC">
              <w:rPr>
                <w:rFonts w:cs="Arial"/>
              </w:rPr>
              <w:t>Услови за учешће у поступку ЈН и упутство како се доказује испуњеност услова</w:t>
            </w:r>
          </w:p>
        </w:tc>
        <w:tc>
          <w:tcPr>
            <w:tcW w:w="1076" w:type="dxa"/>
          </w:tcPr>
          <w:p w:rsidR="00C62AA7" w:rsidRPr="00F004EC" w:rsidRDefault="00547995" w:rsidP="00EE0334">
            <w:pPr>
              <w:tabs>
                <w:tab w:val="left" w:pos="360"/>
                <w:tab w:val="left" w:pos="567"/>
                <w:tab w:val="right" w:leader="dot" w:pos="9639"/>
              </w:tabs>
              <w:jc w:val="center"/>
              <w:rPr>
                <w:rFonts w:cs="Arial"/>
                <w:lang w:val="sr-Cyrl-RS"/>
              </w:rPr>
            </w:pPr>
            <w:r w:rsidRPr="00F004EC">
              <w:rPr>
                <w:rFonts w:cs="Arial"/>
                <w:lang w:val="sr-Cyrl-RS"/>
              </w:rPr>
              <w:t>8</w:t>
            </w:r>
          </w:p>
        </w:tc>
      </w:tr>
      <w:tr w:rsidR="00C62AA7" w:rsidRPr="00F004EC" w:rsidTr="006B023D">
        <w:tc>
          <w:tcPr>
            <w:tcW w:w="564" w:type="dxa"/>
          </w:tcPr>
          <w:p w:rsidR="00C62AA7" w:rsidRPr="00F004EC" w:rsidRDefault="00C62AA7" w:rsidP="004C3B38">
            <w:pPr>
              <w:tabs>
                <w:tab w:val="left" w:pos="360"/>
                <w:tab w:val="left" w:pos="567"/>
                <w:tab w:val="right" w:leader="dot" w:pos="9639"/>
              </w:tabs>
              <w:jc w:val="center"/>
              <w:rPr>
                <w:rFonts w:cs="Arial"/>
              </w:rPr>
            </w:pPr>
            <w:r w:rsidRPr="00F004EC">
              <w:rPr>
                <w:rFonts w:cs="Arial"/>
              </w:rPr>
              <w:t>5.</w:t>
            </w:r>
          </w:p>
        </w:tc>
        <w:tc>
          <w:tcPr>
            <w:tcW w:w="7574" w:type="dxa"/>
          </w:tcPr>
          <w:p w:rsidR="00C62AA7" w:rsidRPr="00F004EC" w:rsidRDefault="00C62AA7" w:rsidP="004C3B38">
            <w:pPr>
              <w:tabs>
                <w:tab w:val="left" w:pos="317"/>
                <w:tab w:val="left" w:pos="360"/>
                <w:tab w:val="right" w:leader="dot" w:pos="9639"/>
              </w:tabs>
              <w:rPr>
                <w:rFonts w:cs="Arial"/>
              </w:rPr>
            </w:pPr>
            <w:r w:rsidRPr="00F004EC">
              <w:rPr>
                <w:rFonts w:cs="Arial"/>
              </w:rPr>
              <w:t>Критеријум за доделу уговора</w:t>
            </w:r>
          </w:p>
        </w:tc>
        <w:tc>
          <w:tcPr>
            <w:tcW w:w="1076" w:type="dxa"/>
          </w:tcPr>
          <w:p w:rsidR="00C62AA7" w:rsidRPr="00F004EC" w:rsidRDefault="00B62183" w:rsidP="007D4FE8">
            <w:pPr>
              <w:tabs>
                <w:tab w:val="left" w:pos="360"/>
                <w:tab w:val="left" w:pos="567"/>
                <w:tab w:val="right" w:leader="dot" w:pos="9639"/>
              </w:tabs>
              <w:jc w:val="center"/>
              <w:rPr>
                <w:rFonts w:cs="Arial"/>
                <w:lang w:val="sr-Cyrl-RS"/>
              </w:rPr>
            </w:pPr>
            <w:r>
              <w:rPr>
                <w:rFonts w:cs="Arial"/>
                <w:lang w:val="sr-Cyrl-RS"/>
              </w:rPr>
              <w:t>11</w:t>
            </w:r>
          </w:p>
        </w:tc>
      </w:tr>
      <w:tr w:rsidR="00C62AA7" w:rsidRPr="00F004EC" w:rsidTr="006B023D">
        <w:tc>
          <w:tcPr>
            <w:tcW w:w="564" w:type="dxa"/>
          </w:tcPr>
          <w:p w:rsidR="00C62AA7" w:rsidRPr="00F004EC" w:rsidRDefault="00C62AA7" w:rsidP="004C3B38">
            <w:pPr>
              <w:tabs>
                <w:tab w:val="left" w:pos="360"/>
                <w:tab w:val="left" w:pos="567"/>
                <w:tab w:val="right" w:leader="dot" w:pos="9639"/>
              </w:tabs>
              <w:jc w:val="center"/>
              <w:rPr>
                <w:rFonts w:cs="Arial"/>
              </w:rPr>
            </w:pPr>
            <w:r w:rsidRPr="00F004EC">
              <w:rPr>
                <w:rFonts w:cs="Arial"/>
              </w:rPr>
              <w:t>6.</w:t>
            </w:r>
          </w:p>
        </w:tc>
        <w:tc>
          <w:tcPr>
            <w:tcW w:w="7574" w:type="dxa"/>
          </w:tcPr>
          <w:p w:rsidR="00C62AA7" w:rsidRPr="00F004EC" w:rsidRDefault="00C62AA7" w:rsidP="004C3B38">
            <w:pPr>
              <w:tabs>
                <w:tab w:val="left" w:pos="360"/>
                <w:tab w:val="left" w:pos="567"/>
                <w:tab w:val="right" w:leader="dot" w:pos="9639"/>
              </w:tabs>
              <w:rPr>
                <w:rFonts w:cs="Arial"/>
              </w:rPr>
            </w:pPr>
            <w:r w:rsidRPr="00F004EC">
              <w:rPr>
                <w:rFonts w:cs="Arial"/>
              </w:rPr>
              <w:t>Упутство понуђачима како да сачине понуду</w:t>
            </w:r>
          </w:p>
        </w:tc>
        <w:tc>
          <w:tcPr>
            <w:tcW w:w="1076" w:type="dxa"/>
          </w:tcPr>
          <w:p w:rsidR="00C62AA7" w:rsidRPr="00F004EC" w:rsidRDefault="00901904" w:rsidP="007D4FE8">
            <w:pPr>
              <w:tabs>
                <w:tab w:val="left" w:pos="360"/>
                <w:tab w:val="left" w:pos="567"/>
                <w:tab w:val="right" w:leader="dot" w:pos="9639"/>
              </w:tabs>
              <w:jc w:val="center"/>
              <w:rPr>
                <w:rFonts w:cs="Arial"/>
                <w:lang w:val="sr-Cyrl-RS"/>
              </w:rPr>
            </w:pPr>
            <w:r>
              <w:rPr>
                <w:rFonts w:cs="Arial"/>
                <w:lang w:val="sr-Cyrl-RS"/>
              </w:rPr>
              <w:t>13</w:t>
            </w:r>
          </w:p>
        </w:tc>
      </w:tr>
      <w:tr w:rsidR="00C62AA7" w:rsidRPr="00F004EC" w:rsidTr="006B023D">
        <w:tc>
          <w:tcPr>
            <w:tcW w:w="564" w:type="dxa"/>
          </w:tcPr>
          <w:p w:rsidR="00C62AA7" w:rsidRPr="00F004EC" w:rsidRDefault="00C62AA7" w:rsidP="004C3B38">
            <w:pPr>
              <w:tabs>
                <w:tab w:val="left" w:pos="360"/>
                <w:tab w:val="left" w:pos="567"/>
                <w:tab w:val="right" w:leader="dot" w:pos="9639"/>
              </w:tabs>
              <w:jc w:val="center"/>
              <w:rPr>
                <w:rFonts w:cs="Arial"/>
              </w:rPr>
            </w:pPr>
            <w:r w:rsidRPr="00F004EC">
              <w:rPr>
                <w:rFonts w:cs="Arial"/>
              </w:rPr>
              <w:t>7.</w:t>
            </w:r>
          </w:p>
        </w:tc>
        <w:tc>
          <w:tcPr>
            <w:tcW w:w="7574" w:type="dxa"/>
          </w:tcPr>
          <w:p w:rsidR="00C62AA7" w:rsidRPr="00F004EC" w:rsidRDefault="007F5D2D" w:rsidP="00535059">
            <w:pPr>
              <w:tabs>
                <w:tab w:val="left" w:pos="360"/>
                <w:tab w:val="left" w:pos="567"/>
                <w:tab w:val="right" w:leader="dot" w:pos="9639"/>
              </w:tabs>
              <w:rPr>
                <w:rFonts w:cs="Arial"/>
                <w:lang w:val="sr-Cyrl-RS"/>
              </w:rPr>
            </w:pPr>
            <w:r w:rsidRPr="00F004EC">
              <w:rPr>
                <w:rFonts w:cs="Arial"/>
              </w:rPr>
              <w:t>Обрасци (1</w:t>
            </w:r>
            <w:r w:rsidR="00425EC6" w:rsidRPr="00F004EC">
              <w:rPr>
                <w:rFonts w:cs="Arial"/>
              </w:rPr>
              <w:t>-</w:t>
            </w:r>
            <w:r w:rsidR="00535059">
              <w:rPr>
                <w:rFonts w:cs="Arial"/>
                <w:lang w:val="sr-Cyrl-RS"/>
              </w:rPr>
              <w:t>6</w:t>
            </w:r>
            <w:r w:rsidR="00C62AA7" w:rsidRPr="00F004EC">
              <w:rPr>
                <w:rFonts w:cs="Arial"/>
              </w:rPr>
              <w:t>)</w:t>
            </w:r>
            <w:r w:rsidRPr="00F004EC">
              <w:rPr>
                <w:rFonts w:cs="Arial"/>
              </w:rPr>
              <w:t xml:space="preserve"> </w:t>
            </w:r>
            <w:r w:rsidRPr="00F004EC">
              <w:rPr>
                <w:rFonts w:cs="Arial"/>
                <w:lang w:val="sr-Cyrl-RS"/>
              </w:rPr>
              <w:t>и Прилози (1-</w:t>
            </w:r>
            <w:r w:rsidR="00F87AE2" w:rsidRPr="00F004EC">
              <w:rPr>
                <w:rFonts w:cs="Arial"/>
                <w:lang w:val="sr-Cyrl-RS"/>
              </w:rPr>
              <w:t>2</w:t>
            </w:r>
            <w:r w:rsidRPr="00F004EC">
              <w:rPr>
                <w:rFonts w:cs="Arial"/>
                <w:lang w:val="sr-Cyrl-RS"/>
              </w:rPr>
              <w:t>)</w:t>
            </w:r>
          </w:p>
        </w:tc>
        <w:tc>
          <w:tcPr>
            <w:tcW w:w="1076" w:type="dxa"/>
          </w:tcPr>
          <w:p w:rsidR="00C62AA7" w:rsidRPr="00F004EC" w:rsidRDefault="00535059" w:rsidP="007D4FE8">
            <w:pPr>
              <w:tabs>
                <w:tab w:val="left" w:pos="360"/>
                <w:tab w:val="left" w:pos="567"/>
                <w:tab w:val="right" w:leader="dot" w:pos="9639"/>
              </w:tabs>
              <w:jc w:val="center"/>
              <w:rPr>
                <w:rFonts w:cs="Arial"/>
                <w:lang w:val="sr-Cyrl-RS"/>
              </w:rPr>
            </w:pPr>
            <w:r>
              <w:rPr>
                <w:rFonts w:cs="Arial"/>
                <w:lang w:val="sr-Cyrl-RS"/>
              </w:rPr>
              <w:t>26</w:t>
            </w:r>
          </w:p>
        </w:tc>
      </w:tr>
      <w:tr w:rsidR="00C62AA7" w:rsidRPr="00F004EC" w:rsidTr="006B023D">
        <w:tc>
          <w:tcPr>
            <w:tcW w:w="564" w:type="dxa"/>
          </w:tcPr>
          <w:p w:rsidR="00C62AA7" w:rsidRPr="00F004EC" w:rsidRDefault="00C62AA7" w:rsidP="004C3B38">
            <w:pPr>
              <w:tabs>
                <w:tab w:val="left" w:pos="360"/>
                <w:tab w:val="left" w:pos="567"/>
                <w:tab w:val="right" w:leader="dot" w:pos="9639"/>
              </w:tabs>
              <w:jc w:val="center"/>
              <w:rPr>
                <w:rFonts w:cs="Arial"/>
              </w:rPr>
            </w:pPr>
            <w:r w:rsidRPr="00F004EC">
              <w:rPr>
                <w:rFonts w:cs="Arial"/>
              </w:rPr>
              <w:t>8.</w:t>
            </w:r>
          </w:p>
        </w:tc>
        <w:tc>
          <w:tcPr>
            <w:tcW w:w="7574" w:type="dxa"/>
          </w:tcPr>
          <w:p w:rsidR="00C62AA7" w:rsidRPr="00F004EC" w:rsidRDefault="00C62AA7" w:rsidP="004C3B38">
            <w:pPr>
              <w:tabs>
                <w:tab w:val="left" w:pos="360"/>
                <w:tab w:val="left" w:pos="567"/>
                <w:tab w:val="right" w:leader="dot" w:pos="9639"/>
              </w:tabs>
              <w:rPr>
                <w:rFonts w:cs="Arial"/>
              </w:rPr>
            </w:pPr>
            <w:r w:rsidRPr="00F004EC">
              <w:rPr>
                <w:rFonts w:cs="Arial"/>
              </w:rPr>
              <w:t>Модел уговора</w:t>
            </w:r>
          </w:p>
        </w:tc>
        <w:tc>
          <w:tcPr>
            <w:tcW w:w="1076" w:type="dxa"/>
          </w:tcPr>
          <w:p w:rsidR="00C62AA7" w:rsidRPr="00F004EC" w:rsidRDefault="00535059" w:rsidP="00535059">
            <w:pPr>
              <w:tabs>
                <w:tab w:val="left" w:pos="360"/>
                <w:tab w:val="left" w:pos="567"/>
                <w:tab w:val="right" w:leader="dot" w:pos="9639"/>
              </w:tabs>
              <w:jc w:val="center"/>
              <w:rPr>
                <w:rFonts w:cs="Arial"/>
                <w:lang w:val="sr-Cyrl-RS"/>
              </w:rPr>
            </w:pPr>
            <w:r>
              <w:rPr>
                <w:rFonts w:cs="Arial"/>
                <w:lang w:val="sr-Cyrl-RS"/>
              </w:rPr>
              <w:t>46</w:t>
            </w:r>
          </w:p>
        </w:tc>
      </w:tr>
    </w:tbl>
    <w:p w:rsidR="009D3699" w:rsidRPr="00F004EC" w:rsidRDefault="009D3699" w:rsidP="000C50A0">
      <w:pPr>
        <w:pStyle w:val="BodyText"/>
        <w:spacing w:before="0"/>
        <w:rPr>
          <w:rFonts w:cs="Arial"/>
          <w:b/>
          <w:spacing w:val="80"/>
          <w:sz w:val="22"/>
          <w:szCs w:val="22"/>
        </w:rPr>
      </w:pPr>
    </w:p>
    <w:p w:rsidR="00F5264D" w:rsidRPr="00F004EC" w:rsidRDefault="00C97F8B" w:rsidP="00C97F8B">
      <w:pPr>
        <w:jc w:val="center"/>
        <w:rPr>
          <w:rFonts w:cs="Arial"/>
          <w:color w:val="548DD4" w:themeColor="text2" w:themeTint="99"/>
        </w:rPr>
      </w:pPr>
      <w:r w:rsidRPr="00F004EC">
        <w:rPr>
          <w:rFonts w:cs="Arial"/>
          <w:bCs/>
          <w:noProof/>
          <w:lang w:val="sr-Cyrl-CS"/>
        </w:rPr>
        <w:t xml:space="preserve">                                                                       </w:t>
      </w:r>
      <w:r w:rsidR="00C53AC6" w:rsidRPr="00F004EC">
        <w:rPr>
          <w:rFonts w:cs="Arial"/>
          <w:bCs/>
          <w:noProof/>
          <w:lang w:val="sr-Cyrl-CS"/>
        </w:rPr>
        <w:t xml:space="preserve">Укупан број страна документације: </w:t>
      </w:r>
      <w:r w:rsidRPr="00F004EC">
        <w:rPr>
          <w:rFonts w:cs="Arial"/>
          <w:bCs/>
          <w:noProof/>
          <w:lang w:val="sr-Cyrl-CS"/>
        </w:rPr>
        <w:t xml:space="preserve">   </w:t>
      </w:r>
      <w:r w:rsidR="00535059">
        <w:rPr>
          <w:rFonts w:cs="Arial"/>
          <w:bCs/>
          <w:noProof/>
          <w:lang w:val="sr-Cyrl-CS"/>
        </w:rPr>
        <w:t>6</w:t>
      </w:r>
      <w:r w:rsidR="00547995" w:rsidRPr="00F004EC">
        <w:rPr>
          <w:rFonts w:cs="Arial"/>
          <w:bCs/>
          <w:noProof/>
          <w:lang w:val="sr-Cyrl-CS"/>
        </w:rPr>
        <w:t>4</w:t>
      </w:r>
    </w:p>
    <w:p w:rsidR="001853E1" w:rsidRPr="00F004EC" w:rsidRDefault="001853E1" w:rsidP="000C50A0">
      <w:pPr>
        <w:pStyle w:val="BodyText"/>
        <w:spacing w:before="0"/>
        <w:rPr>
          <w:rFonts w:cs="Arial"/>
          <w:sz w:val="22"/>
          <w:szCs w:val="22"/>
        </w:rPr>
      </w:pPr>
    </w:p>
    <w:p w:rsidR="00FA0E61" w:rsidRPr="00F004EC" w:rsidRDefault="00473AD5" w:rsidP="00FF4B9A">
      <w:pPr>
        <w:pStyle w:val="Heading10"/>
        <w:numPr>
          <w:ilvl w:val="0"/>
          <w:numId w:val="12"/>
        </w:numPr>
        <w:rPr>
          <w:rFonts w:cs="Arial"/>
          <w:lang w:val="en-US"/>
        </w:rPr>
      </w:pPr>
      <w:r w:rsidRPr="00F004EC">
        <w:rPr>
          <w:rFonts w:cs="Arial"/>
          <w:lang w:val="ru-RU"/>
        </w:rPr>
        <w:br w:type="page"/>
      </w:r>
      <w:bookmarkStart w:id="13" w:name="_Toc430335136"/>
      <w:bookmarkStart w:id="14" w:name="_Toc442559876"/>
      <w:bookmarkStart w:id="15" w:name="_Toc427817447"/>
      <w:r w:rsidR="00FA0E61" w:rsidRPr="00F004EC">
        <w:rPr>
          <w:rFonts w:cs="Arial"/>
        </w:rPr>
        <w:lastRenderedPageBreak/>
        <w:t>ОПШТИ ПОДАЦИ О ЈАВНОЈ НАБАВЦИ</w:t>
      </w:r>
      <w:bookmarkEnd w:id="13"/>
      <w:bookmarkEnd w:id="14"/>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8"/>
        <w:gridCol w:w="7020"/>
      </w:tblGrid>
      <w:tr w:rsidR="004276AD" w:rsidRPr="00F004EC" w:rsidTr="00FD225C">
        <w:tc>
          <w:tcPr>
            <w:tcW w:w="2898" w:type="dxa"/>
            <w:shd w:val="clear" w:color="auto" w:fill="auto"/>
          </w:tcPr>
          <w:p w:rsidR="002E12CC" w:rsidRPr="00F004EC" w:rsidRDefault="002E12CC" w:rsidP="004276AD">
            <w:pPr>
              <w:autoSpaceDE w:val="0"/>
              <w:autoSpaceDN w:val="0"/>
              <w:adjustRightInd w:val="0"/>
              <w:jc w:val="center"/>
              <w:rPr>
                <w:rFonts w:eastAsia="TimesNewRomanPSMT" w:cs="Arial"/>
                <w:bCs/>
              </w:rPr>
            </w:pPr>
          </w:p>
          <w:p w:rsidR="002E12CC" w:rsidRPr="00F004EC" w:rsidRDefault="002E12CC" w:rsidP="004276AD">
            <w:pPr>
              <w:autoSpaceDE w:val="0"/>
              <w:autoSpaceDN w:val="0"/>
              <w:adjustRightInd w:val="0"/>
              <w:jc w:val="center"/>
              <w:rPr>
                <w:rFonts w:eastAsia="TimesNewRomanPSMT" w:cs="Arial"/>
                <w:bCs/>
              </w:rPr>
            </w:pPr>
          </w:p>
          <w:p w:rsidR="004276AD" w:rsidRPr="00F004EC" w:rsidRDefault="004276AD" w:rsidP="004276AD">
            <w:pPr>
              <w:autoSpaceDE w:val="0"/>
              <w:autoSpaceDN w:val="0"/>
              <w:adjustRightInd w:val="0"/>
              <w:jc w:val="center"/>
              <w:rPr>
                <w:rFonts w:eastAsia="TimesNewRomanPSMT" w:cs="Arial"/>
                <w:bCs/>
              </w:rPr>
            </w:pPr>
            <w:r w:rsidRPr="00F004EC">
              <w:rPr>
                <w:rFonts w:eastAsia="TimesNewRomanPSMT" w:cs="Arial"/>
                <w:bCs/>
              </w:rPr>
              <w:t>Назив и адреса Наручиоца</w:t>
            </w:r>
          </w:p>
        </w:tc>
        <w:tc>
          <w:tcPr>
            <w:tcW w:w="7020" w:type="dxa"/>
            <w:shd w:val="clear" w:color="auto" w:fill="auto"/>
          </w:tcPr>
          <w:p w:rsidR="004276AD" w:rsidRPr="00F004EC" w:rsidRDefault="004276AD" w:rsidP="004276AD">
            <w:pPr>
              <w:suppressAutoHyphens/>
              <w:spacing w:line="100" w:lineRule="atLeast"/>
              <w:jc w:val="center"/>
              <w:rPr>
                <w:rFonts w:cs="Arial"/>
              </w:rPr>
            </w:pPr>
            <w:r w:rsidRPr="00F004EC">
              <w:rPr>
                <w:rFonts w:cs="Arial"/>
              </w:rPr>
              <w:t>Јавно предузеће „Електропривреда Србије“ Београд,</w:t>
            </w:r>
          </w:p>
          <w:p w:rsidR="004276AD" w:rsidRPr="00F004EC" w:rsidRDefault="0046362C" w:rsidP="004276AD">
            <w:pPr>
              <w:suppressAutoHyphens/>
              <w:spacing w:line="100" w:lineRule="atLeast"/>
              <w:jc w:val="center"/>
              <w:rPr>
                <w:rFonts w:cs="Arial"/>
              </w:rPr>
            </w:pPr>
            <w:r w:rsidRPr="00F004EC">
              <w:rPr>
                <w:rFonts w:eastAsia="TimesNewRomanPSMT" w:cs="Arial"/>
                <w:bCs/>
                <w:lang w:val="ru-RU"/>
              </w:rPr>
              <w:t>Балканска 13</w:t>
            </w:r>
            <w:r w:rsidR="004276AD" w:rsidRPr="00F004EC">
              <w:rPr>
                <w:rFonts w:cs="Arial"/>
              </w:rPr>
              <w:t>, 11000 Београд</w:t>
            </w:r>
          </w:p>
          <w:p w:rsidR="00E13FFC" w:rsidRPr="00F004EC" w:rsidRDefault="00C6752E" w:rsidP="00C6752E">
            <w:pPr>
              <w:suppressAutoHyphens/>
              <w:spacing w:line="100" w:lineRule="atLeast"/>
              <w:jc w:val="center"/>
              <w:rPr>
                <w:rFonts w:cs="Arial"/>
              </w:rPr>
            </w:pPr>
            <w:r w:rsidRPr="00F004EC">
              <w:rPr>
                <w:rFonts w:cs="Arial"/>
              </w:rPr>
              <w:t xml:space="preserve">Огранак ТЕНТ, Богољуба Урошевића Црног бр.44., </w:t>
            </w:r>
          </w:p>
          <w:p w:rsidR="002E12CC" w:rsidRPr="00F004EC" w:rsidRDefault="00C6752E" w:rsidP="00C6752E">
            <w:pPr>
              <w:suppressAutoHyphens/>
              <w:spacing w:line="100" w:lineRule="atLeast"/>
              <w:jc w:val="center"/>
              <w:rPr>
                <w:rFonts w:cs="Arial"/>
              </w:rPr>
            </w:pPr>
            <w:r w:rsidRPr="00F004EC">
              <w:rPr>
                <w:rFonts w:cs="Arial"/>
              </w:rPr>
              <w:t>11500 Обреновац</w:t>
            </w:r>
          </w:p>
        </w:tc>
      </w:tr>
      <w:tr w:rsidR="004276AD" w:rsidRPr="00F004EC" w:rsidTr="00FD225C">
        <w:tc>
          <w:tcPr>
            <w:tcW w:w="2898" w:type="dxa"/>
            <w:shd w:val="clear" w:color="auto" w:fill="auto"/>
          </w:tcPr>
          <w:p w:rsidR="004276AD" w:rsidRPr="00F004EC" w:rsidRDefault="004276AD" w:rsidP="004276AD">
            <w:pPr>
              <w:autoSpaceDE w:val="0"/>
              <w:autoSpaceDN w:val="0"/>
              <w:adjustRightInd w:val="0"/>
              <w:jc w:val="center"/>
              <w:rPr>
                <w:rFonts w:eastAsia="TimesNewRomanPSMT" w:cs="Arial"/>
                <w:bCs/>
              </w:rPr>
            </w:pPr>
            <w:r w:rsidRPr="00F004EC">
              <w:rPr>
                <w:rFonts w:eastAsia="TimesNewRomanPSMT" w:cs="Arial"/>
                <w:bCs/>
              </w:rPr>
              <w:t>Интернет страница Наручиоца</w:t>
            </w:r>
          </w:p>
        </w:tc>
        <w:tc>
          <w:tcPr>
            <w:tcW w:w="7020" w:type="dxa"/>
            <w:shd w:val="clear" w:color="auto" w:fill="auto"/>
          </w:tcPr>
          <w:p w:rsidR="004276AD" w:rsidRPr="00F004EC" w:rsidRDefault="00F75E71" w:rsidP="004276AD">
            <w:pPr>
              <w:autoSpaceDE w:val="0"/>
              <w:autoSpaceDN w:val="0"/>
              <w:adjustRightInd w:val="0"/>
              <w:jc w:val="center"/>
              <w:rPr>
                <w:rStyle w:val="Hyperlink"/>
                <w:rFonts w:eastAsia="Arial Unicode MS" w:cs="Arial"/>
                <w:color w:val="auto"/>
                <w:kern w:val="1"/>
                <w:lang w:eastAsia="ar-SA"/>
              </w:rPr>
            </w:pPr>
            <w:hyperlink r:id="rId166" w:history="1">
              <w:r w:rsidR="004276AD" w:rsidRPr="00F004EC">
                <w:rPr>
                  <w:rStyle w:val="Hyperlink"/>
                  <w:rFonts w:eastAsia="Arial Unicode MS" w:cs="Arial"/>
                  <w:color w:val="auto"/>
                  <w:kern w:val="1"/>
                  <w:lang w:eastAsia="ar-SA"/>
                </w:rPr>
                <w:t>www.eps.rs</w:t>
              </w:r>
            </w:hyperlink>
          </w:p>
          <w:p w:rsidR="002E12CC" w:rsidRPr="00F004EC" w:rsidRDefault="002E12CC" w:rsidP="004276AD">
            <w:pPr>
              <w:autoSpaceDE w:val="0"/>
              <w:autoSpaceDN w:val="0"/>
              <w:adjustRightInd w:val="0"/>
              <w:jc w:val="center"/>
              <w:rPr>
                <w:rFonts w:eastAsia="TimesNewRomanPSMT" w:cs="Arial"/>
                <w:bCs/>
              </w:rPr>
            </w:pPr>
          </w:p>
        </w:tc>
      </w:tr>
      <w:tr w:rsidR="004276AD" w:rsidRPr="00F004EC" w:rsidTr="00FD225C">
        <w:tc>
          <w:tcPr>
            <w:tcW w:w="2898" w:type="dxa"/>
            <w:shd w:val="clear" w:color="auto" w:fill="auto"/>
          </w:tcPr>
          <w:p w:rsidR="004276AD" w:rsidRPr="00F004EC" w:rsidRDefault="004276AD" w:rsidP="004276AD">
            <w:pPr>
              <w:autoSpaceDE w:val="0"/>
              <w:autoSpaceDN w:val="0"/>
              <w:adjustRightInd w:val="0"/>
              <w:jc w:val="center"/>
              <w:rPr>
                <w:rFonts w:eastAsia="TimesNewRomanPSMT" w:cs="Arial"/>
                <w:bCs/>
              </w:rPr>
            </w:pPr>
            <w:r w:rsidRPr="00F004EC">
              <w:rPr>
                <w:rFonts w:eastAsia="TimesNewRomanPSMT" w:cs="Arial"/>
                <w:bCs/>
              </w:rPr>
              <w:t>Врста поступка</w:t>
            </w:r>
          </w:p>
        </w:tc>
        <w:tc>
          <w:tcPr>
            <w:tcW w:w="7020" w:type="dxa"/>
            <w:shd w:val="clear" w:color="auto" w:fill="auto"/>
            <w:vAlign w:val="center"/>
          </w:tcPr>
          <w:p w:rsidR="004276AD" w:rsidRPr="00F004EC" w:rsidRDefault="00010E49" w:rsidP="004276AD">
            <w:pPr>
              <w:autoSpaceDE w:val="0"/>
              <w:autoSpaceDN w:val="0"/>
              <w:adjustRightInd w:val="0"/>
              <w:jc w:val="center"/>
              <w:rPr>
                <w:rFonts w:eastAsia="TimesNewRomanPSMT" w:cs="Arial"/>
                <w:bCs/>
              </w:rPr>
            </w:pPr>
            <w:r w:rsidRPr="00F004EC">
              <w:rPr>
                <w:rFonts w:eastAsia="TimesNewRomanPSMT" w:cs="Arial"/>
                <w:bCs/>
              </w:rPr>
              <w:t>Отворени поступак</w:t>
            </w:r>
          </w:p>
        </w:tc>
      </w:tr>
      <w:tr w:rsidR="004276AD" w:rsidRPr="00F004EC" w:rsidTr="00FD225C">
        <w:trPr>
          <w:trHeight w:val="575"/>
        </w:trPr>
        <w:tc>
          <w:tcPr>
            <w:tcW w:w="2898" w:type="dxa"/>
            <w:shd w:val="clear" w:color="auto" w:fill="auto"/>
          </w:tcPr>
          <w:p w:rsidR="009227DA" w:rsidRPr="00F004EC" w:rsidRDefault="009227DA" w:rsidP="004276AD">
            <w:pPr>
              <w:autoSpaceDE w:val="0"/>
              <w:autoSpaceDN w:val="0"/>
              <w:adjustRightInd w:val="0"/>
              <w:jc w:val="center"/>
              <w:rPr>
                <w:rFonts w:eastAsia="TimesNewRomanPSMT" w:cs="Arial"/>
                <w:bCs/>
                <w:lang w:val="sr-Cyrl-RS"/>
              </w:rPr>
            </w:pPr>
          </w:p>
          <w:p w:rsidR="004276AD" w:rsidRPr="00F004EC" w:rsidRDefault="004276AD" w:rsidP="004276AD">
            <w:pPr>
              <w:autoSpaceDE w:val="0"/>
              <w:autoSpaceDN w:val="0"/>
              <w:adjustRightInd w:val="0"/>
              <w:jc w:val="center"/>
              <w:rPr>
                <w:rFonts w:eastAsia="TimesNewRomanPSMT" w:cs="Arial"/>
                <w:bCs/>
              </w:rPr>
            </w:pPr>
            <w:r w:rsidRPr="00F004EC">
              <w:rPr>
                <w:rFonts w:eastAsia="TimesNewRomanPSMT" w:cs="Arial"/>
                <w:bCs/>
              </w:rPr>
              <w:t>Предмет јавне набавке</w:t>
            </w:r>
          </w:p>
        </w:tc>
        <w:tc>
          <w:tcPr>
            <w:tcW w:w="7020" w:type="dxa"/>
            <w:shd w:val="clear" w:color="auto" w:fill="auto"/>
          </w:tcPr>
          <w:p w:rsidR="009227DA" w:rsidRPr="00F004EC" w:rsidRDefault="009227DA" w:rsidP="009227DA">
            <w:pPr>
              <w:pStyle w:val="Title"/>
              <w:spacing w:before="0"/>
              <w:rPr>
                <w:rFonts w:cs="Arial"/>
                <w:b w:val="0"/>
                <w:lang w:val="sr-Cyrl-RS"/>
              </w:rPr>
            </w:pPr>
            <w:bookmarkStart w:id="16" w:name="_Toc442559877"/>
          </w:p>
          <w:p w:rsidR="009227DA" w:rsidRPr="00F004EC" w:rsidRDefault="004276AD" w:rsidP="009227DA">
            <w:pPr>
              <w:pStyle w:val="Title"/>
              <w:spacing w:before="0"/>
              <w:rPr>
                <w:rFonts w:cs="Arial"/>
                <w:b w:val="0"/>
                <w:sz w:val="22"/>
                <w:szCs w:val="22"/>
                <w:lang w:val="sr-Cyrl-RS"/>
              </w:rPr>
            </w:pPr>
            <w:r w:rsidRPr="00F004EC">
              <w:rPr>
                <w:rFonts w:cs="Arial"/>
                <w:b w:val="0"/>
              </w:rPr>
              <w:t xml:space="preserve">Набавка </w:t>
            </w:r>
            <w:r w:rsidR="00C235E7" w:rsidRPr="00F004EC">
              <w:rPr>
                <w:rFonts w:cs="Arial"/>
                <w:b w:val="0"/>
                <w:lang w:val="sr-Cyrl-RS"/>
              </w:rPr>
              <w:t>радова</w:t>
            </w:r>
            <w:bookmarkEnd w:id="16"/>
            <w:r w:rsidR="007D624C" w:rsidRPr="00F004EC">
              <w:rPr>
                <w:rFonts w:cs="Arial"/>
                <w:b w:val="0"/>
                <w:lang w:val="sr-Cyrl-RS"/>
              </w:rPr>
              <w:t xml:space="preserve">: </w:t>
            </w:r>
            <w:r w:rsidR="00D124E2">
              <w:rPr>
                <w:rFonts w:cs="Arial"/>
                <w:b w:val="0"/>
              </w:rPr>
              <w:t>Санација димњака 2 у ТЕ “Колубара”</w:t>
            </w:r>
          </w:p>
          <w:p w:rsidR="004276AD" w:rsidRPr="00F004EC" w:rsidRDefault="004276AD" w:rsidP="004276AD">
            <w:pPr>
              <w:rPr>
                <w:rFonts w:cs="Arial"/>
                <w:lang w:val="sr-Cyrl-RS"/>
              </w:rPr>
            </w:pPr>
          </w:p>
        </w:tc>
      </w:tr>
      <w:tr w:rsidR="002E12CC" w:rsidRPr="00F004EC" w:rsidTr="00FD225C">
        <w:trPr>
          <w:trHeight w:val="995"/>
        </w:trPr>
        <w:tc>
          <w:tcPr>
            <w:tcW w:w="2898" w:type="dxa"/>
            <w:shd w:val="clear" w:color="auto" w:fill="auto"/>
          </w:tcPr>
          <w:p w:rsidR="002E12CC" w:rsidRPr="00F004EC" w:rsidRDefault="002E12CC" w:rsidP="002E12CC">
            <w:pPr>
              <w:autoSpaceDE w:val="0"/>
              <w:autoSpaceDN w:val="0"/>
              <w:adjustRightInd w:val="0"/>
              <w:jc w:val="center"/>
              <w:rPr>
                <w:rFonts w:eastAsia="TimesNewRomanPSMT" w:cs="Arial"/>
                <w:bCs/>
              </w:rPr>
            </w:pPr>
          </w:p>
          <w:p w:rsidR="002E12CC" w:rsidRPr="00F004EC" w:rsidRDefault="002E12CC" w:rsidP="002E12CC">
            <w:pPr>
              <w:autoSpaceDE w:val="0"/>
              <w:autoSpaceDN w:val="0"/>
              <w:adjustRightInd w:val="0"/>
              <w:jc w:val="center"/>
              <w:rPr>
                <w:rFonts w:eastAsia="TimesNewRomanPSMT" w:cs="Arial"/>
                <w:bCs/>
              </w:rPr>
            </w:pPr>
            <w:r w:rsidRPr="00F004EC">
              <w:rPr>
                <w:rFonts w:cs="Arial"/>
              </w:rPr>
              <w:t>Опис сваке партије</w:t>
            </w:r>
          </w:p>
        </w:tc>
        <w:tc>
          <w:tcPr>
            <w:tcW w:w="7020" w:type="dxa"/>
            <w:shd w:val="clear" w:color="auto" w:fill="auto"/>
            <w:vAlign w:val="center"/>
          </w:tcPr>
          <w:p w:rsidR="00FD225C" w:rsidRPr="00F004EC" w:rsidRDefault="006D4BDE" w:rsidP="009D3129">
            <w:pPr>
              <w:pStyle w:val="ListParagraph"/>
              <w:widowControl w:val="0"/>
              <w:ind w:left="0"/>
              <w:jc w:val="center"/>
              <w:rPr>
                <w:rFonts w:ascii="Arial" w:hAnsi="Arial" w:cs="Arial"/>
                <w:color w:val="000000" w:themeColor="text1"/>
                <w:lang w:val="sr-Cyrl-RS"/>
              </w:rPr>
            </w:pPr>
            <w:r w:rsidRPr="00F004EC">
              <w:rPr>
                <w:rFonts w:ascii="Arial" w:hAnsi="Arial" w:cs="Arial"/>
                <w:color w:val="000000" w:themeColor="text1"/>
              </w:rPr>
              <w:t xml:space="preserve">Jавна набавка </w:t>
            </w:r>
            <w:r w:rsidR="00F95C27" w:rsidRPr="00F004EC">
              <w:rPr>
                <w:rFonts w:ascii="Arial" w:hAnsi="Arial" w:cs="Arial"/>
                <w:color w:val="000000" w:themeColor="text1"/>
                <w:lang w:val="sr-Cyrl-RS"/>
              </w:rPr>
              <w:t>ниј</w:t>
            </w:r>
            <w:r w:rsidR="00493131" w:rsidRPr="00F004EC">
              <w:rPr>
                <w:rFonts w:ascii="Arial" w:hAnsi="Arial" w:cs="Arial"/>
                <w:color w:val="000000" w:themeColor="text1"/>
              </w:rPr>
              <w:t xml:space="preserve">е обликована </w:t>
            </w:r>
            <w:r w:rsidR="00F95C27" w:rsidRPr="00F004EC">
              <w:rPr>
                <w:rFonts w:ascii="Arial" w:hAnsi="Arial" w:cs="Arial"/>
                <w:color w:val="000000" w:themeColor="text1"/>
                <w:lang w:val="sr-Cyrl-RS"/>
              </w:rPr>
              <w:t>по партијама</w:t>
            </w:r>
          </w:p>
          <w:p w:rsidR="002E12CC" w:rsidRPr="00F004EC" w:rsidRDefault="005B56C5" w:rsidP="00F95C27">
            <w:pPr>
              <w:spacing w:before="0"/>
              <w:ind w:left="-360" w:right="-14"/>
              <w:rPr>
                <w:rFonts w:eastAsia="TimesNewRomanPSMT" w:cs="Arial"/>
                <w:b/>
                <w:bCs/>
              </w:rPr>
            </w:pPr>
            <w:r w:rsidRPr="00F004EC">
              <w:rPr>
                <w:rFonts w:cs="Arial"/>
                <w:b/>
              </w:rPr>
              <w:t xml:space="preserve">     </w:t>
            </w:r>
          </w:p>
        </w:tc>
      </w:tr>
      <w:tr w:rsidR="004276AD" w:rsidRPr="00F004EC" w:rsidTr="00FD225C">
        <w:trPr>
          <w:trHeight w:val="594"/>
        </w:trPr>
        <w:tc>
          <w:tcPr>
            <w:tcW w:w="2898" w:type="dxa"/>
            <w:shd w:val="clear" w:color="auto" w:fill="auto"/>
          </w:tcPr>
          <w:p w:rsidR="004276AD" w:rsidRPr="00F004EC" w:rsidRDefault="004276AD" w:rsidP="004276AD">
            <w:pPr>
              <w:autoSpaceDE w:val="0"/>
              <w:autoSpaceDN w:val="0"/>
              <w:adjustRightInd w:val="0"/>
              <w:jc w:val="center"/>
              <w:rPr>
                <w:rFonts w:eastAsia="TimesNewRomanPSMT" w:cs="Arial"/>
                <w:bCs/>
              </w:rPr>
            </w:pPr>
            <w:r w:rsidRPr="00F004EC">
              <w:rPr>
                <w:rFonts w:eastAsia="TimesNewRomanPSMT" w:cs="Arial"/>
                <w:bCs/>
              </w:rPr>
              <w:t>Циљ поступка</w:t>
            </w:r>
          </w:p>
        </w:tc>
        <w:tc>
          <w:tcPr>
            <w:tcW w:w="7020" w:type="dxa"/>
            <w:shd w:val="clear" w:color="auto" w:fill="auto"/>
          </w:tcPr>
          <w:p w:rsidR="004276AD" w:rsidRPr="00F004EC" w:rsidRDefault="004276AD" w:rsidP="004276AD">
            <w:pPr>
              <w:autoSpaceDE w:val="0"/>
              <w:autoSpaceDN w:val="0"/>
              <w:adjustRightInd w:val="0"/>
              <w:jc w:val="center"/>
              <w:rPr>
                <w:rFonts w:eastAsia="TimesNewRomanPSMT" w:cs="Arial"/>
                <w:bCs/>
              </w:rPr>
            </w:pPr>
            <w:r w:rsidRPr="00F004EC">
              <w:rPr>
                <w:rFonts w:eastAsia="TimesNewRomanPSMT" w:cs="Arial"/>
                <w:bCs/>
              </w:rPr>
              <w:t xml:space="preserve"> Закључење Уговора о јавној набавци </w:t>
            </w:r>
          </w:p>
          <w:p w:rsidR="002E12CC" w:rsidRPr="00F004EC" w:rsidRDefault="002E12CC" w:rsidP="002E12CC">
            <w:pPr>
              <w:autoSpaceDE w:val="0"/>
              <w:autoSpaceDN w:val="0"/>
              <w:adjustRightInd w:val="0"/>
              <w:rPr>
                <w:rFonts w:eastAsia="TimesNewRomanPSMT" w:cs="Arial"/>
                <w:b/>
                <w:bCs/>
                <w:color w:val="FF0000"/>
              </w:rPr>
            </w:pPr>
          </w:p>
        </w:tc>
      </w:tr>
      <w:tr w:rsidR="004276AD" w:rsidRPr="00F004EC" w:rsidTr="00FD225C">
        <w:trPr>
          <w:trHeight w:val="1057"/>
        </w:trPr>
        <w:tc>
          <w:tcPr>
            <w:tcW w:w="2898" w:type="dxa"/>
            <w:shd w:val="clear" w:color="auto" w:fill="auto"/>
          </w:tcPr>
          <w:p w:rsidR="004276AD" w:rsidRPr="00F004EC" w:rsidRDefault="004276AD" w:rsidP="004276AD">
            <w:pPr>
              <w:autoSpaceDE w:val="0"/>
              <w:autoSpaceDN w:val="0"/>
              <w:adjustRightInd w:val="0"/>
              <w:jc w:val="center"/>
              <w:rPr>
                <w:rFonts w:eastAsia="TimesNewRomanPSMT" w:cs="Arial"/>
                <w:bCs/>
              </w:rPr>
            </w:pPr>
          </w:p>
          <w:p w:rsidR="004276AD" w:rsidRPr="00F004EC" w:rsidRDefault="004276AD" w:rsidP="004276AD">
            <w:pPr>
              <w:autoSpaceDE w:val="0"/>
              <w:autoSpaceDN w:val="0"/>
              <w:adjustRightInd w:val="0"/>
              <w:jc w:val="center"/>
              <w:rPr>
                <w:rFonts w:eastAsia="TimesNewRomanPSMT" w:cs="Arial"/>
                <w:bCs/>
              </w:rPr>
            </w:pPr>
            <w:r w:rsidRPr="00F004EC">
              <w:rPr>
                <w:rFonts w:eastAsia="TimesNewRomanPSMT" w:cs="Arial"/>
                <w:bCs/>
              </w:rPr>
              <w:t>Контакт</w:t>
            </w:r>
          </w:p>
        </w:tc>
        <w:tc>
          <w:tcPr>
            <w:tcW w:w="7020" w:type="dxa"/>
            <w:shd w:val="clear" w:color="auto" w:fill="auto"/>
            <w:vAlign w:val="center"/>
          </w:tcPr>
          <w:p w:rsidR="00FD225C" w:rsidRPr="00F004EC" w:rsidRDefault="00FD225C" w:rsidP="00FD225C">
            <w:pPr>
              <w:jc w:val="center"/>
              <w:rPr>
                <w:rFonts w:cs="Arial"/>
                <w:color w:val="00B0F0"/>
              </w:rPr>
            </w:pPr>
            <w:r w:rsidRPr="00F004EC">
              <w:rPr>
                <w:rFonts w:cs="Arial"/>
                <w:lang w:val="sr-Cyrl-RS"/>
              </w:rPr>
              <w:t>Мирјана Борчић</w:t>
            </w:r>
          </w:p>
          <w:p w:rsidR="00FD225C" w:rsidRPr="00F004EC" w:rsidRDefault="00FD225C" w:rsidP="00FD225C">
            <w:pPr>
              <w:jc w:val="center"/>
              <w:rPr>
                <w:rFonts w:cs="Arial"/>
              </w:rPr>
            </w:pPr>
            <w:r w:rsidRPr="00F004EC">
              <w:rPr>
                <w:rFonts w:cs="Arial"/>
              </w:rPr>
              <w:t xml:space="preserve">e-mail: </w:t>
            </w:r>
            <w:hyperlink r:id="rId167" w:history="1">
              <w:r w:rsidRPr="00F004EC">
                <w:rPr>
                  <w:rStyle w:val="Hyperlink"/>
                  <w:rFonts w:cs="Arial"/>
                </w:rPr>
                <w:t>mirjana.borcic@</w:t>
              </w:r>
            </w:hyperlink>
            <w:r w:rsidRPr="00F004EC">
              <w:rPr>
                <w:rStyle w:val="Hyperlink"/>
                <w:rFonts w:cs="Arial"/>
              </w:rPr>
              <w:t>eps.rs</w:t>
            </w:r>
          </w:p>
          <w:p w:rsidR="004276AD" w:rsidRPr="00F004EC" w:rsidRDefault="004276AD" w:rsidP="007A3345">
            <w:pPr>
              <w:jc w:val="center"/>
              <w:rPr>
                <w:rFonts w:cs="Arial"/>
              </w:rPr>
            </w:pPr>
          </w:p>
        </w:tc>
      </w:tr>
    </w:tbl>
    <w:p w:rsidR="00FA0E61" w:rsidRPr="00F004EC" w:rsidRDefault="00FA0E61" w:rsidP="000C50A0">
      <w:pPr>
        <w:spacing w:before="0"/>
        <w:rPr>
          <w:rFonts w:cs="Arial"/>
        </w:rPr>
      </w:pPr>
    </w:p>
    <w:p w:rsidR="002E12CC" w:rsidRPr="00F004EC" w:rsidRDefault="002E12CC" w:rsidP="000C50A0">
      <w:pPr>
        <w:spacing w:before="0"/>
        <w:rPr>
          <w:rFonts w:cs="Arial"/>
        </w:rPr>
      </w:pPr>
    </w:p>
    <w:p w:rsidR="00E65233" w:rsidRPr="00F004EC" w:rsidRDefault="002E12CC" w:rsidP="00FF4B9A">
      <w:pPr>
        <w:pStyle w:val="Heading10"/>
        <w:numPr>
          <w:ilvl w:val="0"/>
          <w:numId w:val="12"/>
        </w:numPr>
        <w:jc w:val="both"/>
        <w:rPr>
          <w:rFonts w:cs="Arial"/>
        </w:rPr>
      </w:pPr>
      <w:bookmarkStart w:id="17" w:name="_Toc442559878"/>
      <w:bookmarkStart w:id="18" w:name="_Toc427817448"/>
      <w:r w:rsidRPr="00F004EC">
        <w:rPr>
          <w:rFonts w:cs="Arial"/>
        </w:rPr>
        <w:t>ПОДАЦИ О ПРЕДМЕТУ ЈАВНЕ НАБАВКЕ</w:t>
      </w:r>
    </w:p>
    <w:p w:rsidR="002E12CC" w:rsidRPr="00F004EC" w:rsidRDefault="002E12CC" w:rsidP="00E65233">
      <w:pPr>
        <w:pStyle w:val="Heading10"/>
        <w:ind w:left="0" w:firstLine="0"/>
        <w:jc w:val="both"/>
        <w:rPr>
          <w:rFonts w:cs="Arial"/>
        </w:rPr>
      </w:pPr>
      <w:r w:rsidRPr="00F004EC">
        <w:rPr>
          <w:rFonts w:cs="Arial"/>
        </w:rPr>
        <w:t>2.1 Опис предмета јавне набавке, назив и ознака из општег речника набавке</w:t>
      </w:r>
    </w:p>
    <w:p w:rsidR="00D504C7" w:rsidRPr="00F004EC" w:rsidRDefault="00D504C7" w:rsidP="00F95C27">
      <w:pPr>
        <w:pStyle w:val="Title"/>
        <w:spacing w:before="0"/>
        <w:jc w:val="both"/>
        <w:rPr>
          <w:rFonts w:cs="Arial"/>
          <w:lang w:val="sr-Cyrl-RS" w:eastAsia="zh-CN"/>
        </w:rPr>
      </w:pPr>
    </w:p>
    <w:p w:rsidR="005B56C5" w:rsidRPr="00F004EC" w:rsidRDefault="002E12CC" w:rsidP="00F95C27">
      <w:pPr>
        <w:pStyle w:val="Title"/>
        <w:spacing w:before="0"/>
        <w:jc w:val="both"/>
        <w:rPr>
          <w:rFonts w:cs="Arial"/>
          <w:b w:val="0"/>
          <w:sz w:val="22"/>
          <w:szCs w:val="22"/>
          <w:lang w:val="sr-Cyrl-RS"/>
        </w:rPr>
      </w:pPr>
      <w:r w:rsidRPr="00F004EC">
        <w:rPr>
          <w:rFonts w:cs="Arial"/>
          <w:sz w:val="22"/>
          <w:szCs w:val="22"/>
          <w:lang w:eastAsia="zh-CN"/>
        </w:rPr>
        <w:t>Опис предмета јавне набавке</w:t>
      </w:r>
      <w:r w:rsidR="007D624C" w:rsidRPr="00F004EC">
        <w:rPr>
          <w:rFonts w:cs="Arial"/>
          <w:sz w:val="22"/>
          <w:szCs w:val="22"/>
          <w:lang w:val="sr-Cyrl-RS" w:eastAsia="zh-CN"/>
        </w:rPr>
        <w:t xml:space="preserve">: </w:t>
      </w:r>
      <w:r w:rsidR="00D124E2">
        <w:rPr>
          <w:rFonts w:cs="Arial"/>
          <w:sz w:val="22"/>
          <w:szCs w:val="22"/>
          <w:lang w:eastAsia="zh-CN"/>
        </w:rPr>
        <w:t>Санација димњака 2 у ТЕ “Колубара”</w:t>
      </w:r>
      <w:r w:rsidR="0053094B" w:rsidRPr="00F004EC">
        <w:rPr>
          <w:rFonts w:cs="Arial"/>
          <w:sz w:val="22"/>
          <w:szCs w:val="22"/>
          <w:lang w:val="sr-Cyrl-RS"/>
        </w:rPr>
        <w:t>.</w:t>
      </w:r>
    </w:p>
    <w:p w:rsidR="00CB729B" w:rsidRPr="00F004EC" w:rsidRDefault="002E12CC" w:rsidP="00CB729B">
      <w:pPr>
        <w:rPr>
          <w:rFonts w:eastAsia="Calibri" w:cs="Arial"/>
          <w:lang w:val="sr-Cyrl-RS" w:eastAsia="zh-CN"/>
        </w:rPr>
      </w:pPr>
      <w:r w:rsidRPr="00F004EC">
        <w:rPr>
          <w:rFonts w:cs="Arial"/>
          <w:lang w:eastAsia="zh-CN"/>
        </w:rPr>
        <w:t>Назив из општег речника набавке:</w:t>
      </w:r>
      <w:r w:rsidR="007A3345" w:rsidRPr="00F004EC">
        <w:rPr>
          <w:rFonts w:cs="Arial"/>
          <w:lang w:val="ru-RU"/>
        </w:rPr>
        <w:t xml:space="preserve"> </w:t>
      </w:r>
      <w:r w:rsidR="00D124E2">
        <w:rPr>
          <w:rFonts w:cs="Arial"/>
          <w:lang w:val="sr-Cyrl-RS"/>
        </w:rPr>
        <w:t>Фабрички димњаци</w:t>
      </w:r>
      <w:r w:rsidR="00CB729B" w:rsidRPr="00F004EC">
        <w:rPr>
          <w:rFonts w:eastAsia="Calibri" w:cs="Arial"/>
          <w:lang w:val="sr-Cyrl-RS" w:eastAsia="zh-CN"/>
        </w:rPr>
        <w:t>.</w:t>
      </w:r>
    </w:p>
    <w:p w:rsidR="00F366F0" w:rsidRPr="00F004EC" w:rsidRDefault="00F366F0" w:rsidP="009D3129">
      <w:pPr>
        <w:pStyle w:val="ListParagraph"/>
        <w:ind w:left="0" w:right="-14"/>
        <w:rPr>
          <w:rFonts w:ascii="Arial" w:hAnsi="Arial" w:cs="Arial"/>
          <w:lang w:val="sr-Cyrl-RS"/>
        </w:rPr>
      </w:pPr>
    </w:p>
    <w:p w:rsidR="000D079B" w:rsidRPr="00F004EC" w:rsidRDefault="002E12CC" w:rsidP="000D079B">
      <w:pPr>
        <w:pStyle w:val="ListParagraph"/>
        <w:ind w:left="-360" w:right="-14" w:firstLine="360"/>
        <w:rPr>
          <w:rFonts w:cs="Arial"/>
          <w:lang w:val="sr-Cyrl-RS"/>
        </w:rPr>
      </w:pPr>
      <w:r w:rsidRPr="00F004EC">
        <w:rPr>
          <w:rFonts w:ascii="Arial" w:hAnsi="Arial" w:cs="Arial"/>
          <w:lang w:eastAsia="zh-CN"/>
        </w:rPr>
        <w:t xml:space="preserve">Ознака из општег речника набавке: </w:t>
      </w:r>
      <w:r w:rsidR="00D124E2">
        <w:rPr>
          <w:rFonts w:ascii="Arial" w:hAnsi="Arial" w:cs="Arial"/>
          <w:lang w:val="sr-Cyrl-RS"/>
        </w:rPr>
        <w:t>45262610</w:t>
      </w:r>
      <w:r w:rsidR="000D079B" w:rsidRPr="00F004EC">
        <w:rPr>
          <w:rFonts w:ascii="Arial" w:hAnsi="Arial" w:cs="Arial"/>
          <w:lang w:val="sr-Latn-RS"/>
        </w:rPr>
        <w:t xml:space="preserve"> </w:t>
      </w:r>
    </w:p>
    <w:p w:rsidR="00C6752E" w:rsidRPr="00F004EC" w:rsidRDefault="00C6752E" w:rsidP="009D3129">
      <w:pPr>
        <w:pStyle w:val="ListParagraph"/>
        <w:ind w:left="0" w:right="-14"/>
        <w:rPr>
          <w:rFonts w:ascii="Arial" w:hAnsi="Arial" w:cs="Arial"/>
          <w:lang w:val="sr-Cyrl-RS" w:eastAsia="zh-CN"/>
        </w:rPr>
      </w:pPr>
    </w:p>
    <w:p w:rsidR="00D504C7" w:rsidRPr="00F004EC" w:rsidRDefault="002E12CC" w:rsidP="009D3129">
      <w:pPr>
        <w:spacing w:before="0"/>
        <w:rPr>
          <w:rFonts w:cs="Arial"/>
          <w:lang w:val="sr-Cyrl-RS" w:eastAsia="zh-CN"/>
        </w:rPr>
      </w:pPr>
      <w:r w:rsidRPr="00F004EC">
        <w:rPr>
          <w:rFonts w:cs="Arial"/>
          <w:lang w:eastAsia="zh-CN"/>
        </w:rPr>
        <w:t xml:space="preserve">Детаљани подаци о предмету набавке наведени су у техничкој спецификацији (поглавље </w:t>
      </w:r>
    </w:p>
    <w:p w:rsidR="002A3514" w:rsidRPr="00F004EC" w:rsidRDefault="002E12CC" w:rsidP="009D3129">
      <w:pPr>
        <w:spacing w:before="0"/>
        <w:rPr>
          <w:rFonts w:cs="Arial"/>
          <w:lang w:val="sr-Cyrl-RS" w:eastAsia="zh-CN"/>
        </w:rPr>
      </w:pPr>
      <w:r w:rsidRPr="00F004EC">
        <w:rPr>
          <w:rFonts w:cs="Arial"/>
          <w:lang w:eastAsia="zh-CN"/>
        </w:rPr>
        <w:t>3. Конкурсне документације)</w:t>
      </w:r>
      <w:r w:rsidR="00F01878" w:rsidRPr="00F004EC">
        <w:rPr>
          <w:rFonts w:cs="Arial"/>
          <w:lang w:val="sr-Cyrl-RS" w:eastAsia="zh-CN"/>
        </w:rPr>
        <w:t>.</w:t>
      </w:r>
    </w:p>
    <w:p w:rsidR="00F366F0" w:rsidRPr="00F004EC" w:rsidRDefault="00F366F0" w:rsidP="009D3129">
      <w:pPr>
        <w:spacing w:before="0"/>
        <w:rPr>
          <w:rFonts w:cs="Arial"/>
          <w:lang w:val="sr-Cyrl-RS" w:eastAsia="zh-CN"/>
        </w:rPr>
      </w:pPr>
    </w:p>
    <w:p w:rsidR="00F366F0" w:rsidRPr="00F004EC" w:rsidRDefault="00F366F0" w:rsidP="009D3129">
      <w:pPr>
        <w:spacing w:before="0"/>
        <w:rPr>
          <w:rFonts w:cs="Arial"/>
          <w:lang w:val="sr-Cyrl-RS" w:eastAsia="zh-CN"/>
        </w:rPr>
      </w:pPr>
    </w:p>
    <w:p w:rsidR="00F366F0" w:rsidRPr="00F004EC" w:rsidRDefault="00F366F0" w:rsidP="009D3129">
      <w:pPr>
        <w:spacing w:before="0"/>
        <w:rPr>
          <w:rFonts w:cs="Arial"/>
          <w:lang w:val="sr-Cyrl-RS" w:eastAsia="zh-CN"/>
        </w:rPr>
      </w:pPr>
    </w:p>
    <w:p w:rsidR="00F366F0" w:rsidRPr="00F004EC" w:rsidRDefault="00F366F0" w:rsidP="009D3129">
      <w:pPr>
        <w:spacing w:before="0"/>
        <w:rPr>
          <w:rFonts w:cs="Arial"/>
          <w:lang w:val="sr-Cyrl-RS" w:eastAsia="zh-CN"/>
        </w:rPr>
      </w:pPr>
    </w:p>
    <w:p w:rsidR="00F366F0" w:rsidRPr="00F004EC" w:rsidRDefault="00F366F0" w:rsidP="009D3129">
      <w:pPr>
        <w:spacing w:before="0"/>
        <w:rPr>
          <w:rFonts w:cs="Arial"/>
          <w:lang w:val="sr-Cyrl-RS" w:eastAsia="zh-CN"/>
        </w:rPr>
      </w:pPr>
    </w:p>
    <w:p w:rsidR="00F366F0" w:rsidRPr="00F004EC" w:rsidRDefault="00F366F0" w:rsidP="009D3129">
      <w:pPr>
        <w:spacing w:before="0"/>
        <w:rPr>
          <w:rFonts w:cs="Arial"/>
          <w:lang w:val="sr-Cyrl-RS" w:eastAsia="zh-CN"/>
        </w:rPr>
      </w:pPr>
    </w:p>
    <w:p w:rsidR="00F366F0" w:rsidRPr="00F004EC" w:rsidRDefault="00F366F0" w:rsidP="009D3129">
      <w:pPr>
        <w:spacing w:before="0"/>
        <w:rPr>
          <w:rFonts w:cs="Arial"/>
          <w:lang w:val="sr-Cyrl-RS" w:eastAsia="zh-CN"/>
        </w:rPr>
      </w:pPr>
    </w:p>
    <w:p w:rsidR="00F366F0" w:rsidRPr="00F004EC" w:rsidRDefault="00F366F0" w:rsidP="009D3129">
      <w:pPr>
        <w:spacing w:before="0"/>
        <w:rPr>
          <w:rFonts w:cs="Arial"/>
          <w:lang w:val="sr-Cyrl-RS" w:eastAsia="zh-CN"/>
        </w:rPr>
      </w:pPr>
    </w:p>
    <w:p w:rsidR="00F366F0" w:rsidRPr="00F004EC" w:rsidRDefault="00F366F0" w:rsidP="009D3129">
      <w:pPr>
        <w:spacing w:before="0"/>
        <w:rPr>
          <w:rFonts w:cs="Arial"/>
          <w:lang w:val="sr-Cyrl-RS" w:eastAsia="zh-CN"/>
        </w:rPr>
      </w:pPr>
    </w:p>
    <w:p w:rsidR="00F366F0" w:rsidRPr="00F004EC" w:rsidRDefault="00F366F0" w:rsidP="009D3129">
      <w:pPr>
        <w:spacing w:before="0"/>
        <w:rPr>
          <w:rFonts w:cs="Arial"/>
          <w:lang w:val="sr-Cyrl-RS" w:eastAsia="zh-CN"/>
        </w:rPr>
      </w:pPr>
    </w:p>
    <w:p w:rsidR="00F366F0" w:rsidRPr="00F004EC" w:rsidRDefault="00F366F0" w:rsidP="009D3129">
      <w:pPr>
        <w:spacing w:before="0"/>
        <w:rPr>
          <w:rFonts w:cs="Arial"/>
          <w:lang w:val="sr-Cyrl-RS" w:eastAsia="zh-CN"/>
        </w:rPr>
      </w:pPr>
    </w:p>
    <w:p w:rsidR="00F366F0" w:rsidRPr="00F004EC" w:rsidRDefault="00F366F0" w:rsidP="009D3129">
      <w:pPr>
        <w:spacing w:before="0"/>
        <w:rPr>
          <w:rFonts w:cs="Arial"/>
          <w:lang w:val="sr-Cyrl-RS" w:eastAsia="zh-CN"/>
        </w:rPr>
      </w:pPr>
    </w:p>
    <w:p w:rsidR="00E932D0" w:rsidRPr="00F004EC" w:rsidRDefault="00E932D0" w:rsidP="009D3129">
      <w:pPr>
        <w:spacing w:before="0"/>
        <w:rPr>
          <w:rFonts w:cs="Arial"/>
          <w:lang w:val="sr-Cyrl-RS" w:eastAsia="zh-CN"/>
        </w:rPr>
      </w:pPr>
    </w:p>
    <w:p w:rsidR="00474679" w:rsidRDefault="00474679" w:rsidP="009D3129">
      <w:pPr>
        <w:spacing w:before="0"/>
        <w:rPr>
          <w:rFonts w:cs="Arial"/>
          <w:lang w:val="sr-Cyrl-RS" w:eastAsia="zh-CN"/>
        </w:rPr>
      </w:pPr>
    </w:p>
    <w:p w:rsidR="00D124E2" w:rsidRDefault="00D124E2" w:rsidP="009D3129">
      <w:pPr>
        <w:spacing w:before="0"/>
        <w:rPr>
          <w:rFonts w:cs="Arial"/>
          <w:lang w:val="sr-Cyrl-RS" w:eastAsia="zh-CN"/>
        </w:rPr>
      </w:pPr>
    </w:p>
    <w:p w:rsidR="00D124E2" w:rsidRPr="00F004EC" w:rsidRDefault="00D124E2" w:rsidP="009D3129">
      <w:pPr>
        <w:spacing w:before="0"/>
        <w:rPr>
          <w:rFonts w:cs="Arial"/>
          <w:lang w:val="sr-Cyrl-RS" w:eastAsia="zh-CN"/>
        </w:rPr>
      </w:pPr>
    </w:p>
    <w:p w:rsidR="005D623F" w:rsidRPr="00F004EC" w:rsidRDefault="005D623F" w:rsidP="00FF4B9A">
      <w:pPr>
        <w:pStyle w:val="Heading10"/>
        <w:numPr>
          <w:ilvl w:val="0"/>
          <w:numId w:val="12"/>
        </w:numPr>
        <w:jc w:val="both"/>
        <w:rPr>
          <w:rFonts w:cs="Arial"/>
          <w:lang w:val="sr-Cyrl-RS"/>
        </w:rPr>
      </w:pPr>
      <w:r w:rsidRPr="00F004EC">
        <w:rPr>
          <w:rFonts w:cs="Arial"/>
          <w:lang w:val="sr-Cyrl-RS"/>
        </w:rPr>
        <w:lastRenderedPageBreak/>
        <w:t xml:space="preserve"> </w:t>
      </w:r>
      <w:r w:rsidR="00DB369C" w:rsidRPr="00F004EC">
        <w:rPr>
          <w:rFonts w:cs="Arial"/>
        </w:rPr>
        <w:t>ТЕХНИЧК</w:t>
      </w:r>
      <w:r w:rsidR="0032186E" w:rsidRPr="00F004EC">
        <w:rPr>
          <w:rFonts w:cs="Arial"/>
        </w:rPr>
        <w:t>А</w:t>
      </w:r>
      <w:r w:rsidR="007A3345" w:rsidRPr="00F004EC">
        <w:rPr>
          <w:rFonts w:cs="Arial"/>
          <w:lang w:val="en-US"/>
        </w:rPr>
        <w:t xml:space="preserve"> </w:t>
      </w:r>
      <w:r w:rsidR="0032186E" w:rsidRPr="00F004EC">
        <w:rPr>
          <w:rFonts w:cs="Arial"/>
        </w:rPr>
        <w:t>СПЕЦИФИКАЦИЈА</w:t>
      </w:r>
      <w:r w:rsidRPr="00F004EC">
        <w:rPr>
          <w:rFonts w:cs="Arial"/>
          <w:lang w:val="sr-Cyrl-RS"/>
        </w:rPr>
        <w:t xml:space="preserve">                    </w:t>
      </w:r>
    </w:p>
    <w:p w:rsidR="00111E24" w:rsidRPr="00F004EC" w:rsidRDefault="005D623F" w:rsidP="000A2FFA">
      <w:pPr>
        <w:rPr>
          <w:rFonts w:cs="Arial"/>
          <w:b/>
        </w:rPr>
      </w:pPr>
      <w:r w:rsidRPr="00F004EC">
        <w:rPr>
          <w:rFonts w:cs="Arial"/>
          <w:b/>
          <w:lang w:val="sr-Cyrl-RS"/>
        </w:rPr>
        <w:t xml:space="preserve">3.1. </w:t>
      </w:r>
      <w:r w:rsidR="00F01878" w:rsidRPr="00F004EC">
        <w:rPr>
          <w:rFonts w:cs="Arial"/>
          <w:b/>
          <w:lang w:val="sr-Cyrl-RS"/>
        </w:rPr>
        <w:t xml:space="preserve">Технички  опис захтеваних </w:t>
      </w:r>
      <w:r w:rsidR="00246255" w:rsidRPr="00F004EC">
        <w:rPr>
          <w:rFonts w:cs="Arial"/>
          <w:b/>
          <w:lang w:val="sr-Cyrl-RS"/>
        </w:rPr>
        <w:t>радова</w:t>
      </w:r>
      <w:r w:rsidR="00944EAF" w:rsidRPr="00F004EC">
        <w:rPr>
          <w:rFonts w:cs="Arial"/>
          <w:lang w:val="sr-Cyrl-RS"/>
        </w:rPr>
        <w:t xml:space="preserve"> </w:t>
      </w:r>
      <w:bookmarkEnd w:id="17"/>
      <w:r w:rsidR="00111E24" w:rsidRPr="00F004EC">
        <w:rPr>
          <w:rFonts w:ascii="Times New Roman" w:hAnsi="Times New Roman"/>
          <w:sz w:val="24"/>
          <w:szCs w:val="24"/>
          <w:lang w:val="sr-Cyrl-CS"/>
        </w:rPr>
        <w:t xml:space="preserve">                                                 </w:t>
      </w:r>
    </w:p>
    <w:p w:rsidR="00111E24" w:rsidRPr="00F004EC" w:rsidRDefault="00111E24" w:rsidP="00111E24">
      <w:pPr>
        <w:tabs>
          <w:tab w:val="right" w:pos="10255"/>
        </w:tabs>
        <w:spacing w:before="0"/>
        <w:jc w:val="left"/>
        <w:rPr>
          <w:rFonts w:cs="Arial"/>
          <w:b/>
          <w:sz w:val="24"/>
          <w:szCs w:val="24"/>
          <w:lang w:val="sr-Cyrl-CS"/>
        </w:rPr>
      </w:pPr>
      <w:r w:rsidRPr="00F004EC">
        <w:rPr>
          <w:rFonts w:cs="Arial"/>
          <w:b/>
          <w:sz w:val="24"/>
          <w:szCs w:val="24"/>
          <w:lang w:val="sr-Cyrl-CS"/>
        </w:rPr>
        <w:t xml:space="preserve"> </w:t>
      </w:r>
    </w:p>
    <w:p w:rsidR="00111E24" w:rsidRPr="00F004EC" w:rsidRDefault="00111E24" w:rsidP="00111E24">
      <w:pPr>
        <w:tabs>
          <w:tab w:val="right" w:pos="10255"/>
        </w:tabs>
        <w:spacing w:before="0"/>
        <w:jc w:val="left"/>
        <w:rPr>
          <w:rFonts w:cs="Arial"/>
          <w:b/>
          <w:sz w:val="24"/>
          <w:szCs w:val="24"/>
          <w:lang w:val="sr-Cyrl-CS"/>
        </w:rPr>
      </w:pPr>
    </w:p>
    <w:p w:rsidR="00D124E2" w:rsidRPr="00F004EC" w:rsidRDefault="00111E24" w:rsidP="00111E24">
      <w:pPr>
        <w:tabs>
          <w:tab w:val="right" w:pos="10255"/>
        </w:tabs>
        <w:spacing w:before="0"/>
        <w:jc w:val="left"/>
        <w:rPr>
          <w:rFonts w:cs="Arial"/>
          <w:b/>
          <w:sz w:val="24"/>
          <w:szCs w:val="24"/>
          <w:lang w:val="sr-Cyrl-CS"/>
        </w:rPr>
      </w:pPr>
      <w:r w:rsidRPr="00F004EC">
        <w:rPr>
          <w:rFonts w:cs="Arial"/>
          <w:b/>
          <w:sz w:val="24"/>
          <w:szCs w:val="24"/>
          <w:lang w:val="sr-Cyrl-CS"/>
        </w:rPr>
        <w:t xml:space="preserve">        </w:t>
      </w:r>
    </w:p>
    <w:tbl>
      <w:tblPr>
        <w:tblW w:w="100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098"/>
      </w:tblGrid>
      <w:tr w:rsidR="00D124E2" w:rsidRPr="00F16B42" w:rsidTr="00D124E2">
        <w:tc>
          <w:tcPr>
            <w:tcW w:w="10098" w:type="dxa"/>
          </w:tcPr>
          <w:p w:rsidR="00D124E2" w:rsidRPr="00D124E2" w:rsidRDefault="00D124E2" w:rsidP="00D124E2">
            <w:pPr>
              <w:rPr>
                <w:rFonts w:cs="Arial"/>
              </w:rPr>
            </w:pPr>
            <w:r>
              <w:rPr>
                <w:rFonts w:cs="Arial"/>
                <w:lang w:val="sr-Cyrl-RS"/>
              </w:rPr>
              <w:t xml:space="preserve">    </w:t>
            </w:r>
            <w:r w:rsidRPr="00A56017">
              <w:rPr>
                <w:rFonts w:cs="Arial"/>
              </w:rPr>
              <w:t xml:space="preserve"> </w:t>
            </w:r>
            <w:r w:rsidRPr="00A56017">
              <w:rPr>
                <w:rFonts w:cs="Arial"/>
                <w:lang w:val="sr-Cyrl-CS"/>
              </w:rPr>
              <w:t>На основу последњег прегледа стања  димњака  извршеног</w:t>
            </w:r>
            <w:r w:rsidRPr="00A56017">
              <w:rPr>
                <w:rFonts w:cs="Arial"/>
              </w:rPr>
              <w:t xml:space="preserve"> </w:t>
            </w:r>
            <w:r w:rsidRPr="00A56017">
              <w:rPr>
                <w:rFonts w:cs="Arial"/>
                <w:lang w:val="sr-Cyrl-CS"/>
              </w:rPr>
              <w:t>у периоду</w:t>
            </w:r>
            <w:r>
              <w:rPr>
                <w:rFonts w:cs="Arial"/>
                <w:lang w:val="sr-Cyrl-CS"/>
              </w:rPr>
              <w:t xml:space="preserve"> од 06.-20</w:t>
            </w:r>
            <w:r w:rsidRPr="00A56017">
              <w:rPr>
                <w:rFonts w:cs="Arial"/>
                <w:lang w:val="sr-Cyrl-CS"/>
              </w:rPr>
              <w:t>.</w:t>
            </w:r>
            <w:r>
              <w:rPr>
                <w:rFonts w:cs="Arial"/>
              </w:rPr>
              <w:t>08</w:t>
            </w:r>
            <w:r>
              <w:rPr>
                <w:rFonts w:cs="Arial"/>
                <w:lang w:val="sr-Cyrl-CS"/>
              </w:rPr>
              <w:t xml:space="preserve">  2018</w:t>
            </w:r>
            <w:r w:rsidRPr="00A56017">
              <w:rPr>
                <w:rFonts w:cs="Arial"/>
                <w:lang w:val="sr-Cyrl-CS"/>
              </w:rPr>
              <w:t>.год. и извештаја фирме који је п</w:t>
            </w:r>
            <w:r>
              <w:rPr>
                <w:rFonts w:cs="Arial"/>
                <w:lang w:val="sr-Cyrl-CS"/>
              </w:rPr>
              <w:t>реглед обавила (</w:t>
            </w:r>
            <w:r>
              <w:rPr>
                <w:rFonts w:cs="Arial"/>
                <w:lang w:val="sr-Cyrl-RS"/>
              </w:rPr>
              <w:t>Нови Црнотравац Д.О.О</w:t>
            </w:r>
            <w:r>
              <w:rPr>
                <w:rFonts w:cs="Arial"/>
              </w:rPr>
              <w:t xml:space="preserve"> </w:t>
            </w:r>
            <w:r>
              <w:rPr>
                <w:rFonts w:cs="Arial"/>
                <w:lang w:val="sr-Cyrl-RS"/>
              </w:rPr>
              <w:t>Бајинци – Црна Трава</w:t>
            </w:r>
            <w:r w:rsidRPr="00A56017">
              <w:rPr>
                <w:rFonts w:cs="Arial"/>
                <w:lang w:val="sr-Cyrl-CS"/>
              </w:rPr>
              <w:t>) констатоване су промене –оштећења на димња</w:t>
            </w:r>
            <w:r>
              <w:rPr>
                <w:rFonts w:cs="Arial"/>
                <w:lang w:val="sr-Latn-CS"/>
              </w:rPr>
              <w:t>ку 2</w:t>
            </w:r>
            <w:r w:rsidRPr="00A56017">
              <w:rPr>
                <w:rFonts w:cs="Arial"/>
                <w:lang w:val="sr-Cyrl-CS"/>
              </w:rPr>
              <w:t xml:space="preserve"> која захтевају одређене радове како би се поменута оштећења санирала ,а тим и спречила додатна оштећења која би довела у питање  стабилност димњака а самим тим и њихову функцију.</w:t>
            </w:r>
          </w:p>
          <w:p w:rsidR="00D124E2" w:rsidRDefault="00D124E2" w:rsidP="00D124E2">
            <w:pPr>
              <w:rPr>
                <w:rFonts w:cs="Arial"/>
                <w:lang w:val="sr-Cyrl-CS"/>
              </w:rPr>
            </w:pPr>
            <w:r>
              <w:rPr>
                <w:rFonts w:cs="Arial"/>
                <w:lang w:val="sr-Cyrl-CS"/>
              </w:rPr>
              <w:t xml:space="preserve">      На основу предлога у извештају ,потребно је у најхитнијем периоду урадити санацију</w:t>
            </w:r>
          </w:p>
          <w:p w:rsidR="00D124E2" w:rsidRDefault="00D124E2" w:rsidP="00D124E2">
            <w:pPr>
              <w:rPr>
                <w:rFonts w:cs="Arial"/>
                <w:lang w:val="sr-Cyrl-CS"/>
              </w:rPr>
            </w:pPr>
            <w:r>
              <w:rPr>
                <w:rFonts w:cs="Arial"/>
                <w:lang w:val="sr-Cyrl-CS"/>
              </w:rPr>
              <w:t>врха димњака презиђивањем мин.2,5 м димњака .</w:t>
            </w:r>
          </w:p>
          <w:p w:rsidR="00D124E2" w:rsidRDefault="00D124E2" w:rsidP="00D124E2">
            <w:pPr>
              <w:rPr>
                <w:rFonts w:cs="Arial"/>
                <w:lang w:val="sr-Cyrl-CS"/>
              </w:rPr>
            </w:pPr>
            <w:r>
              <w:rPr>
                <w:rFonts w:cs="Arial"/>
                <w:lang w:val="sr-Cyrl-CS"/>
              </w:rPr>
              <w:t xml:space="preserve">      Померање највише платформе на висину газишта од 2,5 м од врха димњака је обавезан посао ,као и АКЗ платформе и оба метална носача прстена.</w:t>
            </w:r>
          </w:p>
          <w:p w:rsidR="00D124E2" w:rsidRPr="00A56017" w:rsidRDefault="00D124E2" w:rsidP="00D124E2">
            <w:pPr>
              <w:rPr>
                <w:rFonts w:cs="Arial"/>
                <w:lang w:val="sr-Cyrl-CS"/>
              </w:rPr>
            </w:pPr>
            <w:r>
              <w:rPr>
                <w:rFonts w:cs="Arial"/>
                <w:lang w:val="sr-Cyrl-CS"/>
              </w:rPr>
              <w:t xml:space="preserve">      Такође треба обавити радове на уклањању завршног АБ прстена и његову поновну израду, замену громобранског прстена и изради и монтажи нових пењалица на делу изнад галерије.</w:t>
            </w:r>
          </w:p>
          <w:p w:rsidR="00D124E2" w:rsidRPr="00A56017" w:rsidRDefault="00D124E2" w:rsidP="00D124E2">
            <w:pPr>
              <w:rPr>
                <w:rFonts w:cs="Arial"/>
                <w:lang w:val="sr-Cyrl-CS"/>
              </w:rPr>
            </w:pPr>
            <w:r w:rsidRPr="00A56017">
              <w:rPr>
                <w:rFonts w:cs="Arial"/>
                <w:lang w:val="sr-Cyrl-CS"/>
              </w:rPr>
              <w:t xml:space="preserve">  </w:t>
            </w:r>
            <w:r>
              <w:rPr>
                <w:rFonts w:cs="Arial"/>
                <w:lang w:val="sr-Cyrl-CS"/>
              </w:rPr>
              <w:t xml:space="preserve">    Н</w:t>
            </w:r>
            <w:r w:rsidRPr="00A56017">
              <w:rPr>
                <w:rFonts w:cs="Arial"/>
                <w:lang w:val="sr-Cyrl-CS"/>
              </w:rPr>
              <w:t>еопходно</w:t>
            </w:r>
            <w:r>
              <w:rPr>
                <w:rFonts w:cs="Arial"/>
                <w:lang w:val="sr-Cyrl-CS"/>
              </w:rPr>
              <w:t xml:space="preserve"> је </w:t>
            </w:r>
            <w:r w:rsidRPr="00A56017">
              <w:rPr>
                <w:rFonts w:cs="Arial"/>
                <w:lang w:val="sr-Cyrl-CS"/>
              </w:rPr>
              <w:t xml:space="preserve"> извршити и антикорозиону заштиту</w:t>
            </w:r>
            <w:r>
              <w:rPr>
                <w:rFonts w:cs="Arial"/>
                <w:lang w:val="sr-Cyrl-CS"/>
              </w:rPr>
              <w:t xml:space="preserve"> </w:t>
            </w:r>
            <w:r w:rsidRPr="00A56017">
              <w:rPr>
                <w:rFonts w:cs="Arial"/>
                <w:lang w:val="sr-Cyrl-CS"/>
              </w:rPr>
              <w:t>челичних елемената</w:t>
            </w:r>
            <w:r>
              <w:rPr>
                <w:rFonts w:cs="Arial"/>
                <w:lang w:val="sr-Cyrl-CS"/>
              </w:rPr>
              <w:t xml:space="preserve"> на димњаку</w:t>
            </w:r>
            <w:r w:rsidRPr="00A56017">
              <w:rPr>
                <w:rFonts w:cs="Arial"/>
                <w:lang w:val="sr-Cyrl-CS"/>
              </w:rPr>
              <w:t xml:space="preserve"> и друге заштитне радње све како је описано у техничкој спецификацији радова.   </w:t>
            </w:r>
          </w:p>
          <w:p w:rsidR="00D124E2" w:rsidRPr="006412B4" w:rsidRDefault="00D124E2" w:rsidP="00D124E2">
            <w:pPr>
              <w:rPr>
                <w:rFonts w:cs="Arial"/>
                <w:lang w:val="sr-Cyrl-RS"/>
              </w:rPr>
            </w:pPr>
            <w:r w:rsidRPr="00A56017">
              <w:rPr>
                <w:rFonts w:cs="Arial"/>
                <w:lang w:val="sr-Cyrl-CS"/>
              </w:rPr>
              <w:t xml:space="preserve">      Ове радове је једино могуће извести у период</w:t>
            </w:r>
            <w:r>
              <w:rPr>
                <w:rFonts w:cs="Arial"/>
                <w:lang w:val="sr-Cyrl-CS"/>
              </w:rPr>
              <w:t>у када димњак</w:t>
            </w:r>
            <w:r w:rsidR="006412B4">
              <w:rPr>
                <w:rFonts w:cs="Arial"/>
                <w:lang w:val="sr-Cyrl-CS"/>
              </w:rPr>
              <w:t xml:space="preserve"> не функциониш</w:t>
            </w:r>
            <w:r w:rsidR="006412B4">
              <w:rPr>
                <w:rFonts w:cs="Arial"/>
                <w:lang w:val="sr-Cyrl-RS"/>
              </w:rPr>
              <w:t>е.</w:t>
            </w:r>
          </w:p>
          <w:p w:rsidR="00D124E2" w:rsidRPr="00A56017" w:rsidRDefault="00D91CE9" w:rsidP="00D124E2">
            <w:pPr>
              <w:rPr>
                <w:rFonts w:cs="Arial"/>
                <w:lang w:val="sr-Cyrl-CS"/>
              </w:rPr>
            </w:pPr>
            <w:r>
              <w:rPr>
                <w:rFonts w:cs="Arial"/>
                <w:lang w:val="sr-Cyrl-CS"/>
              </w:rPr>
              <w:t xml:space="preserve">Радови ће бити изведени </w:t>
            </w:r>
            <w:r w:rsidR="00D124E2">
              <w:rPr>
                <w:rFonts w:cs="Arial"/>
                <w:lang w:val="sr-Cyrl-CS"/>
              </w:rPr>
              <w:t xml:space="preserve"> по плану ремоната за 2019</w:t>
            </w:r>
            <w:r>
              <w:rPr>
                <w:rFonts w:cs="Arial"/>
              </w:rPr>
              <w:t>.</w:t>
            </w:r>
            <w:r w:rsidR="00D124E2" w:rsidRPr="00A56017">
              <w:rPr>
                <w:rFonts w:cs="Arial"/>
                <w:lang w:val="sr-Cyrl-CS"/>
              </w:rPr>
              <w:t>год.</w:t>
            </w:r>
          </w:p>
          <w:p w:rsidR="00D124E2" w:rsidRPr="00D124E2" w:rsidRDefault="00D124E2" w:rsidP="00D124E2">
            <w:pPr>
              <w:rPr>
                <w:rFonts w:cs="Arial"/>
                <w:lang w:val="sr-Cyrl-RS"/>
              </w:rPr>
            </w:pPr>
            <w:r>
              <w:rPr>
                <w:rFonts w:cs="Arial"/>
                <w:lang w:val="sr-Latn-CS"/>
              </w:rPr>
              <w:t xml:space="preserve">    </w:t>
            </w:r>
          </w:p>
          <w:p w:rsidR="00D124E2" w:rsidRPr="00F16B42" w:rsidRDefault="00D124E2" w:rsidP="00D124E2">
            <w:pPr>
              <w:tabs>
                <w:tab w:val="right" w:pos="10255"/>
              </w:tabs>
              <w:rPr>
                <w:rFonts w:cs="Arial"/>
                <w:b/>
                <w:lang w:val="sr-Cyrl-CS"/>
              </w:rPr>
            </w:pPr>
          </w:p>
        </w:tc>
      </w:tr>
    </w:tbl>
    <w:p w:rsidR="00111E24" w:rsidRPr="00F004EC" w:rsidRDefault="00111E24" w:rsidP="00111E24">
      <w:pPr>
        <w:tabs>
          <w:tab w:val="right" w:pos="10255"/>
        </w:tabs>
        <w:spacing w:before="0"/>
        <w:jc w:val="left"/>
        <w:rPr>
          <w:rFonts w:cs="Arial"/>
          <w:b/>
          <w:sz w:val="24"/>
          <w:szCs w:val="24"/>
        </w:rPr>
      </w:pPr>
      <w:r w:rsidRPr="00F004EC">
        <w:rPr>
          <w:rFonts w:cs="Arial"/>
          <w:b/>
          <w:sz w:val="24"/>
          <w:szCs w:val="24"/>
          <w:lang w:val="sr-Cyrl-CS"/>
        </w:rPr>
        <w:t xml:space="preserve">                                                            </w:t>
      </w:r>
    </w:p>
    <w:p w:rsidR="00111E24" w:rsidRPr="00F004EC" w:rsidRDefault="00111E24" w:rsidP="00111E24">
      <w:pPr>
        <w:tabs>
          <w:tab w:val="right" w:pos="10255"/>
        </w:tabs>
        <w:spacing w:before="0"/>
        <w:jc w:val="left"/>
        <w:rPr>
          <w:rFonts w:cs="Arial"/>
          <w:b/>
          <w:sz w:val="24"/>
          <w:szCs w:val="24"/>
        </w:rPr>
      </w:pPr>
    </w:p>
    <w:p w:rsidR="00111E24" w:rsidRPr="00F004EC" w:rsidRDefault="00111E24" w:rsidP="00111E24">
      <w:pPr>
        <w:tabs>
          <w:tab w:val="right" w:pos="10255"/>
        </w:tabs>
        <w:spacing w:before="0"/>
        <w:jc w:val="left"/>
        <w:rPr>
          <w:rFonts w:cs="Arial"/>
          <w:b/>
          <w:sz w:val="24"/>
          <w:szCs w:val="24"/>
        </w:rPr>
      </w:pPr>
    </w:p>
    <w:p w:rsidR="00111E24" w:rsidRPr="00F004EC" w:rsidRDefault="00111E24" w:rsidP="00111E24">
      <w:pPr>
        <w:tabs>
          <w:tab w:val="right" w:pos="10255"/>
        </w:tabs>
        <w:spacing w:before="0"/>
        <w:jc w:val="left"/>
        <w:rPr>
          <w:rFonts w:cs="Arial"/>
          <w:b/>
          <w:sz w:val="24"/>
          <w:szCs w:val="24"/>
        </w:rPr>
      </w:pPr>
    </w:p>
    <w:p w:rsidR="00111E24" w:rsidRPr="00F004EC" w:rsidRDefault="00111E24" w:rsidP="00111E24">
      <w:pPr>
        <w:tabs>
          <w:tab w:val="right" w:pos="10255"/>
        </w:tabs>
        <w:spacing w:before="0"/>
        <w:jc w:val="left"/>
        <w:rPr>
          <w:rFonts w:cs="Arial"/>
          <w:b/>
          <w:sz w:val="24"/>
          <w:szCs w:val="24"/>
        </w:rPr>
      </w:pPr>
    </w:p>
    <w:p w:rsidR="00111E24" w:rsidRPr="00F004EC" w:rsidRDefault="00111E24" w:rsidP="00111E24">
      <w:pPr>
        <w:tabs>
          <w:tab w:val="right" w:pos="10255"/>
        </w:tabs>
        <w:spacing w:before="0"/>
        <w:jc w:val="left"/>
        <w:rPr>
          <w:rFonts w:cs="Arial"/>
          <w:b/>
          <w:sz w:val="24"/>
          <w:szCs w:val="24"/>
        </w:rPr>
      </w:pPr>
    </w:p>
    <w:p w:rsidR="00111E24" w:rsidRPr="00F004EC" w:rsidRDefault="00111E24" w:rsidP="00111E24">
      <w:pPr>
        <w:tabs>
          <w:tab w:val="right" w:pos="10255"/>
        </w:tabs>
        <w:spacing w:before="0"/>
        <w:jc w:val="left"/>
        <w:rPr>
          <w:rFonts w:cs="Arial"/>
          <w:b/>
          <w:sz w:val="24"/>
          <w:szCs w:val="24"/>
        </w:rPr>
      </w:pPr>
    </w:p>
    <w:p w:rsidR="00111E24" w:rsidRPr="00F004EC" w:rsidRDefault="00111E24" w:rsidP="00111E24">
      <w:pPr>
        <w:tabs>
          <w:tab w:val="right" w:pos="10255"/>
        </w:tabs>
        <w:spacing w:before="0"/>
        <w:jc w:val="left"/>
        <w:rPr>
          <w:rFonts w:cs="Arial"/>
          <w:b/>
          <w:sz w:val="24"/>
          <w:szCs w:val="24"/>
        </w:rPr>
      </w:pPr>
    </w:p>
    <w:p w:rsidR="00111E24" w:rsidRPr="00F004EC" w:rsidRDefault="00111E24" w:rsidP="00111E24">
      <w:pPr>
        <w:tabs>
          <w:tab w:val="right" w:pos="10255"/>
        </w:tabs>
        <w:spacing w:before="0"/>
        <w:jc w:val="left"/>
        <w:rPr>
          <w:rFonts w:cs="Arial"/>
          <w:b/>
          <w:sz w:val="24"/>
          <w:szCs w:val="24"/>
        </w:rPr>
      </w:pPr>
    </w:p>
    <w:p w:rsidR="00111E24" w:rsidRPr="00F004EC" w:rsidRDefault="00111E24" w:rsidP="00111E24">
      <w:pPr>
        <w:tabs>
          <w:tab w:val="right" w:pos="10255"/>
        </w:tabs>
        <w:spacing w:before="0"/>
        <w:jc w:val="left"/>
        <w:rPr>
          <w:rFonts w:cs="Arial"/>
          <w:b/>
          <w:sz w:val="24"/>
          <w:szCs w:val="24"/>
        </w:rPr>
      </w:pPr>
    </w:p>
    <w:p w:rsidR="00111E24" w:rsidRPr="00F004EC" w:rsidRDefault="00111E24" w:rsidP="00111E24">
      <w:pPr>
        <w:tabs>
          <w:tab w:val="right" w:pos="10255"/>
        </w:tabs>
        <w:spacing w:before="0"/>
        <w:jc w:val="left"/>
        <w:rPr>
          <w:rFonts w:cs="Arial"/>
          <w:b/>
          <w:sz w:val="24"/>
          <w:szCs w:val="24"/>
        </w:rPr>
      </w:pPr>
    </w:p>
    <w:p w:rsidR="00111E24" w:rsidRPr="00F004EC" w:rsidRDefault="00111E24" w:rsidP="00111E24">
      <w:pPr>
        <w:tabs>
          <w:tab w:val="right" w:pos="10255"/>
        </w:tabs>
        <w:spacing w:before="0"/>
        <w:jc w:val="left"/>
        <w:rPr>
          <w:rFonts w:cs="Arial"/>
          <w:b/>
          <w:sz w:val="24"/>
          <w:szCs w:val="24"/>
        </w:rPr>
      </w:pPr>
    </w:p>
    <w:p w:rsidR="00111E24" w:rsidRPr="00F004EC" w:rsidRDefault="00111E24" w:rsidP="00111E24">
      <w:pPr>
        <w:tabs>
          <w:tab w:val="right" w:pos="10255"/>
        </w:tabs>
        <w:spacing w:before="0"/>
        <w:jc w:val="left"/>
        <w:rPr>
          <w:rFonts w:cs="Arial"/>
          <w:b/>
          <w:sz w:val="24"/>
          <w:szCs w:val="24"/>
        </w:rPr>
      </w:pPr>
    </w:p>
    <w:p w:rsidR="00111E24" w:rsidRPr="00F004EC" w:rsidRDefault="00111E24" w:rsidP="00111E24">
      <w:pPr>
        <w:tabs>
          <w:tab w:val="right" w:pos="10255"/>
        </w:tabs>
        <w:spacing w:before="0"/>
        <w:jc w:val="left"/>
        <w:rPr>
          <w:rFonts w:cs="Arial"/>
          <w:b/>
          <w:sz w:val="24"/>
          <w:szCs w:val="24"/>
        </w:rPr>
      </w:pPr>
    </w:p>
    <w:p w:rsidR="00111E24" w:rsidRPr="00F004EC" w:rsidRDefault="00111E24" w:rsidP="00111E24">
      <w:pPr>
        <w:tabs>
          <w:tab w:val="right" w:pos="10255"/>
        </w:tabs>
        <w:spacing w:before="0"/>
        <w:jc w:val="left"/>
        <w:rPr>
          <w:rFonts w:cs="Arial"/>
          <w:b/>
          <w:sz w:val="24"/>
          <w:szCs w:val="24"/>
        </w:rPr>
      </w:pPr>
    </w:p>
    <w:p w:rsidR="00111E24" w:rsidRPr="00F004EC" w:rsidRDefault="00111E24" w:rsidP="00111E24">
      <w:pPr>
        <w:tabs>
          <w:tab w:val="right" w:pos="10255"/>
        </w:tabs>
        <w:spacing w:before="0"/>
        <w:jc w:val="left"/>
        <w:rPr>
          <w:rFonts w:cs="Arial"/>
          <w:b/>
          <w:sz w:val="24"/>
          <w:szCs w:val="24"/>
        </w:rPr>
      </w:pPr>
    </w:p>
    <w:p w:rsidR="00111E24" w:rsidRPr="00F004EC" w:rsidRDefault="00111E24" w:rsidP="00111E24">
      <w:pPr>
        <w:tabs>
          <w:tab w:val="right" w:pos="10255"/>
        </w:tabs>
        <w:spacing w:before="0"/>
        <w:jc w:val="left"/>
        <w:rPr>
          <w:rFonts w:cs="Arial"/>
          <w:b/>
          <w:sz w:val="24"/>
          <w:szCs w:val="24"/>
        </w:rPr>
      </w:pPr>
    </w:p>
    <w:p w:rsidR="00111E24" w:rsidRPr="00F004EC" w:rsidRDefault="00111E24" w:rsidP="00111E24">
      <w:pPr>
        <w:tabs>
          <w:tab w:val="right" w:pos="10255"/>
        </w:tabs>
        <w:spacing w:before="0"/>
        <w:jc w:val="left"/>
        <w:rPr>
          <w:rFonts w:cs="Arial"/>
          <w:b/>
          <w:sz w:val="24"/>
          <w:szCs w:val="24"/>
        </w:rPr>
      </w:pPr>
    </w:p>
    <w:p w:rsidR="00111E24" w:rsidRPr="00F004EC" w:rsidRDefault="00111E24" w:rsidP="00111E24">
      <w:pPr>
        <w:tabs>
          <w:tab w:val="right" w:pos="10255"/>
        </w:tabs>
        <w:spacing w:before="0"/>
        <w:jc w:val="left"/>
        <w:rPr>
          <w:rFonts w:cs="Arial"/>
          <w:b/>
          <w:sz w:val="24"/>
          <w:szCs w:val="24"/>
        </w:rPr>
      </w:pPr>
    </w:p>
    <w:p w:rsidR="00111E24" w:rsidRPr="00F004EC" w:rsidRDefault="00111E24" w:rsidP="00111E24">
      <w:pPr>
        <w:tabs>
          <w:tab w:val="right" w:pos="10255"/>
        </w:tabs>
        <w:spacing w:before="0"/>
        <w:jc w:val="left"/>
        <w:rPr>
          <w:rFonts w:cs="Arial"/>
          <w:b/>
          <w:sz w:val="24"/>
          <w:szCs w:val="24"/>
          <w:lang w:val="sr-Cyrl-RS"/>
        </w:rPr>
      </w:pPr>
    </w:p>
    <w:p w:rsidR="00111E24" w:rsidRPr="00F004EC" w:rsidRDefault="00111E24" w:rsidP="00111E24">
      <w:pPr>
        <w:tabs>
          <w:tab w:val="right" w:pos="10255"/>
        </w:tabs>
        <w:spacing w:before="0"/>
        <w:jc w:val="left"/>
        <w:rPr>
          <w:rFonts w:cs="Arial"/>
          <w:b/>
          <w:sz w:val="24"/>
          <w:szCs w:val="24"/>
        </w:rPr>
      </w:pPr>
    </w:p>
    <w:p w:rsidR="00C275D3" w:rsidRDefault="00C275D3" w:rsidP="00F26F53">
      <w:pPr>
        <w:tabs>
          <w:tab w:val="right" w:pos="10255"/>
        </w:tabs>
        <w:spacing w:before="0"/>
        <w:jc w:val="left"/>
        <w:rPr>
          <w:rFonts w:cs="Arial"/>
          <w:b/>
          <w:sz w:val="24"/>
          <w:szCs w:val="24"/>
          <w:lang w:val="sr-Cyrl-RS"/>
        </w:rPr>
      </w:pPr>
    </w:p>
    <w:p w:rsidR="00D124E2" w:rsidRDefault="00D124E2" w:rsidP="00F26F53">
      <w:pPr>
        <w:tabs>
          <w:tab w:val="right" w:pos="10255"/>
        </w:tabs>
        <w:spacing w:before="0"/>
        <w:jc w:val="left"/>
        <w:rPr>
          <w:rFonts w:cs="Arial"/>
          <w:b/>
          <w:sz w:val="24"/>
          <w:szCs w:val="24"/>
          <w:lang w:val="sr-Cyrl-RS"/>
        </w:rPr>
      </w:pPr>
    </w:p>
    <w:p w:rsidR="00D124E2" w:rsidRDefault="00D124E2" w:rsidP="00F26F53">
      <w:pPr>
        <w:tabs>
          <w:tab w:val="right" w:pos="10255"/>
        </w:tabs>
        <w:spacing w:before="0"/>
        <w:jc w:val="left"/>
        <w:rPr>
          <w:rFonts w:cs="Arial"/>
          <w:b/>
          <w:sz w:val="24"/>
          <w:szCs w:val="24"/>
          <w:lang w:val="sr-Cyrl-RS"/>
        </w:rPr>
      </w:pPr>
    </w:p>
    <w:p w:rsidR="00D124E2" w:rsidRDefault="00D124E2" w:rsidP="00F26F53">
      <w:pPr>
        <w:tabs>
          <w:tab w:val="right" w:pos="10255"/>
        </w:tabs>
        <w:spacing w:before="0"/>
        <w:jc w:val="left"/>
        <w:rPr>
          <w:rFonts w:cs="Arial"/>
          <w:b/>
          <w:sz w:val="24"/>
          <w:szCs w:val="24"/>
          <w:lang w:val="sr-Cyrl-RS"/>
        </w:rPr>
      </w:pPr>
    </w:p>
    <w:p w:rsidR="00D124E2" w:rsidRDefault="00D124E2" w:rsidP="00F26F53">
      <w:pPr>
        <w:tabs>
          <w:tab w:val="right" w:pos="10255"/>
        </w:tabs>
        <w:spacing w:before="0"/>
        <w:jc w:val="left"/>
        <w:rPr>
          <w:rFonts w:cs="Arial"/>
          <w:b/>
          <w:sz w:val="24"/>
          <w:szCs w:val="24"/>
          <w:lang w:val="sr-Cyrl-RS"/>
        </w:rPr>
      </w:pPr>
    </w:p>
    <w:p w:rsidR="00D91CE9" w:rsidRDefault="00D91CE9" w:rsidP="00F26F53">
      <w:pPr>
        <w:tabs>
          <w:tab w:val="right" w:pos="10255"/>
        </w:tabs>
        <w:spacing w:before="0"/>
        <w:jc w:val="left"/>
        <w:rPr>
          <w:rFonts w:cs="Arial"/>
          <w:b/>
          <w:sz w:val="24"/>
          <w:szCs w:val="24"/>
          <w:lang w:val="sr-Cyrl-RS"/>
        </w:rPr>
      </w:pPr>
    </w:p>
    <w:p w:rsidR="00D124E2" w:rsidRPr="00F004EC" w:rsidRDefault="00D124E2" w:rsidP="00F26F53">
      <w:pPr>
        <w:tabs>
          <w:tab w:val="right" w:pos="10255"/>
        </w:tabs>
        <w:spacing w:before="0"/>
        <w:jc w:val="left"/>
        <w:rPr>
          <w:rFonts w:cs="Arial"/>
          <w:b/>
          <w:sz w:val="24"/>
          <w:szCs w:val="24"/>
          <w:lang w:val="sr-Cyrl-RS"/>
        </w:rPr>
      </w:pPr>
    </w:p>
    <w:p w:rsidR="004A03A5" w:rsidRPr="00F004EC" w:rsidRDefault="00557626" w:rsidP="00E13FFC">
      <w:pPr>
        <w:spacing w:before="0"/>
        <w:rPr>
          <w:rFonts w:cs="Arial"/>
          <w:b/>
          <w:lang w:val="sr-Cyrl-RS"/>
        </w:rPr>
      </w:pPr>
      <w:r w:rsidRPr="00F004EC">
        <w:rPr>
          <w:rFonts w:cs="Arial"/>
          <w:b/>
          <w:iCs/>
          <w:color w:val="000000" w:themeColor="text1"/>
          <w:lang w:val="sr-Cyrl-RS"/>
        </w:rPr>
        <w:lastRenderedPageBreak/>
        <w:t>3.</w:t>
      </w:r>
      <w:r w:rsidR="00EF3C47" w:rsidRPr="00F004EC">
        <w:rPr>
          <w:rFonts w:cs="Arial"/>
          <w:b/>
          <w:iCs/>
          <w:color w:val="000000" w:themeColor="text1"/>
        </w:rPr>
        <w:t>2</w:t>
      </w:r>
      <w:r w:rsidRPr="00F004EC">
        <w:rPr>
          <w:rFonts w:cs="Arial"/>
          <w:b/>
          <w:iCs/>
          <w:color w:val="000000" w:themeColor="text1"/>
          <w:lang w:val="sr-Cyrl-RS"/>
        </w:rPr>
        <w:t>.</w:t>
      </w:r>
      <w:r w:rsidR="00FB53AE" w:rsidRPr="00F004EC">
        <w:rPr>
          <w:rFonts w:cs="Arial"/>
          <w:b/>
          <w:iCs/>
          <w:color w:val="000000" w:themeColor="text1"/>
          <w:lang w:val="sr-Cyrl-RS"/>
        </w:rPr>
        <w:t xml:space="preserve">Врста и обим </w:t>
      </w:r>
      <w:r w:rsidR="00246255" w:rsidRPr="00F004EC">
        <w:rPr>
          <w:rFonts w:cs="Arial"/>
          <w:b/>
          <w:iCs/>
          <w:color w:val="000000" w:themeColor="text1"/>
          <w:lang w:val="sr-Cyrl-RS"/>
        </w:rPr>
        <w:t>радова</w:t>
      </w:r>
      <w:r w:rsidRPr="00F004EC">
        <w:rPr>
          <w:rFonts w:cs="Arial"/>
          <w:b/>
          <w:lang w:val="sr-Cyrl-RS"/>
        </w:rPr>
        <w:t>:</w:t>
      </w:r>
    </w:p>
    <w:tbl>
      <w:tblPr>
        <w:tblW w:w="9914" w:type="dxa"/>
        <w:jc w:val="center"/>
        <w:tblInd w:w="-2044"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firstRow="1" w:lastRow="1" w:firstColumn="1" w:lastColumn="1" w:noHBand="0" w:noVBand="0"/>
      </w:tblPr>
      <w:tblGrid>
        <w:gridCol w:w="803"/>
        <w:gridCol w:w="6660"/>
        <w:gridCol w:w="900"/>
        <w:gridCol w:w="1551"/>
      </w:tblGrid>
      <w:tr w:rsidR="00D26FCE" w:rsidRPr="00F004EC" w:rsidTr="00C60558">
        <w:trPr>
          <w:jc w:val="center"/>
        </w:trPr>
        <w:tc>
          <w:tcPr>
            <w:tcW w:w="803" w:type="dxa"/>
            <w:tcBorders>
              <w:top w:val="double" w:sz="4" w:space="0" w:color="auto"/>
              <w:left w:val="double" w:sz="4" w:space="0" w:color="auto"/>
              <w:bottom w:val="single" w:sz="4" w:space="0" w:color="auto"/>
              <w:right w:val="single" w:sz="4" w:space="0" w:color="auto"/>
            </w:tcBorders>
            <w:shd w:val="clear" w:color="auto" w:fill="E0E0E0"/>
            <w:vAlign w:val="center"/>
            <w:hideMark/>
          </w:tcPr>
          <w:p w:rsidR="00D26FCE" w:rsidRPr="00F004EC" w:rsidRDefault="00D26FCE" w:rsidP="00F26F53">
            <w:pPr>
              <w:spacing w:before="0"/>
              <w:jc w:val="center"/>
              <w:rPr>
                <w:rFonts w:cs="Arial"/>
                <w:sz w:val="20"/>
                <w:szCs w:val="20"/>
                <w:lang w:val="sr-Cyrl-CS" w:eastAsia="hr-HR"/>
              </w:rPr>
            </w:pPr>
            <w:r w:rsidRPr="00F004EC">
              <w:rPr>
                <w:rFonts w:cs="Arial"/>
                <w:sz w:val="20"/>
                <w:szCs w:val="20"/>
                <w:lang w:val="sr-Cyrl-CS" w:eastAsia="hr-HR"/>
              </w:rPr>
              <w:t>Р. бр.</w:t>
            </w:r>
          </w:p>
        </w:tc>
        <w:tc>
          <w:tcPr>
            <w:tcW w:w="6660" w:type="dxa"/>
            <w:tcBorders>
              <w:top w:val="double" w:sz="4" w:space="0" w:color="auto"/>
              <w:left w:val="single" w:sz="4" w:space="0" w:color="auto"/>
              <w:bottom w:val="single" w:sz="4" w:space="0" w:color="auto"/>
              <w:right w:val="single" w:sz="4" w:space="0" w:color="auto"/>
            </w:tcBorders>
            <w:shd w:val="clear" w:color="auto" w:fill="E0E0E0"/>
            <w:vAlign w:val="center"/>
            <w:hideMark/>
          </w:tcPr>
          <w:p w:rsidR="00D26FCE" w:rsidRPr="00F004EC" w:rsidRDefault="00D26FCE" w:rsidP="00FF2E7C">
            <w:pPr>
              <w:spacing w:before="0"/>
              <w:jc w:val="center"/>
              <w:rPr>
                <w:rFonts w:cs="Arial"/>
                <w:sz w:val="20"/>
                <w:szCs w:val="20"/>
                <w:lang w:eastAsia="hr-HR"/>
              </w:rPr>
            </w:pPr>
            <w:r w:rsidRPr="00F004EC">
              <w:rPr>
                <w:rFonts w:cs="Arial"/>
                <w:sz w:val="20"/>
                <w:szCs w:val="20"/>
                <w:lang w:val="sr-Cyrl-CS" w:eastAsia="hr-HR"/>
              </w:rPr>
              <w:t xml:space="preserve">Предмет набавке </w:t>
            </w:r>
            <w:r w:rsidRPr="00F004EC">
              <w:rPr>
                <w:rFonts w:cs="Arial"/>
                <w:sz w:val="20"/>
                <w:szCs w:val="20"/>
                <w:lang w:eastAsia="hr-HR"/>
              </w:rPr>
              <w:t>радова</w:t>
            </w:r>
          </w:p>
        </w:tc>
        <w:tc>
          <w:tcPr>
            <w:tcW w:w="900" w:type="dxa"/>
            <w:tcBorders>
              <w:top w:val="double" w:sz="4" w:space="0" w:color="auto"/>
              <w:left w:val="single" w:sz="4" w:space="0" w:color="auto"/>
              <w:bottom w:val="single" w:sz="4" w:space="0" w:color="auto"/>
              <w:right w:val="single" w:sz="4" w:space="0" w:color="auto"/>
            </w:tcBorders>
            <w:shd w:val="clear" w:color="auto" w:fill="E0E0E0"/>
            <w:vAlign w:val="center"/>
            <w:hideMark/>
          </w:tcPr>
          <w:p w:rsidR="00D26FCE" w:rsidRPr="00F004EC" w:rsidRDefault="00C60558" w:rsidP="00F26F53">
            <w:pPr>
              <w:spacing w:before="0"/>
              <w:jc w:val="center"/>
              <w:rPr>
                <w:rFonts w:cs="Arial"/>
                <w:sz w:val="20"/>
                <w:szCs w:val="20"/>
                <w:lang w:val="sr-Cyrl-CS" w:eastAsia="hr-HR"/>
              </w:rPr>
            </w:pPr>
            <w:r>
              <w:rPr>
                <w:rFonts w:cs="Arial"/>
                <w:sz w:val="20"/>
                <w:szCs w:val="20"/>
                <w:lang w:val="sr-Cyrl-CS" w:eastAsia="hr-HR"/>
              </w:rPr>
              <w:t>ЈМ</w:t>
            </w:r>
          </w:p>
        </w:tc>
        <w:tc>
          <w:tcPr>
            <w:tcW w:w="1551" w:type="dxa"/>
            <w:tcBorders>
              <w:top w:val="double" w:sz="4" w:space="0" w:color="auto"/>
              <w:left w:val="single" w:sz="4" w:space="0" w:color="auto"/>
              <w:bottom w:val="single" w:sz="4" w:space="0" w:color="auto"/>
              <w:right w:val="single" w:sz="4" w:space="0" w:color="auto"/>
            </w:tcBorders>
            <w:shd w:val="clear" w:color="auto" w:fill="E0E0E0"/>
            <w:vAlign w:val="center"/>
            <w:hideMark/>
          </w:tcPr>
          <w:p w:rsidR="00D26FCE" w:rsidRPr="00F004EC" w:rsidRDefault="00D26FCE" w:rsidP="00F26F53">
            <w:pPr>
              <w:spacing w:before="0"/>
              <w:jc w:val="center"/>
              <w:rPr>
                <w:rFonts w:cs="Arial"/>
                <w:sz w:val="20"/>
                <w:szCs w:val="20"/>
                <w:lang w:val="sr-Cyrl-CS" w:eastAsia="hr-HR"/>
              </w:rPr>
            </w:pPr>
            <w:r w:rsidRPr="00F004EC">
              <w:rPr>
                <w:rFonts w:cs="Arial"/>
                <w:sz w:val="20"/>
                <w:szCs w:val="20"/>
                <w:lang w:val="sr-Cyrl-CS" w:eastAsia="hr-HR"/>
              </w:rPr>
              <w:t>Кол.</w:t>
            </w:r>
          </w:p>
        </w:tc>
      </w:tr>
      <w:tr w:rsidR="00D26FCE" w:rsidRPr="00F004EC" w:rsidTr="00C60558">
        <w:trPr>
          <w:trHeight w:val="508"/>
          <w:jc w:val="center"/>
        </w:trPr>
        <w:tc>
          <w:tcPr>
            <w:tcW w:w="803" w:type="dxa"/>
            <w:tcBorders>
              <w:top w:val="single" w:sz="4" w:space="0" w:color="auto"/>
              <w:left w:val="double" w:sz="4" w:space="0" w:color="auto"/>
              <w:bottom w:val="single" w:sz="4" w:space="0" w:color="auto"/>
              <w:right w:val="single" w:sz="4" w:space="0" w:color="auto"/>
            </w:tcBorders>
            <w:vAlign w:val="center"/>
          </w:tcPr>
          <w:p w:rsidR="00D26FCE" w:rsidRPr="00D124E2" w:rsidRDefault="00D124E2" w:rsidP="00F26F53">
            <w:pPr>
              <w:spacing w:before="0" w:after="200" w:line="276" w:lineRule="auto"/>
              <w:jc w:val="center"/>
              <w:rPr>
                <w:rFonts w:eastAsia="Calibri" w:cs="Arial"/>
                <w:b/>
                <w:bCs/>
                <w:color w:val="000000"/>
                <w:sz w:val="20"/>
                <w:szCs w:val="20"/>
                <w:lang w:val="sr-Cyrl-RS"/>
              </w:rPr>
            </w:pPr>
            <w:r>
              <w:rPr>
                <w:rFonts w:eastAsia="Calibri" w:cs="Arial"/>
                <w:b/>
                <w:bCs/>
                <w:color w:val="000000"/>
                <w:sz w:val="20"/>
                <w:szCs w:val="20"/>
                <w:lang w:val="sr-Cyrl-RS"/>
              </w:rPr>
              <w:t>1.</w:t>
            </w:r>
          </w:p>
        </w:tc>
        <w:tc>
          <w:tcPr>
            <w:tcW w:w="6660" w:type="dxa"/>
            <w:tcBorders>
              <w:top w:val="single" w:sz="4" w:space="0" w:color="auto"/>
              <w:left w:val="single" w:sz="4" w:space="0" w:color="auto"/>
              <w:bottom w:val="single" w:sz="4" w:space="0" w:color="auto"/>
              <w:right w:val="single" w:sz="4" w:space="0" w:color="auto"/>
            </w:tcBorders>
          </w:tcPr>
          <w:p w:rsidR="00D124E2" w:rsidRPr="00C60558" w:rsidRDefault="00D124E2" w:rsidP="00D124E2">
            <w:pPr>
              <w:contextualSpacing/>
              <w:rPr>
                <w:rFonts w:eastAsia="Calibri" w:cs="Arial"/>
              </w:rPr>
            </w:pPr>
            <w:r w:rsidRPr="00C60558">
              <w:rPr>
                <w:rFonts w:eastAsia="Calibri" w:cs="Arial"/>
                <w:lang w:val="sr-Cyrl-CS"/>
              </w:rPr>
              <w:t>Рушење  зиданог димњака до пуне опеке</w:t>
            </w:r>
            <w:r w:rsidRPr="00C60558">
              <w:rPr>
                <w:rFonts w:eastAsia="Calibri" w:cs="Arial"/>
              </w:rPr>
              <w:t xml:space="preserve"> </w:t>
            </w:r>
            <w:r w:rsidRPr="00C60558">
              <w:rPr>
                <w:rFonts w:eastAsia="Calibri" w:cs="Arial"/>
                <w:lang w:val="sr-Cyrl-CS"/>
              </w:rPr>
              <w:t xml:space="preserve">у висини </w:t>
            </w:r>
            <w:r w:rsidRPr="00C60558">
              <w:rPr>
                <w:rFonts w:eastAsia="Calibri" w:cs="Arial"/>
              </w:rPr>
              <w:t>2.50m</w:t>
            </w:r>
            <w:r w:rsidRPr="00C60558">
              <w:rPr>
                <w:rFonts w:eastAsia="Calibri" w:cs="Arial"/>
                <w:lang w:val="sr-Cyrl-CS"/>
              </w:rPr>
              <w:t xml:space="preserve">  по целој основи димњака, са постојећим армирано бетонским</w:t>
            </w:r>
            <w:r w:rsidRPr="00C60558">
              <w:rPr>
                <w:rFonts w:eastAsia="Calibri" w:cs="Arial"/>
              </w:rPr>
              <w:t xml:space="preserve"> </w:t>
            </w:r>
            <w:r w:rsidRPr="00C60558">
              <w:rPr>
                <w:rFonts w:eastAsia="Calibri" w:cs="Arial"/>
                <w:lang w:val="sr-Cyrl-CS"/>
              </w:rPr>
              <w:t>серклажом или бетонское капе ...на врху димњака.</w:t>
            </w:r>
          </w:p>
          <w:p w:rsidR="00D124E2" w:rsidRPr="00C60558" w:rsidRDefault="00D124E2" w:rsidP="00D124E2">
            <w:pPr>
              <w:spacing w:before="0"/>
              <w:contextualSpacing/>
              <w:rPr>
                <w:rFonts w:eastAsia="Calibri" w:cs="Arial"/>
                <w:lang w:val="sr-Cyrl-CS"/>
              </w:rPr>
            </w:pPr>
            <w:r w:rsidRPr="00C60558">
              <w:rPr>
                <w:rFonts w:eastAsia="Calibri" w:cs="Arial"/>
                <w:lang w:val="sr-Cyrl-CS"/>
              </w:rPr>
              <w:t>Утовар и контролисано  спуштање  шута на коту терена.</w:t>
            </w:r>
          </w:p>
          <w:p w:rsidR="00D124E2" w:rsidRPr="00C60558" w:rsidRDefault="00D124E2" w:rsidP="00D124E2">
            <w:pPr>
              <w:spacing w:before="0"/>
              <w:contextualSpacing/>
              <w:rPr>
                <w:rFonts w:eastAsia="Calibri" w:cs="Arial"/>
                <w:lang w:val="sr-Cyrl-CS"/>
              </w:rPr>
            </w:pPr>
            <w:r w:rsidRPr="00C60558">
              <w:rPr>
                <w:rFonts w:eastAsia="Calibri" w:cs="Arial"/>
                <w:lang w:val="sr-Cyrl-CS"/>
              </w:rPr>
              <w:t>Забрањено је бацање демонтираног материјала, како</w:t>
            </w:r>
            <w:r w:rsidRPr="00C60558">
              <w:rPr>
                <w:rFonts w:eastAsia="Calibri" w:cs="Arial"/>
              </w:rPr>
              <w:t xml:space="preserve"> </w:t>
            </w:r>
            <w:r w:rsidRPr="00C60558">
              <w:rPr>
                <w:rFonts w:eastAsia="Calibri" w:cs="Arial"/>
                <w:lang w:val="sr-Cyrl-CS"/>
              </w:rPr>
              <w:t>унутар димњака  тако и преко ограде вани.</w:t>
            </w:r>
          </w:p>
          <w:p w:rsidR="00D124E2" w:rsidRPr="00C60558" w:rsidRDefault="00D124E2" w:rsidP="00D124E2">
            <w:pPr>
              <w:spacing w:before="0" w:after="200" w:line="276" w:lineRule="auto"/>
              <w:contextualSpacing/>
              <w:rPr>
                <w:rFonts w:cs="Arial"/>
                <w:lang w:val="sr-Cyrl-CS"/>
              </w:rPr>
            </w:pPr>
            <w:r w:rsidRPr="00C60558">
              <w:rPr>
                <w:rFonts w:eastAsia="Calibri" w:cs="Arial"/>
                <w:b/>
                <w:lang w:val="sr-Cyrl-CS"/>
              </w:rPr>
              <w:t xml:space="preserve">Утовар ,одвоз и истовар  шута </w:t>
            </w:r>
            <w:r w:rsidRPr="00C60558">
              <w:rPr>
                <w:rFonts w:eastAsia="Calibri" w:cs="Arial"/>
                <w:b/>
                <w:lang w:val="sr-Latn-CS"/>
              </w:rPr>
              <w:t>и одлагање на место</w:t>
            </w:r>
            <w:r w:rsidRPr="00C60558">
              <w:rPr>
                <w:rFonts w:eastAsia="Calibri" w:cs="Arial"/>
                <w:lang w:val="sr-Cyrl-CS"/>
              </w:rPr>
              <w:t xml:space="preserve"> које одреди надзорни орган</w:t>
            </w:r>
            <w:r w:rsidRPr="00C60558">
              <w:rPr>
                <w:rFonts w:cs="Arial"/>
                <w:lang w:val="sr-Cyrl-CS"/>
              </w:rPr>
              <w:t>.</w:t>
            </w:r>
          </w:p>
          <w:p w:rsidR="00D124E2" w:rsidRPr="00C60558" w:rsidRDefault="00D124E2" w:rsidP="00D124E2">
            <w:pPr>
              <w:spacing w:before="0" w:after="200" w:line="276" w:lineRule="auto"/>
              <w:contextualSpacing/>
              <w:rPr>
                <w:rFonts w:eastAsia="Calibri" w:cs="Arial"/>
                <w:lang w:val="sr-Cyrl-CS"/>
              </w:rPr>
            </w:pPr>
            <w:r w:rsidRPr="00C60558">
              <w:rPr>
                <w:rFonts w:eastAsia="Calibri" w:cs="Arial"/>
                <w:lang w:val="sr-Cyrl-CS"/>
              </w:rPr>
              <w:t>Следи: утовар и одвоз шута који је класификован као</w:t>
            </w:r>
          </w:p>
          <w:p w:rsidR="00D124E2" w:rsidRPr="00C60558" w:rsidRDefault="00D124E2" w:rsidP="00D124E2">
            <w:pPr>
              <w:spacing w:before="0" w:after="200" w:line="276" w:lineRule="auto"/>
              <w:contextualSpacing/>
              <w:rPr>
                <w:rFonts w:eastAsia="Calibri" w:cs="Arial"/>
                <w:lang w:val="sr-Cyrl-CS"/>
              </w:rPr>
            </w:pPr>
            <w:r w:rsidRPr="00C60558">
              <w:rPr>
                <w:rFonts w:eastAsia="Calibri" w:cs="Arial"/>
                <w:lang w:val="sr-Cyrl-CS"/>
              </w:rPr>
              <w:t>неопасан на депонију, према важећем Закону и Правилнику</w:t>
            </w:r>
            <w:r w:rsidRPr="00C60558">
              <w:rPr>
                <w:rFonts w:eastAsia="Calibri" w:cs="Arial"/>
              </w:rPr>
              <w:t xml:space="preserve"> </w:t>
            </w:r>
            <w:r w:rsidRPr="00C60558">
              <w:rPr>
                <w:rFonts w:eastAsia="Calibri" w:cs="Arial"/>
                <w:lang w:val="sr-Cyrl-CS"/>
              </w:rPr>
              <w:t>о процедури за управљање неопасним отпадом.Обавеза извођача је да достави наручиоцу оверена</w:t>
            </w:r>
            <w:r w:rsidR="00C60558">
              <w:rPr>
                <w:rFonts w:eastAsia="Calibri" w:cs="Arial"/>
                <w:lang w:val="sr-Cyrl-CS"/>
              </w:rPr>
              <w:t xml:space="preserve"> </w:t>
            </w:r>
            <w:r w:rsidRPr="00C60558">
              <w:rPr>
                <w:rFonts w:eastAsia="Calibri" w:cs="Arial"/>
                <w:lang w:val="sr-Cyrl-CS"/>
              </w:rPr>
              <w:t>документа о кретању отпада.</w:t>
            </w:r>
          </w:p>
          <w:p w:rsidR="00D124E2" w:rsidRPr="00C60558" w:rsidRDefault="00D124E2" w:rsidP="00D124E2">
            <w:pPr>
              <w:spacing w:before="0" w:after="200" w:line="276" w:lineRule="auto"/>
              <w:contextualSpacing/>
              <w:rPr>
                <w:rFonts w:eastAsia="Calibri" w:cs="Arial"/>
                <w:lang w:val="sr-Latn-CS"/>
              </w:rPr>
            </w:pPr>
            <w:r w:rsidRPr="00C60558">
              <w:rPr>
                <w:rFonts w:eastAsia="Calibri" w:cs="Arial"/>
                <w:lang w:val="sr-Cyrl-RS"/>
              </w:rPr>
              <w:t xml:space="preserve">Демонтажа постојеће старе </w:t>
            </w:r>
            <w:r w:rsidRPr="00C60558">
              <w:rPr>
                <w:rFonts w:eastAsia="Calibri" w:cs="Arial"/>
                <w:lang w:val="sr-Latn-CS"/>
              </w:rPr>
              <w:t>громобранске тр</w:t>
            </w:r>
            <w:r w:rsidRPr="00C60558">
              <w:rPr>
                <w:rFonts w:eastAsia="Calibri" w:cs="Arial"/>
                <w:lang w:val="sr-Cyrl-CS"/>
              </w:rPr>
              <w:t>а</w:t>
            </w:r>
            <w:r w:rsidRPr="00C60558">
              <w:rPr>
                <w:rFonts w:eastAsia="Calibri" w:cs="Arial"/>
                <w:lang w:val="sr-Latn-CS"/>
              </w:rPr>
              <w:t xml:space="preserve">ке са </w:t>
            </w:r>
            <w:r w:rsidRPr="00C60558">
              <w:rPr>
                <w:rFonts w:eastAsia="Calibri" w:cs="Arial"/>
                <w:lang w:val="sr-Cyrl-CS"/>
              </w:rPr>
              <w:t>спољашње или унутрашње стране</w:t>
            </w:r>
            <w:r w:rsidRPr="00C60558">
              <w:rPr>
                <w:rFonts w:eastAsia="Calibri" w:cs="Arial"/>
                <w:lang w:val="sr-Latn-CS"/>
              </w:rPr>
              <w:t xml:space="preserve"> димњака,комплет са</w:t>
            </w:r>
            <w:r w:rsidRPr="00C60558">
              <w:rPr>
                <w:rFonts w:eastAsia="Calibri" w:cs="Arial"/>
                <w:lang w:val="sr-Cyrl-RS"/>
              </w:rPr>
              <w:t xml:space="preserve"> </w:t>
            </w:r>
            <w:r w:rsidRPr="00C60558">
              <w:rPr>
                <w:rFonts w:eastAsia="Calibri" w:cs="Arial"/>
                <w:lang w:val="sr-Latn-CS"/>
              </w:rPr>
              <w:t>свим спојкама и везама.</w:t>
            </w:r>
          </w:p>
          <w:p w:rsidR="00D124E2" w:rsidRPr="00C60558" w:rsidRDefault="00D124E2" w:rsidP="00D124E2">
            <w:pPr>
              <w:spacing w:before="0"/>
              <w:rPr>
                <w:rFonts w:cs="Arial"/>
                <w:lang w:val="sr-Cyrl-CS"/>
              </w:rPr>
            </w:pPr>
            <w:r w:rsidRPr="00C60558">
              <w:rPr>
                <w:rFonts w:cs="Arial"/>
                <w:lang w:val="sr-Cyrl-CS"/>
              </w:rPr>
              <w:t>О</w:t>
            </w:r>
            <w:r w:rsidRPr="00C60558">
              <w:rPr>
                <w:rFonts w:cs="Arial"/>
                <w:lang w:val="sr-Latn-CS"/>
              </w:rPr>
              <w:t>длагање  на место које одреди над</w:t>
            </w:r>
            <w:r w:rsidRPr="00C60558">
              <w:rPr>
                <w:rFonts w:cs="Arial"/>
                <w:lang w:val="sr-Cyrl-CS"/>
              </w:rPr>
              <w:t>з</w:t>
            </w:r>
            <w:r w:rsidRPr="00C60558">
              <w:rPr>
                <w:rFonts w:cs="Arial"/>
                <w:lang w:val="sr-Latn-CS"/>
              </w:rPr>
              <w:t>орни орган</w:t>
            </w:r>
            <w:r w:rsidRPr="00C60558">
              <w:rPr>
                <w:rFonts w:cs="Arial"/>
                <w:lang w:val="sr-Cyrl-CS"/>
              </w:rPr>
              <w:t>.</w:t>
            </w:r>
          </w:p>
          <w:p w:rsidR="00D26FCE" w:rsidRPr="00F004EC" w:rsidRDefault="00D124E2" w:rsidP="00D124E2">
            <w:pPr>
              <w:tabs>
                <w:tab w:val="left" w:pos="922"/>
              </w:tabs>
              <w:spacing w:before="0"/>
              <w:rPr>
                <w:rFonts w:eastAsia="Calibri" w:cs="Arial"/>
                <w:b/>
                <w:bCs/>
                <w:color w:val="000000"/>
                <w:sz w:val="20"/>
                <w:szCs w:val="20"/>
              </w:rPr>
            </w:pPr>
            <w:r w:rsidRPr="00C60558">
              <w:rPr>
                <w:rFonts w:cs="Arial"/>
                <w:lang w:val="sr-Cyrl-CS"/>
              </w:rPr>
              <w:t>7,00</w:t>
            </w:r>
            <w:r w:rsidRPr="00C60558">
              <w:rPr>
                <w:rFonts w:cs="Arial"/>
              </w:rPr>
              <w:t>x3,14x0,38x2,5</w:t>
            </w:r>
          </w:p>
        </w:tc>
        <w:tc>
          <w:tcPr>
            <w:tcW w:w="900" w:type="dxa"/>
            <w:tcBorders>
              <w:top w:val="single" w:sz="4" w:space="0" w:color="auto"/>
              <w:left w:val="single" w:sz="4" w:space="0" w:color="auto"/>
              <w:bottom w:val="single" w:sz="4" w:space="0" w:color="auto"/>
              <w:right w:val="single" w:sz="4" w:space="0" w:color="auto"/>
            </w:tcBorders>
            <w:vAlign w:val="center"/>
          </w:tcPr>
          <w:p w:rsidR="00D26FCE" w:rsidRPr="00C60558" w:rsidRDefault="00D124E2" w:rsidP="00F26F53">
            <w:pPr>
              <w:spacing w:before="0" w:after="200" w:line="276" w:lineRule="auto"/>
              <w:jc w:val="center"/>
              <w:rPr>
                <w:rFonts w:eastAsia="Calibri" w:cs="Arial"/>
                <w:color w:val="000000"/>
                <w:vertAlign w:val="superscript"/>
                <w:lang w:val="sr-Cyrl-RS"/>
              </w:rPr>
            </w:pPr>
            <w:r w:rsidRPr="00C60558">
              <w:rPr>
                <w:rFonts w:eastAsia="Calibri" w:cs="Arial"/>
                <w:color w:val="000000"/>
                <w:lang w:val="sr-Cyrl-RS"/>
              </w:rPr>
              <w:t>m</w:t>
            </w:r>
            <w:r w:rsidRPr="00C60558">
              <w:rPr>
                <w:rFonts w:eastAsia="Calibri" w:cs="Arial"/>
                <w:color w:val="000000"/>
                <w:vertAlign w:val="superscript"/>
                <w:lang w:val="sr-Cyrl-RS"/>
              </w:rPr>
              <w:t>3</w:t>
            </w:r>
          </w:p>
        </w:tc>
        <w:tc>
          <w:tcPr>
            <w:tcW w:w="1551" w:type="dxa"/>
            <w:tcBorders>
              <w:top w:val="single" w:sz="4" w:space="0" w:color="auto"/>
              <w:left w:val="single" w:sz="4" w:space="0" w:color="auto"/>
              <w:bottom w:val="single" w:sz="4" w:space="0" w:color="auto"/>
              <w:right w:val="single" w:sz="4" w:space="0" w:color="auto"/>
            </w:tcBorders>
            <w:vAlign w:val="center"/>
          </w:tcPr>
          <w:p w:rsidR="00D26FCE" w:rsidRPr="00C60558" w:rsidRDefault="00D124E2" w:rsidP="00D124E2">
            <w:pPr>
              <w:spacing w:before="0" w:after="200" w:line="276" w:lineRule="auto"/>
              <w:jc w:val="center"/>
              <w:rPr>
                <w:rFonts w:eastAsia="Calibri" w:cs="Arial"/>
                <w:color w:val="000000"/>
                <w:lang w:val="sr-Cyrl-RS"/>
              </w:rPr>
            </w:pPr>
            <w:r w:rsidRPr="00C60558">
              <w:rPr>
                <w:rFonts w:eastAsia="Calibri" w:cs="Arial"/>
                <w:color w:val="000000"/>
                <w:lang w:val="sr-Cyrl-RS"/>
              </w:rPr>
              <w:t>20,90</w:t>
            </w:r>
          </w:p>
        </w:tc>
      </w:tr>
      <w:tr w:rsidR="00D26FCE" w:rsidRPr="00F004EC" w:rsidTr="00C60558">
        <w:trPr>
          <w:trHeight w:val="1075"/>
          <w:jc w:val="center"/>
        </w:trPr>
        <w:tc>
          <w:tcPr>
            <w:tcW w:w="803" w:type="dxa"/>
            <w:tcBorders>
              <w:top w:val="single" w:sz="4" w:space="0" w:color="auto"/>
              <w:left w:val="double" w:sz="4" w:space="0" w:color="auto"/>
              <w:bottom w:val="single" w:sz="4" w:space="0" w:color="auto"/>
              <w:right w:val="single" w:sz="4" w:space="0" w:color="auto"/>
            </w:tcBorders>
            <w:vAlign w:val="center"/>
          </w:tcPr>
          <w:p w:rsidR="00D26FCE" w:rsidRPr="008719E3" w:rsidRDefault="008719E3" w:rsidP="00F26F53">
            <w:pPr>
              <w:spacing w:before="0" w:after="200" w:line="276" w:lineRule="auto"/>
              <w:jc w:val="center"/>
              <w:rPr>
                <w:rFonts w:eastAsia="Calibri" w:cs="Arial"/>
                <w:b/>
                <w:color w:val="000000"/>
                <w:sz w:val="20"/>
                <w:szCs w:val="20"/>
                <w:lang w:val="sr-Cyrl-RS"/>
              </w:rPr>
            </w:pPr>
            <w:r w:rsidRPr="008719E3">
              <w:rPr>
                <w:rFonts w:eastAsia="Calibri" w:cs="Arial"/>
                <w:b/>
                <w:color w:val="000000"/>
                <w:sz w:val="20"/>
                <w:szCs w:val="20"/>
                <w:lang w:val="sr-Cyrl-RS"/>
              </w:rPr>
              <w:t>2.</w:t>
            </w:r>
          </w:p>
        </w:tc>
        <w:tc>
          <w:tcPr>
            <w:tcW w:w="6660" w:type="dxa"/>
            <w:tcBorders>
              <w:top w:val="single" w:sz="4" w:space="0" w:color="auto"/>
              <w:left w:val="single" w:sz="4" w:space="0" w:color="auto"/>
              <w:bottom w:val="single" w:sz="4" w:space="0" w:color="auto"/>
              <w:right w:val="single" w:sz="4" w:space="0" w:color="auto"/>
            </w:tcBorders>
          </w:tcPr>
          <w:p w:rsidR="008719E3" w:rsidRPr="00C60558" w:rsidRDefault="008719E3" w:rsidP="008719E3">
            <w:pPr>
              <w:spacing w:before="0"/>
              <w:contextualSpacing/>
              <w:jc w:val="left"/>
              <w:rPr>
                <w:rFonts w:eastAsia="Calibri" w:cs="Arial"/>
                <w:lang w:val="sr-Cyrl-CS"/>
              </w:rPr>
            </w:pPr>
            <w:r w:rsidRPr="00C60558">
              <w:rPr>
                <w:rFonts w:eastAsia="Calibri" w:cs="Arial"/>
                <w:lang w:val="sr-Cyrl-CS"/>
              </w:rPr>
              <w:t xml:space="preserve">Рушење  бетона  завршног бетонског прстена димензије 25/38 </w:t>
            </w:r>
            <w:r w:rsidR="00535B7F" w:rsidRPr="00C60558">
              <w:rPr>
                <w:rFonts w:eastAsia="Calibri" w:cs="Arial"/>
                <w:lang w:val="sr-Cyrl-CS"/>
              </w:rPr>
              <w:t>сm</w:t>
            </w:r>
          </w:p>
          <w:p w:rsidR="008719E3" w:rsidRPr="00C60558" w:rsidRDefault="008719E3" w:rsidP="008719E3">
            <w:pPr>
              <w:spacing w:before="0"/>
              <w:contextualSpacing/>
              <w:jc w:val="left"/>
              <w:rPr>
                <w:rFonts w:eastAsia="Calibri" w:cs="Arial"/>
                <w:lang w:val="sr-Latn-CS"/>
              </w:rPr>
            </w:pPr>
            <w:r w:rsidRPr="00C60558">
              <w:rPr>
                <w:rFonts w:eastAsia="Calibri" w:cs="Arial"/>
                <w:lang w:val="sr-Cyrl-CS"/>
              </w:rPr>
              <w:t xml:space="preserve">Утовар и  контролисано  спуштање или </w:t>
            </w:r>
          </w:p>
          <w:p w:rsidR="008719E3" w:rsidRPr="00C60558" w:rsidRDefault="008719E3" w:rsidP="008719E3">
            <w:pPr>
              <w:spacing w:before="0"/>
              <w:contextualSpacing/>
              <w:jc w:val="left"/>
              <w:rPr>
                <w:rFonts w:eastAsia="Calibri" w:cs="Arial"/>
                <w:lang w:val="sr-Cyrl-CS"/>
              </w:rPr>
            </w:pPr>
            <w:r w:rsidRPr="00C60558">
              <w:rPr>
                <w:rFonts w:eastAsia="Calibri" w:cs="Arial"/>
                <w:lang w:val="sr-Cyrl-CS"/>
              </w:rPr>
              <w:t>дизање са свим хоризонталним и вертикалним транспортима и  изношење  шута на ван објекта.</w:t>
            </w:r>
          </w:p>
          <w:p w:rsidR="008719E3" w:rsidRPr="00C60558" w:rsidRDefault="008719E3" w:rsidP="008719E3">
            <w:pPr>
              <w:spacing w:before="0"/>
              <w:contextualSpacing/>
              <w:jc w:val="left"/>
              <w:rPr>
                <w:rFonts w:eastAsia="Calibri" w:cs="Arial"/>
                <w:lang w:val="sr-Cyrl-CS"/>
              </w:rPr>
            </w:pPr>
            <w:r w:rsidRPr="00C60558">
              <w:rPr>
                <w:rFonts w:eastAsia="Calibri" w:cs="Arial"/>
                <w:lang w:val="sr-Cyrl-CS"/>
              </w:rPr>
              <w:t>Забрањено је бацање демонтираног материјала .</w:t>
            </w:r>
          </w:p>
          <w:p w:rsidR="008719E3" w:rsidRPr="00C60558" w:rsidRDefault="008719E3" w:rsidP="008719E3">
            <w:pPr>
              <w:spacing w:before="0"/>
              <w:jc w:val="left"/>
              <w:rPr>
                <w:rFonts w:cs="Arial"/>
                <w:lang w:val="sr-Latn-CS"/>
              </w:rPr>
            </w:pPr>
            <w:r w:rsidRPr="00C60558">
              <w:rPr>
                <w:rFonts w:cs="Arial"/>
                <w:lang w:val="sr-Cyrl-CS"/>
              </w:rPr>
              <w:t xml:space="preserve"> Утовар , одвоз и истовар  шута </w:t>
            </w:r>
            <w:r w:rsidRPr="00C60558">
              <w:rPr>
                <w:rFonts w:cs="Arial"/>
                <w:lang w:val="sr-Latn-CS"/>
              </w:rPr>
              <w:t xml:space="preserve"> и одлагање  на место </w:t>
            </w:r>
          </w:p>
          <w:p w:rsidR="008719E3" w:rsidRPr="00C60558" w:rsidRDefault="008719E3" w:rsidP="008719E3">
            <w:pPr>
              <w:spacing w:before="0"/>
              <w:jc w:val="left"/>
              <w:rPr>
                <w:rFonts w:cs="Arial"/>
                <w:lang w:val="sr-Cyrl-CS"/>
              </w:rPr>
            </w:pPr>
            <w:r w:rsidRPr="00C60558">
              <w:rPr>
                <w:rFonts w:cs="Arial"/>
                <w:lang w:val="sr-Latn-CS"/>
              </w:rPr>
              <w:t>које одреди над</w:t>
            </w:r>
            <w:r w:rsidRPr="00C60558">
              <w:rPr>
                <w:rFonts w:cs="Arial"/>
                <w:lang w:val="sr-Cyrl-CS"/>
              </w:rPr>
              <w:t>з</w:t>
            </w:r>
            <w:r w:rsidRPr="00C60558">
              <w:rPr>
                <w:rFonts w:cs="Arial"/>
                <w:lang w:val="sr-Latn-CS"/>
              </w:rPr>
              <w:t>орни орган</w:t>
            </w:r>
            <w:r w:rsidRPr="00C60558">
              <w:rPr>
                <w:rFonts w:cs="Arial"/>
                <w:lang w:val="sr-Cyrl-CS"/>
              </w:rPr>
              <w:t>.</w:t>
            </w:r>
          </w:p>
          <w:p w:rsidR="008719E3" w:rsidRPr="00C60558" w:rsidRDefault="008719E3" w:rsidP="008719E3">
            <w:pPr>
              <w:spacing w:before="0"/>
              <w:jc w:val="left"/>
              <w:rPr>
                <w:rFonts w:cs="Arial"/>
                <w:lang w:val="sr-Cyrl-CS"/>
              </w:rPr>
            </w:pPr>
            <w:r w:rsidRPr="00C60558">
              <w:rPr>
                <w:rFonts w:cs="Arial"/>
                <w:lang w:val="sr-Cyrl-CS"/>
              </w:rPr>
              <w:t xml:space="preserve">Следи: утовар и одвоз шута који је класификован као </w:t>
            </w:r>
          </w:p>
          <w:p w:rsidR="008719E3" w:rsidRPr="00C60558" w:rsidRDefault="008719E3" w:rsidP="008719E3">
            <w:pPr>
              <w:spacing w:before="0"/>
              <w:jc w:val="left"/>
              <w:rPr>
                <w:rFonts w:cs="Arial"/>
                <w:lang w:val="sr-Cyrl-CS"/>
              </w:rPr>
            </w:pPr>
            <w:r w:rsidRPr="00C60558">
              <w:rPr>
                <w:rFonts w:cs="Arial"/>
                <w:lang w:val="sr-Cyrl-CS"/>
              </w:rPr>
              <w:t xml:space="preserve">неопасан на депонију, према важећем Закону и </w:t>
            </w:r>
          </w:p>
          <w:p w:rsidR="008719E3" w:rsidRPr="00C60558" w:rsidRDefault="008719E3" w:rsidP="008719E3">
            <w:pPr>
              <w:spacing w:before="0"/>
              <w:jc w:val="left"/>
              <w:rPr>
                <w:rFonts w:cs="Arial"/>
                <w:lang w:val="sr-Cyrl-CS"/>
              </w:rPr>
            </w:pPr>
            <w:r w:rsidRPr="00C60558">
              <w:rPr>
                <w:rFonts w:cs="Arial"/>
                <w:lang w:val="sr-Cyrl-CS"/>
              </w:rPr>
              <w:t>Правилнику о процедури за управљање неопасним отпадом.</w:t>
            </w:r>
          </w:p>
          <w:p w:rsidR="00D26FCE" w:rsidRPr="00C60558" w:rsidRDefault="008719E3" w:rsidP="008719E3">
            <w:pPr>
              <w:spacing w:before="0"/>
              <w:jc w:val="left"/>
              <w:rPr>
                <w:rFonts w:eastAsia="Calibri" w:cs="Arial"/>
                <w:color w:val="000000"/>
              </w:rPr>
            </w:pPr>
            <w:r w:rsidRPr="00C60558">
              <w:rPr>
                <w:rFonts w:cs="Arial"/>
                <w:lang w:val="sr-Cyrl-CS"/>
              </w:rPr>
              <w:t>Обавеза извођача је да достави наручиоцу оверена документа о кретању отпада.</w:t>
            </w:r>
          </w:p>
        </w:tc>
        <w:tc>
          <w:tcPr>
            <w:tcW w:w="900" w:type="dxa"/>
            <w:tcBorders>
              <w:top w:val="single" w:sz="4" w:space="0" w:color="auto"/>
              <w:left w:val="single" w:sz="4" w:space="0" w:color="auto"/>
              <w:bottom w:val="single" w:sz="4" w:space="0" w:color="auto"/>
              <w:right w:val="single" w:sz="4" w:space="0" w:color="auto"/>
            </w:tcBorders>
            <w:vAlign w:val="center"/>
          </w:tcPr>
          <w:p w:rsidR="00D26FCE" w:rsidRPr="00C60558" w:rsidRDefault="008719E3" w:rsidP="00661674">
            <w:pPr>
              <w:spacing w:before="0" w:after="200" w:line="276" w:lineRule="auto"/>
              <w:jc w:val="center"/>
              <w:rPr>
                <w:rFonts w:eastAsia="Calibri" w:cs="Arial"/>
                <w:color w:val="000000"/>
              </w:rPr>
            </w:pPr>
            <w:r w:rsidRPr="00C60558">
              <w:rPr>
                <w:rFonts w:eastAsia="Calibri" w:cs="Arial"/>
                <w:color w:val="000000"/>
                <w:lang w:val="sr-Cyrl-RS"/>
              </w:rPr>
              <w:t>m</w:t>
            </w:r>
            <w:r w:rsidRPr="00C60558">
              <w:rPr>
                <w:rFonts w:eastAsia="Calibri" w:cs="Arial"/>
                <w:color w:val="000000"/>
                <w:vertAlign w:val="superscript"/>
                <w:lang w:val="sr-Cyrl-RS"/>
              </w:rPr>
              <w:t>1</w:t>
            </w:r>
          </w:p>
        </w:tc>
        <w:tc>
          <w:tcPr>
            <w:tcW w:w="1551" w:type="dxa"/>
            <w:tcBorders>
              <w:top w:val="single" w:sz="4" w:space="0" w:color="auto"/>
              <w:left w:val="single" w:sz="4" w:space="0" w:color="auto"/>
              <w:bottom w:val="single" w:sz="4" w:space="0" w:color="auto"/>
              <w:right w:val="single" w:sz="4" w:space="0" w:color="auto"/>
            </w:tcBorders>
            <w:vAlign w:val="center"/>
          </w:tcPr>
          <w:p w:rsidR="00D26FCE" w:rsidRPr="00C60558" w:rsidRDefault="008719E3" w:rsidP="008719E3">
            <w:pPr>
              <w:spacing w:before="0" w:after="200" w:line="276" w:lineRule="auto"/>
              <w:jc w:val="center"/>
              <w:rPr>
                <w:rFonts w:eastAsia="Calibri" w:cs="Arial"/>
                <w:color w:val="000000"/>
                <w:lang w:val="sr-Cyrl-RS"/>
              </w:rPr>
            </w:pPr>
            <w:r w:rsidRPr="00C60558">
              <w:rPr>
                <w:rFonts w:eastAsia="Calibri" w:cs="Arial"/>
                <w:color w:val="000000"/>
                <w:lang w:val="sr-Cyrl-RS"/>
              </w:rPr>
              <w:t>22,00</w:t>
            </w:r>
          </w:p>
        </w:tc>
      </w:tr>
      <w:tr w:rsidR="00D26FCE" w:rsidRPr="00F004EC" w:rsidTr="00C60558">
        <w:trPr>
          <w:trHeight w:val="1147"/>
          <w:jc w:val="center"/>
        </w:trPr>
        <w:tc>
          <w:tcPr>
            <w:tcW w:w="803" w:type="dxa"/>
            <w:tcBorders>
              <w:top w:val="single" w:sz="4" w:space="0" w:color="auto"/>
              <w:left w:val="double" w:sz="4" w:space="0" w:color="auto"/>
              <w:bottom w:val="single" w:sz="4" w:space="0" w:color="auto"/>
              <w:right w:val="single" w:sz="4" w:space="0" w:color="auto"/>
            </w:tcBorders>
            <w:vAlign w:val="center"/>
          </w:tcPr>
          <w:p w:rsidR="00D26FCE" w:rsidRPr="00535B7F" w:rsidRDefault="00535B7F" w:rsidP="00F26F53">
            <w:pPr>
              <w:spacing w:before="0" w:after="200" w:line="276" w:lineRule="auto"/>
              <w:jc w:val="center"/>
              <w:rPr>
                <w:rFonts w:eastAsia="Calibri" w:cs="Arial"/>
                <w:color w:val="000000"/>
                <w:sz w:val="20"/>
                <w:szCs w:val="20"/>
                <w:lang w:val="sr-Cyrl-RS"/>
              </w:rPr>
            </w:pPr>
            <w:r>
              <w:rPr>
                <w:rFonts w:eastAsia="Calibri" w:cs="Arial"/>
                <w:color w:val="000000"/>
                <w:sz w:val="20"/>
                <w:szCs w:val="20"/>
                <w:lang w:val="sr-Cyrl-RS"/>
              </w:rPr>
              <w:t>3.</w:t>
            </w:r>
          </w:p>
        </w:tc>
        <w:tc>
          <w:tcPr>
            <w:tcW w:w="6660" w:type="dxa"/>
            <w:tcBorders>
              <w:top w:val="single" w:sz="4" w:space="0" w:color="auto"/>
              <w:left w:val="single" w:sz="4" w:space="0" w:color="auto"/>
              <w:bottom w:val="single" w:sz="4" w:space="0" w:color="auto"/>
              <w:right w:val="single" w:sz="4" w:space="0" w:color="auto"/>
            </w:tcBorders>
          </w:tcPr>
          <w:p w:rsidR="008719E3" w:rsidRPr="00C60558" w:rsidRDefault="008719E3" w:rsidP="00535B7F">
            <w:pPr>
              <w:spacing w:before="0" w:line="276" w:lineRule="auto"/>
              <w:contextualSpacing/>
              <w:jc w:val="left"/>
              <w:rPr>
                <w:rFonts w:eastAsia="Calibri" w:cs="Arial"/>
                <w:lang w:val="sr-Cyrl-CS"/>
              </w:rPr>
            </w:pPr>
            <w:r w:rsidRPr="00C60558">
              <w:rPr>
                <w:rFonts w:eastAsia="Calibri" w:cs="Arial"/>
                <w:lang w:val="sr-Latn-CS"/>
              </w:rPr>
              <w:t>Демонтажа металн</w:t>
            </w:r>
            <w:r w:rsidRPr="00C60558">
              <w:rPr>
                <w:rFonts w:eastAsia="Calibri" w:cs="Arial"/>
                <w:lang w:val="sr-Cyrl-RS"/>
              </w:rPr>
              <w:t>е</w:t>
            </w:r>
            <w:r w:rsidRPr="00C60558">
              <w:rPr>
                <w:rFonts w:eastAsia="Calibri" w:cs="Arial"/>
                <w:lang w:val="sr-Cyrl-CS"/>
              </w:rPr>
              <w:t xml:space="preserve"> </w:t>
            </w:r>
            <w:r w:rsidRPr="00C60558">
              <w:rPr>
                <w:rFonts w:eastAsia="Calibri" w:cs="Arial"/>
                <w:lang w:val="sr-Latn-CS"/>
              </w:rPr>
              <w:t>галериј</w:t>
            </w:r>
            <w:r w:rsidRPr="00C60558">
              <w:rPr>
                <w:rFonts w:eastAsia="Calibri" w:cs="Arial"/>
                <w:lang w:val="sr-Cyrl-RS"/>
              </w:rPr>
              <w:t>е</w:t>
            </w:r>
            <w:r w:rsidRPr="00C60558">
              <w:rPr>
                <w:rFonts w:eastAsia="Calibri" w:cs="Arial"/>
                <w:lang w:val="sr-Latn-CS"/>
              </w:rPr>
              <w:t xml:space="preserve">, носећих конзола </w:t>
            </w:r>
            <w:r w:rsidRPr="00C60558">
              <w:rPr>
                <w:rFonts w:eastAsia="Calibri" w:cs="Arial"/>
                <w:lang w:val="sr-Cyrl-CS"/>
              </w:rPr>
              <w:t xml:space="preserve">које се налазе са </w:t>
            </w:r>
            <w:r w:rsidRPr="00C60558">
              <w:rPr>
                <w:rFonts w:eastAsia="Calibri" w:cs="Arial"/>
                <w:u w:val="single"/>
                <w:lang w:val="sr-Cyrl-CS"/>
              </w:rPr>
              <w:t>спољашње стране</w:t>
            </w:r>
            <w:r w:rsidRPr="00C60558">
              <w:rPr>
                <w:rFonts w:eastAsia="Calibri" w:cs="Arial"/>
                <w:lang w:val="sr-Cyrl-CS"/>
              </w:rPr>
              <w:t xml:space="preserve"> </w:t>
            </w:r>
            <w:r w:rsidRPr="00C60558">
              <w:rPr>
                <w:rFonts w:eastAsia="Calibri" w:cs="Arial"/>
                <w:lang w:val="sr-Latn-CS"/>
              </w:rPr>
              <w:t xml:space="preserve"> ди</w:t>
            </w:r>
            <w:r w:rsidRPr="00C60558">
              <w:rPr>
                <w:rFonts w:eastAsia="Calibri" w:cs="Arial"/>
                <w:lang w:val="sr-Cyrl-RS"/>
              </w:rPr>
              <w:t>м</w:t>
            </w:r>
            <w:r w:rsidRPr="00C60558">
              <w:rPr>
                <w:rFonts w:eastAsia="Calibri" w:cs="Arial"/>
                <w:lang w:val="sr-Cyrl-CS"/>
              </w:rPr>
              <w:t>њ</w:t>
            </w:r>
            <w:r w:rsidRPr="00C60558">
              <w:rPr>
                <w:rFonts w:eastAsia="Calibri" w:cs="Arial"/>
                <w:lang w:val="sr-Latn-CS"/>
              </w:rPr>
              <w:t>ака</w:t>
            </w:r>
            <w:r w:rsidRPr="00C60558">
              <w:rPr>
                <w:rFonts w:eastAsia="Calibri" w:cs="Arial"/>
                <w:lang w:val="sr-Cyrl-CS"/>
              </w:rPr>
              <w:t xml:space="preserve">, као о обручева који држе конзоле галерије  </w:t>
            </w:r>
          </w:p>
          <w:p w:rsidR="008719E3" w:rsidRPr="00C60558" w:rsidRDefault="008719E3" w:rsidP="00535B7F">
            <w:pPr>
              <w:spacing w:before="0"/>
              <w:jc w:val="left"/>
              <w:rPr>
                <w:rFonts w:cs="Arial"/>
                <w:lang w:val="sr-Cyrl-CS"/>
              </w:rPr>
            </w:pPr>
            <w:r w:rsidRPr="00C60558">
              <w:rPr>
                <w:rFonts w:cs="Arial"/>
                <w:lang w:val="sr-Latn-CS"/>
              </w:rPr>
              <w:t xml:space="preserve">У цену урачунати </w:t>
            </w:r>
            <w:r w:rsidRPr="00C60558">
              <w:rPr>
                <w:rFonts w:cs="Arial"/>
                <w:lang w:val="sr-Cyrl-CS"/>
              </w:rPr>
              <w:t xml:space="preserve">све припреме, </w:t>
            </w:r>
            <w:r w:rsidRPr="00C60558">
              <w:rPr>
                <w:rFonts w:cs="Arial"/>
                <w:lang w:val="sr-Latn-CS"/>
              </w:rPr>
              <w:t xml:space="preserve"> </w:t>
            </w:r>
            <w:r w:rsidRPr="00C60558">
              <w:rPr>
                <w:rFonts w:cs="Arial"/>
                <w:lang w:val="sr-Cyrl-CS"/>
              </w:rPr>
              <w:t>демонтажу , уклањање корозије, антикорозивна заштита, што подразумева</w:t>
            </w:r>
          </w:p>
          <w:p w:rsidR="00D26FCE" w:rsidRPr="00C60558" w:rsidRDefault="008719E3" w:rsidP="00535B7F">
            <w:pPr>
              <w:spacing w:before="0" w:line="276" w:lineRule="auto"/>
              <w:jc w:val="left"/>
              <w:rPr>
                <w:rFonts w:cs="Arial"/>
                <w:lang w:val="sr-Cyrl-CS"/>
              </w:rPr>
            </w:pPr>
            <w:r w:rsidRPr="00C60558">
              <w:rPr>
                <w:rFonts w:eastAsia="Calibri" w:cs="Arial"/>
                <w:lang w:val="sr-Cyrl-RS"/>
              </w:rPr>
              <w:t>(</w:t>
            </w:r>
            <w:r w:rsidRPr="00C60558">
              <w:rPr>
                <w:rFonts w:eastAsia="Calibri" w:cs="Arial"/>
                <w:lang w:val="sr-Cyrl-CS"/>
              </w:rPr>
              <w:t>Чишћење наслага челичним четкама, премаз антиросом, основном бојом и два пута завршном кисело отпорном бојом у тону по избору Инвеститора).</w:t>
            </w:r>
          </w:p>
        </w:tc>
        <w:tc>
          <w:tcPr>
            <w:tcW w:w="900" w:type="dxa"/>
            <w:tcBorders>
              <w:top w:val="single" w:sz="4" w:space="0" w:color="auto"/>
              <w:left w:val="single" w:sz="4" w:space="0" w:color="auto"/>
              <w:bottom w:val="single" w:sz="4" w:space="0" w:color="auto"/>
              <w:right w:val="single" w:sz="4" w:space="0" w:color="auto"/>
            </w:tcBorders>
            <w:vAlign w:val="center"/>
          </w:tcPr>
          <w:p w:rsidR="00D26FCE" w:rsidRPr="00C60558" w:rsidRDefault="00535B7F" w:rsidP="00661674">
            <w:pPr>
              <w:spacing w:before="0" w:after="200" w:line="276" w:lineRule="auto"/>
              <w:jc w:val="center"/>
              <w:rPr>
                <w:rFonts w:eastAsia="Calibri" w:cs="Arial"/>
                <w:color w:val="000000"/>
                <w:lang w:val="sr-Cyrl-RS"/>
              </w:rPr>
            </w:pPr>
            <w:r w:rsidRPr="00C60558">
              <w:rPr>
                <w:rFonts w:eastAsia="Calibri" w:cs="Arial"/>
                <w:color w:val="000000"/>
                <w:lang w:val="sr-Cyrl-RS"/>
              </w:rPr>
              <w:t>kg</w:t>
            </w:r>
          </w:p>
        </w:tc>
        <w:tc>
          <w:tcPr>
            <w:tcW w:w="1551" w:type="dxa"/>
            <w:tcBorders>
              <w:top w:val="single" w:sz="4" w:space="0" w:color="auto"/>
              <w:left w:val="single" w:sz="4" w:space="0" w:color="auto"/>
              <w:bottom w:val="single" w:sz="4" w:space="0" w:color="auto"/>
              <w:right w:val="single" w:sz="4" w:space="0" w:color="auto"/>
            </w:tcBorders>
            <w:vAlign w:val="center"/>
          </w:tcPr>
          <w:p w:rsidR="00D26FCE" w:rsidRPr="00C60558" w:rsidRDefault="00535B7F" w:rsidP="00535B7F">
            <w:pPr>
              <w:spacing w:before="0" w:after="200" w:line="276" w:lineRule="auto"/>
              <w:jc w:val="center"/>
              <w:rPr>
                <w:rFonts w:eastAsia="Calibri" w:cs="Arial"/>
                <w:color w:val="000000"/>
                <w:lang w:val="sr-Cyrl-RS"/>
              </w:rPr>
            </w:pPr>
            <w:r w:rsidRPr="00C60558">
              <w:rPr>
                <w:rFonts w:eastAsia="Calibri" w:cs="Arial"/>
                <w:color w:val="000000"/>
                <w:lang w:val="sr-Cyrl-RS"/>
              </w:rPr>
              <w:t>1.600,00</w:t>
            </w:r>
          </w:p>
        </w:tc>
      </w:tr>
      <w:tr w:rsidR="00535B7F" w:rsidRPr="00F004EC" w:rsidTr="00C60558">
        <w:trPr>
          <w:trHeight w:val="409"/>
          <w:jc w:val="center"/>
        </w:trPr>
        <w:tc>
          <w:tcPr>
            <w:tcW w:w="803" w:type="dxa"/>
            <w:tcBorders>
              <w:top w:val="single" w:sz="4" w:space="0" w:color="auto"/>
              <w:left w:val="double" w:sz="4" w:space="0" w:color="auto"/>
              <w:bottom w:val="single" w:sz="4" w:space="0" w:color="auto"/>
              <w:right w:val="single" w:sz="4" w:space="0" w:color="auto"/>
            </w:tcBorders>
            <w:vAlign w:val="center"/>
          </w:tcPr>
          <w:p w:rsidR="00535B7F" w:rsidRPr="00535B7F" w:rsidRDefault="00535B7F" w:rsidP="00F26F53">
            <w:pPr>
              <w:spacing w:before="0" w:line="276" w:lineRule="auto"/>
              <w:jc w:val="center"/>
              <w:rPr>
                <w:rFonts w:eastAsia="Calibri" w:cs="Arial"/>
                <w:color w:val="000000"/>
                <w:sz w:val="20"/>
                <w:szCs w:val="20"/>
                <w:lang w:val="sr-Cyrl-RS"/>
              </w:rPr>
            </w:pPr>
            <w:r>
              <w:rPr>
                <w:rFonts w:eastAsia="Calibri" w:cs="Arial"/>
                <w:color w:val="000000"/>
                <w:sz w:val="20"/>
                <w:szCs w:val="20"/>
                <w:lang w:val="sr-Cyrl-RS"/>
              </w:rPr>
              <w:t>4.</w:t>
            </w:r>
          </w:p>
        </w:tc>
        <w:tc>
          <w:tcPr>
            <w:tcW w:w="6660" w:type="dxa"/>
            <w:tcBorders>
              <w:top w:val="single" w:sz="4" w:space="0" w:color="auto"/>
              <w:left w:val="single" w:sz="4" w:space="0" w:color="auto"/>
              <w:bottom w:val="single" w:sz="4" w:space="0" w:color="auto"/>
              <w:right w:val="single" w:sz="4" w:space="0" w:color="auto"/>
            </w:tcBorders>
          </w:tcPr>
          <w:p w:rsidR="00535B7F" w:rsidRPr="00C60558" w:rsidRDefault="00535B7F" w:rsidP="00535B7F">
            <w:pPr>
              <w:spacing w:before="0" w:after="200" w:line="276" w:lineRule="auto"/>
              <w:contextualSpacing/>
              <w:jc w:val="left"/>
              <w:rPr>
                <w:rFonts w:eastAsia="Calibri" w:cs="Arial"/>
                <w:lang w:val="sr-Cyrl-CS"/>
              </w:rPr>
            </w:pPr>
            <w:r w:rsidRPr="00C60558">
              <w:rPr>
                <w:rFonts w:eastAsia="Calibri" w:cs="Arial"/>
                <w:lang w:val="sr-Cyrl-CS"/>
              </w:rPr>
              <w:t xml:space="preserve">Демонтажа прстена од челичне поцинковане  траке пресека </w:t>
            </w:r>
            <w:r w:rsidRPr="00C60558">
              <w:rPr>
                <w:rFonts w:eastAsia="Calibri" w:cs="Arial"/>
              </w:rPr>
              <w:t xml:space="preserve"> </w:t>
            </w:r>
            <w:r w:rsidRPr="00C60558">
              <w:rPr>
                <w:rFonts w:eastAsia="Calibri" w:cs="Arial"/>
                <w:lang w:val="sr-Cyrl-CS"/>
              </w:rPr>
              <w:t>100х10мм на врху димњака, као и носача од угаоника</w:t>
            </w:r>
            <w:r w:rsidRPr="00C60558">
              <w:rPr>
                <w:rFonts w:eastAsia="Calibri" w:cs="Arial"/>
              </w:rPr>
              <w:t xml:space="preserve"> </w:t>
            </w:r>
            <w:r w:rsidRPr="00C60558">
              <w:rPr>
                <w:rFonts w:eastAsia="Calibri" w:cs="Arial"/>
                <w:lang w:val="sr-Latn-CS"/>
              </w:rPr>
              <w:t>L 50х50х5</w:t>
            </w:r>
            <w:r w:rsidRPr="00C60558">
              <w:rPr>
                <w:rFonts w:eastAsia="Calibri" w:cs="Arial"/>
                <w:lang w:val="sr-Cyrl-CS"/>
              </w:rPr>
              <w:t xml:space="preserve">,  и хватача грома који су намонтирани на прстен. </w:t>
            </w:r>
            <w:r w:rsidRPr="00C60558">
              <w:rPr>
                <w:rFonts w:eastAsia="Calibri" w:cs="Arial"/>
                <w:lang w:val="sr-Latn-CS"/>
              </w:rPr>
              <w:t xml:space="preserve">У цену урачунати </w:t>
            </w:r>
            <w:r w:rsidRPr="00C60558">
              <w:rPr>
                <w:rFonts w:eastAsia="Calibri" w:cs="Arial"/>
                <w:lang w:val="sr-Cyrl-CS"/>
              </w:rPr>
              <w:t>св</w:t>
            </w:r>
            <w:r w:rsidRPr="00C60558">
              <w:rPr>
                <w:rFonts w:eastAsia="Calibri" w:cs="Arial"/>
                <w:lang w:val="sr-Latn-RS"/>
              </w:rPr>
              <w:t xml:space="preserve">e </w:t>
            </w:r>
            <w:r w:rsidRPr="00C60558">
              <w:rPr>
                <w:rFonts w:eastAsia="Calibri" w:cs="Arial"/>
                <w:lang w:val="sr-Cyrl-CS"/>
              </w:rPr>
              <w:t>припреме,</w:t>
            </w:r>
            <w:r w:rsidRPr="00C60558">
              <w:rPr>
                <w:rFonts w:eastAsia="Calibri" w:cs="Arial"/>
                <w:lang w:val="sr-Latn-CS"/>
              </w:rPr>
              <w:t>сечење,</w:t>
            </w:r>
            <w:r w:rsidRPr="00C60558">
              <w:rPr>
                <w:rFonts w:eastAsia="Calibri" w:cs="Arial"/>
                <w:lang w:val="sr-Cyrl-CS"/>
              </w:rPr>
              <w:t xml:space="preserve"> демонтажу,утовар , одвоз и истовар отпада </w:t>
            </w:r>
            <w:r w:rsidRPr="00C60558">
              <w:rPr>
                <w:rFonts w:eastAsia="Calibri" w:cs="Arial"/>
                <w:lang w:val="sr-Latn-CS"/>
              </w:rPr>
              <w:t xml:space="preserve"> и одлагање на место које одреди над</w:t>
            </w:r>
            <w:r w:rsidRPr="00C60558">
              <w:rPr>
                <w:rFonts w:eastAsia="Calibri" w:cs="Arial"/>
                <w:lang w:val="sr-Cyrl-CS"/>
              </w:rPr>
              <w:t>з</w:t>
            </w:r>
            <w:r w:rsidRPr="00C60558">
              <w:rPr>
                <w:rFonts w:eastAsia="Calibri" w:cs="Arial"/>
                <w:lang w:val="sr-Latn-CS"/>
              </w:rPr>
              <w:t>орни орган</w:t>
            </w:r>
            <w:r w:rsidRPr="00C60558">
              <w:rPr>
                <w:rFonts w:eastAsia="Calibri" w:cs="Arial"/>
                <w:lang w:val="sr-Cyrl-CS"/>
              </w:rPr>
              <w:t>.</w:t>
            </w:r>
          </w:p>
        </w:tc>
        <w:tc>
          <w:tcPr>
            <w:tcW w:w="900" w:type="dxa"/>
            <w:tcBorders>
              <w:top w:val="single" w:sz="4" w:space="0" w:color="auto"/>
              <w:left w:val="single" w:sz="4" w:space="0" w:color="auto"/>
              <w:bottom w:val="single" w:sz="4" w:space="0" w:color="auto"/>
              <w:right w:val="single" w:sz="4" w:space="0" w:color="auto"/>
            </w:tcBorders>
            <w:vAlign w:val="center"/>
          </w:tcPr>
          <w:p w:rsidR="00535B7F" w:rsidRPr="00C60558" w:rsidRDefault="00535B7F" w:rsidP="00F22DC5">
            <w:pPr>
              <w:spacing w:before="0" w:after="200" w:line="276" w:lineRule="auto"/>
              <w:jc w:val="center"/>
              <w:rPr>
                <w:rFonts w:eastAsia="Calibri" w:cs="Arial"/>
                <w:color w:val="000000"/>
              </w:rPr>
            </w:pPr>
            <w:r w:rsidRPr="00C60558">
              <w:rPr>
                <w:rFonts w:eastAsia="Calibri" w:cs="Arial"/>
                <w:color w:val="000000"/>
                <w:lang w:val="sr-Cyrl-RS"/>
              </w:rPr>
              <w:t>m</w:t>
            </w:r>
            <w:r w:rsidRPr="00C60558">
              <w:rPr>
                <w:rFonts w:eastAsia="Calibri" w:cs="Arial"/>
                <w:color w:val="000000"/>
                <w:vertAlign w:val="superscript"/>
                <w:lang w:val="sr-Cyrl-RS"/>
              </w:rPr>
              <w:t>1</w:t>
            </w:r>
          </w:p>
        </w:tc>
        <w:tc>
          <w:tcPr>
            <w:tcW w:w="1551" w:type="dxa"/>
            <w:tcBorders>
              <w:top w:val="single" w:sz="4" w:space="0" w:color="auto"/>
              <w:left w:val="single" w:sz="4" w:space="0" w:color="auto"/>
              <w:bottom w:val="single" w:sz="4" w:space="0" w:color="auto"/>
              <w:right w:val="single" w:sz="4" w:space="0" w:color="auto"/>
            </w:tcBorders>
            <w:vAlign w:val="center"/>
          </w:tcPr>
          <w:p w:rsidR="00535B7F" w:rsidRPr="00C60558" w:rsidRDefault="00535B7F" w:rsidP="00F22DC5">
            <w:pPr>
              <w:spacing w:before="0" w:after="200" w:line="276" w:lineRule="auto"/>
              <w:jc w:val="center"/>
              <w:rPr>
                <w:rFonts w:eastAsia="Calibri" w:cs="Arial"/>
                <w:color w:val="000000"/>
                <w:lang w:val="sr-Cyrl-RS"/>
              </w:rPr>
            </w:pPr>
            <w:r w:rsidRPr="00C60558">
              <w:rPr>
                <w:rFonts w:eastAsia="Calibri" w:cs="Arial"/>
                <w:color w:val="000000"/>
                <w:lang w:val="sr-Cyrl-RS"/>
              </w:rPr>
              <w:t>22,00</w:t>
            </w:r>
          </w:p>
        </w:tc>
      </w:tr>
      <w:tr w:rsidR="00535B7F" w:rsidRPr="00F004EC" w:rsidTr="00C60558">
        <w:trPr>
          <w:trHeight w:val="409"/>
          <w:jc w:val="center"/>
        </w:trPr>
        <w:tc>
          <w:tcPr>
            <w:tcW w:w="803" w:type="dxa"/>
            <w:tcBorders>
              <w:top w:val="single" w:sz="4" w:space="0" w:color="auto"/>
              <w:left w:val="double" w:sz="4" w:space="0" w:color="auto"/>
              <w:bottom w:val="single" w:sz="4" w:space="0" w:color="auto"/>
              <w:right w:val="single" w:sz="4" w:space="0" w:color="auto"/>
            </w:tcBorders>
            <w:vAlign w:val="center"/>
          </w:tcPr>
          <w:p w:rsidR="00535B7F" w:rsidRPr="00535B7F" w:rsidRDefault="00535B7F" w:rsidP="00F26F53">
            <w:pPr>
              <w:spacing w:before="0" w:after="200" w:line="276" w:lineRule="auto"/>
              <w:jc w:val="center"/>
              <w:rPr>
                <w:rFonts w:eastAsia="Calibri" w:cs="Arial"/>
                <w:color w:val="000000"/>
                <w:sz w:val="20"/>
                <w:szCs w:val="20"/>
                <w:lang w:val="sr-Cyrl-RS"/>
              </w:rPr>
            </w:pPr>
            <w:r>
              <w:rPr>
                <w:rFonts w:eastAsia="Calibri" w:cs="Arial"/>
                <w:color w:val="000000"/>
                <w:sz w:val="20"/>
                <w:szCs w:val="20"/>
                <w:lang w:val="sr-Cyrl-RS"/>
              </w:rPr>
              <w:t>5.</w:t>
            </w:r>
          </w:p>
        </w:tc>
        <w:tc>
          <w:tcPr>
            <w:tcW w:w="6660" w:type="dxa"/>
            <w:tcBorders>
              <w:top w:val="single" w:sz="4" w:space="0" w:color="auto"/>
              <w:left w:val="single" w:sz="4" w:space="0" w:color="auto"/>
              <w:bottom w:val="single" w:sz="4" w:space="0" w:color="auto"/>
              <w:right w:val="single" w:sz="4" w:space="0" w:color="auto"/>
            </w:tcBorders>
          </w:tcPr>
          <w:p w:rsidR="00535B7F" w:rsidRPr="00C60558" w:rsidRDefault="00535B7F" w:rsidP="00535B7F">
            <w:pPr>
              <w:spacing w:before="0" w:after="200" w:line="276" w:lineRule="auto"/>
              <w:contextualSpacing/>
              <w:jc w:val="left"/>
              <w:rPr>
                <w:rFonts w:eastAsia="Calibri" w:cs="Arial"/>
                <w:lang w:val="sr-Latn-CS"/>
              </w:rPr>
            </w:pPr>
            <w:r w:rsidRPr="00C60558">
              <w:rPr>
                <w:rFonts w:eastAsia="Calibri" w:cs="Arial"/>
                <w:lang w:val="sr-Latn-CS"/>
              </w:rPr>
              <w:t>Демонтажа постојеће старе громобранске тр</w:t>
            </w:r>
            <w:r w:rsidRPr="00C60558">
              <w:rPr>
                <w:rFonts w:eastAsia="Calibri" w:cs="Arial"/>
                <w:lang w:val="sr-Cyrl-CS"/>
              </w:rPr>
              <w:t>а</w:t>
            </w:r>
            <w:r w:rsidRPr="00C60558">
              <w:rPr>
                <w:rFonts w:eastAsia="Calibri" w:cs="Arial"/>
                <w:lang w:val="sr-Latn-CS"/>
              </w:rPr>
              <w:t xml:space="preserve">ке са </w:t>
            </w:r>
            <w:r w:rsidRPr="00C60558">
              <w:rPr>
                <w:rFonts w:eastAsia="Calibri" w:cs="Arial"/>
                <w:lang w:val="sr-Cyrl-CS"/>
              </w:rPr>
              <w:t>спољашње или унутрашње стране</w:t>
            </w:r>
            <w:r w:rsidRPr="00C60558">
              <w:rPr>
                <w:rFonts w:eastAsia="Calibri" w:cs="Arial"/>
                <w:lang w:val="sr-Latn-CS"/>
              </w:rPr>
              <w:t xml:space="preserve"> димњака,комплет </w:t>
            </w:r>
          </w:p>
          <w:p w:rsidR="00535B7F" w:rsidRPr="00C60558" w:rsidRDefault="00535B7F" w:rsidP="00535B7F">
            <w:pPr>
              <w:spacing w:before="0"/>
              <w:contextualSpacing/>
              <w:jc w:val="left"/>
              <w:rPr>
                <w:rFonts w:eastAsia="Calibri" w:cs="Arial"/>
                <w:lang w:val="sr-Latn-CS"/>
              </w:rPr>
            </w:pPr>
            <w:r w:rsidRPr="00C60558">
              <w:rPr>
                <w:rFonts w:eastAsia="Calibri" w:cs="Arial"/>
                <w:lang w:val="sr-Latn-CS"/>
              </w:rPr>
              <w:t xml:space="preserve">сa свим спојкама и везама. </w:t>
            </w:r>
          </w:p>
          <w:p w:rsidR="00535B7F" w:rsidRPr="00C60558" w:rsidRDefault="00535B7F" w:rsidP="00535B7F">
            <w:pPr>
              <w:spacing w:before="0" w:line="276" w:lineRule="auto"/>
              <w:jc w:val="left"/>
              <w:rPr>
                <w:rFonts w:eastAsia="Calibri" w:cs="Arial"/>
                <w:color w:val="000000"/>
              </w:rPr>
            </w:pPr>
            <w:r w:rsidRPr="00C60558">
              <w:rPr>
                <w:rFonts w:cs="Arial"/>
                <w:lang w:val="sr-Cyrl-CS"/>
              </w:rPr>
              <w:t>О</w:t>
            </w:r>
            <w:r w:rsidRPr="00C60558">
              <w:rPr>
                <w:rFonts w:cs="Arial"/>
                <w:lang w:val="sr-Latn-CS"/>
              </w:rPr>
              <w:t>длагање  на место које одреди над</w:t>
            </w:r>
            <w:r w:rsidRPr="00C60558">
              <w:rPr>
                <w:rFonts w:cs="Arial"/>
                <w:lang w:val="sr-Cyrl-CS"/>
              </w:rPr>
              <w:t>з</w:t>
            </w:r>
            <w:r w:rsidRPr="00C60558">
              <w:rPr>
                <w:rFonts w:cs="Arial"/>
                <w:lang w:val="sr-Latn-CS"/>
              </w:rPr>
              <w:t>орни орган</w:t>
            </w:r>
            <w:r w:rsidRPr="00C60558">
              <w:rPr>
                <w:rFonts w:cs="Arial"/>
                <w:lang w:val="sr-Cyrl-CS"/>
              </w:rPr>
              <w:t xml:space="preserve">.  </w:t>
            </w:r>
          </w:p>
        </w:tc>
        <w:tc>
          <w:tcPr>
            <w:tcW w:w="900" w:type="dxa"/>
            <w:tcBorders>
              <w:top w:val="single" w:sz="4" w:space="0" w:color="auto"/>
              <w:left w:val="single" w:sz="4" w:space="0" w:color="auto"/>
              <w:bottom w:val="single" w:sz="4" w:space="0" w:color="auto"/>
              <w:right w:val="single" w:sz="4" w:space="0" w:color="auto"/>
            </w:tcBorders>
            <w:vAlign w:val="center"/>
          </w:tcPr>
          <w:p w:rsidR="00535B7F" w:rsidRPr="00C60558" w:rsidRDefault="00535B7F" w:rsidP="00F22DC5">
            <w:pPr>
              <w:spacing w:before="0" w:after="200" w:line="276" w:lineRule="auto"/>
              <w:jc w:val="center"/>
              <w:rPr>
                <w:rFonts w:eastAsia="Calibri" w:cs="Arial"/>
                <w:color w:val="000000"/>
              </w:rPr>
            </w:pPr>
            <w:r w:rsidRPr="00C60558">
              <w:rPr>
                <w:rFonts w:eastAsia="Calibri" w:cs="Arial"/>
                <w:color w:val="000000"/>
                <w:lang w:val="sr-Cyrl-RS"/>
              </w:rPr>
              <w:t>m</w:t>
            </w:r>
            <w:r w:rsidRPr="00C60558">
              <w:rPr>
                <w:rFonts w:eastAsia="Calibri" w:cs="Arial"/>
                <w:color w:val="000000"/>
                <w:vertAlign w:val="superscript"/>
                <w:lang w:val="sr-Cyrl-RS"/>
              </w:rPr>
              <w:t>1</w:t>
            </w:r>
          </w:p>
        </w:tc>
        <w:tc>
          <w:tcPr>
            <w:tcW w:w="1551" w:type="dxa"/>
            <w:tcBorders>
              <w:top w:val="single" w:sz="4" w:space="0" w:color="auto"/>
              <w:left w:val="single" w:sz="4" w:space="0" w:color="auto"/>
              <w:bottom w:val="single" w:sz="4" w:space="0" w:color="auto"/>
              <w:right w:val="single" w:sz="4" w:space="0" w:color="auto"/>
            </w:tcBorders>
            <w:vAlign w:val="center"/>
          </w:tcPr>
          <w:p w:rsidR="00535B7F" w:rsidRPr="00C60558" w:rsidRDefault="00535B7F" w:rsidP="00535B7F">
            <w:pPr>
              <w:spacing w:before="0" w:after="200" w:line="276" w:lineRule="auto"/>
              <w:jc w:val="center"/>
              <w:rPr>
                <w:rFonts w:eastAsia="Calibri" w:cs="Arial"/>
                <w:color w:val="000000"/>
                <w:lang w:val="sr-Cyrl-RS"/>
              </w:rPr>
            </w:pPr>
            <w:r w:rsidRPr="00C60558">
              <w:rPr>
                <w:rFonts w:eastAsia="Calibri" w:cs="Arial"/>
                <w:color w:val="000000"/>
                <w:lang w:val="sr-Cyrl-RS"/>
              </w:rPr>
              <w:t>25,00</w:t>
            </w:r>
          </w:p>
        </w:tc>
      </w:tr>
      <w:tr w:rsidR="00535B7F" w:rsidRPr="00F004EC" w:rsidTr="00C60558">
        <w:trPr>
          <w:trHeight w:val="409"/>
          <w:jc w:val="center"/>
        </w:trPr>
        <w:tc>
          <w:tcPr>
            <w:tcW w:w="803" w:type="dxa"/>
            <w:tcBorders>
              <w:top w:val="single" w:sz="4" w:space="0" w:color="auto"/>
              <w:left w:val="double" w:sz="4" w:space="0" w:color="auto"/>
              <w:bottom w:val="single" w:sz="4" w:space="0" w:color="auto"/>
              <w:right w:val="single" w:sz="4" w:space="0" w:color="auto"/>
            </w:tcBorders>
            <w:vAlign w:val="center"/>
          </w:tcPr>
          <w:p w:rsidR="00535B7F" w:rsidRPr="00535B7F" w:rsidRDefault="00535B7F" w:rsidP="00F26F53">
            <w:pPr>
              <w:spacing w:before="0" w:line="276" w:lineRule="auto"/>
              <w:jc w:val="center"/>
              <w:rPr>
                <w:rFonts w:eastAsia="Calibri" w:cs="Arial"/>
                <w:color w:val="000000"/>
                <w:sz w:val="20"/>
                <w:szCs w:val="20"/>
                <w:lang w:val="sr-Cyrl-RS"/>
              </w:rPr>
            </w:pPr>
            <w:r>
              <w:rPr>
                <w:rFonts w:eastAsia="Calibri" w:cs="Arial"/>
                <w:color w:val="000000"/>
                <w:sz w:val="20"/>
                <w:szCs w:val="20"/>
                <w:lang w:val="sr-Cyrl-RS"/>
              </w:rPr>
              <w:t>6.</w:t>
            </w:r>
          </w:p>
        </w:tc>
        <w:tc>
          <w:tcPr>
            <w:tcW w:w="6660" w:type="dxa"/>
            <w:tcBorders>
              <w:top w:val="single" w:sz="4" w:space="0" w:color="auto"/>
              <w:left w:val="single" w:sz="4" w:space="0" w:color="auto"/>
              <w:bottom w:val="single" w:sz="4" w:space="0" w:color="auto"/>
              <w:right w:val="single" w:sz="4" w:space="0" w:color="auto"/>
            </w:tcBorders>
          </w:tcPr>
          <w:p w:rsidR="00535B7F" w:rsidRPr="00C60558" w:rsidRDefault="00535B7F" w:rsidP="00535B7F">
            <w:pPr>
              <w:contextualSpacing/>
              <w:rPr>
                <w:rFonts w:eastAsia="Calibri" w:cs="Arial"/>
                <w:lang w:val="sr-Cyrl-CS"/>
              </w:rPr>
            </w:pPr>
            <w:r w:rsidRPr="00C60558">
              <w:rPr>
                <w:rFonts w:eastAsia="Calibri" w:cs="Arial"/>
                <w:lang w:val="sr-Cyrl-CS"/>
              </w:rPr>
              <w:t>Шаловање, армирање и бетонирање завршне капе на врху</w:t>
            </w:r>
            <w:r w:rsidRPr="00C60558">
              <w:rPr>
                <w:rFonts w:eastAsia="Calibri" w:cs="Arial"/>
              </w:rPr>
              <w:t xml:space="preserve"> </w:t>
            </w:r>
            <w:r w:rsidRPr="00C60558">
              <w:rPr>
                <w:rFonts w:eastAsia="Calibri" w:cs="Arial"/>
                <w:lang w:val="sr-Cyrl-CS"/>
              </w:rPr>
              <w:t xml:space="preserve">зиданог димњака .  Бетон је квалитета </w:t>
            </w:r>
            <w:r w:rsidRPr="00C60558">
              <w:rPr>
                <w:rFonts w:eastAsia="Calibri" w:cs="Arial"/>
                <w:lang w:val="sr-Latn-CS"/>
              </w:rPr>
              <w:t>MB 30</w:t>
            </w:r>
            <w:r w:rsidRPr="00C60558">
              <w:rPr>
                <w:rFonts w:eastAsia="Calibri" w:cs="Arial"/>
                <w:lang w:val="sr-Cyrl-CS"/>
              </w:rPr>
              <w:t xml:space="preserve"> </w:t>
            </w:r>
            <w:r w:rsidRPr="00C60558">
              <w:rPr>
                <w:rFonts w:eastAsia="Calibri" w:cs="Arial"/>
              </w:rPr>
              <w:t>.</w:t>
            </w:r>
            <w:r w:rsidRPr="00C60558">
              <w:rPr>
                <w:rFonts w:eastAsia="Calibri" w:cs="Arial"/>
                <w:lang w:val="sr-Cyrl-CS"/>
              </w:rPr>
              <w:t>Венац је  димензија 25/43цм.</w:t>
            </w:r>
          </w:p>
          <w:p w:rsidR="00535B7F" w:rsidRPr="00C60558" w:rsidRDefault="00535B7F" w:rsidP="00535B7F">
            <w:pPr>
              <w:spacing w:before="0" w:line="276" w:lineRule="auto"/>
              <w:contextualSpacing/>
              <w:jc w:val="left"/>
              <w:rPr>
                <w:rFonts w:eastAsia="Calibri" w:cs="Arial"/>
                <w:lang w:val="sr-Cyrl-CS"/>
              </w:rPr>
            </w:pPr>
            <w:r w:rsidRPr="00C60558">
              <w:rPr>
                <w:rFonts w:eastAsia="Calibri" w:cs="Arial"/>
                <w:lang w:val="sr-Cyrl-CS"/>
              </w:rPr>
              <w:lastRenderedPageBreak/>
              <w:t xml:space="preserve">Арматура 4 </w:t>
            </w:r>
            <w:r w:rsidRPr="00C60558">
              <w:rPr>
                <w:rFonts w:eastAsia="Calibri" w:cs="Arial"/>
                <w:lang w:val="sr-Latn-CS"/>
              </w:rPr>
              <w:t>R</w:t>
            </w:r>
            <w:r w:rsidRPr="00C60558">
              <w:rPr>
                <w:rFonts w:eastAsia="Calibri" w:cs="Arial"/>
                <w:lang w:val="sr-Cyrl-CS"/>
              </w:rPr>
              <w:t xml:space="preserve"> Ø 12 и узенгије </w:t>
            </w:r>
            <w:r w:rsidRPr="00C60558">
              <w:rPr>
                <w:rFonts w:eastAsia="Calibri" w:cs="Arial"/>
                <w:lang w:val="sr-Latn-CS"/>
              </w:rPr>
              <w:t>U</w:t>
            </w:r>
            <w:r w:rsidRPr="00C60558">
              <w:rPr>
                <w:rFonts w:eastAsia="Calibri" w:cs="Arial"/>
                <w:lang w:val="sr-Cyrl-CS"/>
              </w:rPr>
              <w:t xml:space="preserve"> Ø 6/20 цм. </w:t>
            </w:r>
          </w:p>
          <w:p w:rsidR="00535B7F" w:rsidRPr="00C60558" w:rsidRDefault="00535B7F" w:rsidP="00535B7F">
            <w:pPr>
              <w:spacing w:before="0"/>
              <w:contextualSpacing/>
              <w:jc w:val="left"/>
              <w:rPr>
                <w:rFonts w:eastAsia="Calibri" w:cs="Arial"/>
                <w:lang w:val="sr-Cyrl-CS"/>
              </w:rPr>
            </w:pPr>
            <w:r w:rsidRPr="00C60558">
              <w:rPr>
                <w:rFonts w:eastAsia="Calibri" w:cs="Arial"/>
                <w:lang w:val="sr-Cyrl-CS"/>
              </w:rPr>
              <w:t>Окапница вири према споља 5 цм. Након бетонирања демонтажа оплате. Обавезно  извршити заштиту свежег, бетона као и негу бетона, а у свему према ПАБ-у.</w:t>
            </w:r>
          </w:p>
        </w:tc>
        <w:tc>
          <w:tcPr>
            <w:tcW w:w="900" w:type="dxa"/>
            <w:tcBorders>
              <w:top w:val="single" w:sz="4" w:space="0" w:color="auto"/>
              <w:left w:val="single" w:sz="4" w:space="0" w:color="auto"/>
              <w:bottom w:val="single" w:sz="4" w:space="0" w:color="auto"/>
              <w:right w:val="single" w:sz="4" w:space="0" w:color="auto"/>
            </w:tcBorders>
            <w:vAlign w:val="center"/>
          </w:tcPr>
          <w:p w:rsidR="00535B7F" w:rsidRPr="00C60558" w:rsidRDefault="00535B7F" w:rsidP="00F22DC5">
            <w:pPr>
              <w:spacing w:before="0" w:after="200" w:line="276" w:lineRule="auto"/>
              <w:jc w:val="center"/>
              <w:rPr>
                <w:rFonts w:eastAsia="Calibri" w:cs="Arial"/>
                <w:color w:val="000000"/>
              </w:rPr>
            </w:pPr>
            <w:r w:rsidRPr="00C60558">
              <w:rPr>
                <w:rFonts w:eastAsia="Calibri" w:cs="Arial"/>
                <w:color w:val="000000"/>
                <w:lang w:val="sr-Cyrl-RS"/>
              </w:rPr>
              <w:lastRenderedPageBreak/>
              <w:t>m</w:t>
            </w:r>
            <w:r w:rsidRPr="00C60558">
              <w:rPr>
                <w:rFonts w:eastAsia="Calibri" w:cs="Arial"/>
                <w:color w:val="000000"/>
                <w:vertAlign w:val="superscript"/>
                <w:lang w:val="sr-Cyrl-RS"/>
              </w:rPr>
              <w:t>1</w:t>
            </w:r>
          </w:p>
        </w:tc>
        <w:tc>
          <w:tcPr>
            <w:tcW w:w="1551" w:type="dxa"/>
            <w:tcBorders>
              <w:top w:val="single" w:sz="4" w:space="0" w:color="auto"/>
              <w:left w:val="single" w:sz="4" w:space="0" w:color="auto"/>
              <w:bottom w:val="single" w:sz="4" w:space="0" w:color="auto"/>
              <w:right w:val="single" w:sz="4" w:space="0" w:color="auto"/>
            </w:tcBorders>
            <w:vAlign w:val="center"/>
          </w:tcPr>
          <w:p w:rsidR="00535B7F" w:rsidRPr="00C60558" w:rsidRDefault="00535B7F" w:rsidP="00F22DC5">
            <w:pPr>
              <w:spacing w:before="0" w:after="200" w:line="276" w:lineRule="auto"/>
              <w:jc w:val="center"/>
              <w:rPr>
                <w:rFonts w:eastAsia="Calibri" w:cs="Arial"/>
                <w:color w:val="000000"/>
                <w:lang w:val="sr-Cyrl-RS"/>
              </w:rPr>
            </w:pPr>
            <w:r w:rsidRPr="00C60558">
              <w:rPr>
                <w:rFonts w:eastAsia="Calibri" w:cs="Arial"/>
                <w:color w:val="000000"/>
                <w:lang w:val="sr-Cyrl-RS"/>
              </w:rPr>
              <w:t>22,00</w:t>
            </w:r>
          </w:p>
        </w:tc>
      </w:tr>
      <w:tr w:rsidR="00535B7F" w:rsidRPr="00F004EC" w:rsidTr="00C60558">
        <w:trPr>
          <w:trHeight w:val="949"/>
          <w:jc w:val="center"/>
        </w:trPr>
        <w:tc>
          <w:tcPr>
            <w:tcW w:w="803" w:type="dxa"/>
            <w:tcBorders>
              <w:top w:val="single" w:sz="4" w:space="0" w:color="auto"/>
              <w:left w:val="double" w:sz="4" w:space="0" w:color="auto"/>
              <w:bottom w:val="single" w:sz="4" w:space="0" w:color="auto"/>
              <w:right w:val="single" w:sz="4" w:space="0" w:color="auto"/>
            </w:tcBorders>
            <w:vAlign w:val="center"/>
          </w:tcPr>
          <w:p w:rsidR="00535B7F" w:rsidRPr="00535B7F" w:rsidRDefault="00535B7F" w:rsidP="00F26F53">
            <w:pPr>
              <w:spacing w:before="0" w:after="200" w:line="276" w:lineRule="auto"/>
              <w:jc w:val="center"/>
              <w:rPr>
                <w:rFonts w:eastAsia="Calibri" w:cs="Arial"/>
                <w:color w:val="000000"/>
                <w:sz w:val="20"/>
                <w:szCs w:val="20"/>
                <w:lang w:val="sr-Cyrl-RS"/>
              </w:rPr>
            </w:pPr>
            <w:r>
              <w:rPr>
                <w:rFonts w:eastAsia="Calibri" w:cs="Arial"/>
                <w:color w:val="000000"/>
                <w:sz w:val="20"/>
                <w:szCs w:val="20"/>
                <w:lang w:val="sr-Cyrl-RS"/>
              </w:rPr>
              <w:lastRenderedPageBreak/>
              <w:t>7.</w:t>
            </w:r>
          </w:p>
        </w:tc>
        <w:tc>
          <w:tcPr>
            <w:tcW w:w="6660" w:type="dxa"/>
            <w:tcBorders>
              <w:top w:val="single" w:sz="4" w:space="0" w:color="auto"/>
              <w:left w:val="single" w:sz="4" w:space="0" w:color="auto"/>
              <w:bottom w:val="single" w:sz="4" w:space="0" w:color="auto"/>
              <w:right w:val="single" w:sz="4" w:space="0" w:color="auto"/>
            </w:tcBorders>
          </w:tcPr>
          <w:p w:rsidR="00535B7F" w:rsidRPr="00C60558" w:rsidRDefault="00535B7F" w:rsidP="00C60558">
            <w:pPr>
              <w:spacing w:before="0" w:line="276" w:lineRule="auto"/>
              <w:contextualSpacing/>
              <w:jc w:val="left"/>
              <w:rPr>
                <w:rFonts w:eastAsia="Calibri" w:cs="Arial"/>
                <w:lang w:val="sr-Cyrl-CS"/>
              </w:rPr>
            </w:pPr>
            <w:r w:rsidRPr="00C60558">
              <w:rPr>
                <w:rFonts w:eastAsia="Calibri" w:cs="Arial"/>
                <w:lang w:val="sr-Cyrl-CS"/>
              </w:rPr>
              <w:t>Зидање димњака пуном опеком у продужном малтеру дебљине 38см</w:t>
            </w:r>
            <w:r w:rsidRPr="00C60558">
              <w:rPr>
                <w:rFonts w:eastAsia="Calibri" w:cs="Arial"/>
              </w:rPr>
              <w:t>.</w:t>
            </w:r>
          </w:p>
          <w:p w:rsidR="00535B7F" w:rsidRPr="00C60558" w:rsidRDefault="00535B7F" w:rsidP="00C60558">
            <w:pPr>
              <w:spacing w:before="0"/>
              <w:jc w:val="left"/>
              <w:rPr>
                <w:rFonts w:cs="Arial"/>
                <w:lang w:val="sr-Cyrl-CS"/>
              </w:rPr>
            </w:pPr>
            <w:r w:rsidRPr="00C60558">
              <w:rPr>
                <w:rFonts w:cs="Arial"/>
                <w:lang w:val="sr-Cyrl-CS"/>
              </w:rPr>
              <w:t>У цену улази набавка,транспорт и уградња потребног материјала,( опека и малтер).</w:t>
            </w:r>
          </w:p>
        </w:tc>
        <w:tc>
          <w:tcPr>
            <w:tcW w:w="900" w:type="dxa"/>
            <w:tcBorders>
              <w:top w:val="single" w:sz="4" w:space="0" w:color="auto"/>
              <w:left w:val="single" w:sz="4" w:space="0" w:color="auto"/>
              <w:bottom w:val="single" w:sz="4" w:space="0" w:color="auto"/>
              <w:right w:val="single" w:sz="4" w:space="0" w:color="auto"/>
            </w:tcBorders>
            <w:vAlign w:val="center"/>
          </w:tcPr>
          <w:p w:rsidR="00535B7F" w:rsidRPr="00C60558" w:rsidRDefault="00535B7F" w:rsidP="00F22DC5">
            <w:pPr>
              <w:spacing w:before="0" w:after="200" w:line="276" w:lineRule="auto"/>
              <w:jc w:val="center"/>
              <w:rPr>
                <w:rFonts w:eastAsia="Calibri" w:cs="Arial"/>
                <w:color w:val="000000"/>
                <w:vertAlign w:val="superscript"/>
                <w:lang w:val="sr-Cyrl-RS"/>
              </w:rPr>
            </w:pPr>
            <w:r w:rsidRPr="00C60558">
              <w:rPr>
                <w:rFonts w:eastAsia="Calibri" w:cs="Arial"/>
                <w:color w:val="000000"/>
                <w:lang w:val="sr-Cyrl-RS"/>
              </w:rPr>
              <w:t>m</w:t>
            </w:r>
            <w:r w:rsidRPr="00C60558">
              <w:rPr>
                <w:rFonts w:eastAsia="Calibri" w:cs="Arial"/>
                <w:color w:val="000000"/>
                <w:vertAlign w:val="superscript"/>
                <w:lang w:val="sr-Cyrl-RS"/>
              </w:rPr>
              <w:t>3</w:t>
            </w:r>
          </w:p>
        </w:tc>
        <w:tc>
          <w:tcPr>
            <w:tcW w:w="1551" w:type="dxa"/>
            <w:tcBorders>
              <w:top w:val="single" w:sz="4" w:space="0" w:color="auto"/>
              <w:left w:val="single" w:sz="4" w:space="0" w:color="auto"/>
              <w:bottom w:val="single" w:sz="4" w:space="0" w:color="auto"/>
              <w:right w:val="single" w:sz="4" w:space="0" w:color="auto"/>
            </w:tcBorders>
            <w:vAlign w:val="center"/>
          </w:tcPr>
          <w:p w:rsidR="00535B7F" w:rsidRPr="00C60558" w:rsidRDefault="00535B7F" w:rsidP="00F22DC5">
            <w:pPr>
              <w:spacing w:before="0" w:after="200" w:line="276" w:lineRule="auto"/>
              <w:jc w:val="center"/>
              <w:rPr>
                <w:rFonts w:eastAsia="Calibri" w:cs="Arial"/>
                <w:color w:val="000000"/>
                <w:lang w:val="sr-Cyrl-RS"/>
              </w:rPr>
            </w:pPr>
            <w:r w:rsidRPr="00C60558">
              <w:rPr>
                <w:rFonts w:eastAsia="Calibri" w:cs="Arial"/>
                <w:color w:val="000000"/>
                <w:lang w:val="sr-Cyrl-RS"/>
              </w:rPr>
              <w:t>20,90</w:t>
            </w:r>
          </w:p>
        </w:tc>
      </w:tr>
      <w:tr w:rsidR="00535B7F" w:rsidRPr="00F004EC" w:rsidTr="00C60558">
        <w:trPr>
          <w:trHeight w:val="409"/>
          <w:jc w:val="center"/>
        </w:trPr>
        <w:tc>
          <w:tcPr>
            <w:tcW w:w="803" w:type="dxa"/>
            <w:tcBorders>
              <w:top w:val="single" w:sz="4" w:space="0" w:color="auto"/>
              <w:left w:val="double" w:sz="4" w:space="0" w:color="auto"/>
              <w:bottom w:val="single" w:sz="4" w:space="0" w:color="auto"/>
              <w:right w:val="single" w:sz="4" w:space="0" w:color="auto"/>
            </w:tcBorders>
            <w:vAlign w:val="center"/>
          </w:tcPr>
          <w:p w:rsidR="00535B7F" w:rsidRPr="00535B7F" w:rsidRDefault="00535B7F" w:rsidP="00C60558">
            <w:pPr>
              <w:spacing w:before="0" w:after="200" w:line="276" w:lineRule="auto"/>
              <w:jc w:val="center"/>
              <w:rPr>
                <w:rFonts w:eastAsia="Calibri" w:cs="Arial"/>
                <w:color w:val="000000"/>
                <w:sz w:val="20"/>
                <w:szCs w:val="20"/>
                <w:lang w:val="sr-Cyrl-RS"/>
              </w:rPr>
            </w:pPr>
            <w:r>
              <w:rPr>
                <w:rFonts w:eastAsia="Calibri" w:cs="Arial"/>
                <w:color w:val="000000"/>
                <w:sz w:val="20"/>
                <w:szCs w:val="20"/>
                <w:lang w:val="sr-Cyrl-RS"/>
              </w:rPr>
              <w:t>8.</w:t>
            </w:r>
          </w:p>
        </w:tc>
        <w:tc>
          <w:tcPr>
            <w:tcW w:w="6660" w:type="dxa"/>
            <w:tcBorders>
              <w:top w:val="single" w:sz="4" w:space="0" w:color="auto"/>
              <w:left w:val="single" w:sz="4" w:space="0" w:color="auto"/>
              <w:bottom w:val="single" w:sz="4" w:space="0" w:color="auto"/>
              <w:right w:val="single" w:sz="4" w:space="0" w:color="auto"/>
            </w:tcBorders>
          </w:tcPr>
          <w:p w:rsidR="00535B7F" w:rsidRPr="00C60558" w:rsidRDefault="00535B7F" w:rsidP="00C60558">
            <w:pPr>
              <w:tabs>
                <w:tab w:val="left" w:pos="17"/>
              </w:tabs>
              <w:spacing w:before="0" w:line="276" w:lineRule="auto"/>
              <w:ind w:left="17"/>
              <w:contextualSpacing/>
              <w:jc w:val="left"/>
              <w:rPr>
                <w:rFonts w:eastAsia="Calibri" w:cs="Arial"/>
                <w:lang w:val="sr-Cyrl-CS"/>
              </w:rPr>
            </w:pPr>
            <w:r w:rsidRPr="00C60558">
              <w:rPr>
                <w:rFonts w:eastAsia="Calibri" w:cs="Arial"/>
                <w:lang w:val="sr-Cyrl-CS"/>
              </w:rPr>
              <w:t>Монтажа и демонтажа конзолне цевне скеле око  врха зиданог димњака,по целом обиму димњака и потребној висини димњака.</w:t>
            </w:r>
          </w:p>
          <w:p w:rsidR="00535B7F" w:rsidRPr="00C60558" w:rsidRDefault="00535B7F" w:rsidP="00C60558">
            <w:pPr>
              <w:spacing w:before="0"/>
              <w:ind w:hanging="90"/>
              <w:jc w:val="left"/>
              <w:rPr>
                <w:rFonts w:cs="Arial"/>
                <w:lang w:val="sr-Cyrl-CS"/>
              </w:rPr>
            </w:pPr>
            <w:r w:rsidRPr="00C60558">
              <w:rPr>
                <w:rFonts w:cs="Arial"/>
                <w:lang w:val="sr-Cyrl-CS"/>
              </w:rPr>
              <w:t xml:space="preserve">  Скелу и</w:t>
            </w:r>
            <w:r w:rsidRPr="00C60558">
              <w:rPr>
                <w:rFonts w:cs="Arial"/>
                <w:lang w:val="sr-Latn-CS"/>
              </w:rPr>
              <w:t>з</w:t>
            </w:r>
            <w:r w:rsidRPr="00C60558">
              <w:rPr>
                <w:rFonts w:cs="Arial"/>
                <w:lang w:val="sr-Cyrl-CS"/>
              </w:rPr>
              <w:t>вести у складу са свим важећим</w:t>
            </w:r>
          </w:p>
          <w:p w:rsidR="00535B7F" w:rsidRPr="00C60558" w:rsidRDefault="00535B7F" w:rsidP="00C60558">
            <w:pPr>
              <w:spacing w:before="0"/>
              <w:ind w:hanging="90"/>
              <w:jc w:val="left"/>
              <w:rPr>
                <w:rFonts w:cs="Arial"/>
                <w:lang w:val="sr-Cyrl-CS"/>
              </w:rPr>
            </w:pPr>
            <w:r w:rsidRPr="00C60558">
              <w:rPr>
                <w:rFonts w:cs="Arial"/>
                <w:lang w:val="sr-Cyrl-CS"/>
              </w:rPr>
              <w:t xml:space="preserve">  прописима и Закону о безбедности и здравља на раду.</w:t>
            </w:r>
          </w:p>
          <w:p w:rsidR="00535B7F" w:rsidRPr="00C60558" w:rsidRDefault="00535B7F" w:rsidP="00C60558">
            <w:pPr>
              <w:spacing w:before="0"/>
              <w:ind w:hanging="90"/>
              <w:jc w:val="left"/>
              <w:rPr>
                <w:rFonts w:cs="Arial"/>
                <w:lang w:val="sr-Cyrl-CS"/>
              </w:rPr>
            </w:pPr>
            <w:r w:rsidRPr="00C60558">
              <w:rPr>
                <w:rFonts w:cs="Arial"/>
                <w:lang w:val="sr-Cyrl-CS"/>
              </w:rPr>
              <w:t xml:space="preserve">  Пројекат скеле је саставни део документације која се доставља   служби за безбедност и здравља на раду</w:t>
            </w:r>
            <w:r w:rsidRPr="00C60558">
              <w:rPr>
                <w:rFonts w:cs="Arial"/>
                <w:lang w:val="sr-Cyrl-RS"/>
              </w:rPr>
              <w:t xml:space="preserve"> </w:t>
            </w:r>
            <w:r w:rsidRPr="00C60558">
              <w:rPr>
                <w:rFonts w:cs="Arial"/>
                <w:lang w:val="sr-Cyrl-CS"/>
              </w:rPr>
              <w:t>.</w:t>
            </w:r>
          </w:p>
          <w:p w:rsidR="00535B7F" w:rsidRPr="00C60558" w:rsidRDefault="00535B7F" w:rsidP="00C60558">
            <w:pPr>
              <w:spacing w:before="0"/>
              <w:ind w:hanging="90"/>
              <w:jc w:val="left"/>
              <w:rPr>
                <w:rFonts w:cs="Arial"/>
                <w:lang w:val="sr-Cyrl-CS"/>
              </w:rPr>
            </w:pPr>
            <w:r w:rsidRPr="00C60558">
              <w:rPr>
                <w:rFonts w:cs="Arial"/>
                <w:lang w:val="sr-Cyrl-CS"/>
              </w:rPr>
              <w:t xml:space="preserve">  У цену урачунати  транспорт: спољашњи до места уградње-објекта, </w:t>
            </w:r>
          </w:p>
          <w:p w:rsidR="00535B7F" w:rsidRPr="00C60558" w:rsidRDefault="00535B7F" w:rsidP="00C60558">
            <w:pPr>
              <w:spacing w:before="0"/>
              <w:ind w:hanging="90"/>
              <w:jc w:val="left"/>
              <w:rPr>
                <w:rFonts w:cs="Arial"/>
                <w:lang w:val="sr-Cyrl-CS"/>
              </w:rPr>
            </w:pPr>
            <w:r w:rsidRPr="00C60558">
              <w:rPr>
                <w:rFonts w:cs="Arial"/>
                <w:lang w:val="sr-Cyrl-CS"/>
              </w:rPr>
              <w:t xml:space="preserve">  као и обавезно постављање адекватног заштитног платна, засена...по целом обиму и висини постављене скеле, чија је функција  онемогућавање расипања, разлетања материјала приликом извођења разних позиција радова.</w:t>
            </w:r>
          </w:p>
        </w:tc>
        <w:tc>
          <w:tcPr>
            <w:tcW w:w="900" w:type="dxa"/>
            <w:tcBorders>
              <w:top w:val="single" w:sz="4" w:space="0" w:color="auto"/>
              <w:left w:val="single" w:sz="4" w:space="0" w:color="auto"/>
              <w:bottom w:val="single" w:sz="4" w:space="0" w:color="auto"/>
              <w:right w:val="single" w:sz="4" w:space="0" w:color="auto"/>
            </w:tcBorders>
            <w:vAlign w:val="center"/>
          </w:tcPr>
          <w:p w:rsidR="00535B7F" w:rsidRPr="00C60558" w:rsidRDefault="00535B7F" w:rsidP="00C60558">
            <w:pPr>
              <w:spacing w:before="0" w:after="200" w:line="276" w:lineRule="auto"/>
              <w:jc w:val="center"/>
              <w:rPr>
                <w:rFonts w:eastAsia="Calibri" w:cs="Arial"/>
                <w:color w:val="000000"/>
                <w:vertAlign w:val="superscript"/>
                <w:lang w:val="sr-Cyrl-RS"/>
              </w:rPr>
            </w:pPr>
            <w:r w:rsidRPr="00C60558">
              <w:rPr>
                <w:rFonts w:eastAsia="Calibri" w:cs="Arial"/>
                <w:color w:val="000000"/>
                <w:lang w:val="sr-Cyrl-RS"/>
              </w:rPr>
              <w:t>m</w:t>
            </w:r>
            <w:r w:rsidRPr="00C60558">
              <w:rPr>
                <w:rFonts w:eastAsia="Calibri" w:cs="Arial"/>
                <w:color w:val="000000"/>
                <w:vertAlign w:val="superscript"/>
                <w:lang w:val="sr-Cyrl-RS"/>
              </w:rPr>
              <w:t>2</w:t>
            </w:r>
          </w:p>
        </w:tc>
        <w:tc>
          <w:tcPr>
            <w:tcW w:w="1551" w:type="dxa"/>
            <w:tcBorders>
              <w:top w:val="single" w:sz="4" w:space="0" w:color="auto"/>
              <w:left w:val="single" w:sz="4" w:space="0" w:color="auto"/>
              <w:bottom w:val="single" w:sz="4" w:space="0" w:color="auto"/>
              <w:right w:val="single" w:sz="4" w:space="0" w:color="auto"/>
            </w:tcBorders>
            <w:vAlign w:val="center"/>
          </w:tcPr>
          <w:p w:rsidR="00535B7F" w:rsidRPr="00C60558" w:rsidRDefault="00535B7F" w:rsidP="00C60558">
            <w:pPr>
              <w:spacing w:before="0" w:after="200" w:line="276" w:lineRule="auto"/>
              <w:jc w:val="center"/>
              <w:rPr>
                <w:rFonts w:eastAsia="Calibri" w:cs="Arial"/>
                <w:color w:val="000000"/>
                <w:lang w:val="sr-Cyrl-RS"/>
              </w:rPr>
            </w:pPr>
            <w:r w:rsidRPr="00C60558">
              <w:rPr>
                <w:rFonts w:eastAsia="Calibri" w:cs="Arial"/>
                <w:color w:val="000000"/>
                <w:lang w:val="sr-Cyrl-RS"/>
              </w:rPr>
              <w:t>80,00</w:t>
            </w:r>
          </w:p>
        </w:tc>
      </w:tr>
      <w:tr w:rsidR="00535B7F" w:rsidRPr="00F004EC" w:rsidTr="00C60558">
        <w:trPr>
          <w:trHeight w:val="409"/>
          <w:jc w:val="center"/>
        </w:trPr>
        <w:tc>
          <w:tcPr>
            <w:tcW w:w="803" w:type="dxa"/>
            <w:tcBorders>
              <w:top w:val="single" w:sz="4" w:space="0" w:color="auto"/>
              <w:left w:val="double" w:sz="4" w:space="0" w:color="auto"/>
              <w:bottom w:val="single" w:sz="4" w:space="0" w:color="auto"/>
              <w:right w:val="single" w:sz="4" w:space="0" w:color="auto"/>
            </w:tcBorders>
            <w:vAlign w:val="center"/>
          </w:tcPr>
          <w:p w:rsidR="00535B7F" w:rsidRPr="00535B7F" w:rsidRDefault="00535B7F" w:rsidP="00C60558">
            <w:pPr>
              <w:spacing w:before="0" w:after="200" w:line="276" w:lineRule="auto"/>
              <w:jc w:val="center"/>
              <w:rPr>
                <w:rFonts w:eastAsia="Calibri" w:cs="Arial"/>
                <w:color w:val="000000"/>
                <w:sz w:val="20"/>
                <w:szCs w:val="20"/>
                <w:lang w:val="sr-Cyrl-RS"/>
              </w:rPr>
            </w:pPr>
            <w:r>
              <w:rPr>
                <w:rFonts w:eastAsia="Calibri" w:cs="Arial"/>
                <w:color w:val="000000"/>
                <w:sz w:val="20"/>
                <w:szCs w:val="20"/>
                <w:lang w:val="sr-Cyrl-RS"/>
              </w:rPr>
              <w:t>9.</w:t>
            </w:r>
          </w:p>
        </w:tc>
        <w:tc>
          <w:tcPr>
            <w:tcW w:w="6660" w:type="dxa"/>
            <w:tcBorders>
              <w:top w:val="single" w:sz="4" w:space="0" w:color="auto"/>
              <w:left w:val="single" w:sz="4" w:space="0" w:color="auto"/>
              <w:bottom w:val="single" w:sz="4" w:space="0" w:color="auto"/>
              <w:right w:val="single" w:sz="4" w:space="0" w:color="auto"/>
            </w:tcBorders>
          </w:tcPr>
          <w:p w:rsidR="00535B7F" w:rsidRPr="00C60558" w:rsidRDefault="00535B7F" w:rsidP="00C60558">
            <w:pPr>
              <w:spacing w:before="0"/>
              <w:jc w:val="left"/>
              <w:rPr>
                <w:rFonts w:eastAsia="Calibri" w:cs="Arial"/>
                <w:color w:val="000000"/>
                <w:lang w:val="sr-Cyrl-CS"/>
              </w:rPr>
            </w:pPr>
            <w:r w:rsidRPr="00C60558">
              <w:rPr>
                <w:rFonts w:eastAsia="Calibri" w:cs="Arial"/>
                <w:color w:val="000000"/>
                <w:lang w:val="sr-Latn-CS"/>
              </w:rPr>
              <w:t>Набавка,кројење,израда, монтажа и уградња металних</w:t>
            </w:r>
            <w:r w:rsidRPr="00C60558">
              <w:rPr>
                <w:rFonts w:eastAsia="Calibri" w:cs="Arial"/>
                <w:color w:val="000000"/>
                <w:lang w:val="sr-Cyrl-CS"/>
              </w:rPr>
              <w:t xml:space="preserve"> </w:t>
            </w:r>
            <w:r w:rsidRPr="00C60558">
              <w:rPr>
                <w:rFonts w:eastAsia="Calibri" w:cs="Arial"/>
                <w:color w:val="000000"/>
                <w:lang w:val="sr-Latn-CS"/>
              </w:rPr>
              <w:t>пењалица типа</w:t>
            </w:r>
            <w:r w:rsidRPr="00C60558">
              <w:rPr>
                <w:rFonts w:eastAsia="Calibri" w:cs="Arial"/>
                <w:color w:val="000000"/>
                <w:lang w:val="sr-Cyrl-CS"/>
              </w:rPr>
              <w:t xml:space="preserve"> и галерија</w:t>
            </w:r>
            <w:r w:rsidRPr="00C60558">
              <w:rPr>
                <w:rFonts w:eastAsia="Calibri" w:cs="Arial"/>
                <w:color w:val="000000"/>
                <w:lang w:val="sr-Latn-CS"/>
              </w:rPr>
              <w:t xml:space="preserve"> . </w:t>
            </w:r>
          </w:p>
          <w:p w:rsidR="00535B7F" w:rsidRPr="00C60558" w:rsidRDefault="00535B7F" w:rsidP="00C60558">
            <w:pPr>
              <w:spacing w:before="0"/>
              <w:jc w:val="left"/>
              <w:rPr>
                <w:rFonts w:eastAsia="Calibri" w:cs="Arial"/>
                <w:color w:val="000000"/>
                <w:lang w:val="sr-Cyrl-CS"/>
              </w:rPr>
            </w:pPr>
            <w:r w:rsidRPr="00C60558">
              <w:rPr>
                <w:rFonts w:eastAsia="Calibri" w:cs="Arial"/>
                <w:color w:val="000000"/>
                <w:lang w:val="sr-Latn-CS"/>
              </w:rPr>
              <w:t>Везу нових елемената пењалица</w:t>
            </w:r>
            <w:r w:rsidRPr="00C60558">
              <w:rPr>
                <w:rFonts w:eastAsia="Calibri" w:cs="Arial"/>
                <w:color w:val="000000"/>
                <w:lang w:val="sr-Cyrl-CS"/>
              </w:rPr>
              <w:t xml:space="preserve"> и галерија</w:t>
            </w:r>
            <w:r w:rsidRPr="00C60558">
              <w:rPr>
                <w:rFonts w:eastAsia="Calibri" w:cs="Arial"/>
                <w:color w:val="000000"/>
                <w:lang w:val="sr-Latn-CS"/>
              </w:rPr>
              <w:t xml:space="preserve"> извршити</w:t>
            </w:r>
            <w:r w:rsidRPr="00C60558">
              <w:rPr>
                <w:rFonts w:eastAsia="Calibri" w:cs="Arial"/>
                <w:color w:val="000000"/>
                <w:lang w:val="sr-Cyrl-CS"/>
              </w:rPr>
              <w:t xml:space="preserve"> прохром</w:t>
            </w:r>
            <w:r w:rsidR="00C60558">
              <w:rPr>
                <w:rFonts w:eastAsia="Calibri" w:cs="Arial"/>
                <w:color w:val="000000"/>
                <w:lang w:val="sr-Cyrl-CS"/>
              </w:rPr>
              <w:t xml:space="preserve"> </w:t>
            </w:r>
            <w:r w:rsidRPr="00C60558">
              <w:rPr>
                <w:rFonts w:eastAsia="Calibri" w:cs="Arial"/>
                <w:color w:val="000000"/>
                <w:lang w:val="sr-Latn-CS"/>
              </w:rPr>
              <w:t xml:space="preserve">Фишеровим </w:t>
            </w:r>
            <w:r w:rsidRPr="00C60558">
              <w:rPr>
                <w:rFonts w:eastAsia="Calibri" w:cs="Arial"/>
                <w:color w:val="000000"/>
                <w:lang w:val="sr-Cyrl-CS"/>
              </w:rPr>
              <w:t xml:space="preserve">или еквивалент </w:t>
            </w:r>
            <w:r w:rsidR="00C60558">
              <w:rPr>
                <w:rFonts w:eastAsia="Calibri" w:cs="Arial"/>
                <w:color w:val="000000"/>
                <w:lang w:val="sr-Latn-CS"/>
              </w:rPr>
              <w:t>анкерима Ø 16мм, за тешко</w:t>
            </w:r>
            <w:r w:rsidRPr="00C60558">
              <w:rPr>
                <w:rFonts w:eastAsia="Calibri" w:cs="Arial"/>
                <w:color w:val="000000"/>
                <w:lang w:val="sr-Latn-CS"/>
              </w:rPr>
              <w:t>,</w:t>
            </w:r>
            <w:r w:rsidRPr="00C60558">
              <w:rPr>
                <w:rFonts w:eastAsia="Calibri" w:cs="Arial"/>
                <w:color w:val="000000"/>
                <w:lang w:val="sr-Cyrl-CS"/>
              </w:rPr>
              <w:t xml:space="preserve"> </w:t>
            </w:r>
            <w:r w:rsidRPr="00C60558">
              <w:rPr>
                <w:rFonts w:eastAsia="Calibri" w:cs="Arial"/>
                <w:color w:val="000000"/>
                <w:lang w:val="sr-Latn-CS"/>
              </w:rPr>
              <w:t>и то на местима  аб. серклажа</w:t>
            </w:r>
            <w:r w:rsidRPr="00C60558">
              <w:rPr>
                <w:rFonts w:eastAsia="Calibri" w:cs="Arial"/>
                <w:color w:val="000000"/>
                <w:lang w:val="sr-Cyrl-CS"/>
              </w:rPr>
              <w:t>,</w:t>
            </w:r>
            <w:r w:rsidRPr="00C60558">
              <w:rPr>
                <w:rFonts w:eastAsia="Calibri" w:cs="Arial"/>
                <w:color w:val="000000"/>
                <w:lang w:val="sr-Latn-CS"/>
              </w:rPr>
              <w:t xml:space="preserve"> а везу  пењалица и зида</w:t>
            </w:r>
            <w:r w:rsidRPr="00C60558">
              <w:rPr>
                <w:rFonts w:eastAsia="Calibri" w:cs="Arial"/>
                <w:color w:val="000000"/>
                <w:lang w:val="sr-Cyrl-CS"/>
              </w:rPr>
              <w:t xml:space="preserve"> </w:t>
            </w:r>
            <w:r w:rsidRPr="00C60558">
              <w:rPr>
                <w:rFonts w:eastAsia="Calibri" w:cs="Arial"/>
                <w:color w:val="000000"/>
                <w:lang w:val="sr-Latn-CS"/>
              </w:rPr>
              <w:t xml:space="preserve">од опеке извршити такође  анкерима, </w:t>
            </w:r>
            <w:r w:rsidRPr="00C60558">
              <w:rPr>
                <w:rFonts w:eastAsia="Calibri" w:cs="Arial"/>
                <w:color w:val="000000"/>
                <w:lang w:val="sr-Cyrl-CS"/>
              </w:rPr>
              <w:t>и</w:t>
            </w:r>
            <w:r w:rsidRPr="00C60558">
              <w:rPr>
                <w:rFonts w:eastAsia="Calibri" w:cs="Arial"/>
                <w:color w:val="000000"/>
                <w:lang w:val="sr-Latn-CS"/>
              </w:rPr>
              <w:t>ли тип</w:t>
            </w:r>
            <w:r w:rsidRPr="00C60558">
              <w:rPr>
                <w:rFonts w:eastAsia="Calibri" w:cs="Arial"/>
                <w:color w:val="000000"/>
                <w:lang w:val="sr-Cyrl-CS"/>
              </w:rPr>
              <w:t>ом</w:t>
            </w:r>
            <w:r w:rsidRPr="00C60558">
              <w:rPr>
                <w:rFonts w:eastAsia="Calibri" w:cs="Arial"/>
                <w:color w:val="000000"/>
                <w:lang w:val="sr-Latn-CS"/>
              </w:rPr>
              <w:t xml:space="preserve"> који одговара за везу са основним материјалом тј.  опеком.</w:t>
            </w:r>
          </w:p>
          <w:p w:rsidR="00535B7F" w:rsidRPr="00C60558" w:rsidRDefault="00535B7F" w:rsidP="00C60558">
            <w:pPr>
              <w:spacing w:before="0"/>
              <w:jc w:val="left"/>
              <w:rPr>
                <w:rFonts w:eastAsia="Calibri" w:cs="Arial"/>
                <w:color w:val="000000"/>
                <w:lang w:val="sr-Latn-CS"/>
              </w:rPr>
            </w:pPr>
            <w:r w:rsidRPr="00C60558">
              <w:rPr>
                <w:rFonts w:eastAsia="Calibri" w:cs="Arial"/>
                <w:color w:val="000000"/>
                <w:lang w:val="sr-Latn-CS"/>
              </w:rPr>
              <w:t xml:space="preserve">У цену урачунати фарбање основном бојом и два слоја завршне боје. </w:t>
            </w:r>
          </w:p>
          <w:p w:rsidR="00535B7F" w:rsidRPr="00C60558" w:rsidRDefault="00535B7F" w:rsidP="00C60558">
            <w:pPr>
              <w:spacing w:before="0"/>
              <w:jc w:val="left"/>
              <w:rPr>
                <w:rFonts w:eastAsia="Calibri" w:cs="Arial"/>
                <w:color w:val="000000"/>
                <w:lang w:val="sr-Latn-CS"/>
              </w:rPr>
            </w:pPr>
            <w:r w:rsidRPr="00C60558">
              <w:rPr>
                <w:rFonts w:eastAsia="Calibri" w:cs="Arial"/>
                <w:color w:val="000000"/>
                <w:lang w:val="sr-Cyrl-RS"/>
              </w:rPr>
              <w:t>М</w:t>
            </w:r>
            <w:r w:rsidRPr="00C60558">
              <w:rPr>
                <w:rFonts w:eastAsia="Calibri" w:cs="Arial"/>
                <w:color w:val="000000"/>
                <w:lang w:val="sr-Latn-CS"/>
              </w:rPr>
              <w:t>онтажа и уградња металних</w:t>
            </w:r>
            <w:r w:rsidRPr="00C60558">
              <w:rPr>
                <w:rFonts w:eastAsia="Calibri" w:cs="Arial"/>
                <w:color w:val="000000"/>
                <w:lang w:val="sr-Cyrl-CS"/>
              </w:rPr>
              <w:t xml:space="preserve"> галерија на димњаку, ограда на</w:t>
            </w:r>
            <w:r w:rsidRPr="00C60558">
              <w:rPr>
                <w:rFonts w:eastAsia="Calibri" w:cs="Arial"/>
                <w:color w:val="000000"/>
              </w:rPr>
              <w:t xml:space="preserve"> </w:t>
            </w:r>
            <w:r w:rsidRPr="00C60558">
              <w:rPr>
                <w:rFonts w:eastAsia="Calibri" w:cs="Arial"/>
                <w:color w:val="000000"/>
                <w:lang w:val="sr-Cyrl-CS"/>
              </w:rPr>
              <w:t>галеријама, газишта и све остале браварске позиције које су саствни део димњака и димоводног канала</w:t>
            </w:r>
            <w:r w:rsidRPr="00C60558">
              <w:rPr>
                <w:rFonts w:eastAsia="Calibri" w:cs="Arial"/>
                <w:color w:val="000000"/>
                <w:lang w:val="sr-Latn-CS"/>
              </w:rPr>
              <w:t xml:space="preserve">. </w:t>
            </w:r>
          </w:p>
          <w:p w:rsidR="00535B7F" w:rsidRPr="00C60558" w:rsidRDefault="00535B7F" w:rsidP="00C60558">
            <w:pPr>
              <w:spacing w:before="0"/>
              <w:jc w:val="left"/>
              <w:rPr>
                <w:rFonts w:eastAsia="Calibri" w:cs="Arial"/>
                <w:color w:val="000000"/>
                <w:lang w:val="sr-Cyrl-CS"/>
              </w:rPr>
            </w:pPr>
            <w:r w:rsidRPr="00C60558">
              <w:rPr>
                <w:rFonts w:eastAsia="Calibri" w:cs="Arial"/>
                <w:color w:val="000000"/>
                <w:lang w:val="sr-Latn-CS"/>
              </w:rPr>
              <w:t>Везу нових елемената  извршити</w:t>
            </w:r>
            <w:r w:rsidRPr="00C60558">
              <w:rPr>
                <w:rFonts w:eastAsia="Calibri" w:cs="Arial"/>
                <w:color w:val="000000"/>
                <w:lang w:val="sr-Cyrl-CS"/>
              </w:rPr>
              <w:t xml:space="preserve"> </w:t>
            </w:r>
            <w:r w:rsidRPr="00C60558">
              <w:rPr>
                <w:rFonts w:eastAsia="Calibri" w:cs="Arial"/>
                <w:color w:val="000000"/>
                <w:lang w:val="sr-Latn-CS"/>
              </w:rPr>
              <w:t xml:space="preserve">прохром Фишеровим </w:t>
            </w:r>
            <w:r w:rsidRPr="00C60558">
              <w:rPr>
                <w:rFonts w:eastAsia="Calibri" w:cs="Arial"/>
                <w:color w:val="000000"/>
                <w:lang w:val="sr-Cyrl-CS"/>
              </w:rPr>
              <w:t>или</w:t>
            </w:r>
            <w:r w:rsidR="00C60558">
              <w:rPr>
                <w:rFonts w:eastAsia="Calibri" w:cs="Arial"/>
                <w:color w:val="000000"/>
                <w:lang w:val="sr-Cyrl-CS"/>
              </w:rPr>
              <w:t xml:space="preserve"> </w:t>
            </w:r>
            <w:r w:rsidRPr="00C60558">
              <w:rPr>
                <w:rFonts w:eastAsia="Calibri" w:cs="Arial"/>
                <w:color w:val="000000"/>
                <w:lang w:val="sr-Cyrl-CS"/>
              </w:rPr>
              <w:t xml:space="preserve">еквивалент </w:t>
            </w:r>
            <w:r w:rsidRPr="00C60558">
              <w:rPr>
                <w:rFonts w:eastAsia="Calibri" w:cs="Arial"/>
                <w:color w:val="000000"/>
                <w:lang w:val="sr-Latn-CS"/>
              </w:rPr>
              <w:t xml:space="preserve">анкерима </w:t>
            </w:r>
            <w:r w:rsidRPr="00C60558">
              <w:rPr>
                <w:rFonts w:eastAsia="Calibri" w:cs="Arial"/>
                <w:color w:val="000000"/>
                <w:lang w:val="sr-Cyrl-CS"/>
              </w:rPr>
              <w:t xml:space="preserve"> </w:t>
            </w:r>
            <w:r w:rsidRPr="00C60558">
              <w:rPr>
                <w:rFonts w:eastAsia="Calibri" w:cs="Arial"/>
                <w:color w:val="000000"/>
                <w:lang w:val="sr-Latn-CS"/>
              </w:rPr>
              <w:t>Ø</w:t>
            </w:r>
            <w:r w:rsidRPr="00C60558">
              <w:rPr>
                <w:rFonts w:eastAsia="Calibri" w:cs="Arial"/>
                <w:color w:val="000000"/>
                <w:lang w:val="sr-Cyrl-CS"/>
              </w:rPr>
              <w:t xml:space="preserve"> 10;12;</w:t>
            </w:r>
            <w:r w:rsidRPr="00C60558">
              <w:rPr>
                <w:rFonts w:eastAsia="Calibri" w:cs="Arial"/>
                <w:color w:val="000000"/>
                <w:lang w:val="sr-Latn-CS"/>
              </w:rPr>
              <w:t>16мм, за тешко оптерећење</w:t>
            </w:r>
            <w:r w:rsidRPr="00C60558">
              <w:rPr>
                <w:rFonts w:eastAsia="Calibri" w:cs="Arial"/>
                <w:color w:val="000000"/>
                <w:lang w:val="sr-Cyrl-CS"/>
              </w:rPr>
              <w:t>, са</w:t>
            </w:r>
            <w:r w:rsidRPr="00C60558">
              <w:rPr>
                <w:rFonts w:eastAsia="Calibri" w:cs="Arial"/>
                <w:color w:val="000000"/>
              </w:rPr>
              <w:t xml:space="preserve"> </w:t>
            </w:r>
            <w:r w:rsidRPr="00C60558">
              <w:rPr>
                <w:rFonts w:eastAsia="Calibri" w:cs="Arial"/>
                <w:color w:val="000000"/>
                <w:lang w:val="sr-Cyrl-CS"/>
              </w:rPr>
              <w:t>бушењем рупа, адекватном опремом.</w:t>
            </w:r>
          </w:p>
          <w:p w:rsidR="00535B7F" w:rsidRPr="00C60558" w:rsidRDefault="00535B7F" w:rsidP="00C60558">
            <w:pPr>
              <w:spacing w:before="0"/>
              <w:jc w:val="left"/>
              <w:rPr>
                <w:rFonts w:eastAsia="Calibri" w:cs="Arial"/>
                <w:color w:val="000000"/>
                <w:lang w:val="sr-Cyrl-RS"/>
              </w:rPr>
            </w:pPr>
            <w:r w:rsidRPr="00C60558">
              <w:rPr>
                <w:rFonts w:eastAsia="Calibri" w:cs="Arial"/>
                <w:color w:val="000000"/>
                <w:lang w:val="sr-Latn-CS"/>
              </w:rPr>
              <w:t>У цену урачунати фарбање основном бојом и два слоја завршне боје.</w:t>
            </w:r>
          </w:p>
          <w:p w:rsidR="00535B7F" w:rsidRPr="00C60558" w:rsidRDefault="00535B7F" w:rsidP="00C60558">
            <w:pPr>
              <w:spacing w:before="0"/>
              <w:jc w:val="left"/>
              <w:rPr>
                <w:rFonts w:eastAsia="Calibri" w:cs="Arial"/>
                <w:color w:val="000000"/>
                <w:lang w:val="sr-Cyrl-RS"/>
              </w:rPr>
            </w:pPr>
            <w:r w:rsidRPr="00C60558">
              <w:rPr>
                <w:rFonts w:eastAsia="Calibri" w:cs="Arial"/>
                <w:color w:val="000000"/>
                <w:lang w:val="sr-Cyrl-RS"/>
              </w:rPr>
              <w:t>а ) галерија –монтажа   -   кг   1.600.00</w:t>
            </w:r>
          </w:p>
          <w:p w:rsidR="00535B7F" w:rsidRPr="00C60558" w:rsidRDefault="00535B7F" w:rsidP="00C60558">
            <w:pPr>
              <w:spacing w:before="0"/>
              <w:jc w:val="left"/>
              <w:rPr>
                <w:rFonts w:eastAsia="Calibri" w:cs="Arial"/>
                <w:color w:val="000000"/>
                <w:lang w:val="sr-Cyrl-RS"/>
              </w:rPr>
            </w:pPr>
            <w:r w:rsidRPr="00C60558">
              <w:rPr>
                <w:rFonts w:eastAsia="Calibri" w:cs="Arial"/>
                <w:color w:val="000000"/>
                <w:lang w:val="sr-Cyrl-RS"/>
              </w:rPr>
              <w:t>б) пењалице и обруч, израда и монтажа - кг  20</w:t>
            </w:r>
            <w:r w:rsidRPr="00C60558">
              <w:rPr>
                <w:rFonts w:eastAsia="Calibri" w:cs="Arial"/>
                <w:color w:val="000000"/>
              </w:rPr>
              <w:t>0</w:t>
            </w:r>
          </w:p>
        </w:tc>
        <w:tc>
          <w:tcPr>
            <w:tcW w:w="900" w:type="dxa"/>
            <w:tcBorders>
              <w:top w:val="single" w:sz="4" w:space="0" w:color="auto"/>
              <w:left w:val="single" w:sz="4" w:space="0" w:color="auto"/>
              <w:bottom w:val="single" w:sz="4" w:space="0" w:color="auto"/>
              <w:right w:val="single" w:sz="4" w:space="0" w:color="auto"/>
            </w:tcBorders>
            <w:vAlign w:val="center"/>
          </w:tcPr>
          <w:p w:rsidR="00535B7F" w:rsidRPr="00C60558" w:rsidRDefault="00535B7F" w:rsidP="00C60558">
            <w:pPr>
              <w:spacing w:before="0" w:after="200" w:line="276" w:lineRule="auto"/>
              <w:jc w:val="center"/>
              <w:rPr>
                <w:rFonts w:eastAsia="Calibri" w:cs="Arial"/>
                <w:color w:val="000000"/>
              </w:rPr>
            </w:pPr>
          </w:p>
        </w:tc>
        <w:tc>
          <w:tcPr>
            <w:tcW w:w="1551" w:type="dxa"/>
            <w:tcBorders>
              <w:top w:val="single" w:sz="4" w:space="0" w:color="auto"/>
              <w:left w:val="single" w:sz="4" w:space="0" w:color="auto"/>
              <w:bottom w:val="single" w:sz="4" w:space="0" w:color="auto"/>
              <w:right w:val="single" w:sz="4" w:space="0" w:color="auto"/>
            </w:tcBorders>
            <w:vAlign w:val="bottom"/>
          </w:tcPr>
          <w:p w:rsidR="00535B7F" w:rsidRPr="00C60558" w:rsidRDefault="00535B7F" w:rsidP="00C60558">
            <w:pPr>
              <w:spacing w:before="0" w:after="200" w:line="276" w:lineRule="auto"/>
              <w:jc w:val="center"/>
              <w:rPr>
                <w:rFonts w:eastAsia="Calibri" w:cs="Arial"/>
                <w:color w:val="000000"/>
              </w:rPr>
            </w:pPr>
          </w:p>
        </w:tc>
      </w:tr>
      <w:tr w:rsidR="00535B7F" w:rsidRPr="00F004EC" w:rsidTr="00C60558">
        <w:trPr>
          <w:trHeight w:val="422"/>
          <w:jc w:val="center"/>
        </w:trPr>
        <w:tc>
          <w:tcPr>
            <w:tcW w:w="803" w:type="dxa"/>
            <w:tcBorders>
              <w:top w:val="single" w:sz="4" w:space="0" w:color="auto"/>
              <w:left w:val="double" w:sz="4" w:space="0" w:color="auto"/>
              <w:bottom w:val="single" w:sz="4" w:space="0" w:color="auto"/>
              <w:right w:val="single" w:sz="4" w:space="0" w:color="auto"/>
            </w:tcBorders>
            <w:vAlign w:val="center"/>
          </w:tcPr>
          <w:p w:rsidR="00535B7F" w:rsidRPr="00535B7F" w:rsidRDefault="00535B7F" w:rsidP="00F26F53">
            <w:pPr>
              <w:spacing w:before="0" w:after="200" w:line="276" w:lineRule="auto"/>
              <w:jc w:val="center"/>
              <w:rPr>
                <w:rFonts w:eastAsia="Calibri" w:cs="Arial"/>
                <w:color w:val="000000"/>
                <w:sz w:val="20"/>
                <w:szCs w:val="20"/>
                <w:lang w:val="sr-Cyrl-RS"/>
              </w:rPr>
            </w:pPr>
            <w:r>
              <w:rPr>
                <w:rFonts w:eastAsia="Calibri" w:cs="Arial"/>
                <w:color w:val="000000"/>
                <w:sz w:val="20"/>
                <w:szCs w:val="20"/>
                <w:lang w:val="sr-Cyrl-RS"/>
              </w:rPr>
              <w:t>9.1</w:t>
            </w:r>
          </w:p>
        </w:tc>
        <w:tc>
          <w:tcPr>
            <w:tcW w:w="6660" w:type="dxa"/>
            <w:tcBorders>
              <w:top w:val="single" w:sz="4" w:space="0" w:color="auto"/>
              <w:left w:val="single" w:sz="4" w:space="0" w:color="auto"/>
              <w:bottom w:val="single" w:sz="4" w:space="0" w:color="auto"/>
              <w:right w:val="single" w:sz="4" w:space="0" w:color="auto"/>
            </w:tcBorders>
          </w:tcPr>
          <w:p w:rsidR="00535B7F" w:rsidRPr="00C60558" w:rsidRDefault="00535B7F" w:rsidP="00F26F53">
            <w:pPr>
              <w:spacing w:before="0"/>
              <w:jc w:val="left"/>
              <w:rPr>
                <w:rFonts w:eastAsia="Calibri" w:cs="Arial"/>
                <w:color w:val="000000"/>
              </w:rPr>
            </w:pPr>
            <w:r w:rsidRPr="00C60558">
              <w:rPr>
                <w:rFonts w:cs="Arial"/>
                <w:lang w:val="sr-Cyrl-RS" w:eastAsia="hr-HR"/>
              </w:rPr>
              <w:t>галерија -монтажа</w:t>
            </w:r>
          </w:p>
        </w:tc>
        <w:tc>
          <w:tcPr>
            <w:tcW w:w="900" w:type="dxa"/>
            <w:tcBorders>
              <w:top w:val="single" w:sz="4" w:space="0" w:color="auto"/>
              <w:left w:val="single" w:sz="4" w:space="0" w:color="auto"/>
              <w:bottom w:val="single" w:sz="4" w:space="0" w:color="auto"/>
              <w:right w:val="single" w:sz="4" w:space="0" w:color="auto"/>
            </w:tcBorders>
            <w:vAlign w:val="center"/>
          </w:tcPr>
          <w:p w:rsidR="00535B7F" w:rsidRPr="00C60558" w:rsidRDefault="00535B7F" w:rsidP="00C85782">
            <w:pPr>
              <w:spacing w:before="0" w:after="200" w:line="276" w:lineRule="auto"/>
              <w:jc w:val="center"/>
              <w:rPr>
                <w:rFonts w:eastAsia="Calibri" w:cs="Arial"/>
                <w:color w:val="000000"/>
                <w:lang w:val="sr-Cyrl-RS"/>
              </w:rPr>
            </w:pPr>
            <w:r w:rsidRPr="00C60558">
              <w:rPr>
                <w:rFonts w:eastAsia="Calibri" w:cs="Arial"/>
                <w:color w:val="000000"/>
                <w:lang w:val="sr-Cyrl-RS"/>
              </w:rPr>
              <w:t>kg</w:t>
            </w:r>
          </w:p>
        </w:tc>
        <w:tc>
          <w:tcPr>
            <w:tcW w:w="1551" w:type="dxa"/>
            <w:tcBorders>
              <w:top w:val="single" w:sz="4" w:space="0" w:color="auto"/>
              <w:left w:val="single" w:sz="4" w:space="0" w:color="auto"/>
              <w:bottom w:val="single" w:sz="4" w:space="0" w:color="auto"/>
              <w:right w:val="single" w:sz="4" w:space="0" w:color="auto"/>
            </w:tcBorders>
            <w:vAlign w:val="bottom"/>
          </w:tcPr>
          <w:p w:rsidR="00535B7F" w:rsidRPr="00C60558" w:rsidRDefault="00535B7F" w:rsidP="00C85782">
            <w:pPr>
              <w:spacing w:before="0" w:after="200" w:line="276" w:lineRule="auto"/>
              <w:jc w:val="center"/>
              <w:rPr>
                <w:rFonts w:eastAsia="Calibri" w:cs="Arial"/>
                <w:color w:val="000000"/>
                <w:lang w:val="sr-Cyrl-RS"/>
              </w:rPr>
            </w:pPr>
            <w:r w:rsidRPr="00C60558">
              <w:rPr>
                <w:rFonts w:eastAsia="Calibri" w:cs="Arial"/>
                <w:color w:val="000000"/>
                <w:lang w:val="sr-Cyrl-RS"/>
              </w:rPr>
              <w:t>1.600,00</w:t>
            </w:r>
          </w:p>
        </w:tc>
      </w:tr>
      <w:tr w:rsidR="00535B7F" w:rsidRPr="00F004EC" w:rsidTr="00C60558">
        <w:trPr>
          <w:trHeight w:val="499"/>
          <w:jc w:val="center"/>
        </w:trPr>
        <w:tc>
          <w:tcPr>
            <w:tcW w:w="803" w:type="dxa"/>
            <w:tcBorders>
              <w:top w:val="single" w:sz="4" w:space="0" w:color="auto"/>
              <w:left w:val="double" w:sz="4" w:space="0" w:color="auto"/>
              <w:bottom w:val="single" w:sz="4" w:space="0" w:color="auto"/>
              <w:right w:val="single" w:sz="4" w:space="0" w:color="auto"/>
            </w:tcBorders>
            <w:vAlign w:val="center"/>
          </w:tcPr>
          <w:p w:rsidR="00535B7F" w:rsidRPr="00535B7F" w:rsidRDefault="00535B7F" w:rsidP="00F26F53">
            <w:pPr>
              <w:spacing w:before="0" w:after="200" w:line="276" w:lineRule="auto"/>
              <w:jc w:val="center"/>
              <w:rPr>
                <w:rFonts w:eastAsia="Calibri" w:cs="Arial"/>
                <w:color w:val="000000"/>
                <w:sz w:val="20"/>
                <w:szCs w:val="20"/>
                <w:lang w:val="sr-Cyrl-RS"/>
              </w:rPr>
            </w:pPr>
            <w:r>
              <w:rPr>
                <w:rFonts w:eastAsia="Calibri" w:cs="Arial"/>
                <w:color w:val="000000"/>
                <w:sz w:val="20"/>
                <w:szCs w:val="20"/>
                <w:lang w:val="sr-Cyrl-RS"/>
              </w:rPr>
              <w:t>9.2</w:t>
            </w:r>
          </w:p>
        </w:tc>
        <w:tc>
          <w:tcPr>
            <w:tcW w:w="6660" w:type="dxa"/>
            <w:tcBorders>
              <w:top w:val="single" w:sz="4" w:space="0" w:color="auto"/>
              <w:left w:val="single" w:sz="4" w:space="0" w:color="auto"/>
              <w:bottom w:val="single" w:sz="4" w:space="0" w:color="auto"/>
              <w:right w:val="single" w:sz="4" w:space="0" w:color="auto"/>
            </w:tcBorders>
          </w:tcPr>
          <w:p w:rsidR="00535B7F" w:rsidRPr="00C60558" w:rsidRDefault="00535B7F" w:rsidP="00535B7F">
            <w:pPr>
              <w:spacing w:before="0"/>
              <w:jc w:val="left"/>
              <w:rPr>
                <w:rFonts w:cs="Arial"/>
                <w:lang w:val="sr-Cyrl-RS" w:eastAsia="hr-HR"/>
              </w:rPr>
            </w:pPr>
            <w:r w:rsidRPr="00C60558">
              <w:rPr>
                <w:rFonts w:cs="Arial"/>
                <w:lang w:val="sr-Cyrl-RS" w:eastAsia="hr-HR"/>
              </w:rPr>
              <w:t>пењалице и обруч, израда и монтажа</w:t>
            </w:r>
          </w:p>
          <w:p w:rsidR="00535B7F" w:rsidRPr="00C60558" w:rsidRDefault="00535B7F" w:rsidP="00F26F53">
            <w:pPr>
              <w:spacing w:before="0"/>
              <w:jc w:val="left"/>
              <w:rPr>
                <w:rFonts w:eastAsia="Calibri" w:cs="Arial"/>
                <w:color w:val="000000"/>
              </w:rPr>
            </w:pPr>
          </w:p>
        </w:tc>
        <w:tc>
          <w:tcPr>
            <w:tcW w:w="900" w:type="dxa"/>
            <w:tcBorders>
              <w:top w:val="single" w:sz="4" w:space="0" w:color="auto"/>
              <w:left w:val="single" w:sz="4" w:space="0" w:color="auto"/>
              <w:bottom w:val="single" w:sz="4" w:space="0" w:color="auto"/>
              <w:right w:val="single" w:sz="4" w:space="0" w:color="auto"/>
            </w:tcBorders>
            <w:vAlign w:val="center"/>
          </w:tcPr>
          <w:p w:rsidR="00535B7F" w:rsidRPr="00C60558" w:rsidRDefault="00535B7F" w:rsidP="00F22DC5">
            <w:pPr>
              <w:spacing w:before="0" w:after="200" w:line="276" w:lineRule="auto"/>
              <w:jc w:val="center"/>
              <w:rPr>
                <w:rFonts w:eastAsia="Calibri" w:cs="Arial"/>
                <w:color w:val="000000"/>
                <w:lang w:val="sr-Cyrl-RS"/>
              </w:rPr>
            </w:pPr>
            <w:r w:rsidRPr="00C60558">
              <w:rPr>
                <w:rFonts w:eastAsia="Calibri" w:cs="Arial"/>
                <w:color w:val="000000"/>
                <w:lang w:val="sr-Cyrl-RS"/>
              </w:rPr>
              <w:t>kg</w:t>
            </w:r>
          </w:p>
        </w:tc>
        <w:tc>
          <w:tcPr>
            <w:tcW w:w="1551" w:type="dxa"/>
            <w:tcBorders>
              <w:top w:val="single" w:sz="4" w:space="0" w:color="auto"/>
              <w:left w:val="single" w:sz="4" w:space="0" w:color="auto"/>
              <w:bottom w:val="single" w:sz="4" w:space="0" w:color="auto"/>
              <w:right w:val="single" w:sz="4" w:space="0" w:color="auto"/>
            </w:tcBorders>
            <w:vAlign w:val="bottom"/>
          </w:tcPr>
          <w:p w:rsidR="00535B7F" w:rsidRPr="00C60558" w:rsidRDefault="00535B7F" w:rsidP="00F22DC5">
            <w:pPr>
              <w:spacing w:before="0" w:after="200" w:line="276" w:lineRule="auto"/>
              <w:jc w:val="center"/>
              <w:rPr>
                <w:rFonts w:eastAsia="Calibri" w:cs="Arial"/>
                <w:color w:val="000000"/>
                <w:lang w:val="sr-Cyrl-RS"/>
              </w:rPr>
            </w:pPr>
            <w:r w:rsidRPr="00C60558">
              <w:rPr>
                <w:rFonts w:eastAsia="Calibri" w:cs="Arial"/>
                <w:color w:val="000000"/>
                <w:lang w:val="sr-Cyrl-RS"/>
              </w:rPr>
              <w:t>200,00</w:t>
            </w:r>
          </w:p>
        </w:tc>
      </w:tr>
      <w:tr w:rsidR="00535B7F" w:rsidRPr="00F004EC" w:rsidTr="00C60558">
        <w:trPr>
          <w:trHeight w:val="409"/>
          <w:jc w:val="center"/>
        </w:trPr>
        <w:tc>
          <w:tcPr>
            <w:tcW w:w="803" w:type="dxa"/>
            <w:tcBorders>
              <w:top w:val="single" w:sz="4" w:space="0" w:color="auto"/>
              <w:left w:val="double" w:sz="4" w:space="0" w:color="auto"/>
              <w:bottom w:val="single" w:sz="4" w:space="0" w:color="auto"/>
              <w:right w:val="single" w:sz="4" w:space="0" w:color="auto"/>
            </w:tcBorders>
            <w:vAlign w:val="center"/>
          </w:tcPr>
          <w:p w:rsidR="00535B7F" w:rsidRPr="00535B7F" w:rsidRDefault="00535B7F" w:rsidP="00F26F53">
            <w:pPr>
              <w:spacing w:before="0" w:after="200" w:line="276" w:lineRule="auto"/>
              <w:jc w:val="center"/>
              <w:rPr>
                <w:rFonts w:eastAsia="Calibri" w:cs="Arial"/>
                <w:color w:val="000000"/>
                <w:sz w:val="20"/>
                <w:szCs w:val="20"/>
                <w:lang w:val="sr-Cyrl-RS"/>
              </w:rPr>
            </w:pPr>
            <w:r>
              <w:rPr>
                <w:rFonts w:eastAsia="Calibri" w:cs="Arial"/>
                <w:color w:val="000000"/>
                <w:sz w:val="20"/>
                <w:szCs w:val="20"/>
                <w:lang w:val="sr-Cyrl-RS"/>
              </w:rPr>
              <w:t>10.</w:t>
            </w:r>
          </w:p>
        </w:tc>
        <w:tc>
          <w:tcPr>
            <w:tcW w:w="6660" w:type="dxa"/>
            <w:tcBorders>
              <w:top w:val="single" w:sz="4" w:space="0" w:color="auto"/>
              <w:left w:val="single" w:sz="4" w:space="0" w:color="auto"/>
              <w:bottom w:val="single" w:sz="4" w:space="0" w:color="auto"/>
              <w:right w:val="single" w:sz="4" w:space="0" w:color="auto"/>
            </w:tcBorders>
          </w:tcPr>
          <w:p w:rsidR="00535B7F" w:rsidRPr="00C60558" w:rsidRDefault="00535B7F" w:rsidP="00535B7F">
            <w:pPr>
              <w:spacing w:before="0" w:after="200" w:line="276" w:lineRule="auto"/>
              <w:ind w:left="17"/>
              <w:contextualSpacing/>
              <w:jc w:val="left"/>
              <w:rPr>
                <w:rFonts w:eastAsia="Calibri" w:cs="Arial"/>
                <w:lang w:val="sr-Cyrl-CS"/>
              </w:rPr>
            </w:pPr>
            <w:r w:rsidRPr="00C60558">
              <w:rPr>
                <w:rFonts w:eastAsia="Calibri" w:cs="Arial"/>
                <w:lang w:val="sr-Cyrl-CS"/>
              </w:rPr>
              <w:t>Набавка, кројење, израд</w:t>
            </w:r>
            <w:r w:rsidRPr="00C60558">
              <w:rPr>
                <w:rFonts w:eastAsia="Calibri" w:cs="Arial"/>
              </w:rPr>
              <w:t>a</w:t>
            </w:r>
            <w:r w:rsidRPr="00C60558">
              <w:rPr>
                <w:rFonts w:eastAsia="Calibri" w:cs="Arial"/>
                <w:lang w:val="sr-Cyrl-CS"/>
              </w:rPr>
              <w:t xml:space="preserve"> и монтажа прстена од чели</w:t>
            </w:r>
            <w:r w:rsidRPr="00C60558">
              <w:rPr>
                <w:rFonts w:eastAsia="Calibri" w:cs="Arial"/>
                <w:lang w:val="sr-Latn-CS"/>
              </w:rPr>
              <w:t>ч</w:t>
            </w:r>
            <w:r w:rsidRPr="00C60558">
              <w:rPr>
                <w:rFonts w:eastAsia="Calibri" w:cs="Arial"/>
                <w:lang w:val="sr-Cyrl-CS"/>
              </w:rPr>
              <w:t xml:space="preserve">не поцинковане траке пресека 100х12мм на врху димњака. </w:t>
            </w:r>
          </w:p>
          <w:p w:rsidR="00535B7F" w:rsidRPr="00C60558" w:rsidRDefault="00535B7F" w:rsidP="00535B7F">
            <w:pPr>
              <w:spacing w:before="0" w:after="200" w:line="276" w:lineRule="auto"/>
              <w:ind w:left="17"/>
              <w:contextualSpacing/>
              <w:rPr>
                <w:rFonts w:eastAsia="Calibri" w:cs="Arial"/>
                <w:lang w:val="sr-Cyrl-CS"/>
              </w:rPr>
            </w:pPr>
            <w:r w:rsidRPr="00C60558">
              <w:rPr>
                <w:rFonts w:eastAsia="Calibri" w:cs="Arial"/>
                <w:lang w:val="sr-Cyrl-CS"/>
              </w:rPr>
              <w:t xml:space="preserve">Прстен је причвршћен на носаче од угаоника </w:t>
            </w:r>
            <w:r w:rsidRPr="00C60558">
              <w:rPr>
                <w:rFonts w:eastAsia="Calibri" w:cs="Arial"/>
                <w:lang w:val="sr-Latn-CS"/>
              </w:rPr>
              <w:t>L 50х50х5.</w:t>
            </w:r>
            <w:r w:rsidRPr="00C60558">
              <w:rPr>
                <w:rFonts w:eastAsia="Calibri" w:cs="Arial"/>
                <w:lang w:val="sr-Cyrl-CS"/>
              </w:rPr>
              <w:t xml:space="preserve"> </w:t>
            </w:r>
          </w:p>
          <w:p w:rsidR="00535B7F" w:rsidRPr="00C60558" w:rsidRDefault="00535B7F" w:rsidP="00535B7F">
            <w:pPr>
              <w:spacing w:before="0" w:after="200" w:line="276" w:lineRule="auto"/>
              <w:ind w:left="17"/>
              <w:contextualSpacing/>
              <w:jc w:val="left"/>
              <w:rPr>
                <w:rFonts w:eastAsia="Calibri" w:cs="Arial"/>
                <w:lang w:val="sr-Cyrl-CS"/>
              </w:rPr>
            </w:pPr>
            <w:r w:rsidRPr="00C60558">
              <w:rPr>
                <w:rFonts w:eastAsia="Calibri" w:cs="Arial"/>
                <w:lang w:val="sr-Cyrl-CS"/>
              </w:rPr>
              <w:t>Све треба офарбати  фарбом кој</w:t>
            </w:r>
            <w:r w:rsidRPr="00C60558">
              <w:rPr>
                <w:rFonts w:eastAsia="Calibri" w:cs="Arial"/>
              </w:rPr>
              <w:t xml:space="preserve">a </w:t>
            </w:r>
            <w:r w:rsidRPr="00C60558">
              <w:rPr>
                <w:rFonts w:eastAsia="Calibri" w:cs="Arial"/>
                <w:lang w:val="sr-Cyrl-CS"/>
              </w:rPr>
              <w:t xml:space="preserve"> је отпорна на температуру и  димне гасове који су продукт сагоревања (гориво је </w:t>
            </w:r>
            <w:r w:rsidRPr="00C60558">
              <w:rPr>
                <w:rFonts w:eastAsia="Calibri" w:cs="Arial"/>
                <w:lang w:val="sr-Cyrl-RS"/>
              </w:rPr>
              <w:t>угаљ)</w:t>
            </w:r>
            <w:r w:rsidRPr="00C60558">
              <w:rPr>
                <w:rFonts w:eastAsia="Calibri" w:cs="Arial"/>
                <w:lang w:val="sr-Cyrl-CS"/>
              </w:rPr>
              <w:t xml:space="preserve">. </w:t>
            </w:r>
          </w:p>
          <w:p w:rsidR="00535B7F" w:rsidRPr="00C60558" w:rsidRDefault="00535B7F" w:rsidP="00535B7F">
            <w:pPr>
              <w:spacing w:before="0" w:after="200" w:line="276" w:lineRule="auto"/>
              <w:ind w:left="17"/>
              <w:contextualSpacing/>
              <w:rPr>
                <w:rFonts w:eastAsia="Calibri" w:cs="Arial"/>
                <w:lang w:val="sr-Cyrl-CS"/>
              </w:rPr>
            </w:pPr>
            <w:r w:rsidRPr="00C60558">
              <w:rPr>
                <w:rFonts w:eastAsia="Calibri" w:cs="Arial"/>
                <w:lang w:val="sr-Cyrl-CS"/>
              </w:rPr>
              <w:t xml:space="preserve">На носач прстена се причвршћују хватачи  грома </w:t>
            </w:r>
          </w:p>
          <w:p w:rsidR="00535B7F" w:rsidRPr="00C60558" w:rsidRDefault="00535B7F" w:rsidP="00535B7F">
            <w:pPr>
              <w:spacing w:before="0"/>
              <w:jc w:val="left"/>
              <w:rPr>
                <w:rFonts w:eastAsia="Calibri" w:cs="Arial"/>
                <w:color w:val="000000"/>
              </w:rPr>
            </w:pPr>
            <w:r w:rsidRPr="00C60558">
              <w:rPr>
                <w:rFonts w:cs="Arial"/>
                <w:lang w:val="sr-Cyrl-CS"/>
              </w:rPr>
              <w:t>У јединичну цену улази сав рад, кројење  и уградња свега наведеног у позицији</w:t>
            </w:r>
          </w:p>
        </w:tc>
        <w:tc>
          <w:tcPr>
            <w:tcW w:w="900" w:type="dxa"/>
            <w:tcBorders>
              <w:top w:val="single" w:sz="4" w:space="0" w:color="auto"/>
              <w:left w:val="single" w:sz="4" w:space="0" w:color="auto"/>
              <w:bottom w:val="single" w:sz="4" w:space="0" w:color="auto"/>
              <w:right w:val="single" w:sz="4" w:space="0" w:color="auto"/>
            </w:tcBorders>
            <w:vAlign w:val="center"/>
          </w:tcPr>
          <w:p w:rsidR="00535B7F" w:rsidRPr="00C60558" w:rsidRDefault="00535B7F" w:rsidP="00F22DC5">
            <w:pPr>
              <w:spacing w:before="0" w:after="200" w:line="276" w:lineRule="auto"/>
              <w:jc w:val="center"/>
              <w:rPr>
                <w:rFonts w:eastAsia="Calibri" w:cs="Arial"/>
                <w:color w:val="000000"/>
              </w:rPr>
            </w:pPr>
            <w:r w:rsidRPr="00C60558">
              <w:rPr>
                <w:rFonts w:eastAsia="Calibri" w:cs="Arial"/>
                <w:color w:val="000000"/>
                <w:lang w:val="sr-Cyrl-RS"/>
              </w:rPr>
              <w:t>m</w:t>
            </w:r>
            <w:r w:rsidRPr="00C60558">
              <w:rPr>
                <w:rFonts w:eastAsia="Calibri" w:cs="Arial"/>
                <w:color w:val="000000"/>
                <w:vertAlign w:val="superscript"/>
                <w:lang w:val="sr-Cyrl-RS"/>
              </w:rPr>
              <w:t>1</w:t>
            </w:r>
          </w:p>
        </w:tc>
        <w:tc>
          <w:tcPr>
            <w:tcW w:w="1551" w:type="dxa"/>
            <w:tcBorders>
              <w:top w:val="single" w:sz="4" w:space="0" w:color="auto"/>
              <w:left w:val="single" w:sz="4" w:space="0" w:color="auto"/>
              <w:bottom w:val="single" w:sz="4" w:space="0" w:color="auto"/>
              <w:right w:val="single" w:sz="4" w:space="0" w:color="auto"/>
            </w:tcBorders>
            <w:vAlign w:val="center"/>
          </w:tcPr>
          <w:p w:rsidR="00535B7F" w:rsidRPr="00C60558" w:rsidRDefault="00535B7F" w:rsidP="00F22DC5">
            <w:pPr>
              <w:spacing w:before="0" w:after="200" w:line="276" w:lineRule="auto"/>
              <w:jc w:val="center"/>
              <w:rPr>
                <w:rFonts w:eastAsia="Calibri" w:cs="Arial"/>
                <w:color w:val="000000"/>
                <w:lang w:val="sr-Cyrl-RS"/>
              </w:rPr>
            </w:pPr>
            <w:r w:rsidRPr="00C60558">
              <w:rPr>
                <w:rFonts w:eastAsia="Calibri" w:cs="Arial"/>
                <w:color w:val="000000"/>
                <w:lang w:val="sr-Cyrl-RS"/>
              </w:rPr>
              <w:t>22,00</w:t>
            </w:r>
          </w:p>
        </w:tc>
      </w:tr>
      <w:tr w:rsidR="00535B7F" w:rsidRPr="00F004EC" w:rsidTr="00C60558">
        <w:trPr>
          <w:trHeight w:val="409"/>
          <w:jc w:val="center"/>
        </w:trPr>
        <w:tc>
          <w:tcPr>
            <w:tcW w:w="803" w:type="dxa"/>
            <w:tcBorders>
              <w:top w:val="single" w:sz="4" w:space="0" w:color="auto"/>
              <w:left w:val="double" w:sz="4" w:space="0" w:color="auto"/>
              <w:bottom w:val="single" w:sz="4" w:space="0" w:color="auto"/>
              <w:right w:val="single" w:sz="4" w:space="0" w:color="auto"/>
            </w:tcBorders>
            <w:vAlign w:val="center"/>
          </w:tcPr>
          <w:p w:rsidR="00535B7F" w:rsidRPr="00535B7F" w:rsidRDefault="00535B7F" w:rsidP="00F26F53">
            <w:pPr>
              <w:spacing w:before="0" w:after="200" w:line="276" w:lineRule="auto"/>
              <w:jc w:val="center"/>
              <w:rPr>
                <w:rFonts w:eastAsia="Calibri" w:cs="Arial"/>
                <w:color w:val="000000"/>
                <w:sz w:val="20"/>
                <w:szCs w:val="20"/>
                <w:lang w:val="sr-Cyrl-RS"/>
              </w:rPr>
            </w:pPr>
            <w:r>
              <w:rPr>
                <w:rFonts w:eastAsia="Calibri" w:cs="Arial"/>
                <w:color w:val="000000"/>
                <w:sz w:val="20"/>
                <w:szCs w:val="20"/>
                <w:lang w:val="sr-Cyrl-RS"/>
              </w:rPr>
              <w:t>11.</w:t>
            </w:r>
          </w:p>
        </w:tc>
        <w:tc>
          <w:tcPr>
            <w:tcW w:w="6660" w:type="dxa"/>
            <w:tcBorders>
              <w:top w:val="single" w:sz="4" w:space="0" w:color="auto"/>
              <w:left w:val="single" w:sz="4" w:space="0" w:color="auto"/>
              <w:bottom w:val="single" w:sz="4" w:space="0" w:color="auto"/>
              <w:right w:val="single" w:sz="4" w:space="0" w:color="auto"/>
            </w:tcBorders>
          </w:tcPr>
          <w:p w:rsidR="00535B7F" w:rsidRPr="00C60558" w:rsidRDefault="00535B7F" w:rsidP="00535B7F">
            <w:pPr>
              <w:tabs>
                <w:tab w:val="left" w:pos="1386"/>
              </w:tabs>
              <w:spacing w:before="0"/>
              <w:jc w:val="left"/>
              <w:rPr>
                <w:rFonts w:eastAsia="Calibri" w:cs="Arial"/>
                <w:color w:val="000000"/>
                <w:lang w:val="sr-Latn-CS"/>
              </w:rPr>
            </w:pPr>
            <w:r w:rsidRPr="00C60558">
              <w:rPr>
                <w:rFonts w:eastAsia="Calibri" w:cs="Arial"/>
                <w:color w:val="000000"/>
                <w:lang w:val="sr-Latn-CS"/>
              </w:rPr>
              <w:t>Набавка, кројење и монтажа громобранске Fe/Znтраке</w:t>
            </w:r>
            <w:r w:rsidRPr="00C60558">
              <w:rPr>
                <w:rFonts w:eastAsia="Calibri" w:cs="Arial"/>
                <w:color w:val="000000"/>
                <w:lang w:val="sr-Cyrl-CS"/>
              </w:rPr>
              <w:t>30</w:t>
            </w:r>
            <w:r w:rsidRPr="00C60558">
              <w:rPr>
                <w:rFonts w:eastAsia="Calibri" w:cs="Arial"/>
                <w:color w:val="000000"/>
                <w:lang w:val="sr-Latn-CS"/>
              </w:rPr>
              <w:t>x</w:t>
            </w:r>
            <w:r w:rsidRPr="00C60558">
              <w:rPr>
                <w:rFonts w:eastAsia="Calibri" w:cs="Arial"/>
                <w:color w:val="000000"/>
                <w:lang w:val="sr-Cyrl-CS"/>
              </w:rPr>
              <w:t>5</w:t>
            </w:r>
            <w:r w:rsidRPr="00C60558">
              <w:rPr>
                <w:rFonts w:eastAsia="Calibri" w:cs="Arial"/>
                <w:color w:val="000000"/>
                <w:lang w:val="sr-Latn-CS"/>
              </w:rPr>
              <w:t xml:space="preserve">мм, </w:t>
            </w:r>
          </w:p>
          <w:p w:rsidR="00535B7F" w:rsidRPr="00C60558" w:rsidRDefault="00535B7F" w:rsidP="00535B7F">
            <w:pPr>
              <w:tabs>
                <w:tab w:val="left" w:pos="1386"/>
              </w:tabs>
              <w:spacing w:before="0"/>
              <w:jc w:val="left"/>
              <w:rPr>
                <w:rFonts w:eastAsia="Calibri" w:cs="Arial"/>
                <w:color w:val="000000"/>
                <w:lang w:val="sr-Cyrl-CS"/>
              </w:rPr>
            </w:pPr>
            <w:r w:rsidRPr="00C60558">
              <w:rPr>
                <w:rFonts w:eastAsia="Calibri" w:cs="Arial"/>
                <w:color w:val="000000"/>
                <w:lang w:val="sr-Latn-CS"/>
              </w:rPr>
              <w:t>са свим прикључним спојкама и везама.</w:t>
            </w:r>
          </w:p>
          <w:p w:rsidR="00535B7F" w:rsidRPr="00C60558" w:rsidRDefault="00535B7F" w:rsidP="00535B7F">
            <w:pPr>
              <w:tabs>
                <w:tab w:val="left" w:pos="1386"/>
              </w:tabs>
              <w:spacing w:before="0"/>
              <w:jc w:val="left"/>
              <w:rPr>
                <w:rFonts w:eastAsia="Calibri" w:cs="Arial"/>
                <w:color w:val="000000"/>
                <w:lang w:val="sr-Latn-CS"/>
              </w:rPr>
            </w:pPr>
            <w:r w:rsidRPr="00C60558">
              <w:rPr>
                <w:rFonts w:eastAsia="Calibri" w:cs="Arial"/>
                <w:color w:val="000000"/>
                <w:lang w:val="sr-Latn-CS"/>
              </w:rPr>
              <w:t xml:space="preserve">Исту повезати на постојећу громобранску инсталацију.Након </w:t>
            </w:r>
          </w:p>
          <w:p w:rsidR="00535B7F" w:rsidRPr="00C60558" w:rsidRDefault="00535B7F" w:rsidP="00535B7F">
            <w:pPr>
              <w:tabs>
                <w:tab w:val="left" w:pos="1386"/>
              </w:tabs>
              <w:spacing w:before="0"/>
              <w:jc w:val="left"/>
              <w:rPr>
                <w:rFonts w:eastAsia="Calibri" w:cs="Arial"/>
                <w:color w:val="000000"/>
                <w:lang w:val="sr-Cyrl-CS"/>
              </w:rPr>
            </w:pPr>
            <w:r w:rsidRPr="00C60558">
              <w:rPr>
                <w:rFonts w:eastAsia="Calibri" w:cs="Arial"/>
                <w:color w:val="000000"/>
                <w:lang w:val="sr-Latn-CS"/>
              </w:rPr>
              <w:lastRenderedPageBreak/>
              <w:t xml:space="preserve">монтаже извршити испитивање и доставити атест о исправности исте. </w:t>
            </w:r>
          </w:p>
          <w:p w:rsidR="00535B7F" w:rsidRPr="00C60558" w:rsidRDefault="00535B7F" w:rsidP="00535B7F">
            <w:pPr>
              <w:tabs>
                <w:tab w:val="left" w:pos="1386"/>
              </w:tabs>
              <w:spacing w:before="0"/>
              <w:jc w:val="left"/>
              <w:rPr>
                <w:rFonts w:eastAsia="Calibri" w:cs="Arial"/>
                <w:color w:val="000000"/>
                <w:lang w:val="sr-Cyrl-CS"/>
              </w:rPr>
            </w:pPr>
            <w:r w:rsidRPr="00C60558">
              <w:rPr>
                <w:rFonts w:eastAsia="Calibri" w:cs="Arial"/>
                <w:color w:val="000000"/>
                <w:lang w:val="sr-Latn-CS"/>
              </w:rPr>
              <w:t>( Испитивање мора да изврши овлашћено предузеће).</w:t>
            </w:r>
          </w:p>
          <w:p w:rsidR="00535B7F" w:rsidRPr="00C60558" w:rsidRDefault="00535B7F" w:rsidP="00535B7F">
            <w:pPr>
              <w:tabs>
                <w:tab w:val="left" w:pos="1386"/>
              </w:tabs>
              <w:spacing w:before="0"/>
              <w:jc w:val="left"/>
              <w:rPr>
                <w:rFonts w:eastAsia="Calibri" w:cs="Arial"/>
                <w:color w:val="000000"/>
                <w:lang w:val="sr-Latn-CS"/>
              </w:rPr>
            </w:pPr>
            <w:r w:rsidRPr="00C60558">
              <w:rPr>
                <w:rFonts w:eastAsia="Calibri" w:cs="Arial"/>
                <w:color w:val="000000"/>
                <w:lang w:val="sr-Latn-CS"/>
              </w:rPr>
              <w:t>Громобранска инсталација мора</w:t>
            </w:r>
            <w:r w:rsidRPr="00C60558">
              <w:rPr>
                <w:rFonts w:eastAsia="Calibri" w:cs="Arial"/>
                <w:color w:val="000000"/>
                <w:lang w:val="sr-Cyrl-RS"/>
              </w:rPr>
              <w:t xml:space="preserve"> </w:t>
            </w:r>
            <w:r w:rsidRPr="00C60558">
              <w:rPr>
                <w:rFonts w:eastAsia="Calibri" w:cs="Arial"/>
                <w:color w:val="000000"/>
                <w:lang w:val="sr-Latn-CS"/>
              </w:rPr>
              <w:t xml:space="preserve">бити постављена на врху димњака </w:t>
            </w:r>
          </w:p>
          <w:p w:rsidR="00535B7F" w:rsidRPr="00C60558" w:rsidRDefault="00535B7F" w:rsidP="00535B7F">
            <w:pPr>
              <w:tabs>
                <w:tab w:val="left" w:pos="1386"/>
              </w:tabs>
              <w:spacing w:before="0"/>
              <w:jc w:val="left"/>
              <w:rPr>
                <w:rFonts w:eastAsia="Calibri" w:cs="Arial"/>
                <w:color w:val="000000"/>
                <w:lang w:val="sr-Cyrl-CS"/>
              </w:rPr>
            </w:pPr>
            <w:r w:rsidRPr="00C60558">
              <w:rPr>
                <w:rFonts w:eastAsia="Calibri" w:cs="Arial"/>
                <w:color w:val="000000"/>
                <w:lang w:val="sr-Latn-CS"/>
              </w:rPr>
              <w:t>по  целом обиму новог</w:t>
            </w:r>
            <w:r w:rsidRPr="00C60558">
              <w:rPr>
                <w:rFonts w:eastAsia="Calibri" w:cs="Arial"/>
                <w:color w:val="000000"/>
                <w:lang w:val="sr-Cyrl-CS"/>
              </w:rPr>
              <w:t xml:space="preserve">  </w:t>
            </w:r>
            <w:r w:rsidRPr="00C60558">
              <w:rPr>
                <w:rFonts w:eastAsia="Calibri" w:cs="Arial"/>
                <w:color w:val="000000"/>
                <w:lang w:val="sr-Latn-CS"/>
              </w:rPr>
              <w:t xml:space="preserve"> а.б. венца и са  хватаљк</w:t>
            </w:r>
            <w:r w:rsidRPr="00C60558">
              <w:rPr>
                <w:rFonts w:eastAsia="Calibri" w:cs="Arial"/>
                <w:color w:val="000000"/>
                <w:lang w:val="sr-Cyrl-CS"/>
              </w:rPr>
              <w:t xml:space="preserve">ама </w:t>
            </w:r>
          </w:p>
          <w:p w:rsidR="00535B7F" w:rsidRPr="00C60558" w:rsidRDefault="00535B7F" w:rsidP="00535B7F">
            <w:pPr>
              <w:tabs>
                <w:tab w:val="left" w:pos="1386"/>
              </w:tabs>
              <w:spacing w:before="0"/>
              <w:jc w:val="left"/>
              <w:rPr>
                <w:rFonts w:eastAsia="Calibri" w:cs="Arial"/>
                <w:color w:val="000000"/>
                <w:lang w:val="sr-Latn-CS"/>
              </w:rPr>
            </w:pPr>
            <w:r w:rsidRPr="00C60558">
              <w:rPr>
                <w:rFonts w:eastAsia="Calibri" w:cs="Arial"/>
                <w:color w:val="000000"/>
                <w:lang w:val="sr-Latn-CS"/>
              </w:rPr>
              <w:t>l= 70 цм на угловима</w:t>
            </w:r>
            <w:r w:rsidRPr="00C60558">
              <w:rPr>
                <w:rFonts w:eastAsia="Calibri" w:cs="Arial"/>
                <w:color w:val="000000"/>
                <w:lang w:val="sr-Cyrl-CS"/>
              </w:rPr>
              <w:t xml:space="preserve"> или обиму</w:t>
            </w:r>
            <w:r w:rsidRPr="00C60558">
              <w:rPr>
                <w:rFonts w:eastAsia="Calibri" w:cs="Arial"/>
                <w:color w:val="000000"/>
                <w:lang w:val="sr-Latn-CS"/>
              </w:rPr>
              <w:t xml:space="preserve">,а у свему како налажу прописи </w:t>
            </w:r>
          </w:p>
          <w:p w:rsidR="00535B7F" w:rsidRPr="00C60558" w:rsidRDefault="00535B7F" w:rsidP="00535B7F">
            <w:pPr>
              <w:tabs>
                <w:tab w:val="left" w:pos="1386"/>
              </w:tabs>
              <w:spacing w:before="0"/>
              <w:jc w:val="left"/>
              <w:rPr>
                <w:rFonts w:eastAsia="Calibri" w:cs="Arial"/>
                <w:color w:val="000000"/>
                <w:lang w:val="sr-Cyrl-CS"/>
              </w:rPr>
            </w:pPr>
            <w:r w:rsidRPr="00C60558">
              <w:rPr>
                <w:rFonts w:eastAsia="Calibri" w:cs="Arial"/>
                <w:color w:val="000000"/>
                <w:lang w:val="sr-Latn-CS"/>
              </w:rPr>
              <w:t>за ову област</w:t>
            </w:r>
            <w:r w:rsidRPr="00C60558">
              <w:rPr>
                <w:rFonts w:eastAsia="Calibri" w:cs="Arial"/>
                <w:color w:val="000000"/>
                <w:lang w:val="sr-Cyrl-CS"/>
              </w:rPr>
              <w:t>, или постојећем пројекту.</w:t>
            </w:r>
          </w:p>
          <w:p w:rsidR="00535B7F" w:rsidRPr="00C60558" w:rsidRDefault="00535B7F" w:rsidP="00535B7F">
            <w:pPr>
              <w:tabs>
                <w:tab w:val="left" w:pos="1386"/>
              </w:tabs>
              <w:spacing w:before="0"/>
              <w:jc w:val="left"/>
              <w:rPr>
                <w:rFonts w:eastAsia="Calibri" w:cs="Arial"/>
                <w:b/>
                <w:color w:val="000000"/>
                <w:lang w:val="sr-Cyrl-RS"/>
              </w:rPr>
            </w:pPr>
            <w:r w:rsidRPr="00C60558">
              <w:rPr>
                <w:rFonts w:eastAsia="Calibri" w:cs="Arial"/>
                <w:color w:val="000000"/>
                <w:lang w:val="sr-Latn-CS"/>
              </w:rPr>
              <w:t>Извршити  уземљење нов</w:t>
            </w:r>
            <w:r w:rsidRPr="00C60558">
              <w:rPr>
                <w:rFonts w:eastAsia="Calibri" w:cs="Arial"/>
                <w:color w:val="000000"/>
                <w:lang w:val="sr-Cyrl-CS"/>
              </w:rPr>
              <w:t>их и</w:t>
            </w:r>
            <w:r w:rsidRPr="00C60558">
              <w:rPr>
                <w:rFonts w:eastAsia="Calibri" w:cs="Arial"/>
                <w:b/>
                <w:color w:val="000000"/>
                <w:lang w:val="sr-Cyrl-CS"/>
              </w:rPr>
              <w:t xml:space="preserve"> </w:t>
            </w:r>
            <w:r w:rsidRPr="00C60558">
              <w:rPr>
                <w:rFonts w:eastAsia="Calibri" w:cs="Arial"/>
                <w:color w:val="000000"/>
                <w:lang w:val="sr-Cyrl-CS"/>
              </w:rPr>
              <w:t xml:space="preserve">старих </w:t>
            </w:r>
            <w:r w:rsidRPr="00C60558">
              <w:rPr>
                <w:rFonts w:eastAsia="Calibri" w:cs="Arial"/>
                <w:color w:val="000000"/>
                <w:lang w:val="sr-Latn-CS"/>
              </w:rPr>
              <w:t xml:space="preserve"> пењалиц</w:t>
            </w:r>
            <w:r w:rsidRPr="00C60558">
              <w:rPr>
                <w:rFonts w:eastAsia="Calibri" w:cs="Arial"/>
                <w:color w:val="000000"/>
                <w:lang w:val="sr-Cyrl-CS"/>
              </w:rPr>
              <w:t>а</w:t>
            </w:r>
            <w:r w:rsidRPr="00C60558">
              <w:rPr>
                <w:rFonts w:eastAsia="Calibri" w:cs="Arial"/>
                <w:color w:val="000000"/>
                <w:lang w:val="sr-Latn-CS"/>
              </w:rPr>
              <w:t>.</w:t>
            </w:r>
          </w:p>
        </w:tc>
        <w:tc>
          <w:tcPr>
            <w:tcW w:w="900" w:type="dxa"/>
            <w:tcBorders>
              <w:top w:val="single" w:sz="4" w:space="0" w:color="auto"/>
              <w:left w:val="single" w:sz="4" w:space="0" w:color="auto"/>
              <w:bottom w:val="single" w:sz="4" w:space="0" w:color="auto"/>
              <w:right w:val="single" w:sz="4" w:space="0" w:color="auto"/>
            </w:tcBorders>
            <w:vAlign w:val="center"/>
          </w:tcPr>
          <w:p w:rsidR="00535B7F" w:rsidRPr="00C60558" w:rsidRDefault="00535B7F" w:rsidP="00F22DC5">
            <w:pPr>
              <w:spacing w:before="0" w:after="200" w:line="276" w:lineRule="auto"/>
              <w:jc w:val="center"/>
              <w:rPr>
                <w:rFonts w:eastAsia="Calibri" w:cs="Arial"/>
                <w:color w:val="000000"/>
              </w:rPr>
            </w:pPr>
            <w:r w:rsidRPr="00C60558">
              <w:rPr>
                <w:rFonts w:eastAsia="Calibri" w:cs="Arial"/>
                <w:color w:val="000000"/>
                <w:lang w:val="sr-Cyrl-RS"/>
              </w:rPr>
              <w:lastRenderedPageBreak/>
              <w:t>m</w:t>
            </w:r>
            <w:r w:rsidRPr="00C60558">
              <w:rPr>
                <w:rFonts w:eastAsia="Calibri" w:cs="Arial"/>
                <w:color w:val="000000"/>
                <w:vertAlign w:val="superscript"/>
                <w:lang w:val="sr-Cyrl-RS"/>
              </w:rPr>
              <w:t>1</w:t>
            </w:r>
          </w:p>
        </w:tc>
        <w:tc>
          <w:tcPr>
            <w:tcW w:w="1551" w:type="dxa"/>
            <w:tcBorders>
              <w:top w:val="single" w:sz="4" w:space="0" w:color="auto"/>
              <w:left w:val="single" w:sz="4" w:space="0" w:color="auto"/>
              <w:bottom w:val="single" w:sz="4" w:space="0" w:color="auto"/>
              <w:right w:val="single" w:sz="4" w:space="0" w:color="auto"/>
            </w:tcBorders>
            <w:vAlign w:val="center"/>
          </w:tcPr>
          <w:p w:rsidR="00535B7F" w:rsidRPr="00C60558" w:rsidRDefault="00535B7F" w:rsidP="00F22DC5">
            <w:pPr>
              <w:spacing w:before="0" w:after="200" w:line="276" w:lineRule="auto"/>
              <w:jc w:val="center"/>
              <w:rPr>
                <w:rFonts w:eastAsia="Calibri" w:cs="Arial"/>
                <w:color w:val="000000"/>
                <w:lang w:val="sr-Cyrl-RS"/>
              </w:rPr>
            </w:pPr>
            <w:r w:rsidRPr="00C60558">
              <w:rPr>
                <w:rFonts w:eastAsia="Calibri" w:cs="Arial"/>
                <w:color w:val="000000"/>
                <w:lang w:val="sr-Cyrl-RS"/>
              </w:rPr>
              <w:t>30,00</w:t>
            </w:r>
          </w:p>
        </w:tc>
      </w:tr>
    </w:tbl>
    <w:p w:rsidR="00661674" w:rsidRPr="00F004EC" w:rsidRDefault="00661674" w:rsidP="006A6554">
      <w:pPr>
        <w:spacing w:before="0"/>
        <w:ind w:right="-1149"/>
        <w:jc w:val="left"/>
        <w:rPr>
          <w:rFonts w:cs="Arial"/>
          <w:lang w:val="sr-Cyrl-RS"/>
        </w:rPr>
      </w:pPr>
    </w:p>
    <w:p w:rsidR="00DB369C" w:rsidRPr="00F004EC" w:rsidRDefault="00557626" w:rsidP="00516959">
      <w:pPr>
        <w:pStyle w:val="Heading10"/>
        <w:spacing w:before="0"/>
        <w:ind w:left="0" w:firstLine="0"/>
        <w:jc w:val="both"/>
        <w:rPr>
          <w:rFonts w:cs="Arial"/>
          <w:lang w:val="sr-Cyrl-RS"/>
        </w:rPr>
      </w:pPr>
      <w:r w:rsidRPr="00F004EC">
        <w:rPr>
          <w:rFonts w:cs="Arial"/>
        </w:rPr>
        <w:t>3.</w:t>
      </w:r>
      <w:r w:rsidR="00EF3C47" w:rsidRPr="00F004EC">
        <w:rPr>
          <w:rFonts w:cs="Arial"/>
          <w:lang w:val="sr-Cyrl-RS"/>
        </w:rPr>
        <w:t>3</w:t>
      </w:r>
      <w:r w:rsidRPr="00F004EC">
        <w:rPr>
          <w:rFonts w:cs="Arial"/>
          <w:lang w:val="sr-Cyrl-RS"/>
        </w:rPr>
        <w:t>.</w:t>
      </w:r>
      <w:r w:rsidR="000628D0" w:rsidRPr="00F004EC">
        <w:rPr>
          <w:rFonts w:cs="Arial"/>
        </w:rPr>
        <w:t xml:space="preserve"> </w:t>
      </w:r>
      <w:r w:rsidR="00DB369C" w:rsidRPr="00F004EC">
        <w:rPr>
          <w:rFonts w:cs="Arial"/>
        </w:rPr>
        <w:t xml:space="preserve">Рок </w:t>
      </w:r>
      <w:r w:rsidR="005531B4" w:rsidRPr="00F004EC">
        <w:rPr>
          <w:rFonts w:cs="Arial"/>
          <w:lang w:val="sr-Cyrl-RS"/>
        </w:rPr>
        <w:t>извођења радова</w:t>
      </w:r>
      <w:r w:rsidR="008445F0" w:rsidRPr="00F004EC">
        <w:rPr>
          <w:rFonts w:cs="Arial"/>
          <w:lang w:val="sr-Cyrl-RS"/>
        </w:rPr>
        <w:t xml:space="preserve"> </w:t>
      </w:r>
    </w:p>
    <w:p w:rsidR="00CB729B" w:rsidRPr="00F004EC" w:rsidRDefault="00576B0A" w:rsidP="00516959">
      <w:pPr>
        <w:tabs>
          <w:tab w:val="right" w:pos="10255"/>
        </w:tabs>
        <w:spacing w:before="0"/>
        <w:jc w:val="left"/>
        <w:rPr>
          <w:rFonts w:cs="Arial"/>
          <w:b/>
          <w:lang w:val="sr-Cyrl-RS"/>
        </w:rPr>
      </w:pPr>
      <w:bookmarkStart w:id="19" w:name="_Toc441651542"/>
      <w:bookmarkStart w:id="20" w:name="_Toc442559880"/>
      <w:r w:rsidRPr="00F004EC">
        <w:rPr>
          <w:rFonts w:cs="Arial"/>
          <w:lang w:val="sr-Cyrl-RS"/>
        </w:rPr>
        <w:t xml:space="preserve">Рок </w:t>
      </w:r>
      <w:r w:rsidR="005531B4" w:rsidRPr="00F004EC">
        <w:rPr>
          <w:rFonts w:cs="Arial"/>
          <w:lang w:val="sr-Cyrl-RS"/>
        </w:rPr>
        <w:t xml:space="preserve">за извођење радова </w:t>
      </w:r>
      <w:r w:rsidR="000578AF" w:rsidRPr="00F004EC">
        <w:rPr>
          <w:rFonts w:cs="Arial"/>
          <w:lang w:val="sr-Cyrl-RS"/>
        </w:rPr>
        <w:t xml:space="preserve">је </w:t>
      </w:r>
      <w:r w:rsidR="00126B70">
        <w:rPr>
          <w:rFonts w:cs="Arial"/>
          <w:lang w:val="sr-Cyrl-RS"/>
        </w:rPr>
        <w:t xml:space="preserve">20 календарских дана од увођења изабраног понуђача у посао а у периоду од 12 месеци </w:t>
      </w:r>
      <w:r w:rsidR="00D96EF8" w:rsidRPr="00F004EC">
        <w:rPr>
          <w:rFonts w:cs="Arial"/>
          <w:lang w:val="sr-Cyrl-RS"/>
        </w:rPr>
        <w:t xml:space="preserve"> </w:t>
      </w:r>
      <w:r w:rsidR="000578AF" w:rsidRPr="00F004EC">
        <w:rPr>
          <w:rFonts w:cs="Arial"/>
          <w:lang w:val="sr-Cyrl-RS"/>
        </w:rPr>
        <w:t xml:space="preserve"> од </w:t>
      </w:r>
      <w:r w:rsidR="00126B70">
        <w:rPr>
          <w:rFonts w:cs="Arial"/>
          <w:lang w:val="sr-Cyrl-RS"/>
        </w:rPr>
        <w:t xml:space="preserve"> дана </w:t>
      </w:r>
      <w:r w:rsidR="001607CC" w:rsidRPr="00F004EC">
        <w:rPr>
          <w:rFonts w:cs="Arial"/>
          <w:lang w:val="sr-Cyrl-RS"/>
        </w:rPr>
        <w:t xml:space="preserve"> ступања уговора на снагу.</w:t>
      </w:r>
      <w:r w:rsidR="00126B70">
        <w:rPr>
          <w:rFonts w:cs="Arial"/>
          <w:lang w:val="sr-Cyrl-RS"/>
        </w:rPr>
        <w:t xml:space="preserve"> О термину извођења радова изабрани понуђач ће бити благовремено обавештен.</w:t>
      </w:r>
    </w:p>
    <w:p w:rsidR="00DB369C" w:rsidRPr="00F004EC" w:rsidRDefault="00557626" w:rsidP="00516959">
      <w:pPr>
        <w:pStyle w:val="Heading10"/>
        <w:spacing w:before="0"/>
        <w:rPr>
          <w:rFonts w:cs="Arial"/>
        </w:rPr>
      </w:pPr>
      <w:r w:rsidRPr="00F004EC">
        <w:rPr>
          <w:rFonts w:cs="Arial"/>
        </w:rPr>
        <w:t>3.</w:t>
      </w:r>
      <w:r w:rsidR="00EF3C47" w:rsidRPr="00F004EC">
        <w:rPr>
          <w:rFonts w:cs="Arial"/>
          <w:lang w:val="sr-Cyrl-RS"/>
        </w:rPr>
        <w:t>4</w:t>
      </w:r>
      <w:r w:rsidR="00781B02" w:rsidRPr="00F004EC">
        <w:rPr>
          <w:rFonts w:cs="Arial"/>
        </w:rPr>
        <w:t>.</w:t>
      </w:r>
      <w:r w:rsidR="00DB369C" w:rsidRPr="00F004EC">
        <w:rPr>
          <w:rFonts w:cs="Arial"/>
        </w:rPr>
        <w:t xml:space="preserve">Место </w:t>
      </w:r>
      <w:bookmarkEnd w:id="19"/>
      <w:bookmarkEnd w:id="20"/>
      <w:r w:rsidR="005531B4" w:rsidRPr="00F004EC">
        <w:rPr>
          <w:rFonts w:cs="Arial"/>
          <w:lang w:val="sr-Cyrl-RS"/>
        </w:rPr>
        <w:t>извођења радова</w:t>
      </w:r>
      <w:r w:rsidR="0002178A" w:rsidRPr="00F004EC">
        <w:rPr>
          <w:rFonts w:cs="Arial"/>
          <w:lang w:val="sr-Cyrl-RS"/>
        </w:rPr>
        <w:t xml:space="preserve"> </w:t>
      </w:r>
    </w:p>
    <w:p w:rsidR="00E13FFC" w:rsidRPr="00F004EC" w:rsidRDefault="004D14FC" w:rsidP="00516959">
      <w:pPr>
        <w:spacing w:before="0"/>
        <w:rPr>
          <w:rFonts w:cs="Arial"/>
          <w:color w:val="00B0F0"/>
          <w:sz w:val="10"/>
          <w:szCs w:val="10"/>
          <w:lang w:eastAsia="zh-CN"/>
        </w:rPr>
      </w:pPr>
      <w:r w:rsidRPr="00F004EC">
        <w:rPr>
          <w:rFonts w:cs="Arial"/>
          <w:color w:val="000000" w:themeColor="text1"/>
          <w:lang w:val="sr-Cyrl-CS" w:eastAsia="zh-CN"/>
        </w:rPr>
        <w:t>М</w:t>
      </w:r>
      <w:r w:rsidR="00D45DAA" w:rsidRPr="00F004EC">
        <w:rPr>
          <w:rFonts w:cs="Arial"/>
          <w:color w:val="000000" w:themeColor="text1"/>
          <w:lang w:eastAsia="zh-CN"/>
        </w:rPr>
        <w:t xml:space="preserve">есто </w:t>
      </w:r>
      <w:r w:rsidR="00246255" w:rsidRPr="00F004EC">
        <w:rPr>
          <w:rFonts w:cs="Arial"/>
          <w:color w:val="000000" w:themeColor="text1"/>
          <w:lang w:val="sr-Cyrl-RS" w:eastAsia="zh-CN"/>
        </w:rPr>
        <w:t>извођења радова</w:t>
      </w:r>
      <w:r w:rsidR="006776DE" w:rsidRPr="00F004EC">
        <w:rPr>
          <w:rFonts w:cs="Arial"/>
          <w:color w:val="000000" w:themeColor="text1"/>
          <w:lang w:eastAsia="zh-CN"/>
        </w:rPr>
        <w:t>:</w:t>
      </w:r>
      <w:r w:rsidR="006776DE" w:rsidRPr="00F004EC">
        <w:rPr>
          <w:rFonts w:cs="Arial"/>
          <w:color w:val="000000" w:themeColor="text1"/>
          <w:lang w:val="sr-Cyrl-RS" w:eastAsia="zh-CN"/>
        </w:rPr>
        <w:t xml:space="preserve"> Огранак ТЕНТ, локација ТЕ</w:t>
      </w:r>
      <w:r w:rsidR="0002178A" w:rsidRPr="00F004EC">
        <w:rPr>
          <w:rFonts w:cs="Arial"/>
          <w:color w:val="000000" w:themeColor="text1"/>
          <w:lang w:val="sr-Cyrl-RS" w:eastAsia="zh-CN"/>
        </w:rPr>
        <w:t xml:space="preserve"> Колубара, 3.</w:t>
      </w:r>
      <w:r w:rsidR="00A62285" w:rsidRPr="00F004EC">
        <w:rPr>
          <w:rFonts w:cs="Arial"/>
          <w:color w:val="000000" w:themeColor="text1"/>
          <w:lang w:val="sr-Cyrl-RS" w:eastAsia="zh-CN"/>
        </w:rPr>
        <w:t>октобар 146, Велики Црљени</w:t>
      </w:r>
      <w:r w:rsidR="0004502F" w:rsidRPr="00F004EC">
        <w:rPr>
          <w:rFonts w:cs="Arial"/>
          <w:color w:val="000000" w:themeColor="text1"/>
          <w:lang w:val="sr-Cyrl-RS" w:eastAsia="zh-CN"/>
        </w:rPr>
        <w:t xml:space="preserve"> </w:t>
      </w:r>
      <w:r w:rsidR="00460B98" w:rsidRPr="00F004EC">
        <w:rPr>
          <w:rFonts w:cs="Arial"/>
          <w:color w:val="000000" w:themeColor="text1"/>
          <w:lang w:val="sr-Cyrl-RS" w:eastAsia="zh-CN"/>
        </w:rPr>
        <w:t>и друге локације Наручиоца</w:t>
      </w:r>
      <w:r w:rsidR="00C275D3" w:rsidRPr="00F004EC">
        <w:rPr>
          <w:rFonts w:cs="Arial"/>
          <w:color w:val="000000" w:themeColor="text1"/>
          <w:lang w:val="sr-Cyrl-RS" w:eastAsia="zh-CN"/>
        </w:rPr>
        <w:t>, на захтев Наручиоца и уз сагласност изабраног понуђача.</w:t>
      </w:r>
    </w:p>
    <w:p w:rsidR="008112A2" w:rsidRPr="00F004EC" w:rsidRDefault="00557626" w:rsidP="00516959">
      <w:pPr>
        <w:pStyle w:val="Heading10"/>
        <w:spacing w:before="0"/>
        <w:rPr>
          <w:rFonts w:cs="Arial"/>
        </w:rPr>
      </w:pPr>
      <w:r w:rsidRPr="00F004EC">
        <w:rPr>
          <w:rFonts w:cs="Arial"/>
          <w:lang w:val="en-US"/>
        </w:rPr>
        <w:t>3.</w:t>
      </w:r>
      <w:r w:rsidR="00EF3C47" w:rsidRPr="00F004EC">
        <w:rPr>
          <w:rFonts w:cs="Arial"/>
          <w:lang w:val="sr-Cyrl-RS"/>
        </w:rPr>
        <w:t>5</w:t>
      </w:r>
      <w:r w:rsidR="00781B02" w:rsidRPr="00F004EC">
        <w:rPr>
          <w:rFonts w:cs="Arial"/>
          <w:lang w:val="en-US"/>
        </w:rPr>
        <w:t xml:space="preserve">. </w:t>
      </w:r>
      <w:r w:rsidR="008112A2" w:rsidRPr="00F004EC">
        <w:rPr>
          <w:rFonts w:cs="Arial"/>
        </w:rPr>
        <w:t>Квалитативни и квантитативни пријем</w:t>
      </w:r>
      <w:r w:rsidR="0002178A" w:rsidRPr="00F004EC">
        <w:rPr>
          <w:rFonts w:cs="Arial"/>
          <w:lang w:val="sr-Cyrl-RS"/>
        </w:rPr>
        <w:t xml:space="preserve"> </w:t>
      </w:r>
    </w:p>
    <w:p w:rsidR="00EE0334" w:rsidRPr="00F004EC" w:rsidRDefault="00EE0334" w:rsidP="00EE0334">
      <w:pPr>
        <w:spacing w:before="0"/>
        <w:rPr>
          <w:rFonts w:eastAsia="Arial Unicode MS"/>
          <w:lang w:val="sr-Cyrl-CS"/>
        </w:rPr>
      </w:pPr>
      <w:bookmarkStart w:id="21" w:name="_Toc441651543"/>
      <w:bookmarkStart w:id="22" w:name="_Toc442559881"/>
      <w:r w:rsidRPr="00F004EC">
        <w:rPr>
          <w:rFonts w:eastAsia="Arial Unicode MS"/>
          <w:lang w:val="sr-Cyrl-CS"/>
        </w:rPr>
        <w:t>Изабрани понуђач је у обавези да преко Стручног надзора писмено обавести Наручиоца о завршетку радова на објект</w:t>
      </w:r>
      <w:r w:rsidRPr="00F004EC">
        <w:rPr>
          <w:rFonts w:eastAsia="Arial Unicode MS"/>
        </w:rPr>
        <w:t>у</w:t>
      </w:r>
      <w:r w:rsidRPr="00F004EC">
        <w:rPr>
          <w:rFonts w:eastAsia="Arial Unicode MS"/>
          <w:lang w:val="sr-Cyrl-CS"/>
        </w:rPr>
        <w:t xml:space="preserve"> и спремности за примопредају</w:t>
      </w:r>
      <w:r w:rsidRPr="00F004EC">
        <w:rPr>
          <w:rFonts w:eastAsia="Arial Unicode MS"/>
        </w:rPr>
        <w:t xml:space="preserve"> Уговорених</w:t>
      </w:r>
      <w:r w:rsidRPr="00F004EC">
        <w:rPr>
          <w:rFonts w:eastAsia="Arial Unicode MS"/>
          <w:lang w:val="sr-Cyrl-CS"/>
        </w:rPr>
        <w:t xml:space="preserve"> изведених радова, најкасније 3 (три) дана по завршетку свих радова. </w:t>
      </w:r>
    </w:p>
    <w:p w:rsidR="00EE0334" w:rsidRPr="00F004EC" w:rsidRDefault="00EE0334" w:rsidP="00EE0334">
      <w:pPr>
        <w:spacing w:before="0"/>
        <w:rPr>
          <w:rFonts w:eastAsia="Arial Unicode MS"/>
        </w:rPr>
      </w:pPr>
      <w:r w:rsidRPr="00F004EC">
        <w:rPr>
          <w:rFonts w:eastAsia="Arial Unicode MS"/>
          <w:lang w:val="sr-Cyrl-CS"/>
        </w:rPr>
        <w:t>Квантитативни и квалитативни пријем</w:t>
      </w:r>
      <w:r w:rsidRPr="00F004EC">
        <w:rPr>
          <w:rFonts w:eastAsia="Arial Unicode MS"/>
        </w:rPr>
        <w:t xml:space="preserve"> радова</w:t>
      </w:r>
      <w:r w:rsidRPr="00F004EC">
        <w:rPr>
          <w:rFonts w:eastAsia="Arial Unicode MS"/>
          <w:lang w:val="sr-Cyrl-CS"/>
        </w:rPr>
        <w:t xml:space="preserve"> као и коначни обрачун извршиће комисија састављена од представника Наручиоца и Изабрани понуђач, која ће сачинити Записник о примопредаји изведених радова. </w:t>
      </w:r>
    </w:p>
    <w:p w:rsidR="00EE0334" w:rsidRPr="00F004EC" w:rsidRDefault="00EE0334" w:rsidP="00EE0334">
      <w:pPr>
        <w:spacing w:before="0"/>
        <w:rPr>
          <w:rFonts w:eastAsia="Arial Unicode MS"/>
        </w:rPr>
      </w:pPr>
      <w:r w:rsidRPr="00F004EC">
        <w:rPr>
          <w:rFonts w:eastAsia="Arial Unicode MS"/>
          <w:lang w:val="sr-Cyrl-CS"/>
        </w:rPr>
        <w:t xml:space="preserve">Потписивањем Записника о примопредаји изведених радова омогућује се спровођење коначног обрачуна.Примопредају и коначни обрачун изведених радова врши Комисија за примопредају и коначни обрачун и то у две фазе: </w:t>
      </w:r>
    </w:p>
    <w:p w:rsidR="00EE0334" w:rsidRPr="00F004EC" w:rsidRDefault="00EE0334" w:rsidP="00EE0334">
      <w:pPr>
        <w:spacing w:before="0"/>
        <w:rPr>
          <w:rFonts w:eastAsia="Arial Unicode MS"/>
          <w:lang w:val="sr-Cyrl-CS"/>
        </w:rPr>
      </w:pPr>
      <w:r w:rsidRPr="00F004EC">
        <w:rPr>
          <w:rFonts w:eastAsia="Arial Unicode MS"/>
          <w:lang w:val="sr-Cyrl-CS"/>
        </w:rPr>
        <w:t xml:space="preserve">- I фаза – примопредаја: квалитативна и квантитативна примопредаја свих изведених радова и примопредаја документације сходно Закону о планирању и изградњи. У току примопредаје Комисија саставља Записник о примопредаји изведених радова, који потписују сви чланови Комисије и учесници у раду Комисије; </w:t>
      </w:r>
    </w:p>
    <w:p w:rsidR="00EE0334" w:rsidRPr="00F004EC" w:rsidRDefault="00EE0334" w:rsidP="00EE0334">
      <w:pPr>
        <w:spacing w:before="0"/>
        <w:rPr>
          <w:rFonts w:eastAsia="Arial Unicode MS"/>
          <w:lang w:val="sr-Cyrl-CS"/>
        </w:rPr>
      </w:pPr>
      <w:r w:rsidRPr="00F004EC">
        <w:rPr>
          <w:rFonts w:eastAsia="Arial Unicode MS"/>
          <w:lang w:val="sr-Cyrl-CS"/>
        </w:rPr>
        <w:t xml:space="preserve">- II фаза - коначни обрачун: израда коначног обрачуна за изведене радове, као саставног дела јединственог Записник о примопредаји изведених радова и коначном обрачуну, који потписују сви чланови Комисије и учесници у раду Комисије. </w:t>
      </w:r>
    </w:p>
    <w:p w:rsidR="00EE0334" w:rsidRPr="00F004EC" w:rsidRDefault="00EE0334" w:rsidP="00EE0334">
      <w:pPr>
        <w:spacing w:before="0"/>
        <w:rPr>
          <w:rFonts w:eastAsia="Arial Unicode MS"/>
          <w:lang w:val="sr-Cyrl-RS"/>
        </w:rPr>
      </w:pPr>
      <w:r w:rsidRPr="00F004EC">
        <w:rPr>
          <w:rFonts w:eastAsia="Arial Unicode MS"/>
          <w:lang w:val="sr-Cyrl-CS"/>
        </w:rPr>
        <w:t xml:space="preserve">Уколико од стране Комисије буду констатовани недостаци, чије отклањање није било нужно у примопредају изведених радова, Изабрани понуђач је дужан да и те недостатке отклони у </w:t>
      </w:r>
      <w:r w:rsidRPr="00F004EC">
        <w:rPr>
          <w:rFonts w:eastAsia="Arial Unicode MS"/>
        </w:rPr>
        <w:t>накнадно остављеном року.</w:t>
      </w:r>
      <w:r w:rsidRPr="00F004EC">
        <w:rPr>
          <w:rFonts w:eastAsia="Arial Unicode MS"/>
          <w:lang w:val="sr-Cyrl-CS"/>
        </w:rPr>
        <w:t xml:space="preserve"> Изабрани понуђач је дужан да сарађује са Комисијом за примопредају изведених радова (са квалитативним и квантитативним прегледом и пријемом) и да поступи</w:t>
      </w:r>
      <w:r w:rsidRPr="00F004EC">
        <w:rPr>
          <w:rFonts w:eastAsia="Arial Unicode MS"/>
        </w:rPr>
        <w:t xml:space="preserve"> без одлагања</w:t>
      </w:r>
      <w:r w:rsidRPr="00F004EC">
        <w:rPr>
          <w:rFonts w:eastAsia="Arial Unicode MS"/>
          <w:lang w:val="sr-Cyrl-CS"/>
        </w:rPr>
        <w:t xml:space="preserve"> по свим захтевима те Комисије. Наручилац и Изабрани понуђач су дужни да Комисији за примопредају изведених радова обезбеде сву потребну документацију према Закону о планирању и изградњи. </w:t>
      </w:r>
    </w:p>
    <w:p w:rsidR="00EE0334" w:rsidRPr="00F004EC" w:rsidRDefault="00EE0334" w:rsidP="00EE0334">
      <w:pPr>
        <w:spacing w:before="0"/>
        <w:rPr>
          <w:rFonts w:eastAsia="Arial Unicode MS"/>
          <w:lang w:val="sr-Cyrl-CS"/>
        </w:rPr>
      </w:pPr>
      <w:r w:rsidRPr="00F004EC">
        <w:rPr>
          <w:rFonts w:eastAsia="Arial Unicode MS"/>
          <w:lang w:val="sr-Cyrl-CS"/>
        </w:rPr>
        <w:t xml:space="preserve">Уколико Комисија за примопредају изведених радова у свом извештају констатује примедбе на изведене радове, Изабрани понуђач је у обавези да их отклони у року који предложи Комисија. </w:t>
      </w:r>
    </w:p>
    <w:p w:rsidR="00EE0334" w:rsidRPr="00F004EC" w:rsidRDefault="00EE0334" w:rsidP="00EE0334">
      <w:pPr>
        <w:spacing w:before="0"/>
        <w:rPr>
          <w:rFonts w:eastAsia="Arial Unicode MS"/>
          <w:lang w:val="sr-Cyrl-CS"/>
        </w:rPr>
      </w:pPr>
      <w:r w:rsidRPr="00F004EC">
        <w:rPr>
          <w:rFonts w:eastAsia="Arial Unicode MS"/>
          <w:lang w:val="sr-Cyrl-CS"/>
        </w:rPr>
        <w:t xml:space="preserve">Уколико Изабрани понуђач у остављеном року не поступи по примедбама Комисије за примопредају изведених радова Наручилац ће ангажовањем трећих лица отклонити недостатке о трошку Изабраног понуђача путем наплате гаранције банке за добро извршење посла. </w:t>
      </w:r>
    </w:p>
    <w:p w:rsidR="00EE0334" w:rsidRPr="00F004EC" w:rsidRDefault="00EE0334" w:rsidP="00EE0334">
      <w:pPr>
        <w:spacing w:before="0"/>
        <w:rPr>
          <w:rFonts w:eastAsia="Arial Unicode MS"/>
          <w:lang w:val="sr-Cyrl-CS"/>
        </w:rPr>
      </w:pPr>
      <w:r w:rsidRPr="00F004EC">
        <w:rPr>
          <w:rFonts w:eastAsia="Arial Unicode MS"/>
          <w:lang w:val="sr-Cyrl-CS"/>
        </w:rPr>
        <w:t xml:space="preserve">По добијеном позитивном извештају Комисије за примопредају изведених радова Наручилац и Изабрани понуђач ће, без одлагања, а најкасније у року 7 (седам) дана, приступити примопредаји и коначном обрачуну изведених радова. </w:t>
      </w:r>
    </w:p>
    <w:p w:rsidR="00EE0334" w:rsidRPr="00F004EC" w:rsidRDefault="00EE0334" w:rsidP="00516959">
      <w:pPr>
        <w:spacing w:before="0"/>
        <w:rPr>
          <w:rFonts w:eastAsia="Arial Unicode MS"/>
          <w:lang w:val="sr-Cyrl-CS"/>
        </w:rPr>
      </w:pPr>
      <w:r w:rsidRPr="00F004EC">
        <w:rPr>
          <w:rFonts w:eastAsia="Arial Unicode MS"/>
          <w:lang w:val="sr-Cyrl-CS"/>
        </w:rPr>
        <w:t xml:space="preserve">Комисија за примопредају је састављена од непарног броја чланова овлашћених представника уговорних страна, уз учешће Стручног надзора и одговорних лица Изабраног понуђача. </w:t>
      </w:r>
    </w:p>
    <w:p w:rsidR="00175AF9" w:rsidRPr="00F004EC" w:rsidRDefault="00EE0334" w:rsidP="00516959">
      <w:pPr>
        <w:spacing w:before="0"/>
        <w:rPr>
          <w:rFonts w:eastAsia="Arial Unicode MS"/>
          <w:lang w:val="sr-Cyrl-CS"/>
        </w:rPr>
      </w:pPr>
      <w:r w:rsidRPr="00F004EC">
        <w:rPr>
          <w:rFonts w:eastAsia="Arial Unicode MS"/>
          <w:lang w:val="sr-Cyrl-CS"/>
        </w:rPr>
        <w:t>Након примопредаје изведених радова може се приступити коначном обрачуну изведених радова и опреме.</w:t>
      </w:r>
      <w:bookmarkEnd w:id="21"/>
      <w:bookmarkEnd w:id="22"/>
    </w:p>
    <w:p w:rsidR="000925C3" w:rsidRPr="007650A6" w:rsidRDefault="000925C3" w:rsidP="000925C3">
      <w:pPr>
        <w:pStyle w:val="Heading10"/>
        <w:rPr>
          <w:rFonts w:cs="Arial"/>
          <w:color w:val="00B0F0"/>
        </w:rPr>
      </w:pPr>
      <w:r w:rsidRPr="007650A6">
        <w:rPr>
          <w:rFonts w:cs="Arial"/>
          <w:lang w:val="en-US"/>
        </w:rPr>
        <w:t>3.</w:t>
      </w:r>
      <w:r w:rsidRPr="007650A6">
        <w:rPr>
          <w:rFonts w:cs="Arial"/>
          <w:lang w:val="sr-Cyrl-RS"/>
        </w:rPr>
        <w:t>6</w:t>
      </w:r>
      <w:r w:rsidRPr="007650A6">
        <w:rPr>
          <w:rFonts w:cs="Arial"/>
          <w:lang w:val="en-US"/>
        </w:rPr>
        <w:t xml:space="preserve">. </w:t>
      </w:r>
      <w:r w:rsidRPr="007650A6">
        <w:rPr>
          <w:rFonts w:cs="Arial"/>
        </w:rPr>
        <w:t>Гарантни рок</w:t>
      </w:r>
      <w:r w:rsidRPr="007650A6">
        <w:rPr>
          <w:rFonts w:cs="Arial"/>
          <w:lang w:val="sr-Cyrl-RS"/>
        </w:rPr>
        <w:t xml:space="preserve"> </w:t>
      </w:r>
    </w:p>
    <w:p w:rsidR="000925C3" w:rsidRPr="0020440A" w:rsidRDefault="000925C3" w:rsidP="000925C3">
      <w:pPr>
        <w:spacing w:before="0"/>
        <w:rPr>
          <w:rFonts w:cs="Arial"/>
          <w:color w:val="000000" w:themeColor="text1"/>
          <w:lang w:eastAsia="zh-CN"/>
        </w:rPr>
      </w:pPr>
      <w:r w:rsidRPr="0020440A">
        <w:rPr>
          <w:rFonts w:cs="Arial"/>
          <w:color w:val="000000" w:themeColor="text1"/>
          <w:lang w:eastAsia="zh-CN"/>
        </w:rPr>
        <w:t xml:space="preserve">Гарантни рок за предмет набавке је минимум </w:t>
      </w:r>
      <w:r w:rsidR="00716B78">
        <w:rPr>
          <w:rFonts w:cs="Arial"/>
          <w:color w:val="000000" w:themeColor="text1"/>
          <w:lang w:val="sr-Cyrl-RS" w:eastAsia="zh-CN"/>
        </w:rPr>
        <w:t>24</w:t>
      </w:r>
      <w:r w:rsidRPr="0020440A">
        <w:rPr>
          <w:rFonts w:cs="Arial"/>
          <w:color w:val="000000" w:themeColor="text1"/>
          <w:lang w:val="sr-Cyrl-CS" w:eastAsia="zh-CN"/>
        </w:rPr>
        <w:t xml:space="preserve"> месец</w:t>
      </w:r>
      <w:r w:rsidR="00716B78">
        <w:rPr>
          <w:rFonts w:cs="Arial"/>
          <w:color w:val="000000" w:themeColor="text1"/>
          <w:lang w:val="sr-Cyrl-CS" w:eastAsia="zh-CN"/>
        </w:rPr>
        <w:t>а</w:t>
      </w:r>
      <w:r w:rsidRPr="0020440A">
        <w:rPr>
          <w:rFonts w:cs="Arial"/>
          <w:color w:val="000000" w:themeColor="text1"/>
          <w:lang w:val="sr-Cyrl-CS" w:eastAsia="zh-CN"/>
        </w:rPr>
        <w:t xml:space="preserve"> </w:t>
      </w:r>
      <w:r>
        <w:rPr>
          <w:rFonts w:cs="Arial"/>
          <w:color w:val="000000" w:themeColor="text1"/>
          <w:lang w:val="sr-Cyrl-RS" w:eastAsia="zh-CN"/>
        </w:rPr>
        <w:t>од дана извршења радова.</w:t>
      </w:r>
    </w:p>
    <w:p w:rsidR="000F121C" w:rsidRPr="000925C3" w:rsidRDefault="000925C3" w:rsidP="00516959">
      <w:pPr>
        <w:spacing w:before="0"/>
        <w:rPr>
          <w:rFonts w:cs="Arial"/>
          <w:color w:val="000000" w:themeColor="text1"/>
          <w:lang w:val="sr-Cyrl-RS" w:eastAsia="zh-CN"/>
        </w:rPr>
      </w:pPr>
      <w:r w:rsidRPr="0020440A">
        <w:rPr>
          <w:rFonts w:cs="Arial"/>
          <w:color w:val="000000" w:themeColor="text1"/>
          <w:lang w:val="sr-Cyrl-CS" w:eastAsia="zh-CN"/>
        </w:rPr>
        <w:t xml:space="preserve">Изабрани </w:t>
      </w:r>
      <w:r w:rsidRPr="0020440A">
        <w:rPr>
          <w:rFonts w:cs="Arial"/>
          <w:color w:val="000000" w:themeColor="text1"/>
          <w:lang w:eastAsia="zh-CN"/>
        </w:rPr>
        <w:t>Понуђач је дужан да о свом трошку отклони све евентуалне недостатке у току трајања гарантног рока.</w:t>
      </w:r>
      <w:r w:rsidRPr="003A33B6">
        <w:rPr>
          <w:rFonts w:cs="Arial"/>
          <w:color w:val="000000" w:themeColor="text1"/>
          <w:lang w:eastAsia="zh-CN"/>
        </w:rPr>
        <w:t xml:space="preserve"> </w:t>
      </w:r>
    </w:p>
    <w:p w:rsidR="0004502F" w:rsidRPr="00F004EC" w:rsidRDefault="00756A02" w:rsidP="00FF4B9A">
      <w:pPr>
        <w:pStyle w:val="Heading10"/>
        <w:numPr>
          <w:ilvl w:val="0"/>
          <w:numId w:val="12"/>
        </w:numPr>
        <w:jc w:val="both"/>
        <w:rPr>
          <w:rFonts w:cs="Arial"/>
          <w:lang w:val="sr-Cyrl-RS"/>
        </w:rPr>
      </w:pPr>
      <w:bookmarkStart w:id="23" w:name="_Toc442559884"/>
      <w:r w:rsidRPr="00F004EC">
        <w:rPr>
          <w:rFonts w:cs="Arial"/>
        </w:rPr>
        <w:lastRenderedPageBreak/>
        <w:t>УСЛОВИ ЗА УЧЕШЋЕ У ПОСТУПК</w:t>
      </w:r>
      <w:r w:rsidR="00A70B78" w:rsidRPr="00F004EC">
        <w:rPr>
          <w:rFonts w:cs="Arial"/>
        </w:rPr>
        <w:t>У ЈАВНЕ НАБАВКЕ ИЗ ЧЛ. 75.</w:t>
      </w:r>
      <w:r w:rsidR="00053DC7" w:rsidRPr="00F004EC">
        <w:rPr>
          <w:rFonts w:cs="Arial"/>
          <w:lang w:val="sr-Cyrl-RS"/>
        </w:rPr>
        <w:t xml:space="preserve"> И 76.</w:t>
      </w:r>
      <w:r w:rsidR="00A70B78" w:rsidRPr="00F004EC">
        <w:rPr>
          <w:rFonts w:cs="Arial"/>
        </w:rPr>
        <w:t xml:space="preserve"> </w:t>
      </w:r>
      <w:r w:rsidRPr="00F004EC">
        <w:rPr>
          <w:rFonts w:cs="Arial"/>
        </w:rPr>
        <w:t>ЗАКОНА О ЈАВНИМ НАБАВКАМА И УПУТСТВО КАКО СЕ ДОКАЗУЈЕ ИСПУЊЕНОСТ ТИХ УСЛОВА</w:t>
      </w:r>
      <w:bookmarkEnd w:id="23"/>
    </w:p>
    <w:tbl>
      <w:tblPr>
        <w:tblW w:w="9808" w:type="dxa"/>
        <w:jc w:val="center"/>
        <w:tblInd w:w="-6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0"/>
        <w:gridCol w:w="9058"/>
      </w:tblGrid>
      <w:tr w:rsidR="00175774" w:rsidRPr="00F004EC" w:rsidTr="00661674">
        <w:trPr>
          <w:trHeight w:val="524"/>
          <w:jc w:val="center"/>
        </w:trPr>
        <w:tc>
          <w:tcPr>
            <w:tcW w:w="750" w:type="dxa"/>
            <w:vAlign w:val="center"/>
          </w:tcPr>
          <w:p w:rsidR="00175774" w:rsidRPr="00F004EC" w:rsidRDefault="00175774" w:rsidP="003A4822">
            <w:pPr>
              <w:jc w:val="center"/>
              <w:rPr>
                <w:rFonts w:cs="Arial"/>
                <w:b/>
              </w:rPr>
            </w:pPr>
            <w:r w:rsidRPr="00F004EC">
              <w:rPr>
                <w:rFonts w:cs="Arial"/>
                <w:b/>
              </w:rPr>
              <w:t>Ред. бр.</w:t>
            </w:r>
          </w:p>
        </w:tc>
        <w:tc>
          <w:tcPr>
            <w:tcW w:w="9058" w:type="dxa"/>
            <w:vAlign w:val="center"/>
          </w:tcPr>
          <w:p w:rsidR="00175774" w:rsidRPr="00F004EC" w:rsidRDefault="00175774" w:rsidP="003A4822">
            <w:pPr>
              <w:ind w:right="-180"/>
              <w:jc w:val="center"/>
              <w:rPr>
                <w:rFonts w:cs="Arial"/>
                <w:b/>
              </w:rPr>
            </w:pPr>
            <w:r w:rsidRPr="00F004EC">
              <w:rPr>
                <w:rFonts w:cs="Arial"/>
                <w:b/>
              </w:rPr>
              <w:t xml:space="preserve">4.1  ОБАВЕЗНИ УСЛОВИ </w:t>
            </w:r>
          </w:p>
          <w:p w:rsidR="00175774" w:rsidRPr="00F004EC" w:rsidRDefault="00175774" w:rsidP="00A44AA6">
            <w:pPr>
              <w:jc w:val="center"/>
              <w:rPr>
                <w:rFonts w:cs="Arial"/>
                <w:b/>
                <w:color w:val="FF0000"/>
              </w:rPr>
            </w:pPr>
            <w:r w:rsidRPr="00F004EC">
              <w:rPr>
                <w:rFonts w:cs="Arial"/>
                <w:b/>
              </w:rPr>
              <w:t>ЗА УЧЕШЋЕ У ПОСТУПКУ ЈАВНЕ НАБАВКЕ ИЗ ЧЛАНА 75. З</w:t>
            </w:r>
            <w:r w:rsidR="005C7CDE" w:rsidRPr="00F004EC">
              <w:rPr>
                <w:rFonts w:cs="Arial"/>
                <w:b/>
              </w:rPr>
              <w:t>АКОНА</w:t>
            </w:r>
          </w:p>
        </w:tc>
      </w:tr>
      <w:tr w:rsidR="00175774" w:rsidRPr="00F004EC" w:rsidTr="00661674">
        <w:trPr>
          <w:jc w:val="center"/>
        </w:trPr>
        <w:tc>
          <w:tcPr>
            <w:tcW w:w="750" w:type="dxa"/>
            <w:vAlign w:val="center"/>
          </w:tcPr>
          <w:p w:rsidR="00175774" w:rsidRPr="00F004EC" w:rsidRDefault="00175774" w:rsidP="003A4822">
            <w:pPr>
              <w:jc w:val="center"/>
              <w:rPr>
                <w:rFonts w:cs="Arial"/>
              </w:rPr>
            </w:pPr>
            <w:r w:rsidRPr="00F004EC">
              <w:rPr>
                <w:rFonts w:cs="Arial"/>
              </w:rPr>
              <w:t>1.</w:t>
            </w:r>
          </w:p>
        </w:tc>
        <w:tc>
          <w:tcPr>
            <w:tcW w:w="9058" w:type="dxa"/>
            <w:vAlign w:val="center"/>
          </w:tcPr>
          <w:p w:rsidR="00E13FFC" w:rsidRPr="00F004EC" w:rsidRDefault="00E13FFC" w:rsidP="003B26CD">
            <w:pPr>
              <w:autoSpaceDE w:val="0"/>
              <w:autoSpaceDN w:val="0"/>
              <w:adjustRightInd w:val="0"/>
              <w:spacing w:before="0"/>
              <w:rPr>
                <w:rFonts w:cs="Arial"/>
                <w:b/>
                <w:u w:val="single"/>
              </w:rPr>
            </w:pPr>
            <w:r w:rsidRPr="00F004EC">
              <w:rPr>
                <w:rFonts w:cs="Arial"/>
                <w:b/>
                <w:u w:val="single"/>
              </w:rPr>
              <w:t>Услов:</w:t>
            </w:r>
          </w:p>
          <w:p w:rsidR="00E13FFC" w:rsidRPr="00F004EC" w:rsidRDefault="00E13FFC" w:rsidP="003B26CD">
            <w:pPr>
              <w:autoSpaceDE w:val="0"/>
              <w:autoSpaceDN w:val="0"/>
              <w:adjustRightInd w:val="0"/>
              <w:spacing w:before="0"/>
              <w:rPr>
                <w:rFonts w:cs="Arial"/>
              </w:rPr>
            </w:pPr>
            <w:r w:rsidRPr="00F004EC">
              <w:rPr>
                <w:rFonts w:cs="Arial"/>
                <w:lang w:val="pl-PL"/>
              </w:rPr>
              <w:t>Да је понуђач регистрован код надлежног органа, односно уписан у одговарајући регистар</w:t>
            </w:r>
          </w:p>
          <w:p w:rsidR="00E13FFC" w:rsidRPr="00F004EC" w:rsidRDefault="00E13FFC" w:rsidP="003B26CD">
            <w:pPr>
              <w:autoSpaceDE w:val="0"/>
              <w:autoSpaceDN w:val="0"/>
              <w:adjustRightInd w:val="0"/>
              <w:spacing w:before="0"/>
              <w:rPr>
                <w:rFonts w:cs="Arial"/>
                <w:b/>
                <w:u w:val="single"/>
              </w:rPr>
            </w:pPr>
            <w:r w:rsidRPr="00F004EC">
              <w:rPr>
                <w:rFonts w:cs="Arial"/>
                <w:b/>
                <w:u w:val="single"/>
              </w:rPr>
              <w:t xml:space="preserve">Доказ: </w:t>
            </w:r>
          </w:p>
          <w:p w:rsidR="00E13FFC" w:rsidRPr="00F004EC" w:rsidRDefault="00E13FFC" w:rsidP="003B26CD">
            <w:pPr>
              <w:tabs>
                <w:tab w:val="left" w:pos="680"/>
              </w:tabs>
              <w:snapToGrid w:val="0"/>
              <w:spacing w:before="0"/>
              <w:rPr>
                <w:rFonts w:eastAsia="Calibri" w:cs="Arial"/>
              </w:rPr>
            </w:pPr>
            <w:r w:rsidRPr="00F004EC">
              <w:rPr>
                <w:rFonts w:eastAsia="Calibri" w:cs="Arial"/>
                <w:lang w:val="ru-RU"/>
              </w:rPr>
              <w:t xml:space="preserve">- </w:t>
            </w:r>
            <w:r w:rsidRPr="00F004EC">
              <w:rPr>
                <w:rFonts w:eastAsia="Calibri" w:cs="Arial"/>
                <w:b/>
              </w:rPr>
              <w:t>за правно лице:</w:t>
            </w:r>
            <w:r w:rsidRPr="00F004EC">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E13FFC" w:rsidRPr="00F004EC" w:rsidRDefault="00E13FFC" w:rsidP="003B26CD">
            <w:pPr>
              <w:tabs>
                <w:tab w:val="left" w:pos="680"/>
              </w:tabs>
              <w:snapToGrid w:val="0"/>
              <w:spacing w:before="0"/>
              <w:rPr>
                <w:rFonts w:eastAsia="Calibri" w:cs="Arial"/>
              </w:rPr>
            </w:pPr>
            <w:r w:rsidRPr="00F004EC">
              <w:rPr>
                <w:rFonts w:eastAsia="Calibri" w:cs="Arial"/>
              </w:rPr>
              <w:t xml:space="preserve">- </w:t>
            </w:r>
            <w:r w:rsidRPr="00F004EC">
              <w:rPr>
                <w:rFonts w:eastAsia="Calibri" w:cs="Arial"/>
                <w:b/>
              </w:rPr>
              <w:t xml:space="preserve">за предузетнике: </w:t>
            </w:r>
            <w:r w:rsidRPr="00F004EC">
              <w:rPr>
                <w:rFonts w:eastAsia="Calibri" w:cs="Arial"/>
              </w:rPr>
              <w:t>И</w:t>
            </w:r>
            <w:r w:rsidRPr="00F004EC">
              <w:rPr>
                <w:rFonts w:eastAsia="Calibri" w:cs="Arial"/>
                <w:lang w:val="ru-RU"/>
              </w:rPr>
              <w:t xml:space="preserve">звод из регистра Агенције за привредне регистре, односно извод из одговарајућег регистра </w:t>
            </w:r>
          </w:p>
          <w:p w:rsidR="00E13FFC" w:rsidRPr="00F004EC" w:rsidRDefault="00E13FFC" w:rsidP="003B26CD">
            <w:pPr>
              <w:autoSpaceDE w:val="0"/>
              <w:autoSpaceDN w:val="0"/>
              <w:adjustRightInd w:val="0"/>
              <w:spacing w:before="0"/>
              <w:rPr>
                <w:rFonts w:eastAsia="Calibri" w:cs="Arial"/>
              </w:rPr>
            </w:pPr>
            <w:r w:rsidRPr="00F004EC">
              <w:rPr>
                <w:rFonts w:eastAsia="Calibri" w:cs="Arial"/>
              </w:rPr>
              <w:t xml:space="preserve">Напомена: </w:t>
            </w:r>
          </w:p>
          <w:p w:rsidR="00E13FFC" w:rsidRPr="00F004EC" w:rsidRDefault="00E13FFC" w:rsidP="00FF4B9A">
            <w:pPr>
              <w:numPr>
                <w:ilvl w:val="0"/>
                <w:numId w:val="17"/>
              </w:numPr>
              <w:tabs>
                <w:tab w:val="left" w:pos="680"/>
              </w:tabs>
              <w:snapToGrid w:val="0"/>
              <w:spacing w:before="0"/>
              <w:ind w:left="714" w:hanging="357"/>
              <w:contextualSpacing/>
              <w:rPr>
                <w:rFonts w:eastAsia="Calibri" w:cs="Arial"/>
              </w:rPr>
            </w:pPr>
            <w:r w:rsidRPr="00F004EC">
              <w:rPr>
                <w:rFonts w:eastAsia="Calibri" w:cs="Arial"/>
              </w:rPr>
              <w:t xml:space="preserve">У случају да понуду подноси група понуђача, овај доказ доставити за сваког </w:t>
            </w:r>
            <w:r w:rsidRPr="00F004EC">
              <w:rPr>
                <w:rFonts w:eastAsia="Calibri" w:cs="Arial"/>
                <w:lang w:val="sr-Cyrl-CS"/>
              </w:rPr>
              <w:t>члана групе понуђача</w:t>
            </w:r>
          </w:p>
          <w:p w:rsidR="00175774" w:rsidRPr="00F004EC" w:rsidRDefault="00E13FFC" w:rsidP="00FF4B9A">
            <w:pPr>
              <w:numPr>
                <w:ilvl w:val="0"/>
                <w:numId w:val="13"/>
              </w:numPr>
              <w:tabs>
                <w:tab w:val="left" w:pos="680"/>
              </w:tabs>
              <w:snapToGrid w:val="0"/>
              <w:spacing w:before="0"/>
              <w:ind w:left="714" w:hanging="357"/>
              <w:contextualSpacing/>
              <w:jc w:val="left"/>
              <w:rPr>
                <w:rFonts w:cs="Arial"/>
              </w:rPr>
            </w:pPr>
            <w:r w:rsidRPr="00F004EC">
              <w:rPr>
                <w:rFonts w:eastAsia="Calibri" w:cs="Arial"/>
              </w:rPr>
              <w:t>У случају да понуђач подноси понуду са подизвођачем, овај доказ доставити и за сваког подизвођача</w:t>
            </w:r>
          </w:p>
        </w:tc>
      </w:tr>
      <w:tr w:rsidR="00175774" w:rsidRPr="00F004EC" w:rsidTr="00661674">
        <w:trPr>
          <w:trHeight w:val="2141"/>
          <w:jc w:val="center"/>
        </w:trPr>
        <w:tc>
          <w:tcPr>
            <w:tcW w:w="750" w:type="dxa"/>
            <w:vAlign w:val="center"/>
          </w:tcPr>
          <w:p w:rsidR="00175774" w:rsidRPr="00F004EC" w:rsidRDefault="00175774" w:rsidP="003A4822">
            <w:pPr>
              <w:jc w:val="center"/>
              <w:rPr>
                <w:rFonts w:cs="Arial"/>
              </w:rPr>
            </w:pPr>
            <w:r w:rsidRPr="00F004EC">
              <w:rPr>
                <w:rFonts w:cs="Arial"/>
              </w:rPr>
              <w:t>2.</w:t>
            </w:r>
          </w:p>
        </w:tc>
        <w:tc>
          <w:tcPr>
            <w:tcW w:w="9058" w:type="dxa"/>
            <w:vAlign w:val="center"/>
          </w:tcPr>
          <w:p w:rsidR="00E13FFC" w:rsidRPr="00F004EC" w:rsidRDefault="00E13FFC" w:rsidP="003B26CD">
            <w:pPr>
              <w:autoSpaceDE w:val="0"/>
              <w:autoSpaceDN w:val="0"/>
              <w:adjustRightInd w:val="0"/>
              <w:spacing w:before="0"/>
              <w:jc w:val="left"/>
              <w:rPr>
                <w:rFonts w:cs="Arial"/>
                <w:lang w:val="sr-Latn-CS" w:eastAsia="sr-Latn-CS"/>
              </w:rPr>
            </w:pPr>
            <w:r w:rsidRPr="00F004EC">
              <w:rPr>
                <w:rFonts w:cs="Arial"/>
                <w:b/>
                <w:u w:val="single"/>
                <w:lang w:val="sr-Latn-CS" w:eastAsia="sr-Latn-CS"/>
              </w:rPr>
              <w:t>Услов:</w:t>
            </w:r>
            <w:r w:rsidRPr="00F004EC">
              <w:rPr>
                <w:rFonts w:cs="Arial"/>
                <w:lang w:val="sr-Latn-CS" w:eastAsia="sr-Latn-CS"/>
              </w:rPr>
              <w:t xml:space="preserve"> </w:t>
            </w:r>
          </w:p>
          <w:p w:rsidR="00551FB0" w:rsidRPr="00F004EC" w:rsidRDefault="00E13FFC" w:rsidP="003B26CD">
            <w:pPr>
              <w:autoSpaceDE w:val="0"/>
              <w:autoSpaceDN w:val="0"/>
              <w:adjustRightInd w:val="0"/>
              <w:spacing w:before="0"/>
              <w:jc w:val="left"/>
              <w:rPr>
                <w:rFonts w:cs="Arial"/>
                <w:lang w:val="sr-Cyrl-RS" w:eastAsia="sr-Latn-CS"/>
              </w:rPr>
            </w:pPr>
            <w:r w:rsidRPr="00F004EC">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551FB0" w:rsidRPr="00F004EC" w:rsidRDefault="00E13FFC" w:rsidP="003B26CD">
            <w:pPr>
              <w:autoSpaceDE w:val="0"/>
              <w:autoSpaceDN w:val="0"/>
              <w:adjustRightInd w:val="0"/>
              <w:spacing w:before="0"/>
              <w:jc w:val="left"/>
              <w:rPr>
                <w:rFonts w:cs="Arial"/>
                <w:b/>
                <w:u w:val="single"/>
                <w:lang w:val="sr-Cyrl-RS" w:eastAsia="sr-Latn-CS"/>
              </w:rPr>
            </w:pPr>
            <w:r w:rsidRPr="00F004EC">
              <w:rPr>
                <w:rFonts w:cs="Arial"/>
                <w:b/>
                <w:u w:val="single"/>
                <w:lang w:val="sr-Latn-CS" w:eastAsia="sr-Latn-CS"/>
              </w:rPr>
              <w:t>Доказ:</w:t>
            </w:r>
          </w:p>
          <w:p w:rsidR="00E13FFC" w:rsidRPr="00F004EC" w:rsidRDefault="00E13FFC" w:rsidP="003B26CD">
            <w:pPr>
              <w:autoSpaceDE w:val="0"/>
              <w:autoSpaceDN w:val="0"/>
              <w:adjustRightInd w:val="0"/>
              <w:spacing w:before="0"/>
              <w:jc w:val="left"/>
              <w:rPr>
                <w:rFonts w:cs="Arial"/>
                <w:b/>
                <w:u w:val="single"/>
                <w:lang w:val="sr-Latn-CS" w:eastAsia="sr-Latn-CS"/>
              </w:rPr>
            </w:pPr>
            <w:r w:rsidRPr="00F004EC">
              <w:rPr>
                <w:rFonts w:eastAsia="Calibri" w:cs="Arial"/>
                <w:lang w:val="ru-RU" w:eastAsia="sr-Latn-CS"/>
              </w:rPr>
              <w:t xml:space="preserve">- </w:t>
            </w:r>
            <w:r w:rsidRPr="00F004EC">
              <w:rPr>
                <w:rFonts w:eastAsia="Calibri" w:cs="Arial"/>
                <w:b/>
                <w:lang w:val="sr-Latn-CS" w:eastAsia="sr-Latn-CS"/>
              </w:rPr>
              <w:t>за правно лице:</w:t>
            </w:r>
          </w:p>
          <w:p w:rsidR="00E13FFC" w:rsidRPr="00F004EC" w:rsidRDefault="00E13FFC" w:rsidP="003B26CD">
            <w:pPr>
              <w:spacing w:before="0"/>
              <w:jc w:val="left"/>
              <w:rPr>
                <w:rFonts w:cs="Arial"/>
                <w:lang w:val="sr-Latn-CS" w:eastAsia="sr-Latn-CS"/>
              </w:rPr>
            </w:pPr>
            <w:r w:rsidRPr="00F004EC">
              <w:rPr>
                <w:rFonts w:cs="Arial"/>
                <w:lang w:val="sr-Latn-CS" w:eastAsia="sr-Latn-CS"/>
              </w:rPr>
              <w:t>1) ЗА ЗАКОНСКОГ ЗАСТУПНИКА</w:t>
            </w:r>
            <w:r w:rsidRPr="00F004EC">
              <w:rPr>
                <w:rFonts w:cs="Arial"/>
                <w:b/>
                <w:lang w:val="sr-Latn-CS" w:eastAsia="sr-Latn-CS"/>
              </w:rPr>
              <w:t xml:space="preserve"> – уверење из казнене евиденције надлежне полицијске управе Министарства унутрашњих послова</w:t>
            </w:r>
            <w:r w:rsidRPr="00F004EC">
              <w:rPr>
                <w:rFonts w:cs="Arial"/>
                <w:lang w:val="sr-Latn-CS" w:eastAsia="sr-Latn-CS"/>
              </w:rPr>
              <w:t xml:space="preserve"> – захтев за издавање овог уверења може се поднети према </w:t>
            </w:r>
            <w:r w:rsidRPr="00F004EC">
              <w:rPr>
                <w:rFonts w:cs="Arial"/>
                <w:b/>
                <w:lang w:val="sr-Latn-CS" w:eastAsia="sr-Latn-CS"/>
              </w:rPr>
              <w:t>месту рођења</w:t>
            </w:r>
            <w:r w:rsidRPr="00F004EC">
              <w:rPr>
                <w:rFonts w:cs="Arial"/>
                <w:lang w:val="sr-Latn-CS" w:eastAsia="sr-Latn-CS"/>
              </w:rPr>
              <w:t xml:space="preserve"> или према </w:t>
            </w:r>
            <w:r w:rsidRPr="00F004EC">
              <w:rPr>
                <w:rFonts w:cs="Arial"/>
                <w:b/>
                <w:lang w:val="sr-Latn-CS" w:eastAsia="sr-Latn-CS"/>
              </w:rPr>
              <w:t>месту пребивалишта</w:t>
            </w:r>
            <w:r w:rsidRPr="00F004EC">
              <w:rPr>
                <w:rFonts w:cs="Arial"/>
                <w:lang w:val="sr-Latn-CS" w:eastAsia="sr-Latn-CS"/>
              </w:rPr>
              <w:t>.</w:t>
            </w:r>
          </w:p>
          <w:p w:rsidR="00E13FFC" w:rsidRPr="00F004EC" w:rsidRDefault="00E13FFC" w:rsidP="00E13FFC">
            <w:pPr>
              <w:jc w:val="left"/>
              <w:rPr>
                <w:rFonts w:cs="Arial"/>
                <w:lang w:val="sr-Latn-CS" w:eastAsia="sr-Latn-CS"/>
              </w:rPr>
            </w:pPr>
            <w:r w:rsidRPr="00F004EC">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8" w:history="1">
              <w:r w:rsidRPr="00F004EC">
                <w:rPr>
                  <w:rStyle w:val="Hyperlink"/>
                  <w:rFonts w:cs="Arial"/>
                  <w:lang w:val="sr-Latn-CS" w:eastAsia="sr-Latn-CS"/>
                </w:rPr>
                <w:t>http://www.bg.vi.sud.rs/lt/articles/o-visem-sudu/obavestenje-ke-za-pravna-lica.html</w:t>
              </w:r>
            </w:hyperlink>
          </w:p>
          <w:p w:rsidR="00E13FFC" w:rsidRPr="00F004EC" w:rsidRDefault="00E13FFC" w:rsidP="00E13FFC">
            <w:pPr>
              <w:jc w:val="left"/>
              <w:rPr>
                <w:rFonts w:cs="Arial"/>
                <w:lang w:val="sr-Latn-CS" w:eastAsia="sr-Latn-CS"/>
              </w:rPr>
            </w:pPr>
            <w:r w:rsidRPr="00F004EC">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F004EC">
              <w:rPr>
                <w:rFonts w:cs="Arial"/>
                <w:b/>
                <w:lang w:val="sr-Latn-CS" w:eastAsia="sr-Latn-CS"/>
              </w:rPr>
              <w:t xml:space="preserve">Уверење Основног суда  </w:t>
            </w:r>
            <w:r w:rsidRPr="00F004EC">
              <w:rPr>
                <w:rFonts w:cs="Arial"/>
                <w:lang w:val="sr-Latn-CS" w:eastAsia="sr-Latn-CS"/>
              </w:rPr>
              <w:t>(</w:t>
            </w:r>
            <w:r w:rsidRPr="00F004EC">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F004EC">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E13FFC" w:rsidRPr="00F004EC" w:rsidRDefault="00E13FFC" w:rsidP="00E13FFC">
            <w:pPr>
              <w:jc w:val="left"/>
              <w:rPr>
                <w:rFonts w:cs="Arial"/>
                <w:b/>
                <w:lang w:val="sr-Latn-CS" w:eastAsia="sr-Latn-CS"/>
              </w:rPr>
            </w:pPr>
            <w:r w:rsidRPr="00F004EC">
              <w:rPr>
                <w:rFonts w:cs="Arial"/>
                <w:lang w:val="sr-Latn-CS" w:eastAsia="sr-Latn-CS"/>
              </w:rPr>
              <w:t xml:space="preserve">Посебна напомена: Уколико уверење </w:t>
            </w:r>
            <w:r w:rsidRPr="00F004EC">
              <w:rPr>
                <w:rFonts w:cs="Arial"/>
                <w:lang w:val="sr-Cyrl-CS" w:eastAsia="sr-Latn-CS"/>
              </w:rPr>
              <w:t>О</w:t>
            </w:r>
            <w:r w:rsidRPr="00F004EC">
              <w:rPr>
                <w:rFonts w:cs="Arial"/>
                <w:lang w:val="sr-Latn-CS" w:eastAsia="sr-Latn-CS"/>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F004EC">
              <w:rPr>
                <w:rFonts w:cs="Arial"/>
                <w:u w:val="single"/>
                <w:lang w:val="sr-Latn-CS" w:eastAsia="sr-Latn-CS"/>
              </w:rPr>
              <w:t>и</w:t>
            </w:r>
            <w:r w:rsidRPr="00F004EC">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F004EC">
              <w:rPr>
                <w:rFonts w:cs="Arial"/>
                <w:b/>
                <w:lang w:val="sr-Latn-CS" w:eastAsia="sr-Latn-CS"/>
              </w:rPr>
              <w:t>кривична дела против привреде и кривично дело примања мита.</w:t>
            </w:r>
          </w:p>
          <w:p w:rsidR="00E13FFC" w:rsidRPr="00F004EC" w:rsidRDefault="00E13FFC" w:rsidP="00E13FFC">
            <w:pPr>
              <w:jc w:val="left"/>
              <w:rPr>
                <w:rFonts w:cs="Arial"/>
                <w:lang w:val="sr-Latn-CS" w:eastAsia="sr-Latn-CS"/>
              </w:rPr>
            </w:pPr>
            <w:r w:rsidRPr="00F004EC">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F004EC">
              <w:rPr>
                <w:rFonts w:cs="Arial"/>
                <w:lang w:val="sr-Latn-CS" w:eastAsia="sr-Latn-CS"/>
              </w:rPr>
              <w:t xml:space="preserve"> – захтев за издавање овог уверења може се поднети према </w:t>
            </w:r>
            <w:r w:rsidRPr="00F004EC">
              <w:rPr>
                <w:rFonts w:cs="Arial"/>
                <w:b/>
                <w:lang w:val="sr-Latn-CS" w:eastAsia="sr-Latn-CS"/>
              </w:rPr>
              <w:t>месту рођења</w:t>
            </w:r>
            <w:r w:rsidRPr="00F004EC">
              <w:rPr>
                <w:rFonts w:cs="Arial"/>
                <w:lang w:val="sr-Latn-CS" w:eastAsia="sr-Latn-CS"/>
              </w:rPr>
              <w:t xml:space="preserve"> или према </w:t>
            </w:r>
            <w:r w:rsidRPr="00F004EC">
              <w:rPr>
                <w:rFonts w:cs="Arial"/>
                <w:b/>
                <w:lang w:val="sr-Latn-CS" w:eastAsia="sr-Latn-CS"/>
              </w:rPr>
              <w:t>месту пребивалишта</w:t>
            </w:r>
            <w:r w:rsidRPr="00F004EC">
              <w:rPr>
                <w:rFonts w:cs="Arial"/>
                <w:lang w:val="sr-Latn-CS" w:eastAsia="sr-Latn-CS"/>
              </w:rPr>
              <w:t>.</w:t>
            </w:r>
          </w:p>
          <w:p w:rsidR="006C1E99" w:rsidRPr="00F004EC" w:rsidRDefault="006C1E99" w:rsidP="00E13FFC">
            <w:pPr>
              <w:autoSpaceDE w:val="0"/>
              <w:autoSpaceDN w:val="0"/>
              <w:adjustRightInd w:val="0"/>
              <w:jc w:val="left"/>
              <w:rPr>
                <w:rFonts w:eastAsia="Calibri" w:cs="Arial"/>
                <w:lang w:val="sr-Cyrl-RS" w:eastAsia="sr-Latn-CS"/>
              </w:rPr>
            </w:pPr>
          </w:p>
          <w:p w:rsidR="006C1E99" w:rsidRPr="00F004EC" w:rsidRDefault="006C1E99" w:rsidP="00E13FFC">
            <w:pPr>
              <w:autoSpaceDE w:val="0"/>
              <w:autoSpaceDN w:val="0"/>
              <w:adjustRightInd w:val="0"/>
              <w:jc w:val="left"/>
              <w:rPr>
                <w:rFonts w:eastAsia="Calibri" w:cs="Arial"/>
                <w:lang w:val="sr-Cyrl-RS" w:eastAsia="sr-Latn-CS"/>
              </w:rPr>
            </w:pPr>
          </w:p>
          <w:p w:rsidR="00E13FFC" w:rsidRPr="00F004EC" w:rsidRDefault="00E13FFC" w:rsidP="00E13FFC">
            <w:pPr>
              <w:autoSpaceDE w:val="0"/>
              <w:autoSpaceDN w:val="0"/>
              <w:adjustRightInd w:val="0"/>
              <w:jc w:val="left"/>
              <w:rPr>
                <w:rFonts w:eastAsia="Calibri" w:cs="Arial"/>
                <w:lang w:val="sr-Latn-CS" w:eastAsia="sr-Latn-CS"/>
              </w:rPr>
            </w:pPr>
            <w:r w:rsidRPr="00F004EC">
              <w:rPr>
                <w:rFonts w:eastAsia="Calibri" w:cs="Arial"/>
                <w:lang w:val="sr-Latn-CS" w:eastAsia="sr-Latn-CS"/>
              </w:rPr>
              <w:lastRenderedPageBreak/>
              <w:t xml:space="preserve">Напомена: </w:t>
            </w:r>
          </w:p>
          <w:p w:rsidR="00E13FFC" w:rsidRPr="00F004EC" w:rsidRDefault="00E13FFC" w:rsidP="00FF4B9A">
            <w:pPr>
              <w:numPr>
                <w:ilvl w:val="0"/>
                <w:numId w:val="17"/>
              </w:numPr>
              <w:tabs>
                <w:tab w:val="left" w:pos="680"/>
              </w:tabs>
              <w:snapToGrid w:val="0"/>
              <w:spacing w:before="0"/>
              <w:ind w:left="714" w:hanging="357"/>
              <w:contextualSpacing/>
              <w:jc w:val="left"/>
              <w:rPr>
                <w:rFonts w:eastAsia="Calibri" w:cs="Arial"/>
                <w:lang w:val="sr-Latn-CS" w:eastAsia="sr-Latn-CS"/>
              </w:rPr>
            </w:pPr>
            <w:r w:rsidRPr="00F004EC">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E13FFC" w:rsidRPr="00F004EC" w:rsidRDefault="00E13FFC" w:rsidP="00FF4B9A">
            <w:pPr>
              <w:numPr>
                <w:ilvl w:val="0"/>
                <w:numId w:val="17"/>
              </w:numPr>
              <w:tabs>
                <w:tab w:val="left" w:pos="680"/>
              </w:tabs>
              <w:snapToGrid w:val="0"/>
              <w:spacing w:before="0"/>
              <w:ind w:left="714" w:hanging="357"/>
              <w:contextualSpacing/>
              <w:jc w:val="left"/>
              <w:rPr>
                <w:rFonts w:eastAsia="Calibri" w:cs="Arial"/>
                <w:lang w:val="sr-Latn-CS" w:eastAsia="sr-Latn-CS"/>
              </w:rPr>
            </w:pPr>
            <w:r w:rsidRPr="00F004EC">
              <w:rPr>
                <w:rFonts w:eastAsia="Calibri" w:cs="Arial"/>
                <w:lang w:val="sr-Latn-CS" w:eastAsia="sr-Latn-CS"/>
              </w:rPr>
              <w:t>У случају да правно лице има више законских заступника, ове доказе доставити за сваког од њих</w:t>
            </w:r>
          </w:p>
          <w:p w:rsidR="00E13FFC" w:rsidRPr="00F004EC" w:rsidRDefault="00E13FFC" w:rsidP="00FF4B9A">
            <w:pPr>
              <w:numPr>
                <w:ilvl w:val="0"/>
                <w:numId w:val="17"/>
              </w:numPr>
              <w:tabs>
                <w:tab w:val="left" w:pos="680"/>
              </w:tabs>
              <w:snapToGrid w:val="0"/>
              <w:spacing w:before="0"/>
              <w:ind w:left="714" w:hanging="357"/>
              <w:contextualSpacing/>
              <w:jc w:val="left"/>
              <w:rPr>
                <w:rFonts w:eastAsia="Calibri" w:cs="Arial"/>
                <w:lang w:val="sr-Latn-CS" w:eastAsia="sr-Latn-CS"/>
              </w:rPr>
            </w:pPr>
            <w:r w:rsidRPr="00F004EC">
              <w:rPr>
                <w:rFonts w:eastAsia="Calibri" w:cs="Arial"/>
                <w:lang w:val="sr-Latn-CS" w:eastAsia="sr-Latn-CS"/>
              </w:rPr>
              <w:t xml:space="preserve">У случају да понуду подноси група понуђача, ове доказе доставити за сваког </w:t>
            </w:r>
            <w:r w:rsidRPr="00F004EC">
              <w:rPr>
                <w:rFonts w:eastAsia="Calibri" w:cs="Arial"/>
                <w:lang w:val="sr-Cyrl-CS" w:eastAsia="sr-Latn-CS"/>
              </w:rPr>
              <w:t>члана групе понуђача</w:t>
            </w:r>
          </w:p>
          <w:p w:rsidR="00551FB0" w:rsidRPr="00F004EC" w:rsidRDefault="00E13FFC" w:rsidP="00FF4B9A">
            <w:pPr>
              <w:numPr>
                <w:ilvl w:val="0"/>
                <w:numId w:val="17"/>
              </w:numPr>
              <w:tabs>
                <w:tab w:val="left" w:pos="680"/>
              </w:tabs>
              <w:snapToGrid w:val="0"/>
              <w:spacing w:before="0"/>
              <w:ind w:left="714" w:hanging="357"/>
              <w:contextualSpacing/>
              <w:jc w:val="left"/>
              <w:rPr>
                <w:rFonts w:cs="Arial"/>
                <w:lang w:val="sr-Latn-CS" w:eastAsia="sr-Latn-CS"/>
              </w:rPr>
            </w:pPr>
            <w:r w:rsidRPr="00F004EC">
              <w:rPr>
                <w:rFonts w:eastAsia="Calibri" w:cs="Arial"/>
                <w:lang w:val="sr-Latn-CS" w:eastAsia="sr-Latn-CS"/>
              </w:rPr>
              <w:t xml:space="preserve">У случају да понуђач подноси понуду са подизвођачем, ове доказе доставити и за </w:t>
            </w:r>
            <w:r w:rsidRPr="00F004EC">
              <w:rPr>
                <w:rFonts w:eastAsia="Calibri" w:cs="Arial"/>
                <w:lang w:val="sr-Cyrl-CS" w:eastAsia="sr-Latn-CS"/>
              </w:rPr>
              <w:t xml:space="preserve">сваког </w:t>
            </w:r>
            <w:r w:rsidRPr="00F004EC">
              <w:rPr>
                <w:rFonts w:eastAsia="Calibri" w:cs="Arial"/>
                <w:lang w:val="sr-Latn-CS" w:eastAsia="sr-Latn-CS"/>
              </w:rPr>
              <w:t xml:space="preserve">подизвођача </w:t>
            </w:r>
          </w:p>
          <w:p w:rsidR="00551FB0" w:rsidRPr="00F004EC" w:rsidRDefault="00E13FFC" w:rsidP="00E13FFC">
            <w:pPr>
              <w:tabs>
                <w:tab w:val="left" w:pos="680"/>
              </w:tabs>
              <w:snapToGrid w:val="0"/>
              <w:spacing w:before="0"/>
              <w:contextualSpacing/>
              <w:jc w:val="left"/>
              <w:rPr>
                <w:rFonts w:eastAsia="Calibri" w:cs="Arial"/>
                <w:lang w:val="sr-Latn-CS" w:eastAsia="sr-Latn-CS"/>
              </w:rPr>
            </w:pPr>
            <w:r w:rsidRPr="00F004EC">
              <w:rPr>
                <w:rFonts w:eastAsia="Calibri" w:cs="Arial"/>
                <w:b/>
                <w:lang w:val="sr-Latn-CS" w:eastAsia="sr-Latn-CS"/>
              </w:rPr>
              <w:t>Ови докази не могу бити старији од два месеца пре отварања понуда</w:t>
            </w:r>
            <w:r w:rsidRPr="00F004EC">
              <w:rPr>
                <w:rFonts w:eastAsia="Calibri" w:cs="Arial"/>
                <w:lang w:val="sr-Latn-CS" w:eastAsia="sr-Latn-CS"/>
              </w:rPr>
              <w:t>.</w:t>
            </w:r>
          </w:p>
        </w:tc>
      </w:tr>
      <w:tr w:rsidR="00175774" w:rsidRPr="00F004EC" w:rsidTr="00661674">
        <w:trPr>
          <w:trHeight w:val="70"/>
          <w:jc w:val="center"/>
        </w:trPr>
        <w:tc>
          <w:tcPr>
            <w:tcW w:w="750" w:type="dxa"/>
            <w:vAlign w:val="center"/>
          </w:tcPr>
          <w:p w:rsidR="00175774" w:rsidRPr="00F004EC" w:rsidRDefault="00175774" w:rsidP="003A4822">
            <w:pPr>
              <w:jc w:val="center"/>
              <w:rPr>
                <w:rFonts w:cs="Arial"/>
              </w:rPr>
            </w:pPr>
            <w:r w:rsidRPr="00F004EC">
              <w:rPr>
                <w:rFonts w:cs="Arial"/>
              </w:rPr>
              <w:lastRenderedPageBreak/>
              <w:t>3.</w:t>
            </w:r>
          </w:p>
        </w:tc>
        <w:tc>
          <w:tcPr>
            <w:tcW w:w="9058" w:type="dxa"/>
            <w:vAlign w:val="center"/>
          </w:tcPr>
          <w:p w:rsidR="006C1E99" w:rsidRPr="00F004EC" w:rsidRDefault="006C1E99" w:rsidP="00CE1548">
            <w:pPr>
              <w:snapToGrid w:val="0"/>
              <w:spacing w:before="0"/>
              <w:rPr>
                <w:rFonts w:cs="Arial"/>
                <w:b/>
                <w:u w:val="single"/>
                <w:lang w:val="sr-Cyrl-RS" w:eastAsia="sr-Latn-CS"/>
              </w:rPr>
            </w:pPr>
          </w:p>
          <w:p w:rsidR="00562AED" w:rsidRPr="00F004EC" w:rsidRDefault="00562AED" w:rsidP="00CE1548">
            <w:pPr>
              <w:snapToGrid w:val="0"/>
              <w:spacing w:before="0"/>
              <w:rPr>
                <w:rFonts w:cs="Arial"/>
                <w:lang w:val="sr-Latn-CS" w:eastAsia="sr-Latn-CS"/>
              </w:rPr>
            </w:pPr>
            <w:r w:rsidRPr="00F004EC">
              <w:rPr>
                <w:rFonts w:cs="Arial"/>
                <w:b/>
                <w:u w:val="single"/>
                <w:lang w:val="sr-Latn-CS" w:eastAsia="sr-Latn-CS"/>
              </w:rPr>
              <w:t>Услов</w:t>
            </w:r>
            <w:r w:rsidRPr="00F004EC">
              <w:rPr>
                <w:rFonts w:cs="Arial"/>
                <w:u w:val="single"/>
                <w:lang w:val="sr-Latn-CS" w:eastAsia="sr-Latn-CS"/>
              </w:rPr>
              <w:t>:</w:t>
            </w:r>
            <w:r w:rsidRPr="00F004EC">
              <w:rPr>
                <w:rFonts w:cs="Arial"/>
                <w:lang w:val="sr-Latn-CS" w:eastAsia="sr-Latn-CS"/>
              </w:rPr>
              <w:t xml:space="preserve"> </w:t>
            </w:r>
          </w:p>
          <w:p w:rsidR="00562AED" w:rsidRPr="00F004EC" w:rsidRDefault="00562AED" w:rsidP="00CE1548">
            <w:pPr>
              <w:snapToGrid w:val="0"/>
              <w:spacing w:before="0"/>
              <w:rPr>
                <w:rFonts w:cs="Arial"/>
                <w:lang w:val="sr-Latn-CS" w:eastAsia="sr-Latn-CS"/>
              </w:rPr>
            </w:pPr>
            <w:r w:rsidRPr="00F004EC">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6C1E99" w:rsidRPr="00F004EC" w:rsidRDefault="006C1E99" w:rsidP="00CE1548">
            <w:pPr>
              <w:autoSpaceDE w:val="0"/>
              <w:autoSpaceDN w:val="0"/>
              <w:adjustRightInd w:val="0"/>
              <w:spacing w:before="0"/>
              <w:rPr>
                <w:rFonts w:cs="Arial"/>
                <w:b/>
                <w:u w:val="single"/>
                <w:lang w:val="sr-Cyrl-RS" w:eastAsia="sr-Latn-CS"/>
              </w:rPr>
            </w:pPr>
          </w:p>
          <w:p w:rsidR="00562AED" w:rsidRPr="00F004EC" w:rsidRDefault="00562AED" w:rsidP="00CE1548">
            <w:pPr>
              <w:autoSpaceDE w:val="0"/>
              <w:autoSpaceDN w:val="0"/>
              <w:adjustRightInd w:val="0"/>
              <w:spacing w:before="0"/>
              <w:rPr>
                <w:rFonts w:cs="Arial"/>
                <w:b/>
                <w:u w:val="single"/>
                <w:lang w:val="sr-Latn-CS" w:eastAsia="sr-Latn-CS"/>
              </w:rPr>
            </w:pPr>
            <w:r w:rsidRPr="00F004EC">
              <w:rPr>
                <w:rFonts w:cs="Arial"/>
                <w:b/>
                <w:u w:val="single"/>
                <w:lang w:val="sr-Latn-CS" w:eastAsia="sr-Latn-CS"/>
              </w:rPr>
              <w:t>Доказ:</w:t>
            </w:r>
          </w:p>
          <w:p w:rsidR="00562AED" w:rsidRPr="00F004EC" w:rsidRDefault="00562AED" w:rsidP="00CE1548">
            <w:pPr>
              <w:snapToGrid w:val="0"/>
              <w:spacing w:before="0"/>
              <w:rPr>
                <w:rFonts w:eastAsia="Calibri" w:cs="Arial"/>
                <w:lang w:val="ru-RU" w:eastAsia="sr-Latn-CS"/>
              </w:rPr>
            </w:pPr>
            <w:r w:rsidRPr="00F004EC">
              <w:rPr>
                <w:rFonts w:eastAsia="Calibri" w:cs="Arial"/>
                <w:lang w:val="ru-RU" w:eastAsia="sr-Latn-CS"/>
              </w:rPr>
              <w:t xml:space="preserve">- </w:t>
            </w:r>
            <w:r w:rsidRPr="00F004EC">
              <w:rPr>
                <w:rFonts w:eastAsia="Calibri" w:cs="Arial"/>
                <w:b/>
                <w:lang w:val="ru-RU" w:eastAsia="sr-Latn-CS"/>
              </w:rPr>
              <w:t xml:space="preserve">за правно лице, предузетнике и физичка лица: </w:t>
            </w:r>
          </w:p>
          <w:p w:rsidR="00562AED" w:rsidRPr="00F004EC" w:rsidRDefault="00562AED" w:rsidP="00CE1548">
            <w:pPr>
              <w:snapToGrid w:val="0"/>
              <w:spacing w:before="0"/>
              <w:rPr>
                <w:rFonts w:eastAsia="Calibri" w:cs="Arial"/>
                <w:lang w:val="ru-RU" w:eastAsia="sr-Latn-CS"/>
              </w:rPr>
            </w:pPr>
            <w:r w:rsidRPr="00F004EC">
              <w:rPr>
                <w:rFonts w:eastAsia="Calibri" w:cs="Arial"/>
                <w:b/>
                <w:lang w:val="ru-RU" w:eastAsia="sr-Latn-CS"/>
              </w:rPr>
              <w:t>1.Уверење Пореске управе</w:t>
            </w:r>
            <w:r w:rsidRPr="00F004EC">
              <w:rPr>
                <w:rFonts w:eastAsia="Calibri" w:cs="Arial"/>
                <w:lang w:val="ru-RU" w:eastAsia="sr-Latn-CS"/>
              </w:rPr>
              <w:t xml:space="preserve"> Министарства финансија да је измирио доспеле </w:t>
            </w:r>
            <w:r w:rsidRPr="00F004EC">
              <w:rPr>
                <w:rFonts w:cs="Arial"/>
                <w:lang w:val="ru-RU" w:eastAsia="sr-Latn-CS"/>
              </w:rPr>
              <w:t xml:space="preserve">порезе и доприносе </w:t>
            </w:r>
            <w:r w:rsidRPr="00F004EC">
              <w:rPr>
                <w:rFonts w:eastAsia="Calibri" w:cs="Arial"/>
                <w:b/>
                <w:u w:val="single"/>
                <w:lang w:val="ru-RU" w:eastAsia="sr-Latn-CS"/>
              </w:rPr>
              <w:t>и</w:t>
            </w:r>
          </w:p>
          <w:p w:rsidR="00562AED" w:rsidRPr="00F004EC" w:rsidRDefault="00562AED" w:rsidP="00CE1548">
            <w:pPr>
              <w:spacing w:before="0"/>
              <w:rPr>
                <w:rFonts w:cs="Arial"/>
                <w:lang w:val="ru-RU" w:eastAsia="sr-Latn-CS"/>
              </w:rPr>
            </w:pPr>
            <w:r w:rsidRPr="00F004EC">
              <w:rPr>
                <w:rFonts w:eastAsia="Calibri" w:cs="Arial"/>
                <w:b/>
                <w:lang w:val="ru-RU" w:eastAsia="sr-Latn-CS"/>
              </w:rPr>
              <w:t>2.Уверење Управе јавних прихода локалне самоуправе (града, односно општине</w:t>
            </w:r>
            <w:r w:rsidRPr="00F004EC">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F004EC">
              <w:rPr>
                <w:rFonts w:eastAsia="Calibri" w:cs="Arial"/>
                <w:lang w:val="ru-RU" w:eastAsia="sr-Latn-CS"/>
              </w:rPr>
              <w:t xml:space="preserve">да је измирио обавезе по основу изворних локалних јавних прихода </w:t>
            </w:r>
          </w:p>
          <w:p w:rsidR="00562AED" w:rsidRPr="00F004EC" w:rsidRDefault="00562AED" w:rsidP="00562AED">
            <w:pPr>
              <w:ind w:right="122"/>
              <w:rPr>
                <w:rFonts w:cs="Arial"/>
                <w:lang w:val="ru-RU" w:eastAsia="sr-Latn-CS"/>
              </w:rPr>
            </w:pPr>
            <w:r w:rsidRPr="00F004EC">
              <w:rPr>
                <w:rFonts w:cs="Arial"/>
                <w:lang w:val="ru-RU" w:eastAsia="sr-Latn-CS"/>
              </w:rPr>
              <w:t>Напомена:</w:t>
            </w:r>
          </w:p>
          <w:p w:rsidR="00562AED" w:rsidRPr="00F004EC" w:rsidRDefault="00562AED" w:rsidP="00FF4B9A">
            <w:pPr>
              <w:numPr>
                <w:ilvl w:val="0"/>
                <w:numId w:val="18"/>
              </w:numPr>
              <w:autoSpaceDE w:val="0"/>
              <w:autoSpaceDN w:val="0"/>
              <w:adjustRightInd w:val="0"/>
              <w:snapToGrid w:val="0"/>
              <w:spacing w:before="0"/>
              <w:ind w:hanging="357"/>
              <w:contextualSpacing/>
              <w:rPr>
                <w:rFonts w:eastAsia="TimesNewRomanPSMT" w:cs="Arial"/>
                <w:b/>
                <w:u w:val="single"/>
                <w:lang w:val="sr-Latn-CS" w:eastAsia="sr-Latn-CS"/>
              </w:rPr>
            </w:pPr>
            <w:r w:rsidRPr="00F004EC">
              <w:rPr>
                <w:rFonts w:eastAsia="TimesNewRomanPSMT" w:cs="Arial"/>
                <w:lang w:val="sr-Latn-CS" w:eastAsia="sr-Latn-CS"/>
              </w:rPr>
              <w:t>Уколико локална (општин</w:t>
            </w:r>
            <w:r w:rsidRPr="00F004EC">
              <w:rPr>
                <w:rFonts w:eastAsia="TimesNewRomanPSMT" w:cs="Arial"/>
                <w:lang w:val="sr-Cyrl-CS" w:eastAsia="sr-Latn-CS"/>
              </w:rPr>
              <w:t>с</w:t>
            </w:r>
            <w:r w:rsidRPr="00F004EC">
              <w:rPr>
                <w:rFonts w:eastAsia="TimesNewRomanPSMT" w:cs="Arial"/>
                <w:lang w:val="sr-Latn-CS" w:eastAsia="sr-Latn-CS"/>
              </w:rPr>
              <w:t>ка) управа</w:t>
            </w:r>
            <w:r w:rsidRPr="00F004EC">
              <w:rPr>
                <w:rFonts w:eastAsia="TimesNewRomanPSMT" w:cs="Arial"/>
                <w:lang w:val="sr-Cyrl-CS" w:eastAsia="sr-Latn-CS"/>
              </w:rPr>
              <w:t xml:space="preserve"> јавних приход</w:t>
            </w:r>
            <w:r w:rsidRPr="00F004EC">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F004EC">
              <w:rPr>
                <w:rFonts w:eastAsia="TimesNewRomanPSMT" w:cs="Arial"/>
                <w:lang w:val="sr-Cyrl-CS" w:eastAsia="sr-Latn-CS"/>
              </w:rPr>
              <w:t xml:space="preserve">јавних прихода </w:t>
            </w:r>
            <w:r w:rsidRPr="00F004EC">
              <w:rPr>
                <w:rFonts w:eastAsia="TimesNewRomanPSMT" w:cs="Arial"/>
                <w:lang w:val="sr-Latn-CS" w:eastAsia="sr-Latn-CS"/>
              </w:rPr>
              <w:t xml:space="preserve">приложи и потврде </w:t>
            </w:r>
            <w:r w:rsidRPr="00F004EC">
              <w:rPr>
                <w:rFonts w:eastAsia="TimesNewRomanPSMT" w:cs="Arial"/>
                <w:lang w:val="sr-Cyrl-CS" w:eastAsia="sr-Latn-CS"/>
              </w:rPr>
              <w:t xml:space="preserve">тих </w:t>
            </w:r>
            <w:r w:rsidRPr="00F004EC">
              <w:rPr>
                <w:rFonts w:eastAsia="TimesNewRomanPSMT" w:cs="Arial"/>
                <w:lang w:val="sr-Latn-CS" w:eastAsia="sr-Latn-CS"/>
              </w:rPr>
              <w:t>осталих лок</w:t>
            </w:r>
            <w:r w:rsidRPr="00F004EC">
              <w:rPr>
                <w:rFonts w:eastAsia="TimesNewRomanPSMT" w:cs="Arial"/>
                <w:lang w:val="sr-Cyrl-CS" w:eastAsia="sr-Latn-CS"/>
              </w:rPr>
              <w:t>а</w:t>
            </w:r>
            <w:r w:rsidRPr="00F004EC">
              <w:rPr>
                <w:rFonts w:eastAsia="TimesNewRomanPSMT" w:cs="Arial"/>
                <w:lang w:val="sr-Latn-CS" w:eastAsia="sr-Latn-CS"/>
              </w:rPr>
              <w:t xml:space="preserve">лних органа/организација/установа </w:t>
            </w:r>
          </w:p>
          <w:p w:rsidR="00562AED" w:rsidRPr="00F004EC" w:rsidRDefault="00562AED" w:rsidP="00FF4B9A">
            <w:pPr>
              <w:numPr>
                <w:ilvl w:val="0"/>
                <w:numId w:val="18"/>
              </w:numPr>
              <w:autoSpaceDE w:val="0"/>
              <w:autoSpaceDN w:val="0"/>
              <w:adjustRightInd w:val="0"/>
              <w:snapToGrid w:val="0"/>
              <w:spacing w:before="0"/>
              <w:ind w:hanging="357"/>
              <w:contextualSpacing/>
              <w:rPr>
                <w:rFonts w:eastAsia="Calibri" w:cs="Arial"/>
                <w:lang w:val="sr-Latn-CS" w:eastAsia="sr-Latn-CS"/>
              </w:rPr>
            </w:pPr>
            <w:r w:rsidRPr="00F004EC">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F004EC">
              <w:rPr>
                <w:rFonts w:eastAsia="TimesNewRomanPSMT" w:cs="Arial"/>
                <w:b/>
                <w:lang w:val="sr-Latn-CS" w:eastAsia="sr-Latn-CS"/>
              </w:rPr>
              <w:t>у</w:t>
            </w:r>
            <w:r w:rsidRPr="00F004EC">
              <w:rPr>
                <w:rFonts w:eastAsia="Calibri" w:cs="Arial"/>
                <w:b/>
                <w:lang w:val="ru-RU" w:eastAsia="sr-Latn-CS"/>
              </w:rPr>
              <w:t>верење Агенције за приватизацију да се налази у поступку приватизације</w:t>
            </w:r>
          </w:p>
          <w:p w:rsidR="00562AED" w:rsidRPr="00F004EC" w:rsidRDefault="00562AED" w:rsidP="00FF4B9A">
            <w:pPr>
              <w:numPr>
                <w:ilvl w:val="0"/>
                <w:numId w:val="18"/>
              </w:numPr>
              <w:tabs>
                <w:tab w:val="left" w:pos="680"/>
              </w:tabs>
              <w:snapToGrid w:val="0"/>
              <w:spacing w:before="0"/>
              <w:ind w:hanging="357"/>
              <w:contextualSpacing/>
              <w:rPr>
                <w:rFonts w:eastAsia="Calibri" w:cs="Arial"/>
                <w:lang w:val="sr-Latn-CS" w:eastAsia="sr-Latn-CS"/>
              </w:rPr>
            </w:pPr>
            <w:r w:rsidRPr="00F004EC">
              <w:rPr>
                <w:rFonts w:eastAsia="Calibri" w:cs="Arial"/>
                <w:lang w:val="sr-Latn-CS" w:eastAsia="sr-Latn-CS"/>
              </w:rPr>
              <w:t>У случају да понуду подноси група понуђача, ове доказе доставити за сваког учесника из групе</w:t>
            </w:r>
          </w:p>
          <w:p w:rsidR="00562AED" w:rsidRPr="00F004EC" w:rsidRDefault="00562AED" w:rsidP="00FF4B9A">
            <w:pPr>
              <w:numPr>
                <w:ilvl w:val="0"/>
                <w:numId w:val="19"/>
              </w:numPr>
              <w:tabs>
                <w:tab w:val="left" w:pos="680"/>
              </w:tabs>
              <w:snapToGrid w:val="0"/>
              <w:spacing w:before="0"/>
              <w:contextualSpacing/>
              <w:rPr>
                <w:rFonts w:cs="Arial"/>
                <w:lang w:val="sr-Latn-CS" w:eastAsia="sr-Latn-CS"/>
              </w:rPr>
            </w:pPr>
            <w:r w:rsidRPr="00F004EC">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175774" w:rsidRPr="00F004EC" w:rsidRDefault="00562AED" w:rsidP="00562AED">
            <w:pPr>
              <w:tabs>
                <w:tab w:val="left" w:pos="680"/>
              </w:tabs>
              <w:snapToGrid w:val="0"/>
              <w:contextualSpacing/>
              <w:rPr>
                <w:rFonts w:eastAsia="Calibri" w:cs="Arial"/>
              </w:rPr>
            </w:pPr>
            <w:r w:rsidRPr="00F004EC">
              <w:rPr>
                <w:rFonts w:eastAsia="Calibri" w:cs="Arial"/>
                <w:b/>
                <w:lang w:val="sr-Latn-CS" w:eastAsia="sr-Latn-CS"/>
              </w:rPr>
              <w:t xml:space="preserve">Ови докази не могу бити старији од два месеца </w:t>
            </w:r>
            <w:r w:rsidRPr="00F004EC">
              <w:rPr>
                <w:rFonts w:eastAsia="Calibri" w:cs="Arial"/>
                <w:b/>
                <w:lang w:val="sr-Cyrl-CS" w:eastAsia="sr-Latn-CS"/>
              </w:rPr>
              <w:t>пре</w:t>
            </w:r>
            <w:r w:rsidRPr="00F004EC">
              <w:rPr>
                <w:rFonts w:eastAsia="Calibri" w:cs="Arial"/>
                <w:b/>
                <w:lang w:val="sr-Latn-CS" w:eastAsia="sr-Latn-CS"/>
              </w:rPr>
              <w:t xml:space="preserve"> отварања понуда</w:t>
            </w:r>
            <w:r w:rsidRPr="00F004EC">
              <w:rPr>
                <w:rFonts w:eastAsia="Calibri" w:cs="Arial"/>
                <w:lang w:val="sr-Latn-CS" w:eastAsia="sr-Latn-CS"/>
              </w:rPr>
              <w:t>.</w:t>
            </w:r>
          </w:p>
        </w:tc>
      </w:tr>
      <w:tr w:rsidR="00175774" w:rsidRPr="00F004EC" w:rsidTr="00661674">
        <w:trPr>
          <w:jc w:val="center"/>
        </w:trPr>
        <w:tc>
          <w:tcPr>
            <w:tcW w:w="750" w:type="dxa"/>
            <w:vAlign w:val="center"/>
          </w:tcPr>
          <w:p w:rsidR="00175774" w:rsidRPr="00F004EC" w:rsidRDefault="00175774" w:rsidP="003A4822">
            <w:pPr>
              <w:jc w:val="center"/>
              <w:rPr>
                <w:rFonts w:cs="Arial"/>
              </w:rPr>
            </w:pPr>
            <w:r w:rsidRPr="00F004EC">
              <w:rPr>
                <w:rFonts w:cs="Arial"/>
              </w:rPr>
              <w:t xml:space="preserve">4. </w:t>
            </w:r>
          </w:p>
        </w:tc>
        <w:tc>
          <w:tcPr>
            <w:tcW w:w="9058" w:type="dxa"/>
          </w:tcPr>
          <w:p w:rsidR="00516959" w:rsidRPr="00F004EC" w:rsidRDefault="00516959" w:rsidP="003B26CD">
            <w:pPr>
              <w:snapToGrid w:val="0"/>
              <w:spacing w:before="0"/>
              <w:rPr>
                <w:rFonts w:cs="Arial"/>
                <w:b/>
                <w:u w:val="single"/>
                <w:lang w:val="sr-Cyrl-RS" w:eastAsia="sr-Latn-CS"/>
              </w:rPr>
            </w:pPr>
          </w:p>
          <w:p w:rsidR="00562AED" w:rsidRPr="00F004EC" w:rsidRDefault="00562AED" w:rsidP="003B26CD">
            <w:pPr>
              <w:snapToGrid w:val="0"/>
              <w:spacing w:before="0"/>
              <w:rPr>
                <w:rFonts w:cs="Arial"/>
                <w:b/>
                <w:u w:val="single"/>
                <w:lang w:val="sr-Latn-CS" w:eastAsia="sr-Latn-CS"/>
              </w:rPr>
            </w:pPr>
            <w:r w:rsidRPr="00F004EC">
              <w:rPr>
                <w:rFonts w:cs="Arial"/>
                <w:b/>
                <w:u w:val="single"/>
                <w:lang w:val="sr-Latn-CS" w:eastAsia="sr-Latn-CS"/>
              </w:rPr>
              <w:t>Услов:</w:t>
            </w:r>
          </w:p>
          <w:p w:rsidR="00CE1548" w:rsidRPr="00F004EC" w:rsidRDefault="00562AED" w:rsidP="002B00B8">
            <w:pPr>
              <w:snapToGrid w:val="0"/>
              <w:spacing w:before="0"/>
              <w:rPr>
                <w:rFonts w:cs="Arial"/>
                <w:lang w:val="sr-Cyrl-RS" w:eastAsia="sr-Latn-CS"/>
              </w:rPr>
            </w:pPr>
            <w:r w:rsidRPr="00F004EC">
              <w:rPr>
                <w:rFonts w:cs="Arial"/>
                <w:lang w:val="ru-RU" w:eastAsia="sr-Latn-CS"/>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516959" w:rsidRPr="00F004EC" w:rsidRDefault="00516959" w:rsidP="003B26CD">
            <w:pPr>
              <w:autoSpaceDE w:val="0"/>
              <w:autoSpaceDN w:val="0"/>
              <w:adjustRightInd w:val="0"/>
              <w:spacing w:before="0"/>
              <w:rPr>
                <w:rFonts w:cs="Arial"/>
                <w:b/>
                <w:u w:val="single"/>
                <w:lang w:val="sr-Cyrl-RS" w:eastAsia="sr-Latn-CS"/>
              </w:rPr>
            </w:pPr>
          </w:p>
          <w:p w:rsidR="00562AED" w:rsidRPr="00F004EC" w:rsidRDefault="00562AED" w:rsidP="003B26CD">
            <w:pPr>
              <w:autoSpaceDE w:val="0"/>
              <w:autoSpaceDN w:val="0"/>
              <w:adjustRightInd w:val="0"/>
              <w:spacing w:before="0"/>
              <w:rPr>
                <w:rFonts w:cs="Arial"/>
                <w:b/>
                <w:u w:val="single"/>
                <w:lang w:val="sr-Latn-CS" w:eastAsia="sr-Latn-CS"/>
              </w:rPr>
            </w:pPr>
            <w:r w:rsidRPr="00F004EC">
              <w:rPr>
                <w:rFonts w:cs="Arial"/>
                <w:b/>
                <w:u w:val="single"/>
                <w:lang w:val="sr-Latn-CS" w:eastAsia="sr-Latn-CS"/>
              </w:rPr>
              <w:t>Доказ:</w:t>
            </w:r>
          </w:p>
          <w:p w:rsidR="00562AED" w:rsidRPr="00F004EC" w:rsidRDefault="00562AED" w:rsidP="003B26CD">
            <w:pPr>
              <w:spacing w:before="0"/>
              <w:rPr>
                <w:rFonts w:cs="Arial"/>
                <w:b/>
                <w:lang w:val="sr-Latn-CS" w:eastAsia="sr-Latn-CS"/>
              </w:rPr>
            </w:pPr>
            <w:r w:rsidRPr="00F004EC">
              <w:rPr>
                <w:rFonts w:cs="Arial"/>
                <w:lang w:val="sr-Latn-CS" w:eastAsia="sr-Latn-CS"/>
              </w:rPr>
              <w:t>Потписан и оверен Образац изјаве на основу члана 75. став 2. ЗЈН</w:t>
            </w:r>
            <w:r w:rsidR="00A62285" w:rsidRPr="00F004EC">
              <w:rPr>
                <w:rFonts w:cs="Arial"/>
                <w:lang w:val="sr-Cyrl-RS" w:eastAsia="sr-Latn-CS"/>
              </w:rPr>
              <w:t xml:space="preserve"> </w:t>
            </w:r>
            <w:r w:rsidR="00A10F67" w:rsidRPr="00F004EC">
              <w:rPr>
                <w:rFonts w:cs="Arial"/>
                <w:lang w:val="sr-Latn-CS" w:eastAsia="sr-Latn-CS"/>
              </w:rPr>
              <w:t>(Образац бр</w:t>
            </w:r>
            <w:r w:rsidR="00A10F67" w:rsidRPr="00F004EC">
              <w:rPr>
                <w:rFonts w:cs="Arial"/>
                <w:lang w:val="sr-Cyrl-RS" w:eastAsia="sr-Latn-CS"/>
              </w:rPr>
              <w:t>. 4</w:t>
            </w:r>
            <w:r w:rsidRPr="00F004EC">
              <w:rPr>
                <w:rFonts w:cs="Arial"/>
                <w:lang w:val="sr-Latn-CS" w:eastAsia="sr-Latn-CS"/>
              </w:rPr>
              <w:t>)</w:t>
            </w:r>
          </w:p>
          <w:p w:rsidR="00562AED" w:rsidRPr="00F004EC" w:rsidRDefault="00562AED" w:rsidP="003B26CD">
            <w:pPr>
              <w:snapToGrid w:val="0"/>
              <w:spacing w:before="0"/>
              <w:rPr>
                <w:rFonts w:cs="Arial"/>
                <w:lang w:val="sr-Cyrl-CS" w:eastAsia="sr-Latn-CS"/>
              </w:rPr>
            </w:pPr>
            <w:r w:rsidRPr="00F004EC">
              <w:rPr>
                <w:rFonts w:cs="Arial"/>
                <w:lang w:val="sr-Latn-CS" w:eastAsia="sr-Latn-CS"/>
              </w:rPr>
              <w:t>Напомена:</w:t>
            </w:r>
          </w:p>
          <w:p w:rsidR="00562AED" w:rsidRPr="00F004EC" w:rsidRDefault="00562AED" w:rsidP="00FF4B9A">
            <w:pPr>
              <w:numPr>
                <w:ilvl w:val="0"/>
                <w:numId w:val="20"/>
              </w:numPr>
              <w:snapToGrid w:val="0"/>
              <w:spacing w:before="0"/>
              <w:rPr>
                <w:rFonts w:cs="Arial"/>
                <w:lang w:val="sr-Cyrl-CS" w:eastAsia="sr-Latn-CS"/>
              </w:rPr>
            </w:pPr>
            <w:r w:rsidRPr="00F004EC">
              <w:rPr>
                <w:rFonts w:cs="Arial"/>
                <w:lang w:val="sr-Latn-CS" w:eastAsia="sr-Latn-CS"/>
              </w:rPr>
              <w:t xml:space="preserve">Изјава мора да буде потписана од стране овлашћеног лица </w:t>
            </w:r>
            <w:r w:rsidRPr="00F004EC">
              <w:rPr>
                <w:rFonts w:cs="Arial"/>
                <w:lang w:val="sr-Cyrl-CS" w:eastAsia="sr-Latn-CS"/>
              </w:rPr>
              <w:t>за заступање понуђача</w:t>
            </w:r>
            <w:r w:rsidRPr="00F004EC">
              <w:rPr>
                <w:rFonts w:cs="Arial"/>
                <w:lang w:val="sr-Latn-CS" w:eastAsia="sr-Latn-CS"/>
              </w:rPr>
              <w:t xml:space="preserve"> и оверена печатом. </w:t>
            </w:r>
          </w:p>
          <w:p w:rsidR="00562AED" w:rsidRPr="00F004EC" w:rsidRDefault="00562AED" w:rsidP="00FF4B9A">
            <w:pPr>
              <w:numPr>
                <w:ilvl w:val="0"/>
                <w:numId w:val="20"/>
              </w:numPr>
              <w:snapToGrid w:val="0"/>
              <w:spacing w:before="0"/>
              <w:rPr>
                <w:rFonts w:cs="Arial"/>
                <w:lang w:val="sr-Latn-CS" w:eastAsia="sr-Latn-CS"/>
              </w:rPr>
            </w:pPr>
            <w:r w:rsidRPr="00F004EC">
              <w:rPr>
                <w:rFonts w:cs="Arial"/>
                <w:lang w:val="sr-Latn-CS" w:eastAsia="sr-Latn-CS"/>
              </w:rPr>
              <w:t xml:space="preserve">Уколико понуду подноси група понуђача, Изјава мора бити </w:t>
            </w:r>
            <w:r w:rsidRPr="00F004EC">
              <w:rPr>
                <w:rFonts w:cs="Arial"/>
                <w:lang w:val="sr-Cyrl-CS" w:eastAsia="sr-Latn-CS"/>
              </w:rPr>
              <w:t>достављена за сваког члана групе понуђача. Изјава мора бити</w:t>
            </w:r>
            <w:r w:rsidRPr="00F004EC">
              <w:rPr>
                <w:rFonts w:cs="Arial"/>
                <w:lang w:val="sr-Latn-CS" w:eastAsia="sr-Latn-CS"/>
              </w:rPr>
              <w:t xml:space="preserve"> потписана од стране овлашћеног лица </w:t>
            </w:r>
            <w:r w:rsidRPr="00F004EC">
              <w:rPr>
                <w:rFonts w:cs="Arial"/>
                <w:lang w:val="sr-Cyrl-CS" w:eastAsia="sr-Latn-CS"/>
              </w:rPr>
              <w:t xml:space="preserve">за заступање </w:t>
            </w:r>
            <w:r w:rsidRPr="00F004EC">
              <w:rPr>
                <w:rFonts w:cs="Arial"/>
                <w:lang w:val="sr-Latn-CS" w:eastAsia="sr-Latn-CS"/>
              </w:rPr>
              <w:t xml:space="preserve">понуђача из групе понуђача и оверена печатом.  </w:t>
            </w:r>
          </w:p>
          <w:p w:rsidR="005E487E" w:rsidRPr="00F004EC" w:rsidRDefault="00562AED" w:rsidP="00FF4B9A">
            <w:pPr>
              <w:numPr>
                <w:ilvl w:val="0"/>
                <w:numId w:val="20"/>
              </w:numPr>
              <w:tabs>
                <w:tab w:val="num" w:pos="723"/>
              </w:tabs>
              <w:snapToGrid w:val="0"/>
              <w:spacing w:before="0"/>
              <w:ind w:left="723"/>
              <w:rPr>
                <w:rFonts w:cs="Arial"/>
                <w:lang w:val="sr-Latn-CS" w:eastAsia="sr-Latn-CS"/>
              </w:rPr>
            </w:pPr>
            <w:r w:rsidRPr="00F004EC">
              <w:rPr>
                <w:rFonts w:cs="Arial"/>
                <w:lang w:val="sr-Latn-CS" w:eastAsia="sr-Latn-CS"/>
              </w:rPr>
              <w:t xml:space="preserve">Уколико понуђач подноси понуду са подизвођачем, Изјава мора бити </w:t>
            </w:r>
            <w:r w:rsidRPr="00F004EC">
              <w:rPr>
                <w:rFonts w:cs="Arial"/>
                <w:lang w:val="sr-Cyrl-CS" w:eastAsia="sr-Latn-CS"/>
              </w:rPr>
              <w:t xml:space="preserve">достављена и за сваког </w:t>
            </w:r>
            <w:r w:rsidRPr="00F004EC">
              <w:rPr>
                <w:rFonts w:cs="Arial"/>
                <w:lang w:val="sr-Latn-CS" w:eastAsia="sr-Latn-CS"/>
              </w:rPr>
              <w:t>подизвођача.</w:t>
            </w:r>
            <w:r w:rsidRPr="00F004EC">
              <w:rPr>
                <w:rFonts w:cs="Arial"/>
                <w:lang w:val="sr-Cyrl-CS" w:eastAsia="sr-Latn-CS"/>
              </w:rPr>
              <w:t xml:space="preserve"> Изјава мора бити</w:t>
            </w:r>
            <w:r w:rsidRPr="00F004EC">
              <w:rPr>
                <w:rFonts w:cs="Arial"/>
                <w:lang w:val="sr-Latn-CS" w:eastAsia="sr-Latn-CS"/>
              </w:rPr>
              <w:t xml:space="preserve"> потписана од стране овлашћеног лица </w:t>
            </w:r>
            <w:r w:rsidRPr="00F004EC">
              <w:rPr>
                <w:rFonts w:cs="Arial"/>
                <w:lang w:val="sr-Cyrl-CS" w:eastAsia="sr-Latn-CS"/>
              </w:rPr>
              <w:t xml:space="preserve">за заступање </w:t>
            </w:r>
            <w:r w:rsidRPr="00F004EC">
              <w:rPr>
                <w:rFonts w:cs="Arial"/>
                <w:lang w:val="sr-Latn-CS" w:eastAsia="sr-Latn-CS"/>
              </w:rPr>
              <w:t xml:space="preserve">подизвођача и оверена печатом. </w:t>
            </w:r>
          </w:p>
          <w:p w:rsidR="005D1B4B" w:rsidRPr="00F004EC" w:rsidRDefault="005D1B4B" w:rsidP="005D1B4B">
            <w:pPr>
              <w:snapToGrid w:val="0"/>
              <w:spacing w:before="0"/>
              <w:ind w:left="723"/>
              <w:rPr>
                <w:rFonts w:cs="Arial"/>
                <w:lang w:val="sr-Latn-CS" w:eastAsia="sr-Latn-CS"/>
              </w:rPr>
            </w:pPr>
          </w:p>
        </w:tc>
      </w:tr>
      <w:tr w:rsidR="001A2428" w:rsidRPr="00F004EC" w:rsidTr="00661674">
        <w:trPr>
          <w:jc w:val="center"/>
        </w:trPr>
        <w:tc>
          <w:tcPr>
            <w:tcW w:w="750" w:type="dxa"/>
            <w:vAlign w:val="center"/>
          </w:tcPr>
          <w:p w:rsidR="001A2428" w:rsidRPr="00F004EC" w:rsidRDefault="001A2428" w:rsidP="004F37A5">
            <w:pPr>
              <w:jc w:val="center"/>
              <w:rPr>
                <w:rFonts w:cs="Arial"/>
              </w:rPr>
            </w:pPr>
          </w:p>
        </w:tc>
        <w:tc>
          <w:tcPr>
            <w:tcW w:w="9058" w:type="dxa"/>
          </w:tcPr>
          <w:p w:rsidR="001A2428" w:rsidRPr="00F004EC" w:rsidRDefault="001A2428" w:rsidP="004F37A5">
            <w:pPr>
              <w:spacing w:before="0"/>
              <w:ind w:right="-180"/>
              <w:jc w:val="center"/>
              <w:rPr>
                <w:rFonts w:cs="Arial"/>
                <w:b/>
                <w:lang w:val="sr-Latn-CS" w:eastAsia="sr-Latn-CS"/>
              </w:rPr>
            </w:pPr>
            <w:r w:rsidRPr="00F004EC">
              <w:rPr>
                <w:rFonts w:cs="Arial"/>
                <w:b/>
                <w:lang w:val="sr-Latn-CS" w:eastAsia="sr-Latn-CS"/>
              </w:rPr>
              <w:t>4.2  ДОДАТНИ УСЛОВИ</w:t>
            </w:r>
          </w:p>
          <w:p w:rsidR="001A2428" w:rsidRPr="00F004EC" w:rsidRDefault="001A2428" w:rsidP="004F37A5">
            <w:pPr>
              <w:snapToGrid w:val="0"/>
              <w:spacing w:before="0"/>
              <w:rPr>
                <w:rFonts w:cs="Arial"/>
                <w:b/>
                <w:lang w:eastAsia="sr-Latn-CS"/>
              </w:rPr>
            </w:pPr>
            <w:r w:rsidRPr="00F004EC">
              <w:rPr>
                <w:rFonts w:cs="Arial"/>
                <w:b/>
                <w:lang w:val="sr-Latn-CS" w:eastAsia="sr-Latn-CS"/>
              </w:rPr>
              <w:t>ЗА УЧЕШЋЕ У ПОСТУПКУ ЈАВНЕ НАБАВКЕ ИЗ ЧЛАНА 76. ЗАКОНА</w:t>
            </w:r>
          </w:p>
        </w:tc>
      </w:tr>
      <w:tr w:rsidR="001A2428" w:rsidRPr="00F004EC" w:rsidTr="00661674">
        <w:trPr>
          <w:jc w:val="center"/>
        </w:trPr>
        <w:tc>
          <w:tcPr>
            <w:tcW w:w="750" w:type="dxa"/>
            <w:vAlign w:val="center"/>
          </w:tcPr>
          <w:p w:rsidR="001A2428" w:rsidRPr="00F004EC" w:rsidRDefault="001A2428" w:rsidP="004F37A5">
            <w:pPr>
              <w:jc w:val="center"/>
              <w:rPr>
                <w:rFonts w:cs="Arial"/>
                <w:lang w:val="sr-Cyrl-RS"/>
              </w:rPr>
            </w:pPr>
            <w:r w:rsidRPr="00F004EC">
              <w:rPr>
                <w:rFonts w:cs="Arial"/>
                <w:lang w:val="sr-Cyrl-RS"/>
              </w:rPr>
              <w:t>5</w:t>
            </w:r>
          </w:p>
        </w:tc>
        <w:tc>
          <w:tcPr>
            <w:tcW w:w="9058" w:type="dxa"/>
          </w:tcPr>
          <w:p w:rsidR="006C541B" w:rsidRDefault="006C541B" w:rsidP="004F37A5">
            <w:pPr>
              <w:snapToGrid w:val="0"/>
              <w:spacing w:before="0"/>
              <w:rPr>
                <w:rFonts w:cs="Arial"/>
                <w:b/>
                <w:lang w:val="sr-Cyrl-RS" w:eastAsia="sr-Latn-CS"/>
              </w:rPr>
            </w:pPr>
          </w:p>
          <w:p w:rsidR="001A2428" w:rsidRPr="00F004EC" w:rsidRDefault="001A2428" w:rsidP="004F37A5">
            <w:pPr>
              <w:snapToGrid w:val="0"/>
              <w:spacing w:before="0"/>
              <w:rPr>
                <w:rFonts w:cs="Arial"/>
                <w:b/>
                <w:lang w:val="sr-Latn-CS" w:eastAsia="sr-Latn-CS"/>
              </w:rPr>
            </w:pPr>
            <w:r w:rsidRPr="00F004EC">
              <w:rPr>
                <w:rFonts w:cs="Arial"/>
                <w:b/>
                <w:lang w:val="sr-Latn-CS" w:eastAsia="sr-Latn-CS"/>
              </w:rPr>
              <w:t>Услов:</w:t>
            </w:r>
          </w:p>
          <w:p w:rsidR="001A2428" w:rsidRPr="00F004EC" w:rsidRDefault="001A2428" w:rsidP="004F37A5">
            <w:pPr>
              <w:snapToGrid w:val="0"/>
              <w:spacing w:before="0"/>
              <w:rPr>
                <w:rFonts w:cs="Arial"/>
                <w:lang w:val="sr-Latn-CS" w:eastAsia="sr-Latn-CS"/>
              </w:rPr>
            </w:pPr>
            <w:r w:rsidRPr="00F004EC">
              <w:rPr>
                <w:rFonts w:cs="Arial"/>
                <w:lang w:val="sr-Latn-CS" w:eastAsia="sr-Latn-CS"/>
              </w:rPr>
              <w:t xml:space="preserve">Пословни капацитет </w:t>
            </w:r>
          </w:p>
          <w:p w:rsidR="001A2428" w:rsidRPr="00F004EC" w:rsidRDefault="001A2428" w:rsidP="004F37A5">
            <w:pPr>
              <w:snapToGrid w:val="0"/>
              <w:spacing w:before="0"/>
              <w:rPr>
                <w:rFonts w:cs="Arial"/>
                <w:lang w:val="sr-Latn-CS" w:eastAsia="sr-Latn-CS"/>
              </w:rPr>
            </w:pPr>
            <w:r w:rsidRPr="00F004EC">
              <w:rPr>
                <w:rFonts w:cs="Arial"/>
                <w:lang w:val="sr-Latn-CS" w:eastAsia="sr-Latn-CS"/>
              </w:rPr>
              <w:t>Понуђач располаже неопходним пословним капацитетом ако:</w:t>
            </w:r>
          </w:p>
          <w:p w:rsidR="00D61EC9" w:rsidRDefault="001A2428" w:rsidP="00D61EC9">
            <w:pPr>
              <w:autoSpaceDE w:val="0"/>
              <w:autoSpaceDN w:val="0"/>
              <w:adjustRightInd w:val="0"/>
              <w:rPr>
                <w:rFonts w:eastAsia="Calibri" w:cs="Arial"/>
                <w:lang w:val="sr-Cyrl-RS"/>
              </w:rPr>
            </w:pPr>
            <w:r w:rsidRPr="00F004EC">
              <w:rPr>
                <w:rFonts w:cs="Arial"/>
                <w:lang w:val="sr-Latn-RS"/>
              </w:rPr>
              <w:t xml:space="preserve">je </w:t>
            </w:r>
            <w:r w:rsidRPr="00F004EC">
              <w:rPr>
                <w:rFonts w:cs="Arial"/>
                <w:lang w:val="sr-Cyrl-RS"/>
              </w:rPr>
              <w:t xml:space="preserve">у предходне 3 године </w:t>
            </w:r>
            <w:r w:rsidR="00A13BFC" w:rsidRPr="00F004EC">
              <w:rPr>
                <w:rFonts w:cs="Arial"/>
                <w:lang w:val="sr-Cyrl-RS"/>
              </w:rPr>
              <w:t xml:space="preserve">(2016., 2017., 2018.) </w:t>
            </w:r>
            <w:r w:rsidR="00126B70">
              <w:rPr>
                <w:rFonts w:cs="Arial"/>
                <w:lang w:val="ru-RU"/>
              </w:rPr>
              <w:t>извршио</w:t>
            </w:r>
            <w:r w:rsidRPr="00F004EC">
              <w:rPr>
                <w:rFonts w:cs="Arial"/>
                <w:lang w:val="ru-RU"/>
              </w:rPr>
              <w:t xml:space="preserve"> радове  на термо</w:t>
            </w:r>
            <w:r w:rsidR="00126B70">
              <w:rPr>
                <w:rFonts w:cs="Arial"/>
                <w:lang w:val="ru-RU"/>
              </w:rPr>
              <w:t xml:space="preserve">енергетским, индустријским </w:t>
            </w:r>
            <w:r w:rsidRPr="00F004EC">
              <w:rPr>
                <w:rFonts w:cs="Arial"/>
                <w:lang w:val="ru-RU"/>
              </w:rPr>
              <w:t>постројењима</w:t>
            </w:r>
            <w:r w:rsidR="00126B70">
              <w:rPr>
                <w:rFonts w:cs="Arial"/>
                <w:lang w:val="sr-Cyrl-BA"/>
              </w:rPr>
              <w:t>(радови на изградњи индустријских димњака, санацији или реконструкцији, изради озида индустријских димњака)</w:t>
            </w:r>
            <w:r w:rsidR="00126B70" w:rsidRPr="00B11F08">
              <w:rPr>
                <w:rFonts w:cs="Arial"/>
                <w:lang w:val="sr-Cyrl-RS"/>
              </w:rPr>
              <w:t xml:space="preserve">,  </w:t>
            </w:r>
            <w:r w:rsidR="00D61EC9">
              <w:rPr>
                <w:rFonts w:cs="Arial"/>
                <w:lang w:val="sr-Cyrl-CS"/>
              </w:rPr>
              <w:t xml:space="preserve">најмање 2 уговора </w:t>
            </w:r>
            <w:r w:rsidR="00D61EC9">
              <w:rPr>
                <w:rFonts w:cs="Arial"/>
                <w:lang w:val="sr-Cyrl-RS"/>
              </w:rPr>
              <w:t>за наведени период</w:t>
            </w:r>
            <w:r w:rsidR="00D61EC9" w:rsidRPr="00576B0A">
              <w:rPr>
                <w:rFonts w:cs="Arial"/>
                <w:lang w:val="sr-Latn-RS"/>
              </w:rPr>
              <w:t xml:space="preserve"> </w:t>
            </w:r>
            <w:r w:rsidR="00C64CD4" w:rsidRPr="00F004EC">
              <w:rPr>
                <w:rFonts w:cs="Arial"/>
              </w:rPr>
              <w:t xml:space="preserve">у уговореном року, обиму и квалитету и да </w:t>
            </w:r>
            <w:r w:rsidR="00C64CD4" w:rsidRPr="00F004EC">
              <w:rPr>
                <w:rFonts w:cs="Arial"/>
                <w:lang w:val="sr-Cyrl-RS"/>
              </w:rPr>
              <w:t>до дана издавања ове потврде није прекршио своје обавезе из гарантног рока</w:t>
            </w:r>
            <w:r w:rsidR="00D61EC9" w:rsidRPr="00B41027">
              <w:rPr>
                <w:rFonts w:eastAsia="Calibri" w:cs="Arial"/>
                <w:lang w:val="sr-Cyrl-RS"/>
              </w:rPr>
              <w:t>.</w:t>
            </w:r>
          </w:p>
          <w:p w:rsidR="001A2428" w:rsidRPr="00F004EC" w:rsidRDefault="001A2428" w:rsidP="004F37A5">
            <w:pPr>
              <w:snapToGrid w:val="0"/>
              <w:spacing w:before="0"/>
              <w:rPr>
                <w:rFonts w:cs="Arial"/>
                <w:b/>
                <w:lang w:val="sr-Latn-CS" w:eastAsia="sr-Latn-CS"/>
              </w:rPr>
            </w:pPr>
            <w:r w:rsidRPr="00F004EC">
              <w:rPr>
                <w:rFonts w:cs="Arial"/>
                <w:b/>
                <w:lang w:val="sr-Latn-CS" w:eastAsia="sr-Latn-CS"/>
              </w:rPr>
              <w:t xml:space="preserve">Доказ: </w:t>
            </w:r>
          </w:p>
          <w:p w:rsidR="001A2428" w:rsidRPr="007311E1" w:rsidRDefault="001A2428" w:rsidP="007311E1">
            <w:pPr>
              <w:pStyle w:val="ListParagraph"/>
              <w:numPr>
                <w:ilvl w:val="0"/>
                <w:numId w:val="48"/>
              </w:numPr>
              <w:snapToGrid w:val="0"/>
              <w:spacing w:before="0"/>
              <w:rPr>
                <w:rFonts w:ascii="Arial" w:hAnsi="Arial" w:cs="Arial"/>
                <w:lang w:val="sr-Cyrl-RS" w:eastAsia="sr-Latn-CS"/>
              </w:rPr>
            </w:pPr>
            <w:r w:rsidRPr="007311E1">
              <w:rPr>
                <w:rFonts w:ascii="Arial" w:hAnsi="Arial" w:cs="Arial"/>
                <w:lang w:val="sr-Latn-CS" w:eastAsia="sr-Latn-CS"/>
              </w:rPr>
              <w:t xml:space="preserve">Списак извршених </w:t>
            </w:r>
            <w:r w:rsidRPr="007311E1">
              <w:rPr>
                <w:rFonts w:ascii="Arial" w:hAnsi="Arial" w:cs="Arial"/>
                <w:lang w:val="sr-Cyrl-RS" w:eastAsia="sr-Latn-CS"/>
              </w:rPr>
              <w:t>радова</w:t>
            </w:r>
            <w:r w:rsidRPr="007311E1">
              <w:rPr>
                <w:rFonts w:ascii="Arial" w:hAnsi="Arial" w:cs="Arial"/>
                <w:lang w:val="sr-Latn-CS" w:eastAsia="sr-Latn-CS"/>
              </w:rPr>
              <w:t xml:space="preserve"> – стручне референце (Образац бр.5)</w:t>
            </w:r>
          </w:p>
          <w:p w:rsidR="008C771D" w:rsidRPr="000925C3" w:rsidRDefault="001A2428" w:rsidP="004F37A5">
            <w:pPr>
              <w:pStyle w:val="ListParagraph"/>
              <w:numPr>
                <w:ilvl w:val="0"/>
                <w:numId w:val="48"/>
              </w:numPr>
              <w:snapToGrid w:val="0"/>
              <w:spacing w:before="0"/>
              <w:rPr>
                <w:rFonts w:ascii="Arial" w:hAnsi="Arial" w:cs="Arial"/>
                <w:lang w:val="sr-Cyrl-RS" w:eastAsia="sr-Latn-CS"/>
              </w:rPr>
            </w:pPr>
            <w:r w:rsidRPr="007311E1">
              <w:rPr>
                <w:rFonts w:ascii="Arial" w:hAnsi="Arial" w:cs="Arial"/>
                <w:lang w:val="sr-Cyrl-RS" w:eastAsia="sr-Latn-CS"/>
              </w:rPr>
              <w:t xml:space="preserve"> </w:t>
            </w:r>
            <w:r w:rsidRPr="007311E1">
              <w:rPr>
                <w:rFonts w:ascii="Arial" w:hAnsi="Arial" w:cs="Arial"/>
                <w:lang w:val="sr-Latn-CS" w:eastAsia="sr-Latn-CS"/>
              </w:rPr>
              <w:t>Потписане и оверене потврде о референтним набавкама(Образац бр.6)</w:t>
            </w:r>
          </w:p>
          <w:p w:rsidR="001A2428" w:rsidRDefault="001A2428" w:rsidP="004F37A5">
            <w:pPr>
              <w:snapToGrid w:val="0"/>
              <w:spacing w:before="0"/>
              <w:rPr>
                <w:rFonts w:cs="Arial"/>
                <w:b/>
                <w:lang w:val="sr-Cyrl-RS" w:eastAsia="sr-Latn-CS"/>
              </w:rPr>
            </w:pPr>
            <w:r w:rsidRPr="00F004EC">
              <w:rPr>
                <w:rFonts w:cs="Arial"/>
                <w:b/>
                <w:lang w:val="sr-Latn-CS" w:eastAsia="sr-Latn-CS"/>
              </w:rPr>
              <w:t>Напомена:</w:t>
            </w:r>
          </w:p>
          <w:p w:rsidR="008C771D" w:rsidRDefault="008C771D" w:rsidP="004F37A5">
            <w:pPr>
              <w:snapToGrid w:val="0"/>
              <w:spacing w:before="0"/>
              <w:rPr>
                <w:rFonts w:cs="Arial"/>
                <w:b/>
                <w:lang w:val="sr-Cyrl-RS" w:eastAsia="sr-Latn-CS"/>
              </w:rPr>
            </w:pPr>
          </w:p>
          <w:p w:rsidR="001A2428" w:rsidRPr="00F004EC" w:rsidRDefault="001A2428" w:rsidP="004F37A5">
            <w:pPr>
              <w:snapToGrid w:val="0"/>
              <w:spacing w:before="0"/>
              <w:ind w:left="720"/>
              <w:rPr>
                <w:rFonts w:cs="Arial"/>
                <w:lang w:val="sr-Latn-CS" w:eastAsia="sr-Latn-CS"/>
              </w:rPr>
            </w:pPr>
            <w:r w:rsidRPr="00F004EC">
              <w:rPr>
                <w:rFonts w:cs="Arial"/>
                <w:lang w:val="sr-Latn-CS" w:eastAsia="sr-Latn-CS"/>
              </w:rPr>
              <w:t>•</w:t>
            </w:r>
            <w:r w:rsidRPr="00F004EC">
              <w:rPr>
                <w:rFonts w:cs="Arial"/>
                <w:lang w:val="sr-Latn-CS" w:eastAsia="sr-Latn-CS"/>
              </w:rPr>
              <w:tab/>
              <w:t xml:space="preserve">У случају да понуду подноси група понуђача, доказ из тачке 5 доставити за оног члана групе који испуњава тражени услов (довољно је да 1 члан групе достави </w:t>
            </w:r>
            <w:r w:rsidRPr="00F004EC">
              <w:rPr>
                <w:rFonts w:cs="Arial"/>
                <w:lang w:val="sr-Cyrl-RS" w:eastAsia="sr-Latn-CS"/>
              </w:rPr>
              <w:t xml:space="preserve">тражене доказе), а уколико виш њих заједно испуњавају услов </w:t>
            </w:r>
            <w:r w:rsidRPr="00F004EC">
              <w:rPr>
                <w:rFonts w:cs="Arial"/>
                <w:lang w:val="sr-Latn-CS" w:eastAsia="sr-Latn-CS"/>
              </w:rPr>
              <w:t>из тачке 5. - ов</w:t>
            </w:r>
            <w:r w:rsidRPr="00F004EC">
              <w:rPr>
                <w:rFonts w:cs="Arial"/>
                <w:lang w:val="sr-Cyrl-RS" w:eastAsia="sr-Latn-CS"/>
              </w:rPr>
              <w:t>е</w:t>
            </w:r>
            <w:r w:rsidRPr="00F004EC">
              <w:rPr>
                <w:rFonts w:cs="Arial"/>
                <w:lang w:val="sr-Latn-CS" w:eastAsia="sr-Latn-CS"/>
              </w:rPr>
              <w:t xml:space="preserve"> доказ</w:t>
            </w:r>
            <w:r w:rsidRPr="00F004EC">
              <w:rPr>
                <w:rFonts w:cs="Arial"/>
                <w:lang w:val="sr-Cyrl-RS" w:eastAsia="sr-Latn-CS"/>
              </w:rPr>
              <w:t>е</w:t>
            </w:r>
            <w:r w:rsidRPr="00F004EC">
              <w:rPr>
                <w:rFonts w:cs="Arial"/>
                <w:lang w:val="sr-Latn-CS" w:eastAsia="sr-Latn-CS"/>
              </w:rPr>
              <w:t xml:space="preserve"> доставити за те чланове.</w:t>
            </w:r>
          </w:p>
          <w:p w:rsidR="001A2428" w:rsidRPr="00F004EC" w:rsidRDefault="001A2428" w:rsidP="004F37A5">
            <w:pPr>
              <w:snapToGrid w:val="0"/>
              <w:spacing w:before="0"/>
              <w:ind w:left="720"/>
              <w:rPr>
                <w:rFonts w:cs="Arial"/>
                <w:lang w:val="sr-Latn-CS" w:eastAsia="sr-Latn-CS"/>
              </w:rPr>
            </w:pPr>
            <w:r w:rsidRPr="00F004EC">
              <w:rPr>
                <w:rFonts w:cs="Arial"/>
                <w:lang w:val="sr-Latn-CS" w:eastAsia="sr-Latn-CS"/>
              </w:rPr>
              <w:t>•</w:t>
            </w:r>
            <w:r w:rsidRPr="00F004EC">
              <w:rPr>
                <w:rFonts w:cs="Arial"/>
                <w:lang w:val="sr-Latn-CS" w:eastAsia="sr-Latn-CS"/>
              </w:rPr>
              <w:tab/>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1A2428" w:rsidRPr="00F004EC" w:rsidTr="00661674">
        <w:trPr>
          <w:jc w:val="center"/>
        </w:trPr>
        <w:tc>
          <w:tcPr>
            <w:tcW w:w="750" w:type="dxa"/>
            <w:vAlign w:val="center"/>
          </w:tcPr>
          <w:p w:rsidR="001A2428" w:rsidRPr="00F004EC" w:rsidRDefault="001A2428" w:rsidP="004F37A5">
            <w:pPr>
              <w:jc w:val="center"/>
              <w:rPr>
                <w:rFonts w:cs="Arial"/>
                <w:lang w:val="sr-Cyrl-RS"/>
              </w:rPr>
            </w:pPr>
            <w:r w:rsidRPr="00F004EC">
              <w:rPr>
                <w:rFonts w:cs="Arial"/>
                <w:lang w:val="sr-Cyrl-RS"/>
              </w:rPr>
              <w:t>6.</w:t>
            </w:r>
          </w:p>
        </w:tc>
        <w:tc>
          <w:tcPr>
            <w:tcW w:w="9058" w:type="dxa"/>
          </w:tcPr>
          <w:p w:rsidR="001A2428" w:rsidRPr="00F004EC" w:rsidRDefault="001A2428" w:rsidP="004F37A5">
            <w:pPr>
              <w:autoSpaceDE w:val="0"/>
              <w:autoSpaceDN w:val="0"/>
              <w:adjustRightInd w:val="0"/>
              <w:rPr>
                <w:rFonts w:cs="Arial"/>
                <w:b/>
                <w:u w:val="single"/>
                <w:lang w:val="sr-Cyrl-RS" w:eastAsia="sr-Latn-CS"/>
              </w:rPr>
            </w:pPr>
            <w:r w:rsidRPr="00F004EC">
              <w:rPr>
                <w:rFonts w:cs="Arial"/>
                <w:b/>
                <w:u w:val="single"/>
                <w:lang w:val="sr-Latn-CS" w:eastAsia="sr-Latn-CS"/>
              </w:rPr>
              <w:t>Услов:</w:t>
            </w:r>
          </w:p>
          <w:p w:rsidR="001A2428" w:rsidRPr="00F004EC" w:rsidRDefault="001A2428" w:rsidP="004F37A5">
            <w:pPr>
              <w:autoSpaceDE w:val="0"/>
              <w:autoSpaceDN w:val="0"/>
              <w:adjustRightInd w:val="0"/>
              <w:rPr>
                <w:rFonts w:cs="Arial"/>
                <w:b/>
                <w:lang w:val="sr-Cyrl-RS" w:eastAsia="sr-Latn-CS"/>
              </w:rPr>
            </w:pPr>
            <w:r w:rsidRPr="00F004EC">
              <w:rPr>
                <w:rFonts w:cs="Arial"/>
                <w:b/>
                <w:lang w:val="sr-Latn-CS" w:eastAsia="sr-Latn-CS"/>
              </w:rPr>
              <w:t>Кадровски капацитет</w:t>
            </w:r>
          </w:p>
          <w:p w:rsidR="00F61C99" w:rsidRPr="000925C3" w:rsidRDefault="001A2428" w:rsidP="000925C3">
            <w:pPr>
              <w:autoSpaceDE w:val="0"/>
              <w:autoSpaceDN w:val="0"/>
              <w:adjustRightInd w:val="0"/>
              <w:rPr>
                <w:rFonts w:cs="Arial"/>
                <w:lang w:val="sr-Cyrl-CS"/>
              </w:rPr>
            </w:pPr>
            <w:r w:rsidRPr="00F004EC">
              <w:rPr>
                <w:rFonts w:eastAsiaTheme="minorHAnsi" w:cs="Arial"/>
                <w:lang w:val="sr-Cyrl-RS"/>
              </w:rPr>
              <w:t xml:space="preserve">Понуђач располаже довољним кадровским капацитетом ако </w:t>
            </w:r>
            <w:r w:rsidRPr="00F004EC">
              <w:rPr>
                <w:rFonts w:cs="Arial"/>
                <w:lang w:val="sr-Cyrl-CS"/>
              </w:rPr>
              <w:t>има у радном односу или ангажована по неком другом облику ангажовања ван радног односа, предвиђеног члановима 197-202 Закона о раду, следећа потребна лица:</w:t>
            </w:r>
            <w:r w:rsidR="000925C3">
              <w:rPr>
                <w:rFonts w:cs="Arial"/>
                <w:lang w:val="sr-Cyrl-CS"/>
              </w:rPr>
              <w:t xml:space="preserve"> </w:t>
            </w:r>
          </w:p>
          <w:p w:rsidR="001A2428" w:rsidRPr="00F004EC" w:rsidRDefault="001A2428" w:rsidP="0066128C">
            <w:pPr>
              <w:spacing w:before="0"/>
              <w:rPr>
                <w:rFonts w:eastAsiaTheme="minorEastAsia" w:cs="Arial"/>
                <w:lang w:val="sr-Cyrl-RS"/>
              </w:rPr>
            </w:pPr>
            <w:r w:rsidRPr="00F004EC">
              <w:rPr>
                <w:rFonts w:cs="Arial"/>
                <w:lang w:val="sr-Cyrl-RS" w:eastAsia="sr-Latn-CS"/>
              </w:rPr>
              <w:t>-</w:t>
            </w:r>
            <w:r w:rsidRPr="00F004EC">
              <w:rPr>
                <w:rFonts w:eastAsiaTheme="minorEastAsia" w:cs="Arial"/>
                <w:lang w:val="sr-Cyrl-RS"/>
              </w:rPr>
              <w:t xml:space="preserve"> </w:t>
            </w:r>
            <w:r w:rsidR="006412B4">
              <w:rPr>
                <w:rFonts w:eastAsiaTheme="minorEastAsia" w:cs="Arial"/>
                <w:lang w:val="sr-Cyrl-RS"/>
              </w:rPr>
              <w:t>Најмање једног дипломираног грађевинског</w:t>
            </w:r>
            <w:r w:rsidR="000925C3">
              <w:rPr>
                <w:rFonts w:eastAsiaTheme="minorEastAsia" w:cs="Arial"/>
                <w:lang w:val="sr-Cyrl-RS"/>
              </w:rPr>
              <w:t xml:space="preserve"> инжењер</w:t>
            </w:r>
            <w:r w:rsidR="006412B4">
              <w:rPr>
                <w:rFonts w:eastAsiaTheme="minorEastAsia" w:cs="Arial"/>
                <w:lang w:val="sr-Cyrl-RS"/>
              </w:rPr>
              <w:t>а</w:t>
            </w:r>
            <w:r w:rsidR="000925C3">
              <w:rPr>
                <w:rFonts w:eastAsiaTheme="minorEastAsia" w:cs="Arial"/>
                <w:lang w:val="sr-Cyrl-RS"/>
              </w:rPr>
              <w:t xml:space="preserve"> са најмање 3 године радног искуства</w:t>
            </w:r>
            <w:r w:rsidRPr="00F004EC">
              <w:rPr>
                <w:rFonts w:eastAsiaTheme="minorEastAsia" w:cs="Arial"/>
                <w:lang w:val="sr-Cyrl-RS"/>
              </w:rPr>
              <w:t xml:space="preserve"> са лиценцом 4</w:t>
            </w:r>
            <w:r w:rsidR="000925C3">
              <w:rPr>
                <w:rFonts w:eastAsiaTheme="minorEastAsia" w:cs="Arial"/>
                <w:lang w:val="sr-Cyrl-RS"/>
              </w:rPr>
              <w:t>10 или 411</w:t>
            </w:r>
            <w:r w:rsidRPr="00F004EC">
              <w:rPr>
                <w:rFonts w:eastAsiaTheme="minorEastAsia" w:cs="Arial"/>
                <w:lang w:val="sr-Cyrl-RS"/>
              </w:rPr>
              <w:t xml:space="preserve"> </w:t>
            </w:r>
            <w:r w:rsidR="00F61C99">
              <w:rPr>
                <w:rFonts w:eastAsiaTheme="minorEastAsia" w:cs="Arial"/>
                <w:lang w:val="sr-Cyrl-RS"/>
              </w:rPr>
              <w:t xml:space="preserve">(по Закону о планирању и изградњи одговорно лице на извршењу радова мора имати тражене лиценце, а због природе посла и објекта на којем се изврашавају радови </w:t>
            </w:r>
            <w:r w:rsidR="00D61EC9">
              <w:rPr>
                <w:rFonts w:eastAsiaTheme="minorEastAsia" w:cs="Arial"/>
                <w:lang w:val="sr-Cyrl-RS"/>
              </w:rPr>
              <w:t>мора</w:t>
            </w:r>
            <w:r w:rsidR="00F61C99">
              <w:rPr>
                <w:rFonts w:eastAsiaTheme="minorEastAsia" w:cs="Arial"/>
                <w:lang w:val="sr-Cyrl-RS"/>
              </w:rPr>
              <w:t xml:space="preserve"> бити грађевинске </w:t>
            </w:r>
            <w:r w:rsidR="000925C3">
              <w:rPr>
                <w:rFonts w:eastAsiaTheme="minorEastAsia" w:cs="Arial"/>
                <w:lang w:val="sr-Cyrl-RS"/>
              </w:rPr>
              <w:t>струке) издате од Инжењерске коморе Србије.</w:t>
            </w:r>
          </w:p>
          <w:p w:rsidR="006C30BB" w:rsidRDefault="006C30BB" w:rsidP="006C30BB">
            <w:pPr>
              <w:rPr>
                <w:rFonts w:eastAsiaTheme="minorEastAsia" w:cs="Arial"/>
                <w:lang w:val="sr-Cyrl-RS"/>
              </w:rPr>
            </w:pPr>
          </w:p>
          <w:p w:rsidR="001A2428" w:rsidRPr="00F004EC" w:rsidRDefault="001A2428" w:rsidP="006C30BB">
            <w:pPr>
              <w:autoSpaceDE w:val="0"/>
              <w:autoSpaceDN w:val="0"/>
              <w:adjustRightInd w:val="0"/>
              <w:spacing w:before="0"/>
              <w:rPr>
                <w:rFonts w:cs="Arial"/>
                <w:b/>
                <w:u w:val="single"/>
                <w:lang w:val="sr-Cyrl-RS" w:eastAsia="sr-Latn-CS"/>
              </w:rPr>
            </w:pPr>
            <w:r w:rsidRPr="00F004EC">
              <w:rPr>
                <w:rFonts w:cs="Arial"/>
                <w:b/>
                <w:u w:val="single"/>
                <w:lang w:val="sr-Latn-CS" w:eastAsia="sr-Latn-CS"/>
              </w:rPr>
              <w:t xml:space="preserve">Доказ: </w:t>
            </w:r>
          </w:p>
          <w:p w:rsidR="001A2428" w:rsidRPr="00F004EC" w:rsidRDefault="001A2428" w:rsidP="0066128C">
            <w:pPr>
              <w:pStyle w:val="ListParagraph"/>
              <w:numPr>
                <w:ilvl w:val="0"/>
                <w:numId w:val="43"/>
              </w:numPr>
              <w:spacing w:before="0" w:after="0" w:line="240" w:lineRule="auto"/>
              <w:rPr>
                <w:rFonts w:ascii="Arial" w:eastAsiaTheme="minorHAnsi" w:hAnsi="Arial" w:cs="Arial"/>
                <w:lang w:val="sr-Cyrl-RS"/>
              </w:rPr>
            </w:pPr>
            <w:r w:rsidRPr="00F004EC">
              <w:rPr>
                <w:rFonts w:ascii="Arial" w:eastAsiaTheme="minorHAnsi" w:hAnsi="Arial" w:cs="Arial"/>
                <w:lang w:val="sr-Cyrl-RS"/>
              </w:rPr>
              <w:t>Фотокопија дипломе о стеченој стручној спреми</w:t>
            </w:r>
          </w:p>
          <w:p w:rsidR="001A2428" w:rsidRPr="00F004EC" w:rsidRDefault="001A2428" w:rsidP="0066128C">
            <w:pPr>
              <w:pStyle w:val="ListParagraph"/>
              <w:numPr>
                <w:ilvl w:val="0"/>
                <w:numId w:val="43"/>
              </w:numPr>
              <w:spacing w:before="0" w:after="0" w:line="240" w:lineRule="auto"/>
              <w:rPr>
                <w:rFonts w:ascii="Arial" w:eastAsiaTheme="minorHAnsi" w:hAnsi="Arial" w:cs="Arial"/>
                <w:lang w:val="sr-Cyrl-RS"/>
              </w:rPr>
            </w:pPr>
            <w:r w:rsidRPr="00F004EC">
              <w:rPr>
                <w:rFonts w:ascii="Arial" w:eastAsiaTheme="minorHAnsi" w:hAnsi="Arial" w:cs="Arial"/>
                <w:lang w:val="sr-Cyrl-RS"/>
              </w:rPr>
              <w:t>Фотокопија пријаве - одјаве на обавезно социјално осигурање издате од надлежног Фонда ПИО (образац М (или М3А), којом се потврђује да су запослени радници, запослени код понуђача - за лица у радном односу</w:t>
            </w:r>
          </w:p>
          <w:p w:rsidR="001A2428" w:rsidRPr="00F004EC" w:rsidRDefault="001A2428" w:rsidP="0066128C">
            <w:pPr>
              <w:pStyle w:val="ListParagraph"/>
              <w:numPr>
                <w:ilvl w:val="0"/>
                <w:numId w:val="43"/>
              </w:numPr>
              <w:spacing w:before="0" w:after="0" w:line="240" w:lineRule="auto"/>
              <w:rPr>
                <w:rFonts w:ascii="Arial" w:eastAsiaTheme="minorEastAsia" w:hAnsi="Arial" w:cs="Arial"/>
                <w:lang w:val="sr-Cyrl-RS"/>
              </w:rPr>
            </w:pPr>
            <w:r w:rsidRPr="00F004EC">
              <w:rPr>
                <w:rFonts w:ascii="Arial" w:eastAsiaTheme="minorEastAsia" w:hAnsi="Arial" w:cs="Arial"/>
                <w:lang w:val="sr-Cyrl-RS"/>
              </w:rPr>
              <w:t>Фотокопија важећег уговора о ангажовању (за лица ангажована ван радног односа)</w:t>
            </w:r>
          </w:p>
          <w:p w:rsidR="006412B4" w:rsidRPr="006412B4" w:rsidRDefault="000925C3" w:rsidP="0066128C">
            <w:pPr>
              <w:pStyle w:val="ListParagraph"/>
              <w:numPr>
                <w:ilvl w:val="0"/>
                <w:numId w:val="43"/>
              </w:numPr>
              <w:spacing w:before="0" w:after="0" w:line="240" w:lineRule="auto"/>
              <w:jc w:val="left"/>
              <w:rPr>
                <w:rFonts w:cs="Arial"/>
                <w:u w:val="single"/>
                <w:lang w:val="sr-Latn-CS" w:eastAsia="sr-Latn-CS"/>
              </w:rPr>
            </w:pPr>
            <w:r>
              <w:rPr>
                <w:rFonts w:ascii="Arial" w:eastAsiaTheme="minorEastAsia" w:hAnsi="Arial" w:cs="Arial"/>
                <w:lang w:val="sr-Cyrl-RS"/>
              </w:rPr>
              <w:t>Фотокопија лиценце бр. 41</w:t>
            </w:r>
            <w:r w:rsidR="001A2428" w:rsidRPr="00F004EC">
              <w:rPr>
                <w:rFonts w:ascii="Arial" w:eastAsiaTheme="minorEastAsia" w:hAnsi="Arial" w:cs="Arial"/>
                <w:lang w:val="sr-Cyrl-RS"/>
              </w:rPr>
              <w:t>0 или</w:t>
            </w:r>
            <w:r>
              <w:rPr>
                <w:rFonts w:ascii="Arial" w:eastAsiaTheme="minorEastAsia" w:hAnsi="Arial" w:cs="Arial"/>
                <w:lang w:val="sr-Cyrl-RS"/>
              </w:rPr>
              <w:t xml:space="preserve"> </w:t>
            </w:r>
            <w:r w:rsidR="001A2428" w:rsidRPr="00F004EC">
              <w:rPr>
                <w:rFonts w:ascii="Arial" w:eastAsiaTheme="minorEastAsia" w:hAnsi="Arial" w:cs="Arial"/>
                <w:lang w:val="sr-Cyrl-RS"/>
              </w:rPr>
              <w:t>41</w:t>
            </w:r>
            <w:r>
              <w:rPr>
                <w:rFonts w:ascii="Arial" w:eastAsiaTheme="minorEastAsia" w:hAnsi="Arial" w:cs="Arial"/>
                <w:lang w:val="sr-Cyrl-RS"/>
              </w:rPr>
              <w:t>1</w:t>
            </w:r>
            <w:r w:rsidR="001A2428" w:rsidRPr="00F004EC">
              <w:rPr>
                <w:rFonts w:ascii="Arial" w:eastAsiaTheme="minorEastAsia" w:hAnsi="Arial" w:cs="Arial"/>
                <w:lang w:val="sr-Cyrl-RS"/>
              </w:rPr>
              <w:t>.</w:t>
            </w:r>
          </w:p>
          <w:p w:rsidR="00487225" w:rsidRPr="00F004EC" w:rsidRDefault="006412B4" w:rsidP="0066128C">
            <w:pPr>
              <w:pStyle w:val="ListParagraph"/>
              <w:numPr>
                <w:ilvl w:val="0"/>
                <w:numId w:val="43"/>
              </w:numPr>
              <w:spacing w:before="0" w:after="0" w:line="240" w:lineRule="auto"/>
              <w:jc w:val="left"/>
              <w:rPr>
                <w:rFonts w:cs="Arial"/>
                <w:u w:val="single"/>
                <w:lang w:val="sr-Latn-CS" w:eastAsia="sr-Latn-CS"/>
              </w:rPr>
            </w:pPr>
            <w:r>
              <w:rPr>
                <w:rFonts w:ascii="Arial" w:eastAsiaTheme="minorEastAsia" w:hAnsi="Arial" w:cs="Arial"/>
                <w:lang w:val="sr-Cyrl-RS"/>
              </w:rPr>
              <w:t>Потврда</w:t>
            </w:r>
            <w:r w:rsidR="00D61EC9">
              <w:rPr>
                <w:rFonts w:ascii="Arial" w:eastAsiaTheme="minorEastAsia" w:hAnsi="Arial" w:cs="Arial"/>
                <w:lang w:val="sr-Cyrl-RS"/>
              </w:rPr>
              <w:t xml:space="preserve"> послодавца </w:t>
            </w:r>
            <w:r>
              <w:rPr>
                <w:rFonts w:ascii="Arial" w:eastAsiaTheme="minorEastAsia" w:hAnsi="Arial" w:cs="Arial"/>
                <w:lang w:val="sr-Cyrl-RS"/>
              </w:rPr>
              <w:t xml:space="preserve"> да има најмање 3 године радног искуства.</w:t>
            </w:r>
            <w:r w:rsidR="001A2428" w:rsidRPr="00F004EC">
              <w:rPr>
                <w:rFonts w:ascii="Arial" w:eastAsiaTheme="minorEastAsia" w:hAnsi="Arial" w:cs="Arial"/>
              </w:rPr>
              <w:t xml:space="preserve"> </w:t>
            </w:r>
          </w:p>
          <w:p w:rsidR="001A2428" w:rsidRDefault="001A2428" w:rsidP="00487225">
            <w:pPr>
              <w:spacing w:before="0"/>
              <w:ind w:left="360"/>
              <w:jc w:val="left"/>
              <w:rPr>
                <w:rFonts w:cs="Arial"/>
                <w:u w:val="single"/>
                <w:lang w:val="sr-Cyrl-RS" w:eastAsia="sr-Latn-CS"/>
              </w:rPr>
            </w:pPr>
            <w:r w:rsidRPr="00F004EC">
              <w:rPr>
                <w:rFonts w:cs="Arial"/>
                <w:u w:val="single"/>
                <w:lang w:val="sr-Latn-CS" w:eastAsia="sr-Latn-CS"/>
              </w:rPr>
              <w:t>Напомена:</w:t>
            </w:r>
          </w:p>
          <w:p w:rsidR="00935CA4" w:rsidRPr="00935CA4" w:rsidRDefault="00935CA4" w:rsidP="00935CA4">
            <w:pPr>
              <w:spacing w:before="0"/>
              <w:jc w:val="left"/>
              <w:rPr>
                <w:rFonts w:cs="Arial"/>
                <w:b/>
                <w:lang w:val="sr-Cyrl-RS" w:eastAsia="sr-Latn-CS"/>
              </w:rPr>
            </w:pPr>
          </w:p>
          <w:p w:rsidR="001A2428" w:rsidRPr="00F004EC" w:rsidRDefault="001A2428" w:rsidP="008079AA">
            <w:pPr>
              <w:numPr>
                <w:ilvl w:val="0"/>
                <w:numId w:val="25"/>
              </w:numPr>
              <w:autoSpaceDE w:val="0"/>
              <w:autoSpaceDN w:val="0"/>
              <w:adjustRightInd w:val="0"/>
              <w:spacing w:before="0" w:after="200"/>
              <w:contextualSpacing/>
              <w:rPr>
                <w:rFonts w:eastAsia="Calibri" w:cs="Arial"/>
                <w:lang w:val="sr-Latn-CS" w:eastAsia="sr-Latn-CS"/>
              </w:rPr>
            </w:pPr>
            <w:r w:rsidRPr="00F004EC">
              <w:rPr>
                <w:rFonts w:eastAsia="Calibri" w:cs="Arial"/>
                <w:lang w:val="sr-Latn-CS" w:eastAsia="sr-Latn-CS"/>
              </w:rPr>
              <w:t xml:space="preserve">У случају да понуду подноси група понуђача, доказ из тачке </w:t>
            </w:r>
            <w:r w:rsidRPr="00F004EC">
              <w:rPr>
                <w:rFonts w:eastAsia="Calibri" w:cs="Arial"/>
                <w:lang w:val="sr-Cyrl-RS" w:eastAsia="sr-Latn-CS"/>
              </w:rPr>
              <w:t>6.</w:t>
            </w:r>
            <w:r w:rsidRPr="00F004EC">
              <w:rPr>
                <w:rFonts w:eastAsia="Calibri" w:cs="Arial"/>
                <w:lang w:val="sr-Latn-CS" w:eastAsia="sr-Latn-CS"/>
              </w:rPr>
              <w:t xml:space="preserve"> доставити за оног члана групе који испуњава тражени услов (довољно је да 1 члан групе достави </w:t>
            </w:r>
            <w:r w:rsidRPr="00F004EC">
              <w:rPr>
                <w:rFonts w:eastAsia="Calibri" w:cs="Arial"/>
                <w:lang w:val="sr-Cyrl-RS" w:eastAsia="sr-Latn-CS"/>
              </w:rPr>
              <w:t>тражене доказе</w:t>
            </w:r>
            <w:r w:rsidRPr="00F004EC">
              <w:rPr>
                <w:rFonts w:eastAsia="Calibri" w:cs="Arial"/>
                <w:lang w:val="sr-Latn-CS" w:eastAsia="sr-Latn-CS"/>
              </w:rPr>
              <w:t xml:space="preserve">), а уколико више њих заједно испуњавају услов из тачке </w:t>
            </w:r>
            <w:r w:rsidRPr="00F004EC">
              <w:rPr>
                <w:rFonts w:eastAsia="Calibri" w:cs="Arial"/>
                <w:lang w:val="sr-Cyrl-RS" w:eastAsia="sr-Latn-CS"/>
              </w:rPr>
              <w:t>6</w:t>
            </w:r>
            <w:r w:rsidRPr="00F004EC">
              <w:rPr>
                <w:rFonts w:eastAsia="Calibri" w:cs="Arial"/>
                <w:lang w:val="sr-Latn-CS" w:eastAsia="sr-Latn-CS"/>
              </w:rPr>
              <w:t>. - ов</w:t>
            </w:r>
            <w:r w:rsidRPr="00F004EC">
              <w:rPr>
                <w:rFonts w:eastAsia="Calibri" w:cs="Arial"/>
                <w:lang w:val="sr-Cyrl-RS" w:eastAsia="sr-Latn-CS"/>
              </w:rPr>
              <w:t>е</w:t>
            </w:r>
            <w:r w:rsidRPr="00F004EC">
              <w:rPr>
                <w:rFonts w:eastAsia="Calibri" w:cs="Arial"/>
                <w:lang w:val="sr-Latn-CS" w:eastAsia="sr-Latn-CS"/>
              </w:rPr>
              <w:t xml:space="preserve"> доказ</w:t>
            </w:r>
            <w:r w:rsidRPr="00F004EC">
              <w:rPr>
                <w:rFonts w:eastAsia="Calibri" w:cs="Arial"/>
                <w:lang w:val="sr-Cyrl-RS" w:eastAsia="sr-Latn-CS"/>
              </w:rPr>
              <w:t>е</w:t>
            </w:r>
            <w:r w:rsidRPr="00F004EC">
              <w:rPr>
                <w:rFonts w:eastAsia="Calibri" w:cs="Arial"/>
                <w:lang w:val="sr-Latn-CS" w:eastAsia="sr-Latn-CS"/>
              </w:rPr>
              <w:t xml:space="preserve"> доставити за те чланове.</w:t>
            </w:r>
          </w:p>
          <w:p w:rsidR="001A2428" w:rsidRPr="00F004EC" w:rsidRDefault="001A2428" w:rsidP="008079AA">
            <w:pPr>
              <w:numPr>
                <w:ilvl w:val="0"/>
                <w:numId w:val="25"/>
              </w:numPr>
              <w:autoSpaceDE w:val="0"/>
              <w:autoSpaceDN w:val="0"/>
              <w:adjustRightInd w:val="0"/>
              <w:spacing w:before="0" w:after="200"/>
              <w:contextualSpacing/>
              <w:rPr>
                <w:rFonts w:eastAsia="Calibri" w:cs="Arial"/>
                <w:lang w:val="sr-Latn-CS" w:eastAsia="sr-Latn-CS"/>
              </w:rPr>
            </w:pPr>
            <w:r w:rsidRPr="00F004EC">
              <w:rPr>
                <w:rFonts w:eastAsia="Calibri"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0925C3" w:rsidRDefault="000925C3" w:rsidP="00175AF9">
      <w:pPr>
        <w:spacing w:before="0"/>
        <w:rPr>
          <w:rFonts w:cs="Arial"/>
          <w:lang w:val="sr-Cyrl-RS" w:eastAsia="zh-CN"/>
        </w:rPr>
      </w:pPr>
      <w:bookmarkStart w:id="24" w:name="_Toc300928429"/>
      <w:bookmarkStart w:id="25" w:name="_Toc301160124"/>
      <w:bookmarkStart w:id="26" w:name="_Toc301165012"/>
      <w:bookmarkStart w:id="27" w:name="_Toc301248344"/>
      <w:bookmarkStart w:id="28" w:name="_Toc300928434"/>
      <w:bookmarkStart w:id="29" w:name="_Toc301160129"/>
      <w:bookmarkStart w:id="30" w:name="_Toc301165017"/>
      <w:bookmarkStart w:id="31" w:name="_Toc301248349"/>
      <w:bookmarkStart w:id="32" w:name="_Toc300928436"/>
      <w:bookmarkStart w:id="33" w:name="_Toc301160131"/>
      <w:bookmarkStart w:id="34" w:name="_Toc301165019"/>
      <w:bookmarkStart w:id="35" w:name="_Toc301248351"/>
      <w:bookmarkStart w:id="36" w:name="_Toc300928440"/>
      <w:bookmarkStart w:id="37" w:name="_Toc301160135"/>
      <w:bookmarkStart w:id="38" w:name="_Toc301165023"/>
      <w:bookmarkStart w:id="39" w:name="_Toc301248355"/>
      <w:bookmarkStart w:id="40" w:name="_Toc300928441"/>
      <w:bookmarkStart w:id="41" w:name="_Toc301160136"/>
      <w:bookmarkStart w:id="42" w:name="_Toc301165024"/>
      <w:bookmarkStart w:id="43" w:name="_Toc301248356"/>
      <w:bookmarkStart w:id="44" w:name="_Toc300928443"/>
      <w:bookmarkStart w:id="45" w:name="_Toc301160138"/>
      <w:bookmarkStart w:id="46" w:name="_Toc301165026"/>
      <w:bookmarkStart w:id="47" w:name="_Toc301248358"/>
      <w:bookmarkStart w:id="48" w:name="_Toc300928444"/>
      <w:bookmarkStart w:id="49" w:name="_Toc301160139"/>
      <w:bookmarkStart w:id="50" w:name="_Toc301165027"/>
      <w:bookmarkStart w:id="51" w:name="_Toc301248359"/>
      <w:bookmarkStart w:id="52" w:name="_Toc300928445"/>
      <w:bookmarkStart w:id="53" w:name="_Toc301160140"/>
      <w:bookmarkStart w:id="54" w:name="_Toc301165028"/>
      <w:bookmarkStart w:id="55" w:name="_Toc301248360"/>
      <w:bookmarkStart w:id="56" w:name="_Toc300928447"/>
      <w:bookmarkStart w:id="57" w:name="_Toc301160142"/>
      <w:bookmarkStart w:id="58" w:name="_Toc301165030"/>
      <w:bookmarkStart w:id="59" w:name="_Toc301248362"/>
      <w:bookmarkStart w:id="60" w:name="_Toc300928448"/>
      <w:bookmarkStart w:id="61" w:name="_Toc301160143"/>
      <w:bookmarkStart w:id="62" w:name="_Toc301165031"/>
      <w:bookmarkStart w:id="63" w:name="_Toc301248363"/>
      <w:bookmarkStart w:id="64" w:name="_Toc300928449"/>
      <w:bookmarkStart w:id="65" w:name="_Toc301160144"/>
      <w:bookmarkStart w:id="66" w:name="_Toc301165032"/>
      <w:bookmarkStart w:id="67" w:name="_Toc301248364"/>
      <w:bookmarkStart w:id="68" w:name="_Toc300928450"/>
      <w:bookmarkStart w:id="69" w:name="_Toc301160145"/>
      <w:bookmarkStart w:id="70" w:name="_Toc301165033"/>
      <w:bookmarkStart w:id="71" w:name="_Toc301248365"/>
      <w:bookmarkStart w:id="72" w:name="_Toc300928451"/>
      <w:bookmarkStart w:id="73" w:name="_Toc301160146"/>
      <w:bookmarkStart w:id="74" w:name="_Toc301165034"/>
      <w:bookmarkStart w:id="75" w:name="_Toc301248366"/>
      <w:bookmarkStart w:id="76" w:name="_Toc300928452"/>
      <w:bookmarkStart w:id="77" w:name="_Toc301160147"/>
      <w:bookmarkStart w:id="78" w:name="_Toc301165035"/>
      <w:bookmarkStart w:id="79" w:name="_Toc301248367"/>
      <w:bookmarkStart w:id="80" w:name="_Toc300928453"/>
      <w:bookmarkStart w:id="81" w:name="_Toc301160148"/>
      <w:bookmarkStart w:id="82" w:name="_Toc301165036"/>
      <w:bookmarkStart w:id="83" w:name="_Toc301248368"/>
      <w:bookmarkStart w:id="84" w:name="_Toc300928454"/>
      <w:bookmarkStart w:id="85" w:name="_Toc301160149"/>
      <w:bookmarkStart w:id="86" w:name="_Toc301165037"/>
      <w:bookmarkStart w:id="87" w:name="_Toc301248369"/>
      <w:bookmarkStart w:id="88" w:name="_Toc300928455"/>
      <w:bookmarkStart w:id="89" w:name="_Toc301160150"/>
      <w:bookmarkStart w:id="90" w:name="_Toc301165038"/>
      <w:bookmarkStart w:id="91" w:name="_Toc301248370"/>
      <w:bookmarkStart w:id="92" w:name="_Toc300928456"/>
      <w:bookmarkStart w:id="93" w:name="_Toc301160151"/>
      <w:bookmarkStart w:id="94" w:name="_Toc301165039"/>
      <w:bookmarkStart w:id="95" w:name="_Toc301248371"/>
      <w:bookmarkStart w:id="96" w:name="_Toc300928457"/>
      <w:bookmarkStart w:id="97" w:name="_Toc301160152"/>
      <w:bookmarkStart w:id="98" w:name="_Toc301165040"/>
      <w:bookmarkStart w:id="99" w:name="_Toc301248372"/>
      <w:bookmarkStart w:id="100" w:name="_Toc300928458"/>
      <w:bookmarkStart w:id="101" w:name="_Toc301160153"/>
      <w:bookmarkStart w:id="102" w:name="_Toc301165041"/>
      <w:bookmarkStart w:id="103" w:name="_Toc301248373"/>
      <w:bookmarkStart w:id="104" w:name="_Toc300928459"/>
      <w:bookmarkStart w:id="105" w:name="_Toc301160154"/>
      <w:bookmarkStart w:id="106" w:name="_Toc301165042"/>
      <w:bookmarkStart w:id="107" w:name="_Toc301248374"/>
      <w:bookmarkStart w:id="108" w:name="_Toc300928462"/>
      <w:bookmarkStart w:id="109" w:name="_Toc301160157"/>
      <w:bookmarkStart w:id="110" w:name="_Toc301165045"/>
      <w:bookmarkStart w:id="111" w:name="_Toc301248377"/>
      <w:bookmarkStart w:id="112" w:name="_Toc300928464"/>
      <w:bookmarkStart w:id="113" w:name="_Toc301160159"/>
      <w:bookmarkStart w:id="114" w:name="_Toc301165047"/>
      <w:bookmarkStart w:id="115" w:name="_Toc301248379"/>
      <w:bookmarkStart w:id="116" w:name="_Toc300928466"/>
      <w:bookmarkStart w:id="117" w:name="_Toc301160161"/>
      <w:bookmarkStart w:id="118" w:name="_Toc301165049"/>
      <w:bookmarkStart w:id="119" w:name="_Toc301248381"/>
      <w:bookmarkStart w:id="120" w:name="_Toc300928467"/>
      <w:bookmarkStart w:id="121" w:name="_Toc301160162"/>
      <w:bookmarkStart w:id="122" w:name="_Toc301165050"/>
      <w:bookmarkStart w:id="123" w:name="_Toc301248382"/>
      <w:bookmarkStart w:id="124" w:name="_Toc300928468"/>
      <w:bookmarkStart w:id="125" w:name="_Toc301160163"/>
      <w:bookmarkStart w:id="126" w:name="_Toc301165051"/>
      <w:bookmarkStart w:id="127" w:name="_Toc301248383"/>
      <w:bookmarkStart w:id="128" w:name="_Toc300928474"/>
      <w:bookmarkStart w:id="129" w:name="_Toc301160169"/>
      <w:bookmarkStart w:id="130" w:name="_Toc301165057"/>
      <w:bookmarkStart w:id="131" w:name="_Toc301248389"/>
      <w:bookmarkStart w:id="132" w:name="_Toc300928476"/>
      <w:bookmarkStart w:id="133" w:name="_Toc301160171"/>
      <w:bookmarkStart w:id="134" w:name="_Toc301165059"/>
      <w:bookmarkStart w:id="135" w:name="_Toc301248391"/>
      <w:bookmarkStart w:id="136" w:name="_Toc300928478"/>
      <w:bookmarkStart w:id="137" w:name="_Toc301160173"/>
      <w:bookmarkStart w:id="138" w:name="_Toc301165061"/>
      <w:bookmarkStart w:id="139" w:name="_Toc301248393"/>
      <w:bookmarkStart w:id="140" w:name="_Toc300928480"/>
      <w:bookmarkStart w:id="141" w:name="_Toc301160175"/>
      <w:bookmarkStart w:id="142" w:name="_Toc301165063"/>
      <w:bookmarkStart w:id="143" w:name="_Toc301248395"/>
      <w:bookmarkStart w:id="144" w:name="_Toc300928482"/>
      <w:bookmarkStart w:id="145" w:name="_Toc301160177"/>
      <w:bookmarkStart w:id="146" w:name="_Toc301165065"/>
      <w:bookmarkStart w:id="147" w:name="_Toc301248397"/>
      <w:bookmarkStart w:id="148" w:name="_Toc300928484"/>
      <w:bookmarkStart w:id="149" w:name="_Toc301160179"/>
      <w:bookmarkStart w:id="150" w:name="_Toc301165067"/>
      <w:bookmarkStart w:id="151" w:name="_Toc301248399"/>
      <w:bookmarkStart w:id="152" w:name="_Toc300928486"/>
      <w:bookmarkStart w:id="153" w:name="_Toc301160181"/>
      <w:bookmarkStart w:id="154" w:name="_Toc301165069"/>
      <w:bookmarkStart w:id="155" w:name="_Toc301248401"/>
      <w:bookmarkStart w:id="156" w:name="_Toc300928487"/>
      <w:bookmarkStart w:id="157" w:name="_Toc301160182"/>
      <w:bookmarkStart w:id="158" w:name="_Toc301165070"/>
      <w:bookmarkStart w:id="159" w:name="_Toc301248402"/>
      <w:bookmarkStart w:id="160" w:name="_Toc300928488"/>
      <w:bookmarkStart w:id="161" w:name="_Toc301160183"/>
      <w:bookmarkStart w:id="162" w:name="_Toc301165071"/>
      <w:bookmarkStart w:id="163" w:name="_Toc301248403"/>
      <w:bookmarkStart w:id="164" w:name="_Toc300928490"/>
      <w:bookmarkStart w:id="165" w:name="_Toc301160185"/>
      <w:bookmarkStart w:id="166" w:name="_Toc301165073"/>
      <w:bookmarkStart w:id="167" w:name="_Toc301248405"/>
      <w:bookmarkStart w:id="168" w:name="_Toc300928492"/>
      <w:bookmarkStart w:id="169" w:name="_Toc301160187"/>
      <w:bookmarkStart w:id="170" w:name="_Toc301165075"/>
      <w:bookmarkStart w:id="171" w:name="_Toc301248407"/>
      <w:bookmarkStart w:id="172" w:name="_Toc300928494"/>
      <w:bookmarkStart w:id="173" w:name="_Toc301160189"/>
      <w:bookmarkStart w:id="174" w:name="_Toc301165077"/>
      <w:bookmarkStart w:id="175" w:name="_Toc301248409"/>
      <w:bookmarkStart w:id="176" w:name="_Toc300928496"/>
      <w:bookmarkStart w:id="177" w:name="_Toc301160191"/>
      <w:bookmarkStart w:id="178" w:name="_Toc301165079"/>
      <w:bookmarkStart w:id="179" w:name="_Toc301248411"/>
      <w:bookmarkStart w:id="180" w:name="_Toc300928497"/>
      <w:bookmarkStart w:id="181" w:name="_Toc301160192"/>
      <w:bookmarkStart w:id="182" w:name="_Toc301165080"/>
      <w:bookmarkStart w:id="183" w:name="_Toc301248412"/>
      <w:bookmarkStart w:id="184" w:name="_Toc300928498"/>
      <w:bookmarkStart w:id="185" w:name="_Toc301160193"/>
      <w:bookmarkStart w:id="186" w:name="_Toc301165081"/>
      <w:bookmarkStart w:id="187" w:name="_Toc301248413"/>
      <w:bookmarkStart w:id="188" w:name="_Toc300928499"/>
      <w:bookmarkStart w:id="189" w:name="_Toc301160194"/>
      <w:bookmarkStart w:id="190" w:name="_Toc301165082"/>
      <w:bookmarkStart w:id="191" w:name="_Toc301248414"/>
      <w:bookmarkStart w:id="192" w:name="_Toc442559885"/>
      <w:bookmarkStart w:id="193" w:name="_Toc297798704"/>
      <w:bookmarkStart w:id="194" w:name="_Toc310433002"/>
      <w:bookmarkStart w:id="195" w:name="_Toc374917437"/>
      <w:bookmarkStart w:id="196" w:name="_Toc415142477"/>
      <w:bookmarkStart w:id="197" w:name="_Toc430335150"/>
      <w:bookmarkEnd w:id="15"/>
      <w:bookmarkEnd w:id="18"/>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p>
    <w:p w:rsidR="00175AF9" w:rsidRPr="00F004EC" w:rsidRDefault="00175AF9" w:rsidP="00175AF9">
      <w:pPr>
        <w:spacing w:before="0"/>
        <w:rPr>
          <w:rFonts w:cs="Arial"/>
          <w:lang w:val="sr-Cyrl-RS" w:eastAsia="zh-CN"/>
        </w:rPr>
      </w:pPr>
      <w:r w:rsidRPr="00F004EC">
        <w:rPr>
          <w:rFonts w:cs="Arial"/>
          <w:lang w:eastAsia="zh-CN"/>
        </w:rPr>
        <w:lastRenderedPageBreak/>
        <w:t>Понуда понуђача који не докаже да испуњава наведене обавезне</w:t>
      </w:r>
      <w:r w:rsidR="006B542A" w:rsidRPr="00F004EC">
        <w:rPr>
          <w:rFonts w:cs="Arial"/>
          <w:lang w:val="sr-Cyrl-RS" w:eastAsia="zh-CN"/>
        </w:rPr>
        <w:t xml:space="preserve"> и додатне услове</w:t>
      </w:r>
      <w:r w:rsidRPr="00F004EC">
        <w:rPr>
          <w:rFonts w:cs="Arial"/>
          <w:lang w:eastAsia="zh-CN"/>
        </w:rPr>
        <w:t xml:space="preserve"> из тачака 1.до </w:t>
      </w:r>
      <w:r w:rsidR="001177B9">
        <w:rPr>
          <w:rFonts w:cs="Arial"/>
          <w:lang w:val="sr-Cyrl-RS" w:eastAsia="zh-CN"/>
        </w:rPr>
        <w:t>6</w:t>
      </w:r>
      <w:r w:rsidRPr="00F004EC">
        <w:rPr>
          <w:rFonts w:cs="Arial"/>
          <w:lang w:val="sr-Cyrl-RS" w:eastAsia="zh-CN"/>
        </w:rPr>
        <w:t xml:space="preserve">. </w:t>
      </w:r>
      <w:r w:rsidRPr="00F004EC">
        <w:rPr>
          <w:rFonts w:cs="Arial"/>
          <w:lang w:eastAsia="zh-CN"/>
        </w:rPr>
        <w:t>овог обрасца, биће одбијена као неприхватљива.</w:t>
      </w:r>
    </w:p>
    <w:p w:rsidR="00433B4D" w:rsidRPr="00F004EC" w:rsidRDefault="00433B4D" w:rsidP="00433B4D">
      <w:pPr>
        <w:rPr>
          <w:rFonts w:cs="Arial"/>
          <w:lang w:val="sr-Cyrl-RS"/>
        </w:rPr>
      </w:pPr>
      <w:r w:rsidRPr="00F004EC">
        <w:rPr>
          <w:rFonts w:cs="Arial"/>
        </w:rPr>
        <w:t>1. Сваки подизвођач мора да испуњава услове из члана 75.став 1. тачка 1), 2) и 4) и члана 75. став 2. Закона, што доказује достављањем доказа наведених у овом одељку. Услове у вези са капацитетима из члана 76.Закона, понуђач испуњава самостално без обзира на ангажовање подизвођача.</w:t>
      </w:r>
    </w:p>
    <w:p w:rsidR="00433B4D" w:rsidRPr="00F004EC" w:rsidRDefault="00433B4D" w:rsidP="00433B4D">
      <w:pPr>
        <w:spacing w:before="0"/>
        <w:rPr>
          <w:rFonts w:cs="Arial"/>
          <w:lang w:val="sr-Cyrl-RS" w:eastAsia="zh-CN"/>
        </w:rPr>
      </w:pPr>
      <w:r w:rsidRPr="00F004EC">
        <w:rPr>
          <w:rFonts w:cs="Arial"/>
          <w:lang w:eastAsia="zh-CN"/>
        </w:rPr>
        <w:t xml:space="preserve">2. Сваки понуђач из групе понуђача  која подноси заједничку понуду мора да испуњава услове из члана 75. став 1. тачка 1), 2) и 4) </w:t>
      </w:r>
      <w:r w:rsidRPr="00F004EC">
        <w:rPr>
          <w:rFonts w:cs="Arial"/>
        </w:rPr>
        <w:t xml:space="preserve">и члана 75. став 2. </w:t>
      </w:r>
      <w:r w:rsidRPr="00F004EC">
        <w:rPr>
          <w:rFonts w:cs="Arial"/>
          <w:lang w:eastAsia="zh-CN"/>
        </w:rPr>
        <w:t>Закона, што доказује достављањем доказа наведених у овом одељку. Услове у вези са капацитетима из члана 76.Закона понуђачи из групе испуњавају заједно, на основу достављених доказа у складу са овим одељком конкурсне документације.</w:t>
      </w:r>
    </w:p>
    <w:p w:rsidR="00433B4D" w:rsidRPr="00F004EC" w:rsidRDefault="00433B4D" w:rsidP="00433B4D">
      <w:pPr>
        <w:spacing w:before="0"/>
        <w:rPr>
          <w:rFonts w:cs="Arial"/>
          <w:lang w:eastAsia="zh-CN"/>
        </w:rPr>
      </w:pPr>
      <w:r w:rsidRPr="00F004EC">
        <w:rPr>
          <w:rFonts w:cs="Arial"/>
          <w:lang w:eastAsia="zh-CN"/>
        </w:rPr>
        <w:t>3. Докази о испуњености услова из члана 77.Закона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433B4D" w:rsidRPr="00F004EC" w:rsidRDefault="00433B4D" w:rsidP="00433B4D">
      <w:pPr>
        <w:spacing w:before="0"/>
        <w:rPr>
          <w:rFonts w:cs="Arial"/>
          <w:lang w:val="sr-Cyrl-RS" w:eastAsia="zh-CN"/>
        </w:rPr>
      </w:pPr>
      <w:r w:rsidRPr="00F004EC">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433B4D" w:rsidRPr="00F004EC" w:rsidRDefault="00433B4D" w:rsidP="00433B4D">
      <w:pPr>
        <w:spacing w:before="0"/>
        <w:rPr>
          <w:rFonts w:cs="Arial"/>
          <w:lang w:eastAsia="zh-CN"/>
        </w:rPr>
      </w:pPr>
      <w:r w:rsidRPr="00F004EC">
        <w:rPr>
          <w:rFonts w:cs="Arial"/>
          <w:lang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(пожељно на меморандуму,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433B4D" w:rsidRPr="00F004EC" w:rsidRDefault="00433B4D" w:rsidP="00433B4D">
      <w:pPr>
        <w:spacing w:before="0"/>
        <w:rPr>
          <w:rFonts w:cs="Arial"/>
          <w:lang w:eastAsia="zh-CN"/>
        </w:rPr>
      </w:pPr>
      <w:r w:rsidRPr="00F004EC">
        <w:rPr>
          <w:rFonts w:cs="Arial"/>
          <w:lang w:eastAsia="zh-CN"/>
        </w:rPr>
        <w:t>На основу члана 79.став 5. Закона понуђач није дужан да доставља следеће доказе који су јавно доступни на интернет страницама надлежних органа, и то:</w:t>
      </w:r>
    </w:p>
    <w:p w:rsidR="00433B4D" w:rsidRPr="00F004EC" w:rsidRDefault="00433B4D" w:rsidP="00433B4D">
      <w:pPr>
        <w:spacing w:before="0"/>
        <w:ind w:firstLine="720"/>
        <w:rPr>
          <w:rFonts w:cs="Arial"/>
          <w:lang w:eastAsia="zh-CN"/>
        </w:rPr>
      </w:pPr>
      <w:r w:rsidRPr="00F004EC">
        <w:rPr>
          <w:rFonts w:cs="Arial"/>
          <w:lang w:eastAsia="zh-CN"/>
        </w:rPr>
        <w:t>1)извод из регистра надлежног органа:</w:t>
      </w:r>
    </w:p>
    <w:p w:rsidR="00433B4D" w:rsidRPr="00F004EC" w:rsidRDefault="00433B4D" w:rsidP="00433B4D">
      <w:pPr>
        <w:spacing w:before="0"/>
        <w:ind w:firstLine="720"/>
        <w:rPr>
          <w:rFonts w:cs="Arial"/>
          <w:lang w:eastAsia="zh-CN"/>
        </w:rPr>
      </w:pPr>
      <w:r w:rsidRPr="00F004EC">
        <w:rPr>
          <w:rFonts w:cs="Arial"/>
          <w:lang w:eastAsia="zh-CN"/>
        </w:rPr>
        <w:t xml:space="preserve">-извод из регистра АПР: </w:t>
      </w:r>
      <w:hyperlink r:id="rId169" w:history="1">
        <w:r w:rsidRPr="00F004EC">
          <w:rPr>
            <w:rStyle w:val="Hyperlink"/>
            <w:rFonts w:cs="Arial"/>
            <w:lang w:eastAsia="zh-CN"/>
          </w:rPr>
          <w:t>www.apr.gov.rs</w:t>
        </w:r>
      </w:hyperlink>
    </w:p>
    <w:p w:rsidR="00433B4D" w:rsidRPr="00F004EC" w:rsidRDefault="00433B4D" w:rsidP="00433B4D">
      <w:pPr>
        <w:spacing w:before="0"/>
        <w:ind w:firstLine="720"/>
        <w:rPr>
          <w:rFonts w:cs="Arial"/>
          <w:lang w:eastAsia="zh-CN"/>
        </w:rPr>
      </w:pPr>
      <w:r w:rsidRPr="00F004EC">
        <w:rPr>
          <w:rFonts w:cs="Arial"/>
          <w:lang w:eastAsia="zh-CN"/>
        </w:rPr>
        <w:t>2)докази из члана 75. став 1. тачка 1) ,2) и 4) Закона</w:t>
      </w:r>
    </w:p>
    <w:p w:rsidR="00433B4D" w:rsidRPr="00F004EC" w:rsidRDefault="00433B4D" w:rsidP="00433B4D">
      <w:pPr>
        <w:spacing w:before="0"/>
        <w:ind w:firstLine="720"/>
        <w:rPr>
          <w:rFonts w:cs="Arial"/>
          <w:lang w:val="sr-Cyrl-RS"/>
        </w:rPr>
      </w:pPr>
      <w:r w:rsidRPr="00F004EC">
        <w:rPr>
          <w:rFonts w:cs="Arial"/>
          <w:lang w:eastAsia="zh-CN"/>
        </w:rPr>
        <w:t xml:space="preserve">-регистар понуђача: </w:t>
      </w:r>
      <w:hyperlink r:id="rId170" w:history="1">
        <w:r w:rsidRPr="00F004EC">
          <w:rPr>
            <w:rStyle w:val="Hyperlink"/>
            <w:rFonts w:cs="Arial"/>
            <w:lang w:eastAsia="zh-CN"/>
          </w:rPr>
          <w:t>www.apr.gov.rs</w:t>
        </w:r>
      </w:hyperlink>
    </w:p>
    <w:p w:rsidR="00433B4D" w:rsidRPr="00F004EC" w:rsidRDefault="00433B4D" w:rsidP="00433B4D">
      <w:pPr>
        <w:spacing w:before="0"/>
        <w:rPr>
          <w:rFonts w:cs="Arial"/>
          <w:lang w:val="sr-Cyrl-CS" w:eastAsia="zh-CN"/>
        </w:rPr>
      </w:pPr>
      <w:r w:rsidRPr="00F004EC">
        <w:rPr>
          <w:rFonts w:cs="Arial"/>
          <w:lang w:val="sr-Cyrl-CS" w:eastAsia="zh-CN"/>
        </w:rPr>
        <w:t>5</w:t>
      </w:r>
      <w:r w:rsidRPr="00F004EC">
        <w:rPr>
          <w:rFonts w:cs="Arial"/>
          <w:lang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F004EC">
        <w:rPr>
          <w:rFonts w:cs="Arial"/>
          <w:lang w:val="sr-Cyrl-CS" w:eastAsia="zh-CN"/>
        </w:rPr>
        <w:t>.</w:t>
      </w:r>
    </w:p>
    <w:p w:rsidR="00433B4D" w:rsidRPr="00F004EC" w:rsidRDefault="00433B4D" w:rsidP="00433B4D">
      <w:pPr>
        <w:spacing w:before="0"/>
        <w:rPr>
          <w:rFonts w:cs="Arial"/>
          <w:lang w:val="sr-Cyrl-RS" w:eastAsia="zh-CN"/>
        </w:rPr>
      </w:pPr>
      <w:r w:rsidRPr="00F004EC">
        <w:rPr>
          <w:rFonts w:cs="Arial"/>
          <w:lang w:val="sr-Cyrl-CS" w:eastAsia="zh-CN"/>
        </w:rPr>
        <w:t>6</w:t>
      </w:r>
      <w:r w:rsidRPr="00F004EC">
        <w:rPr>
          <w:rFonts w:cs="Arial"/>
          <w:lang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433B4D" w:rsidRPr="00F004EC" w:rsidRDefault="00433B4D" w:rsidP="00433B4D">
      <w:pPr>
        <w:spacing w:before="0"/>
        <w:rPr>
          <w:rFonts w:cs="Arial"/>
          <w:lang w:val="sr-Cyrl-RS" w:eastAsia="zh-CN"/>
        </w:rPr>
      </w:pPr>
      <w:r w:rsidRPr="00F004EC">
        <w:rPr>
          <w:rFonts w:cs="Arial"/>
          <w:lang w:val="sr-Cyrl-CS" w:eastAsia="zh-CN"/>
        </w:rPr>
        <w:t>7</w:t>
      </w:r>
      <w:r w:rsidRPr="00F004EC">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433B4D" w:rsidRPr="00F004EC" w:rsidRDefault="00433B4D" w:rsidP="00433B4D">
      <w:pPr>
        <w:spacing w:before="0"/>
        <w:rPr>
          <w:rFonts w:cs="Arial"/>
          <w:lang w:val="sr-Cyrl-RS" w:eastAsia="zh-CN"/>
        </w:rPr>
      </w:pPr>
      <w:r w:rsidRPr="00F004EC">
        <w:rPr>
          <w:rFonts w:cs="Arial"/>
          <w:lang w:eastAsia="zh-CN"/>
        </w:rPr>
        <w:t xml:space="preserve">8. Ако се у држави у којој понуђач има седиште не издају докази из члана 77. </w:t>
      </w:r>
      <w:r w:rsidRPr="00F004EC">
        <w:rPr>
          <w:rFonts w:cs="Arial"/>
          <w:lang w:val="sr-Cyrl-CS" w:eastAsia="zh-CN"/>
        </w:rPr>
        <w:t xml:space="preserve">став 1. </w:t>
      </w:r>
      <w:r w:rsidRPr="00F004EC">
        <w:rPr>
          <w:rFonts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175AF9" w:rsidRPr="00F004EC" w:rsidRDefault="00433B4D" w:rsidP="00433B4D">
      <w:pPr>
        <w:spacing w:before="0"/>
        <w:rPr>
          <w:rFonts w:cs="Arial"/>
          <w:lang w:val="sr-Cyrl-RS" w:eastAsia="zh-CN"/>
        </w:rPr>
      </w:pPr>
      <w:r w:rsidRPr="00F004EC">
        <w:rPr>
          <w:rFonts w:cs="Arial"/>
          <w:lang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433B4D" w:rsidRPr="00F004EC" w:rsidRDefault="00433B4D" w:rsidP="00433B4D">
      <w:pPr>
        <w:spacing w:before="0"/>
        <w:rPr>
          <w:rFonts w:cs="Arial"/>
          <w:lang w:val="sr-Cyrl-RS" w:eastAsia="zh-CN"/>
        </w:rPr>
      </w:pPr>
    </w:p>
    <w:p w:rsidR="00322313" w:rsidRPr="00F004EC" w:rsidRDefault="00322313" w:rsidP="00FF4B9A">
      <w:pPr>
        <w:pStyle w:val="KDPodnaslov1"/>
        <w:numPr>
          <w:ilvl w:val="0"/>
          <w:numId w:val="12"/>
        </w:numPr>
        <w:spacing w:before="0"/>
        <w:rPr>
          <w:rFonts w:cs="Arial"/>
        </w:rPr>
      </w:pPr>
      <w:r w:rsidRPr="00F004EC">
        <w:rPr>
          <w:rFonts w:cs="Arial"/>
        </w:rPr>
        <w:t>КРИТЕРИЈУМ ЗА ДОДЕЛУ УГОВОРА</w:t>
      </w:r>
      <w:bookmarkEnd w:id="192"/>
    </w:p>
    <w:p w:rsidR="009D1FE7" w:rsidRPr="00F004EC" w:rsidRDefault="009D1FE7" w:rsidP="009D1FE7">
      <w:pPr>
        <w:pStyle w:val="KDPodnaslov1"/>
        <w:spacing w:before="0"/>
        <w:ind w:left="360"/>
        <w:rPr>
          <w:rFonts w:cs="Arial"/>
        </w:rPr>
      </w:pPr>
    </w:p>
    <w:p w:rsidR="00400B5D" w:rsidRPr="00F004EC" w:rsidRDefault="00400B5D" w:rsidP="00C66AE6">
      <w:pPr>
        <w:pStyle w:val="KDKomentar"/>
        <w:spacing w:before="0"/>
        <w:rPr>
          <w:rFonts w:cs="Arial"/>
          <w:b/>
          <w:i w:val="0"/>
          <w:color w:val="auto"/>
          <w:sz w:val="22"/>
          <w:szCs w:val="22"/>
          <w:lang w:val="en-US"/>
        </w:rPr>
      </w:pPr>
      <w:r w:rsidRPr="00F004EC">
        <w:rPr>
          <w:rFonts w:cs="Arial"/>
          <w:i w:val="0"/>
          <w:color w:val="auto"/>
          <w:sz w:val="22"/>
          <w:szCs w:val="22"/>
        </w:rPr>
        <w:t xml:space="preserve">Избор најповољније понуде ће се извршити применом критеријума </w:t>
      </w:r>
      <w:r w:rsidRPr="00F004EC">
        <w:rPr>
          <w:rFonts w:cs="Arial"/>
          <w:b/>
          <w:i w:val="0"/>
          <w:color w:val="auto"/>
          <w:sz w:val="22"/>
          <w:szCs w:val="22"/>
        </w:rPr>
        <w:t>„Најнижа понуђена цена“</w:t>
      </w:r>
      <w:r w:rsidRPr="00F004EC">
        <w:rPr>
          <w:rFonts w:cs="Arial"/>
          <w:b/>
          <w:i w:val="0"/>
          <w:color w:val="auto"/>
          <w:sz w:val="22"/>
          <w:szCs w:val="22"/>
          <w:lang w:val="sr-Cyrl-RS"/>
        </w:rPr>
        <w:t xml:space="preserve"> </w:t>
      </w:r>
    </w:p>
    <w:p w:rsidR="00C66AE6" w:rsidRPr="00F004EC" w:rsidRDefault="00C66AE6" w:rsidP="00C66AE6">
      <w:pPr>
        <w:pStyle w:val="KDKomentar"/>
        <w:spacing w:before="0"/>
        <w:rPr>
          <w:rFonts w:cs="Arial"/>
          <w:i w:val="0"/>
          <w:color w:val="auto"/>
          <w:sz w:val="22"/>
          <w:szCs w:val="22"/>
          <w:lang w:val="en-US"/>
        </w:rPr>
      </w:pPr>
      <w:r w:rsidRPr="00F004EC">
        <w:rPr>
          <w:rFonts w:cs="Arial"/>
          <w:i w:val="0"/>
          <w:color w:val="auto"/>
          <w:sz w:val="22"/>
          <w:szCs w:val="22"/>
          <w:lang w:val="sr-Cyrl-RS"/>
        </w:rPr>
        <w:t>Критеријум за оцењивање понуда најнижа понуђена цена заснива се на понуђеној цени као једином критеријуму</w:t>
      </w:r>
      <w:r w:rsidRPr="00F004EC">
        <w:rPr>
          <w:rFonts w:cs="Arial"/>
          <w:b/>
          <w:i w:val="0"/>
          <w:color w:val="auto"/>
          <w:sz w:val="22"/>
          <w:szCs w:val="22"/>
          <w:lang w:val="sr-Cyrl-RS"/>
        </w:rPr>
        <w:t>.</w:t>
      </w:r>
    </w:p>
    <w:p w:rsidR="000E623C" w:rsidRPr="00F004EC" w:rsidRDefault="005E3E16" w:rsidP="00400B5D">
      <w:pPr>
        <w:spacing w:before="0"/>
        <w:rPr>
          <w:rFonts w:cs="Arial"/>
        </w:rPr>
      </w:pPr>
      <w:r w:rsidRPr="00F004EC">
        <w:rPr>
          <w:rFonts w:cs="Arial"/>
          <w:lang w:val="sr-Cyrl-RS"/>
        </w:rPr>
        <w:t>У</w:t>
      </w:r>
      <w:r w:rsidR="000E623C" w:rsidRPr="00F004EC">
        <w:rPr>
          <w:rFonts w:cs="Arial"/>
        </w:rPr>
        <w:t xml:space="preserve"> ситуацији када постоје понуде домаћег и страног понуђача који пружају услуге или изводе радове, наручилац мора изабрати понуду домаћег понуђача под условом да његова понуђена цена није већа од </w:t>
      </w:r>
      <w:r w:rsidR="000E623C" w:rsidRPr="00F004EC">
        <w:rPr>
          <w:rFonts w:cs="Arial"/>
          <w:lang w:val="sr-Cyrl-RS"/>
        </w:rPr>
        <w:t>5</w:t>
      </w:r>
      <w:r w:rsidR="000E623C" w:rsidRPr="00F004EC">
        <w:rPr>
          <w:rFonts w:cs="Arial"/>
        </w:rPr>
        <w:t xml:space="preserve"> % у односу на нaјнижу понуђену цену страног понуђача. </w:t>
      </w:r>
    </w:p>
    <w:p w:rsidR="000E623C" w:rsidRPr="00F004EC" w:rsidRDefault="000E623C" w:rsidP="00400B5D">
      <w:pPr>
        <w:spacing w:before="0"/>
        <w:rPr>
          <w:rFonts w:cs="Arial"/>
        </w:rPr>
      </w:pPr>
      <w:r w:rsidRPr="00F004EC">
        <w:rPr>
          <w:rFonts w:cs="Arial"/>
        </w:rPr>
        <w:t>У понуђену цену страног понуђача урачунавају се и царинске дажбине.</w:t>
      </w:r>
    </w:p>
    <w:p w:rsidR="001E679F" w:rsidRPr="00F004EC" w:rsidRDefault="001E679F" w:rsidP="00400B5D">
      <w:pPr>
        <w:spacing w:before="0"/>
        <w:rPr>
          <w:rFonts w:cs="Arial"/>
          <w:lang w:val="sr-Cyrl-RS"/>
        </w:rPr>
      </w:pPr>
    </w:p>
    <w:p w:rsidR="000E623C" w:rsidRPr="00F004EC" w:rsidRDefault="000E623C" w:rsidP="00400B5D">
      <w:pPr>
        <w:spacing w:before="0"/>
        <w:rPr>
          <w:rFonts w:cs="Arial"/>
        </w:rPr>
      </w:pPr>
      <w:r w:rsidRPr="00F004EC">
        <w:rPr>
          <w:rFonts w:cs="Arial"/>
        </w:rPr>
        <w:lastRenderedPageBreak/>
        <w:t>Домаћи понуђач је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p>
    <w:p w:rsidR="000E623C" w:rsidRPr="00F004EC" w:rsidRDefault="000E623C" w:rsidP="000E623C">
      <w:pPr>
        <w:rPr>
          <w:rFonts w:cs="Arial"/>
          <w:lang w:val="sr-Cyrl-RS"/>
        </w:rPr>
      </w:pPr>
      <w:r w:rsidRPr="00F004EC">
        <w:rPr>
          <w:rFonts w:cs="Arial"/>
        </w:rPr>
        <w:t>Ако је поднета заједничка понуда, група понуђача се сматра домаћим понуђачем ако је сваки члан групе понуђача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r w:rsidRPr="00F004EC">
        <w:rPr>
          <w:rFonts w:cs="Arial"/>
          <w:lang w:val="sr-Cyrl-RS"/>
        </w:rPr>
        <w:t xml:space="preserve"> (</w:t>
      </w:r>
      <w:r w:rsidRPr="00F004EC">
        <w:rPr>
          <w:rFonts w:cs="Arial"/>
        </w:rPr>
        <w:t xml:space="preserve">лице из </w:t>
      </w:r>
      <w:r w:rsidRPr="00F004EC">
        <w:rPr>
          <w:rFonts w:cs="Arial"/>
          <w:lang w:val="sr-Cyrl-RS"/>
        </w:rPr>
        <w:t xml:space="preserve">члана 86. </w:t>
      </w:r>
      <w:r w:rsidRPr="00F004EC">
        <w:rPr>
          <w:rFonts w:cs="Arial"/>
        </w:rPr>
        <w:t xml:space="preserve">става 6. </w:t>
      </w:r>
      <w:r w:rsidRPr="00F004EC">
        <w:rPr>
          <w:rFonts w:cs="Arial"/>
          <w:lang w:val="sr-Cyrl-RS"/>
        </w:rPr>
        <w:t>ЗЈН).</w:t>
      </w:r>
    </w:p>
    <w:p w:rsidR="000E623C" w:rsidRPr="00F004EC" w:rsidRDefault="000E623C" w:rsidP="000E623C">
      <w:pPr>
        <w:rPr>
          <w:rFonts w:cs="Arial"/>
          <w:lang w:val="sr-Cyrl-RS"/>
        </w:rPr>
      </w:pPr>
      <w:r w:rsidRPr="00F004EC">
        <w:rPr>
          <w:rFonts w:cs="Arial"/>
        </w:rPr>
        <w:t>Ако је поднета понуда са подизвођачем, понуђач се сматра домаћим понуђачем, ако је понуђач и његов подизвођач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r w:rsidRPr="00F004EC">
        <w:rPr>
          <w:rFonts w:cs="Arial"/>
          <w:lang w:val="sr-Cyrl-RS"/>
        </w:rPr>
        <w:t xml:space="preserve"> (</w:t>
      </w:r>
      <w:r w:rsidRPr="00F004EC">
        <w:rPr>
          <w:rFonts w:cs="Arial"/>
        </w:rPr>
        <w:t xml:space="preserve">лице из </w:t>
      </w:r>
      <w:r w:rsidRPr="00F004EC">
        <w:rPr>
          <w:rFonts w:cs="Arial"/>
          <w:lang w:val="sr-Cyrl-RS"/>
        </w:rPr>
        <w:t xml:space="preserve">члана 86. </w:t>
      </w:r>
      <w:r w:rsidRPr="00F004EC">
        <w:rPr>
          <w:rFonts w:cs="Arial"/>
        </w:rPr>
        <w:t xml:space="preserve">става 6. </w:t>
      </w:r>
      <w:r w:rsidRPr="00F004EC">
        <w:rPr>
          <w:rFonts w:cs="Arial"/>
          <w:lang w:val="sr-Cyrl-RS"/>
        </w:rPr>
        <w:t>ЗЈН).</w:t>
      </w:r>
    </w:p>
    <w:p w:rsidR="000E623C" w:rsidRPr="00F004EC" w:rsidRDefault="000E623C" w:rsidP="000E623C">
      <w:pPr>
        <w:rPr>
          <w:rFonts w:cs="Arial"/>
        </w:rPr>
      </w:pPr>
      <w:r w:rsidRPr="00F004EC">
        <w:rPr>
          <w:rFonts w:cs="Arial"/>
        </w:rPr>
        <w:t xml:space="preserve">Предност дата </w:t>
      </w:r>
      <w:r w:rsidRPr="00F004EC">
        <w:rPr>
          <w:rFonts w:cs="Arial"/>
          <w:lang w:val="sr-Cyrl-RS"/>
        </w:rPr>
        <w:t xml:space="preserve">за домаће понуђаче и добра домаћег порекла (члан 86. </w:t>
      </w:r>
      <w:r w:rsidRPr="00F004EC">
        <w:rPr>
          <w:rFonts w:cs="Arial"/>
        </w:rPr>
        <w:t xml:space="preserve"> ст</w:t>
      </w:r>
      <w:r w:rsidRPr="00F004EC">
        <w:rPr>
          <w:rFonts w:cs="Arial"/>
          <w:lang w:val="sr-Cyrl-RS"/>
        </w:rPr>
        <w:t>ав</w:t>
      </w:r>
      <w:r w:rsidRPr="00F004EC">
        <w:rPr>
          <w:rFonts w:cs="Arial"/>
        </w:rPr>
        <w:t xml:space="preserve"> 1. до 4. </w:t>
      </w:r>
      <w:r w:rsidRPr="00F004EC">
        <w:rPr>
          <w:rFonts w:cs="Arial"/>
          <w:lang w:val="sr-Cyrl-RS"/>
        </w:rPr>
        <w:t>ЗЈН)</w:t>
      </w:r>
      <w:r w:rsidRPr="00F004EC">
        <w:rPr>
          <w:rFonts w:cs="Arial"/>
        </w:rPr>
        <w:t xml:space="preserve">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0E623C" w:rsidRPr="00F004EC" w:rsidRDefault="000E623C" w:rsidP="000E623C">
      <w:pPr>
        <w:rPr>
          <w:rFonts w:cs="Arial"/>
        </w:rPr>
      </w:pPr>
      <w:r w:rsidRPr="00F004EC">
        <w:rPr>
          <w:rFonts w:cs="Arial"/>
        </w:rPr>
        <w:t xml:space="preserve">Предност дата </w:t>
      </w:r>
      <w:r w:rsidRPr="00F004EC">
        <w:rPr>
          <w:rFonts w:cs="Arial"/>
          <w:lang w:val="sr-Cyrl-RS"/>
        </w:rPr>
        <w:t>за домаће понуђаче и добра домаћег порекла (члан 86. став</w:t>
      </w:r>
      <w:r w:rsidRPr="00F004EC">
        <w:rPr>
          <w:rFonts w:cs="Arial"/>
        </w:rPr>
        <w:t xml:space="preserve"> 1. до 4.</w:t>
      </w:r>
      <w:r w:rsidRPr="00F004EC">
        <w:rPr>
          <w:rFonts w:cs="Arial"/>
          <w:lang w:val="sr-Cyrl-RS"/>
        </w:rPr>
        <w:t xml:space="preserve"> ЗЈН)</w:t>
      </w:r>
      <w:r w:rsidRPr="00F004EC">
        <w:rPr>
          <w:rFonts w:cs="Arial"/>
        </w:rPr>
        <w:t xml:space="preserve"> у поступцима јавних набавки у којима учествују </w:t>
      </w:r>
      <w:r w:rsidRPr="00F004EC">
        <w:rPr>
          <w:rFonts w:cs="Arial"/>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9D1FE7" w:rsidRPr="00F004EC" w:rsidRDefault="009D1FE7" w:rsidP="000E623C">
      <w:pPr>
        <w:rPr>
          <w:rFonts w:cs="Arial"/>
          <w:sz w:val="16"/>
          <w:szCs w:val="16"/>
          <w:lang w:val="sr-Cyrl-RS"/>
        </w:rPr>
      </w:pPr>
    </w:p>
    <w:p w:rsidR="00BE2596" w:rsidRPr="00F004EC" w:rsidRDefault="00BE2596" w:rsidP="00FF4B9A">
      <w:pPr>
        <w:pStyle w:val="KDPodnaslov2"/>
        <w:numPr>
          <w:ilvl w:val="1"/>
          <w:numId w:val="15"/>
        </w:numPr>
        <w:spacing w:before="0"/>
        <w:jc w:val="both"/>
        <w:rPr>
          <w:rFonts w:eastAsia="TimesNewRomanPSMT" w:cs="Arial"/>
          <w:bCs/>
          <w:iCs/>
          <w:color w:val="000000"/>
          <w:lang w:val="sr-Cyrl-RS"/>
        </w:rPr>
      </w:pPr>
      <w:r w:rsidRPr="00F004EC">
        <w:rPr>
          <w:rFonts w:eastAsia="TimesNewRomanPSMT" w:cs="Arial"/>
          <w:bCs/>
          <w:iCs/>
          <w:color w:val="000000"/>
        </w:rPr>
        <w:t xml:space="preserve">Елементи критеријума односно начин на основу којих ће наручилац извршити доделу уговора у ситуацији када постоје две или више понуда са </w:t>
      </w:r>
      <w:r w:rsidRPr="00F004EC">
        <w:rPr>
          <w:rFonts w:eastAsia="TimesNewRomanPSMT" w:cs="Arial"/>
          <w:bCs/>
          <w:iCs/>
          <w:color w:val="000000" w:themeColor="text1"/>
        </w:rPr>
        <w:t>истом понуђено</w:t>
      </w:r>
      <w:r w:rsidR="005F6AAF" w:rsidRPr="00F004EC">
        <w:rPr>
          <w:rFonts w:eastAsia="TimesNewRomanPSMT" w:cs="Arial"/>
          <w:bCs/>
          <w:iCs/>
          <w:color w:val="000000" w:themeColor="text1"/>
        </w:rPr>
        <w:t>м ценом</w:t>
      </w:r>
      <w:r w:rsidRPr="00F004EC">
        <w:rPr>
          <w:rFonts w:eastAsia="TimesNewRomanPSMT" w:cs="Arial"/>
          <w:bCs/>
          <w:iCs/>
          <w:color w:val="000000"/>
        </w:rPr>
        <w:t>:</w:t>
      </w:r>
    </w:p>
    <w:p w:rsidR="00A0551D" w:rsidRPr="00F004EC" w:rsidRDefault="00A0551D" w:rsidP="00A0551D">
      <w:pPr>
        <w:rPr>
          <w:rFonts w:eastAsia="TimesNewRomanPSMT"/>
          <w:lang w:val="sr-Cyrl-RS"/>
        </w:rPr>
      </w:pPr>
    </w:p>
    <w:p w:rsidR="000925C3" w:rsidRDefault="000925C3" w:rsidP="000925C3">
      <w:pPr>
        <w:spacing w:before="0"/>
        <w:rPr>
          <w:rFonts w:cs="Arial"/>
          <w:color w:val="00B0F0"/>
          <w:lang w:val="ru-RU"/>
        </w:rPr>
      </w:pPr>
      <w:r w:rsidRPr="00A240C1">
        <w:rPr>
          <w:rFonts w:cs="Arial"/>
          <w:color w:val="000000" w:themeColor="text1"/>
          <w:lang w:val="ru-RU"/>
        </w:rPr>
        <w:t>Уколико две или више понуда</w:t>
      </w:r>
      <w:r>
        <w:rPr>
          <w:rFonts w:cs="Arial"/>
          <w:color w:val="000000" w:themeColor="text1"/>
          <w:lang w:val="ru-RU"/>
        </w:rPr>
        <w:t xml:space="preserve"> имају исту понуђену цену, као </w:t>
      </w:r>
      <w:r w:rsidRPr="00A240C1">
        <w:rPr>
          <w:rFonts w:cs="Arial"/>
          <w:color w:val="000000" w:themeColor="text1"/>
          <w:lang w:val="ru-RU"/>
        </w:rPr>
        <w:t xml:space="preserve">повољнија биће изабрана понуда оног понуђача који је понудио дужи </w:t>
      </w:r>
      <w:r w:rsidRPr="00A240C1">
        <w:rPr>
          <w:rFonts w:cs="Arial"/>
          <w:color w:val="000000" w:themeColor="text1"/>
          <w:lang w:val="sr-Cyrl-RS"/>
        </w:rPr>
        <w:t xml:space="preserve">гарантни </w:t>
      </w:r>
      <w:r>
        <w:rPr>
          <w:rFonts w:cs="Arial"/>
          <w:color w:val="000000" w:themeColor="text1"/>
          <w:lang w:val="sr-Cyrl-RS"/>
        </w:rPr>
        <w:t>рок</w:t>
      </w:r>
      <w:r w:rsidR="00D056EB">
        <w:rPr>
          <w:rFonts w:cs="Arial"/>
          <w:color w:val="000000" w:themeColor="text1"/>
          <w:lang w:val="ru-RU"/>
        </w:rPr>
        <w:t xml:space="preserve"> од дана извршења радова.</w:t>
      </w:r>
      <w:r w:rsidRPr="00A240C1">
        <w:rPr>
          <w:rFonts w:cs="Arial"/>
          <w:color w:val="00B0F0"/>
          <w:lang w:val="ru-RU"/>
        </w:rPr>
        <w:t xml:space="preserve"> </w:t>
      </w:r>
    </w:p>
    <w:p w:rsidR="000925C3" w:rsidRPr="00E10E6C" w:rsidRDefault="000925C3" w:rsidP="000925C3">
      <w:pPr>
        <w:spacing w:before="0"/>
        <w:rPr>
          <w:rFonts w:eastAsia="Calibri" w:cs="Arial"/>
          <w:lang w:val="sr-Latn-RS"/>
        </w:rPr>
      </w:pPr>
      <w:r w:rsidRPr="00E10E6C">
        <w:rPr>
          <w:rFonts w:eastAsia="Calibri" w:cs="Arial"/>
          <w:lang w:val="sr-Latn-RS"/>
        </w:rPr>
        <w:t>Ук</w:t>
      </w:r>
      <w:r>
        <w:rPr>
          <w:rFonts w:eastAsia="Calibri" w:cs="Arial"/>
          <w:lang w:val="sr-Latn-RS"/>
        </w:rPr>
        <w:t>олико ни после примене резервн</w:t>
      </w:r>
      <w:r>
        <w:rPr>
          <w:rFonts w:eastAsia="Calibri" w:cs="Arial"/>
          <w:lang w:val="sr-Cyrl-RS"/>
        </w:rPr>
        <w:t>ог</w:t>
      </w:r>
      <w:r w:rsidRPr="00E10E6C">
        <w:rPr>
          <w:rFonts w:eastAsia="Calibri" w:cs="Arial"/>
          <w:lang w:val="sr-Latn-RS"/>
        </w:rPr>
        <w:t xml:space="preserve"> критеријума не буде могуће </w:t>
      </w:r>
      <w:r w:rsidRPr="00E10E6C">
        <w:rPr>
          <w:rFonts w:eastAsia="Calibri" w:cs="Arial"/>
          <w:lang w:val="sr-Cyrl-RS"/>
        </w:rPr>
        <w:t>извршити рангирање</w:t>
      </w:r>
      <w:r w:rsidRPr="00E10E6C">
        <w:rPr>
          <w:rFonts w:eastAsia="Calibri" w:cs="Arial"/>
          <w:lang w:val="sr-Latn-RS"/>
        </w:rPr>
        <w:t xml:space="preserve"> понуд</w:t>
      </w:r>
      <w:r w:rsidRPr="00E10E6C">
        <w:rPr>
          <w:rFonts w:eastAsia="Calibri" w:cs="Arial"/>
          <w:lang w:val="sr-Cyrl-RS"/>
        </w:rPr>
        <w:t>а</w:t>
      </w:r>
      <w:r w:rsidRPr="00E10E6C">
        <w:rPr>
          <w:rFonts w:eastAsia="Calibri" w:cs="Arial"/>
          <w:lang w:val="sr-Latn-RS"/>
        </w:rPr>
        <w:t>, повољнија понуда биће изабрана путем жреба.</w:t>
      </w:r>
    </w:p>
    <w:p w:rsidR="000925C3" w:rsidRDefault="000925C3" w:rsidP="000925C3">
      <w:pPr>
        <w:spacing w:before="0"/>
        <w:rPr>
          <w:rFonts w:eastAsia="Calibri" w:cs="Arial"/>
          <w:lang w:val="sr-Cyrl-RS"/>
        </w:rPr>
      </w:pPr>
      <w:r w:rsidRPr="00E10E6C">
        <w:rPr>
          <w:rFonts w:eastAsia="Calibri" w:cs="Arial"/>
          <w:lang w:val="sr-Latn-RS"/>
        </w:rPr>
        <w:t>Извлачење путем жреба Наручилац ће извршити јавно, у присуству понуђача који имају исту понуђену цену.</w:t>
      </w:r>
      <w:r>
        <w:rPr>
          <w:rFonts w:eastAsia="Calibri" w:cs="Arial"/>
          <w:lang w:val="sr-Latn-RS"/>
        </w:rPr>
        <w:t xml:space="preserve"> </w:t>
      </w:r>
      <w:r w:rsidRPr="00E10E6C">
        <w:rPr>
          <w:rFonts w:eastAsia="Calibri" w:cs="Arial"/>
          <w:lang w:val="sr-Latn-RS"/>
        </w:rPr>
        <w:t xml:space="preserve">На посебним папирима који су исте величине и боје </w:t>
      </w:r>
      <w:r w:rsidRPr="00E10E6C">
        <w:rPr>
          <w:rFonts w:eastAsia="Calibri" w:cs="Arial"/>
          <w:lang w:val="sr-Cyrl-RS"/>
        </w:rPr>
        <w:t>н</w:t>
      </w:r>
      <w:r w:rsidRPr="00E10E6C">
        <w:rPr>
          <w:rFonts w:eastAsia="Calibri" w:cs="Arial"/>
          <w:lang w:val="sr-Latn-RS"/>
        </w:rPr>
        <w:t>аручилац ће исписати називе Понуђача, те папире ставити у кутију, одакле ће један од чланова Комисије извући само један папир.</w:t>
      </w:r>
      <w:r w:rsidRPr="00E10E6C">
        <w:rPr>
          <w:rFonts w:eastAsia="Calibri" w:cs="Arial"/>
          <w:lang w:val="sr-Cyrl-RS"/>
        </w:rPr>
        <w:t xml:space="preserve"> Понуди </w:t>
      </w:r>
      <w:r w:rsidRPr="00E10E6C">
        <w:rPr>
          <w:rFonts w:eastAsia="Calibri" w:cs="Arial"/>
          <w:lang w:val="sr-Latn-RS"/>
        </w:rPr>
        <w:t>Понуђач</w:t>
      </w:r>
      <w:r w:rsidRPr="00E10E6C">
        <w:rPr>
          <w:rFonts w:eastAsia="Calibri" w:cs="Arial"/>
          <w:lang w:val="sr-Cyrl-RS"/>
        </w:rPr>
        <w:t>а</w:t>
      </w:r>
      <w:r w:rsidRPr="00E10E6C">
        <w:rPr>
          <w:rFonts w:eastAsia="Calibri" w:cs="Arial"/>
          <w:lang w:val="sr-Latn-RS"/>
        </w:rPr>
        <w:t xml:space="preserve"> чији назив буде на извученом папиру биће додељен </w:t>
      </w:r>
      <w:r w:rsidRPr="00E10E6C">
        <w:rPr>
          <w:rFonts w:eastAsia="Calibri" w:cs="Arial"/>
          <w:lang w:val="sr-Cyrl-RS"/>
        </w:rPr>
        <w:t>повољнији ранг</w:t>
      </w:r>
      <w:r w:rsidRPr="00E10E6C">
        <w:rPr>
          <w:rFonts w:eastAsia="Calibri" w:cs="Arial"/>
          <w:lang w:val="sr-Latn-RS"/>
        </w:rPr>
        <w:t>.</w:t>
      </w:r>
      <w:r w:rsidRPr="00E10E6C">
        <w:rPr>
          <w:rFonts w:eastAsia="Calibri" w:cs="Arial"/>
          <w:lang w:val="sr-Cyrl-RS"/>
        </w:rPr>
        <w:t xml:space="preserve"> О извршеном жребању сачињава се записник који потписују представници наручиоца и присутних понуђача.</w:t>
      </w:r>
    </w:p>
    <w:p w:rsidR="004E556C" w:rsidRPr="00F004EC" w:rsidRDefault="004E556C" w:rsidP="00BE2596">
      <w:pPr>
        <w:spacing w:before="0"/>
        <w:rPr>
          <w:rFonts w:eastAsia="Calibri" w:cs="Arial"/>
          <w:lang w:val="sr-Cyrl-RS"/>
        </w:rPr>
      </w:pPr>
    </w:p>
    <w:p w:rsidR="004E556C" w:rsidRPr="00F004EC" w:rsidRDefault="004E556C" w:rsidP="00BE2596">
      <w:pPr>
        <w:spacing w:before="0"/>
        <w:rPr>
          <w:rFonts w:eastAsia="Calibri" w:cs="Arial"/>
          <w:lang w:val="sr-Cyrl-RS"/>
        </w:rPr>
      </w:pPr>
    </w:p>
    <w:p w:rsidR="004E556C" w:rsidRPr="00F004EC" w:rsidRDefault="004E556C" w:rsidP="00BE2596">
      <w:pPr>
        <w:spacing w:before="0"/>
        <w:rPr>
          <w:rFonts w:eastAsia="Calibri" w:cs="Arial"/>
          <w:lang w:val="sr-Cyrl-RS"/>
        </w:rPr>
      </w:pPr>
    </w:p>
    <w:p w:rsidR="004E556C" w:rsidRPr="00F004EC" w:rsidRDefault="004E556C" w:rsidP="00BE2596">
      <w:pPr>
        <w:spacing w:before="0"/>
        <w:rPr>
          <w:rFonts w:eastAsia="Calibri" w:cs="Arial"/>
          <w:lang w:val="sr-Cyrl-RS"/>
        </w:rPr>
      </w:pPr>
    </w:p>
    <w:p w:rsidR="004E556C" w:rsidRPr="00F004EC" w:rsidRDefault="004E556C" w:rsidP="00BE2596">
      <w:pPr>
        <w:spacing w:before="0"/>
        <w:rPr>
          <w:rFonts w:eastAsia="Calibri" w:cs="Arial"/>
          <w:lang w:val="sr-Cyrl-RS"/>
        </w:rPr>
      </w:pPr>
    </w:p>
    <w:p w:rsidR="004E556C" w:rsidRPr="00F004EC" w:rsidRDefault="004E556C" w:rsidP="00BE2596">
      <w:pPr>
        <w:spacing w:before="0"/>
        <w:rPr>
          <w:rFonts w:eastAsia="Calibri" w:cs="Arial"/>
          <w:lang w:val="sr-Cyrl-RS"/>
        </w:rPr>
      </w:pPr>
    </w:p>
    <w:p w:rsidR="004E556C" w:rsidRPr="00F004EC" w:rsidRDefault="004E556C" w:rsidP="00BE2596">
      <w:pPr>
        <w:spacing w:before="0"/>
        <w:rPr>
          <w:rFonts w:eastAsia="Calibri" w:cs="Arial"/>
          <w:lang w:val="sr-Cyrl-RS"/>
        </w:rPr>
      </w:pPr>
    </w:p>
    <w:p w:rsidR="004E556C" w:rsidRPr="00F004EC" w:rsidRDefault="004E556C" w:rsidP="00BE2596">
      <w:pPr>
        <w:spacing w:before="0"/>
        <w:rPr>
          <w:rFonts w:eastAsia="Calibri" w:cs="Arial"/>
          <w:lang w:val="sr-Cyrl-RS"/>
        </w:rPr>
      </w:pPr>
    </w:p>
    <w:p w:rsidR="004E556C" w:rsidRPr="00F004EC" w:rsidRDefault="004E556C" w:rsidP="00BE2596">
      <w:pPr>
        <w:spacing w:before="0"/>
        <w:rPr>
          <w:rFonts w:eastAsia="Calibri" w:cs="Arial"/>
          <w:lang w:val="sr-Cyrl-RS"/>
        </w:rPr>
      </w:pPr>
    </w:p>
    <w:p w:rsidR="00C97F8B" w:rsidRPr="00F004EC" w:rsidRDefault="00C97F8B" w:rsidP="00BE2596">
      <w:pPr>
        <w:spacing w:before="0"/>
        <w:rPr>
          <w:rFonts w:eastAsia="Calibri" w:cs="Arial"/>
          <w:lang w:val="sr-Cyrl-RS"/>
        </w:rPr>
      </w:pPr>
    </w:p>
    <w:p w:rsidR="00C97F8B" w:rsidRPr="00F004EC" w:rsidRDefault="00C97F8B" w:rsidP="00BE2596">
      <w:pPr>
        <w:spacing w:before="0"/>
        <w:rPr>
          <w:rFonts w:eastAsia="Calibri" w:cs="Arial"/>
          <w:lang w:val="sr-Cyrl-RS"/>
        </w:rPr>
      </w:pPr>
    </w:p>
    <w:p w:rsidR="00C97F8B" w:rsidRPr="00F004EC" w:rsidRDefault="00C97F8B" w:rsidP="00BE2596">
      <w:pPr>
        <w:spacing w:before="0"/>
        <w:rPr>
          <w:rFonts w:eastAsia="Calibri" w:cs="Arial"/>
          <w:lang w:val="sr-Cyrl-RS"/>
        </w:rPr>
      </w:pPr>
    </w:p>
    <w:p w:rsidR="00C97F8B" w:rsidRPr="00F004EC" w:rsidRDefault="00C97F8B" w:rsidP="00BE2596">
      <w:pPr>
        <w:spacing w:before="0"/>
        <w:rPr>
          <w:rFonts w:eastAsia="Calibri" w:cs="Arial"/>
          <w:lang w:val="sr-Cyrl-RS"/>
        </w:rPr>
      </w:pPr>
    </w:p>
    <w:p w:rsidR="00C97F8B" w:rsidRPr="00F004EC" w:rsidRDefault="00C97F8B" w:rsidP="00BE2596">
      <w:pPr>
        <w:spacing w:before="0"/>
        <w:rPr>
          <w:rFonts w:eastAsia="Calibri" w:cs="Arial"/>
          <w:lang w:val="sr-Cyrl-RS"/>
        </w:rPr>
      </w:pPr>
    </w:p>
    <w:p w:rsidR="00C97F8B" w:rsidRPr="00F004EC" w:rsidRDefault="00C97F8B" w:rsidP="00BE2596">
      <w:pPr>
        <w:spacing w:before="0"/>
        <w:rPr>
          <w:rFonts w:eastAsia="Calibri" w:cs="Arial"/>
          <w:lang w:val="sr-Cyrl-RS"/>
        </w:rPr>
      </w:pPr>
    </w:p>
    <w:p w:rsidR="00C97F8B" w:rsidRPr="00F004EC" w:rsidRDefault="00C97F8B" w:rsidP="00BE2596">
      <w:pPr>
        <w:spacing w:before="0"/>
        <w:rPr>
          <w:rFonts w:eastAsia="Calibri" w:cs="Arial"/>
          <w:lang w:val="sr-Cyrl-RS"/>
        </w:rPr>
      </w:pPr>
    </w:p>
    <w:p w:rsidR="00C97F8B" w:rsidRPr="00F004EC" w:rsidRDefault="00C97F8B" w:rsidP="00BE2596">
      <w:pPr>
        <w:spacing w:before="0"/>
        <w:rPr>
          <w:rFonts w:eastAsia="Calibri" w:cs="Arial"/>
          <w:lang w:val="sr-Cyrl-RS"/>
        </w:rPr>
      </w:pPr>
    </w:p>
    <w:p w:rsidR="00BE7496" w:rsidRPr="00F004EC" w:rsidRDefault="00BE7496" w:rsidP="0053094B">
      <w:pPr>
        <w:autoSpaceDE w:val="0"/>
        <w:autoSpaceDN w:val="0"/>
        <w:adjustRightInd w:val="0"/>
        <w:spacing w:before="0"/>
        <w:rPr>
          <w:rFonts w:eastAsia="TimesNewRomanPSMT" w:cs="Arial"/>
          <w:bCs/>
          <w:color w:val="FF0000"/>
          <w:lang w:val="sr-Cyrl-RS"/>
        </w:rPr>
      </w:pPr>
    </w:p>
    <w:p w:rsidR="001A2428" w:rsidRPr="00F004EC" w:rsidRDefault="001A2428" w:rsidP="0053094B">
      <w:pPr>
        <w:autoSpaceDE w:val="0"/>
        <w:autoSpaceDN w:val="0"/>
        <w:adjustRightInd w:val="0"/>
        <w:spacing w:before="0"/>
        <w:rPr>
          <w:rFonts w:eastAsia="TimesNewRomanPSMT" w:cs="Arial"/>
          <w:bCs/>
          <w:color w:val="FF0000"/>
          <w:lang w:val="sr-Cyrl-RS"/>
        </w:rPr>
      </w:pPr>
    </w:p>
    <w:p w:rsidR="001A2428" w:rsidRPr="00F004EC" w:rsidRDefault="001A2428" w:rsidP="0053094B">
      <w:pPr>
        <w:autoSpaceDE w:val="0"/>
        <w:autoSpaceDN w:val="0"/>
        <w:adjustRightInd w:val="0"/>
        <w:spacing w:before="0"/>
        <w:rPr>
          <w:rFonts w:eastAsia="TimesNewRomanPSMT" w:cs="Arial"/>
          <w:bCs/>
          <w:color w:val="FF0000"/>
          <w:lang w:val="sr-Cyrl-RS"/>
        </w:rPr>
      </w:pPr>
    </w:p>
    <w:p w:rsidR="001A2428" w:rsidRPr="00F004EC" w:rsidRDefault="001A2428" w:rsidP="0053094B">
      <w:pPr>
        <w:autoSpaceDE w:val="0"/>
        <w:autoSpaceDN w:val="0"/>
        <w:adjustRightInd w:val="0"/>
        <w:spacing w:before="0"/>
        <w:rPr>
          <w:rFonts w:eastAsia="TimesNewRomanPSMT" w:cs="Arial"/>
          <w:bCs/>
          <w:color w:val="FF0000"/>
          <w:lang w:val="sr-Cyrl-RS"/>
        </w:rPr>
      </w:pPr>
    </w:p>
    <w:p w:rsidR="001A2428" w:rsidRPr="00F004EC" w:rsidRDefault="001A2428" w:rsidP="0053094B">
      <w:pPr>
        <w:autoSpaceDE w:val="0"/>
        <w:autoSpaceDN w:val="0"/>
        <w:adjustRightInd w:val="0"/>
        <w:spacing w:before="0"/>
        <w:rPr>
          <w:rFonts w:eastAsia="TimesNewRomanPSMT" w:cs="Arial"/>
          <w:bCs/>
          <w:color w:val="FF0000"/>
          <w:lang w:val="sr-Cyrl-RS"/>
        </w:rPr>
      </w:pPr>
    </w:p>
    <w:p w:rsidR="001A2428" w:rsidRPr="00F004EC" w:rsidRDefault="001A2428" w:rsidP="0053094B">
      <w:pPr>
        <w:autoSpaceDE w:val="0"/>
        <w:autoSpaceDN w:val="0"/>
        <w:adjustRightInd w:val="0"/>
        <w:spacing w:before="0"/>
        <w:rPr>
          <w:rFonts w:eastAsia="TimesNewRomanPSMT" w:cs="Arial"/>
          <w:bCs/>
          <w:color w:val="FF0000"/>
          <w:lang w:val="sr-Cyrl-RS"/>
        </w:rPr>
      </w:pPr>
    </w:p>
    <w:p w:rsidR="001A2428" w:rsidRPr="00F004EC" w:rsidRDefault="001A2428" w:rsidP="0053094B">
      <w:pPr>
        <w:autoSpaceDE w:val="0"/>
        <w:autoSpaceDN w:val="0"/>
        <w:adjustRightInd w:val="0"/>
        <w:spacing w:before="0"/>
        <w:rPr>
          <w:rFonts w:eastAsia="TimesNewRomanPSMT" w:cs="Arial"/>
          <w:bCs/>
          <w:color w:val="FF0000"/>
          <w:lang w:val="sr-Cyrl-RS"/>
        </w:rPr>
      </w:pPr>
    </w:p>
    <w:p w:rsidR="001A2428" w:rsidRPr="00F004EC" w:rsidRDefault="001A2428" w:rsidP="0053094B">
      <w:pPr>
        <w:autoSpaceDE w:val="0"/>
        <w:autoSpaceDN w:val="0"/>
        <w:adjustRightInd w:val="0"/>
        <w:spacing w:before="0"/>
        <w:rPr>
          <w:rFonts w:eastAsia="TimesNewRomanPSMT" w:cs="Arial"/>
          <w:bCs/>
          <w:color w:val="FF0000"/>
          <w:lang w:val="sr-Cyrl-RS"/>
        </w:rPr>
      </w:pPr>
    </w:p>
    <w:p w:rsidR="00B35E6B" w:rsidRPr="00F004EC" w:rsidRDefault="00B35E6B" w:rsidP="0053094B">
      <w:pPr>
        <w:autoSpaceDE w:val="0"/>
        <w:autoSpaceDN w:val="0"/>
        <w:adjustRightInd w:val="0"/>
        <w:spacing w:before="0"/>
        <w:rPr>
          <w:rFonts w:eastAsia="TimesNewRomanPSMT" w:cs="Arial"/>
          <w:bCs/>
          <w:color w:val="FF0000"/>
          <w:lang w:val="sr-Cyrl-RS"/>
        </w:rPr>
      </w:pPr>
    </w:p>
    <w:p w:rsidR="008D2B23" w:rsidRPr="00F004EC" w:rsidRDefault="008D2B23" w:rsidP="00FF4B9A">
      <w:pPr>
        <w:pStyle w:val="KDPodnaslov1"/>
        <w:numPr>
          <w:ilvl w:val="0"/>
          <w:numId w:val="12"/>
        </w:numPr>
        <w:spacing w:before="0"/>
        <w:rPr>
          <w:rFonts w:cs="Arial"/>
        </w:rPr>
      </w:pPr>
      <w:bookmarkStart w:id="198" w:name="_Toc430335194"/>
      <w:bookmarkStart w:id="199" w:name="_Toc430335287"/>
      <w:bookmarkStart w:id="200" w:name="_Toc430335706"/>
      <w:bookmarkStart w:id="201" w:name="_Toc430335196"/>
      <w:bookmarkStart w:id="202" w:name="_Toc430335289"/>
      <w:bookmarkStart w:id="203" w:name="_Toc430335708"/>
      <w:bookmarkStart w:id="204" w:name="_Toc442559887"/>
      <w:bookmarkEnd w:id="193"/>
      <w:bookmarkEnd w:id="194"/>
      <w:bookmarkEnd w:id="195"/>
      <w:bookmarkEnd w:id="196"/>
      <w:bookmarkEnd w:id="197"/>
      <w:bookmarkEnd w:id="198"/>
      <w:bookmarkEnd w:id="199"/>
      <w:bookmarkEnd w:id="200"/>
      <w:bookmarkEnd w:id="201"/>
      <w:bookmarkEnd w:id="202"/>
      <w:bookmarkEnd w:id="203"/>
      <w:r w:rsidRPr="00F004EC">
        <w:rPr>
          <w:rFonts w:cs="Arial"/>
        </w:rPr>
        <w:t>УПУТСТВО ПОНУЂАЧИМА КАКО ДА САЧИНЕ ПОНУДУ</w:t>
      </w:r>
      <w:bookmarkEnd w:id="204"/>
    </w:p>
    <w:p w:rsidR="008D2B23" w:rsidRPr="00F004EC" w:rsidRDefault="008D2B23" w:rsidP="008D2B23">
      <w:pPr>
        <w:pStyle w:val="KDParagraf"/>
        <w:spacing w:before="0"/>
        <w:rPr>
          <w:rFonts w:cs="Arial"/>
          <w:lang w:val="ru-RU"/>
        </w:rPr>
      </w:pPr>
      <w:r w:rsidRPr="00F004EC">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F004EC" w:rsidRDefault="008D2B23" w:rsidP="008D2B23">
      <w:pPr>
        <w:pStyle w:val="KDParagraf"/>
        <w:spacing w:before="0"/>
        <w:rPr>
          <w:rFonts w:cs="Arial"/>
          <w:lang w:val="sr-Cyrl-RS"/>
        </w:rPr>
      </w:pPr>
      <w:r w:rsidRPr="00F004EC">
        <w:rPr>
          <w:rFonts w:cs="Arial"/>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8D2B23" w:rsidRPr="00F004EC" w:rsidRDefault="008D2B23" w:rsidP="00FF4B9A">
      <w:pPr>
        <w:pStyle w:val="KDPodnaslov2"/>
        <w:numPr>
          <w:ilvl w:val="1"/>
          <w:numId w:val="16"/>
        </w:numPr>
        <w:spacing w:before="0"/>
        <w:jc w:val="both"/>
        <w:rPr>
          <w:rFonts w:cs="Arial"/>
        </w:rPr>
      </w:pPr>
      <w:bookmarkStart w:id="205" w:name="_Toc441651577"/>
      <w:bookmarkStart w:id="206" w:name="_Toc442559888"/>
      <w:r w:rsidRPr="00F004EC">
        <w:rPr>
          <w:rFonts w:cs="Arial"/>
        </w:rPr>
        <w:t>Језик на којем понуда мора бити састављена</w:t>
      </w:r>
      <w:bookmarkEnd w:id="205"/>
      <w:bookmarkEnd w:id="206"/>
    </w:p>
    <w:p w:rsidR="008D2B23" w:rsidRPr="00F004EC" w:rsidRDefault="008D2B23" w:rsidP="008D2B23">
      <w:pPr>
        <w:pStyle w:val="KDParagraf"/>
        <w:spacing w:before="0"/>
        <w:rPr>
          <w:rFonts w:cs="Arial"/>
        </w:rPr>
      </w:pPr>
      <w:r w:rsidRPr="00F004EC">
        <w:rPr>
          <w:rFonts w:cs="Arial"/>
        </w:rPr>
        <w:t xml:space="preserve">Наручилац је припремио конкурсну документацију на српском језику и водиће поступак јавне набавке на српском језику. </w:t>
      </w:r>
    </w:p>
    <w:p w:rsidR="008D2B23" w:rsidRPr="00F004EC" w:rsidRDefault="008D2B23" w:rsidP="008D2B23">
      <w:pPr>
        <w:pStyle w:val="KDKomentar"/>
        <w:spacing w:before="0"/>
        <w:rPr>
          <w:rFonts w:cs="Arial"/>
          <w:i w:val="0"/>
          <w:color w:val="000000" w:themeColor="text1"/>
          <w:sz w:val="22"/>
          <w:szCs w:val="22"/>
        </w:rPr>
      </w:pPr>
      <w:r w:rsidRPr="00F004EC">
        <w:rPr>
          <w:rFonts w:cs="Arial"/>
          <w:i w:val="0"/>
          <w:color w:val="000000" w:themeColor="text1"/>
          <w:sz w:val="22"/>
          <w:szCs w:val="22"/>
        </w:rPr>
        <w:t>Понуда са свим прилозима мора бити сачињена на српском језику.</w:t>
      </w:r>
    </w:p>
    <w:p w:rsidR="008D2B23" w:rsidRPr="00F004EC" w:rsidRDefault="008D2B23" w:rsidP="003C5DE4">
      <w:pPr>
        <w:pStyle w:val="KDKomentar"/>
        <w:spacing w:before="0"/>
        <w:rPr>
          <w:rFonts w:cs="Arial"/>
          <w:i w:val="0"/>
          <w:color w:val="000000" w:themeColor="text1"/>
          <w:sz w:val="22"/>
          <w:szCs w:val="22"/>
          <w:lang w:val="sr-Cyrl-RS"/>
        </w:rPr>
      </w:pPr>
      <w:r w:rsidRPr="00F004EC">
        <w:rPr>
          <w:rStyle w:val="StyleArial"/>
          <w:rFonts w:cs="Arial"/>
          <w:i w:val="0"/>
          <w:color w:val="000000" w:themeColor="text1"/>
          <w:sz w:val="22"/>
          <w:szCs w:val="22"/>
        </w:rPr>
        <w:t>Уколико је неки прилог (доказ или документ) на страном језику, он мора бити преведен на српски језик и оверен од стране овлашћеног преводиоца,</w:t>
      </w:r>
      <w:r w:rsidR="009C549E" w:rsidRPr="00F004EC">
        <w:rPr>
          <w:rStyle w:val="StyleArial"/>
          <w:rFonts w:cs="Arial"/>
          <w:i w:val="0"/>
          <w:color w:val="000000" w:themeColor="text1"/>
          <w:sz w:val="22"/>
          <w:szCs w:val="22"/>
          <w:lang w:val="sr-Cyrl-RS"/>
        </w:rPr>
        <w:t xml:space="preserve"> по захтеву Наручиоца, у фази стручне оцене понуда</w:t>
      </w:r>
      <w:r w:rsidR="00971BC6" w:rsidRPr="00F004EC">
        <w:rPr>
          <w:rStyle w:val="StyleArial"/>
          <w:rFonts w:cs="Arial"/>
          <w:i w:val="0"/>
          <w:color w:val="000000" w:themeColor="text1"/>
          <w:sz w:val="22"/>
          <w:szCs w:val="22"/>
          <w:lang w:val="sr-Cyrl-RS"/>
        </w:rPr>
        <w:t>.</w:t>
      </w:r>
      <w:r w:rsidR="00A05C74" w:rsidRPr="00F004EC">
        <w:rPr>
          <w:rStyle w:val="StyleArial"/>
          <w:rFonts w:cs="Arial"/>
          <w:i w:val="0"/>
          <w:color w:val="000000" w:themeColor="text1"/>
          <w:sz w:val="22"/>
          <w:szCs w:val="22"/>
          <w:lang w:val="en-US"/>
        </w:rPr>
        <w:t xml:space="preserve"> </w:t>
      </w:r>
    </w:p>
    <w:p w:rsidR="008D2B23" w:rsidRPr="00F004EC" w:rsidRDefault="008D2B23" w:rsidP="00FF4B9A">
      <w:pPr>
        <w:pStyle w:val="KDPodnaslov2"/>
        <w:numPr>
          <w:ilvl w:val="1"/>
          <w:numId w:val="16"/>
        </w:numPr>
        <w:spacing w:before="0"/>
        <w:jc w:val="both"/>
        <w:rPr>
          <w:rFonts w:cs="Arial"/>
        </w:rPr>
      </w:pPr>
      <w:bookmarkStart w:id="207" w:name="_Toc441651578"/>
      <w:bookmarkStart w:id="208" w:name="_Toc442559889"/>
      <w:r w:rsidRPr="00F004EC">
        <w:rPr>
          <w:rFonts w:cs="Arial"/>
        </w:rPr>
        <w:t xml:space="preserve">Начин састављања </w:t>
      </w:r>
      <w:r w:rsidR="00FC355A" w:rsidRPr="00F004EC">
        <w:rPr>
          <w:rFonts w:cs="Arial"/>
        </w:rPr>
        <w:t xml:space="preserve">и подношења </w:t>
      </w:r>
      <w:r w:rsidRPr="00F004EC">
        <w:rPr>
          <w:rFonts w:cs="Arial"/>
        </w:rPr>
        <w:t>понуде</w:t>
      </w:r>
      <w:bookmarkEnd w:id="207"/>
      <w:bookmarkEnd w:id="208"/>
    </w:p>
    <w:p w:rsidR="008D2B23" w:rsidRPr="00F004EC" w:rsidRDefault="008D2B23" w:rsidP="008D2B23">
      <w:pPr>
        <w:pStyle w:val="KDParagraf"/>
        <w:spacing w:before="0"/>
        <w:rPr>
          <w:rFonts w:cs="Arial"/>
          <w:lang w:val="ru-RU"/>
        </w:rPr>
      </w:pPr>
      <w:r w:rsidRPr="00F004EC">
        <w:rPr>
          <w:rFonts w:cs="Arial"/>
          <w:lang w:val="ru-RU"/>
        </w:rPr>
        <w:t>Понуђач је обавезан да сачини понуду тако што</w:t>
      </w:r>
      <w:r w:rsidR="00613B13" w:rsidRPr="00F004EC">
        <w:rPr>
          <w:rFonts w:cs="Arial"/>
          <w:lang w:val="ru-RU"/>
        </w:rPr>
        <w:t xml:space="preserve"> Понуђач </w:t>
      </w:r>
      <w:r w:rsidRPr="00F004EC">
        <w:rPr>
          <w:rFonts w:cs="Arial"/>
          <w:lang w:val="ru-RU"/>
        </w:rPr>
        <w:t>уписује тражене податке у обрасце који су саста</w:t>
      </w:r>
      <w:r w:rsidR="00613B13" w:rsidRPr="00F004EC">
        <w:rPr>
          <w:rFonts w:cs="Arial"/>
          <w:lang w:val="ru-RU"/>
        </w:rPr>
        <w:t xml:space="preserve">вни део конкурсне документације </w:t>
      </w:r>
      <w:r w:rsidRPr="00F004EC">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F004EC">
        <w:rPr>
          <w:rFonts w:cs="Arial"/>
          <w:lang w:val="ru-RU"/>
        </w:rPr>
        <w:t xml:space="preserve"> Доставља их заједно са осталим документима који представљају обавезну садржину понуде.</w:t>
      </w:r>
    </w:p>
    <w:p w:rsidR="008D2B23" w:rsidRPr="00F004EC" w:rsidRDefault="008D2B23" w:rsidP="008D2B23">
      <w:pPr>
        <w:pStyle w:val="KDParagraf"/>
        <w:spacing w:before="0"/>
        <w:rPr>
          <w:rFonts w:cs="Arial"/>
        </w:rPr>
      </w:pPr>
      <w:r w:rsidRPr="00F004EC">
        <w:rPr>
          <w:rFonts w:cs="Arial"/>
        </w:rPr>
        <w:t>Препоручује се да сви документи поднети у понуди  буду нумерисани</w:t>
      </w:r>
      <w:r w:rsidRPr="00F004EC">
        <w:rPr>
          <w:rFonts w:cs="Arial"/>
          <w:lang w:val="sr-Latn-CS"/>
        </w:rPr>
        <w:t xml:space="preserve"> и</w:t>
      </w:r>
      <w:r w:rsidRPr="00F004EC">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F004EC" w:rsidRDefault="008D2B23" w:rsidP="008D2B23">
      <w:pPr>
        <w:pStyle w:val="KDParagraf"/>
        <w:spacing w:before="0"/>
        <w:rPr>
          <w:rFonts w:cs="Arial"/>
          <w:lang w:val="ru-RU"/>
        </w:rPr>
      </w:pPr>
      <w:r w:rsidRPr="00F004EC">
        <w:rPr>
          <w:rFonts w:cs="Arial"/>
          <w:lang w:val="ru-RU"/>
        </w:rPr>
        <w:t xml:space="preserve">Препоручује се да се нумерација поднете документације </w:t>
      </w:r>
      <w:r w:rsidR="00FC355A" w:rsidRPr="00F004EC">
        <w:rPr>
          <w:rFonts w:cs="Arial"/>
          <w:lang w:val="ru-RU"/>
        </w:rPr>
        <w:t>и образац</w:t>
      </w:r>
      <w:r w:rsidR="00962DFB" w:rsidRPr="00F004EC">
        <w:rPr>
          <w:rFonts w:cs="Arial"/>
          <w:lang w:val="ru-RU"/>
        </w:rPr>
        <w:t>а</w:t>
      </w:r>
      <w:r w:rsidR="00FC355A" w:rsidRPr="00F004EC">
        <w:rPr>
          <w:rFonts w:cs="Arial"/>
          <w:lang w:val="ru-RU"/>
        </w:rPr>
        <w:t xml:space="preserve"> у понуди </w:t>
      </w:r>
      <w:r w:rsidRPr="00F004EC">
        <w:rPr>
          <w:rFonts w:cs="Arial"/>
          <w:lang w:val="ru-RU"/>
        </w:rPr>
        <w:t>изврши на свако</w:t>
      </w:r>
      <w:r w:rsidRPr="00F004EC">
        <w:rPr>
          <w:rFonts w:cs="Arial"/>
        </w:rPr>
        <w:t>j</w:t>
      </w:r>
      <w:r w:rsidRPr="00F004EC">
        <w:rPr>
          <w:rFonts w:cs="Arial"/>
          <w:lang w:val="ru-RU"/>
        </w:rPr>
        <w:t xml:space="preserve"> страни на којој има текста, исписивањем “1 од </w:t>
      </w:r>
      <w:r w:rsidRPr="00F004EC">
        <w:rPr>
          <w:rFonts w:cs="Arial"/>
        </w:rPr>
        <w:t>н</w:t>
      </w:r>
      <w:r w:rsidRPr="00F004EC">
        <w:rPr>
          <w:rFonts w:cs="Arial"/>
          <w:lang w:val="ru-RU"/>
        </w:rPr>
        <w:t>“, „2 од н“ и тако све до „н од н“, с тим да „н“ представља укупан број страна понуде.</w:t>
      </w:r>
    </w:p>
    <w:p w:rsidR="008D2B23" w:rsidRDefault="008D2B23" w:rsidP="008D2B23">
      <w:pPr>
        <w:pStyle w:val="KDKomentar"/>
        <w:spacing w:before="0"/>
        <w:rPr>
          <w:rFonts w:cs="Arial"/>
          <w:i w:val="0"/>
          <w:color w:val="000000" w:themeColor="text1"/>
          <w:sz w:val="22"/>
          <w:szCs w:val="22"/>
          <w:lang w:val="sr-Cyrl-RS"/>
        </w:rPr>
      </w:pPr>
      <w:r w:rsidRPr="00F004EC">
        <w:rPr>
          <w:rFonts w:cs="Arial"/>
          <w:i w:val="0"/>
          <w:color w:val="000000" w:themeColor="text1"/>
          <w:sz w:val="22"/>
          <w:szCs w:val="22"/>
        </w:rPr>
        <w:t>Препоручује се да доказе који се достављају уз понуду, а због своје важности не смеју бити оштећени, означ</w:t>
      </w:r>
      <w:r w:rsidR="005F6AAF" w:rsidRPr="00F004EC">
        <w:rPr>
          <w:rFonts w:cs="Arial"/>
          <w:i w:val="0"/>
          <w:color w:val="000000" w:themeColor="text1"/>
          <w:sz w:val="22"/>
          <w:szCs w:val="22"/>
        </w:rPr>
        <w:t>ени бројем (нпр.</w:t>
      </w:r>
      <w:r w:rsidRPr="00F004EC">
        <w:rPr>
          <w:rFonts w:cs="Arial"/>
          <w:i w:val="0"/>
          <w:color w:val="000000" w:themeColor="text1"/>
          <w:sz w:val="22"/>
          <w:szCs w:val="22"/>
        </w:rPr>
        <w:t xml:space="preserve">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69185D" w:rsidRPr="0069185D" w:rsidRDefault="0069185D" w:rsidP="008D2B23">
      <w:pPr>
        <w:pStyle w:val="KDKomentar"/>
        <w:spacing w:before="0"/>
        <w:rPr>
          <w:rFonts w:cs="Arial"/>
          <w:i w:val="0"/>
          <w:color w:val="000000" w:themeColor="text1"/>
          <w:sz w:val="22"/>
          <w:szCs w:val="22"/>
          <w:lang w:val="sr-Cyrl-RS"/>
        </w:rPr>
      </w:pPr>
      <w:r w:rsidRPr="0069185D">
        <w:rPr>
          <w:rFonts w:cs="Arial"/>
          <w:i w:val="0"/>
          <w:color w:val="auto"/>
          <w:sz w:val="22"/>
          <w:szCs w:val="22"/>
          <w:lang w:val="sr-Cyrl-CS"/>
        </w:rPr>
        <w:t>Понуду послати у 1 (једном) штампаном примерку (оригинал) и једном примерку на ЦД-у (копија) (Препорука је да у електронској верзији буде 1 документ – односно скенирана верзија штампаног примерка понуде</w:t>
      </w:r>
      <w:r>
        <w:rPr>
          <w:rFonts w:cs="Arial"/>
          <w:i w:val="0"/>
          <w:color w:val="auto"/>
          <w:sz w:val="22"/>
          <w:szCs w:val="22"/>
          <w:lang w:val="sr-Cyrl-CS"/>
        </w:rPr>
        <w:t>.</w:t>
      </w:r>
    </w:p>
    <w:p w:rsidR="008D2B23" w:rsidRPr="00F004EC" w:rsidRDefault="008D2B23" w:rsidP="005F6AAF">
      <w:pPr>
        <w:pStyle w:val="Title"/>
        <w:spacing w:before="0"/>
        <w:jc w:val="both"/>
        <w:rPr>
          <w:rFonts w:cs="Arial"/>
          <w:b w:val="0"/>
          <w:sz w:val="22"/>
          <w:szCs w:val="22"/>
          <w:lang w:val="sr-Cyrl-RS"/>
        </w:rPr>
      </w:pPr>
      <w:r w:rsidRPr="00F004EC">
        <w:rPr>
          <w:rFonts w:cs="Arial"/>
          <w:b w:val="0"/>
          <w:sz w:val="22"/>
          <w:szCs w:val="22"/>
          <w:lang w:val="ru-RU"/>
        </w:rPr>
        <w:t xml:space="preserve">Понуђач подноси понуду у затвореној коверти </w:t>
      </w:r>
      <w:r w:rsidRPr="00F004EC">
        <w:rPr>
          <w:rFonts w:cs="Arial"/>
          <w:b w:val="0"/>
          <w:sz w:val="22"/>
          <w:szCs w:val="22"/>
        </w:rPr>
        <w:t>или кутији</w:t>
      </w:r>
      <w:r w:rsidRPr="00F004EC">
        <w:rPr>
          <w:rFonts w:cs="Arial"/>
          <w:b w:val="0"/>
          <w:sz w:val="22"/>
          <w:szCs w:val="22"/>
          <w:lang w:val="ru-RU"/>
        </w:rPr>
        <w:t xml:space="preserve">, тако да се </w:t>
      </w:r>
      <w:r w:rsidR="00613B13" w:rsidRPr="00F004EC">
        <w:rPr>
          <w:rFonts w:cs="Arial"/>
          <w:b w:val="0"/>
          <w:sz w:val="22"/>
          <w:szCs w:val="22"/>
          <w:lang w:val="ru-RU"/>
        </w:rPr>
        <w:t>при отварању може проверити да ли је затворена, као и када</w:t>
      </w:r>
      <w:r w:rsidRPr="00F004EC">
        <w:rPr>
          <w:rFonts w:cs="Arial"/>
          <w:b w:val="0"/>
          <w:sz w:val="22"/>
          <w:szCs w:val="22"/>
          <w:lang w:val="ru-RU"/>
        </w:rPr>
        <w:t xml:space="preserve">, на адресу: Јавно предузеће „Електропривреда Србије“, </w:t>
      </w:r>
      <w:r w:rsidR="002A4077" w:rsidRPr="00F004EC">
        <w:rPr>
          <w:rFonts w:cs="Arial"/>
          <w:b w:val="0"/>
          <w:sz w:val="22"/>
          <w:szCs w:val="22"/>
          <w:lang w:val="ru-RU"/>
        </w:rPr>
        <w:t>огранак ТЕНТ</w:t>
      </w:r>
      <w:r w:rsidR="005B0D0B" w:rsidRPr="00F004EC">
        <w:rPr>
          <w:rFonts w:cs="Arial"/>
          <w:b w:val="0"/>
          <w:sz w:val="22"/>
          <w:szCs w:val="22"/>
          <w:lang w:val="ru-RU"/>
        </w:rPr>
        <w:t xml:space="preserve"> </w:t>
      </w:r>
      <w:r w:rsidR="005B0D0B" w:rsidRPr="00F004EC">
        <w:rPr>
          <w:rFonts w:cs="Arial"/>
          <w:b w:val="0"/>
          <w:color w:val="000000" w:themeColor="text1"/>
          <w:sz w:val="22"/>
          <w:szCs w:val="22"/>
          <w:lang w:val="ru-RU"/>
        </w:rPr>
        <w:t xml:space="preserve">- </w:t>
      </w:r>
      <w:r w:rsidR="005B0D0B" w:rsidRPr="00F004EC">
        <w:rPr>
          <w:rFonts w:cs="Arial"/>
          <w:color w:val="000000" w:themeColor="text1"/>
          <w:sz w:val="22"/>
          <w:szCs w:val="22"/>
          <w:lang w:val="ru-RU"/>
        </w:rPr>
        <w:t>ТЕ Колубара, 3. Октобар 146, 11563 Велики Црљени</w:t>
      </w:r>
      <w:r w:rsidR="002A4077" w:rsidRPr="00F004EC">
        <w:rPr>
          <w:rFonts w:cs="Arial"/>
          <w:b w:val="0"/>
          <w:color w:val="000000" w:themeColor="text1"/>
          <w:sz w:val="22"/>
          <w:szCs w:val="22"/>
          <w:lang w:val="ru-RU"/>
        </w:rPr>
        <w:t>,</w:t>
      </w:r>
      <w:r w:rsidRPr="00F004EC">
        <w:rPr>
          <w:rFonts w:cs="Arial"/>
          <w:b w:val="0"/>
          <w:sz w:val="22"/>
          <w:szCs w:val="22"/>
          <w:lang w:val="ru-RU"/>
        </w:rPr>
        <w:t xml:space="preserve"> - са назнак</w:t>
      </w:r>
      <w:r w:rsidR="005F6AAF" w:rsidRPr="00F004EC">
        <w:rPr>
          <w:rFonts w:cs="Arial"/>
          <w:b w:val="0"/>
          <w:sz w:val="22"/>
          <w:szCs w:val="22"/>
          <w:lang w:val="ru-RU"/>
        </w:rPr>
        <w:t>ом</w:t>
      </w:r>
      <w:r w:rsidR="005F6AAF" w:rsidRPr="00F004EC">
        <w:rPr>
          <w:rFonts w:cs="Arial"/>
          <w:sz w:val="22"/>
          <w:szCs w:val="22"/>
          <w:lang w:val="ru-RU"/>
        </w:rPr>
        <w:t xml:space="preserve">: „Понуда за јавну </w:t>
      </w:r>
      <w:r w:rsidR="00C235E7" w:rsidRPr="00F004EC">
        <w:rPr>
          <w:rFonts w:cs="Arial"/>
          <w:sz w:val="22"/>
          <w:szCs w:val="22"/>
          <w:lang w:val="ru-RU"/>
        </w:rPr>
        <w:t>набавку радова</w:t>
      </w:r>
      <w:r w:rsidR="00C97F8B" w:rsidRPr="00F004EC">
        <w:rPr>
          <w:rFonts w:cs="Arial"/>
          <w:sz w:val="22"/>
          <w:szCs w:val="22"/>
          <w:lang w:val="ru-RU"/>
        </w:rPr>
        <w:t>:</w:t>
      </w:r>
      <w:r w:rsidR="0094590F" w:rsidRPr="00F004EC">
        <w:rPr>
          <w:rFonts w:cs="Arial"/>
          <w:sz w:val="22"/>
          <w:szCs w:val="22"/>
          <w:lang w:val="ru-RU"/>
        </w:rPr>
        <w:t xml:space="preserve"> </w:t>
      </w:r>
      <w:r w:rsidR="00D124E2">
        <w:rPr>
          <w:rFonts w:cs="Arial"/>
          <w:sz w:val="22"/>
          <w:szCs w:val="22"/>
          <w:lang w:val="ru-RU"/>
        </w:rPr>
        <w:t>Санација димњака 2 у ТЕ “Колубара”</w:t>
      </w:r>
      <w:r w:rsidR="005F6AAF" w:rsidRPr="00F004EC">
        <w:rPr>
          <w:rFonts w:cs="Arial"/>
          <w:b w:val="0"/>
          <w:lang w:val="ru-RU"/>
        </w:rPr>
        <w:t>,</w:t>
      </w:r>
      <w:r w:rsidRPr="00F004EC">
        <w:rPr>
          <w:rFonts w:cs="Arial"/>
          <w:b w:val="0"/>
          <w:lang w:val="ru-RU"/>
        </w:rPr>
        <w:t xml:space="preserve"> </w:t>
      </w:r>
      <w:r w:rsidRPr="00F004EC">
        <w:rPr>
          <w:rFonts w:cs="Arial"/>
          <w:sz w:val="22"/>
          <w:szCs w:val="22"/>
          <w:lang w:val="ru-RU"/>
        </w:rPr>
        <w:t xml:space="preserve">Јавна набавка број </w:t>
      </w:r>
      <w:r w:rsidR="00D124E2">
        <w:rPr>
          <w:rFonts w:cs="Arial"/>
          <w:sz w:val="22"/>
          <w:szCs w:val="22"/>
          <w:lang w:val="sr-Cyrl-RS"/>
        </w:rPr>
        <w:t>31/2019-3000/0920/2019</w:t>
      </w:r>
      <w:r w:rsidRPr="00F004EC">
        <w:rPr>
          <w:rFonts w:cs="Arial"/>
          <w:sz w:val="22"/>
          <w:szCs w:val="22"/>
          <w:lang w:val="ru-RU"/>
        </w:rPr>
        <w:t xml:space="preserve"> - НЕ ОТВАРАТИ</w:t>
      </w:r>
      <w:r w:rsidR="008C0FCE" w:rsidRPr="00F004EC">
        <w:rPr>
          <w:rFonts w:cs="Arial"/>
          <w:sz w:val="22"/>
          <w:szCs w:val="22"/>
          <w:lang w:val="ru-RU"/>
        </w:rPr>
        <w:t xml:space="preserve"> – уручити Мирјани Борчић</w:t>
      </w:r>
      <w:r w:rsidRPr="00F004EC">
        <w:rPr>
          <w:rFonts w:cs="Arial"/>
          <w:sz w:val="22"/>
          <w:szCs w:val="22"/>
          <w:lang w:val="ru-RU"/>
        </w:rPr>
        <w:t>“.</w:t>
      </w:r>
      <w:r w:rsidRPr="00F004EC">
        <w:rPr>
          <w:rFonts w:cs="Arial"/>
          <w:lang w:val="ru-RU"/>
        </w:rPr>
        <w:t xml:space="preserve"> </w:t>
      </w:r>
    </w:p>
    <w:p w:rsidR="008D2B23" w:rsidRPr="00F004EC" w:rsidRDefault="008D2B23" w:rsidP="008D2B23">
      <w:pPr>
        <w:pStyle w:val="KDParagraf"/>
        <w:spacing w:before="0"/>
        <w:rPr>
          <w:rFonts w:cs="Arial"/>
        </w:rPr>
      </w:pPr>
      <w:r w:rsidRPr="00F004EC">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8D2B23" w:rsidRPr="00F004EC" w:rsidRDefault="008D2B23" w:rsidP="008D2B23">
      <w:pPr>
        <w:pStyle w:val="KDParagraf"/>
        <w:spacing w:before="0"/>
        <w:rPr>
          <w:rFonts w:cs="Arial"/>
        </w:rPr>
      </w:pPr>
      <w:r w:rsidRPr="00F004EC">
        <w:rPr>
          <w:rFonts w:eastAsia="TimesNewRomanPSMT" w:cs="Arial"/>
          <w:bCs/>
        </w:rPr>
        <w:t xml:space="preserve">У случају да понуду подноси група понуђача, на полеђини коверте је </w:t>
      </w:r>
      <w:r w:rsidR="00FE6030" w:rsidRPr="00F004EC">
        <w:rPr>
          <w:rFonts w:eastAsia="TimesNewRomanPSMT" w:cs="Arial"/>
          <w:bCs/>
        </w:rPr>
        <w:t xml:space="preserve">пожељно </w:t>
      </w:r>
      <w:r w:rsidRPr="00F004EC">
        <w:rPr>
          <w:rFonts w:eastAsia="TimesNewRomanPSMT" w:cs="Arial"/>
          <w:bCs/>
        </w:rPr>
        <w:t>назначити да се ради о групи понуђача и навести називе и адресу свих чланова групе понуђача</w:t>
      </w:r>
      <w:r w:rsidRPr="00F004EC">
        <w:rPr>
          <w:rFonts w:cs="Arial"/>
        </w:rPr>
        <w:t>.</w:t>
      </w:r>
    </w:p>
    <w:p w:rsidR="00613B13" w:rsidRPr="00F004EC" w:rsidRDefault="00613B13" w:rsidP="00613B13">
      <w:pPr>
        <w:pStyle w:val="KDParagraf"/>
        <w:spacing w:before="0"/>
        <w:rPr>
          <w:rFonts w:cs="Arial"/>
        </w:rPr>
      </w:pPr>
      <w:r w:rsidRPr="00F004EC">
        <w:rPr>
          <w:rFonts w:cs="Arial"/>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613B13" w:rsidRPr="00F004EC" w:rsidRDefault="00613B13" w:rsidP="00613B13">
      <w:pPr>
        <w:pStyle w:val="KDParagraf"/>
        <w:spacing w:before="0"/>
        <w:rPr>
          <w:rFonts w:cs="Arial"/>
        </w:rPr>
      </w:pPr>
      <w:r w:rsidRPr="00F004EC">
        <w:rPr>
          <w:rFonts w:cs="Arial"/>
        </w:rPr>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Закона. </w:t>
      </w:r>
    </w:p>
    <w:p w:rsidR="00613B13" w:rsidRPr="00F004EC" w:rsidRDefault="00613B13" w:rsidP="00613B13">
      <w:pPr>
        <w:pStyle w:val="KDParagraf"/>
        <w:spacing w:before="0"/>
        <w:rPr>
          <w:rFonts w:cs="Arial"/>
          <w:lang w:val="sr-Cyrl-RS"/>
        </w:rPr>
      </w:pPr>
      <w:r w:rsidRPr="00F004EC">
        <w:rPr>
          <w:rFonts w:cs="Arial"/>
        </w:rPr>
        <w:t xml:space="preserve">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 </w:t>
      </w:r>
    </w:p>
    <w:p w:rsidR="001A2428" w:rsidRPr="00F004EC" w:rsidRDefault="001A2428" w:rsidP="00613B13">
      <w:pPr>
        <w:pStyle w:val="KDParagraf"/>
        <w:spacing w:before="0"/>
        <w:rPr>
          <w:rFonts w:cs="Arial"/>
          <w:lang w:val="sr-Cyrl-RS"/>
        </w:rPr>
      </w:pPr>
    </w:p>
    <w:p w:rsidR="008D2B23" w:rsidRPr="00F004EC" w:rsidRDefault="008D2B23" w:rsidP="00FF4B9A">
      <w:pPr>
        <w:pStyle w:val="KDPodnaslov2"/>
        <w:numPr>
          <w:ilvl w:val="1"/>
          <w:numId w:val="16"/>
        </w:numPr>
        <w:spacing w:before="0"/>
        <w:jc w:val="both"/>
        <w:rPr>
          <w:rFonts w:cs="Arial"/>
        </w:rPr>
      </w:pPr>
      <w:bookmarkStart w:id="209" w:name="_Toc441651579"/>
      <w:bookmarkStart w:id="210" w:name="_Toc442559890"/>
      <w:r w:rsidRPr="00F004EC">
        <w:rPr>
          <w:rFonts w:cs="Arial"/>
        </w:rPr>
        <w:lastRenderedPageBreak/>
        <w:t>Обавезна садржина понуде</w:t>
      </w:r>
      <w:bookmarkEnd w:id="209"/>
      <w:bookmarkEnd w:id="210"/>
    </w:p>
    <w:p w:rsidR="00433B4D" w:rsidRPr="00F004EC" w:rsidRDefault="00433B4D" w:rsidP="00433B4D">
      <w:pPr>
        <w:pStyle w:val="KDParagraf"/>
        <w:spacing w:before="0"/>
        <w:rPr>
          <w:rFonts w:cs="Arial"/>
        </w:rPr>
      </w:pPr>
      <w:r w:rsidRPr="00F004EC">
        <w:rPr>
          <w:rFonts w:cs="Arial"/>
          <w:lang w:val="ru-RU" w:bidi="en-US"/>
        </w:rPr>
        <w:t xml:space="preserve">Садржину понуде, поред Обрасца понуде, чине и сви остали докази </w:t>
      </w:r>
      <w:r w:rsidRPr="00F004EC">
        <w:rPr>
          <w:rFonts w:cs="Arial"/>
          <w:color w:val="00B0F0"/>
          <w:lang w:val="ru-RU" w:bidi="en-US"/>
        </w:rPr>
        <w:t xml:space="preserve"> </w:t>
      </w:r>
      <w:r w:rsidRPr="00F004EC">
        <w:rPr>
          <w:rFonts w:cs="Arial"/>
          <w:color w:val="000000" w:themeColor="text1"/>
          <w:lang w:val="ru-RU" w:bidi="en-US"/>
        </w:rPr>
        <w:t>о испуњености услова</w:t>
      </w:r>
      <w:r w:rsidRPr="00F004EC">
        <w:rPr>
          <w:rFonts w:cs="Arial"/>
          <w:lang w:val="ru-RU" w:bidi="en-US"/>
        </w:rPr>
        <w:t xml:space="preserve"> из чл. 75. и 76.  </w:t>
      </w:r>
      <w:r w:rsidRPr="00F004EC">
        <w:rPr>
          <w:rFonts w:cs="Arial"/>
        </w:rPr>
        <w:t>Закона о јавним</w:t>
      </w:r>
      <w:r w:rsidRPr="00F004EC">
        <w:rPr>
          <w:rFonts w:cs="Arial"/>
          <w:lang w:bidi="en-US"/>
        </w:rPr>
        <w:t xml:space="preserve"> набавкама, предвиђени чл. 77. Закона, који су наведени у конкурсној документацији, као и сви тражени прилози и изјаве (попуњени, потписани и печатом оверени) на начин предвиђен следећим ставом ове тачке</w:t>
      </w:r>
      <w:r w:rsidRPr="00F004EC">
        <w:rPr>
          <w:rFonts w:cs="Arial"/>
        </w:rPr>
        <w:t>:</w:t>
      </w:r>
    </w:p>
    <w:p w:rsidR="00433B4D" w:rsidRPr="00F004EC" w:rsidRDefault="00433B4D" w:rsidP="00433B4D">
      <w:pPr>
        <w:pStyle w:val="KDNabrajanje"/>
        <w:spacing w:before="0"/>
        <w:rPr>
          <w:rFonts w:cs="Arial"/>
        </w:rPr>
      </w:pPr>
      <w:r w:rsidRPr="00F004EC">
        <w:rPr>
          <w:rFonts w:cs="Arial"/>
        </w:rPr>
        <w:t xml:space="preserve">Образац понуде </w:t>
      </w:r>
    </w:p>
    <w:p w:rsidR="00433B4D" w:rsidRPr="00F004EC" w:rsidRDefault="00433B4D" w:rsidP="00433B4D">
      <w:pPr>
        <w:pStyle w:val="KDNabrajanje"/>
        <w:spacing w:before="0"/>
        <w:rPr>
          <w:rFonts w:cs="Arial"/>
        </w:rPr>
      </w:pPr>
      <w:r w:rsidRPr="00F004EC">
        <w:rPr>
          <w:rFonts w:cs="Arial"/>
        </w:rPr>
        <w:t xml:space="preserve">Структура цене </w:t>
      </w:r>
    </w:p>
    <w:p w:rsidR="00433B4D" w:rsidRPr="00F004EC" w:rsidRDefault="00433B4D" w:rsidP="00433B4D">
      <w:pPr>
        <w:pStyle w:val="KDNabrajanje"/>
        <w:spacing w:before="0"/>
        <w:rPr>
          <w:rFonts w:cs="Arial"/>
        </w:rPr>
      </w:pPr>
      <w:r w:rsidRPr="00F004EC">
        <w:rPr>
          <w:rFonts w:cs="Arial"/>
        </w:rPr>
        <w:t>Образац трошкова припреме понуде, ако понуђач захтева надокнаду трошкова у складу са чл.88 Закона</w:t>
      </w:r>
    </w:p>
    <w:p w:rsidR="00433B4D" w:rsidRPr="00F004EC" w:rsidRDefault="00433B4D" w:rsidP="00433B4D">
      <w:pPr>
        <w:pStyle w:val="KDNabrajanje"/>
        <w:spacing w:before="0"/>
        <w:rPr>
          <w:rFonts w:cs="Arial"/>
        </w:rPr>
      </w:pPr>
      <w:r w:rsidRPr="00F004EC">
        <w:rPr>
          <w:rFonts w:cs="Arial"/>
        </w:rPr>
        <w:t xml:space="preserve">Изјава о независној понуди </w:t>
      </w:r>
    </w:p>
    <w:p w:rsidR="00433B4D" w:rsidRPr="00F004EC" w:rsidRDefault="00433B4D" w:rsidP="00433B4D">
      <w:pPr>
        <w:pStyle w:val="KDNabrajanje"/>
        <w:spacing w:before="0"/>
        <w:rPr>
          <w:rFonts w:cs="Arial"/>
        </w:rPr>
      </w:pPr>
      <w:r w:rsidRPr="00F004EC">
        <w:rPr>
          <w:rFonts w:cs="Arial"/>
        </w:rPr>
        <w:t xml:space="preserve">Изјава у складу са чланом 75. став 2. Закона </w:t>
      </w:r>
    </w:p>
    <w:p w:rsidR="00433B4D" w:rsidRPr="00F004EC" w:rsidRDefault="00433B4D" w:rsidP="00433B4D">
      <w:pPr>
        <w:pStyle w:val="KDNabrajanje"/>
        <w:spacing w:before="0"/>
        <w:rPr>
          <w:rFonts w:cs="Arial"/>
          <w:color w:val="000000" w:themeColor="text1"/>
        </w:rPr>
      </w:pPr>
      <w:r w:rsidRPr="00F004EC">
        <w:rPr>
          <w:rFonts w:cs="Arial"/>
          <w:color w:val="000000" w:themeColor="text1"/>
          <w:lang w:val="sr-Cyrl-CS"/>
        </w:rPr>
        <w:t>Овлашћење из тачке 6.2 Конкурсне документације</w:t>
      </w:r>
    </w:p>
    <w:p w:rsidR="00433B4D" w:rsidRPr="00F004EC" w:rsidRDefault="00433B4D" w:rsidP="00433B4D">
      <w:pPr>
        <w:pStyle w:val="KDNabrajanje"/>
        <w:spacing w:before="0"/>
        <w:rPr>
          <w:rFonts w:cs="Arial"/>
        </w:rPr>
      </w:pPr>
      <w:r w:rsidRPr="00F004EC">
        <w:rPr>
          <w:rFonts w:cs="Arial"/>
        </w:rPr>
        <w:t>Средство финансијског обезбеђења за озбиљност понуде</w:t>
      </w:r>
    </w:p>
    <w:p w:rsidR="00433B4D" w:rsidRPr="00F004EC" w:rsidRDefault="00433B4D" w:rsidP="00433B4D">
      <w:pPr>
        <w:pStyle w:val="KDNabrajanje"/>
        <w:spacing w:before="0"/>
        <w:rPr>
          <w:rFonts w:cs="Arial"/>
        </w:rPr>
      </w:pPr>
      <w:r w:rsidRPr="00F004EC">
        <w:rPr>
          <w:rFonts w:cs="Arial"/>
        </w:rPr>
        <w:t xml:space="preserve">Списак извршених </w:t>
      </w:r>
      <w:r w:rsidR="000B6484">
        <w:rPr>
          <w:rFonts w:cs="Arial"/>
          <w:lang w:val="sr-Cyrl-RS"/>
        </w:rPr>
        <w:t>радова</w:t>
      </w:r>
      <w:r w:rsidRPr="00F004EC">
        <w:rPr>
          <w:rFonts w:cs="Arial"/>
          <w:lang w:val="sr-Cyrl-RS"/>
        </w:rPr>
        <w:t>(Образац бр.5)</w:t>
      </w:r>
    </w:p>
    <w:p w:rsidR="00433B4D" w:rsidRPr="00F004EC" w:rsidRDefault="00433B4D" w:rsidP="00433B4D">
      <w:pPr>
        <w:pStyle w:val="KDNabrajanje"/>
        <w:spacing w:before="0"/>
        <w:rPr>
          <w:rFonts w:cs="Arial"/>
        </w:rPr>
      </w:pPr>
      <w:r w:rsidRPr="00F004EC">
        <w:rPr>
          <w:rFonts w:cs="Arial"/>
        </w:rPr>
        <w:t>Потврда о референтним набавкама</w:t>
      </w:r>
      <w:r w:rsidRPr="00F004EC">
        <w:rPr>
          <w:rFonts w:cs="Arial"/>
          <w:lang w:val="sr-Cyrl-RS"/>
        </w:rPr>
        <w:t>(Образац бр.6)</w:t>
      </w:r>
    </w:p>
    <w:p w:rsidR="00433B4D" w:rsidRPr="00F004EC" w:rsidRDefault="00433B4D" w:rsidP="00433B4D">
      <w:pPr>
        <w:pStyle w:val="KDNabrajanje"/>
        <w:spacing w:before="0"/>
        <w:rPr>
          <w:rFonts w:cs="Arial"/>
          <w:color w:val="000000" w:themeColor="text1"/>
        </w:rPr>
      </w:pPr>
      <w:r w:rsidRPr="00F004EC">
        <w:rPr>
          <w:rFonts w:cs="Arial"/>
          <w:color w:val="000000" w:themeColor="text1"/>
        </w:rPr>
        <w:t>Обрасц</w:t>
      </w:r>
      <w:r w:rsidRPr="00F004EC">
        <w:rPr>
          <w:rFonts w:cs="Arial"/>
          <w:color w:val="000000" w:themeColor="text1"/>
          <w:lang w:val="sr-Cyrl-CS"/>
        </w:rPr>
        <w:t>и</w:t>
      </w:r>
      <w:r w:rsidRPr="00F004EC">
        <w:rPr>
          <w:rFonts w:cs="Arial"/>
          <w:color w:val="000000" w:themeColor="text1"/>
        </w:rPr>
        <w:t>, изјаве и доказ</w:t>
      </w:r>
      <w:r w:rsidRPr="00F004EC">
        <w:rPr>
          <w:rFonts w:cs="Arial"/>
          <w:color w:val="000000" w:themeColor="text1"/>
          <w:lang w:val="sr-Cyrl-CS"/>
        </w:rPr>
        <w:t>и</w:t>
      </w:r>
      <w:r w:rsidRPr="00F004EC">
        <w:rPr>
          <w:rFonts w:cs="Arial"/>
          <w:color w:val="000000" w:themeColor="text1"/>
        </w:rPr>
        <w:t xml:space="preserve"> одређене тачком 6.</w:t>
      </w:r>
      <w:r w:rsidRPr="00F004EC">
        <w:rPr>
          <w:rFonts w:cs="Arial"/>
          <w:color w:val="000000" w:themeColor="text1"/>
          <w:lang w:val="sr-Cyrl-CS"/>
        </w:rPr>
        <w:t>9</w:t>
      </w:r>
      <w:r w:rsidRPr="00F004EC">
        <w:rPr>
          <w:rFonts w:cs="Arial"/>
          <w:color w:val="000000" w:themeColor="text1"/>
        </w:rPr>
        <w:t xml:space="preserve"> или 6.1</w:t>
      </w:r>
      <w:r w:rsidRPr="00F004EC">
        <w:rPr>
          <w:rFonts w:cs="Arial"/>
          <w:color w:val="000000" w:themeColor="text1"/>
          <w:lang w:val="sr-Cyrl-CS"/>
        </w:rPr>
        <w:t>0</w:t>
      </w:r>
      <w:r w:rsidRPr="00F004EC">
        <w:rPr>
          <w:rFonts w:cs="Arial"/>
          <w:color w:val="000000" w:themeColor="text1"/>
        </w:rPr>
        <w:t xml:space="preserve"> овог упутства у случају да понуђач подноси понуду са подизвођачем или заједничку понуду подноси група понуђача</w:t>
      </w:r>
    </w:p>
    <w:p w:rsidR="00433B4D" w:rsidRPr="00F004EC" w:rsidRDefault="00433B4D" w:rsidP="00433B4D">
      <w:pPr>
        <w:pStyle w:val="KDNabrajanje"/>
        <w:spacing w:before="0"/>
        <w:rPr>
          <w:rFonts w:cs="Arial"/>
        </w:rPr>
      </w:pPr>
      <w:r w:rsidRPr="00F004EC">
        <w:rPr>
          <w:rFonts w:cs="Arial"/>
          <w:lang w:val="sr-Cyrl-RS"/>
        </w:rPr>
        <w:t>П</w:t>
      </w:r>
      <w:r w:rsidRPr="00F004EC">
        <w:rPr>
          <w:rFonts w:cs="Arial"/>
        </w:rPr>
        <w:t>отписан и печатом оверен образац „Модел уговора“ (пожељно је да буде попуњен)</w:t>
      </w:r>
    </w:p>
    <w:p w:rsidR="00433B4D" w:rsidRPr="00F004EC" w:rsidRDefault="00433B4D" w:rsidP="00433B4D">
      <w:pPr>
        <w:pStyle w:val="KDNabrajanje"/>
        <w:rPr>
          <w:rFonts w:cs="Arial"/>
          <w:color w:val="FF0000"/>
        </w:rPr>
      </w:pPr>
      <w:r w:rsidRPr="00F004EC">
        <w:rPr>
          <w:rFonts w:cs="Arial"/>
          <w:lang w:val="sr-Cyrl-RS"/>
        </w:rPr>
        <w:t>Д</w:t>
      </w:r>
      <w:r w:rsidRPr="00F004EC">
        <w:rPr>
          <w:rFonts w:cs="Arial"/>
        </w:rPr>
        <w:t xml:space="preserve">окази о испуњености услова </w:t>
      </w:r>
      <w:r w:rsidRPr="00F004EC">
        <w:rPr>
          <w:rFonts w:cs="Arial"/>
          <w:lang w:bidi="en-US"/>
        </w:rPr>
        <w:t xml:space="preserve">из чл. 75. </w:t>
      </w:r>
      <w:r w:rsidRPr="00F004EC">
        <w:rPr>
          <w:rFonts w:cs="Arial"/>
          <w:lang w:val="sr-Cyrl-RS" w:bidi="en-US"/>
        </w:rPr>
        <w:t>и 76.</w:t>
      </w:r>
      <w:r w:rsidRPr="00F004EC">
        <w:rPr>
          <w:rFonts w:cs="Arial"/>
        </w:rPr>
        <w:t>Закона у складу са чланом 77. Закона и Одељком 4. конкурсне документације</w:t>
      </w:r>
      <w:r w:rsidRPr="00F004EC">
        <w:rPr>
          <w:rFonts w:cs="Arial"/>
          <w:color w:val="00B0F0"/>
        </w:rPr>
        <w:t xml:space="preserve"> </w:t>
      </w:r>
    </w:p>
    <w:p w:rsidR="00433B4D" w:rsidRPr="00F004EC" w:rsidRDefault="00433B4D" w:rsidP="00433B4D">
      <w:pPr>
        <w:pStyle w:val="KDNabrajanje"/>
        <w:rPr>
          <w:rFonts w:cs="Arial"/>
        </w:rPr>
      </w:pPr>
      <w:r w:rsidRPr="00F004EC">
        <w:rPr>
          <w:rFonts w:cs="Arial"/>
        </w:rPr>
        <w:t>Овлашћење за потписника (ако не потписује заступник)</w:t>
      </w:r>
    </w:p>
    <w:p w:rsidR="00433B4D" w:rsidRPr="00F004EC" w:rsidRDefault="00433B4D" w:rsidP="00195AF0">
      <w:pPr>
        <w:pStyle w:val="KDNabrajanje"/>
        <w:numPr>
          <w:ilvl w:val="0"/>
          <w:numId w:val="45"/>
        </w:numPr>
        <w:spacing w:before="0"/>
        <w:rPr>
          <w:rFonts w:cs="Arial"/>
        </w:rPr>
      </w:pPr>
      <w:r w:rsidRPr="00F004EC">
        <w:rPr>
          <w:rFonts w:cs="Arial"/>
        </w:rPr>
        <w:t xml:space="preserve">Споразум о заједничком извршењу </w:t>
      </w:r>
      <w:r w:rsidR="00871A48">
        <w:rPr>
          <w:rFonts w:cs="Arial"/>
          <w:lang w:val="sr-Cyrl-RS"/>
        </w:rPr>
        <w:t>радова</w:t>
      </w:r>
      <w:r w:rsidRPr="00F004EC">
        <w:rPr>
          <w:rFonts w:cs="Arial"/>
        </w:rPr>
        <w:t>(уколико понуду подноси група понуђача).</w:t>
      </w:r>
    </w:p>
    <w:p w:rsidR="00E17C6E" w:rsidRPr="00F004EC" w:rsidRDefault="00E17C6E" w:rsidP="008D2B23">
      <w:pPr>
        <w:pStyle w:val="KDParagraf"/>
        <w:spacing w:before="0"/>
        <w:rPr>
          <w:rFonts w:cs="Arial"/>
          <w:lang w:val="ru-RU"/>
        </w:rPr>
      </w:pPr>
    </w:p>
    <w:p w:rsidR="008D2B23" w:rsidRPr="00F004EC" w:rsidRDefault="008D2B23" w:rsidP="008D2B23">
      <w:pPr>
        <w:pStyle w:val="KDParagraf"/>
        <w:spacing w:before="0"/>
        <w:rPr>
          <w:rFonts w:cs="Arial"/>
          <w:lang w:val="ru-RU"/>
        </w:rPr>
      </w:pPr>
      <w:r w:rsidRPr="00F004EC">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F004EC" w:rsidRDefault="008D2B23" w:rsidP="008D2B23">
      <w:pPr>
        <w:pStyle w:val="KDParagraf"/>
        <w:spacing w:before="0"/>
        <w:rPr>
          <w:rFonts w:cs="Arial"/>
          <w:lang w:val="ru-RU"/>
        </w:rPr>
      </w:pPr>
      <w:r w:rsidRPr="00F004EC">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F004EC" w:rsidRDefault="008D2B23" w:rsidP="008D2B23">
      <w:pPr>
        <w:pStyle w:val="KDParagraf"/>
        <w:spacing w:before="0"/>
        <w:rPr>
          <w:rFonts w:eastAsia="TimesNewRomanPS-BoldMT" w:cs="Arial"/>
          <w:bCs/>
          <w:color w:val="000000"/>
          <w:lang w:val="ru-RU"/>
        </w:rPr>
      </w:pPr>
    </w:p>
    <w:p w:rsidR="008D2B23" w:rsidRPr="00F004EC" w:rsidRDefault="003C4E60" w:rsidP="00FF4B9A">
      <w:pPr>
        <w:pStyle w:val="KDPodnaslov2"/>
        <w:numPr>
          <w:ilvl w:val="1"/>
          <w:numId w:val="16"/>
        </w:numPr>
        <w:spacing w:before="0"/>
        <w:jc w:val="both"/>
        <w:rPr>
          <w:rFonts w:cs="Arial"/>
        </w:rPr>
      </w:pPr>
      <w:bookmarkStart w:id="211" w:name="_Toc441651580"/>
      <w:bookmarkStart w:id="212" w:name="_Toc442559891"/>
      <w:r w:rsidRPr="00F004EC">
        <w:rPr>
          <w:rFonts w:cs="Arial"/>
        </w:rPr>
        <w:t>Подношење и</w:t>
      </w:r>
      <w:r w:rsidR="008D2B23" w:rsidRPr="00F004EC">
        <w:rPr>
          <w:rFonts w:cs="Arial"/>
        </w:rPr>
        <w:t xml:space="preserve"> отварање понуда</w:t>
      </w:r>
      <w:bookmarkEnd w:id="211"/>
      <w:bookmarkEnd w:id="212"/>
    </w:p>
    <w:p w:rsidR="00FC355A" w:rsidRPr="00F004EC" w:rsidRDefault="00FC355A" w:rsidP="008D2B23">
      <w:pPr>
        <w:pStyle w:val="KDParagraf"/>
        <w:spacing w:before="0"/>
        <w:rPr>
          <w:rFonts w:cs="Arial"/>
          <w:lang w:val="sr-Cyrl-CS"/>
        </w:rPr>
      </w:pPr>
      <w:r w:rsidRPr="00F004EC">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F004EC">
        <w:rPr>
          <w:rFonts w:cs="Arial"/>
        </w:rPr>
        <w:t>е</w:t>
      </w:r>
      <w:r w:rsidRPr="00F004EC">
        <w:rPr>
          <w:rFonts w:cs="Arial"/>
          <w:lang w:val="sr-Cyrl-CS"/>
        </w:rPr>
        <w:t>.</w:t>
      </w:r>
    </w:p>
    <w:p w:rsidR="00FC355A" w:rsidRPr="00F004EC" w:rsidRDefault="008D2B23" w:rsidP="00FC355A">
      <w:pPr>
        <w:pStyle w:val="KDParagraf"/>
        <w:spacing w:before="0"/>
        <w:rPr>
          <w:rFonts w:cs="Arial"/>
          <w:lang w:val="sr-Cyrl-CS"/>
        </w:rPr>
      </w:pPr>
      <w:r w:rsidRPr="00F004EC">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rsidR="0066644E" w:rsidRPr="00F004EC" w:rsidRDefault="00FC355A" w:rsidP="0066644E">
      <w:pPr>
        <w:pStyle w:val="KDParagraf"/>
        <w:spacing w:before="0"/>
        <w:rPr>
          <w:rFonts w:cs="Arial"/>
        </w:rPr>
      </w:pPr>
      <w:r w:rsidRPr="00F004EC">
        <w:rPr>
          <w:rFonts w:cs="Arial"/>
        </w:rPr>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w:t>
      </w:r>
      <w:r w:rsidR="0066644E" w:rsidRPr="00F004EC">
        <w:rPr>
          <w:rFonts w:cs="Arial"/>
        </w:rPr>
        <w:t>огранак ТЕНТ,</w:t>
      </w:r>
      <w:r w:rsidR="0066644E" w:rsidRPr="00F004EC">
        <w:rPr>
          <w:rFonts w:cs="Arial"/>
          <w:color w:val="00B0F0"/>
        </w:rPr>
        <w:t xml:space="preserve"> </w:t>
      </w:r>
      <w:r w:rsidR="005B0D0B" w:rsidRPr="00F004EC">
        <w:rPr>
          <w:rFonts w:cs="Arial"/>
          <w:color w:val="000000" w:themeColor="text1"/>
          <w:lang w:val="ru-RU"/>
        </w:rPr>
        <w:t>ТЕ Колубара, 3. Октобар 146, 11563 Велики Црљени</w:t>
      </w:r>
      <w:r w:rsidR="0066644E" w:rsidRPr="00F004EC">
        <w:rPr>
          <w:rFonts w:cs="Arial"/>
        </w:rPr>
        <w:t>.</w:t>
      </w:r>
    </w:p>
    <w:p w:rsidR="008D2B23" w:rsidRPr="00F004EC" w:rsidRDefault="008D2B23" w:rsidP="008D2B23">
      <w:pPr>
        <w:pStyle w:val="KDParagraf"/>
        <w:spacing w:before="0"/>
        <w:rPr>
          <w:rFonts w:cs="Arial"/>
        </w:rPr>
      </w:pPr>
      <w:r w:rsidRPr="00F004EC">
        <w:rPr>
          <w:rFonts w:cs="Arial"/>
        </w:rPr>
        <w:t xml:space="preserve">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у овом поступку, </w:t>
      </w:r>
      <w:r w:rsidR="009B6CFC" w:rsidRPr="00F004EC">
        <w:rPr>
          <w:rFonts w:cs="Arial"/>
        </w:rPr>
        <w:t xml:space="preserve">(пожељно је да буде </w:t>
      </w:r>
      <w:r w:rsidRPr="00F004EC">
        <w:rPr>
          <w:rFonts w:cs="Arial"/>
        </w:rPr>
        <w:t>издато на м</w:t>
      </w:r>
      <w:r w:rsidR="00EF4665" w:rsidRPr="00F004EC">
        <w:rPr>
          <w:rFonts w:cs="Arial"/>
        </w:rPr>
        <w:t xml:space="preserve">еморандуму понуђача), </w:t>
      </w:r>
      <w:r w:rsidR="009B6CFC" w:rsidRPr="00F004EC">
        <w:rPr>
          <w:rFonts w:cs="Arial"/>
        </w:rPr>
        <w:t xml:space="preserve">заведено </w:t>
      </w:r>
      <w:r w:rsidRPr="00F004EC">
        <w:rPr>
          <w:rFonts w:cs="Arial"/>
        </w:rPr>
        <w:t>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F004EC" w:rsidRDefault="008D2B23" w:rsidP="008D2B23">
      <w:pPr>
        <w:pStyle w:val="KDParagraf"/>
        <w:spacing w:before="0"/>
        <w:rPr>
          <w:rFonts w:cs="Arial"/>
        </w:rPr>
      </w:pPr>
      <w:r w:rsidRPr="00F004EC">
        <w:rPr>
          <w:rFonts w:cs="Arial"/>
        </w:rPr>
        <w:t>Комисија за јавну набавку води записник о отварању понуда у који се уносе подаци у складу са Законом.</w:t>
      </w:r>
    </w:p>
    <w:p w:rsidR="008D2B23" w:rsidRPr="00F004EC" w:rsidRDefault="008D2B23" w:rsidP="008D2B23">
      <w:pPr>
        <w:pStyle w:val="KDParagraf"/>
        <w:spacing w:before="0"/>
        <w:rPr>
          <w:rFonts w:cs="Arial"/>
        </w:rPr>
      </w:pPr>
      <w:r w:rsidRPr="00F004EC">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
    <w:p w:rsidR="008D2B23" w:rsidRPr="00F004EC" w:rsidRDefault="008D2B23" w:rsidP="008D2B23">
      <w:pPr>
        <w:pStyle w:val="KDParagraf"/>
        <w:spacing w:before="0"/>
        <w:rPr>
          <w:rFonts w:cs="Arial"/>
        </w:rPr>
      </w:pPr>
      <w:r w:rsidRPr="00F004EC">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F004EC" w:rsidRPr="00F004EC" w:rsidRDefault="00F004EC" w:rsidP="008D2B23">
      <w:pPr>
        <w:pStyle w:val="KDParagraf"/>
        <w:spacing w:before="0"/>
        <w:rPr>
          <w:rFonts w:cs="Arial"/>
          <w:lang w:val="sr-Cyrl-RS"/>
        </w:rPr>
      </w:pPr>
    </w:p>
    <w:p w:rsidR="008D2B23" w:rsidRPr="00F004EC" w:rsidRDefault="008D2B23" w:rsidP="00FF4B9A">
      <w:pPr>
        <w:pStyle w:val="KDPodnaslov2"/>
        <w:numPr>
          <w:ilvl w:val="1"/>
          <w:numId w:val="16"/>
        </w:numPr>
        <w:spacing w:before="0"/>
        <w:jc w:val="both"/>
        <w:rPr>
          <w:rFonts w:cs="Arial"/>
        </w:rPr>
      </w:pPr>
      <w:bookmarkStart w:id="213" w:name="_Toc441651581"/>
      <w:bookmarkStart w:id="214" w:name="_Toc442559892"/>
      <w:r w:rsidRPr="00F004EC">
        <w:rPr>
          <w:rFonts w:cs="Arial"/>
        </w:rPr>
        <w:t>Начин подношења понуде</w:t>
      </w:r>
      <w:bookmarkEnd w:id="213"/>
      <w:bookmarkEnd w:id="214"/>
    </w:p>
    <w:p w:rsidR="008D2B23" w:rsidRPr="00F004EC" w:rsidRDefault="008D2B23" w:rsidP="008D2B23">
      <w:pPr>
        <w:pStyle w:val="KDParagraf"/>
        <w:spacing w:before="0"/>
        <w:rPr>
          <w:rFonts w:cs="Arial"/>
          <w:lang w:val="ru-RU"/>
        </w:rPr>
      </w:pPr>
      <w:r w:rsidRPr="00F004EC">
        <w:rPr>
          <w:rFonts w:cs="Arial"/>
          <w:lang w:val="ru-RU"/>
        </w:rPr>
        <w:t>Понуђач може поднети само једну понуду.</w:t>
      </w:r>
    </w:p>
    <w:p w:rsidR="008D2B23" w:rsidRPr="00F004EC" w:rsidRDefault="008D2B23" w:rsidP="008D2B23">
      <w:pPr>
        <w:pStyle w:val="KDParagraf"/>
        <w:spacing w:before="0"/>
        <w:rPr>
          <w:rFonts w:cs="Arial"/>
          <w:lang w:val="ru-RU"/>
        </w:rPr>
      </w:pPr>
      <w:r w:rsidRPr="00F004EC">
        <w:rPr>
          <w:rFonts w:cs="Arial"/>
          <w:lang w:val="ru-RU"/>
        </w:rPr>
        <w:t>Понуду може поднети понуђач самостално, група понуђача, као и понуђач са подизвођачем.</w:t>
      </w:r>
    </w:p>
    <w:p w:rsidR="008D2B23" w:rsidRPr="00F004EC" w:rsidRDefault="008D2B23" w:rsidP="008D2B23">
      <w:pPr>
        <w:pStyle w:val="KDParagraf"/>
        <w:spacing w:before="0"/>
        <w:rPr>
          <w:rFonts w:cs="Arial"/>
        </w:rPr>
      </w:pPr>
      <w:r w:rsidRPr="00F004EC">
        <w:rPr>
          <w:rFonts w:cs="Arial"/>
        </w:rPr>
        <w:t xml:space="preserve">Понуђач који је самостално поднео понуду не може истовремено да учествује у заједничкој понуди или као подизвођач. У случају да понуђач поступи супротно наведеном упутству свака понуда понуђача у којој се појављује биће одбијена. </w:t>
      </w:r>
    </w:p>
    <w:p w:rsidR="008D2B23" w:rsidRPr="00F004EC" w:rsidRDefault="008D2B23" w:rsidP="008D2B23">
      <w:pPr>
        <w:pStyle w:val="KDParagraf"/>
        <w:spacing w:before="0"/>
        <w:rPr>
          <w:rFonts w:cs="Arial"/>
        </w:rPr>
      </w:pPr>
      <w:r w:rsidRPr="00F004EC">
        <w:rPr>
          <w:rFonts w:cs="Arial"/>
        </w:rPr>
        <w:lastRenderedPageBreak/>
        <w:t>Понуђач може бити члан само једне групе понуђача која подноси заједничку понуду, односно учествовати у само једној заједничкој понуди. Уколико је понуђач, у оквиру групе понуђача, поднео две или више заједничких понуда, Наручилац ће све такве понуде одбити.</w:t>
      </w:r>
    </w:p>
    <w:p w:rsidR="008D2B23" w:rsidRPr="00F004EC" w:rsidRDefault="008D2B23" w:rsidP="008D2B23">
      <w:pPr>
        <w:pStyle w:val="KDParagraf"/>
        <w:spacing w:before="0"/>
        <w:rPr>
          <w:rFonts w:cs="Arial"/>
        </w:rPr>
      </w:pPr>
      <w:r w:rsidRPr="00F004EC">
        <w:rPr>
          <w:rFonts w:cs="Arial"/>
        </w:rPr>
        <w:t xml:space="preserve">Понуђач који је члан групе понуђача не може истовремено да учествује као подизвођач. У случају да понуђач поступи супротно наведеном упутству свака понуда понуђача у којој се појављује биће одбијена. </w:t>
      </w:r>
    </w:p>
    <w:p w:rsidR="008D2B23" w:rsidRPr="00F004EC" w:rsidRDefault="008D2B23" w:rsidP="008D2B23">
      <w:pPr>
        <w:pStyle w:val="KDParagraf"/>
        <w:spacing w:before="0"/>
        <w:rPr>
          <w:rFonts w:cs="Arial"/>
        </w:rPr>
      </w:pPr>
    </w:p>
    <w:p w:rsidR="008D2B23" w:rsidRPr="00F004EC" w:rsidRDefault="008D2B23" w:rsidP="00FF4B9A">
      <w:pPr>
        <w:pStyle w:val="KDPodnaslov2"/>
        <w:numPr>
          <w:ilvl w:val="1"/>
          <w:numId w:val="16"/>
        </w:numPr>
        <w:spacing w:before="0"/>
        <w:jc w:val="both"/>
        <w:rPr>
          <w:rFonts w:cs="Arial"/>
        </w:rPr>
      </w:pPr>
      <w:bookmarkStart w:id="215" w:name="_Toc441651582"/>
      <w:bookmarkStart w:id="216" w:name="_Toc442559893"/>
      <w:r w:rsidRPr="00F004EC">
        <w:rPr>
          <w:rFonts w:cs="Arial"/>
        </w:rPr>
        <w:t>Измена, допуна и опозив понуде</w:t>
      </w:r>
      <w:bookmarkEnd w:id="215"/>
      <w:bookmarkEnd w:id="216"/>
    </w:p>
    <w:p w:rsidR="008D2B23" w:rsidRPr="00F004EC" w:rsidRDefault="008D2B23" w:rsidP="008D2B23">
      <w:pPr>
        <w:pStyle w:val="KDParagraf"/>
        <w:spacing w:before="0"/>
        <w:rPr>
          <w:rFonts w:cs="Arial"/>
          <w:lang w:val="ru-RU"/>
        </w:rPr>
      </w:pPr>
      <w:r w:rsidRPr="00F004EC">
        <w:rPr>
          <w:rFonts w:cs="Arial"/>
          <w:lang w:val="ru-RU"/>
        </w:rPr>
        <w:t>У року за подношење понуде понуђач може да измени или допуни већ поднету понуду писаним путем, на адресу Наручиоца</w:t>
      </w:r>
      <w:r w:rsidR="0066644E" w:rsidRPr="00F004EC">
        <w:rPr>
          <w:rFonts w:cs="Arial"/>
          <w:lang w:val="ru-RU"/>
        </w:rPr>
        <w:t xml:space="preserve"> на коју је поднео понуду</w:t>
      </w:r>
      <w:r w:rsidRPr="00F004EC">
        <w:rPr>
          <w:rFonts w:cs="Arial"/>
          <w:lang w:val="ru-RU"/>
        </w:rPr>
        <w:t>, са назнаком „ИЗМЕНА – ДОПУ</w:t>
      </w:r>
      <w:r w:rsidR="002811DC" w:rsidRPr="00F004EC">
        <w:rPr>
          <w:rFonts w:cs="Arial"/>
          <w:lang w:val="ru-RU"/>
        </w:rPr>
        <w:t xml:space="preserve">НА </w:t>
      </w:r>
      <w:r w:rsidR="00C235E7" w:rsidRPr="00F004EC">
        <w:rPr>
          <w:rFonts w:cs="Arial"/>
          <w:lang w:val="ru-RU"/>
        </w:rPr>
        <w:t>- Понуде за јавну набавку радова</w:t>
      </w:r>
      <w:r w:rsidR="00643E50" w:rsidRPr="00F004EC">
        <w:rPr>
          <w:rFonts w:cs="Arial"/>
          <w:lang w:val="ru-RU"/>
        </w:rPr>
        <w:t xml:space="preserve">: </w:t>
      </w:r>
      <w:r w:rsidR="00D124E2">
        <w:rPr>
          <w:rFonts w:cs="Arial"/>
          <w:lang w:val="ru-RU"/>
        </w:rPr>
        <w:t>Санација димњака 2 у ТЕ “Колубара”</w:t>
      </w:r>
      <w:r w:rsidR="00DE0066" w:rsidRPr="00F004EC">
        <w:rPr>
          <w:rFonts w:cs="Arial"/>
          <w:b/>
          <w:lang w:val="sr-Cyrl-RS"/>
        </w:rPr>
        <w:t xml:space="preserve"> </w:t>
      </w:r>
      <w:r w:rsidRPr="00F004EC">
        <w:rPr>
          <w:rFonts w:cs="Arial"/>
          <w:lang w:val="ru-RU"/>
        </w:rPr>
        <w:t xml:space="preserve">Јавна набавка број </w:t>
      </w:r>
      <w:r w:rsidR="00D124E2">
        <w:rPr>
          <w:rFonts w:cs="Arial"/>
          <w:lang w:val="sr-Cyrl-RS"/>
        </w:rPr>
        <w:t>31/2019-3000/0920/2019</w:t>
      </w:r>
      <w:r w:rsidR="000E623C" w:rsidRPr="00F004EC">
        <w:rPr>
          <w:rFonts w:cs="Arial"/>
          <w:lang w:val="ru-RU"/>
        </w:rPr>
        <w:t xml:space="preserve"> </w:t>
      </w:r>
      <w:r w:rsidRPr="00F004EC">
        <w:rPr>
          <w:rFonts w:cs="Arial"/>
          <w:lang w:val="ru-RU"/>
        </w:rPr>
        <w:t>– НЕ ОТВАРАТИ“.</w:t>
      </w:r>
    </w:p>
    <w:p w:rsidR="008D2B23" w:rsidRPr="00F004EC" w:rsidRDefault="008D2B23" w:rsidP="008D2B23">
      <w:pPr>
        <w:pStyle w:val="KDParagraf"/>
        <w:spacing w:before="0"/>
        <w:rPr>
          <w:rFonts w:cs="Arial"/>
        </w:rPr>
      </w:pPr>
      <w:r w:rsidRPr="00F004EC">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rsidR="008D2B23" w:rsidRPr="00F004EC" w:rsidRDefault="008D2B23" w:rsidP="008D2B23">
      <w:pPr>
        <w:pStyle w:val="KDParagraf"/>
        <w:spacing w:before="0"/>
        <w:rPr>
          <w:rFonts w:cs="Arial"/>
        </w:rPr>
      </w:pPr>
      <w:r w:rsidRPr="00F004EC">
        <w:rPr>
          <w:rFonts w:cs="Arial"/>
        </w:rPr>
        <w:t>У року за подношење понуде понуђач може да опозове поднету понуду писаним путем, на адресу Наручиоца, са назнаком „ОПОЗ</w:t>
      </w:r>
      <w:r w:rsidR="002811DC" w:rsidRPr="00F004EC">
        <w:rPr>
          <w:rFonts w:cs="Arial"/>
        </w:rPr>
        <w:t xml:space="preserve">ИВ </w:t>
      </w:r>
      <w:r w:rsidR="00C235E7" w:rsidRPr="00F004EC">
        <w:rPr>
          <w:rFonts w:cs="Arial"/>
        </w:rPr>
        <w:t xml:space="preserve">- Понуде за јавну набавку </w:t>
      </w:r>
      <w:r w:rsidR="00C235E7" w:rsidRPr="00F004EC">
        <w:rPr>
          <w:rFonts w:cs="Arial"/>
          <w:lang w:val="sr-Cyrl-RS"/>
        </w:rPr>
        <w:t>радова</w:t>
      </w:r>
      <w:r w:rsidR="00643E50" w:rsidRPr="00F004EC">
        <w:rPr>
          <w:rFonts w:cs="Arial"/>
          <w:lang w:val="sr-Cyrl-RS"/>
        </w:rPr>
        <w:t xml:space="preserve">: </w:t>
      </w:r>
      <w:r w:rsidR="00D124E2">
        <w:rPr>
          <w:rFonts w:cs="Arial"/>
          <w:lang w:val="sr-Cyrl-RS"/>
        </w:rPr>
        <w:t>Санација димњака 2 у ТЕ “Колубара”</w:t>
      </w:r>
      <w:r w:rsidR="002811DC" w:rsidRPr="00F004EC">
        <w:rPr>
          <w:rFonts w:cs="Arial"/>
        </w:rPr>
        <w:t xml:space="preserve">, </w:t>
      </w:r>
      <w:r w:rsidRPr="00F004EC">
        <w:rPr>
          <w:rFonts w:cs="Arial"/>
        </w:rPr>
        <w:t xml:space="preserve">Јавна набавка број </w:t>
      </w:r>
      <w:r w:rsidR="00D124E2">
        <w:rPr>
          <w:rFonts w:cs="Arial"/>
          <w:lang w:val="sr-Cyrl-RS"/>
        </w:rPr>
        <w:t>31/2019-3000/0920/2019</w:t>
      </w:r>
      <w:r w:rsidRPr="00F004EC">
        <w:rPr>
          <w:rFonts w:cs="Arial"/>
        </w:rPr>
        <w:t xml:space="preserve"> – НЕ ОТВАРАТИ“.</w:t>
      </w:r>
    </w:p>
    <w:p w:rsidR="008D2B23" w:rsidRPr="00F004EC" w:rsidRDefault="008D2B23" w:rsidP="008D2B23">
      <w:pPr>
        <w:pStyle w:val="KDParagraf"/>
        <w:spacing w:before="0"/>
        <w:rPr>
          <w:rFonts w:cs="Arial"/>
        </w:rPr>
      </w:pPr>
      <w:r w:rsidRPr="00F004EC">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rsidR="008D2B23" w:rsidRPr="00F004EC" w:rsidRDefault="008D2B23" w:rsidP="008D2B23">
      <w:pPr>
        <w:pStyle w:val="KDKomentar"/>
        <w:spacing w:before="0"/>
        <w:rPr>
          <w:rFonts w:cs="Arial"/>
          <w:i w:val="0"/>
          <w:color w:val="000000" w:themeColor="text1"/>
          <w:sz w:val="22"/>
          <w:szCs w:val="22"/>
        </w:rPr>
      </w:pPr>
      <w:r w:rsidRPr="00F004EC">
        <w:rPr>
          <w:rFonts w:cs="Arial"/>
          <w:i w:val="0"/>
          <w:color w:val="000000" w:themeColor="text1"/>
          <w:sz w:val="22"/>
          <w:szCs w:val="22"/>
        </w:rPr>
        <w:t>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w:t>
      </w:r>
      <w:r w:rsidR="002811DC" w:rsidRPr="00F004EC">
        <w:rPr>
          <w:rFonts w:cs="Arial"/>
          <w:i w:val="0"/>
          <w:color w:val="000000" w:themeColor="text1"/>
          <w:sz w:val="22"/>
          <w:szCs w:val="22"/>
        </w:rPr>
        <w:t>.</w:t>
      </w:r>
    </w:p>
    <w:p w:rsidR="009D6D0A" w:rsidRPr="00F004EC" w:rsidRDefault="009D6D0A" w:rsidP="008D2B23">
      <w:pPr>
        <w:pStyle w:val="KDKomentar"/>
        <w:spacing w:before="0"/>
        <w:rPr>
          <w:rFonts w:cs="Arial"/>
          <w:i w:val="0"/>
          <w:sz w:val="22"/>
          <w:szCs w:val="22"/>
          <w:lang w:val="sr-Cyrl-RS"/>
        </w:rPr>
      </w:pPr>
    </w:p>
    <w:p w:rsidR="009D6D0A" w:rsidRPr="00F004EC" w:rsidRDefault="008D2B23" w:rsidP="009D6D0A">
      <w:pPr>
        <w:pStyle w:val="KDPodnaslov2"/>
        <w:numPr>
          <w:ilvl w:val="1"/>
          <w:numId w:val="16"/>
        </w:numPr>
        <w:spacing w:before="0"/>
        <w:jc w:val="both"/>
        <w:rPr>
          <w:rFonts w:cs="Arial"/>
          <w:lang w:val="sr-Cyrl-RS"/>
        </w:rPr>
      </w:pPr>
      <w:bookmarkStart w:id="217" w:name="_Toc441651583"/>
      <w:bookmarkStart w:id="218" w:name="_Toc442559894"/>
      <w:r w:rsidRPr="00F004EC">
        <w:rPr>
          <w:rFonts w:cs="Arial"/>
          <w:lang w:val="ru-RU"/>
        </w:rPr>
        <w:t>П</w:t>
      </w:r>
      <w:r w:rsidRPr="00F004EC">
        <w:rPr>
          <w:rFonts w:cs="Arial"/>
        </w:rPr>
        <w:t>артије</w:t>
      </w:r>
      <w:bookmarkEnd w:id="217"/>
      <w:bookmarkEnd w:id="218"/>
    </w:p>
    <w:p w:rsidR="0066644E" w:rsidRPr="00F004EC" w:rsidRDefault="00BB4986" w:rsidP="009D6D0A">
      <w:pPr>
        <w:pStyle w:val="KDParagraf"/>
        <w:spacing w:before="0"/>
        <w:rPr>
          <w:rFonts w:cs="Arial"/>
          <w:b/>
          <w:color w:val="000000" w:themeColor="text1"/>
          <w:lang w:val="sr-Cyrl-RS"/>
        </w:rPr>
      </w:pPr>
      <w:r w:rsidRPr="00F004EC">
        <w:rPr>
          <w:rFonts w:cs="Arial"/>
          <w:color w:val="000000" w:themeColor="text1"/>
        </w:rPr>
        <w:t xml:space="preserve">Набавка </w:t>
      </w:r>
      <w:r w:rsidR="009D4E7E" w:rsidRPr="00F004EC">
        <w:rPr>
          <w:rFonts w:cs="Arial"/>
          <w:color w:val="000000" w:themeColor="text1"/>
          <w:lang w:val="sr-Cyrl-RS"/>
        </w:rPr>
        <w:t>ни</w:t>
      </w:r>
      <w:r w:rsidR="0066644E" w:rsidRPr="00F004EC">
        <w:rPr>
          <w:rFonts w:cs="Arial"/>
          <w:color w:val="000000" w:themeColor="text1"/>
        </w:rPr>
        <w:t xml:space="preserve">је обликована </w:t>
      </w:r>
      <w:r w:rsidR="009D4E7E" w:rsidRPr="00F004EC">
        <w:rPr>
          <w:rFonts w:cs="Arial"/>
          <w:color w:val="000000" w:themeColor="text1"/>
          <w:lang w:val="sr-Cyrl-RS"/>
        </w:rPr>
        <w:t>по партијама</w:t>
      </w:r>
      <w:r w:rsidR="00ED21EA" w:rsidRPr="00F004EC">
        <w:rPr>
          <w:rFonts w:cs="Arial"/>
          <w:b/>
          <w:color w:val="000000" w:themeColor="text1"/>
          <w:lang w:val="sr-Cyrl-RS"/>
        </w:rPr>
        <w:t>.</w:t>
      </w:r>
    </w:p>
    <w:p w:rsidR="008D2B23" w:rsidRPr="00F004EC" w:rsidRDefault="008D2B23" w:rsidP="008D2B23">
      <w:pPr>
        <w:spacing w:before="0"/>
        <w:rPr>
          <w:rFonts w:cs="Arial"/>
          <w:color w:val="00B0F0"/>
          <w:lang w:val="sr-Cyrl-RS"/>
        </w:rPr>
      </w:pPr>
    </w:p>
    <w:p w:rsidR="008D2B23" w:rsidRPr="00F004EC" w:rsidRDefault="008D2B23" w:rsidP="00FF4B9A">
      <w:pPr>
        <w:pStyle w:val="KDPodnaslov2"/>
        <w:numPr>
          <w:ilvl w:val="1"/>
          <w:numId w:val="16"/>
        </w:numPr>
        <w:spacing w:before="0"/>
        <w:jc w:val="both"/>
        <w:rPr>
          <w:rFonts w:cs="Arial"/>
        </w:rPr>
      </w:pPr>
      <w:bookmarkStart w:id="219" w:name="_Toc441651584"/>
      <w:bookmarkStart w:id="220" w:name="_Toc442559895"/>
      <w:r w:rsidRPr="00F004EC">
        <w:rPr>
          <w:rFonts w:cs="Arial"/>
        </w:rPr>
        <w:t>Понуда са варијантама</w:t>
      </w:r>
      <w:bookmarkEnd w:id="219"/>
      <w:bookmarkEnd w:id="220"/>
    </w:p>
    <w:p w:rsidR="008D2B23" w:rsidRPr="00F004EC" w:rsidRDefault="008D2B23" w:rsidP="008D2B23">
      <w:pPr>
        <w:tabs>
          <w:tab w:val="num" w:pos="993"/>
        </w:tabs>
        <w:spacing w:before="0"/>
        <w:rPr>
          <w:rFonts w:cs="Arial"/>
          <w:lang w:val="ru-RU"/>
        </w:rPr>
      </w:pPr>
      <w:r w:rsidRPr="00F004EC">
        <w:rPr>
          <w:rFonts w:cs="Arial"/>
          <w:lang w:val="ru-RU"/>
        </w:rPr>
        <w:t>Понуда са варијантама није дозвољена.</w:t>
      </w:r>
    </w:p>
    <w:p w:rsidR="008D2B23" w:rsidRPr="00F004EC" w:rsidRDefault="008D2B23" w:rsidP="008D2B23">
      <w:pPr>
        <w:tabs>
          <w:tab w:val="num" w:pos="993"/>
        </w:tabs>
        <w:spacing w:before="0"/>
        <w:rPr>
          <w:rFonts w:cs="Arial"/>
          <w:lang w:val="ru-RU"/>
        </w:rPr>
      </w:pPr>
    </w:p>
    <w:p w:rsidR="008D2B23" w:rsidRPr="00F004EC" w:rsidRDefault="008D2B23" w:rsidP="00FF4B9A">
      <w:pPr>
        <w:pStyle w:val="KDPodnaslov2"/>
        <w:numPr>
          <w:ilvl w:val="1"/>
          <w:numId w:val="16"/>
        </w:numPr>
        <w:spacing w:before="0"/>
        <w:jc w:val="both"/>
        <w:rPr>
          <w:rFonts w:cs="Arial"/>
        </w:rPr>
      </w:pPr>
      <w:bookmarkStart w:id="221" w:name="_Toc441651585"/>
      <w:bookmarkStart w:id="222" w:name="_Toc442559896"/>
      <w:r w:rsidRPr="00F004EC">
        <w:rPr>
          <w:rFonts w:cs="Arial"/>
        </w:rPr>
        <w:t>Подношење понуде са подизвођачима</w:t>
      </w:r>
      <w:bookmarkEnd w:id="221"/>
      <w:bookmarkEnd w:id="222"/>
    </w:p>
    <w:p w:rsidR="00EE070C" w:rsidRPr="00F004EC" w:rsidRDefault="00EE070C" w:rsidP="00EE070C">
      <w:pPr>
        <w:pStyle w:val="KDParagraf"/>
        <w:spacing w:before="0"/>
        <w:rPr>
          <w:rFonts w:cs="Arial"/>
        </w:rPr>
      </w:pPr>
      <w:r w:rsidRPr="00F004EC">
        <w:rPr>
          <w:rFonts w:cs="Arial"/>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EE070C" w:rsidRPr="00F004EC" w:rsidRDefault="00EE070C" w:rsidP="00EE070C">
      <w:pPr>
        <w:pStyle w:val="KDParagraf"/>
        <w:spacing w:before="0"/>
        <w:rPr>
          <w:rFonts w:cs="Arial"/>
        </w:rPr>
      </w:pPr>
      <w:r w:rsidRPr="00F004EC">
        <w:rPr>
          <w:rFonts w:cs="Arial"/>
        </w:rPr>
        <w:t>- назив подизвођача, а уколико уговор између наручиоца и понуђача буде закључен, тај подизвођач ће бити наведен у уговору;</w:t>
      </w:r>
    </w:p>
    <w:p w:rsidR="00EE070C" w:rsidRPr="00F004EC" w:rsidRDefault="00EE070C" w:rsidP="00EE070C">
      <w:pPr>
        <w:pStyle w:val="KDParagraf"/>
        <w:spacing w:before="0"/>
        <w:rPr>
          <w:rFonts w:cs="Arial"/>
        </w:rPr>
      </w:pPr>
      <w:r w:rsidRPr="00F004EC">
        <w:rPr>
          <w:rFonts w:cs="Arial"/>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66644E" w:rsidRPr="00F004EC" w:rsidRDefault="0066644E" w:rsidP="0066644E">
      <w:pPr>
        <w:pStyle w:val="KDParagraf"/>
        <w:spacing w:before="0"/>
        <w:rPr>
          <w:rFonts w:cs="Arial"/>
        </w:rPr>
      </w:pPr>
      <w:r w:rsidRPr="00F004EC">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E83A3F" w:rsidRPr="00F004EC" w:rsidRDefault="0066644E" w:rsidP="0066644E">
      <w:pPr>
        <w:pStyle w:val="KDParagraf"/>
        <w:spacing w:before="0"/>
        <w:rPr>
          <w:rFonts w:cs="Arial"/>
          <w:lang w:val="sr-Cyrl-RS"/>
        </w:rPr>
      </w:pPr>
      <w:r w:rsidRPr="00F004EC">
        <w:rPr>
          <w:rFonts w:cs="Arial"/>
        </w:rPr>
        <w:t>Обавеза понуђача је да за подизвођача достави доказе о испуњености обавезних услова из члана 75. став 1. тачка 1), 2) и 4) и члана 75. став 2. Закона наведених у одељку Усл</w:t>
      </w:r>
      <w:r w:rsidR="002811DC" w:rsidRPr="00F004EC">
        <w:rPr>
          <w:rFonts w:cs="Arial"/>
        </w:rPr>
        <w:t xml:space="preserve">ови за учешће из члана 75. </w:t>
      </w:r>
      <w:r w:rsidR="00433B4D" w:rsidRPr="00F004EC">
        <w:rPr>
          <w:rFonts w:cs="Arial"/>
        </w:rPr>
        <w:t xml:space="preserve">и 76.  </w:t>
      </w:r>
      <w:r w:rsidRPr="00F004EC">
        <w:rPr>
          <w:rFonts w:cs="Arial"/>
        </w:rPr>
        <w:t xml:space="preserve">Закона и Упутство како се доказује </w:t>
      </w:r>
      <w:r w:rsidR="001E2CAE" w:rsidRPr="00F004EC">
        <w:rPr>
          <w:rFonts w:cs="Arial"/>
        </w:rPr>
        <w:t>испуњеност тих услова.</w:t>
      </w:r>
    </w:p>
    <w:p w:rsidR="002811DC" w:rsidRPr="00F004EC" w:rsidRDefault="00E83A3F" w:rsidP="0066644E">
      <w:pPr>
        <w:pStyle w:val="KDParagraf"/>
        <w:spacing w:before="0"/>
        <w:rPr>
          <w:rFonts w:cs="Arial"/>
          <w:lang w:val="sr-Cyrl-RS"/>
        </w:rPr>
      </w:pPr>
      <w:r w:rsidRPr="00F004EC">
        <w:t xml:space="preserve"> </w:t>
      </w:r>
      <w:r w:rsidRPr="00F004EC">
        <w:rPr>
          <w:rFonts w:cs="Arial"/>
        </w:rPr>
        <w:t>Додатне услове понуђач испуњава самостално, без обзира на агажовање подизвођача.</w:t>
      </w:r>
    </w:p>
    <w:p w:rsidR="0066644E" w:rsidRPr="00F004EC" w:rsidRDefault="0066644E" w:rsidP="0066644E">
      <w:pPr>
        <w:pStyle w:val="KDParagraf"/>
        <w:spacing w:before="0"/>
        <w:rPr>
          <w:rFonts w:cs="Arial"/>
        </w:rPr>
      </w:pPr>
      <w:r w:rsidRPr="00F004EC">
        <w:rPr>
          <w:rFonts w:cs="Arial"/>
        </w:rPr>
        <w:t>Све обрасце у понуди потписује и оверава понуђач, изузев образаца под пуном материјалном и кривичном одговорношћу,</w:t>
      </w:r>
      <w:r w:rsidR="0049357B" w:rsidRPr="00F004EC">
        <w:rPr>
          <w:rFonts w:cs="Arial"/>
          <w:lang w:val="sr-Cyrl-RS"/>
        </w:rPr>
        <w:t xml:space="preserve"> </w:t>
      </w:r>
      <w:r w:rsidRPr="00F004EC">
        <w:rPr>
          <w:rFonts w:cs="Arial"/>
        </w:rPr>
        <w:t>које попуњава, потписује и оверава сваки подизвођач у своје име.</w:t>
      </w:r>
    </w:p>
    <w:p w:rsidR="0066644E" w:rsidRPr="00F004EC" w:rsidRDefault="0066644E" w:rsidP="0066644E">
      <w:pPr>
        <w:pStyle w:val="KDParagraf"/>
        <w:spacing w:before="0"/>
        <w:rPr>
          <w:rFonts w:cs="Arial"/>
        </w:rPr>
      </w:pPr>
      <w:r w:rsidRPr="00F004EC">
        <w:rPr>
          <w:rFonts w:cs="Arial"/>
        </w:rPr>
        <w:t xml:space="preserve">Понуђач не може ангажовати као подизвођача лице које није навео у понуди, у супротном наручилац ће </w:t>
      </w:r>
      <w:r w:rsidR="00791415" w:rsidRPr="00F004EC">
        <w:rPr>
          <w:rFonts w:cs="Arial"/>
          <w:lang w:val="sr-Cyrl-RS"/>
        </w:rPr>
        <w:t xml:space="preserve">реализовати средство финансијског обезбеђења и </w:t>
      </w:r>
      <w:r w:rsidRPr="00F004EC">
        <w:rPr>
          <w:rFonts w:cs="Arial"/>
        </w:rPr>
        <w:t>раскинути уговор, осим ако би раскидом уговора наручилац претрпео знатну штету.</w:t>
      </w:r>
    </w:p>
    <w:p w:rsidR="000170BE" w:rsidRPr="00F004EC" w:rsidRDefault="00F72534" w:rsidP="008D2B23">
      <w:pPr>
        <w:pStyle w:val="KDParagraf"/>
        <w:spacing w:before="0"/>
        <w:rPr>
          <w:rFonts w:cs="Arial"/>
          <w:lang w:val="sr-Cyrl-RS"/>
        </w:rPr>
      </w:pPr>
      <w:r w:rsidRPr="00F004EC">
        <w:rPr>
          <w:rFonts w:cs="Arial"/>
        </w:rPr>
        <w:t xml:space="preserve">Понуђач </w:t>
      </w:r>
      <w:r w:rsidR="0066644E" w:rsidRPr="00F004EC">
        <w:rPr>
          <w:rFonts w:cs="Arial"/>
        </w:rPr>
        <w:t>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без обзира на број подизвођача.</w:t>
      </w:r>
    </w:p>
    <w:p w:rsidR="0063330E" w:rsidRPr="00F004EC" w:rsidRDefault="0063330E" w:rsidP="008D2B23">
      <w:pPr>
        <w:pStyle w:val="KDParagraf"/>
        <w:spacing w:before="0"/>
        <w:rPr>
          <w:rFonts w:cs="Arial"/>
          <w:lang w:val="sr-Cyrl-RS"/>
        </w:rPr>
      </w:pPr>
    </w:p>
    <w:p w:rsidR="008D2B23" w:rsidRPr="00F004EC" w:rsidRDefault="008D2B23" w:rsidP="00FF4B9A">
      <w:pPr>
        <w:pStyle w:val="KDPodnaslov2"/>
        <w:numPr>
          <w:ilvl w:val="1"/>
          <w:numId w:val="16"/>
        </w:numPr>
        <w:spacing w:before="0"/>
        <w:jc w:val="both"/>
        <w:rPr>
          <w:rFonts w:cs="Arial"/>
        </w:rPr>
      </w:pPr>
      <w:bookmarkStart w:id="223" w:name="_Toc441651586"/>
      <w:bookmarkStart w:id="224" w:name="_Toc442559897"/>
      <w:r w:rsidRPr="00F004EC">
        <w:rPr>
          <w:rFonts w:cs="Arial"/>
        </w:rPr>
        <w:t>Подношење заједничке понуде</w:t>
      </w:r>
      <w:bookmarkEnd w:id="223"/>
      <w:bookmarkEnd w:id="224"/>
    </w:p>
    <w:p w:rsidR="008D2B23" w:rsidRPr="00F004EC" w:rsidRDefault="008D2B23" w:rsidP="008D2B23">
      <w:pPr>
        <w:pStyle w:val="KDParagraf"/>
        <w:spacing w:before="0"/>
        <w:rPr>
          <w:rFonts w:cs="Arial"/>
        </w:rPr>
      </w:pPr>
      <w:r w:rsidRPr="00F004EC">
        <w:rPr>
          <w:rFonts w:cs="Arial"/>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 став 4. и 5.Закона о јавним набавкама и то: </w:t>
      </w:r>
    </w:p>
    <w:p w:rsidR="008D2B23" w:rsidRPr="00F004EC" w:rsidRDefault="008D2B23" w:rsidP="008D2B23">
      <w:pPr>
        <w:pStyle w:val="KDNabrajanje"/>
        <w:spacing w:before="0"/>
        <w:rPr>
          <w:rFonts w:cs="Arial"/>
        </w:rPr>
      </w:pPr>
      <w:r w:rsidRPr="00F004EC">
        <w:rPr>
          <w:rFonts w:cs="Arial"/>
          <w:lang w:val="sr-Cyrl-CS"/>
        </w:rPr>
        <w:t xml:space="preserve">податке о </w:t>
      </w:r>
      <w:r w:rsidRPr="00F004EC">
        <w:rPr>
          <w:rFonts w:cs="Arial"/>
        </w:rPr>
        <w:t xml:space="preserve">члану групе који ће бити </w:t>
      </w:r>
      <w:r w:rsidRPr="00F004EC">
        <w:rPr>
          <w:rFonts w:cs="Arial"/>
          <w:lang w:val="sr-Cyrl-CS"/>
        </w:rPr>
        <w:t>Н</w:t>
      </w:r>
      <w:r w:rsidRPr="00F004EC">
        <w:rPr>
          <w:rFonts w:cs="Arial"/>
        </w:rPr>
        <w:t xml:space="preserve">осилац посла, односно који ће поднети понуду и који ће заступати групу понуђача пред </w:t>
      </w:r>
      <w:r w:rsidRPr="00F004EC">
        <w:rPr>
          <w:rFonts w:cs="Arial"/>
          <w:lang w:val="sr-Cyrl-CS"/>
        </w:rPr>
        <w:t>Н</w:t>
      </w:r>
      <w:r w:rsidRPr="00F004EC">
        <w:rPr>
          <w:rFonts w:cs="Arial"/>
        </w:rPr>
        <w:t>аручиоцем;</w:t>
      </w:r>
    </w:p>
    <w:p w:rsidR="008D2B23" w:rsidRPr="00F004EC" w:rsidRDefault="008D2B23" w:rsidP="008D2B23">
      <w:pPr>
        <w:pStyle w:val="KDNabrajanje"/>
        <w:spacing w:before="0"/>
        <w:rPr>
          <w:rFonts w:cs="Arial"/>
        </w:rPr>
      </w:pPr>
      <w:r w:rsidRPr="00F004EC">
        <w:rPr>
          <w:rFonts w:cs="Arial"/>
        </w:rPr>
        <w:t>опис послова сваког од понуђача из групе понуђача у извршењу уговора.</w:t>
      </w:r>
    </w:p>
    <w:p w:rsidR="00AD15BF" w:rsidRPr="00F004EC" w:rsidRDefault="0066644E" w:rsidP="00C94187">
      <w:pPr>
        <w:pStyle w:val="KDNabrajanje"/>
        <w:rPr>
          <w:rFonts w:cs="Arial"/>
        </w:rPr>
      </w:pPr>
      <w:bookmarkStart w:id="225" w:name="_Toc441651587"/>
      <w:bookmarkStart w:id="226" w:name="_Toc442559898"/>
      <w:r w:rsidRPr="00F004EC">
        <w:rPr>
          <w:rFonts w:cs="Arial"/>
        </w:rPr>
        <w:t>Сваки понуђач из групе понуђача  која подноси заједничку понуду мора да испуњава услове из члана 75.  став 1. тачка 1), 2) и 4) и члана 75. став 2. Закона, наведене у одељку Услови за уч</w:t>
      </w:r>
      <w:r w:rsidR="002811DC" w:rsidRPr="00F004EC">
        <w:rPr>
          <w:rFonts w:cs="Arial"/>
        </w:rPr>
        <w:t xml:space="preserve">ешће из члана 75. </w:t>
      </w:r>
      <w:r w:rsidR="00C94187" w:rsidRPr="00F004EC">
        <w:rPr>
          <w:rFonts w:cs="Arial"/>
        </w:rPr>
        <w:t>и 76. Закона и Упутство како се доказује испуњеност тих услова. Услове у вези са капацитетима, у складу са чланом 76.Закона, понуђачи из групе испуњавају заједно, на основу достављених доказа дефинисаних</w:t>
      </w:r>
      <w:r w:rsidR="00C94187" w:rsidRPr="00F004EC">
        <w:rPr>
          <w:rFonts w:cs="Arial"/>
          <w:lang w:val="sr-Cyrl-RS"/>
        </w:rPr>
        <w:t xml:space="preserve"> </w:t>
      </w:r>
      <w:r w:rsidR="00C94187" w:rsidRPr="00F004EC">
        <w:rPr>
          <w:rFonts w:cs="Arial"/>
        </w:rPr>
        <w:t>конкурсном документацијом</w:t>
      </w:r>
      <w:r w:rsidR="00C94187" w:rsidRPr="00F004EC">
        <w:rPr>
          <w:rFonts w:cs="Arial"/>
          <w:lang w:val="sr-Cyrl-RS"/>
        </w:rPr>
        <w:t>.</w:t>
      </w:r>
      <w:r w:rsidR="006855DA" w:rsidRPr="00F004EC">
        <w:rPr>
          <w:rFonts w:cs="Arial"/>
        </w:rPr>
        <w:t xml:space="preserve"> </w:t>
      </w:r>
    </w:p>
    <w:p w:rsidR="0066644E" w:rsidRPr="00F004EC" w:rsidRDefault="0066644E" w:rsidP="0066644E">
      <w:pPr>
        <w:pStyle w:val="KDNabrajanje"/>
        <w:rPr>
          <w:rFonts w:cs="Arial"/>
          <w:color w:val="00B0F0"/>
          <w:lang w:bidi="en-US"/>
        </w:rPr>
      </w:pPr>
      <w:r w:rsidRPr="00F004EC">
        <w:rPr>
          <w:rFonts w:cs="Arial"/>
          <w:lang w:bidi="en-US"/>
        </w:rPr>
        <w:t xml:space="preserve">У случају заједничке понуде групе понуђача </w:t>
      </w:r>
      <w:r w:rsidRPr="00F004EC">
        <w:rPr>
          <w:rFonts w:cs="Arial"/>
          <w:lang w:val="sr-Cyrl-CS" w:bidi="en-US"/>
        </w:rPr>
        <w:t xml:space="preserve">обрасце под пуном материјалном и кривичном одговорношћу </w:t>
      </w:r>
      <w:r w:rsidRPr="00F004EC">
        <w:rPr>
          <w:rFonts w:cs="Arial"/>
          <w:lang w:bidi="en-US"/>
        </w:rPr>
        <w:t>попуњава, потписује и оверава сваки члан групе понуђача у своје име.( Образац Изјаве о независној понуди и Образац изјаве у складу са чланом 75. став 2. Закона)</w:t>
      </w:r>
    </w:p>
    <w:p w:rsidR="00F029A5" w:rsidRPr="00F004EC" w:rsidRDefault="0066644E" w:rsidP="0063330E">
      <w:pPr>
        <w:pStyle w:val="KDNabrajanje"/>
        <w:rPr>
          <w:rFonts w:cs="Arial"/>
          <w:lang w:bidi="en-US"/>
        </w:rPr>
      </w:pPr>
      <w:r w:rsidRPr="00F004EC">
        <w:rPr>
          <w:rFonts w:cs="Arial"/>
          <w:lang w:bidi="en-US"/>
        </w:rPr>
        <w:t>Понуђачи из групе понуђача одговорају неограничено солидарно према наручиоцу.</w:t>
      </w:r>
    </w:p>
    <w:p w:rsidR="00F004EC" w:rsidRPr="00F004EC" w:rsidRDefault="00F004EC" w:rsidP="00F004EC">
      <w:pPr>
        <w:pStyle w:val="KDNabrajanje"/>
        <w:numPr>
          <w:ilvl w:val="0"/>
          <w:numId w:val="0"/>
        </w:numPr>
        <w:ind w:left="720"/>
        <w:rPr>
          <w:rFonts w:cs="Arial"/>
          <w:lang w:bidi="en-US"/>
        </w:rPr>
      </w:pPr>
    </w:p>
    <w:p w:rsidR="008D2B23" w:rsidRPr="00F004EC" w:rsidRDefault="008D2B23" w:rsidP="00FF4B9A">
      <w:pPr>
        <w:pStyle w:val="KDPodnaslov2"/>
        <w:numPr>
          <w:ilvl w:val="1"/>
          <w:numId w:val="16"/>
        </w:numPr>
        <w:spacing w:before="0"/>
        <w:jc w:val="both"/>
        <w:rPr>
          <w:rFonts w:cs="Arial"/>
        </w:rPr>
      </w:pPr>
      <w:r w:rsidRPr="00F004EC">
        <w:rPr>
          <w:rFonts w:cs="Arial"/>
        </w:rPr>
        <w:t>Понуђена цена</w:t>
      </w:r>
      <w:bookmarkEnd w:id="225"/>
      <w:bookmarkEnd w:id="226"/>
    </w:p>
    <w:p w:rsidR="008D2B23" w:rsidRPr="00F004EC" w:rsidRDefault="008D2B23" w:rsidP="008D2B23">
      <w:pPr>
        <w:pStyle w:val="KDParagraf"/>
        <w:spacing w:before="0"/>
        <w:rPr>
          <w:rFonts w:cs="Arial"/>
          <w:color w:val="000000" w:themeColor="text1"/>
        </w:rPr>
      </w:pPr>
      <w:r w:rsidRPr="00F004EC">
        <w:rPr>
          <w:rFonts w:cs="Arial"/>
        </w:rPr>
        <w:t>Цена се исказује у</w:t>
      </w:r>
      <w:r w:rsidRPr="00F004EC">
        <w:rPr>
          <w:rFonts w:cs="Arial"/>
          <w:color w:val="00B0F0"/>
        </w:rPr>
        <w:t xml:space="preserve"> </w:t>
      </w:r>
      <w:r w:rsidRPr="00F004EC">
        <w:rPr>
          <w:rFonts w:cs="Arial"/>
          <w:color w:val="000000" w:themeColor="text1"/>
        </w:rPr>
        <w:t>динарима</w:t>
      </w:r>
      <w:r w:rsidR="00FF427B" w:rsidRPr="00F004EC">
        <w:rPr>
          <w:rFonts w:cs="Arial"/>
          <w:color w:val="000000" w:themeColor="text1"/>
          <w:lang w:val="sr-Cyrl-RS"/>
        </w:rPr>
        <w:t xml:space="preserve"> </w:t>
      </w:r>
      <w:r w:rsidRPr="00F004EC">
        <w:rPr>
          <w:rFonts w:cs="Arial"/>
          <w:color w:val="000000" w:themeColor="text1"/>
        </w:rPr>
        <w:t>без пореза на додату вредност.</w:t>
      </w:r>
    </w:p>
    <w:p w:rsidR="008D2B23" w:rsidRPr="00F004EC" w:rsidRDefault="008D2B23" w:rsidP="008D2B23">
      <w:pPr>
        <w:pStyle w:val="KDParagraf"/>
        <w:spacing w:before="0"/>
        <w:rPr>
          <w:rFonts w:cs="Arial"/>
        </w:rPr>
      </w:pPr>
      <w:r w:rsidRPr="00F004EC">
        <w:rPr>
          <w:rFonts w:cs="Arial"/>
        </w:rPr>
        <w:t>У случају да у достављеној понуди није назначено да ли је понуђена цена са или без пореза</w:t>
      </w:r>
      <w:r w:rsidR="00250031" w:rsidRPr="00F004EC">
        <w:rPr>
          <w:rFonts w:cs="Arial"/>
        </w:rPr>
        <w:t xml:space="preserve"> на додату вредност</w:t>
      </w:r>
      <w:r w:rsidRPr="00F004EC">
        <w:rPr>
          <w:rFonts w:cs="Arial"/>
        </w:rPr>
        <w:t>, сматраће се сагласно Закону, да је иста без пореза</w:t>
      </w:r>
      <w:r w:rsidR="00250031" w:rsidRPr="00F004EC">
        <w:rPr>
          <w:rFonts w:cs="Arial"/>
        </w:rPr>
        <w:t xml:space="preserve"> на додату вредност</w:t>
      </w:r>
      <w:r w:rsidRPr="00F004EC">
        <w:rPr>
          <w:rFonts w:cs="Arial"/>
        </w:rPr>
        <w:t xml:space="preserve">. </w:t>
      </w:r>
    </w:p>
    <w:p w:rsidR="00011DCA" w:rsidRPr="00F004EC" w:rsidRDefault="00011DCA" w:rsidP="00011DCA">
      <w:pPr>
        <w:pStyle w:val="KDParagraf"/>
        <w:spacing w:before="0"/>
        <w:rPr>
          <w:rFonts w:cs="Arial"/>
        </w:rPr>
      </w:pPr>
      <w:r w:rsidRPr="00F004EC">
        <w:rPr>
          <w:rFonts w:cs="Arial"/>
        </w:rPr>
        <w:t>Јединичне цене и укупно понуђена цена морају бити изражене са две децимале у складу са правилом заокруживања бројева. У случају рачунске грешке меродавна ће бити јединична цена.</w:t>
      </w:r>
    </w:p>
    <w:p w:rsidR="002E2F11" w:rsidRPr="00F004EC" w:rsidRDefault="002E2F11" w:rsidP="002E2F11">
      <w:pPr>
        <w:pStyle w:val="KDParagraf"/>
        <w:spacing w:before="0"/>
        <w:rPr>
          <w:rFonts w:cs="Arial"/>
        </w:rPr>
      </w:pPr>
      <w:r w:rsidRPr="00F004EC">
        <w:rPr>
          <w:rFonts w:cs="Arial"/>
        </w:rPr>
        <w:t>Понуда која је изражена у две валуте, сматраће се неприхватљивом.</w:t>
      </w:r>
    </w:p>
    <w:p w:rsidR="002E2F11" w:rsidRPr="00F004EC" w:rsidRDefault="002E2F11" w:rsidP="002E2F11">
      <w:pPr>
        <w:pStyle w:val="KDParagraf"/>
        <w:spacing w:before="0"/>
        <w:rPr>
          <w:rFonts w:cs="Arial"/>
          <w:color w:val="F79646" w:themeColor="accent6"/>
        </w:rPr>
      </w:pPr>
      <w:r w:rsidRPr="00F004EC">
        <w:rPr>
          <w:rFonts w:cs="Arial"/>
        </w:rPr>
        <w:t xml:space="preserve">Понуђена цена укључује све трошкове </w:t>
      </w:r>
      <w:r w:rsidR="006F517A" w:rsidRPr="00F004EC">
        <w:rPr>
          <w:rFonts w:cs="Arial"/>
        </w:rPr>
        <w:t>везане за реализацију предметне услуге.</w:t>
      </w:r>
    </w:p>
    <w:p w:rsidR="009977EB" w:rsidRPr="00F004EC" w:rsidRDefault="009977EB" w:rsidP="009977EB">
      <w:pPr>
        <w:pStyle w:val="KDParagraf"/>
        <w:spacing w:before="0"/>
        <w:rPr>
          <w:rFonts w:eastAsia="Calibri" w:cs="Arial"/>
          <w:color w:val="000000" w:themeColor="text1"/>
        </w:rPr>
      </w:pPr>
      <w:r w:rsidRPr="00F004EC">
        <w:rPr>
          <w:rFonts w:eastAsia="Calibri" w:cs="Arial"/>
          <w:color w:val="000000" w:themeColor="text1"/>
        </w:rPr>
        <w:t>Ако понуђена цена укључује увозну царину и друге дажбине, понуђач је дужан да тај део одвојено искаже у динарима.</w:t>
      </w:r>
    </w:p>
    <w:p w:rsidR="00F029A5" w:rsidRDefault="002E2F11" w:rsidP="002E2F11">
      <w:pPr>
        <w:pStyle w:val="KDParagraf"/>
        <w:spacing w:before="0"/>
        <w:rPr>
          <w:rFonts w:cs="Arial"/>
          <w:lang w:val="sr-Cyrl-RS"/>
        </w:rPr>
      </w:pPr>
      <w:r w:rsidRPr="00F004EC">
        <w:rPr>
          <w:rFonts w:cs="Arial"/>
        </w:rPr>
        <w:t>Ако је у понуди исказана неуобичајено ниска цена, Наручилац ће поступити у складу са чланом 92. З</w:t>
      </w:r>
      <w:r w:rsidR="00250031" w:rsidRPr="00F004EC">
        <w:rPr>
          <w:rFonts w:cs="Arial"/>
        </w:rPr>
        <w:t>акона</w:t>
      </w:r>
      <w:r w:rsidRPr="00F004EC">
        <w:rPr>
          <w:rFonts w:cs="Arial"/>
        </w:rPr>
        <w:t>.</w:t>
      </w:r>
    </w:p>
    <w:p w:rsidR="00F004EC" w:rsidRPr="00F004EC" w:rsidRDefault="00F004EC" w:rsidP="002E2F11">
      <w:pPr>
        <w:pStyle w:val="KDParagraf"/>
        <w:spacing w:before="0"/>
        <w:rPr>
          <w:rFonts w:cs="Arial"/>
          <w:lang w:val="sr-Cyrl-RS"/>
        </w:rPr>
      </w:pPr>
    </w:p>
    <w:p w:rsidR="00BB4986" w:rsidRPr="00F004EC" w:rsidRDefault="002E2F11" w:rsidP="00FF4B9A">
      <w:pPr>
        <w:pStyle w:val="KDPodnaslov2"/>
        <w:numPr>
          <w:ilvl w:val="1"/>
          <w:numId w:val="16"/>
        </w:numPr>
        <w:spacing w:before="0"/>
        <w:jc w:val="both"/>
        <w:rPr>
          <w:rFonts w:cs="Arial"/>
          <w:lang w:val="sr-Cyrl-RS"/>
        </w:rPr>
      </w:pPr>
      <w:r w:rsidRPr="00F004EC">
        <w:rPr>
          <w:rFonts w:cs="Arial"/>
        </w:rPr>
        <w:t>Корекција цене</w:t>
      </w:r>
    </w:p>
    <w:p w:rsidR="008D2B23" w:rsidRPr="00F004EC" w:rsidRDefault="00BB4986" w:rsidP="008D2B23">
      <w:pPr>
        <w:pStyle w:val="KDParagraf"/>
        <w:spacing w:before="0"/>
        <w:rPr>
          <w:rFonts w:cs="Arial"/>
          <w:b/>
          <w:lang w:eastAsia="sr-Latn-CS"/>
        </w:rPr>
      </w:pPr>
      <w:r w:rsidRPr="00F004EC">
        <w:rPr>
          <w:rFonts w:cs="Arial"/>
          <w:lang w:val="sr-Cyrl-RS" w:eastAsia="sr-Latn-CS"/>
        </w:rPr>
        <w:t>Цена је фиксна за цео уговорени период и не подлеже никаквој промени</w:t>
      </w:r>
      <w:r w:rsidRPr="00F004EC">
        <w:rPr>
          <w:rFonts w:cs="Arial"/>
          <w:b/>
          <w:lang w:val="sr-Cyrl-RS" w:eastAsia="sr-Latn-CS"/>
        </w:rPr>
        <w:t>.</w:t>
      </w:r>
    </w:p>
    <w:p w:rsidR="00692A33" w:rsidRPr="00F004EC" w:rsidRDefault="00692A33" w:rsidP="0054056C">
      <w:pPr>
        <w:pStyle w:val="KDParagraf"/>
        <w:spacing w:before="0"/>
        <w:rPr>
          <w:rFonts w:eastAsia="Calibri" w:cs="Arial"/>
          <w:color w:val="00B0F0"/>
          <w:lang w:val="sr-Cyrl-RS"/>
        </w:rPr>
      </w:pPr>
    </w:p>
    <w:p w:rsidR="00A7116A" w:rsidRPr="00F004EC" w:rsidRDefault="006E6F46" w:rsidP="00FF4B9A">
      <w:pPr>
        <w:pStyle w:val="KDPodnaslov2"/>
        <w:numPr>
          <w:ilvl w:val="1"/>
          <w:numId w:val="16"/>
        </w:numPr>
        <w:spacing w:before="0"/>
        <w:jc w:val="both"/>
        <w:rPr>
          <w:rFonts w:cs="Arial"/>
          <w:lang w:eastAsia="ar-SA"/>
        </w:rPr>
      </w:pPr>
      <w:r w:rsidRPr="00F004EC">
        <w:rPr>
          <w:rFonts w:cs="Arial"/>
          <w:lang w:eastAsia="ar-SA"/>
        </w:rPr>
        <w:t xml:space="preserve">Рок </w:t>
      </w:r>
      <w:r w:rsidR="00B87C32" w:rsidRPr="00F004EC">
        <w:rPr>
          <w:rFonts w:cs="Arial"/>
          <w:lang w:val="sr-Cyrl-RS" w:eastAsia="ar-SA"/>
        </w:rPr>
        <w:t>извођења радова</w:t>
      </w:r>
      <w:r w:rsidR="00B56E5F" w:rsidRPr="00F004EC">
        <w:rPr>
          <w:rFonts w:cs="Arial"/>
          <w:lang w:val="sr-Cyrl-RS" w:eastAsia="ar-SA"/>
        </w:rPr>
        <w:t xml:space="preserve"> </w:t>
      </w:r>
    </w:p>
    <w:p w:rsidR="00716B78" w:rsidRPr="00535059" w:rsidRDefault="00716B78" w:rsidP="0094590F">
      <w:pPr>
        <w:rPr>
          <w:rFonts w:cs="Arial"/>
          <w:lang w:val="sr-Cyrl-RS"/>
        </w:rPr>
      </w:pPr>
      <w:r w:rsidRPr="00716B78">
        <w:rPr>
          <w:rFonts w:cs="Arial"/>
          <w:lang w:val="sr-Cyrl-RS"/>
        </w:rPr>
        <w:t>Рок за извођење радова је 20 календарских дана од увођења изабраног понуђача у посао а у периоду од 12 месеци   од  дана  ступања уговора на снагу. О термину извођења радова изабрани понуђач ће бити благовремено обавештен.</w:t>
      </w:r>
    </w:p>
    <w:p w:rsidR="00576B0A" w:rsidRPr="00F004EC" w:rsidRDefault="00F004EC" w:rsidP="00246255">
      <w:pPr>
        <w:spacing w:before="0"/>
        <w:rPr>
          <w:rFonts w:cs="Arial"/>
          <w:lang w:val="sr-Cyrl-RS"/>
        </w:rPr>
      </w:pPr>
      <w:r>
        <w:rPr>
          <w:rFonts w:cs="Arial"/>
          <w:lang w:val="sr-Cyrl-RS"/>
        </w:rPr>
        <w:t xml:space="preserve">   </w:t>
      </w:r>
      <w:r w:rsidR="00145740" w:rsidRPr="00F004EC">
        <w:rPr>
          <w:rFonts w:cs="Arial"/>
          <w:lang w:val="sr-Cyrl-RS"/>
        </w:rPr>
        <w:t xml:space="preserve">           </w:t>
      </w:r>
      <w:r w:rsidR="00576B0A" w:rsidRPr="00F004EC">
        <w:rPr>
          <w:rFonts w:cs="Arial"/>
        </w:rPr>
        <w:t xml:space="preserve">              </w:t>
      </w:r>
      <w:r w:rsidR="00576B0A" w:rsidRPr="00F004EC">
        <w:rPr>
          <w:rFonts w:cs="Arial"/>
          <w:lang w:val="sr-Cyrl-RS"/>
        </w:rPr>
        <w:t xml:space="preserve">  </w:t>
      </w:r>
      <w:r w:rsidR="00576B0A" w:rsidRPr="00F004EC">
        <w:rPr>
          <w:rFonts w:cs="Arial"/>
        </w:rPr>
        <w:t xml:space="preserve"> </w:t>
      </w:r>
    </w:p>
    <w:p w:rsidR="00280969" w:rsidRPr="00280969" w:rsidRDefault="00280969" w:rsidP="00280969">
      <w:pPr>
        <w:pStyle w:val="ListParagraph"/>
        <w:numPr>
          <w:ilvl w:val="1"/>
          <w:numId w:val="16"/>
        </w:numPr>
        <w:rPr>
          <w:rFonts w:ascii="Arial" w:eastAsia="Times New Roman" w:hAnsi="Arial" w:cs="Arial"/>
          <w:b/>
        </w:rPr>
      </w:pPr>
      <w:bookmarkStart w:id="227" w:name="_Toc441651588"/>
      <w:bookmarkStart w:id="228" w:name="_Toc442559899"/>
      <w:r w:rsidRPr="00280969">
        <w:rPr>
          <w:rFonts w:ascii="Arial" w:eastAsia="Times New Roman" w:hAnsi="Arial" w:cs="Arial"/>
          <w:b/>
        </w:rPr>
        <w:t xml:space="preserve">Гарантни рок </w:t>
      </w:r>
    </w:p>
    <w:p w:rsidR="00280969" w:rsidRPr="00280969" w:rsidRDefault="00280969" w:rsidP="00280969">
      <w:pPr>
        <w:rPr>
          <w:rFonts w:cs="Arial"/>
          <w:b/>
        </w:rPr>
      </w:pPr>
      <w:r w:rsidRPr="00280969">
        <w:rPr>
          <w:rFonts w:cs="Arial"/>
          <w:color w:val="000000" w:themeColor="text1"/>
          <w:lang w:eastAsia="zh-CN"/>
        </w:rPr>
        <w:t xml:space="preserve">Гарантни рок за предмет набавке је минимум </w:t>
      </w:r>
      <w:r>
        <w:rPr>
          <w:rFonts w:cs="Arial"/>
          <w:color w:val="000000" w:themeColor="text1"/>
          <w:lang w:val="sr-Cyrl-RS" w:eastAsia="zh-CN"/>
        </w:rPr>
        <w:t>24</w:t>
      </w:r>
      <w:r>
        <w:rPr>
          <w:rFonts w:cs="Arial"/>
          <w:color w:val="000000" w:themeColor="text1"/>
          <w:lang w:val="sr-Cyrl-CS" w:eastAsia="zh-CN"/>
        </w:rPr>
        <w:t xml:space="preserve"> месеца</w:t>
      </w:r>
      <w:r w:rsidRPr="00280969">
        <w:rPr>
          <w:rFonts w:cs="Arial"/>
          <w:color w:val="000000" w:themeColor="text1"/>
          <w:lang w:val="sr-Cyrl-CS" w:eastAsia="zh-CN"/>
        </w:rPr>
        <w:t xml:space="preserve"> </w:t>
      </w:r>
      <w:r w:rsidRPr="00280969">
        <w:rPr>
          <w:rFonts w:cs="Arial"/>
          <w:color w:val="000000" w:themeColor="text1"/>
          <w:lang w:val="sr-Cyrl-RS" w:eastAsia="zh-CN"/>
        </w:rPr>
        <w:t>од дана извршења радова</w:t>
      </w:r>
      <w:r w:rsidRPr="00280969">
        <w:rPr>
          <w:rFonts w:cs="Arial"/>
          <w:color w:val="000000" w:themeColor="text1"/>
          <w:lang w:val="sr-Cyrl-CS" w:eastAsia="zh-CN"/>
        </w:rPr>
        <w:t xml:space="preserve"> Изабрани </w:t>
      </w:r>
      <w:r w:rsidRPr="00280969">
        <w:rPr>
          <w:rFonts w:cs="Arial"/>
          <w:color w:val="000000" w:themeColor="text1"/>
          <w:lang w:eastAsia="zh-CN"/>
        </w:rPr>
        <w:t>Понуђач је дужан да о свом трошку отклони све евентуалне недостатке у току трајања гарантног рока</w:t>
      </w:r>
    </w:p>
    <w:p w:rsidR="00716B78" w:rsidRPr="00716B78" w:rsidRDefault="00716B78" w:rsidP="00280969">
      <w:pPr>
        <w:pStyle w:val="KDPodnaslov2"/>
        <w:spacing w:before="0"/>
        <w:ind w:left="360"/>
        <w:jc w:val="both"/>
        <w:rPr>
          <w:rFonts w:cs="Arial"/>
        </w:rPr>
      </w:pPr>
    </w:p>
    <w:p w:rsidR="008D2B23" w:rsidRPr="00F004EC" w:rsidRDefault="008D2B23" w:rsidP="00FF4B9A">
      <w:pPr>
        <w:pStyle w:val="KDPodnaslov2"/>
        <w:numPr>
          <w:ilvl w:val="1"/>
          <w:numId w:val="16"/>
        </w:numPr>
        <w:spacing w:before="0"/>
        <w:jc w:val="both"/>
        <w:rPr>
          <w:rFonts w:cs="Arial"/>
        </w:rPr>
      </w:pPr>
      <w:r w:rsidRPr="00F004EC">
        <w:rPr>
          <w:rFonts w:cs="Arial"/>
        </w:rPr>
        <w:t>Начин и услови плаћања</w:t>
      </w:r>
      <w:bookmarkEnd w:id="227"/>
      <w:bookmarkEnd w:id="228"/>
      <w:r w:rsidR="001E381E" w:rsidRPr="00F004EC">
        <w:rPr>
          <w:rFonts w:cs="Arial"/>
          <w:lang w:val="sr-Cyrl-RS" w:eastAsia="ar-SA"/>
        </w:rPr>
        <w:t xml:space="preserve"> </w:t>
      </w:r>
    </w:p>
    <w:p w:rsidR="006005E4" w:rsidRPr="00F004EC" w:rsidRDefault="00466815" w:rsidP="00041FE3">
      <w:pPr>
        <w:pStyle w:val="KDParagraf"/>
        <w:spacing w:before="0"/>
        <w:rPr>
          <w:rFonts w:eastAsia="Calibri" w:cs="Arial"/>
          <w:lang w:val="sr-Cyrl-RS"/>
        </w:rPr>
      </w:pPr>
      <w:r w:rsidRPr="00F004EC">
        <w:rPr>
          <w:rFonts w:eastAsia="Calibri" w:cs="Arial"/>
          <w:lang w:val="sr-Cyrl-RS"/>
        </w:rPr>
        <w:t>Наручилац</w:t>
      </w:r>
      <w:r w:rsidR="00041FE3" w:rsidRPr="00F004EC">
        <w:rPr>
          <w:rFonts w:eastAsia="Calibri" w:cs="Arial"/>
        </w:rPr>
        <w:t xml:space="preserve"> се обавезује д</w:t>
      </w:r>
      <w:r w:rsidR="006005E4" w:rsidRPr="00F004EC">
        <w:rPr>
          <w:rFonts w:eastAsia="Calibri" w:cs="Arial"/>
        </w:rPr>
        <w:t xml:space="preserve">а </w:t>
      </w:r>
      <w:r w:rsidRPr="00F004EC">
        <w:rPr>
          <w:rFonts w:eastAsia="Calibri" w:cs="Arial"/>
          <w:lang w:val="sr-Cyrl-RS"/>
        </w:rPr>
        <w:t>Изабраном понуђачу</w:t>
      </w:r>
      <w:r w:rsidR="006005E4" w:rsidRPr="00F004EC">
        <w:rPr>
          <w:rFonts w:eastAsia="Calibri" w:cs="Arial"/>
        </w:rPr>
        <w:t xml:space="preserve"> плати извршене </w:t>
      </w:r>
      <w:r w:rsidR="00B87C32" w:rsidRPr="00F004EC">
        <w:rPr>
          <w:rFonts w:eastAsia="Calibri" w:cs="Arial"/>
          <w:lang w:val="sr-Cyrl-RS"/>
        </w:rPr>
        <w:t>радове</w:t>
      </w:r>
      <w:r w:rsidR="00041FE3" w:rsidRPr="00F004EC">
        <w:rPr>
          <w:rFonts w:eastAsia="Calibri" w:cs="Arial"/>
        </w:rPr>
        <w:t xml:space="preserve"> </w:t>
      </w:r>
      <w:r w:rsidR="00FF427B" w:rsidRPr="00F004EC">
        <w:rPr>
          <w:rFonts w:eastAsia="Calibri" w:cs="Arial"/>
        </w:rPr>
        <w:t>динарском</w:t>
      </w:r>
      <w:r w:rsidR="00041FE3" w:rsidRPr="00F004EC">
        <w:rPr>
          <w:rFonts w:eastAsia="Calibri" w:cs="Arial"/>
        </w:rPr>
        <w:t xml:space="preserve"> дознаком, на следећи начин:</w:t>
      </w:r>
    </w:p>
    <w:p w:rsidR="00516959" w:rsidRPr="00F004EC" w:rsidRDefault="006005E4" w:rsidP="00B35E6B">
      <w:pPr>
        <w:pStyle w:val="KDParagraf"/>
        <w:spacing w:before="0"/>
        <w:ind w:left="360"/>
        <w:rPr>
          <w:rFonts w:eastAsia="Calibri" w:cs="Arial"/>
          <w:color w:val="00B0F0"/>
          <w:lang w:val="sr-Cyrl-RS"/>
        </w:rPr>
      </w:pPr>
      <w:r w:rsidRPr="00F004EC">
        <w:rPr>
          <w:rFonts w:eastAsia="Calibri" w:cs="Arial"/>
        </w:rPr>
        <w:t>•</w:t>
      </w:r>
      <w:r w:rsidRPr="00F004EC">
        <w:rPr>
          <w:rFonts w:eastAsia="Calibri" w:cs="Arial"/>
          <w:lang w:val="sr-Cyrl-RS"/>
        </w:rPr>
        <w:t xml:space="preserve"> </w:t>
      </w:r>
      <w:r w:rsidR="0098014B" w:rsidRPr="00F004EC">
        <w:rPr>
          <w:rFonts w:eastAsia="Calibri" w:cs="Arial"/>
          <w:lang w:val="sr-Cyrl-RS"/>
        </w:rPr>
        <w:t>д</w:t>
      </w:r>
      <w:r w:rsidR="0098014B" w:rsidRPr="00F004EC">
        <w:rPr>
          <w:rFonts w:eastAsia="Calibri" w:cs="Arial"/>
          <w:lang w:val="sr-Latn-CS"/>
        </w:rPr>
        <w:t xml:space="preserve">о 100% </w:t>
      </w:r>
      <w:r w:rsidR="0098014B" w:rsidRPr="00F004EC">
        <w:rPr>
          <w:rFonts w:eastAsia="Calibri" w:cs="Arial"/>
        </w:rPr>
        <w:t xml:space="preserve">од укупно </w:t>
      </w:r>
      <w:r w:rsidR="0098014B" w:rsidRPr="00F004EC">
        <w:rPr>
          <w:rFonts w:eastAsia="Calibri" w:cs="Arial"/>
          <w:lang w:val="sr-Latn-CS"/>
        </w:rPr>
        <w:t>уговорене вредности, увећан</w:t>
      </w:r>
      <w:r w:rsidR="0098014B" w:rsidRPr="00F004EC">
        <w:rPr>
          <w:rFonts w:eastAsia="Calibri" w:cs="Arial"/>
        </w:rPr>
        <w:t>е</w:t>
      </w:r>
      <w:r w:rsidR="0098014B" w:rsidRPr="00F004EC">
        <w:rPr>
          <w:rFonts w:eastAsia="Calibri" w:cs="Arial"/>
          <w:lang w:val="sr-Latn-CS"/>
        </w:rPr>
        <w:t xml:space="preserve"> за припадајући порез на додату вредност биће плаћено по испостављеним привременим ситуацијама испостављених на основу изведених количина уговорених радова и потписаних и оверених листова грађевинске књиге, које су оверене од одговорних лица </w:t>
      </w:r>
      <w:r w:rsidR="0098014B" w:rsidRPr="00F004EC">
        <w:rPr>
          <w:rFonts w:eastAsia="Calibri" w:cs="Arial"/>
        </w:rPr>
        <w:t>У</w:t>
      </w:r>
      <w:r w:rsidR="0098014B" w:rsidRPr="00F004EC">
        <w:rPr>
          <w:rFonts w:eastAsia="Calibri" w:cs="Arial"/>
          <w:lang w:val="sr-Latn-CS"/>
        </w:rPr>
        <w:t>говорних страна, у</w:t>
      </w:r>
      <w:r w:rsidR="0098014B" w:rsidRPr="00F004EC">
        <w:rPr>
          <w:rFonts w:eastAsia="Calibri" w:cs="Arial"/>
        </w:rPr>
        <w:t xml:space="preserve"> законском</w:t>
      </w:r>
      <w:r w:rsidR="0098014B" w:rsidRPr="00F004EC">
        <w:rPr>
          <w:rFonts w:eastAsia="Calibri" w:cs="Arial"/>
          <w:lang w:val="sr-Latn-CS"/>
        </w:rPr>
        <w:t xml:space="preserve"> року до 45 дана од дана пр</w:t>
      </w:r>
      <w:r w:rsidR="004B389C" w:rsidRPr="00F004EC">
        <w:rPr>
          <w:rFonts w:eastAsia="Calibri" w:cs="Arial"/>
          <w:lang w:val="sr-Latn-CS"/>
        </w:rPr>
        <w:t>ијема истих на архиву Наручиоца</w:t>
      </w:r>
      <w:r w:rsidR="0098014B" w:rsidRPr="00F004EC">
        <w:rPr>
          <w:rFonts w:eastAsia="Calibri" w:cs="Arial"/>
          <w:lang w:val="sr-Latn-CS"/>
        </w:rPr>
        <w:t>.</w:t>
      </w:r>
    </w:p>
    <w:p w:rsidR="00F004EC" w:rsidRDefault="00F004EC" w:rsidP="009D4E7E">
      <w:pPr>
        <w:pStyle w:val="KDParagraf"/>
        <w:spacing w:before="0"/>
        <w:rPr>
          <w:rFonts w:cs="Arial"/>
          <w:lang w:val="sr-Cyrl-RS"/>
        </w:rPr>
      </w:pPr>
    </w:p>
    <w:p w:rsidR="00F004EC" w:rsidRDefault="00F004EC" w:rsidP="009D4E7E">
      <w:pPr>
        <w:pStyle w:val="KDParagraf"/>
        <w:spacing w:before="0"/>
        <w:rPr>
          <w:rFonts w:cs="Arial"/>
          <w:lang w:val="sr-Cyrl-RS"/>
        </w:rPr>
      </w:pPr>
    </w:p>
    <w:p w:rsidR="00F004EC" w:rsidRDefault="00F004EC" w:rsidP="009D4E7E">
      <w:pPr>
        <w:pStyle w:val="KDParagraf"/>
        <w:spacing w:before="0"/>
        <w:rPr>
          <w:rFonts w:cs="Arial"/>
          <w:lang w:val="sr-Cyrl-RS"/>
        </w:rPr>
      </w:pPr>
    </w:p>
    <w:p w:rsidR="009D4E7E" w:rsidRPr="00F004EC" w:rsidRDefault="009D4E7E" w:rsidP="009D4E7E">
      <w:pPr>
        <w:pStyle w:val="KDParagraf"/>
        <w:spacing w:before="0"/>
        <w:rPr>
          <w:rFonts w:cs="Arial"/>
          <w:color w:val="000000" w:themeColor="text1"/>
          <w:lang w:val="sr-Cyrl-RS"/>
        </w:rPr>
      </w:pPr>
      <w:r w:rsidRPr="00F004EC">
        <w:rPr>
          <w:rFonts w:cs="Arial"/>
        </w:rPr>
        <w:t xml:space="preserve">Рачун мора </w:t>
      </w:r>
      <w:r w:rsidRPr="00F004EC">
        <w:rPr>
          <w:rFonts w:cs="Arial"/>
          <w:lang w:val="sr-Cyrl-RS"/>
        </w:rPr>
        <w:t>да гласи на:</w:t>
      </w:r>
      <w:r w:rsidRPr="00F004EC">
        <w:rPr>
          <w:rFonts w:cs="Arial"/>
          <w:b/>
        </w:rPr>
        <w:t xml:space="preserve"> Јавно предузеће „Електропривреда Србије“ Београд, </w:t>
      </w:r>
      <w:r w:rsidR="00F433C6" w:rsidRPr="00F004EC">
        <w:rPr>
          <w:rFonts w:cs="Arial"/>
          <w:b/>
          <w:lang w:val="sr-Cyrl-RS"/>
        </w:rPr>
        <w:t>Балканска 13</w:t>
      </w:r>
      <w:r w:rsidRPr="00F004EC">
        <w:rPr>
          <w:rFonts w:cs="Arial"/>
          <w:b/>
          <w:lang w:val="sr-Cyrl-RS"/>
        </w:rPr>
        <w:t xml:space="preserve">, </w:t>
      </w:r>
      <w:r w:rsidRPr="00F004EC">
        <w:rPr>
          <w:rFonts w:cs="Arial"/>
        </w:rPr>
        <w:t xml:space="preserve">ПИБ </w:t>
      </w:r>
      <w:r w:rsidRPr="00F004EC">
        <w:rPr>
          <w:rFonts w:cs="Arial"/>
          <w:color w:val="000000" w:themeColor="text1"/>
          <w:lang w:val="sr-Cyrl-BA"/>
        </w:rPr>
        <w:t>103920327,</w:t>
      </w:r>
      <w:r w:rsidRPr="00F004EC">
        <w:rPr>
          <w:rFonts w:cs="Arial"/>
          <w:b/>
        </w:rPr>
        <w:t>огранак ТЕНТ,</w:t>
      </w:r>
      <w:r w:rsidRPr="00F004EC">
        <w:rPr>
          <w:rFonts w:cs="Arial"/>
          <w:b/>
          <w:lang w:val="sr-Cyrl-RS"/>
        </w:rPr>
        <w:t xml:space="preserve"> </w:t>
      </w:r>
      <w:r w:rsidRPr="00F004EC">
        <w:rPr>
          <w:rFonts w:cs="Arial"/>
          <w:b/>
        </w:rPr>
        <w:t xml:space="preserve">Богољуба Урошевића Црног </w:t>
      </w:r>
      <w:r w:rsidRPr="00F004EC">
        <w:rPr>
          <w:rFonts w:cs="Arial"/>
          <w:b/>
          <w:lang w:val="sr-Cyrl-RS"/>
        </w:rPr>
        <w:t>44 – 11 500 Обреновац</w:t>
      </w:r>
      <w:r w:rsidRPr="00F004EC">
        <w:rPr>
          <w:rFonts w:cs="Arial"/>
          <w:b/>
        </w:rPr>
        <w:t xml:space="preserve">, </w:t>
      </w:r>
      <w:r w:rsidRPr="00F004EC">
        <w:rPr>
          <w:rFonts w:cs="Arial"/>
          <w:lang w:val="sr-Cyrl-RS"/>
        </w:rPr>
        <w:t xml:space="preserve">и </w:t>
      </w:r>
      <w:r w:rsidRPr="00F004EC">
        <w:rPr>
          <w:rFonts w:cs="Arial"/>
        </w:rPr>
        <w:t xml:space="preserve">бити достављен на адресу </w:t>
      </w:r>
      <w:r w:rsidR="00E456E9" w:rsidRPr="00F004EC">
        <w:rPr>
          <w:rFonts w:cs="Arial"/>
          <w:lang w:val="sr-Cyrl-RS"/>
        </w:rPr>
        <w:t>Наручиоца</w:t>
      </w:r>
      <w:r w:rsidRPr="00F004EC">
        <w:rPr>
          <w:rFonts w:cs="Arial"/>
        </w:rPr>
        <w:t xml:space="preserve">: </w:t>
      </w:r>
      <w:r w:rsidRPr="00F004EC">
        <w:rPr>
          <w:rFonts w:cs="Arial"/>
          <w:b/>
        </w:rPr>
        <w:t>Јавно предузеће „Електропривреда Србије“ Београд, огранак ТЕНТ,</w:t>
      </w:r>
      <w:r w:rsidRPr="00F004EC">
        <w:rPr>
          <w:rFonts w:cs="Arial"/>
          <w:b/>
          <w:lang w:val="sr-Cyrl-RS"/>
        </w:rPr>
        <w:t xml:space="preserve"> </w:t>
      </w:r>
      <w:r w:rsidRPr="00F004EC">
        <w:rPr>
          <w:rFonts w:cs="Arial"/>
          <w:b/>
        </w:rPr>
        <w:t xml:space="preserve"> </w:t>
      </w:r>
      <w:r w:rsidRPr="00F004EC">
        <w:rPr>
          <w:rFonts w:cs="Arial"/>
          <w:b/>
          <w:lang w:val="sr-Cyrl-RS"/>
        </w:rPr>
        <w:t>ТЕ Колубара, 3.окобар бр.146, 11563 Велики Црљени</w:t>
      </w:r>
      <w:r w:rsidRPr="00F004EC">
        <w:rPr>
          <w:rFonts w:cs="Arial"/>
          <w:lang w:val="sr-Cyrl-RS"/>
        </w:rPr>
        <w:t>,</w:t>
      </w:r>
      <w:r w:rsidRPr="00F004EC">
        <w:rPr>
          <w:rFonts w:cs="Arial"/>
        </w:rPr>
        <w:t xml:space="preserve"> са обавезним прилозима-</w:t>
      </w:r>
      <w:r w:rsidRPr="00F004EC">
        <w:rPr>
          <w:rFonts w:cs="Arial"/>
          <w:color w:val="000000" w:themeColor="text1"/>
        </w:rPr>
        <w:t>Записник о квалитативном</w:t>
      </w:r>
      <w:r w:rsidRPr="00F004EC">
        <w:rPr>
          <w:rFonts w:cs="Arial"/>
          <w:color w:val="000000" w:themeColor="text1"/>
          <w:lang w:val="sr-Cyrl-RS"/>
        </w:rPr>
        <w:t xml:space="preserve">и квантитативном </w:t>
      </w:r>
      <w:r w:rsidRPr="00F004EC">
        <w:rPr>
          <w:rFonts w:cs="Arial"/>
          <w:color w:val="000000" w:themeColor="text1"/>
        </w:rPr>
        <w:t xml:space="preserve"> пријему, са читко написаним именом и презименом и потписом овлашћеног лица </w:t>
      </w:r>
      <w:r w:rsidR="00E456E9" w:rsidRPr="00F004EC">
        <w:rPr>
          <w:rFonts w:cs="Arial"/>
          <w:color w:val="000000" w:themeColor="text1"/>
          <w:lang w:val="sr-Cyrl-RS"/>
        </w:rPr>
        <w:t>Наручиоца</w:t>
      </w:r>
      <w:r w:rsidRPr="00F004EC">
        <w:rPr>
          <w:rFonts w:cs="Arial"/>
          <w:color w:val="000000" w:themeColor="text1"/>
        </w:rPr>
        <w:t>.</w:t>
      </w:r>
      <w:r w:rsidRPr="00F004EC">
        <w:rPr>
          <w:rFonts w:eastAsia="Calibri" w:cs="Arial"/>
          <w:color w:val="000000"/>
          <w:lang w:val="sr-Cyrl-RS"/>
        </w:rPr>
        <w:t xml:space="preserve"> </w:t>
      </w:r>
      <w:r w:rsidRPr="00F004EC">
        <w:rPr>
          <w:rFonts w:eastAsia="Calibri" w:cs="Arial"/>
          <w:b/>
          <w:color w:val="000000"/>
          <w:lang w:val="sr-Cyrl-RS"/>
        </w:rPr>
        <w:t xml:space="preserve">Изабрани понуђач је обавезан да на рачуну наведе број и датум уговора на основу којег је издао фактуру. Рачун који није издат у складу са уговореним условима неће бити исправан и биће враћен </w:t>
      </w:r>
      <w:r w:rsidR="004B389C" w:rsidRPr="00F004EC">
        <w:rPr>
          <w:rFonts w:eastAsia="Calibri" w:cs="Arial"/>
          <w:b/>
          <w:color w:val="000000"/>
          <w:lang w:val="sr-Cyrl-RS"/>
        </w:rPr>
        <w:t>изабраном понуђачу.</w:t>
      </w:r>
    </w:p>
    <w:p w:rsidR="004B389C" w:rsidRPr="00F004EC" w:rsidRDefault="004B389C" w:rsidP="004B389C">
      <w:pPr>
        <w:pStyle w:val="KDParagraf"/>
        <w:spacing w:before="0"/>
        <w:rPr>
          <w:rFonts w:eastAsia="Calibri" w:cs="Arial"/>
          <w:lang w:val="sr-Cyrl-CS"/>
        </w:rPr>
      </w:pPr>
      <w:r w:rsidRPr="00F004EC">
        <w:rPr>
          <w:rFonts w:eastAsia="Calibri" w:cs="Arial"/>
        </w:rPr>
        <w:t>Сва п</w:t>
      </w:r>
      <w:r w:rsidRPr="00F004EC">
        <w:rPr>
          <w:rFonts w:eastAsia="Calibri" w:cs="Arial"/>
          <w:lang w:val="sr-Cyrl-CS"/>
        </w:rPr>
        <w:t>лаћањ</w:t>
      </w:r>
      <w:r w:rsidRPr="00F004EC">
        <w:rPr>
          <w:rFonts w:eastAsia="Calibri" w:cs="Arial"/>
        </w:rPr>
        <w:t>а</w:t>
      </w:r>
      <w:r w:rsidRPr="00F004EC">
        <w:rPr>
          <w:rFonts w:eastAsia="Calibri" w:cs="Arial"/>
          <w:lang w:val="sr-Cyrl-CS"/>
        </w:rPr>
        <w:t xml:space="preserve"> ће се вршити на основу потписаних и оверених привремених месечних ситуација и окончане ситуације, оверених од стране надзорног органа кога овлашћује Наручилац у складу са Законом о планирању и изградњи ("Сл. глaсник РС", бр. 72/2009, 81/2009 - испр., 64/2010 - oдлукa УС, 24/2011, 121/2012, 42/2013 - oдлукa УС, 50/2013 - oдлукa УС, 98/2013 - oдлукa УС, 132/2014 и 145/2014) и Правилником о садржају и начину вршења стручног надзора ("Сл. глaсник РС", бр. 22/2015).</w:t>
      </w:r>
    </w:p>
    <w:p w:rsidR="004B389C" w:rsidRPr="00F004EC" w:rsidRDefault="004B389C" w:rsidP="004B389C">
      <w:pPr>
        <w:pStyle w:val="KDParagraf"/>
        <w:spacing w:before="0"/>
        <w:rPr>
          <w:rFonts w:eastAsia="Calibri" w:cs="Arial"/>
          <w:lang w:val="sr-Cyrl-RS"/>
        </w:rPr>
      </w:pPr>
      <w:r w:rsidRPr="00F004EC">
        <w:rPr>
          <w:rFonts w:eastAsia="Calibri" w:cs="Arial"/>
        </w:rPr>
        <w:t>У привременој ситуацији, за изведене радове, невести ознаку делатности прописане Уредбом о класификацији делатности из области грађевинарства .</w:t>
      </w:r>
    </w:p>
    <w:p w:rsidR="004B389C" w:rsidRPr="00F004EC" w:rsidRDefault="004B389C" w:rsidP="004B389C">
      <w:pPr>
        <w:pStyle w:val="KDParagraf"/>
        <w:spacing w:before="0"/>
        <w:rPr>
          <w:rFonts w:eastAsia="Calibri" w:cs="Arial"/>
          <w:lang w:val="sr-Cyrl-CS"/>
        </w:rPr>
      </w:pPr>
      <w:r w:rsidRPr="00F004EC">
        <w:rPr>
          <w:rFonts w:eastAsia="Calibri" w:cs="Arial"/>
        </w:rPr>
        <w:t>Привремене месечне и окончане с</w:t>
      </w:r>
      <w:r w:rsidRPr="00F004EC">
        <w:rPr>
          <w:rFonts w:eastAsia="Calibri" w:cs="Arial"/>
          <w:lang w:val="sr-Cyrl-CS"/>
        </w:rPr>
        <w:t xml:space="preserve">итуације се испостављају према количинама из обрачунских листова грађевинске књиге, овереним и потписаним од стране </w:t>
      </w:r>
      <w:r w:rsidR="00BB273E" w:rsidRPr="00F004EC">
        <w:rPr>
          <w:rFonts w:eastAsia="Calibri" w:cs="Arial"/>
          <w:lang w:val="sr-Cyrl-RS"/>
        </w:rPr>
        <w:t xml:space="preserve">изабраног понуђача </w:t>
      </w:r>
      <w:r w:rsidRPr="00F004EC">
        <w:rPr>
          <w:rFonts w:eastAsia="Calibri" w:cs="Arial"/>
          <w:lang w:val="sr-Cyrl-CS"/>
        </w:rPr>
        <w:t xml:space="preserve"> и надзорног органа, у складу са Законом о планирању и изградњи.</w:t>
      </w:r>
    </w:p>
    <w:p w:rsidR="004B389C" w:rsidRPr="00F004EC" w:rsidRDefault="004B389C" w:rsidP="004B389C">
      <w:pPr>
        <w:pStyle w:val="KDParagraf"/>
        <w:spacing w:before="0"/>
        <w:rPr>
          <w:rFonts w:eastAsia="Calibri" w:cs="Arial"/>
          <w:lang w:val="sr-Cyrl-CS"/>
        </w:rPr>
      </w:pPr>
      <w:r w:rsidRPr="00F004EC">
        <w:rPr>
          <w:rFonts w:eastAsia="Calibri" w:cs="Arial"/>
          <w:lang w:val="sr-Cyrl-CS"/>
        </w:rPr>
        <w:t xml:space="preserve">Уз привремене ситуације и окончану ситуацију, </w:t>
      </w:r>
      <w:r w:rsidR="00BB273E" w:rsidRPr="00F004EC">
        <w:rPr>
          <w:rFonts w:eastAsia="Calibri" w:cs="Arial"/>
          <w:lang w:val="sr-Cyrl-CS"/>
        </w:rPr>
        <w:t xml:space="preserve">изабрани понуђач </w:t>
      </w:r>
      <w:r w:rsidRPr="00F004EC">
        <w:rPr>
          <w:rFonts w:eastAsia="Calibri" w:cs="Arial"/>
          <w:lang w:val="sr-Cyrl-CS"/>
        </w:rPr>
        <w:t xml:space="preserve"> је обавезан да достави Наручиоцу Записнике о извршеној контроли радова а који се у каснијим фазама не могу контролисати, оверене и потписане од стране Стручног надзора, као и листове грађевинског дневника за претходни месец за који се испоставља ситуација, обострано потписане и оверене.</w:t>
      </w:r>
    </w:p>
    <w:p w:rsidR="00FF427B" w:rsidRPr="00F004EC" w:rsidRDefault="004B389C" w:rsidP="004B389C">
      <w:pPr>
        <w:autoSpaceDE w:val="0"/>
        <w:autoSpaceDN w:val="0"/>
        <w:adjustRightInd w:val="0"/>
        <w:spacing w:before="0"/>
        <w:ind w:right="-426"/>
        <w:rPr>
          <w:rFonts w:eastAsia="Calibri" w:cs="Arial"/>
          <w:lang w:val="sr-Cyrl-CS"/>
        </w:rPr>
      </w:pPr>
      <w:r w:rsidRPr="00F004EC">
        <w:rPr>
          <w:rFonts w:eastAsia="Calibri" w:cs="Arial"/>
          <w:lang w:val="sr-Cyrl-CS"/>
        </w:rPr>
        <w:t>Плаћање ће се вршити у динарима</w:t>
      </w:r>
      <w:r w:rsidR="00643E50" w:rsidRPr="00F004EC">
        <w:rPr>
          <w:rFonts w:eastAsia="Calibri" w:cs="Arial"/>
          <w:lang w:val="sr-Cyrl-CS"/>
        </w:rPr>
        <w:t>.</w:t>
      </w:r>
    </w:p>
    <w:p w:rsidR="004B389C" w:rsidRPr="00F004EC" w:rsidRDefault="004B389C" w:rsidP="004B389C">
      <w:pPr>
        <w:pStyle w:val="KDParagraf"/>
        <w:spacing w:before="0"/>
        <w:rPr>
          <w:rFonts w:eastAsia="Calibri" w:cs="Arial"/>
        </w:rPr>
      </w:pPr>
      <w:r w:rsidRPr="00F004EC">
        <w:rPr>
          <w:rFonts w:eastAsia="Calibri" w:cs="Arial"/>
        </w:rPr>
        <w:t>Уз сваки рачун се доставља, Потписане и оверене привремене месечне и окончане ситуације и Записник о успешно извршеном пријему изведених радова. У случају да је Надзорни орган издао Сагласност о продужењу рока– налог за рад, и Сагласност је потребно доставити уз рачун.</w:t>
      </w:r>
    </w:p>
    <w:p w:rsidR="004B389C" w:rsidRPr="00F004EC" w:rsidRDefault="004B389C" w:rsidP="004B389C">
      <w:pPr>
        <w:pStyle w:val="KDParagraf"/>
        <w:spacing w:before="0"/>
        <w:rPr>
          <w:rFonts w:eastAsia="Calibri" w:cs="Arial"/>
          <w:lang w:val="sr-Cyrl-RS"/>
        </w:rPr>
      </w:pPr>
      <w:r w:rsidRPr="00F004EC">
        <w:rPr>
          <w:rFonts w:eastAsia="Calibri" w:cs="Arial"/>
          <w:lang w:val="sr-Cyrl-BA"/>
        </w:rPr>
        <w:t>И</w:t>
      </w:r>
      <w:r w:rsidR="005D0998" w:rsidRPr="00F004EC">
        <w:rPr>
          <w:rFonts w:eastAsia="Calibri" w:cs="Arial"/>
          <w:lang w:val="sr-Cyrl-BA"/>
        </w:rPr>
        <w:t>забрани понуђач</w:t>
      </w:r>
      <w:r w:rsidRPr="00F004EC">
        <w:rPr>
          <w:rFonts w:eastAsia="Calibri" w:cs="Arial"/>
        </w:rPr>
        <w:t xml:space="preserve"> је обавезан да достави Грађевинску књигу који је оверен од стране одговорног лица извођача радова и лица за контролу извођења радова овлашћеног од стране Наручиоца / Надзорног органа одмах после завршетка радова по свакој појединачној наруџбеници, а најкасније уз достављени рачун. </w:t>
      </w:r>
    </w:p>
    <w:p w:rsidR="004B389C" w:rsidRPr="00F004EC" w:rsidRDefault="004B389C" w:rsidP="004B389C">
      <w:pPr>
        <w:autoSpaceDE w:val="0"/>
        <w:autoSpaceDN w:val="0"/>
        <w:adjustRightInd w:val="0"/>
        <w:spacing w:before="0"/>
        <w:ind w:right="-426"/>
        <w:rPr>
          <w:rFonts w:eastAsia="Calibri" w:cs="Arial"/>
          <w:lang w:val="sr-Cyrl-RS"/>
        </w:rPr>
      </w:pPr>
    </w:p>
    <w:p w:rsidR="008D2B23" w:rsidRPr="00F004EC" w:rsidRDefault="008D2B23" w:rsidP="00FF4B9A">
      <w:pPr>
        <w:pStyle w:val="KDPodnaslov2"/>
        <w:numPr>
          <w:ilvl w:val="1"/>
          <w:numId w:val="16"/>
        </w:numPr>
        <w:spacing w:before="0"/>
        <w:jc w:val="both"/>
        <w:rPr>
          <w:rFonts w:cs="Arial"/>
          <w:lang w:val="ru-RU"/>
        </w:rPr>
      </w:pPr>
      <w:bookmarkStart w:id="229" w:name="_Toc441651589"/>
      <w:bookmarkStart w:id="230" w:name="_Toc442559900"/>
      <w:r w:rsidRPr="00F004EC">
        <w:rPr>
          <w:rFonts w:cs="Arial"/>
        </w:rPr>
        <w:t>Рок важења понуде</w:t>
      </w:r>
      <w:bookmarkEnd w:id="229"/>
      <w:bookmarkEnd w:id="230"/>
    </w:p>
    <w:p w:rsidR="0066644E" w:rsidRPr="00F004EC" w:rsidRDefault="0066644E" w:rsidP="00A75CC0">
      <w:pPr>
        <w:pStyle w:val="ListParagraph"/>
        <w:spacing w:before="0"/>
        <w:ind w:left="0"/>
        <w:rPr>
          <w:rFonts w:ascii="Arial" w:hAnsi="Arial" w:cs="Arial"/>
          <w:lang w:val="ru-RU"/>
        </w:rPr>
      </w:pPr>
      <w:r w:rsidRPr="00F004EC">
        <w:rPr>
          <w:rFonts w:ascii="Arial" w:hAnsi="Arial" w:cs="Arial"/>
          <w:lang w:val="ru-RU"/>
        </w:rPr>
        <w:t xml:space="preserve">Понуда мора да важи најмање </w:t>
      </w:r>
      <w:r w:rsidR="00BE3E59" w:rsidRPr="00F004EC">
        <w:rPr>
          <w:rFonts w:ascii="Arial" w:hAnsi="Arial" w:cs="Arial"/>
          <w:color w:val="000000" w:themeColor="text1"/>
        </w:rPr>
        <w:t>60</w:t>
      </w:r>
      <w:r w:rsidR="00BE3E59" w:rsidRPr="00F004EC">
        <w:rPr>
          <w:rFonts w:ascii="Arial" w:hAnsi="Arial" w:cs="Arial"/>
          <w:color w:val="00B0F0"/>
        </w:rPr>
        <w:t xml:space="preserve"> </w:t>
      </w:r>
      <w:r w:rsidRPr="00F004EC">
        <w:rPr>
          <w:rFonts w:ascii="Arial" w:hAnsi="Arial" w:cs="Arial"/>
          <w:lang w:val="ru-RU"/>
        </w:rPr>
        <w:t>(словима</w:t>
      </w:r>
      <w:r w:rsidR="00BE3E59" w:rsidRPr="00F004EC">
        <w:rPr>
          <w:rFonts w:ascii="Arial" w:hAnsi="Arial" w:cs="Arial"/>
          <w:lang w:val="ru-RU"/>
        </w:rPr>
        <w:t>:шездесет</w:t>
      </w:r>
      <w:r w:rsidRPr="00F004EC">
        <w:rPr>
          <w:rFonts w:ascii="Arial" w:hAnsi="Arial" w:cs="Arial"/>
          <w:lang w:val="ru-RU"/>
        </w:rPr>
        <w:t xml:space="preserve">) дана од дана отварања понуда. </w:t>
      </w:r>
    </w:p>
    <w:p w:rsidR="008F0950" w:rsidRPr="00F004EC" w:rsidRDefault="0066644E" w:rsidP="00A75CC0">
      <w:pPr>
        <w:pStyle w:val="ListParagraph"/>
        <w:spacing w:before="0"/>
        <w:ind w:left="0"/>
        <w:rPr>
          <w:rFonts w:ascii="Arial" w:hAnsi="Arial" w:cs="Arial"/>
          <w:lang w:val="sr-Cyrl-RS"/>
        </w:rPr>
      </w:pPr>
      <w:r w:rsidRPr="00F004EC">
        <w:rPr>
          <w:rFonts w:ascii="Arial" w:hAnsi="Arial" w:cs="Arial"/>
        </w:rPr>
        <w:t>У случају да понуђач наведе краћи рок важења понуде, понуда ће бити одбијена, као неприхватљива</w:t>
      </w:r>
      <w:r w:rsidR="00643E50" w:rsidRPr="00F004EC">
        <w:rPr>
          <w:rFonts w:ascii="Arial" w:hAnsi="Arial" w:cs="Arial"/>
          <w:lang w:val="sr-Cyrl-RS"/>
        </w:rPr>
        <w:t>.</w:t>
      </w:r>
    </w:p>
    <w:p w:rsidR="008D2B23" w:rsidRPr="00F004EC" w:rsidRDefault="008D2B23" w:rsidP="00FF4B9A">
      <w:pPr>
        <w:pStyle w:val="KDPodnaslov2"/>
        <w:numPr>
          <w:ilvl w:val="1"/>
          <w:numId w:val="16"/>
        </w:numPr>
        <w:spacing w:before="0"/>
        <w:jc w:val="both"/>
        <w:rPr>
          <w:rFonts w:cs="Arial"/>
        </w:rPr>
      </w:pPr>
      <w:bookmarkStart w:id="231" w:name="_Toc441651593"/>
      <w:bookmarkStart w:id="232" w:name="_Toc442559904"/>
      <w:r w:rsidRPr="00F004EC">
        <w:rPr>
          <w:rFonts w:cs="Arial"/>
        </w:rPr>
        <w:t>Средства финансијског обезбеђења</w:t>
      </w:r>
      <w:bookmarkEnd w:id="231"/>
      <w:bookmarkEnd w:id="232"/>
      <w:r w:rsidR="00BE3E59" w:rsidRPr="00F004EC">
        <w:rPr>
          <w:rFonts w:cs="Arial"/>
          <w:lang w:val="sr-Cyrl-RS"/>
        </w:rPr>
        <w:t xml:space="preserve"> (у даљем тексту:СФО)</w:t>
      </w:r>
    </w:p>
    <w:p w:rsidR="00541E19" w:rsidRPr="00F004EC" w:rsidRDefault="00541E19" w:rsidP="00541E19">
      <w:pPr>
        <w:rPr>
          <w:rFonts w:eastAsia="TimesNewRomanPSMT" w:cs="Arial"/>
          <w:bCs/>
          <w:iCs/>
        </w:rPr>
      </w:pPr>
      <w:r w:rsidRPr="00F004EC">
        <w:rPr>
          <w:rFonts w:eastAsia="TimesNewRomanPSMT" w:cs="Arial"/>
          <w:bCs/>
          <w:iCs/>
        </w:rPr>
        <w:t>Сви трошкови око прибављања средстава обезбеђења падају на терет понуђача, а и исти могу бити наведени у Обрасцу трошкова припреме понуде.</w:t>
      </w:r>
    </w:p>
    <w:p w:rsidR="001A72BF" w:rsidRPr="00F004EC" w:rsidRDefault="001A72BF" w:rsidP="00541E19">
      <w:pPr>
        <w:rPr>
          <w:rFonts w:eastAsia="TimesNewRomanPSMT" w:cs="Arial"/>
          <w:bCs/>
          <w:iCs/>
        </w:rPr>
      </w:pPr>
      <w:r w:rsidRPr="00F004EC">
        <w:rPr>
          <w:rFonts w:eastAsia="TimesNewRomanPSMT" w:cs="Arial"/>
          <w:bCs/>
          <w:iCs/>
        </w:rPr>
        <w:t xml:space="preserve">Члан групе понуђача може бити налогодавац </w:t>
      </w:r>
      <w:r w:rsidR="002A0A12" w:rsidRPr="00F004EC">
        <w:rPr>
          <w:rFonts w:eastAsia="TimesNewRomanPSMT" w:cs="Arial"/>
          <w:bCs/>
          <w:iCs/>
        </w:rPr>
        <w:t>СФО</w:t>
      </w:r>
      <w:r w:rsidRPr="00F004EC">
        <w:rPr>
          <w:rFonts w:eastAsia="TimesNewRomanPSMT" w:cs="Arial"/>
          <w:bCs/>
          <w:iCs/>
        </w:rPr>
        <w:t>.</w:t>
      </w:r>
    </w:p>
    <w:p w:rsidR="00541E19" w:rsidRPr="00F004EC" w:rsidRDefault="002A0A12" w:rsidP="00541E19">
      <w:pPr>
        <w:rPr>
          <w:rFonts w:eastAsia="TimesNewRomanPSMT" w:cs="Arial"/>
          <w:bCs/>
          <w:iCs/>
        </w:rPr>
      </w:pPr>
      <w:r w:rsidRPr="00F004EC">
        <w:rPr>
          <w:rFonts w:eastAsia="TimesNewRomanPSMT" w:cs="Arial"/>
          <w:bCs/>
          <w:iCs/>
        </w:rPr>
        <w:t>СФО</w:t>
      </w:r>
      <w:r w:rsidR="001A72BF" w:rsidRPr="00F004EC">
        <w:rPr>
          <w:rFonts w:eastAsia="TimesNewRomanPSMT" w:cs="Arial"/>
          <w:bCs/>
          <w:iCs/>
        </w:rPr>
        <w:t xml:space="preserve"> морају да буду у валути у којој је и понуда.</w:t>
      </w:r>
    </w:p>
    <w:p w:rsidR="00025144" w:rsidRPr="00F004EC" w:rsidRDefault="00541E19" w:rsidP="00317AF7">
      <w:pPr>
        <w:rPr>
          <w:rFonts w:eastAsia="TimesNewRomanPSMT" w:cs="Arial"/>
          <w:bCs/>
          <w:iCs/>
          <w:color w:val="FF0000"/>
          <w:lang w:val="sr-Cyrl-RS"/>
        </w:rPr>
      </w:pPr>
      <w:r w:rsidRPr="00F004EC">
        <w:rPr>
          <w:rFonts w:eastAsia="TimesNewRomanPSMT" w:cs="Arial"/>
          <w:bCs/>
          <w:iCs/>
        </w:rPr>
        <w:t xml:space="preserve">Ако се за време трајања Уговора промене рокови за извршење уговорне обавезе, важност  СФО мора се продужити. </w:t>
      </w:r>
    </w:p>
    <w:p w:rsidR="00477F74" w:rsidRPr="00F004EC" w:rsidRDefault="00477F74" w:rsidP="00477F74">
      <w:pPr>
        <w:pStyle w:val="KDPodnaslov2"/>
        <w:spacing w:before="0"/>
        <w:ind w:left="450"/>
        <w:jc w:val="center"/>
        <w:rPr>
          <w:rFonts w:cs="Arial"/>
          <w:lang w:val="sr-Cyrl-RS"/>
        </w:rPr>
      </w:pPr>
      <w:r w:rsidRPr="00F004EC">
        <w:rPr>
          <w:rFonts w:cs="Arial"/>
          <w:lang w:val="ru-RU"/>
        </w:rPr>
        <w:t>6.17.1.СФО за озбиљност понуде</w:t>
      </w:r>
    </w:p>
    <w:p w:rsidR="00477F74" w:rsidRPr="00F004EC" w:rsidRDefault="00477F74" w:rsidP="004F428D">
      <w:pPr>
        <w:spacing w:before="0"/>
        <w:rPr>
          <w:rFonts w:cs="Arial"/>
          <w:lang w:val="ru-RU"/>
        </w:rPr>
      </w:pPr>
      <w:r w:rsidRPr="00F004EC">
        <w:rPr>
          <w:rFonts w:cs="Arial"/>
          <w:lang w:val="ru-RU"/>
        </w:rPr>
        <w:t>Рок важења средства обезбеђења за озбиљност понуде мора да буде минимум 30 календарских дана дужи од рока важења понуде.</w:t>
      </w:r>
    </w:p>
    <w:p w:rsidR="00477F74" w:rsidRPr="00F004EC" w:rsidRDefault="00477F74" w:rsidP="004F428D">
      <w:pPr>
        <w:spacing w:before="0"/>
        <w:rPr>
          <w:rFonts w:cs="Arial"/>
          <w:lang w:val="ru-RU"/>
        </w:rPr>
      </w:pPr>
      <w:r w:rsidRPr="00F004EC">
        <w:rPr>
          <w:rFonts w:cs="Arial"/>
          <w:lang w:val="ru-RU"/>
        </w:rPr>
        <w:t>Износ СФО  за озбиљност понуде је</w:t>
      </w:r>
      <w:r w:rsidR="00FD27F4">
        <w:rPr>
          <w:rFonts w:cs="Arial"/>
          <w:lang w:val="ru-RU"/>
        </w:rPr>
        <w:t xml:space="preserve"> минимално</w:t>
      </w:r>
      <w:r w:rsidRPr="00F004EC">
        <w:rPr>
          <w:rFonts w:cs="Arial"/>
          <w:lang w:val="ru-RU"/>
        </w:rPr>
        <w:t xml:space="preserve"> </w:t>
      </w:r>
      <w:r w:rsidRPr="00F004EC">
        <w:rPr>
          <w:rFonts w:cs="Arial"/>
          <w:lang w:val="sr-Cyrl-RS"/>
        </w:rPr>
        <w:t>2</w:t>
      </w:r>
      <w:r w:rsidRPr="00F004EC">
        <w:rPr>
          <w:rFonts w:cs="Arial"/>
          <w:lang w:val="ru-RU"/>
        </w:rPr>
        <w:t>% вредности понуде без ПДВ.</w:t>
      </w:r>
    </w:p>
    <w:p w:rsidR="00477F74" w:rsidRPr="00F004EC" w:rsidRDefault="00477F74" w:rsidP="004F428D">
      <w:pPr>
        <w:spacing w:before="0"/>
        <w:rPr>
          <w:rFonts w:cs="Arial"/>
          <w:lang w:val="ru-RU"/>
        </w:rPr>
      </w:pPr>
      <w:r w:rsidRPr="00F004EC">
        <w:rPr>
          <w:rFonts w:cs="Arial"/>
          <w:lang w:val="ru-RU"/>
        </w:rPr>
        <w:t>Основи за наплату СФО за озбиљност понуде су:</w:t>
      </w:r>
    </w:p>
    <w:p w:rsidR="00477F74" w:rsidRPr="00F004EC" w:rsidRDefault="00477F74" w:rsidP="004F428D">
      <w:pPr>
        <w:spacing w:before="0"/>
        <w:rPr>
          <w:rFonts w:cs="Arial"/>
          <w:lang w:val="ru-RU"/>
        </w:rPr>
      </w:pPr>
      <w:r w:rsidRPr="00F004EC">
        <w:rPr>
          <w:rFonts w:cs="Arial"/>
          <w:lang w:val="ru-RU"/>
        </w:rPr>
        <w:t>- уколико понуђач након истека рока за подношење понуда повуче, опозове или измени своју понуду;</w:t>
      </w:r>
    </w:p>
    <w:p w:rsidR="00477F74" w:rsidRPr="00F004EC" w:rsidRDefault="00477F74" w:rsidP="004F428D">
      <w:pPr>
        <w:spacing w:before="0"/>
        <w:rPr>
          <w:rFonts w:cs="Arial"/>
          <w:lang w:val="sr-Cyrl-RS"/>
        </w:rPr>
      </w:pPr>
      <w:r w:rsidRPr="00F004EC">
        <w:rPr>
          <w:rFonts w:cs="Arial"/>
          <w:lang w:val="ru-RU"/>
        </w:rPr>
        <w:t>- уколико понуђач коме је додељен уговор благовремено не потпише уговор о јавној набавци;</w:t>
      </w:r>
    </w:p>
    <w:p w:rsidR="00DD0425" w:rsidRPr="00F004EC" w:rsidRDefault="00477F74" w:rsidP="004F428D">
      <w:pPr>
        <w:spacing w:before="0"/>
        <w:rPr>
          <w:rFonts w:cs="Arial"/>
        </w:rPr>
      </w:pPr>
      <w:r w:rsidRPr="00F004EC">
        <w:rPr>
          <w:rFonts w:cs="Arial"/>
          <w:lang w:val="sr-Cyrl-RS"/>
        </w:rPr>
        <w:t xml:space="preserve">- </w:t>
      </w:r>
      <w:r w:rsidRPr="00F004EC">
        <w:rPr>
          <w:rFonts w:cs="Arial"/>
          <w:lang w:val="ru-RU"/>
        </w:rPr>
        <w:t>уколико понуђач</w:t>
      </w:r>
      <w:r w:rsidRPr="00F004EC">
        <w:rPr>
          <w:rFonts w:cs="Arial"/>
          <w:lang w:val="sr-Cyrl-RS"/>
        </w:rPr>
        <w:t xml:space="preserve"> коме је додељен уговор не поднесе исправано СФО за добро извршење посла;</w:t>
      </w:r>
    </w:p>
    <w:p w:rsidR="00C94187" w:rsidRPr="00F004EC" w:rsidRDefault="004F428D" w:rsidP="00317AF7">
      <w:pPr>
        <w:rPr>
          <w:rFonts w:cs="Arial"/>
          <w:lang w:val="sr-Cyrl-RS"/>
        </w:rPr>
      </w:pPr>
      <w:r w:rsidRPr="00F004EC">
        <w:rPr>
          <w:rFonts w:cs="Arial"/>
        </w:rPr>
        <w:t>K</w:t>
      </w:r>
      <w:r w:rsidRPr="00F004EC">
        <w:rPr>
          <w:rFonts w:cs="Arial"/>
          <w:lang w:val="sr-Cyrl-RS"/>
        </w:rPr>
        <w:t xml:space="preserve">ао СФО за озбиљност понуде одређује се </w:t>
      </w:r>
      <w:r w:rsidR="00C94187" w:rsidRPr="00F004EC">
        <w:rPr>
          <w:rFonts w:cs="Arial"/>
          <w:lang w:val="sr-Cyrl-RS"/>
        </w:rPr>
        <w:t>банкарска гаранција.</w:t>
      </w:r>
    </w:p>
    <w:p w:rsidR="00B35E6B" w:rsidRPr="00F004EC" w:rsidRDefault="00B35E6B" w:rsidP="00317AF7">
      <w:pPr>
        <w:rPr>
          <w:rFonts w:cs="Arial"/>
          <w:lang w:val="sr-Cyrl-RS"/>
        </w:rPr>
      </w:pPr>
    </w:p>
    <w:p w:rsidR="00477F74" w:rsidRPr="00F004EC" w:rsidRDefault="00477F74" w:rsidP="00477F74">
      <w:pPr>
        <w:pStyle w:val="KDPodnaslov2"/>
        <w:spacing w:before="0"/>
        <w:jc w:val="center"/>
        <w:rPr>
          <w:rFonts w:cs="Arial"/>
          <w:lang w:val="ru-RU"/>
        </w:rPr>
      </w:pPr>
      <w:r w:rsidRPr="00F004EC">
        <w:rPr>
          <w:rFonts w:cs="Arial"/>
          <w:lang w:val="ru-RU"/>
        </w:rPr>
        <w:lastRenderedPageBreak/>
        <w:t>6.17.2. СФО за добро извршење посла</w:t>
      </w:r>
    </w:p>
    <w:p w:rsidR="00477F74" w:rsidRPr="00F004EC" w:rsidRDefault="00477F74" w:rsidP="000F0A06">
      <w:pPr>
        <w:spacing w:before="0"/>
        <w:rPr>
          <w:rFonts w:cs="Arial"/>
          <w:lang w:val="ru-RU"/>
        </w:rPr>
      </w:pPr>
      <w:r w:rsidRPr="00F004EC">
        <w:rPr>
          <w:rFonts w:cs="Arial"/>
          <w:lang w:val="ru-RU"/>
        </w:rPr>
        <w:t>Рок важења средства обезбеђења за добро извршење посла мора да буде минимум 30 календарских дана дужи од рока важења уговора.</w:t>
      </w:r>
    </w:p>
    <w:p w:rsidR="00477F74" w:rsidRPr="00F004EC" w:rsidRDefault="00477F74" w:rsidP="000F0A06">
      <w:pPr>
        <w:spacing w:before="0"/>
        <w:rPr>
          <w:rFonts w:cs="Arial"/>
          <w:lang w:val="ru-RU"/>
        </w:rPr>
      </w:pPr>
      <w:r w:rsidRPr="00F004EC">
        <w:rPr>
          <w:rFonts w:cs="Arial"/>
          <w:lang w:val="ru-RU"/>
        </w:rPr>
        <w:t>Износ средства обезбеђења за добро извршење посла је</w:t>
      </w:r>
      <w:r w:rsidR="00B57105">
        <w:rPr>
          <w:rFonts w:cs="Arial"/>
          <w:lang w:val="ru-RU"/>
        </w:rPr>
        <w:t xml:space="preserve"> минимално</w:t>
      </w:r>
      <w:r w:rsidRPr="00F004EC">
        <w:rPr>
          <w:rFonts w:cs="Arial"/>
          <w:lang w:val="ru-RU"/>
        </w:rPr>
        <w:t xml:space="preserve"> 10% од</w:t>
      </w:r>
      <w:r w:rsidR="00643E50" w:rsidRPr="00F004EC">
        <w:rPr>
          <w:rFonts w:cs="Arial"/>
          <w:lang w:val="ru-RU"/>
        </w:rPr>
        <w:t xml:space="preserve"> укупно</w:t>
      </w:r>
      <w:r w:rsidRPr="00F004EC">
        <w:rPr>
          <w:rFonts w:cs="Arial"/>
          <w:lang w:val="ru-RU"/>
        </w:rPr>
        <w:t xml:space="preserve"> уговорене вредности  без ПДВ.</w:t>
      </w:r>
    </w:p>
    <w:p w:rsidR="00DD0425" w:rsidRPr="00F004EC" w:rsidRDefault="00477F74" w:rsidP="000F0A06">
      <w:pPr>
        <w:spacing w:before="0"/>
        <w:rPr>
          <w:rFonts w:cs="Arial"/>
          <w:lang w:val="ru-RU"/>
        </w:rPr>
      </w:pPr>
      <w:r w:rsidRPr="00F004EC">
        <w:rPr>
          <w:rFonts w:cs="Arial"/>
          <w:lang w:val="ru-RU"/>
        </w:rPr>
        <w:t>Основ за наплату средства обезбеђења за добро извршење посла је: случај да друга уговорна страна  не испуни било коју уговорну обавезу.</w:t>
      </w:r>
    </w:p>
    <w:p w:rsidR="000F0A06" w:rsidRPr="00F004EC" w:rsidRDefault="004F428D" w:rsidP="004F428D">
      <w:pPr>
        <w:rPr>
          <w:rFonts w:cs="Arial"/>
          <w:lang w:val="sr-Cyrl-RS"/>
        </w:rPr>
      </w:pPr>
      <w:r w:rsidRPr="00F004EC">
        <w:rPr>
          <w:rFonts w:cs="Arial"/>
        </w:rPr>
        <w:t>K</w:t>
      </w:r>
      <w:r w:rsidRPr="00F004EC">
        <w:rPr>
          <w:rFonts w:cs="Arial"/>
          <w:lang w:val="sr-Cyrl-RS"/>
        </w:rPr>
        <w:t xml:space="preserve">ао СФО за добро извршење посла одређује се </w:t>
      </w:r>
      <w:r w:rsidR="00C94187" w:rsidRPr="00F004EC">
        <w:rPr>
          <w:rFonts w:cs="Arial"/>
          <w:lang w:val="sr-Cyrl-RS"/>
        </w:rPr>
        <w:t>банкарска гаранција</w:t>
      </w:r>
      <w:r w:rsidRPr="00F004EC">
        <w:rPr>
          <w:rFonts w:cs="Arial"/>
          <w:lang w:val="sr-Cyrl-RS"/>
        </w:rPr>
        <w:t>.</w:t>
      </w:r>
    </w:p>
    <w:p w:rsidR="00C94187" w:rsidRPr="00F004EC" w:rsidRDefault="00C94187" w:rsidP="00C94187">
      <w:pPr>
        <w:jc w:val="center"/>
        <w:rPr>
          <w:rFonts w:cs="Arial"/>
          <w:b/>
        </w:rPr>
      </w:pPr>
      <w:r w:rsidRPr="00F004EC">
        <w:rPr>
          <w:rFonts w:cs="Arial"/>
          <w:b/>
        </w:rPr>
        <w:t>6.17.3. СФО за отклањање недостатака у гарантном року</w:t>
      </w:r>
    </w:p>
    <w:p w:rsidR="00C94187" w:rsidRPr="00F004EC" w:rsidRDefault="00C94187" w:rsidP="00F004EC">
      <w:pPr>
        <w:spacing w:before="0"/>
        <w:rPr>
          <w:rFonts w:cs="Arial"/>
        </w:rPr>
      </w:pPr>
      <w:r w:rsidRPr="00F004EC">
        <w:rPr>
          <w:rFonts w:cs="Arial"/>
        </w:rPr>
        <w:t>Рок важења СФО за отклањање недостатака у гарантном року мора да буде 30 календарских дана дужи од гарантног рока.</w:t>
      </w:r>
    </w:p>
    <w:p w:rsidR="00C94187" w:rsidRPr="00F004EC" w:rsidRDefault="00C94187" w:rsidP="00F004EC">
      <w:pPr>
        <w:spacing w:before="0"/>
        <w:rPr>
          <w:rFonts w:cs="Arial"/>
        </w:rPr>
      </w:pPr>
      <w:r w:rsidRPr="00F004EC">
        <w:rPr>
          <w:rFonts w:cs="Arial"/>
        </w:rPr>
        <w:t xml:space="preserve">Износ СФО за за отклањање недостатака у гарантном року је </w:t>
      </w:r>
      <w:r w:rsidR="00B57105">
        <w:rPr>
          <w:rFonts w:cs="Arial"/>
          <w:lang w:val="ru-RU"/>
        </w:rPr>
        <w:t>минимално</w:t>
      </w:r>
      <w:r w:rsidR="00B57105" w:rsidRPr="00F004EC">
        <w:rPr>
          <w:rFonts w:cs="Arial"/>
        </w:rPr>
        <w:t xml:space="preserve"> </w:t>
      </w:r>
      <w:r w:rsidRPr="00F004EC">
        <w:rPr>
          <w:rFonts w:cs="Arial"/>
        </w:rPr>
        <w:t xml:space="preserve">5% од </w:t>
      </w:r>
      <w:r w:rsidRPr="00F004EC">
        <w:rPr>
          <w:rFonts w:cs="Arial"/>
          <w:lang w:val="sr-Cyrl-RS"/>
        </w:rPr>
        <w:t xml:space="preserve">укупно уговорене вредности </w:t>
      </w:r>
      <w:r w:rsidRPr="00F004EC">
        <w:rPr>
          <w:rFonts w:cs="Arial"/>
        </w:rPr>
        <w:t>без ПДВ.</w:t>
      </w:r>
    </w:p>
    <w:p w:rsidR="00C94187" w:rsidRPr="00F004EC" w:rsidRDefault="00C94187" w:rsidP="00F004EC">
      <w:pPr>
        <w:spacing w:before="0"/>
        <w:rPr>
          <w:rFonts w:cs="Arial"/>
        </w:rPr>
      </w:pPr>
      <w:r w:rsidRPr="00F004EC">
        <w:rPr>
          <w:rFonts w:cs="Arial"/>
        </w:rPr>
        <w:t>Основ за наплату СФО за отклањање недостатака у гарантном року је:</w:t>
      </w:r>
    </w:p>
    <w:p w:rsidR="00C94187" w:rsidRPr="00F004EC" w:rsidRDefault="00C94187" w:rsidP="00F004EC">
      <w:pPr>
        <w:pStyle w:val="ListParagraph"/>
        <w:numPr>
          <w:ilvl w:val="0"/>
          <w:numId w:val="29"/>
        </w:numPr>
        <w:spacing w:before="0"/>
        <w:rPr>
          <w:rFonts w:ascii="Arial" w:hAnsi="Arial" w:cs="Arial"/>
        </w:rPr>
      </w:pPr>
      <w:r w:rsidRPr="00F004EC">
        <w:rPr>
          <w:rFonts w:ascii="Arial" w:hAnsi="Arial" w:cs="Arial"/>
        </w:rPr>
        <w:t>случај да друга уговорна страна не отклони недостатке у гарантном року.</w:t>
      </w:r>
    </w:p>
    <w:p w:rsidR="0094590F" w:rsidRPr="00F004EC" w:rsidRDefault="00C94187" w:rsidP="00F004EC">
      <w:pPr>
        <w:spacing w:before="0"/>
        <w:rPr>
          <w:rFonts w:cs="Arial"/>
          <w:b/>
          <w:lang w:val="ru-RU"/>
        </w:rPr>
      </w:pPr>
      <w:r w:rsidRPr="00F004EC">
        <w:rPr>
          <w:rFonts w:cs="Arial"/>
        </w:rPr>
        <w:t>K</w:t>
      </w:r>
      <w:r w:rsidRPr="00F004EC">
        <w:rPr>
          <w:rFonts w:cs="Arial"/>
          <w:lang w:val="sr-Cyrl-RS"/>
        </w:rPr>
        <w:t xml:space="preserve">ао СФО </w:t>
      </w:r>
      <w:r w:rsidRPr="00F004EC">
        <w:rPr>
          <w:rFonts w:cs="Arial"/>
        </w:rPr>
        <w:t>за отклањање недостатака у гарантном року</w:t>
      </w:r>
      <w:r w:rsidRPr="00F004EC">
        <w:rPr>
          <w:rFonts w:cs="Arial"/>
          <w:lang w:val="sr-Cyrl-RS"/>
        </w:rPr>
        <w:t xml:space="preserve"> одређује се банкарска гаранција</w:t>
      </w:r>
    </w:p>
    <w:p w:rsidR="00C94187" w:rsidRPr="00F004EC" w:rsidRDefault="00C94187" w:rsidP="00F004EC">
      <w:pPr>
        <w:spacing w:before="0"/>
        <w:rPr>
          <w:rFonts w:cs="Arial"/>
          <w:b/>
          <w:lang w:val="ru-RU"/>
        </w:rPr>
      </w:pPr>
    </w:p>
    <w:p w:rsidR="00DD0425" w:rsidRPr="00F004EC" w:rsidRDefault="00B8222F" w:rsidP="00025144">
      <w:pPr>
        <w:spacing w:before="0"/>
        <w:rPr>
          <w:rFonts w:cs="Arial"/>
          <w:b/>
          <w:lang w:val="ru-RU"/>
        </w:rPr>
      </w:pPr>
      <w:r w:rsidRPr="00F004EC">
        <w:rPr>
          <w:rFonts w:cs="Arial"/>
          <w:b/>
          <w:lang w:val="ru-RU"/>
        </w:rPr>
        <w:t>Понуђач је дужан да достави следећа средства финансијског обезбеђења:</w:t>
      </w:r>
    </w:p>
    <w:p w:rsidR="00643E50" w:rsidRPr="00F004EC" w:rsidRDefault="00643E50" w:rsidP="00025144">
      <w:pPr>
        <w:spacing w:before="0"/>
        <w:rPr>
          <w:rFonts w:cs="Arial"/>
          <w:b/>
          <w:color w:val="FF0000"/>
          <w:lang w:val="ru-RU"/>
        </w:rPr>
      </w:pPr>
    </w:p>
    <w:p w:rsidR="00C94187" w:rsidRPr="00F004EC" w:rsidRDefault="00C94187" w:rsidP="00F004EC">
      <w:pPr>
        <w:pStyle w:val="ListParagraph"/>
        <w:spacing w:before="0" w:after="0" w:line="240" w:lineRule="auto"/>
        <w:ind w:left="0"/>
        <w:rPr>
          <w:rFonts w:ascii="Arial" w:hAnsi="Arial" w:cs="Arial"/>
          <w:b/>
          <w:u w:val="single"/>
          <w:lang w:val="ru-RU"/>
        </w:rPr>
      </w:pPr>
      <w:r w:rsidRPr="00F004EC">
        <w:rPr>
          <w:rFonts w:ascii="Arial" w:hAnsi="Arial" w:cs="Arial"/>
          <w:b/>
          <w:u w:val="single"/>
          <w:lang w:val="ru-RU"/>
        </w:rPr>
        <w:t>У понуди:</w:t>
      </w:r>
      <w:bookmarkStart w:id="233" w:name="_Toc441651594"/>
      <w:bookmarkStart w:id="234" w:name="_Toc442559905"/>
    </w:p>
    <w:p w:rsidR="00C94187" w:rsidRPr="00F004EC" w:rsidRDefault="00C94187" w:rsidP="00F004EC">
      <w:pPr>
        <w:tabs>
          <w:tab w:val="left" w:pos="567"/>
          <w:tab w:val="left" w:pos="851"/>
        </w:tabs>
        <w:spacing w:before="0"/>
        <w:outlineLvl w:val="2"/>
        <w:rPr>
          <w:rFonts w:cs="Arial"/>
          <w:b/>
        </w:rPr>
      </w:pPr>
      <w:r w:rsidRPr="00F004EC">
        <w:rPr>
          <w:rFonts w:cs="Arial"/>
          <w:b/>
        </w:rPr>
        <w:t>Банкарска гаранција за озбиљност понуде</w:t>
      </w:r>
      <w:bookmarkEnd w:id="233"/>
      <w:bookmarkEnd w:id="234"/>
    </w:p>
    <w:p w:rsidR="00C94187" w:rsidRPr="00F004EC" w:rsidRDefault="00C94187" w:rsidP="00F004EC">
      <w:pPr>
        <w:spacing w:before="0"/>
        <w:rPr>
          <w:rFonts w:cs="Arial"/>
          <w:lang w:val="ru-RU"/>
        </w:rPr>
      </w:pPr>
      <w:r w:rsidRPr="00F004EC">
        <w:rPr>
          <w:rFonts w:cs="Arial"/>
          <w:lang w:val="ru-RU"/>
        </w:rPr>
        <w:t xml:space="preserve">Понуђач доставља оригинал банкарску гаранцију за озбиљност понуде у висини од </w:t>
      </w:r>
      <w:r w:rsidR="00B57105">
        <w:rPr>
          <w:rFonts w:cs="Arial"/>
          <w:lang w:val="ru-RU"/>
        </w:rPr>
        <w:t>минимално</w:t>
      </w:r>
      <w:r w:rsidR="00B57105" w:rsidRPr="00F004EC">
        <w:rPr>
          <w:rFonts w:cs="Arial"/>
          <w:lang w:val="ru-RU"/>
        </w:rPr>
        <w:t xml:space="preserve"> </w:t>
      </w:r>
      <w:r w:rsidRPr="00F004EC">
        <w:rPr>
          <w:rFonts w:cs="Arial"/>
          <w:lang w:val="ru-RU"/>
        </w:rPr>
        <w:t>2% вредности понуд</w:t>
      </w:r>
      <w:r w:rsidRPr="00F004EC">
        <w:rPr>
          <w:rFonts w:cs="Arial"/>
        </w:rPr>
        <w:t>e</w:t>
      </w:r>
      <w:r w:rsidRPr="00F004EC">
        <w:rPr>
          <w:rFonts w:cs="Arial"/>
          <w:lang w:val="ru-RU"/>
        </w:rPr>
        <w:t>, без ПДВ.</w:t>
      </w:r>
    </w:p>
    <w:p w:rsidR="00C94187" w:rsidRPr="00F004EC" w:rsidRDefault="00C94187" w:rsidP="00F004EC">
      <w:pPr>
        <w:spacing w:before="0"/>
        <w:rPr>
          <w:rFonts w:cs="Arial"/>
          <w:lang w:val="ru-RU"/>
        </w:rPr>
      </w:pPr>
      <w:r w:rsidRPr="00F004EC">
        <w:rPr>
          <w:rFonts w:cs="Arial"/>
          <w:lang w:val="ru-RU"/>
        </w:rPr>
        <w:t>Банкарск</w:t>
      </w:r>
      <w:r w:rsidRPr="00F004EC">
        <w:rPr>
          <w:rFonts w:cs="Arial"/>
        </w:rPr>
        <w:t>a</w:t>
      </w:r>
      <w:r w:rsidRPr="00F004EC">
        <w:rPr>
          <w:rFonts w:cs="Arial"/>
          <w:lang w:val="ru-RU"/>
        </w:rPr>
        <w:t xml:space="preserve"> гаранциј</w:t>
      </w:r>
      <w:r w:rsidRPr="00F004EC">
        <w:rPr>
          <w:rFonts w:cs="Arial"/>
        </w:rPr>
        <w:t>a</w:t>
      </w:r>
      <w:r w:rsidRPr="00F004EC">
        <w:rPr>
          <w:rFonts w:cs="Arial"/>
          <w:lang w:val="ru-RU"/>
        </w:rPr>
        <w:t xml:space="preserve"> понуђача мора бити неопозива, безусловна (без права на приговор) и наплатива на први писани позив, са трајањем најмање од 30 (словима: тридесет) календарских дана дужи од рока важења понуде.</w:t>
      </w:r>
    </w:p>
    <w:p w:rsidR="00C94187" w:rsidRPr="00F004EC" w:rsidRDefault="00C94187" w:rsidP="00C94187">
      <w:pPr>
        <w:rPr>
          <w:rFonts w:cs="Arial"/>
          <w:lang w:val="ru-RU"/>
        </w:rPr>
      </w:pPr>
      <w:r w:rsidRPr="00F004EC">
        <w:rPr>
          <w:rFonts w:cs="Arial"/>
          <w:lang w:val="ru-RU"/>
        </w:rPr>
        <w:t xml:space="preserve">Наручилац ће уновчити гаранцију за озбиљност понуде дату уз понуду уколико: </w:t>
      </w:r>
    </w:p>
    <w:p w:rsidR="00C94187" w:rsidRPr="00F004EC" w:rsidRDefault="00C94187" w:rsidP="00C94187">
      <w:pPr>
        <w:numPr>
          <w:ilvl w:val="0"/>
          <w:numId w:val="11"/>
        </w:numPr>
        <w:suppressAutoHyphens/>
        <w:spacing w:before="0"/>
        <w:ind w:left="993" w:hanging="142"/>
        <w:jc w:val="left"/>
        <w:rPr>
          <w:rFonts w:cs="Arial"/>
          <w:lang w:val="ru-RU"/>
        </w:rPr>
      </w:pPr>
      <w:r w:rsidRPr="00F004EC">
        <w:rPr>
          <w:rFonts w:cs="Arial"/>
          <w:lang w:val="ru-RU"/>
        </w:rPr>
        <w:t>понуђач након истека рока за подношење понуда повуче, опозове или измени своју понуду или</w:t>
      </w:r>
    </w:p>
    <w:p w:rsidR="00C94187" w:rsidRPr="00F004EC" w:rsidRDefault="00C94187" w:rsidP="00C94187">
      <w:pPr>
        <w:numPr>
          <w:ilvl w:val="0"/>
          <w:numId w:val="11"/>
        </w:numPr>
        <w:suppressAutoHyphens/>
        <w:spacing w:before="0"/>
        <w:ind w:left="993" w:hanging="142"/>
        <w:jc w:val="left"/>
        <w:rPr>
          <w:rFonts w:cs="Arial"/>
          <w:lang w:val="ru-RU"/>
        </w:rPr>
      </w:pPr>
      <w:r w:rsidRPr="00F004EC">
        <w:rPr>
          <w:rFonts w:cs="Arial"/>
          <w:lang w:val="ru-RU"/>
        </w:rPr>
        <w:t xml:space="preserve">понуђач коме је додељен уговор благовремено не потпише уговор о јавној набавци или </w:t>
      </w:r>
    </w:p>
    <w:p w:rsidR="00C94187" w:rsidRPr="00F004EC" w:rsidRDefault="00C94187" w:rsidP="00C94187">
      <w:pPr>
        <w:numPr>
          <w:ilvl w:val="0"/>
          <w:numId w:val="11"/>
        </w:numPr>
        <w:suppressAutoHyphens/>
        <w:spacing w:before="0"/>
        <w:ind w:left="993" w:hanging="142"/>
        <w:jc w:val="left"/>
        <w:rPr>
          <w:rFonts w:cs="Arial"/>
          <w:lang w:val="ru-RU"/>
        </w:rPr>
      </w:pPr>
      <w:r w:rsidRPr="00F004EC">
        <w:rPr>
          <w:rFonts w:cs="Arial"/>
          <w:lang w:val="ru-RU"/>
        </w:rPr>
        <w:t>понуђач коме је додељен уговор не поднесе исправно средство обезбеђења за добро извршење посла у складу са захтевима из конкурсне документације.</w:t>
      </w:r>
    </w:p>
    <w:p w:rsidR="00C94187" w:rsidRPr="00F004EC" w:rsidRDefault="00C94187" w:rsidP="00F004EC">
      <w:pPr>
        <w:rPr>
          <w:rFonts w:cs="Arial"/>
          <w:lang w:val="ru-RU"/>
        </w:rPr>
      </w:pPr>
      <w:r w:rsidRPr="00F004EC">
        <w:rPr>
          <w:rFonts w:cs="Arial"/>
          <w:lang w:val="ru-RU"/>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C94187" w:rsidRPr="00F004EC" w:rsidRDefault="00C94187" w:rsidP="00C94187">
      <w:pPr>
        <w:spacing w:before="0"/>
        <w:rPr>
          <w:rFonts w:cs="Arial"/>
          <w:lang w:val="ru-RU"/>
        </w:rPr>
      </w:pPr>
      <w:r w:rsidRPr="00F004EC">
        <w:rPr>
          <w:rFonts w:cs="Arial"/>
          <w:lang w:val="ru-RU"/>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 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C94187" w:rsidRPr="00F004EC" w:rsidRDefault="00C94187" w:rsidP="00F004EC">
      <w:pPr>
        <w:spacing w:before="0"/>
        <w:rPr>
          <w:rFonts w:cs="Arial"/>
          <w:lang w:val="sr-Cyrl-RS"/>
        </w:rPr>
      </w:pPr>
      <w:r w:rsidRPr="00F004EC">
        <w:rPr>
          <w:rFonts w:cs="Arial"/>
          <w:lang w:val="ru-RU"/>
        </w:rPr>
        <w:t>Понуђач може поднети гаранцију стране банке само ако је тој банци додељен кредитни рејтинг коме одговара најмање ниво кредитног квалитета 3 (инвестициони ранг).</w:t>
      </w:r>
    </w:p>
    <w:p w:rsidR="00C94187" w:rsidRPr="00F004EC" w:rsidRDefault="00C94187" w:rsidP="00F004EC">
      <w:pPr>
        <w:spacing w:before="0"/>
        <w:rPr>
          <w:rFonts w:cs="Arial"/>
          <w:lang w:val="sr-Cyrl-RS"/>
        </w:rPr>
      </w:pPr>
      <w:r w:rsidRPr="00F004EC">
        <w:rPr>
          <w:rFonts w:cs="Arial"/>
          <w:lang w:val="sr-Cyrl-RS"/>
        </w:rPr>
        <w:t>Банкарска гаранција ће бити враћена понуђачу са којим није закључен уговор одмах по закључењу уговора са понуђачем чија је понуда изабрана као најповољнија, а понуђачу са којим је закључен уговор у року од осам дана од дана предаје Наручиоцу инструмената обезбеђења извршења уговорених обавеза која су захтевана Уговором.</w:t>
      </w:r>
    </w:p>
    <w:p w:rsidR="00C94187" w:rsidRPr="00F004EC" w:rsidRDefault="00C94187" w:rsidP="00C94187">
      <w:pPr>
        <w:spacing w:before="0"/>
        <w:rPr>
          <w:rFonts w:cs="Arial"/>
          <w:b/>
          <w:u w:val="single"/>
          <w:lang w:val="ru-RU"/>
        </w:rPr>
      </w:pPr>
    </w:p>
    <w:p w:rsidR="00C94187" w:rsidRPr="00F004EC" w:rsidRDefault="00C94187" w:rsidP="00C94187">
      <w:pPr>
        <w:spacing w:before="0"/>
        <w:rPr>
          <w:rFonts w:cs="Arial"/>
          <w:b/>
          <w:u w:val="single"/>
          <w:lang w:val="ru-RU"/>
        </w:rPr>
      </w:pPr>
      <w:r w:rsidRPr="00F004EC">
        <w:rPr>
          <w:rFonts w:cs="Arial"/>
          <w:b/>
          <w:u w:val="single"/>
          <w:lang w:val="ru-RU"/>
        </w:rPr>
        <w:t>Уз потписан Уговор</w:t>
      </w:r>
    </w:p>
    <w:p w:rsidR="00C94187" w:rsidRPr="00F004EC" w:rsidRDefault="00C94187" w:rsidP="00C94187">
      <w:pPr>
        <w:tabs>
          <w:tab w:val="left" w:pos="567"/>
          <w:tab w:val="left" w:pos="851"/>
        </w:tabs>
        <w:spacing w:before="0"/>
        <w:outlineLvl w:val="2"/>
        <w:rPr>
          <w:rFonts w:cs="Arial"/>
          <w:b/>
        </w:rPr>
      </w:pPr>
      <w:bookmarkStart w:id="235" w:name="_Toc442559909"/>
      <w:bookmarkStart w:id="236" w:name="_Toc441651598"/>
      <w:r w:rsidRPr="00F004EC">
        <w:rPr>
          <w:rFonts w:cs="Arial"/>
          <w:b/>
        </w:rPr>
        <w:t>Банкарск</w:t>
      </w:r>
      <w:r w:rsidRPr="00F004EC">
        <w:rPr>
          <w:rFonts w:cs="Arial"/>
          <w:b/>
          <w:lang w:val="sr-Cyrl-RS"/>
        </w:rPr>
        <w:t>у</w:t>
      </w:r>
      <w:r w:rsidRPr="00F004EC">
        <w:rPr>
          <w:rFonts w:cs="Arial"/>
          <w:b/>
        </w:rPr>
        <w:t xml:space="preserve"> гаранција за добро извршење посла</w:t>
      </w:r>
      <w:bookmarkEnd w:id="235"/>
      <w:bookmarkEnd w:id="236"/>
    </w:p>
    <w:p w:rsidR="00C94187" w:rsidRPr="00F004EC" w:rsidRDefault="00C94187" w:rsidP="00C94187">
      <w:pPr>
        <w:rPr>
          <w:rFonts w:cs="Arial"/>
          <w:lang w:val="ru-RU"/>
        </w:rPr>
      </w:pPr>
      <w:r w:rsidRPr="00F004EC">
        <w:rPr>
          <w:rFonts w:cs="Arial"/>
          <w:lang w:val="ru-RU"/>
        </w:rPr>
        <w:t>Изабрани понуђач је дужан да уз потписан уговор преда Наручиоцу средство финансијског обезбеђења за добро извршење посла.</w:t>
      </w:r>
    </w:p>
    <w:p w:rsidR="00C94187" w:rsidRPr="00F004EC" w:rsidRDefault="00C94187" w:rsidP="00C94187">
      <w:pPr>
        <w:rPr>
          <w:rFonts w:cs="Arial"/>
          <w:lang w:val="ru-RU"/>
        </w:rPr>
      </w:pPr>
      <w:r w:rsidRPr="00F004EC">
        <w:rPr>
          <w:rFonts w:cs="Arial"/>
          <w:lang w:val="ru-RU"/>
        </w:rPr>
        <w:t xml:space="preserve">Изабрани понуђач је дужан да Наручиоцу достави неопозиву,  безусловну (без права на приговор) и на први писани позив наплативу банкарску гаранцију за добро извршење посла у износу од </w:t>
      </w:r>
      <w:r w:rsidR="00B57105">
        <w:rPr>
          <w:rFonts w:cs="Arial"/>
          <w:lang w:val="ru-RU"/>
        </w:rPr>
        <w:t>минимално</w:t>
      </w:r>
      <w:r w:rsidR="00B57105" w:rsidRPr="00F004EC">
        <w:rPr>
          <w:rFonts w:cs="Arial"/>
          <w:lang w:val="ru-RU"/>
        </w:rPr>
        <w:t xml:space="preserve"> </w:t>
      </w:r>
      <w:r w:rsidRPr="00F004EC">
        <w:rPr>
          <w:rFonts w:cs="Arial"/>
          <w:lang w:val="ru-RU"/>
        </w:rPr>
        <w:t xml:space="preserve">10% од </w:t>
      </w:r>
      <w:r w:rsidRPr="00F004EC">
        <w:rPr>
          <w:rFonts w:cs="Arial"/>
          <w:lang w:val="sr-Cyrl-RS"/>
        </w:rPr>
        <w:t xml:space="preserve">укупно уговорене вредности </w:t>
      </w:r>
      <w:r w:rsidRPr="00F004EC">
        <w:rPr>
          <w:rFonts w:cs="Arial"/>
          <w:lang w:val="ru-RU"/>
        </w:rPr>
        <w:t xml:space="preserve">без ПДВ. </w:t>
      </w:r>
    </w:p>
    <w:p w:rsidR="00C94187" w:rsidRPr="00F004EC" w:rsidRDefault="00C94187" w:rsidP="00C94187">
      <w:pPr>
        <w:rPr>
          <w:rFonts w:cs="Arial"/>
          <w:lang w:val="ru-RU"/>
        </w:rPr>
      </w:pPr>
      <w:r w:rsidRPr="00F004EC">
        <w:rPr>
          <w:rFonts w:cs="Arial"/>
          <w:lang w:val="ru-RU"/>
        </w:rPr>
        <w:lastRenderedPageBreak/>
        <w:t xml:space="preserve">Банкарска гаранција мора трајати најмање </w:t>
      </w:r>
      <w:r w:rsidRPr="00F004EC">
        <w:rPr>
          <w:rFonts w:cs="Arial"/>
          <w:lang w:val="sr-Cyrl-RS"/>
        </w:rPr>
        <w:t>30</w:t>
      </w:r>
      <w:r w:rsidRPr="00F004EC">
        <w:rPr>
          <w:rFonts w:cs="Arial"/>
          <w:lang w:val="ru-RU"/>
        </w:rPr>
        <w:t xml:space="preserve"> (словима:</w:t>
      </w:r>
      <w:r w:rsidRPr="00F004EC">
        <w:rPr>
          <w:rFonts w:cs="Arial"/>
          <w:lang w:val="sr-Cyrl-RS"/>
        </w:rPr>
        <w:t>тридесет</w:t>
      </w:r>
      <w:r w:rsidRPr="00F004EC">
        <w:rPr>
          <w:rFonts w:cs="Arial"/>
          <w:lang w:val="ru-RU"/>
        </w:rPr>
        <w:t>) календарских дана дуже од рока одређеног за коначно извршење посла.</w:t>
      </w:r>
    </w:p>
    <w:p w:rsidR="00C94187" w:rsidRPr="00F004EC" w:rsidRDefault="00C94187" w:rsidP="00C94187">
      <w:pPr>
        <w:rPr>
          <w:rFonts w:cs="Arial"/>
          <w:lang w:val="ru-RU"/>
        </w:rPr>
      </w:pPr>
      <w:r w:rsidRPr="00F004EC">
        <w:rPr>
          <w:rFonts w:cs="Arial"/>
          <w:lang w:val="ru-RU"/>
        </w:rPr>
        <w:t>Ако се за време трајања уговора промене рокови за извршење уговорне обавезе, важност банкарске гаранције за добро извршење посла мора да се продужи.Поднета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C94187" w:rsidRPr="00F004EC" w:rsidRDefault="00C94187" w:rsidP="00C94187">
      <w:pPr>
        <w:rPr>
          <w:rFonts w:cs="Arial"/>
          <w:lang w:val="ru-RU"/>
        </w:rPr>
      </w:pPr>
      <w:r w:rsidRPr="00F004EC">
        <w:rPr>
          <w:rFonts w:cs="Arial"/>
          <w:lang w:val="ru-RU"/>
        </w:rPr>
        <w:t xml:space="preserve">Наручилац ће уновчити дату банкарску гаранцију за добро извршење посла у случају да изабрани понуђач не буде извршавао своје уговорне обавезе у роковима и на начин предвиђен уговором. </w:t>
      </w:r>
    </w:p>
    <w:p w:rsidR="00C94187" w:rsidRPr="00F004EC" w:rsidRDefault="00C94187" w:rsidP="00C94187">
      <w:pPr>
        <w:rPr>
          <w:rFonts w:cs="Arial"/>
          <w:lang w:val="ru-RU"/>
        </w:rPr>
      </w:pPr>
      <w:r w:rsidRPr="00F004EC">
        <w:rPr>
          <w:rFonts w:cs="Arial"/>
          <w:lang w:val="ru-RU"/>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C94187" w:rsidRPr="00F004EC" w:rsidRDefault="00C94187" w:rsidP="00C94187">
      <w:pPr>
        <w:rPr>
          <w:rFonts w:cs="Arial"/>
          <w:lang w:val="ru-RU"/>
        </w:rPr>
      </w:pPr>
      <w:r w:rsidRPr="00F004EC">
        <w:rPr>
          <w:rFonts w:cs="Arial"/>
          <w:lang w:val="ru-RU"/>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w:t>
      </w:r>
    </w:p>
    <w:p w:rsidR="00C94187" w:rsidRPr="00F004EC" w:rsidRDefault="00C94187" w:rsidP="00C94187">
      <w:pPr>
        <w:rPr>
          <w:rFonts w:cs="Arial"/>
          <w:lang w:val="sr-Cyrl-RS"/>
        </w:rPr>
      </w:pPr>
      <w:r w:rsidRPr="00F004EC">
        <w:rPr>
          <w:rFonts w:cs="Arial"/>
          <w:lang w:val="ru-RU"/>
        </w:rPr>
        <w:t>У случају да Изабрани понуђач поднесе банкарску гаранцију стране банке, изабрани понуђач може поднети гаранцију стране банке само ако је тој банци додељен кредитни рејтинг коме одговара најмање ниво кредитног квалитета 3 (инвестициони ранг).</w:t>
      </w:r>
    </w:p>
    <w:p w:rsidR="00C94187" w:rsidRPr="00F004EC" w:rsidRDefault="00C94187" w:rsidP="00C94187">
      <w:pPr>
        <w:pStyle w:val="ListParagraph"/>
        <w:spacing w:before="0" w:after="0" w:line="240" w:lineRule="auto"/>
        <w:ind w:left="0"/>
        <w:rPr>
          <w:rFonts w:ascii="Arial" w:hAnsi="Arial" w:cs="Arial"/>
          <w:b/>
          <w:color w:val="00B0F0"/>
          <w:u w:val="single"/>
          <w:lang w:val="sr-Cyrl-RS"/>
        </w:rPr>
      </w:pPr>
    </w:p>
    <w:p w:rsidR="00C94187" w:rsidRPr="00F004EC" w:rsidRDefault="00C94187" w:rsidP="00C94187">
      <w:pPr>
        <w:pStyle w:val="ListParagraph"/>
        <w:spacing w:before="0" w:after="0" w:line="240" w:lineRule="auto"/>
        <w:ind w:left="0"/>
        <w:rPr>
          <w:rFonts w:ascii="Arial" w:hAnsi="Arial" w:cs="Arial"/>
          <w:b/>
          <w:u w:val="single"/>
          <w:lang w:val="sr-Cyrl-RS"/>
        </w:rPr>
      </w:pPr>
      <w:r w:rsidRPr="00F004EC">
        <w:rPr>
          <w:rFonts w:ascii="Arial" w:hAnsi="Arial" w:cs="Arial"/>
          <w:b/>
          <w:color w:val="00B0F0"/>
          <w:u w:val="single"/>
        </w:rPr>
        <w:t xml:space="preserve"> </w:t>
      </w:r>
      <w:r w:rsidRPr="00F004EC">
        <w:rPr>
          <w:rFonts w:ascii="Arial" w:hAnsi="Arial" w:cs="Arial"/>
          <w:b/>
          <w:u w:val="single"/>
        </w:rPr>
        <w:t>По потписивању Записника о квалитативно-квантитативном пријему</w:t>
      </w:r>
    </w:p>
    <w:p w:rsidR="00C94187" w:rsidRPr="00F004EC" w:rsidRDefault="00C94187" w:rsidP="00C94187">
      <w:pPr>
        <w:pStyle w:val="KDPodnaslov3"/>
        <w:keepNext w:val="0"/>
        <w:spacing w:before="0"/>
        <w:rPr>
          <w:rFonts w:eastAsia="TimesNewRomanPSMT" w:cs="Arial"/>
          <w:b/>
          <w:bCs/>
          <w:iCs/>
        </w:rPr>
      </w:pPr>
      <w:bookmarkStart w:id="237" w:name="_Toc441651600"/>
      <w:bookmarkStart w:id="238" w:name="_Toc442559911"/>
      <w:r w:rsidRPr="00F004EC">
        <w:rPr>
          <w:rFonts w:eastAsia="TimesNewRomanPSMT" w:cs="Arial"/>
          <w:b/>
          <w:bCs/>
          <w:iCs/>
        </w:rPr>
        <w:t>Банкарску гаранцију за отклањање грешака у гарантном року</w:t>
      </w:r>
      <w:bookmarkEnd w:id="237"/>
      <w:bookmarkEnd w:id="238"/>
    </w:p>
    <w:p w:rsidR="00C94187" w:rsidRPr="00F004EC" w:rsidRDefault="00C94187" w:rsidP="00C94187">
      <w:pPr>
        <w:spacing w:before="0"/>
        <w:rPr>
          <w:rFonts w:cs="Arial"/>
        </w:rPr>
      </w:pPr>
      <w:r w:rsidRPr="00F004EC">
        <w:rPr>
          <w:rFonts w:cs="Arial"/>
          <w:lang w:val="sr-Cyrl-RS"/>
        </w:rPr>
        <w:t xml:space="preserve">Изабрани </w:t>
      </w:r>
      <w:r w:rsidRPr="00F004EC">
        <w:rPr>
          <w:rFonts w:cs="Arial"/>
        </w:rPr>
        <w:t xml:space="preserve">Понуђач се обавезује да преда Наручиоцу банкарску гаранцију за отклањање недостатака у  гарантном року која је неопозива, безусловна,без права протеста и платива на први позив, издата у висини од </w:t>
      </w:r>
      <w:r w:rsidR="00325A0A">
        <w:rPr>
          <w:rFonts w:cs="Arial"/>
          <w:lang w:val="ru-RU"/>
        </w:rPr>
        <w:t>минимално</w:t>
      </w:r>
      <w:r w:rsidR="00325A0A" w:rsidRPr="00F004EC">
        <w:rPr>
          <w:rFonts w:cs="Arial"/>
        </w:rPr>
        <w:t xml:space="preserve"> </w:t>
      </w:r>
      <w:r w:rsidRPr="00F004EC">
        <w:rPr>
          <w:rFonts w:cs="Arial"/>
        </w:rPr>
        <w:t xml:space="preserve">5% од укупно уговорене </w:t>
      </w:r>
      <w:r w:rsidRPr="00F004EC">
        <w:rPr>
          <w:rFonts w:cs="Arial"/>
          <w:lang w:val="sr-Cyrl-RS"/>
        </w:rPr>
        <w:t>вредности</w:t>
      </w:r>
      <w:r w:rsidRPr="00F004EC">
        <w:rPr>
          <w:rFonts w:cs="Arial"/>
        </w:rPr>
        <w:t xml:space="preserve"> (без ПДВ) са роком важења 30 дана дужим од гарантног рока с тим да евентуални продужетак рока важења уговора има за последицу и продужење рока важења бакарске гаранције.</w:t>
      </w:r>
    </w:p>
    <w:p w:rsidR="00C94187" w:rsidRPr="00F004EC" w:rsidRDefault="00C94187" w:rsidP="00C94187">
      <w:pPr>
        <w:spacing w:before="0"/>
        <w:rPr>
          <w:rFonts w:cs="Arial"/>
        </w:rPr>
      </w:pPr>
      <w:r w:rsidRPr="00F004EC">
        <w:rPr>
          <w:rFonts w:cs="Arial"/>
        </w:rPr>
        <w:t xml:space="preserve">Банкарска гаранција за отклањање недостатака у гарантном року, доставља се  у тренутку примопредаје/испоруке предмета уговора  нпр. испоруке последње транше предмета јавне набавке  или најкасније 5 дана пре истека банкарске гаранције за добро извршење посла. Уколико </w:t>
      </w:r>
      <w:r w:rsidRPr="00F004EC">
        <w:rPr>
          <w:rFonts w:cs="Arial"/>
          <w:lang w:val="sr-Cyrl-RS"/>
        </w:rPr>
        <w:t>Изабрани</w:t>
      </w:r>
      <w:r w:rsidRPr="00F004EC">
        <w:rPr>
          <w:rFonts w:cs="Arial"/>
        </w:rPr>
        <w:t xml:space="preserve"> Понуђач не достави банкарску гаранцију за отклањање недостатака у гарантном року, Наручилац има право да наплати банкарску гаранцију за добро извршење посла.</w:t>
      </w:r>
    </w:p>
    <w:p w:rsidR="00C94187" w:rsidRPr="00F004EC" w:rsidRDefault="00C94187" w:rsidP="00C94187">
      <w:pPr>
        <w:spacing w:before="0"/>
        <w:rPr>
          <w:rFonts w:cs="Arial"/>
        </w:rPr>
      </w:pPr>
      <w:r w:rsidRPr="00F004EC">
        <w:rPr>
          <w:rFonts w:cs="Arial"/>
        </w:rPr>
        <w:t>Достављена банкарска гаранција  не може да садржи додатне услове за исплату, краћи рок и мањи износ.</w:t>
      </w:r>
    </w:p>
    <w:p w:rsidR="00C94187" w:rsidRPr="00F004EC" w:rsidRDefault="00C94187" w:rsidP="00C94187">
      <w:pPr>
        <w:spacing w:before="0"/>
        <w:rPr>
          <w:rFonts w:cs="Arial"/>
        </w:rPr>
      </w:pPr>
      <w:r w:rsidRPr="00F004EC">
        <w:rPr>
          <w:rFonts w:cs="Arial"/>
        </w:rPr>
        <w:t>Наручилац је овлашћен да наплати банкарску гаранцију за отклањање недостатака у  гарантном року у случају да</w:t>
      </w:r>
      <w:r w:rsidRPr="00F004EC">
        <w:rPr>
          <w:rFonts w:cs="Arial"/>
          <w:lang w:val="sr-Cyrl-RS"/>
        </w:rPr>
        <w:t xml:space="preserve"> Изабрани</w:t>
      </w:r>
      <w:r w:rsidRPr="00F004EC">
        <w:rPr>
          <w:rFonts w:cs="Arial"/>
        </w:rPr>
        <w:t xml:space="preserve"> Понуђач не испуни своје уговорне обавезе у погледу гарантног рока.</w:t>
      </w:r>
    </w:p>
    <w:p w:rsidR="00C94187" w:rsidRPr="00F004EC" w:rsidRDefault="00C94187" w:rsidP="00C94187">
      <w:pPr>
        <w:spacing w:before="0"/>
        <w:rPr>
          <w:rFonts w:cs="Arial"/>
        </w:rPr>
      </w:pPr>
      <w:r w:rsidRPr="00F004EC">
        <w:rPr>
          <w:rFonts w:cs="Arial"/>
        </w:rPr>
        <w:t xml:space="preserve">У случају сукцесивних извршења, </w:t>
      </w:r>
      <w:r w:rsidRPr="00F004EC">
        <w:rPr>
          <w:rFonts w:cs="Arial"/>
          <w:lang w:val="sr-Cyrl-RS"/>
        </w:rPr>
        <w:t>Изабрани</w:t>
      </w:r>
      <w:r w:rsidRPr="00F004EC">
        <w:rPr>
          <w:rFonts w:cs="Arial"/>
        </w:rPr>
        <w:t xml:space="preserve"> Понуђач има обавезу да продужава рок важности средства финансијског обезбеђења за отклањање недостатака у гарантном року у складу са динамиком извршења и то најкасније 10 дана пре истека претходног, тако да буде обезбеђен гарантни рок за све извршене услуге која су предмет набавке.</w:t>
      </w:r>
    </w:p>
    <w:p w:rsidR="00C94187" w:rsidRPr="00F004EC" w:rsidRDefault="00C94187" w:rsidP="00C94187">
      <w:pPr>
        <w:spacing w:before="0"/>
        <w:rPr>
          <w:rFonts w:cs="Arial"/>
        </w:rPr>
      </w:pPr>
      <w:r w:rsidRPr="00F004EC">
        <w:rPr>
          <w:rFonts w:cs="Arial"/>
          <w:lang w:val="sr-Cyrl-RS"/>
        </w:rPr>
        <w:t>Изабрани</w:t>
      </w:r>
      <w:r w:rsidRPr="00F004EC">
        <w:rPr>
          <w:rFonts w:cs="Arial"/>
        </w:rPr>
        <w:t xml:space="preserve"> Понуђач може поднети гаранцију стране банке само ако је тој банци додељен кредитни рејтинг коме одговара најмање ниво кредитног квалитета 3 (инвестициони ранг). У том случају </w:t>
      </w:r>
      <w:r w:rsidRPr="00F004EC">
        <w:rPr>
          <w:rFonts w:cs="Arial"/>
          <w:lang w:val="sr-Cyrl-RS"/>
        </w:rPr>
        <w:t>Изабрани</w:t>
      </w:r>
      <w:r w:rsidRPr="00F004EC">
        <w:rPr>
          <w:rFonts w:cs="Arial"/>
        </w:rPr>
        <w:t xml:space="preserve"> Понуђач је обавезан да Наручилац достави контрагаранцију домаће банке. </w:t>
      </w:r>
    </w:p>
    <w:p w:rsidR="00516959" w:rsidRPr="00F004EC" w:rsidRDefault="00516959" w:rsidP="00F004EC">
      <w:pPr>
        <w:pStyle w:val="KDPodnaslov3"/>
        <w:keepNext w:val="0"/>
        <w:spacing w:before="0"/>
        <w:rPr>
          <w:rFonts w:eastAsia="TimesNewRomanPSMT" w:cs="Arial"/>
          <w:b/>
          <w:bCs/>
          <w:iCs/>
          <w:lang w:val="ru-RU"/>
        </w:rPr>
      </w:pPr>
    </w:p>
    <w:p w:rsidR="00C94187" w:rsidRPr="00F004EC" w:rsidRDefault="00C94187" w:rsidP="00C94187">
      <w:pPr>
        <w:pStyle w:val="KDPodnaslov3"/>
        <w:keepNext w:val="0"/>
        <w:spacing w:before="0"/>
        <w:ind w:left="851"/>
        <w:jc w:val="center"/>
        <w:rPr>
          <w:rFonts w:eastAsia="TimesNewRomanPSMT" w:cs="Arial"/>
          <w:b/>
          <w:bCs/>
          <w:iCs/>
          <w:lang w:val="ru-RU"/>
        </w:rPr>
      </w:pPr>
      <w:r w:rsidRPr="00F004EC">
        <w:rPr>
          <w:rFonts w:eastAsia="TimesNewRomanPSMT" w:cs="Arial"/>
          <w:b/>
          <w:bCs/>
          <w:iCs/>
          <w:lang w:val="ru-RU"/>
        </w:rPr>
        <w:t>Достављање средстава финансијског обезбеђења</w:t>
      </w:r>
    </w:p>
    <w:p w:rsidR="00C94187" w:rsidRPr="00F004EC" w:rsidRDefault="00C94187" w:rsidP="00C94187">
      <w:pPr>
        <w:tabs>
          <w:tab w:val="left" w:pos="567"/>
          <w:tab w:val="left" w:pos="709"/>
        </w:tabs>
        <w:spacing w:after="120"/>
        <w:rPr>
          <w:rFonts w:cs="Arial"/>
          <w:color w:val="000000" w:themeColor="text1"/>
          <w:lang w:val="ru-RU"/>
        </w:rPr>
      </w:pPr>
      <w:r w:rsidRPr="00F004EC">
        <w:rPr>
          <w:rFonts w:eastAsia="TimesNewRomanPSMT" w:cs="Arial"/>
          <w:bCs/>
          <w:lang w:val="ru-RU"/>
        </w:rPr>
        <w:t>Средство финансијског обезбеђења за  озбиљност понуде доставља се као саставни део понуде и гласи на Јавно предузеће „Електропривреда Србије“ Београд, Балканска 13, 11000 Београд/</w:t>
      </w:r>
      <w:r w:rsidRPr="00F004EC">
        <w:rPr>
          <w:rFonts w:cs="Arial"/>
          <w:lang w:val="ru-RU"/>
        </w:rPr>
        <w:t xml:space="preserve"> Огранак ТЕНТ, </w:t>
      </w:r>
      <w:r w:rsidRPr="00F004EC">
        <w:rPr>
          <w:rFonts w:cs="Arial"/>
          <w:b/>
          <w:color w:val="000000" w:themeColor="text1"/>
          <w:lang w:val="ru-RU"/>
        </w:rPr>
        <w:t xml:space="preserve">- </w:t>
      </w:r>
      <w:r w:rsidRPr="00F004EC">
        <w:rPr>
          <w:rFonts w:cs="Arial"/>
          <w:color w:val="000000" w:themeColor="text1"/>
          <w:lang w:val="ru-RU"/>
        </w:rPr>
        <w:t>ТЕ Колубара, 3. Октобар 146, 11563 Велики Црљени.</w:t>
      </w:r>
    </w:p>
    <w:p w:rsidR="00C94187" w:rsidRPr="00F004EC" w:rsidRDefault="00C94187" w:rsidP="00C94187">
      <w:pPr>
        <w:tabs>
          <w:tab w:val="left" w:pos="567"/>
          <w:tab w:val="left" w:pos="709"/>
        </w:tabs>
        <w:spacing w:after="120"/>
        <w:rPr>
          <w:rFonts w:cs="Arial"/>
          <w:b/>
          <w:lang w:val="sr-Cyrl-RS"/>
        </w:rPr>
      </w:pPr>
      <w:r w:rsidRPr="00F004EC">
        <w:rPr>
          <w:rFonts w:eastAsia="TimesNewRomanPSMT" w:cs="Arial"/>
          <w:bCs/>
          <w:lang w:val="ru-RU"/>
        </w:rPr>
        <w:t>Средство финансијског обезбеђења за добро извршење посла  гласи на Јавно предузеће „Електропривреда Србије“ Београд, Балканска 13, 11000 Београд/</w:t>
      </w:r>
      <w:r w:rsidRPr="00F004EC">
        <w:rPr>
          <w:rFonts w:cs="Arial"/>
          <w:lang w:val="ru-RU"/>
        </w:rPr>
        <w:t xml:space="preserve"> Огранак ТЕНТ, </w:t>
      </w:r>
      <w:r w:rsidRPr="00F004EC">
        <w:rPr>
          <w:rFonts w:cs="Arial"/>
          <w:b/>
          <w:color w:val="000000" w:themeColor="text1"/>
          <w:lang w:val="ru-RU"/>
        </w:rPr>
        <w:t xml:space="preserve">- </w:t>
      </w:r>
      <w:r w:rsidRPr="00F004EC">
        <w:rPr>
          <w:rFonts w:cs="Arial"/>
          <w:color w:val="000000" w:themeColor="text1"/>
          <w:lang w:val="ru-RU"/>
        </w:rPr>
        <w:t>ТЕ Колубара, 3. Октобар 146, 11563 Велики Црљени</w:t>
      </w:r>
      <w:r w:rsidRPr="00F004EC">
        <w:rPr>
          <w:rFonts w:eastAsia="TimesNewRomanPSMT" w:cs="Arial"/>
          <w:bCs/>
          <w:color w:val="00B0F0"/>
          <w:lang w:val="ru-RU"/>
        </w:rPr>
        <w:t xml:space="preserve"> </w:t>
      </w:r>
      <w:r w:rsidRPr="00F004EC">
        <w:rPr>
          <w:rFonts w:cs="Arial"/>
          <w:b/>
          <w:lang w:val="ru-RU"/>
        </w:rPr>
        <w:t xml:space="preserve">и доставља се уз потписан уговор лично или поштом на адресу: </w:t>
      </w:r>
    </w:p>
    <w:p w:rsidR="00C94187" w:rsidRPr="00F004EC" w:rsidRDefault="00C94187" w:rsidP="00C94187">
      <w:pPr>
        <w:tabs>
          <w:tab w:val="left" w:pos="8640"/>
        </w:tabs>
        <w:spacing w:before="0"/>
        <w:ind w:left="-360" w:right="-19"/>
        <w:jc w:val="center"/>
        <w:rPr>
          <w:rFonts w:cs="Arial"/>
          <w:lang w:val="sr-Cyrl-RS"/>
        </w:rPr>
      </w:pPr>
      <w:r w:rsidRPr="00F004EC">
        <w:rPr>
          <w:rFonts w:cs="Arial"/>
          <w:color w:val="000000" w:themeColor="text1"/>
          <w:lang w:val="ru-RU"/>
        </w:rPr>
        <w:t>ТЕ Колубара, 3. Октобар 146, 11563 Велики Црљени</w:t>
      </w:r>
    </w:p>
    <w:p w:rsidR="00C94187" w:rsidRPr="00F004EC" w:rsidRDefault="00C94187" w:rsidP="00C94187">
      <w:pPr>
        <w:suppressAutoHyphens/>
        <w:spacing w:line="100" w:lineRule="atLeast"/>
        <w:jc w:val="center"/>
        <w:rPr>
          <w:rFonts w:cs="Arial"/>
          <w:b/>
          <w:lang w:val="sr-Cyrl-RS"/>
        </w:rPr>
      </w:pPr>
      <w:r w:rsidRPr="00F004EC">
        <w:rPr>
          <w:rFonts w:cs="Arial"/>
          <w:b/>
          <w:color w:val="FF0000"/>
        </w:rPr>
        <w:t xml:space="preserve"> </w:t>
      </w:r>
      <w:r w:rsidRPr="00F004EC">
        <w:rPr>
          <w:rFonts w:cs="Arial"/>
        </w:rPr>
        <w:t>са назнаком:</w:t>
      </w:r>
      <w:r w:rsidRPr="00F004EC">
        <w:rPr>
          <w:rFonts w:cs="Arial"/>
          <w:b/>
        </w:rPr>
        <w:t xml:space="preserve"> Средство финансијског обезбеђења за </w:t>
      </w:r>
    </w:p>
    <w:p w:rsidR="00C94187" w:rsidRPr="00F004EC" w:rsidRDefault="00C94187" w:rsidP="00C94187">
      <w:pPr>
        <w:suppressAutoHyphens/>
        <w:spacing w:line="100" w:lineRule="atLeast"/>
        <w:jc w:val="center"/>
        <w:rPr>
          <w:rFonts w:cs="Arial"/>
          <w:b/>
        </w:rPr>
      </w:pPr>
      <w:r w:rsidRPr="00F004EC">
        <w:rPr>
          <w:rFonts w:cs="Arial"/>
          <w:b/>
        </w:rPr>
        <w:t>ЈН бр</w:t>
      </w:r>
      <w:r w:rsidRPr="00F004EC">
        <w:rPr>
          <w:rFonts w:eastAsia="Arial Unicode MS" w:cs="Arial"/>
          <w:b/>
          <w:kern w:val="1"/>
          <w:lang w:val="sr-Cyrl-RS" w:eastAsia="ar-SA"/>
        </w:rPr>
        <w:t>.</w:t>
      </w:r>
      <w:r w:rsidR="00D124E2">
        <w:rPr>
          <w:rFonts w:cs="Arial"/>
          <w:b/>
          <w:lang w:val="sr-Cyrl-RS"/>
        </w:rPr>
        <w:t>31/2019-3000/0920/2019</w:t>
      </w:r>
    </w:p>
    <w:p w:rsidR="000F0A06" w:rsidRPr="00F004EC" w:rsidRDefault="000F0A06" w:rsidP="00C94187">
      <w:pPr>
        <w:tabs>
          <w:tab w:val="left" w:pos="567"/>
          <w:tab w:val="left" w:pos="709"/>
        </w:tabs>
        <w:spacing w:after="120"/>
        <w:rPr>
          <w:rFonts w:eastAsia="TimesNewRomanPSMT" w:cs="Arial"/>
          <w:bCs/>
          <w:lang w:val="sr-Cyrl-RS"/>
        </w:rPr>
      </w:pPr>
    </w:p>
    <w:p w:rsidR="00C94187" w:rsidRPr="00F004EC" w:rsidRDefault="00C94187" w:rsidP="00C94187">
      <w:pPr>
        <w:tabs>
          <w:tab w:val="left" w:pos="567"/>
          <w:tab w:val="left" w:pos="709"/>
        </w:tabs>
        <w:spacing w:after="120"/>
        <w:rPr>
          <w:rFonts w:cs="Arial"/>
          <w:b/>
          <w:color w:val="00B0F0"/>
        </w:rPr>
      </w:pPr>
      <w:r w:rsidRPr="00F004EC">
        <w:rPr>
          <w:rFonts w:eastAsia="TimesNewRomanPSMT" w:cs="Arial"/>
          <w:bCs/>
        </w:rPr>
        <w:t>Средство финансијског обезбеђења за отклањање недостатака у гарантном року  гласи на</w:t>
      </w:r>
      <w:r w:rsidRPr="00F004EC">
        <w:rPr>
          <w:rFonts w:eastAsia="TimesNewRomanPSMT" w:cs="Arial"/>
          <w:bCs/>
          <w:lang w:val="ru-RU"/>
        </w:rPr>
        <w:t xml:space="preserve"> на Јавно предузеће „Електропривреда Србије“ Београд, Балканска 13, 11000 Београд/</w:t>
      </w:r>
      <w:r w:rsidRPr="00F004EC">
        <w:rPr>
          <w:rFonts w:cs="Arial"/>
          <w:lang w:val="ru-RU"/>
        </w:rPr>
        <w:t xml:space="preserve"> Огранак ТЕНТ, </w:t>
      </w:r>
      <w:r w:rsidRPr="00F004EC">
        <w:rPr>
          <w:rFonts w:cs="Arial"/>
          <w:b/>
          <w:color w:val="000000" w:themeColor="text1"/>
          <w:lang w:val="ru-RU"/>
        </w:rPr>
        <w:t xml:space="preserve">- </w:t>
      </w:r>
      <w:r w:rsidRPr="00F004EC">
        <w:rPr>
          <w:rFonts w:cs="Arial"/>
          <w:color w:val="000000" w:themeColor="text1"/>
          <w:lang w:val="ru-RU"/>
        </w:rPr>
        <w:t>ТЕ Колубара, 3. Октобар 146, 11563 Велики Црљени</w:t>
      </w:r>
      <w:r w:rsidRPr="00F004EC">
        <w:rPr>
          <w:rFonts w:eastAsia="TimesNewRomanPSMT" w:cs="Arial"/>
          <w:bCs/>
          <w:color w:val="00B0F0"/>
          <w:lang w:val="ru-RU"/>
        </w:rPr>
        <w:t xml:space="preserve"> </w:t>
      </w:r>
      <w:r w:rsidRPr="00F004EC">
        <w:rPr>
          <w:rFonts w:cs="Arial"/>
          <w:b/>
          <w:lang w:val="ru-RU"/>
        </w:rPr>
        <w:t>и доставља се</w:t>
      </w:r>
      <w:r w:rsidRPr="00F004EC">
        <w:rPr>
          <w:rFonts w:cs="Arial"/>
        </w:rPr>
        <w:t xml:space="preserve"> приликом примопредаје предмета уговора или поштом на адресу:</w:t>
      </w:r>
    </w:p>
    <w:p w:rsidR="00C94187" w:rsidRPr="00F004EC" w:rsidRDefault="00C94187" w:rsidP="00C94187">
      <w:pPr>
        <w:tabs>
          <w:tab w:val="left" w:pos="8640"/>
        </w:tabs>
        <w:spacing w:before="0"/>
        <w:ind w:left="-360" w:right="-19"/>
        <w:jc w:val="center"/>
        <w:rPr>
          <w:rFonts w:cs="Arial"/>
          <w:lang w:val="sr-Cyrl-RS"/>
        </w:rPr>
      </w:pPr>
      <w:r w:rsidRPr="00F004EC">
        <w:rPr>
          <w:rFonts w:cs="Arial"/>
          <w:color w:val="000000" w:themeColor="text1"/>
          <w:lang w:val="ru-RU"/>
        </w:rPr>
        <w:t>ТЕ Колубара, 3. Октобар 146, 11563 Велики Црљени</w:t>
      </w:r>
    </w:p>
    <w:p w:rsidR="00C94187" w:rsidRPr="00F004EC" w:rsidRDefault="00C94187" w:rsidP="00C94187">
      <w:pPr>
        <w:suppressAutoHyphens/>
        <w:spacing w:line="100" w:lineRule="atLeast"/>
        <w:jc w:val="center"/>
        <w:rPr>
          <w:rFonts w:cs="Arial"/>
          <w:b/>
          <w:lang w:val="sr-Cyrl-RS"/>
        </w:rPr>
      </w:pPr>
      <w:r w:rsidRPr="00F004EC">
        <w:rPr>
          <w:rFonts w:cs="Arial"/>
          <w:b/>
          <w:color w:val="FF0000"/>
        </w:rPr>
        <w:t xml:space="preserve"> </w:t>
      </w:r>
      <w:r w:rsidRPr="00F004EC">
        <w:rPr>
          <w:rFonts w:cs="Arial"/>
        </w:rPr>
        <w:t>са назнаком:</w:t>
      </w:r>
      <w:r w:rsidRPr="00F004EC">
        <w:rPr>
          <w:rFonts w:cs="Arial"/>
          <w:b/>
        </w:rPr>
        <w:t xml:space="preserve"> Средство финансијског обезбеђења за </w:t>
      </w:r>
    </w:p>
    <w:p w:rsidR="00C94187" w:rsidRPr="00F004EC" w:rsidRDefault="00C94187" w:rsidP="00C94187">
      <w:pPr>
        <w:suppressAutoHyphens/>
        <w:spacing w:line="100" w:lineRule="atLeast"/>
        <w:jc w:val="center"/>
        <w:rPr>
          <w:rFonts w:cs="Arial"/>
          <w:b/>
          <w:lang w:val="sr-Cyrl-RS"/>
        </w:rPr>
      </w:pPr>
      <w:r w:rsidRPr="00F004EC">
        <w:rPr>
          <w:rFonts w:cs="Arial"/>
          <w:b/>
        </w:rPr>
        <w:t>ЈН бр</w:t>
      </w:r>
      <w:r w:rsidRPr="00F004EC">
        <w:rPr>
          <w:rFonts w:eastAsia="Arial Unicode MS" w:cs="Arial"/>
          <w:b/>
          <w:kern w:val="1"/>
          <w:lang w:val="sr-Cyrl-RS" w:eastAsia="ar-SA"/>
        </w:rPr>
        <w:t>.</w:t>
      </w:r>
      <w:r w:rsidR="00D124E2">
        <w:rPr>
          <w:rFonts w:cs="Arial"/>
          <w:b/>
          <w:lang w:val="sr-Cyrl-RS"/>
        </w:rPr>
        <w:t>31/2019-3000/0920/2019</w:t>
      </w:r>
    </w:p>
    <w:p w:rsidR="00C94187" w:rsidRPr="00F004EC" w:rsidRDefault="00C94187" w:rsidP="00C94187">
      <w:pPr>
        <w:spacing w:before="0"/>
        <w:jc w:val="left"/>
        <w:rPr>
          <w:rFonts w:eastAsia="Calibri" w:cs="Arial"/>
          <w:color w:val="00B0F0"/>
          <w:lang w:val="sr-Cyrl-RS"/>
        </w:rPr>
      </w:pPr>
      <w:r w:rsidRPr="00F004EC">
        <w:rPr>
          <w:rFonts w:eastAsia="Calibri" w:cs="Arial"/>
          <w:b/>
          <w:lang w:val="sr-Latn-RS"/>
        </w:rPr>
        <w:t xml:space="preserve">Понуђач којем буде додељен уговор, обавезан је да у року од  10 (десет)  дана  </w:t>
      </w:r>
      <w:r w:rsidRPr="00F004EC">
        <w:rPr>
          <w:rFonts w:eastAsia="Calibri" w:cs="Arial"/>
          <w:b/>
          <w:lang w:val="sr-Cyrl-RS"/>
        </w:rPr>
        <w:t>од пријема уговора од стране наручиоца</w:t>
      </w:r>
      <w:r w:rsidRPr="00F004EC">
        <w:rPr>
          <w:rFonts w:eastAsia="Calibri" w:cs="Arial"/>
          <w:b/>
          <w:lang w:val="sr-Latn-RS"/>
        </w:rPr>
        <w:t xml:space="preserve"> достави </w:t>
      </w:r>
      <w:r w:rsidRPr="00F004EC">
        <w:rPr>
          <w:rFonts w:eastAsia="Calibri" w:cs="Arial"/>
          <w:b/>
          <w:lang w:val="sr-Cyrl-RS"/>
        </w:rPr>
        <w:t>уз потписан  уговор банкарску гаранцију</w:t>
      </w:r>
      <w:r w:rsidRPr="00F004EC">
        <w:rPr>
          <w:rFonts w:eastAsia="Calibri" w:cs="Arial"/>
          <w:b/>
          <w:lang w:val="sr-Latn-RS"/>
        </w:rPr>
        <w:t xml:space="preserve"> за добро извршење посла</w:t>
      </w:r>
      <w:r w:rsidRPr="00F004EC">
        <w:rPr>
          <w:rFonts w:eastAsia="Calibri" w:cs="Arial"/>
          <w:color w:val="00B0F0"/>
          <w:lang w:val="sr-Latn-RS"/>
        </w:rPr>
        <w:t>.</w:t>
      </w:r>
    </w:p>
    <w:p w:rsidR="00C94187" w:rsidRPr="00F004EC" w:rsidRDefault="00C94187" w:rsidP="00C94187">
      <w:pPr>
        <w:spacing w:before="0"/>
        <w:jc w:val="left"/>
        <w:rPr>
          <w:rFonts w:cs="Arial"/>
          <w:lang w:val="sr-Cyrl-RS"/>
        </w:rPr>
      </w:pPr>
      <w:r w:rsidRPr="00F004EC">
        <w:rPr>
          <w:rFonts w:cs="Arial"/>
          <w:lang w:val="sr-Cyrl-RS"/>
        </w:rPr>
        <w:t>Понуђач</w:t>
      </w:r>
      <w:r w:rsidRPr="00F004EC">
        <w:rPr>
          <w:rFonts w:cs="Arial"/>
        </w:rPr>
        <w:t xml:space="preserve"> је одг</w:t>
      </w:r>
      <w:r w:rsidRPr="00F004EC">
        <w:rPr>
          <w:rFonts w:cs="Arial"/>
          <w:lang w:val="sr-Cyrl-RS"/>
        </w:rPr>
        <w:t>о</w:t>
      </w:r>
      <w:r w:rsidRPr="00F004EC">
        <w:rPr>
          <w:rFonts w:cs="Arial"/>
        </w:rPr>
        <w:t>воран за прописан и безбедан начин доставњања средстава финансијског обезбеђења.</w:t>
      </w:r>
    </w:p>
    <w:p w:rsidR="00C94187" w:rsidRPr="00F004EC" w:rsidRDefault="00C94187" w:rsidP="00C94187">
      <w:pPr>
        <w:spacing w:before="0"/>
        <w:jc w:val="left"/>
        <w:rPr>
          <w:rFonts w:eastAsia="TimesNewRomanPSMT" w:cs="Arial"/>
          <w:bCs/>
          <w:lang w:val="sr-Cyrl-RS"/>
        </w:rPr>
      </w:pPr>
    </w:p>
    <w:p w:rsidR="0085348E" w:rsidRPr="00F004EC" w:rsidRDefault="0085348E" w:rsidP="00195AF0">
      <w:pPr>
        <w:pStyle w:val="KDPodnaslov2"/>
        <w:numPr>
          <w:ilvl w:val="1"/>
          <w:numId w:val="46"/>
        </w:numPr>
        <w:spacing w:before="0"/>
        <w:jc w:val="both"/>
        <w:rPr>
          <w:rFonts w:cs="Arial"/>
        </w:rPr>
      </w:pPr>
      <w:r w:rsidRPr="00F004EC">
        <w:rPr>
          <w:rFonts w:cs="Arial"/>
        </w:rPr>
        <w:t>Начин означавања поверљивих података у понуди</w:t>
      </w:r>
    </w:p>
    <w:p w:rsidR="0085348E" w:rsidRPr="00F004EC" w:rsidRDefault="0085348E" w:rsidP="0085348E">
      <w:pPr>
        <w:pStyle w:val="KDParagraf"/>
        <w:spacing w:before="0"/>
        <w:rPr>
          <w:rFonts w:cs="Arial"/>
        </w:rPr>
      </w:pPr>
      <w:r w:rsidRPr="00F004EC">
        <w:rPr>
          <w:rFonts w:cs="Arial"/>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85348E" w:rsidRPr="00F004EC" w:rsidRDefault="0085348E" w:rsidP="0085348E">
      <w:pPr>
        <w:pStyle w:val="KDParagraf"/>
        <w:spacing w:before="0"/>
        <w:rPr>
          <w:rFonts w:cs="Arial"/>
        </w:rPr>
      </w:pPr>
      <w:r w:rsidRPr="00F004EC">
        <w:rPr>
          <w:rFonts w:cs="Arial"/>
        </w:rPr>
        <w:t xml:space="preserve">Наручилац може да одбије да пружи информацију која би значила повреду поверљивости података добијених у понуди. </w:t>
      </w:r>
    </w:p>
    <w:p w:rsidR="0085348E" w:rsidRPr="00F004EC" w:rsidRDefault="0085348E" w:rsidP="0085348E">
      <w:pPr>
        <w:pStyle w:val="KDParagraf"/>
        <w:spacing w:before="0"/>
        <w:rPr>
          <w:rFonts w:cs="Arial"/>
        </w:rPr>
      </w:pPr>
      <w:r w:rsidRPr="00F004EC">
        <w:rPr>
          <w:rFonts w:cs="Arial"/>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85348E" w:rsidRPr="00F004EC" w:rsidRDefault="0085348E" w:rsidP="0085348E">
      <w:pPr>
        <w:pStyle w:val="KDParagraf"/>
        <w:spacing w:before="0"/>
        <w:rPr>
          <w:rFonts w:cs="Arial"/>
        </w:rPr>
      </w:pPr>
      <w:r w:rsidRPr="00F004EC">
        <w:rPr>
          <w:rFonts w:cs="Arial"/>
        </w:rPr>
        <w:t>Наручилац ће као поверљива третирати она документа која у десном горњем углу великим словима имају исписано „ПОВЕРЉИВО“.</w:t>
      </w:r>
    </w:p>
    <w:p w:rsidR="0085348E" w:rsidRPr="00F004EC" w:rsidRDefault="0085348E" w:rsidP="0085348E">
      <w:pPr>
        <w:pStyle w:val="KDParagraf"/>
        <w:spacing w:before="0"/>
        <w:rPr>
          <w:rFonts w:cs="Arial"/>
        </w:rPr>
      </w:pPr>
      <w:r w:rsidRPr="00F004EC">
        <w:rPr>
          <w:rFonts w:cs="Arial"/>
        </w:rPr>
        <w:t>Наручилац не одговара за поверљивост података који нису означени на горе наведени начин.</w:t>
      </w:r>
    </w:p>
    <w:p w:rsidR="0085348E" w:rsidRPr="00F004EC" w:rsidRDefault="0085348E" w:rsidP="0085348E">
      <w:pPr>
        <w:pStyle w:val="KDParagraf"/>
        <w:spacing w:before="0"/>
        <w:rPr>
          <w:rFonts w:cs="Arial"/>
        </w:rPr>
      </w:pPr>
      <w:r w:rsidRPr="00F004EC">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85348E" w:rsidRPr="00F004EC" w:rsidRDefault="0085348E" w:rsidP="0085348E">
      <w:pPr>
        <w:pStyle w:val="KDParagraf"/>
        <w:spacing w:before="0"/>
        <w:rPr>
          <w:rFonts w:cs="Arial"/>
          <w:lang w:val="ru-RU"/>
        </w:rPr>
      </w:pPr>
      <w:r w:rsidRPr="00F004EC">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F004EC" w:rsidRDefault="0085348E" w:rsidP="0085348E">
      <w:pPr>
        <w:pStyle w:val="KDParagraf"/>
        <w:spacing w:before="0"/>
        <w:rPr>
          <w:rFonts w:cs="Arial"/>
        </w:rPr>
      </w:pPr>
      <w:r w:rsidRPr="00F004EC">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85348E" w:rsidRPr="00F004EC" w:rsidRDefault="0085348E" w:rsidP="00E2618A">
      <w:pPr>
        <w:pStyle w:val="KDParagraf"/>
        <w:spacing w:before="0"/>
        <w:rPr>
          <w:rFonts w:cs="Arial"/>
          <w:lang w:val="sr-Cyrl-RS"/>
        </w:rPr>
      </w:pPr>
      <w:r w:rsidRPr="00F004EC">
        <w:rPr>
          <w:rFonts w:cs="Arial"/>
        </w:rPr>
        <w:t>Неће се сматрати поверљивим докази о испуњености обавезних услова,</w:t>
      </w:r>
      <w:r w:rsidR="00467814" w:rsidRPr="00F004EC">
        <w:rPr>
          <w:rFonts w:cs="Arial"/>
          <w:lang w:val="sr-Cyrl-RS"/>
        </w:rPr>
        <w:t xml:space="preserve"> </w:t>
      </w:r>
      <w:r w:rsidRPr="00F004EC">
        <w:rPr>
          <w:rFonts w:cs="Arial"/>
        </w:rPr>
        <w:t xml:space="preserve">цена и други подаци из понуде </w:t>
      </w:r>
      <w:r w:rsidR="00DD397E" w:rsidRPr="00F004EC">
        <w:rPr>
          <w:rFonts w:cs="Arial"/>
        </w:rPr>
        <w:t xml:space="preserve">који су од значаја за </w:t>
      </w:r>
      <w:r w:rsidRPr="00F004EC">
        <w:rPr>
          <w:rFonts w:cs="Arial"/>
        </w:rPr>
        <w:t xml:space="preserve"> рангирање понуде. </w:t>
      </w:r>
    </w:p>
    <w:p w:rsidR="004C6A35" w:rsidRPr="00F004EC" w:rsidRDefault="004C6A35" w:rsidP="00E2618A">
      <w:pPr>
        <w:pStyle w:val="KDParagraf"/>
        <w:spacing w:before="0"/>
        <w:rPr>
          <w:rFonts w:cs="Arial"/>
          <w:lang w:val="sr-Cyrl-RS"/>
        </w:rPr>
      </w:pPr>
    </w:p>
    <w:p w:rsidR="0085348E" w:rsidRPr="00F004EC" w:rsidRDefault="0085348E" w:rsidP="00195AF0">
      <w:pPr>
        <w:pStyle w:val="KDPodnaslov2"/>
        <w:numPr>
          <w:ilvl w:val="1"/>
          <w:numId w:val="46"/>
        </w:numPr>
        <w:spacing w:before="0"/>
        <w:jc w:val="both"/>
        <w:rPr>
          <w:rFonts w:cs="Arial"/>
        </w:rPr>
      </w:pPr>
      <w:r w:rsidRPr="00F004EC">
        <w:rPr>
          <w:rFonts w:cs="Arial"/>
        </w:rPr>
        <w:t>Поштовање обавеза које произлазе из прописа о заштити на раду и других прописа</w:t>
      </w:r>
    </w:p>
    <w:p w:rsidR="0085348E" w:rsidRPr="00F004EC" w:rsidRDefault="0085348E" w:rsidP="0085348E">
      <w:pPr>
        <w:pStyle w:val="KDParagraf"/>
        <w:spacing w:before="0"/>
        <w:rPr>
          <w:rFonts w:cs="Arial"/>
          <w:lang w:val="ru-RU"/>
        </w:rPr>
      </w:pPr>
      <w:r w:rsidRPr="00F004EC">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00C025C0" w:rsidRPr="00F004EC">
        <w:rPr>
          <w:rFonts w:cs="Arial"/>
          <w:lang w:val="ru-RU"/>
        </w:rPr>
        <w:t>4.</w:t>
      </w:r>
      <w:r w:rsidRPr="00F004EC">
        <w:rPr>
          <w:rFonts w:cs="Arial"/>
          <w:lang w:val="ru-RU"/>
        </w:rPr>
        <w:t xml:space="preserve"> из конкурсне документације).</w:t>
      </w:r>
    </w:p>
    <w:p w:rsidR="004C6A35" w:rsidRPr="00F004EC" w:rsidRDefault="004C6A35" w:rsidP="0085348E">
      <w:pPr>
        <w:pStyle w:val="KDParagraf"/>
        <w:spacing w:before="0"/>
        <w:rPr>
          <w:rFonts w:cs="Arial"/>
          <w:lang w:val="ru-RU"/>
        </w:rPr>
      </w:pPr>
    </w:p>
    <w:p w:rsidR="0085348E" w:rsidRPr="00F004EC" w:rsidRDefault="0085348E" w:rsidP="00195AF0">
      <w:pPr>
        <w:pStyle w:val="KDPodnaslov2"/>
        <w:numPr>
          <w:ilvl w:val="1"/>
          <w:numId w:val="46"/>
        </w:numPr>
        <w:spacing w:before="0"/>
        <w:jc w:val="both"/>
        <w:rPr>
          <w:rFonts w:cs="Arial"/>
        </w:rPr>
      </w:pPr>
      <w:r w:rsidRPr="00F004EC">
        <w:rPr>
          <w:rFonts w:cs="Arial"/>
        </w:rPr>
        <w:t>Накнада за коришћење патената</w:t>
      </w:r>
    </w:p>
    <w:p w:rsidR="008F774C" w:rsidRPr="00F004EC" w:rsidRDefault="0085348E" w:rsidP="0085348E">
      <w:pPr>
        <w:pStyle w:val="KDParagraf"/>
        <w:spacing w:before="0"/>
        <w:rPr>
          <w:rFonts w:cs="Arial"/>
          <w:lang w:val="ru-RU" w:eastAsia="sr-Latn-CS"/>
        </w:rPr>
      </w:pPr>
      <w:r w:rsidRPr="00F004EC">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4C6A35" w:rsidRPr="00F004EC" w:rsidRDefault="004C6A35" w:rsidP="0085348E">
      <w:pPr>
        <w:pStyle w:val="KDParagraf"/>
        <w:spacing w:before="0"/>
        <w:rPr>
          <w:rFonts w:cs="Arial"/>
          <w:lang w:val="ru-RU" w:eastAsia="sr-Latn-CS"/>
        </w:rPr>
      </w:pPr>
    </w:p>
    <w:p w:rsidR="0085348E" w:rsidRPr="00F004EC" w:rsidRDefault="008F774C" w:rsidP="00195AF0">
      <w:pPr>
        <w:pStyle w:val="KDPodnaslov2"/>
        <w:numPr>
          <w:ilvl w:val="1"/>
          <w:numId w:val="46"/>
        </w:numPr>
        <w:spacing w:before="0"/>
        <w:jc w:val="both"/>
        <w:rPr>
          <w:rFonts w:cs="Arial"/>
        </w:rPr>
      </w:pPr>
      <w:r w:rsidRPr="00F004EC">
        <w:rPr>
          <w:rFonts w:cs="Arial"/>
        </w:rPr>
        <w:t>Начело заштите животне средине и обезбеђивања енергетске ефикасности</w:t>
      </w:r>
    </w:p>
    <w:p w:rsidR="00053226" w:rsidRPr="00F004EC" w:rsidRDefault="008F774C" w:rsidP="00E2618A">
      <w:pPr>
        <w:pStyle w:val="KDParagraf"/>
        <w:spacing w:before="0"/>
        <w:rPr>
          <w:rFonts w:cs="Arial"/>
          <w:lang w:val="ru-RU" w:eastAsia="sr-Latn-CS"/>
        </w:rPr>
      </w:pPr>
      <w:r w:rsidRPr="00F004EC">
        <w:rPr>
          <w:rFonts w:cs="Arial"/>
          <w:lang w:val="ru-RU" w:eastAsia="sr-Latn-CS"/>
        </w:rPr>
        <w:t xml:space="preserve">Наручилац је дужан да набавља </w:t>
      </w:r>
      <w:r w:rsidR="00041FE3" w:rsidRPr="00F004EC">
        <w:rPr>
          <w:rFonts w:cs="Arial"/>
          <w:lang w:val="ru-RU" w:eastAsia="sr-Latn-CS"/>
        </w:rPr>
        <w:t>услуге</w:t>
      </w:r>
      <w:r w:rsidRPr="00F004EC">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4C6A35" w:rsidRPr="00F004EC" w:rsidRDefault="004C6A35" w:rsidP="00E2618A">
      <w:pPr>
        <w:pStyle w:val="KDParagraf"/>
        <w:spacing w:before="0"/>
        <w:rPr>
          <w:rFonts w:cs="Arial"/>
          <w:lang w:val="ru-RU" w:eastAsia="sr-Latn-CS"/>
        </w:rPr>
      </w:pPr>
    </w:p>
    <w:p w:rsidR="008D2B23" w:rsidRPr="00F004EC" w:rsidRDefault="008D2B23" w:rsidP="00195AF0">
      <w:pPr>
        <w:pStyle w:val="KDPodnaslov2"/>
        <w:numPr>
          <w:ilvl w:val="1"/>
          <w:numId w:val="46"/>
        </w:numPr>
        <w:spacing w:before="0"/>
        <w:jc w:val="both"/>
        <w:rPr>
          <w:rFonts w:cs="Arial"/>
        </w:rPr>
      </w:pPr>
      <w:bookmarkStart w:id="239" w:name="_Toc441651602"/>
      <w:bookmarkStart w:id="240" w:name="_Toc442559913"/>
      <w:r w:rsidRPr="00F004EC">
        <w:rPr>
          <w:rFonts w:cs="Arial"/>
        </w:rPr>
        <w:t>Додатне информације и објашњења</w:t>
      </w:r>
      <w:bookmarkEnd w:id="239"/>
      <w:bookmarkEnd w:id="240"/>
    </w:p>
    <w:p w:rsidR="008D2B23" w:rsidRPr="00F004EC" w:rsidRDefault="008D2B23" w:rsidP="008D2B23">
      <w:pPr>
        <w:widowControl w:val="0"/>
        <w:spacing w:before="0"/>
        <w:rPr>
          <w:rFonts w:cs="Arial"/>
        </w:rPr>
      </w:pPr>
      <w:r w:rsidRPr="00F004EC">
        <w:rPr>
          <w:rFonts w:cs="Arial"/>
          <w:lang w:val="ru-RU"/>
        </w:rPr>
        <w:t xml:space="preserve">Заинтерсовано лице може, у писаном облику, тражити </w:t>
      </w:r>
      <w:r w:rsidR="00B505E8" w:rsidRPr="00F004EC">
        <w:rPr>
          <w:rFonts w:cs="Arial"/>
          <w:lang w:val="ru-RU"/>
        </w:rPr>
        <w:t xml:space="preserve">од Наручиоца </w:t>
      </w:r>
      <w:r w:rsidRPr="00F004EC">
        <w:rPr>
          <w:rFonts w:cs="Arial"/>
          <w:lang w:val="ru-RU"/>
        </w:rPr>
        <w:t>додатне информације или појашњења у вези са припрем</w:t>
      </w:r>
      <w:r w:rsidR="00B505E8" w:rsidRPr="00F004EC">
        <w:rPr>
          <w:rFonts w:cs="Arial"/>
          <w:lang w:val="ru-RU"/>
        </w:rPr>
        <w:t>ањем</w:t>
      </w:r>
      <w:r w:rsidRPr="00F004EC">
        <w:rPr>
          <w:rFonts w:cs="Arial"/>
          <w:lang w:val="ru-RU"/>
        </w:rPr>
        <w:t xml:space="preserve"> понуде,</w:t>
      </w:r>
      <w:r w:rsidR="00B505E8" w:rsidRPr="00F004EC">
        <w:rPr>
          <w:rFonts w:cs="Arial"/>
          <w:lang w:val="ru-RU"/>
        </w:rPr>
        <w:t>при чему може да укаже Наручиоцу и на евентуално уочене недостатке и неправилности у конкурсној документацији,</w:t>
      </w:r>
      <w:r w:rsidRPr="00F004EC">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D124E2">
        <w:rPr>
          <w:rFonts w:cs="Arial"/>
          <w:color w:val="000000"/>
          <w:lang w:val="ru-RU"/>
        </w:rPr>
        <w:t>31/2019-3000/0920/2019</w:t>
      </w:r>
      <w:r w:rsidRPr="00F004EC">
        <w:rPr>
          <w:rFonts w:cs="Arial"/>
          <w:lang w:val="ru-RU"/>
        </w:rPr>
        <w:t>“ или електронским путем на е-</w:t>
      </w:r>
      <w:r w:rsidRPr="00F004EC">
        <w:rPr>
          <w:rFonts w:cs="Arial"/>
        </w:rPr>
        <w:t>mail</w:t>
      </w:r>
      <w:r w:rsidRPr="00F004EC">
        <w:rPr>
          <w:rFonts w:cs="Arial"/>
          <w:lang w:val="ru-RU"/>
        </w:rPr>
        <w:t xml:space="preserve"> адресу:</w:t>
      </w:r>
      <w:r w:rsidR="004D56E5" w:rsidRPr="00F004EC">
        <w:rPr>
          <w:rFonts w:cs="Arial"/>
        </w:rPr>
        <w:t xml:space="preserve"> mirjana.borcic@eps.rs</w:t>
      </w:r>
      <w:r w:rsidRPr="00F004EC">
        <w:rPr>
          <w:rFonts w:cs="Arial"/>
          <w:lang w:val="ru-RU"/>
        </w:rPr>
        <w:t>,</w:t>
      </w:r>
      <w:r w:rsidR="00814C99" w:rsidRPr="00F004EC">
        <w:rPr>
          <w:rFonts w:cs="Arial"/>
          <w:lang w:val="ru-RU"/>
        </w:rPr>
        <w:t xml:space="preserve"> </w:t>
      </w:r>
      <w:r w:rsidRPr="00F004EC">
        <w:rPr>
          <w:rFonts w:cs="Arial"/>
          <w:lang w:val="ru-RU"/>
        </w:rPr>
        <w:lastRenderedPageBreak/>
        <w:t>радним данима (понедељак – петак) у времену од 0</w:t>
      </w:r>
      <w:r w:rsidR="00FD4A4E" w:rsidRPr="00F004EC">
        <w:rPr>
          <w:rFonts w:cs="Arial"/>
          <w:lang w:val="ru-RU"/>
        </w:rPr>
        <w:t>7,00</w:t>
      </w:r>
      <w:r w:rsidRPr="00F004EC">
        <w:rPr>
          <w:rFonts w:cs="Arial"/>
          <w:lang w:val="ru-RU"/>
        </w:rPr>
        <w:t xml:space="preserve"> до 1</w:t>
      </w:r>
      <w:r w:rsidR="00FD4A4E" w:rsidRPr="00F004EC">
        <w:rPr>
          <w:rFonts w:cs="Arial"/>
          <w:lang w:val="ru-RU"/>
        </w:rPr>
        <w:t>4,00</w:t>
      </w:r>
      <w:r w:rsidRPr="00F004EC">
        <w:rPr>
          <w:rFonts w:cs="Arial"/>
          <w:lang w:val="ru-RU"/>
        </w:rPr>
        <w:t xml:space="preserve"> часова. </w:t>
      </w:r>
      <w:r w:rsidRPr="00F004EC">
        <w:rPr>
          <w:rFonts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
    <w:p w:rsidR="008D2B23" w:rsidRPr="00F004EC" w:rsidRDefault="008D2B23" w:rsidP="008D2B23">
      <w:pPr>
        <w:spacing w:before="0"/>
        <w:rPr>
          <w:rFonts w:cs="Arial"/>
          <w:lang w:val="ru-RU"/>
        </w:rPr>
      </w:pPr>
      <w:r w:rsidRPr="00F004EC">
        <w:rPr>
          <w:rFonts w:cs="Arial"/>
          <w:lang w:val="ru-RU"/>
        </w:rPr>
        <w:t xml:space="preserve">Наручилац ће у року од три дана по пријему захтева објавити </w:t>
      </w:r>
      <w:r w:rsidRPr="00F004EC">
        <w:rPr>
          <w:rFonts w:cs="Arial"/>
        </w:rPr>
        <w:t>Одговор на захтев</w:t>
      </w:r>
      <w:r w:rsidRPr="00F004EC">
        <w:rPr>
          <w:rFonts w:cs="Arial"/>
          <w:lang w:val="ru-RU"/>
        </w:rPr>
        <w:t xml:space="preserve"> на Порталу јавних набавки и својој интернет страници.</w:t>
      </w:r>
    </w:p>
    <w:p w:rsidR="008D2B23" w:rsidRPr="00F004EC" w:rsidRDefault="008D2B23" w:rsidP="008D2B23">
      <w:pPr>
        <w:pStyle w:val="KDMojTekst"/>
        <w:spacing w:before="0"/>
        <w:rPr>
          <w:rFonts w:cs="Arial"/>
          <w:i w:val="0"/>
          <w:color w:val="auto"/>
          <w:sz w:val="22"/>
          <w:szCs w:val="22"/>
        </w:rPr>
      </w:pPr>
      <w:r w:rsidRPr="00F004EC">
        <w:rPr>
          <w:rFonts w:cs="Arial"/>
          <w:i w:val="0"/>
          <w:color w:val="auto"/>
          <w:sz w:val="22"/>
          <w:szCs w:val="22"/>
        </w:rPr>
        <w:t>Тражење додатних информација и појашњења телефоном није дозвољено.</w:t>
      </w:r>
    </w:p>
    <w:p w:rsidR="00C14152" w:rsidRPr="00F004EC" w:rsidRDefault="00C14152" w:rsidP="00C14152">
      <w:pPr>
        <w:spacing w:before="0"/>
        <w:rPr>
          <w:rFonts w:cs="Arial"/>
          <w:lang w:val="ru-RU"/>
        </w:rPr>
      </w:pPr>
      <w:r w:rsidRPr="00F004EC">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F004EC" w:rsidRDefault="00C14152" w:rsidP="00C14152">
      <w:pPr>
        <w:spacing w:before="0"/>
        <w:rPr>
          <w:rFonts w:cs="Arial"/>
          <w:lang w:val="ru-RU"/>
        </w:rPr>
      </w:pPr>
      <w:r w:rsidRPr="00F004EC">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F004EC" w:rsidRDefault="00C14152" w:rsidP="00C14152">
      <w:pPr>
        <w:spacing w:before="0"/>
        <w:rPr>
          <w:rFonts w:cs="Arial"/>
          <w:lang w:val="ru-RU"/>
        </w:rPr>
      </w:pPr>
      <w:r w:rsidRPr="00F004EC">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F004EC" w:rsidRDefault="00C14152" w:rsidP="00C14152">
      <w:pPr>
        <w:spacing w:before="0"/>
        <w:rPr>
          <w:rFonts w:cs="Arial"/>
          <w:lang w:val="ru-RU"/>
        </w:rPr>
      </w:pPr>
      <w:r w:rsidRPr="00F004EC">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F004EC" w:rsidRDefault="008D2B23" w:rsidP="00D31828">
      <w:pPr>
        <w:pStyle w:val="KDMojTekst"/>
        <w:spacing w:before="0"/>
        <w:rPr>
          <w:rFonts w:cs="Arial"/>
          <w:i w:val="0"/>
          <w:color w:val="auto"/>
          <w:sz w:val="22"/>
          <w:szCs w:val="22"/>
          <w:lang w:val="sr-Cyrl-CS"/>
        </w:rPr>
      </w:pPr>
      <w:r w:rsidRPr="00F004EC">
        <w:rPr>
          <w:rFonts w:cs="Arial"/>
          <w:i w:val="0"/>
          <w:color w:val="auto"/>
          <w:sz w:val="22"/>
          <w:szCs w:val="22"/>
        </w:rPr>
        <w:t>Комуникација у поступку јавне н</w:t>
      </w:r>
      <w:r w:rsidR="00EA1925" w:rsidRPr="00F004EC">
        <w:rPr>
          <w:rFonts w:cs="Arial"/>
          <w:i w:val="0"/>
          <w:color w:val="auto"/>
          <w:sz w:val="22"/>
          <w:szCs w:val="22"/>
        </w:rPr>
        <w:t xml:space="preserve">абавке се врши на начин </w:t>
      </w:r>
      <w:r w:rsidR="00B02ADD" w:rsidRPr="00F004EC">
        <w:rPr>
          <w:rFonts w:cs="Arial"/>
          <w:i w:val="0"/>
          <w:color w:val="auto"/>
          <w:sz w:val="22"/>
          <w:szCs w:val="22"/>
        </w:rPr>
        <w:t>предвиђен</w:t>
      </w:r>
      <w:r w:rsidRPr="00F004EC">
        <w:rPr>
          <w:rFonts w:cs="Arial"/>
          <w:i w:val="0"/>
          <w:color w:val="auto"/>
          <w:sz w:val="22"/>
          <w:szCs w:val="22"/>
        </w:rPr>
        <w:t xml:space="preserve"> чланом 20. Закона.</w:t>
      </w:r>
    </w:p>
    <w:p w:rsidR="008D2B23" w:rsidRPr="00F004EC" w:rsidRDefault="00D31828" w:rsidP="00E2618A">
      <w:pPr>
        <w:pStyle w:val="KDParagraf"/>
        <w:spacing w:before="0"/>
        <w:rPr>
          <w:rFonts w:cs="Arial"/>
          <w:lang w:val="ru-RU"/>
        </w:rPr>
      </w:pPr>
      <w:r w:rsidRPr="00F004EC">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1" w:history="1">
        <w:r w:rsidR="000B45FD" w:rsidRPr="00F004EC">
          <w:rPr>
            <w:rStyle w:val="Hyperlink"/>
            <w:rFonts w:cs="Arial"/>
          </w:rPr>
          <w:t>www.</w:t>
        </w:r>
        <w:r w:rsidR="000B45FD" w:rsidRPr="00F004EC">
          <w:rPr>
            <w:rStyle w:val="Hyperlink"/>
            <w:rFonts w:cs="Arial"/>
            <w:lang w:val="sr-Cyrl-CS"/>
          </w:rPr>
          <w:t>к</w:t>
        </w:r>
        <w:r w:rsidR="000B45FD" w:rsidRPr="00F004EC">
          <w:rPr>
            <w:rStyle w:val="Hyperlink"/>
            <w:rFonts w:cs="Arial"/>
          </w:rPr>
          <w:t>jn.gov.rs</w:t>
        </w:r>
      </w:hyperlink>
      <w:r w:rsidRPr="00F004EC">
        <w:rPr>
          <w:rFonts w:cs="Arial"/>
          <w:lang w:val="ru-RU"/>
        </w:rPr>
        <w:t>).</w:t>
      </w:r>
    </w:p>
    <w:p w:rsidR="004C6A35" w:rsidRPr="00F004EC" w:rsidRDefault="004C6A35" w:rsidP="00E2618A">
      <w:pPr>
        <w:pStyle w:val="KDParagraf"/>
        <w:spacing w:before="0"/>
        <w:rPr>
          <w:rFonts w:cs="Arial"/>
          <w:lang w:val="ru-RU"/>
        </w:rPr>
      </w:pPr>
    </w:p>
    <w:p w:rsidR="008D2B23" w:rsidRPr="00F004EC" w:rsidRDefault="008D2B23" w:rsidP="00195AF0">
      <w:pPr>
        <w:pStyle w:val="KDPodnaslov2"/>
        <w:numPr>
          <w:ilvl w:val="1"/>
          <w:numId w:val="46"/>
        </w:numPr>
        <w:spacing w:before="0"/>
        <w:jc w:val="both"/>
        <w:rPr>
          <w:rFonts w:cs="Arial"/>
        </w:rPr>
      </w:pPr>
      <w:bookmarkStart w:id="241" w:name="_Toc441651603"/>
      <w:bookmarkStart w:id="242" w:name="_Toc442559914"/>
      <w:r w:rsidRPr="00F004EC">
        <w:rPr>
          <w:rFonts w:cs="Arial"/>
        </w:rPr>
        <w:t>Трошкови понуде</w:t>
      </w:r>
      <w:bookmarkEnd w:id="241"/>
      <w:bookmarkEnd w:id="242"/>
    </w:p>
    <w:p w:rsidR="008D2B23" w:rsidRPr="00F004EC" w:rsidRDefault="008D2B23" w:rsidP="008D2B23">
      <w:pPr>
        <w:pStyle w:val="KDParagraf"/>
        <w:spacing w:before="0"/>
        <w:rPr>
          <w:rFonts w:cs="Arial"/>
          <w:lang w:val="ru-RU"/>
        </w:rPr>
      </w:pPr>
      <w:r w:rsidRPr="00F004EC">
        <w:rPr>
          <w:rFonts w:cs="Arial"/>
          <w:lang w:val="ru-RU"/>
        </w:rPr>
        <w:t>Трошкове припреме и подношења понуде сноси искључиво понуђач и не може тражити од наручиоца накнаду трошкова.</w:t>
      </w:r>
    </w:p>
    <w:p w:rsidR="008D2B23" w:rsidRPr="00F004EC" w:rsidRDefault="008D2B23" w:rsidP="008D2B23">
      <w:pPr>
        <w:pStyle w:val="KDParagraf"/>
        <w:spacing w:before="0"/>
        <w:rPr>
          <w:rFonts w:cs="Arial"/>
        </w:rPr>
      </w:pPr>
      <w:r w:rsidRPr="00F004EC">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8D2B23" w:rsidRPr="00F004EC" w:rsidRDefault="008D2B23" w:rsidP="008D2B23">
      <w:pPr>
        <w:pStyle w:val="KDParagraf"/>
        <w:spacing w:before="0"/>
        <w:rPr>
          <w:rFonts w:cs="Arial"/>
          <w:lang w:val="sr-Cyrl-RS"/>
        </w:rPr>
      </w:pPr>
      <w:r w:rsidRPr="00F004EC">
        <w:rPr>
          <w:rFonts w:cs="Arial"/>
        </w:rPr>
        <w:t>Ако је поступак јавне набавке обуставље</w:t>
      </w:r>
      <w:r w:rsidR="00B02ADD" w:rsidRPr="00F004EC">
        <w:rPr>
          <w:rFonts w:cs="Arial"/>
        </w:rPr>
        <w:t>н из разлога који су на страни Наручиоца, Н</w:t>
      </w:r>
      <w:r w:rsidRPr="00F004EC">
        <w:rPr>
          <w:rFonts w:cs="Arial"/>
        </w:rPr>
        <w:t>аручилац је дужан да понуђачу надокнади трошкове израде узорка или модела, ако су израђени у складу са технич</w:t>
      </w:r>
      <w:r w:rsidR="00B02ADD" w:rsidRPr="00F004EC">
        <w:rPr>
          <w:rFonts w:cs="Arial"/>
        </w:rPr>
        <w:t>ким спецификацијама Н</w:t>
      </w:r>
      <w:r w:rsidRPr="00F004EC">
        <w:rPr>
          <w:rFonts w:cs="Arial"/>
        </w:rPr>
        <w:t>аручиоца и трошкове прибављања средства обезбеђења, под условом да је понуђач тражио накнаду тих трошкова у својој понуди.</w:t>
      </w:r>
    </w:p>
    <w:p w:rsidR="00C14152" w:rsidRPr="00F004EC" w:rsidRDefault="00C14152" w:rsidP="00195AF0">
      <w:pPr>
        <w:pStyle w:val="KDPodnaslov2"/>
        <w:numPr>
          <w:ilvl w:val="1"/>
          <w:numId w:val="46"/>
        </w:numPr>
        <w:spacing w:before="0"/>
        <w:jc w:val="both"/>
        <w:rPr>
          <w:rFonts w:cs="Arial"/>
        </w:rPr>
      </w:pPr>
      <w:r w:rsidRPr="00F004EC">
        <w:rPr>
          <w:rFonts w:cs="Arial"/>
        </w:rPr>
        <w:t>Д</w:t>
      </w:r>
      <w:r w:rsidRPr="00F004EC">
        <w:rPr>
          <w:rFonts w:cs="Arial"/>
          <w:lang w:val="sr-Latn-CS"/>
        </w:rPr>
        <w:t>одатн</w:t>
      </w:r>
      <w:r w:rsidRPr="00F004EC">
        <w:rPr>
          <w:rFonts w:cs="Arial"/>
        </w:rPr>
        <w:t>а</w:t>
      </w:r>
      <w:r w:rsidRPr="00F004EC">
        <w:rPr>
          <w:rFonts w:cs="Arial"/>
          <w:lang w:val="sr-Latn-CS"/>
        </w:rPr>
        <w:t xml:space="preserve"> објашњења</w:t>
      </w:r>
      <w:r w:rsidRPr="00F004EC">
        <w:rPr>
          <w:rFonts w:cs="Arial"/>
        </w:rPr>
        <w:t>, контрола и допуштене исправке</w:t>
      </w:r>
    </w:p>
    <w:p w:rsidR="00C14152" w:rsidRPr="00F004EC" w:rsidRDefault="00C14152" w:rsidP="00C14152">
      <w:pPr>
        <w:pStyle w:val="KDParagraf"/>
        <w:spacing w:before="0"/>
        <w:rPr>
          <w:rFonts w:eastAsia="TimesNewRomanPSMT" w:cs="Arial"/>
        </w:rPr>
      </w:pPr>
      <w:r w:rsidRPr="00F004EC">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C14152" w:rsidRPr="00F004EC" w:rsidRDefault="00C14152" w:rsidP="00C14152">
      <w:pPr>
        <w:pStyle w:val="KDParagraf"/>
        <w:spacing w:before="0"/>
        <w:rPr>
          <w:rFonts w:eastAsia="TimesNewRomanPSMT" w:cs="Arial"/>
          <w:lang w:val="ru-RU"/>
        </w:rPr>
      </w:pPr>
      <w:r w:rsidRPr="00F004EC">
        <w:rPr>
          <w:rFonts w:eastAsia="TimesNewRomanPSMT" w:cs="Arial"/>
          <w:lang w:val="ru-RU"/>
        </w:rPr>
        <w:t>Уколико је потребно вршити додатна објашњења, наручилац ће понуђачу оставити прим</w:t>
      </w:r>
      <w:r w:rsidR="00B02ADD" w:rsidRPr="00F004EC">
        <w:rPr>
          <w:rFonts w:eastAsia="TimesNewRomanPSMT" w:cs="Arial"/>
          <w:lang w:val="ru-RU"/>
        </w:rPr>
        <w:t>ерени рок да поступи по позиву Н</w:t>
      </w:r>
      <w:r w:rsidRPr="00F004EC">
        <w:rPr>
          <w:rFonts w:eastAsia="TimesNewRomanPSMT" w:cs="Arial"/>
          <w:lang w:val="ru-RU"/>
        </w:rPr>
        <w:t>аручиоца</w:t>
      </w:r>
      <w:r w:rsidR="00B02ADD" w:rsidRPr="00F004EC">
        <w:rPr>
          <w:rFonts w:eastAsia="TimesNewRomanPSMT" w:cs="Arial"/>
          <w:lang w:val="ru-RU"/>
        </w:rPr>
        <w:t>, односно да омогући Н</w:t>
      </w:r>
      <w:r w:rsidRPr="00F004EC">
        <w:rPr>
          <w:rFonts w:eastAsia="TimesNewRomanPSMT" w:cs="Arial"/>
          <w:lang w:val="ru-RU"/>
        </w:rPr>
        <w:t>аручиоцу контролу (увид) код понуђача, као и код његовог подизвођача.</w:t>
      </w:r>
    </w:p>
    <w:p w:rsidR="00C14152" w:rsidRPr="00F004EC" w:rsidRDefault="00C14152" w:rsidP="00C14152">
      <w:pPr>
        <w:pStyle w:val="KDParagraf"/>
        <w:spacing w:before="0"/>
        <w:rPr>
          <w:rFonts w:eastAsia="TimesNewRomanPSMT" w:cs="Arial"/>
        </w:rPr>
      </w:pPr>
      <w:r w:rsidRPr="00F004EC">
        <w:rPr>
          <w:rFonts w:eastAsia="TimesNewRomanPSMT"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rsidR="008D2B23" w:rsidRPr="00F004EC" w:rsidRDefault="00C14152" w:rsidP="00E2618A">
      <w:pPr>
        <w:pStyle w:val="KDParagraf"/>
        <w:spacing w:before="0"/>
        <w:rPr>
          <w:rFonts w:eastAsia="TimesNewRomanPSMT" w:cs="Arial"/>
          <w:lang w:val="sr-Cyrl-RS"/>
        </w:rPr>
      </w:pPr>
      <w:r w:rsidRPr="00F004EC">
        <w:rPr>
          <w:rFonts w:eastAsia="TimesNewRomanPSMT" w:cs="Arial"/>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rsidR="00DE4401" w:rsidRPr="00F004EC" w:rsidRDefault="00B20A6C" w:rsidP="00195AF0">
      <w:pPr>
        <w:pStyle w:val="KDPodnaslov2"/>
        <w:numPr>
          <w:ilvl w:val="1"/>
          <w:numId w:val="46"/>
        </w:numPr>
        <w:spacing w:before="0"/>
        <w:jc w:val="both"/>
        <w:rPr>
          <w:rFonts w:cs="Arial"/>
          <w:lang w:val="sr-Cyrl-RS"/>
        </w:rPr>
      </w:pPr>
      <w:bookmarkStart w:id="243" w:name="_Toc442559917"/>
      <w:bookmarkStart w:id="244" w:name="_Toc441651606"/>
      <w:r w:rsidRPr="00F004EC">
        <w:rPr>
          <w:rFonts w:cs="Arial"/>
        </w:rPr>
        <w:t>Разлози за одбијање понуде</w:t>
      </w:r>
      <w:bookmarkEnd w:id="243"/>
      <w:bookmarkEnd w:id="244"/>
    </w:p>
    <w:p w:rsidR="00B20A6C" w:rsidRPr="00F004EC" w:rsidRDefault="00B20A6C" w:rsidP="00B20A6C">
      <w:pPr>
        <w:autoSpaceDE w:val="0"/>
        <w:autoSpaceDN w:val="0"/>
        <w:adjustRightInd w:val="0"/>
        <w:spacing w:before="0"/>
        <w:rPr>
          <w:rFonts w:eastAsia="TimesNewRomanPSMT" w:cs="Arial"/>
          <w:bCs/>
          <w:iCs/>
          <w:lang w:val="ru-RU"/>
        </w:rPr>
      </w:pPr>
      <w:r w:rsidRPr="00F004EC">
        <w:rPr>
          <w:rFonts w:eastAsia="TimesNewRomanPSMT" w:cs="Arial"/>
          <w:bCs/>
          <w:iCs/>
        </w:rPr>
        <w:t>Понуда ће бити одбијена ако:</w:t>
      </w:r>
    </w:p>
    <w:p w:rsidR="00B20A6C" w:rsidRPr="00F004EC" w:rsidRDefault="00B20A6C" w:rsidP="00596563">
      <w:pPr>
        <w:pStyle w:val="ListParagraph"/>
        <w:numPr>
          <w:ilvl w:val="0"/>
          <w:numId w:val="10"/>
        </w:numPr>
        <w:autoSpaceDE w:val="0"/>
        <w:autoSpaceDN w:val="0"/>
        <w:adjustRightInd w:val="0"/>
        <w:spacing w:before="0" w:after="0" w:line="240" w:lineRule="auto"/>
        <w:ind w:left="714" w:hanging="357"/>
        <w:rPr>
          <w:rFonts w:ascii="Arial" w:eastAsia="TimesNewRomanPSMT" w:hAnsi="Arial" w:cs="Arial"/>
          <w:bCs/>
          <w:iCs/>
        </w:rPr>
      </w:pPr>
      <w:r w:rsidRPr="00F004EC">
        <w:rPr>
          <w:rFonts w:ascii="Arial" w:eastAsia="TimesNewRomanPSMT" w:hAnsi="Arial" w:cs="Arial"/>
          <w:bCs/>
          <w:iCs/>
        </w:rPr>
        <w:t>је неблаговремена, неприхватљива или неодговарајућа;</w:t>
      </w:r>
    </w:p>
    <w:p w:rsidR="00B20A6C" w:rsidRPr="00F004EC" w:rsidRDefault="00B20A6C" w:rsidP="00596563">
      <w:pPr>
        <w:pStyle w:val="ListParagraph"/>
        <w:numPr>
          <w:ilvl w:val="0"/>
          <w:numId w:val="10"/>
        </w:numPr>
        <w:autoSpaceDE w:val="0"/>
        <w:autoSpaceDN w:val="0"/>
        <w:adjustRightInd w:val="0"/>
        <w:spacing w:before="0" w:after="0" w:line="240" w:lineRule="auto"/>
        <w:ind w:left="714" w:hanging="357"/>
        <w:rPr>
          <w:rFonts w:ascii="Arial" w:eastAsia="TimesNewRomanPSMT" w:hAnsi="Arial" w:cs="Arial"/>
          <w:bCs/>
          <w:iCs/>
        </w:rPr>
      </w:pPr>
      <w:r w:rsidRPr="00F004EC">
        <w:rPr>
          <w:rFonts w:ascii="Arial" w:eastAsia="TimesNewRomanPSMT" w:hAnsi="Arial" w:cs="Arial"/>
          <w:bCs/>
          <w:iCs/>
        </w:rPr>
        <w:t>ако се понуђач не сагласи са исправком рачунских грешака;</w:t>
      </w:r>
    </w:p>
    <w:p w:rsidR="00B20A6C" w:rsidRPr="00F004EC" w:rsidRDefault="00B20A6C" w:rsidP="004C6A35">
      <w:pPr>
        <w:pStyle w:val="ListParagraph"/>
        <w:numPr>
          <w:ilvl w:val="0"/>
          <w:numId w:val="10"/>
        </w:numPr>
        <w:autoSpaceDE w:val="0"/>
        <w:autoSpaceDN w:val="0"/>
        <w:adjustRightInd w:val="0"/>
        <w:spacing w:before="0" w:after="0" w:line="240" w:lineRule="auto"/>
        <w:ind w:left="714" w:hanging="357"/>
        <w:rPr>
          <w:rFonts w:ascii="Arial" w:eastAsia="TimesNewRomanPSMT" w:hAnsi="Arial" w:cs="Arial"/>
          <w:bCs/>
          <w:iCs/>
        </w:rPr>
      </w:pPr>
      <w:r w:rsidRPr="00F004EC">
        <w:rPr>
          <w:rFonts w:ascii="Arial" w:eastAsia="TimesNewRomanPSMT" w:hAnsi="Arial" w:cs="Arial"/>
          <w:bCs/>
          <w:iCs/>
        </w:rPr>
        <w:t>ако има битне недостатке сходно члану 106. ЗЈН</w:t>
      </w:r>
      <w:r w:rsidR="004C6A35" w:rsidRPr="00F004EC">
        <w:rPr>
          <w:rFonts w:ascii="Arial" w:eastAsia="TimesNewRomanPSMT" w:hAnsi="Arial" w:cs="Arial"/>
          <w:bCs/>
          <w:iCs/>
          <w:lang w:val="sr-Cyrl-RS"/>
        </w:rPr>
        <w:t xml:space="preserve">, </w:t>
      </w:r>
      <w:r w:rsidRPr="00F004EC">
        <w:rPr>
          <w:rFonts w:ascii="Arial" w:eastAsia="TimesNewRomanPSMT" w:hAnsi="Arial" w:cs="Arial"/>
          <w:bCs/>
          <w:iCs/>
        </w:rPr>
        <w:t>односно ако:</w:t>
      </w:r>
    </w:p>
    <w:p w:rsidR="00B20A6C" w:rsidRPr="00F004EC" w:rsidRDefault="00B20A6C" w:rsidP="00FF4B9A">
      <w:pPr>
        <w:pStyle w:val="KDNabrajanje"/>
        <w:numPr>
          <w:ilvl w:val="0"/>
          <w:numId w:val="14"/>
        </w:numPr>
        <w:spacing w:before="0"/>
        <w:ind w:left="714" w:hanging="357"/>
        <w:rPr>
          <w:rFonts w:cs="Arial"/>
        </w:rPr>
      </w:pPr>
      <w:r w:rsidRPr="00F004EC">
        <w:rPr>
          <w:rFonts w:cs="Arial"/>
        </w:rPr>
        <w:t xml:space="preserve">Понуђач не докаже да </w:t>
      </w:r>
      <w:r w:rsidRPr="00F004EC">
        <w:rPr>
          <w:rFonts w:eastAsia="TimesNewRomanPSMT" w:cs="Arial"/>
          <w:bCs/>
          <w:iCs/>
        </w:rPr>
        <w:t xml:space="preserve">испуњава обавезне </w:t>
      </w:r>
      <w:r w:rsidR="009410E3" w:rsidRPr="00F004EC">
        <w:rPr>
          <w:rFonts w:eastAsia="TimesNewRomanPSMT" w:cs="Arial"/>
          <w:bCs/>
          <w:iCs/>
          <w:lang w:val="sr-Cyrl-RS"/>
        </w:rPr>
        <w:t xml:space="preserve">и додатне </w:t>
      </w:r>
      <w:r w:rsidRPr="00F004EC">
        <w:rPr>
          <w:rFonts w:eastAsia="TimesNewRomanPSMT" w:cs="Arial"/>
          <w:bCs/>
          <w:iCs/>
        </w:rPr>
        <w:t>услове за учешће;</w:t>
      </w:r>
    </w:p>
    <w:p w:rsidR="00B20A6C" w:rsidRPr="00F004EC" w:rsidRDefault="00B20A6C" w:rsidP="00FF4B9A">
      <w:pPr>
        <w:pStyle w:val="KDNabrajanje"/>
        <w:numPr>
          <w:ilvl w:val="0"/>
          <w:numId w:val="14"/>
        </w:numPr>
        <w:spacing w:before="0"/>
        <w:ind w:left="714" w:hanging="357"/>
        <w:rPr>
          <w:rFonts w:cs="Arial"/>
          <w:color w:val="FF0000"/>
        </w:rPr>
      </w:pPr>
      <w:r w:rsidRPr="00F004EC">
        <w:rPr>
          <w:rFonts w:eastAsia="TimesNewRomanPSMT" w:cs="Arial"/>
          <w:bCs/>
          <w:iCs/>
        </w:rPr>
        <w:t>понуђач није доставио тражено средство обезбеђења;</w:t>
      </w:r>
    </w:p>
    <w:p w:rsidR="00B20A6C" w:rsidRPr="00F004EC" w:rsidRDefault="00B20A6C" w:rsidP="00FF4B9A">
      <w:pPr>
        <w:pStyle w:val="KDNabrajanje"/>
        <w:numPr>
          <w:ilvl w:val="0"/>
          <w:numId w:val="14"/>
        </w:numPr>
        <w:spacing w:before="0"/>
        <w:ind w:left="714" w:hanging="357"/>
        <w:rPr>
          <w:rFonts w:eastAsia="TimesNewRomanPSMT" w:cs="Arial"/>
        </w:rPr>
      </w:pPr>
      <w:r w:rsidRPr="00F004EC">
        <w:rPr>
          <w:rFonts w:eastAsia="TimesNewRomanPSMT" w:cs="Arial"/>
        </w:rPr>
        <w:t>је понуђени рок важења понуде краћи од прописаног;</w:t>
      </w:r>
    </w:p>
    <w:p w:rsidR="00B20A6C" w:rsidRPr="00F004EC" w:rsidRDefault="00B20A6C" w:rsidP="00FF4B9A">
      <w:pPr>
        <w:pStyle w:val="KDNabrajanje"/>
        <w:numPr>
          <w:ilvl w:val="0"/>
          <w:numId w:val="14"/>
        </w:numPr>
        <w:spacing w:before="0"/>
        <w:ind w:left="714" w:hanging="357"/>
        <w:rPr>
          <w:rFonts w:cs="Arial"/>
        </w:rPr>
      </w:pPr>
      <w:r w:rsidRPr="00F004EC">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r w:rsidR="004C6A35" w:rsidRPr="00F004EC">
        <w:rPr>
          <w:rFonts w:eastAsia="TimesNewRomanPSMT" w:cs="Arial"/>
          <w:bCs/>
          <w:iCs/>
          <w:lang w:val="sr-Cyrl-RS"/>
        </w:rPr>
        <w:t>.</w:t>
      </w:r>
    </w:p>
    <w:p w:rsidR="004C6A35" w:rsidRPr="00F004EC" w:rsidRDefault="004C6A35" w:rsidP="004C6A35">
      <w:pPr>
        <w:pStyle w:val="KDNabrajanje"/>
        <w:numPr>
          <w:ilvl w:val="0"/>
          <w:numId w:val="0"/>
        </w:numPr>
        <w:spacing w:before="0"/>
        <w:ind w:left="714"/>
        <w:rPr>
          <w:rFonts w:cs="Arial"/>
        </w:rPr>
      </w:pPr>
    </w:p>
    <w:p w:rsidR="00B20A6C" w:rsidRPr="00F004EC" w:rsidRDefault="00B20A6C" w:rsidP="00E2618A">
      <w:pPr>
        <w:spacing w:before="0"/>
        <w:rPr>
          <w:rFonts w:cs="Arial"/>
          <w:lang w:val="sr-Cyrl-RS"/>
        </w:rPr>
      </w:pPr>
      <w:r w:rsidRPr="00F004EC">
        <w:rPr>
          <w:rFonts w:cs="Arial"/>
        </w:rPr>
        <w:t>Наручилац ће донети одлуку о обустави поступка јавне набавке у складу са чланом 109. Закона.</w:t>
      </w:r>
    </w:p>
    <w:p w:rsidR="00DE4401" w:rsidRPr="00F004EC" w:rsidRDefault="00C14152" w:rsidP="00195AF0">
      <w:pPr>
        <w:pStyle w:val="KDPodnaslov2"/>
        <w:numPr>
          <w:ilvl w:val="1"/>
          <w:numId w:val="46"/>
        </w:numPr>
        <w:spacing w:before="0"/>
        <w:jc w:val="both"/>
        <w:rPr>
          <w:rFonts w:cs="Arial"/>
          <w:lang w:val="sr-Cyrl-RS"/>
        </w:rPr>
      </w:pPr>
      <w:r w:rsidRPr="00F004EC">
        <w:rPr>
          <w:rFonts w:cs="Arial"/>
        </w:rPr>
        <w:lastRenderedPageBreak/>
        <w:t>Рок за доношење Одлуке о додели уговора/обустави</w:t>
      </w:r>
      <w:r w:rsidR="00FD4A4E" w:rsidRPr="00F004EC">
        <w:rPr>
          <w:rFonts w:cs="Arial"/>
        </w:rPr>
        <w:t xml:space="preserve"> поступка</w:t>
      </w:r>
    </w:p>
    <w:p w:rsidR="00C14152" w:rsidRPr="00F004EC" w:rsidRDefault="00C14152" w:rsidP="00C14152">
      <w:pPr>
        <w:pStyle w:val="KDParagraf"/>
        <w:spacing w:before="0"/>
        <w:rPr>
          <w:rFonts w:eastAsia="TimesNewRomanPSMT" w:cs="Arial"/>
        </w:rPr>
      </w:pPr>
      <w:r w:rsidRPr="00F004EC">
        <w:rPr>
          <w:rFonts w:eastAsia="TimesNewRomanPSMT" w:cs="Arial"/>
        </w:rPr>
        <w:t>Наручилац ће одлуку о додели уговора/обустави поступк</w:t>
      </w:r>
      <w:r w:rsidR="00DD397E" w:rsidRPr="00F004EC">
        <w:rPr>
          <w:rFonts w:eastAsia="TimesNewRomanPSMT" w:cs="Arial"/>
        </w:rPr>
        <w:t>а донети у року од максимално 25 (</w:t>
      </w:r>
      <w:r w:rsidR="00DD397E" w:rsidRPr="00F004EC">
        <w:rPr>
          <w:rFonts w:eastAsia="TimesNewRomanPSMT" w:cs="Arial"/>
          <w:lang w:val="sr-Cyrl-RS"/>
        </w:rPr>
        <w:t>двадесетпет</w:t>
      </w:r>
      <w:r w:rsidRPr="00F004EC">
        <w:rPr>
          <w:rFonts w:eastAsia="TimesNewRomanPSMT" w:cs="Arial"/>
        </w:rPr>
        <w:t>) дана од дана јавног отварања понуда.</w:t>
      </w:r>
    </w:p>
    <w:p w:rsidR="008D2B23" w:rsidRPr="00F004EC" w:rsidRDefault="00C14152" w:rsidP="008D2B23">
      <w:pPr>
        <w:pStyle w:val="KDParagraf"/>
        <w:spacing w:before="0"/>
        <w:rPr>
          <w:rFonts w:eastAsia="TimesNewRomanPSMT" w:cs="Arial"/>
          <w:lang w:val="sr-Cyrl-RS"/>
        </w:rPr>
      </w:pPr>
      <w:r w:rsidRPr="00F004EC">
        <w:rPr>
          <w:rFonts w:eastAsia="TimesNewRomanPSMT" w:cs="Arial"/>
        </w:rPr>
        <w:t>Одлуку о додели уговора/обустави поступка  Наручилац ће објавити на Порталу јавних набавки и на својој интернет страници у року од 3 (три) дана од дана доношења.</w:t>
      </w:r>
    </w:p>
    <w:p w:rsidR="004C6A35" w:rsidRPr="00F004EC" w:rsidRDefault="004C6A35" w:rsidP="008D2B23">
      <w:pPr>
        <w:pStyle w:val="KDParagraf"/>
        <w:spacing w:before="0"/>
        <w:rPr>
          <w:rFonts w:eastAsia="TimesNewRomanPSMT" w:cs="Arial"/>
          <w:lang w:val="sr-Cyrl-RS"/>
        </w:rPr>
      </w:pPr>
    </w:p>
    <w:p w:rsidR="008D2B23" w:rsidRPr="00F004EC" w:rsidRDefault="008D2B23" w:rsidP="00195AF0">
      <w:pPr>
        <w:pStyle w:val="KDPodnaslov2"/>
        <w:numPr>
          <w:ilvl w:val="1"/>
          <w:numId w:val="46"/>
        </w:numPr>
        <w:spacing w:before="0"/>
        <w:jc w:val="both"/>
        <w:rPr>
          <w:rFonts w:cs="Arial"/>
          <w:lang w:val="ru-RU"/>
        </w:rPr>
      </w:pPr>
      <w:bookmarkStart w:id="245" w:name="_Toc441651607"/>
      <w:bookmarkStart w:id="246" w:name="_Toc442559918"/>
      <w:r w:rsidRPr="00F004EC">
        <w:rPr>
          <w:rFonts w:cs="Arial"/>
          <w:lang w:val="ru-RU"/>
        </w:rPr>
        <w:t>Н</w:t>
      </w:r>
      <w:r w:rsidRPr="00F004EC">
        <w:rPr>
          <w:rFonts w:cs="Arial"/>
        </w:rPr>
        <w:t>егативне референце</w:t>
      </w:r>
      <w:bookmarkEnd w:id="245"/>
      <w:bookmarkEnd w:id="246"/>
    </w:p>
    <w:p w:rsidR="008D2B23" w:rsidRPr="00F004EC" w:rsidRDefault="008D2B23" w:rsidP="008D2B23">
      <w:pPr>
        <w:spacing w:before="0"/>
        <w:rPr>
          <w:rFonts w:cs="Arial"/>
          <w:lang w:val="ru-RU"/>
        </w:rPr>
      </w:pPr>
      <w:r w:rsidRPr="00F004EC">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F004EC" w:rsidRDefault="008D2B23" w:rsidP="008D2B23">
      <w:pPr>
        <w:pStyle w:val="KDNabrajanje"/>
        <w:spacing w:before="0"/>
        <w:rPr>
          <w:rFonts w:cs="Arial"/>
        </w:rPr>
      </w:pPr>
      <w:r w:rsidRPr="00F004EC">
        <w:rPr>
          <w:rFonts w:cs="Arial"/>
        </w:rPr>
        <w:t>поступао супротно забрани из чл. 23. и 25. Закона;</w:t>
      </w:r>
    </w:p>
    <w:p w:rsidR="008D2B23" w:rsidRPr="00F004EC" w:rsidRDefault="008D2B23" w:rsidP="008D2B23">
      <w:pPr>
        <w:pStyle w:val="KDNabrajanje"/>
        <w:spacing w:before="0"/>
        <w:rPr>
          <w:rFonts w:cs="Arial"/>
        </w:rPr>
      </w:pPr>
      <w:r w:rsidRPr="00F004EC">
        <w:rPr>
          <w:rFonts w:cs="Arial"/>
        </w:rPr>
        <w:t>учинио повреду конкуренције;</w:t>
      </w:r>
    </w:p>
    <w:p w:rsidR="008D2B23" w:rsidRPr="00F004EC" w:rsidRDefault="008D2B23" w:rsidP="008D2B23">
      <w:pPr>
        <w:pStyle w:val="KDNabrajanje"/>
        <w:spacing w:before="0"/>
        <w:rPr>
          <w:rFonts w:cs="Arial"/>
        </w:rPr>
      </w:pPr>
      <w:r w:rsidRPr="00F004EC">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F004EC" w:rsidRDefault="008D2B23" w:rsidP="008D2B23">
      <w:pPr>
        <w:pStyle w:val="KDNabrajanje"/>
        <w:spacing w:before="0"/>
        <w:rPr>
          <w:rFonts w:cs="Arial"/>
        </w:rPr>
      </w:pPr>
      <w:r w:rsidRPr="00F004EC">
        <w:rPr>
          <w:rFonts w:cs="Arial"/>
        </w:rPr>
        <w:t>одбио да достави доказе и средства обезбеђења на шта се у понуди обавезао.</w:t>
      </w:r>
    </w:p>
    <w:p w:rsidR="008D2B23" w:rsidRPr="00F004EC" w:rsidRDefault="008D2B23" w:rsidP="008D2B23">
      <w:pPr>
        <w:pStyle w:val="KDParagraf"/>
        <w:spacing w:before="0"/>
        <w:rPr>
          <w:rFonts w:cs="Arial"/>
          <w:lang w:val="ru-RU"/>
        </w:rPr>
      </w:pPr>
      <w:r w:rsidRPr="00F004EC">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F004EC" w:rsidRDefault="008D2B23" w:rsidP="008D2B23">
      <w:pPr>
        <w:pStyle w:val="KDParagraf"/>
        <w:spacing w:before="0"/>
        <w:rPr>
          <w:rFonts w:cs="Arial"/>
        </w:rPr>
      </w:pPr>
      <w:r w:rsidRPr="00F004EC">
        <w:rPr>
          <w:rFonts w:cs="Arial"/>
        </w:rPr>
        <w:t>Доказ наведеног може бити:</w:t>
      </w:r>
    </w:p>
    <w:p w:rsidR="008D2B23" w:rsidRPr="00F004EC" w:rsidRDefault="008D2B23" w:rsidP="008D2B23">
      <w:pPr>
        <w:pStyle w:val="KDNabrajanje"/>
        <w:spacing w:before="0"/>
        <w:rPr>
          <w:rFonts w:cs="Arial"/>
        </w:rPr>
      </w:pPr>
      <w:r w:rsidRPr="00F004EC">
        <w:rPr>
          <w:rFonts w:cs="Arial"/>
        </w:rPr>
        <w:t>правоснажна судска одлука или коначна одлука другог надлежног органа;</w:t>
      </w:r>
    </w:p>
    <w:p w:rsidR="008D2B23" w:rsidRPr="00F004EC" w:rsidRDefault="008D2B23" w:rsidP="008D2B23">
      <w:pPr>
        <w:pStyle w:val="KDNabrajanje"/>
        <w:spacing w:before="0"/>
        <w:rPr>
          <w:rFonts w:cs="Arial"/>
        </w:rPr>
      </w:pPr>
      <w:r w:rsidRPr="00F004EC">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F004EC" w:rsidRDefault="008D2B23" w:rsidP="008D2B23">
      <w:pPr>
        <w:pStyle w:val="KDNabrajanje"/>
        <w:spacing w:before="0"/>
        <w:rPr>
          <w:rFonts w:cs="Arial"/>
        </w:rPr>
      </w:pPr>
      <w:r w:rsidRPr="00F004EC">
        <w:rPr>
          <w:rFonts w:cs="Arial"/>
        </w:rPr>
        <w:t>исправа о наплаћеној уговорној казни;</w:t>
      </w:r>
    </w:p>
    <w:p w:rsidR="008D2B23" w:rsidRPr="00F004EC" w:rsidRDefault="008D2B23" w:rsidP="008D2B23">
      <w:pPr>
        <w:pStyle w:val="KDNabrajanje"/>
        <w:spacing w:before="0"/>
        <w:rPr>
          <w:rFonts w:cs="Arial"/>
        </w:rPr>
      </w:pPr>
      <w:r w:rsidRPr="00F004EC">
        <w:rPr>
          <w:rFonts w:cs="Arial"/>
        </w:rPr>
        <w:t>рекламације потрошача, односно корисника, ако нису отклоњене у уговореном року;</w:t>
      </w:r>
    </w:p>
    <w:p w:rsidR="008D2B23" w:rsidRPr="00F004EC" w:rsidRDefault="00A478FA" w:rsidP="008D2B23">
      <w:pPr>
        <w:pStyle w:val="KDNabrajanje"/>
        <w:spacing w:before="0"/>
        <w:rPr>
          <w:rFonts w:cs="Arial"/>
        </w:rPr>
      </w:pPr>
      <w:r w:rsidRPr="00F004EC">
        <w:rPr>
          <w:rFonts w:cs="Arial"/>
        </w:rPr>
        <w:t xml:space="preserve">изјава </w:t>
      </w:r>
      <w:r w:rsidR="008D2B23" w:rsidRPr="00F004EC">
        <w:rPr>
          <w:rFonts w:cs="Arial"/>
        </w:rPr>
        <w:t xml:space="preserve">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F004EC" w:rsidRDefault="008D2B23" w:rsidP="008D2B23">
      <w:pPr>
        <w:pStyle w:val="KDNabrajanje"/>
        <w:spacing w:before="0"/>
        <w:rPr>
          <w:rFonts w:cs="Arial"/>
        </w:rPr>
      </w:pPr>
      <w:r w:rsidRPr="00F004EC">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F004EC" w:rsidRDefault="008D2B23" w:rsidP="008D2B23">
      <w:pPr>
        <w:pStyle w:val="KDNabrajanje"/>
        <w:spacing w:before="0"/>
        <w:rPr>
          <w:rFonts w:cs="Arial"/>
        </w:rPr>
      </w:pPr>
      <w:r w:rsidRPr="00F004EC">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F004EC" w:rsidRDefault="008D2B23" w:rsidP="008D2B23">
      <w:pPr>
        <w:pStyle w:val="KDParagraf"/>
        <w:spacing w:before="0"/>
        <w:rPr>
          <w:rFonts w:cs="Arial"/>
        </w:rPr>
      </w:pPr>
      <w:r w:rsidRPr="00F004EC">
        <w:rPr>
          <w:rFonts w:cs="Arial"/>
          <w:lang w:val="ru-RU"/>
        </w:rPr>
        <w:t xml:space="preserve">Наручилац може одбити понуду ако поседује доказ из става 3. тачка 1) члана 82. </w:t>
      </w:r>
      <w:r w:rsidRPr="00F004EC">
        <w:rPr>
          <w:rFonts w:cs="Arial"/>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8D2B23" w:rsidRDefault="008D2B23" w:rsidP="008D2B23">
      <w:pPr>
        <w:pStyle w:val="KDParagraf"/>
        <w:spacing w:before="0"/>
        <w:rPr>
          <w:rFonts w:cs="Arial"/>
          <w:lang w:val="sr-Cyrl-RS" w:bidi="en-US"/>
        </w:rPr>
      </w:pPr>
      <w:r w:rsidRPr="00F004EC">
        <w:rPr>
          <w:rFonts w:cs="Arial"/>
          <w:lang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F004EC" w:rsidRPr="00F004EC" w:rsidRDefault="00F004EC" w:rsidP="008D2B23">
      <w:pPr>
        <w:pStyle w:val="KDParagraf"/>
        <w:spacing w:before="0"/>
        <w:rPr>
          <w:rFonts w:cs="Arial"/>
          <w:lang w:val="sr-Cyrl-RS" w:bidi="en-US"/>
        </w:rPr>
      </w:pPr>
    </w:p>
    <w:p w:rsidR="008D2B23" w:rsidRPr="00F004EC" w:rsidRDefault="008D2B23" w:rsidP="00195AF0">
      <w:pPr>
        <w:pStyle w:val="KDPodnaslov2"/>
        <w:numPr>
          <w:ilvl w:val="1"/>
          <w:numId w:val="46"/>
        </w:numPr>
        <w:spacing w:before="0"/>
        <w:jc w:val="both"/>
        <w:rPr>
          <w:rFonts w:cs="Arial"/>
        </w:rPr>
      </w:pPr>
      <w:bookmarkStart w:id="247" w:name="_Toc441651608"/>
      <w:bookmarkStart w:id="248" w:name="_Toc442559919"/>
      <w:r w:rsidRPr="00F004EC">
        <w:rPr>
          <w:rFonts w:cs="Arial"/>
        </w:rPr>
        <w:t>Увид у документацију</w:t>
      </w:r>
      <w:bookmarkEnd w:id="247"/>
      <w:bookmarkEnd w:id="248"/>
    </w:p>
    <w:p w:rsidR="008D2B23" w:rsidRPr="00F004EC" w:rsidRDefault="008D2B23" w:rsidP="008D2B23">
      <w:pPr>
        <w:pStyle w:val="KDParagraf"/>
        <w:spacing w:before="0"/>
        <w:rPr>
          <w:rFonts w:cs="Arial"/>
          <w:lang w:bidi="en-US"/>
        </w:rPr>
      </w:pPr>
      <w:r w:rsidRPr="00F004EC">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8D2B23" w:rsidRPr="00F004EC" w:rsidRDefault="008D2B23" w:rsidP="008D2B23">
      <w:pPr>
        <w:pStyle w:val="KDParagraf"/>
        <w:spacing w:before="0"/>
        <w:rPr>
          <w:rFonts w:cs="Arial"/>
          <w:lang w:val="sr-Cyrl-RS" w:bidi="en-US"/>
        </w:rPr>
      </w:pPr>
      <w:r w:rsidRPr="00F004EC">
        <w:rPr>
          <w:rFonts w:cs="Arial"/>
          <w:lang w:bidi="en-US"/>
        </w:rPr>
        <w:t>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Закона.</w:t>
      </w:r>
    </w:p>
    <w:p w:rsidR="004C6A35" w:rsidRPr="00F004EC" w:rsidRDefault="004C6A35" w:rsidP="008D2B23">
      <w:pPr>
        <w:pStyle w:val="KDParagraf"/>
        <w:spacing w:before="0"/>
        <w:rPr>
          <w:rFonts w:cs="Arial"/>
          <w:lang w:val="sr-Cyrl-RS" w:bidi="en-US"/>
        </w:rPr>
      </w:pPr>
    </w:p>
    <w:p w:rsidR="008D2B23" w:rsidRPr="00F004EC" w:rsidRDefault="008D2B23" w:rsidP="00195AF0">
      <w:pPr>
        <w:pStyle w:val="KDPodnaslov2"/>
        <w:numPr>
          <w:ilvl w:val="1"/>
          <w:numId w:val="46"/>
        </w:numPr>
        <w:spacing w:before="0"/>
        <w:ind w:left="0" w:firstLine="0"/>
        <w:jc w:val="both"/>
        <w:rPr>
          <w:rFonts w:cs="Arial"/>
        </w:rPr>
      </w:pPr>
      <w:bookmarkStart w:id="249" w:name="_Toc441651609"/>
      <w:bookmarkStart w:id="250" w:name="_Toc442559920"/>
      <w:r w:rsidRPr="00F004EC">
        <w:rPr>
          <w:rFonts w:cs="Arial"/>
          <w:lang w:val="ru-RU"/>
        </w:rPr>
        <w:t>З</w:t>
      </w:r>
      <w:r w:rsidRPr="00F004EC">
        <w:rPr>
          <w:rFonts w:cs="Arial"/>
        </w:rPr>
        <w:t>аштита права понуђача</w:t>
      </w:r>
      <w:bookmarkEnd w:id="249"/>
      <w:bookmarkEnd w:id="250"/>
    </w:p>
    <w:p w:rsidR="00643389" w:rsidRPr="00F004EC" w:rsidRDefault="0031435B" w:rsidP="00643389">
      <w:pPr>
        <w:spacing w:before="0"/>
        <w:rPr>
          <w:rFonts w:cs="Arial"/>
          <w:lang w:val="sr-Cyrl-RS"/>
        </w:rPr>
      </w:pPr>
      <w:r w:rsidRPr="00F004EC">
        <w:rPr>
          <w:rFonts w:cs="Arial"/>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w:t>
      </w:r>
      <w:r w:rsidR="00643389" w:rsidRPr="00F004EC">
        <w:rPr>
          <w:rFonts w:cs="Arial"/>
        </w:rPr>
        <w:t>о би се захтев сматрао потпуним</w:t>
      </w:r>
    </w:p>
    <w:p w:rsidR="0031435B" w:rsidRPr="00F004EC" w:rsidRDefault="0031435B" w:rsidP="00DD397E">
      <w:pPr>
        <w:spacing w:before="0"/>
        <w:rPr>
          <w:rFonts w:cs="Arial"/>
        </w:rPr>
      </w:pPr>
      <w:r w:rsidRPr="00F004EC">
        <w:rPr>
          <w:rFonts w:cs="Arial"/>
        </w:rPr>
        <w:t>Рокови и начин подношења захтева за заштиту права:</w:t>
      </w:r>
    </w:p>
    <w:p w:rsidR="0031435B" w:rsidRPr="00F004EC" w:rsidRDefault="0031435B" w:rsidP="00DD397E">
      <w:pPr>
        <w:pStyle w:val="Title"/>
        <w:spacing w:before="0"/>
        <w:jc w:val="both"/>
        <w:rPr>
          <w:rFonts w:cs="Arial"/>
          <w:b w:val="0"/>
          <w:sz w:val="22"/>
          <w:szCs w:val="22"/>
          <w:lang w:val="sr-Cyrl-RS"/>
        </w:rPr>
      </w:pPr>
      <w:r w:rsidRPr="00F004EC">
        <w:rPr>
          <w:rFonts w:cs="Arial"/>
          <w:b w:val="0"/>
          <w:sz w:val="22"/>
          <w:szCs w:val="22"/>
        </w:rPr>
        <w:t>Захтев за заштиту права подноси се лично или путем поште на адресу: ЈП „Електропривреда Србије“ Београд,</w:t>
      </w:r>
      <w:r w:rsidR="00643389" w:rsidRPr="00F004EC">
        <w:rPr>
          <w:rFonts w:cs="Arial"/>
          <w:b w:val="0"/>
          <w:sz w:val="22"/>
          <w:szCs w:val="22"/>
        </w:rPr>
        <w:t xml:space="preserve"> </w:t>
      </w:r>
      <w:r w:rsidR="00643389" w:rsidRPr="00F004EC">
        <w:rPr>
          <w:rFonts w:cs="Arial"/>
          <w:b w:val="0"/>
          <w:sz w:val="22"/>
          <w:szCs w:val="22"/>
          <w:lang w:bidi="en-US"/>
        </w:rPr>
        <w:t>- огранак ТЕНТ,</w:t>
      </w:r>
      <w:r w:rsidR="00DD397E" w:rsidRPr="00F004EC">
        <w:rPr>
          <w:rFonts w:cs="Arial"/>
          <w:b w:val="0"/>
          <w:color w:val="00B0F0"/>
          <w:sz w:val="22"/>
          <w:szCs w:val="22"/>
          <w:lang w:bidi="en-US"/>
        </w:rPr>
        <w:t xml:space="preserve"> </w:t>
      </w:r>
      <w:r w:rsidR="000E1E44" w:rsidRPr="00F004EC">
        <w:rPr>
          <w:rFonts w:cs="Arial"/>
          <w:b w:val="0"/>
          <w:color w:val="000000" w:themeColor="text1"/>
          <w:sz w:val="22"/>
          <w:szCs w:val="22"/>
          <w:lang w:val="sr-Cyrl-RS" w:bidi="en-US"/>
        </w:rPr>
        <w:t>ТЕ Колуабара, 3. октобар 146 – 11563 Велики Црљени</w:t>
      </w:r>
      <w:r w:rsidR="00643389" w:rsidRPr="00F004EC">
        <w:rPr>
          <w:rFonts w:cs="Arial"/>
          <w:b w:val="0"/>
          <w:color w:val="000000" w:themeColor="text1"/>
          <w:sz w:val="22"/>
          <w:szCs w:val="22"/>
          <w:lang w:bidi="en-US"/>
        </w:rPr>
        <w:t>,</w:t>
      </w:r>
      <w:r w:rsidR="00643389" w:rsidRPr="00F004EC">
        <w:rPr>
          <w:rFonts w:cs="Arial"/>
          <w:b w:val="0"/>
          <w:color w:val="00B0F0"/>
          <w:sz w:val="22"/>
          <w:szCs w:val="22"/>
          <w:lang w:bidi="en-US"/>
        </w:rPr>
        <w:t xml:space="preserve"> </w:t>
      </w:r>
      <w:r w:rsidRPr="00F004EC">
        <w:rPr>
          <w:rFonts w:cs="Arial"/>
          <w:b w:val="0"/>
          <w:sz w:val="22"/>
          <w:szCs w:val="22"/>
        </w:rPr>
        <w:t xml:space="preserve">са назнаком Захтев за заштиту права за ЈН </w:t>
      </w:r>
      <w:r w:rsidR="00CB0899" w:rsidRPr="00F004EC">
        <w:rPr>
          <w:rFonts w:cs="Arial"/>
          <w:b w:val="0"/>
          <w:sz w:val="22"/>
          <w:szCs w:val="22"/>
          <w:lang w:val="sr-Cyrl-RS"/>
        </w:rPr>
        <w:t>радова</w:t>
      </w:r>
      <w:r w:rsidR="004C6A35" w:rsidRPr="00F004EC">
        <w:rPr>
          <w:rFonts w:cs="Arial"/>
          <w:b w:val="0"/>
          <w:sz w:val="22"/>
          <w:szCs w:val="22"/>
          <w:lang w:val="sr-Cyrl-RS"/>
        </w:rPr>
        <w:t>:</w:t>
      </w:r>
      <w:r w:rsidR="00CB0899" w:rsidRPr="00F004EC">
        <w:rPr>
          <w:rFonts w:cs="Arial"/>
          <w:b w:val="0"/>
          <w:sz w:val="22"/>
          <w:szCs w:val="22"/>
          <w:lang w:val="sr-Cyrl-RS"/>
        </w:rPr>
        <w:t xml:space="preserve"> </w:t>
      </w:r>
      <w:r w:rsidR="00D124E2">
        <w:rPr>
          <w:rFonts w:cs="Arial"/>
          <w:b w:val="0"/>
          <w:sz w:val="22"/>
          <w:szCs w:val="22"/>
        </w:rPr>
        <w:t>Санација димњака 2 у ТЕ “Колубара”</w:t>
      </w:r>
      <w:r w:rsidRPr="00F004EC">
        <w:rPr>
          <w:rFonts w:cs="Arial"/>
          <w:b w:val="0"/>
          <w:sz w:val="22"/>
          <w:szCs w:val="22"/>
        </w:rPr>
        <w:t>бр.ЈН</w:t>
      </w:r>
      <w:r w:rsidR="00AB1C64" w:rsidRPr="00F004EC">
        <w:rPr>
          <w:rFonts w:cs="Arial"/>
          <w:b w:val="0"/>
          <w:sz w:val="22"/>
          <w:szCs w:val="22"/>
          <w:lang w:val="sr-Cyrl-RS"/>
        </w:rPr>
        <w:t xml:space="preserve"> </w:t>
      </w:r>
      <w:r w:rsidR="00D124E2">
        <w:rPr>
          <w:rFonts w:cs="Arial"/>
          <w:b w:val="0"/>
          <w:sz w:val="22"/>
          <w:szCs w:val="22"/>
          <w:lang w:val="sr-Cyrl-RS"/>
        </w:rPr>
        <w:t>31/2019-3000/0920/2019</w:t>
      </w:r>
      <w:r w:rsidR="00AB1C64" w:rsidRPr="00F004EC">
        <w:rPr>
          <w:rFonts w:cs="Arial"/>
          <w:b w:val="0"/>
          <w:sz w:val="22"/>
          <w:szCs w:val="22"/>
          <w:lang w:val="sr-Cyrl-RS"/>
        </w:rPr>
        <w:t>,</w:t>
      </w:r>
      <w:r w:rsidRPr="00F004EC">
        <w:rPr>
          <w:rFonts w:cs="Arial"/>
          <w:b w:val="0"/>
          <w:sz w:val="22"/>
          <w:szCs w:val="22"/>
        </w:rPr>
        <w:t xml:space="preserve"> а копија се истовремено доставља Републичкој комисији.</w:t>
      </w:r>
    </w:p>
    <w:p w:rsidR="0031435B" w:rsidRPr="00F004EC" w:rsidRDefault="0031435B" w:rsidP="00F004EC">
      <w:pPr>
        <w:spacing w:before="0"/>
        <w:rPr>
          <w:rFonts w:cs="Arial"/>
        </w:rPr>
      </w:pPr>
      <w:r w:rsidRPr="00F004EC">
        <w:rPr>
          <w:rFonts w:cs="Arial"/>
        </w:rPr>
        <w:t>Захтев за заштиту права се може доставити и путем електронске поште на e-</w:t>
      </w:r>
      <w:r w:rsidR="00DD397E" w:rsidRPr="00F004EC">
        <w:rPr>
          <w:rFonts w:cs="Arial"/>
        </w:rPr>
        <w:t>mail:</w:t>
      </w:r>
      <w:r w:rsidR="004D56E5" w:rsidRPr="00F004EC">
        <w:rPr>
          <w:rFonts w:cs="Arial"/>
        </w:rPr>
        <w:t>mirjana.borcic@eps.rs</w:t>
      </w:r>
      <w:r w:rsidR="00DD397E" w:rsidRPr="00F004EC">
        <w:rPr>
          <w:rFonts w:cs="Arial"/>
        </w:rPr>
        <w:t>,</w:t>
      </w:r>
      <w:r w:rsidRPr="00F004EC">
        <w:rPr>
          <w:rFonts w:cs="Arial"/>
        </w:rPr>
        <w:t xml:space="preserve"> радним данима (понедељак-петак) од </w:t>
      </w:r>
      <w:r w:rsidR="00643389" w:rsidRPr="00F004EC">
        <w:rPr>
          <w:rFonts w:cs="Arial"/>
        </w:rPr>
        <w:t>7</w:t>
      </w:r>
      <w:r w:rsidRPr="00F004EC">
        <w:rPr>
          <w:rFonts w:cs="Arial"/>
        </w:rPr>
        <w:t>,00 до 1</w:t>
      </w:r>
      <w:r w:rsidR="00643389" w:rsidRPr="00F004EC">
        <w:rPr>
          <w:rFonts w:cs="Arial"/>
        </w:rPr>
        <w:t>4</w:t>
      </w:r>
      <w:r w:rsidRPr="00F004EC">
        <w:rPr>
          <w:rFonts w:cs="Arial"/>
        </w:rPr>
        <w:t>,00 часова.</w:t>
      </w:r>
    </w:p>
    <w:p w:rsidR="0031435B" w:rsidRPr="00F004EC" w:rsidRDefault="0031435B" w:rsidP="00F004EC">
      <w:pPr>
        <w:spacing w:before="0"/>
        <w:rPr>
          <w:rFonts w:cs="Arial"/>
        </w:rPr>
      </w:pPr>
      <w:r w:rsidRPr="00F004EC">
        <w:rPr>
          <w:rFonts w:cs="Arial"/>
        </w:rPr>
        <w:lastRenderedPageBreak/>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31435B" w:rsidRPr="00F004EC" w:rsidRDefault="0031435B" w:rsidP="00F004EC">
      <w:pPr>
        <w:spacing w:before="0"/>
        <w:rPr>
          <w:rFonts w:cs="Arial"/>
        </w:rPr>
      </w:pPr>
      <w:r w:rsidRPr="00F004EC">
        <w:rPr>
          <w:rFonts w:cs="Arial"/>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F004EC">
        <w:rPr>
          <w:rFonts w:cs="Arial"/>
          <w:b/>
        </w:rPr>
        <w:t>7 (седам)</w:t>
      </w:r>
      <w:r w:rsidRPr="00F004EC">
        <w:rPr>
          <w:rFonts w:cs="Arial"/>
        </w:rPr>
        <w:t xml:space="preserve"> дана 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 </w:t>
      </w:r>
    </w:p>
    <w:p w:rsidR="0031435B" w:rsidRPr="00F004EC" w:rsidRDefault="0031435B" w:rsidP="00F004EC">
      <w:pPr>
        <w:spacing w:before="0"/>
        <w:rPr>
          <w:rFonts w:cs="Arial"/>
        </w:rPr>
      </w:pPr>
      <w:r w:rsidRPr="00F004EC">
        <w:rPr>
          <w:rFonts w:cs="Arial"/>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rsidR="0031435B" w:rsidRPr="00F004EC" w:rsidRDefault="0031435B" w:rsidP="00F004EC">
      <w:pPr>
        <w:spacing w:before="0"/>
        <w:rPr>
          <w:rFonts w:cs="Arial"/>
        </w:rPr>
      </w:pPr>
      <w:r w:rsidRPr="00F004EC">
        <w:rPr>
          <w:rFonts w:cs="Arial"/>
        </w:rPr>
        <w:t xml:space="preserve">После доношења одлуке о додели уговора  и одлуке о обустави поступка, рок за подношење захтева за заштиту права је </w:t>
      </w:r>
      <w:r w:rsidRPr="00F004EC">
        <w:rPr>
          <w:rFonts w:cs="Arial"/>
          <w:b/>
        </w:rPr>
        <w:t>10 (десет)</w:t>
      </w:r>
      <w:r w:rsidRPr="00F004EC">
        <w:rPr>
          <w:rFonts w:cs="Arial"/>
        </w:rPr>
        <w:t xml:space="preserve"> дана од дана објављивања одлуке на Порталу јавних набавки. </w:t>
      </w:r>
    </w:p>
    <w:p w:rsidR="0031435B" w:rsidRPr="00F004EC" w:rsidRDefault="0031435B" w:rsidP="00F004EC">
      <w:pPr>
        <w:spacing w:before="0"/>
        <w:rPr>
          <w:rFonts w:cs="Arial"/>
        </w:rPr>
      </w:pPr>
      <w:r w:rsidRPr="00F004EC">
        <w:rPr>
          <w:rFonts w:cs="Arial"/>
        </w:rPr>
        <w:t xml:space="preserve">Захтев за заштиту права не задржава даље активности наручиоца у поступку јавне набавке у складу са одредбама члана 150. ЗЈН. </w:t>
      </w:r>
    </w:p>
    <w:p w:rsidR="0031435B" w:rsidRPr="00F004EC" w:rsidRDefault="0031435B" w:rsidP="00F004EC">
      <w:pPr>
        <w:spacing w:before="0"/>
        <w:rPr>
          <w:rFonts w:cs="Arial"/>
        </w:rPr>
      </w:pPr>
      <w:r w:rsidRPr="00F004EC">
        <w:rPr>
          <w:rFonts w:cs="Arial"/>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w:t>
      </w:r>
    </w:p>
    <w:p w:rsidR="0031435B" w:rsidRPr="00F004EC" w:rsidRDefault="0031435B" w:rsidP="00F004EC">
      <w:pPr>
        <w:spacing w:before="0"/>
        <w:rPr>
          <w:rFonts w:cs="Arial"/>
        </w:rPr>
      </w:pPr>
      <w:r w:rsidRPr="00F004EC">
        <w:rPr>
          <w:rFonts w:cs="Arial"/>
        </w:rPr>
        <w:t xml:space="preserve">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 </w:t>
      </w:r>
    </w:p>
    <w:p w:rsidR="00643389" w:rsidRPr="00F004EC" w:rsidRDefault="00643389" w:rsidP="0031435B">
      <w:pPr>
        <w:rPr>
          <w:rFonts w:cs="Arial"/>
        </w:rPr>
      </w:pPr>
    </w:p>
    <w:p w:rsidR="0031435B" w:rsidRPr="00F004EC" w:rsidRDefault="0031435B" w:rsidP="00643389">
      <w:pPr>
        <w:spacing w:before="0"/>
        <w:rPr>
          <w:rFonts w:cs="Arial"/>
          <w:b/>
        </w:rPr>
      </w:pPr>
      <w:r w:rsidRPr="00F004EC">
        <w:rPr>
          <w:rFonts w:cs="Arial"/>
          <w:b/>
        </w:rPr>
        <w:t>Детаљно упутство о садржини потпуног захтева за заштиту права у складу са чланом   151. став 1. тач. 1) – 7) ЗЈН:</w:t>
      </w:r>
    </w:p>
    <w:p w:rsidR="0031435B" w:rsidRPr="00F004EC" w:rsidRDefault="0031435B" w:rsidP="00643389">
      <w:pPr>
        <w:spacing w:before="0"/>
        <w:rPr>
          <w:rFonts w:cs="Arial"/>
        </w:rPr>
      </w:pPr>
      <w:r w:rsidRPr="00F004EC">
        <w:rPr>
          <w:rFonts w:cs="Arial"/>
        </w:rPr>
        <w:t>Захтев за заштиту права садржи:</w:t>
      </w:r>
    </w:p>
    <w:p w:rsidR="0031435B" w:rsidRPr="00F004EC" w:rsidRDefault="0031435B" w:rsidP="00643389">
      <w:pPr>
        <w:spacing w:before="0"/>
        <w:rPr>
          <w:rFonts w:cs="Arial"/>
        </w:rPr>
      </w:pPr>
      <w:r w:rsidRPr="00F004EC">
        <w:rPr>
          <w:rFonts w:cs="Arial"/>
        </w:rPr>
        <w:t>1) назив и адресу подносиоца захтева и лице за контакт</w:t>
      </w:r>
    </w:p>
    <w:p w:rsidR="0031435B" w:rsidRPr="00F004EC" w:rsidRDefault="0031435B" w:rsidP="00643389">
      <w:pPr>
        <w:spacing w:before="0"/>
        <w:rPr>
          <w:rFonts w:cs="Arial"/>
        </w:rPr>
      </w:pPr>
      <w:r w:rsidRPr="00F004EC">
        <w:rPr>
          <w:rFonts w:cs="Arial"/>
        </w:rPr>
        <w:t>2) назив и адресу наручиоца</w:t>
      </w:r>
    </w:p>
    <w:p w:rsidR="0031435B" w:rsidRPr="00F004EC" w:rsidRDefault="0031435B" w:rsidP="00643389">
      <w:pPr>
        <w:spacing w:before="0"/>
        <w:rPr>
          <w:rFonts w:cs="Arial"/>
        </w:rPr>
      </w:pPr>
      <w:r w:rsidRPr="00F004EC">
        <w:rPr>
          <w:rFonts w:cs="Arial"/>
        </w:rPr>
        <w:t>3) податке о јавној набавци која је предмет захтева, односно о одлуци наручиоца</w:t>
      </w:r>
    </w:p>
    <w:p w:rsidR="0031435B" w:rsidRPr="00F004EC" w:rsidRDefault="0031435B" w:rsidP="00643389">
      <w:pPr>
        <w:spacing w:before="0"/>
        <w:rPr>
          <w:rFonts w:cs="Arial"/>
        </w:rPr>
      </w:pPr>
      <w:r w:rsidRPr="00F004EC">
        <w:rPr>
          <w:rFonts w:cs="Arial"/>
        </w:rPr>
        <w:t>4) повреде прописа којима се уређује поступак јавне набавке</w:t>
      </w:r>
    </w:p>
    <w:p w:rsidR="0031435B" w:rsidRPr="00F004EC" w:rsidRDefault="0031435B" w:rsidP="00643389">
      <w:pPr>
        <w:spacing w:before="0"/>
        <w:rPr>
          <w:rFonts w:cs="Arial"/>
        </w:rPr>
      </w:pPr>
      <w:r w:rsidRPr="00F004EC">
        <w:rPr>
          <w:rFonts w:cs="Arial"/>
        </w:rPr>
        <w:t>5) чињенице и доказе којима се повреде доказују</w:t>
      </w:r>
    </w:p>
    <w:p w:rsidR="0031435B" w:rsidRPr="00F004EC" w:rsidRDefault="0031435B" w:rsidP="00643389">
      <w:pPr>
        <w:spacing w:before="0"/>
        <w:rPr>
          <w:rFonts w:cs="Arial"/>
        </w:rPr>
      </w:pPr>
      <w:r w:rsidRPr="00F004EC">
        <w:rPr>
          <w:rFonts w:cs="Arial"/>
        </w:rPr>
        <w:t>6) потврду о уплати таксе из члана 156. ЗЈН</w:t>
      </w:r>
    </w:p>
    <w:p w:rsidR="0031435B" w:rsidRPr="00F004EC" w:rsidRDefault="0031435B" w:rsidP="00643389">
      <w:pPr>
        <w:spacing w:before="0"/>
        <w:rPr>
          <w:rFonts w:cs="Arial"/>
        </w:rPr>
      </w:pPr>
      <w:r w:rsidRPr="00F004EC">
        <w:rPr>
          <w:rFonts w:cs="Arial"/>
        </w:rPr>
        <w:t>7) потпис подносиоца.</w:t>
      </w:r>
    </w:p>
    <w:p w:rsidR="00643389" w:rsidRPr="00F004EC" w:rsidRDefault="00643389" w:rsidP="00643389">
      <w:pPr>
        <w:spacing w:before="0"/>
        <w:rPr>
          <w:rFonts w:cs="Arial"/>
        </w:rPr>
      </w:pPr>
    </w:p>
    <w:p w:rsidR="0031435B" w:rsidRPr="00F004EC" w:rsidRDefault="0031435B" w:rsidP="00643389">
      <w:pPr>
        <w:spacing w:before="0"/>
        <w:rPr>
          <w:rFonts w:cs="Arial"/>
          <w:b/>
        </w:rPr>
      </w:pPr>
      <w:r w:rsidRPr="00F004EC">
        <w:rPr>
          <w:rFonts w:cs="Arial"/>
          <w:b/>
        </w:rPr>
        <w:t xml:space="preserve">Ако поднети захтев за заштиту права не садржи све обавезне елементе   наручилац ће такав захтев одбацити закључком. </w:t>
      </w:r>
    </w:p>
    <w:p w:rsidR="0031435B" w:rsidRPr="00F004EC" w:rsidRDefault="0031435B" w:rsidP="00643389">
      <w:pPr>
        <w:spacing w:before="0"/>
        <w:rPr>
          <w:rFonts w:cs="Arial"/>
        </w:rPr>
      </w:pPr>
      <w:r w:rsidRPr="00F004EC">
        <w:rPr>
          <w:rFonts w:cs="Arial"/>
        </w:rPr>
        <w:t xml:space="preserve">Закључак   наручилац доставља подносиоцу захтева и Републичкој комисији у року од три дана од дана доношења. </w:t>
      </w:r>
    </w:p>
    <w:p w:rsidR="00516959" w:rsidRPr="00F004EC" w:rsidRDefault="0031435B" w:rsidP="00643389">
      <w:pPr>
        <w:spacing w:before="0"/>
        <w:rPr>
          <w:rFonts w:cs="Arial"/>
          <w:lang w:val="sr-Cyrl-RS"/>
        </w:rPr>
      </w:pPr>
      <w:r w:rsidRPr="00F004EC">
        <w:rPr>
          <w:rFonts w:cs="Arial"/>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0F0A06" w:rsidRPr="00F004EC" w:rsidRDefault="000F0A06" w:rsidP="00643389">
      <w:pPr>
        <w:spacing w:before="0"/>
        <w:rPr>
          <w:rFonts w:cs="Arial"/>
          <w:lang w:val="sr-Cyrl-RS"/>
        </w:rPr>
      </w:pPr>
    </w:p>
    <w:p w:rsidR="0031435B" w:rsidRPr="00F004EC" w:rsidRDefault="0031435B" w:rsidP="00643389">
      <w:pPr>
        <w:spacing w:before="0"/>
        <w:rPr>
          <w:rFonts w:cs="Arial"/>
          <w:b/>
        </w:rPr>
      </w:pPr>
      <w:r w:rsidRPr="00F004EC">
        <w:rPr>
          <w:rFonts w:cs="Arial"/>
          <w:b/>
        </w:rPr>
        <w:t>Износ таксе из члана 156. ЗЈН:</w:t>
      </w:r>
    </w:p>
    <w:p w:rsidR="0031435B" w:rsidRPr="00F004EC" w:rsidRDefault="0031435B" w:rsidP="00377FE7">
      <w:pPr>
        <w:spacing w:before="0"/>
        <w:rPr>
          <w:rFonts w:cs="Arial"/>
        </w:rPr>
      </w:pPr>
      <w:r w:rsidRPr="00F004EC">
        <w:rPr>
          <w:rFonts w:cs="Arial"/>
        </w:rPr>
        <w:t xml:space="preserve">Подносилац захтева за заштиту права дужан је да на рачун буџета Републике Србије (број рачуна: 840-30678845-06, шифра плаћања 153 или 253, позив на број </w:t>
      </w:r>
      <w:r w:rsidR="00D124E2">
        <w:rPr>
          <w:rFonts w:cs="Arial"/>
          <w:lang w:val="sr-Cyrl-RS"/>
        </w:rPr>
        <w:t>31/2019-3000/0920/2019</w:t>
      </w:r>
      <w:r w:rsidRPr="00F004EC">
        <w:rPr>
          <w:rFonts w:cs="Arial"/>
        </w:rPr>
        <w:t xml:space="preserve">, сврха: ЗЗП, </w:t>
      </w:r>
      <w:r w:rsidR="00377FE7" w:rsidRPr="00F004EC">
        <w:rPr>
          <w:rFonts w:cs="Arial"/>
        </w:rPr>
        <w:t>ЈП ЕПС</w:t>
      </w:r>
      <w:r w:rsidR="00377FE7" w:rsidRPr="00F004EC">
        <w:rPr>
          <w:rFonts w:cs="Arial"/>
          <w:lang w:val="sr-Cyrl-CS"/>
        </w:rPr>
        <w:t xml:space="preserve"> Београд-огранак ТЕНТ Београд-Обреновац</w:t>
      </w:r>
      <w:r w:rsidRPr="00F004EC">
        <w:rPr>
          <w:rFonts w:cs="Arial"/>
        </w:rPr>
        <w:t xml:space="preserve">, јн. бр. </w:t>
      </w:r>
      <w:r w:rsidR="00D124E2">
        <w:rPr>
          <w:rFonts w:cs="Arial"/>
          <w:lang w:val="sr-Cyrl-RS"/>
        </w:rPr>
        <w:t>31/2019-3000/0920/2019</w:t>
      </w:r>
      <w:r w:rsidR="00AB1C64" w:rsidRPr="00F004EC">
        <w:rPr>
          <w:rFonts w:cs="Arial"/>
          <w:lang w:val="sr-Cyrl-RS"/>
        </w:rPr>
        <w:t>,</w:t>
      </w:r>
      <w:r w:rsidRPr="00F004EC">
        <w:rPr>
          <w:rFonts w:cs="Arial"/>
        </w:rPr>
        <w:t xml:space="preserve"> прималац уплате: буџет Републике Србије) уплати таксу од: </w:t>
      </w:r>
    </w:p>
    <w:p w:rsidR="00693E79" w:rsidRPr="00F004EC" w:rsidRDefault="0031435B" w:rsidP="00377FE7">
      <w:pPr>
        <w:spacing w:before="0"/>
        <w:rPr>
          <w:rFonts w:cs="Arial"/>
          <w:color w:val="000000" w:themeColor="text1"/>
        </w:rPr>
      </w:pPr>
      <w:r w:rsidRPr="00F004EC">
        <w:rPr>
          <w:rFonts w:cs="Arial"/>
          <w:color w:val="000000" w:themeColor="text1"/>
        </w:rPr>
        <w:t>1) 120.000</w:t>
      </w:r>
      <w:r w:rsidR="00873133" w:rsidRPr="00F004EC">
        <w:rPr>
          <w:rFonts w:cs="Arial"/>
          <w:color w:val="000000" w:themeColor="text1"/>
        </w:rPr>
        <w:t>,00</w:t>
      </w:r>
      <w:r w:rsidRPr="00F004EC">
        <w:rPr>
          <w:rFonts w:cs="Arial"/>
          <w:color w:val="000000" w:themeColor="text1"/>
        </w:rPr>
        <w:t xml:space="preserve"> динара ако се захтев за заштиту права подноси пре отварања понуда </w:t>
      </w:r>
    </w:p>
    <w:p w:rsidR="0031435B" w:rsidRPr="00F004EC" w:rsidRDefault="00693E79" w:rsidP="00377FE7">
      <w:pPr>
        <w:spacing w:before="0"/>
        <w:rPr>
          <w:rFonts w:cs="Arial"/>
          <w:color w:val="000000" w:themeColor="text1"/>
          <w:lang w:val="sr-Cyrl-RS"/>
        </w:rPr>
      </w:pPr>
      <w:r w:rsidRPr="00F004EC">
        <w:rPr>
          <w:rFonts w:cs="Arial"/>
          <w:color w:val="000000" w:themeColor="text1"/>
        </w:rPr>
        <w:t>2</w:t>
      </w:r>
      <w:r w:rsidR="0031435B" w:rsidRPr="00F004EC">
        <w:rPr>
          <w:rFonts w:cs="Arial"/>
          <w:color w:val="000000" w:themeColor="text1"/>
        </w:rPr>
        <w:t>) 120.000</w:t>
      </w:r>
      <w:r w:rsidR="00873133" w:rsidRPr="00F004EC">
        <w:rPr>
          <w:rFonts w:cs="Arial"/>
          <w:color w:val="000000" w:themeColor="text1"/>
        </w:rPr>
        <w:t>,00</w:t>
      </w:r>
      <w:r w:rsidR="0031435B" w:rsidRPr="00F004EC">
        <w:rPr>
          <w:rFonts w:cs="Arial"/>
          <w:color w:val="000000" w:themeColor="text1"/>
        </w:rPr>
        <w:t xml:space="preserve"> динара ако се захтев за заштиту права подноси након отварања понуда </w:t>
      </w:r>
    </w:p>
    <w:p w:rsidR="0031435B" w:rsidRPr="00F004EC" w:rsidRDefault="0031435B" w:rsidP="00377FE7">
      <w:pPr>
        <w:spacing w:before="0"/>
        <w:rPr>
          <w:rFonts w:cs="Arial"/>
        </w:rPr>
      </w:pPr>
      <w:r w:rsidRPr="00F004EC">
        <w:rPr>
          <w:rFonts w:cs="Arial"/>
        </w:rPr>
        <w:t>Свака странка у поступку сноси трошкове које проузрокује својим радњама.</w:t>
      </w:r>
    </w:p>
    <w:p w:rsidR="0031435B" w:rsidRPr="00F004EC" w:rsidRDefault="0031435B" w:rsidP="00377FE7">
      <w:pPr>
        <w:spacing w:before="0"/>
        <w:rPr>
          <w:rFonts w:cs="Arial"/>
        </w:rPr>
      </w:pPr>
      <w:r w:rsidRPr="00F004EC">
        <w:rPr>
          <w:rFonts w:cs="Arial"/>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31435B" w:rsidRPr="00F004EC" w:rsidRDefault="0031435B" w:rsidP="00377FE7">
      <w:pPr>
        <w:spacing w:before="0"/>
        <w:rPr>
          <w:rFonts w:cs="Arial"/>
        </w:rPr>
      </w:pPr>
      <w:r w:rsidRPr="00F004EC">
        <w:rPr>
          <w:rFonts w:cs="Arial"/>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31435B" w:rsidRPr="00F004EC" w:rsidRDefault="0031435B" w:rsidP="00377FE7">
      <w:pPr>
        <w:spacing w:before="0"/>
        <w:rPr>
          <w:rFonts w:cs="Arial"/>
        </w:rPr>
      </w:pPr>
      <w:r w:rsidRPr="00F004EC">
        <w:rPr>
          <w:rFonts w:cs="Arial"/>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31435B" w:rsidRPr="00F004EC" w:rsidRDefault="0031435B" w:rsidP="00377FE7">
      <w:pPr>
        <w:spacing w:before="0"/>
        <w:rPr>
          <w:rFonts w:cs="Arial"/>
        </w:rPr>
      </w:pPr>
      <w:r w:rsidRPr="00F004EC">
        <w:rPr>
          <w:rFonts w:cs="Arial"/>
        </w:rPr>
        <w:t>Странке у захтеву морају прецизно да наведу трошкове за које траже накнаду.</w:t>
      </w:r>
    </w:p>
    <w:p w:rsidR="0031435B" w:rsidRPr="00F004EC" w:rsidRDefault="0031435B" w:rsidP="00377FE7">
      <w:pPr>
        <w:spacing w:before="0"/>
        <w:rPr>
          <w:rFonts w:cs="Arial"/>
        </w:rPr>
      </w:pPr>
      <w:r w:rsidRPr="00F004EC">
        <w:rPr>
          <w:rFonts w:cs="Arial"/>
        </w:rPr>
        <w:t>Накнаду трошкова могуће је тражити до доношења одлуке наручиоца, односно Републичке комисије о поднетом захтеву за заштиту права.</w:t>
      </w:r>
    </w:p>
    <w:p w:rsidR="00E734F3" w:rsidRPr="00F004EC" w:rsidRDefault="0031435B" w:rsidP="001118BE">
      <w:pPr>
        <w:spacing w:before="0"/>
        <w:rPr>
          <w:rFonts w:cs="Arial"/>
          <w:lang w:val="sr-Cyrl-RS"/>
        </w:rPr>
      </w:pPr>
      <w:r w:rsidRPr="00F004EC">
        <w:rPr>
          <w:rFonts w:cs="Arial"/>
        </w:rPr>
        <w:t>О трошковима одлучује Републичка комисија. Одлука Републичке комисије је извршни наслов.</w:t>
      </w:r>
    </w:p>
    <w:p w:rsidR="0031435B" w:rsidRPr="00F004EC" w:rsidRDefault="0031435B" w:rsidP="0031435B">
      <w:pPr>
        <w:rPr>
          <w:rFonts w:cs="Arial"/>
          <w:b/>
        </w:rPr>
      </w:pPr>
      <w:r w:rsidRPr="00F004EC">
        <w:rPr>
          <w:rFonts w:cs="Arial"/>
          <w:b/>
        </w:rPr>
        <w:lastRenderedPageBreak/>
        <w:t>Детаљно упутство о потврди из члана 151. став 1. тачка 6) ЗЈН</w:t>
      </w:r>
    </w:p>
    <w:p w:rsidR="0031435B" w:rsidRPr="00F004EC" w:rsidRDefault="0031435B" w:rsidP="0031435B">
      <w:pPr>
        <w:rPr>
          <w:rFonts w:cs="Arial"/>
        </w:rPr>
      </w:pPr>
      <w:r w:rsidRPr="00F004EC">
        <w:rPr>
          <w:rFonts w:cs="Arial"/>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31435B" w:rsidRPr="00F004EC" w:rsidRDefault="0031435B" w:rsidP="0031435B">
      <w:pPr>
        <w:rPr>
          <w:rFonts w:cs="Arial"/>
        </w:rPr>
      </w:pPr>
      <w:r w:rsidRPr="00F004EC">
        <w:rPr>
          <w:rFonts w:cs="Arial"/>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31435B" w:rsidRPr="00F004EC" w:rsidRDefault="0031435B" w:rsidP="0031435B">
      <w:pPr>
        <w:rPr>
          <w:rFonts w:cs="Arial"/>
        </w:rPr>
      </w:pPr>
      <w:r w:rsidRPr="00F004EC">
        <w:rPr>
          <w:rFonts w:cs="Arial"/>
        </w:rPr>
        <w:t>Подносилац захтева за заштиту права је дужан да на одређени рачун буџета Републике Србије уплати таксу у износу прописаном чланом 156. ЗЈН.</w:t>
      </w:r>
    </w:p>
    <w:p w:rsidR="0031435B" w:rsidRPr="00F004EC" w:rsidRDefault="0031435B" w:rsidP="0031435B">
      <w:pPr>
        <w:rPr>
          <w:rFonts w:cs="Arial"/>
        </w:rPr>
      </w:pPr>
      <w:r w:rsidRPr="00F004EC">
        <w:rPr>
          <w:rFonts w:cs="Arial"/>
        </w:rPr>
        <w:t>Као доказ о уплати таксе, у смислу члана 151. став 1. тачка 6) ЗЈН, прихватиће се:</w:t>
      </w:r>
    </w:p>
    <w:p w:rsidR="0031435B" w:rsidRPr="00F004EC" w:rsidRDefault="0031435B" w:rsidP="0031435B">
      <w:pPr>
        <w:rPr>
          <w:rFonts w:cs="Arial"/>
        </w:rPr>
      </w:pPr>
      <w:r w:rsidRPr="00F004EC">
        <w:rPr>
          <w:rFonts w:cs="Arial"/>
        </w:rPr>
        <w:t>1. Потврда о извршеној уплати таксе из члана 156. ЗЈН која садржи следеће елементе:</w:t>
      </w:r>
    </w:p>
    <w:p w:rsidR="0031435B" w:rsidRPr="00F004EC" w:rsidRDefault="0031435B" w:rsidP="0031435B">
      <w:pPr>
        <w:rPr>
          <w:rFonts w:cs="Arial"/>
        </w:rPr>
      </w:pPr>
      <w:r w:rsidRPr="00F004EC">
        <w:rPr>
          <w:rFonts w:cs="Arial"/>
        </w:rPr>
        <w:t>(1) да буде издата од стране банке и да садржи печат банке;</w:t>
      </w:r>
    </w:p>
    <w:p w:rsidR="0031435B" w:rsidRPr="00F004EC" w:rsidRDefault="0031435B" w:rsidP="0031435B">
      <w:pPr>
        <w:rPr>
          <w:rFonts w:cs="Arial"/>
        </w:rPr>
      </w:pPr>
      <w:r w:rsidRPr="00F004EC">
        <w:rPr>
          <w:rFonts w:cs="Arial"/>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31435B" w:rsidRPr="00F004EC" w:rsidRDefault="0031435B" w:rsidP="0031435B">
      <w:pPr>
        <w:rPr>
          <w:rFonts w:cs="Arial"/>
        </w:rPr>
      </w:pPr>
      <w:r w:rsidRPr="00F004EC">
        <w:rPr>
          <w:rFonts w:cs="Arial"/>
        </w:rPr>
        <w:t>(3) износ таксе из члана 156. ЗЈН чија се уплата врши;</w:t>
      </w:r>
    </w:p>
    <w:p w:rsidR="0031435B" w:rsidRPr="00F004EC" w:rsidRDefault="0031435B" w:rsidP="0031435B">
      <w:pPr>
        <w:rPr>
          <w:rFonts w:cs="Arial"/>
        </w:rPr>
      </w:pPr>
      <w:r w:rsidRPr="00F004EC">
        <w:rPr>
          <w:rFonts w:cs="Arial"/>
        </w:rPr>
        <w:t>(4) број рачуна: 840-30678845-06;</w:t>
      </w:r>
    </w:p>
    <w:p w:rsidR="0031435B" w:rsidRPr="00F004EC" w:rsidRDefault="0031435B" w:rsidP="0031435B">
      <w:pPr>
        <w:rPr>
          <w:rFonts w:cs="Arial"/>
        </w:rPr>
      </w:pPr>
      <w:r w:rsidRPr="00F004EC">
        <w:rPr>
          <w:rFonts w:cs="Arial"/>
        </w:rPr>
        <w:t>(5) шифру плаћања: 153 или 253;</w:t>
      </w:r>
    </w:p>
    <w:p w:rsidR="0031435B" w:rsidRPr="00F004EC" w:rsidRDefault="0031435B" w:rsidP="0031435B">
      <w:pPr>
        <w:rPr>
          <w:rFonts w:cs="Arial"/>
        </w:rPr>
      </w:pPr>
      <w:r w:rsidRPr="00F004EC">
        <w:rPr>
          <w:rFonts w:cs="Arial"/>
        </w:rPr>
        <w:t>(6) позив на број: подаци о броју или ознаци јавне набавке поводом које се подноси захтев за заштиту права;</w:t>
      </w:r>
    </w:p>
    <w:p w:rsidR="0031435B" w:rsidRPr="00F004EC" w:rsidRDefault="0031435B" w:rsidP="0031435B">
      <w:pPr>
        <w:rPr>
          <w:rFonts w:cs="Arial"/>
        </w:rPr>
      </w:pPr>
      <w:r w:rsidRPr="00F004EC">
        <w:rPr>
          <w:rFonts w:cs="Arial"/>
        </w:rPr>
        <w:t>(7) сврха: ЗЗП; назив наручиоца; број или ознака јавне набавке поводом које се подноси захтев за заштиту права;</w:t>
      </w:r>
    </w:p>
    <w:p w:rsidR="0031435B" w:rsidRPr="00F004EC" w:rsidRDefault="0031435B" w:rsidP="0031435B">
      <w:pPr>
        <w:rPr>
          <w:rFonts w:cs="Arial"/>
        </w:rPr>
      </w:pPr>
      <w:r w:rsidRPr="00F004EC">
        <w:rPr>
          <w:rFonts w:cs="Arial"/>
        </w:rPr>
        <w:t>(8) корисник: буџет Републике Србије;</w:t>
      </w:r>
    </w:p>
    <w:p w:rsidR="0031435B" w:rsidRPr="00F004EC" w:rsidRDefault="0031435B" w:rsidP="0031435B">
      <w:pPr>
        <w:rPr>
          <w:rFonts w:cs="Arial"/>
        </w:rPr>
      </w:pPr>
      <w:r w:rsidRPr="00F004EC">
        <w:rPr>
          <w:rFonts w:cs="Arial"/>
        </w:rPr>
        <w:t>(9) назив уплатиоца, односно назив подносиоца захтева за заштиту права за којег је извршена уплата таксе;</w:t>
      </w:r>
    </w:p>
    <w:p w:rsidR="0031435B" w:rsidRPr="00F004EC" w:rsidRDefault="0031435B" w:rsidP="0031435B">
      <w:pPr>
        <w:rPr>
          <w:rFonts w:cs="Arial"/>
        </w:rPr>
      </w:pPr>
      <w:r w:rsidRPr="00F004EC">
        <w:rPr>
          <w:rFonts w:cs="Arial"/>
        </w:rPr>
        <w:t>(10) потпис овлашћеног лица банке.</w:t>
      </w:r>
    </w:p>
    <w:p w:rsidR="0031435B" w:rsidRPr="00F004EC" w:rsidRDefault="0031435B" w:rsidP="0031435B">
      <w:pPr>
        <w:rPr>
          <w:rFonts w:cs="Arial"/>
        </w:rPr>
      </w:pPr>
      <w:r w:rsidRPr="00F004EC">
        <w:rPr>
          <w:rFonts w:cs="Arial"/>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31435B" w:rsidRPr="00F004EC" w:rsidRDefault="0031435B" w:rsidP="0031435B">
      <w:pPr>
        <w:rPr>
          <w:rFonts w:cs="Arial"/>
        </w:rPr>
      </w:pPr>
      <w:r w:rsidRPr="00F004EC">
        <w:rPr>
          <w:rFonts w:cs="Arial"/>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31435B" w:rsidRPr="00F004EC" w:rsidRDefault="0031435B" w:rsidP="0031435B">
      <w:pPr>
        <w:rPr>
          <w:rFonts w:cs="Arial"/>
        </w:rPr>
      </w:pPr>
      <w:r w:rsidRPr="00F004EC">
        <w:rPr>
          <w:rFonts w:cs="Arial"/>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31435B" w:rsidRPr="00F004EC" w:rsidRDefault="0031435B" w:rsidP="0031435B">
      <w:pPr>
        <w:rPr>
          <w:rFonts w:cs="Arial"/>
        </w:rPr>
      </w:pPr>
      <w:r w:rsidRPr="00F004EC">
        <w:rPr>
          <w:rFonts w:cs="Arial"/>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31435B" w:rsidRPr="00F004EC" w:rsidRDefault="0031435B" w:rsidP="0031435B">
      <w:pPr>
        <w:rPr>
          <w:rFonts w:cs="Arial"/>
        </w:rPr>
      </w:pPr>
      <w:r w:rsidRPr="00F004EC">
        <w:rPr>
          <w:rFonts w:cs="Arial"/>
        </w:rPr>
        <w:t>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http://www.kjn.gov.rs/ci/uputstvo-o-uplati-republicke-administrativne-takse.htmlи http://www.kjn.gov.rs/download/Taksa-popunjeni-nalozi-ci.pdf</w:t>
      </w:r>
    </w:p>
    <w:p w:rsidR="00B043D1" w:rsidRPr="00F004EC" w:rsidRDefault="00B043D1" w:rsidP="00B043D1">
      <w:pPr>
        <w:pStyle w:val="KDPodnaslov2"/>
        <w:spacing w:before="0"/>
        <w:ind w:left="810"/>
        <w:jc w:val="both"/>
        <w:rPr>
          <w:rFonts w:cs="Arial"/>
        </w:rPr>
      </w:pPr>
      <w:bookmarkStart w:id="251" w:name="_Toc441651610"/>
      <w:bookmarkStart w:id="252" w:name="_Toc442559921"/>
    </w:p>
    <w:p w:rsidR="008D2B23" w:rsidRPr="00F004EC" w:rsidRDefault="008D2B23" w:rsidP="00195AF0">
      <w:pPr>
        <w:pStyle w:val="KDPodnaslov2"/>
        <w:numPr>
          <w:ilvl w:val="1"/>
          <w:numId w:val="46"/>
        </w:numPr>
        <w:spacing w:before="0"/>
        <w:jc w:val="both"/>
        <w:rPr>
          <w:rFonts w:cs="Arial"/>
        </w:rPr>
      </w:pPr>
      <w:r w:rsidRPr="00F004EC">
        <w:rPr>
          <w:rFonts w:cs="Arial"/>
        </w:rPr>
        <w:t xml:space="preserve">Закључивање </w:t>
      </w:r>
      <w:r w:rsidR="007E3AF6" w:rsidRPr="00F004EC">
        <w:rPr>
          <w:rFonts w:cs="Arial"/>
        </w:rPr>
        <w:t xml:space="preserve">и ступање на снагу </w:t>
      </w:r>
      <w:r w:rsidRPr="00F004EC">
        <w:rPr>
          <w:rFonts w:cs="Arial"/>
        </w:rPr>
        <w:t>уговора</w:t>
      </w:r>
      <w:bookmarkEnd w:id="251"/>
      <w:bookmarkEnd w:id="252"/>
    </w:p>
    <w:p w:rsidR="004267B4" w:rsidRPr="00F004EC" w:rsidRDefault="004267B4" w:rsidP="004267B4">
      <w:pPr>
        <w:spacing w:before="0"/>
        <w:rPr>
          <w:rFonts w:cs="Arial"/>
        </w:rPr>
      </w:pPr>
      <w:r w:rsidRPr="00F004EC">
        <w:rPr>
          <w:rFonts w:cs="Arial"/>
        </w:rPr>
        <w:t>Наручилац ће доставити уговор о јавној набавци понуђачу којем је додељен уговор у року од 8 (осам) дана од протека рока за подношење захтева за заштиту права.</w:t>
      </w:r>
    </w:p>
    <w:p w:rsidR="004267B4" w:rsidRPr="00F004EC" w:rsidRDefault="004267B4" w:rsidP="004267B4">
      <w:pPr>
        <w:spacing w:before="0"/>
        <w:rPr>
          <w:rFonts w:cs="Arial"/>
          <w:lang w:val="sr-Cyrl-RS"/>
        </w:rPr>
      </w:pPr>
      <w:r w:rsidRPr="00F004EC">
        <w:rPr>
          <w:rFonts w:cs="Arial"/>
        </w:rPr>
        <w:t xml:space="preserve">Понуђач којем буде додељен уговор обавезан је да у рокуод највише 10(десет) дана од дана пријема уговора од стране Наручиоца достави  уз потписан уговор </w:t>
      </w:r>
      <w:r w:rsidR="00EE7F13" w:rsidRPr="00F004EC">
        <w:rPr>
          <w:rFonts w:cs="Arial"/>
          <w:lang w:val="sr-Cyrl-RS"/>
        </w:rPr>
        <w:t>банкарску гаранцију</w:t>
      </w:r>
      <w:r w:rsidRPr="00F004EC">
        <w:rPr>
          <w:rFonts w:cs="Arial"/>
        </w:rPr>
        <w:t xml:space="preserve"> за добро извршење посла.</w:t>
      </w:r>
    </w:p>
    <w:p w:rsidR="004267B4" w:rsidRPr="00F004EC" w:rsidRDefault="004267B4" w:rsidP="004267B4">
      <w:pPr>
        <w:spacing w:before="0"/>
        <w:rPr>
          <w:rFonts w:cs="Arial"/>
        </w:rPr>
      </w:pPr>
      <w:r w:rsidRPr="00F004EC">
        <w:rPr>
          <w:rFonts w:cs="Arial"/>
        </w:rPr>
        <w:lastRenderedPageBreak/>
        <w:t>Ако понуђач којем је додељен уговор одбије да потпише уговор, Наручилац може закључити са првим следећим најповољнијим понуђачем.</w:t>
      </w:r>
    </w:p>
    <w:p w:rsidR="00B043D1" w:rsidRPr="00F004EC" w:rsidRDefault="004267B4" w:rsidP="004267B4">
      <w:pPr>
        <w:spacing w:before="0"/>
        <w:rPr>
          <w:rFonts w:cs="Arial"/>
          <w:lang w:val="ru-RU"/>
        </w:rPr>
      </w:pPr>
      <w:r w:rsidRPr="00F004EC">
        <w:rPr>
          <w:rFonts w:cs="Arial"/>
        </w:rPr>
        <w:t xml:space="preserve">Уколико у року за подношење понуда пристигне само једна понуда и та понуда буде прихватљива, наручилац </w:t>
      </w:r>
      <w:r w:rsidR="002F57E9" w:rsidRPr="00F004EC">
        <w:rPr>
          <w:rFonts w:cs="Arial"/>
          <w:lang w:val="sr-Cyrl-RS"/>
        </w:rPr>
        <w:t xml:space="preserve">може </w:t>
      </w:r>
      <w:r w:rsidRPr="00F004EC">
        <w:rPr>
          <w:rFonts w:cs="Arial"/>
        </w:rPr>
        <w:t xml:space="preserve"> сходно чл</w:t>
      </w:r>
      <w:r w:rsidR="004C6A35" w:rsidRPr="00F004EC">
        <w:rPr>
          <w:rFonts w:cs="Arial"/>
        </w:rPr>
        <w:t>ану 112. став 2. тачка 5) ЗЈН</w:t>
      </w:r>
      <w:r w:rsidR="004C6A35" w:rsidRPr="00F004EC">
        <w:rPr>
          <w:rFonts w:cs="Arial"/>
          <w:lang w:val="sr-Cyrl-RS"/>
        </w:rPr>
        <w:t xml:space="preserve"> </w:t>
      </w:r>
      <w:r w:rsidRPr="00F004EC">
        <w:rPr>
          <w:rFonts w:cs="Arial"/>
        </w:rPr>
        <w:t>закључити уговор са понуђачем и пре истека рока за подношење захтева за заштиту права.</w:t>
      </w:r>
    </w:p>
    <w:p w:rsidR="007E3AF6" w:rsidRPr="00F004EC" w:rsidRDefault="007E3AF6" w:rsidP="007E3AF6">
      <w:pPr>
        <w:spacing w:before="0"/>
        <w:rPr>
          <w:rFonts w:cs="Arial"/>
          <w:lang w:val="ru-RU"/>
        </w:rPr>
      </w:pPr>
    </w:p>
    <w:p w:rsidR="008D2B23" w:rsidRPr="00F004EC" w:rsidRDefault="008D2B23" w:rsidP="00195AF0">
      <w:pPr>
        <w:pStyle w:val="KDPodnaslov2"/>
        <w:numPr>
          <w:ilvl w:val="1"/>
          <w:numId w:val="46"/>
        </w:numPr>
        <w:spacing w:before="0"/>
        <w:jc w:val="both"/>
        <w:rPr>
          <w:rFonts w:cs="Arial"/>
        </w:rPr>
      </w:pPr>
      <w:bookmarkStart w:id="253" w:name="_Toc441651611"/>
      <w:bookmarkStart w:id="254" w:name="_Toc442559922"/>
      <w:r w:rsidRPr="00F004EC">
        <w:rPr>
          <w:rFonts w:cs="Arial"/>
        </w:rPr>
        <w:t>Измене током трајања уговора</w:t>
      </w:r>
      <w:bookmarkEnd w:id="253"/>
      <w:bookmarkEnd w:id="254"/>
    </w:p>
    <w:p w:rsidR="00485ED2" w:rsidRPr="00F004EC" w:rsidRDefault="00485ED2" w:rsidP="00485ED2">
      <w:pPr>
        <w:spacing w:before="0"/>
        <w:rPr>
          <w:rFonts w:cs="Arial"/>
          <w:lang w:eastAsia="sr-Latn-CS"/>
        </w:rPr>
      </w:pPr>
      <w:r w:rsidRPr="00F004EC">
        <w:rPr>
          <w:rFonts w:cs="Arial"/>
          <w:lang w:eastAsia="sr-Latn-CS"/>
        </w:rPr>
        <w:t>Наручилац може након закључења уговора о јавној набавци без спровођења поступка јавне набавке извршити измене на начин који је прописан чланом 115. Закона о јавним набавкама.</w:t>
      </w:r>
    </w:p>
    <w:p w:rsidR="00485ED2" w:rsidRPr="00F004EC" w:rsidRDefault="00485ED2" w:rsidP="00485ED2">
      <w:pPr>
        <w:spacing w:before="0"/>
        <w:rPr>
          <w:rFonts w:cs="Arial"/>
          <w:lang w:eastAsia="sr-Latn-CS"/>
        </w:rPr>
      </w:pPr>
      <w:r w:rsidRPr="00F004EC">
        <w:rPr>
          <w:rFonts w:cs="Arial"/>
          <w:lang w:eastAsia="sr-Latn-CS"/>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516318" w:rsidRPr="00F004EC" w:rsidRDefault="00485ED2" w:rsidP="00485ED2">
      <w:pPr>
        <w:spacing w:before="0"/>
        <w:rPr>
          <w:rFonts w:cs="Arial"/>
          <w:color w:val="000000" w:themeColor="text1"/>
          <w:lang w:val="sr-Cyrl-RS" w:eastAsia="sr-Latn-CS"/>
        </w:rPr>
      </w:pPr>
      <w:r w:rsidRPr="00F004EC">
        <w:rPr>
          <w:rFonts w:cs="Arial"/>
          <w:lang w:eastAsia="sr-Latn-CS"/>
        </w:rPr>
        <w:t>У свим наведеним случајевима, Наручилац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C025C0" w:rsidRPr="00F004EC" w:rsidRDefault="00C025C0" w:rsidP="00922EDB">
      <w:pPr>
        <w:spacing w:before="0"/>
        <w:rPr>
          <w:rFonts w:cs="Arial"/>
          <w:color w:val="00B0F0"/>
          <w:lang w:val="sr-Cyrl-RS" w:eastAsia="sr-Latn-CS"/>
        </w:rPr>
      </w:pPr>
    </w:p>
    <w:p w:rsidR="00922EDB" w:rsidRPr="00F004EC" w:rsidRDefault="00922EDB" w:rsidP="00781B02">
      <w:pPr>
        <w:rPr>
          <w:rFonts w:cs="Arial"/>
        </w:rPr>
      </w:pPr>
    </w:p>
    <w:p w:rsidR="006E6F46" w:rsidRPr="00F004EC" w:rsidRDefault="006E6F46" w:rsidP="006E6F46">
      <w:pPr>
        <w:rPr>
          <w:rFonts w:cs="Arial"/>
          <w:lang w:eastAsia="sr-Latn-CS"/>
        </w:rPr>
      </w:pPr>
    </w:p>
    <w:p w:rsidR="000E1E44" w:rsidRPr="00F004EC" w:rsidRDefault="000E1E44" w:rsidP="000E1E44">
      <w:pPr>
        <w:pStyle w:val="KDPodnaslov1"/>
        <w:spacing w:before="0"/>
        <w:ind w:left="360"/>
        <w:rPr>
          <w:rFonts w:cs="Arial"/>
          <w:lang w:val="sr-Cyrl-RS"/>
        </w:rPr>
      </w:pPr>
    </w:p>
    <w:p w:rsidR="000E1E44" w:rsidRPr="00F004EC" w:rsidRDefault="000E1E44" w:rsidP="000E1E44">
      <w:pPr>
        <w:pStyle w:val="KDPodnaslov1"/>
        <w:spacing w:before="0"/>
        <w:ind w:left="360"/>
        <w:rPr>
          <w:rFonts w:cs="Arial"/>
          <w:lang w:val="sr-Cyrl-RS"/>
        </w:rPr>
      </w:pPr>
    </w:p>
    <w:p w:rsidR="000E1E44" w:rsidRPr="00F004EC" w:rsidRDefault="000E1E44" w:rsidP="000E1E44">
      <w:pPr>
        <w:pStyle w:val="KDPodnaslov1"/>
        <w:spacing w:before="0"/>
        <w:ind w:left="360"/>
        <w:rPr>
          <w:rFonts w:cs="Arial"/>
          <w:lang w:val="sr-Cyrl-RS"/>
        </w:rPr>
      </w:pPr>
    </w:p>
    <w:p w:rsidR="000E1E44" w:rsidRPr="00F004EC" w:rsidRDefault="000E1E44" w:rsidP="000E1E44">
      <w:pPr>
        <w:pStyle w:val="KDPodnaslov1"/>
        <w:spacing w:before="0"/>
        <w:ind w:left="360"/>
        <w:rPr>
          <w:rFonts w:cs="Arial"/>
          <w:lang w:val="sr-Cyrl-RS"/>
        </w:rPr>
      </w:pPr>
    </w:p>
    <w:p w:rsidR="000E1E44" w:rsidRPr="00F004EC" w:rsidRDefault="000E1E44" w:rsidP="000E1E44">
      <w:pPr>
        <w:pStyle w:val="KDPodnaslov1"/>
        <w:spacing w:before="0"/>
        <w:ind w:left="360"/>
        <w:rPr>
          <w:rFonts w:cs="Arial"/>
          <w:lang w:val="sr-Cyrl-RS"/>
        </w:rPr>
      </w:pPr>
    </w:p>
    <w:p w:rsidR="000E1E44" w:rsidRPr="00F004EC" w:rsidRDefault="000E1E44" w:rsidP="000E1E44">
      <w:pPr>
        <w:pStyle w:val="KDPodnaslov1"/>
        <w:spacing w:before="0"/>
        <w:ind w:left="360"/>
        <w:rPr>
          <w:rFonts w:cs="Arial"/>
          <w:lang w:val="sr-Cyrl-RS"/>
        </w:rPr>
      </w:pPr>
    </w:p>
    <w:p w:rsidR="002A3514" w:rsidRPr="00F004EC" w:rsidRDefault="002A3514" w:rsidP="000E1E44">
      <w:pPr>
        <w:pStyle w:val="KDPodnaslov1"/>
        <w:spacing w:before="0"/>
        <w:ind w:left="360"/>
        <w:rPr>
          <w:rFonts w:cs="Arial"/>
          <w:lang w:val="sr-Cyrl-RS"/>
        </w:rPr>
      </w:pPr>
    </w:p>
    <w:p w:rsidR="002A3514" w:rsidRPr="00F004EC" w:rsidRDefault="002A3514" w:rsidP="000E1E44">
      <w:pPr>
        <w:pStyle w:val="KDPodnaslov1"/>
        <w:spacing w:before="0"/>
        <w:ind w:left="360"/>
        <w:rPr>
          <w:rFonts w:cs="Arial"/>
          <w:lang w:val="sr-Cyrl-RS"/>
        </w:rPr>
      </w:pPr>
    </w:p>
    <w:p w:rsidR="002908C8" w:rsidRPr="00F004EC" w:rsidRDefault="002908C8" w:rsidP="000E1E44">
      <w:pPr>
        <w:pStyle w:val="KDPodnaslov1"/>
        <w:spacing w:before="0"/>
        <w:ind w:left="360"/>
        <w:rPr>
          <w:rFonts w:cs="Arial"/>
          <w:lang w:val="sr-Cyrl-RS"/>
        </w:rPr>
      </w:pPr>
    </w:p>
    <w:p w:rsidR="002908C8" w:rsidRPr="00F004EC" w:rsidRDefault="002908C8" w:rsidP="000E1E44">
      <w:pPr>
        <w:pStyle w:val="KDPodnaslov1"/>
        <w:spacing w:before="0"/>
        <w:ind w:left="360"/>
        <w:rPr>
          <w:rFonts w:cs="Arial"/>
          <w:lang w:val="sr-Cyrl-RS"/>
        </w:rPr>
      </w:pPr>
    </w:p>
    <w:p w:rsidR="002908C8" w:rsidRPr="00F004EC" w:rsidRDefault="002908C8" w:rsidP="000E1E44">
      <w:pPr>
        <w:pStyle w:val="KDPodnaslov1"/>
        <w:spacing w:before="0"/>
        <w:ind w:left="360"/>
        <w:rPr>
          <w:rFonts w:cs="Arial"/>
          <w:lang w:val="sr-Cyrl-RS"/>
        </w:rPr>
      </w:pPr>
    </w:p>
    <w:p w:rsidR="004C6A35" w:rsidRPr="00F004EC" w:rsidRDefault="004C6A35" w:rsidP="000E1E44">
      <w:pPr>
        <w:pStyle w:val="KDPodnaslov1"/>
        <w:spacing w:before="0"/>
        <w:ind w:left="360"/>
        <w:rPr>
          <w:rFonts w:cs="Arial"/>
          <w:lang w:val="sr-Cyrl-RS"/>
        </w:rPr>
      </w:pPr>
    </w:p>
    <w:p w:rsidR="004C6A35" w:rsidRPr="00F004EC" w:rsidRDefault="004C6A35" w:rsidP="000E1E44">
      <w:pPr>
        <w:pStyle w:val="KDPodnaslov1"/>
        <w:spacing w:before="0"/>
        <w:ind w:left="360"/>
        <w:rPr>
          <w:rFonts w:cs="Arial"/>
          <w:lang w:val="sr-Cyrl-RS"/>
        </w:rPr>
      </w:pPr>
    </w:p>
    <w:p w:rsidR="004C6A35" w:rsidRPr="00F004EC" w:rsidRDefault="004C6A35" w:rsidP="000E1E44">
      <w:pPr>
        <w:pStyle w:val="KDPodnaslov1"/>
        <w:spacing w:before="0"/>
        <w:ind w:left="360"/>
        <w:rPr>
          <w:rFonts w:cs="Arial"/>
          <w:lang w:val="sr-Cyrl-RS"/>
        </w:rPr>
      </w:pPr>
    </w:p>
    <w:p w:rsidR="004C6A35" w:rsidRPr="00F004EC" w:rsidRDefault="004C6A35" w:rsidP="000E1E44">
      <w:pPr>
        <w:pStyle w:val="KDPodnaslov1"/>
        <w:spacing w:before="0"/>
        <w:ind w:left="360"/>
        <w:rPr>
          <w:rFonts w:cs="Arial"/>
          <w:lang w:val="sr-Cyrl-RS"/>
        </w:rPr>
      </w:pPr>
    </w:p>
    <w:p w:rsidR="004C6A35" w:rsidRPr="00F004EC" w:rsidRDefault="004C6A35" w:rsidP="000E1E44">
      <w:pPr>
        <w:pStyle w:val="KDPodnaslov1"/>
        <w:spacing w:before="0"/>
        <w:ind w:left="360"/>
        <w:rPr>
          <w:rFonts w:cs="Arial"/>
          <w:lang w:val="sr-Cyrl-RS"/>
        </w:rPr>
      </w:pPr>
    </w:p>
    <w:p w:rsidR="004C6A35" w:rsidRPr="00F004EC" w:rsidRDefault="004C6A35" w:rsidP="000E1E44">
      <w:pPr>
        <w:pStyle w:val="KDPodnaslov1"/>
        <w:spacing w:before="0"/>
        <w:ind w:left="360"/>
        <w:rPr>
          <w:rFonts w:cs="Arial"/>
          <w:lang w:val="sr-Cyrl-RS"/>
        </w:rPr>
      </w:pPr>
    </w:p>
    <w:p w:rsidR="004C6A35" w:rsidRPr="00F004EC" w:rsidRDefault="004C6A35" w:rsidP="000E1E44">
      <w:pPr>
        <w:pStyle w:val="KDPodnaslov1"/>
        <w:spacing w:before="0"/>
        <w:ind w:left="360"/>
        <w:rPr>
          <w:rFonts w:cs="Arial"/>
          <w:lang w:val="sr-Cyrl-RS"/>
        </w:rPr>
      </w:pPr>
    </w:p>
    <w:p w:rsidR="004C6A35" w:rsidRPr="00F004EC" w:rsidRDefault="004C6A35" w:rsidP="000E1E44">
      <w:pPr>
        <w:pStyle w:val="KDPodnaslov1"/>
        <w:spacing w:before="0"/>
        <w:ind w:left="360"/>
        <w:rPr>
          <w:rFonts w:cs="Arial"/>
          <w:lang w:val="sr-Cyrl-RS"/>
        </w:rPr>
      </w:pPr>
    </w:p>
    <w:p w:rsidR="004C6A35" w:rsidRPr="00F004EC" w:rsidRDefault="004C6A35" w:rsidP="000E1E44">
      <w:pPr>
        <w:pStyle w:val="KDPodnaslov1"/>
        <w:spacing w:before="0"/>
        <w:ind w:left="360"/>
        <w:rPr>
          <w:rFonts w:cs="Arial"/>
          <w:lang w:val="sr-Cyrl-RS"/>
        </w:rPr>
      </w:pPr>
    </w:p>
    <w:p w:rsidR="004C6A35" w:rsidRPr="00F004EC" w:rsidRDefault="004C6A35" w:rsidP="000E1E44">
      <w:pPr>
        <w:pStyle w:val="KDPodnaslov1"/>
        <w:spacing w:before="0"/>
        <w:ind w:left="360"/>
        <w:rPr>
          <w:rFonts w:cs="Arial"/>
          <w:lang w:val="sr-Cyrl-RS"/>
        </w:rPr>
      </w:pPr>
    </w:p>
    <w:p w:rsidR="004C6A35" w:rsidRPr="00F004EC" w:rsidRDefault="004C6A35" w:rsidP="000E1E44">
      <w:pPr>
        <w:pStyle w:val="KDPodnaslov1"/>
        <w:spacing w:before="0"/>
        <w:ind w:left="360"/>
        <w:rPr>
          <w:rFonts w:cs="Arial"/>
          <w:lang w:val="sr-Cyrl-RS"/>
        </w:rPr>
      </w:pPr>
    </w:p>
    <w:p w:rsidR="002A3514" w:rsidRPr="00F004EC" w:rsidRDefault="002A3514" w:rsidP="000E1E44">
      <w:pPr>
        <w:pStyle w:val="KDPodnaslov1"/>
        <w:spacing w:before="0"/>
        <w:ind w:left="360"/>
        <w:rPr>
          <w:rFonts w:cs="Arial"/>
          <w:lang w:val="sr-Cyrl-RS"/>
        </w:rPr>
      </w:pPr>
    </w:p>
    <w:p w:rsidR="000E1E44" w:rsidRPr="00F004EC" w:rsidRDefault="000E1E44" w:rsidP="000E1E44">
      <w:pPr>
        <w:pStyle w:val="KDPodnaslov1"/>
        <w:spacing w:before="0"/>
        <w:ind w:left="360"/>
        <w:rPr>
          <w:rFonts w:cs="Arial"/>
        </w:rPr>
      </w:pPr>
    </w:p>
    <w:p w:rsidR="002B00B8" w:rsidRPr="00F004EC" w:rsidRDefault="002B00B8" w:rsidP="00195AF0">
      <w:pPr>
        <w:pStyle w:val="KDPodnaslov1"/>
        <w:numPr>
          <w:ilvl w:val="0"/>
          <w:numId w:val="46"/>
        </w:numPr>
        <w:spacing w:before="0"/>
        <w:jc w:val="center"/>
        <w:rPr>
          <w:rFonts w:cs="Arial"/>
        </w:rPr>
      </w:pPr>
      <w:r w:rsidRPr="00F004EC">
        <w:rPr>
          <w:rFonts w:cs="Arial"/>
        </w:rPr>
        <w:t>ОБРАСЦИ</w:t>
      </w:r>
      <w:r w:rsidRPr="00F004EC">
        <w:rPr>
          <w:rFonts w:cs="Arial"/>
          <w:lang w:val="sr-Cyrl-RS"/>
        </w:rPr>
        <w:t xml:space="preserve"> И ПРИЛОЗИ</w:t>
      </w:r>
    </w:p>
    <w:p w:rsidR="00B043D1" w:rsidRPr="00F004EC" w:rsidRDefault="00B043D1" w:rsidP="00B043D1">
      <w:pPr>
        <w:pStyle w:val="KDPodnaslov1"/>
        <w:spacing w:before="0"/>
        <w:jc w:val="center"/>
        <w:rPr>
          <w:rFonts w:cs="Arial"/>
        </w:rPr>
      </w:pPr>
    </w:p>
    <w:p w:rsidR="00B043D1" w:rsidRPr="00F004EC" w:rsidRDefault="00B043D1" w:rsidP="00B043D1">
      <w:pPr>
        <w:pStyle w:val="KDPodnaslov1"/>
        <w:spacing w:before="0"/>
        <w:jc w:val="center"/>
        <w:rPr>
          <w:rFonts w:cs="Arial"/>
        </w:rPr>
      </w:pPr>
    </w:p>
    <w:p w:rsidR="00B043D1" w:rsidRPr="00F004EC" w:rsidRDefault="00B043D1" w:rsidP="00B043D1">
      <w:pPr>
        <w:pStyle w:val="KDPodnaslov1"/>
        <w:spacing w:before="0"/>
        <w:jc w:val="center"/>
        <w:rPr>
          <w:rFonts w:cs="Arial"/>
        </w:rPr>
      </w:pPr>
    </w:p>
    <w:p w:rsidR="00B043D1" w:rsidRPr="00F004EC" w:rsidRDefault="00B043D1" w:rsidP="00B043D1">
      <w:pPr>
        <w:pStyle w:val="KDPodnaslov1"/>
        <w:spacing w:before="0"/>
        <w:jc w:val="center"/>
        <w:rPr>
          <w:rFonts w:cs="Arial"/>
        </w:rPr>
      </w:pPr>
    </w:p>
    <w:p w:rsidR="00B043D1" w:rsidRPr="00F004EC" w:rsidRDefault="00B043D1" w:rsidP="00B043D1">
      <w:pPr>
        <w:pStyle w:val="KDPodnaslov1"/>
        <w:spacing w:before="0"/>
        <w:jc w:val="center"/>
        <w:rPr>
          <w:rFonts w:cs="Arial"/>
        </w:rPr>
      </w:pPr>
    </w:p>
    <w:p w:rsidR="00B043D1" w:rsidRPr="00F004EC" w:rsidRDefault="00B043D1" w:rsidP="00B043D1">
      <w:pPr>
        <w:pStyle w:val="KDPodnaslov1"/>
        <w:spacing w:before="0"/>
        <w:jc w:val="center"/>
        <w:rPr>
          <w:rFonts w:cs="Arial"/>
        </w:rPr>
      </w:pPr>
    </w:p>
    <w:p w:rsidR="00B043D1" w:rsidRPr="00F004EC" w:rsidRDefault="00B043D1" w:rsidP="00B043D1">
      <w:pPr>
        <w:pStyle w:val="KDPodnaslov1"/>
        <w:spacing w:before="0"/>
        <w:jc w:val="center"/>
        <w:rPr>
          <w:rFonts w:cs="Arial"/>
        </w:rPr>
      </w:pPr>
    </w:p>
    <w:p w:rsidR="00B043D1" w:rsidRPr="00F004EC" w:rsidRDefault="00B043D1" w:rsidP="00B043D1">
      <w:pPr>
        <w:pStyle w:val="KDPodnaslov1"/>
        <w:spacing w:before="0"/>
        <w:jc w:val="center"/>
        <w:rPr>
          <w:rFonts w:cs="Arial"/>
        </w:rPr>
      </w:pPr>
    </w:p>
    <w:p w:rsidR="00B043D1" w:rsidRPr="00F004EC" w:rsidRDefault="00B043D1" w:rsidP="00B043D1">
      <w:pPr>
        <w:pStyle w:val="KDPodnaslov1"/>
        <w:spacing w:before="0"/>
        <w:jc w:val="center"/>
        <w:rPr>
          <w:rFonts w:cs="Arial"/>
        </w:rPr>
      </w:pPr>
    </w:p>
    <w:p w:rsidR="00B043D1" w:rsidRPr="00F004EC" w:rsidRDefault="00B043D1" w:rsidP="00B043D1">
      <w:pPr>
        <w:pStyle w:val="KDPodnaslov1"/>
        <w:spacing w:before="0"/>
        <w:jc w:val="center"/>
        <w:rPr>
          <w:rFonts w:cs="Arial"/>
        </w:rPr>
      </w:pPr>
    </w:p>
    <w:p w:rsidR="00B043D1" w:rsidRPr="00F004EC" w:rsidRDefault="00B043D1" w:rsidP="00B043D1">
      <w:pPr>
        <w:pStyle w:val="KDPodnaslov1"/>
        <w:spacing w:before="0"/>
        <w:jc w:val="center"/>
        <w:rPr>
          <w:rFonts w:cs="Arial"/>
        </w:rPr>
      </w:pPr>
    </w:p>
    <w:p w:rsidR="00B043D1" w:rsidRPr="00F004EC" w:rsidRDefault="00B043D1" w:rsidP="00B043D1">
      <w:pPr>
        <w:pStyle w:val="KDPodnaslov1"/>
        <w:spacing w:before="0"/>
        <w:jc w:val="center"/>
        <w:rPr>
          <w:rFonts w:cs="Arial"/>
          <w:b w:val="0"/>
        </w:rPr>
      </w:pPr>
    </w:p>
    <w:p w:rsidR="00B043D1" w:rsidRPr="00F004EC" w:rsidRDefault="00B043D1" w:rsidP="00B043D1">
      <w:pPr>
        <w:pStyle w:val="KDPodnaslov1"/>
        <w:spacing w:before="0"/>
        <w:jc w:val="center"/>
        <w:rPr>
          <w:rFonts w:cs="Arial"/>
        </w:rPr>
      </w:pPr>
    </w:p>
    <w:p w:rsidR="00B043D1" w:rsidRPr="00F004EC" w:rsidRDefault="00B043D1" w:rsidP="00B043D1">
      <w:pPr>
        <w:pStyle w:val="KDPodnaslov1"/>
        <w:spacing w:before="0"/>
        <w:jc w:val="center"/>
        <w:rPr>
          <w:rFonts w:cs="Arial"/>
        </w:rPr>
      </w:pPr>
    </w:p>
    <w:p w:rsidR="00B043D1" w:rsidRPr="00F004EC" w:rsidRDefault="00B043D1" w:rsidP="00B043D1">
      <w:pPr>
        <w:pStyle w:val="KDPodnaslov1"/>
        <w:spacing w:before="0"/>
        <w:jc w:val="center"/>
        <w:rPr>
          <w:rFonts w:cs="Arial"/>
        </w:rPr>
      </w:pPr>
    </w:p>
    <w:p w:rsidR="00B043D1" w:rsidRPr="00F004EC" w:rsidRDefault="00B043D1" w:rsidP="00B043D1">
      <w:pPr>
        <w:pStyle w:val="KDPodnaslov1"/>
        <w:spacing w:before="0"/>
        <w:jc w:val="center"/>
        <w:rPr>
          <w:rFonts w:cs="Arial"/>
        </w:rPr>
      </w:pPr>
    </w:p>
    <w:p w:rsidR="00B043D1" w:rsidRPr="00F004EC" w:rsidRDefault="00B043D1" w:rsidP="00B043D1">
      <w:pPr>
        <w:pStyle w:val="KDPodnaslov1"/>
        <w:spacing w:before="0"/>
        <w:jc w:val="center"/>
        <w:rPr>
          <w:rFonts w:cs="Arial"/>
        </w:rPr>
      </w:pPr>
    </w:p>
    <w:p w:rsidR="00B043D1" w:rsidRPr="00F004EC" w:rsidRDefault="00B043D1" w:rsidP="00B043D1">
      <w:pPr>
        <w:pStyle w:val="KDPodnaslov1"/>
        <w:spacing w:before="0"/>
        <w:jc w:val="center"/>
        <w:rPr>
          <w:rFonts w:cs="Arial"/>
        </w:rPr>
      </w:pPr>
    </w:p>
    <w:p w:rsidR="00B043D1" w:rsidRPr="00F004EC" w:rsidRDefault="00B043D1" w:rsidP="00B043D1">
      <w:pPr>
        <w:pStyle w:val="KDPodnaslov1"/>
        <w:spacing w:before="0"/>
        <w:jc w:val="center"/>
        <w:rPr>
          <w:rFonts w:cs="Arial"/>
        </w:rPr>
      </w:pPr>
    </w:p>
    <w:p w:rsidR="00B043D1" w:rsidRPr="00F004EC" w:rsidRDefault="00B043D1" w:rsidP="00B043D1">
      <w:pPr>
        <w:pStyle w:val="KDPodnaslov1"/>
        <w:spacing w:before="0"/>
        <w:jc w:val="center"/>
        <w:rPr>
          <w:rFonts w:cs="Arial"/>
        </w:rPr>
      </w:pPr>
    </w:p>
    <w:p w:rsidR="00B043D1" w:rsidRPr="00F004EC" w:rsidRDefault="00B043D1" w:rsidP="00B043D1">
      <w:pPr>
        <w:pStyle w:val="KDPodnaslov1"/>
        <w:spacing w:before="0"/>
        <w:jc w:val="center"/>
        <w:rPr>
          <w:rFonts w:cs="Arial"/>
        </w:rPr>
      </w:pPr>
    </w:p>
    <w:p w:rsidR="00B043D1" w:rsidRPr="00F004EC" w:rsidRDefault="00B043D1" w:rsidP="00B043D1">
      <w:pPr>
        <w:pStyle w:val="KDPodnaslov1"/>
        <w:spacing w:before="0"/>
        <w:jc w:val="center"/>
        <w:rPr>
          <w:rFonts w:cs="Arial"/>
        </w:rPr>
      </w:pPr>
    </w:p>
    <w:p w:rsidR="00B043D1" w:rsidRPr="00F004EC" w:rsidRDefault="00B043D1" w:rsidP="00B043D1">
      <w:pPr>
        <w:pStyle w:val="KDPodnaslov1"/>
        <w:spacing w:before="0"/>
        <w:jc w:val="center"/>
        <w:rPr>
          <w:rFonts w:cs="Arial"/>
        </w:rPr>
      </w:pPr>
    </w:p>
    <w:p w:rsidR="00B043D1" w:rsidRPr="00F004EC" w:rsidRDefault="00B043D1" w:rsidP="00B043D1">
      <w:pPr>
        <w:pStyle w:val="KDPodnaslov1"/>
        <w:spacing w:before="0"/>
        <w:jc w:val="center"/>
        <w:rPr>
          <w:rFonts w:cs="Arial"/>
        </w:rPr>
      </w:pPr>
    </w:p>
    <w:p w:rsidR="00B043D1" w:rsidRPr="00F004EC" w:rsidRDefault="00B043D1" w:rsidP="00B043D1">
      <w:pPr>
        <w:pStyle w:val="KDPodnaslov1"/>
        <w:spacing w:before="0"/>
        <w:jc w:val="center"/>
        <w:rPr>
          <w:rFonts w:cs="Arial"/>
        </w:rPr>
      </w:pPr>
    </w:p>
    <w:p w:rsidR="00B043D1" w:rsidRPr="00F004EC" w:rsidRDefault="00B043D1" w:rsidP="00B043D1">
      <w:pPr>
        <w:pStyle w:val="KDPodnaslov1"/>
        <w:spacing w:before="0"/>
        <w:jc w:val="center"/>
        <w:rPr>
          <w:rFonts w:cs="Arial"/>
        </w:rPr>
      </w:pPr>
    </w:p>
    <w:p w:rsidR="00B043D1" w:rsidRPr="00F004EC" w:rsidRDefault="00B043D1" w:rsidP="00B043D1">
      <w:pPr>
        <w:pStyle w:val="KDPodnaslov1"/>
        <w:spacing w:before="0"/>
        <w:jc w:val="center"/>
        <w:rPr>
          <w:rFonts w:cs="Arial"/>
        </w:rPr>
      </w:pPr>
    </w:p>
    <w:p w:rsidR="00B043D1" w:rsidRPr="00F004EC" w:rsidRDefault="00B043D1" w:rsidP="00B043D1">
      <w:pPr>
        <w:pStyle w:val="KDPodnaslov1"/>
        <w:spacing w:before="0"/>
        <w:jc w:val="center"/>
        <w:rPr>
          <w:rFonts w:cs="Arial"/>
        </w:rPr>
      </w:pPr>
    </w:p>
    <w:p w:rsidR="00B043D1" w:rsidRPr="00F004EC" w:rsidRDefault="00B043D1" w:rsidP="00B043D1">
      <w:pPr>
        <w:pStyle w:val="KDPodnaslov1"/>
        <w:spacing w:before="0"/>
        <w:jc w:val="center"/>
        <w:rPr>
          <w:rFonts w:cs="Arial"/>
        </w:rPr>
      </w:pPr>
    </w:p>
    <w:p w:rsidR="00B043D1" w:rsidRPr="00F004EC" w:rsidRDefault="00B043D1" w:rsidP="00B043D1">
      <w:pPr>
        <w:pStyle w:val="KDPodnaslov1"/>
        <w:spacing w:before="0"/>
        <w:jc w:val="center"/>
        <w:rPr>
          <w:rFonts w:cs="Arial"/>
        </w:rPr>
      </w:pPr>
    </w:p>
    <w:p w:rsidR="00B043D1" w:rsidRPr="00F004EC" w:rsidRDefault="00B043D1" w:rsidP="00A70B78">
      <w:pPr>
        <w:pStyle w:val="KDPodnaslov1"/>
        <w:tabs>
          <w:tab w:val="left" w:pos="5730"/>
        </w:tabs>
        <w:spacing w:before="0"/>
        <w:rPr>
          <w:rFonts w:cs="Arial"/>
        </w:rPr>
      </w:pPr>
    </w:p>
    <w:p w:rsidR="00B043D1" w:rsidRPr="00F004EC" w:rsidRDefault="00B043D1" w:rsidP="00B043D1">
      <w:pPr>
        <w:pStyle w:val="KDPodnaslov1"/>
        <w:spacing w:before="0"/>
        <w:jc w:val="center"/>
        <w:rPr>
          <w:rFonts w:cs="Arial"/>
        </w:rPr>
      </w:pPr>
    </w:p>
    <w:p w:rsidR="00B043D1" w:rsidRPr="00F004EC" w:rsidRDefault="00B043D1" w:rsidP="00B043D1">
      <w:pPr>
        <w:pStyle w:val="KDPodnaslov1"/>
        <w:spacing w:before="0"/>
        <w:jc w:val="center"/>
        <w:rPr>
          <w:rFonts w:cs="Arial"/>
        </w:rPr>
      </w:pPr>
    </w:p>
    <w:p w:rsidR="00A70B78" w:rsidRPr="00F004EC" w:rsidRDefault="00A70B78" w:rsidP="00A70B78">
      <w:pPr>
        <w:pStyle w:val="Caption"/>
        <w:rPr>
          <w:rFonts w:cs="Arial"/>
          <w:i w:val="0"/>
          <w:lang w:val="sr-Cyrl-RS"/>
        </w:rPr>
      </w:pPr>
    </w:p>
    <w:p w:rsidR="00B043D1" w:rsidRPr="00F004EC" w:rsidRDefault="00526637" w:rsidP="00B043D1">
      <w:pPr>
        <w:pStyle w:val="KDObrazac"/>
        <w:spacing w:before="0"/>
        <w:rPr>
          <w:noProof/>
          <w:lang w:val="sr-Cyrl-RS"/>
        </w:rPr>
      </w:pPr>
      <w:bookmarkStart w:id="255" w:name="_Toc442559924"/>
      <w:r w:rsidRPr="00F004EC">
        <w:t>ОБРАЗАЦ  1</w:t>
      </w:r>
      <w:r w:rsidR="00B043D1" w:rsidRPr="00F004EC">
        <w:rPr>
          <w:noProof/>
        </w:rPr>
        <w:t>.</w:t>
      </w:r>
      <w:bookmarkEnd w:id="255"/>
    </w:p>
    <w:p w:rsidR="004C6A35" w:rsidRPr="00F004EC" w:rsidRDefault="004C6A35" w:rsidP="00B043D1">
      <w:pPr>
        <w:pStyle w:val="KDObrazac"/>
        <w:spacing w:before="0"/>
        <w:rPr>
          <w:noProof/>
          <w:lang w:val="sr-Cyrl-RS"/>
        </w:rPr>
      </w:pPr>
    </w:p>
    <w:p w:rsidR="00446344" w:rsidRPr="00F004EC" w:rsidRDefault="00343A18" w:rsidP="00446344">
      <w:pPr>
        <w:spacing w:before="0"/>
        <w:jc w:val="center"/>
        <w:rPr>
          <w:rStyle w:val="BookTitle"/>
          <w:rFonts w:cs="Arial"/>
          <w:lang w:val="sr-Cyrl-RS"/>
        </w:rPr>
      </w:pPr>
      <w:r w:rsidRPr="00F004EC">
        <w:rPr>
          <w:rStyle w:val="BookTitle"/>
          <w:rFonts w:cs="Arial"/>
        </w:rPr>
        <w:t>ОБРАЗАЦ ПОНУДЕ</w:t>
      </w:r>
    </w:p>
    <w:p w:rsidR="004C6A35" w:rsidRPr="00F004EC" w:rsidRDefault="004C6A35" w:rsidP="00446344">
      <w:pPr>
        <w:spacing w:before="0"/>
        <w:jc w:val="center"/>
        <w:rPr>
          <w:rStyle w:val="BookTitle"/>
          <w:rFonts w:cs="Arial"/>
          <w:lang w:val="sr-Cyrl-RS"/>
        </w:rPr>
      </w:pPr>
    </w:p>
    <w:p w:rsidR="00343A18" w:rsidRPr="00F004EC" w:rsidRDefault="00343A18" w:rsidP="00737D7D">
      <w:pPr>
        <w:spacing w:before="0"/>
        <w:rPr>
          <w:rFonts w:eastAsia="TimesNewRomanPS-BoldMT" w:cs="Arial"/>
          <w:bCs/>
          <w:color w:val="000000" w:themeColor="text1"/>
          <w:lang w:val="sr-Cyrl-RS"/>
        </w:rPr>
      </w:pPr>
      <w:r w:rsidRPr="00F004EC">
        <w:rPr>
          <w:rFonts w:eastAsia="TimesNewRomanPS-BoldMT" w:cs="Arial"/>
          <w:bCs/>
          <w:color w:val="000000"/>
        </w:rPr>
        <w:t>Понуда бр.___</w:t>
      </w:r>
      <w:r w:rsidR="000E1E44" w:rsidRPr="00F004EC">
        <w:rPr>
          <w:rFonts w:eastAsia="TimesNewRomanPS-BoldMT" w:cs="Arial"/>
          <w:bCs/>
          <w:color w:val="000000"/>
          <w:lang w:val="sr-Cyrl-RS"/>
        </w:rPr>
        <w:t>___</w:t>
      </w:r>
      <w:r w:rsidRPr="00F004EC">
        <w:rPr>
          <w:rFonts w:eastAsia="TimesNewRomanPS-BoldMT" w:cs="Arial"/>
          <w:bCs/>
          <w:color w:val="000000"/>
        </w:rPr>
        <w:t xml:space="preserve">______ од _______________ за  </w:t>
      </w:r>
      <w:r w:rsidR="0031435B" w:rsidRPr="00F004EC">
        <w:rPr>
          <w:rFonts w:eastAsia="TimesNewRomanPS-BoldMT" w:cs="Arial"/>
          <w:bCs/>
          <w:color w:val="000000"/>
        </w:rPr>
        <w:t xml:space="preserve">отворени </w:t>
      </w:r>
      <w:r w:rsidR="00A70B78" w:rsidRPr="00F004EC">
        <w:rPr>
          <w:rFonts w:eastAsia="TimesNewRomanPS-BoldMT" w:cs="Arial"/>
          <w:bCs/>
          <w:color w:val="000000"/>
        </w:rPr>
        <w:t xml:space="preserve">поступак јавне набавке </w:t>
      </w:r>
      <w:r w:rsidR="00003450" w:rsidRPr="00F004EC">
        <w:rPr>
          <w:rFonts w:eastAsia="TimesNewRomanPS-BoldMT" w:cs="Arial"/>
          <w:bCs/>
          <w:color w:val="000000" w:themeColor="text1"/>
          <w:lang w:val="sr-Cyrl-RS"/>
        </w:rPr>
        <w:t>радова</w:t>
      </w:r>
      <w:r w:rsidR="00737D7D" w:rsidRPr="00F004EC">
        <w:rPr>
          <w:rFonts w:cs="Arial"/>
          <w:b/>
          <w:bCs/>
          <w:smallCaps/>
          <w:spacing w:val="5"/>
          <w:lang w:val="sr-Cyrl-RS"/>
        </w:rPr>
        <w:t>:</w:t>
      </w:r>
      <w:r w:rsidR="004C6A35" w:rsidRPr="00F004EC">
        <w:rPr>
          <w:rFonts w:cs="Arial"/>
          <w:b/>
          <w:bCs/>
          <w:smallCaps/>
          <w:spacing w:val="5"/>
          <w:lang w:val="sr-Cyrl-RS"/>
        </w:rPr>
        <w:t xml:space="preserve"> </w:t>
      </w:r>
      <w:r w:rsidR="00D124E2">
        <w:rPr>
          <w:rFonts w:cs="Arial"/>
          <w:b/>
          <w:lang w:val="sr-Cyrl-RS"/>
        </w:rPr>
        <w:t>Санација димњака 2 у ТЕ “Колубара”</w:t>
      </w:r>
      <w:r w:rsidR="004C6A35" w:rsidRPr="00F004EC">
        <w:rPr>
          <w:rFonts w:eastAsia="TimesNewRomanPS-BoldMT" w:cs="Arial"/>
          <w:b/>
          <w:bCs/>
          <w:color w:val="000000" w:themeColor="text1"/>
          <w:lang w:val="sr-Cyrl-RS"/>
        </w:rPr>
        <w:t xml:space="preserve">, </w:t>
      </w:r>
      <w:r w:rsidR="00A51C4D" w:rsidRPr="00F004EC">
        <w:rPr>
          <w:rFonts w:eastAsia="TimesNewRomanPS-BoldMT" w:cs="Arial"/>
          <w:bCs/>
          <w:color w:val="000000" w:themeColor="text1"/>
        </w:rPr>
        <w:t xml:space="preserve">ЈН бр. </w:t>
      </w:r>
      <w:r w:rsidR="00D124E2">
        <w:rPr>
          <w:rFonts w:eastAsia="TimesNewRomanPS-BoldMT" w:cs="Arial"/>
          <w:bCs/>
          <w:color w:val="000000" w:themeColor="text1"/>
          <w:lang w:val="sr-Cyrl-RS"/>
        </w:rPr>
        <w:t>31/2019-3000/0920/2019</w:t>
      </w:r>
    </w:p>
    <w:p w:rsidR="004C6A35" w:rsidRPr="00F004EC" w:rsidRDefault="004C6A35" w:rsidP="00737D7D">
      <w:pPr>
        <w:spacing w:before="0"/>
        <w:rPr>
          <w:rFonts w:eastAsia="TimesNewRomanPS-BoldMT" w:cs="Arial"/>
          <w:b/>
          <w:bCs/>
          <w:color w:val="000000" w:themeColor="text1"/>
          <w:lang w:val="sr-Cyrl-RS"/>
        </w:rPr>
      </w:pPr>
    </w:p>
    <w:p w:rsidR="00343A18" w:rsidRPr="00F004EC" w:rsidRDefault="00343A18" w:rsidP="00343A18">
      <w:pPr>
        <w:spacing w:before="0"/>
        <w:rPr>
          <w:rFonts w:eastAsia="TimesNewRomanPS-BoldMT" w:cs="Arial"/>
          <w:bCs/>
          <w:color w:val="00B0F0"/>
          <w:sz w:val="16"/>
          <w:szCs w:val="16"/>
        </w:rPr>
      </w:pPr>
    </w:p>
    <w:p w:rsidR="00343A18" w:rsidRPr="00F004EC" w:rsidRDefault="00343A18" w:rsidP="00343A18">
      <w:pPr>
        <w:spacing w:before="0"/>
        <w:rPr>
          <w:rFonts w:cs="Arial"/>
          <w:b/>
          <w:bCs/>
          <w:iCs/>
        </w:rPr>
      </w:pPr>
      <w:r w:rsidRPr="00F004EC">
        <w:rPr>
          <w:rFonts w:cs="Arial"/>
          <w:b/>
          <w:bCs/>
          <w:iCs/>
        </w:rPr>
        <w:t>1)ОПШТИ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55619B" w:rsidRPr="00F004EC"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55619B" w:rsidRPr="00F004EC" w:rsidRDefault="0055619B" w:rsidP="00BC01DC">
            <w:pPr>
              <w:spacing w:before="0"/>
              <w:rPr>
                <w:rFonts w:cs="Arial"/>
                <w:iCs/>
              </w:rPr>
            </w:pPr>
            <w:r w:rsidRPr="00F004EC">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55619B" w:rsidRPr="00F004EC" w:rsidRDefault="0055619B" w:rsidP="00BC01DC">
            <w:pPr>
              <w:snapToGrid w:val="0"/>
              <w:spacing w:before="0"/>
              <w:rPr>
                <w:rFonts w:cs="Arial"/>
                <w:b/>
                <w:bCs/>
                <w:iCs/>
              </w:rPr>
            </w:pPr>
          </w:p>
        </w:tc>
      </w:tr>
      <w:tr w:rsidR="00343A18" w:rsidRPr="00F004EC" w:rsidTr="00EF27B3">
        <w:trPr>
          <w:trHeight w:val="570"/>
        </w:trPr>
        <w:tc>
          <w:tcPr>
            <w:tcW w:w="4621" w:type="dxa"/>
            <w:tcBorders>
              <w:top w:val="single" w:sz="4" w:space="0" w:color="000000"/>
              <w:left w:val="single" w:sz="4" w:space="0" w:color="000000"/>
              <w:bottom w:val="single" w:sz="4" w:space="0" w:color="000000"/>
            </w:tcBorders>
            <w:shd w:val="clear" w:color="auto" w:fill="auto"/>
          </w:tcPr>
          <w:p w:rsidR="00343A18" w:rsidRPr="00F004EC" w:rsidRDefault="0055619B" w:rsidP="00377FE7">
            <w:pPr>
              <w:spacing w:before="0"/>
              <w:rPr>
                <w:rFonts w:cs="Arial"/>
                <w:b/>
                <w:bCs/>
                <w:iCs/>
              </w:rPr>
            </w:pPr>
            <w:r w:rsidRPr="00F004EC">
              <w:rPr>
                <w:rFonts w:cs="Arial"/>
                <w:iCs/>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004EC" w:rsidRDefault="00343A18" w:rsidP="00BC01DC">
            <w:pPr>
              <w:snapToGrid w:val="0"/>
              <w:spacing w:before="0"/>
              <w:rPr>
                <w:rFonts w:cs="Arial"/>
                <w:b/>
                <w:bCs/>
                <w:iCs/>
              </w:rPr>
            </w:pPr>
          </w:p>
          <w:p w:rsidR="00343A18" w:rsidRPr="00F004EC" w:rsidRDefault="00343A18" w:rsidP="00BC01DC">
            <w:pPr>
              <w:spacing w:before="0"/>
              <w:rPr>
                <w:rFonts w:cs="Arial"/>
                <w:b/>
                <w:bCs/>
                <w:iCs/>
              </w:rPr>
            </w:pPr>
          </w:p>
          <w:p w:rsidR="00343A18" w:rsidRPr="00F004EC" w:rsidRDefault="00343A18" w:rsidP="00BC01DC">
            <w:pPr>
              <w:spacing w:before="0"/>
              <w:rPr>
                <w:rFonts w:cs="Arial"/>
                <w:b/>
                <w:bCs/>
                <w:iCs/>
              </w:rPr>
            </w:pPr>
          </w:p>
        </w:tc>
      </w:tr>
      <w:tr w:rsidR="00343A18" w:rsidRPr="00F004EC" w:rsidTr="00532089">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F004EC" w:rsidRDefault="00343A18" w:rsidP="00BC01DC">
            <w:pPr>
              <w:spacing w:before="0"/>
              <w:rPr>
                <w:rFonts w:cs="Arial"/>
                <w:b/>
                <w:bCs/>
                <w:iCs/>
              </w:rPr>
            </w:pPr>
            <w:r w:rsidRPr="00F004EC">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004EC" w:rsidRDefault="00343A18" w:rsidP="00BC01DC">
            <w:pPr>
              <w:snapToGrid w:val="0"/>
              <w:spacing w:before="0"/>
              <w:rPr>
                <w:rFonts w:cs="Arial"/>
                <w:b/>
                <w:bCs/>
                <w:iCs/>
              </w:rPr>
            </w:pPr>
          </w:p>
          <w:p w:rsidR="00343A18" w:rsidRPr="00F004EC" w:rsidRDefault="00343A18" w:rsidP="00BC01DC">
            <w:pPr>
              <w:spacing w:before="0"/>
              <w:rPr>
                <w:rFonts w:cs="Arial"/>
                <w:b/>
                <w:bCs/>
                <w:iCs/>
              </w:rPr>
            </w:pPr>
          </w:p>
          <w:p w:rsidR="00343A18" w:rsidRPr="00F004EC" w:rsidRDefault="00343A18" w:rsidP="00BC01DC">
            <w:pPr>
              <w:spacing w:before="0"/>
              <w:rPr>
                <w:rFonts w:cs="Arial"/>
                <w:b/>
                <w:bCs/>
                <w:iCs/>
              </w:rPr>
            </w:pPr>
          </w:p>
        </w:tc>
      </w:tr>
      <w:tr w:rsidR="00343A18" w:rsidRPr="00F004EC" w:rsidTr="00532089">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F004EC" w:rsidRDefault="00343A18" w:rsidP="00BC01DC">
            <w:pPr>
              <w:spacing w:before="0"/>
              <w:rPr>
                <w:rFonts w:cs="Arial"/>
                <w:b/>
                <w:bCs/>
                <w:iCs/>
              </w:rPr>
            </w:pPr>
            <w:r w:rsidRPr="00F004EC">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004EC" w:rsidRDefault="00343A18" w:rsidP="00BC01DC">
            <w:pPr>
              <w:snapToGrid w:val="0"/>
              <w:spacing w:before="0"/>
              <w:rPr>
                <w:rFonts w:cs="Arial"/>
                <w:b/>
                <w:bCs/>
                <w:iCs/>
              </w:rPr>
            </w:pPr>
          </w:p>
          <w:p w:rsidR="00343A18" w:rsidRPr="00F004EC" w:rsidRDefault="00343A18" w:rsidP="00BC01DC">
            <w:pPr>
              <w:spacing w:before="0"/>
              <w:rPr>
                <w:rFonts w:cs="Arial"/>
                <w:b/>
                <w:bCs/>
                <w:iCs/>
              </w:rPr>
            </w:pPr>
          </w:p>
          <w:p w:rsidR="00343A18" w:rsidRPr="00F004EC" w:rsidRDefault="00343A18" w:rsidP="00BC01DC">
            <w:pPr>
              <w:spacing w:before="0"/>
              <w:rPr>
                <w:rFonts w:cs="Arial"/>
                <w:b/>
                <w:bCs/>
                <w:iCs/>
              </w:rPr>
            </w:pPr>
          </w:p>
        </w:tc>
      </w:tr>
      <w:tr w:rsidR="00343A18" w:rsidRPr="00F004EC" w:rsidTr="00532089">
        <w:tc>
          <w:tcPr>
            <w:tcW w:w="4621" w:type="dxa"/>
            <w:tcBorders>
              <w:top w:val="single" w:sz="4" w:space="0" w:color="000000"/>
              <w:left w:val="single" w:sz="4" w:space="0" w:color="000000"/>
              <w:bottom w:val="single" w:sz="4" w:space="0" w:color="000000"/>
            </w:tcBorders>
            <w:shd w:val="clear" w:color="auto" w:fill="auto"/>
          </w:tcPr>
          <w:p w:rsidR="00343A18" w:rsidRPr="00F004EC" w:rsidRDefault="00343A18" w:rsidP="00BC01DC">
            <w:pPr>
              <w:spacing w:before="0"/>
              <w:rPr>
                <w:rFonts w:cs="Arial"/>
                <w:b/>
                <w:bCs/>
                <w:iCs/>
                <w:lang w:val="ru-RU"/>
              </w:rPr>
            </w:pPr>
            <w:r w:rsidRPr="00F004EC">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004EC" w:rsidRDefault="00343A18" w:rsidP="00BC01DC">
            <w:pPr>
              <w:snapToGrid w:val="0"/>
              <w:spacing w:before="0"/>
              <w:rPr>
                <w:rFonts w:cs="Arial"/>
                <w:b/>
                <w:bCs/>
                <w:iCs/>
                <w:lang w:val="ru-RU"/>
              </w:rPr>
            </w:pPr>
          </w:p>
        </w:tc>
      </w:tr>
      <w:tr w:rsidR="00343A18" w:rsidRPr="00F004EC" w:rsidTr="00532089">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F004EC" w:rsidRDefault="00343A18" w:rsidP="00BC01DC">
            <w:pPr>
              <w:spacing w:before="0"/>
              <w:rPr>
                <w:rFonts w:cs="Arial"/>
                <w:iCs/>
              </w:rPr>
            </w:pPr>
          </w:p>
          <w:p w:rsidR="00343A18" w:rsidRPr="00F004EC" w:rsidRDefault="00343A18" w:rsidP="00BC01DC">
            <w:pPr>
              <w:spacing w:before="0"/>
              <w:rPr>
                <w:rFonts w:cs="Arial"/>
                <w:b/>
                <w:bCs/>
                <w:iCs/>
              </w:rPr>
            </w:pPr>
            <w:r w:rsidRPr="00F004EC">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004EC" w:rsidRDefault="00343A18" w:rsidP="00BC01DC">
            <w:pPr>
              <w:snapToGrid w:val="0"/>
              <w:spacing w:before="0"/>
              <w:rPr>
                <w:rFonts w:cs="Arial"/>
                <w:b/>
                <w:bCs/>
                <w:iCs/>
              </w:rPr>
            </w:pPr>
          </w:p>
          <w:p w:rsidR="00343A18" w:rsidRPr="00F004EC" w:rsidRDefault="00343A18" w:rsidP="00BC01DC">
            <w:pPr>
              <w:spacing w:before="0"/>
              <w:rPr>
                <w:rFonts w:cs="Arial"/>
                <w:b/>
                <w:bCs/>
                <w:iCs/>
              </w:rPr>
            </w:pPr>
          </w:p>
          <w:p w:rsidR="00343A18" w:rsidRPr="00F004EC" w:rsidRDefault="00343A18" w:rsidP="00BC01DC">
            <w:pPr>
              <w:spacing w:before="0"/>
              <w:rPr>
                <w:rFonts w:cs="Arial"/>
                <w:b/>
                <w:bCs/>
                <w:iCs/>
              </w:rPr>
            </w:pPr>
          </w:p>
        </w:tc>
      </w:tr>
      <w:tr w:rsidR="00343A18" w:rsidRPr="00F004EC" w:rsidTr="00532089">
        <w:tc>
          <w:tcPr>
            <w:tcW w:w="4621" w:type="dxa"/>
            <w:tcBorders>
              <w:top w:val="single" w:sz="4" w:space="0" w:color="000000"/>
              <w:left w:val="single" w:sz="4" w:space="0" w:color="000000"/>
              <w:bottom w:val="single" w:sz="4" w:space="0" w:color="000000"/>
            </w:tcBorders>
            <w:shd w:val="clear" w:color="auto" w:fill="auto"/>
          </w:tcPr>
          <w:p w:rsidR="00343A18" w:rsidRPr="00F004EC" w:rsidRDefault="00343A18" w:rsidP="00BC01DC">
            <w:pPr>
              <w:spacing w:before="0"/>
              <w:rPr>
                <w:rFonts w:cs="Arial"/>
                <w:b/>
                <w:bCs/>
                <w:iCs/>
                <w:lang w:val="ru-RU"/>
              </w:rPr>
            </w:pPr>
            <w:r w:rsidRPr="00F004EC">
              <w:rPr>
                <w:rFonts w:cs="Arial"/>
                <w:iCs/>
                <w:lang w:val="ru-RU"/>
              </w:rPr>
              <w:t>Електронска адреса понуђача (</w:t>
            </w:r>
            <w:r w:rsidRPr="00F004EC">
              <w:rPr>
                <w:rFonts w:cs="Arial"/>
                <w:iCs/>
              </w:rPr>
              <w:t>e</w:t>
            </w:r>
            <w:r w:rsidRPr="00F004EC">
              <w:rPr>
                <w:rFonts w:cs="Arial"/>
                <w:iCs/>
                <w:lang w:val="ru-RU"/>
              </w:rPr>
              <w:t>-</w:t>
            </w:r>
            <w:r w:rsidRPr="00F004EC">
              <w:rPr>
                <w:rFonts w:cs="Arial"/>
                <w:iCs/>
              </w:rPr>
              <w:t>mail</w:t>
            </w:r>
            <w:r w:rsidRPr="00F004EC">
              <w:rPr>
                <w:rFonts w:cs="Arial"/>
                <w:iCs/>
                <w:lang w:val="ru-RU"/>
              </w:rPr>
              <w:t>):</w:t>
            </w:r>
          </w:p>
          <w:p w:rsidR="00343A18" w:rsidRPr="00F004EC"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004EC" w:rsidRDefault="00343A18" w:rsidP="00BC01DC">
            <w:pPr>
              <w:snapToGrid w:val="0"/>
              <w:spacing w:before="0"/>
              <w:rPr>
                <w:rFonts w:cs="Arial"/>
                <w:b/>
                <w:bCs/>
                <w:iCs/>
                <w:lang w:val="ru-RU"/>
              </w:rPr>
            </w:pPr>
          </w:p>
        </w:tc>
      </w:tr>
      <w:tr w:rsidR="00343A18" w:rsidRPr="00F004EC" w:rsidTr="00532089">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F004EC" w:rsidRDefault="00343A18" w:rsidP="00BC01DC">
            <w:pPr>
              <w:spacing w:before="0"/>
              <w:rPr>
                <w:rFonts w:cs="Arial"/>
                <w:b/>
                <w:bCs/>
                <w:iCs/>
              </w:rPr>
            </w:pPr>
            <w:r w:rsidRPr="00F004EC">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004EC" w:rsidRDefault="00343A18" w:rsidP="00BC01DC">
            <w:pPr>
              <w:snapToGrid w:val="0"/>
              <w:spacing w:before="0"/>
              <w:rPr>
                <w:rFonts w:cs="Arial"/>
                <w:b/>
                <w:bCs/>
                <w:iCs/>
              </w:rPr>
            </w:pPr>
          </w:p>
          <w:p w:rsidR="00343A18" w:rsidRPr="00F004EC" w:rsidRDefault="00343A18" w:rsidP="00BC01DC">
            <w:pPr>
              <w:spacing w:before="0"/>
              <w:rPr>
                <w:rFonts w:cs="Arial"/>
                <w:b/>
                <w:bCs/>
                <w:iCs/>
                <w:lang w:val="sr-Cyrl-RS"/>
              </w:rPr>
            </w:pPr>
          </w:p>
        </w:tc>
      </w:tr>
      <w:tr w:rsidR="00343A18" w:rsidRPr="00F004EC" w:rsidTr="00532089">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F004EC" w:rsidRDefault="00343A18" w:rsidP="00BC01DC">
            <w:pPr>
              <w:spacing w:before="0"/>
              <w:rPr>
                <w:rFonts w:cs="Arial"/>
                <w:b/>
                <w:bCs/>
                <w:iCs/>
              </w:rPr>
            </w:pPr>
            <w:r w:rsidRPr="00F004EC">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004EC" w:rsidRDefault="00343A18" w:rsidP="00BC01DC">
            <w:pPr>
              <w:snapToGrid w:val="0"/>
              <w:spacing w:before="0"/>
              <w:rPr>
                <w:rFonts w:cs="Arial"/>
                <w:b/>
                <w:bCs/>
                <w:iCs/>
              </w:rPr>
            </w:pPr>
          </w:p>
          <w:p w:rsidR="00343A18" w:rsidRPr="00F004EC" w:rsidRDefault="00343A18" w:rsidP="00BC01DC">
            <w:pPr>
              <w:spacing w:before="0"/>
              <w:rPr>
                <w:rFonts w:cs="Arial"/>
                <w:b/>
                <w:bCs/>
                <w:iCs/>
                <w:lang w:val="sr-Cyrl-RS"/>
              </w:rPr>
            </w:pPr>
          </w:p>
        </w:tc>
      </w:tr>
      <w:tr w:rsidR="00343A18" w:rsidRPr="00F004EC"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F004EC" w:rsidRDefault="00343A18" w:rsidP="00BC01DC">
            <w:pPr>
              <w:spacing w:before="0"/>
              <w:rPr>
                <w:rFonts w:cs="Arial"/>
                <w:b/>
                <w:bCs/>
                <w:iCs/>
                <w:lang w:val="ru-RU"/>
              </w:rPr>
            </w:pPr>
            <w:r w:rsidRPr="00F004EC">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004EC" w:rsidRDefault="00343A18" w:rsidP="00BC01DC">
            <w:pPr>
              <w:spacing w:before="0"/>
              <w:rPr>
                <w:rFonts w:cs="Arial"/>
                <w:b/>
                <w:bCs/>
                <w:iCs/>
                <w:lang w:val="ru-RU"/>
              </w:rPr>
            </w:pPr>
          </w:p>
          <w:p w:rsidR="00343A18" w:rsidRPr="00F004EC" w:rsidRDefault="00343A18" w:rsidP="00BC01DC">
            <w:pPr>
              <w:spacing w:before="0"/>
              <w:rPr>
                <w:rFonts w:cs="Arial"/>
                <w:b/>
                <w:bCs/>
                <w:iCs/>
                <w:lang w:val="ru-RU"/>
              </w:rPr>
            </w:pPr>
          </w:p>
        </w:tc>
      </w:tr>
      <w:tr w:rsidR="00343A18" w:rsidRPr="00F004EC" w:rsidTr="00EF27B3">
        <w:trPr>
          <w:trHeight w:val="534"/>
        </w:trPr>
        <w:tc>
          <w:tcPr>
            <w:tcW w:w="4621" w:type="dxa"/>
            <w:tcBorders>
              <w:top w:val="single" w:sz="4" w:space="0" w:color="000000"/>
              <w:left w:val="single" w:sz="4" w:space="0" w:color="000000"/>
              <w:bottom w:val="single" w:sz="4" w:space="0" w:color="000000"/>
            </w:tcBorders>
            <w:shd w:val="clear" w:color="auto" w:fill="auto"/>
          </w:tcPr>
          <w:p w:rsidR="00343A18" w:rsidRPr="00F004EC" w:rsidRDefault="00343A18" w:rsidP="00BC01DC">
            <w:pPr>
              <w:spacing w:before="0"/>
              <w:rPr>
                <w:rFonts w:cs="Arial"/>
                <w:b/>
                <w:bCs/>
                <w:iCs/>
                <w:lang w:val="ru-RU"/>
              </w:rPr>
            </w:pPr>
            <w:r w:rsidRPr="00F004EC">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004EC" w:rsidRDefault="00343A18" w:rsidP="00EF27B3">
            <w:pPr>
              <w:spacing w:before="0"/>
              <w:rPr>
                <w:rFonts w:cs="Arial"/>
                <w:b/>
                <w:bCs/>
                <w:iCs/>
                <w:lang w:val="ru-RU"/>
              </w:rPr>
            </w:pPr>
          </w:p>
          <w:p w:rsidR="00343A18" w:rsidRPr="00F004EC" w:rsidRDefault="00343A18" w:rsidP="00BC01DC">
            <w:pPr>
              <w:spacing w:before="0"/>
              <w:ind w:firstLine="708"/>
              <w:rPr>
                <w:rFonts w:cs="Arial"/>
                <w:b/>
                <w:bCs/>
                <w:iCs/>
                <w:lang w:val="ru-RU"/>
              </w:rPr>
            </w:pPr>
          </w:p>
        </w:tc>
      </w:tr>
    </w:tbl>
    <w:p w:rsidR="00343A18" w:rsidRPr="00F004EC" w:rsidRDefault="00343A18" w:rsidP="00343A18">
      <w:pPr>
        <w:spacing w:before="0"/>
        <w:rPr>
          <w:rFonts w:eastAsia="TimesNewRomanPSMT" w:cs="Arial"/>
          <w:b/>
          <w:bCs/>
          <w:iCs/>
        </w:rPr>
      </w:pPr>
      <w:r w:rsidRPr="00F004EC">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EF27B3" w:rsidRPr="00F004EC" w:rsidTr="00EF27B3">
        <w:tc>
          <w:tcPr>
            <w:tcW w:w="9282" w:type="dxa"/>
            <w:tcBorders>
              <w:top w:val="single" w:sz="4" w:space="0" w:color="000000"/>
              <w:left w:val="single" w:sz="4" w:space="0" w:color="000000"/>
              <w:bottom w:val="single" w:sz="4" w:space="0" w:color="000000"/>
              <w:right w:val="single" w:sz="4" w:space="0" w:color="000000"/>
            </w:tcBorders>
          </w:tcPr>
          <w:p w:rsidR="00EF27B3" w:rsidRPr="00F004EC" w:rsidRDefault="00EF27B3" w:rsidP="00884F81">
            <w:pPr>
              <w:snapToGrid w:val="0"/>
              <w:spacing w:before="0"/>
              <w:jc w:val="center"/>
              <w:rPr>
                <w:rFonts w:cs="Arial"/>
              </w:rPr>
            </w:pPr>
          </w:p>
          <w:p w:rsidR="00EF27B3" w:rsidRPr="00F004EC" w:rsidRDefault="00EF27B3" w:rsidP="00884F81">
            <w:pPr>
              <w:spacing w:before="0"/>
              <w:jc w:val="center"/>
              <w:rPr>
                <w:rFonts w:eastAsia="TimesNewRomanPSMT" w:cs="Arial"/>
                <w:b/>
                <w:bCs/>
                <w:lang w:val="sr-Cyrl-RS"/>
              </w:rPr>
            </w:pPr>
            <w:r w:rsidRPr="00F004EC">
              <w:rPr>
                <w:rFonts w:eastAsia="TimesNewRomanPSMT" w:cs="Arial"/>
                <w:b/>
                <w:bCs/>
              </w:rPr>
              <w:t xml:space="preserve">А) САМОСТАЛНО </w:t>
            </w:r>
            <w:r w:rsidRPr="00F004EC">
              <w:rPr>
                <w:rFonts w:eastAsia="TimesNewRomanPSMT" w:cs="Arial"/>
                <w:b/>
                <w:bCs/>
                <w:lang w:val="sr-Cyrl-RS"/>
              </w:rPr>
              <w:t xml:space="preserve"> </w:t>
            </w:r>
          </w:p>
          <w:p w:rsidR="00EF27B3" w:rsidRPr="00F004EC" w:rsidRDefault="00EF27B3" w:rsidP="00884F81">
            <w:pPr>
              <w:spacing w:before="0"/>
              <w:jc w:val="center"/>
              <w:rPr>
                <w:rFonts w:eastAsia="TimesNewRomanPSMT" w:cs="Arial"/>
                <w:b/>
                <w:bCs/>
                <w:lang w:val="sr-Cyrl-RS"/>
              </w:rPr>
            </w:pPr>
          </w:p>
        </w:tc>
      </w:tr>
      <w:tr w:rsidR="00EF27B3" w:rsidRPr="00F004EC" w:rsidTr="00EF27B3">
        <w:tc>
          <w:tcPr>
            <w:tcW w:w="9282" w:type="dxa"/>
            <w:tcBorders>
              <w:top w:val="single" w:sz="4" w:space="0" w:color="000000"/>
              <w:left w:val="single" w:sz="4" w:space="0" w:color="000000"/>
              <w:bottom w:val="single" w:sz="4" w:space="0" w:color="000000"/>
              <w:right w:val="single" w:sz="4" w:space="0" w:color="000000"/>
            </w:tcBorders>
          </w:tcPr>
          <w:p w:rsidR="00EF27B3" w:rsidRPr="00F004EC" w:rsidRDefault="00EF27B3" w:rsidP="00884F81">
            <w:pPr>
              <w:snapToGrid w:val="0"/>
              <w:spacing w:before="0"/>
              <w:jc w:val="center"/>
              <w:rPr>
                <w:rFonts w:eastAsia="TimesNewRomanPSMT" w:cs="Arial"/>
                <w:b/>
                <w:bCs/>
              </w:rPr>
            </w:pPr>
          </w:p>
          <w:p w:rsidR="00EF27B3" w:rsidRPr="00F004EC" w:rsidRDefault="00EF27B3" w:rsidP="00884F81">
            <w:pPr>
              <w:spacing w:before="0"/>
              <w:jc w:val="center"/>
              <w:rPr>
                <w:rFonts w:eastAsia="TimesNewRomanPSMT" w:cs="Arial"/>
                <w:b/>
                <w:bCs/>
                <w:lang w:val="sr-Cyrl-RS"/>
              </w:rPr>
            </w:pPr>
            <w:r w:rsidRPr="00F004EC">
              <w:rPr>
                <w:rFonts w:eastAsia="TimesNewRomanPSMT" w:cs="Arial"/>
                <w:b/>
                <w:bCs/>
              </w:rPr>
              <w:t>Б) СА ПОДИЗВОЂАЧЕМ</w:t>
            </w:r>
          </w:p>
          <w:p w:rsidR="00EF27B3" w:rsidRPr="00F004EC" w:rsidRDefault="00EF27B3" w:rsidP="00884F81">
            <w:pPr>
              <w:spacing w:before="0"/>
              <w:jc w:val="center"/>
              <w:rPr>
                <w:rFonts w:eastAsia="TimesNewRomanPSMT" w:cs="Arial"/>
                <w:b/>
                <w:bCs/>
                <w:lang w:val="sr-Cyrl-RS"/>
              </w:rPr>
            </w:pPr>
          </w:p>
        </w:tc>
      </w:tr>
      <w:tr w:rsidR="00EF27B3" w:rsidRPr="00F004EC" w:rsidTr="00EF27B3">
        <w:tc>
          <w:tcPr>
            <w:tcW w:w="9282" w:type="dxa"/>
            <w:tcBorders>
              <w:top w:val="single" w:sz="4" w:space="0" w:color="000000"/>
              <w:left w:val="single" w:sz="4" w:space="0" w:color="000000"/>
              <w:bottom w:val="single" w:sz="4" w:space="0" w:color="000000"/>
              <w:right w:val="single" w:sz="4" w:space="0" w:color="000000"/>
            </w:tcBorders>
          </w:tcPr>
          <w:p w:rsidR="00EF27B3" w:rsidRPr="00F004EC" w:rsidRDefault="00EF27B3" w:rsidP="00884F81">
            <w:pPr>
              <w:snapToGrid w:val="0"/>
              <w:spacing w:before="0"/>
              <w:jc w:val="center"/>
              <w:rPr>
                <w:rFonts w:eastAsia="TimesNewRomanPSMT" w:cs="Arial"/>
                <w:b/>
                <w:bCs/>
              </w:rPr>
            </w:pPr>
          </w:p>
          <w:p w:rsidR="00EF27B3" w:rsidRPr="00F004EC" w:rsidRDefault="00EF27B3" w:rsidP="00884F81">
            <w:pPr>
              <w:spacing w:before="0"/>
              <w:jc w:val="center"/>
              <w:rPr>
                <w:rFonts w:eastAsia="TimesNewRomanPSMT" w:cs="Arial"/>
                <w:b/>
                <w:bCs/>
                <w:lang w:val="sr-Cyrl-RS"/>
              </w:rPr>
            </w:pPr>
            <w:r w:rsidRPr="00F004EC">
              <w:rPr>
                <w:rFonts w:eastAsia="TimesNewRomanPSMT" w:cs="Arial"/>
                <w:b/>
                <w:bCs/>
              </w:rPr>
              <w:t>В) КАО ЗАЈЕДНИЧКУ ПОНУДУ</w:t>
            </w:r>
          </w:p>
          <w:p w:rsidR="00EF27B3" w:rsidRPr="00F004EC" w:rsidRDefault="00EF27B3" w:rsidP="00884F81">
            <w:pPr>
              <w:spacing w:before="0"/>
              <w:jc w:val="center"/>
              <w:rPr>
                <w:rFonts w:cs="Arial"/>
                <w:b/>
                <w:iCs/>
                <w:lang w:val="sr-Cyrl-RS"/>
              </w:rPr>
            </w:pPr>
          </w:p>
        </w:tc>
      </w:tr>
    </w:tbl>
    <w:p w:rsidR="00343A18" w:rsidRPr="00F004EC" w:rsidRDefault="00343A18" w:rsidP="00343A18">
      <w:pPr>
        <w:spacing w:before="0"/>
        <w:rPr>
          <w:rFonts w:cs="Arial"/>
          <w:iCs/>
          <w:lang w:val="ru-RU"/>
        </w:rPr>
      </w:pPr>
      <w:r w:rsidRPr="00F004EC">
        <w:rPr>
          <w:rFonts w:cs="Arial"/>
          <w:b/>
          <w:iCs/>
          <w:lang w:val="ru-RU"/>
        </w:rPr>
        <w:t>Напомена:</w:t>
      </w:r>
      <w:r w:rsidRPr="00F004EC">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4855E1" w:rsidRPr="00F004EC" w:rsidRDefault="004855E1" w:rsidP="00343A18">
      <w:pPr>
        <w:spacing w:before="0"/>
        <w:rPr>
          <w:rFonts w:eastAsia="TimesNewRomanPSMT" w:cs="Arial"/>
          <w:b/>
          <w:bCs/>
        </w:rPr>
      </w:pPr>
    </w:p>
    <w:p w:rsidR="004855E1" w:rsidRPr="00F004EC" w:rsidRDefault="004855E1" w:rsidP="00343A18">
      <w:pPr>
        <w:spacing w:before="0"/>
        <w:rPr>
          <w:rFonts w:eastAsia="TimesNewRomanPSMT" w:cs="Arial"/>
          <w:b/>
          <w:bCs/>
          <w:lang w:val="sr-Cyrl-RS"/>
        </w:rPr>
      </w:pPr>
    </w:p>
    <w:p w:rsidR="00737D7D" w:rsidRPr="00F004EC" w:rsidRDefault="00737D7D" w:rsidP="00343A18">
      <w:pPr>
        <w:spacing w:before="0"/>
        <w:rPr>
          <w:rFonts w:eastAsia="TimesNewRomanPSMT" w:cs="Arial"/>
          <w:b/>
          <w:bCs/>
          <w:lang w:val="sr-Cyrl-RS"/>
        </w:rPr>
      </w:pPr>
    </w:p>
    <w:p w:rsidR="00737D7D" w:rsidRPr="00F004EC" w:rsidRDefault="00737D7D" w:rsidP="00343A18">
      <w:pPr>
        <w:spacing w:before="0"/>
        <w:rPr>
          <w:rFonts w:eastAsia="TimesNewRomanPSMT" w:cs="Arial"/>
          <w:b/>
          <w:bCs/>
          <w:lang w:val="sr-Cyrl-RS"/>
        </w:rPr>
      </w:pPr>
    </w:p>
    <w:p w:rsidR="00737D7D" w:rsidRPr="00F004EC" w:rsidRDefault="00737D7D" w:rsidP="00343A18">
      <w:pPr>
        <w:spacing w:before="0"/>
        <w:rPr>
          <w:rFonts w:eastAsia="TimesNewRomanPSMT" w:cs="Arial"/>
          <w:b/>
          <w:bCs/>
          <w:lang w:val="sr-Cyrl-RS"/>
        </w:rPr>
      </w:pPr>
    </w:p>
    <w:p w:rsidR="00737D7D" w:rsidRPr="00F004EC" w:rsidRDefault="00737D7D" w:rsidP="00343A18">
      <w:pPr>
        <w:spacing w:before="0"/>
        <w:rPr>
          <w:rFonts w:eastAsia="TimesNewRomanPSMT" w:cs="Arial"/>
          <w:b/>
          <w:bCs/>
          <w:lang w:val="sr-Cyrl-RS"/>
        </w:rPr>
      </w:pPr>
    </w:p>
    <w:p w:rsidR="00737D7D" w:rsidRPr="00F004EC" w:rsidRDefault="00737D7D" w:rsidP="00343A18">
      <w:pPr>
        <w:spacing w:before="0"/>
        <w:rPr>
          <w:rFonts w:eastAsia="TimesNewRomanPSMT" w:cs="Arial"/>
          <w:b/>
          <w:bCs/>
          <w:lang w:val="sr-Cyrl-RS"/>
        </w:rPr>
      </w:pPr>
    </w:p>
    <w:p w:rsidR="00B5220A" w:rsidRPr="00F004EC" w:rsidRDefault="00B5220A" w:rsidP="00343A18">
      <w:pPr>
        <w:spacing w:before="0"/>
        <w:rPr>
          <w:rFonts w:eastAsia="TimesNewRomanPSMT" w:cs="Arial"/>
          <w:b/>
          <w:bCs/>
          <w:lang w:val="sr-Cyrl-RS"/>
        </w:rPr>
      </w:pPr>
    </w:p>
    <w:p w:rsidR="00B5220A" w:rsidRPr="00F004EC" w:rsidRDefault="00B5220A" w:rsidP="00343A18">
      <w:pPr>
        <w:spacing w:before="0"/>
        <w:rPr>
          <w:rFonts w:eastAsia="TimesNewRomanPSMT" w:cs="Arial"/>
          <w:b/>
          <w:bCs/>
          <w:lang w:val="sr-Cyrl-RS"/>
        </w:rPr>
      </w:pPr>
    </w:p>
    <w:p w:rsidR="00737D7D" w:rsidRPr="00F004EC" w:rsidRDefault="00737D7D" w:rsidP="00343A18">
      <w:pPr>
        <w:spacing w:before="0"/>
        <w:rPr>
          <w:rFonts w:eastAsia="TimesNewRomanPSMT" w:cs="Arial"/>
          <w:b/>
          <w:bCs/>
          <w:lang w:val="sr-Cyrl-RS"/>
        </w:rPr>
      </w:pPr>
    </w:p>
    <w:p w:rsidR="00343A18" w:rsidRPr="00F004EC" w:rsidRDefault="00343A18" w:rsidP="00343A18">
      <w:pPr>
        <w:spacing w:before="0"/>
        <w:rPr>
          <w:rFonts w:eastAsia="TimesNewRomanPSMT" w:cs="Arial"/>
          <w:b/>
          <w:bCs/>
        </w:rPr>
      </w:pPr>
      <w:r w:rsidRPr="00F004EC">
        <w:rPr>
          <w:rFonts w:eastAsia="TimesNewRomanPSMT" w:cs="Arial"/>
          <w:b/>
          <w:bCs/>
          <w:lang w:val="sr-Cyrl-CS"/>
        </w:rPr>
        <w:t xml:space="preserve">3) </w:t>
      </w:r>
      <w:r w:rsidRPr="00F004EC">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F004EC" w:rsidTr="00532089">
        <w:tc>
          <w:tcPr>
            <w:tcW w:w="465" w:type="dxa"/>
            <w:tcBorders>
              <w:top w:val="single" w:sz="4" w:space="0" w:color="000000"/>
              <w:left w:val="single" w:sz="4" w:space="0" w:color="000000"/>
              <w:bottom w:val="single" w:sz="4" w:space="0" w:color="000000"/>
            </w:tcBorders>
            <w:shd w:val="clear" w:color="auto" w:fill="auto"/>
          </w:tcPr>
          <w:p w:rsidR="00343A18" w:rsidRPr="00F004EC" w:rsidRDefault="00343A18" w:rsidP="00BC01DC">
            <w:pPr>
              <w:snapToGrid w:val="0"/>
              <w:spacing w:before="0"/>
              <w:rPr>
                <w:rFonts w:cs="Arial"/>
              </w:rPr>
            </w:pPr>
          </w:p>
          <w:p w:rsidR="00343A18" w:rsidRPr="00F004EC" w:rsidRDefault="00343A18" w:rsidP="00BC01DC">
            <w:pPr>
              <w:spacing w:before="0"/>
              <w:rPr>
                <w:rFonts w:eastAsia="TimesNewRomanPSMT" w:cs="Arial"/>
                <w:bCs/>
              </w:rPr>
            </w:pPr>
            <w:r w:rsidRPr="00F004EC">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F004EC" w:rsidRDefault="00343A18" w:rsidP="00BC01DC">
            <w:pPr>
              <w:snapToGrid w:val="0"/>
              <w:spacing w:before="0"/>
              <w:rPr>
                <w:rFonts w:eastAsia="TimesNewRomanPSMT" w:cs="Arial"/>
                <w:bCs/>
              </w:rPr>
            </w:pPr>
          </w:p>
          <w:p w:rsidR="00343A18" w:rsidRPr="00F004EC" w:rsidRDefault="00343A18" w:rsidP="00BC01DC">
            <w:pPr>
              <w:spacing w:before="0"/>
              <w:rPr>
                <w:rFonts w:eastAsia="TimesNewRomanPSMT" w:cs="Arial"/>
                <w:b/>
                <w:bCs/>
              </w:rPr>
            </w:pPr>
            <w:r w:rsidRPr="00F004EC">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004EC" w:rsidRDefault="00343A18" w:rsidP="00BC01DC">
            <w:pPr>
              <w:snapToGrid w:val="0"/>
              <w:spacing w:before="0"/>
              <w:rPr>
                <w:rFonts w:eastAsia="TimesNewRomanPSMT" w:cs="Arial"/>
                <w:b/>
                <w:bCs/>
              </w:rPr>
            </w:pPr>
          </w:p>
        </w:tc>
      </w:tr>
      <w:tr w:rsidR="0055619B" w:rsidRPr="00F004EC"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F004EC"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F004EC" w:rsidRDefault="0055619B" w:rsidP="00E47C2E">
            <w:pPr>
              <w:snapToGrid w:val="0"/>
              <w:spacing w:before="0"/>
              <w:rPr>
                <w:rFonts w:eastAsia="TimesNewRomanPSMT" w:cs="Arial"/>
                <w:bCs/>
              </w:rPr>
            </w:pPr>
            <w:r w:rsidRPr="00F004EC">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F004EC" w:rsidRDefault="0055619B" w:rsidP="00BC01DC">
            <w:pPr>
              <w:snapToGrid w:val="0"/>
              <w:spacing w:before="0"/>
              <w:rPr>
                <w:rFonts w:eastAsia="TimesNewRomanPSMT" w:cs="Arial"/>
                <w:b/>
                <w:bCs/>
              </w:rPr>
            </w:pPr>
          </w:p>
        </w:tc>
      </w:tr>
      <w:tr w:rsidR="00343A18" w:rsidRPr="00F004EC" w:rsidTr="00532089">
        <w:tc>
          <w:tcPr>
            <w:tcW w:w="465" w:type="dxa"/>
            <w:tcBorders>
              <w:top w:val="single" w:sz="4" w:space="0" w:color="000000"/>
              <w:left w:val="single" w:sz="4" w:space="0" w:color="000000"/>
              <w:bottom w:val="single" w:sz="4" w:space="0" w:color="000000"/>
            </w:tcBorders>
            <w:shd w:val="clear" w:color="auto" w:fill="auto"/>
          </w:tcPr>
          <w:p w:rsidR="00343A18" w:rsidRPr="00F004EC" w:rsidRDefault="00343A18" w:rsidP="00BC01DC">
            <w:pPr>
              <w:snapToGrid w:val="0"/>
              <w:spacing w:before="0"/>
              <w:rPr>
                <w:rFonts w:eastAsia="TimesNewRomanPSMT" w:cs="Arial"/>
                <w:bCs/>
              </w:rPr>
            </w:pPr>
          </w:p>
          <w:p w:rsidR="00343A18" w:rsidRPr="00F004EC"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004EC" w:rsidRDefault="00343A18" w:rsidP="00BC01DC">
            <w:pPr>
              <w:snapToGrid w:val="0"/>
              <w:spacing w:before="0"/>
              <w:rPr>
                <w:rFonts w:eastAsia="TimesNewRomanPSMT" w:cs="Arial"/>
                <w:bCs/>
              </w:rPr>
            </w:pPr>
          </w:p>
          <w:p w:rsidR="00343A18" w:rsidRPr="00F004EC" w:rsidRDefault="00343A18" w:rsidP="00BC01DC">
            <w:pPr>
              <w:spacing w:before="0"/>
              <w:rPr>
                <w:rFonts w:eastAsia="TimesNewRomanPSMT" w:cs="Arial"/>
                <w:b/>
                <w:bCs/>
              </w:rPr>
            </w:pPr>
            <w:r w:rsidRPr="00F004EC">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004EC" w:rsidRDefault="00343A18" w:rsidP="00BC01DC">
            <w:pPr>
              <w:snapToGrid w:val="0"/>
              <w:spacing w:before="0"/>
              <w:rPr>
                <w:rFonts w:eastAsia="TimesNewRomanPSMT" w:cs="Arial"/>
                <w:b/>
                <w:bCs/>
              </w:rPr>
            </w:pPr>
          </w:p>
        </w:tc>
      </w:tr>
      <w:tr w:rsidR="00343A18" w:rsidRPr="00F004EC" w:rsidTr="00532089">
        <w:tc>
          <w:tcPr>
            <w:tcW w:w="465" w:type="dxa"/>
            <w:tcBorders>
              <w:top w:val="single" w:sz="4" w:space="0" w:color="000000"/>
              <w:left w:val="single" w:sz="4" w:space="0" w:color="000000"/>
              <w:bottom w:val="single" w:sz="4" w:space="0" w:color="000000"/>
            </w:tcBorders>
            <w:shd w:val="clear" w:color="auto" w:fill="auto"/>
          </w:tcPr>
          <w:p w:rsidR="00343A18" w:rsidRPr="00F004EC" w:rsidRDefault="00343A18" w:rsidP="00BC01DC">
            <w:pPr>
              <w:snapToGrid w:val="0"/>
              <w:spacing w:before="0"/>
              <w:rPr>
                <w:rFonts w:eastAsia="TimesNewRomanPSMT" w:cs="Arial"/>
                <w:bCs/>
              </w:rPr>
            </w:pPr>
          </w:p>
          <w:p w:rsidR="00343A18" w:rsidRPr="00F004EC"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004EC" w:rsidRDefault="00343A18" w:rsidP="00BC01DC">
            <w:pPr>
              <w:snapToGrid w:val="0"/>
              <w:spacing w:before="0"/>
              <w:rPr>
                <w:rFonts w:eastAsia="TimesNewRomanPSMT" w:cs="Arial"/>
                <w:bCs/>
              </w:rPr>
            </w:pPr>
          </w:p>
          <w:p w:rsidR="00343A18" w:rsidRPr="00F004EC" w:rsidRDefault="00343A18" w:rsidP="00BC01DC">
            <w:pPr>
              <w:spacing w:before="0"/>
              <w:rPr>
                <w:rFonts w:eastAsia="TimesNewRomanPSMT" w:cs="Arial"/>
                <w:b/>
                <w:bCs/>
              </w:rPr>
            </w:pPr>
            <w:r w:rsidRPr="00F004EC">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004EC" w:rsidRDefault="00343A18" w:rsidP="00BC01DC">
            <w:pPr>
              <w:snapToGrid w:val="0"/>
              <w:spacing w:before="0"/>
              <w:rPr>
                <w:rFonts w:eastAsia="TimesNewRomanPSMT" w:cs="Arial"/>
                <w:b/>
                <w:bCs/>
              </w:rPr>
            </w:pPr>
          </w:p>
        </w:tc>
      </w:tr>
      <w:tr w:rsidR="00343A18" w:rsidRPr="00F004EC" w:rsidTr="00532089">
        <w:tc>
          <w:tcPr>
            <w:tcW w:w="465" w:type="dxa"/>
            <w:tcBorders>
              <w:top w:val="single" w:sz="4" w:space="0" w:color="000000"/>
              <w:left w:val="single" w:sz="4" w:space="0" w:color="000000"/>
              <w:bottom w:val="single" w:sz="4" w:space="0" w:color="000000"/>
            </w:tcBorders>
            <w:shd w:val="clear" w:color="auto" w:fill="auto"/>
          </w:tcPr>
          <w:p w:rsidR="00343A18" w:rsidRPr="00F004EC" w:rsidRDefault="00343A18" w:rsidP="00BC01DC">
            <w:pPr>
              <w:snapToGrid w:val="0"/>
              <w:spacing w:before="0"/>
              <w:rPr>
                <w:rFonts w:eastAsia="TimesNewRomanPSMT" w:cs="Arial"/>
                <w:bCs/>
              </w:rPr>
            </w:pPr>
          </w:p>
          <w:p w:rsidR="00343A18" w:rsidRPr="00F004EC"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004EC" w:rsidRDefault="00343A18" w:rsidP="00BC01DC">
            <w:pPr>
              <w:snapToGrid w:val="0"/>
              <w:spacing w:before="0"/>
              <w:rPr>
                <w:rFonts w:eastAsia="TimesNewRomanPSMT" w:cs="Arial"/>
                <w:bCs/>
              </w:rPr>
            </w:pPr>
          </w:p>
          <w:p w:rsidR="00343A18" w:rsidRPr="00F004EC" w:rsidRDefault="00343A18" w:rsidP="00BC01DC">
            <w:pPr>
              <w:spacing w:before="0"/>
              <w:rPr>
                <w:rFonts w:eastAsia="TimesNewRomanPSMT" w:cs="Arial"/>
                <w:b/>
                <w:bCs/>
              </w:rPr>
            </w:pPr>
            <w:r w:rsidRPr="00F004EC">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004EC" w:rsidRDefault="00343A18" w:rsidP="00BC01DC">
            <w:pPr>
              <w:snapToGrid w:val="0"/>
              <w:spacing w:before="0"/>
              <w:rPr>
                <w:rFonts w:eastAsia="TimesNewRomanPSMT" w:cs="Arial"/>
                <w:b/>
                <w:bCs/>
              </w:rPr>
            </w:pPr>
          </w:p>
        </w:tc>
      </w:tr>
      <w:tr w:rsidR="00343A18" w:rsidRPr="00F004EC" w:rsidTr="00532089">
        <w:tc>
          <w:tcPr>
            <w:tcW w:w="465" w:type="dxa"/>
            <w:tcBorders>
              <w:top w:val="single" w:sz="4" w:space="0" w:color="000000"/>
              <w:left w:val="single" w:sz="4" w:space="0" w:color="000000"/>
              <w:bottom w:val="single" w:sz="4" w:space="0" w:color="000000"/>
            </w:tcBorders>
            <w:shd w:val="clear" w:color="auto" w:fill="auto"/>
          </w:tcPr>
          <w:p w:rsidR="00343A18" w:rsidRPr="00F004EC"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004EC" w:rsidRDefault="00343A18" w:rsidP="00BC01DC">
            <w:pPr>
              <w:snapToGrid w:val="0"/>
              <w:spacing w:before="0"/>
              <w:rPr>
                <w:rFonts w:eastAsia="TimesNewRomanPSMT" w:cs="Arial"/>
                <w:bCs/>
              </w:rPr>
            </w:pPr>
          </w:p>
          <w:p w:rsidR="00343A18" w:rsidRPr="00F004EC" w:rsidRDefault="00343A18" w:rsidP="00BC01DC">
            <w:pPr>
              <w:spacing w:before="0"/>
              <w:rPr>
                <w:rFonts w:eastAsia="TimesNewRomanPSMT" w:cs="Arial"/>
                <w:b/>
                <w:bCs/>
              </w:rPr>
            </w:pPr>
            <w:r w:rsidRPr="00F004EC">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004EC" w:rsidRDefault="00343A18" w:rsidP="00BC01DC">
            <w:pPr>
              <w:snapToGrid w:val="0"/>
              <w:spacing w:before="0"/>
              <w:rPr>
                <w:rFonts w:eastAsia="TimesNewRomanPSMT" w:cs="Arial"/>
                <w:b/>
                <w:bCs/>
              </w:rPr>
            </w:pPr>
          </w:p>
        </w:tc>
      </w:tr>
      <w:tr w:rsidR="00343A18" w:rsidRPr="00F004EC" w:rsidTr="00532089">
        <w:tc>
          <w:tcPr>
            <w:tcW w:w="465" w:type="dxa"/>
            <w:tcBorders>
              <w:top w:val="single" w:sz="4" w:space="0" w:color="000000"/>
              <w:left w:val="single" w:sz="4" w:space="0" w:color="000000"/>
              <w:bottom w:val="single" w:sz="4" w:space="0" w:color="000000"/>
            </w:tcBorders>
            <w:shd w:val="clear" w:color="auto" w:fill="auto"/>
          </w:tcPr>
          <w:p w:rsidR="00343A18" w:rsidRPr="00F004EC"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004EC" w:rsidRDefault="00343A18" w:rsidP="00BC01DC">
            <w:pPr>
              <w:snapToGrid w:val="0"/>
              <w:spacing w:before="0"/>
              <w:rPr>
                <w:rFonts w:eastAsia="TimesNewRomanPSMT" w:cs="Arial"/>
                <w:bCs/>
                <w:lang w:val="ru-RU"/>
              </w:rPr>
            </w:pPr>
          </w:p>
          <w:p w:rsidR="00343A18" w:rsidRPr="00F004EC" w:rsidRDefault="00343A18" w:rsidP="00BC01DC">
            <w:pPr>
              <w:spacing w:before="0"/>
              <w:rPr>
                <w:rFonts w:eastAsia="TimesNewRomanPSMT" w:cs="Arial"/>
                <w:b/>
                <w:bCs/>
                <w:lang w:val="ru-RU"/>
              </w:rPr>
            </w:pPr>
            <w:r w:rsidRPr="00F004EC">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004EC" w:rsidRDefault="00343A18" w:rsidP="00BC01DC">
            <w:pPr>
              <w:snapToGrid w:val="0"/>
              <w:spacing w:before="0"/>
              <w:rPr>
                <w:rFonts w:eastAsia="TimesNewRomanPSMT" w:cs="Arial"/>
                <w:b/>
                <w:bCs/>
                <w:lang w:val="ru-RU"/>
              </w:rPr>
            </w:pPr>
          </w:p>
        </w:tc>
      </w:tr>
      <w:tr w:rsidR="00343A18" w:rsidRPr="00F004EC" w:rsidTr="00532089">
        <w:tc>
          <w:tcPr>
            <w:tcW w:w="465" w:type="dxa"/>
            <w:tcBorders>
              <w:top w:val="single" w:sz="4" w:space="0" w:color="000000"/>
              <w:left w:val="single" w:sz="4" w:space="0" w:color="000000"/>
              <w:bottom w:val="single" w:sz="4" w:space="0" w:color="000000"/>
            </w:tcBorders>
            <w:shd w:val="clear" w:color="auto" w:fill="auto"/>
          </w:tcPr>
          <w:p w:rsidR="00343A18" w:rsidRPr="00F004EC"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004EC" w:rsidRDefault="00343A18" w:rsidP="00BC01DC">
            <w:pPr>
              <w:snapToGrid w:val="0"/>
              <w:spacing w:before="0"/>
              <w:rPr>
                <w:rFonts w:eastAsia="TimesNewRomanPSMT" w:cs="Arial"/>
                <w:bCs/>
                <w:lang w:val="ru-RU"/>
              </w:rPr>
            </w:pPr>
          </w:p>
          <w:p w:rsidR="00343A18" w:rsidRPr="00F004EC" w:rsidRDefault="00343A18" w:rsidP="00BC01DC">
            <w:pPr>
              <w:spacing w:before="0"/>
              <w:rPr>
                <w:rFonts w:eastAsia="TimesNewRomanPSMT" w:cs="Arial"/>
                <w:b/>
                <w:bCs/>
                <w:lang w:val="ru-RU"/>
              </w:rPr>
            </w:pPr>
            <w:r w:rsidRPr="00F004EC">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004EC" w:rsidRDefault="00343A18" w:rsidP="00BC01DC">
            <w:pPr>
              <w:snapToGrid w:val="0"/>
              <w:spacing w:before="0"/>
              <w:rPr>
                <w:rFonts w:eastAsia="TimesNewRomanPSMT" w:cs="Arial"/>
                <w:b/>
                <w:bCs/>
                <w:lang w:val="ru-RU"/>
              </w:rPr>
            </w:pPr>
          </w:p>
        </w:tc>
      </w:tr>
      <w:tr w:rsidR="00343A18" w:rsidRPr="00F004EC" w:rsidTr="00532089">
        <w:tc>
          <w:tcPr>
            <w:tcW w:w="465" w:type="dxa"/>
            <w:tcBorders>
              <w:top w:val="single" w:sz="4" w:space="0" w:color="000000"/>
              <w:left w:val="single" w:sz="4" w:space="0" w:color="000000"/>
              <w:bottom w:val="single" w:sz="4" w:space="0" w:color="000000"/>
            </w:tcBorders>
            <w:shd w:val="clear" w:color="auto" w:fill="auto"/>
          </w:tcPr>
          <w:p w:rsidR="00343A18" w:rsidRPr="00F004EC" w:rsidRDefault="00343A18" w:rsidP="00BC01DC">
            <w:pPr>
              <w:snapToGrid w:val="0"/>
              <w:spacing w:before="0"/>
              <w:rPr>
                <w:rFonts w:eastAsia="TimesNewRomanPSMT" w:cs="Arial"/>
                <w:bCs/>
                <w:lang w:val="ru-RU"/>
              </w:rPr>
            </w:pPr>
          </w:p>
          <w:p w:rsidR="00343A18" w:rsidRPr="00F004EC" w:rsidRDefault="00343A18" w:rsidP="00BC01DC">
            <w:pPr>
              <w:spacing w:before="0"/>
              <w:rPr>
                <w:rFonts w:eastAsia="TimesNewRomanPSMT" w:cs="Arial"/>
                <w:bCs/>
              </w:rPr>
            </w:pPr>
            <w:r w:rsidRPr="00F004EC">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F004EC" w:rsidRDefault="00343A18" w:rsidP="00BC01DC">
            <w:pPr>
              <w:snapToGrid w:val="0"/>
              <w:spacing w:before="0"/>
              <w:rPr>
                <w:rFonts w:eastAsia="TimesNewRomanPSMT" w:cs="Arial"/>
                <w:bCs/>
              </w:rPr>
            </w:pPr>
          </w:p>
          <w:p w:rsidR="00343A18" w:rsidRPr="00F004EC" w:rsidRDefault="00343A18" w:rsidP="00BC01DC">
            <w:pPr>
              <w:spacing w:before="0"/>
              <w:rPr>
                <w:rFonts w:eastAsia="TimesNewRomanPSMT" w:cs="Arial"/>
                <w:b/>
                <w:bCs/>
              </w:rPr>
            </w:pPr>
            <w:r w:rsidRPr="00F004EC">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004EC" w:rsidRDefault="00343A18" w:rsidP="00BC01DC">
            <w:pPr>
              <w:snapToGrid w:val="0"/>
              <w:spacing w:before="0"/>
              <w:rPr>
                <w:rFonts w:eastAsia="TimesNewRomanPSMT" w:cs="Arial"/>
                <w:b/>
                <w:bCs/>
              </w:rPr>
            </w:pPr>
          </w:p>
        </w:tc>
      </w:tr>
      <w:tr w:rsidR="0055619B" w:rsidRPr="00F004EC" w:rsidTr="00532089">
        <w:trPr>
          <w:trHeight w:val="512"/>
        </w:trPr>
        <w:tc>
          <w:tcPr>
            <w:tcW w:w="465" w:type="dxa"/>
            <w:tcBorders>
              <w:top w:val="single" w:sz="4" w:space="0" w:color="000000"/>
              <w:left w:val="single" w:sz="4" w:space="0" w:color="000000"/>
              <w:bottom w:val="single" w:sz="4" w:space="0" w:color="000000"/>
            </w:tcBorders>
            <w:shd w:val="clear" w:color="auto" w:fill="auto"/>
          </w:tcPr>
          <w:p w:rsidR="0055619B" w:rsidRPr="00F004EC"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F004EC" w:rsidRDefault="0055619B" w:rsidP="00E47C2E">
            <w:pPr>
              <w:snapToGrid w:val="0"/>
              <w:spacing w:before="0"/>
              <w:rPr>
                <w:rFonts w:eastAsia="TimesNewRomanPSMT" w:cs="Arial"/>
                <w:bCs/>
              </w:rPr>
            </w:pPr>
            <w:r w:rsidRPr="00F004EC">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F004EC" w:rsidRDefault="0055619B" w:rsidP="00BC01DC">
            <w:pPr>
              <w:snapToGrid w:val="0"/>
              <w:spacing w:before="0"/>
              <w:rPr>
                <w:rFonts w:eastAsia="TimesNewRomanPSMT" w:cs="Arial"/>
                <w:b/>
                <w:bCs/>
              </w:rPr>
            </w:pPr>
          </w:p>
        </w:tc>
      </w:tr>
      <w:tr w:rsidR="00343A18" w:rsidRPr="00F004EC" w:rsidTr="00532089">
        <w:tc>
          <w:tcPr>
            <w:tcW w:w="465" w:type="dxa"/>
            <w:tcBorders>
              <w:top w:val="single" w:sz="4" w:space="0" w:color="000000"/>
              <w:left w:val="single" w:sz="4" w:space="0" w:color="000000"/>
              <w:bottom w:val="single" w:sz="4" w:space="0" w:color="000000"/>
            </w:tcBorders>
            <w:shd w:val="clear" w:color="auto" w:fill="auto"/>
          </w:tcPr>
          <w:p w:rsidR="00343A18" w:rsidRPr="00F004EC" w:rsidRDefault="00343A18" w:rsidP="00BC01DC">
            <w:pPr>
              <w:snapToGrid w:val="0"/>
              <w:spacing w:before="0"/>
              <w:rPr>
                <w:rFonts w:eastAsia="TimesNewRomanPSMT" w:cs="Arial"/>
                <w:bCs/>
              </w:rPr>
            </w:pPr>
          </w:p>
          <w:p w:rsidR="00343A18" w:rsidRPr="00F004EC"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004EC" w:rsidRDefault="00343A18" w:rsidP="00BC01DC">
            <w:pPr>
              <w:snapToGrid w:val="0"/>
              <w:spacing w:before="0"/>
              <w:rPr>
                <w:rFonts w:eastAsia="TimesNewRomanPSMT" w:cs="Arial"/>
                <w:bCs/>
              </w:rPr>
            </w:pPr>
          </w:p>
          <w:p w:rsidR="00343A18" w:rsidRPr="00F004EC" w:rsidRDefault="00343A18" w:rsidP="00BC01DC">
            <w:pPr>
              <w:spacing w:before="0"/>
              <w:rPr>
                <w:rFonts w:eastAsia="TimesNewRomanPSMT" w:cs="Arial"/>
                <w:b/>
                <w:bCs/>
              </w:rPr>
            </w:pPr>
            <w:r w:rsidRPr="00F004EC">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004EC" w:rsidRDefault="00343A18" w:rsidP="00BC01DC">
            <w:pPr>
              <w:snapToGrid w:val="0"/>
              <w:spacing w:before="0"/>
              <w:rPr>
                <w:rFonts w:eastAsia="TimesNewRomanPSMT" w:cs="Arial"/>
                <w:b/>
                <w:bCs/>
              </w:rPr>
            </w:pPr>
          </w:p>
        </w:tc>
      </w:tr>
      <w:tr w:rsidR="00343A18" w:rsidRPr="00F004EC" w:rsidTr="00532089">
        <w:tc>
          <w:tcPr>
            <w:tcW w:w="465" w:type="dxa"/>
            <w:tcBorders>
              <w:top w:val="single" w:sz="4" w:space="0" w:color="000000"/>
              <w:left w:val="single" w:sz="4" w:space="0" w:color="000000"/>
              <w:bottom w:val="single" w:sz="4" w:space="0" w:color="000000"/>
            </w:tcBorders>
            <w:shd w:val="clear" w:color="auto" w:fill="auto"/>
          </w:tcPr>
          <w:p w:rsidR="00343A18" w:rsidRPr="00F004EC" w:rsidRDefault="00343A18" w:rsidP="00BC01DC">
            <w:pPr>
              <w:snapToGrid w:val="0"/>
              <w:spacing w:before="0"/>
              <w:rPr>
                <w:rFonts w:eastAsia="TimesNewRomanPSMT" w:cs="Arial"/>
                <w:bCs/>
              </w:rPr>
            </w:pPr>
          </w:p>
          <w:p w:rsidR="00343A18" w:rsidRPr="00F004EC"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004EC" w:rsidRDefault="00343A18" w:rsidP="00BC01DC">
            <w:pPr>
              <w:snapToGrid w:val="0"/>
              <w:spacing w:before="0"/>
              <w:rPr>
                <w:rFonts w:eastAsia="TimesNewRomanPSMT" w:cs="Arial"/>
                <w:bCs/>
              </w:rPr>
            </w:pPr>
          </w:p>
          <w:p w:rsidR="00343A18" w:rsidRPr="00F004EC" w:rsidRDefault="00343A18" w:rsidP="00BC01DC">
            <w:pPr>
              <w:spacing w:before="0"/>
              <w:rPr>
                <w:rFonts w:eastAsia="TimesNewRomanPSMT" w:cs="Arial"/>
                <w:b/>
                <w:bCs/>
              </w:rPr>
            </w:pPr>
            <w:r w:rsidRPr="00F004EC">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004EC" w:rsidRDefault="00343A18" w:rsidP="00BC01DC">
            <w:pPr>
              <w:snapToGrid w:val="0"/>
              <w:spacing w:before="0"/>
              <w:rPr>
                <w:rFonts w:eastAsia="TimesNewRomanPSMT" w:cs="Arial"/>
                <w:b/>
                <w:bCs/>
              </w:rPr>
            </w:pPr>
          </w:p>
        </w:tc>
      </w:tr>
      <w:tr w:rsidR="00343A18" w:rsidRPr="00F004EC" w:rsidTr="00532089">
        <w:tc>
          <w:tcPr>
            <w:tcW w:w="465" w:type="dxa"/>
            <w:tcBorders>
              <w:top w:val="single" w:sz="4" w:space="0" w:color="000000"/>
              <w:left w:val="single" w:sz="4" w:space="0" w:color="000000"/>
              <w:bottom w:val="single" w:sz="4" w:space="0" w:color="000000"/>
            </w:tcBorders>
            <w:shd w:val="clear" w:color="auto" w:fill="auto"/>
          </w:tcPr>
          <w:p w:rsidR="00343A18" w:rsidRPr="00F004EC" w:rsidRDefault="00343A18" w:rsidP="00BC01DC">
            <w:pPr>
              <w:snapToGrid w:val="0"/>
              <w:spacing w:before="0"/>
              <w:rPr>
                <w:rFonts w:eastAsia="TimesNewRomanPSMT" w:cs="Arial"/>
                <w:bCs/>
              </w:rPr>
            </w:pPr>
          </w:p>
          <w:p w:rsidR="00343A18" w:rsidRPr="00F004EC"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004EC" w:rsidRDefault="00343A18" w:rsidP="00BC01DC">
            <w:pPr>
              <w:snapToGrid w:val="0"/>
              <w:spacing w:before="0"/>
              <w:rPr>
                <w:rFonts w:eastAsia="TimesNewRomanPSMT" w:cs="Arial"/>
                <w:bCs/>
              </w:rPr>
            </w:pPr>
          </w:p>
          <w:p w:rsidR="00343A18" w:rsidRPr="00F004EC" w:rsidRDefault="00343A18" w:rsidP="00BC01DC">
            <w:pPr>
              <w:spacing w:before="0"/>
              <w:rPr>
                <w:rFonts w:eastAsia="TimesNewRomanPSMT" w:cs="Arial"/>
                <w:b/>
                <w:bCs/>
              </w:rPr>
            </w:pPr>
            <w:r w:rsidRPr="00F004EC">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004EC" w:rsidRDefault="00343A18" w:rsidP="00BC01DC">
            <w:pPr>
              <w:snapToGrid w:val="0"/>
              <w:spacing w:before="0"/>
              <w:rPr>
                <w:rFonts w:eastAsia="TimesNewRomanPSMT" w:cs="Arial"/>
                <w:b/>
                <w:bCs/>
              </w:rPr>
            </w:pPr>
          </w:p>
        </w:tc>
      </w:tr>
      <w:tr w:rsidR="00343A18" w:rsidRPr="00F004EC" w:rsidTr="00532089">
        <w:tc>
          <w:tcPr>
            <w:tcW w:w="465" w:type="dxa"/>
            <w:tcBorders>
              <w:top w:val="single" w:sz="4" w:space="0" w:color="000000"/>
              <w:left w:val="single" w:sz="4" w:space="0" w:color="000000"/>
              <w:bottom w:val="single" w:sz="4" w:space="0" w:color="000000"/>
            </w:tcBorders>
            <w:shd w:val="clear" w:color="auto" w:fill="auto"/>
          </w:tcPr>
          <w:p w:rsidR="00343A18" w:rsidRPr="00F004EC"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004EC" w:rsidRDefault="00343A18" w:rsidP="00BC01DC">
            <w:pPr>
              <w:snapToGrid w:val="0"/>
              <w:spacing w:before="0"/>
              <w:rPr>
                <w:rFonts w:eastAsia="TimesNewRomanPSMT" w:cs="Arial"/>
                <w:bCs/>
              </w:rPr>
            </w:pPr>
          </w:p>
          <w:p w:rsidR="00343A18" w:rsidRPr="00F004EC" w:rsidRDefault="00343A18" w:rsidP="00BC01DC">
            <w:pPr>
              <w:spacing w:before="0"/>
              <w:rPr>
                <w:rFonts w:eastAsia="TimesNewRomanPSMT" w:cs="Arial"/>
                <w:b/>
                <w:bCs/>
              </w:rPr>
            </w:pPr>
            <w:r w:rsidRPr="00F004EC">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004EC" w:rsidRDefault="00343A18" w:rsidP="00BC01DC">
            <w:pPr>
              <w:snapToGrid w:val="0"/>
              <w:spacing w:before="0"/>
              <w:rPr>
                <w:rFonts w:eastAsia="TimesNewRomanPSMT" w:cs="Arial"/>
                <w:b/>
                <w:bCs/>
              </w:rPr>
            </w:pPr>
          </w:p>
        </w:tc>
      </w:tr>
      <w:tr w:rsidR="00343A18" w:rsidRPr="00F004EC" w:rsidTr="00532089">
        <w:tc>
          <w:tcPr>
            <w:tcW w:w="465" w:type="dxa"/>
            <w:tcBorders>
              <w:top w:val="single" w:sz="4" w:space="0" w:color="000000"/>
              <w:left w:val="single" w:sz="4" w:space="0" w:color="000000"/>
              <w:bottom w:val="single" w:sz="4" w:space="0" w:color="000000"/>
            </w:tcBorders>
            <w:shd w:val="clear" w:color="auto" w:fill="auto"/>
          </w:tcPr>
          <w:p w:rsidR="00343A18" w:rsidRPr="00F004EC"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004EC" w:rsidRDefault="00343A18" w:rsidP="00BC01DC">
            <w:pPr>
              <w:snapToGrid w:val="0"/>
              <w:spacing w:before="0"/>
              <w:rPr>
                <w:rFonts w:eastAsia="TimesNewRomanPSMT" w:cs="Arial"/>
                <w:bCs/>
                <w:lang w:val="ru-RU"/>
              </w:rPr>
            </w:pPr>
          </w:p>
          <w:p w:rsidR="00343A18" w:rsidRPr="00F004EC" w:rsidRDefault="00343A18" w:rsidP="00BC01DC">
            <w:pPr>
              <w:spacing w:before="0"/>
              <w:rPr>
                <w:rFonts w:eastAsia="TimesNewRomanPSMT" w:cs="Arial"/>
                <w:b/>
                <w:bCs/>
                <w:lang w:val="ru-RU"/>
              </w:rPr>
            </w:pPr>
            <w:r w:rsidRPr="00F004EC">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004EC" w:rsidRDefault="00343A18" w:rsidP="00BC01DC">
            <w:pPr>
              <w:snapToGrid w:val="0"/>
              <w:spacing w:before="0"/>
              <w:rPr>
                <w:rFonts w:eastAsia="TimesNewRomanPSMT" w:cs="Arial"/>
                <w:b/>
                <w:bCs/>
                <w:lang w:val="ru-RU"/>
              </w:rPr>
            </w:pPr>
          </w:p>
        </w:tc>
      </w:tr>
      <w:tr w:rsidR="00343A18" w:rsidRPr="00F004EC" w:rsidTr="00532089">
        <w:tc>
          <w:tcPr>
            <w:tcW w:w="465" w:type="dxa"/>
            <w:tcBorders>
              <w:top w:val="single" w:sz="4" w:space="0" w:color="000000"/>
              <w:left w:val="single" w:sz="4" w:space="0" w:color="000000"/>
              <w:bottom w:val="single" w:sz="4" w:space="0" w:color="000000"/>
            </w:tcBorders>
            <w:shd w:val="clear" w:color="auto" w:fill="auto"/>
          </w:tcPr>
          <w:p w:rsidR="00343A18" w:rsidRPr="00F004EC"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004EC" w:rsidRDefault="00343A18" w:rsidP="00BC01DC">
            <w:pPr>
              <w:snapToGrid w:val="0"/>
              <w:spacing w:before="0"/>
              <w:rPr>
                <w:rFonts w:eastAsia="TimesNewRomanPSMT" w:cs="Arial"/>
                <w:bCs/>
                <w:lang w:val="ru-RU"/>
              </w:rPr>
            </w:pPr>
          </w:p>
          <w:p w:rsidR="00343A18" w:rsidRPr="00F004EC" w:rsidRDefault="00343A18" w:rsidP="00BC01DC">
            <w:pPr>
              <w:spacing w:before="0"/>
              <w:rPr>
                <w:rFonts w:eastAsia="TimesNewRomanPSMT" w:cs="Arial"/>
                <w:b/>
                <w:bCs/>
                <w:lang w:val="ru-RU"/>
              </w:rPr>
            </w:pPr>
            <w:r w:rsidRPr="00F004EC">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004EC" w:rsidRDefault="00343A18" w:rsidP="00BC01DC">
            <w:pPr>
              <w:snapToGrid w:val="0"/>
              <w:spacing w:before="0"/>
              <w:rPr>
                <w:rFonts w:eastAsia="TimesNewRomanPSMT" w:cs="Arial"/>
                <w:b/>
                <w:bCs/>
                <w:lang w:val="ru-RU"/>
              </w:rPr>
            </w:pPr>
          </w:p>
        </w:tc>
      </w:tr>
    </w:tbl>
    <w:p w:rsidR="00343A18" w:rsidRPr="00F004EC" w:rsidRDefault="00343A18" w:rsidP="00343A18">
      <w:pPr>
        <w:spacing w:before="0"/>
        <w:rPr>
          <w:rFonts w:cs="Arial"/>
          <w:b/>
          <w:bCs/>
          <w:iCs/>
          <w:u w:val="single"/>
          <w:lang w:val="ru-RU"/>
        </w:rPr>
      </w:pPr>
    </w:p>
    <w:p w:rsidR="00343A18" w:rsidRPr="00F004EC" w:rsidRDefault="00343A18" w:rsidP="00343A18">
      <w:pPr>
        <w:spacing w:before="0"/>
        <w:rPr>
          <w:rFonts w:cs="Arial"/>
          <w:b/>
          <w:bCs/>
          <w:iCs/>
          <w:u w:val="single"/>
          <w:lang w:val="ru-RU"/>
        </w:rPr>
      </w:pPr>
    </w:p>
    <w:p w:rsidR="00343A18" w:rsidRPr="00F004EC" w:rsidRDefault="00343A18" w:rsidP="00343A18">
      <w:pPr>
        <w:spacing w:before="0"/>
        <w:rPr>
          <w:rFonts w:cs="Arial"/>
          <w:iCs/>
          <w:lang w:val="ru-RU"/>
        </w:rPr>
      </w:pPr>
      <w:r w:rsidRPr="00F004EC">
        <w:rPr>
          <w:rFonts w:cs="Arial"/>
          <w:b/>
          <w:bCs/>
          <w:iCs/>
          <w:u w:val="single"/>
          <w:lang w:val="ru-RU"/>
        </w:rPr>
        <w:t>Напомена:</w:t>
      </w:r>
    </w:p>
    <w:p w:rsidR="00343A18" w:rsidRPr="00F004EC" w:rsidRDefault="00343A18" w:rsidP="00343A18">
      <w:pPr>
        <w:spacing w:before="0"/>
        <w:rPr>
          <w:rFonts w:eastAsia="TimesNewRomanPSMT" w:cs="Arial"/>
          <w:b/>
          <w:bCs/>
          <w:lang w:val="ru-RU"/>
        </w:rPr>
      </w:pPr>
      <w:r w:rsidRPr="00F004EC">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F004EC" w:rsidRDefault="00343A18" w:rsidP="00343A18">
      <w:pPr>
        <w:spacing w:before="0"/>
        <w:rPr>
          <w:rFonts w:eastAsia="TimesNewRomanPSMT" w:cs="Arial"/>
          <w:b/>
          <w:bCs/>
          <w:lang w:val="ru-RU"/>
        </w:rPr>
      </w:pPr>
    </w:p>
    <w:p w:rsidR="00B043D1" w:rsidRPr="00F004EC" w:rsidRDefault="00B043D1" w:rsidP="00343A18">
      <w:pPr>
        <w:spacing w:before="0"/>
        <w:rPr>
          <w:rFonts w:eastAsia="TimesNewRomanPSMT" w:cs="Arial"/>
          <w:b/>
          <w:bCs/>
          <w:lang w:val="ru-RU"/>
        </w:rPr>
      </w:pPr>
    </w:p>
    <w:p w:rsidR="00B043D1" w:rsidRPr="00F004EC" w:rsidRDefault="00B043D1" w:rsidP="00343A18">
      <w:pPr>
        <w:spacing w:before="0"/>
        <w:rPr>
          <w:rFonts w:eastAsia="TimesNewRomanPSMT" w:cs="Arial"/>
          <w:b/>
          <w:bCs/>
        </w:rPr>
      </w:pPr>
    </w:p>
    <w:p w:rsidR="001E381E" w:rsidRPr="00F004EC" w:rsidRDefault="001E381E" w:rsidP="00343A18">
      <w:pPr>
        <w:spacing w:before="0"/>
        <w:rPr>
          <w:rFonts w:eastAsia="TimesNewRomanPSMT" w:cs="Arial"/>
          <w:b/>
          <w:bCs/>
          <w:lang w:val="sr-Cyrl-RS"/>
        </w:rPr>
      </w:pPr>
    </w:p>
    <w:p w:rsidR="00D73F04" w:rsidRPr="00F004EC" w:rsidRDefault="00D73F04" w:rsidP="00343A18">
      <w:pPr>
        <w:spacing w:before="0"/>
        <w:rPr>
          <w:rFonts w:eastAsia="TimesNewRomanPSMT" w:cs="Arial"/>
          <w:b/>
          <w:bCs/>
          <w:lang w:val="sr-Cyrl-RS"/>
        </w:rPr>
      </w:pPr>
    </w:p>
    <w:p w:rsidR="00737D7D" w:rsidRPr="00F004EC" w:rsidRDefault="00737D7D" w:rsidP="00343A18">
      <w:pPr>
        <w:spacing w:before="0"/>
        <w:rPr>
          <w:rFonts w:eastAsia="TimesNewRomanPSMT" w:cs="Arial"/>
          <w:b/>
          <w:bCs/>
          <w:lang w:val="sr-Cyrl-RS"/>
        </w:rPr>
      </w:pPr>
    </w:p>
    <w:p w:rsidR="00D73F04" w:rsidRPr="00F004EC" w:rsidRDefault="00D73F04" w:rsidP="00343A18">
      <w:pPr>
        <w:spacing w:before="0"/>
        <w:rPr>
          <w:rFonts w:eastAsia="TimesNewRomanPSMT" w:cs="Arial"/>
          <w:b/>
          <w:bCs/>
          <w:lang w:val="sr-Cyrl-RS"/>
        </w:rPr>
      </w:pPr>
    </w:p>
    <w:p w:rsidR="00B5220A" w:rsidRPr="00F004EC" w:rsidRDefault="00B5220A" w:rsidP="00343A18">
      <w:pPr>
        <w:spacing w:before="0"/>
        <w:rPr>
          <w:rFonts w:eastAsia="TimesNewRomanPSMT" w:cs="Arial"/>
          <w:b/>
          <w:bCs/>
          <w:lang w:val="sr-Cyrl-RS"/>
        </w:rPr>
      </w:pPr>
    </w:p>
    <w:p w:rsidR="00B5220A" w:rsidRPr="00F004EC" w:rsidRDefault="00B5220A" w:rsidP="00343A18">
      <w:pPr>
        <w:spacing w:before="0"/>
        <w:rPr>
          <w:rFonts w:eastAsia="TimesNewRomanPSMT" w:cs="Arial"/>
          <w:b/>
          <w:bCs/>
          <w:lang w:val="sr-Cyrl-RS"/>
        </w:rPr>
      </w:pPr>
    </w:p>
    <w:p w:rsidR="00B5220A" w:rsidRPr="00F004EC" w:rsidRDefault="00B5220A" w:rsidP="00343A18">
      <w:pPr>
        <w:spacing w:before="0"/>
        <w:rPr>
          <w:rFonts w:eastAsia="TimesNewRomanPSMT" w:cs="Arial"/>
          <w:b/>
          <w:bCs/>
          <w:lang w:val="sr-Cyrl-RS"/>
        </w:rPr>
      </w:pPr>
    </w:p>
    <w:p w:rsidR="00D73F04" w:rsidRPr="00F004EC" w:rsidRDefault="00D73F04" w:rsidP="00343A18">
      <w:pPr>
        <w:spacing w:before="0"/>
        <w:rPr>
          <w:rFonts w:eastAsia="TimesNewRomanPSMT" w:cs="Arial"/>
          <w:b/>
          <w:bCs/>
          <w:lang w:val="sr-Cyrl-RS"/>
        </w:rPr>
      </w:pPr>
    </w:p>
    <w:p w:rsidR="00D73F04" w:rsidRPr="00F004EC" w:rsidRDefault="00D73F04" w:rsidP="00343A18">
      <w:pPr>
        <w:spacing w:before="0"/>
        <w:rPr>
          <w:rFonts w:eastAsia="TimesNewRomanPSMT" w:cs="Arial"/>
          <w:b/>
          <w:bCs/>
          <w:lang w:val="sr-Cyrl-RS"/>
        </w:rPr>
      </w:pPr>
    </w:p>
    <w:p w:rsidR="00D73F04" w:rsidRPr="00F004EC" w:rsidRDefault="00D73F04" w:rsidP="00343A18">
      <w:pPr>
        <w:spacing w:before="0"/>
        <w:rPr>
          <w:rFonts w:eastAsia="TimesNewRomanPSMT" w:cs="Arial"/>
          <w:b/>
          <w:bCs/>
          <w:lang w:val="sr-Cyrl-RS"/>
        </w:rPr>
      </w:pPr>
    </w:p>
    <w:p w:rsidR="00343A18" w:rsidRPr="00F004EC" w:rsidRDefault="00343A18" w:rsidP="00343A18">
      <w:pPr>
        <w:spacing w:before="0"/>
        <w:rPr>
          <w:rFonts w:eastAsia="TimesNewRomanPSMT" w:cs="Arial"/>
          <w:b/>
          <w:bCs/>
          <w:lang w:val="ru-RU"/>
        </w:rPr>
      </w:pPr>
      <w:r w:rsidRPr="00F004EC">
        <w:rPr>
          <w:rFonts w:eastAsia="TimesNewRomanPSMT" w:cs="Arial"/>
          <w:b/>
          <w:bCs/>
          <w:lang w:val="sr-Cyrl-CS"/>
        </w:rPr>
        <w:t xml:space="preserve">4) </w:t>
      </w:r>
      <w:r w:rsidRPr="00F004EC">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F004EC" w:rsidTr="00532089">
        <w:tc>
          <w:tcPr>
            <w:tcW w:w="465" w:type="dxa"/>
            <w:tcBorders>
              <w:top w:val="single" w:sz="4" w:space="0" w:color="000000"/>
              <w:left w:val="single" w:sz="4" w:space="0" w:color="000000"/>
              <w:bottom w:val="single" w:sz="4" w:space="0" w:color="000000"/>
            </w:tcBorders>
            <w:shd w:val="clear" w:color="auto" w:fill="auto"/>
          </w:tcPr>
          <w:p w:rsidR="00343A18" w:rsidRPr="00F004EC" w:rsidRDefault="00343A18" w:rsidP="00BC01DC">
            <w:pPr>
              <w:snapToGrid w:val="0"/>
              <w:spacing w:before="0"/>
              <w:rPr>
                <w:rFonts w:cs="Arial"/>
              </w:rPr>
            </w:pPr>
          </w:p>
          <w:p w:rsidR="00343A18" w:rsidRPr="00F004EC" w:rsidRDefault="00343A18" w:rsidP="00BC01DC">
            <w:pPr>
              <w:spacing w:before="0"/>
              <w:rPr>
                <w:rFonts w:eastAsia="TimesNewRomanPSMT" w:cs="Arial"/>
                <w:bCs/>
                <w:lang w:val="ru-RU"/>
              </w:rPr>
            </w:pPr>
            <w:r w:rsidRPr="00F004EC">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F004EC" w:rsidRDefault="00343A18" w:rsidP="00BC01DC">
            <w:pPr>
              <w:snapToGrid w:val="0"/>
              <w:spacing w:before="0"/>
              <w:rPr>
                <w:rFonts w:eastAsia="TimesNewRomanPSMT" w:cs="Arial"/>
                <w:bCs/>
                <w:lang w:val="ru-RU"/>
              </w:rPr>
            </w:pPr>
          </w:p>
          <w:p w:rsidR="00343A18" w:rsidRPr="00F004EC" w:rsidRDefault="00343A18" w:rsidP="00BC01DC">
            <w:pPr>
              <w:spacing w:before="0"/>
              <w:rPr>
                <w:rFonts w:eastAsia="TimesNewRomanPSMT" w:cs="Arial"/>
                <w:b/>
                <w:bCs/>
                <w:lang w:val="ru-RU"/>
              </w:rPr>
            </w:pPr>
            <w:r w:rsidRPr="00F004EC">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004EC" w:rsidRDefault="00343A18" w:rsidP="00BC01DC">
            <w:pPr>
              <w:snapToGrid w:val="0"/>
              <w:spacing w:before="0"/>
              <w:rPr>
                <w:rFonts w:eastAsia="TimesNewRomanPSMT" w:cs="Arial"/>
                <w:b/>
                <w:bCs/>
                <w:lang w:val="ru-RU"/>
              </w:rPr>
            </w:pPr>
          </w:p>
        </w:tc>
      </w:tr>
      <w:tr w:rsidR="0055619B" w:rsidRPr="00F004EC"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F004EC"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F004EC" w:rsidRDefault="0055619B" w:rsidP="00E47C2E">
            <w:pPr>
              <w:snapToGrid w:val="0"/>
              <w:spacing w:before="0"/>
              <w:rPr>
                <w:rFonts w:eastAsia="TimesNewRomanPSMT" w:cs="Arial"/>
                <w:bCs/>
                <w:lang w:val="ru-RU"/>
              </w:rPr>
            </w:pPr>
            <w:r w:rsidRPr="00F004EC">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F004EC" w:rsidRDefault="0055619B" w:rsidP="00BC01DC">
            <w:pPr>
              <w:snapToGrid w:val="0"/>
              <w:spacing w:before="0"/>
              <w:rPr>
                <w:rFonts w:eastAsia="TimesNewRomanPSMT" w:cs="Arial"/>
                <w:b/>
                <w:bCs/>
              </w:rPr>
            </w:pPr>
          </w:p>
        </w:tc>
      </w:tr>
      <w:tr w:rsidR="00343A18" w:rsidRPr="00F004EC" w:rsidTr="00532089">
        <w:tc>
          <w:tcPr>
            <w:tcW w:w="465" w:type="dxa"/>
            <w:tcBorders>
              <w:top w:val="single" w:sz="4" w:space="0" w:color="000000"/>
              <w:left w:val="single" w:sz="4" w:space="0" w:color="000000"/>
              <w:bottom w:val="single" w:sz="4" w:space="0" w:color="000000"/>
            </w:tcBorders>
            <w:shd w:val="clear" w:color="auto" w:fill="auto"/>
          </w:tcPr>
          <w:p w:rsidR="00343A18" w:rsidRPr="00F004EC" w:rsidRDefault="00343A18" w:rsidP="00BC01DC">
            <w:pPr>
              <w:snapToGrid w:val="0"/>
              <w:spacing w:before="0"/>
              <w:rPr>
                <w:rFonts w:eastAsia="TimesNewRomanPSMT" w:cs="Arial"/>
                <w:bCs/>
                <w:lang w:val="ru-RU"/>
              </w:rPr>
            </w:pPr>
          </w:p>
          <w:p w:rsidR="00343A18" w:rsidRPr="00F004EC"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004EC" w:rsidRDefault="00343A18" w:rsidP="00BC01DC">
            <w:pPr>
              <w:snapToGrid w:val="0"/>
              <w:spacing w:before="0"/>
              <w:rPr>
                <w:rFonts w:eastAsia="TimesNewRomanPSMT" w:cs="Arial"/>
                <w:bCs/>
                <w:lang w:val="ru-RU"/>
              </w:rPr>
            </w:pPr>
          </w:p>
          <w:p w:rsidR="00343A18" w:rsidRPr="00F004EC" w:rsidRDefault="00343A18" w:rsidP="00BC01DC">
            <w:pPr>
              <w:spacing w:before="0"/>
              <w:rPr>
                <w:rFonts w:eastAsia="TimesNewRomanPSMT" w:cs="Arial"/>
                <w:b/>
                <w:bCs/>
              </w:rPr>
            </w:pPr>
            <w:r w:rsidRPr="00F004EC">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004EC" w:rsidRDefault="00343A18" w:rsidP="00BC01DC">
            <w:pPr>
              <w:snapToGrid w:val="0"/>
              <w:spacing w:before="0"/>
              <w:rPr>
                <w:rFonts w:eastAsia="TimesNewRomanPSMT" w:cs="Arial"/>
                <w:b/>
                <w:bCs/>
              </w:rPr>
            </w:pPr>
          </w:p>
        </w:tc>
      </w:tr>
      <w:tr w:rsidR="00343A18" w:rsidRPr="00F004EC" w:rsidTr="00532089">
        <w:tc>
          <w:tcPr>
            <w:tcW w:w="465" w:type="dxa"/>
            <w:tcBorders>
              <w:top w:val="single" w:sz="4" w:space="0" w:color="000000"/>
              <w:left w:val="single" w:sz="4" w:space="0" w:color="000000"/>
              <w:bottom w:val="single" w:sz="4" w:space="0" w:color="000000"/>
            </w:tcBorders>
            <w:shd w:val="clear" w:color="auto" w:fill="auto"/>
          </w:tcPr>
          <w:p w:rsidR="00343A18" w:rsidRPr="00F004EC" w:rsidRDefault="00343A18" w:rsidP="00BC01DC">
            <w:pPr>
              <w:snapToGrid w:val="0"/>
              <w:spacing w:before="0"/>
              <w:rPr>
                <w:rFonts w:eastAsia="TimesNewRomanPSMT" w:cs="Arial"/>
                <w:bCs/>
              </w:rPr>
            </w:pPr>
          </w:p>
          <w:p w:rsidR="00343A18" w:rsidRPr="00F004EC"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004EC" w:rsidRDefault="00343A18" w:rsidP="00BC01DC">
            <w:pPr>
              <w:snapToGrid w:val="0"/>
              <w:spacing w:before="0"/>
              <w:rPr>
                <w:rFonts w:eastAsia="TimesNewRomanPSMT" w:cs="Arial"/>
                <w:bCs/>
              </w:rPr>
            </w:pPr>
          </w:p>
          <w:p w:rsidR="00343A18" w:rsidRPr="00F004EC" w:rsidRDefault="00343A18" w:rsidP="00BC01DC">
            <w:pPr>
              <w:spacing w:before="0"/>
              <w:rPr>
                <w:rFonts w:eastAsia="TimesNewRomanPSMT" w:cs="Arial"/>
                <w:b/>
                <w:bCs/>
              </w:rPr>
            </w:pPr>
            <w:r w:rsidRPr="00F004EC">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004EC" w:rsidRDefault="00343A18" w:rsidP="00BC01DC">
            <w:pPr>
              <w:snapToGrid w:val="0"/>
              <w:spacing w:before="0"/>
              <w:rPr>
                <w:rFonts w:eastAsia="TimesNewRomanPSMT" w:cs="Arial"/>
                <w:b/>
                <w:bCs/>
              </w:rPr>
            </w:pPr>
          </w:p>
        </w:tc>
      </w:tr>
      <w:tr w:rsidR="00343A18" w:rsidRPr="00F004EC" w:rsidTr="00532089">
        <w:tc>
          <w:tcPr>
            <w:tcW w:w="465" w:type="dxa"/>
            <w:tcBorders>
              <w:top w:val="single" w:sz="4" w:space="0" w:color="000000"/>
              <w:left w:val="single" w:sz="4" w:space="0" w:color="000000"/>
              <w:bottom w:val="single" w:sz="4" w:space="0" w:color="000000"/>
            </w:tcBorders>
            <w:shd w:val="clear" w:color="auto" w:fill="auto"/>
          </w:tcPr>
          <w:p w:rsidR="00343A18" w:rsidRPr="00F004EC" w:rsidRDefault="00343A18" w:rsidP="00BC01DC">
            <w:pPr>
              <w:snapToGrid w:val="0"/>
              <w:spacing w:before="0"/>
              <w:rPr>
                <w:rFonts w:eastAsia="TimesNewRomanPSMT" w:cs="Arial"/>
                <w:bCs/>
              </w:rPr>
            </w:pPr>
          </w:p>
          <w:p w:rsidR="00343A18" w:rsidRPr="00F004EC"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004EC" w:rsidRDefault="00343A18" w:rsidP="00BC01DC">
            <w:pPr>
              <w:snapToGrid w:val="0"/>
              <w:spacing w:before="0"/>
              <w:rPr>
                <w:rFonts w:eastAsia="TimesNewRomanPSMT" w:cs="Arial"/>
                <w:bCs/>
              </w:rPr>
            </w:pPr>
          </w:p>
          <w:p w:rsidR="00343A18" w:rsidRPr="00F004EC" w:rsidRDefault="00343A18" w:rsidP="00BC01DC">
            <w:pPr>
              <w:spacing w:before="0"/>
              <w:rPr>
                <w:rFonts w:eastAsia="TimesNewRomanPSMT" w:cs="Arial"/>
                <w:b/>
                <w:bCs/>
              </w:rPr>
            </w:pPr>
            <w:r w:rsidRPr="00F004EC">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004EC" w:rsidRDefault="00343A18" w:rsidP="00BC01DC">
            <w:pPr>
              <w:snapToGrid w:val="0"/>
              <w:spacing w:before="0"/>
              <w:rPr>
                <w:rFonts w:eastAsia="TimesNewRomanPSMT" w:cs="Arial"/>
                <w:b/>
                <w:bCs/>
              </w:rPr>
            </w:pPr>
          </w:p>
        </w:tc>
      </w:tr>
      <w:tr w:rsidR="00343A18" w:rsidRPr="00F004EC" w:rsidTr="00532089">
        <w:tc>
          <w:tcPr>
            <w:tcW w:w="465" w:type="dxa"/>
            <w:tcBorders>
              <w:top w:val="single" w:sz="4" w:space="0" w:color="000000"/>
              <w:left w:val="single" w:sz="4" w:space="0" w:color="000000"/>
              <w:bottom w:val="single" w:sz="4" w:space="0" w:color="000000"/>
            </w:tcBorders>
            <w:shd w:val="clear" w:color="auto" w:fill="auto"/>
          </w:tcPr>
          <w:p w:rsidR="00343A18" w:rsidRPr="00F004EC"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004EC" w:rsidRDefault="00343A18" w:rsidP="00BC01DC">
            <w:pPr>
              <w:snapToGrid w:val="0"/>
              <w:spacing w:before="0"/>
              <w:rPr>
                <w:rFonts w:eastAsia="TimesNewRomanPSMT" w:cs="Arial"/>
                <w:bCs/>
              </w:rPr>
            </w:pPr>
          </w:p>
          <w:p w:rsidR="00343A18" w:rsidRPr="00F004EC" w:rsidRDefault="00343A18" w:rsidP="00BC01DC">
            <w:pPr>
              <w:spacing w:before="0"/>
              <w:rPr>
                <w:rFonts w:eastAsia="TimesNewRomanPSMT" w:cs="Arial"/>
                <w:b/>
                <w:bCs/>
              </w:rPr>
            </w:pPr>
            <w:r w:rsidRPr="00F004EC">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004EC" w:rsidRDefault="00343A18" w:rsidP="00BC01DC">
            <w:pPr>
              <w:snapToGrid w:val="0"/>
              <w:spacing w:before="0"/>
              <w:rPr>
                <w:rFonts w:eastAsia="TimesNewRomanPSMT" w:cs="Arial"/>
                <w:b/>
                <w:bCs/>
              </w:rPr>
            </w:pPr>
          </w:p>
        </w:tc>
      </w:tr>
      <w:tr w:rsidR="00343A18" w:rsidRPr="00F004EC" w:rsidTr="00532089">
        <w:tc>
          <w:tcPr>
            <w:tcW w:w="465" w:type="dxa"/>
            <w:tcBorders>
              <w:top w:val="single" w:sz="4" w:space="0" w:color="000000"/>
              <w:left w:val="single" w:sz="4" w:space="0" w:color="000000"/>
              <w:bottom w:val="single" w:sz="4" w:space="0" w:color="000000"/>
            </w:tcBorders>
            <w:shd w:val="clear" w:color="auto" w:fill="auto"/>
          </w:tcPr>
          <w:p w:rsidR="00343A18" w:rsidRPr="00F004EC" w:rsidRDefault="00343A18" w:rsidP="00BC01DC">
            <w:pPr>
              <w:snapToGrid w:val="0"/>
              <w:spacing w:before="0"/>
              <w:rPr>
                <w:rFonts w:eastAsia="TimesNewRomanPSMT" w:cs="Arial"/>
                <w:bCs/>
              </w:rPr>
            </w:pPr>
          </w:p>
          <w:p w:rsidR="00343A18" w:rsidRPr="00F004EC" w:rsidRDefault="00343A18" w:rsidP="00BC01DC">
            <w:pPr>
              <w:spacing w:before="0"/>
              <w:rPr>
                <w:rFonts w:eastAsia="TimesNewRomanPSMT" w:cs="Arial"/>
                <w:bCs/>
                <w:lang w:val="ru-RU"/>
              </w:rPr>
            </w:pPr>
            <w:r w:rsidRPr="00F004EC">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F004EC" w:rsidRDefault="00343A18" w:rsidP="00BC01DC">
            <w:pPr>
              <w:snapToGrid w:val="0"/>
              <w:spacing w:before="0"/>
              <w:rPr>
                <w:rFonts w:eastAsia="TimesNewRomanPSMT" w:cs="Arial"/>
                <w:bCs/>
                <w:lang w:val="ru-RU"/>
              </w:rPr>
            </w:pPr>
          </w:p>
          <w:p w:rsidR="00343A18" w:rsidRPr="00F004EC" w:rsidRDefault="00343A18" w:rsidP="00BC01DC">
            <w:pPr>
              <w:spacing w:before="0"/>
              <w:rPr>
                <w:rFonts w:eastAsia="TimesNewRomanPSMT" w:cs="Arial"/>
                <w:b/>
                <w:bCs/>
                <w:lang w:val="ru-RU"/>
              </w:rPr>
            </w:pPr>
            <w:r w:rsidRPr="00F004EC">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004EC" w:rsidRDefault="00343A18" w:rsidP="00BC01DC">
            <w:pPr>
              <w:snapToGrid w:val="0"/>
              <w:spacing w:before="0"/>
              <w:rPr>
                <w:rFonts w:eastAsia="TimesNewRomanPSMT" w:cs="Arial"/>
                <w:b/>
                <w:bCs/>
                <w:lang w:val="ru-RU"/>
              </w:rPr>
            </w:pPr>
          </w:p>
        </w:tc>
      </w:tr>
      <w:tr w:rsidR="0055619B" w:rsidRPr="00F004EC" w:rsidTr="00532089">
        <w:trPr>
          <w:trHeight w:val="602"/>
        </w:trPr>
        <w:tc>
          <w:tcPr>
            <w:tcW w:w="465" w:type="dxa"/>
            <w:tcBorders>
              <w:top w:val="single" w:sz="4" w:space="0" w:color="000000"/>
              <w:left w:val="single" w:sz="4" w:space="0" w:color="000000"/>
              <w:bottom w:val="single" w:sz="4" w:space="0" w:color="000000"/>
            </w:tcBorders>
            <w:shd w:val="clear" w:color="auto" w:fill="auto"/>
          </w:tcPr>
          <w:p w:rsidR="0055619B" w:rsidRPr="00F004EC"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F004EC" w:rsidRDefault="0055619B" w:rsidP="00E47C2E">
            <w:pPr>
              <w:snapToGrid w:val="0"/>
              <w:spacing w:before="0"/>
              <w:rPr>
                <w:rFonts w:eastAsia="TimesNewRomanPSMT" w:cs="Arial"/>
                <w:bCs/>
                <w:lang w:val="ru-RU"/>
              </w:rPr>
            </w:pPr>
            <w:r w:rsidRPr="00F004EC">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F004EC" w:rsidRDefault="0055619B" w:rsidP="00BC01DC">
            <w:pPr>
              <w:snapToGrid w:val="0"/>
              <w:spacing w:before="0"/>
              <w:rPr>
                <w:rFonts w:eastAsia="TimesNewRomanPSMT" w:cs="Arial"/>
                <w:b/>
                <w:bCs/>
              </w:rPr>
            </w:pPr>
          </w:p>
        </w:tc>
      </w:tr>
      <w:tr w:rsidR="00343A18" w:rsidRPr="00F004EC" w:rsidTr="00532089">
        <w:tc>
          <w:tcPr>
            <w:tcW w:w="465" w:type="dxa"/>
            <w:tcBorders>
              <w:top w:val="single" w:sz="4" w:space="0" w:color="000000"/>
              <w:left w:val="single" w:sz="4" w:space="0" w:color="000000"/>
              <w:bottom w:val="single" w:sz="4" w:space="0" w:color="000000"/>
            </w:tcBorders>
            <w:shd w:val="clear" w:color="auto" w:fill="auto"/>
          </w:tcPr>
          <w:p w:rsidR="00343A18" w:rsidRPr="00F004EC" w:rsidRDefault="00343A18" w:rsidP="00BC01DC">
            <w:pPr>
              <w:snapToGrid w:val="0"/>
              <w:spacing w:before="0"/>
              <w:rPr>
                <w:rFonts w:eastAsia="TimesNewRomanPSMT" w:cs="Arial"/>
                <w:bCs/>
                <w:lang w:val="ru-RU"/>
              </w:rPr>
            </w:pPr>
          </w:p>
          <w:p w:rsidR="00343A18" w:rsidRPr="00F004EC"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004EC" w:rsidRDefault="00343A18" w:rsidP="00BC01DC">
            <w:pPr>
              <w:snapToGrid w:val="0"/>
              <w:spacing w:before="0"/>
              <w:rPr>
                <w:rFonts w:eastAsia="TimesNewRomanPSMT" w:cs="Arial"/>
                <w:bCs/>
                <w:lang w:val="ru-RU"/>
              </w:rPr>
            </w:pPr>
          </w:p>
          <w:p w:rsidR="00343A18" w:rsidRPr="00F004EC" w:rsidRDefault="00343A18" w:rsidP="00BC01DC">
            <w:pPr>
              <w:spacing w:before="0"/>
              <w:rPr>
                <w:rFonts w:eastAsia="TimesNewRomanPSMT" w:cs="Arial"/>
                <w:b/>
                <w:bCs/>
              </w:rPr>
            </w:pPr>
            <w:r w:rsidRPr="00F004EC">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004EC" w:rsidRDefault="00343A18" w:rsidP="00BC01DC">
            <w:pPr>
              <w:snapToGrid w:val="0"/>
              <w:spacing w:before="0"/>
              <w:rPr>
                <w:rFonts w:eastAsia="TimesNewRomanPSMT" w:cs="Arial"/>
                <w:b/>
                <w:bCs/>
              </w:rPr>
            </w:pPr>
          </w:p>
        </w:tc>
      </w:tr>
      <w:tr w:rsidR="00343A18" w:rsidRPr="00F004EC" w:rsidTr="00532089">
        <w:tc>
          <w:tcPr>
            <w:tcW w:w="465" w:type="dxa"/>
            <w:tcBorders>
              <w:top w:val="single" w:sz="4" w:space="0" w:color="000000"/>
              <w:left w:val="single" w:sz="4" w:space="0" w:color="000000"/>
              <w:bottom w:val="single" w:sz="4" w:space="0" w:color="000000"/>
            </w:tcBorders>
            <w:shd w:val="clear" w:color="auto" w:fill="auto"/>
          </w:tcPr>
          <w:p w:rsidR="00343A18" w:rsidRPr="00F004EC" w:rsidRDefault="00343A18" w:rsidP="00BC01DC">
            <w:pPr>
              <w:snapToGrid w:val="0"/>
              <w:spacing w:before="0"/>
              <w:rPr>
                <w:rFonts w:eastAsia="TimesNewRomanPSMT" w:cs="Arial"/>
                <w:bCs/>
              </w:rPr>
            </w:pPr>
          </w:p>
          <w:p w:rsidR="00343A18" w:rsidRPr="00F004EC"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004EC" w:rsidRDefault="00343A18" w:rsidP="00BC01DC">
            <w:pPr>
              <w:snapToGrid w:val="0"/>
              <w:spacing w:before="0"/>
              <w:rPr>
                <w:rFonts w:eastAsia="TimesNewRomanPSMT" w:cs="Arial"/>
                <w:bCs/>
              </w:rPr>
            </w:pPr>
          </w:p>
          <w:p w:rsidR="00343A18" w:rsidRPr="00F004EC" w:rsidRDefault="00343A18" w:rsidP="00BC01DC">
            <w:pPr>
              <w:spacing w:before="0"/>
              <w:rPr>
                <w:rFonts w:eastAsia="TimesNewRomanPSMT" w:cs="Arial"/>
                <w:b/>
                <w:bCs/>
              </w:rPr>
            </w:pPr>
            <w:r w:rsidRPr="00F004EC">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004EC" w:rsidRDefault="00343A18" w:rsidP="00BC01DC">
            <w:pPr>
              <w:snapToGrid w:val="0"/>
              <w:spacing w:before="0"/>
              <w:rPr>
                <w:rFonts w:eastAsia="TimesNewRomanPSMT" w:cs="Arial"/>
                <w:b/>
                <w:bCs/>
              </w:rPr>
            </w:pPr>
          </w:p>
        </w:tc>
      </w:tr>
      <w:tr w:rsidR="00343A18" w:rsidRPr="00F004EC" w:rsidTr="00532089">
        <w:tc>
          <w:tcPr>
            <w:tcW w:w="465" w:type="dxa"/>
            <w:tcBorders>
              <w:top w:val="single" w:sz="4" w:space="0" w:color="000000"/>
              <w:left w:val="single" w:sz="4" w:space="0" w:color="000000"/>
              <w:bottom w:val="single" w:sz="4" w:space="0" w:color="000000"/>
            </w:tcBorders>
            <w:shd w:val="clear" w:color="auto" w:fill="auto"/>
          </w:tcPr>
          <w:p w:rsidR="00343A18" w:rsidRPr="00F004EC" w:rsidRDefault="00343A18" w:rsidP="00BC01DC">
            <w:pPr>
              <w:snapToGrid w:val="0"/>
              <w:spacing w:before="0"/>
              <w:rPr>
                <w:rFonts w:eastAsia="TimesNewRomanPSMT" w:cs="Arial"/>
                <w:bCs/>
              </w:rPr>
            </w:pPr>
          </w:p>
          <w:p w:rsidR="00343A18" w:rsidRPr="00F004EC"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004EC" w:rsidRDefault="00343A18" w:rsidP="00BC01DC">
            <w:pPr>
              <w:snapToGrid w:val="0"/>
              <w:spacing w:before="0"/>
              <w:rPr>
                <w:rFonts w:eastAsia="TimesNewRomanPSMT" w:cs="Arial"/>
                <w:bCs/>
              </w:rPr>
            </w:pPr>
          </w:p>
          <w:p w:rsidR="00343A18" w:rsidRPr="00F004EC" w:rsidRDefault="00343A18" w:rsidP="00BC01DC">
            <w:pPr>
              <w:spacing w:before="0"/>
              <w:rPr>
                <w:rFonts w:eastAsia="TimesNewRomanPSMT" w:cs="Arial"/>
                <w:b/>
                <w:bCs/>
              </w:rPr>
            </w:pPr>
            <w:r w:rsidRPr="00F004EC">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004EC" w:rsidRDefault="00343A18" w:rsidP="00BC01DC">
            <w:pPr>
              <w:snapToGrid w:val="0"/>
              <w:spacing w:before="0"/>
              <w:rPr>
                <w:rFonts w:eastAsia="TimesNewRomanPSMT" w:cs="Arial"/>
                <w:b/>
                <w:bCs/>
              </w:rPr>
            </w:pPr>
          </w:p>
        </w:tc>
      </w:tr>
      <w:tr w:rsidR="00343A18" w:rsidRPr="00F004EC" w:rsidTr="00532089">
        <w:tc>
          <w:tcPr>
            <w:tcW w:w="465" w:type="dxa"/>
            <w:tcBorders>
              <w:top w:val="single" w:sz="4" w:space="0" w:color="000000"/>
              <w:left w:val="single" w:sz="4" w:space="0" w:color="000000"/>
              <w:bottom w:val="single" w:sz="4" w:space="0" w:color="000000"/>
            </w:tcBorders>
            <w:shd w:val="clear" w:color="auto" w:fill="auto"/>
          </w:tcPr>
          <w:p w:rsidR="00343A18" w:rsidRPr="00F004EC"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004EC" w:rsidRDefault="00343A18" w:rsidP="00BC01DC">
            <w:pPr>
              <w:snapToGrid w:val="0"/>
              <w:spacing w:before="0"/>
              <w:rPr>
                <w:rFonts w:eastAsia="TimesNewRomanPSMT" w:cs="Arial"/>
                <w:bCs/>
              </w:rPr>
            </w:pPr>
          </w:p>
          <w:p w:rsidR="00343A18" w:rsidRPr="00F004EC" w:rsidRDefault="00343A18" w:rsidP="00BC01DC">
            <w:pPr>
              <w:spacing w:before="0"/>
              <w:rPr>
                <w:rFonts w:eastAsia="TimesNewRomanPSMT" w:cs="Arial"/>
                <w:b/>
                <w:bCs/>
              </w:rPr>
            </w:pPr>
            <w:r w:rsidRPr="00F004EC">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004EC" w:rsidRDefault="00343A18" w:rsidP="00BC01DC">
            <w:pPr>
              <w:snapToGrid w:val="0"/>
              <w:spacing w:before="0"/>
              <w:rPr>
                <w:rFonts w:eastAsia="TimesNewRomanPSMT" w:cs="Arial"/>
                <w:b/>
                <w:bCs/>
              </w:rPr>
            </w:pPr>
          </w:p>
        </w:tc>
      </w:tr>
      <w:tr w:rsidR="00343A18" w:rsidRPr="00F004EC" w:rsidTr="00532089">
        <w:tc>
          <w:tcPr>
            <w:tcW w:w="465" w:type="dxa"/>
            <w:tcBorders>
              <w:top w:val="single" w:sz="4" w:space="0" w:color="000000"/>
              <w:left w:val="single" w:sz="4" w:space="0" w:color="000000"/>
              <w:bottom w:val="single" w:sz="4" w:space="0" w:color="000000"/>
            </w:tcBorders>
            <w:shd w:val="clear" w:color="auto" w:fill="auto"/>
          </w:tcPr>
          <w:p w:rsidR="00343A18" w:rsidRPr="00F004EC" w:rsidRDefault="00343A18" w:rsidP="00BC01DC">
            <w:pPr>
              <w:snapToGrid w:val="0"/>
              <w:spacing w:before="0"/>
              <w:rPr>
                <w:rFonts w:eastAsia="TimesNewRomanPSMT" w:cs="Arial"/>
                <w:bCs/>
              </w:rPr>
            </w:pPr>
          </w:p>
          <w:p w:rsidR="00343A18" w:rsidRPr="00F004EC" w:rsidRDefault="00343A18" w:rsidP="00BC01DC">
            <w:pPr>
              <w:spacing w:before="0"/>
              <w:rPr>
                <w:rFonts w:eastAsia="TimesNewRomanPSMT" w:cs="Arial"/>
                <w:bCs/>
                <w:lang w:val="ru-RU"/>
              </w:rPr>
            </w:pPr>
            <w:r w:rsidRPr="00F004EC">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F004EC" w:rsidRDefault="00343A18" w:rsidP="00BC01DC">
            <w:pPr>
              <w:snapToGrid w:val="0"/>
              <w:spacing w:before="0"/>
              <w:rPr>
                <w:rFonts w:eastAsia="TimesNewRomanPSMT" w:cs="Arial"/>
                <w:bCs/>
                <w:lang w:val="ru-RU"/>
              </w:rPr>
            </w:pPr>
          </w:p>
          <w:p w:rsidR="00343A18" w:rsidRPr="00F004EC" w:rsidRDefault="00343A18" w:rsidP="00BC01DC">
            <w:pPr>
              <w:spacing w:before="0"/>
              <w:rPr>
                <w:rFonts w:eastAsia="TimesNewRomanPSMT" w:cs="Arial"/>
                <w:b/>
                <w:bCs/>
                <w:lang w:val="ru-RU"/>
              </w:rPr>
            </w:pPr>
            <w:r w:rsidRPr="00F004EC">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004EC" w:rsidRDefault="00343A18" w:rsidP="00BC01DC">
            <w:pPr>
              <w:snapToGrid w:val="0"/>
              <w:spacing w:before="0"/>
              <w:rPr>
                <w:rFonts w:eastAsia="TimesNewRomanPSMT" w:cs="Arial"/>
                <w:b/>
                <w:bCs/>
                <w:lang w:val="ru-RU"/>
              </w:rPr>
            </w:pPr>
          </w:p>
        </w:tc>
      </w:tr>
      <w:tr w:rsidR="0055619B" w:rsidRPr="00F004EC" w:rsidTr="00532089">
        <w:trPr>
          <w:trHeight w:val="503"/>
        </w:trPr>
        <w:tc>
          <w:tcPr>
            <w:tcW w:w="465" w:type="dxa"/>
            <w:tcBorders>
              <w:top w:val="single" w:sz="4" w:space="0" w:color="000000"/>
              <w:left w:val="single" w:sz="4" w:space="0" w:color="000000"/>
              <w:bottom w:val="single" w:sz="4" w:space="0" w:color="000000"/>
            </w:tcBorders>
            <w:shd w:val="clear" w:color="auto" w:fill="auto"/>
          </w:tcPr>
          <w:p w:rsidR="0055619B" w:rsidRPr="00F004EC"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F004EC" w:rsidRDefault="0055619B" w:rsidP="00E47C2E">
            <w:pPr>
              <w:snapToGrid w:val="0"/>
              <w:spacing w:before="0"/>
              <w:rPr>
                <w:rFonts w:eastAsia="TimesNewRomanPSMT" w:cs="Arial"/>
                <w:bCs/>
                <w:lang w:val="ru-RU"/>
              </w:rPr>
            </w:pPr>
            <w:r w:rsidRPr="00F004EC">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F004EC" w:rsidRDefault="0055619B" w:rsidP="00BC01DC">
            <w:pPr>
              <w:snapToGrid w:val="0"/>
              <w:spacing w:before="0"/>
              <w:rPr>
                <w:rFonts w:eastAsia="TimesNewRomanPSMT" w:cs="Arial"/>
                <w:b/>
                <w:bCs/>
              </w:rPr>
            </w:pPr>
          </w:p>
        </w:tc>
      </w:tr>
      <w:tr w:rsidR="00343A18" w:rsidRPr="00F004EC" w:rsidTr="00532089">
        <w:tc>
          <w:tcPr>
            <w:tcW w:w="465" w:type="dxa"/>
            <w:tcBorders>
              <w:top w:val="single" w:sz="4" w:space="0" w:color="000000"/>
              <w:left w:val="single" w:sz="4" w:space="0" w:color="000000"/>
              <w:bottom w:val="single" w:sz="4" w:space="0" w:color="000000"/>
            </w:tcBorders>
            <w:shd w:val="clear" w:color="auto" w:fill="auto"/>
          </w:tcPr>
          <w:p w:rsidR="00343A18" w:rsidRPr="00F004EC" w:rsidRDefault="00343A18" w:rsidP="00BC01DC">
            <w:pPr>
              <w:snapToGrid w:val="0"/>
              <w:spacing w:before="0"/>
              <w:rPr>
                <w:rFonts w:eastAsia="TimesNewRomanPSMT" w:cs="Arial"/>
                <w:bCs/>
                <w:lang w:val="ru-RU"/>
              </w:rPr>
            </w:pPr>
          </w:p>
          <w:p w:rsidR="00343A18" w:rsidRPr="00F004EC"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004EC" w:rsidRDefault="00343A18" w:rsidP="00BC01DC">
            <w:pPr>
              <w:snapToGrid w:val="0"/>
              <w:spacing w:before="0"/>
              <w:rPr>
                <w:rFonts w:eastAsia="TimesNewRomanPSMT" w:cs="Arial"/>
                <w:bCs/>
                <w:lang w:val="ru-RU"/>
              </w:rPr>
            </w:pPr>
          </w:p>
          <w:p w:rsidR="00343A18" w:rsidRPr="00F004EC" w:rsidRDefault="00343A18" w:rsidP="00BC01DC">
            <w:pPr>
              <w:spacing w:before="0"/>
              <w:rPr>
                <w:rFonts w:eastAsia="TimesNewRomanPSMT" w:cs="Arial"/>
                <w:b/>
                <w:bCs/>
              </w:rPr>
            </w:pPr>
            <w:r w:rsidRPr="00F004EC">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004EC" w:rsidRDefault="00343A18" w:rsidP="00BC01DC">
            <w:pPr>
              <w:snapToGrid w:val="0"/>
              <w:spacing w:before="0"/>
              <w:rPr>
                <w:rFonts w:eastAsia="TimesNewRomanPSMT" w:cs="Arial"/>
                <w:b/>
                <w:bCs/>
              </w:rPr>
            </w:pPr>
          </w:p>
        </w:tc>
      </w:tr>
      <w:tr w:rsidR="00343A18" w:rsidRPr="00F004EC" w:rsidTr="00532089">
        <w:tc>
          <w:tcPr>
            <w:tcW w:w="465" w:type="dxa"/>
            <w:tcBorders>
              <w:top w:val="single" w:sz="4" w:space="0" w:color="000000"/>
              <w:left w:val="single" w:sz="4" w:space="0" w:color="000000"/>
              <w:bottom w:val="single" w:sz="4" w:space="0" w:color="000000"/>
            </w:tcBorders>
            <w:shd w:val="clear" w:color="auto" w:fill="auto"/>
          </w:tcPr>
          <w:p w:rsidR="00343A18" w:rsidRPr="00F004EC" w:rsidRDefault="00343A18" w:rsidP="00BC01DC">
            <w:pPr>
              <w:snapToGrid w:val="0"/>
              <w:spacing w:before="0"/>
              <w:rPr>
                <w:rFonts w:eastAsia="TimesNewRomanPSMT" w:cs="Arial"/>
                <w:bCs/>
              </w:rPr>
            </w:pPr>
          </w:p>
          <w:p w:rsidR="00343A18" w:rsidRPr="00F004EC"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004EC" w:rsidRDefault="00343A18" w:rsidP="00BC01DC">
            <w:pPr>
              <w:snapToGrid w:val="0"/>
              <w:spacing w:before="0"/>
              <w:rPr>
                <w:rFonts w:eastAsia="TimesNewRomanPSMT" w:cs="Arial"/>
                <w:bCs/>
              </w:rPr>
            </w:pPr>
          </w:p>
          <w:p w:rsidR="00343A18" w:rsidRPr="00F004EC" w:rsidRDefault="00343A18" w:rsidP="00BC01DC">
            <w:pPr>
              <w:spacing w:before="0"/>
              <w:rPr>
                <w:rFonts w:eastAsia="TimesNewRomanPSMT" w:cs="Arial"/>
                <w:b/>
                <w:bCs/>
              </w:rPr>
            </w:pPr>
            <w:r w:rsidRPr="00F004EC">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004EC" w:rsidRDefault="00343A18" w:rsidP="00BC01DC">
            <w:pPr>
              <w:snapToGrid w:val="0"/>
              <w:spacing w:before="0"/>
              <w:rPr>
                <w:rFonts w:eastAsia="TimesNewRomanPSMT" w:cs="Arial"/>
                <w:b/>
                <w:bCs/>
              </w:rPr>
            </w:pPr>
          </w:p>
        </w:tc>
      </w:tr>
      <w:tr w:rsidR="00343A18" w:rsidRPr="00F004EC" w:rsidTr="00532089">
        <w:tc>
          <w:tcPr>
            <w:tcW w:w="465" w:type="dxa"/>
            <w:tcBorders>
              <w:top w:val="single" w:sz="4" w:space="0" w:color="000000"/>
              <w:left w:val="single" w:sz="4" w:space="0" w:color="000000"/>
              <w:bottom w:val="single" w:sz="4" w:space="0" w:color="000000"/>
            </w:tcBorders>
            <w:shd w:val="clear" w:color="auto" w:fill="auto"/>
          </w:tcPr>
          <w:p w:rsidR="00343A18" w:rsidRPr="00F004EC" w:rsidRDefault="00343A18" w:rsidP="00BC01DC">
            <w:pPr>
              <w:snapToGrid w:val="0"/>
              <w:spacing w:before="0"/>
              <w:rPr>
                <w:rFonts w:eastAsia="TimesNewRomanPSMT" w:cs="Arial"/>
                <w:bCs/>
              </w:rPr>
            </w:pPr>
          </w:p>
          <w:p w:rsidR="00343A18" w:rsidRPr="00F004EC"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004EC" w:rsidRDefault="00343A18" w:rsidP="00BC01DC">
            <w:pPr>
              <w:snapToGrid w:val="0"/>
              <w:spacing w:before="0"/>
              <w:rPr>
                <w:rFonts w:eastAsia="TimesNewRomanPSMT" w:cs="Arial"/>
                <w:bCs/>
              </w:rPr>
            </w:pPr>
          </w:p>
          <w:p w:rsidR="00343A18" w:rsidRPr="00F004EC" w:rsidRDefault="00343A18" w:rsidP="00BC01DC">
            <w:pPr>
              <w:spacing w:before="0"/>
              <w:rPr>
                <w:rFonts w:eastAsia="TimesNewRomanPSMT" w:cs="Arial"/>
                <w:b/>
                <w:bCs/>
              </w:rPr>
            </w:pPr>
            <w:r w:rsidRPr="00F004EC">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004EC" w:rsidRDefault="00343A18" w:rsidP="00BC01DC">
            <w:pPr>
              <w:snapToGrid w:val="0"/>
              <w:spacing w:before="0"/>
              <w:rPr>
                <w:rFonts w:eastAsia="TimesNewRomanPSMT" w:cs="Arial"/>
                <w:b/>
                <w:bCs/>
              </w:rPr>
            </w:pPr>
          </w:p>
        </w:tc>
      </w:tr>
      <w:tr w:rsidR="00343A18" w:rsidRPr="00F004EC" w:rsidTr="00532089">
        <w:tc>
          <w:tcPr>
            <w:tcW w:w="465" w:type="dxa"/>
            <w:tcBorders>
              <w:top w:val="single" w:sz="4" w:space="0" w:color="000000"/>
              <w:left w:val="single" w:sz="4" w:space="0" w:color="000000"/>
              <w:bottom w:val="single" w:sz="4" w:space="0" w:color="000000"/>
            </w:tcBorders>
            <w:shd w:val="clear" w:color="auto" w:fill="auto"/>
          </w:tcPr>
          <w:p w:rsidR="00343A18" w:rsidRPr="00F004EC"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004EC" w:rsidRDefault="00343A18" w:rsidP="00BC01DC">
            <w:pPr>
              <w:snapToGrid w:val="0"/>
              <w:spacing w:before="0"/>
              <w:rPr>
                <w:rFonts w:eastAsia="TimesNewRomanPSMT" w:cs="Arial"/>
                <w:bCs/>
              </w:rPr>
            </w:pPr>
          </w:p>
          <w:p w:rsidR="00343A18" w:rsidRPr="00F004EC" w:rsidRDefault="00343A18" w:rsidP="00BC01DC">
            <w:pPr>
              <w:spacing w:before="0"/>
              <w:rPr>
                <w:rFonts w:eastAsia="TimesNewRomanPSMT" w:cs="Arial"/>
                <w:b/>
                <w:bCs/>
              </w:rPr>
            </w:pPr>
            <w:r w:rsidRPr="00F004EC">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004EC" w:rsidRDefault="00343A18" w:rsidP="00BC01DC">
            <w:pPr>
              <w:snapToGrid w:val="0"/>
              <w:spacing w:before="0"/>
              <w:rPr>
                <w:rFonts w:eastAsia="TimesNewRomanPSMT" w:cs="Arial"/>
                <w:b/>
                <w:bCs/>
              </w:rPr>
            </w:pPr>
          </w:p>
        </w:tc>
      </w:tr>
    </w:tbl>
    <w:p w:rsidR="00B043D1" w:rsidRPr="00F004EC" w:rsidRDefault="00B043D1" w:rsidP="00343A18">
      <w:pPr>
        <w:spacing w:before="0"/>
        <w:rPr>
          <w:rFonts w:cs="Arial"/>
          <w:b/>
          <w:bCs/>
          <w:iCs/>
          <w:u w:val="single"/>
        </w:rPr>
      </w:pPr>
    </w:p>
    <w:p w:rsidR="00343A18" w:rsidRPr="00F004EC" w:rsidRDefault="00343A18" w:rsidP="00343A18">
      <w:pPr>
        <w:spacing w:before="0"/>
        <w:rPr>
          <w:rFonts w:cs="Arial"/>
          <w:iCs/>
          <w:lang w:val="ru-RU"/>
        </w:rPr>
      </w:pPr>
      <w:r w:rsidRPr="00F004EC">
        <w:rPr>
          <w:rFonts w:cs="Arial"/>
          <w:b/>
          <w:bCs/>
          <w:iCs/>
          <w:u w:val="single"/>
        </w:rPr>
        <w:t>Напомена:</w:t>
      </w:r>
    </w:p>
    <w:p w:rsidR="00343A18" w:rsidRPr="00F004EC" w:rsidRDefault="00343A18" w:rsidP="00343A18">
      <w:pPr>
        <w:spacing w:before="0"/>
        <w:rPr>
          <w:rFonts w:cs="Arial"/>
          <w:iCs/>
          <w:lang w:val="ru-RU"/>
        </w:rPr>
      </w:pPr>
      <w:r w:rsidRPr="00F004EC">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B043D1" w:rsidRPr="00F004EC" w:rsidRDefault="00B043D1" w:rsidP="00343A18">
      <w:pPr>
        <w:spacing w:before="0"/>
        <w:rPr>
          <w:rFonts w:cs="Arial"/>
          <w:iCs/>
          <w:lang w:val="ru-RU"/>
        </w:rPr>
      </w:pPr>
    </w:p>
    <w:p w:rsidR="00B043D1" w:rsidRPr="00F004EC" w:rsidRDefault="00B043D1" w:rsidP="00343A18">
      <w:pPr>
        <w:spacing w:before="0"/>
        <w:rPr>
          <w:rFonts w:cs="Arial"/>
          <w:iCs/>
          <w:lang w:val="ru-RU"/>
        </w:rPr>
      </w:pPr>
    </w:p>
    <w:p w:rsidR="00EF27B3" w:rsidRPr="00F004EC" w:rsidRDefault="00EF27B3" w:rsidP="00343A18">
      <w:pPr>
        <w:spacing w:before="0"/>
        <w:rPr>
          <w:rFonts w:cs="Arial"/>
          <w:iCs/>
          <w:lang w:val="ru-RU"/>
        </w:rPr>
      </w:pPr>
    </w:p>
    <w:p w:rsidR="00EF27B3" w:rsidRPr="00F004EC" w:rsidRDefault="00EF27B3" w:rsidP="00343A18">
      <w:pPr>
        <w:spacing w:before="0"/>
        <w:rPr>
          <w:rFonts w:cs="Arial"/>
          <w:iCs/>
          <w:lang w:val="ru-RU"/>
        </w:rPr>
      </w:pPr>
    </w:p>
    <w:p w:rsidR="00EF27B3" w:rsidRPr="00F004EC" w:rsidRDefault="00EF27B3" w:rsidP="00343A18">
      <w:pPr>
        <w:spacing w:before="0"/>
        <w:rPr>
          <w:rFonts w:cs="Arial"/>
          <w:iCs/>
          <w:lang w:val="ru-RU"/>
        </w:rPr>
      </w:pPr>
    </w:p>
    <w:p w:rsidR="00EF27B3" w:rsidRPr="00F004EC" w:rsidRDefault="00EF27B3" w:rsidP="00343A18">
      <w:pPr>
        <w:spacing w:before="0"/>
        <w:rPr>
          <w:rFonts w:cs="Arial"/>
          <w:iCs/>
          <w:lang w:val="ru-RU"/>
        </w:rPr>
      </w:pPr>
    </w:p>
    <w:p w:rsidR="00343A18" w:rsidRPr="00F004EC" w:rsidRDefault="00343A18" w:rsidP="00343A18">
      <w:pPr>
        <w:spacing w:before="0"/>
        <w:rPr>
          <w:rFonts w:cs="Arial"/>
          <w:iCs/>
          <w:lang w:val="sr-Cyrl-RS"/>
        </w:rPr>
      </w:pPr>
    </w:p>
    <w:p w:rsidR="0063330E" w:rsidRPr="00F004EC" w:rsidRDefault="0063330E" w:rsidP="00343A18">
      <w:pPr>
        <w:spacing w:before="0"/>
        <w:rPr>
          <w:rFonts w:cs="Arial"/>
          <w:iCs/>
          <w:lang w:val="sr-Cyrl-RS"/>
        </w:rPr>
      </w:pPr>
    </w:p>
    <w:p w:rsidR="00737D7D" w:rsidRPr="00F004EC" w:rsidRDefault="00737D7D" w:rsidP="00343A18">
      <w:pPr>
        <w:spacing w:before="0"/>
        <w:rPr>
          <w:rFonts w:cs="Arial"/>
          <w:iCs/>
          <w:lang w:val="sr-Cyrl-RS"/>
        </w:rPr>
      </w:pPr>
    </w:p>
    <w:p w:rsidR="000F0A06" w:rsidRPr="00F004EC" w:rsidRDefault="000F0A06" w:rsidP="00343A18">
      <w:pPr>
        <w:spacing w:before="0"/>
        <w:rPr>
          <w:rFonts w:cs="Arial"/>
          <w:iCs/>
          <w:lang w:val="sr-Cyrl-RS"/>
        </w:rPr>
      </w:pPr>
    </w:p>
    <w:p w:rsidR="000F0A06" w:rsidRDefault="000F0A06" w:rsidP="00343A18">
      <w:pPr>
        <w:spacing w:before="0"/>
        <w:rPr>
          <w:rFonts w:cs="Arial"/>
          <w:iCs/>
          <w:lang w:val="sr-Cyrl-RS"/>
        </w:rPr>
      </w:pPr>
    </w:p>
    <w:p w:rsidR="00280969" w:rsidRPr="00F004EC" w:rsidRDefault="00280969" w:rsidP="00343A18">
      <w:pPr>
        <w:spacing w:before="0"/>
        <w:rPr>
          <w:rFonts w:cs="Arial"/>
          <w:iCs/>
          <w:lang w:val="sr-Cyrl-RS"/>
        </w:rPr>
      </w:pPr>
    </w:p>
    <w:p w:rsidR="004855E1" w:rsidRPr="00F004EC" w:rsidRDefault="004855E1" w:rsidP="00343A18">
      <w:pPr>
        <w:spacing w:before="0"/>
        <w:rPr>
          <w:rFonts w:cs="Arial"/>
          <w:iCs/>
        </w:rPr>
      </w:pPr>
    </w:p>
    <w:p w:rsidR="000E75A0" w:rsidRPr="00F004EC" w:rsidRDefault="00BA2C2D" w:rsidP="00BA2C2D">
      <w:pPr>
        <w:spacing w:before="0"/>
        <w:rPr>
          <w:rFonts w:eastAsia="TimesNewRomanPSMT" w:cs="Arial"/>
          <w:b/>
          <w:bCs/>
          <w:lang w:val="sr-Cyrl-CS"/>
        </w:rPr>
      </w:pPr>
      <w:r w:rsidRPr="00F004EC">
        <w:rPr>
          <w:rFonts w:eastAsia="TimesNewRomanPSMT" w:cs="Arial"/>
          <w:b/>
          <w:bCs/>
          <w:lang w:val="sr-Cyrl-CS"/>
        </w:rPr>
        <w:lastRenderedPageBreak/>
        <w:t xml:space="preserve">5) </w:t>
      </w:r>
      <w:r w:rsidR="000E75A0" w:rsidRPr="00F004EC">
        <w:rPr>
          <w:rFonts w:eastAsia="TimesNewRomanPSMT" w:cs="Arial"/>
          <w:b/>
          <w:bCs/>
          <w:lang w:val="sr-Cyrl-CS"/>
        </w:rPr>
        <w:t>ЦЕНА И КОМЕРЦИЈАЛНИ УСЛОВИ ПОНУДЕ</w:t>
      </w:r>
    </w:p>
    <w:p w:rsidR="00407369" w:rsidRPr="00F004EC" w:rsidRDefault="00407369" w:rsidP="00BA2C2D">
      <w:pPr>
        <w:spacing w:before="0"/>
        <w:rPr>
          <w:rFonts w:eastAsia="TimesNewRomanPSMT" w:cs="Arial"/>
          <w:b/>
          <w:bCs/>
          <w:lang w:val="sr-Cyrl-CS"/>
        </w:rPr>
      </w:pPr>
    </w:p>
    <w:p w:rsidR="000E75A0" w:rsidRPr="00F004EC" w:rsidRDefault="000E75A0" w:rsidP="00B043D1">
      <w:pPr>
        <w:spacing w:before="0"/>
        <w:jc w:val="center"/>
        <w:rPr>
          <w:rFonts w:cs="Arial"/>
          <w:b/>
          <w:bCs/>
          <w:iCs/>
          <w:u w:val="single"/>
          <w:lang w:val="sr-Cyrl-CS"/>
        </w:rPr>
      </w:pPr>
      <w:r w:rsidRPr="00F004EC">
        <w:rPr>
          <w:rFonts w:cs="Arial"/>
          <w:b/>
          <w:bCs/>
          <w:iCs/>
          <w:u w:val="single"/>
          <w:lang w:val="sr-Cyrl-CS"/>
        </w:rPr>
        <w:t>ЦЕНА</w:t>
      </w:r>
    </w:p>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0"/>
        <w:gridCol w:w="3845"/>
      </w:tblGrid>
      <w:tr w:rsidR="000E75A0" w:rsidRPr="00F004EC" w:rsidTr="00D73F04">
        <w:trPr>
          <w:trHeight w:val="485"/>
        </w:trPr>
        <w:tc>
          <w:tcPr>
            <w:tcW w:w="5670" w:type="dxa"/>
            <w:shd w:val="clear" w:color="auto" w:fill="C6D9F1" w:themeFill="text2" w:themeFillTint="33"/>
            <w:vAlign w:val="center"/>
          </w:tcPr>
          <w:p w:rsidR="000E75A0" w:rsidRPr="00F004EC" w:rsidRDefault="000E75A0" w:rsidP="00AF3AF8">
            <w:pPr>
              <w:spacing w:before="0"/>
              <w:jc w:val="center"/>
              <w:rPr>
                <w:rFonts w:cs="Arial"/>
                <w:b/>
                <w:bCs/>
                <w:iCs/>
                <w:lang w:val="sr-Cyrl-CS"/>
              </w:rPr>
            </w:pPr>
            <w:r w:rsidRPr="00F004EC">
              <w:rPr>
                <w:rFonts w:eastAsia="TimesNewRomanPSMT" w:cs="Arial"/>
                <w:b/>
                <w:bCs/>
              </w:rPr>
              <w:t xml:space="preserve">ПРЕДМЕТ </w:t>
            </w:r>
            <w:r w:rsidRPr="00F004EC">
              <w:rPr>
                <w:rFonts w:eastAsia="TimesNewRomanPSMT" w:cs="Arial"/>
                <w:b/>
                <w:bCs/>
                <w:lang w:val="sr-Cyrl-CS"/>
              </w:rPr>
              <w:t xml:space="preserve">И БРОЈ </w:t>
            </w:r>
            <w:r w:rsidRPr="00F004EC">
              <w:rPr>
                <w:rFonts w:eastAsia="TimesNewRomanPSMT" w:cs="Arial"/>
                <w:b/>
                <w:bCs/>
              </w:rPr>
              <w:t>НАБАВКЕ</w:t>
            </w:r>
          </w:p>
        </w:tc>
        <w:tc>
          <w:tcPr>
            <w:tcW w:w="3845" w:type="dxa"/>
            <w:shd w:val="clear" w:color="auto" w:fill="C6D9F1" w:themeFill="text2" w:themeFillTint="33"/>
            <w:vAlign w:val="center"/>
          </w:tcPr>
          <w:p w:rsidR="000E75A0" w:rsidRPr="00F004EC" w:rsidRDefault="000E75A0" w:rsidP="00750D53">
            <w:pPr>
              <w:spacing w:before="0"/>
              <w:rPr>
                <w:rFonts w:cs="Arial"/>
                <w:b/>
                <w:bCs/>
                <w:iCs/>
                <w:lang w:val="sr-Cyrl-CS"/>
              </w:rPr>
            </w:pPr>
            <w:r w:rsidRPr="00F004EC">
              <w:rPr>
                <w:rFonts w:cs="Arial"/>
                <w:b/>
                <w:bCs/>
                <w:iCs/>
                <w:lang w:val="sr-Cyrl-CS"/>
              </w:rPr>
              <w:t xml:space="preserve">УКУПНА ЦЕНА </w:t>
            </w:r>
            <w:r w:rsidRPr="00F004EC">
              <w:rPr>
                <w:rFonts w:eastAsia="Arial Unicode MS" w:cs="Arial"/>
                <w:b/>
                <w:bCs/>
                <w:iCs/>
                <w:kern w:val="1"/>
                <w:lang w:val="sr-Cyrl-CS" w:eastAsia="ar-SA"/>
              </w:rPr>
              <w:t xml:space="preserve">дин. </w:t>
            </w:r>
            <w:r w:rsidR="00750D53" w:rsidRPr="00F004EC">
              <w:rPr>
                <w:rFonts w:eastAsia="Arial Unicode MS" w:cs="Arial"/>
                <w:b/>
                <w:bCs/>
                <w:iCs/>
                <w:color w:val="000000" w:themeColor="text1"/>
                <w:kern w:val="1"/>
                <w:lang w:val="sr-Cyrl-CS" w:eastAsia="ar-SA"/>
              </w:rPr>
              <w:t xml:space="preserve"> </w:t>
            </w:r>
            <w:r w:rsidRPr="00F004EC">
              <w:rPr>
                <w:rFonts w:cs="Arial"/>
                <w:b/>
                <w:bCs/>
                <w:iCs/>
                <w:lang w:val="sr-Cyrl-CS"/>
              </w:rPr>
              <w:t>без ПДВ</w:t>
            </w:r>
          </w:p>
        </w:tc>
      </w:tr>
      <w:tr w:rsidR="000E75A0" w:rsidRPr="00F004EC" w:rsidTr="00D73F04">
        <w:trPr>
          <w:trHeight w:val="440"/>
        </w:trPr>
        <w:tc>
          <w:tcPr>
            <w:tcW w:w="5670" w:type="dxa"/>
            <w:vAlign w:val="center"/>
          </w:tcPr>
          <w:p w:rsidR="006024C3" w:rsidRPr="00F004EC" w:rsidRDefault="004E556C" w:rsidP="006024C3">
            <w:pPr>
              <w:pStyle w:val="ListParagraph"/>
              <w:ind w:left="-360" w:right="-14"/>
              <w:jc w:val="center"/>
              <w:rPr>
                <w:rFonts w:ascii="Arial" w:hAnsi="Arial" w:cs="Arial"/>
                <w:lang w:val="sr-Cyrl-RS"/>
              </w:rPr>
            </w:pPr>
            <w:r w:rsidRPr="00F004EC">
              <w:rPr>
                <w:rFonts w:ascii="Arial" w:hAnsi="Arial" w:cs="Arial"/>
                <w:b/>
                <w:lang w:val="sr-Cyrl-RS"/>
              </w:rPr>
              <w:t xml:space="preserve">     </w:t>
            </w:r>
            <w:r w:rsidR="00D124E2">
              <w:rPr>
                <w:rFonts w:ascii="Arial" w:hAnsi="Arial" w:cs="Arial"/>
                <w:b/>
                <w:lang w:val="sr-Cyrl-RS"/>
              </w:rPr>
              <w:t>Санација димњака 2 у ТЕ “Колубара”</w:t>
            </w:r>
          </w:p>
          <w:p w:rsidR="000E75A0" w:rsidRPr="00F004EC" w:rsidRDefault="006024C3" w:rsidP="006024C3">
            <w:pPr>
              <w:pStyle w:val="ListParagraph"/>
              <w:ind w:left="-360" w:right="-14"/>
              <w:jc w:val="center"/>
              <w:rPr>
                <w:rFonts w:ascii="Arial" w:hAnsi="Arial" w:cs="Arial"/>
                <w:b/>
                <w:lang w:val="sr-Cyrl-RS"/>
              </w:rPr>
            </w:pPr>
            <w:r w:rsidRPr="00F004EC">
              <w:rPr>
                <w:rFonts w:ascii="Arial" w:hAnsi="Arial" w:cs="Arial"/>
                <w:lang w:val="sr-Cyrl-RS"/>
              </w:rPr>
              <w:t xml:space="preserve">ЈН </w:t>
            </w:r>
            <w:r w:rsidR="00D73F04" w:rsidRPr="00F004EC">
              <w:rPr>
                <w:rFonts w:ascii="Arial" w:hAnsi="Arial" w:cs="Arial"/>
                <w:lang w:val="sr-Cyrl-RS"/>
              </w:rPr>
              <w:t>бр.</w:t>
            </w:r>
            <w:r w:rsidR="00D124E2">
              <w:rPr>
                <w:rFonts w:ascii="Arial" w:hAnsi="Arial" w:cs="Arial"/>
                <w:lang w:val="sr-Cyrl-RS"/>
              </w:rPr>
              <w:t>31/2019-3000/0920/2019</w:t>
            </w:r>
          </w:p>
        </w:tc>
        <w:tc>
          <w:tcPr>
            <w:tcW w:w="3845" w:type="dxa"/>
          </w:tcPr>
          <w:p w:rsidR="000E75A0" w:rsidRPr="00F004EC" w:rsidRDefault="000E75A0" w:rsidP="00AF3AF8">
            <w:pPr>
              <w:spacing w:before="0"/>
              <w:jc w:val="center"/>
              <w:rPr>
                <w:rFonts w:cs="Arial"/>
                <w:b/>
                <w:bCs/>
                <w:iCs/>
                <w:lang w:val="sr-Cyrl-CS"/>
              </w:rPr>
            </w:pPr>
          </w:p>
          <w:p w:rsidR="000E75A0" w:rsidRPr="00F004EC" w:rsidRDefault="000E75A0" w:rsidP="00AF3AF8">
            <w:pPr>
              <w:spacing w:before="0"/>
              <w:jc w:val="center"/>
              <w:rPr>
                <w:rFonts w:cs="Arial"/>
                <w:b/>
                <w:bCs/>
                <w:iCs/>
                <w:lang w:val="sr-Cyrl-CS"/>
              </w:rPr>
            </w:pPr>
          </w:p>
        </w:tc>
      </w:tr>
    </w:tbl>
    <w:p w:rsidR="00B043D1" w:rsidRPr="00F004EC" w:rsidRDefault="00B043D1" w:rsidP="000E75A0">
      <w:pPr>
        <w:spacing w:before="0"/>
        <w:jc w:val="center"/>
        <w:rPr>
          <w:rFonts w:cs="Arial"/>
          <w:b/>
          <w:bCs/>
          <w:iCs/>
          <w:u w:val="single"/>
          <w:lang w:val="sr-Cyrl-CS"/>
        </w:rPr>
      </w:pPr>
    </w:p>
    <w:p w:rsidR="000E75A0" w:rsidRPr="00F004EC" w:rsidRDefault="000E75A0" w:rsidP="00280969">
      <w:pPr>
        <w:spacing w:before="0"/>
        <w:jc w:val="center"/>
        <w:rPr>
          <w:rFonts w:cs="Arial"/>
          <w:b/>
          <w:bCs/>
          <w:iCs/>
          <w:u w:val="single"/>
          <w:lang w:val="sr-Cyrl-CS"/>
        </w:rPr>
      </w:pPr>
      <w:r w:rsidRPr="00F004EC">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98"/>
        <w:gridCol w:w="3935"/>
      </w:tblGrid>
      <w:tr w:rsidR="000E75A0" w:rsidRPr="00F004EC" w:rsidTr="00576B0A">
        <w:trPr>
          <w:trHeight w:val="647"/>
        </w:trPr>
        <w:tc>
          <w:tcPr>
            <w:tcW w:w="5598" w:type="dxa"/>
            <w:shd w:val="clear" w:color="auto" w:fill="C6D9F1" w:themeFill="text2" w:themeFillTint="33"/>
            <w:vAlign w:val="center"/>
          </w:tcPr>
          <w:p w:rsidR="000E75A0" w:rsidRPr="00F004EC" w:rsidRDefault="000E75A0" w:rsidP="00AF3AF8">
            <w:pPr>
              <w:spacing w:before="0"/>
              <w:jc w:val="center"/>
              <w:rPr>
                <w:rFonts w:cs="Arial"/>
                <w:b/>
                <w:bCs/>
                <w:iCs/>
                <w:lang w:val="sr-Cyrl-CS"/>
              </w:rPr>
            </w:pPr>
            <w:r w:rsidRPr="00F004EC">
              <w:rPr>
                <w:rFonts w:cs="Arial"/>
                <w:b/>
                <w:bCs/>
                <w:iCs/>
                <w:lang w:val="sr-Cyrl-CS"/>
              </w:rPr>
              <w:t>УСЛОВ НАРУЧИОЦА</w:t>
            </w:r>
          </w:p>
        </w:tc>
        <w:tc>
          <w:tcPr>
            <w:tcW w:w="3935" w:type="dxa"/>
            <w:shd w:val="clear" w:color="auto" w:fill="C6D9F1" w:themeFill="text2" w:themeFillTint="33"/>
            <w:vAlign w:val="center"/>
          </w:tcPr>
          <w:p w:rsidR="000E75A0" w:rsidRPr="00F004EC" w:rsidRDefault="000E75A0" w:rsidP="00AF3AF8">
            <w:pPr>
              <w:spacing w:before="0"/>
              <w:jc w:val="center"/>
              <w:rPr>
                <w:rFonts w:cs="Arial"/>
                <w:b/>
                <w:bCs/>
                <w:iCs/>
                <w:lang w:val="sr-Cyrl-CS"/>
              </w:rPr>
            </w:pPr>
            <w:r w:rsidRPr="00F004EC">
              <w:rPr>
                <w:rFonts w:cs="Arial"/>
                <w:b/>
                <w:bCs/>
                <w:iCs/>
                <w:lang w:val="sr-Cyrl-CS"/>
              </w:rPr>
              <w:t>ПОНУДА ПОНУЂАЧА</w:t>
            </w:r>
          </w:p>
        </w:tc>
      </w:tr>
      <w:tr w:rsidR="000E75A0" w:rsidRPr="00F004EC" w:rsidTr="00576B0A">
        <w:trPr>
          <w:trHeight w:val="1910"/>
        </w:trPr>
        <w:tc>
          <w:tcPr>
            <w:tcW w:w="5598" w:type="dxa"/>
            <w:vAlign w:val="center"/>
          </w:tcPr>
          <w:p w:rsidR="00750D53" w:rsidRPr="00F004EC" w:rsidRDefault="000E75A0" w:rsidP="00280969">
            <w:pPr>
              <w:spacing w:before="0"/>
              <w:jc w:val="center"/>
              <w:rPr>
                <w:rFonts w:cs="Arial"/>
                <w:b/>
                <w:bCs/>
                <w:iCs/>
                <w:lang w:val="sr-Cyrl-CS"/>
              </w:rPr>
            </w:pPr>
            <w:r w:rsidRPr="00F004EC">
              <w:rPr>
                <w:rFonts w:cs="Arial"/>
                <w:b/>
                <w:bCs/>
                <w:iCs/>
                <w:lang w:val="sr-Cyrl-CS"/>
              </w:rPr>
              <w:t>РОК И НАЧИН ПЛАЋАЊА:</w:t>
            </w:r>
          </w:p>
          <w:p w:rsidR="000E75A0" w:rsidRPr="00F004EC" w:rsidRDefault="00230F5D" w:rsidP="00AF3AF8">
            <w:pPr>
              <w:spacing w:before="0"/>
              <w:jc w:val="center"/>
              <w:rPr>
                <w:rFonts w:cs="Arial"/>
                <w:b/>
                <w:bCs/>
                <w:iCs/>
                <w:lang w:val="sr-Cyrl-CS"/>
              </w:rPr>
            </w:pPr>
            <w:r w:rsidRPr="00F004EC">
              <w:rPr>
                <w:rFonts w:eastAsia="Arial Unicode MS" w:cs="Arial"/>
                <w:lang w:val="sr-Latn-CS"/>
              </w:rPr>
              <w:t xml:space="preserve">До </w:t>
            </w:r>
            <w:r w:rsidRPr="00F004EC">
              <w:rPr>
                <w:rFonts w:eastAsia="Arial Unicode MS" w:cs="Arial"/>
                <w:lang w:val="sr-Cyrl-RS"/>
              </w:rPr>
              <w:t>10</w:t>
            </w:r>
            <w:r w:rsidRPr="00F004EC">
              <w:rPr>
                <w:rFonts w:eastAsia="Arial Unicode MS" w:cs="Arial"/>
                <w:lang w:val="sr-Latn-CS"/>
              </w:rPr>
              <w:t xml:space="preserve">0% </w:t>
            </w:r>
            <w:r w:rsidRPr="00F004EC">
              <w:rPr>
                <w:rFonts w:eastAsia="Arial Unicode MS" w:cs="Arial"/>
              </w:rPr>
              <w:t xml:space="preserve">од укупно </w:t>
            </w:r>
            <w:r w:rsidRPr="00F004EC">
              <w:rPr>
                <w:rFonts w:eastAsia="Arial Unicode MS" w:cs="Arial"/>
                <w:lang w:val="sr-Latn-CS"/>
              </w:rPr>
              <w:t>уговорене вредности, увећан</w:t>
            </w:r>
            <w:r w:rsidRPr="00F004EC">
              <w:rPr>
                <w:rFonts w:eastAsia="Arial Unicode MS" w:cs="Arial"/>
              </w:rPr>
              <w:t>е</w:t>
            </w:r>
            <w:r w:rsidRPr="00F004EC">
              <w:rPr>
                <w:rFonts w:eastAsia="Arial Unicode MS" w:cs="Arial"/>
                <w:lang w:val="sr-Latn-CS"/>
              </w:rPr>
              <w:t xml:space="preserve"> за припадајући порез на додату вредност биће плаћено по испостављеним привременим ситуацијама испостављених на основу изведених количина уговорених радова и потписаних и оверених листова грађевинске књиге, које су оверене од одговорних лица </w:t>
            </w:r>
            <w:r w:rsidRPr="00F004EC">
              <w:rPr>
                <w:rFonts w:eastAsia="Arial Unicode MS" w:cs="Arial"/>
              </w:rPr>
              <w:t>У</w:t>
            </w:r>
            <w:r w:rsidRPr="00F004EC">
              <w:rPr>
                <w:rFonts w:eastAsia="Arial Unicode MS" w:cs="Arial"/>
                <w:lang w:val="sr-Latn-CS"/>
              </w:rPr>
              <w:t>говорних страна, у року до 45 дана од дана пријема истих на архиву</w:t>
            </w:r>
            <w:r w:rsidRPr="00F004EC">
              <w:rPr>
                <w:rFonts w:eastAsia="Arial Unicode MS" w:cs="Arial"/>
                <w:lang w:val="sr-Cyrl-RS"/>
              </w:rPr>
              <w:t>.</w:t>
            </w:r>
            <w:r w:rsidRPr="00F004EC">
              <w:rPr>
                <w:rFonts w:eastAsia="Arial Unicode MS" w:cs="Arial"/>
                <w:lang w:val="sr-Latn-CS"/>
              </w:rPr>
              <w:t xml:space="preserve"> </w:t>
            </w:r>
          </w:p>
        </w:tc>
        <w:tc>
          <w:tcPr>
            <w:tcW w:w="3935" w:type="dxa"/>
            <w:vAlign w:val="center"/>
          </w:tcPr>
          <w:p w:rsidR="00750A33" w:rsidRPr="00F004EC" w:rsidRDefault="00750A33" w:rsidP="00922EDB">
            <w:pPr>
              <w:spacing w:before="0"/>
              <w:jc w:val="center"/>
              <w:rPr>
                <w:rFonts w:cs="Arial"/>
                <w:bCs/>
                <w:iCs/>
                <w:color w:val="00B0F0"/>
                <w:lang w:val="sr-Cyrl-CS"/>
              </w:rPr>
            </w:pPr>
          </w:p>
          <w:p w:rsidR="00407369" w:rsidRPr="00F004EC" w:rsidRDefault="00407369" w:rsidP="00407369">
            <w:pPr>
              <w:spacing w:before="0"/>
              <w:jc w:val="center"/>
              <w:rPr>
                <w:rFonts w:cs="Arial"/>
                <w:bCs/>
                <w:iCs/>
                <w:color w:val="000000" w:themeColor="text1"/>
                <w:lang w:val="sr-Cyrl-CS"/>
              </w:rPr>
            </w:pPr>
            <w:r w:rsidRPr="00F004EC">
              <w:rPr>
                <w:rFonts w:cs="Arial"/>
                <w:bCs/>
                <w:iCs/>
                <w:color w:val="000000" w:themeColor="text1"/>
                <w:lang w:val="sr-Cyrl-CS"/>
              </w:rPr>
              <w:t>Сагласан за захтевом наручиоца</w:t>
            </w:r>
          </w:p>
          <w:p w:rsidR="00750D53" w:rsidRPr="00F004EC" w:rsidRDefault="00407369" w:rsidP="00407369">
            <w:pPr>
              <w:spacing w:before="0"/>
              <w:jc w:val="center"/>
              <w:rPr>
                <w:rFonts w:cs="Arial"/>
                <w:b/>
                <w:bCs/>
                <w:iCs/>
                <w:lang w:val="sr-Cyrl-CS"/>
              </w:rPr>
            </w:pPr>
            <w:r w:rsidRPr="00F004EC">
              <w:rPr>
                <w:rFonts w:cs="Arial"/>
                <w:bCs/>
                <w:iCs/>
                <w:color w:val="000000" w:themeColor="text1"/>
                <w:lang w:val="sr-Cyrl-CS"/>
              </w:rPr>
              <w:t>ДА/НЕ (заокружити)</w:t>
            </w:r>
          </w:p>
        </w:tc>
      </w:tr>
      <w:tr w:rsidR="000E75A0" w:rsidRPr="00F004EC" w:rsidTr="00576B0A">
        <w:tc>
          <w:tcPr>
            <w:tcW w:w="5598" w:type="dxa"/>
            <w:vAlign w:val="center"/>
          </w:tcPr>
          <w:p w:rsidR="00750D53" w:rsidRPr="00F004EC" w:rsidRDefault="000E75A0" w:rsidP="00F22DC5">
            <w:pPr>
              <w:spacing w:before="0"/>
              <w:jc w:val="center"/>
              <w:rPr>
                <w:rFonts w:cs="Arial"/>
                <w:b/>
                <w:bCs/>
                <w:iCs/>
                <w:lang w:val="sr-Cyrl-CS"/>
              </w:rPr>
            </w:pPr>
            <w:r w:rsidRPr="00F004EC">
              <w:rPr>
                <w:rFonts w:cs="Arial"/>
                <w:b/>
                <w:bCs/>
                <w:iCs/>
                <w:lang w:val="sr-Cyrl-CS"/>
              </w:rPr>
              <w:t>РОК И</w:t>
            </w:r>
            <w:r w:rsidR="00DF169D" w:rsidRPr="00F004EC">
              <w:rPr>
                <w:rFonts w:cs="Arial"/>
                <w:b/>
                <w:bCs/>
                <w:iCs/>
                <w:lang w:val="sr-Cyrl-CS"/>
              </w:rPr>
              <w:t>З</w:t>
            </w:r>
            <w:r w:rsidR="00FE213F" w:rsidRPr="00F004EC">
              <w:rPr>
                <w:rFonts w:cs="Arial"/>
                <w:b/>
                <w:bCs/>
                <w:iCs/>
                <w:lang w:val="sr-Cyrl-CS"/>
              </w:rPr>
              <w:t>ВОЂЕЊА</w:t>
            </w:r>
            <w:r w:rsidRPr="00F004EC">
              <w:rPr>
                <w:rFonts w:cs="Arial"/>
                <w:b/>
                <w:bCs/>
                <w:iCs/>
                <w:lang w:val="sr-Cyrl-CS"/>
              </w:rPr>
              <w:t>:</w:t>
            </w:r>
          </w:p>
          <w:p w:rsidR="00DC0FC5" w:rsidRPr="00F004EC" w:rsidRDefault="00F22DC5" w:rsidP="0094590F">
            <w:pPr>
              <w:tabs>
                <w:tab w:val="right" w:pos="10255"/>
              </w:tabs>
              <w:spacing w:before="0"/>
              <w:jc w:val="left"/>
              <w:rPr>
                <w:rFonts w:cs="Arial"/>
                <w:b/>
                <w:lang w:val="sr-Cyrl-RS"/>
              </w:rPr>
            </w:pPr>
            <w:r w:rsidRPr="00F004EC">
              <w:rPr>
                <w:rFonts w:cs="Arial"/>
                <w:lang w:val="sr-Cyrl-RS"/>
              </w:rPr>
              <w:t xml:space="preserve">Рок за извођење радова је </w:t>
            </w:r>
            <w:r>
              <w:rPr>
                <w:rFonts w:cs="Arial"/>
                <w:lang w:val="sr-Cyrl-RS"/>
              </w:rPr>
              <w:t xml:space="preserve">20 календарских дана од увођења извођача у посао а у периоду од 12 месеци </w:t>
            </w:r>
            <w:r w:rsidRPr="00F004EC">
              <w:rPr>
                <w:rFonts w:cs="Arial"/>
                <w:lang w:val="sr-Cyrl-RS"/>
              </w:rPr>
              <w:t xml:space="preserve">  од </w:t>
            </w:r>
            <w:r>
              <w:rPr>
                <w:rFonts w:cs="Arial"/>
                <w:lang w:val="sr-Cyrl-RS"/>
              </w:rPr>
              <w:t xml:space="preserve"> дана </w:t>
            </w:r>
            <w:r w:rsidRPr="00F004EC">
              <w:rPr>
                <w:rFonts w:cs="Arial"/>
                <w:lang w:val="sr-Cyrl-RS"/>
              </w:rPr>
              <w:t xml:space="preserve"> ступања уговора на снагу.</w:t>
            </w:r>
            <w:r>
              <w:rPr>
                <w:rFonts w:cs="Arial"/>
                <w:lang w:val="sr-Cyrl-RS"/>
              </w:rPr>
              <w:t xml:space="preserve"> О термину извођења радова извођач ће бити благовремено обавештен.</w:t>
            </w:r>
            <w:r w:rsidR="00E41B77" w:rsidRPr="00F004EC">
              <w:rPr>
                <w:rFonts w:cs="Arial"/>
              </w:rPr>
              <w:t xml:space="preserve"> </w:t>
            </w:r>
            <w:r w:rsidR="00E41B77" w:rsidRPr="00F004EC">
              <w:rPr>
                <w:rFonts w:cs="Arial"/>
                <w:lang w:val="sr-Cyrl-RS"/>
              </w:rPr>
              <w:t xml:space="preserve">  </w:t>
            </w:r>
            <w:r w:rsidR="00E41B77" w:rsidRPr="00F004EC">
              <w:rPr>
                <w:rFonts w:cs="Arial"/>
              </w:rPr>
              <w:t xml:space="preserve"> </w:t>
            </w:r>
            <w:r w:rsidR="00576B0A" w:rsidRPr="00F004EC">
              <w:rPr>
                <w:rFonts w:cs="Arial"/>
              </w:rPr>
              <w:t xml:space="preserve">                </w:t>
            </w:r>
            <w:r w:rsidR="00576B0A" w:rsidRPr="00F004EC">
              <w:rPr>
                <w:rFonts w:cs="Arial"/>
                <w:lang w:val="sr-Cyrl-RS"/>
              </w:rPr>
              <w:t xml:space="preserve">  </w:t>
            </w:r>
            <w:r w:rsidR="00576B0A" w:rsidRPr="00F004EC">
              <w:rPr>
                <w:rFonts w:cs="Arial"/>
              </w:rPr>
              <w:t xml:space="preserve"> </w:t>
            </w:r>
          </w:p>
        </w:tc>
        <w:tc>
          <w:tcPr>
            <w:tcW w:w="3935" w:type="dxa"/>
            <w:vAlign w:val="center"/>
          </w:tcPr>
          <w:p w:rsidR="000E75A0" w:rsidRPr="00F004EC" w:rsidRDefault="000E75A0" w:rsidP="00AF3AF8">
            <w:pPr>
              <w:spacing w:before="0"/>
              <w:jc w:val="center"/>
              <w:rPr>
                <w:rFonts w:cs="Arial"/>
                <w:b/>
                <w:bCs/>
                <w:iCs/>
                <w:lang w:val="sr-Cyrl-CS"/>
              </w:rPr>
            </w:pPr>
          </w:p>
          <w:p w:rsidR="00276F91" w:rsidRPr="00F004EC" w:rsidRDefault="00276F91" w:rsidP="00276F91">
            <w:pPr>
              <w:spacing w:before="0"/>
              <w:jc w:val="center"/>
              <w:rPr>
                <w:rFonts w:cs="Arial"/>
                <w:bCs/>
                <w:iCs/>
                <w:color w:val="000000" w:themeColor="text1"/>
                <w:lang w:val="sr-Cyrl-CS"/>
              </w:rPr>
            </w:pPr>
            <w:r w:rsidRPr="00F004EC">
              <w:rPr>
                <w:rFonts w:cs="Arial"/>
                <w:bCs/>
                <w:iCs/>
                <w:color w:val="000000" w:themeColor="text1"/>
                <w:lang w:val="sr-Cyrl-CS"/>
              </w:rPr>
              <w:t>Сагласан за захтевом наручиоца</w:t>
            </w:r>
          </w:p>
          <w:p w:rsidR="000E75A0" w:rsidRPr="00F004EC" w:rsidRDefault="00276F91" w:rsidP="00276F91">
            <w:pPr>
              <w:spacing w:before="0"/>
              <w:jc w:val="center"/>
              <w:rPr>
                <w:rFonts w:cs="Arial"/>
                <w:bCs/>
                <w:iCs/>
                <w:color w:val="00B0F0"/>
              </w:rPr>
            </w:pPr>
            <w:r w:rsidRPr="00F004EC">
              <w:rPr>
                <w:rFonts w:cs="Arial"/>
                <w:bCs/>
                <w:iCs/>
                <w:color w:val="000000" w:themeColor="text1"/>
                <w:lang w:val="sr-Cyrl-CS"/>
              </w:rPr>
              <w:t>ДА/НЕ (заокружити)</w:t>
            </w:r>
          </w:p>
        </w:tc>
      </w:tr>
      <w:tr w:rsidR="00280969" w:rsidRPr="00F004EC" w:rsidTr="00576B0A">
        <w:tc>
          <w:tcPr>
            <w:tcW w:w="5598" w:type="dxa"/>
            <w:vAlign w:val="center"/>
          </w:tcPr>
          <w:p w:rsidR="00280969" w:rsidRPr="002845B9" w:rsidRDefault="00280969" w:rsidP="00F22DC5">
            <w:pPr>
              <w:spacing w:before="0"/>
              <w:jc w:val="center"/>
              <w:rPr>
                <w:rFonts w:cs="Arial"/>
                <w:b/>
                <w:bCs/>
                <w:iCs/>
                <w:lang w:val="sr-Cyrl-CS"/>
              </w:rPr>
            </w:pPr>
            <w:r w:rsidRPr="002845B9">
              <w:rPr>
                <w:rFonts w:cs="Arial"/>
                <w:b/>
                <w:bCs/>
                <w:iCs/>
                <w:lang w:val="sr-Cyrl-CS"/>
              </w:rPr>
              <w:t>ГАРАНТНИ РОК:</w:t>
            </w:r>
          </w:p>
          <w:p w:rsidR="00280969" w:rsidRPr="00280969" w:rsidRDefault="00280969" w:rsidP="00280969">
            <w:pPr>
              <w:spacing w:before="0"/>
              <w:rPr>
                <w:rFonts w:cs="Arial"/>
                <w:color w:val="000000" w:themeColor="text1"/>
                <w:lang w:val="sr-Cyrl-RS" w:eastAsia="zh-CN"/>
              </w:rPr>
            </w:pPr>
            <w:r>
              <w:rPr>
                <w:rFonts w:cs="Arial"/>
                <w:color w:val="000000" w:themeColor="text1"/>
                <w:lang w:val="sr-Cyrl-RS" w:eastAsia="zh-CN"/>
              </w:rPr>
              <w:t>М</w:t>
            </w:r>
            <w:r w:rsidRPr="002845B9">
              <w:rPr>
                <w:rFonts w:cs="Arial"/>
                <w:color w:val="000000" w:themeColor="text1"/>
                <w:lang w:eastAsia="zh-CN"/>
              </w:rPr>
              <w:t xml:space="preserve">инимум </w:t>
            </w:r>
            <w:r w:rsidRPr="0020440A">
              <w:rPr>
                <w:rFonts w:cs="Arial"/>
                <w:color w:val="000000" w:themeColor="text1"/>
                <w:lang w:val="sr-Cyrl-CS" w:eastAsia="zh-CN"/>
              </w:rPr>
              <w:t>2</w:t>
            </w:r>
            <w:r>
              <w:rPr>
                <w:rFonts w:cs="Arial"/>
                <w:color w:val="000000" w:themeColor="text1"/>
                <w:lang w:val="sr-Cyrl-CS" w:eastAsia="zh-CN"/>
              </w:rPr>
              <w:t>4 месеца</w:t>
            </w:r>
            <w:r w:rsidRPr="0020440A">
              <w:rPr>
                <w:rFonts w:cs="Arial"/>
                <w:color w:val="000000" w:themeColor="text1"/>
                <w:lang w:val="sr-Cyrl-CS" w:eastAsia="zh-CN"/>
              </w:rPr>
              <w:t xml:space="preserve"> </w:t>
            </w:r>
            <w:r>
              <w:rPr>
                <w:rFonts w:cs="Arial"/>
                <w:color w:val="000000" w:themeColor="text1"/>
                <w:lang w:val="sr-Cyrl-RS" w:eastAsia="zh-CN"/>
              </w:rPr>
              <w:t>од дана извршења радова</w:t>
            </w:r>
            <w:r w:rsidRPr="002845B9">
              <w:rPr>
                <w:rFonts w:cs="Arial"/>
                <w:color w:val="000000" w:themeColor="text1"/>
                <w:lang w:eastAsia="zh-CN"/>
              </w:rPr>
              <w:t>.</w:t>
            </w:r>
          </w:p>
        </w:tc>
        <w:tc>
          <w:tcPr>
            <w:tcW w:w="3935" w:type="dxa"/>
            <w:vAlign w:val="center"/>
          </w:tcPr>
          <w:p w:rsidR="00280969" w:rsidRPr="002845B9" w:rsidRDefault="00280969" w:rsidP="00F22DC5">
            <w:pPr>
              <w:spacing w:before="0"/>
              <w:jc w:val="center"/>
              <w:rPr>
                <w:rFonts w:cs="Arial"/>
                <w:b/>
                <w:bCs/>
                <w:iCs/>
                <w:lang w:val="sr-Cyrl-CS"/>
              </w:rPr>
            </w:pPr>
          </w:p>
          <w:p w:rsidR="00280969" w:rsidRPr="002845B9" w:rsidRDefault="00280969" w:rsidP="00F22DC5">
            <w:pPr>
              <w:spacing w:before="0"/>
              <w:jc w:val="left"/>
              <w:rPr>
                <w:rFonts w:cs="Arial"/>
                <w:color w:val="000000" w:themeColor="text1"/>
                <w:lang w:val="sr-Cyrl-RS" w:eastAsia="zh-CN"/>
              </w:rPr>
            </w:pPr>
            <w:r w:rsidRPr="002845B9">
              <w:rPr>
                <w:rFonts w:cs="Arial"/>
                <w:color w:val="000000" w:themeColor="text1"/>
                <w:lang w:val="sr-Cyrl-CS" w:eastAsia="zh-CN"/>
              </w:rPr>
              <w:t xml:space="preserve">_______ </w:t>
            </w:r>
            <w:r>
              <w:rPr>
                <w:rFonts w:cs="Arial"/>
                <w:color w:val="000000" w:themeColor="text1"/>
                <w:lang w:val="sr-Cyrl-RS" w:eastAsia="zh-CN"/>
              </w:rPr>
              <w:t>од дана извршења радова</w:t>
            </w:r>
            <w:r w:rsidRPr="002845B9">
              <w:rPr>
                <w:rFonts w:cs="Arial"/>
                <w:color w:val="000000" w:themeColor="text1"/>
                <w:lang w:eastAsia="zh-CN"/>
              </w:rPr>
              <w:t>.</w:t>
            </w:r>
          </w:p>
          <w:p w:rsidR="00280969" w:rsidRPr="002845B9" w:rsidRDefault="00280969" w:rsidP="00F22DC5">
            <w:pPr>
              <w:spacing w:before="0"/>
              <w:jc w:val="left"/>
              <w:rPr>
                <w:rFonts w:cs="Arial"/>
                <w:b/>
                <w:bCs/>
                <w:iCs/>
                <w:color w:val="00B0F0"/>
                <w:lang w:val="sr-Cyrl-RS"/>
              </w:rPr>
            </w:pPr>
          </w:p>
        </w:tc>
      </w:tr>
      <w:tr w:rsidR="00280969" w:rsidRPr="00F004EC" w:rsidTr="00576B0A">
        <w:trPr>
          <w:trHeight w:val="818"/>
        </w:trPr>
        <w:tc>
          <w:tcPr>
            <w:tcW w:w="5598" w:type="dxa"/>
            <w:vAlign w:val="center"/>
          </w:tcPr>
          <w:p w:rsidR="00280969" w:rsidRPr="00F004EC" w:rsidRDefault="00280969" w:rsidP="00F22DC5">
            <w:pPr>
              <w:spacing w:before="0"/>
              <w:rPr>
                <w:rFonts w:cs="Arial"/>
                <w:bCs/>
                <w:iCs/>
                <w:color w:val="000000" w:themeColor="text1"/>
                <w:lang w:val="sr-Cyrl-CS"/>
              </w:rPr>
            </w:pPr>
            <w:r w:rsidRPr="00F004EC">
              <w:rPr>
                <w:rFonts w:cs="Arial"/>
                <w:b/>
                <w:bCs/>
                <w:iCs/>
                <w:lang w:val="sr-Cyrl-CS"/>
              </w:rPr>
              <w:t xml:space="preserve">МЕСТО ИЗВОЂЕЊА: </w:t>
            </w:r>
            <w:r w:rsidRPr="00F004EC">
              <w:rPr>
                <w:rFonts w:cs="Arial"/>
                <w:bCs/>
                <w:iCs/>
                <w:color w:val="000000" w:themeColor="text1"/>
                <w:lang w:val="sr-Cyrl-CS"/>
              </w:rPr>
              <w:t>локација наручиоца и то:</w:t>
            </w:r>
          </w:p>
          <w:p w:rsidR="00280969" w:rsidRPr="00F004EC" w:rsidRDefault="00280969" w:rsidP="003F34A7">
            <w:pPr>
              <w:spacing w:before="0"/>
              <w:jc w:val="left"/>
              <w:rPr>
                <w:rFonts w:cs="Arial"/>
                <w:b/>
                <w:bCs/>
                <w:iCs/>
                <w:lang w:val="sr-Cyrl-CS"/>
              </w:rPr>
            </w:pPr>
            <w:r w:rsidRPr="00F004EC">
              <w:rPr>
                <w:rFonts w:cs="Arial"/>
                <w:bCs/>
                <w:iCs/>
                <w:color w:val="000000" w:themeColor="text1"/>
                <w:lang w:val="sr-Cyrl-CS"/>
              </w:rPr>
              <w:t>Огранак ТЕНТ, локација ТЕ Колубара – 3. октобар 146, Велики Црљени и друге локације Наручиоца,</w:t>
            </w:r>
            <w:r w:rsidRPr="00F004EC">
              <w:rPr>
                <w:rFonts w:cs="Arial"/>
                <w:color w:val="000000" w:themeColor="text1"/>
                <w:lang w:val="sr-Cyrl-RS" w:eastAsia="zh-CN"/>
              </w:rPr>
              <w:t xml:space="preserve"> на захтев Наручиоца и уз сагласност изабраног понуђача</w:t>
            </w:r>
          </w:p>
        </w:tc>
        <w:tc>
          <w:tcPr>
            <w:tcW w:w="3935" w:type="dxa"/>
            <w:vAlign w:val="center"/>
          </w:tcPr>
          <w:p w:rsidR="00280969" w:rsidRPr="00F004EC" w:rsidRDefault="00280969" w:rsidP="00AF3AF8">
            <w:pPr>
              <w:spacing w:before="0"/>
              <w:jc w:val="center"/>
              <w:rPr>
                <w:rFonts w:cs="Arial"/>
                <w:bCs/>
                <w:iCs/>
                <w:color w:val="000000" w:themeColor="text1"/>
                <w:lang w:val="sr-Cyrl-CS"/>
              </w:rPr>
            </w:pPr>
            <w:r w:rsidRPr="00F004EC">
              <w:rPr>
                <w:rFonts w:cs="Arial"/>
                <w:bCs/>
                <w:iCs/>
                <w:color w:val="000000" w:themeColor="text1"/>
                <w:lang w:val="sr-Cyrl-CS"/>
              </w:rPr>
              <w:t>Сагласан за захтевом наручиоца</w:t>
            </w:r>
          </w:p>
          <w:p w:rsidR="00280969" w:rsidRPr="00F004EC" w:rsidRDefault="00280969" w:rsidP="00AF3AF8">
            <w:pPr>
              <w:spacing w:before="0"/>
              <w:jc w:val="center"/>
              <w:rPr>
                <w:rFonts w:cs="Arial"/>
                <w:b/>
                <w:bCs/>
                <w:iCs/>
                <w:lang w:val="sr-Cyrl-CS"/>
              </w:rPr>
            </w:pPr>
            <w:r w:rsidRPr="00F004EC">
              <w:rPr>
                <w:rFonts w:cs="Arial"/>
                <w:bCs/>
                <w:iCs/>
                <w:color w:val="000000" w:themeColor="text1"/>
                <w:lang w:val="sr-Cyrl-CS"/>
              </w:rPr>
              <w:t>ДА/НЕ (заокружити)</w:t>
            </w:r>
          </w:p>
        </w:tc>
      </w:tr>
      <w:tr w:rsidR="00280969" w:rsidRPr="00F004EC" w:rsidTr="00576B0A">
        <w:trPr>
          <w:trHeight w:val="800"/>
        </w:trPr>
        <w:tc>
          <w:tcPr>
            <w:tcW w:w="5598" w:type="dxa"/>
            <w:vAlign w:val="center"/>
          </w:tcPr>
          <w:p w:rsidR="00280969" w:rsidRPr="00F004EC" w:rsidRDefault="00280969" w:rsidP="00F22DC5">
            <w:pPr>
              <w:spacing w:before="0"/>
              <w:jc w:val="center"/>
              <w:rPr>
                <w:rFonts w:cs="Arial"/>
                <w:b/>
                <w:bCs/>
                <w:iCs/>
                <w:lang w:val="sr-Cyrl-CS"/>
              </w:rPr>
            </w:pPr>
            <w:r w:rsidRPr="00F004EC">
              <w:rPr>
                <w:rFonts w:cs="Arial"/>
                <w:b/>
                <w:bCs/>
                <w:iCs/>
                <w:lang w:val="sr-Cyrl-CS"/>
              </w:rPr>
              <w:t>РОК ВАЖЕЊА ПОНУДЕ:</w:t>
            </w:r>
          </w:p>
          <w:p w:rsidR="00280969" w:rsidRPr="00F004EC" w:rsidRDefault="00280969" w:rsidP="00E47C2E">
            <w:pPr>
              <w:spacing w:before="0"/>
              <w:jc w:val="center"/>
              <w:rPr>
                <w:rFonts w:cs="Arial"/>
                <w:b/>
                <w:bCs/>
                <w:iCs/>
                <w:lang w:val="sr-Cyrl-CS"/>
              </w:rPr>
            </w:pPr>
            <w:r w:rsidRPr="00F004EC">
              <w:rPr>
                <w:rFonts w:cs="Arial"/>
                <w:bCs/>
                <w:iCs/>
                <w:lang w:val="sr-Cyrl-CS"/>
              </w:rPr>
              <w:t>не може бити краћ</w:t>
            </w:r>
            <w:r w:rsidRPr="00F004EC">
              <w:rPr>
                <w:rFonts w:cs="Arial"/>
                <w:bCs/>
                <w:iCs/>
              </w:rPr>
              <w:t>и</w:t>
            </w:r>
            <w:r w:rsidRPr="00F004EC">
              <w:rPr>
                <w:rFonts w:cs="Arial"/>
                <w:bCs/>
                <w:iCs/>
                <w:lang w:val="sr-Cyrl-CS"/>
              </w:rPr>
              <w:t xml:space="preserve"> од </w:t>
            </w:r>
            <w:r w:rsidRPr="00F004EC">
              <w:rPr>
                <w:rFonts w:cs="Arial"/>
                <w:bCs/>
                <w:iCs/>
                <w:color w:val="000000" w:themeColor="text1"/>
                <w:lang w:val="sr-Cyrl-CS"/>
              </w:rPr>
              <w:t>60</w:t>
            </w:r>
            <w:r w:rsidRPr="00F004EC">
              <w:rPr>
                <w:rFonts w:cs="Arial"/>
                <w:bCs/>
                <w:iCs/>
                <w:lang w:val="sr-Cyrl-CS"/>
              </w:rPr>
              <w:t xml:space="preserve"> дана од дана отварања понуда</w:t>
            </w:r>
          </w:p>
        </w:tc>
        <w:tc>
          <w:tcPr>
            <w:tcW w:w="3935" w:type="dxa"/>
            <w:vAlign w:val="center"/>
          </w:tcPr>
          <w:p w:rsidR="00280969" w:rsidRPr="00F004EC" w:rsidRDefault="00280969" w:rsidP="00AF3AF8">
            <w:pPr>
              <w:spacing w:before="0"/>
              <w:jc w:val="center"/>
              <w:rPr>
                <w:rFonts w:cs="Arial"/>
                <w:b/>
                <w:bCs/>
                <w:iCs/>
                <w:lang w:val="sr-Cyrl-CS"/>
              </w:rPr>
            </w:pPr>
          </w:p>
          <w:p w:rsidR="00280969" w:rsidRPr="00F004EC" w:rsidRDefault="00280969" w:rsidP="00AF3AF8">
            <w:pPr>
              <w:spacing w:before="0"/>
              <w:jc w:val="center"/>
              <w:rPr>
                <w:rFonts w:cs="Arial"/>
                <w:b/>
                <w:bCs/>
                <w:iCs/>
                <w:lang w:val="sr-Cyrl-CS"/>
              </w:rPr>
            </w:pPr>
            <w:r w:rsidRPr="00F004EC">
              <w:rPr>
                <w:rFonts w:cs="Arial"/>
                <w:bCs/>
                <w:iCs/>
                <w:lang w:val="sr-Cyrl-CS"/>
              </w:rPr>
              <w:t>_____ дана од дана отварања понуда</w:t>
            </w:r>
          </w:p>
        </w:tc>
      </w:tr>
      <w:tr w:rsidR="00280969" w:rsidRPr="00F004EC" w:rsidTr="00576B0A">
        <w:tc>
          <w:tcPr>
            <w:tcW w:w="9533" w:type="dxa"/>
            <w:gridSpan w:val="2"/>
          </w:tcPr>
          <w:p w:rsidR="00280969" w:rsidRPr="00F004EC" w:rsidRDefault="00280969" w:rsidP="0094590F">
            <w:pPr>
              <w:spacing w:before="0"/>
              <w:rPr>
                <w:rFonts w:cs="Arial"/>
                <w:bCs/>
                <w:iCs/>
                <w:lang w:val="sr-Cyrl-CS"/>
              </w:rPr>
            </w:pPr>
            <w:r w:rsidRPr="00F004EC">
              <w:rPr>
                <w:rFonts w:cs="Arial"/>
                <w:bCs/>
                <w:iCs/>
                <w:lang w:val="sr-Cyrl-CS"/>
              </w:rPr>
              <w:t xml:space="preserve">Понуда понуђача који не прихвата услове наручиоца за рок и начин плаћања, рок извршења, </w:t>
            </w:r>
            <w:r w:rsidRPr="007650A6">
              <w:rPr>
                <w:rFonts w:cs="Arial"/>
                <w:bCs/>
                <w:iCs/>
                <w:lang w:val="sr-Cyrl-CS"/>
              </w:rPr>
              <w:t xml:space="preserve">гарантни рок, </w:t>
            </w:r>
            <w:r w:rsidRPr="00F004EC">
              <w:rPr>
                <w:rFonts w:cs="Arial"/>
                <w:bCs/>
                <w:iCs/>
                <w:lang w:val="sr-Cyrl-CS"/>
              </w:rPr>
              <w:t>место извршења и рок важења понуде сматраће се неприхватљивом.</w:t>
            </w:r>
          </w:p>
        </w:tc>
      </w:tr>
    </w:tbl>
    <w:p w:rsidR="004C6A35" w:rsidRPr="00F004EC" w:rsidRDefault="004C6A35" w:rsidP="00BA2C2D">
      <w:pPr>
        <w:spacing w:before="0"/>
        <w:rPr>
          <w:rFonts w:cs="Arial"/>
          <w:b/>
          <w:bCs/>
          <w:iCs/>
          <w:lang w:val="sr-Cyrl-RS"/>
        </w:rPr>
      </w:pPr>
    </w:p>
    <w:p w:rsidR="000E75A0" w:rsidRPr="00F004EC" w:rsidRDefault="000E75A0" w:rsidP="00BA2C2D">
      <w:pPr>
        <w:spacing w:before="0"/>
        <w:rPr>
          <w:rFonts w:eastAsia="TimesNewRomanPSMT" w:cs="Arial"/>
          <w:bCs/>
          <w:lang w:val="sr-Cyrl-CS"/>
        </w:rPr>
      </w:pPr>
      <w:r w:rsidRPr="00F004EC">
        <w:rPr>
          <w:rFonts w:eastAsia="TimesNewRomanPSMT" w:cs="Arial"/>
          <w:bCs/>
        </w:rPr>
        <w:t xml:space="preserve">Датум </w:t>
      </w:r>
      <w:r w:rsidRPr="00F004EC">
        <w:rPr>
          <w:rFonts w:eastAsia="TimesNewRomanPSMT" w:cs="Arial"/>
          <w:bCs/>
        </w:rPr>
        <w:tab/>
      </w:r>
      <w:r w:rsidRPr="00F004EC">
        <w:rPr>
          <w:rFonts w:eastAsia="TimesNewRomanPSMT" w:cs="Arial"/>
          <w:bCs/>
        </w:rPr>
        <w:tab/>
      </w:r>
      <w:r w:rsidRPr="00F004EC">
        <w:rPr>
          <w:rFonts w:eastAsia="TimesNewRomanPSMT" w:cs="Arial"/>
          <w:bCs/>
        </w:rPr>
        <w:tab/>
      </w:r>
      <w:r w:rsidRPr="00F004EC">
        <w:rPr>
          <w:rFonts w:eastAsia="TimesNewRomanPSMT" w:cs="Arial"/>
          <w:bCs/>
        </w:rPr>
        <w:tab/>
      </w:r>
      <w:r w:rsidR="00A44AA6" w:rsidRPr="00F004EC">
        <w:rPr>
          <w:rFonts w:eastAsia="TimesNewRomanPSMT" w:cs="Arial"/>
          <w:bCs/>
        </w:rPr>
        <w:t xml:space="preserve">                               </w:t>
      </w:r>
      <w:r w:rsidR="003F34A7" w:rsidRPr="00F004EC">
        <w:rPr>
          <w:rFonts w:eastAsia="TimesNewRomanPSMT" w:cs="Arial"/>
          <w:bCs/>
          <w:lang w:val="sr-Cyrl-RS"/>
        </w:rPr>
        <w:tab/>
      </w:r>
      <w:r w:rsidR="003F34A7" w:rsidRPr="00F004EC">
        <w:rPr>
          <w:rFonts w:eastAsia="TimesNewRomanPSMT" w:cs="Arial"/>
          <w:bCs/>
          <w:lang w:val="sr-Cyrl-RS"/>
        </w:rPr>
        <w:tab/>
      </w:r>
      <w:r w:rsidR="003F34A7" w:rsidRPr="00F004EC">
        <w:rPr>
          <w:rFonts w:eastAsia="TimesNewRomanPSMT" w:cs="Arial"/>
          <w:bCs/>
          <w:lang w:val="sr-Cyrl-RS"/>
        </w:rPr>
        <w:tab/>
      </w:r>
      <w:r w:rsidR="003F34A7" w:rsidRPr="00F004EC">
        <w:rPr>
          <w:rFonts w:eastAsia="TimesNewRomanPSMT" w:cs="Arial"/>
          <w:bCs/>
          <w:lang w:val="sr-Cyrl-RS"/>
        </w:rPr>
        <w:tab/>
      </w:r>
      <w:r w:rsidR="00A44AA6" w:rsidRPr="00F004EC">
        <w:rPr>
          <w:rFonts w:eastAsia="TimesNewRomanPSMT" w:cs="Arial"/>
          <w:bCs/>
        </w:rPr>
        <w:t xml:space="preserve">    </w:t>
      </w:r>
      <w:r w:rsidRPr="00F004EC">
        <w:rPr>
          <w:rFonts w:eastAsia="TimesNewRomanPSMT" w:cs="Arial"/>
          <w:bCs/>
        </w:rPr>
        <w:t>Понуђач</w:t>
      </w:r>
    </w:p>
    <w:p w:rsidR="000E75A0" w:rsidRPr="00F004EC" w:rsidRDefault="000E75A0" w:rsidP="000E75A0">
      <w:pPr>
        <w:spacing w:before="0"/>
        <w:rPr>
          <w:rFonts w:eastAsia="TimesNewRomanPS-BoldMT" w:cs="Arial"/>
          <w:b/>
          <w:bCs/>
          <w:iCs/>
          <w:lang w:val="sr-Cyrl-CS"/>
        </w:rPr>
      </w:pPr>
      <w:r w:rsidRPr="00F004EC">
        <w:rPr>
          <w:rFonts w:eastAsia="TimesNewRomanPS-BoldMT" w:cs="Arial"/>
          <w:b/>
          <w:bCs/>
          <w:iCs/>
        </w:rPr>
        <w:t>________________________</w:t>
      </w:r>
      <w:r w:rsidRPr="00F004EC">
        <w:rPr>
          <w:rFonts w:eastAsia="TimesNewRomanPS-BoldMT" w:cs="Arial"/>
          <w:b/>
          <w:bCs/>
          <w:iCs/>
          <w:lang w:val="sr-Cyrl-CS"/>
        </w:rPr>
        <w:t xml:space="preserve">        М.П.</w:t>
      </w:r>
      <w:r w:rsidRPr="00F004EC">
        <w:rPr>
          <w:rFonts w:eastAsia="TimesNewRomanPS-BoldMT" w:cs="Arial"/>
          <w:b/>
          <w:bCs/>
          <w:iCs/>
        </w:rPr>
        <w:tab/>
      </w:r>
      <w:r w:rsidR="003F34A7" w:rsidRPr="00F004EC">
        <w:rPr>
          <w:rFonts w:eastAsia="TimesNewRomanPS-BoldMT" w:cs="Arial"/>
          <w:b/>
          <w:bCs/>
          <w:iCs/>
          <w:lang w:val="sr-Cyrl-RS"/>
        </w:rPr>
        <w:tab/>
      </w:r>
      <w:r w:rsidR="003F34A7" w:rsidRPr="00F004EC">
        <w:rPr>
          <w:rFonts w:eastAsia="TimesNewRomanPS-BoldMT" w:cs="Arial"/>
          <w:b/>
          <w:bCs/>
          <w:iCs/>
          <w:lang w:val="sr-Cyrl-RS"/>
        </w:rPr>
        <w:tab/>
      </w:r>
      <w:r w:rsidR="003F34A7" w:rsidRPr="00F004EC">
        <w:rPr>
          <w:rFonts w:eastAsia="TimesNewRomanPS-BoldMT" w:cs="Arial"/>
          <w:b/>
          <w:bCs/>
          <w:iCs/>
          <w:lang w:val="sr-Cyrl-RS"/>
        </w:rPr>
        <w:tab/>
      </w:r>
      <w:r w:rsidR="00BA2C2D" w:rsidRPr="00F004EC">
        <w:rPr>
          <w:rFonts w:eastAsia="TimesNewRomanPS-BoldMT" w:cs="Arial"/>
          <w:b/>
          <w:bCs/>
          <w:iCs/>
          <w:lang w:val="sr-Cyrl-CS"/>
        </w:rPr>
        <w:t>___</w:t>
      </w:r>
      <w:r w:rsidRPr="00F004EC">
        <w:rPr>
          <w:rFonts w:eastAsia="TimesNewRomanPS-BoldMT" w:cs="Arial"/>
          <w:b/>
          <w:bCs/>
          <w:iCs/>
          <w:lang w:val="sr-Cyrl-CS"/>
        </w:rPr>
        <w:t xml:space="preserve">__________________                                      </w:t>
      </w:r>
    </w:p>
    <w:p w:rsidR="00E932D0" w:rsidRPr="00F004EC" w:rsidRDefault="00E932D0" w:rsidP="000E75A0">
      <w:pPr>
        <w:spacing w:before="0"/>
        <w:rPr>
          <w:rFonts w:cs="Arial"/>
          <w:bCs/>
          <w:iCs/>
          <w:lang w:val="sr-Cyrl-RS"/>
        </w:rPr>
      </w:pPr>
    </w:p>
    <w:p w:rsidR="00693E79" w:rsidRPr="00F004EC" w:rsidRDefault="00693E79" w:rsidP="000E75A0">
      <w:pPr>
        <w:spacing w:before="0"/>
        <w:rPr>
          <w:rFonts w:cs="Arial"/>
          <w:bCs/>
          <w:iCs/>
          <w:lang w:val="sr-Cyrl-RS"/>
        </w:rPr>
      </w:pPr>
      <w:r w:rsidRPr="00F004EC">
        <w:rPr>
          <w:rFonts w:cs="Arial"/>
          <w:bCs/>
          <w:iCs/>
          <w:lang w:val="sr-Cyrl-RS"/>
        </w:rPr>
        <w:t>У случају подношења заједничке понуде:</w:t>
      </w:r>
    </w:p>
    <w:p w:rsidR="00693E79" w:rsidRPr="00F004EC" w:rsidRDefault="00693E79" w:rsidP="000E75A0">
      <w:pPr>
        <w:spacing w:before="0"/>
        <w:rPr>
          <w:rFonts w:cs="Arial"/>
          <w:bCs/>
          <w:iCs/>
          <w:lang w:val="sr-Cyrl-RS"/>
        </w:rPr>
      </w:pPr>
    </w:p>
    <w:p w:rsidR="00693E79" w:rsidRPr="00F004EC" w:rsidRDefault="00693E79" w:rsidP="00693E79">
      <w:pPr>
        <w:spacing w:before="0"/>
        <w:rPr>
          <w:rFonts w:eastAsia="TimesNewRomanPSMT" w:cs="Arial"/>
          <w:bCs/>
          <w:lang w:val="sr-Cyrl-RS"/>
        </w:rPr>
      </w:pPr>
      <w:r w:rsidRPr="00F004EC">
        <w:rPr>
          <w:rFonts w:eastAsia="TimesNewRomanPSMT" w:cs="Arial"/>
          <w:bCs/>
        </w:rPr>
        <w:t xml:space="preserve">Датум </w:t>
      </w:r>
      <w:r w:rsidRPr="00F004EC">
        <w:rPr>
          <w:rFonts w:eastAsia="TimesNewRomanPSMT" w:cs="Arial"/>
          <w:bCs/>
        </w:rPr>
        <w:tab/>
      </w:r>
      <w:r w:rsidRPr="00F004EC">
        <w:rPr>
          <w:rFonts w:eastAsia="TimesNewRomanPSMT" w:cs="Arial"/>
          <w:bCs/>
        </w:rPr>
        <w:tab/>
      </w:r>
      <w:r w:rsidRPr="00F004EC">
        <w:rPr>
          <w:rFonts w:eastAsia="TimesNewRomanPSMT" w:cs="Arial"/>
          <w:bCs/>
        </w:rPr>
        <w:tab/>
      </w:r>
      <w:r w:rsidRPr="00F004EC">
        <w:rPr>
          <w:rFonts w:eastAsia="TimesNewRomanPSMT" w:cs="Arial"/>
          <w:bCs/>
        </w:rPr>
        <w:tab/>
        <w:t xml:space="preserve">                      </w:t>
      </w:r>
      <w:r w:rsidRPr="00F004EC">
        <w:rPr>
          <w:rFonts w:eastAsia="TimesNewRomanPSMT" w:cs="Arial"/>
          <w:bCs/>
          <w:lang w:val="sr-Cyrl-RS"/>
        </w:rPr>
        <w:t>Овлашћени члан групе пону</w:t>
      </w:r>
      <w:r w:rsidRPr="00F004EC">
        <w:rPr>
          <w:rFonts w:eastAsia="TimesNewRomanPSMT" w:cs="Arial"/>
          <w:bCs/>
        </w:rPr>
        <w:t>ђач</w:t>
      </w:r>
      <w:r w:rsidRPr="00F004EC">
        <w:rPr>
          <w:rFonts w:eastAsia="TimesNewRomanPSMT" w:cs="Arial"/>
          <w:bCs/>
          <w:lang w:val="sr-Cyrl-RS"/>
        </w:rPr>
        <w:t>а</w:t>
      </w:r>
    </w:p>
    <w:p w:rsidR="00693E79" w:rsidRPr="00F004EC" w:rsidRDefault="00693E79" w:rsidP="00693E79">
      <w:pPr>
        <w:spacing w:before="0"/>
        <w:rPr>
          <w:rFonts w:eastAsia="TimesNewRomanPS-BoldMT" w:cs="Arial"/>
          <w:b/>
          <w:bCs/>
          <w:iCs/>
          <w:lang w:val="sr-Cyrl-CS"/>
        </w:rPr>
      </w:pPr>
      <w:r w:rsidRPr="00F004EC">
        <w:rPr>
          <w:rFonts w:eastAsia="TimesNewRomanPS-BoldMT" w:cs="Arial"/>
          <w:b/>
          <w:bCs/>
          <w:iCs/>
        </w:rPr>
        <w:t>________________________</w:t>
      </w:r>
      <w:r w:rsidRPr="00F004EC">
        <w:rPr>
          <w:rFonts w:eastAsia="TimesNewRomanPS-BoldMT" w:cs="Arial"/>
          <w:b/>
          <w:bCs/>
          <w:iCs/>
          <w:lang w:val="sr-Cyrl-CS"/>
        </w:rPr>
        <w:t xml:space="preserve">        М.П.</w:t>
      </w:r>
      <w:r w:rsidRPr="00F004EC">
        <w:rPr>
          <w:rFonts w:eastAsia="TimesNewRomanPS-BoldMT" w:cs="Arial"/>
          <w:b/>
          <w:bCs/>
          <w:iCs/>
        </w:rPr>
        <w:tab/>
      </w:r>
      <w:r w:rsidRPr="00F004EC">
        <w:rPr>
          <w:rFonts w:eastAsia="TimesNewRomanPS-BoldMT" w:cs="Arial"/>
          <w:b/>
          <w:bCs/>
          <w:iCs/>
          <w:lang w:val="sr-Cyrl-CS"/>
        </w:rPr>
        <w:t>___________________________</w:t>
      </w:r>
    </w:p>
    <w:p w:rsidR="00693E79" w:rsidRPr="00F004EC" w:rsidRDefault="00693E79" w:rsidP="00693E79">
      <w:pPr>
        <w:spacing w:before="0"/>
        <w:rPr>
          <w:rFonts w:eastAsia="TimesNewRomanPS-BoldMT" w:cs="Arial"/>
          <w:b/>
          <w:bCs/>
          <w:iCs/>
          <w:lang w:val="sr-Cyrl-CS"/>
        </w:rPr>
      </w:pPr>
    </w:p>
    <w:p w:rsidR="00693E79" w:rsidRPr="00F004EC" w:rsidRDefault="00693E79" w:rsidP="00693E79">
      <w:pPr>
        <w:spacing w:before="0"/>
        <w:rPr>
          <w:rFonts w:eastAsia="TimesNewRomanPS-BoldMT" w:cs="Arial"/>
          <w:b/>
          <w:bCs/>
          <w:iCs/>
          <w:lang w:val="sr-Cyrl-CS"/>
        </w:rPr>
      </w:pPr>
      <w:r w:rsidRPr="00F004EC">
        <w:rPr>
          <w:rFonts w:eastAsia="TimesNewRomanPS-BoldMT" w:cs="Arial"/>
          <w:b/>
          <w:bCs/>
          <w:iCs/>
          <w:lang w:val="sr-Cyrl-CS"/>
        </w:rPr>
        <w:t xml:space="preserve">Или:                                     </w:t>
      </w:r>
    </w:p>
    <w:p w:rsidR="00693E79" w:rsidRPr="00F004EC" w:rsidRDefault="00693E79" w:rsidP="00693E79">
      <w:pPr>
        <w:spacing w:before="0"/>
        <w:rPr>
          <w:rFonts w:cs="Arial"/>
          <w:b/>
          <w:bCs/>
          <w:iCs/>
          <w:u w:val="single"/>
        </w:rPr>
      </w:pPr>
    </w:p>
    <w:p w:rsidR="00693E79" w:rsidRPr="00F004EC" w:rsidRDefault="00693E79" w:rsidP="00693E79">
      <w:pPr>
        <w:spacing w:before="0"/>
        <w:rPr>
          <w:rFonts w:eastAsia="TimesNewRomanPSMT" w:cs="Arial"/>
          <w:bCs/>
          <w:lang w:val="sr-Cyrl-RS"/>
        </w:rPr>
      </w:pPr>
      <w:r w:rsidRPr="00F004EC">
        <w:rPr>
          <w:rFonts w:eastAsia="TimesNewRomanPSMT" w:cs="Arial"/>
          <w:bCs/>
        </w:rPr>
        <w:t xml:space="preserve">Датум </w:t>
      </w:r>
      <w:r w:rsidRPr="00F004EC">
        <w:rPr>
          <w:rFonts w:eastAsia="TimesNewRomanPSMT" w:cs="Arial"/>
          <w:bCs/>
        </w:rPr>
        <w:tab/>
      </w:r>
      <w:r w:rsidRPr="00F004EC">
        <w:rPr>
          <w:rFonts w:eastAsia="TimesNewRomanPSMT" w:cs="Arial"/>
          <w:bCs/>
        </w:rPr>
        <w:tab/>
      </w:r>
      <w:r w:rsidRPr="00F004EC">
        <w:rPr>
          <w:rFonts w:eastAsia="TimesNewRomanPSMT" w:cs="Arial"/>
          <w:bCs/>
        </w:rPr>
        <w:tab/>
      </w:r>
      <w:r w:rsidRPr="00F004EC">
        <w:rPr>
          <w:rFonts w:eastAsia="TimesNewRomanPSMT" w:cs="Arial"/>
          <w:bCs/>
        </w:rPr>
        <w:tab/>
        <w:t xml:space="preserve">                      </w:t>
      </w:r>
      <w:r w:rsidRPr="00F004EC">
        <w:rPr>
          <w:rFonts w:eastAsia="TimesNewRomanPSMT" w:cs="Arial"/>
          <w:bCs/>
          <w:lang w:val="sr-Cyrl-RS"/>
        </w:rPr>
        <w:t xml:space="preserve"> Члан групе пону</w:t>
      </w:r>
      <w:r w:rsidRPr="00F004EC">
        <w:rPr>
          <w:rFonts w:eastAsia="TimesNewRomanPSMT" w:cs="Arial"/>
          <w:bCs/>
        </w:rPr>
        <w:t>ђач</w:t>
      </w:r>
      <w:r w:rsidRPr="00F004EC">
        <w:rPr>
          <w:rFonts w:eastAsia="TimesNewRomanPSMT" w:cs="Arial"/>
          <w:bCs/>
          <w:lang w:val="sr-Cyrl-RS"/>
        </w:rPr>
        <w:t>а</w:t>
      </w:r>
    </w:p>
    <w:p w:rsidR="00693E79" w:rsidRPr="00F004EC" w:rsidRDefault="00693E79" w:rsidP="00693E79">
      <w:pPr>
        <w:spacing w:before="0"/>
        <w:rPr>
          <w:rFonts w:eastAsia="TimesNewRomanPS-BoldMT" w:cs="Arial"/>
          <w:b/>
          <w:bCs/>
          <w:iCs/>
          <w:lang w:val="sr-Cyrl-CS"/>
        </w:rPr>
      </w:pPr>
      <w:r w:rsidRPr="00F004EC">
        <w:rPr>
          <w:rFonts w:eastAsia="TimesNewRomanPS-BoldMT" w:cs="Arial"/>
          <w:b/>
          <w:bCs/>
          <w:iCs/>
        </w:rPr>
        <w:t>________________________</w:t>
      </w:r>
      <w:r w:rsidRPr="00F004EC">
        <w:rPr>
          <w:rFonts w:eastAsia="TimesNewRomanPS-BoldMT" w:cs="Arial"/>
          <w:b/>
          <w:bCs/>
          <w:iCs/>
          <w:lang w:val="sr-Cyrl-CS"/>
        </w:rPr>
        <w:t xml:space="preserve">        М.П.</w:t>
      </w:r>
      <w:r w:rsidRPr="00F004EC">
        <w:rPr>
          <w:rFonts w:eastAsia="TimesNewRomanPS-BoldMT" w:cs="Arial"/>
          <w:b/>
          <w:bCs/>
          <w:iCs/>
        </w:rPr>
        <w:tab/>
      </w:r>
      <w:r w:rsidRPr="00F004EC">
        <w:rPr>
          <w:rFonts w:eastAsia="TimesNewRomanPS-BoldMT" w:cs="Arial"/>
          <w:b/>
          <w:bCs/>
          <w:iCs/>
          <w:lang w:val="sr-Cyrl-CS"/>
        </w:rPr>
        <w:t>___________________________</w:t>
      </w:r>
    </w:p>
    <w:p w:rsidR="00693E79" w:rsidRPr="00F004EC" w:rsidRDefault="00693E79" w:rsidP="00693E79">
      <w:pPr>
        <w:spacing w:before="0"/>
        <w:rPr>
          <w:rFonts w:eastAsia="TimesNewRomanPS-BoldMT" w:cs="Arial"/>
          <w:b/>
          <w:bCs/>
          <w:iCs/>
          <w:lang w:val="sr-Cyrl-CS"/>
        </w:rPr>
      </w:pPr>
    </w:p>
    <w:p w:rsidR="00693E79" w:rsidRPr="00F004EC" w:rsidRDefault="00693E79" w:rsidP="00693E79">
      <w:pPr>
        <w:spacing w:before="0"/>
        <w:rPr>
          <w:rFonts w:eastAsia="TimesNewRomanPSMT" w:cs="Arial"/>
          <w:bCs/>
          <w:lang w:val="sr-Cyrl-RS"/>
        </w:rPr>
      </w:pPr>
      <w:r w:rsidRPr="00F004EC">
        <w:rPr>
          <w:rFonts w:eastAsia="TimesNewRomanPSMT" w:cs="Arial"/>
          <w:bCs/>
        </w:rPr>
        <w:t xml:space="preserve">Датум </w:t>
      </w:r>
      <w:r w:rsidRPr="00F004EC">
        <w:rPr>
          <w:rFonts w:eastAsia="TimesNewRomanPSMT" w:cs="Arial"/>
          <w:bCs/>
        </w:rPr>
        <w:tab/>
      </w:r>
      <w:r w:rsidRPr="00F004EC">
        <w:rPr>
          <w:rFonts w:eastAsia="TimesNewRomanPSMT" w:cs="Arial"/>
          <w:bCs/>
        </w:rPr>
        <w:tab/>
      </w:r>
      <w:r w:rsidRPr="00F004EC">
        <w:rPr>
          <w:rFonts w:eastAsia="TimesNewRomanPSMT" w:cs="Arial"/>
          <w:bCs/>
        </w:rPr>
        <w:tab/>
      </w:r>
      <w:r w:rsidRPr="00F004EC">
        <w:rPr>
          <w:rFonts w:eastAsia="TimesNewRomanPSMT" w:cs="Arial"/>
          <w:bCs/>
        </w:rPr>
        <w:tab/>
        <w:t xml:space="preserve">                      </w:t>
      </w:r>
      <w:r w:rsidRPr="00F004EC">
        <w:rPr>
          <w:rFonts w:eastAsia="TimesNewRomanPSMT" w:cs="Arial"/>
          <w:bCs/>
          <w:lang w:val="sr-Cyrl-RS"/>
        </w:rPr>
        <w:t xml:space="preserve"> Члан групе пону</w:t>
      </w:r>
      <w:r w:rsidRPr="00F004EC">
        <w:rPr>
          <w:rFonts w:eastAsia="TimesNewRomanPSMT" w:cs="Arial"/>
          <w:bCs/>
        </w:rPr>
        <w:t>ђач</w:t>
      </w:r>
      <w:r w:rsidRPr="00F004EC">
        <w:rPr>
          <w:rFonts w:eastAsia="TimesNewRomanPSMT" w:cs="Arial"/>
          <w:bCs/>
          <w:lang w:val="sr-Cyrl-RS"/>
        </w:rPr>
        <w:t>а</w:t>
      </w:r>
    </w:p>
    <w:p w:rsidR="00693E79" w:rsidRPr="00F004EC" w:rsidRDefault="00693E79" w:rsidP="00693E79">
      <w:pPr>
        <w:spacing w:before="0"/>
        <w:rPr>
          <w:rFonts w:eastAsia="TimesNewRomanPS-BoldMT" w:cs="Arial"/>
          <w:b/>
          <w:bCs/>
          <w:iCs/>
          <w:lang w:val="sr-Cyrl-CS"/>
        </w:rPr>
      </w:pPr>
      <w:r w:rsidRPr="00F004EC">
        <w:rPr>
          <w:rFonts w:eastAsia="TimesNewRomanPS-BoldMT" w:cs="Arial"/>
          <w:b/>
          <w:bCs/>
          <w:iCs/>
        </w:rPr>
        <w:t>________________________</w:t>
      </w:r>
      <w:r w:rsidRPr="00F004EC">
        <w:rPr>
          <w:rFonts w:eastAsia="TimesNewRomanPS-BoldMT" w:cs="Arial"/>
          <w:b/>
          <w:bCs/>
          <w:iCs/>
          <w:lang w:val="sr-Cyrl-CS"/>
        </w:rPr>
        <w:t xml:space="preserve">        М.П.</w:t>
      </w:r>
      <w:r w:rsidRPr="00F004EC">
        <w:rPr>
          <w:rFonts w:eastAsia="TimesNewRomanPS-BoldMT" w:cs="Arial"/>
          <w:b/>
          <w:bCs/>
          <w:iCs/>
        </w:rPr>
        <w:tab/>
      </w:r>
      <w:r w:rsidRPr="00F004EC">
        <w:rPr>
          <w:rFonts w:eastAsia="TimesNewRomanPS-BoldMT" w:cs="Arial"/>
          <w:b/>
          <w:bCs/>
          <w:iCs/>
          <w:lang w:val="sr-Cyrl-CS"/>
        </w:rPr>
        <w:t>___________________________</w:t>
      </w:r>
    </w:p>
    <w:p w:rsidR="00693E79" w:rsidRPr="00F004EC" w:rsidRDefault="00693E79" w:rsidP="00693E79">
      <w:pPr>
        <w:spacing w:before="0"/>
        <w:rPr>
          <w:rFonts w:eastAsia="TimesNewRomanPS-BoldMT" w:cs="Arial"/>
          <w:b/>
          <w:bCs/>
          <w:iCs/>
          <w:lang w:val="sr-Cyrl-CS"/>
        </w:rPr>
      </w:pPr>
    </w:p>
    <w:p w:rsidR="00693E79" w:rsidRPr="00F004EC" w:rsidRDefault="00693E79" w:rsidP="00693E79">
      <w:pPr>
        <w:spacing w:before="0"/>
        <w:rPr>
          <w:rFonts w:eastAsia="TimesNewRomanPS-BoldMT" w:cs="Arial"/>
          <w:b/>
          <w:bCs/>
          <w:iCs/>
          <w:lang w:val="sr-Cyrl-CS"/>
        </w:rPr>
      </w:pPr>
    </w:p>
    <w:p w:rsidR="00B043D1" w:rsidRPr="00F004EC" w:rsidRDefault="00B043D1" w:rsidP="000E75A0">
      <w:pPr>
        <w:spacing w:before="0"/>
        <w:rPr>
          <w:rFonts w:cs="Arial"/>
          <w:b/>
          <w:bCs/>
          <w:iCs/>
          <w:u w:val="single"/>
          <w:lang w:val="sr-Cyrl-RS"/>
        </w:rPr>
      </w:pPr>
    </w:p>
    <w:p w:rsidR="000E75A0" w:rsidRPr="00F004EC" w:rsidRDefault="000E75A0" w:rsidP="000E75A0">
      <w:pPr>
        <w:spacing w:before="0"/>
        <w:rPr>
          <w:rFonts w:cs="Arial"/>
          <w:b/>
          <w:bCs/>
          <w:iCs/>
          <w:u w:val="single"/>
        </w:rPr>
      </w:pPr>
      <w:r w:rsidRPr="00F004EC">
        <w:rPr>
          <w:rFonts w:cs="Arial"/>
          <w:b/>
          <w:bCs/>
          <w:iCs/>
          <w:u w:val="single"/>
        </w:rPr>
        <w:t>Напомене:</w:t>
      </w:r>
    </w:p>
    <w:p w:rsidR="004C6A35" w:rsidRPr="00F004EC" w:rsidRDefault="00BA2C2D" w:rsidP="00BA2C2D">
      <w:pPr>
        <w:autoSpaceDE w:val="0"/>
        <w:autoSpaceDN w:val="0"/>
        <w:adjustRightInd w:val="0"/>
        <w:rPr>
          <w:rFonts w:eastAsia="TimesNewRomanPS-BoldMT" w:cs="Arial"/>
          <w:bCs/>
          <w:iCs/>
          <w:lang w:val="sr-Cyrl-RS"/>
        </w:rPr>
      </w:pPr>
      <w:r w:rsidRPr="00F004EC">
        <w:rPr>
          <w:rFonts w:eastAsia="TimesNewRomanPS-BoldMT" w:cs="Arial"/>
          <w:bCs/>
          <w:iCs/>
        </w:rPr>
        <w:t>-  Понуђач је обавезан да у обрасцу понуде попуни све комерцијалне услове (сва празна поља).</w:t>
      </w:r>
    </w:p>
    <w:p w:rsidR="00BA2C2D" w:rsidRPr="00F004EC" w:rsidRDefault="00BA2C2D" w:rsidP="00876242">
      <w:pPr>
        <w:autoSpaceDE w:val="0"/>
        <w:autoSpaceDN w:val="0"/>
        <w:adjustRightInd w:val="0"/>
        <w:rPr>
          <w:rFonts w:eastAsia="TimesNewRomanPS-BoldMT" w:cs="Arial"/>
          <w:bCs/>
          <w:iCs/>
          <w:color w:val="000000" w:themeColor="text1"/>
        </w:rPr>
      </w:pPr>
      <w:r w:rsidRPr="00F004EC">
        <w:rPr>
          <w:rFonts w:eastAsia="TimesNewRomanPS-BoldMT" w:cs="Arial"/>
          <w:bCs/>
          <w:iCs/>
        </w:rPr>
        <w:t xml:space="preserve">- </w:t>
      </w:r>
      <w:r w:rsidRPr="00F004EC">
        <w:rPr>
          <w:rFonts w:eastAsia="TimesNewRomanPS-BoldMT" w:cs="Arial"/>
          <w:bCs/>
          <w:iCs/>
          <w:color w:val="000000" w:themeColor="text1"/>
          <w:lang w:val="ru-RU"/>
        </w:rPr>
        <w:t>Уколико понуђачи подносе заједничку понуду,група понуђача може да о</w:t>
      </w:r>
      <w:r w:rsidRPr="00F004EC">
        <w:rPr>
          <w:rFonts w:eastAsia="TimesNewRomanPS-BoldMT" w:cs="Arial"/>
          <w:bCs/>
          <w:iCs/>
          <w:color w:val="000000" w:themeColor="text1"/>
        </w:rPr>
        <w:t>власти</w:t>
      </w:r>
      <w:r w:rsidRPr="00F004EC">
        <w:rPr>
          <w:rFonts w:eastAsia="TimesNewRomanPS-BoldMT" w:cs="Arial"/>
          <w:bCs/>
          <w:iCs/>
          <w:color w:val="000000" w:themeColor="text1"/>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w:t>
      </w:r>
      <w:r w:rsidR="00693E79" w:rsidRPr="00F004EC">
        <w:rPr>
          <w:rFonts w:eastAsia="TimesNewRomanPS-BoldMT" w:cs="Arial"/>
          <w:bCs/>
          <w:iCs/>
          <w:color w:val="000000" w:themeColor="text1"/>
          <w:lang w:val="ru-RU"/>
        </w:rPr>
        <w:t xml:space="preserve"> сви понуђачи из групе понуђача.</w:t>
      </w:r>
    </w:p>
    <w:p w:rsidR="008C3986" w:rsidRPr="00F004EC" w:rsidRDefault="008C3986"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F004EC"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F004EC" w:rsidRDefault="00B043D1"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07369" w:rsidRPr="00F004EC" w:rsidRDefault="0040736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07369" w:rsidRPr="00F004EC" w:rsidRDefault="0040736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07369" w:rsidRPr="00F004EC" w:rsidRDefault="0040736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07369" w:rsidRPr="00F004EC" w:rsidRDefault="0040736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07369" w:rsidRPr="00F004EC" w:rsidRDefault="0040736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07369" w:rsidRPr="00F004EC" w:rsidRDefault="0040736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07369" w:rsidRPr="00F004EC" w:rsidRDefault="0040736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07369" w:rsidRPr="00F004EC" w:rsidRDefault="0040736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07369" w:rsidRPr="00F004EC" w:rsidRDefault="0040736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07369" w:rsidRPr="00F004EC" w:rsidRDefault="0040736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07369" w:rsidRPr="00F004EC" w:rsidRDefault="0040736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B043D1" w:rsidRPr="00F004EC"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F004EC"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4855E1" w:rsidRPr="00F004EC" w:rsidRDefault="004855E1" w:rsidP="00BA2C2D">
      <w:pPr>
        <w:tabs>
          <w:tab w:val="left" w:pos="360"/>
        </w:tabs>
        <w:autoSpaceDE w:val="0"/>
        <w:autoSpaceDN w:val="0"/>
        <w:adjustRightInd w:val="0"/>
        <w:spacing w:after="200" w:line="276" w:lineRule="auto"/>
        <w:contextualSpacing/>
        <w:rPr>
          <w:rFonts w:eastAsia="TimesNewRomanPS-BoldMT" w:cs="Arial"/>
          <w:bCs/>
          <w:iCs/>
        </w:rPr>
      </w:pPr>
    </w:p>
    <w:p w:rsidR="004855E1" w:rsidRPr="00F004EC" w:rsidRDefault="004855E1"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918C2" w:rsidRPr="00F004EC" w:rsidRDefault="000918C2"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855E1" w:rsidRPr="00F004EC" w:rsidRDefault="004855E1" w:rsidP="00BA2C2D">
      <w:pPr>
        <w:tabs>
          <w:tab w:val="left" w:pos="360"/>
        </w:tabs>
        <w:autoSpaceDE w:val="0"/>
        <w:autoSpaceDN w:val="0"/>
        <w:adjustRightInd w:val="0"/>
        <w:spacing w:after="200" w:line="276" w:lineRule="auto"/>
        <w:contextualSpacing/>
        <w:rPr>
          <w:rFonts w:eastAsia="TimesNewRomanPS-BoldMT" w:cs="Arial"/>
          <w:bCs/>
          <w:iCs/>
        </w:rPr>
      </w:pPr>
    </w:p>
    <w:p w:rsidR="004855E1" w:rsidRPr="00F004EC" w:rsidRDefault="004855E1"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737D7D" w:rsidRPr="00F004EC" w:rsidRDefault="00737D7D" w:rsidP="00E513B1">
      <w:pPr>
        <w:tabs>
          <w:tab w:val="left" w:pos="360"/>
        </w:tabs>
        <w:autoSpaceDE w:val="0"/>
        <w:autoSpaceDN w:val="0"/>
        <w:adjustRightInd w:val="0"/>
        <w:spacing w:after="200" w:line="276" w:lineRule="auto"/>
        <w:contextualSpacing/>
        <w:rPr>
          <w:rFonts w:eastAsia="TimesNewRomanPS-BoldMT" w:cs="Arial"/>
          <w:bCs/>
          <w:iCs/>
          <w:lang w:val="sr-Cyrl-RS"/>
        </w:rPr>
      </w:pPr>
    </w:p>
    <w:p w:rsidR="00E513B1" w:rsidRPr="00F004EC" w:rsidRDefault="00E513B1"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E734F3" w:rsidRPr="00F004EC" w:rsidRDefault="00E734F3"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E734F3" w:rsidRPr="00F004EC" w:rsidRDefault="00E734F3"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E734F3" w:rsidRPr="00F004EC" w:rsidRDefault="00E734F3"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94590F" w:rsidRPr="00F004EC" w:rsidRDefault="0094590F"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94590F" w:rsidRPr="00F004EC" w:rsidRDefault="0094590F"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94590F" w:rsidRPr="00F004EC" w:rsidRDefault="0094590F"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94590F" w:rsidRPr="00F004EC" w:rsidRDefault="0094590F"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94590F" w:rsidRPr="00F004EC" w:rsidRDefault="0094590F"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94590F" w:rsidRPr="00F004EC" w:rsidRDefault="0094590F"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94590F" w:rsidRPr="00F004EC" w:rsidRDefault="0094590F"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94590F" w:rsidRPr="00F004EC" w:rsidRDefault="0094590F"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94590F" w:rsidRPr="00F004EC" w:rsidRDefault="0094590F"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94590F" w:rsidRPr="00F004EC" w:rsidRDefault="0094590F"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16959" w:rsidRPr="00F004EC" w:rsidRDefault="0051695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F0A06" w:rsidRPr="00F004EC" w:rsidRDefault="000F0A06"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F0A06" w:rsidRPr="00F004EC" w:rsidRDefault="000F0A06"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94590F" w:rsidRPr="00F004EC" w:rsidRDefault="0094590F" w:rsidP="00BA2C2D">
      <w:pPr>
        <w:tabs>
          <w:tab w:val="left" w:pos="360"/>
        </w:tabs>
        <w:autoSpaceDE w:val="0"/>
        <w:autoSpaceDN w:val="0"/>
        <w:adjustRightInd w:val="0"/>
        <w:spacing w:after="200" w:line="276" w:lineRule="auto"/>
        <w:contextualSpacing/>
        <w:rPr>
          <w:rFonts w:eastAsia="TimesNewRomanPS-BoldMT" w:cs="Arial"/>
          <w:bCs/>
          <w:iCs/>
        </w:rPr>
      </w:pPr>
    </w:p>
    <w:p w:rsidR="002E03DA" w:rsidRPr="00F004EC" w:rsidRDefault="002E03DA" w:rsidP="00BA2C2D">
      <w:pPr>
        <w:tabs>
          <w:tab w:val="left" w:pos="360"/>
        </w:tabs>
        <w:autoSpaceDE w:val="0"/>
        <w:autoSpaceDN w:val="0"/>
        <w:adjustRightInd w:val="0"/>
        <w:spacing w:after="200" w:line="276" w:lineRule="auto"/>
        <w:contextualSpacing/>
        <w:rPr>
          <w:rFonts w:eastAsia="TimesNewRomanPS-BoldMT" w:cs="Arial"/>
          <w:bCs/>
          <w:iCs/>
        </w:rPr>
      </w:pPr>
    </w:p>
    <w:p w:rsidR="002E03DA" w:rsidRPr="00F004EC" w:rsidRDefault="002E03DA"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830C9F" w:rsidRPr="00F004EC" w:rsidRDefault="00830C9F"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D515DE" w:rsidRPr="00F004EC" w:rsidRDefault="00343A18" w:rsidP="00070266">
      <w:pPr>
        <w:pStyle w:val="KDObrazac"/>
        <w:spacing w:before="0"/>
        <w:rPr>
          <w:lang w:val="sr-Cyrl-RS"/>
        </w:rPr>
      </w:pPr>
      <w:bookmarkStart w:id="256" w:name="_Toc442559925"/>
      <w:r w:rsidRPr="00F004EC">
        <w:lastRenderedPageBreak/>
        <w:t xml:space="preserve">ОБРАЗАЦ </w:t>
      </w:r>
      <w:r w:rsidR="00526637" w:rsidRPr="00F004EC">
        <w:t>2</w:t>
      </w:r>
      <w:r w:rsidRPr="00F004EC">
        <w:t>.</w:t>
      </w:r>
      <w:bookmarkEnd w:id="256"/>
    </w:p>
    <w:p w:rsidR="00D515DE" w:rsidRPr="00F004EC" w:rsidRDefault="00343A18" w:rsidP="000D430D">
      <w:pPr>
        <w:spacing w:before="0"/>
        <w:jc w:val="center"/>
        <w:rPr>
          <w:rFonts w:cs="Arial"/>
          <w:b/>
          <w:lang w:val="sr-Cyrl-RS"/>
        </w:rPr>
      </w:pPr>
      <w:r w:rsidRPr="00F004EC">
        <w:rPr>
          <w:rFonts w:cs="Arial"/>
          <w:b/>
        </w:rPr>
        <w:t>ОБРАЗАЦ СТРУКУТРЕ ЦЕНЕ</w:t>
      </w:r>
      <w:r w:rsidR="00636DC8" w:rsidRPr="00F004EC">
        <w:rPr>
          <w:rFonts w:cs="Arial"/>
          <w:b/>
          <w:lang w:val="sr-Cyrl-RS"/>
        </w:rPr>
        <w:t xml:space="preserve"> </w:t>
      </w:r>
    </w:p>
    <w:p w:rsidR="004F37A5" w:rsidRPr="00F004EC" w:rsidRDefault="00343A18" w:rsidP="00343A18">
      <w:pPr>
        <w:spacing w:before="0"/>
        <w:rPr>
          <w:rFonts w:cs="Arial"/>
          <w:lang w:val="sr-Cyrl-RS"/>
        </w:rPr>
      </w:pPr>
      <w:r w:rsidRPr="00F004EC">
        <w:rPr>
          <w:rFonts w:cs="Arial"/>
        </w:rPr>
        <w:t>Табела 1.</w:t>
      </w:r>
    </w:p>
    <w:tbl>
      <w:tblPr>
        <w:tblW w:w="5337" w:type="pct"/>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2"/>
        <w:gridCol w:w="2829"/>
        <w:gridCol w:w="1169"/>
        <w:gridCol w:w="1134"/>
        <w:gridCol w:w="1252"/>
        <w:gridCol w:w="1255"/>
        <w:gridCol w:w="1562"/>
        <w:gridCol w:w="1432"/>
      </w:tblGrid>
      <w:tr w:rsidR="004F37A5" w:rsidRPr="00F004EC" w:rsidTr="001A3225">
        <w:trPr>
          <w:trHeight w:val="144"/>
        </w:trPr>
        <w:tc>
          <w:tcPr>
            <w:tcW w:w="338" w:type="pct"/>
            <w:shd w:val="clear" w:color="auto" w:fill="C6D9F1" w:themeFill="text2" w:themeFillTint="33"/>
            <w:vAlign w:val="center"/>
          </w:tcPr>
          <w:p w:rsidR="004F37A5" w:rsidRPr="00F004EC" w:rsidRDefault="004F37A5" w:rsidP="004F37A5">
            <w:pPr>
              <w:spacing w:before="0"/>
              <w:jc w:val="center"/>
              <w:rPr>
                <w:rFonts w:cs="Arial"/>
                <w:bCs/>
                <w:iCs/>
                <w:lang w:val="sr-Cyrl-CS"/>
              </w:rPr>
            </w:pPr>
            <w:r w:rsidRPr="00F004EC">
              <w:rPr>
                <w:rFonts w:cs="Arial"/>
                <w:bCs/>
                <w:iCs/>
                <w:lang w:val="sr-Cyrl-CS"/>
              </w:rPr>
              <w:t>Рбр</w:t>
            </w:r>
          </w:p>
        </w:tc>
        <w:tc>
          <w:tcPr>
            <w:tcW w:w="1240" w:type="pct"/>
            <w:shd w:val="clear" w:color="auto" w:fill="C6D9F1" w:themeFill="text2" w:themeFillTint="33"/>
            <w:vAlign w:val="center"/>
          </w:tcPr>
          <w:p w:rsidR="004F37A5" w:rsidRPr="00F004EC" w:rsidRDefault="004F37A5" w:rsidP="004F37A5">
            <w:pPr>
              <w:spacing w:before="0"/>
              <w:jc w:val="center"/>
              <w:rPr>
                <w:rFonts w:cs="Arial"/>
                <w:b/>
                <w:bCs/>
                <w:iCs/>
                <w:lang w:val="sr-Cyrl-CS"/>
              </w:rPr>
            </w:pPr>
            <w:r w:rsidRPr="00F004EC">
              <w:rPr>
                <w:rFonts w:cs="Arial"/>
                <w:b/>
                <w:bCs/>
                <w:iCs/>
              </w:rPr>
              <w:t>Врста</w:t>
            </w:r>
            <w:r w:rsidRPr="00F004EC">
              <w:rPr>
                <w:rFonts w:cs="Arial"/>
                <w:b/>
                <w:bCs/>
                <w:iCs/>
                <w:lang w:val="sr-Cyrl-CS"/>
              </w:rPr>
              <w:t xml:space="preserve"> радова</w:t>
            </w:r>
          </w:p>
        </w:tc>
        <w:tc>
          <w:tcPr>
            <w:tcW w:w="512" w:type="pct"/>
            <w:shd w:val="clear" w:color="auto" w:fill="C6D9F1" w:themeFill="text2" w:themeFillTint="33"/>
            <w:vAlign w:val="center"/>
          </w:tcPr>
          <w:p w:rsidR="004F37A5" w:rsidRPr="00F004EC" w:rsidRDefault="004F37A5" w:rsidP="004F37A5">
            <w:pPr>
              <w:spacing w:after="240"/>
              <w:jc w:val="center"/>
              <w:rPr>
                <w:rFonts w:cs="Arial"/>
                <w:b/>
                <w:bCs/>
                <w:iCs/>
              </w:rPr>
            </w:pPr>
            <w:r w:rsidRPr="00F004EC">
              <w:rPr>
                <w:rFonts w:cs="Arial"/>
                <w:b/>
                <w:bCs/>
                <w:iCs/>
              </w:rPr>
              <w:t>JM</w:t>
            </w:r>
          </w:p>
        </w:tc>
        <w:tc>
          <w:tcPr>
            <w:tcW w:w="497" w:type="pct"/>
            <w:shd w:val="clear" w:color="auto" w:fill="C6D9F1" w:themeFill="text2" w:themeFillTint="33"/>
            <w:vAlign w:val="center"/>
          </w:tcPr>
          <w:p w:rsidR="004F37A5" w:rsidRPr="00F004EC" w:rsidRDefault="004F37A5" w:rsidP="004F37A5">
            <w:pPr>
              <w:spacing w:before="0"/>
              <w:jc w:val="center"/>
              <w:rPr>
                <w:rFonts w:cs="Arial"/>
                <w:b/>
                <w:bCs/>
                <w:iCs/>
                <w:lang w:val="sr-Cyrl-CS"/>
              </w:rPr>
            </w:pPr>
            <w:r w:rsidRPr="00F004EC">
              <w:rPr>
                <w:rFonts w:cs="Arial"/>
                <w:b/>
                <w:bCs/>
                <w:iCs/>
                <w:lang w:val="sr-Cyrl-CS"/>
              </w:rPr>
              <w:t>Обим (количина)</w:t>
            </w:r>
          </w:p>
        </w:tc>
        <w:tc>
          <w:tcPr>
            <w:tcW w:w="549" w:type="pct"/>
            <w:shd w:val="clear" w:color="auto" w:fill="C6D9F1" w:themeFill="text2" w:themeFillTint="33"/>
            <w:vAlign w:val="center"/>
          </w:tcPr>
          <w:p w:rsidR="004F37A5" w:rsidRPr="00F004EC" w:rsidRDefault="004F37A5" w:rsidP="004F37A5">
            <w:pPr>
              <w:spacing w:before="0"/>
              <w:jc w:val="center"/>
              <w:rPr>
                <w:rFonts w:cs="Arial"/>
                <w:b/>
                <w:bCs/>
                <w:iCs/>
                <w:lang w:val="sr-Cyrl-CS"/>
              </w:rPr>
            </w:pPr>
            <w:r w:rsidRPr="00F004EC">
              <w:rPr>
                <w:rFonts w:cs="Arial"/>
                <w:b/>
                <w:bCs/>
                <w:iCs/>
                <w:lang w:val="sr-Cyrl-CS"/>
              </w:rPr>
              <w:t>Јед.</w:t>
            </w:r>
          </w:p>
          <w:p w:rsidR="004F37A5" w:rsidRPr="00F004EC" w:rsidRDefault="004F37A5" w:rsidP="004F37A5">
            <w:pPr>
              <w:spacing w:before="0"/>
              <w:jc w:val="center"/>
              <w:rPr>
                <w:rFonts w:cs="Arial"/>
                <w:b/>
                <w:bCs/>
                <w:iCs/>
                <w:lang w:val="sr-Cyrl-CS"/>
              </w:rPr>
            </w:pPr>
            <w:r w:rsidRPr="00F004EC">
              <w:rPr>
                <w:rFonts w:cs="Arial"/>
                <w:b/>
                <w:bCs/>
                <w:iCs/>
                <w:lang w:val="sr-Cyrl-CS"/>
              </w:rPr>
              <w:t>цена без ПДВ</w:t>
            </w:r>
          </w:p>
          <w:p w:rsidR="004F37A5" w:rsidRPr="00F004EC" w:rsidRDefault="004F37A5" w:rsidP="004F37A5">
            <w:pPr>
              <w:spacing w:before="0"/>
              <w:jc w:val="center"/>
              <w:rPr>
                <w:rFonts w:cs="Arial"/>
                <w:b/>
                <w:bCs/>
                <w:iCs/>
                <w:lang w:val="sr-Cyrl-RS"/>
              </w:rPr>
            </w:pPr>
            <w:r w:rsidRPr="00F004EC">
              <w:rPr>
                <w:rFonts w:cs="Arial"/>
                <w:b/>
                <w:bCs/>
                <w:iCs/>
                <w:lang w:val="sr-Cyrl-CS"/>
              </w:rPr>
              <w:t xml:space="preserve">дин. </w:t>
            </w:r>
          </w:p>
        </w:tc>
        <w:tc>
          <w:tcPr>
            <w:tcW w:w="550" w:type="pct"/>
            <w:shd w:val="clear" w:color="auto" w:fill="C6D9F1" w:themeFill="text2" w:themeFillTint="33"/>
            <w:vAlign w:val="center"/>
          </w:tcPr>
          <w:p w:rsidR="004F37A5" w:rsidRPr="00F004EC" w:rsidRDefault="004F37A5" w:rsidP="004F37A5">
            <w:pPr>
              <w:spacing w:before="0"/>
              <w:jc w:val="center"/>
              <w:rPr>
                <w:rFonts w:cs="Arial"/>
                <w:b/>
                <w:bCs/>
                <w:iCs/>
                <w:lang w:val="sr-Cyrl-CS"/>
              </w:rPr>
            </w:pPr>
            <w:r w:rsidRPr="00F004EC">
              <w:rPr>
                <w:rFonts w:cs="Arial"/>
                <w:b/>
                <w:bCs/>
                <w:iCs/>
                <w:lang w:val="sr-Cyrl-CS"/>
              </w:rPr>
              <w:t>Јед.</w:t>
            </w:r>
          </w:p>
          <w:p w:rsidR="004F37A5" w:rsidRPr="00F004EC" w:rsidRDefault="004F37A5" w:rsidP="004F37A5">
            <w:pPr>
              <w:spacing w:before="0"/>
              <w:jc w:val="center"/>
              <w:rPr>
                <w:rFonts w:cs="Arial"/>
                <w:b/>
                <w:bCs/>
                <w:iCs/>
                <w:lang w:val="sr-Cyrl-CS"/>
              </w:rPr>
            </w:pPr>
            <w:r w:rsidRPr="00F004EC">
              <w:rPr>
                <w:rFonts w:cs="Arial"/>
                <w:b/>
                <w:bCs/>
                <w:iCs/>
                <w:lang w:val="sr-Cyrl-CS"/>
              </w:rPr>
              <w:t>цена са ПДВ</w:t>
            </w:r>
          </w:p>
          <w:p w:rsidR="004F37A5" w:rsidRPr="00F004EC" w:rsidRDefault="004F37A5" w:rsidP="004F37A5">
            <w:pPr>
              <w:spacing w:before="0"/>
              <w:jc w:val="center"/>
              <w:rPr>
                <w:rFonts w:cs="Arial"/>
                <w:b/>
                <w:bCs/>
                <w:iCs/>
                <w:lang w:val="sr-Cyrl-RS"/>
              </w:rPr>
            </w:pPr>
            <w:r w:rsidRPr="00F004EC">
              <w:rPr>
                <w:rFonts w:cs="Arial"/>
                <w:b/>
                <w:bCs/>
                <w:iCs/>
                <w:lang w:val="sr-Cyrl-CS"/>
              </w:rPr>
              <w:t xml:space="preserve">дин. </w:t>
            </w:r>
          </w:p>
        </w:tc>
        <w:tc>
          <w:tcPr>
            <w:tcW w:w="685" w:type="pct"/>
            <w:shd w:val="clear" w:color="auto" w:fill="C6D9F1" w:themeFill="text2" w:themeFillTint="33"/>
            <w:vAlign w:val="center"/>
          </w:tcPr>
          <w:p w:rsidR="004F37A5" w:rsidRPr="00F004EC" w:rsidRDefault="004F37A5" w:rsidP="004F37A5">
            <w:pPr>
              <w:spacing w:before="0"/>
              <w:jc w:val="center"/>
              <w:rPr>
                <w:rFonts w:cs="Arial"/>
                <w:b/>
                <w:bCs/>
                <w:iCs/>
                <w:lang w:val="sr-Cyrl-CS"/>
              </w:rPr>
            </w:pPr>
            <w:r w:rsidRPr="00F004EC">
              <w:rPr>
                <w:rFonts w:cs="Arial"/>
                <w:b/>
                <w:bCs/>
                <w:iCs/>
                <w:lang w:val="sr-Cyrl-CS"/>
              </w:rPr>
              <w:t>Укупна цена без ПДВ</w:t>
            </w:r>
          </w:p>
          <w:p w:rsidR="004F37A5" w:rsidRPr="00F004EC" w:rsidRDefault="004F37A5" w:rsidP="004F37A5">
            <w:pPr>
              <w:spacing w:before="0"/>
              <w:jc w:val="center"/>
              <w:rPr>
                <w:rFonts w:cs="Arial"/>
                <w:b/>
                <w:bCs/>
                <w:iCs/>
                <w:lang w:val="sr-Cyrl-RS"/>
              </w:rPr>
            </w:pPr>
            <w:r w:rsidRPr="00F004EC">
              <w:rPr>
                <w:rFonts w:cs="Arial"/>
                <w:b/>
                <w:bCs/>
                <w:iCs/>
                <w:lang w:val="sr-Cyrl-CS"/>
              </w:rPr>
              <w:t xml:space="preserve">дин. </w:t>
            </w:r>
          </w:p>
        </w:tc>
        <w:tc>
          <w:tcPr>
            <w:tcW w:w="628" w:type="pct"/>
            <w:shd w:val="clear" w:color="auto" w:fill="C6D9F1" w:themeFill="text2" w:themeFillTint="33"/>
            <w:vAlign w:val="center"/>
          </w:tcPr>
          <w:p w:rsidR="004F37A5" w:rsidRPr="00F004EC" w:rsidRDefault="004F37A5" w:rsidP="004F37A5">
            <w:pPr>
              <w:spacing w:before="0"/>
              <w:jc w:val="center"/>
              <w:rPr>
                <w:rFonts w:cs="Arial"/>
                <w:b/>
                <w:bCs/>
                <w:iCs/>
                <w:lang w:val="sr-Cyrl-CS"/>
              </w:rPr>
            </w:pPr>
            <w:r w:rsidRPr="00F004EC">
              <w:rPr>
                <w:rFonts w:cs="Arial"/>
                <w:b/>
                <w:bCs/>
                <w:iCs/>
                <w:lang w:val="sr-Cyrl-CS"/>
              </w:rPr>
              <w:t>Укупна цена са ПДВ</w:t>
            </w:r>
          </w:p>
          <w:p w:rsidR="004F37A5" w:rsidRPr="00F004EC" w:rsidRDefault="004F37A5" w:rsidP="004F37A5">
            <w:pPr>
              <w:spacing w:before="0"/>
              <w:jc w:val="center"/>
              <w:rPr>
                <w:rFonts w:cs="Arial"/>
                <w:b/>
                <w:bCs/>
                <w:iCs/>
                <w:lang w:val="sr-Cyrl-RS"/>
              </w:rPr>
            </w:pPr>
            <w:r w:rsidRPr="00F004EC">
              <w:rPr>
                <w:rFonts w:cs="Arial"/>
                <w:b/>
                <w:bCs/>
                <w:iCs/>
                <w:lang w:val="sr-Cyrl-CS"/>
              </w:rPr>
              <w:t xml:space="preserve">дин. </w:t>
            </w:r>
          </w:p>
        </w:tc>
      </w:tr>
      <w:tr w:rsidR="004F37A5" w:rsidRPr="00F004EC" w:rsidTr="001A3225">
        <w:trPr>
          <w:trHeight w:val="144"/>
        </w:trPr>
        <w:tc>
          <w:tcPr>
            <w:tcW w:w="338" w:type="pct"/>
            <w:shd w:val="clear" w:color="auto" w:fill="auto"/>
          </w:tcPr>
          <w:p w:rsidR="004F37A5" w:rsidRPr="00F004EC" w:rsidRDefault="004F37A5" w:rsidP="004F37A5">
            <w:pPr>
              <w:spacing w:before="0"/>
              <w:jc w:val="center"/>
              <w:rPr>
                <w:rFonts w:cs="Arial"/>
                <w:b/>
                <w:bCs/>
                <w:iCs/>
                <w:lang w:val="sr-Cyrl-CS"/>
              </w:rPr>
            </w:pPr>
            <w:r w:rsidRPr="00F004EC">
              <w:rPr>
                <w:rFonts w:cs="Arial"/>
                <w:b/>
                <w:bCs/>
                <w:iCs/>
                <w:lang w:val="sr-Cyrl-CS"/>
              </w:rPr>
              <w:t>(1)</w:t>
            </w:r>
          </w:p>
        </w:tc>
        <w:tc>
          <w:tcPr>
            <w:tcW w:w="1240" w:type="pct"/>
            <w:shd w:val="clear" w:color="auto" w:fill="auto"/>
          </w:tcPr>
          <w:p w:rsidR="004F37A5" w:rsidRPr="00F004EC" w:rsidRDefault="004F37A5" w:rsidP="004F37A5">
            <w:pPr>
              <w:spacing w:before="0"/>
              <w:jc w:val="center"/>
              <w:rPr>
                <w:rFonts w:cs="Arial"/>
                <w:b/>
                <w:bCs/>
                <w:iCs/>
                <w:lang w:val="sr-Cyrl-CS"/>
              </w:rPr>
            </w:pPr>
            <w:r w:rsidRPr="00F004EC">
              <w:rPr>
                <w:rFonts w:cs="Arial"/>
                <w:b/>
                <w:bCs/>
                <w:iCs/>
                <w:lang w:val="sr-Cyrl-CS"/>
              </w:rPr>
              <w:t>(2)</w:t>
            </w:r>
          </w:p>
        </w:tc>
        <w:tc>
          <w:tcPr>
            <w:tcW w:w="512" w:type="pct"/>
            <w:shd w:val="clear" w:color="auto" w:fill="auto"/>
          </w:tcPr>
          <w:p w:rsidR="004F37A5" w:rsidRPr="00F004EC" w:rsidRDefault="004F37A5" w:rsidP="004F37A5">
            <w:pPr>
              <w:spacing w:before="0"/>
              <w:jc w:val="center"/>
              <w:rPr>
                <w:rFonts w:cs="Arial"/>
                <w:b/>
                <w:bCs/>
                <w:iCs/>
                <w:lang w:val="sr-Cyrl-CS"/>
              </w:rPr>
            </w:pPr>
            <w:r w:rsidRPr="00F004EC">
              <w:rPr>
                <w:rFonts w:cs="Arial"/>
                <w:b/>
                <w:bCs/>
                <w:iCs/>
                <w:lang w:val="sr-Cyrl-CS"/>
              </w:rPr>
              <w:t>(3)</w:t>
            </w:r>
          </w:p>
        </w:tc>
        <w:tc>
          <w:tcPr>
            <w:tcW w:w="497" w:type="pct"/>
            <w:shd w:val="clear" w:color="auto" w:fill="auto"/>
          </w:tcPr>
          <w:p w:rsidR="004F37A5" w:rsidRPr="00F004EC" w:rsidRDefault="004F37A5" w:rsidP="004F37A5">
            <w:pPr>
              <w:spacing w:before="0"/>
              <w:jc w:val="center"/>
              <w:rPr>
                <w:rFonts w:cs="Arial"/>
                <w:b/>
                <w:bCs/>
                <w:iCs/>
                <w:lang w:val="sr-Cyrl-CS"/>
              </w:rPr>
            </w:pPr>
            <w:r w:rsidRPr="00F004EC">
              <w:rPr>
                <w:rFonts w:cs="Arial"/>
                <w:b/>
                <w:bCs/>
                <w:iCs/>
                <w:lang w:val="sr-Cyrl-CS"/>
              </w:rPr>
              <w:t>(4)</w:t>
            </w:r>
          </w:p>
        </w:tc>
        <w:tc>
          <w:tcPr>
            <w:tcW w:w="549" w:type="pct"/>
            <w:shd w:val="clear" w:color="auto" w:fill="auto"/>
          </w:tcPr>
          <w:p w:rsidR="004F37A5" w:rsidRPr="00F004EC" w:rsidRDefault="004F37A5" w:rsidP="004F37A5">
            <w:pPr>
              <w:spacing w:before="0"/>
              <w:jc w:val="center"/>
              <w:rPr>
                <w:rFonts w:cs="Arial"/>
                <w:b/>
                <w:bCs/>
                <w:iCs/>
                <w:lang w:val="sr-Cyrl-CS"/>
              </w:rPr>
            </w:pPr>
            <w:r w:rsidRPr="00F004EC">
              <w:rPr>
                <w:rFonts w:cs="Arial"/>
                <w:b/>
                <w:bCs/>
                <w:iCs/>
                <w:lang w:val="sr-Cyrl-CS"/>
              </w:rPr>
              <w:t>(5)</w:t>
            </w:r>
          </w:p>
        </w:tc>
        <w:tc>
          <w:tcPr>
            <w:tcW w:w="550" w:type="pct"/>
            <w:shd w:val="clear" w:color="auto" w:fill="auto"/>
          </w:tcPr>
          <w:p w:rsidR="004F37A5" w:rsidRPr="00F004EC" w:rsidRDefault="004F37A5" w:rsidP="004F37A5">
            <w:pPr>
              <w:spacing w:before="0"/>
              <w:jc w:val="center"/>
              <w:rPr>
                <w:rFonts w:cs="Arial"/>
                <w:b/>
                <w:bCs/>
                <w:iCs/>
                <w:lang w:val="sr-Cyrl-CS"/>
              </w:rPr>
            </w:pPr>
            <w:r w:rsidRPr="00F004EC">
              <w:rPr>
                <w:rFonts w:cs="Arial"/>
                <w:b/>
                <w:bCs/>
                <w:iCs/>
                <w:lang w:val="sr-Cyrl-CS"/>
              </w:rPr>
              <w:t>(6)</w:t>
            </w:r>
          </w:p>
        </w:tc>
        <w:tc>
          <w:tcPr>
            <w:tcW w:w="685" w:type="pct"/>
            <w:shd w:val="clear" w:color="auto" w:fill="auto"/>
          </w:tcPr>
          <w:p w:rsidR="004F37A5" w:rsidRPr="00F004EC" w:rsidRDefault="004F37A5" w:rsidP="004F37A5">
            <w:pPr>
              <w:spacing w:before="0"/>
              <w:jc w:val="center"/>
              <w:rPr>
                <w:rFonts w:cs="Arial"/>
                <w:b/>
                <w:bCs/>
                <w:iCs/>
                <w:lang w:val="sr-Cyrl-CS"/>
              </w:rPr>
            </w:pPr>
            <w:r w:rsidRPr="00F004EC">
              <w:rPr>
                <w:rFonts w:cs="Arial"/>
                <w:b/>
                <w:bCs/>
                <w:iCs/>
                <w:lang w:val="sr-Cyrl-CS"/>
              </w:rPr>
              <w:t>(7)</w:t>
            </w:r>
          </w:p>
        </w:tc>
        <w:tc>
          <w:tcPr>
            <w:tcW w:w="628" w:type="pct"/>
            <w:shd w:val="clear" w:color="auto" w:fill="auto"/>
          </w:tcPr>
          <w:p w:rsidR="004F37A5" w:rsidRPr="00F004EC" w:rsidRDefault="004F37A5" w:rsidP="004F37A5">
            <w:pPr>
              <w:spacing w:before="0"/>
              <w:jc w:val="center"/>
              <w:rPr>
                <w:rFonts w:cs="Arial"/>
                <w:b/>
                <w:bCs/>
                <w:iCs/>
                <w:lang w:val="sr-Cyrl-CS"/>
              </w:rPr>
            </w:pPr>
            <w:r w:rsidRPr="00F004EC">
              <w:rPr>
                <w:rFonts w:cs="Arial"/>
                <w:b/>
                <w:bCs/>
                <w:iCs/>
                <w:lang w:val="sr-Cyrl-CS"/>
              </w:rPr>
              <w:t>(8)</w:t>
            </w:r>
          </w:p>
        </w:tc>
      </w:tr>
      <w:tr w:rsidR="001A3225" w:rsidRPr="00F004EC" w:rsidTr="001A3225">
        <w:trPr>
          <w:trHeight w:val="144"/>
        </w:trPr>
        <w:tc>
          <w:tcPr>
            <w:tcW w:w="338" w:type="pct"/>
            <w:shd w:val="clear" w:color="auto" w:fill="auto"/>
            <w:vAlign w:val="center"/>
          </w:tcPr>
          <w:p w:rsidR="001A3225" w:rsidRPr="00D124E2" w:rsidRDefault="001A3225" w:rsidP="00F22DC5">
            <w:pPr>
              <w:spacing w:before="0" w:after="200" w:line="276" w:lineRule="auto"/>
              <w:jc w:val="center"/>
              <w:rPr>
                <w:rFonts w:eastAsia="Calibri" w:cs="Arial"/>
                <w:b/>
                <w:bCs/>
                <w:color w:val="000000"/>
                <w:sz w:val="20"/>
                <w:szCs w:val="20"/>
                <w:lang w:val="sr-Cyrl-RS"/>
              </w:rPr>
            </w:pPr>
            <w:r>
              <w:rPr>
                <w:rFonts w:eastAsia="Calibri" w:cs="Arial"/>
                <w:b/>
                <w:bCs/>
                <w:color w:val="000000"/>
                <w:sz w:val="20"/>
                <w:szCs w:val="20"/>
                <w:lang w:val="sr-Cyrl-RS"/>
              </w:rPr>
              <w:t>1.</w:t>
            </w:r>
          </w:p>
        </w:tc>
        <w:tc>
          <w:tcPr>
            <w:tcW w:w="1240" w:type="pct"/>
            <w:shd w:val="clear" w:color="auto" w:fill="auto"/>
          </w:tcPr>
          <w:p w:rsidR="001A3225" w:rsidRPr="00D124E2" w:rsidRDefault="001A3225" w:rsidP="00F22DC5">
            <w:pPr>
              <w:contextualSpacing/>
              <w:rPr>
                <w:rFonts w:eastAsia="Calibri" w:cs="Arial"/>
                <w:sz w:val="20"/>
                <w:szCs w:val="20"/>
              </w:rPr>
            </w:pPr>
            <w:r w:rsidRPr="00D124E2">
              <w:rPr>
                <w:rFonts w:eastAsia="Calibri" w:cs="Arial"/>
                <w:sz w:val="20"/>
                <w:szCs w:val="20"/>
                <w:lang w:val="sr-Cyrl-CS"/>
              </w:rPr>
              <w:t>Рушење  зиданог димњака до пуне опеке</w:t>
            </w:r>
            <w:r w:rsidRPr="00D124E2">
              <w:rPr>
                <w:rFonts w:eastAsia="Calibri" w:cs="Arial"/>
                <w:sz w:val="20"/>
                <w:szCs w:val="20"/>
              </w:rPr>
              <w:t xml:space="preserve"> </w:t>
            </w:r>
            <w:r w:rsidRPr="00D124E2">
              <w:rPr>
                <w:rFonts w:eastAsia="Calibri" w:cs="Arial"/>
                <w:sz w:val="20"/>
                <w:szCs w:val="20"/>
                <w:lang w:val="sr-Cyrl-CS"/>
              </w:rPr>
              <w:t xml:space="preserve">у висини </w:t>
            </w:r>
            <w:r w:rsidRPr="00D124E2">
              <w:rPr>
                <w:rFonts w:eastAsia="Calibri" w:cs="Arial"/>
                <w:sz w:val="20"/>
                <w:szCs w:val="20"/>
              </w:rPr>
              <w:t>2.50m</w:t>
            </w:r>
            <w:r w:rsidRPr="00D124E2">
              <w:rPr>
                <w:rFonts w:eastAsia="Calibri" w:cs="Arial"/>
                <w:sz w:val="20"/>
                <w:szCs w:val="20"/>
                <w:lang w:val="sr-Cyrl-CS"/>
              </w:rPr>
              <w:t xml:space="preserve">  по целој основи димњака, са постојећим армирано бетонским</w:t>
            </w:r>
            <w:r w:rsidRPr="00D124E2">
              <w:rPr>
                <w:rFonts w:eastAsia="Calibri" w:cs="Arial"/>
                <w:sz w:val="20"/>
                <w:szCs w:val="20"/>
              </w:rPr>
              <w:t xml:space="preserve"> </w:t>
            </w:r>
            <w:r w:rsidRPr="00D124E2">
              <w:rPr>
                <w:rFonts w:eastAsia="Calibri" w:cs="Arial"/>
                <w:sz w:val="20"/>
                <w:szCs w:val="20"/>
                <w:lang w:val="sr-Cyrl-CS"/>
              </w:rPr>
              <w:t>серклажом или бетонское капе ...на врху димњака.</w:t>
            </w:r>
          </w:p>
          <w:p w:rsidR="001A3225" w:rsidRPr="00D124E2" w:rsidRDefault="001A3225" w:rsidP="00F22DC5">
            <w:pPr>
              <w:spacing w:before="0"/>
              <w:contextualSpacing/>
              <w:rPr>
                <w:rFonts w:eastAsia="Calibri" w:cs="Arial"/>
                <w:sz w:val="20"/>
                <w:szCs w:val="20"/>
                <w:lang w:val="sr-Cyrl-CS"/>
              </w:rPr>
            </w:pPr>
            <w:r w:rsidRPr="00D124E2">
              <w:rPr>
                <w:rFonts w:eastAsia="Calibri" w:cs="Arial"/>
                <w:sz w:val="20"/>
                <w:szCs w:val="20"/>
                <w:lang w:val="sr-Cyrl-CS"/>
              </w:rPr>
              <w:t>Утовар и контролисано  спуштање  шута на коту терена.</w:t>
            </w:r>
          </w:p>
          <w:p w:rsidR="001A3225" w:rsidRPr="00D124E2" w:rsidRDefault="001A3225" w:rsidP="00F22DC5">
            <w:pPr>
              <w:spacing w:before="0"/>
              <w:contextualSpacing/>
              <w:rPr>
                <w:rFonts w:eastAsia="Calibri" w:cs="Arial"/>
                <w:sz w:val="20"/>
                <w:szCs w:val="20"/>
                <w:lang w:val="sr-Cyrl-CS"/>
              </w:rPr>
            </w:pPr>
            <w:r w:rsidRPr="00D124E2">
              <w:rPr>
                <w:rFonts w:eastAsia="Calibri" w:cs="Arial"/>
                <w:sz w:val="20"/>
                <w:szCs w:val="20"/>
                <w:lang w:val="sr-Cyrl-CS"/>
              </w:rPr>
              <w:t>Забрањено је бацање демонтираног материјала, како</w:t>
            </w:r>
            <w:r w:rsidRPr="00D124E2">
              <w:rPr>
                <w:rFonts w:eastAsia="Calibri" w:cs="Arial"/>
                <w:sz w:val="20"/>
                <w:szCs w:val="20"/>
              </w:rPr>
              <w:t xml:space="preserve"> </w:t>
            </w:r>
            <w:r w:rsidRPr="00D124E2">
              <w:rPr>
                <w:rFonts w:eastAsia="Calibri" w:cs="Arial"/>
                <w:sz w:val="20"/>
                <w:szCs w:val="20"/>
                <w:lang w:val="sr-Cyrl-CS"/>
              </w:rPr>
              <w:t>унутар димњака  тако и преко ограде вани.</w:t>
            </w:r>
          </w:p>
          <w:p w:rsidR="001A3225" w:rsidRPr="00D124E2" w:rsidRDefault="001A3225" w:rsidP="00F22DC5">
            <w:pPr>
              <w:spacing w:before="0" w:after="200" w:line="276" w:lineRule="auto"/>
              <w:contextualSpacing/>
              <w:rPr>
                <w:rFonts w:cs="Arial"/>
                <w:sz w:val="20"/>
                <w:szCs w:val="20"/>
                <w:lang w:val="sr-Cyrl-CS"/>
              </w:rPr>
            </w:pPr>
            <w:r w:rsidRPr="00D124E2">
              <w:rPr>
                <w:rFonts w:eastAsia="Calibri" w:cs="Arial"/>
                <w:b/>
                <w:sz w:val="20"/>
                <w:szCs w:val="20"/>
                <w:lang w:val="sr-Cyrl-CS"/>
              </w:rPr>
              <w:t xml:space="preserve">Утовар ,одвоз и истовар  шута </w:t>
            </w:r>
            <w:r w:rsidRPr="00D124E2">
              <w:rPr>
                <w:rFonts w:eastAsia="Calibri" w:cs="Arial"/>
                <w:b/>
                <w:sz w:val="20"/>
                <w:szCs w:val="20"/>
                <w:lang w:val="sr-Latn-CS"/>
              </w:rPr>
              <w:t>и одлагање на место</w:t>
            </w:r>
            <w:r w:rsidRPr="00D124E2">
              <w:rPr>
                <w:rFonts w:eastAsia="Calibri" w:cs="Arial"/>
                <w:sz w:val="20"/>
                <w:szCs w:val="20"/>
                <w:lang w:val="sr-Cyrl-CS"/>
              </w:rPr>
              <w:t xml:space="preserve"> које одреди надзорни орган</w:t>
            </w:r>
            <w:r w:rsidRPr="00D124E2">
              <w:rPr>
                <w:rFonts w:cs="Arial"/>
                <w:sz w:val="20"/>
                <w:szCs w:val="20"/>
                <w:lang w:val="sr-Cyrl-CS"/>
              </w:rPr>
              <w:t>.</w:t>
            </w:r>
          </w:p>
          <w:p w:rsidR="001A3225" w:rsidRPr="00D124E2" w:rsidRDefault="001A3225" w:rsidP="00F22DC5">
            <w:pPr>
              <w:spacing w:before="0" w:after="200" w:line="276" w:lineRule="auto"/>
              <w:contextualSpacing/>
              <w:rPr>
                <w:rFonts w:eastAsia="Calibri" w:cs="Arial"/>
                <w:sz w:val="20"/>
                <w:szCs w:val="20"/>
                <w:lang w:val="sr-Cyrl-CS"/>
              </w:rPr>
            </w:pPr>
            <w:r w:rsidRPr="00D124E2">
              <w:rPr>
                <w:rFonts w:eastAsia="Calibri" w:cs="Arial"/>
                <w:sz w:val="20"/>
                <w:szCs w:val="20"/>
                <w:lang w:val="sr-Cyrl-CS"/>
              </w:rPr>
              <w:t>Следи: утовар и одвоз шута који је класификован као</w:t>
            </w:r>
          </w:p>
          <w:p w:rsidR="001A3225" w:rsidRPr="00D124E2" w:rsidRDefault="001A3225" w:rsidP="00F22DC5">
            <w:pPr>
              <w:spacing w:before="0" w:after="200" w:line="276" w:lineRule="auto"/>
              <w:contextualSpacing/>
              <w:rPr>
                <w:rFonts w:eastAsia="Calibri" w:cs="Arial"/>
                <w:sz w:val="20"/>
                <w:szCs w:val="20"/>
                <w:lang w:val="sr-Cyrl-CS"/>
              </w:rPr>
            </w:pPr>
            <w:r w:rsidRPr="00D124E2">
              <w:rPr>
                <w:rFonts w:eastAsia="Calibri" w:cs="Arial"/>
                <w:sz w:val="20"/>
                <w:szCs w:val="20"/>
                <w:lang w:val="sr-Cyrl-CS"/>
              </w:rPr>
              <w:t>неопасан на депонију, према важећем Закону и Правилнику</w:t>
            </w:r>
            <w:r w:rsidRPr="00D124E2">
              <w:rPr>
                <w:rFonts w:eastAsia="Calibri" w:cs="Arial"/>
                <w:sz w:val="20"/>
                <w:szCs w:val="20"/>
              </w:rPr>
              <w:t xml:space="preserve"> </w:t>
            </w:r>
            <w:r w:rsidRPr="00D124E2">
              <w:rPr>
                <w:rFonts w:eastAsia="Calibri" w:cs="Arial"/>
                <w:sz w:val="20"/>
                <w:szCs w:val="20"/>
                <w:lang w:val="sr-Cyrl-CS"/>
              </w:rPr>
              <w:t>о процедури за управљање неопасним отпадом.</w:t>
            </w:r>
          </w:p>
          <w:p w:rsidR="001A3225" w:rsidRPr="00D124E2" w:rsidRDefault="001A3225" w:rsidP="00F22DC5">
            <w:pPr>
              <w:spacing w:before="0" w:after="200" w:line="276" w:lineRule="auto"/>
              <w:contextualSpacing/>
              <w:rPr>
                <w:rFonts w:eastAsia="Calibri" w:cs="Arial"/>
                <w:sz w:val="20"/>
                <w:szCs w:val="20"/>
                <w:lang w:val="sr-Cyrl-CS"/>
              </w:rPr>
            </w:pPr>
            <w:r w:rsidRPr="00D124E2">
              <w:rPr>
                <w:rFonts w:eastAsia="Calibri" w:cs="Arial"/>
                <w:sz w:val="20"/>
                <w:szCs w:val="20"/>
                <w:lang w:val="sr-Cyrl-CS"/>
              </w:rPr>
              <w:t>Обавеза извођача је да достави наручиоцу оверена</w:t>
            </w:r>
          </w:p>
          <w:p w:rsidR="001A3225" w:rsidRPr="00D124E2" w:rsidRDefault="001A3225" w:rsidP="00F22DC5">
            <w:pPr>
              <w:spacing w:before="0" w:after="200" w:line="276" w:lineRule="auto"/>
              <w:contextualSpacing/>
              <w:rPr>
                <w:rFonts w:eastAsia="Calibri" w:cs="Arial"/>
                <w:sz w:val="20"/>
                <w:szCs w:val="20"/>
                <w:lang w:val="sr-Cyrl-CS"/>
              </w:rPr>
            </w:pPr>
            <w:r w:rsidRPr="00D124E2">
              <w:rPr>
                <w:rFonts w:eastAsia="Calibri" w:cs="Arial"/>
                <w:sz w:val="20"/>
                <w:szCs w:val="20"/>
                <w:lang w:val="sr-Cyrl-CS"/>
              </w:rPr>
              <w:t>документа о кретању отпада.</w:t>
            </w:r>
          </w:p>
          <w:p w:rsidR="001A3225" w:rsidRPr="00D124E2" w:rsidRDefault="001A3225" w:rsidP="00F22DC5">
            <w:pPr>
              <w:spacing w:before="0" w:after="200" w:line="276" w:lineRule="auto"/>
              <w:contextualSpacing/>
              <w:rPr>
                <w:rFonts w:eastAsia="Calibri" w:cs="Arial"/>
                <w:sz w:val="20"/>
                <w:szCs w:val="20"/>
                <w:lang w:val="sr-Latn-CS"/>
              </w:rPr>
            </w:pPr>
            <w:r w:rsidRPr="00D124E2">
              <w:rPr>
                <w:rFonts w:eastAsia="Calibri" w:cs="Arial"/>
                <w:sz w:val="20"/>
                <w:szCs w:val="20"/>
                <w:lang w:val="sr-Cyrl-RS"/>
              </w:rPr>
              <w:t xml:space="preserve">Демонтажа постојеће старе </w:t>
            </w:r>
            <w:r w:rsidRPr="00D124E2">
              <w:rPr>
                <w:rFonts w:eastAsia="Calibri" w:cs="Arial"/>
                <w:sz w:val="20"/>
                <w:szCs w:val="20"/>
                <w:lang w:val="sr-Latn-CS"/>
              </w:rPr>
              <w:t>громобранске тр</w:t>
            </w:r>
            <w:r w:rsidRPr="00D124E2">
              <w:rPr>
                <w:rFonts w:eastAsia="Calibri" w:cs="Arial"/>
                <w:sz w:val="20"/>
                <w:szCs w:val="20"/>
                <w:lang w:val="sr-Cyrl-CS"/>
              </w:rPr>
              <w:t>а</w:t>
            </w:r>
            <w:r w:rsidRPr="00D124E2">
              <w:rPr>
                <w:rFonts w:eastAsia="Calibri" w:cs="Arial"/>
                <w:sz w:val="20"/>
                <w:szCs w:val="20"/>
                <w:lang w:val="sr-Latn-CS"/>
              </w:rPr>
              <w:t xml:space="preserve">ке са </w:t>
            </w:r>
            <w:r w:rsidRPr="00D124E2">
              <w:rPr>
                <w:rFonts w:eastAsia="Calibri" w:cs="Arial"/>
                <w:sz w:val="20"/>
                <w:szCs w:val="20"/>
                <w:lang w:val="sr-Cyrl-CS"/>
              </w:rPr>
              <w:t>спољашње или унутрашње стране</w:t>
            </w:r>
            <w:r w:rsidRPr="00D124E2">
              <w:rPr>
                <w:rFonts w:eastAsia="Calibri" w:cs="Arial"/>
                <w:sz w:val="20"/>
                <w:szCs w:val="20"/>
                <w:lang w:val="sr-Latn-CS"/>
              </w:rPr>
              <w:t xml:space="preserve"> димњака,комплет са</w:t>
            </w:r>
            <w:r w:rsidRPr="00D124E2">
              <w:rPr>
                <w:rFonts w:eastAsia="Calibri" w:cs="Arial"/>
                <w:sz w:val="20"/>
                <w:szCs w:val="20"/>
                <w:lang w:val="sr-Cyrl-RS"/>
              </w:rPr>
              <w:t xml:space="preserve"> </w:t>
            </w:r>
            <w:r w:rsidRPr="00D124E2">
              <w:rPr>
                <w:rFonts w:eastAsia="Calibri" w:cs="Arial"/>
                <w:sz w:val="20"/>
                <w:szCs w:val="20"/>
                <w:lang w:val="sr-Latn-CS"/>
              </w:rPr>
              <w:t>свим спојкама и везама.</w:t>
            </w:r>
          </w:p>
          <w:p w:rsidR="001A3225" w:rsidRPr="00D124E2" w:rsidRDefault="001A3225" w:rsidP="00F22DC5">
            <w:pPr>
              <w:spacing w:before="0"/>
              <w:rPr>
                <w:rFonts w:cs="Arial"/>
                <w:sz w:val="20"/>
                <w:szCs w:val="20"/>
                <w:lang w:val="sr-Cyrl-CS"/>
              </w:rPr>
            </w:pPr>
            <w:r w:rsidRPr="00D124E2">
              <w:rPr>
                <w:rFonts w:cs="Arial"/>
                <w:sz w:val="20"/>
                <w:szCs w:val="20"/>
                <w:lang w:val="sr-Cyrl-CS"/>
              </w:rPr>
              <w:t>О</w:t>
            </w:r>
            <w:r w:rsidRPr="00D124E2">
              <w:rPr>
                <w:rFonts w:cs="Arial"/>
                <w:sz w:val="20"/>
                <w:szCs w:val="20"/>
                <w:lang w:val="sr-Latn-CS"/>
              </w:rPr>
              <w:t>длагање  на место које одреди над</w:t>
            </w:r>
            <w:r w:rsidRPr="00D124E2">
              <w:rPr>
                <w:rFonts w:cs="Arial"/>
                <w:sz w:val="20"/>
                <w:szCs w:val="20"/>
                <w:lang w:val="sr-Cyrl-CS"/>
              </w:rPr>
              <w:t>з</w:t>
            </w:r>
            <w:r w:rsidRPr="00D124E2">
              <w:rPr>
                <w:rFonts w:cs="Arial"/>
                <w:sz w:val="20"/>
                <w:szCs w:val="20"/>
                <w:lang w:val="sr-Latn-CS"/>
              </w:rPr>
              <w:t>орни орган</w:t>
            </w:r>
            <w:r w:rsidRPr="00D124E2">
              <w:rPr>
                <w:rFonts w:cs="Arial"/>
                <w:sz w:val="20"/>
                <w:szCs w:val="20"/>
                <w:lang w:val="sr-Cyrl-CS"/>
              </w:rPr>
              <w:t>.</w:t>
            </w:r>
          </w:p>
          <w:p w:rsidR="001A3225" w:rsidRPr="00F004EC" w:rsidRDefault="001A3225" w:rsidP="00F22DC5">
            <w:pPr>
              <w:tabs>
                <w:tab w:val="left" w:pos="922"/>
              </w:tabs>
              <w:spacing w:before="0"/>
              <w:rPr>
                <w:rFonts w:eastAsia="Calibri" w:cs="Arial"/>
                <w:b/>
                <w:bCs/>
                <w:color w:val="000000"/>
                <w:sz w:val="20"/>
                <w:szCs w:val="20"/>
              </w:rPr>
            </w:pPr>
            <w:r w:rsidRPr="00D124E2">
              <w:rPr>
                <w:rFonts w:cs="Arial"/>
                <w:sz w:val="20"/>
                <w:szCs w:val="20"/>
                <w:lang w:val="sr-Cyrl-CS"/>
              </w:rPr>
              <w:t>7,00</w:t>
            </w:r>
            <w:r w:rsidRPr="00D124E2">
              <w:rPr>
                <w:rFonts w:cs="Arial"/>
                <w:sz w:val="20"/>
                <w:szCs w:val="20"/>
              </w:rPr>
              <w:t>x3,14x0,38x2,5</w:t>
            </w:r>
          </w:p>
        </w:tc>
        <w:tc>
          <w:tcPr>
            <w:tcW w:w="512" w:type="pct"/>
            <w:shd w:val="clear" w:color="auto" w:fill="auto"/>
            <w:vAlign w:val="center"/>
          </w:tcPr>
          <w:p w:rsidR="001A3225" w:rsidRPr="00D124E2" w:rsidRDefault="001A3225" w:rsidP="00F22DC5">
            <w:pPr>
              <w:spacing w:before="0" w:after="200" w:line="276" w:lineRule="auto"/>
              <w:jc w:val="center"/>
              <w:rPr>
                <w:rFonts w:eastAsia="Calibri" w:cs="Arial"/>
                <w:color w:val="000000"/>
                <w:sz w:val="20"/>
                <w:szCs w:val="20"/>
                <w:vertAlign w:val="superscript"/>
                <w:lang w:val="sr-Cyrl-RS"/>
              </w:rPr>
            </w:pPr>
            <w:r>
              <w:rPr>
                <w:rFonts w:eastAsia="Calibri" w:cs="Arial"/>
                <w:color w:val="000000"/>
                <w:sz w:val="20"/>
                <w:szCs w:val="20"/>
                <w:lang w:val="sr-Cyrl-RS"/>
              </w:rPr>
              <w:t>m</w:t>
            </w:r>
            <w:r>
              <w:rPr>
                <w:rFonts w:eastAsia="Calibri" w:cs="Arial"/>
                <w:color w:val="000000"/>
                <w:sz w:val="20"/>
                <w:szCs w:val="20"/>
                <w:vertAlign w:val="superscript"/>
                <w:lang w:val="sr-Cyrl-RS"/>
              </w:rPr>
              <w:t>3</w:t>
            </w:r>
          </w:p>
        </w:tc>
        <w:tc>
          <w:tcPr>
            <w:tcW w:w="497" w:type="pct"/>
            <w:shd w:val="clear" w:color="auto" w:fill="auto"/>
            <w:vAlign w:val="center"/>
          </w:tcPr>
          <w:p w:rsidR="001A3225" w:rsidRPr="00D124E2" w:rsidRDefault="001A3225" w:rsidP="00F22DC5">
            <w:pPr>
              <w:spacing w:before="0" w:after="200" w:line="276" w:lineRule="auto"/>
              <w:jc w:val="center"/>
              <w:rPr>
                <w:rFonts w:eastAsia="Calibri" w:cs="Arial"/>
                <w:color w:val="000000"/>
                <w:sz w:val="20"/>
                <w:szCs w:val="20"/>
                <w:lang w:val="sr-Cyrl-RS"/>
              </w:rPr>
            </w:pPr>
            <w:r>
              <w:rPr>
                <w:rFonts w:eastAsia="Calibri" w:cs="Arial"/>
                <w:color w:val="000000"/>
                <w:sz w:val="20"/>
                <w:szCs w:val="20"/>
                <w:lang w:val="sr-Cyrl-RS"/>
              </w:rPr>
              <w:t>20,90</w:t>
            </w:r>
          </w:p>
        </w:tc>
        <w:tc>
          <w:tcPr>
            <w:tcW w:w="549" w:type="pct"/>
            <w:shd w:val="clear" w:color="auto" w:fill="auto"/>
            <w:vAlign w:val="center"/>
          </w:tcPr>
          <w:p w:rsidR="001A3225" w:rsidRPr="00F004EC" w:rsidRDefault="001A3225" w:rsidP="004F37A5">
            <w:pPr>
              <w:spacing w:after="240"/>
              <w:jc w:val="center"/>
              <w:rPr>
                <w:rFonts w:cs="Arial"/>
                <w:b/>
                <w:bCs/>
                <w:iCs/>
              </w:rPr>
            </w:pPr>
          </w:p>
        </w:tc>
        <w:tc>
          <w:tcPr>
            <w:tcW w:w="550" w:type="pct"/>
            <w:shd w:val="clear" w:color="auto" w:fill="auto"/>
            <w:vAlign w:val="center"/>
          </w:tcPr>
          <w:p w:rsidR="001A3225" w:rsidRPr="00F004EC" w:rsidRDefault="001A3225" w:rsidP="004F37A5">
            <w:pPr>
              <w:spacing w:after="240"/>
              <w:jc w:val="center"/>
              <w:rPr>
                <w:rFonts w:cs="Arial"/>
                <w:b/>
                <w:bCs/>
                <w:iCs/>
              </w:rPr>
            </w:pPr>
          </w:p>
        </w:tc>
        <w:tc>
          <w:tcPr>
            <w:tcW w:w="685" w:type="pct"/>
            <w:shd w:val="clear" w:color="auto" w:fill="auto"/>
            <w:vAlign w:val="center"/>
          </w:tcPr>
          <w:p w:rsidR="001A3225" w:rsidRPr="00F004EC" w:rsidRDefault="001A3225" w:rsidP="004F37A5">
            <w:pPr>
              <w:spacing w:after="240"/>
              <w:jc w:val="center"/>
              <w:rPr>
                <w:rFonts w:cs="Arial"/>
                <w:b/>
                <w:bCs/>
                <w:iCs/>
              </w:rPr>
            </w:pPr>
          </w:p>
        </w:tc>
        <w:tc>
          <w:tcPr>
            <w:tcW w:w="628" w:type="pct"/>
            <w:shd w:val="clear" w:color="auto" w:fill="auto"/>
            <w:vAlign w:val="center"/>
          </w:tcPr>
          <w:p w:rsidR="001A3225" w:rsidRPr="00F004EC" w:rsidRDefault="001A3225" w:rsidP="004F37A5">
            <w:pPr>
              <w:spacing w:after="240"/>
              <w:jc w:val="center"/>
              <w:rPr>
                <w:rFonts w:cs="Arial"/>
                <w:b/>
                <w:bCs/>
                <w:iCs/>
              </w:rPr>
            </w:pPr>
          </w:p>
        </w:tc>
      </w:tr>
      <w:tr w:rsidR="001A3225" w:rsidRPr="00F004EC" w:rsidTr="001A3225">
        <w:trPr>
          <w:trHeight w:val="144"/>
        </w:trPr>
        <w:tc>
          <w:tcPr>
            <w:tcW w:w="338" w:type="pct"/>
            <w:shd w:val="clear" w:color="auto" w:fill="auto"/>
            <w:vAlign w:val="center"/>
          </w:tcPr>
          <w:p w:rsidR="001A3225" w:rsidRPr="008719E3" w:rsidRDefault="001A3225" w:rsidP="00F22DC5">
            <w:pPr>
              <w:spacing w:before="0" w:after="200" w:line="276" w:lineRule="auto"/>
              <w:jc w:val="center"/>
              <w:rPr>
                <w:rFonts w:eastAsia="Calibri" w:cs="Arial"/>
                <w:b/>
                <w:color w:val="000000"/>
                <w:sz w:val="20"/>
                <w:szCs w:val="20"/>
                <w:lang w:val="sr-Cyrl-RS"/>
              </w:rPr>
            </w:pPr>
            <w:r w:rsidRPr="008719E3">
              <w:rPr>
                <w:rFonts w:eastAsia="Calibri" w:cs="Arial"/>
                <w:b/>
                <w:color w:val="000000"/>
                <w:sz w:val="20"/>
                <w:szCs w:val="20"/>
                <w:lang w:val="sr-Cyrl-RS"/>
              </w:rPr>
              <w:t>2.</w:t>
            </w:r>
          </w:p>
        </w:tc>
        <w:tc>
          <w:tcPr>
            <w:tcW w:w="1240" w:type="pct"/>
            <w:shd w:val="clear" w:color="auto" w:fill="auto"/>
          </w:tcPr>
          <w:p w:rsidR="001A3225" w:rsidRPr="008719E3" w:rsidRDefault="001A3225" w:rsidP="00F22DC5">
            <w:pPr>
              <w:spacing w:before="0"/>
              <w:contextualSpacing/>
              <w:jc w:val="left"/>
              <w:rPr>
                <w:rFonts w:eastAsia="Calibri" w:cs="Arial"/>
                <w:sz w:val="20"/>
                <w:szCs w:val="20"/>
                <w:lang w:val="sr-Cyrl-CS"/>
              </w:rPr>
            </w:pPr>
            <w:r w:rsidRPr="008719E3">
              <w:rPr>
                <w:rFonts w:eastAsia="Calibri" w:cs="Arial"/>
                <w:sz w:val="20"/>
                <w:szCs w:val="20"/>
                <w:lang w:val="sr-Cyrl-CS"/>
              </w:rPr>
              <w:t xml:space="preserve">Рушење  бетона  завршног бетонског прстена димензије 25/38 </w:t>
            </w:r>
            <w:r>
              <w:rPr>
                <w:rFonts w:eastAsia="Calibri" w:cs="Arial"/>
                <w:sz w:val="20"/>
                <w:szCs w:val="20"/>
                <w:lang w:val="sr-Cyrl-CS"/>
              </w:rPr>
              <w:t>сm</w:t>
            </w:r>
          </w:p>
          <w:p w:rsidR="001A3225" w:rsidRPr="008719E3" w:rsidRDefault="001A3225" w:rsidP="00F22DC5">
            <w:pPr>
              <w:spacing w:before="0"/>
              <w:contextualSpacing/>
              <w:jc w:val="left"/>
              <w:rPr>
                <w:rFonts w:eastAsia="Calibri" w:cs="Arial"/>
                <w:sz w:val="20"/>
                <w:szCs w:val="20"/>
                <w:lang w:val="sr-Latn-CS"/>
              </w:rPr>
            </w:pPr>
            <w:r w:rsidRPr="008719E3">
              <w:rPr>
                <w:rFonts w:eastAsia="Calibri" w:cs="Arial"/>
                <w:sz w:val="20"/>
                <w:szCs w:val="20"/>
                <w:lang w:val="sr-Cyrl-CS"/>
              </w:rPr>
              <w:t xml:space="preserve">Утовар и  контролисано  спуштање или </w:t>
            </w:r>
          </w:p>
          <w:p w:rsidR="001A3225" w:rsidRPr="008719E3" w:rsidRDefault="001A3225" w:rsidP="00F22DC5">
            <w:pPr>
              <w:spacing w:before="0"/>
              <w:contextualSpacing/>
              <w:jc w:val="left"/>
              <w:rPr>
                <w:rFonts w:eastAsia="Calibri" w:cs="Arial"/>
                <w:sz w:val="20"/>
                <w:szCs w:val="20"/>
                <w:lang w:val="sr-Cyrl-CS"/>
              </w:rPr>
            </w:pPr>
            <w:r w:rsidRPr="008719E3">
              <w:rPr>
                <w:rFonts w:eastAsia="Calibri" w:cs="Arial"/>
                <w:sz w:val="20"/>
                <w:szCs w:val="20"/>
                <w:lang w:val="sr-Cyrl-CS"/>
              </w:rPr>
              <w:t>дизање са свим хоризонталним и вертикалним транспортима и  изношење  шута на ван објекта.</w:t>
            </w:r>
          </w:p>
          <w:p w:rsidR="001A3225" w:rsidRPr="008719E3" w:rsidRDefault="001A3225" w:rsidP="00F22DC5">
            <w:pPr>
              <w:spacing w:before="0"/>
              <w:contextualSpacing/>
              <w:jc w:val="left"/>
              <w:rPr>
                <w:rFonts w:eastAsia="Calibri" w:cs="Arial"/>
                <w:sz w:val="20"/>
                <w:szCs w:val="20"/>
                <w:lang w:val="sr-Cyrl-CS"/>
              </w:rPr>
            </w:pPr>
            <w:r w:rsidRPr="008719E3">
              <w:rPr>
                <w:rFonts w:eastAsia="Calibri" w:cs="Arial"/>
                <w:sz w:val="20"/>
                <w:szCs w:val="20"/>
                <w:lang w:val="sr-Cyrl-CS"/>
              </w:rPr>
              <w:t>Забрањено је бацање демонтираног материјала .</w:t>
            </w:r>
          </w:p>
          <w:p w:rsidR="001A3225" w:rsidRPr="008719E3" w:rsidRDefault="001A3225" w:rsidP="00F22DC5">
            <w:pPr>
              <w:spacing w:before="0"/>
              <w:jc w:val="left"/>
              <w:rPr>
                <w:rFonts w:cs="Arial"/>
                <w:sz w:val="20"/>
                <w:szCs w:val="20"/>
                <w:lang w:val="sr-Latn-CS"/>
              </w:rPr>
            </w:pPr>
            <w:r w:rsidRPr="008719E3">
              <w:rPr>
                <w:rFonts w:cs="Arial"/>
                <w:sz w:val="20"/>
                <w:szCs w:val="20"/>
                <w:lang w:val="sr-Cyrl-CS"/>
              </w:rPr>
              <w:t xml:space="preserve"> Утовар , одвоз и истовар  шута </w:t>
            </w:r>
            <w:r w:rsidRPr="008719E3">
              <w:rPr>
                <w:rFonts w:cs="Arial"/>
                <w:sz w:val="20"/>
                <w:szCs w:val="20"/>
                <w:lang w:val="sr-Latn-CS"/>
              </w:rPr>
              <w:t xml:space="preserve"> и одлагање  на место </w:t>
            </w:r>
          </w:p>
          <w:p w:rsidR="001A3225" w:rsidRPr="008719E3" w:rsidRDefault="001A3225" w:rsidP="00F22DC5">
            <w:pPr>
              <w:spacing w:before="0"/>
              <w:jc w:val="left"/>
              <w:rPr>
                <w:rFonts w:cs="Arial"/>
                <w:sz w:val="20"/>
                <w:szCs w:val="20"/>
                <w:lang w:val="sr-Cyrl-CS"/>
              </w:rPr>
            </w:pPr>
            <w:r w:rsidRPr="008719E3">
              <w:rPr>
                <w:rFonts w:cs="Arial"/>
                <w:sz w:val="20"/>
                <w:szCs w:val="20"/>
                <w:lang w:val="sr-Latn-CS"/>
              </w:rPr>
              <w:lastRenderedPageBreak/>
              <w:t>које одреди над</w:t>
            </w:r>
            <w:r w:rsidRPr="008719E3">
              <w:rPr>
                <w:rFonts w:cs="Arial"/>
                <w:sz w:val="20"/>
                <w:szCs w:val="20"/>
                <w:lang w:val="sr-Cyrl-CS"/>
              </w:rPr>
              <w:t>з</w:t>
            </w:r>
            <w:r w:rsidRPr="008719E3">
              <w:rPr>
                <w:rFonts w:cs="Arial"/>
                <w:sz w:val="20"/>
                <w:szCs w:val="20"/>
                <w:lang w:val="sr-Latn-CS"/>
              </w:rPr>
              <w:t>орни орган</w:t>
            </w:r>
            <w:r w:rsidRPr="008719E3">
              <w:rPr>
                <w:rFonts w:cs="Arial"/>
                <w:sz w:val="20"/>
                <w:szCs w:val="20"/>
                <w:lang w:val="sr-Cyrl-CS"/>
              </w:rPr>
              <w:t>.</w:t>
            </w:r>
          </w:p>
          <w:p w:rsidR="001A3225" w:rsidRPr="008719E3" w:rsidRDefault="001A3225" w:rsidP="00F22DC5">
            <w:pPr>
              <w:spacing w:before="0"/>
              <w:jc w:val="left"/>
              <w:rPr>
                <w:rFonts w:cs="Arial"/>
                <w:sz w:val="20"/>
                <w:szCs w:val="20"/>
                <w:lang w:val="sr-Cyrl-CS"/>
              </w:rPr>
            </w:pPr>
            <w:r w:rsidRPr="008719E3">
              <w:rPr>
                <w:rFonts w:cs="Arial"/>
                <w:sz w:val="20"/>
                <w:szCs w:val="20"/>
                <w:lang w:val="sr-Cyrl-CS"/>
              </w:rPr>
              <w:t xml:space="preserve">Следи: утовар и одвоз шута који је класификован као </w:t>
            </w:r>
          </w:p>
          <w:p w:rsidR="001A3225" w:rsidRPr="008719E3" w:rsidRDefault="001A3225" w:rsidP="00F22DC5">
            <w:pPr>
              <w:spacing w:before="0"/>
              <w:jc w:val="left"/>
              <w:rPr>
                <w:rFonts w:cs="Arial"/>
                <w:sz w:val="20"/>
                <w:szCs w:val="20"/>
                <w:lang w:val="sr-Cyrl-CS"/>
              </w:rPr>
            </w:pPr>
            <w:r w:rsidRPr="008719E3">
              <w:rPr>
                <w:rFonts w:cs="Arial"/>
                <w:sz w:val="20"/>
                <w:szCs w:val="20"/>
                <w:lang w:val="sr-Cyrl-CS"/>
              </w:rPr>
              <w:t xml:space="preserve">неопасан на депонију, према важећем Закону и </w:t>
            </w:r>
          </w:p>
          <w:p w:rsidR="001A3225" w:rsidRPr="008719E3" w:rsidRDefault="001A3225" w:rsidP="00F22DC5">
            <w:pPr>
              <w:spacing w:before="0"/>
              <w:jc w:val="left"/>
              <w:rPr>
                <w:rFonts w:cs="Arial"/>
                <w:sz w:val="20"/>
                <w:szCs w:val="20"/>
                <w:lang w:val="sr-Cyrl-CS"/>
              </w:rPr>
            </w:pPr>
            <w:r w:rsidRPr="008719E3">
              <w:rPr>
                <w:rFonts w:cs="Arial"/>
                <w:sz w:val="20"/>
                <w:szCs w:val="20"/>
                <w:lang w:val="sr-Cyrl-CS"/>
              </w:rPr>
              <w:t>Правилнику о процедури за управљање неопасним отпадом.</w:t>
            </w:r>
          </w:p>
          <w:p w:rsidR="001A3225" w:rsidRPr="00F004EC" w:rsidRDefault="001A3225" w:rsidP="00F22DC5">
            <w:pPr>
              <w:spacing w:before="0"/>
              <w:jc w:val="left"/>
              <w:rPr>
                <w:rFonts w:eastAsia="Calibri" w:cs="Arial"/>
                <w:color w:val="000000"/>
                <w:sz w:val="20"/>
                <w:szCs w:val="20"/>
              </w:rPr>
            </w:pPr>
            <w:r w:rsidRPr="008719E3">
              <w:rPr>
                <w:rFonts w:cs="Arial"/>
                <w:sz w:val="20"/>
                <w:szCs w:val="20"/>
                <w:lang w:val="sr-Cyrl-CS"/>
              </w:rPr>
              <w:t>Обавеза извођача је да достави наручиоцу оверена документа о кретању отпада.</w:t>
            </w:r>
          </w:p>
        </w:tc>
        <w:tc>
          <w:tcPr>
            <w:tcW w:w="512" w:type="pct"/>
            <w:shd w:val="clear" w:color="auto" w:fill="auto"/>
            <w:vAlign w:val="center"/>
          </w:tcPr>
          <w:p w:rsidR="001A3225" w:rsidRPr="00F004EC" w:rsidRDefault="001A3225" w:rsidP="00F22DC5">
            <w:pPr>
              <w:spacing w:before="0" w:after="200" w:line="276" w:lineRule="auto"/>
              <w:jc w:val="center"/>
              <w:rPr>
                <w:rFonts w:eastAsia="Calibri" w:cs="Arial"/>
                <w:color w:val="000000"/>
                <w:sz w:val="20"/>
                <w:szCs w:val="20"/>
              </w:rPr>
            </w:pPr>
            <w:r>
              <w:rPr>
                <w:rFonts w:eastAsia="Calibri" w:cs="Arial"/>
                <w:color w:val="000000"/>
                <w:sz w:val="20"/>
                <w:szCs w:val="20"/>
                <w:lang w:val="sr-Cyrl-RS"/>
              </w:rPr>
              <w:lastRenderedPageBreak/>
              <w:t>m</w:t>
            </w:r>
            <w:r>
              <w:rPr>
                <w:rFonts w:eastAsia="Calibri" w:cs="Arial"/>
                <w:color w:val="000000"/>
                <w:sz w:val="20"/>
                <w:szCs w:val="20"/>
                <w:vertAlign w:val="superscript"/>
                <w:lang w:val="sr-Cyrl-RS"/>
              </w:rPr>
              <w:t>1</w:t>
            </w:r>
          </w:p>
        </w:tc>
        <w:tc>
          <w:tcPr>
            <w:tcW w:w="497" w:type="pct"/>
            <w:shd w:val="clear" w:color="auto" w:fill="auto"/>
            <w:vAlign w:val="center"/>
          </w:tcPr>
          <w:p w:rsidR="001A3225" w:rsidRPr="00F004EC" w:rsidRDefault="001A3225" w:rsidP="00F22DC5">
            <w:pPr>
              <w:spacing w:before="0" w:after="200" w:line="276" w:lineRule="auto"/>
              <w:jc w:val="center"/>
              <w:rPr>
                <w:rFonts w:eastAsia="Calibri" w:cs="Arial"/>
                <w:color w:val="000000"/>
                <w:sz w:val="20"/>
                <w:szCs w:val="20"/>
                <w:lang w:val="sr-Cyrl-RS"/>
              </w:rPr>
            </w:pPr>
            <w:r>
              <w:rPr>
                <w:rFonts w:eastAsia="Calibri" w:cs="Arial"/>
                <w:color w:val="000000"/>
                <w:sz w:val="20"/>
                <w:szCs w:val="20"/>
                <w:lang w:val="sr-Cyrl-RS"/>
              </w:rPr>
              <w:t>22,00</w:t>
            </w:r>
          </w:p>
        </w:tc>
        <w:tc>
          <w:tcPr>
            <w:tcW w:w="549" w:type="pct"/>
            <w:shd w:val="clear" w:color="auto" w:fill="auto"/>
            <w:vAlign w:val="center"/>
          </w:tcPr>
          <w:p w:rsidR="001A3225" w:rsidRPr="00F004EC" w:rsidRDefault="001A3225" w:rsidP="004F37A5">
            <w:pPr>
              <w:spacing w:after="240"/>
              <w:jc w:val="center"/>
              <w:rPr>
                <w:rFonts w:cs="Arial"/>
                <w:b/>
                <w:bCs/>
                <w:iCs/>
              </w:rPr>
            </w:pPr>
          </w:p>
        </w:tc>
        <w:tc>
          <w:tcPr>
            <w:tcW w:w="550" w:type="pct"/>
            <w:shd w:val="clear" w:color="auto" w:fill="auto"/>
            <w:vAlign w:val="center"/>
          </w:tcPr>
          <w:p w:rsidR="001A3225" w:rsidRPr="00F004EC" w:rsidRDefault="001A3225" w:rsidP="004F37A5">
            <w:pPr>
              <w:spacing w:after="240"/>
              <w:jc w:val="center"/>
              <w:rPr>
                <w:rFonts w:cs="Arial"/>
                <w:b/>
                <w:bCs/>
                <w:iCs/>
              </w:rPr>
            </w:pPr>
          </w:p>
        </w:tc>
        <w:tc>
          <w:tcPr>
            <w:tcW w:w="685" w:type="pct"/>
            <w:shd w:val="clear" w:color="auto" w:fill="auto"/>
            <w:vAlign w:val="center"/>
          </w:tcPr>
          <w:p w:rsidR="001A3225" w:rsidRPr="00F004EC" w:rsidRDefault="001A3225" w:rsidP="004F37A5">
            <w:pPr>
              <w:spacing w:after="240"/>
              <w:jc w:val="center"/>
              <w:rPr>
                <w:rFonts w:cs="Arial"/>
                <w:b/>
                <w:bCs/>
                <w:iCs/>
              </w:rPr>
            </w:pPr>
          </w:p>
        </w:tc>
        <w:tc>
          <w:tcPr>
            <w:tcW w:w="628" w:type="pct"/>
            <w:shd w:val="clear" w:color="auto" w:fill="auto"/>
            <w:vAlign w:val="center"/>
          </w:tcPr>
          <w:p w:rsidR="001A3225" w:rsidRPr="00F004EC" w:rsidRDefault="001A3225" w:rsidP="004F37A5">
            <w:pPr>
              <w:spacing w:after="240"/>
              <w:jc w:val="center"/>
              <w:rPr>
                <w:rFonts w:cs="Arial"/>
                <w:b/>
                <w:bCs/>
                <w:iCs/>
              </w:rPr>
            </w:pPr>
          </w:p>
        </w:tc>
      </w:tr>
      <w:tr w:rsidR="001A3225" w:rsidRPr="00F004EC" w:rsidTr="001A3225">
        <w:trPr>
          <w:trHeight w:val="144"/>
        </w:trPr>
        <w:tc>
          <w:tcPr>
            <w:tcW w:w="338" w:type="pct"/>
            <w:shd w:val="clear" w:color="auto" w:fill="auto"/>
            <w:vAlign w:val="center"/>
          </w:tcPr>
          <w:p w:rsidR="001A3225" w:rsidRPr="00535B7F" w:rsidRDefault="001A3225" w:rsidP="00F22DC5">
            <w:pPr>
              <w:spacing w:before="0" w:after="200" w:line="276" w:lineRule="auto"/>
              <w:jc w:val="center"/>
              <w:rPr>
                <w:rFonts w:eastAsia="Calibri" w:cs="Arial"/>
                <w:color w:val="000000"/>
                <w:sz w:val="20"/>
                <w:szCs w:val="20"/>
                <w:lang w:val="sr-Cyrl-RS"/>
              </w:rPr>
            </w:pPr>
            <w:r>
              <w:rPr>
                <w:rFonts w:eastAsia="Calibri" w:cs="Arial"/>
                <w:color w:val="000000"/>
                <w:sz w:val="20"/>
                <w:szCs w:val="20"/>
                <w:lang w:val="sr-Cyrl-RS"/>
              </w:rPr>
              <w:lastRenderedPageBreak/>
              <w:t>3.</w:t>
            </w:r>
          </w:p>
        </w:tc>
        <w:tc>
          <w:tcPr>
            <w:tcW w:w="1240" w:type="pct"/>
            <w:shd w:val="clear" w:color="auto" w:fill="auto"/>
          </w:tcPr>
          <w:p w:rsidR="001A3225" w:rsidRPr="008719E3" w:rsidRDefault="001A3225" w:rsidP="00F22DC5">
            <w:pPr>
              <w:spacing w:before="0" w:line="276" w:lineRule="auto"/>
              <w:contextualSpacing/>
              <w:jc w:val="left"/>
              <w:rPr>
                <w:rFonts w:eastAsia="Calibri" w:cs="Arial"/>
                <w:sz w:val="20"/>
                <w:szCs w:val="20"/>
                <w:lang w:val="sr-Cyrl-CS"/>
              </w:rPr>
            </w:pPr>
            <w:r w:rsidRPr="008719E3">
              <w:rPr>
                <w:rFonts w:eastAsia="Calibri" w:cs="Arial"/>
                <w:sz w:val="20"/>
                <w:szCs w:val="20"/>
                <w:lang w:val="sr-Latn-CS"/>
              </w:rPr>
              <w:t>Демонтажа металн</w:t>
            </w:r>
            <w:r w:rsidRPr="008719E3">
              <w:rPr>
                <w:rFonts w:eastAsia="Calibri" w:cs="Arial"/>
                <w:sz w:val="20"/>
                <w:szCs w:val="20"/>
                <w:lang w:val="sr-Cyrl-RS"/>
              </w:rPr>
              <w:t>е</w:t>
            </w:r>
            <w:r w:rsidRPr="008719E3">
              <w:rPr>
                <w:rFonts w:eastAsia="Calibri" w:cs="Arial"/>
                <w:sz w:val="20"/>
                <w:szCs w:val="20"/>
                <w:lang w:val="sr-Cyrl-CS"/>
              </w:rPr>
              <w:t xml:space="preserve"> </w:t>
            </w:r>
            <w:r w:rsidRPr="008719E3">
              <w:rPr>
                <w:rFonts w:eastAsia="Calibri" w:cs="Arial"/>
                <w:sz w:val="20"/>
                <w:szCs w:val="20"/>
                <w:lang w:val="sr-Latn-CS"/>
              </w:rPr>
              <w:t>галериј</w:t>
            </w:r>
            <w:r w:rsidRPr="008719E3">
              <w:rPr>
                <w:rFonts w:eastAsia="Calibri" w:cs="Arial"/>
                <w:sz w:val="20"/>
                <w:szCs w:val="20"/>
                <w:lang w:val="sr-Cyrl-RS"/>
              </w:rPr>
              <w:t>е</w:t>
            </w:r>
            <w:r w:rsidRPr="008719E3">
              <w:rPr>
                <w:rFonts w:eastAsia="Calibri" w:cs="Arial"/>
                <w:sz w:val="20"/>
                <w:szCs w:val="20"/>
                <w:lang w:val="sr-Latn-CS"/>
              </w:rPr>
              <w:t xml:space="preserve">, носећих конзола </w:t>
            </w:r>
            <w:r w:rsidRPr="008719E3">
              <w:rPr>
                <w:rFonts w:eastAsia="Calibri" w:cs="Arial"/>
                <w:sz w:val="20"/>
                <w:szCs w:val="20"/>
                <w:lang w:val="sr-Cyrl-CS"/>
              </w:rPr>
              <w:t xml:space="preserve">које се налазе са </w:t>
            </w:r>
            <w:r w:rsidRPr="008719E3">
              <w:rPr>
                <w:rFonts w:eastAsia="Calibri" w:cs="Arial"/>
                <w:sz w:val="20"/>
                <w:szCs w:val="20"/>
                <w:u w:val="single"/>
                <w:lang w:val="sr-Cyrl-CS"/>
              </w:rPr>
              <w:t>спољашње стране</w:t>
            </w:r>
            <w:r w:rsidRPr="008719E3">
              <w:rPr>
                <w:rFonts w:eastAsia="Calibri" w:cs="Arial"/>
                <w:sz w:val="20"/>
                <w:szCs w:val="20"/>
                <w:lang w:val="sr-Cyrl-CS"/>
              </w:rPr>
              <w:t xml:space="preserve"> </w:t>
            </w:r>
            <w:r w:rsidRPr="008719E3">
              <w:rPr>
                <w:rFonts w:eastAsia="Calibri" w:cs="Arial"/>
                <w:sz w:val="20"/>
                <w:szCs w:val="20"/>
                <w:lang w:val="sr-Latn-CS"/>
              </w:rPr>
              <w:t xml:space="preserve"> ди</w:t>
            </w:r>
            <w:r w:rsidRPr="008719E3">
              <w:rPr>
                <w:rFonts w:eastAsia="Calibri" w:cs="Arial"/>
                <w:sz w:val="20"/>
                <w:szCs w:val="20"/>
                <w:lang w:val="sr-Cyrl-RS"/>
              </w:rPr>
              <w:t>м</w:t>
            </w:r>
            <w:r w:rsidRPr="008719E3">
              <w:rPr>
                <w:rFonts w:eastAsia="Calibri" w:cs="Arial"/>
                <w:sz w:val="20"/>
                <w:szCs w:val="20"/>
                <w:lang w:val="sr-Cyrl-CS"/>
              </w:rPr>
              <w:t>њ</w:t>
            </w:r>
            <w:r w:rsidRPr="008719E3">
              <w:rPr>
                <w:rFonts w:eastAsia="Calibri" w:cs="Arial"/>
                <w:sz w:val="20"/>
                <w:szCs w:val="20"/>
                <w:lang w:val="sr-Latn-CS"/>
              </w:rPr>
              <w:t>ака</w:t>
            </w:r>
            <w:r w:rsidRPr="008719E3">
              <w:rPr>
                <w:rFonts w:eastAsia="Calibri" w:cs="Arial"/>
                <w:sz w:val="20"/>
                <w:szCs w:val="20"/>
                <w:lang w:val="sr-Cyrl-CS"/>
              </w:rPr>
              <w:t>, као о обручева који држе конзоле</w:t>
            </w:r>
            <w:r>
              <w:rPr>
                <w:rFonts w:eastAsia="Calibri" w:cs="Arial"/>
                <w:sz w:val="20"/>
                <w:szCs w:val="20"/>
                <w:lang w:val="sr-Cyrl-CS"/>
              </w:rPr>
              <w:t xml:space="preserve"> </w:t>
            </w:r>
            <w:r w:rsidRPr="008719E3">
              <w:rPr>
                <w:rFonts w:eastAsia="Calibri" w:cs="Arial"/>
                <w:sz w:val="20"/>
                <w:szCs w:val="20"/>
                <w:lang w:val="sr-Cyrl-CS"/>
              </w:rPr>
              <w:t xml:space="preserve">галерије  </w:t>
            </w:r>
          </w:p>
          <w:p w:rsidR="001A3225" w:rsidRPr="008719E3" w:rsidRDefault="001A3225" w:rsidP="00F22DC5">
            <w:pPr>
              <w:spacing w:before="0"/>
              <w:jc w:val="left"/>
              <w:rPr>
                <w:rFonts w:cs="Arial"/>
                <w:sz w:val="20"/>
                <w:szCs w:val="20"/>
                <w:lang w:val="sr-Cyrl-CS"/>
              </w:rPr>
            </w:pPr>
            <w:r w:rsidRPr="008719E3">
              <w:rPr>
                <w:rFonts w:cs="Arial"/>
                <w:sz w:val="20"/>
                <w:szCs w:val="20"/>
                <w:lang w:val="sr-Latn-CS"/>
              </w:rPr>
              <w:t xml:space="preserve">У цену урачунати </w:t>
            </w:r>
            <w:r w:rsidRPr="008719E3">
              <w:rPr>
                <w:rFonts w:cs="Arial"/>
                <w:sz w:val="20"/>
                <w:szCs w:val="20"/>
                <w:lang w:val="sr-Cyrl-CS"/>
              </w:rPr>
              <w:t xml:space="preserve">све припреме, </w:t>
            </w:r>
            <w:r w:rsidRPr="008719E3">
              <w:rPr>
                <w:rFonts w:cs="Arial"/>
                <w:sz w:val="20"/>
                <w:szCs w:val="20"/>
                <w:lang w:val="sr-Latn-CS"/>
              </w:rPr>
              <w:t xml:space="preserve"> </w:t>
            </w:r>
            <w:r w:rsidRPr="008719E3">
              <w:rPr>
                <w:rFonts w:cs="Arial"/>
                <w:sz w:val="20"/>
                <w:szCs w:val="20"/>
                <w:lang w:val="sr-Cyrl-CS"/>
              </w:rPr>
              <w:t>демонтажу , уклањање корозије,</w:t>
            </w:r>
            <w:r>
              <w:rPr>
                <w:rFonts w:cs="Arial"/>
                <w:sz w:val="20"/>
                <w:szCs w:val="20"/>
                <w:lang w:val="sr-Cyrl-CS"/>
              </w:rPr>
              <w:t xml:space="preserve"> </w:t>
            </w:r>
            <w:r w:rsidRPr="008719E3">
              <w:rPr>
                <w:rFonts w:cs="Arial"/>
                <w:sz w:val="20"/>
                <w:szCs w:val="20"/>
                <w:lang w:val="sr-Cyrl-CS"/>
              </w:rPr>
              <w:t>антикорозивна заштита, што подразумева</w:t>
            </w:r>
          </w:p>
          <w:p w:rsidR="001A3225" w:rsidRPr="00535B7F" w:rsidRDefault="001A3225" w:rsidP="00F22DC5">
            <w:pPr>
              <w:spacing w:before="0" w:line="276" w:lineRule="auto"/>
              <w:jc w:val="left"/>
              <w:rPr>
                <w:rFonts w:cs="Arial"/>
                <w:sz w:val="20"/>
                <w:szCs w:val="20"/>
                <w:lang w:val="sr-Cyrl-CS"/>
              </w:rPr>
            </w:pPr>
            <w:r w:rsidRPr="008719E3">
              <w:rPr>
                <w:rFonts w:eastAsia="Calibri" w:cs="Arial"/>
                <w:sz w:val="20"/>
                <w:szCs w:val="20"/>
                <w:lang w:val="sr-Cyrl-RS"/>
              </w:rPr>
              <w:t>(</w:t>
            </w:r>
            <w:r w:rsidRPr="008719E3">
              <w:rPr>
                <w:rFonts w:eastAsia="Calibri" w:cs="Arial"/>
                <w:sz w:val="20"/>
                <w:szCs w:val="20"/>
                <w:lang w:val="sr-Cyrl-CS"/>
              </w:rPr>
              <w:t>Чишћење наслага челичним четкама, премаз антиросом, основном бојом и два пута завршном кисело</w:t>
            </w:r>
            <w:r>
              <w:rPr>
                <w:rFonts w:eastAsia="Calibri" w:cs="Arial"/>
                <w:sz w:val="20"/>
                <w:szCs w:val="20"/>
                <w:lang w:val="sr-Cyrl-CS"/>
              </w:rPr>
              <w:t xml:space="preserve"> </w:t>
            </w:r>
            <w:r w:rsidRPr="008719E3">
              <w:rPr>
                <w:rFonts w:eastAsia="Calibri" w:cs="Arial"/>
                <w:sz w:val="20"/>
                <w:szCs w:val="20"/>
                <w:lang w:val="sr-Cyrl-CS"/>
              </w:rPr>
              <w:t>отпорном бојом у тону по избору Инвеститора).</w:t>
            </w:r>
          </w:p>
        </w:tc>
        <w:tc>
          <w:tcPr>
            <w:tcW w:w="512" w:type="pct"/>
            <w:shd w:val="clear" w:color="auto" w:fill="auto"/>
            <w:vAlign w:val="center"/>
          </w:tcPr>
          <w:p w:rsidR="001A3225" w:rsidRPr="00535B7F" w:rsidRDefault="001A3225" w:rsidP="00F22DC5">
            <w:pPr>
              <w:spacing w:before="0" w:after="200" w:line="276" w:lineRule="auto"/>
              <w:jc w:val="center"/>
              <w:rPr>
                <w:rFonts w:eastAsia="Calibri" w:cs="Arial"/>
                <w:color w:val="000000"/>
                <w:sz w:val="20"/>
                <w:szCs w:val="20"/>
                <w:lang w:val="sr-Cyrl-RS"/>
              </w:rPr>
            </w:pPr>
            <w:r>
              <w:rPr>
                <w:rFonts w:eastAsia="Calibri" w:cs="Arial"/>
                <w:color w:val="000000"/>
                <w:sz w:val="20"/>
                <w:szCs w:val="20"/>
                <w:lang w:val="sr-Cyrl-RS"/>
              </w:rPr>
              <w:t>kg</w:t>
            </w:r>
          </w:p>
        </w:tc>
        <w:tc>
          <w:tcPr>
            <w:tcW w:w="497" w:type="pct"/>
            <w:shd w:val="clear" w:color="auto" w:fill="auto"/>
            <w:vAlign w:val="center"/>
          </w:tcPr>
          <w:p w:rsidR="001A3225" w:rsidRPr="00F004EC" w:rsidRDefault="001A3225" w:rsidP="00F22DC5">
            <w:pPr>
              <w:spacing w:before="0" w:after="200" w:line="276" w:lineRule="auto"/>
              <w:jc w:val="center"/>
              <w:rPr>
                <w:rFonts w:eastAsia="Calibri" w:cs="Arial"/>
                <w:color w:val="000000"/>
                <w:sz w:val="20"/>
                <w:szCs w:val="20"/>
                <w:lang w:val="sr-Cyrl-RS"/>
              </w:rPr>
            </w:pPr>
            <w:r>
              <w:rPr>
                <w:rFonts w:eastAsia="Calibri" w:cs="Arial"/>
                <w:color w:val="000000"/>
                <w:sz w:val="20"/>
                <w:szCs w:val="20"/>
                <w:lang w:val="sr-Cyrl-RS"/>
              </w:rPr>
              <w:t>1.600,00</w:t>
            </w:r>
          </w:p>
        </w:tc>
        <w:tc>
          <w:tcPr>
            <w:tcW w:w="549" w:type="pct"/>
            <w:shd w:val="clear" w:color="auto" w:fill="auto"/>
            <w:vAlign w:val="center"/>
          </w:tcPr>
          <w:p w:rsidR="001A3225" w:rsidRPr="00F004EC" w:rsidRDefault="001A3225" w:rsidP="004F37A5">
            <w:pPr>
              <w:spacing w:after="240"/>
              <w:jc w:val="center"/>
              <w:rPr>
                <w:rFonts w:cs="Arial"/>
                <w:b/>
                <w:bCs/>
                <w:iCs/>
              </w:rPr>
            </w:pPr>
          </w:p>
        </w:tc>
        <w:tc>
          <w:tcPr>
            <w:tcW w:w="550" w:type="pct"/>
            <w:shd w:val="clear" w:color="auto" w:fill="auto"/>
            <w:vAlign w:val="center"/>
          </w:tcPr>
          <w:p w:rsidR="001A3225" w:rsidRPr="00F004EC" w:rsidRDefault="001A3225" w:rsidP="004F37A5">
            <w:pPr>
              <w:spacing w:after="240"/>
              <w:jc w:val="center"/>
              <w:rPr>
                <w:rFonts w:cs="Arial"/>
                <w:b/>
                <w:bCs/>
                <w:iCs/>
              </w:rPr>
            </w:pPr>
          </w:p>
        </w:tc>
        <w:tc>
          <w:tcPr>
            <w:tcW w:w="685" w:type="pct"/>
            <w:shd w:val="clear" w:color="auto" w:fill="auto"/>
            <w:vAlign w:val="center"/>
          </w:tcPr>
          <w:p w:rsidR="001A3225" w:rsidRPr="00F004EC" w:rsidRDefault="001A3225" w:rsidP="004F37A5">
            <w:pPr>
              <w:spacing w:after="240"/>
              <w:jc w:val="center"/>
              <w:rPr>
                <w:rFonts w:cs="Arial"/>
                <w:b/>
                <w:bCs/>
                <w:iCs/>
              </w:rPr>
            </w:pPr>
          </w:p>
        </w:tc>
        <w:tc>
          <w:tcPr>
            <w:tcW w:w="628" w:type="pct"/>
            <w:shd w:val="clear" w:color="auto" w:fill="auto"/>
            <w:vAlign w:val="center"/>
          </w:tcPr>
          <w:p w:rsidR="001A3225" w:rsidRPr="00F004EC" w:rsidRDefault="001A3225" w:rsidP="004F37A5">
            <w:pPr>
              <w:spacing w:after="240"/>
              <w:jc w:val="center"/>
              <w:rPr>
                <w:rFonts w:cs="Arial"/>
                <w:b/>
                <w:bCs/>
                <w:iCs/>
              </w:rPr>
            </w:pPr>
          </w:p>
        </w:tc>
      </w:tr>
      <w:tr w:rsidR="001A3225" w:rsidRPr="00F004EC" w:rsidTr="001A3225">
        <w:trPr>
          <w:trHeight w:val="144"/>
        </w:trPr>
        <w:tc>
          <w:tcPr>
            <w:tcW w:w="338" w:type="pct"/>
            <w:shd w:val="clear" w:color="auto" w:fill="auto"/>
            <w:vAlign w:val="center"/>
          </w:tcPr>
          <w:p w:rsidR="001A3225" w:rsidRPr="00535B7F" w:rsidRDefault="001A3225" w:rsidP="00F22DC5">
            <w:pPr>
              <w:spacing w:before="0" w:line="276" w:lineRule="auto"/>
              <w:jc w:val="center"/>
              <w:rPr>
                <w:rFonts w:eastAsia="Calibri" w:cs="Arial"/>
                <w:color w:val="000000"/>
                <w:sz w:val="20"/>
                <w:szCs w:val="20"/>
                <w:lang w:val="sr-Cyrl-RS"/>
              </w:rPr>
            </w:pPr>
            <w:r>
              <w:rPr>
                <w:rFonts w:eastAsia="Calibri" w:cs="Arial"/>
                <w:color w:val="000000"/>
                <w:sz w:val="20"/>
                <w:szCs w:val="20"/>
                <w:lang w:val="sr-Cyrl-RS"/>
              </w:rPr>
              <w:t>4.</w:t>
            </w:r>
          </w:p>
        </w:tc>
        <w:tc>
          <w:tcPr>
            <w:tcW w:w="1240" w:type="pct"/>
            <w:shd w:val="clear" w:color="auto" w:fill="auto"/>
          </w:tcPr>
          <w:p w:rsidR="001A3225" w:rsidRPr="00535B7F" w:rsidRDefault="001A3225" w:rsidP="00F22DC5">
            <w:pPr>
              <w:spacing w:before="0" w:after="200" w:line="276" w:lineRule="auto"/>
              <w:contextualSpacing/>
              <w:jc w:val="left"/>
              <w:rPr>
                <w:rFonts w:eastAsia="Calibri" w:cs="Arial"/>
                <w:sz w:val="20"/>
                <w:szCs w:val="20"/>
                <w:lang w:val="sr-Cyrl-CS"/>
              </w:rPr>
            </w:pPr>
            <w:r w:rsidRPr="00535B7F">
              <w:rPr>
                <w:rFonts w:eastAsia="Calibri" w:cs="Arial"/>
                <w:sz w:val="20"/>
                <w:szCs w:val="20"/>
                <w:lang w:val="sr-Cyrl-CS"/>
              </w:rPr>
              <w:t xml:space="preserve">Демонтажа прстена од челичне поцинковане  траке пресека </w:t>
            </w:r>
            <w:r w:rsidRPr="00535B7F">
              <w:rPr>
                <w:rFonts w:eastAsia="Calibri" w:cs="Arial"/>
                <w:sz w:val="20"/>
                <w:szCs w:val="20"/>
              </w:rPr>
              <w:t xml:space="preserve"> </w:t>
            </w:r>
            <w:r w:rsidRPr="00535B7F">
              <w:rPr>
                <w:rFonts w:eastAsia="Calibri" w:cs="Arial"/>
                <w:sz w:val="20"/>
                <w:szCs w:val="20"/>
                <w:lang w:val="sr-Cyrl-CS"/>
              </w:rPr>
              <w:t>100х10мм на врху димњака, као и носача од угаоника</w:t>
            </w:r>
            <w:r w:rsidRPr="00535B7F">
              <w:rPr>
                <w:rFonts w:eastAsia="Calibri" w:cs="Arial"/>
                <w:sz w:val="20"/>
                <w:szCs w:val="20"/>
              </w:rPr>
              <w:t xml:space="preserve"> </w:t>
            </w:r>
            <w:r w:rsidRPr="00535B7F">
              <w:rPr>
                <w:rFonts w:eastAsia="Calibri" w:cs="Arial"/>
                <w:sz w:val="20"/>
                <w:szCs w:val="20"/>
                <w:lang w:val="sr-Latn-CS"/>
              </w:rPr>
              <w:t>L 50х50х5</w:t>
            </w:r>
            <w:r w:rsidRPr="00535B7F">
              <w:rPr>
                <w:rFonts w:eastAsia="Calibri" w:cs="Arial"/>
                <w:sz w:val="20"/>
                <w:szCs w:val="20"/>
                <w:lang w:val="sr-Cyrl-CS"/>
              </w:rPr>
              <w:t xml:space="preserve">,  </w:t>
            </w:r>
          </w:p>
          <w:p w:rsidR="001A3225" w:rsidRPr="00535B7F" w:rsidRDefault="001A3225" w:rsidP="00F22DC5">
            <w:pPr>
              <w:spacing w:before="0" w:after="200" w:line="276" w:lineRule="auto"/>
              <w:contextualSpacing/>
              <w:jc w:val="left"/>
              <w:rPr>
                <w:rFonts w:eastAsia="Calibri" w:cs="Arial"/>
                <w:sz w:val="20"/>
                <w:szCs w:val="20"/>
                <w:lang w:val="sr-Cyrl-CS"/>
              </w:rPr>
            </w:pPr>
            <w:r w:rsidRPr="00535B7F">
              <w:rPr>
                <w:rFonts w:eastAsia="Calibri" w:cs="Arial"/>
                <w:sz w:val="20"/>
                <w:szCs w:val="20"/>
                <w:lang w:val="sr-Cyrl-CS"/>
              </w:rPr>
              <w:t xml:space="preserve">и хватача грома који су намонтирани на прстен. </w:t>
            </w:r>
            <w:r w:rsidRPr="00535B7F">
              <w:rPr>
                <w:rFonts w:eastAsia="Calibri" w:cs="Arial"/>
                <w:sz w:val="20"/>
                <w:szCs w:val="20"/>
                <w:lang w:val="sr-Latn-CS"/>
              </w:rPr>
              <w:t xml:space="preserve">У цену урачунати </w:t>
            </w:r>
            <w:r w:rsidRPr="00535B7F">
              <w:rPr>
                <w:rFonts w:eastAsia="Calibri" w:cs="Arial"/>
                <w:sz w:val="20"/>
                <w:szCs w:val="20"/>
                <w:lang w:val="sr-Cyrl-CS"/>
              </w:rPr>
              <w:t>св</w:t>
            </w:r>
            <w:r w:rsidRPr="00535B7F">
              <w:rPr>
                <w:rFonts w:eastAsia="Calibri" w:cs="Arial"/>
                <w:sz w:val="20"/>
                <w:szCs w:val="20"/>
                <w:lang w:val="sr-Latn-RS"/>
              </w:rPr>
              <w:t xml:space="preserve">e </w:t>
            </w:r>
            <w:r w:rsidRPr="00535B7F">
              <w:rPr>
                <w:rFonts w:eastAsia="Calibri" w:cs="Arial"/>
                <w:sz w:val="20"/>
                <w:szCs w:val="20"/>
                <w:lang w:val="sr-Cyrl-CS"/>
              </w:rPr>
              <w:t>припреме,</w:t>
            </w:r>
            <w:r w:rsidRPr="00535B7F">
              <w:rPr>
                <w:rFonts w:eastAsia="Calibri" w:cs="Arial"/>
                <w:sz w:val="20"/>
                <w:szCs w:val="20"/>
                <w:lang w:val="sr-Latn-CS"/>
              </w:rPr>
              <w:t>сечење,</w:t>
            </w:r>
            <w:r w:rsidRPr="00535B7F">
              <w:rPr>
                <w:rFonts w:eastAsia="Calibri" w:cs="Arial"/>
                <w:sz w:val="20"/>
                <w:szCs w:val="20"/>
                <w:lang w:val="sr-Cyrl-CS"/>
              </w:rPr>
              <w:t xml:space="preserve"> демонтажу,утовар , одвоз и истовар отпада </w:t>
            </w:r>
            <w:r w:rsidRPr="00535B7F">
              <w:rPr>
                <w:rFonts w:eastAsia="Calibri" w:cs="Arial"/>
                <w:sz w:val="20"/>
                <w:szCs w:val="20"/>
                <w:lang w:val="sr-Latn-CS"/>
              </w:rPr>
              <w:t xml:space="preserve"> и одлагање на место које одреди над</w:t>
            </w:r>
            <w:r w:rsidRPr="00535B7F">
              <w:rPr>
                <w:rFonts w:eastAsia="Calibri" w:cs="Arial"/>
                <w:sz w:val="20"/>
                <w:szCs w:val="20"/>
                <w:lang w:val="sr-Cyrl-CS"/>
              </w:rPr>
              <w:t>з</w:t>
            </w:r>
            <w:r w:rsidRPr="00535B7F">
              <w:rPr>
                <w:rFonts w:eastAsia="Calibri" w:cs="Arial"/>
                <w:sz w:val="20"/>
                <w:szCs w:val="20"/>
                <w:lang w:val="sr-Latn-CS"/>
              </w:rPr>
              <w:t>орни орган</w:t>
            </w:r>
            <w:r w:rsidRPr="00535B7F">
              <w:rPr>
                <w:rFonts w:eastAsia="Calibri" w:cs="Arial"/>
                <w:sz w:val="20"/>
                <w:szCs w:val="20"/>
                <w:lang w:val="sr-Cyrl-CS"/>
              </w:rPr>
              <w:t>.</w:t>
            </w:r>
          </w:p>
        </w:tc>
        <w:tc>
          <w:tcPr>
            <w:tcW w:w="512" w:type="pct"/>
            <w:shd w:val="clear" w:color="auto" w:fill="auto"/>
            <w:vAlign w:val="center"/>
          </w:tcPr>
          <w:p w:rsidR="001A3225" w:rsidRPr="00F004EC" w:rsidRDefault="001A3225" w:rsidP="00F22DC5">
            <w:pPr>
              <w:spacing w:before="0" w:after="200" w:line="276" w:lineRule="auto"/>
              <w:jc w:val="center"/>
              <w:rPr>
                <w:rFonts w:eastAsia="Calibri" w:cs="Arial"/>
                <w:color w:val="000000"/>
                <w:sz w:val="20"/>
                <w:szCs w:val="20"/>
              </w:rPr>
            </w:pPr>
            <w:r>
              <w:rPr>
                <w:rFonts w:eastAsia="Calibri" w:cs="Arial"/>
                <w:color w:val="000000"/>
                <w:sz w:val="20"/>
                <w:szCs w:val="20"/>
                <w:lang w:val="sr-Cyrl-RS"/>
              </w:rPr>
              <w:t>m</w:t>
            </w:r>
            <w:r>
              <w:rPr>
                <w:rFonts w:eastAsia="Calibri" w:cs="Arial"/>
                <w:color w:val="000000"/>
                <w:sz w:val="20"/>
                <w:szCs w:val="20"/>
                <w:vertAlign w:val="superscript"/>
                <w:lang w:val="sr-Cyrl-RS"/>
              </w:rPr>
              <w:t>1</w:t>
            </w:r>
          </w:p>
        </w:tc>
        <w:tc>
          <w:tcPr>
            <w:tcW w:w="497" w:type="pct"/>
            <w:shd w:val="clear" w:color="auto" w:fill="auto"/>
            <w:vAlign w:val="center"/>
          </w:tcPr>
          <w:p w:rsidR="001A3225" w:rsidRPr="00F004EC" w:rsidRDefault="001A3225" w:rsidP="00F22DC5">
            <w:pPr>
              <w:spacing w:before="0" w:after="200" w:line="276" w:lineRule="auto"/>
              <w:jc w:val="center"/>
              <w:rPr>
                <w:rFonts w:eastAsia="Calibri" w:cs="Arial"/>
                <w:color w:val="000000"/>
                <w:sz w:val="20"/>
                <w:szCs w:val="20"/>
                <w:lang w:val="sr-Cyrl-RS"/>
              </w:rPr>
            </w:pPr>
            <w:r>
              <w:rPr>
                <w:rFonts w:eastAsia="Calibri" w:cs="Arial"/>
                <w:color w:val="000000"/>
                <w:sz w:val="20"/>
                <w:szCs w:val="20"/>
                <w:lang w:val="sr-Cyrl-RS"/>
              </w:rPr>
              <w:t>22,00</w:t>
            </w:r>
          </w:p>
        </w:tc>
        <w:tc>
          <w:tcPr>
            <w:tcW w:w="549" w:type="pct"/>
            <w:shd w:val="clear" w:color="auto" w:fill="auto"/>
            <w:vAlign w:val="center"/>
          </w:tcPr>
          <w:p w:rsidR="001A3225" w:rsidRPr="00F004EC" w:rsidRDefault="001A3225" w:rsidP="004F37A5">
            <w:pPr>
              <w:spacing w:after="240"/>
              <w:jc w:val="center"/>
              <w:rPr>
                <w:rFonts w:cs="Arial"/>
                <w:b/>
                <w:bCs/>
                <w:iCs/>
              </w:rPr>
            </w:pPr>
          </w:p>
        </w:tc>
        <w:tc>
          <w:tcPr>
            <w:tcW w:w="550" w:type="pct"/>
            <w:shd w:val="clear" w:color="auto" w:fill="auto"/>
            <w:vAlign w:val="center"/>
          </w:tcPr>
          <w:p w:rsidR="001A3225" w:rsidRPr="00F004EC" w:rsidRDefault="001A3225" w:rsidP="004F37A5">
            <w:pPr>
              <w:spacing w:after="240"/>
              <w:jc w:val="center"/>
              <w:rPr>
                <w:rFonts w:cs="Arial"/>
                <w:b/>
                <w:bCs/>
                <w:iCs/>
              </w:rPr>
            </w:pPr>
          </w:p>
        </w:tc>
        <w:tc>
          <w:tcPr>
            <w:tcW w:w="685" w:type="pct"/>
            <w:shd w:val="clear" w:color="auto" w:fill="auto"/>
            <w:vAlign w:val="center"/>
          </w:tcPr>
          <w:p w:rsidR="001A3225" w:rsidRPr="00F004EC" w:rsidRDefault="001A3225" w:rsidP="004F37A5">
            <w:pPr>
              <w:spacing w:after="240"/>
              <w:jc w:val="center"/>
              <w:rPr>
                <w:rFonts w:cs="Arial"/>
                <w:b/>
                <w:bCs/>
                <w:iCs/>
              </w:rPr>
            </w:pPr>
          </w:p>
        </w:tc>
        <w:tc>
          <w:tcPr>
            <w:tcW w:w="628" w:type="pct"/>
            <w:shd w:val="clear" w:color="auto" w:fill="auto"/>
            <w:vAlign w:val="center"/>
          </w:tcPr>
          <w:p w:rsidR="001A3225" w:rsidRPr="00F004EC" w:rsidRDefault="001A3225" w:rsidP="004F37A5">
            <w:pPr>
              <w:spacing w:after="240"/>
              <w:jc w:val="center"/>
              <w:rPr>
                <w:rFonts w:cs="Arial"/>
                <w:b/>
                <w:bCs/>
                <w:iCs/>
              </w:rPr>
            </w:pPr>
          </w:p>
        </w:tc>
      </w:tr>
      <w:tr w:rsidR="001A3225" w:rsidRPr="00F004EC" w:rsidTr="001A3225">
        <w:trPr>
          <w:trHeight w:val="144"/>
        </w:trPr>
        <w:tc>
          <w:tcPr>
            <w:tcW w:w="338" w:type="pct"/>
            <w:shd w:val="clear" w:color="auto" w:fill="auto"/>
            <w:vAlign w:val="center"/>
          </w:tcPr>
          <w:p w:rsidR="001A3225" w:rsidRPr="00535B7F" w:rsidRDefault="001A3225" w:rsidP="00F22DC5">
            <w:pPr>
              <w:spacing w:before="0" w:after="200" w:line="276" w:lineRule="auto"/>
              <w:jc w:val="center"/>
              <w:rPr>
                <w:rFonts w:eastAsia="Calibri" w:cs="Arial"/>
                <w:color w:val="000000"/>
                <w:sz w:val="20"/>
                <w:szCs w:val="20"/>
                <w:lang w:val="sr-Cyrl-RS"/>
              </w:rPr>
            </w:pPr>
            <w:r>
              <w:rPr>
                <w:rFonts w:eastAsia="Calibri" w:cs="Arial"/>
                <w:color w:val="000000"/>
                <w:sz w:val="20"/>
                <w:szCs w:val="20"/>
                <w:lang w:val="sr-Cyrl-RS"/>
              </w:rPr>
              <w:t>5.</w:t>
            </w:r>
          </w:p>
        </w:tc>
        <w:tc>
          <w:tcPr>
            <w:tcW w:w="1240" w:type="pct"/>
            <w:shd w:val="clear" w:color="auto" w:fill="auto"/>
          </w:tcPr>
          <w:p w:rsidR="001A3225" w:rsidRPr="00535B7F" w:rsidRDefault="001A3225" w:rsidP="00F22DC5">
            <w:pPr>
              <w:spacing w:before="0" w:after="200" w:line="276" w:lineRule="auto"/>
              <w:contextualSpacing/>
              <w:jc w:val="left"/>
              <w:rPr>
                <w:rFonts w:eastAsia="Calibri" w:cs="Arial"/>
                <w:sz w:val="20"/>
                <w:szCs w:val="20"/>
                <w:lang w:val="sr-Latn-CS"/>
              </w:rPr>
            </w:pPr>
            <w:r w:rsidRPr="00535B7F">
              <w:rPr>
                <w:rFonts w:eastAsia="Calibri" w:cs="Arial"/>
                <w:sz w:val="20"/>
                <w:szCs w:val="20"/>
                <w:lang w:val="sr-Latn-CS"/>
              </w:rPr>
              <w:t>Демонтажа постојеће старе громобранске тр</w:t>
            </w:r>
            <w:r w:rsidRPr="00535B7F">
              <w:rPr>
                <w:rFonts w:eastAsia="Calibri" w:cs="Arial"/>
                <w:sz w:val="20"/>
                <w:szCs w:val="20"/>
                <w:lang w:val="sr-Cyrl-CS"/>
              </w:rPr>
              <w:t>а</w:t>
            </w:r>
            <w:r w:rsidRPr="00535B7F">
              <w:rPr>
                <w:rFonts w:eastAsia="Calibri" w:cs="Arial"/>
                <w:sz w:val="20"/>
                <w:szCs w:val="20"/>
                <w:lang w:val="sr-Latn-CS"/>
              </w:rPr>
              <w:t xml:space="preserve">ке са </w:t>
            </w:r>
            <w:r w:rsidRPr="00535B7F">
              <w:rPr>
                <w:rFonts w:eastAsia="Calibri" w:cs="Arial"/>
                <w:sz w:val="20"/>
                <w:szCs w:val="20"/>
                <w:lang w:val="sr-Cyrl-CS"/>
              </w:rPr>
              <w:t>спољашње или унутрашње стране</w:t>
            </w:r>
            <w:r w:rsidRPr="00535B7F">
              <w:rPr>
                <w:rFonts w:eastAsia="Calibri" w:cs="Arial"/>
                <w:sz w:val="20"/>
                <w:szCs w:val="20"/>
                <w:lang w:val="sr-Latn-CS"/>
              </w:rPr>
              <w:t xml:space="preserve"> димњака,комплет </w:t>
            </w:r>
          </w:p>
          <w:p w:rsidR="001A3225" w:rsidRPr="00535B7F" w:rsidRDefault="001A3225" w:rsidP="00F22DC5">
            <w:pPr>
              <w:spacing w:before="0"/>
              <w:contextualSpacing/>
              <w:jc w:val="left"/>
              <w:rPr>
                <w:rFonts w:eastAsia="Calibri" w:cs="Arial"/>
                <w:sz w:val="20"/>
                <w:szCs w:val="20"/>
                <w:lang w:val="sr-Latn-CS"/>
              </w:rPr>
            </w:pPr>
            <w:r w:rsidRPr="00535B7F">
              <w:rPr>
                <w:rFonts w:eastAsia="Calibri" w:cs="Arial"/>
                <w:sz w:val="20"/>
                <w:szCs w:val="20"/>
                <w:lang w:val="sr-Latn-CS"/>
              </w:rPr>
              <w:t xml:space="preserve">сa свим спојкама и везама. </w:t>
            </w:r>
          </w:p>
          <w:p w:rsidR="001A3225" w:rsidRPr="00F004EC" w:rsidRDefault="001A3225" w:rsidP="00F22DC5">
            <w:pPr>
              <w:spacing w:before="0" w:line="276" w:lineRule="auto"/>
              <w:jc w:val="left"/>
              <w:rPr>
                <w:rFonts w:eastAsia="Calibri" w:cs="Arial"/>
                <w:color w:val="000000"/>
                <w:sz w:val="20"/>
                <w:szCs w:val="20"/>
              </w:rPr>
            </w:pPr>
            <w:r w:rsidRPr="00535B7F">
              <w:rPr>
                <w:rFonts w:cs="Arial"/>
                <w:sz w:val="20"/>
                <w:szCs w:val="20"/>
                <w:lang w:val="sr-Cyrl-CS"/>
              </w:rPr>
              <w:t>О</w:t>
            </w:r>
            <w:r w:rsidRPr="00535B7F">
              <w:rPr>
                <w:rFonts w:cs="Arial"/>
                <w:sz w:val="20"/>
                <w:szCs w:val="20"/>
                <w:lang w:val="sr-Latn-CS"/>
              </w:rPr>
              <w:t>длагање  на место које одреди над</w:t>
            </w:r>
            <w:r w:rsidRPr="00535B7F">
              <w:rPr>
                <w:rFonts w:cs="Arial"/>
                <w:sz w:val="20"/>
                <w:szCs w:val="20"/>
                <w:lang w:val="sr-Cyrl-CS"/>
              </w:rPr>
              <w:t>з</w:t>
            </w:r>
            <w:r w:rsidRPr="00535B7F">
              <w:rPr>
                <w:rFonts w:cs="Arial"/>
                <w:sz w:val="20"/>
                <w:szCs w:val="20"/>
                <w:lang w:val="sr-Latn-CS"/>
              </w:rPr>
              <w:t>орни орган</w:t>
            </w:r>
            <w:r w:rsidRPr="00535B7F">
              <w:rPr>
                <w:rFonts w:cs="Arial"/>
                <w:sz w:val="20"/>
                <w:szCs w:val="20"/>
                <w:lang w:val="sr-Cyrl-CS"/>
              </w:rPr>
              <w:t xml:space="preserve">.  </w:t>
            </w:r>
          </w:p>
        </w:tc>
        <w:tc>
          <w:tcPr>
            <w:tcW w:w="512" w:type="pct"/>
            <w:shd w:val="clear" w:color="auto" w:fill="auto"/>
            <w:vAlign w:val="center"/>
          </w:tcPr>
          <w:p w:rsidR="001A3225" w:rsidRPr="00F004EC" w:rsidRDefault="001A3225" w:rsidP="00F22DC5">
            <w:pPr>
              <w:spacing w:before="0" w:after="200" w:line="276" w:lineRule="auto"/>
              <w:jc w:val="center"/>
              <w:rPr>
                <w:rFonts w:eastAsia="Calibri" w:cs="Arial"/>
                <w:color w:val="000000"/>
                <w:sz w:val="20"/>
                <w:szCs w:val="20"/>
              </w:rPr>
            </w:pPr>
            <w:r>
              <w:rPr>
                <w:rFonts w:eastAsia="Calibri" w:cs="Arial"/>
                <w:color w:val="000000"/>
                <w:sz w:val="20"/>
                <w:szCs w:val="20"/>
                <w:lang w:val="sr-Cyrl-RS"/>
              </w:rPr>
              <w:t>m</w:t>
            </w:r>
            <w:r>
              <w:rPr>
                <w:rFonts w:eastAsia="Calibri" w:cs="Arial"/>
                <w:color w:val="000000"/>
                <w:sz w:val="20"/>
                <w:szCs w:val="20"/>
                <w:vertAlign w:val="superscript"/>
                <w:lang w:val="sr-Cyrl-RS"/>
              </w:rPr>
              <w:t>1</w:t>
            </w:r>
          </w:p>
        </w:tc>
        <w:tc>
          <w:tcPr>
            <w:tcW w:w="497" w:type="pct"/>
            <w:shd w:val="clear" w:color="auto" w:fill="auto"/>
            <w:vAlign w:val="center"/>
          </w:tcPr>
          <w:p w:rsidR="001A3225" w:rsidRPr="00F004EC" w:rsidRDefault="001A3225" w:rsidP="00F22DC5">
            <w:pPr>
              <w:spacing w:before="0" w:after="200" w:line="276" w:lineRule="auto"/>
              <w:jc w:val="center"/>
              <w:rPr>
                <w:rFonts w:eastAsia="Calibri" w:cs="Arial"/>
                <w:color w:val="000000"/>
                <w:sz w:val="20"/>
                <w:szCs w:val="20"/>
                <w:lang w:val="sr-Cyrl-RS"/>
              </w:rPr>
            </w:pPr>
            <w:r>
              <w:rPr>
                <w:rFonts w:eastAsia="Calibri" w:cs="Arial"/>
                <w:color w:val="000000"/>
                <w:sz w:val="20"/>
                <w:szCs w:val="20"/>
                <w:lang w:val="sr-Cyrl-RS"/>
              </w:rPr>
              <w:t>25,00</w:t>
            </w:r>
          </w:p>
        </w:tc>
        <w:tc>
          <w:tcPr>
            <w:tcW w:w="549" w:type="pct"/>
            <w:shd w:val="clear" w:color="auto" w:fill="auto"/>
            <w:vAlign w:val="center"/>
          </w:tcPr>
          <w:p w:rsidR="001A3225" w:rsidRPr="00F004EC" w:rsidRDefault="001A3225" w:rsidP="004F37A5">
            <w:pPr>
              <w:spacing w:after="240"/>
              <w:jc w:val="center"/>
              <w:rPr>
                <w:rFonts w:cs="Arial"/>
                <w:b/>
                <w:bCs/>
                <w:iCs/>
              </w:rPr>
            </w:pPr>
          </w:p>
        </w:tc>
        <w:tc>
          <w:tcPr>
            <w:tcW w:w="550" w:type="pct"/>
            <w:shd w:val="clear" w:color="auto" w:fill="auto"/>
            <w:vAlign w:val="center"/>
          </w:tcPr>
          <w:p w:rsidR="001A3225" w:rsidRPr="00F004EC" w:rsidRDefault="001A3225" w:rsidP="004F37A5">
            <w:pPr>
              <w:spacing w:after="240"/>
              <w:jc w:val="center"/>
              <w:rPr>
                <w:rFonts w:cs="Arial"/>
                <w:b/>
                <w:bCs/>
                <w:iCs/>
              </w:rPr>
            </w:pPr>
          </w:p>
        </w:tc>
        <w:tc>
          <w:tcPr>
            <w:tcW w:w="685" w:type="pct"/>
            <w:shd w:val="clear" w:color="auto" w:fill="auto"/>
            <w:vAlign w:val="center"/>
          </w:tcPr>
          <w:p w:rsidR="001A3225" w:rsidRPr="00F004EC" w:rsidRDefault="001A3225" w:rsidP="004F37A5">
            <w:pPr>
              <w:spacing w:after="240"/>
              <w:jc w:val="center"/>
              <w:rPr>
                <w:rFonts w:cs="Arial"/>
                <w:b/>
                <w:bCs/>
                <w:iCs/>
              </w:rPr>
            </w:pPr>
          </w:p>
        </w:tc>
        <w:tc>
          <w:tcPr>
            <w:tcW w:w="628" w:type="pct"/>
            <w:shd w:val="clear" w:color="auto" w:fill="auto"/>
            <w:vAlign w:val="center"/>
          </w:tcPr>
          <w:p w:rsidR="001A3225" w:rsidRPr="00F004EC" w:rsidRDefault="001A3225" w:rsidP="004F37A5">
            <w:pPr>
              <w:spacing w:after="240"/>
              <w:jc w:val="center"/>
              <w:rPr>
                <w:rFonts w:cs="Arial"/>
                <w:b/>
                <w:bCs/>
                <w:iCs/>
              </w:rPr>
            </w:pPr>
          </w:p>
        </w:tc>
      </w:tr>
      <w:tr w:rsidR="001A3225" w:rsidRPr="00F004EC" w:rsidTr="001A3225">
        <w:trPr>
          <w:trHeight w:val="144"/>
        </w:trPr>
        <w:tc>
          <w:tcPr>
            <w:tcW w:w="338" w:type="pct"/>
            <w:shd w:val="clear" w:color="auto" w:fill="auto"/>
            <w:vAlign w:val="center"/>
          </w:tcPr>
          <w:p w:rsidR="001A3225" w:rsidRPr="00535B7F" w:rsidRDefault="001A3225" w:rsidP="00F22DC5">
            <w:pPr>
              <w:spacing w:before="0" w:line="276" w:lineRule="auto"/>
              <w:jc w:val="center"/>
              <w:rPr>
                <w:rFonts w:eastAsia="Calibri" w:cs="Arial"/>
                <w:color w:val="000000"/>
                <w:sz w:val="20"/>
                <w:szCs w:val="20"/>
                <w:lang w:val="sr-Cyrl-RS"/>
              </w:rPr>
            </w:pPr>
            <w:r>
              <w:rPr>
                <w:rFonts w:eastAsia="Calibri" w:cs="Arial"/>
                <w:color w:val="000000"/>
                <w:sz w:val="20"/>
                <w:szCs w:val="20"/>
                <w:lang w:val="sr-Cyrl-RS"/>
              </w:rPr>
              <w:t>6.</w:t>
            </w:r>
          </w:p>
        </w:tc>
        <w:tc>
          <w:tcPr>
            <w:tcW w:w="1240" w:type="pct"/>
            <w:shd w:val="clear" w:color="auto" w:fill="auto"/>
          </w:tcPr>
          <w:p w:rsidR="001A3225" w:rsidRPr="00535B7F" w:rsidRDefault="001A3225" w:rsidP="00F22DC5">
            <w:pPr>
              <w:contextualSpacing/>
              <w:rPr>
                <w:rFonts w:eastAsia="Calibri" w:cs="Arial"/>
                <w:sz w:val="20"/>
                <w:szCs w:val="20"/>
                <w:lang w:val="sr-Cyrl-CS"/>
              </w:rPr>
            </w:pPr>
            <w:r w:rsidRPr="00535B7F">
              <w:rPr>
                <w:rFonts w:eastAsia="Calibri" w:cs="Arial"/>
                <w:sz w:val="20"/>
                <w:szCs w:val="20"/>
                <w:lang w:val="sr-Cyrl-CS"/>
              </w:rPr>
              <w:t>Шаловање, армирање и бетонирање завршне капе на врху</w:t>
            </w:r>
            <w:r w:rsidRPr="00535B7F">
              <w:rPr>
                <w:rFonts w:eastAsia="Calibri" w:cs="Arial"/>
                <w:sz w:val="20"/>
                <w:szCs w:val="20"/>
              </w:rPr>
              <w:t xml:space="preserve"> </w:t>
            </w:r>
            <w:r w:rsidRPr="00535B7F">
              <w:rPr>
                <w:rFonts w:eastAsia="Calibri" w:cs="Arial"/>
                <w:sz w:val="20"/>
                <w:szCs w:val="20"/>
                <w:lang w:val="sr-Cyrl-CS"/>
              </w:rPr>
              <w:t xml:space="preserve">зиданог димњака .  Бетон је квалитета </w:t>
            </w:r>
            <w:r w:rsidRPr="00535B7F">
              <w:rPr>
                <w:rFonts w:eastAsia="Calibri" w:cs="Arial"/>
                <w:sz w:val="20"/>
                <w:szCs w:val="20"/>
                <w:lang w:val="sr-Latn-CS"/>
              </w:rPr>
              <w:t>MB 30</w:t>
            </w:r>
            <w:r w:rsidRPr="00535B7F">
              <w:rPr>
                <w:rFonts w:eastAsia="Calibri" w:cs="Arial"/>
                <w:sz w:val="20"/>
                <w:szCs w:val="20"/>
                <w:lang w:val="sr-Cyrl-CS"/>
              </w:rPr>
              <w:t xml:space="preserve"> </w:t>
            </w:r>
            <w:r w:rsidRPr="00535B7F">
              <w:rPr>
                <w:rFonts w:eastAsia="Calibri" w:cs="Arial"/>
                <w:sz w:val="20"/>
                <w:szCs w:val="20"/>
              </w:rPr>
              <w:t>.</w:t>
            </w:r>
            <w:r w:rsidRPr="00535B7F">
              <w:rPr>
                <w:rFonts w:eastAsia="Calibri" w:cs="Arial"/>
                <w:sz w:val="20"/>
                <w:szCs w:val="20"/>
                <w:lang w:val="sr-Cyrl-CS"/>
              </w:rPr>
              <w:t>Венац је  димензија 25/43цм.</w:t>
            </w:r>
          </w:p>
          <w:p w:rsidR="001A3225" w:rsidRPr="00535B7F" w:rsidRDefault="001A3225" w:rsidP="00F22DC5">
            <w:pPr>
              <w:spacing w:before="0" w:line="276" w:lineRule="auto"/>
              <w:contextualSpacing/>
              <w:jc w:val="left"/>
              <w:rPr>
                <w:rFonts w:eastAsia="Calibri" w:cs="Arial"/>
                <w:sz w:val="20"/>
                <w:szCs w:val="20"/>
                <w:lang w:val="sr-Cyrl-CS"/>
              </w:rPr>
            </w:pPr>
            <w:r w:rsidRPr="00535B7F">
              <w:rPr>
                <w:rFonts w:eastAsia="Calibri" w:cs="Arial"/>
                <w:sz w:val="20"/>
                <w:szCs w:val="20"/>
                <w:lang w:val="sr-Cyrl-CS"/>
              </w:rPr>
              <w:lastRenderedPageBreak/>
              <w:t xml:space="preserve">Арматура 4 </w:t>
            </w:r>
            <w:r w:rsidRPr="00535B7F">
              <w:rPr>
                <w:rFonts w:eastAsia="Calibri" w:cs="Arial"/>
                <w:sz w:val="20"/>
                <w:szCs w:val="20"/>
                <w:lang w:val="sr-Latn-CS"/>
              </w:rPr>
              <w:t>R</w:t>
            </w:r>
            <w:r w:rsidRPr="00535B7F">
              <w:rPr>
                <w:rFonts w:eastAsia="Calibri" w:cs="Arial"/>
                <w:sz w:val="20"/>
                <w:szCs w:val="20"/>
                <w:lang w:val="sr-Cyrl-CS"/>
              </w:rPr>
              <w:t xml:space="preserve"> Ø 12 и узенгије </w:t>
            </w:r>
            <w:r w:rsidRPr="00535B7F">
              <w:rPr>
                <w:rFonts w:eastAsia="Calibri" w:cs="Arial"/>
                <w:sz w:val="20"/>
                <w:szCs w:val="20"/>
                <w:lang w:val="sr-Latn-CS"/>
              </w:rPr>
              <w:t>U</w:t>
            </w:r>
            <w:r w:rsidRPr="00535B7F">
              <w:rPr>
                <w:rFonts w:eastAsia="Calibri" w:cs="Arial"/>
                <w:sz w:val="20"/>
                <w:szCs w:val="20"/>
                <w:lang w:val="sr-Cyrl-CS"/>
              </w:rPr>
              <w:t xml:space="preserve"> Ø 6/20 цм. </w:t>
            </w:r>
          </w:p>
          <w:p w:rsidR="001A3225" w:rsidRPr="00535B7F" w:rsidRDefault="001A3225" w:rsidP="00F22DC5">
            <w:pPr>
              <w:spacing w:before="0"/>
              <w:contextualSpacing/>
              <w:jc w:val="left"/>
              <w:rPr>
                <w:rFonts w:eastAsia="Calibri" w:cs="Arial"/>
                <w:sz w:val="20"/>
                <w:szCs w:val="20"/>
                <w:lang w:val="sr-Cyrl-CS"/>
              </w:rPr>
            </w:pPr>
            <w:r w:rsidRPr="00535B7F">
              <w:rPr>
                <w:rFonts w:eastAsia="Calibri" w:cs="Arial"/>
                <w:sz w:val="20"/>
                <w:szCs w:val="20"/>
                <w:lang w:val="sr-Cyrl-CS"/>
              </w:rPr>
              <w:t>Окапница вири према споља 5 цм. Након бетонирања демонтажа оплате. Обавезно  извршити заштиту свежег, бетона као и негу бетона, а у свему према ПАБ-у.</w:t>
            </w:r>
          </w:p>
        </w:tc>
        <w:tc>
          <w:tcPr>
            <w:tcW w:w="512" w:type="pct"/>
            <w:shd w:val="clear" w:color="auto" w:fill="auto"/>
            <w:vAlign w:val="center"/>
          </w:tcPr>
          <w:p w:rsidR="001A3225" w:rsidRPr="00F004EC" w:rsidRDefault="001A3225" w:rsidP="00F22DC5">
            <w:pPr>
              <w:spacing w:before="0" w:after="200" w:line="276" w:lineRule="auto"/>
              <w:jc w:val="center"/>
              <w:rPr>
                <w:rFonts w:eastAsia="Calibri" w:cs="Arial"/>
                <w:color w:val="000000"/>
                <w:sz w:val="20"/>
                <w:szCs w:val="20"/>
              </w:rPr>
            </w:pPr>
            <w:r>
              <w:rPr>
                <w:rFonts w:eastAsia="Calibri" w:cs="Arial"/>
                <w:color w:val="000000"/>
                <w:sz w:val="20"/>
                <w:szCs w:val="20"/>
                <w:lang w:val="sr-Cyrl-RS"/>
              </w:rPr>
              <w:lastRenderedPageBreak/>
              <w:t>m</w:t>
            </w:r>
            <w:r>
              <w:rPr>
                <w:rFonts w:eastAsia="Calibri" w:cs="Arial"/>
                <w:color w:val="000000"/>
                <w:sz w:val="20"/>
                <w:szCs w:val="20"/>
                <w:vertAlign w:val="superscript"/>
                <w:lang w:val="sr-Cyrl-RS"/>
              </w:rPr>
              <w:t>1</w:t>
            </w:r>
          </w:p>
        </w:tc>
        <w:tc>
          <w:tcPr>
            <w:tcW w:w="497" w:type="pct"/>
            <w:shd w:val="clear" w:color="auto" w:fill="auto"/>
            <w:vAlign w:val="center"/>
          </w:tcPr>
          <w:p w:rsidR="001A3225" w:rsidRPr="00F004EC" w:rsidRDefault="001A3225" w:rsidP="00F22DC5">
            <w:pPr>
              <w:spacing w:before="0" w:after="200" w:line="276" w:lineRule="auto"/>
              <w:jc w:val="center"/>
              <w:rPr>
                <w:rFonts w:eastAsia="Calibri" w:cs="Arial"/>
                <w:color w:val="000000"/>
                <w:sz w:val="20"/>
                <w:szCs w:val="20"/>
                <w:lang w:val="sr-Cyrl-RS"/>
              </w:rPr>
            </w:pPr>
            <w:r>
              <w:rPr>
                <w:rFonts w:eastAsia="Calibri" w:cs="Arial"/>
                <w:color w:val="000000"/>
                <w:sz w:val="20"/>
                <w:szCs w:val="20"/>
                <w:lang w:val="sr-Cyrl-RS"/>
              </w:rPr>
              <w:t>22,00</w:t>
            </w:r>
          </w:p>
        </w:tc>
        <w:tc>
          <w:tcPr>
            <w:tcW w:w="549" w:type="pct"/>
            <w:shd w:val="clear" w:color="auto" w:fill="auto"/>
            <w:vAlign w:val="center"/>
          </w:tcPr>
          <w:p w:rsidR="001A3225" w:rsidRPr="00F004EC" w:rsidRDefault="001A3225" w:rsidP="004F37A5">
            <w:pPr>
              <w:spacing w:after="240"/>
              <w:jc w:val="center"/>
              <w:rPr>
                <w:rFonts w:cs="Arial"/>
                <w:b/>
                <w:bCs/>
                <w:iCs/>
              </w:rPr>
            </w:pPr>
          </w:p>
        </w:tc>
        <w:tc>
          <w:tcPr>
            <w:tcW w:w="550" w:type="pct"/>
            <w:shd w:val="clear" w:color="auto" w:fill="auto"/>
            <w:vAlign w:val="center"/>
          </w:tcPr>
          <w:p w:rsidR="001A3225" w:rsidRPr="00F004EC" w:rsidRDefault="001A3225" w:rsidP="004F37A5">
            <w:pPr>
              <w:spacing w:after="240"/>
              <w:jc w:val="center"/>
              <w:rPr>
                <w:rFonts w:cs="Arial"/>
                <w:b/>
                <w:bCs/>
                <w:iCs/>
              </w:rPr>
            </w:pPr>
          </w:p>
        </w:tc>
        <w:tc>
          <w:tcPr>
            <w:tcW w:w="685" w:type="pct"/>
            <w:shd w:val="clear" w:color="auto" w:fill="auto"/>
            <w:vAlign w:val="center"/>
          </w:tcPr>
          <w:p w:rsidR="001A3225" w:rsidRPr="00F004EC" w:rsidRDefault="001A3225" w:rsidP="004F37A5">
            <w:pPr>
              <w:spacing w:after="240"/>
              <w:jc w:val="center"/>
              <w:rPr>
                <w:rFonts w:cs="Arial"/>
                <w:b/>
                <w:bCs/>
                <w:iCs/>
              </w:rPr>
            </w:pPr>
          </w:p>
        </w:tc>
        <w:tc>
          <w:tcPr>
            <w:tcW w:w="628" w:type="pct"/>
            <w:shd w:val="clear" w:color="auto" w:fill="auto"/>
            <w:vAlign w:val="center"/>
          </w:tcPr>
          <w:p w:rsidR="001A3225" w:rsidRPr="00F004EC" w:rsidRDefault="001A3225" w:rsidP="004F37A5">
            <w:pPr>
              <w:spacing w:after="240"/>
              <w:jc w:val="center"/>
              <w:rPr>
                <w:rFonts w:cs="Arial"/>
                <w:b/>
                <w:bCs/>
                <w:iCs/>
              </w:rPr>
            </w:pPr>
          </w:p>
        </w:tc>
      </w:tr>
      <w:tr w:rsidR="001A3225" w:rsidRPr="00F004EC" w:rsidTr="001A3225">
        <w:trPr>
          <w:trHeight w:val="1959"/>
        </w:trPr>
        <w:tc>
          <w:tcPr>
            <w:tcW w:w="338" w:type="pct"/>
            <w:shd w:val="clear" w:color="auto" w:fill="auto"/>
            <w:vAlign w:val="center"/>
          </w:tcPr>
          <w:p w:rsidR="001A3225" w:rsidRPr="00535B7F" w:rsidRDefault="001A3225" w:rsidP="00F22DC5">
            <w:pPr>
              <w:spacing w:before="0" w:after="200" w:line="276" w:lineRule="auto"/>
              <w:jc w:val="center"/>
              <w:rPr>
                <w:rFonts w:eastAsia="Calibri" w:cs="Arial"/>
                <w:color w:val="000000"/>
                <w:sz w:val="20"/>
                <w:szCs w:val="20"/>
                <w:lang w:val="sr-Cyrl-RS"/>
              </w:rPr>
            </w:pPr>
            <w:r>
              <w:rPr>
                <w:rFonts w:eastAsia="Calibri" w:cs="Arial"/>
                <w:color w:val="000000"/>
                <w:sz w:val="20"/>
                <w:szCs w:val="20"/>
                <w:lang w:val="sr-Cyrl-RS"/>
              </w:rPr>
              <w:lastRenderedPageBreak/>
              <w:t>7.</w:t>
            </w:r>
          </w:p>
        </w:tc>
        <w:tc>
          <w:tcPr>
            <w:tcW w:w="1240" w:type="pct"/>
            <w:shd w:val="clear" w:color="auto" w:fill="auto"/>
          </w:tcPr>
          <w:p w:rsidR="001A3225" w:rsidRPr="00535B7F" w:rsidRDefault="001A3225" w:rsidP="00F22DC5">
            <w:pPr>
              <w:spacing w:before="0" w:after="200" w:line="276" w:lineRule="auto"/>
              <w:contextualSpacing/>
              <w:jc w:val="left"/>
              <w:rPr>
                <w:rFonts w:eastAsia="Calibri" w:cs="Arial"/>
                <w:sz w:val="20"/>
                <w:szCs w:val="20"/>
                <w:lang w:val="sr-Cyrl-CS"/>
              </w:rPr>
            </w:pPr>
            <w:r w:rsidRPr="00535B7F">
              <w:rPr>
                <w:rFonts w:eastAsia="Calibri" w:cs="Arial"/>
                <w:sz w:val="20"/>
                <w:szCs w:val="20"/>
                <w:lang w:val="sr-Cyrl-CS"/>
              </w:rPr>
              <w:t>Зидање димњака пуном опеком у продужном малтеру дебљине</w:t>
            </w:r>
            <w:r>
              <w:rPr>
                <w:rFonts w:eastAsia="Calibri" w:cs="Arial"/>
                <w:sz w:val="20"/>
                <w:szCs w:val="20"/>
                <w:lang w:val="sr-Cyrl-CS"/>
              </w:rPr>
              <w:t xml:space="preserve"> </w:t>
            </w:r>
            <w:r w:rsidRPr="00535B7F">
              <w:rPr>
                <w:rFonts w:eastAsia="Calibri" w:cs="Arial"/>
                <w:sz w:val="20"/>
                <w:szCs w:val="20"/>
                <w:lang w:val="sr-Cyrl-CS"/>
              </w:rPr>
              <w:t>38см</w:t>
            </w:r>
            <w:r w:rsidRPr="00535B7F">
              <w:rPr>
                <w:rFonts w:eastAsia="Calibri" w:cs="Arial"/>
                <w:sz w:val="20"/>
                <w:szCs w:val="20"/>
              </w:rPr>
              <w:t>.</w:t>
            </w:r>
          </w:p>
          <w:p w:rsidR="001A3225" w:rsidRPr="00535B7F" w:rsidRDefault="001A3225" w:rsidP="00F22DC5">
            <w:pPr>
              <w:spacing w:before="0"/>
              <w:jc w:val="left"/>
              <w:rPr>
                <w:rFonts w:cs="Arial"/>
                <w:sz w:val="20"/>
                <w:szCs w:val="20"/>
                <w:lang w:val="sr-Cyrl-CS"/>
              </w:rPr>
            </w:pPr>
            <w:r w:rsidRPr="00535B7F">
              <w:rPr>
                <w:rFonts w:cs="Arial"/>
                <w:sz w:val="20"/>
                <w:szCs w:val="20"/>
                <w:lang w:val="sr-Cyrl-CS"/>
              </w:rPr>
              <w:t>У цену улази набавка,транспорт и уградња потребног материјала,( опека и малтер).</w:t>
            </w:r>
          </w:p>
          <w:p w:rsidR="001A3225" w:rsidRPr="00F004EC" w:rsidRDefault="001A3225" w:rsidP="00F22DC5">
            <w:pPr>
              <w:spacing w:before="0"/>
              <w:jc w:val="left"/>
              <w:rPr>
                <w:rFonts w:eastAsia="Calibri" w:cs="Arial"/>
                <w:color w:val="000000"/>
                <w:sz w:val="20"/>
                <w:szCs w:val="20"/>
              </w:rPr>
            </w:pPr>
          </w:p>
        </w:tc>
        <w:tc>
          <w:tcPr>
            <w:tcW w:w="512" w:type="pct"/>
            <w:shd w:val="clear" w:color="auto" w:fill="auto"/>
            <w:vAlign w:val="center"/>
          </w:tcPr>
          <w:p w:rsidR="001A3225" w:rsidRPr="00D124E2" w:rsidRDefault="001A3225" w:rsidP="00F22DC5">
            <w:pPr>
              <w:spacing w:before="0" w:after="200" w:line="276" w:lineRule="auto"/>
              <w:jc w:val="center"/>
              <w:rPr>
                <w:rFonts w:eastAsia="Calibri" w:cs="Arial"/>
                <w:color w:val="000000"/>
                <w:sz w:val="20"/>
                <w:szCs w:val="20"/>
                <w:vertAlign w:val="superscript"/>
                <w:lang w:val="sr-Cyrl-RS"/>
              </w:rPr>
            </w:pPr>
            <w:r>
              <w:rPr>
                <w:rFonts w:eastAsia="Calibri" w:cs="Arial"/>
                <w:color w:val="000000"/>
                <w:sz w:val="20"/>
                <w:szCs w:val="20"/>
                <w:lang w:val="sr-Cyrl-RS"/>
              </w:rPr>
              <w:t>m</w:t>
            </w:r>
            <w:r>
              <w:rPr>
                <w:rFonts w:eastAsia="Calibri" w:cs="Arial"/>
                <w:color w:val="000000"/>
                <w:sz w:val="20"/>
                <w:szCs w:val="20"/>
                <w:vertAlign w:val="superscript"/>
                <w:lang w:val="sr-Cyrl-RS"/>
              </w:rPr>
              <w:t>3</w:t>
            </w:r>
          </w:p>
        </w:tc>
        <w:tc>
          <w:tcPr>
            <w:tcW w:w="497" w:type="pct"/>
            <w:shd w:val="clear" w:color="auto" w:fill="auto"/>
            <w:vAlign w:val="center"/>
          </w:tcPr>
          <w:p w:rsidR="001A3225" w:rsidRPr="00D124E2" w:rsidRDefault="001A3225" w:rsidP="00F22DC5">
            <w:pPr>
              <w:spacing w:before="0" w:after="200" w:line="276" w:lineRule="auto"/>
              <w:jc w:val="center"/>
              <w:rPr>
                <w:rFonts w:eastAsia="Calibri" w:cs="Arial"/>
                <w:color w:val="000000"/>
                <w:sz w:val="20"/>
                <w:szCs w:val="20"/>
                <w:lang w:val="sr-Cyrl-RS"/>
              </w:rPr>
            </w:pPr>
            <w:r>
              <w:rPr>
                <w:rFonts w:eastAsia="Calibri" w:cs="Arial"/>
                <w:color w:val="000000"/>
                <w:sz w:val="20"/>
                <w:szCs w:val="20"/>
                <w:lang w:val="sr-Cyrl-RS"/>
              </w:rPr>
              <w:t>20,90</w:t>
            </w:r>
          </w:p>
        </w:tc>
        <w:tc>
          <w:tcPr>
            <w:tcW w:w="549" w:type="pct"/>
            <w:shd w:val="clear" w:color="auto" w:fill="auto"/>
            <w:vAlign w:val="center"/>
          </w:tcPr>
          <w:p w:rsidR="001A3225" w:rsidRPr="00F004EC" w:rsidRDefault="001A3225" w:rsidP="004F37A5">
            <w:pPr>
              <w:spacing w:after="240"/>
              <w:jc w:val="center"/>
              <w:rPr>
                <w:rFonts w:cs="Arial"/>
                <w:b/>
                <w:bCs/>
                <w:iCs/>
              </w:rPr>
            </w:pPr>
          </w:p>
        </w:tc>
        <w:tc>
          <w:tcPr>
            <w:tcW w:w="550" w:type="pct"/>
            <w:shd w:val="clear" w:color="auto" w:fill="auto"/>
            <w:vAlign w:val="center"/>
          </w:tcPr>
          <w:p w:rsidR="001A3225" w:rsidRPr="00F004EC" w:rsidRDefault="001A3225" w:rsidP="004F37A5">
            <w:pPr>
              <w:spacing w:after="240"/>
              <w:jc w:val="center"/>
              <w:rPr>
                <w:rFonts w:cs="Arial"/>
                <w:b/>
                <w:bCs/>
                <w:iCs/>
              </w:rPr>
            </w:pPr>
          </w:p>
        </w:tc>
        <w:tc>
          <w:tcPr>
            <w:tcW w:w="685" w:type="pct"/>
            <w:shd w:val="clear" w:color="auto" w:fill="auto"/>
            <w:vAlign w:val="center"/>
          </w:tcPr>
          <w:p w:rsidR="001A3225" w:rsidRPr="00F004EC" w:rsidRDefault="001A3225" w:rsidP="004F37A5">
            <w:pPr>
              <w:spacing w:after="240"/>
              <w:jc w:val="center"/>
              <w:rPr>
                <w:rFonts w:cs="Arial"/>
                <w:b/>
                <w:bCs/>
                <w:iCs/>
              </w:rPr>
            </w:pPr>
          </w:p>
        </w:tc>
        <w:tc>
          <w:tcPr>
            <w:tcW w:w="628" w:type="pct"/>
            <w:shd w:val="clear" w:color="auto" w:fill="auto"/>
            <w:vAlign w:val="center"/>
          </w:tcPr>
          <w:p w:rsidR="001A3225" w:rsidRPr="00F004EC" w:rsidRDefault="001A3225" w:rsidP="004F37A5">
            <w:pPr>
              <w:spacing w:after="240"/>
              <w:jc w:val="center"/>
              <w:rPr>
                <w:rFonts w:cs="Arial"/>
                <w:b/>
                <w:bCs/>
                <w:iCs/>
              </w:rPr>
            </w:pPr>
          </w:p>
        </w:tc>
      </w:tr>
      <w:tr w:rsidR="001A3225" w:rsidRPr="00F004EC" w:rsidTr="001A3225">
        <w:trPr>
          <w:trHeight w:val="1959"/>
        </w:trPr>
        <w:tc>
          <w:tcPr>
            <w:tcW w:w="338" w:type="pct"/>
            <w:shd w:val="clear" w:color="auto" w:fill="auto"/>
            <w:vAlign w:val="center"/>
          </w:tcPr>
          <w:p w:rsidR="001A3225" w:rsidRPr="00535B7F" w:rsidRDefault="001A3225" w:rsidP="00F22DC5">
            <w:pPr>
              <w:spacing w:before="0" w:after="200" w:line="276" w:lineRule="auto"/>
              <w:jc w:val="center"/>
              <w:rPr>
                <w:rFonts w:eastAsia="Calibri" w:cs="Arial"/>
                <w:color w:val="000000"/>
                <w:sz w:val="20"/>
                <w:szCs w:val="20"/>
                <w:lang w:val="sr-Cyrl-RS"/>
              </w:rPr>
            </w:pPr>
            <w:r>
              <w:rPr>
                <w:rFonts w:eastAsia="Calibri" w:cs="Arial"/>
                <w:color w:val="000000"/>
                <w:sz w:val="20"/>
                <w:szCs w:val="20"/>
                <w:lang w:val="sr-Cyrl-RS"/>
              </w:rPr>
              <w:t>8.</w:t>
            </w:r>
          </w:p>
        </w:tc>
        <w:tc>
          <w:tcPr>
            <w:tcW w:w="1240" w:type="pct"/>
            <w:shd w:val="clear" w:color="auto" w:fill="auto"/>
          </w:tcPr>
          <w:p w:rsidR="001A3225" w:rsidRPr="00535B7F" w:rsidRDefault="001A3225" w:rsidP="00F22DC5">
            <w:pPr>
              <w:tabs>
                <w:tab w:val="left" w:pos="17"/>
              </w:tabs>
              <w:spacing w:before="0" w:line="276" w:lineRule="auto"/>
              <w:ind w:left="17"/>
              <w:contextualSpacing/>
              <w:jc w:val="left"/>
              <w:rPr>
                <w:rFonts w:eastAsia="Calibri" w:cs="Arial"/>
                <w:sz w:val="20"/>
                <w:szCs w:val="20"/>
                <w:lang w:val="sr-Cyrl-CS"/>
              </w:rPr>
            </w:pPr>
            <w:r w:rsidRPr="00535B7F">
              <w:rPr>
                <w:rFonts w:eastAsia="Calibri" w:cs="Arial"/>
                <w:sz w:val="20"/>
                <w:szCs w:val="20"/>
                <w:lang w:val="sr-Cyrl-CS"/>
              </w:rPr>
              <w:t xml:space="preserve">Монтажа и демонтажа конзолне цевне скеле око  врха зиданог </w:t>
            </w:r>
          </w:p>
          <w:p w:rsidR="001A3225" w:rsidRPr="00535B7F" w:rsidRDefault="001A3225" w:rsidP="00F22DC5">
            <w:pPr>
              <w:tabs>
                <w:tab w:val="left" w:pos="17"/>
              </w:tabs>
              <w:spacing w:before="0" w:line="276" w:lineRule="auto"/>
              <w:ind w:left="17"/>
              <w:contextualSpacing/>
              <w:jc w:val="left"/>
              <w:rPr>
                <w:rFonts w:eastAsia="Calibri" w:cs="Arial"/>
                <w:sz w:val="20"/>
                <w:szCs w:val="20"/>
                <w:lang w:val="sr-Cyrl-CS"/>
              </w:rPr>
            </w:pPr>
            <w:r w:rsidRPr="00535B7F">
              <w:rPr>
                <w:rFonts w:eastAsia="Calibri" w:cs="Arial"/>
                <w:sz w:val="20"/>
                <w:szCs w:val="20"/>
                <w:lang w:val="sr-Cyrl-CS"/>
              </w:rPr>
              <w:t>димњака,по целом обиму димњака и потребној висини димњака.</w:t>
            </w:r>
          </w:p>
          <w:p w:rsidR="001A3225" w:rsidRPr="00535B7F" w:rsidRDefault="001A3225" w:rsidP="00F22DC5">
            <w:pPr>
              <w:spacing w:before="0"/>
              <w:ind w:hanging="90"/>
              <w:jc w:val="left"/>
              <w:rPr>
                <w:rFonts w:cs="Arial"/>
                <w:sz w:val="20"/>
                <w:szCs w:val="20"/>
                <w:lang w:val="sr-Cyrl-CS"/>
              </w:rPr>
            </w:pPr>
            <w:r w:rsidRPr="00535B7F">
              <w:rPr>
                <w:rFonts w:cs="Arial"/>
                <w:sz w:val="20"/>
                <w:szCs w:val="20"/>
                <w:lang w:val="sr-Cyrl-CS"/>
              </w:rPr>
              <w:t xml:space="preserve">  Скелу и</w:t>
            </w:r>
            <w:r w:rsidRPr="00535B7F">
              <w:rPr>
                <w:rFonts w:cs="Arial"/>
                <w:sz w:val="20"/>
                <w:szCs w:val="20"/>
                <w:lang w:val="sr-Latn-CS"/>
              </w:rPr>
              <w:t>з</w:t>
            </w:r>
            <w:r w:rsidRPr="00535B7F">
              <w:rPr>
                <w:rFonts w:cs="Arial"/>
                <w:sz w:val="20"/>
                <w:szCs w:val="20"/>
                <w:lang w:val="sr-Cyrl-CS"/>
              </w:rPr>
              <w:t>вести у складу са свим важећим</w:t>
            </w:r>
          </w:p>
          <w:p w:rsidR="001A3225" w:rsidRPr="00535B7F" w:rsidRDefault="001A3225" w:rsidP="00F22DC5">
            <w:pPr>
              <w:spacing w:before="0"/>
              <w:ind w:hanging="90"/>
              <w:jc w:val="left"/>
              <w:rPr>
                <w:rFonts w:cs="Arial"/>
                <w:sz w:val="20"/>
                <w:szCs w:val="20"/>
                <w:lang w:val="sr-Cyrl-CS"/>
              </w:rPr>
            </w:pPr>
            <w:r w:rsidRPr="00535B7F">
              <w:rPr>
                <w:rFonts w:cs="Arial"/>
                <w:sz w:val="20"/>
                <w:szCs w:val="20"/>
                <w:lang w:val="sr-Cyrl-CS"/>
              </w:rPr>
              <w:t xml:space="preserve">  прописима и Закону о безбедности и здравља на раду.</w:t>
            </w:r>
          </w:p>
          <w:p w:rsidR="001A3225" w:rsidRPr="00535B7F" w:rsidRDefault="001A3225" w:rsidP="00F22DC5">
            <w:pPr>
              <w:spacing w:before="0"/>
              <w:ind w:hanging="90"/>
              <w:jc w:val="left"/>
              <w:rPr>
                <w:rFonts w:cs="Arial"/>
                <w:sz w:val="20"/>
                <w:szCs w:val="20"/>
                <w:lang w:val="sr-Cyrl-CS"/>
              </w:rPr>
            </w:pPr>
            <w:r w:rsidRPr="00535B7F">
              <w:rPr>
                <w:rFonts w:cs="Arial"/>
                <w:sz w:val="20"/>
                <w:szCs w:val="20"/>
                <w:lang w:val="sr-Cyrl-CS"/>
              </w:rPr>
              <w:t xml:space="preserve">  Пројекат скеле је саставни део документације која се доставља   служби за безбедност и здравља на раду</w:t>
            </w:r>
            <w:r w:rsidRPr="00535B7F">
              <w:rPr>
                <w:rFonts w:cs="Arial"/>
                <w:sz w:val="20"/>
                <w:szCs w:val="20"/>
                <w:lang w:val="sr-Cyrl-RS"/>
              </w:rPr>
              <w:t xml:space="preserve"> </w:t>
            </w:r>
            <w:r w:rsidRPr="00535B7F">
              <w:rPr>
                <w:rFonts w:cs="Arial"/>
                <w:sz w:val="20"/>
                <w:szCs w:val="20"/>
                <w:lang w:val="sr-Cyrl-CS"/>
              </w:rPr>
              <w:t>.</w:t>
            </w:r>
          </w:p>
          <w:p w:rsidR="001A3225" w:rsidRPr="00535B7F" w:rsidRDefault="001A3225" w:rsidP="00F22DC5">
            <w:pPr>
              <w:spacing w:before="0"/>
              <w:ind w:hanging="90"/>
              <w:jc w:val="left"/>
              <w:rPr>
                <w:rFonts w:cs="Arial"/>
                <w:sz w:val="20"/>
                <w:szCs w:val="20"/>
                <w:lang w:val="sr-Cyrl-CS"/>
              </w:rPr>
            </w:pPr>
            <w:r w:rsidRPr="00535B7F">
              <w:rPr>
                <w:rFonts w:cs="Arial"/>
                <w:sz w:val="20"/>
                <w:szCs w:val="20"/>
                <w:lang w:val="sr-Cyrl-CS"/>
              </w:rPr>
              <w:t xml:space="preserve">  У цену урачунати  транспорт: спољашњи до места уградње-објекта, </w:t>
            </w:r>
          </w:p>
          <w:p w:rsidR="001A3225" w:rsidRPr="00535B7F" w:rsidRDefault="001A3225" w:rsidP="00F22DC5">
            <w:pPr>
              <w:spacing w:before="0"/>
              <w:ind w:hanging="90"/>
              <w:jc w:val="left"/>
              <w:rPr>
                <w:rFonts w:cs="Arial"/>
                <w:sz w:val="20"/>
                <w:szCs w:val="20"/>
                <w:lang w:val="sr-Cyrl-CS"/>
              </w:rPr>
            </w:pPr>
            <w:r w:rsidRPr="00535B7F">
              <w:rPr>
                <w:rFonts w:cs="Arial"/>
                <w:sz w:val="20"/>
                <w:szCs w:val="20"/>
                <w:lang w:val="sr-Cyrl-CS"/>
              </w:rPr>
              <w:t xml:space="preserve">  као и обавезно постављање адекватног заштитног платна, засена...</w:t>
            </w:r>
          </w:p>
          <w:p w:rsidR="001A3225" w:rsidRPr="00F004EC" w:rsidRDefault="001A3225" w:rsidP="00F22DC5">
            <w:pPr>
              <w:spacing w:before="0"/>
              <w:jc w:val="left"/>
              <w:rPr>
                <w:rFonts w:eastAsia="Calibri" w:cs="Arial"/>
                <w:color w:val="000000"/>
                <w:sz w:val="20"/>
                <w:szCs w:val="20"/>
              </w:rPr>
            </w:pPr>
            <w:r w:rsidRPr="00535B7F">
              <w:rPr>
                <w:rFonts w:cs="Arial"/>
                <w:sz w:val="20"/>
                <w:szCs w:val="20"/>
                <w:lang w:val="sr-Cyrl-CS"/>
              </w:rPr>
              <w:t xml:space="preserve">  по целом обиму и висини постављене скеле, чија је функција  онемогућавање расипања, разлетања материјала приликом извођења разних позиција радова.</w:t>
            </w:r>
          </w:p>
        </w:tc>
        <w:tc>
          <w:tcPr>
            <w:tcW w:w="512" w:type="pct"/>
            <w:shd w:val="clear" w:color="auto" w:fill="auto"/>
            <w:vAlign w:val="center"/>
          </w:tcPr>
          <w:p w:rsidR="001A3225" w:rsidRPr="00D124E2" w:rsidRDefault="001A3225" w:rsidP="00F22DC5">
            <w:pPr>
              <w:spacing w:before="0" w:after="200" w:line="276" w:lineRule="auto"/>
              <w:jc w:val="center"/>
              <w:rPr>
                <w:rFonts w:eastAsia="Calibri" w:cs="Arial"/>
                <w:color w:val="000000"/>
                <w:sz w:val="20"/>
                <w:szCs w:val="20"/>
                <w:vertAlign w:val="superscript"/>
                <w:lang w:val="sr-Cyrl-RS"/>
              </w:rPr>
            </w:pPr>
            <w:r>
              <w:rPr>
                <w:rFonts w:eastAsia="Calibri" w:cs="Arial"/>
                <w:color w:val="000000"/>
                <w:sz w:val="20"/>
                <w:szCs w:val="20"/>
                <w:lang w:val="sr-Cyrl-RS"/>
              </w:rPr>
              <w:t>m</w:t>
            </w:r>
            <w:r>
              <w:rPr>
                <w:rFonts w:eastAsia="Calibri" w:cs="Arial"/>
                <w:color w:val="000000"/>
                <w:sz w:val="20"/>
                <w:szCs w:val="20"/>
                <w:vertAlign w:val="superscript"/>
                <w:lang w:val="sr-Cyrl-RS"/>
              </w:rPr>
              <w:t>2</w:t>
            </w:r>
          </w:p>
        </w:tc>
        <w:tc>
          <w:tcPr>
            <w:tcW w:w="497" w:type="pct"/>
            <w:shd w:val="clear" w:color="auto" w:fill="auto"/>
            <w:vAlign w:val="center"/>
          </w:tcPr>
          <w:p w:rsidR="001A3225" w:rsidRPr="00D124E2" w:rsidRDefault="001A3225" w:rsidP="00F22DC5">
            <w:pPr>
              <w:spacing w:before="0" w:after="200" w:line="276" w:lineRule="auto"/>
              <w:jc w:val="center"/>
              <w:rPr>
                <w:rFonts w:eastAsia="Calibri" w:cs="Arial"/>
                <w:color w:val="000000"/>
                <w:sz w:val="20"/>
                <w:szCs w:val="20"/>
                <w:lang w:val="sr-Cyrl-RS"/>
              </w:rPr>
            </w:pPr>
            <w:r>
              <w:rPr>
                <w:rFonts w:eastAsia="Calibri" w:cs="Arial"/>
                <w:color w:val="000000"/>
                <w:sz w:val="20"/>
                <w:szCs w:val="20"/>
                <w:lang w:val="sr-Cyrl-RS"/>
              </w:rPr>
              <w:t>80,00</w:t>
            </w:r>
          </w:p>
        </w:tc>
        <w:tc>
          <w:tcPr>
            <w:tcW w:w="549" w:type="pct"/>
            <w:shd w:val="clear" w:color="auto" w:fill="auto"/>
            <w:vAlign w:val="center"/>
          </w:tcPr>
          <w:p w:rsidR="001A3225" w:rsidRPr="00F004EC" w:rsidRDefault="001A3225" w:rsidP="004F37A5">
            <w:pPr>
              <w:spacing w:after="240"/>
              <w:jc w:val="center"/>
              <w:rPr>
                <w:rFonts w:cs="Arial"/>
                <w:b/>
                <w:bCs/>
                <w:iCs/>
              </w:rPr>
            </w:pPr>
          </w:p>
        </w:tc>
        <w:tc>
          <w:tcPr>
            <w:tcW w:w="550" w:type="pct"/>
            <w:shd w:val="clear" w:color="auto" w:fill="auto"/>
            <w:vAlign w:val="center"/>
          </w:tcPr>
          <w:p w:rsidR="001A3225" w:rsidRPr="00F004EC" w:rsidRDefault="001A3225" w:rsidP="004F37A5">
            <w:pPr>
              <w:spacing w:after="240"/>
              <w:jc w:val="center"/>
              <w:rPr>
                <w:rFonts w:cs="Arial"/>
                <w:b/>
                <w:bCs/>
                <w:iCs/>
              </w:rPr>
            </w:pPr>
          </w:p>
        </w:tc>
        <w:tc>
          <w:tcPr>
            <w:tcW w:w="685" w:type="pct"/>
            <w:shd w:val="clear" w:color="auto" w:fill="auto"/>
            <w:vAlign w:val="center"/>
          </w:tcPr>
          <w:p w:rsidR="001A3225" w:rsidRPr="00F004EC" w:rsidRDefault="001A3225" w:rsidP="004F37A5">
            <w:pPr>
              <w:spacing w:after="240"/>
              <w:jc w:val="center"/>
              <w:rPr>
                <w:rFonts w:cs="Arial"/>
                <w:b/>
                <w:bCs/>
                <w:iCs/>
              </w:rPr>
            </w:pPr>
          </w:p>
        </w:tc>
        <w:tc>
          <w:tcPr>
            <w:tcW w:w="628" w:type="pct"/>
            <w:shd w:val="clear" w:color="auto" w:fill="auto"/>
            <w:vAlign w:val="center"/>
          </w:tcPr>
          <w:p w:rsidR="001A3225" w:rsidRPr="00F004EC" w:rsidRDefault="001A3225" w:rsidP="004F37A5">
            <w:pPr>
              <w:spacing w:after="240"/>
              <w:jc w:val="center"/>
              <w:rPr>
                <w:rFonts w:cs="Arial"/>
                <w:b/>
                <w:bCs/>
                <w:iCs/>
              </w:rPr>
            </w:pPr>
          </w:p>
        </w:tc>
      </w:tr>
      <w:tr w:rsidR="001A3225" w:rsidRPr="00F004EC" w:rsidTr="001A3225">
        <w:trPr>
          <w:trHeight w:val="1499"/>
        </w:trPr>
        <w:tc>
          <w:tcPr>
            <w:tcW w:w="338" w:type="pct"/>
            <w:shd w:val="clear" w:color="auto" w:fill="auto"/>
            <w:vAlign w:val="center"/>
          </w:tcPr>
          <w:p w:rsidR="001A3225" w:rsidRPr="00535B7F" w:rsidRDefault="001A3225" w:rsidP="00F22DC5">
            <w:pPr>
              <w:spacing w:before="0" w:after="200" w:line="276" w:lineRule="auto"/>
              <w:jc w:val="center"/>
              <w:rPr>
                <w:rFonts w:eastAsia="Calibri" w:cs="Arial"/>
                <w:color w:val="000000"/>
                <w:sz w:val="20"/>
                <w:szCs w:val="20"/>
                <w:lang w:val="sr-Cyrl-RS"/>
              </w:rPr>
            </w:pPr>
            <w:r>
              <w:rPr>
                <w:rFonts w:eastAsia="Calibri" w:cs="Arial"/>
                <w:color w:val="000000"/>
                <w:sz w:val="20"/>
                <w:szCs w:val="20"/>
                <w:lang w:val="sr-Cyrl-RS"/>
              </w:rPr>
              <w:t>9.</w:t>
            </w:r>
          </w:p>
        </w:tc>
        <w:tc>
          <w:tcPr>
            <w:tcW w:w="1240" w:type="pct"/>
            <w:shd w:val="clear" w:color="auto" w:fill="auto"/>
          </w:tcPr>
          <w:p w:rsidR="001A3225" w:rsidRPr="00535B7F" w:rsidRDefault="001A3225" w:rsidP="00F22DC5">
            <w:pPr>
              <w:spacing w:before="0"/>
              <w:jc w:val="left"/>
              <w:rPr>
                <w:rFonts w:eastAsia="Calibri" w:cs="Arial"/>
                <w:color w:val="000000"/>
                <w:sz w:val="20"/>
                <w:szCs w:val="20"/>
                <w:lang w:val="sr-Cyrl-CS"/>
              </w:rPr>
            </w:pPr>
            <w:r w:rsidRPr="00535B7F">
              <w:rPr>
                <w:rFonts w:eastAsia="Calibri" w:cs="Arial"/>
                <w:color w:val="000000"/>
                <w:sz w:val="20"/>
                <w:szCs w:val="20"/>
                <w:lang w:val="sr-Latn-CS"/>
              </w:rPr>
              <w:t>Набавка,кројење,израда, монтажа и уградња металних</w:t>
            </w:r>
            <w:r w:rsidRPr="00535B7F">
              <w:rPr>
                <w:rFonts w:eastAsia="Calibri" w:cs="Arial"/>
                <w:color w:val="000000"/>
                <w:sz w:val="20"/>
                <w:szCs w:val="20"/>
                <w:lang w:val="sr-Cyrl-CS"/>
              </w:rPr>
              <w:t xml:space="preserve"> </w:t>
            </w:r>
            <w:r w:rsidRPr="00535B7F">
              <w:rPr>
                <w:rFonts w:eastAsia="Calibri" w:cs="Arial"/>
                <w:color w:val="000000"/>
                <w:sz w:val="20"/>
                <w:szCs w:val="20"/>
                <w:lang w:val="sr-Latn-CS"/>
              </w:rPr>
              <w:t>пењалица типа</w:t>
            </w:r>
            <w:r w:rsidRPr="00535B7F">
              <w:rPr>
                <w:rFonts w:eastAsia="Calibri" w:cs="Arial"/>
                <w:color w:val="000000"/>
                <w:sz w:val="20"/>
                <w:szCs w:val="20"/>
                <w:lang w:val="sr-Cyrl-CS"/>
              </w:rPr>
              <w:t xml:space="preserve"> и галерија</w:t>
            </w:r>
            <w:r w:rsidRPr="00535B7F">
              <w:rPr>
                <w:rFonts w:eastAsia="Calibri" w:cs="Arial"/>
                <w:color w:val="000000"/>
                <w:sz w:val="20"/>
                <w:szCs w:val="20"/>
                <w:lang w:val="sr-Latn-CS"/>
              </w:rPr>
              <w:t xml:space="preserve"> . </w:t>
            </w:r>
          </w:p>
          <w:p w:rsidR="001A3225" w:rsidRPr="00535B7F" w:rsidRDefault="001A3225" w:rsidP="00F22DC5">
            <w:pPr>
              <w:spacing w:before="0"/>
              <w:jc w:val="left"/>
              <w:rPr>
                <w:rFonts w:eastAsia="Calibri" w:cs="Arial"/>
                <w:color w:val="000000"/>
                <w:sz w:val="20"/>
                <w:szCs w:val="20"/>
                <w:lang w:val="sr-Cyrl-CS"/>
              </w:rPr>
            </w:pPr>
            <w:r w:rsidRPr="00535B7F">
              <w:rPr>
                <w:rFonts w:eastAsia="Calibri" w:cs="Arial"/>
                <w:color w:val="000000"/>
                <w:sz w:val="20"/>
                <w:szCs w:val="20"/>
                <w:lang w:val="sr-Latn-CS"/>
              </w:rPr>
              <w:t>Везу нових елемената пењалица</w:t>
            </w:r>
            <w:r w:rsidRPr="00535B7F">
              <w:rPr>
                <w:rFonts w:eastAsia="Calibri" w:cs="Arial"/>
                <w:color w:val="000000"/>
                <w:sz w:val="20"/>
                <w:szCs w:val="20"/>
                <w:lang w:val="sr-Cyrl-CS"/>
              </w:rPr>
              <w:t xml:space="preserve"> и галерија</w:t>
            </w:r>
            <w:r w:rsidRPr="00535B7F">
              <w:rPr>
                <w:rFonts w:eastAsia="Calibri" w:cs="Arial"/>
                <w:color w:val="000000"/>
                <w:sz w:val="20"/>
                <w:szCs w:val="20"/>
                <w:lang w:val="sr-Latn-CS"/>
              </w:rPr>
              <w:t xml:space="preserve"> извршити</w:t>
            </w:r>
            <w:r w:rsidRPr="00535B7F">
              <w:rPr>
                <w:rFonts w:eastAsia="Calibri" w:cs="Arial"/>
                <w:color w:val="000000"/>
                <w:sz w:val="20"/>
                <w:szCs w:val="20"/>
                <w:lang w:val="sr-Cyrl-CS"/>
              </w:rPr>
              <w:t xml:space="preserve"> прохром</w:t>
            </w:r>
          </w:p>
          <w:p w:rsidR="001A3225" w:rsidRPr="00535B7F" w:rsidRDefault="001A3225" w:rsidP="00F22DC5">
            <w:pPr>
              <w:spacing w:before="0"/>
              <w:jc w:val="left"/>
              <w:rPr>
                <w:rFonts w:eastAsia="Calibri" w:cs="Arial"/>
                <w:color w:val="000000"/>
                <w:sz w:val="20"/>
                <w:szCs w:val="20"/>
                <w:lang w:val="sr-Latn-CS"/>
              </w:rPr>
            </w:pPr>
            <w:r w:rsidRPr="00535B7F">
              <w:rPr>
                <w:rFonts w:eastAsia="Calibri" w:cs="Arial"/>
                <w:color w:val="000000"/>
                <w:sz w:val="20"/>
                <w:szCs w:val="20"/>
                <w:lang w:val="sr-Latn-CS"/>
              </w:rPr>
              <w:t xml:space="preserve">Фишеровим </w:t>
            </w:r>
            <w:r w:rsidRPr="00535B7F">
              <w:rPr>
                <w:rFonts w:eastAsia="Calibri" w:cs="Arial"/>
                <w:color w:val="000000"/>
                <w:sz w:val="20"/>
                <w:szCs w:val="20"/>
                <w:lang w:val="sr-Cyrl-CS"/>
              </w:rPr>
              <w:t xml:space="preserve">или еквивалент </w:t>
            </w:r>
            <w:r w:rsidRPr="00535B7F">
              <w:rPr>
                <w:rFonts w:eastAsia="Calibri" w:cs="Arial"/>
                <w:color w:val="000000"/>
                <w:sz w:val="20"/>
                <w:szCs w:val="20"/>
                <w:lang w:val="sr-Latn-CS"/>
              </w:rPr>
              <w:t xml:space="preserve">анкерима Ø 16мм, за тешко </w:t>
            </w:r>
          </w:p>
          <w:p w:rsidR="001A3225" w:rsidRPr="00535B7F" w:rsidRDefault="001A3225" w:rsidP="00F22DC5">
            <w:pPr>
              <w:spacing w:before="0"/>
              <w:jc w:val="left"/>
              <w:rPr>
                <w:rFonts w:eastAsia="Calibri" w:cs="Arial"/>
                <w:color w:val="000000"/>
                <w:sz w:val="20"/>
                <w:szCs w:val="20"/>
                <w:lang w:val="sr-Latn-CS"/>
              </w:rPr>
            </w:pPr>
            <w:r w:rsidRPr="00535B7F">
              <w:rPr>
                <w:rFonts w:eastAsia="Calibri" w:cs="Arial"/>
                <w:color w:val="000000"/>
                <w:sz w:val="20"/>
                <w:szCs w:val="20"/>
                <w:lang w:val="sr-Latn-CS"/>
              </w:rPr>
              <w:t>,</w:t>
            </w:r>
            <w:r w:rsidRPr="00535B7F">
              <w:rPr>
                <w:rFonts w:eastAsia="Calibri" w:cs="Arial"/>
                <w:color w:val="000000"/>
                <w:sz w:val="20"/>
                <w:szCs w:val="20"/>
                <w:lang w:val="sr-Cyrl-CS"/>
              </w:rPr>
              <w:t xml:space="preserve"> </w:t>
            </w:r>
            <w:r w:rsidRPr="00535B7F">
              <w:rPr>
                <w:rFonts w:eastAsia="Calibri" w:cs="Arial"/>
                <w:color w:val="000000"/>
                <w:sz w:val="20"/>
                <w:szCs w:val="20"/>
                <w:lang w:val="sr-Latn-CS"/>
              </w:rPr>
              <w:t>и то на местима  аб. серклажа</w:t>
            </w:r>
            <w:r w:rsidRPr="00535B7F">
              <w:rPr>
                <w:rFonts w:eastAsia="Calibri" w:cs="Arial"/>
                <w:color w:val="000000"/>
                <w:sz w:val="20"/>
                <w:szCs w:val="20"/>
                <w:lang w:val="sr-Cyrl-CS"/>
              </w:rPr>
              <w:t>,</w:t>
            </w:r>
            <w:r w:rsidRPr="00535B7F">
              <w:rPr>
                <w:rFonts w:eastAsia="Calibri" w:cs="Arial"/>
                <w:color w:val="000000"/>
                <w:sz w:val="20"/>
                <w:szCs w:val="20"/>
                <w:lang w:val="sr-Latn-CS"/>
              </w:rPr>
              <w:t xml:space="preserve"> а везу  пењалица и зида</w:t>
            </w:r>
            <w:r w:rsidRPr="00535B7F">
              <w:rPr>
                <w:rFonts w:eastAsia="Calibri" w:cs="Arial"/>
                <w:color w:val="000000"/>
                <w:sz w:val="20"/>
                <w:szCs w:val="20"/>
                <w:lang w:val="sr-Cyrl-CS"/>
              </w:rPr>
              <w:t xml:space="preserve"> </w:t>
            </w:r>
            <w:r w:rsidRPr="00535B7F">
              <w:rPr>
                <w:rFonts w:eastAsia="Calibri" w:cs="Arial"/>
                <w:color w:val="000000"/>
                <w:sz w:val="20"/>
                <w:szCs w:val="20"/>
                <w:lang w:val="sr-Latn-CS"/>
              </w:rPr>
              <w:t xml:space="preserve">од опеке извршити такође  анкерима, </w:t>
            </w:r>
            <w:r w:rsidRPr="00535B7F">
              <w:rPr>
                <w:rFonts w:eastAsia="Calibri" w:cs="Arial"/>
                <w:color w:val="000000"/>
                <w:sz w:val="20"/>
                <w:szCs w:val="20"/>
                <w:lang w:val="sr-Cyrl-CS"/>
              </w:rPr>
              <w:t>и</w:t>
            </w:r>
            <w:r w:rsidRPr="00535B7F">
              <w:rPr>
                <w:rFonts w:eastAsia="Calibri" w:cs="Arial"/>
                <w:color w:val="000000"/>
                <w:sz w:val="20"/>
                <w:szCs w:val="20"/>
                <w:lang w:val="sr-Latn-CS"/>
              </w:rPr>
              <w:t>ли тип</w:t>
            </w:r>
            <w:r w:rsidRPr="00535B7F">
              <w:rPr>
                <w:rFonts w:eastAsia="Calibri" w:cs="Arial"/>
                <w:color w:val="000000"/>
                <w:sz w:val="20"/>
                <w:szCs w:val="20"/>
                <w:lang w:val="sr-Cyrl-CS"/>
              </w:rPr>
              <w:t>ом</w:t>
            </w:r>
            <w:r w:rsidRPr="00535B7F">
              <w:rPr>
                <w:rFonts w:eastAsia="Calibri" w:cs="Arial"/>
                <w:color w:val="000000"/>
                <w:sz w:val="20"/>
                <w:szCs w:val="20"/>
                <w:lang w:val="sr-Latn-CS"/>
              </w:rPr>
              <w:t xml:space="preserve"> који одговара за везу са </w:t>
            </w:r>
            <w:r w:rsidRPr="00535B7F">
              <w:rPr>
                <w:rFonts w:eastAsia="Calibri" w:cs="Arial"/>
                <w:color w:val="000000"/>
                <w:sz w:val="20"/>
                <w:szCs w:val="20"/>
                <w:lang w:val="sr-Latn-CS"/>
              </w:rPr>
              <w:lastRenderedPageBreak/>
              <w:t>основним материјалом тј.  опеком.</w:t>
            </w:r>
          </w:p>
          <w:p w:rsidR="001A3225" w:rsidRPr="00535B7F" w:rsidRDefault="001A3225" w:rsidP="00F22DC5">
            <w:pPr>
              <w:spacing w:before="0"/>
              <w:jc w:val="left"/>
              <w:rPr>
                <w:rFonts w:eastAsia="Calibri" w:cs="Arial"/>
                <w:color w:val="000000"/>
                <w:sz w:val="20"/>
                <w:szCs w:val="20"/>
                <w:lang w:val="sr-Latn-CS"/>
              </w:rPr>
            </w:pPr>
            <w:r w:rsidRPr="00535B7F">
              <w:rPr>
                <w:rFonts w:eastAsia="Calibri" w:cs="Arial"/>
                <w:color w:val="000000"/>
                <w:sz w:val="20"/>
                <w:szCs w:val="20"/>
                <w:lang w:val="sr-Latn-CS"/>
              </w:rPr>
              <w:t xml:space="preserve">У цену урачунати фарбање основном бојом и два слоја завршне боје. </w:t>
            </w:r>
          </w:p>
          <w:p w:rsidR="001A3225" w:rsidRPr="00535B7F" w:rsidRDefault="001A3225" w:rsidP="00F22DC5">
            <w:pPr>
              <w:spacing w:before="0"/>
              <w:jc w:val="left"/>
              <w:rPr>
                <w:rFonts w:eastAsia="Calibri" w:cs="Arial"/>
                <w:color w:val="000000"/>
                <w:sz w:val="20"/>
                <w:szCs w:val="20"/>
                <w:lang w:val="sr-Latn-CS"/>
              </w:rPr>
            </w:pPr>
            <w:r w:rsidRPr="00535B7F">
              <w:rPr>
                <w:rFonts w:eastAsia="Calibri" w:cs="Arial"/>
                <w:color w:val="000000"/>
                <w:sz w:val="20"/>
                <w:szCs w:val="20"/>
                <w:lang w:val="sr-Cyrl-RS"/>
              </w:rPr>
              <w:t>М</w:t>
            </w:r>
            <w:r w:rsidRPr="00535B7F">
              <w:rPr>
                <w:rFonts w:eastAsia="Calibri" w:cs="Arial"/>
                <w:color w:val="000000"/>
                <w:sz w:val="20"/>
                <w:szCs w:val="20"/>
                <w:lang w:val="sr-Latn-CS"/>
              </w:rPr>
              <w:t>онтажа и уградња металних</w:t>
            </w:r>
            <w:r w:rsidRPr="00535B7F">
              <w:rPr>
                <w:rFonts w:eastAsia="Calibri" w:cs="Arial"/>
                <w:color w:val="000000"/>
                <w:sz w:val="20"/>
                <w:szCs w:val="20"/>
                <w:lang w:val="sr-Cyrl-CS"/>
              </w:rPr>
              <w:t xml:space="preserve"> галерија на димњаку, ограда на</w:t>
            </w:r>
            <w:r w:rsidRPr="00535B7F">
              <w:rPr>
                <w:rFonts w:eastAsia="Calibri" w:cs="Arial"/>
                <w:color w:val="000000"/>
                <w:sz w:val="20"/>
                <w:szCs w:val="20"/>
              </w:rPr>
              <w:t xml:space="preserve"> </w:t>
            </w:r>
            <w:r w:rsidRPr="00535B7F">
              <w:rPr>
                <w:rFonts w:eastAsia="Calibri" w:cs="Arial"/>
                <w:color w:val="000000"/>
                <w:sz w:val="20"/>
                <w:szCs w:val="20"/>
                <w:lang w:val="sr-Cyrl-CS"/>
              </w:rPr>
              <w:t>галеријама, газишта и све остале браварске позиције које су саствни део димњака и димоводног канала</w:t>
            </w:r>
            <w:r w:rsidRPr="00535B7F">
              <w:rPr>
                <w:rFonts w:eastAsia="Calibri" w:cs="Arial"/>
                <w:color w:val="000000"/>
                <w:sz w:val="20"/>
                <w:szCs w:val="20"/>
                <w:lang w:val="sr-Latn-CS"/>
              </w:rPr>
              <w:t xml:space="preserve">. </w:t>
            </w:r>
          </w:p>
          <w:p w:rsidR="001A3225" w:rsidRPr="00535B7F" w:rsidRDefault="001A3225" w:rsidP="00F22DC5">
            <w:pPr>
              <w:spacing w:before="0"/>
              <w:jc w:val="left"/>
              <w:rPr>
                <w:rFonts w:eastAsia="Calibri" w:cs="Arial"/>
                <w:color w:val="000000"/>
                <w:sz w:val="20"/>
                <w:szCs w:val="20"/>
                <w:lang w:val="sr-Cyrl-CS"/>
              </w:rPr>
            </w:pPr>
            <w:r w:rsidRPr="00535B7F">
              <w:rPr>
                <w:rFonts w:eastAsia="Calibri" w:cs="Arial"/>
                <w:color w:val="000000"/>
                <w:sz w:val="20"/>
                <w:szCs w:val="20"/>
                <w:lang w:val="sr-Latn-CS"/>
              </w:rPr>
              <w:t>Везу нових елемената  извршити</w:t>
            </w:r>
            <w:r w:rsidRPr="00535B7F">
              <w:rPr>
                <w:rFonts w:eastAsia="Calibri" w:cs="Arial"/>
                <w:color w:val="000000"/>
                <w:sz w:val="20"/>
                <w:szCs w:val="20"/>
                <w:lang w:val="sr-Cyrl-CS"/>
              </w:rPr>
              <w:t xml:space="preserve"> </w:t>
            </w:r>
            <w:r w:rsidRPr="00535B7F">
              <w:rPr>
                <w:rFonts w:eastAsia="Calibri" w:cs="Arial"/>
                <w:color w:val="000000"/>
                <w:sz w:val="20"/>
                <w:szCs w:val="20"/>
                <w:lang w:val="sr-Latn-CS"/>
              </w:rPr>
              <w:t xml:space="preserve">прохром Фишеровим </w:t>
            </w:r>
            <w:r w:rsidRPr="00535B7F">
              <w:rPr>
                <w:rFonts w:eastAsia="Calibri" w:cs="Arial"/>
                <w:color w:val="000000"/>
                <w:sz w:val="20"/>
                <w:szCs w:val="20"/>
                <w:lang w:val="sr-Cyrl-CS"/>
              </w:rPr>
              <w:t>или</w:t>
            </w:r>
          </w:p>
          <w:p w:rsidR="001A3225" w:rsidRPr="00535B7F" w:rsidRDefault="001A3225" w:rsidP="00F22DC5">
            <w:pPr>
              <w:spacing w:before="0"/>
              <w:jc w:val="left"/>
              <w:rPr>
                <w:rFonts w:eastAsia="Calibri" w:cs="Arial"/>
                <w:color w:val="000000"/>
                <w:sz w:val="20"/>
                <w:szCs w:val="20"/>
                <w:lang w:val="sr-Cyrl-CS"/>
              </w:rPr>
            </w:pPr>
            <w:r w:rsidRPr="00535B7F">
              <w:rPr>
                <w:rFonts w:eastAsia="Calibri" w:cs="Arial"/>
                <w:color w:val="000000"/>
                <w:sz w:val="20"/>
                <w:szCs w:val="20"/>
                <w:lang w:val="sr-Cyrl-CS"/>
              </w:rPr>
              <w:t xml:space="preserve">еквивалент </w:t>
            </w:r>
            <w:r w:rsidRPr="00535B7F">
              <w:rPr>
                <w:rFonts w:eastAsia="Calibri" w:cs="Arial"/>
                <w:color w:val="000000"/>
                <w:sz w:val="20"/>
                <w:szCs w:val="20"/>
                <w:lang w:val="sr-Latn-CS"/>
              </w:rPr>
              <w:t xml:space="preserve">анкерима </w:t>
            </w:r>
            <w:r w:rsidRPr="00535B7F">
              <w:rPr>
                <w:rFonts w:eastAsia="Calibri" w:cs="Arial"/>
                <w:color w:val="000000"/>
                <w:sz w:val="20"/>
                <w:szCs w:val="20"/>
                <w:lang w:val="sr-Cyrl-CS"/>
              </w:rPr>
              <w:t xml:space="preserve"> </w:t>
            </w:r>
            <w:r w:rsidRPr="00535B7F">
              <w:rPr>
                <w:rFonts w:eastAsia="Calibri" w:cs="Arial"/>
                <w:color w:val="000000"/>
                <w:sz w:val="20"/>
                <w:szCs w:val="20"/>
                <w:lang w:val="sr-Latn-CS"/>
              </w:rPr>
              <w:t>Ø</w:t>
            </w:r>
            <w:r w:rsidRPr="00535B7F">
              <w:rPr>
                <w:rFonts w:eastAsia="Calibri" w:cs="Arial"/>
                <w:color w:val="000000"/>
                <w:sz w:val="20"/>
                <w:szCs w:val="20"/>
                <w:lang w:val="sr-Cyrl-CS"/>
              </w:rPr>
              <w:t xml:space="preserve"> 10;12;</w:t>
            </w:r>
            <w:r w:rsidRPr="00535B7F">
              <w:rPr>
                <w:rFonts w:eastAsia="Calibri" w:cs="Arial"/>
                <w:color w:val="000000"/>
                <w:sz w:val="20"/>
                <w:szCs w:val="20"/>
                <w:lang w:val="sr-Latn-CS"/>
              </w:rPr>
              <w:t>16мм, за тешко оптерећење</w:t>
            </w:r>
            <w:r w:rsidRPr="00535B7F">
              <w:rPr>
                <w:rFonts w:eastAsia="Calibri" w:cs="Arial"/>
                <w:color w:val="000000"/>
                <w:sz w:val="20"/>
                <w:szCs w:val="20"/>
                <w:lang w:val="sr-Cyrl-CS"/>
              </w:rPr>
              <w:t xml:space="preserve">, </w:t>
            </w:r>
          </w:p>
          <w:p w:rsidR="001A3225" w:rsidRPr="00535B7F" w:rsidRDefault="001A3225" w:rsidP="00F22DC5">
            <w:pPr>
              <w:spacing w:before="0"/>
              <w:jc w:val="left"/>
              <w:rPr>
                <w:rFonts w:eastAsia="Calibri" w:cs="Arial"/>
                <w:color w:val="000000"/>
                <w:sz w:val="20"/>
                <w:szCs w:val="20"/>
                <w:lang w:val="sr-Cyrl-CS"/>
              </w:rPr>
            </w:pPr>
            <w:r w:rsidRPr="00535B7F">
              <w:rPr>
                <w:rFonts w:eastAsia="Calibri" w:cs="Arial"/>
                <w:color w:val="000000"/>
                <w:sz w:val="20"/>
                <w:szCs w:val="20"/>
                <w:lang w:val="sr-Cyrl-CS"/>
              </w:rPr>
              <w:t>са</w:t>
            </w:r>
            <w:r w:rsidRPr="00535B7F">
              <w:rPr>
                <w:rFonts w:eastAsia="Calibri" w:cs="Arial"/>
                <w:color w:val="000000"/>
                <w:sz w:val="20"/>
                <w:szCs w:val="20"/>
              </w:rPr>
              <w:t xml:space="preserve"> </w:t>
            </w:r>
            <w:r w:rsidRPr="00535B7F">
              <w:rPr>
                <w:rFonts w:eastAsia="Calibri" w:cs="Arial"/>
                <w:color w:val="000000"/>
                <w:sz w:val="20"/>
                <w:szCs w:val="20"/>
                <w:lang w:val="sr-Cyrl-CS"/>
              </w:rPr>
              <w:t>бушењем рупа, адекватном опремом.</w:t>
            </w:r>
          </w:p>
          <w:p w:rsidR="001A3225" w:rsidRPr="00535B7F" w:rsidRDefault="001A3225" w:rsidP="00F22DC5">
            <w:pPr>
              <w:spacing w:before="0"/>
              <w:jc w:val="left"/>
              <w:rPr>
                <w:rFonts w:eastAsia="Calibri" w:cs="Arial"/>
                <w:color w:val="000000"/>
                <w:sz w:val="20"/>
                <w:szCs w:val="20"/>
                <w:lang w:val="sr-Cyrl-RS"/>
              </w:rPr>
            </w:pPr>
            <w:r w:rsidRPr="00535B7F">
              <w:rPr>
                <w:rFonts w:eastAsia="Calibri" w:cs="Arial"/>
                <w:color w:val="000000"/>
                <w:sz w:val="20"/>
                <w:szCs w:val="20"/>
                <w:lang w:val="sr-Latn-CS"/>
              </w:rPr>
              <w:t>У цену урачунати фарбање основном бојом и два слоја завршне боје.</w:t>
            </w:r>
          </w:p>
          <w:p w:rsidR="001A3225" w:rsidRPr="00535B7F" w:rsidRDefault="001A3225" w:rsidP="00F22DC5">
            <w:pPr>
              <w:spacing w:before="0"/>
              <w:jc w:val="left"/>
              <w:rPr>
                <w:rFonts w:eastAsia="Calibri" w:cs="Arial"/>
                <w:color w:val="000000"/>
                <w:sz w:val="20"/>
                <w:szCs w:val="20"/>
                <w:lang w:val="sr-Cyrl-RS"/>
              </w:rPr>
            </w:pPr>
            <w:r w:rsidRPr="00535B7F">
              <w:rPr>
                <w:rFonts w:eastAsia="Calibri" w:cs="Arial"/>
                <w:color w:val="000000"/>
                <w:sz w:val="20"/>
                <w:szCs w:val="20"/>
                <w:lang w:val="sr-Cyrl-RS"/>
              </w:rPr>
              <w:t xml:space="preserve">а ) галерија </w:t>
            </w:r>
            <w:r>
              <w:rPr>
                <w:rFonts w:eastAsia="Calibri" w:cs="Arial"/>
                <w:color w:val="000000"/>
                <w:sz w:val="20"/>
                <w:szCs w:val="20"/>
                <w:lang w:val="sr-Cyrl-RS"/>
              </w:rPr>
              <w:t>–</w:t>
            </w:r>
            <w:r w:rsidRPr="00535B7F">
              <w:rPr>
                <w:rFonts w:eastAsia="Calibri" w:cs="Arial"/>
                <w:color w:val="000000"/>
                <w:sz w:val="20"/>
                <w:szCs w:val="20"/>
                <w:lang w:val="sr-Cyrl-RS"/>
              </w:rPr>
              <w:t>монтажа</w:t>
            </w:r>
            <w:r>
              <w:rPr>
                <w:rFonts w:eastAsia="Calibri" w:cs="Arial"/>
                <w:color w:val="000000"/>
                <w:sz w:val="20"/>
                <w:szCs w:val="20"/>
                <w:lang w:val="sr-Cyrl-RS"/>
              </w:rPr>
              <w:t xml:space="preserve">   -  </w:t>
            </w:r>
            <w:r w:rsidRPr="00535B7F">
              <w:rPr>
                <w:rFonts w:eastAsia="Calibri" w:cs="Arial"/>
                <w:color w:val="000000"/>
                <w:sz w:val="20"/>
                <w:szCs w:val="20"/>
                <w:lang w:val="sr-Cyrl-RS"/>
              </w:rPr>
              <w:t xml:space="preserve"> кг   1.600.00</w:t>
            </w:r>
          </w:p>
          <w:p w:rsidR="001A3225" w:rsidRPr="00F22DC5" w:rsidRDefault="001A3225" w:rsidP="00F22DC5">
            <w:pPr>
              <w:spacing w:before="0"/>
              <w:jc w:val="left"/>
              <w:rPr>
                <w:rFonts w:eastAsia="Calibri" w:cs="Arial"/>
                <w:color w:val="000000"/>
                <w:sz w:val="20"/>
                <w:szCs w:val="20"/>
                <w:lang w:val="sr-Cyrl-RS"/>
              </w:rPr>
            </w:pPr>
            <w:r w:rsidRPr="00535B7F">
              <w:rPr>
                <w:rFonts w:eastAsia="Calibri" w:cs="Arial"/>
                <w:color w:val="000000"/>
                <w:sz w:val="20"/>
                <w:szCs w:val="20"/>
                <w:lang w:val="sr-Cyrl-RS"/>
              </w:rPr>
              <w:t>б) пењалице и обруч, израда и монтажа</w:t>
            </w:r>
            <w:r>
              <w:rPr>
                <w:rFonts w:eastAsia="Calibri" w:cs="Arial"/>
                <w:color w:val="000000"/>
                <w:sz w:val="20"/>
                <w:szCs w:val="20"/>
                <w:lang w:val="sr-Cyrl-RS"/>
              </w:rPr>
              <w:t xml:space="preserve"> - </w:t>
            </w:r>
            <w:r w:rsidRPr="00535B7F">
              <w:rPr>
                <w:rFonts w:eastAsia="Calibri" w:cs="Arial"/>
                <w:color w:val="000000"/>
                <w:sz w:val="20"/>
                <w:szCs w:val="20"/>
                <w:lang w:val="sr-Cyrl-RS"/>
              </w:rPr>
              <w:t>кг  20</w:t>
            </w:r>
            <w:r w:rsidRPr="00535B7F">
              <w:rPr>
                <w:rFonts w:eastAsia="Calibri" w:cs="Arial"/>
                <w:color w:val="000000"/>
                <w:sz w:val="20"/>
                <w:szCs w:val="20"/>
              </w:rPr>
              <w:t>0</w:t>
            </w:r>
          </w:p>
        </w:tc>
        <w:tc>
          <w:tcPr>
            <w:tcW w:w="512" w:type="pct"/>
            <w:shd w:val="clear" w:color="auto" w:fill="auto"/>
            <w:vAlign w:val="center"/>
          </w:tcPr>
          <w:p w:rsidR="001A3225" w:rsidRPr="00F004EC" w:rsidRDefault="001A3225" w:rsidP="00F22DC5">
            <w:pPr>
              <w:spacing w:before="0" w:after="200" w:line="276" w:lineRule="auto"/>
              <w:jc w:val="center"/>
              <w:rPr>
                <w:rFonts w:eastAsia="Calibri" w:cs="Arial"/>
                <w:color w:val="000000"/>
                <w:sz w:val="20"/>
                <w:szCs w:val="20"/>
              </w:rPr>
            </w:pPr>
          </w:p>
        </w:tc>
        <w:tc>
          <w:tcPr>
            <w:tcW w:w="497" w:type="pct"/>
            <w:shd w:val="clear" w:color="auto" w:fill="auto"/>
            <w:vAlign w:val="bottom"/>
          </w:tcPr>
          <w:p w:rsidR="001A3225" w:rsidRPr="00F004EC" w:rsidRDefault="001A3225" w:rsidP="00F22DC5">
            <w:pPr>
              <w:spacing w:before="0" w:after="200" w:line="276" w:lineRule="auto"/>
              <w:jc w:val="center"/>
              <w:rPr>
                <w:rFonts w:eastAsia="Calibri" w:cs="Arial"/>
                <w:color w:val="000000"/>
                <w:sz w:val="20"/>
                <w:szCs w:val="20"/>
              </w:rPr>
            </w:pPr>
          </w:p>
        </w:tc>
        <w:tc>
          <w:tcPr>
            <w:tcW w:w="549" w:type="pct"/>
            <w:shd w:val="clear" w:color="auto" w:fill="auto"/>
            <w:vAlign w:val="center"/>
          </w:tcPr>
          <w:p w:rsidR="001A3225" w:rsidRPr="00F004EC" w:rsidRDefault="001A3225" w:rsidP="004F37A5">
            <w:pPr>
              <w:spacing w:after="240"/>
              <w:jc w:val="center"/>
              <w:rPr>
                <w:rFonts w:cs="Arial"/>
                <w:b/>
                <w:bCs/>
                <w:iCs/>
              </w:rPr>
            </w:pPr>
          </w:p>
        </w:tc>
        <w:tc>
          <w:tcPr>
            <w:tcW w:w="550" w:type="pct"/>
            <w:shd w:val="clear" w:color="auto" w:fill="auto"/>
            <w:vAlign w:val="center"/>
          </w:tcPr>
          <w:p w:rsidR="001A3225" w:rsidRPr="00F004EC" w:rsidRDefault="001A3225" w:rsidP="004F37A5">
            <w:pPr>
              <w:spacing w:after="240"/>
              <w:jc w:val="center"/>
              <w:rPr>
                <w:rFonts w:cs="Arial"/>
                <w:b/>
                <w:bCs/>
                <w:iCs/>
              </w:rPr>
            </w:pPr>
          </w:p>
        </w:tc>
        <w:tc>
          <w:tcPr>
            <w:tcW w:w="685" w:type="pct"/>
            <w:shd w:val="clear" w:color="auto" w:fill="auto"/>
            <w:vAlign w:val="center"/>
          </w:tcPr>
          <w:p w:rsidR="001A3225" w:rsidRPr="00F004EC" w:rsidRDefault="001A3225" w:rsidP="004F37A5">
            <w:pPr>
              <w:spacing w:after="240"/>
              <w:jc w:val="center"/>
              <w:rPr>
                <w:rFonts w:cs="Arial"/>
                <w:b/>
                <w:bCs/>
                <w:iCs/>
              </w:rPr>
            </w:pPr>
          </w:p>
        </w:tc>
        <w:tc>
          <w:tcPr>
            <w:tcW w:w="628" w:type="pct"/>
            <w:shd w:val="clear" w:color="auto" w:fill="auto"/>
            <w:vAlign w:val="center"/>
          </w:tcPr>
          <w:p w:rsidR="001A3225" w:rsidRPr="00F004EC" w:rsidRDefault="001A3225" w:rsidP="004F37A5">
            <w:pPr>
              <w:spacing w:after="240"/>
              <w:jc w:val="center"/>
              <w:rPr>
                <w:rFonts w:cs="Arial"/>
                <w:b/>
                <w:bCs/>
                <w:iCs/>
              </w:rPr>
            </w:pPr>
          </w:p>
        </w:tc>
      </w:tr>
      <w:tr w:rsidR="001A3225" w:rsidRPr="00F004EC" w:rsidTr="00F22DC5">
        <w:trPr>
          <w:trHeight w:val="593"/>
        </w:trPr>
        <w:tc>
          <w:tcPr>
            <w:tcW w:w="338" w:type="pct"/>
            <w:shd w:val="clear" w:color="auto" w:fill="auto"/>
            <w:vAlign w:val="center"/>
          </w:tcPr>
          <w:p w:rsidR="001A3225" w:rsidRPr="00535B7F" w:rsidRDefault="001A3225" w:rsidP="00F22DC5">
            <w:pPr>
              <w:spacing w:before="0" w:after="200" w:line="276" w:lineRule="auto"/>
              <w:jc w:val="center"/>
              <w:rPr>
                <w:rFonts w:eastAsia="Calibri" w:cs="Arial"/>
                <w:color w:val="000000"/>
                <w:sz w:val="20"/>
                <w:szCs w:val="20"/>
                <w:lang w:val="sr-Cyrl-RS"/>
              </w:rPr>
            </w:pPr>
            <w:r>
              <w:rPr>
                <w:rFonts w:eastAsia="Calibri" w:cs="Arial"/>
                <w:color w:val="000000"/>
                <w:sz w:val="20"/>
                <w:szCs w:val="20"/>
                <w:lang w:val="sr-Cyrl-RS"/>
              </w:rPr>
              <w:lastRenderedPageBreak/>
              <w:t>9.1</w:t>
            </w:r>
          </w:p>
        </w:tc>
        <w:tc>
          <w:tcPr>
            <w:tcW w:w="1240" w:type="pct"/>
            <w:shd w:val="clear" w:color="auto" w:fill="auto"/>
            <w:vAlign w:val="center"/>
          </w:tcPr>
          <w:p w:rsidR="001A3225" w:rsidRPr="00F004EC" w:rsidRDefault="001A3225" w:rsidP="00F22DC5">
            <w:pPr>
              <w:spacing w:before="0"/>
              <w:jc w:val="left"/>
              <w:rPr>
                <w:rFonts w:eastAsia="Calibri" w:cs="Arial"/>
                <w:color w:val="000000"/>
                <w:sz w:val="20"/>
                <w:szCs w:val="20"/>
              </w:rPr>
            </w:pPr>
            <w:r w:rsidRPr="00535B7F">
              <w:rPr>
                <w:rFonts w:cs="Arial"/>
                <w:sz w:val="20"/>
                <w:szCs w:val="20"/>
                <w:lang w:val="sr-Cyrl-RS" w:eastAsia="hr-HR"/>
              </w:rPr>
              <w:t>галерија -монтажа</w:t>
            </w:r>
          </w:p>
        </w:tc>
        <w:tc>
          <w:tcPr>
            <w:tcW w:w="512" w:type="pct"/>
            <w:shd w:val="clear" w:color="auto" w:fill="auto"/>
            <w:vAlign w:val="center"/>
          </w:tcPr>
          <w:p w:rsidR="001A3225" w:rsidRPr="00535B7F" w:rsidRDefault="001A3225" w:rsidP="00F22DC5">
            <w:pPr>
              <w:spacing w:before="0" w:after="200" w:line="276" w:lineRule="auto"/>
              <w:jc w:val="center"/>
              <w:rPr>
                <w:rFonts w:eastAsia="Calibri" w:cs="Arial"/>
                <w:color w:val="000000"/>
                <w:sz w:val="20"/>
                <w:szCs w:val="20"/>
                <w:lang w:val="sr-Cyrl-RS"/>
              </w:rPr>
            </w:pPr>
            <w:r>
              <w:rPr>
                <w:rFonts w:eastAsia="Calibri" w:cs="Arial"/>
                <w:color w:val="000000"/>
                <w:sz w:val="20"/>
                <w:szCs w:val="20"/>
                <w:lang w:val="sr-Cyrl-RS"/>
              </w:rPr>
              <w:t>kg</w:t>
            </w:r>
          </w:p>
        </w:tc>
        <w:tc>
          <w:tcPr>
            <w:tcW w:w="497" w:type="pct"/>
            <w:shd w:val="clear" w:color="auto" w:fill="auto"/>
            <w:vAlign w:val="center"/>
          </w:tcPr>
          <w:p w:rsidR="001A3225" w:rsidRPr="00535B7F" w:rsidRDefault="001A3225" w:rsidP="00F22DC5">
            <w:pPr>
              <w:spacing w:before="0" w:after="200" w:line="276" w:lineRule="auto"/>
              <w:jc w:val="left"/>
              <w:rPr>
                <w:rFonts w:eastAsia="Calibri" w:cs="Arial"/>
                <w:color w:val="000000"/>
                <w:sz w:val="20"/>
                <w:szCs w:val="20"/>
                <w:lang w:val="sr-Cyrl-RS"/>
              </w:rPr>
            </w:pPr>
            <w:r>
              <w:rPr>
                <w:rFonts w:eastAsia="Calibri" w:cs="Arial"/>
                <w:color w:val="000000"/>
                <w:sz w:val="20"/>
                <w:szCs w:val="20"/>
                <w:lang w:val="sr-Cyrl-RS"/>
              </w:rPr>
              <w:t>1.600,00</w:t>
            </w:r>
          </w:p>
        </w:tc>
        <w:tc>
          <w:tcPr>
            <w:tcW w:w="549" w:type="pct"/>
            <w:shd w:val="clear" w:color="auto" w:fill="auto"/>
            <w:vAlign w:val="center"/>
          </w:tcPr>
          <w:p w:rsidR="001A3225" w:rsidRPr="00F004EC" w:rsidRDefault="001A3225" w:rsidP="000F0A06">
            <w:pPr>
              <w:spacing w:before="0" w:after="240"/>
              <w:jc w:val="center"/>
              <w:rPr>
                <w:rFonts w:cs="Arial"/>
                <w:b/>
                <w:bCs/>
                <w:iCs/>
              </w:rPr>
            </w:pPr>
          </w:p>
        </w:tc>
        <w:tc>
          <w:tcPr>
            <w:tcW w:w="550" w:type="pct"/>
            <w:shd w:val="clear" w:color="auto" w:fill="auto"/>
            <w:vAlign w:val="center"/>
          </w:tcPr>
          <w:p w:rsidR="001A3225" w:rsidRPr="00F004EC" w:rsidRDefault="001A3225" w:rsidP="000F0A06">
            <w:pPr>
              <w:spacing w:before="0" w:after="240"/>
              <w:jc w:val="center"/>
              <w:rPr>
                <w:rFonts w:cs="Arial"/>
                <w:b/>
                <w:bCs/>
                <w:iCs/>
              </w:rPr>
            </w:pPr>
          </w:p>
        </w:tc>
        <w:tc>
          <w:tcPr>
            <w:tcW w:w="685" w:type="pct"/>
            <w:shd w:val="clear" w:color="auto" w:fill="auto"/>
            <w:vAlign w:val="center"/>
          </w:tcPr>
          <w:p w:rsidR="001A3225" w:rsidRPr="00F004EC" w:rsidRDefault="001A3225" w:rsidP="000F0A06">
            <w:pPr>
              <w:spacing w:before="0" w:after="240"/>
              <w:jc w:val="center"/>
              <w:rPr>
                <w:rFonts w:cs="Arial"/>
                <w:b/>
                <w:bCs/>
                <w:iCs/>
              </w:rPr>
            </w:pPr>
          </w:p>
        </w:tc>
        <w:tc>
          <w:tcPr>
            <w:tcW w:w="628" w:type="pct"/>
            <w:shd w:val="clear" w:color="auto" w:fill="auto"/>
            <w:vAlign w:val="center"/>
          </w:tcPr>
          <w:p w:rsidR="001A3225" w:rsidRPr="00F004EC" w:rsidRDefault="001A3225" w:rsidP="000F0A06">
            <w:pPr>
              <w:spacing w:before="0" w:after="240"/>
              <w:jc w:val="center"/>
              <w:rPr>
                <w:rFonts w:cs="Arial"/>
                <w:b/>
                <w:bCs/>
                <w:iCs/>
              </w:rPr>
            </w:pPr>
          </w:p>
        </w:tc>
      </w:tr>
      <w:tr w:rsidR="001A3225" w:rsidRPr="00F004EC" w:rsidTr="00F22DC5">
        <w:trPr>
          <w:trHeight w:val="710"/>
        </w:trPr>
        <w:tc>
          <w:tcPr>
            <w:tcW w:w="338" w:type="pct"/>
            <w:shd w:val="clear" w:color="auto" w:fill="auto"/>
            <w:vAlign w:val="center"/>
          </w:tcPr>
          <w:p w:rsidR="001A3225" w:rsidRPr="00535B7F" w:rsidRDefault="001A3225" w:rsidP="00F22DC5">
            <w:pPr>
              <w:spacing w:before="0" w:after="200" w:line="276" w:lineRule="auto"/>
              <w:jc w:val="center"/>
              <w:rPr>
                <w:rFonts w:eastAsia="Calibri" w:cs="Arial"/>
                <w:color w:val="000000"/>
                <w:sz w:val="20"/>
                <w:szCs w:val="20"/>
                <w:lang w:val="sr-Cyrl-RS"/>
              </w:rPr>
            </w:pPr>
            <w:r>
              <w:rPr>
                <w:rFonts w:eastAsia="Calibri" w:cs="Arial"/>
                <w:color w:val="000000"/>
                <w:sz w:val="20"/>
                <w:szCs w:val="20"/>
                <w:lang w:val="sr-Cyrl-RS"/>
              </w:rPr>
              <w:t>9.2</w:t>
            </w:r>
          </w:p>
        </w:tc>
        <w:tc>
          <w:tcPr>
            <w:tcW w:w="1240" w:type="pct"/>
            <w:shd w:val="clear" w:color="auto" w:fill="auto"/>
          </w:tcPr>
          <w:p w:rsidR="001A3225" w:rsidRPr="00F22DC5" w:rsidRDefault="001A3225" w:rsidP="00F22DC5">
            <w:pPr>
              <w:spacing w:before="0"/>
              <w:jc w:val="left"/>
              <w:rPr>
                <w:rFonts w:cs="Arial"/>
                <w:sz w:val="20"/>
                <w:szCs w:val="20"/>
                <w:lang w:val="sr-Cyrl-RS" w:eastAsia="hr-HR"/>
              </w:rPr>
            </w:pPr>
            <w:r w:rsidRPr="00535B7F">
              <w:rPr>
                <w:rFonts w:cs="Arial"/>
                <w:sz w:val="20"/>
                <w:szCs w:val="20"/>
                <w:lang w:val="sr-Cyrl-RS" w:eastAsia="hr-HR"/>
              </w:rPr>
              <w:t>пењалице и обруч, израда и монтажа</w:t>
            </w:r>
          </w:p>
        </w:tc>
        <w:tc>
          <w:tcPr>
            <w:tcW w:w="512" w:type="pct"/>
            <w:shd w:val="clear" w:color="auto" w:fill="auto"/>
            <w:vAlign w:val="center"/>
          </w:tcPr>
          <w:p w:rsidR="001A3225" w:rsidRPr="00535B7F" w:rsidRDefault="001A3225" w:rsidP="00F22DC5">
            <w:pPr>
              <w:spacing w:before="0" w:after="200" w:line="276" w:lineRule="auto"/>
              <w:jc w:val="center"/>
              <w:rPr>
                <w:rFonts w:eastAsia="Calibri" w:cs="Arial"/>
                <w:color w:val="000000"/>
                <w:sz w:val="20"/>
                <w:szCs w:val="20"/>
                <w:lang w:val="sr-Cyrl-RS"/>
              </w:rPr>
            </w:pPr>
            <w:r>
              <w:rPr>
                <w:rFonts w:eastAsia="Calibri" w:cs="Arial"/>
                <w:color w:val="000000"/>
                <w:sz w:val="20"/>
                <w:szCs w:val="20"/>
                <w:lang w:val="sr-Cyrl-RS"/>
              </w:rPr>
              <w:t>kg</w:t>
            </w:r>
          </w:p>
        </w:tc>
        <w:tc>
          <w:tcPr>
            <w:tcW w:w="497" w:type="pct"/>
            <w:shd w:val="clear" w:color="auto" w:fill="auto"/>
            <w:vAlign w:val="bottom"/>
          </w:tcPr>
          <w:p w:rsidR="001A3225" w:rsidRPr="00535B7F" w:rsidRDefault="001A3225" w:rsidP="00F22DC5">
            <w:pPr>
              <w:spacing w:before="0" w:after="200" w:line="276" w:lineRule="auto"/>
              <w:rPr>
                <w:rFonts w:eastAsia="Calibri" w:cs="Arial"/>
                <w:color w:val="000000"/>
                <w:sz w:val="20"/>
                <w:szCs w:val="20"/>
                <w:lang w:val="sr-Cyrl-RS"/>
              </w:rPr>
            </w:pPr>
            <w:r>
              <w:rPr>
                <w:rFonts w:eastAsia="Calibri" w:cs="Arial"/>
                <w:color w:val="000000"/>
                <w:sz w:val="20"/>
                <w:szCs w:val="20"/>
                <w:lang w:val="sr-Cyrl-RS"/>
              </w:rPr>
              <w:t>200,00</w:t>
            </w:r>
          </w:p>
        </w:tc>
        <w:tc>
          <w:tcPr>
            <w:tcW w:w="549" w:type="pct"/>
            <w:shd w:val="clear" w:color="auto" w:fill="auto"/>
            <w:vAlign w:val="center"/>
          </w:tcPr>
          <w:p w:rsidR="001A3225" w:rsidRPr="00F004EC" w:rsidRDefault="001A3225" w:rsidP="000F0A06">
            <w:pPr>
              <w:spacing w:before="0" w:after="240"/>
              <w:jc w:val="center"/>
              <w:rPr>
                <w:rFonts w:cs="Arial"/>
                <w:b/>
                <w:bCs/>
                <w:iCs/>
              </w:rPr>
            </w:pPr>
          </w:p>
        </w:tc>
        <w:tc>
          <w:tcPr>
            <w:tcW w:w="550" w:type="pct"/>
            <w:shd w:val="clear" w:color="auto" w:fill="auto"/>
            <w:vAlign w:val="center"/>
          </w:tcPr>
          <w:p w:rsidR="001A3225" w:rsidRPr="00F004EC" w:rsidRDefault="001A3225" w:rsidP="000F0A06">
            <w:pPr>
              <w:spacing w:before="0" w:after="240"/>
              <w:jc w:val="center"/>
              <w:rPr>
                <w:rFonts w:cs="Arial"/>
                <w:b/>
                <w:bCs/>
                <w:iCs/>
              </w:rPr>
            </w:pPr>
          </w:p>
        </w:tc>
        <w:tc>
          <w:tcPr>
            <w:tcW w:w="685" w:type="pct"/>
            <w:shd w:val="clear" w:color="auto" w:fill="auto"/>
            <w:vAlign w:val="center"/>
          </w:tcPr>
          <w:p w:rsidR="001A3225" w:rsidRPr="00F004EC" w:rsidRDefault="001A3225" w:rsidP="000F0A06">
            <w:pPr>
              <w:spacing w:before="0" w:after="240"/>
              <w:jc w:val="center"/>
              <w:rPr>
                <w:rFonts w:cs="Arial"/>
                <w:b/>
                <w:bCs/>
                <w:iCs/>
              </w:rPr>
            </w:pPr>
          </w:p>
        </w:tc>
        <w:tc>
          <w:tcPr>
            <w:tcW w:w="628" w:type="pct"/>
            <w:shd w:val="clear" w:color="auto" w:fill="auto"/>
            <w:vAlign w:val="center"/>
          </w:tcPr>
          <w:p w:rsidR="001A3225" w:rsidRPr="00F004EC" w:rsidRDefault="001A3225" w:rsidP="000F0A06">
            <w:pPr>
              <w:spacing w:before="0" w:after="240"/>
              <w:jc w:val="center"/>
              <w:rPr>
                <w:rFonts w:cs="Arial"/>
                <w:b/>
                <w:bCs/>
                <w:iCs/>
              </w:rPr>
            </w:pPr>
          </w:p>
        </w:tc>
      </w:tr>
      <w:tr w:rsidR="001A3225" w:rsidRPr="00F004EC" w:rsidTr="001A3225">
        <w:trPr>
          <w:trHeight w:val="807"/>
        </w:trPr>
        <w:tc>
          <w:tcPr>
            <w:tcW w:w="338" w:type="pct"/>
            <w:shd w:val="clear" w:color="auto" w:fill="auto"/>
            <w:vAlign w:val="center"/>
          </w:tcPr>
          <w:p w:rsidR="001A3225" w:rsidRPr="00535B7F" w:rsidRDefault="001A3225" w:rsidP="00F22DC5">
            <w:pPr>
              <w:spacing w:before="0" w:after="200" w:line="276" w:lineRule="auto"/>
              <w:jc w:val="center"/>
              <w:rPr>
                <w:rFonts w:eastAsia="Calibri" w:cs="Arial"/>
                <w:color w:val="000000"/>
                <w:sz w:val="20"/>
                <w:szCs w:val="20"/>
                <w:lang w:val="sr-Cyrl-RS"/>
              </w:rPr>
            </w:pPr>
            <w:r>
              <w:rPr>
                <w:rFonts w:eastAsia="Calibri" w:cs="Arial"/>
                <w:color w:val="000000"/>
                <w:sz w:val="20"/>
                <w:szCs w:val="20"/>
                <w:lang w:val="sr-Cyrl-RS"/>
              </w:rPr>
              <w:t>10.</w:t>
            </w:r>
          </w:p>
        </w:tc>
        <w:tc>
          <w:tcPr>
            <w:tcW w:w="1240" w:type="pct"/>
            <w:shd w:val="clear" w:color="auto" w:fill="auto"/>
          </w:tcPr>
          <w:p w:rsidR="001A3225" w:rsidRPr="00535B7F" w:rsidRDefault="001A3225" w:rsidP="00F22DC5">
            <w:pPr>
              <w:spacing w:before="0" w:after="200" w:line="276" w:lineRule="auto"/>
              <w:ind w:left="17"/>
              <w:contextualSpacing/>
              <w:jc w:val="left"/>
              <w:rPr>
                <w:rFonts w:eastAsia="Calibri" w:cs="Arial"/>
                <w:sz w:val="20"/>
                <w:szCs w:val="20"/>
                <w:lang w:val="sr-Cyrl-CS"/>
              </w:rPr>
            </w:pPr>
            <w:r w:rsidRPr="00535B7F">
              <w:rPr>
                <w:rFonts w:eastAsia="Calibri" w:cs="Arial"/>
                <w:sz w:val="20"/>
                <w:szCs w:val="20"/>
                <w:lang w:val="sr-Cyrl-CS"/>
              </w:rPr>
              <w:t>Набавка, кројење, израд</w:t>
            </w:r>
            <w:r w:rsidRPr="00535B7F">
              <w:rPr>
                <w:rFonts w:eastAsia="Calibri" w:cs="Arial"/>
                <w:sz w:val="20"/>
                <w:szCs w:val="20"/>
              </w:rPr>
              <w:t>a</w:t>
            </w:r>
            <w:r w:rsidRPr="00535B7F">
              <w:rPr>
                <w:rFonts w:eastAsia="Calibri" w:cs="Arial"/>
                <w:sz w:val="20"/>
                <w:szCs w:val="20"/>
                <w:lang w:val="sr-Cyrl-CS"/>
              </w:rPr>
              <w:t xml:space="preserve"> и монтажа прстена од чели</w:t>
            </w:r>
            <w:r w:rsidRPr="00535B7F">
              <w:rPr>
                <w:rFonts w:eastAsia="Calibri" w:cs="Arial"/>
                <w:sz w:val="20"/>
                <w:szCs w:val="20"/>
                <w:lang w:val="sr-Latn-CS"/>
              </w:rPr>
              <w:t>ч</w:t>
            </w:r>
            <w:r w:rsidRPr="00535B7F">
              <w:rPr>
                <w:rFonts w:eastAsia="Calibri" w:cs="Arial"/>
                <w:sz w:val="20"/>
                <w:szCs w:val="20"/>
                <w:lang w:val="sr-Cyrl-CS"/>
              </w:rPr>
              <w:t xml:space="preserve">не поцинковане траке пресека 100х12мм на врху димњака. </w:t>
            </w:r>
          </w:p>
          <w:p w:rsidR="001A3225" w:rsidRPr="00535B7F" w:rsidRDefault="001A3225" w:rsidP="00F22DC5">
            <w:pPr>
              <w:spacing w:before="0" w:after="200" w:line="276" w:lineRule="auto"/>
              <w:ind w:left="17"/>
              <w:contextualSpacing/>
              <w:rPr>
                <w:rFonts w:eastAsia="Calibri" w:cs="Arial"/>
                <w:sz w:val="20"/>
                <w:szCs w:val="20"/>
                <w:lang w:val="sr-Cyrl-CS"/>
              </w:rPr>
            </w:pPr>
            <w:r w:rsidRPr="00535B7F">
              <w:rPr>
                <w:rFonts w:eastAsia="Calibri" w:cs="Arial"/>
                <w:sz w:val="20"/>
                <w:szCs w:val="20"/>
                <w:lang w:val="sr-Cyrl-CS"/>
              </w:rPr>
              <w:t xml:space="preserve">Прстен је причвршћен на носаче од угаоника </w:t>
            </w:r>
            <w:r w:rsidRPr="00535B7F">
              <w:rPr>
                <w:rFonts w:eastAsia="Calibri" w:cs="Arial"/>
                <w:sz w:val="20"/>
                <w:szCs w:val="20"/>
                <w:lang w:val="sr-Latn-CS"/>
              </w:rPr>
              <w:t>L 50х50х5.</w:t>
            </w:r>
            <w:r w:rsidRPr="00535B7F">
              <w:rPr>
                <w:rFonts w:eastAsia="Calibri" w:cs="Arial"/>
                <w:sz w:val="20"/>
                <w:szCs w:val="20"/>
                <w:lang w:val="sr-Cyrl-CS"/>
              </w:rPr>
              <w:t xml:space="preserve"> </w:t>
            </w:r>
          </w:p>
          <w:p w:rsidR="001A3225" w:rsidRPr="00535B7F" w:rsidRDefault="001A3225" w:rsidP="00F22DC5">
            <w:pPr>
              <w:spacing w:before="0" w:after="200" w:line="276" w:lineRule="auto"/>
              <w:ind w:left="17"/>
              <w:contextualSpacing/>
              <w:jc w:val="left"/>
              <w:rPr>
                <w:rFonts w:eastAsia="Calibri" w:cs="Arial"/>
                <w:sz w:val="20"/>
                <w:szCs w:val="20"/>
                <w:lang w:val="sr-Cyrl-CS"/>
              </w:rPr>
            </w:pPr>
            <w:r w:rsidRPr="00535B7F">
              <w:rPr>
                <w:rFonts w:eastAsia="Calibri" w:cs="Arial"/>
                <w:sz w:val="20"/>
                <w:szCs w:val="20"/>
                <w:lang w:val="sr-Cyrl-CS"/>
              </w:rPr>
              <w:t>Све треба офарбати  фарбом кој</w:t>
            </w:r>
            <w:r w:rsidRPr="00535B7F">
              <w:rPr>
                <w:rFonts w:eastAsia="Calibri" w:cs="Arial"/>
                <w:sz w:val="20"/>
                <w:szCs w:val="20"/>
              </w:rPr>
              <w:t xml:space="preserve">a </w:t>
            </w:r>
            <w:r w:rsidRPr="00535B7F">
              <w:rPr>
                <w:rFonts w:eastAsia="Calibri" w:cs="Arial"/>
                <w:sz w:val="20"/>
                <w:szCs w:val="20"/>
                <w:lang w:val="sr-Cyrl-CS"/>
              </w:rPr>
              <w:t xml:space="preserve"> је отпорна на температуру и  димне гасове који су продукт сагоревања (гориво је </w:t>
            </w:r>
            <w:r w:rsidRPr="00535B7F">
              <w:rPr>
                <w:rFonts w:eastAsia="Calibri" w:cs="Arial"/>
                <w:sz w:val="20"/>
                <w:szCs w:val="20"/>
                <w:lang w:val="sr-Cyrl-RS"/>
              </w:rPr>
              <w:t>угаљ)</w:t>
            </w:r>
            <w:r w:rsidRPr="00535B7F">
              <w:rPr>
                <w:rFonts w:eastAsia="Calibri" w:cs="Arial"/>
                <w:sz w:val="20"/>
                <w:szCs w:val="20"/>
                <w:lang w:val="sr-Cyrl-CS"/>
              </w:rPr>
              <w:t xml:space="preserve">. </w:t>
            </w:r>
          </w:p>
          <w:p w:rsidR="001A3225" w:rsidRPr="00535B7F" w:rsidRDefault="001A3225" w:rsidP="00F22DC5">
            <w:pPr>
              <w:spacing w:before="0" w:after="200" w:line="276" w:lineRule="auto"/>
              <w:ind w:left="17"/>
              <w:contextualSpacing/>
              <w:rPr>
                <w:rFonts w:eastAsia="Calibri" w:cs="Arial"/>
                <w:sz w:val="20"/>
                <w:szCs w:val="20"/>
                <w:lang w:val="sr-Cyrl-CS"/>
              </w:rPr>
            </w:pPr>
            <w:r w:rsidRPr="00535B7F">
              <w:rPr>
                <w:rFonts w:eastAsia="Calibri" w:cs="Arial"/>
                <w:sz w:val="20"/>
                <w:szCs w:val="20"/>
                <w:lang w:val="sr-Cyrl-CS"/>
              </w:rPr>
              <w:t xml:space="preserve">На носач прстена се причвршћују хватачи  грома </w:t>
            </w:r>
          </w:p>
          <w:p w:rsidR="001A3225" w:rsidRPr="00F004EC" w:rsidRDefault="001A3225" w:rsidP="00F22DC5">
            <w:pPr>
              <w:spacing w:before="0"/>
              <w:jc w:val="left"/>
              <w:rPr>
                <w:rFonts w:eastAsia="Calibri" w:cs="Arial"/>
                <w:color w:val="000000"/>
                <w:sz w:val="20"/>
                <w:szCs w:val="20"/>
              </w:rPr>
            </w:pPr>
            <w:r w:rsidRPr="00535B7F">
              <w:rPr>
                <w:rFonts w:cs="Arial"/>
                <w:sz w:val="20"/>
                <w:szCs w:val="20"/>
                <w:lang w:val="sr-Cyrl-CS"/>
              </w:rPr>
              <w:t>У јединичну цену улази сав рад, кројење  и уградња свега наведеног у позицији</w:t>
            </w:r>
          </w:p>
        </w:tc>
        <w:tc>
          <w:tcPr>
            <w:tcW w:w="512" w:type="pct"/>
            <w:shd w:val="clear" w:color="auto" w:fill="auto"/>
            <w:vAlign w:val="center"/>
          </w:tcPr>
          <w:p w:rsidR="001A3225" w:rsidRPr="00F004EC" w:rsidRDefault="001A3225" w:rsidP="00F22DC5">
            <w:pPr>
              <w:spacing w:before="0" w:after="200" w:line="276" w:lineRule="auto"/>
              <w:jc w:val="center"/>
              <w:rPr>
                <w:rFonts w:eastAsia="Calibri" w:cs="Arial"/>
                <w:color w:val="000000"/>
                <w:sz w:val="20"/>
                <w:szCs w:val="20"/>
              </w:rPr>
            </w:pPr>
            <w:r>
              <w:rPr>
                <w:rFonts w:eastAsia="Calibri" w:cs="Arial"/>
                <w:color w:val="000000"/>
                <w:sz w:val="20"/>
                <w:szCs w:val="20"/>
                <w:lang w:val="sr-Cyrl-RS"/>
              </w:rPr>
              <w:t>m</w:t>
            </w:r>
            <w:r>
              <w:rPr>
                <w:rFonts w:eastAsia="Calibri" w:cs="Arial"/>
                <w:color w:val="000000"/>
                <w:sz w:val="20"/>
                <w:szCs w:val="20"/>
                <w:vertAlign w:val="superscript"/>
                <w:lang w:val="sr-Cyrl-RS"/>
              </w:rPr>
              <w:t>1</w:t>
            </w:r>
          </w:p>
        </w:tc>
        <w:tc>
          <w:tcPr>
            <w:tcW w:w="497" w:type="pct"/>
            <w:shd w:val="clear" w:color="auto" w:fill="auto"/>
            <w:vAlign w:val="center"/>
          </w:tcPr>
          <w:p w:rsidR="001A3225" w:rsidRPr="00F004EC" w:rsidRDefault="001A3225" w:rsidP="00F22DC5">
            <w:pPr>
              <w:spacing w:before="0" w:after="200" w:line="276" w:lineRule="auto"/>
              <w:jc w:val="center"/>
              <w:rPr>
                <w:rFonts w:eastAsia="Calibri" w:cs="Arial"/>
                <w:color w:val="000000"/>
                <w:sz w:val="20"/>
                <w:szCs w:val="20"/>
                <w:lang w:val="sr-Cyrl-RS"/>
              </w:rPr>
            </w:pPr>
            <w:r>
              <w:rPr>
                <w:rFonts w:eastAsia="Calibri" w:cs="Arial"/>
                <w:color w:val="000000"/>
                <w:sz w:val="20"/>
                <w:szCs w:val="20"/>
                <w:lang w:val="sr-Cyrl-RS"/>
              </w:rPr>
              <w:t>22,00</w:t>
            </w:r>
          </w:p>
        </w:tc>
        <w:tc>
          <w:tcPr>
            <w:tcW w:w="549" w:type="pct"/>
            <w:shd w:val="clear" w:color="auto" w:fill="auto"/>
            <w:vAlign w:val="center"/>
          </w:tcPr>
          <w:p w:rsidR="001A3225" w:rsidRPr="00F004EC" w:rsidRDefault="001A3225" w:rsidP="000F0A06">
            <w:pPr>
              <w:spacing w:before="0" w:after="240"/>
              <w:jc w:val="center"/>
              <w:rPr>
                <w:rFonts w:cs="Arial"/>
                <w:b/>
                <w:bCs/>
                <w:iCs/>
              </w:rPr>
            </w:pPr>
          </w:p>
        </w:tc>
        <w:tc>
          <w:tcPr>
            <w:tcW w:w="550" w:type="pct"/>
            <w:shd w:val="clear" w:color="auto" w:fill="auto"/>
            <w:vAlign w:val="center"/>
          </w:tcPr>
          <w:p w:rsidR="001A3225" w:rsidRPr="00F004EC" w:rsidRDefault="001A3225" w:rsidP="000F0A06">
            <w:pPr>
              <w:spacing w:before="0" w:after="240"/>
              <w:jc w:val="center"/>
              <w:rPr>
                <w:rFonts w:cs="Arial"/>
                <w:b/>
                <w:bCs/>
                <w:iCs/>
              </w:rPr>
            </w:pPr>
          </w:p>
        </w:tc>
        <w:tc>
          <w:tcPr>
            <w:tcW w:w="685" w:type="pct"/>
            <w:shd w:val="clear" w:color="auto" w:fill="auto"/>
            <w:vAlign w:val="center"/>
          </w:tcPr>
          <w:p w:rsidR="001A3225" w:rsidRPr="00F004EC" w:rsidRDefault="001A3225" w:rsidP="000F0A06">
            <w:pPr>
              <w:spacing w:before="0" w:after="240"/>
              <w:jc w:val="center"/>
              <w:rPr>
                <w:rFonts w:cs="Arial"/>
                <w:b/>
                <w:bCs/>
                <w:iCs/>
              </w:rPr>
            </w:pPr>
          </w:p>
        </w:tc>
        <w:tc>
          <w:tcPr>
            <w:tcW w:w="628" w:type="pct"/>
            <w:shd w:val="clear" w:color="auto" w:fill="auto"/>
            <w:vAlign w:val="center"/>
          </w:tcPr>
          <w:p w:rsidR="001A3225" w:rsidRPr="00F004EC" w:rsidRDefault="001A3225" w:rsidP="000F0A06">
            <w:pPr>
              <w:spacing w:before="0" w:after="240"/>
              <w:jc w:val="center"/>
              <w:rPr>
                <w:rFonts w:cs="Arial"/>
                <w:b/>
                <w:bCs/>
                <w:iCs/>
              </w:rPr>
            </w:pPr>
          </w:p>
        </w:tc>
      </w:tr>
      <w:tr w:rsidR="001A3225" w:rsidRPr="00F004EC" w:rsidTr="001A3225">
        <w:trPr>
          <w:trHeight w:val="1038"/>
        </w:trPr>
        <w:tc>
          <w:tcPr>
            <w:tcW w:w="338" w:type="pct"/>
            <w:shd w:val="clear" w:color="auto" w:fill="auto"/>
            <w:vAlign w:val="center"/>
          </w:tcPr>
          <w:p w:rsidR="001A3225" w:rsidRPr="00535B7F" w:rsidRDefault="001A3225" w:rsidP="00F22DC5">
            <w:pPr>
              <w:spacing w:before="0" w:after="200" w:line="276" w:lineRule="auto"/>
              <w:jc w:val="center"/>
              <w:rPr>
                <w:rFonts w:eastAsia="Calibri" w:cs="Arial"/>
                <w:color w:val="000000"/>
                <w:sz w:val="20"/>
                <w:szCs w:val="20"/>
                <w:lang w:val="sr-Cyrl-RS"/>
              </w:rPr>
            </w:pPr>
            <w:r>
              <w:rPr>
                <w:rFonts w:eastAsia="Calibri" w:cs="Arial"/>
                <w:color w:val="000000"/>
                <w:sz w:val="20"/>
                <w:szCs w:val="20"/>
                <w:lang w:val="sr-Cyrl-RS"/>
              </w:rPr>
              <w:t>11.</w:t>
            </w:r>
          </w:p>
        </w:tc>
        <w:tc>
          <w:tcPr>
            <w:tcW w:w="1240" w:type="pct"/>
            <w:shd w:val="clear" w:color="auto" w:fill="auto"/>
          </w:tcPr>
          <w:p w:rsidR="001A3225" w:rsidRPr="00535B7F" w:rsidRDefault="001A3225" w:rsidP="00F22DC5">
            <w:pPr>
              <w:tabs>
                <w:tab w:val="left" w:pos="1386"/>
              </w:tabs>
              <w:spacing w:before="0"/>
              <w:jc w:val="left"/>
              <w:rPr>
                <w:rFonts w:eastAsia="Calibri" w:cs="Arial"/>
                <w:color w:val="000000"/>
                <w:sz w:val="20"/>
                <w:szCs w:val="20"/>
                <w:lang w:val="sr-Latn-CS"/>
              </w:rPr>
            </w:pPr>
            <w:r w:rsidRPr="00535B7F">
              <w:rPr>
                <w:rFonts w:eastAsia="Calibri" w:cs="Arial"/>
                <w:color w:val="000000"/>
                <w:sz w:val="20"/>
                <w:szCs w:val="20"/>
                <w:lang w:val="sr-Latn-CS"/>
              </w:rPr>
              <w:t>Набавка, кројење и монтажа громобранске Fe/Znтраке</w:t>
            </w:r>
            <w:r w:rsidRPr="00535B7F">
              <w:rPr>
                <w:rFonts w:eastAsia="Calibri" w:cs="Arial"/>
                <w:color w:val="000000"/>
                <w:sz w:val="20"/>
                <w:szCs w:val="20"/>
                <w:lang w:val="sr-Cyrl-CS"/>
              </w:rPr>
              <w:t>30</w:t>
            </w:r>
            <w:r w:rsidRPr="00535B7F">
              <w:rPr>
                <w:rFonts w:eastAsia="Calibri" w:cs="Arial"/>
                <w:color w:val="000000"/>
                <w:sz w:val="20"/>
                <w:szCs w:val="20"/>
                <w:lang w:val="sr-Latn-CS"/>
              </w:rPr>
              <w:t>x</w:t>
            </w:r>
            <w:r w:rsidRPr="00535B7F">
              <w:rPr>
                <w:rFonts w:eastAsia="Calibri" w:cs="Arial"/>
                <w:color w:val="000000"/>
                <w:sz w:val="20"/>
                <w:szCs w:val="20"/>
                <w:lang w:val="sr-Cyrl-CS"/>
              </w:rPr>
              <w:t>5</w:t>
            </w:r>
            <w:r w:rsidRPr="00535B7F">
              <w:rPr>
                <w:rFonts w:eastAsia="Calibri" w:cs="Arial"/>
                <w:color w:val="000000"/>
                <w:sz w:val="20"/>
                <w:szCs w:val="20"/>
                <w:lang w:val="sr-Latn-CS"/>
              </w:rPr>
              <w:t xml:space="preserve">мм, </w:t>
            </w:r>
          </w:p>
          <w:p w:rsidR="001A3225" w:rsidRPr="00535B7F" w:rsidRDefault="001A3225" w:rsidP="00F22DC5">
            <w:pPr>
              <w:tabs>
                <w:tab w:val="left" w:pos="1386"/>
              </w:tabs>
              <w:spacing w:before="0"/>
              <w:jc w:val="left"/>
              <w:rPr>
                <w:rFonts w:eastAsia="Calibri" w:cs="Arial"/>
                <w:color w:val="000000"/>
                <w:sz w:val="20"/>
                <w:szCs w:val="20"/>
                <w:lang w:val="sr-Cyrl-CS"/>
              </w:rPr>
            </w:pPr>
            <w:r w:rsidRPr="00535B7F">
              <w:rPr>
                <w:rFonts w:eastAsia="Calibri" w:cs="Arial"/>
                <w:color w:val="000000"/>
                <w:sz w:val="20"/>
                <w:szCs w:val="20"/>
                <w:lang w:val="sr-Latn-CS"/>
              </w:rPr>
              <w:t>са свим прикључним спојкама и везама.</w:t>
            </w:r>
          </w:p>
          <w:p w:rsidR="001A3225" w:rsidRPr="00535B7F" w:rsidRDefault="001A3225" w:rsidP="00F22DC5">
            <w:pPr>
              <w:tabs>
                <w:tab w:val="left" w:pos="1386"/>
              </w:tabs>
              <w:spacing w:before="0"/>
              <w:jc w:val="left"/>
              <w:rPr>
                <w:rFonts w:eastAsia="Calibri" w:cs="Arial"/>
                <w:color w:val="000000"/>
                <w:sz w:val="20"/>
                <w:szCs w:val="20"/>
                <w:lang w:val="sr-Latn-CS"/>
              </w:rPr>
            </w:pPr>
            <w:r w:rsidRPr="00535B7F">
              <w:rPr>
                <w:rFonts w:eastAsia="Calibri" w:cs="Arial"/>
                <w:color w:val="000000"/>
                <w:sz w:val="20"/>
                <w:szCs w:val="20"/>
                <w:lang w:val="sr-Latn-CS"/>
              </w:rPr>
              <w:t xml:space="preserve">Исту повезати на постојећу громобранску инсталацију.Након </w:t>
            </w:r>
          </w:p>
          <w:p w:rsidR="001A3225" w:rsidRPr="00535B7F" w:rsidRDefault="001A3225" w:rsidP="00F22DC5">
            <w:pPr>
              <w:tabs>
                <w:tab w:val="left" w:pos="1386"/>
              </w:tabs>
              <w:spacing w:before="0"/>
              <w:jc w:val="left"/>
              <w:rPr>
                <w:rFonts w:eastAsia="Calibri" w:cs="Arial"/>
                <w:color w:val="000000"/>
                <w:sz w:val="20"/>
                <w:szCs w:val="20"/>
                <w:lang w:val="sr-Cyrl-CS"/>
              </w:rPr>
            </w:pPr>
            <w:r w:rsidRPr="00535B7F">
              <w:rPr>
                <w:rFonts w:eastAsia="Calibri" w:cs="Arial"/>
                <w:color w:val="000000"/>
                <w:sz w:val="20"/>
                <w:szCs w:val="20"/>
                <w:lang w:val="sr-Latn-CS"/>
              </w:rPr>
              <w:lastRenderedPageBreak/>
              <w:t xml:space="preserve">монтаже извршити испитивање и доставити атест о исправности исте. </w:t>
            </w:r>
          </w:p>
          <w:p w:rsidR="001A3225" w:rsidRPr="00535B7F" w:rsidRDefault="001A3225" w:rsidP="00F22DC5">
            <w:pPr>
              <w:tabs>
                <w:tab w:val="left" w:pos="1386"/>
              </w:tabs>
              <w:spacing w:before="0"/>
              <w:jc w:val="left"/>
              <w:rPr>
                <w:rFonts w:eastAsia="Calibri" w:cs="Arial"/>
                <w:color w:val="000000"/>
                <w:sz w:val="20"/>
                <w:szCs w:val="20"/>
                <w:lang w:val="sr-Cyrl-CS"/>
              </w:rPr>
            </w:pPr>
            <w:r w:rsidRPr="00535B7F">
              <w:rPr>
                <w:rFonts w:eastAsia="Calibri" w:cs="Arial"/>
                <w:color w:val="000000"/>
                <w:sz w:val="20"/>
                <w:szCs w:val="20"/>
                <w:lang w:val="sr-Latn-CS"/>
              </w:rPr>
              <w:t>( Испитивање мора да изврши овлашћено предузеће).</w:t>
            </w:r>
          </w:p>
          <w:p w:rsidR="001A3225" w:rsidRPr="00535B7F" w:rsidRDefault="001A3225" w:rsidP="00F22DC5">
            <w:pPr>
              <w:tabs>
                <w:tab w:val="left" w:pos="1386"/>
              </w:tabs>
              <w:spacing w:before="0"/>
              <w:jc w:val="left"/>
              <w:rPr>
                <w:rFonts w:eastAsia="Calibri" w:cs="Arial"/>
                <w:color w:val="000000"/>
                <w:sz w:val="20"/>
                <w:szCs w:val="20"/>
                <w:lang w:val="sr-Latn-CS"/>
              </w:rPr>
            </w:pPr>
            <w:r w:rsidRPr="00535B7F">
              <w:rPr>
                <w:rFonts w:eastAsia="Calibri" w:cs="Arial"/>
                <w:color w:val="000000"/>
                <w:sz w:val="20"/>
                <w:szCs w:val="20"/>
                <w:lang w:val="sr-Latn-CS"/>
              </w:rPr>
              <w:t>Громобранска инсталација мора</w:t>
            </w:r>
            <w:r w:rsidRPr="00535B7F">
              <w:rPr>
                <w:rFonts w:eastAsia="Calibri" w:cs="Arial"/>
                <w:color w:val="000000"/>
                <w:sz w:val="20"/>
                <w:szCs w:val="20"/>
                <w:lang w:val="sr-Cyrl-RS"/>
              </w:rPr>
              <w:t xml:space="preserve"> </w:t>
            </w:r>
            <w:r w:rsidRPr="00535B7F">
              <w:rPr>
                <w:rFonts w:eastAsia="Calibri" w:cs="Arial"/>
                <w:color w:val="000000"/>
                <w:sz w:val="20"/>
                <w:szCs w:val="20"/>
                <w:lang w:val="sr-Latn-CS"/>
              </w:rPr>
              <w:t xml:space="preserve">бити постављена на врху димњака </w:t>
            </w:r>
          </w:p>
          <w:p w:rsidR="001A3225" w:rsidRPr="00535B7F" w:rsidRDefault="001A3225" w:rsidP="00F22DC5">
            <w:pPr>
              <w:tabs>
                <w:tab w:val="left" w:pos="1386"/>
              </w:tabs>
              <w:spacing w:before="0"/>
              <w:jc w:val="left"/>
              <w:rPr>
                <w:rFonts w:eastAsia="Calibri" w:cs="Arial"/>
                <w:color w:val="000000"/>
                <w:sz w:val="20"/>
                <w:szCs w:val="20"/>
                <w:lang w:val="sr-Cyrl-CS"/>
              </w:rPr>
            </w:pPr>
            <w:r w:rsidRPr="00535B7F">
              <w:rPr>
                <w:rFonts w:eastAsia="Calibri" w:cs="Arial"/>
                <w:color w:val="000000"/>
                <w:sz w:val="20"/>
                <w:szCs w:val="20"/>
                <w:lang w:val="sr-Latn-CS"/>
              </w:rPr>
              <w:t>по  целом обиму новог</w:t>
            </w:r>
            <w:r w:rsidRPr="00535B7F">
              <w:rPr>
                <w:rFonts w:eastAsia="Calibri" w:cs="Arial"/>
                <w:color w:val="000000"/>
                <w:sz w:val="20"/>
                <w:szCs w:val="20"/>
                <w:lang w:val="sr-Cyrl-CS"/>
              </w:rPr>
              <w:t xml:space="preserve">  </w:t>
            </w:r>
            <w:r w:rsidRPr="00535B7F">
              <w:rPr>
                <w:rFonts w:eastAsia="Calibri" w:cs="Arial"/>
                <w:color w:val="000000"/>
                <w:sz w:val="20"/>
                <w:szCs w:val="20"/>
                <w:lang w:val="sr-Latn-CS"/>
              </w:rPr>
              <w:t xml:space="preserve"> а.б. венца и са  хватаљк</w:t>
            </w:r>
            <w:r w:rsidRPr="00535B7F">
              <w:rPr>
                <w:rFonts w:eastAsia="Calibri" w:cs="Arial"/>
                <w:color w:val="000000"/>
                <w:sz w:val="20"/>
                <w:szCs w:val="20"/>
                <w:lang w:val="sr-Cyrl-CS"/>
              </w:rPr>
              <w:t xml:space="preserve">ама </w:t>
            </w:r>
          </w:p>
          <w:p w:rsidR="001A3225" w:rsidRPr="00535B7F" w:rsidRDefault="001A3225" w:rsidP="00F22DC5">
            <w:pPr>
              <w:tabs>
                <w:tab w:val="left" w:pos="1386"/>
              </w:tabs>
              <w:spacing w:before="0"/>
              <w:jc w:val="left"/>
              <w:rPr>
                <w:rFonts w:eastAsia="Calibri" w:cs="Arial"/>
                <w:color w:val="000000"/>
                <w:sz w:val="20"/>
                <w:szCs w:val="20"/>
                <w:lang w:val="sr-Latn-CS"/>
              </w:rPr>
            </w:pPr>
            <w:r w:rsidRPr="00535B7F">
              <w:rPr>
                <w:rFonts w:eastAsia="Calibri" w:cs="Arial"/>
                <w:color w:val="000000"/>
                <w:sz w:val="20"/>
                <w:szCs w:val="20"/>
                <w:lang w:val="sr-Latn-CS"/>
              </w:rPr>
              <w:t>l= 70 цм на угловима</w:t>
            </w:r>
            <w:r w:rsidRPr="00535B7F">
              <w:rPr>
                <w:rFonts w:eastAsia="Calibri" w:cs="Arial"/>
                <w:color w:val="000000"/>
                <w:sz w:val="20"/>
                <w:szCs w:val="20"/>
                <w:lang w:val="sr-Cyrl-CS"/>
              </w:rPr>
              <w:t xml:space="preserve"> или обиму</w:t>
            </w:r>
            <w:r w:rsidRPr="00535B7F">
              <w:rPr>
                <w:rFonts w:eastAsia="Calibri" w:cs="Arial"/>
                <w:color w:val="000000"/>
                <w:sz w:val="20"/>
                <w:szCs w:val="20"/>
                <w:lang w:val="sr-Latn-CS"/>
              </w:rPr>
              <w:t xml:space="preserve">,а у свему како налажу прописи </w:t>
            </w:r>
          </w:p>
          <w:p w:rsidR="001A3225" w:rsidRPr="00535B7F" w:rsidRDefault="001A3225" w:rsidP="00F22DC5">
            <w:pPr>
              <w:tabs>
                <w:tab w:val="left" w:pos="1386"/>
              </w:tabs>
              <w:spacing w:before="0"/>
              <w:jc w:val="left"/>
              <w:rPr>
                <w:rFonts w:eastAsia="Calibri" w:cs="Arial"/>
                <w:color w:val="000000"/>
                <w:sz w:val="20"/>
                <w:szCs w:val="20"/>
                <w:lang w:val="sr-Cyrl-CS"/>
              </w:rPr>
            </w:pPr>
            <w:r w:rsidRPr="00535B7F">
              <w:rPr>
                <w:rFonts w:eastAsia="Calibri" w:cs="Arial"/>
                <w:color w:val="000000"/>
                <w:sz w:val="20"/>
                <w:szCs w:val="20"/>
                <w:lang w:val="sr-Latn-CS"/>
              </w:rPr>
              <w:t>за ову област</w:t>
            </w:r>
            <w:r w:rsidRPr="00535B7F">
              <w:rPr>
                <w:rFonts w:eastAsia="Calibri" w:cs="Arial"/>
                <w:color w:val="000000"/>
                <w:sz w:val="20"/>
                <w:szCs w:val="20"/>
                <w:lang w:val="sr-Cyrl-CS"/>
              </w:rPr>
              <w:t>, или постојећем пројекту.</w:t>
            </w:r>
          </w:p>
          <w:p w:rsidR="001A3225" w:rsidRPr="00535B7F" w:rsidRDefault="001A3225" w:rsidP="00F22DC5">
            <w:pPr>
              <w:tabs>
                <w:tab w:val="left" w:pos="1386"/>
              </w:tabs>
              <w:spacing w:before="0"/>
              <w:jc w:val="left"/>
              <w:rPr>
                <w:rFonts w:eastAsia="Calibri" w:cs="Arial"/>
                <w:b/>
                <w:color w:val="000000"/>
                <w:sz w:val="20"/>
                <w:szCs w:val="20"/>
                <w:lang w:val="sr-Latn-CS"/>
              </w:rPr>
            </w:pPr>
            <w:r w:rsidRPr="00535B7F">
              <w:rPr>
                <w:rFonts w:eastAsia="Calibri" w:cs="Arial"/>
                <w:color w:val="000000"/>
                <w:sz w:val="20"/>
                <w:szCs w:val="20"/>
                <w:lang w:val="sr-Latn-CS"/>
              </w:rPr>
              <w:t>Извршити  уземљење нов</w:t>
            </w:r>
            <w:r w:rsidRPr="00535B7F">
              <w:rPr>
                <w:rFonts w:eastAsia="Calibri" w:cs="Arial"/>
                <w:color w:val="000000"/>
                <w:sz w:val="20"/>
                <w:szCs w:val="20"/>
                <w:lang w:val="sr-Cyrl-CS"/>
              </w:rPr>
              <w:t>их и</w:t>
            </w:r>
            <w:r w:rsidRPr="00535B7F">
              <w:rPr>
                <w:rFonts w:eastAsia="Calibri" w:cs="Arial"/>
                <w:b/>
                <w:color w:val="000000"/>
                <w:sz w:val="20"/>
                <w:szCs w:val="20"/>
                <w:lang w:val="sr-Cyrl-CS"/>
              </w:rPr>
              <w:t xml:space="preserve"> </w:t>
            </w:r>
            <w:r w:rsidRPr="00535B7F">
              <w:rPr>
                <w:rFonts w:eastAsia="Calibri" w:cs="Arial"/>
                <w:color w:val="000000"/>
                <w:sz w:val="20"/>
                <w:szCs w:val="20"/>
                <w:lang w:val="sr-Cyrl-CS"/>
              </w:rPr>
              <w:t xml:space="preserve">старих </w:t>
            </w:r>
            <w:r w:rsidRPr="00535B7F">
              <w:rPr>
                <w:rFonts w:eastAsia="Calibri" w:cs="Arial"/>
                <w:color w:val="000000"/>
                <w:sz w:val="20"/>
                <w:szCs w:val="20"/>
                <w:lang w:val="sr-Latn-CS"/>
              </w:rPr>
              <w:t xml:space="preserve"> пењалиц</w:t>
            </w:r>
            <w:r w:rsidRPr="00535B7F">
              <w:rPr>
                <w:rFonts w:eastAsia="Calibri" w:cs="Arial"/>
                <w:color w:val="000000"/>
                <w:sz w:val="20"/>
                <w:szCs w:val="20"/>
                <w:lang w:val="sr-Cyrl-CS"/>
              </w:rPr>
              <w:t>а</w:t>
            </w:r>
            <w:r w:rsidRPr="00535B7F">
              <w:rPr>
                <w:rFonts w:eastAsia="Calibri" w:cs="Arial"/>
                <w:color w:val="000000"/>
                <w:sz w:val="20"/>
                <w:szCs w:val="20"/>
                <w:lang w:val="sr-Latn-CS"/>
              </w:rPr>
              <w:t>.</w:t>
            </w:r>
          </w:p>
          <w:p w:rsidR="001A3225" w:rsidRPr="00F004EC" w:rsidRDefault="001A3225" w:rsidP="00F22DC5">
            <w:pPr>
              <w:tabs>
                <w:tab w:val="left" w:pos="1386"/>
              </w:tabs>
              <w:spacing w:before="0"/>
              <w:jc w:val="left"/>
              <w:rPr>
                <w:rFonts w:eastAsia="Calibri" w:cs="Arial"/>
                <w:color w:val="000000"/>
                <w:sz w:val="20"/>
                <w:szCs w:val="20"/>
              </w:rPr>
            </w:pPr>
          </w:p>
        </w:tc>
        <w:tc>
          <w:tcPr>
            <w:tcW w:w="512" w:type="pct"/>
            <w:shd w:val="clear" w:color="auto" w:fill="auto"/>
            <w:vAlign w:val="center"/>
          </w:tcPr>
          <w:p w:rsidR="001A3225" w:rsidRPr="00F004EC" w:rsidRDefault="001A3225" w:rsidP="00F22DC5">
            <w:pPr>
              <w:spacing w:before="0" w:after="200" w:line="276" w:lineRule="auto"/>
              <w:jc w:val="center"/>
              <w:rPr>
                <w:rFonts w:eastAsia="Calibri" w:cs="Arial"/>
                <w:color w:val="000000"/>
                <w:sz w:val="20"/>
                <w:szCs w:val="20"/>
              </w:rPr>
            </w:pPr>
            <w:r>
              <w:rPr>
                <w:rFonts w:eastAsia="Calibri" w:cs="Arial"/>
                <w:color w:val="000000"/>
                <w:sz w:val="20"/>
                <w:szCs w:val="20"/>
                <w:lang w:val="sr-Cyrl-RS"/>
              </w:rPr>
              <w:lastRenderedPageBreak/>
              <w:t>m</w:t>
            </w:r>
            <w:r>
              <w:rPr>
                <w:rFonts w:eastAsia="Calibri" w:cs="Arial"/>
                <w:color w:val="000000"/>
                <w:sz w:val="20"/>
                <w:szCs w:val="20"/>
                <w:vertAlign w:val="superscript"/>
                <w:lang w:val="sr-Cyrl-RS"/>
              </w:rPr>
              <w:t>1</w:t>
            </w:r>
          </w:p>
        </w:tc>
        <w:tc>
          <w:tcPr>
            <w:tcW w:w="497" w:type="pct"/>
            <w:shd w:val="clear" w:color="auto" w:fill="auto"/>
            <w:vAlign w:val="center"/>
          </w:tcPr>
          <w:p w:rsidR="001A3225" w:rsidRPr="00F004EC" w:rsidRDefault="001A3225" w:rsidP="00F22DC5">
            <w:pPr>
              <w:spacing w:before="0" w:after="200" w:line="276" w:lineRule="auto"/>
              <w:jc w:val="center"/>
              <w:rPr>
                <w:rFonts w:eastAsia="Calibri" w:cs="Arial"/>
                <w:color w:val="000000"/>
                <w:sz w:val="20"/>
                <w:szCs w:val="20"/>
                <w:lang w:val="sr-Cyrl-RS"/>
              </w:rPr>
            </w:pPr>
            <w:r>
              <w:rPr>
                <w:rFonts w:eastAsia="Calibri" w:cs="Arial"/>
                <w:color w:val="000000"/>
                <w:sz w:val="20"/>
                <w:szCs w:val="20"/>
                <w:lang w:val="sr-Cyrl-RS"/>
              </w:rPr>
              <w:t>30,00</w:t>
            </w:r>
          </w:p>
        </w:tc>
        <w:tc>
          <w:tcPr>
            <w:tcW w:w="549" w:type="pct"/>
            <w:shd w:val="clear" w:color="auto" w:fill="auto"/>
            <w:vAlign w:val="center"/>
          </w:tcPr>
          <w:p w:rsidR="001A3225" w:rsidRPr="00F004EC" w:rsidRDefault="001A3225" w:rsidP="000F0A06">
            <w:pPr>
              <w:spacing w:before="0" w:after="240"/>
              <w:jc w:val="center"/>
              <w:rPr>
                <w:rFonts w:cs="Arial"/>
                <w:b/>
                <w:bCs/>
                <w:iCs/>
              </w:rPr>
            </w:pPr>
          </w:p>
        </w:tc>
        <w:tc>
          <w:tcPr>
            <w:tcW w:w="550" w:type="pct"/>
            <w:shd w:val="clear" w:color="auto" w:fill="auto"/>
            <w:vAlign w:val="center"/>
          </w:tcPr>
          <w:p w:rsidR="001A3225" w:rsidRPr="00F004EC" w:rsidRDefault="001A3225" w:rsidP="000F0A06">
            <w:pPr>
              <w:spacing w:before="0" w:after="240"/>
              <w:jc w:val="center"/>
              <w:rPr>
                <w:rFonts w:cs="Arial"/>
                <w:b/>
                <w:bCs/>
                <w:iCs/>
              </w:rPr>
            </w:pPr>
          </w:p>
        </w:tc>
        <w:tc>
          <w:tcPr>
            <w:tcW w:w="685" w:type="pct"/>
            <w:shd w:val="clear" w:color="auto" w:fill="auto"/>
            <w:vAlign w:val="center"/>
          </w:tcPr>
          <w:p w:rsidR="001A3225" w:rsidRPr="00F004EC" w:rsidRDefault="001A3225" w:rsidP="000F0A06">
            <w:pPr>
              <w:spacing w:before="0" w:after="240"/>
              <w:jc w:val="center"/>
              <w:rPr>
                <w:rFonts w:cs="Arial"/>
                <w:b/>
                <w:bCs/>
                <w:iCs/>
              </w:rPr>
            </w:pPr>
          </w:p>
        </w:tc>
        <w:tc>
          <w:tcPr>
            <w:tcW w:w="628" w:type="pct"/>
            <w:shd w:val="clear" w:color="auto" w:fill="auto"/>
            <w:vAlign w:val="center"/>
          </w:tcPr>
          <w:p w:rsidR="001A3225" w:rsidRPr="00F004EC" w:rsidRDefault="001A3225" w:rsidP="000F0A06">
            <w:pPr>
              <w:spacing w:before="0" w:after="240"/>
              <w:jc w:val="center"/>
              <w:rPr>
                <w:rFonts w:cs="Arial"/>
                <w:b/>
                <w:bCs/>
                <w:iCs/>
              </w:rPr>
            </w:pPr>
          </w:p>
        </w:tc>
      </w:tr>
    </w:tbl>
    <w:p w:rsidR="004F37A5" w:rsidRPr="00F004EC" w:rsidRDefault="004F37A5" w:rsidP="00343A18">
      <w:pPr>
        <w:spacing w:before="0"/>
        <w:rPr>
          <w:rFonts w:cs="Arial"/>
          <w:lang w:val="sr-Cyrl-RS"/>
        </w:rPr>
      </w:pPr>
    </w:p>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7F7D7A" w:rsidRPr="00F004EC" w:rsidTr="00D504C7">
        <w:trPr>
          <w:trHeight w:val="348"/>
        </w:trPr>
        <w:tc>
          <w:tcPr>
            <w:tcW w:w="568" w:type="dxa"/>
            <w:vAlign w:val="center"/>
          </w:tcPr>
          <w:p w:rsidR="007F7D7A" w:rsidRPr="00F004EC" w:rsidRDefault="007F7D7A" w:rsidP="00BE2EA9">
            <w:pPr>
              <w:spacing w:before="0"/>
              <w:jc w:val="center"/>
              <w:rPr>
                <w:rFonts w:cs="Arial"/>
                <w:b/>
                <w:lang w:val="sr-Latn-CS"/>
              </w:rPr>
            </w:pPr>
            <w:r w:rsidRPr="00F004EC">
              <w:rPr>
                <w:rFonts w:cs="Arial"/>
                <w:b/>
              </w:rPr>
              <w:t>I</w:t>
            </w:r>
          </w:p>
        </w:tc>
        <w:tc>
          <w:tcPr>
            <w:tcW w:w="6740" w:type="dxa"/>
          </w:tcPr>
          <w:p w:rsidR="007F7D7A" w:rsidRPr="00F004EC" w:rsidRDefault="007F7D7A" w:rsidP="00BE2EA9">
            <w:pPr>
              <w:spacing w:before="0"/>
              <w:jc w:val="center"/>
              <w:rPr>
                <w:rFonts w:cs="Arial"/>
                <w:b/>
                <w:lang w:val="sr-Cyrl-RS"/>
              </w:rPr>
            </w:pPr>
            <w:r w:rsidRPr="00F004EC">
              <w:rPr>
                <w:rFonts w:cs="Arial"/>
                <w:b/>
              </w:rPr>
              <w:t xml:space="preserve">УКУПНО ПОНУЂЕНА ЦЕНА  без ПДВ </w:t>
            </w:r>
            <w:r w:rsidRPr="00F004EC">
              <w:rPr>
                <w:rFonts w:cs="Arial"/>
                <w:b/>
                <w:color w:val="000000" w:themeColor="text1"/>
              </w:rPr>
              <w:t>динара</w:t>
            </w:r>
          </w:p>
          <w:p w:rsidR="007F7D7A" w:rsidRPr="00F004EC" w:rsidRDefault="007F7D7A" w:rsidP="00BE2EA9">
            <w:pPr>
              <w:spacing w:before="0"/>
              <w:jc w:val="center"/>
              <w:rPr>
                <w:rFonts w:cs="Arial"/>
                <w:b/>
                <w:lang w:val="sr-Cyrl-RS"/>
              </w:rPr>
            </w:pPr>
          </w:p>
        </w:tc>
        <w:tc>
          <w:tcPr>
            <w:tcW w:w="2610" w:type="dxa"/>
          </w:tcPr>
          <w:p w:rsidR="007F7D7A" w:rsidRPr="00F004EC" w:rsidRDefault="007F7D7A" w:rsidP="00BE2EA9">
            <w:pPr>
              <w:spacing w:before="0"/>
              <w:rPr>
                <w:rFonts w:cs="Arial"/>
                <w:color w:val="FF0000"/>
              </w:rPr>
            </w:pPr>
          </w:p>
        </w:tc>
      </w:tr>
      <w:tr w:rsidR="007F7D7A" w:rsidRPr="00F004EC" w:rsidTr="00BE2EA9">
        <w:trPr>
          <w:trHeight w:val="610"/>
        </w:trPr>
        <w:tc>
          <w:tcPr>
            <w:tcW w:w="568" w:type="dxa"/>
            <w:tcBorders>
              <w:bottom w:val="single" w:sz="4" w:space="0" w:color="auto"/>
            </w:tcBorders>
            <w:vAlign w:val="center"/>
          </w:tcPr>
          <w:p w:rsidR="007F7D7A" w:rsidRPr="00F004EC" w:rsidRDefault="007F7D7A" w:rsidP="00BE2EA9">
            <w:pPr>
              <w:spacing w:before="0"/>
              <w:jc w:val="center"/>
              <w:rPr>
                <w:rFonts w:cs="Arial"/>
                <w:b/>
                <w:lang w:val="sr-Latn-CS"/>
              </w:rPr>
            </w:pPr>
            <w:r w:rsidRPr="00F004EC">
              <w:rPr>
                <w:rFonts w:cs="Arial"/>
                <w:b/>
                <w:lang w:val="sr-Latn-CS"/>
              </w:rPr>
              <w:t>II</w:t>
            </w:r>
          </w:p>
        </w:tc>
        <w:tc>
          <w:tcPr>
            <w:tcW w:w="6740" w:type="dxa"/>
            <w:tcBorders>
              <w:bottom w:val="single" w:sz="4" w:space="0" w:color="auto"/>
              <w:right w:val="single" w:sz="4" w:space="0" w:color="auto"/>
            </w:tcBorders>
          </w:tcPr>
          <w:p w:rsidR="007F7D7A" w:rsidRPr="00F004EC" w:rsidRDefault="007F7D7A" w:rsidP="00BE2EA9">
            <w:pPr>
              <w:spacing w:before="0"/>
              <w:jc w:val="center"/>
              <w:rPr>
                <w:rFonts w:cs="Arial"/>
                <w:b/>
                <w:color w:val="00B050"/>
                <w:lang w:val="sr-Cyrl-RS"/>
              </w:rPr>
            </w:pPr>
            <w:r w:rsidRPr="00F004EC">
              <w:rPr>
                <w:rFonts w:cs="Arial"/>
                <w:b/>
              </w:rPr>
              <w:t xml:space="preserve">УКУПАН ИЗНОС  ПДВ </w:t>
            </w:r>
            <w:r w:rsidRPr="00F004EC">
              <w:rPr>
                <w:rFonts w:cs="Arial"/>
                <w:b/>
                <w:color w:val="000000" w:themeColor="text1"/>
              </w:rPr>
              <w:t>динара</w:t>
            </w:r>
          </w:p>
        </w:tc>
        <w:tc>
          <w:tcPr>
            <w:tcW w:w="2610" w:type="dxa"/>
            <w:tcBorders>
              <w:bottom w:val="single" w:sz="4" w:space="0" w:color="auto"/>
              <w:right w:val="single" w:sz="4" w:space="0" w:color="auto"/>
            </w:tcBorders>
          </w:tcPr>
          <w:p w:rsidR="007F7D7A" w:rsidRPr="00F004EC" w:rsidRDefault="007F7D7A" w:rsidP="00BE2EA9">
            <w:pPr>
              <w:spacing w:before="0"/>
              <w:rPr>
                <w:rFonts w:cs="Arial"/>
                <w:color w:val="FF0000"/>
              </w:rPr>
            </w:pPr>
          </w:p>
        </w:tc>
      </w:tr>
      <w:tr w:rsidR="007F7D7A" w:rsidRPr="00F004EC" w:rsidTr="00BE2EA9">
        <w:trPr>
          <w:trHeight w:val="562"/>
        </w:trPr>
        <w:tc>
          <w:tcPr>
            <w:tcW w:w="568" w:type="dxa"/>
            <w:tcBorders>
              <w:bottom w:val="single" w:sz="4" w:space="0" w:color="auto"/>
            </w:tcBorders>
            <w:vAlign w:val="center"/>
          </w:tcPr>
          <w:p w:rsidR="007F7D7A" w:rsidRPr="00F004EC" w:rsidRDefault="007F7D7A" w:rsidP="00BE2EA9">
            <w:pPr>
              <w:spacing w:before="0"/>
              <w:jc w:val="center"/>
              <w:rPr>
                <w:rFonts w:cs="Arial"/>
                <w:b/>
                <w:lang w:val="sr-Latn-CS"/>
              </w:rPr>
            </w:pPr>
            <w:r w:rsidRPr="00F004EC">
              <w:rPr>
                <w:rFonts w:cs="Arial"/>
                <w:b/>
                <w:lang w:val="sr-Latn-CS"/>
              </w:rPr>
              <w:t>III</w:t>
            </w:r>
          </w:p>
        </w:tc>
        <w:tc>
          <w:tcPr>
            <w:tcW w:w="6740" w:type="dxa"/>
            <w:tcBorders>
              <w:bottom w:val="single" w:sz="4" w:space="0" w:color="auto"/>
              <w:right w:val="single" w:sz="4" w:space="0" w:color="auto"/>
            </w:tcBorders>
          </w:tcPr>
          <w:p w:rsidR="007F7D7A" w:rsidRPr="00F004EC" w:rsidRDefault="007F7D7A" w:rsidP="00BE2EA9">
            <w:pPr>
              <w:spacing w:before="0"/>
              <w:jc w:val="center"/>
              <w:rPr>
                <w:rFonts w:cs="Arial"/>
                <w:b/>
              </w:rPr>
            </w:pPr>
            <w:r w:rsidRPr="00F004EC">
              <w:rPr>
                <w:rFonts w:cs="Arial"/>
                <w:b/>
              </w:rPr>
              <w:t>УКУПНО ПОНУЂЕНА ЦЕНА  са ПДВ</w:t>
            </w:r>
          </w:p>
          <w:p w:rsidR="007F7D7A" w:rsidRPr="00F004EC" w:rsidRDefault="007F7D7A" w:rsidP="00BE2EA9">
            <w:pPr>
              <w:spacing w:before="0"/>
              <w:jc w:val="center"/>
              <w:rPr>
                <w:rFonts w:cs="Arial"/>
                <w:b/>
                <w:lang w:val="sr-Cyrl-RS"/>
              </w:rPr>
            </w:pPr>
            <w:r w:rsidRPr="00F004EC">
              <w:rPr>
                <w:rFonts w:cs="Arial"/>
                <w:b/>
              </w:rPr>
              <w:t>(ред. бр.</w:t>
            </w:r>
            <w:r w:rsidRPr="00F004EC">
              <w:rPr>
                <w:rFonts w:cs="Arial"/>
                <w:b/>
                <w:lang w:val="sr-Latn-CS"/>
              </w:rPr>
              <w:t>I</w:t>
            </w:r>
            <w:r w:rsidRPr="00F004EC">
              <w:rPr>
                <w:rFonts w:cs="Arial"/>
                <w:b/>
              </w:rPr>
              <w:t>+ред.бр.</w:t>
            </w:r>
            <w:r w:rsidRPr="00F004EC">
              <w:rPr>
                <w:rFonts w:cs="Arial"/>
                <w:b/>
                <w:lang w:val="sr-Latn-CS"/>
              </w:rPr>
              <w:t>II</w:t>
            </w:r>
            <w:r w:rsidRPr="00F004EC">
              <w:rPr>
                <w:rFonts w:cs="Arial"/>
                <w:b/>
              </w:rPr>
              <w:t xml:space="preserve">) </w:t>
            </w:r>
            <w:r w:rsidRPr="00F004EC">
              <w:rPr>
                <w:rFonts w:cs="Arial"/>
                <w:b/>
                <w:color w:val="000000" w:themeColor="text1"/>
              </w:rPr>
              <w:t>динара</w:t>
            </w:r>
          </w:p>
        </w:tc>
        <w:tc>
          <w:tcPr>
            <w:tcW w:w="2610" w:type="dxa"/>
            <w:tcBorders>
              <w:bottom w:val="single" w:sz="4" w:space="0" w:color="auto"/>
              <w:right w:val="single" w:sz="4" w:space="0" w:color="auto"/>
            </w:tcBorders>
          </w:tcPr>
          <w:p w:rsidR="007F7D7A" w:rsidRPr="00F004EC" w:rsidRDefault="007F7D7A" w:rsidP="00BE2EA9">
            <w:pPr>
              <w:spacing w:before="0"/>
              <w:rPr>
                <w:rFonts w:cs="Arial"/>
                <w:color w:val="FF0000"/>
              </w:rPr>
            </w:pPr>
          </w:p>
        </w:tc>
      </w:tr>
    </w:tbl>
    <w:p w:rsidR="00343A18" w:rsidRPr="00F004EC" w:rsidRDefault="00343A18" w:rsidP="00343A18">
      <w:pPr>
        <w:spacing w:before="0"/>
        <w:rPr>
          <w:rFonts w:cs="Arial"/>
          <w:sz w:val="10"/>
          <w:szCs w:val="10"/>
        </w:rPr>
      </w:pPr>
    </w:p>
    <w:p w:rsidR="00343A18" w:rsidRPr="00F004EC" w:rsidRDefault="00343A18" w:rsidP="00343A18">
      <w:pPr>
        <w:widowControl w:val="0"/>
        <w:spacing w:before="0"/>
        <w:rPr>
          <w:rFonts w:eastAsia="Arial Unicode MS" w:cs="Arial"/>
          <w:sz w:val="10"/>
          <w:szCs w:val="10"/>
          <w:lang w:val="sr-Cyrl-RS"/>
        </w:rPr>
      </w:pPr>
    </w:p>
    <w:p w:rsidR="00056A87" w:rsidRPr="00F004EC" w:rsidRDefault="00056A87" w:rsidP="00343A18">
      <w:pPr>
        <w:widowControl w:val="0"/>
        <w:spacing w:before="0"/>
        <w:rPr>
          <w:rFonts w:eastAsia="Arial Unicode MS" w:cs="Arial"/>
          <w:lang w:val="sr-Cyrl-RS"/>
        </w:rPr>
      </w:pPr>
    </w:p>
    <w:p w:rsidR="00D26FCE" w:rsidRPr="00F004EC" w:rsidRDefault="00D26FCE" w:rsidP="00343A18">
      <w:pPr>
        <w:widowControl w:val="0"/>
        <w:spacing w:before="0"/>
        <w:rPr>
          <w:rFonts w:eastAsia="Arial Unicode MS" w:cs="Arial"/>
          <w:lang w:val="sr-Cyrl-RS"/>
        </w:rPr>
      </w:pPr>
    </w:p>
    <w:p w:rsidR="00D26FCE" w:rsidRPr="00F004EC" w:rsidRDefault="00D26FCE" w:rsidP="00343A18">
      <w:pPr>
        <w:widowControl w:val="0"/>
        <w:spacing w:before="0"/>
        <w:rPr>
          <w:rFonts w:eastAsia="Arial Unicode MS" w:cs="Arial"/>
          <w:lang w:val="sr-Cyrl-RS"/>
        </w:rPr>
      </w:pPr>
    </w:p>
    <w:p w:rsidR="00D26FCE" w:rsidRPr="00F004EC" w:rsidRDefault="00D26FCE" w:rsidP="00343A18">
      <w:pPr>
        <w:widowControl w:val="0"/>
        <w:spacing w:before="0"/>
        <w:rPr>
          <w:rFonts w:eastAsia="Arial Unicode MS" w:cs="Arial"/>
          <w:lang w:val="sr-Cyrl-RS"/>
        </w:rPr>
      </w:pPr>
    </w:p>
    <w:p w:rsidR="00D26FCE" w:rsidRPr="00F004EC" w:rsidRDefault="00D26FCE" w:rsidP="00343A18">
      <w:pPr>
        <w:widowControl w:val="0"/>
        <w:spacing w:before="0"/>
        <w:rPr>
          <w:rFonts w:eastAsia="Arial Unicode MS" w:cs="Arial"/>
          <w:lang w:val="sr-Cyrl-RS"/>
        </w:rPr>
      </w:pPr>
    </w:p>
    <w:p w:rsidR="00D26FCE" w:rsidRPr="00F004EC" w:rsidRDefault="00D26FCE" w:rsidP="00343A18">
      <w:pPr>
        <w:widowControl w:val="0"/>
        <w:spacing w:before="0"/>
        <w:rPr>
          <w:rFonts w:eastAsia="Arial Unicode MS" w:cs="Arial"/>
          <w:lang w:val="sr-Cyrl-RS"/>
        </w:rPr>
      </w:pPr>
    </w:p>
    <w:p w:rsidR="00D26FCE" w:rsidRPr="00F004EC" w:rsidRDefault="00D26FCE" w:rsidP="00343A18">
      <w:pPr>
        <w:widowControl w:val="0"/>
        <w:spacing w:before="0"/>
        <w:rPr>
          <w:rFonts w:eastAsia="Arial Unicode MS" w:cs="Arial"/>
          <w:lang w:val="sr-Cyrl-RS"/>
        </w:rPr>
      </w:pPr>
    </w:p>
    <w:p w:rsidR="00343A18" w:rsidRPr="00F004EC" w:rsidRDefault="00343A18" w:rsidP="00343A18">
      <w:pPr>
        <w:widowControl w:val="0"/>
        <w:spacing w:before="0"/>
        <w:rPr>
          <w:rFonts w:eastAsia="Arial Unicode MS" w:cs="Arial"/>
        </w:rPr>
      </w:pPr>
      <w:r w:rsidRPr="00F004EC">
        <w:rPr>
          <w:rFonts w:eastAsia="Arial Unicode MS" w:cs="Arial"/>
        </w:rPr>
        <w:t>Табела 2</w:t>
      </w:r>
    </w:p>
    <w:tbl>
      <w:tblPr>
        <w:tblW w:w="9818" w:type="dxa"/>
        <w:tblInd w:w="-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
        <w:gridCol w:w="2915"/>
        <w:gridCol w:w="872"/>
        <w:gridCol w:w="2025"/>
        <w:gridCol w:w="50"/>
        <w:gridCol w:w="3813"/>
        <w:gridCol w:w="110"/>
      </w:tblGrid>
      <w:tr w:rsidR="00830C9F" w:rsidRPr="00F004EC" w:rsidTr="00830C9F">
        <w:trPr>
          <w:gridAfter w:val="1"/>
          <w:wAfter w:w="110" w:type="dxa"/>
          <w:trHeight w:val="1110"/>
        </w:trPr>
        <w:tc>
          <w:tcPr>
            <w:tcW w:w="2948"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830C9F" w:rsidRPr="00F004EC" w:rsidRDefault="00830C9F" w:rsidP="009A0E97">
            <w:pPr>
              <w:spacing w:before="0"/>
              <w:jc w:val="left"/>
              <w:rPr>
                <w:rFonts w:cs="Arial"/>
                <w:color w:val="000000" w:themeColor="text1"/>
                <w:sz w:val="20"/>
                <w:szCs w:val="20"/>
                <w:lang w:val="sr-Latn-CS" w:eastAsia="sr-Latn-CS"/>
              </w:rPr>
            </w:pPr>
            <w:r w:rsidRPr="00F004EC">
              <w:rPr>
                <w:rFonts w:cs="Arial"/>
                <w:color w:val="000000" w:themeColor="text1"/>
                <w:sz w:val="20"/>
                <w:szCs w:val="20"/>
                <w:lang w:val="sr-Latn-CS" w:eastAsia="sr-Latn-CS"/>
              </w:rPr>
              <w:t xml:space="preserve">Посебно исказани </w:t>
            </w:r>
            <w:r w:rsidRPr="00F004EC">
              <w:rPr>
                <w:rFonts w:cs="Arial"/>
                <w:color w:val="000000" w:themeColor="text1"/>
                <w:sz w:val="20"/>
                <w:szCs w:val="20"/>
                <w:lang w:val="sr-Cyrl-RS" w:eastAsia="sr-Latn-CS"/>
              </w:rPr>
              <w:t>т</w:t>
            </w:r>
            <w:r w:rsidRPr="00F004EC">
              <w:rPr>
                <w:rFonts w:cs="Arial"/>
                <w:color w:val="000000" w:themeColor="text1"/>
                <w:sz w:val="20"/>
                <w:szCs w:val="20"/>
                <w:lang w:val="sr-Latn-CS" w:eastAsia="sr-Latn-CS"/>
              </w:rPr>
              <w:t>рошкови у дин/процентима који су укључени у укупно понуђену цену без ПДВ-а</w:t>
            </w:r>
          </w:p>
          <w:p w:rsidR="00830C9F" w:rsidRPr="00F004EC" w:rsidRDefault="00830C9F" w:rsidP="009A0E97">
            <w:pPr>
              <w:spacing w:before="0"/>
              <w:jc w:val="left"/>
              <w:rPr>
                <w:rFonts w:cs="Arial"/>
                <w:color w:val="00B0F0"/>
                <w:lang w:val="sr-Latn-CS" w:eastAsia="sr-Latn-CS"/>
              </w:rPr>
            </w:pPr>
            <w:r w:rsidRPr="00F004EC">
              <w:rPr>
                <w:rFonts w:cs="Arial"/>
                <w:color w:val="000000" w:themeColor="text1"/>
                <w:sz w:val="20"/>
                <w:szCs w:val="20"/>
                <w:lang w:val="sr-Latn-CS" w:eastAsia="sr-Latn-CS"/>
              </w:rPr>
              <w:t>(цена из реда бр. I)уколико исти постоје као засебни трошкови)</w:t>
            </w:r>
          </w:p>
        </w:tc>
        <w:tc>
          <w:tcPr>
            <w:tcW w:w="2897" w:type="dxa"/>
            <w:gridSpan w:val="2"/>
            <w:tcBorders>
              <w:top w:val="single" w:sz="4" w:space="0" w:color="auto"/>
              <w:left w:val="single" w:sz="4" w:space="0" w:color="auto"/>
              <w:right w:val="single" w:sz="4" w:space="0" w:color="auto"/>
            </w:tcBorders>
            <w:vAlign w:val="center"/>
          </w:tcPr>
          <w:p w:rsidR="00830C9F" w:rsidRPr="00F004EC" w:rsidRDefault="00830C9F" w:rsidP="00830C9F">
            <w:pPr>
              <w:spacing w:before="0"/>
              <w:rPr>
                <w:rFonts w:cs="Arial"/>
                <w:color w:val="00B0F0"/>
                <w:lang w:val="sr-Latn-CS" w:eastAsia="sr-Latn-CS"/>
              </w:rPr>
            </w:pPr>
            <w:r w:rsidRPr="00F004EC">
              <w:rPr>
                <w:rFonts w:cs="Arial"/>
                <w:color w:val="000000" w:themeColor="text1"/>
                <w:lang w:val="sr-Latn-CS" w:eastAsia="sr-Latn-CS"/>
              </w:rPr>
              <w:t>Трошкови превоза</w:t>
            </w:r>
          </w:p>
        </w:tc>
        <w:tc>
          <w:tcPr>
            <w:tcW w:w="3863" w:type="dxa"/>
            <w:gridSpan w:val="2"/>
            <w:tcBorders>
              <w:top w:val="single" w:sz="4" w:space="0" w:color="auto"/>
              <w:left w:val="single" w:sz="4" w:space="0" w:color="auto"/>
              <w:right w:val="single" w:sz="4" w:space="0" w:color="auto"/>
            </w:tcBorders>
            <w:vAlign w:val="center"/>
          </w:tcPr>
          <w:p w:rsidR="00830C9F" w:rsidRPr="00F004EC" w:rsidRDefault="00830C9F" w:rsidP="00830C9F">
            <w:pPr>
              <w:spacing w:before="0"/>
              <w:jc w:val="center"/>
              <w:rPr>
                <w:rFonts w:cs="Arial"/>
                <w:color w:val="000000" w:themeColor="text1"/>
                <w:lang w:val="sr-Cyrl-RS" w:eastAsia="sr-Latn-CS"/>
              </w:rPr>
            </w:pPr>
          </w:p>
          <w:p w:rsidR="00830C9F" w:rsidRPr="00F004EC" w:rsidRDefault="00830C9F" w:rsidP="00830C9F">
            <w:pPr>
              <w:spacing w:before="0"/>
              <w:jc w:val="center"/>
              <w:rPr>
                <w:rFonts w:cs="Arial"/>
                <w:color w:val="000000" w:themeColor="text1"/>
                <w:lang w:val="sr-Cyrl-RS" w:eastAsia="sr-Latn-CS"/>
              </w:rPr>
            </w:pPr>
          </w:p>
          <w:p w:rsidR="00830C9F" w:rsidRPr="00F004EC" w:rsidRDefault="00830C9F" w:rsidP="00830C9F">
            <w:pPr>
              <w:spacing w:before="0"/>
              <w:jc w:val="center"/>
              <w:rPr>
                <w:rFonts w:cs="Arial"/>
                <w:color w:val="00B0F0"/>
                <w:lang w:val="sr-Latn-CS" w:eastAsia="sr-Latn-CS"/>
              </w:rPr>
            </w:pPr>
            <w:r w:rsidRPr="00F004EC">
              <w:rPr>
                <w:rFonts w:cs="Arial"/>
                <w:color w:val="000000" w:themeColor="text1"/>
                <w:lang w:val="sr-Latn-CS" w:eastAsia="sr-Latn-CS"/>
              </w:rPr>
              <w:t>_____динара</w:t>
            </w:r>
            <w:r w:rsidRPr="00F004EC">
              <w:rPr>
                <w:rFonts w:cs="Arial"/>
                <w:color w:val="000000" w:themeColor="text1"/>
                <w:lang w:val="sr-Cyrl-RS" w:eastAsia="sr-Latn-CS"/>
              </w:rPr>
              <w:t>,</w:t>
            </w:r>
            <w:r w:rsidRPr="00F004EC">
              <w:rPr>
                <w:rFonts w:cs="Arial"/>
                <w:color w:val="000000" w:themeColor="text1"/>
                <w:lang w:val="sr-Latn-CS" w:eastAsia="sr-Latn-CS"/>
              </w:rPr>
              <w:t xml:space="preserve"> односно ____%</w:t>
            </w:r>
          </w:p>
        </w:tc>
      </w:tr>
      <w:tr w:rsidR="00E47C2E" w:rsidRPr="00F004EC" w:rsidTr="009A0E97">
        <w:trPr>
          <w:gridAfter w:val="1"/>
          <w:wAfter w:w="110" w:type="dxa"/>
          <w:trHeight w:val="537"/>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E47C2E" w:rsidRPr="00F004EC" w:rsidRDefault="00E47C2E">
            <w:pPr>
              <w:spacing w:before="0"/>
              <w:jc w:val="left"/>
              <w:rPr>
                <w:rFonts w:cs="Arial"/>
                <w:color w:val="00B0F0"/>
                <w:lang w:val="sr-Latn-CS" w:eastAsia="sr-Latn-CS"/>
              </w:rPr>
            </w:pPr>
          </w:p>
        </w:tc>
        <w:tc>
          <w:tcPr>
            <w:tcW w:w="2897" w:type="dxa"/>
            <w:gridSpan w:val="2"/>
            <w:tcBorders>
              <w:top w:val="single" w:sz="4" w:space="0" w:color="auto"/>
              <w:left w:val="single" w:sz="4" w:space="0" w:color="auto"/>
              <w:bottom w:val="single" w:sz="4" w:space="0" w:color="auto"/>
              <w:right w:val="single" w:sz="4" w:space="0" w:color="auto"/>
            </w:tcBorders>
            <w:vAlign w:val="center"/>
            <w:hideMark/>
          </w:tcPr>
          <w:p w:rsidR="00E47C2E" w:rsidRPr="00F004EC" w:rsidRDefault="00E47C2E">
            <w:pPr>
              <w:spacing w:before="0"/>
              <w:rPr>
                <w:rFonts w:cs="Arial"/>
                <w:color w:val="00B0F0"/>
                <w:lang w:val="sr-Cyrl-CS" w:eastAsia="sr-Latn-CS"/>
              </w:rPr>
            </w:pPr>
            <w:r w:rsidRPr="00F004EC">
              <w:rPr>
                <w:rFonts w:cs="Arial"/>
                <w:color w:val="000000" w:themeColor="text1"/>
                <w:lang w:val="sr-Latn-CS" w:eastAsia="sr-Latn-CS"/>
              </w:rPr>
              <w:t>Остали трошкови</w:t>
            </w:r>
            <w:r w:rsidRPr="00F004EC">
              <w:rPr>
                <w:rFonts w:cs="Arial"/>
                <w:color w:val="000000" w:themeColor="text1"/>
                <w:lang w:val="sr-Cyrl-CS" w:eastAsia="sr-Latn-CS"/>
              </w:rPr>
              <w:t xml:space="preserve"> (навести)</w:t>
            </w:r>
          </w:p>
        </w:tc>
        <w:tc>
          <w:tcPr>
            <w:tcW w:w="3863" w:type="dxa"/>
            <w:gridSpan w:val="2"/>
            <w:tcBorders>
              <w:top w:val="single" w:sz="4" w:space="0" w:color="auto"/>
              <w:left w:val="single" w:sz="4" w:space="0" w:color="auto"/>
              <w:bottom w:val="single" w:sz="4" w:space="0" w:color="auto"/>
              <w:right w:val="single" w:sz="4" w:space="0" w:color="auto"/>
            </w:tcBorders>
            <w:hideMark/>
          </w:tcPr>
          <w:p w:rsidR="00E47C2E" w:rsidRPr="00F004EC" w:rsidRDefault="00BF41C9">
            <w:pPr>
              <w:spacing w:before="0"/>
              <w:jc w:val="center"/>
              <w:rPr>
                <w:rFonts w:cs="Arial"/>
                <w:color w:val="000000" w:themeColor="text1"/>
                <w:lang w:val="sr-Latn-CS" w:eastAsia="sr-Latn-CS"/>
              </w:rPr>
            </w:pPr>
            <w:r w:rsidRPr="00F004EC">
              <w:rPr>
                <w:rFonts w:cs="Arial"/>
                <w:color w:val="000000" w:themeColor="text1"/>
                <w:lang w:val="sr-Latn-CS" w:eastAsia="sr-Latn-CS"/>
              </w:rPr>
              <w:t>_____динара</w:t>
            </w:r>
            <w:r w:rsidRPr="00F004EC">
              <w:rPr>
                <w:rFonts w:cs="Arial"/>
                <w:color w:val="000000" w:themeColor="text1"/>
                <w:lang w:val="sr-Cyrl-RS" w:eastAsia="sr-Latn-CS"/>
              </w:rPr>
              <w:t>,</w:t>
            </w:r>
            <w:r w:rsidR="00E47C2E" w:rsidRPr="00F004EC">
              <w:rPr>
                <w:rFonts w:cs="Arial"/>
                <w:color w:val="000000" w:themeColor="text1"/>
                <w:lang w:val="sr-Latn-CS" w:eastAsia="sr-Latn-CS"/>
              </w:rPr>
              <w:t xml:space="preserve"> односно ____%</w:t>
            </w:r>
          </w:p>
        </w:tc>
      </w:tr>
      <w:tr w:rsidR="00343A18" w:rsidRPr="00F004EC" w:rsidTr="009A0E97">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Before w:val="1"/>
          <w:wBefore w:w="33" w:type="dxa"/>
          <w:trHeight w:val="253"/>
          <w:jc w:val="center"/>
        </w:trPr>
        <w:tc>
          <w:tcPr>
            <w:tcW w:w="3787" w:type="dxa"/>
            <w:gridSpan w:val="2"/>
          </w:tcPr>
          <w:p w:rsidR="000D430D" w:rsidRPr="00F004EC" w:rsidRDefault="000D430D" w:rsidP="00D504C7">
            <w:pPr>
              <w:spacing w:before="0"/>
              <w:rPr>
                <w:rFonts w:cs="Arial"/>
                <w:lang w:val="sr-Cyrl-RS"/>
              </w:rPr>
            </w:pPr>
          </w:p>
          <w:p w:rsidR="00343A18" w:rsidRPr="00F004EC" w:rsidRDefault="00343A18" w:rsidP="00BC01DC">
            <w:pPr>
              <w:spacing w:before="0"/>
              <w:jc w:val="center"/>
              <w:rPr>
                <w:rFonts w:cs="Arial"/>
              </w:rPr>
            </w:pPr>
            <w:r w:rsidRPr="00F004EC">
              <w:rPr>
                <w:rFonts w:cs="Arial"/>
              </w:rPr>
              <w:t>Датум:</w:t>
            </w:r>
          </w:p>
        </w:tc>
        <w:tc>
          <w:tcPr>
            <w:tcW w:w="2075" w:type="dxa"/>
            <w:gridSpan w:val="2"/>
          </w:tcPr>
          <w:p w:rsidR="00343A18" w:rsidRPr="00F004EC" w:rsidRDefault="00343A18" w:rsidP="00BC01DC">
            <w:pPr>
              <w:spacing w:before="0"/>
              <w:jc w:val="center"/>
              <w:rPr>
                <w:rFonts w:cs="Arial"/>
                <w:lang w:val="ru-RU"/>
              </w:rPr>
            </w:pPr>
          </w:p>
        </w:tc>
        <w:tc>
          <w:tcPr>
            <w:tcW w:w="3923" w:type="dxa"/>
            <w:gridSpan w:val="2"/>
          </w:tcPr>
          <w:p w:rsidR="000D430D" w:rsidRPr="00F004EC" w:rsidRDefault="000D430D" w:rsidP="00D504C7">
            <w:pPr>
              <w:spacing w:before="0"/>
              <w:rPr>
                <w:rFonts w:cs="Arial"/>
                <w:lang w:val="sr-Cyrl-CS"/>
              </w:rPr>
            </w:pPr>
          </w:p>
          <w:p w:rsidR="00343A18" w:rsidRPr="00F004EC" w:rsidRDefault="00343A18" w:rsidP="00BC01DC">
            <w:pPr>
              <w:spacing w:before="0"/>
              <w:jc w:val="center"/>
              <w:rPr>
                <w:rFonts w:cs="Arial"/>
                <w:lang w:val="sr-Cyrl-CS"/>
              </w:rPr>
            </w:pPr>
            <w:r w:rsidRPr="00F004EC">
              <w:rPr>
                <w:rFonts w:cs="Arial"/>
                <w:lang w:val="sr-Cyrl-CS"/>
              </w:rPr>
              <w:t>П</w:t>
            </w:r>
            <w:r w:rsidRPr="00F004EC">
              <w:rPr>
                <w:rFonts w:cs="Arial"/>
              </w:rPr>
              <w:t>онуђач</w:t>
            </w:r>
          </w:p>
        </w:tc>
      </w:tr>
      <w:tr w:rsidR="00343A18" w:rsidRPr="00F004EC" w:rsidTr="009A0E97">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Before w:val="1"/>
          <w:wBefore w:w="33" w:type="dxa"/>
          <w:trHeight w:val="253"/>
          <w:jc w:val="center"/>
        </w:trPr>
        <w:tc>
          <w:tcPr>
            <w:tcW w:w="3787" w:type="dxa"/>
            <w:gridSpan w:val="2"/>
          </w:tcPr>
          <w:p w:rsidR="00343A18" w:rsidRPr="00F004EC" w:rsidRDefault="00343A18" w:rsidP="00BC01DC">
            <w:pPr>
              <w:spacing w:before="0"/>
              <w:jc w:val="center"/>
              <w:rPr>
                <w:rFonts w:cs="Arial"/>
              </w:rPr>
            </w:pPr>
          </w:p>
        </w:tc>
        <w:tc>
          <w:tcPr>
            <w:tcW w:w="2075" w:type="dxa"/>
            <w:gridSpan w:val="2"/>
          </w:tcPr>
          <w:p w:rsidR="00343A18" w:rsidRPr="00F004EC" w:rsidRDefault="00343A18" w:rsidP="00BC01DC">
            <w:pPr>
              <w:spacing w:before="0"/>
              <w:jc w:val="center"/>
              <w:rPr>
                <w:rFonts w:cs="Arial"/>
              </w:rPr>
            </w:pPr>
            <w:r w:rsidRPr="00F004EC">
              <w:rPr>
                <w:rFonts w:cs="Arial"/>
              </w:rPr>
              <w:t>М.П.</w:t>
            </w:r>
          </w:p>
        </w:tc>
        <w:tc>
          <w:tcPr>
            <w:tcW w:w="3923" w:type="dxa"/>
            <w:gridSpan w:val="2"/>
          </w:tcPr>
          <w:p w:rsidR="00343A18" w:rsidRPr="00F004EC" w:rsidRDefault="00343A18" w:rsidP="00BC01DC">
            <w:pPr>
              <w:spacing w:before="0"/>
              <w:jc w:val="center"/>
              <w:rPr>
                <w:rFonts w:cs="Arial"/>
                <w:lang w:val="ru-RU"/>
              </w:rPr>
            </w:pPr>
          </w:p>
        </w:tc>
      </w:tr>
      <w:tr w:rsidR="00343A18" w:rsidRPr="00F004EC" w:rsidTr="009A0E97">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Before w:val="1"/>
          <w:wBefore w:w="33" w:type="dxa"/>
          <w:trHeight w:val="100"/>
          <w:jc w:val="center"/>
        </w:trPr>
        <w:tc>
          <w:tcPr>
            <w:tcW w:w="3787" w:type="dxa"/>
            <w:gridSpan w:val="2"/>
            <w:tcBorders>
              <w:bottom w:val="single" w:sz="4" w:space="0" w:color="auto"/>
            </w:tcBorders>
          </w:tcPr>
          <w:p w:rsidR="00343A18" w:rsidRPr="00F004EC" w:rsidRDefault="00343A18" w:rsidP="00BC01DC">
            <w:pPr>
              <w:spacing w:before="0"/>
              <w:jc w:val="center"/>
              <w:rPr>
                <w:rFonts w:cs="Arial"/>
              </w:rPr>
            </w:pPr>
          </w:p>
        </w:tc>
        <w:tc>
          <w:tcPr>
            <w:tcW w:w="2075" w:type="dxa"/>
            <w:gridSpan w:val="2"/>
          </w:tcPr>
          <w:p w:rsidR="00343A18" w:rsidRPr="00F004EC" w:rsidRDefault="00343A18" w:rsidP="00BC01DC">
            <w:pPr>
              <w:spacing w:before="0"/>
              <w:jc w:val="center"/>
              <w:rPr>
                <w:rFonts w:cs="Arial"/>
                <w:lang w:val="ru-RU"/>
              </w:rPr>
            </w:pPr>
          </w:p>
        </w:tc>
        <w:tc>
          <w:tcPr>
            <w:tcW w:w="3923" w:type="dxa"/>
            <w:gridSpan w:val="2"/>
            <w:tcBorders>
              <w:bottom w:val="single" w:sz="4" w:space="0" w:color="auto"/>
            </w:tcBorders>
          </w:tcPr>
          <w:p w:rsidR="00343A18" w:rsidRPr="00F004EC" w:rsidRDefault="00343A18" w:rsidP="00BC01DC">
            <w:pPr>
              <w:spacing w:before="0"/>
              <w:jc w:val="center"/>
              <w:rPr>
                <w:rFonts w:cs="Arial"/>
                <w:lang w:val="ru-RU"/>
              </w:rPr>
            </w:pPr>
          </w:p>
        </w:tc>
      </w:tr>
      <w:tr w:rsidR="00636DC8" w:rsidRPr="00F004EC" w:rsidTr="009A0E97">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Before w:val="1"/>
          <w:wBefore w:w="33" w:type="dxa"/>
          <w:trHeight w:val="108"/>
          <w:jc w:val="center"/>
        </w:trPr>
        <w:tc>
          <w:tcPr>
            <w:tcW w:w="3787" w:type="dxa"/>
            <w:gridSpan w:val="2"/>
            <w:tcBorders>
              <w:top w:val="single" w:sz="4" w:space="0" w:color="auto"/>
            </w:tcBorders>
          </w:tcPr>
          <w:p w:rsidR="00636DC8" w:rsidRPr="00F004EC" w:rsidRDefault="00636DC8" w:rsidP="00636DC8">
            <w:pPr>
              <w:spacing w:before="0"/>
              <w:jc w:val="left"/>
              <w:rPr>
                <w:rFonts w:cs="Arial"/>
                <w:sz w:val="10"/>
                <w:szCs w:val="10"/>
                <w:lang w:val="sr-Cyrl-RS"/>
              </w:rPr>
            </w:pPr>
          </w:p>
        </w:tc>
        <w:tc>
          <w:tcPr>
            <w:tcW w:w="2075" w:type="dxa"/>
            <w:gridSpan w:val="2"/>
          </w:tcPr>
          <w:p w:rsidR="00636DC8" w:rsidRPr="00F004EC" w:rsidRDefault="00636DC8" w:rsidP="00BC01DC">
            <w:pPr>
              <w:spacing w:before="0"/>
              <w:jc w:val="center"/>
              <w:rPr>
                <w:rFonts w:cs="Arial"/>
                <w:lang w:val="ru-RU"/>
              </w:rPr>
            </w:pPr>
          </w:p>
        </w:tc>
        <w:tc>
          <w:tcPr>
            <w:tcW w:w="3923" w:type="dxa"/>
            <w:gridSpan w:val="2"/>
            <w:tcBorders>
              <w:top w:val="single" w:sz="4" w:space="0" w:color="auto"/>
            </w:tcBorders>
          </w:tcPr>
          <w:p w:rsidR="00636DC8" w:rsidRPr="00F004EC" w:rsidRDefault="00636DC8" w:rsidP="00BC01DC">
            <w:pPr>
              <w:spacing w:before="0"/>
              <w:jc w:val="center"/>
              <w:rPr>
                <w:rFonts w:cs="Arial"/>
                <w:lang w:val="ru-RU"/>
              </w:rPr>
            </w:pPr>
          </w:p>
        </w:tc>
      </w:tr>
    </w:tbl>
    <w:p w:rsidR="00993741" w:rsidRPr="00F004EC" w:rsidRDefault="00993741" w:rsidP="00343A18">
      <w:pPr>
        <w:spacing w:before="0"/>
        <w:rPr>
          <w:rFonts w:cs="Arial"/>
          <w:b/>
          <w:lang w:val="sr-Cyrl-CS"/>
        </w:rPr>
      </w:pPr>
    </w:p>
    <w:p w:rsidR="00343A18" w:rsidRPr="00F004EC" w:rsidRDefault="00343A18" w:rsidP="00343A18">
      <w:pPr>
        <w:spacing w:before="0"/>
        <w:rPr>
          <w:rFonts w:cs="Arial"/>
          <w:b/>
          <w:lang w:val="sr-Cyrl-CS"/>
        </w:rPr>
      </w:pPr>
      <w:r w:rsidRPr="00F004EC">
        <w:rPr>
          <w:rFonts w:cs="Arial"/>
          <w:b/>
          <w:lang w:val="sr-Cyrl-CS"/>
        </w:rPr>
        <w:t>Напомена:</w:t>
      </w:r>
    </w:p>
    <w:p w:rsidR="00343A18" w:rsidRPr="00F004EC" w:rsidRDefault="00343A18" w:rsidP="00343A18">
      <w:pPr>
        <w:pStyle w:val="KDKomentar"/>
        <w:spacing w:before="0"/>
        <w:rPr>
          <w:rFonts w:eastAsia="TimesNewRomanPS-BoldMT" w:cs="Arial"/>
          <w:i w:val="0"/>
          <w:color w:val="auto"/>
          <w:sz w:val="22"/>
          <w:szCs w:val="22"/>
        </w:rPr>
      </w:pPr>
      <w:r w:rsidRPr="00F004EC">
        <w:rPr>
          <w:rFonts w:eastAsia="TimesNewRomanPS-BoldMT" w:cs="Arial"/>
          <w:i w:val="0"/>
          <w:color w:val="auto"/>
          <w:sz w:val="22"/>
          <w:szCs w:val="22"/>
        </w:rPr>
        <w:t xml:space="preserve">-Уколико </w:t>
      </w:r>
      <w:r w:rsidRPr="00F004EC">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F004EC">
        <w:rPr>
          <w:rFonts w:eastAsia="TimesNewRomanPS-BoldMT" w:cs="Arial"/>
          <w:i w:val="0"/>
          <w:color w:val="auto"/>
          <w:sz w:val="22"/>
          <w:szCs w:val="22"/>
        </w:rPr>
        <w:t>.</w:t>
      </w:r>
    </w:p>
    <w:p w:rsidR="00343A18" w:rsidRPr="00F004EC" w:rsidRDefault="00343A18" w:rsidP="00343A18">
      <w:pPr>
        <w:pStyle w:val="KDKomentar"/>
        <w:spacing w:before="0"/>
        <w:rPr>
          <w:rFonts w:eastAsia="TimesNewRomanPS-BoldMT" w:cs="Arial"/>
          <w:i w:val="0"/>
          <w:color w:val="auto"/>
          <w:sz w:val="22"/>
          <w:szCs w:val="22"/>
        </w:rPr>
      </w:pPr>
      <w:r w:rsidRPr="00F004EC">
        <w:rPr>
          <w:rFonts w:eastAsia="TimesNewRomanPS-BoldMT" w:cs="Arial"/>
          <w:i w:val="0"/>
          <w:color w:val="auto"/>
          <w:sz w:val="22"/>
          <w:szCs w:val="22"/>
          <w:lang w:val="sr-Cyrl-CS"/>
        </w:rPr>
        <w:t xml:space="preserve">- </w:t>
      </w:r>
      <w:r w:rsidRPr="00F004EC">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4F110D" w:rsidRDefault="004F110D" w:rsidP="00343A18">
      <w:pPr>
        <w:spacing w:before="0"/>
        <w:rPr>
          <w:rFonts w:cs="Arial"/>
          <w:b/>
          <w:lang w:val="sr-Cyrl-RS"/>
        </w:rPr>
      </w:pPr>
    </w:p>
    <w:p w:rsidR="001A3225" w:rsidRDefault="001A3225" w:rsidP="00343A18">
      <w:pPr>
        <w:spacing w:before="0"/>
        <w:rPr>
          <w:rFonts w:cs="Arial"/>
          <w:b/>
          <w:lang w:val="sr-Cyrl-RS"/>
        </w:rPr>
      </w:pPr>
    </w:p>
    <w:p w:rsidR="001A3225" w:rsidRDefault="001A3225" w:rsidP="00343A18">
      <w:pPr>
        <w:spacing w:before="0"/>
        <w:rPr>
          <w:rFonts w:cs="Arial"/>
          <w:b/>
          <w:lang w:val="sr-Cyrl-RS"/>
        </w:rPr>
      </w:pPr>
    </w:p>
    <w:p w:rsidR="001A3225" w:rsidRDefault="001A3225" w:rsidP="00343A18">
      <w:pPr>
        <w:spacing w:before="0"/>
        <w:rPr>
          <w:rFonts w:cs="Arial"/>
          <w:b/>
          <w:lang w:val="sr-Cyrl-RS"/>
        </w:rPr>
      </w:pPr>
    </w:p>
    <w:p w:rsidR="001A3225" w:rsidRDefault="001A3225" w:rsidP="00343A18">
      <w:pPr>
        <w:spacing w:before="0"/>
        <w:rPr>
          <w:rFonts w:cs="Arial"/>
          <w:b/>
          <w:lang w:val="sr-Cyrl-RS"/>
        </w:rPr>
      </w:pPr>
    </w:p>
    <w:p w:rsidR="00F22DC5" w:rsidRDefault="00F22DC5" w:rsidP="00343A18">
      <w:pPr>
        <w:spacing w:before="0"/>
        <w:rPr>
          <w:rFonts w:cs="Arial"/>
          <w:b/>
          <w:lang w:val="sr-Cyrl-RS"/>
        </w:rPr>
      </w:pPr>
    </w:p>
    <w:p w:rsidR="00F22DC5" w:rsidRDefault="00F22DC5" w:rsidP="00343A18">
      <w:pPr>
        <w:spacing w:before="0"/>
        <w:rPr>
          <w:rFonts w:cs="Arial"/>
          <w:b/>
          <w:lang w:val="sr-Cyrl-RS"/>
        </w:rPr>
      </w:pPr>
    </w:p>
    <w:p w:rsidR="00F22DC5" w:rsidRDefault="00F22DC5" w:rsidP="00343A18">
      <w:pPr>
        <w:spacing w:before="0"/>
        <w:rPr>
          <w:rFonts w:cs="Arial"/>
          <w:b/>
          <w:lang w:val="sr-Cyrl-RS"/>
        </w:rPr>
      </w:pPr>
    </w:p>
    <w:p w:rsidR="00F22DC5" w:rsidRDefault="00F22DC5" w:rsidP="00343A18">
      <w:pPr>
        <w:spacing w:before="0"/>
        <w:rPr>
          <w:rFonts w:cs="Arial"/>
          <w:b/>
          <w:lang w:val="sr-Cyrl-RS"/>
        </w:rPr>
      </w:pPr>
    </w:p>
    <w:p w:rsidR="00F22DC5" w:rsidRDefault="00F22DC5" w:rsidP="00343A18">
      <w:pPr>
        <w:spacing w:before="0"/>
        <w:rPr>
          <w:rFonts w:cs="Arial"/>
          <w:b/>
          <w:lang w:val="sr-Cyrl-RS"/>
        </w:rPr>
      </w:pPr>
    </w:p>
    <w:p w:rsidR="00F22DC5" w:rsidRDefault="00F22DC5" w:rsidP="00343A18">
      <w:pPr>
        <w:spacing w:before="0"/>
        <w:rPr>
          <w:rFonts w:cs="Arial"/>
          <w:b/>
          <w:lang w:val="sr-Cyrl-RS"/>
        </w:rPr>
      </w:pPr>
    </w:p>
    <w:p w:rsidR="00F22DC5" w:rsidRDefault="00F22DC5" w:rsidP="00343A18">
      <w:pPr>
        <w:spacing w:before="0"/>
        <w:rPr>
          <w:rFonts w:cs="Arial"/>
          <w:b/>
          <w:lang w:val="sr-Cyrl-RS"/>
        </w:rPr>
      </w:pPr>
    </w:p>
    <w:p w:rsidR="00F22DC5" w:rsidRDefault="00F22DC5" w:rsidP="00343A18">
      <w:pPr>
        <w:spacing w:before="0"/>
        <w:rPr>
          <w:rFonts w:cs="Arial"/>
          <w:b/>
          <w:lang w:val="sr-Cyrl-RS"/>
        </w:rPr>
      </w:pPr>
    </w:p>
    <w:p w:rsidR="00F22DC5" w:rsidRPr="00F004EC" w:rsidRDefault="00F22DC5" w:rsidP="00343A18">
      <w:pPr>
        <w:spacing w:before="0"/>
        <w:rPr>
          <w:rFonts w:cs="Arial"/>
          <w:b/>
          <w:lang w:val="sr-Cyrl-RS"/>
        </w:rPr>
      </w:pPr>
    </w:p>
    <w:p w:rsidR="00343A18" w:rsidRPr="00F004EC" w:rsidRDefault="00343A18" w:rsidP="00343A18">
      <w:pPr>
        <w:spacing w:before="0"/>
        <w:rPr>
          <w:rFonts w:cs="Arial"/>
          <w:b/>
          <w:lang w:val="ru-RU"/>
        </w:rPr>
      </w:pPr>
      <w:r w:rsidRPr="00F004EC">
        <w:rPr>
          <w:rFonts w:cs="Arial"/>
          <w:b/>
          <w:lang w:val="sr-Latn-CS"/>
        </w:rPr>
        <w:t>Упутство</w:t>
      </w:r>
      <w:r w:rsidR="00E47C2E" w:rsidRPr="00F004EC">
        <w:rPr>
          <w:rFonts w:cs="Arial"/>
          <w:b/>
        </w:rPr>
        <w:t xml:space="preserve"> </w:t>
      </w:r>
      <w:r w:rsidRPr="00F004EC">
        <w:rPr>
          <w:rFonts w:cs="Arial"/>
          <w:b/>
          <w:lang w:val="sr-Latn-CS"/>
        </w:rPr>
        <w:t>за попуњавањ</w:t>
      </w:r>
      <w:r w:rsidRPr="00F004EC">
        <w:rPr>
          <w:rFonts w:cs="Arial"/>
          <w:b/>
          <w:lang w:val="ru-RU"/>
        </w:rPr>
        <w:t>е</w:t>
      </w:r>
      <w:r w:rsidR="007E7BB8" w:rsidRPr="00F004EC">
        <w:rPr>
          <w:rFonts w:cs="Arial"/>
          <w:b/>
          <w:lang w:val="ru-RU"/>
        </w:rPr>
        <w:t xml:space="preserve"> О</w:t>
      </w:r>
      <w:r w:rsidRPr="00F004EC">
        <w:rPr>
          <w:rFonts w:cs="Arial"/>
          <w:b/>
          <w:lang w:val="ru-RU"/>
        </w:rPr>
        <w:t>брасца структуре цене</w:t>
      </w:r>
    </w:p>
    <w:p w:rsidR="00343A18" w:rsidRPr="00F004EC" w:rsidRDefault="00343A18" w:rsidP="00343A18">
      <w:pPr>
        <w:spacing w:before="0"/>
        <w:rPr>
          <w:rFonts w:cs="Arial"/>
          <w:b/>
        </w:rPr>
      </w:pPr>
    </w:p>
    <w:p w:rsidR="00343A18" w:rsidRPr="00F004EC" w:rsidRDefault="00343A18" w:rsidP="00343A18">
      <w:pPr>
        <w:pStyle w:val="ListParagraph"/>
        <w:tabs>
          <w:tab w:val="left" w:pos="90"/>
        </w:tabs>
        <w:spacing w:before="0" w:after="0" w:line="240" w:lineRule="auto"/>
        <w:ind w:left="0"/>
        <w:rPr>
          <w:rFonts w:ascii="Arial" w:hAnsi="Arial" w:cs="Arial"/>
          <w:bCs/>
          <w:iCs/>
        </w:rPr>
      </w:pPr>
      <w:r w:rsidRPr="00F004EC">
        <w:rPr>
          <w:rFonts w:ascii="Arial" w:hAnsi="Arial" w:cs="Arial"/>
          <w:bCs/>
          <w:iCs/>
        </w:rPr>
        <w:t>Понуђач треба да попун</w:t>
      </w:r>
      <w:r w:rsidRPr="00F004EC">
        <w:rPr>
          <w:rFonts w:ascii="Arial" w:hAnsi="Arial" w:cs="Arial"/>
          <w:bCs/>
          <w:iCs/>
          <w:lang w:val="sr-Cyrl-CS"/>
        </w:rPr>
        <w:t>и</w:t>
      </w:r>
      <w:r w:rsidRPr="00F004EC">
        <w:rPr>
          <w:rFonts w:ascii="Arial" w:hAnsi="Arial" w:cs="Arial"/>
          <w:bCs/>
          <w:iCs/>
        </w:rPr>
        <w:t xml:space="preserve"> образац структуре цене </w:t>
      </w:r>
      <w:r w:rsidRPr="00F004EC">
        <w:rPr>
          <w:rFonts w:ascii="Arial" w:hAnsi="Arial" w:cs="Arial"/>
          <w:bCs/>
          <w:iCs/>
          <w:lang w:val="sr-Cyrl-CS"/>
        </w:rPr>
        <w:t>Табела 1. на следећи начин</w:t>
      </w:r>
      <w:r w:rsidRPr="00F004EC">
        <w:rPr>
          <w:rFonts w:ascii="Arial" w:hAnsi="Arial" w:cs="Arial"/>
          <w:bCs/>
          <w:iCs/>
        </w:rPr>
        <w:t>:</w:t>
      </w:r>
    </w:p>
    <w:p w:rsidR="000F683D" w:rsidRPr="00F004EC" w:rsidRDefault="000F683D" w:rsidP="00343A18">
      <w:pPr>
        <w:pStyle w:val="ListParagraph"/>
        <w:tabs>
          <w:tab w:val="left" w:pos="90"/>
        </w:tabs>
        <w:spacing w:before="0" w:after="0" w:line="240" w:lineRule="auto"/>
        <w:ind w:left="0"/>
        <w:rPr>
          <w:rFonts w:ascii="Arial" w:hAnsi="Arial" w:cs="Arial"/>
          <w:bCs/>
          <w:iCs/>
        </w:rPr>
      </w:pPr>
    </w:p>
    <w:p w:rsidR="00343A18" w:rsidRPr="00F004EC"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sidRPr="00F004EC">
        <w:rPr>
          <w:rFonts w:ascii="Arial" w:hAnsi="Arial" w:cs="Arial"/>
          <w:bCs/>
          <w:iCs/>
          <w:lang w:val="sr-Cyrl-CS"/>
        </w:rPr>
        <w:t>-</w:t>
      </w:r>
      <w:r w:rsidR="00343A18" w:rsidRPr="00F004EC">
        <w:rPr>
          <w:rFonts w:ascii="Arial" w:hAnsi="Arial" w:cs="Arial"/>
          <w:bCs/>
          <w:iCs/>
          <w:lang w:val="sr-Cyrl-CS"/>
        </w:rPr>
        <w:t xml:space="preserve">у колону 5. </w:t>
      </w:r>
      <w:r w:rsidR="00343A18" w:rsidRPr="00F004EC">
        <w:rPr>
          <w:rFonts w:ascii="Arial" w:hAnsi="Arial" w:cs="Arial"/>
          <w:bCs/>
          <w:iCs/>
        </w:rPr>
        <w:t xml:space="preserve">уписати колико износи јединична цена без ПДВ за </w:t>
      </w:r>
      <w:r w:rsidR="00FA439F" w:rsidRPr="00F004EC">
        <w:rPr>
          <w:rFonts w:ascii="Arial" w:hAnsi="Arial" w:cs="Arial"/>
          <w:bCs/>
          <w:iCs/>
        </w:rPr>
        <w:t>извршену услугу</w:t>
      </w:r>
      <w:r w:rsidR="00343A18" w:rsidRPr="00F004EC">
        <w:rPr>
          <w:rFonts w:ascii="Arial" w:hAnsi="Arial" w:cs="Arial"/>
          <w:bCs/>
          <w:iCs/>
        </w:rPr>
        <w:t>;</w:t>
      </w:r>
    </w:p>
    <w:p w:rsidR="00343A18" w:rsidRPr="00F004EC"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sidRPr="00F004EC">
        <w:rPr>
          <w:rFonts w:ascii="Arial" w:hAnsi="Arial" w:cs="Arial"/>
          <w:bCs/>
          <w:iCs/>
        </w:rPr>
        <w:t>-</w:t>
      </w:r>
      <w:r w:rsidR="00343A18" w:rsidRPr="00F004EC">
        <w:rPr>
          <w:rFonts w:ascii="Arial" w:hAnsi="Arial" w:cs="Arial"/>
          <w:bCs/>
          <w:iCs/>
        </w:rPr>
        <w:t xml:space="preserve">у колону </w:t>
      </w:r>
      <w:r w:rsidR="00343A18" w:rsidRPr="00F004EC">
        <w:rPr>
          <w:rFonts w:ascii="Arial" w:hAnsi="Arial" w:cs="Arial"/>
          <w:bCs/>
          <w:iCs/>
          <w:lang w:val="sr-Cyrl-CS"/>
        </w:rPr>
        <w:t>6</w:t>
      </w:r>
      <w:r w:rsidR="00343A18" w:rsidRPr="00F004EC">
        <w:rPr>
          <w:rFonts w:ascii="Arial" w:hAnsi="Arial" w:cs="Arial"/>
          <w:bCs/>
          <w:iCs/>
        </w:rPr>
        <w:t xml:space="preserve">. уписати колико износи јединична цена са ПДВ за </w:t>
      </w:r>
      <w:r w:rsidR="00FA439F" w:rsidRPr="00F004EC">
        <w:rPr>
          <w:rFonts w:ascii="Arial" w:hAnsi="Arial" w:cs="Arial"/>
          <w:bCs/>
          <w:iCs/>
        </w:rPr>
        <w:t>извршену услугу</w:t>
      </w:r>
      <w:r w:rsidR="00343A18" w:rsidRPr="00F004EC">
        <w:rPr>
          <w:rFonts w:ascii="Arial" w:hAnsi="Arial" w:cs="Arial"/>
          <w:bCs/>
          <w:iCs/>
        </w:rPr>
        <w:t>;</w:t>
      </w:r>
    </w:p>
    <w:p w:rsidR="00343A18" w:rsidRPr="00F004EC"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sidRPr="00F004EC">
        <w:rPr>
          <w:rFonts w:ascii="Arial" w:hAnsi="Arial" w:cs="Arial"/>
          <w:bCs/>
          <w:iCs/>
        </w:rPr>
        <w:t>-</w:t>
      </w:r>
      <w:r w:rsidR="00343A18" w:rsidRPr="00F004EC">
        <w:rPr>
          <w:rFonts w:ascii="Arial" w:hAnsi="Arial" w:cs="Arial"/>
          <w:bCs/>
          <w:iCs/>
        </w:rPr>
        <w:t xml:space="preserve">у колону </w:t>
      </w:r>
      <w:r w:rsidR="00343A18" w:rsidRPr="00F004EC">
        <w:rPr>
          <w:rFonts w:ascii="Arial" w:hAnsi="Arial" w:cs="Arial"/>
          <w:bCs/>
          <w:iCs/>
          <w:lang w:val="sr-Cyrl-CS"/>
        </w:rPr>
        <w:t>7</w:t>
      </w:r>
      <w:r w:rsidR="00343A18" w:rsidRPr="00F004EC">
        <w:rPr>
          <w:rFonts w:ascii="Arial" w:hAnsi="Arial" w:cs="Arial"/>
          <w:bCs/>
          <w:iCs/>
        </w:rPr>
        <w:t xml:space="preserve">. уписати колико износи укупна цена без ПДВ и то тако што ће помножити јединичну цену без ПДВ (наведену у колони </w:t>
      </w:r>
      <w:r w:rsidR="00343A18" w:rsidRPr="00F004EC">
        <w:rPr>
          <w:rFonts w:ascii="Arial" w:hAnsi="Arial" w:cs="Arial"/>
          <w:bCs/>
          <w:iCs/>
          <w:lang w:val="sr-Cyrl-CS"/>
        </w:rPr>
        <w:t>5</w:t>
      </w:r>
      <w:r w:rsidR="00926D25" w:rsidRPr="00F004EC">
        <w:rPr>
          <w:rFonts w:ascii="Arial" w:hAnsi="Arial" w:cs="Arial"/>
          <w:bCs/>
          <w:iCs/>
        </w:rPr>
        <w:t>.) са тражени</w:t>
      </w:r>
      <w:r w:rsidR="00343A18" w:rsidRPr="00F004EC">
        <w:rPr>
          <w:rFonts w:ascii="Arial" w:hAnsi="Arial" w:cs="Arial"/>
          <w:bCs/>
          <w:iCs/>
        </w:rPr>
        <w:t>м</w:t>
      </w:r>
      <w:r w:rsidR="00926D25" w:rsidRPr="00F004EC">
        <w:rPr>
          <w:rFonts w:ascii="Arial" w:hAnsi="Arial" w:cs="Arial"/>
          <w:bCs/>
          <w:iCs/>
        </w:rPr>
        <w:t xml:space="preserve"> обимом-</w:t>
      </w:r>
      <w:r w:rsidR="00343A18" w:rsidRPr="00F004EC">
        <w:rPr>
          <w:rFonts w:ascii="Arial" w:hAnsi="Arial" w:cs="Arial"/>
          <w:bCs/>
          <w:iCs/>
        </w:rPr>
        <w:t xml:space="preserve">количином (која је наведена у колони </w:t>
      </w:r>
      <w:r w:rsidR="00343A18" w:rsidRPr="00F004EC">
        <w:rPr>
          <w:rFonts w:ascii="Arial" w:hAnsi="Arial" w:cs="Arial"/>
          <w:bCs/>
          <w:iCs/>
          <w:lang w:val="sr-Cyrl-CS"/>
        </w:rPr>
        <w:t>4</w:t>
      </w:r>
      <w:r w:rsidR="00343A18" w:rsidRPr="00F004EC">
        <w:rPr>
          <w:rFonts w:ascii="Arial" w:hAnsi="Arial" w:cs="Arial"/>
          <w:bCs/>
          <w:iCs/>
        </w:rPr>
        <w:t xml:space="preserve">.); </w:t>
      </w:r>
    </w:p>
    <w:p w:rsidR="007E7BB8" w:rsidRPr="00F004EC"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sidRPr="00F004EC">
        <w:rPr>
          <w:rFonts w:ascii="Arial" w:hAnsi="Arial" w:cs="Arial"/>
          <w:bCs/>
          <w:iCs/>
          <w:lang w:val="sr-Cyrl-CS"/>
        </w:rPr>
        <w:t>-</w:t>
      </w:r>
      <w:r w:rsidR="00343A18" w:rsidRPr="00F004EC">
        <w:rPr>
          <w:rFonts w:ascii="Arial" w:hAnsi="Arial" w:cs="Arial"/>
          <w:bCs/>
          <w:iCs/>
          <w:lang w:val="sr-Cyrl-CS"/>
        </w:rPr>
        <w:t>у колону 8</w:t>
      </w:r>
      <w:r w:rsidR="00343A18" w:rsidRPr="00F004EC">
        <w:rPr>
          <w:rFonts w:ascii="Arial" w:hAnsi="Arial" w:cs="Arial"/>
          <w:bCs/>
          <w:iCs/>
        </w:rPr>
        <w:t xml:space="preserve">. уписати колико износи укупна цена са ПДВ и то тако што ће помножити јединичну цену са ПДВ (наведену у колони </w:t>
      </w:r>
      <w:r w:rsidR="00343A18" w:rsidRPr="00F004EC">
        <w:rPr>
          <w:rFonts w:ascii="Arial" w:hAnsi="Arial" w:cs="Arial"/>
          <w:bCs/>
          <w:iCs/>
          <w:lang w:val="sr-Cyrl-CS"/>
        </w:rPr>
        <w:t>6</w:t>
      </w:r>
      <w:r w:rsidR="00926D25" w:rsidRPr="00F004EC">
        <w:rPr>
          <w:rFonts w:ascii="Arial" w:hAnsi="Arial" w:cs="Arial"/>
          <w:bCs/>
          <w:iCs/>
        </w:rPr>
        <w:t>.) са тражени</w:t>
      </w:r>
      <w:r w:rsidR="00343A18" w:rsidRPr="00F004EC">
        <w:rPr>
          <w:rFonts w:ascii="Arial" w:hAnsi="Arial" w:cs="Arial"/>
          <w:bCs/>
          <w:iCs/>
        </w:rPr>
        <w:t>м</w:t>
      </w:r>
      <w:r w:rsidR="00926D25" w:rsidRPr="00F004EC">
        <w:rPr>
          <w:rFonts w:ascii="Arial" w:hAnsi="Arial" w:cs="Arial"/>
          <w:bCs/>
          <w:iCs/>
        </w:rPr>
        <w:t xml:space="preserve"> обимом-</w:t>
      </w:r>
      <w:r w:rsidR="00343A18" w:rsidRPr="00F004EC">
        <w:rPr>
          <w:rFonts w:ascii="Arial" w:hAnsi="Arial" w:cs="Arial"/>
          <w:bCs/>
          <w:iCs/>
        </w:rPr>
        <w:t xml:space="preserve"> количином (која је наведена у колони </w:t>
      </w:r>
      <w:r w:rsidR="00343A18" w:rsidRPr="00F004EC">
        <w:rPr>
          <w:rFonts w:ascii="Arial" w:hAnsi="Arial" w:cs="Arial"/>
          <w:bCs/>
          <w:iCs/>
          <w:lang w:val="sr-Cyrl-CS"/>
        </w:rPr>
        <w:t>4</w:t>
      </w:r>
      <w:r w:rsidR="00343A18" w:rsidRPr="00F004EC">
        <w:rPr>
          <w:rFonts w:ascii="Arial" w:hAnsi="Arial" w:cs="Arial"/>
          <w:bCs/>
          <w:iCs/>
        </w:rPr>
        <w:t>.).</w:t>
      </w:r>
    </w:p>
    <w:p w:rsidR="00E47C2E" w:rsidRPr="00F004EC" w:rsidRDefault="00E47C2E" w:rsidP="00E47C2E">
      <w:pPr>
        <w:tabs>
          <w:tab w:val="left" w:pos="992"/>
        </w:tabs>
        <w:spacing w:before="0"/>
        <w:rPr>
          <w:rFonts w:cs="Arial"/>
        </w:rPr>
      </w:pPr>
      <w:r w:rsidRPr="00F004EC">
        <w:rPr>
          <w:rFonts w:cs="Arial"/>
        </w:rPr>
        <w:t xml:space="preserve">-у ред бр. I – уписује се укупно понуђена цена за све позиције  без ПДВ (збир колоне бр. </w:t>
      </w:r>
      <w:r w:rsidR="00C5065B" w:rsidRPr="00F004EC">
        <w:rPr>
          <w:rFonts w:cs="Arial"/>
          <w:lang w:val="sr-Cyrl-RS"/>
        </w:rPr>
        <w:t>7</w:t>
      </w:r>
      <w:r w:rsidRPr="00F004EC">
        <w:rPr>
          <w:rFonts w:cs="Arial"/>
        </w:rPr>
        <w:t>)</w:t>
      </w:r>
    </w:p>
    <w:p w:rsidR="00E47C2E" w:rsidRPr="00F004EC" w:rsidRDefault="00E47C2E" w:rsidP="00E47C2E">
      <w:pPr>
        <w:tabs>
          <w:tab w:val="left" w:pos="992"/>
        </w:tabs>
        <w:spacing w:before="0"/>
        <w:rPr>
          <w:rFonts w:cs="Arial"/>
        </w:rPr>
      </w:pPr>
      <w:r w:rsidRPr="00F004EC">
        <w:rPr>
          <w:rFonts w:cs="Arial"/>
        </w:rPr>
        <w:t xml:space="preserve">-у ред бр. II – уписује се укупан износ ПДВ </w:t>
      </w:r>
    </w:p>
    <w:p w:rsidR="00E47C2E" w:rsidRPr="00F004EC" w:rsidRDefault="00E47C2E" w:rsidP="00191572">
      <w:pPr>
        <w:tabs>
          <w:tab w:val="left" w:pos="992"/>
        </w:tabs>
        <w:spacing w:before="0"/>
        <w:rPr>
          <w:rFonts w:cs="Arial"/>
        </w:rPr>
      </w:pPr>
      <w:r w:rsidRPr="00F004EC">
        <w:rPr>
          <w:rFonts w:cs="Arial"/>
        </w:rPr>
        <w:t>-у ред бр. III – уписује се укупно понуђена цена са ПДВ (ред бр. I + ред.бр. II)</w:t>
      </w:r>
    </w:p>
    <w:p w:rsidR="00E47C2E" w:rsidRPr="00F004EC" w:rsidRDefault="00E47C2E" w:rsidP="00E47C2E">
      <w:pPr>
        <w:tabs>
          <w:tab w:val="left" w:pos="992"/>
        </w:tabs>
        <w:spacing w:before="0"/>
        <w:rPr>
          <w:rFonts w:cs="Arial"/>
          <w:color w:val="000000" w:themeColor="text1"/>
        </w:rPr>
      </w:pPr>
      <w:r w:rsidRPr="00F004EC">
        <w:rPr>
          <w:rFonts w:cs="Arial"/>
          <w:color w:val="00B0F0"/>
        </w:rPr>
        <w:t xml:space="preserve">- </w:t>
      </w:r>
      <w:r w:rsidRPr="00F004EC">
        <w:rPr>
          <w:rFonts w:cs="Arial"/>
          <w:color w:val="000000" w:themeColor="text1"/>
        </w:rPr>
        <w:t>у Табелу 2. уписују се посебно исказани трошкови у дин/ EUR који су укључени у укупно понуђену цену без ПДВ (ред бр. I из табеле 1) уколико исти постоје као засебни трошкови, / као и процентуално учешће наведених трошкова у укупно понуђеној цени без ПДВ (ред бр. I из табеле 1)</w:t>
      </w:r>
    </w:p>
    <w:p w:rsidR="00343A18" w:rsidRPr="00F004EC" w:rsidRDefault="00343A18" w:rsidP="00343A18">
      <w:pPr>
        <w:tabs>
          <w:tab w:val="left" w:pos="992"/>
        </w:tabs>
        <w:spacing w:before="0"/>
        <w:rPr>
          <w:rFonts w:cs="Arial"/>
          <w:b/>
          <w:lang w:val="sr-Cyrl-BA"/>
        </w:rPr>
      </w:pPr>
    </w:p>
    <w:p w:rsidR="00343A18" w:rsidRPr="00F004EC" w:rsidRDefault="00E47C2E" w:rsidP="00E47C2E">
      <w:pPr>
        <w:tabs>
          <w:tab w:val="left" w:pos="992"/>
        </w:tabs>
        <w:spacing w:before="0"/>
        <w:rPr>
          <w:rFonts w:cs="Arial"/>
        </w:rPr>
      </w:pPr>
      <w:r w:rsidRPr="00F004EC">
        <w:rPr>
          <w:rFonts w:cs="Arial"/>
        </w:rPr>
        <w:t>-</w:t>
      </w:r>
      <w:r w:rsidR="00343A18" w:rsidRPr="00F004EC">
        <w:rPr>
          <w:rFonts w:cs="Arial"/>
        </w:rPr>
        <w:t>на место предвиђено за место и датум уписује се место и датум попуњавањаобрасца структуре цене.</w:t>
      </w:r>
    </w:p>
    <w:p w:rsidR="00E47C2E" w:rsidRPr="00F004EC" w:rsidRDefault="00E47C2E" w:rsidP="00191572">
      <w:pPr>
        <w:tabs>
          <w:tab w:val="left" w:pos="992"/>
        </w:tabs>
        <w:spacing w:before="0"/>
        <w:rPr>
          <w:rFonts w:cs="Arial"/>
        </w:rPr>
      </w:pPr>
      <w:r w:rsidRPr="00F004EC">
        <w:rPr>
          <w:rFonts w:cs="Arial"/>
        </w:rPr>
        <w:t>-</w:t>
      </w:r>
      <w:r w:rsidR="00343A18" w:rsidRPr="00F004EC">
        <w:rPr>
          <w:rFonts w:cs="Arial"/>
        </w:rPr>
        <w:t>на  место предвиђено за печат и потпис понуђач печатом оверава и п</w:t>
      </w:r>
      <w:r w:rsidR="00191572" w:rsidRPr="00F004EC">
        <w:rPr>
          <w:rFonts w:cs="Arial"/>
        </w:rPr>
        <w:t>отписује образац структуре цене</w:t>
      </w:r>
    </w:p>
    <w:p w:rsidR="00881B99" w:rsidRPr="00F004EC" w:rsidRDefault="00881B99" w:rsidP="00781B02">
      <w:pPr>
        <w:rPr>
          <w:rFonts w:eastAsia="TimesNewRomanPS-BoldMT" w:cs="Arial"/>
          <w:lang w:val="sr-Cyrl-RS"/>
        </w:rPr>
      </w:pPr>
    </w:p>
    <w:p w:rsidR="00786632" w:rsidRDefault="00786632" w:rsidP="00781B02">
      <w:pPr>
        <w:rPr>
          <w:rFonts w:eastAsia="TimesNewRomanPS-BoldMT" w:cs="Arial"/>
          <w:lang w:val="sr-Cyrl-RS"/>
        </w:rPr>
      </w:pPr>
    </w:p>
    <w:p w:rsidR="001A3225" w:rsidRDefault="001A3225" w:rsidP="00781B02">
      <w:pPr>
        <w:rPr>
          <w:rFonts w:eastAsia="TimesNewRomanPS-BoldMT" w:cs="Arial"/>
          <w:lang w:val="sr-Cyrl-RS"/>
        </w:rPr>
      </w:pPr>
    </w:p>
    <w:p w:rsidR="001A3225" w:rsidRDefault="001A3225" w:rsidP="00781B02">
      <w:pPr>
        <w:rPr>
          <w:rFonts w:eastAsia="TimesNewRomanPS-BoldMT" w:cs="Arial"/>
          <w:lang w:val="sr-Cyrl-RS"/>
        </w:rPr>
      </w:pPr>
    </w:p>
    <w:p w:rsidR="001A3225" w:rsidRDefault="001A3225" w:rsidP="00781B02">
      <w:pPr>
        <w:rPr>
          <w:rFonts w:eastAsia="TimesNewRomanPS-BoldMT" w:cs="Arial"/>
          <w:lang w:val="sr-Cyrl-RS"/>
        </w:rPr>
      </w:pPr>
    </w:p>
    <w:p w:rsidR="001A3225" w:rsidRDefault="001A3225" w:rsidP="00781B02">
      <w:pPr>
        <w:rPr>
          <w:rFonts w:eastAsia="TimesNewRomanPS-BoldMT" w:cs="Arial"/>
          <w:lang w:val="sr-Cyrl-RS"/>
        </w:rPr>
      </w:pPr>
    </w:p>
    <w:p w:rsidR="001A3225" w:rsidRDefault="001A3225" w:rsidP="00781B02">
      <w:pPr>
        <w:rPr>
          <w:rFonts w:eastAsia="TimesNewRomanPS-BoldMT" w:cs="Arial"/>
          <w:lang w:val="sr-Cyrl-RS"/>
        </w:rPr>
      </w:pPr>
    </w:p>
    <w:p w:rsidR="001A3225" w:rsidRDefault="001A3225" w:rsidP="00781B02">
      <w:pPr>
        <w:rPr>
          <w:rFonts w:eastAsia="TimesNewRomanPS-BoldMT" w:cs="Arial"/>
          <w:lang w:val="sr-Cyrl-RS"/>
        </w:rPr>
      </w:pPr>
    </w:p>
    <w:p w:rsidR="001A3225" w:rsidRDefault="001A3225" w:rsidP="00781B02">
      <w:pPr>
        <w:rPr>
          <w:rFonts w:eastAsia="TimesNewRomanPS-BoldMT" w:cs="Arial"/>
          <w:lang w:val="sr-Cyrl-RS"/>
        </w:rPr>
      </w:pPr>
    </w:p>
    <w:p w:rsidR="001A3225" w:rsidRDefault="001A3225" w:rsidP="00781B02">
      <w:pPr>
        <w:rPr>
          <w:rFonts w:eastAsia="TimesNewRomanPS-BoldMT" w:cs="Arial"/>
          <w:lang w:val="sr-Cyrl-RS"/>
        </w:rPr>
      </w:pPr>
    </w:p>
    <w:p w:rsidR="001A3225" w:rsidRDefault="001A3225" w:rsidP="00781B02">
      <w:pPr>
        <w:rPr>
          <w:rFonts w:eastAsia="TimesNewRomanPS-BoldMT" w:cs="Arial"/>
          <w:lang w:val="sr-Cyrl-RS"/>
        </w:rPr>
      </w:pPr>
    </w:p>
    <w:p w:rsidR="001A3225" w:rsidRDefault="001A3225" w:rsidP="00781B02">
      <w:pPr>
        <w:rPr>
          <w:rFonts w:eastAsia="TimesNewRomanPS-BoldMT" w:cs="Arial"/>
          <w:lang w:val="sr-Cyrl-RS"/>
        </w:rPr>
      </w:pPr>
    </w:p>
    <w:p w:rsidR="001A3225" w:rsidRDefault="001A3225" w:rsidP="00781B02">
      <w:pPr>
        <w:rPr>
          <w:rFonts w:eastAsia="TimesNewRomanPS-BoldMT" w:cs="Arial"/>
          <w:lang w:val="sr-Cyrl-RS"/>
        </w:rPr>
      </w:pPr>
    </w:p>
    <w:p w:rsidR="001A3225" w:rsidRDefault="001A3225" w:rsidP="00781B02">
      <w:pPr>
        <w:rPr>
          <w:rFonts w:eastAsia="TimesNewRomanPS-BoldMT" w:cs="Arial"/>
          <w:lang w:val="sr-Cyrl-RS"/>
        </w:rPr>
      </w:pPr>
    </w:p>
    <w:p w:rsidR="001A3225" w:rsidRDefault="001A3225" w:rsidP="00781B02">
      <w:pPr>
        <w:rPr>
          <w:rFonts w:eastAsia="TimesNewRomanPS-BoldMT" w:cs="Arial"/>
          <w:lang w:val="sr-Cyrl-RS"/>
        </w:rPr>
      </w:pPr>
    </w:p>
    <w:p w:rsidR="001A3225" w:rsidRDefault="001A3225" w:rsidP="00781B02">
      <w:pPr>
        <w:rPr>
          <w:rFonts w:eastAsia="TimesNewRomanPS-BoldMT" w:cs="Arial"/>
          <w:lang w:val="sr-Cyrl-RS"/>
        </w:rPr>
      </w:pPr>
    </w:p>
    <w:p w:rsidR="001A3225" w:rsidRDefault="001A3225" w:rsidP="00781B02">
      <w:pPr>
        <w:rPr>
          <w:rFonts w:eastAsia="TimesNewRomanPS-BoldMT" w:cs="Arial"/>
          <w:lang w:val="sr-Cyrl-RS"/>
        </w:rPr>
      </w:pPr>
    </w:p>
    <w:p w:rsidR="001A3225" w:rsidRDefault="001A3225" w:rsidP="00781B02">
      <w:pPr>
        <w:rPr>
          <w:rFonts w:eastAsia="TimesNewRomanPS-BoldMT" w:cs="Arial"/>
          <w:lang w:val="sr-Cyrl-RS"/>
        </w:rPr>
      </w:pPr>
    </w:p>
    <w:p w:rsidR="001A3225" w:rsidRDefault="001A3225" w:rsidP="00781B02">
      <w:pPr>
        <w:rPr>
          <w:rFonts w:eastAsia="TimesNewRomanPS-BoldMT" w:cs="Arial"/>
          <w:lang w:val="sr-Cyrl-RS"/>
        </w:rPr>
      </w:pPr>
    </w:p>
    <w:p w:rsidR="001A3225" w:rsidRDefault="001A3225" w:rsidP="00781B02">
      <w:pPr>
        <w:rPr>
          <w:rFonts w:eastAsia="TimesNewRomanPS-BoldMT" w:cs="Arial"/>
          <w:lang w:val="sr-Cyrl-RS"/>
        </w:rPr>
      </w:pPr>
    </w:p>
    <w:p w:rsidR="001A3225" w:rsidRDefault="001A3225" w:rsidP="00781B02">
      <w:pPr>
        <w:rPr>
          <w:rFonts w:eastAsia="TimesNewRomanPS-BoldMT" w:cs="Arial"/>
          <w:lang w:val="sr-Cyrl-RS"/>
        </w:rPr>
      </w:pPr>
    </w:p>
    <w:p w:rsidR="001A3225" w:rsidRDefault="001A3225" w:rsidP="00781B02">
      <w:pPr>
        <w:rPr>
          <w:rFonts w:eastAsia="TimesNewRomanPS-BoldMT" w:cs="Arial"/>
          <w:lang w:val="sr-Cyrl-RS"/>
        </w:rPr>
      </w:pPr>
    </w:p>
    <w:p w:rsidR="001A3225" w:rsidRDefault="001A3225" w:rsidP="00781B02">
      <w:pPr>
        <w:rPr>
          <w:rFonts w:eastAsia="TimesNewRomanPS-BoldMT" w:cs="Arial"/>
          <w:lang w:val="sr-Cyrl-RS"/>
        </w:rPr>
      </w:pPr>
    </w:p>
    <w:p w:rsidR="001A3225" w:rsidRDefault="001A3225" w:rsidP="00781B02">
      <w:pPr>
        <w:rPr>
          <w:rFonts w:eastAsia="TimesNewRomanPS-BoldMT" w:cs="Arial"/>
          <w:lang w:val="sr-Cyrl-RS"/>
        </w:rPr>
      </w:pPr>
    </w:p>
    <w:p w:rsidR="001A3225" w:rsidRPr="00F004EC" w:rsidRDefault="001A3225" w:rsidP="00781B02">
      <w:pPr>
        <w:rPr>
          <w:rFonts w:eastAsia="TimesNewRomanPS-BoldMT" w:cs="Arial"/>
          <w:lang w:val="sr-Cyrl-RS"/>
        </w:rPr>
      </w:pPr>
    </w:p>
    <w:p w:rsidR="00881B99" w:rsidRPr="00F004EC" w:rsidRDefault="00881B99" w:rsidP="00781B02">
      <w:pPr>
        <w:rPr>
          <w:rFonts w:eastAsia="TimesNewRomanPS-BoldMT" w:cs="Arial"/>
          <w:lang w:val="sr-Cyrl-RS"/>
        </w:rPr>
      </w:pPr>
    </w:p>
    <w:p w:rsidR="00343A18" w:rsidRPr="00F004EC" w:rsidRDefault="00343A18" w:rsidP="00343A18">
      <w:pPr>
        <w:pStyle w:val="KDObrazac"/>
        <w:spacing w:before="0"/>
      </w:pPr>
      <w:bookmarkStart w:id="257" w:name="_Toc442559926"/>
      <w:r w:rsidRPr="00F004EC">
        <w:t xml:space="preserve">ОБРАЗАЦ </w:t>
      </w:r>
      <w:r w:rsidR="00526637" w:rsidRPr="00F004EC">
        <w:t>3</w:t>
      </w:r>
      <w:r w:rsidRPr="00F004EC">
        <w:t>.</w:t>
      </w:r>
      <w:bookmarkEnd w:id="257"/>
    </w:p>
    <w:p w:rsidR="00343A18" w:rsidRPr="00F004EC" w:rsidRDefault="00343A18" w:rsidP="00343A18">
      <w:pPr>
        <w:spacing w:before="0"/>
        <w:rPr>
          <w:rFonts w:cs="Arial"/>
          <w:lang w:val="sr-Cyrl-CS"/>
        </w:rPr>
      </w:pPr>
    </w:p>
    <w:p w:rsidR="007E7BB8" w:rsidRPr="00F004EC" w:rsidRDefault="007E7BB8" w:rsidP="00343A18">
      <w:pPr>
        <w:spacing w:before="0"/>
        <w:rPr>
          <w:rFonts w:cs="Arial"/>
          <w:lang w:val="sr-Latn-CS"/>
        </w:rPr>
      </w:pPr>
    </w:p>
    <w:p w:rsidR="00343A18" w:rsidRPr="00F004EC" w:rsidRDefault="007E7BB8" w:rsidP="007E7BB8">
      <w:pPr>
        <w:tabs>
          <w:tab w:val="left" w:pos="6870"/>
        </w:tabs>
        <w:spacing w:before="0"/>
        <w:rPr>
          <w:rFonts w:cs="Arial"/>
        </w:rPr>
      </w:pPr>
      <w:r w:rsidRPr="00F004EC">
        <w:rPr>
          <w:rFonts w:cs="Arial"/>
          <w:lang w:val="sr-Latn-CS"/>
        </w:rPr>
        <w:tab/>
      </w:r>
    </w:p>
    <w:p w:rsidR="00343A18" w:rsidRPr="00F004EC" w:rsidRDefault="00343A18" w:rsidP="00343A18">
      <w:pPr>
        <w:ind w:left="-180" w:right="-360" w:firstLine="720"/>
        <w:rPr>
          <w:rFonts w:cs="Arial"/>
          <w:lang w:val="ru-RU"/>
        </w:rPr>
      </w:pPr>
    </w:p>
    <w:p w:rsidR="00E47C2E" w:rsidRPr="00F004EC" w:rsidRDefault="00343A18" w:rsidP="00E47C2E">
      <w:pPr>
        <w:ind w:right="-360"/>
        <w:rPr>
          <w:rFonts w:cs="Arial"/>
          <w:lang w:val="ru-RU"/>
        </w:rPr>
      </w:pPr>
      <w:r w:rsidRPr="00F004EC">
        <w:rPr>
          <w:rFonts w:cs="Arial"/>
          <w:lang w:val="ru-RU"/>
        </w:rPr>
        <w:t xml:space="preserve">На основу члана 26. Закона о јавним набавкама ( „Службени гласник РС“, бр. 124/2012, 14/15 и 68/15), члана </w:t>
      </w:r>
      <w:r w:rsidR="00E62946" w:rsidRPr="00F004EC">
        <w:rPr>
          <w:rFonts w:cs="Arial"/>
          <w:lang w:val="ru-RU"/>
        </w:rPr>
        <w:t>2</w:t>
      </w:r>
      <w:r w:rsidRPr="00F004EC">
        <w:rPr>
          <w:rFonts w:cs="Arial"/>
          <w:lang w:val="ru-RU"/>
        </w:rPr>
        <w:t xml:space="preserve">.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E47C2E" w:rsidRPr="00F004EC">
        <w:rPr>
          <w:rFonts w:cs="Arial"/>
          <w:lang w:val="ru-RU"/>
        </w:rPr>
        <w:t>понуђач/члан групе понуђача даје:</w:t>
      </w:r>
    </w:p>
    <w:p w:rsidR="00E47C2E" w:rsidRPr="00F004EC" w:rsidRDefault="00E47C2E" w:rsidP="00E47C2E">
      <w:pPr>
        <w:rPr>
          <w:rFonts w:cs="Arial"/>
          <w:lang w:val="ru-RU"/>
        </w:rPr>
      </w:pPr>
    </w:p>
    <w:p w:rsidR="00343A18" w:rsidRPr="00F004EC" w:rsidRDefault="00343A18" w:rsidP="00E47C2E">
      <w:pPr>
        <w:ind w:right="-360"/>
        <w:rPr>
          <w:rFonts w:cs="Arial"/>
          <w:lang w:val="ru-RU"/>
        </w:rPr>
      </w:pPr>
    </w:p>
    <w:p w:rsidR="00343A18" w:rsidRPr="00F004EC" w:rsidRDefault="00343A18" w:rsidP="00343A18">
      <w:pPr>
        <w:jc w:val="center"/>
        <w:rPr>
          <w:rFonts w:cs="Arial"/>
          <w:b/>
          <w:lang w:val="ru-RU"/>
        </w:rPr>
      </w:pPr>
      <w:r w:rsidRPr="00F004EC">
        <w:rPr>
          <w:rFonts w:cs="Arial"/>
          <w:b/>
          <w:lang w:val="ru-RU"/>
        </w:rPr>
        <w:t>ИЗЈАВУ О НЕЗАВИСНОЈ ПОНУДИ</w:t>
      </w:r>
    </w:p>
    <w:p w:rsidR="00343A18" w:rsidRPr="00F004EC" w:rsidRDefault="00343A18" w:rsidP="00343A18">
      <w:pPr>
        <w:jc w:val="center"/>
        <w:rPr>
          <w:rFonts w:cs="Arial"/>
          <w:b/>
          <w:lang w:val="ru-RU"/>
        </w:rPr>
      </w:pPr>
    </w:p>
    <w:p w:rsidR="00343A18" w:rsidRPr="00F004EC" w:rsidRDefault="00343A18" w:rsidP="00343A18">
      <w:pPr>
        <w:jc w:val="center"/>
        <w:rPr>
          <w:rFonts w:cs="Arial"/>
          <w:b/>
          <w:lang w:val="ru-RU"/>
        </w:rPr>
      </w:pPr>
    </w:p>
    <w:p w:rsidR="00343A18" w:rsidRPr="00F004EC" w:rsidRDefault="00343A18" w:rsidP="00343A18">
      <w:pPr>
        <w:rPr>
          <w:rFonts w:cs="Arial"/>
          <w:lang w:val="ru-RU"/>
        </w:rPr>
      </w:pPr>
      <w:r w:rsidRPr="00F004EC">
        <w:rPr>
          <w:rFonts w:cs="Arial"/>
          <w:lang w:val="ru-RU"/>
        </w:rPr>
        <w:t>и под пуном материјалном и кривичном одговорношћу потврђује да је Понуду број:____</w:t>
      </w:r>
      <w:r w:rsidR="00DC0FC5" w:rsidRPr="00F004EC">
        <w:rPr>
          <w:rFonts w:cs="Arial"/>
          <w:lang w:val="ru-RU"/>
        </w:rPr>
        <w:t>______________</w:t>
      </w:r>
      <w:r w:rsidRPr="00F004EC">
        <w:rPr>
          <w:rFonts w:cs="Arial"/>
          <w:lang w:val="ru-RU"/>
        </w:rPr>
        <w:t xml:space="preserve">____ за јавну набавку </w:t>
      </w:r>
      <w:r w:rsidR="00003450" w:rsidRPr="00F004EC">
        <w:rPr>
          <w:rFonts w:cs="Arial"/>
          <w:lang w:val="ru-RU"/>
        </w:rPr>
        <w:t>радова</w:t>
      </w:r>
      <w:r w:rsidR="00750D53" w:rsidRPr="00F004EC">
        <w:rPr>
          <w:rFonts w:cs="Arial"/>
          <w:lang w:val="ru-RU"/>
        </w:rPr>
        <w:t xml:space="preserve"> - </w:t>
      </w:r>
      <w:r w:rsidR="00D124E2">
        <w:rPr>
          <w:rFonts w:cs="Arial"/>
          <w:b/>
          <w:lang w:val="sr-Cyrl-RS"/>
        </w:rPr>
        <w:t>Санација димњака 2 у ТЕ “Колубара”</w:t>
      </w:r>
      <w:r w:rsidR="003B4914" w:rsidRPr="00F004EC">
        <w:rPr>
          <w:rFonts w:cs="Arial"/>
          <w:b/>
          <w:lang w:val="sr-Cyrl-RS"/>
        </w:rPr>
        <w:t xml:space="preserve"> </w:t>
      </w:r>
      <w:r w:rsidR="00873133" w:rsidRPr="00F004EC">
        <w:rPr>
          <w:rFonts w:cs="Arial"/>
          <w:lang w:val="ru-RU"/>
        </w:rPr>
        <w:t xml:space="preserve">у отвореном поступку јавне набавке </w:t>
      </w:r>
      <w:r w:rsidR="002D6B31" w:rsidRPr="00F004EC">
        <w:rPr>
          <w:rFonts w:cs="Arial"/>
          <w:lang w:val="ru-RU"/>
        </w:rPr>
        <w:t>ЈН</w:t>
      </w:r>
      <w:r w:rsidRPr="00F004EC">
        <w:rPr>
          <w:rFonts w:cs="Arial"/>
          <w:lang w:val="ru-RU"/>
        </w:rPr>
        <w:t xml:space="preserve"> бр.</w:t>
      </w:r>
      <w:r w:rsidR="00881B99" w:rsidRPr="00F004EC">
        <w:rPr>
          <w:rFonts w:cs="Arial"/>
          <w:lang w:val="ru-RU"/>
        </w:rPr>
        <w:t xml:space="preserve"> </w:t>
      </w:r>
      <w:r w:rsidR="00D124E2">
        <w:rPr>
          <w:rFonts w:cs="Arial"/>
          <w:lang w:val="ru-RU"/>
        </w:rPr>
        <w:t>31/2019-3000/0920/2019</w:t>
      </w:r>
      <w:r w:rsidR="00750D53" w:rsidRPr="00F004EC">
        <w:rPr>
          <w:rFonts w:cs="Arial"/>
          <w:lang w:val="ru-RU"/>
        </w:rPr>
        <w:t xml:space="preserve"> </w:t>
      </w:r>
      <w:r w:rsidRPr="00F004EC">
        <w:rPr>
          <w:rFonts w:cs="Arial"/>
          <w:lang w:val="ru-RU"/>
        </w:rPr>
        <w:t xml:space="preserve">Наручиоца </w:t>
      </w:r>
      <w:r w:rsidRPr="00F004EC">
        <w:rPr>
          <w:rFonts w:eastAsia="Arial Unicode MS" w:cs="Arial"/>
          <w:color w:val="000000"/>
          <w:kern w:val="1"/>
          <w:lang w:eastAsia="ar-SA"/>
        </w:rPr>
        <w:t>Јавно предузеће „Електропривреда Србије“ Београд</w:t>
      </w:r>
      <w:r w:rsidR="00DC0FC5" w:rsidRPr="00F004EC">
        <w:rPr>
          <w:rFonts w:eastAsia="Arial Unicode MS" w:cs="Arial"/>
          <w:color w:val="000000"/>
          <w:kern w:val="1"/>
          <w:lang w:val="sr-Cyrl-RS" w:eastAsia="ar-SA"/>
        </w:rPr>
        <w:t xml:space="preserve"> </w:t>
      </w:r>
      <w:r w:rsidRPr="00F004EC">
        <w:rPr>
          <w:rFonts w:cs="Arial"/>
          <w:lang w:val="ru-RU"/>
        </w:rPr>
        <w:t>по Позиву за подношење понуда објављеном на</w:t>
      </w:r>
      <w:r w:rsidR="00DC0FC5" w:rsidRPr="00F004EC">
        <w:rPr>
          <w:rFonts w:cs="Arial"/>
          <w:lang w:val="ru-RU"/>
        </w:rPr>
        <w:t xml:space="preserve"> </w:t>
      </w:r>
      <w:r w:rsidRPr="00F004EC">
        <w:rPr>
          <w:rFonts w:cs="Arial"/>
          <w:lang w:val="ru-RU"/>
        </w:rPr>
        <w:t>Порталу јавних набавки и интернет страници Наручиоца дана ___</w:t>
      </w:r>
      <w:r w:rsidR="00B262D8" w:rsidRPr="00F004EC">
        <w:rPr>
          <w:rFonts w:cs="Arial"/>
          <w:lang w:val="ru-RU"/>
        </w:rPr>
        <w:t>_____</w:t>
      </w:r>
      <w:r w:rsidRPr="00F004EC">
        <w:rPr>
          <w:rFonts w:cs="Arial"/>
          <w:lang w:val="ru-RU"/>
        </w:rPr>
        <w:t>________. године, поднео независно, без договора са другим понуђачима или заинтересованим лицима.</w:t>
      </w:r>
    </w:p>
    <w:p w:rsidR="00343A18" w:rsidRPr="00F004EC" w:rsidRDefault="00343A18" w:rsidP="00343A18">
      <w:pPr>
        <w:tabs>
          <w:tab w:val="left" w:pos="0"/>
        </w:tabs>
        <w:rPr>
          <w:rFonts w:cs="Arial"/>
          <w:lang w:val="ru-RU"/>
        </w:rPr>
      </w:pPr>
      <w:r w:rsidRPr="00F004EC">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F004EC" w:rsidRDefault="00343A18" w:rsidP="00343A18">
      <w:pPr>
        <w:rPr>
          <w:rFonts w:cs="Arial"/>
          <w:b/>
          <w:lang w:val="ru-RU"/>
        </w:rPr>
      </w:pPr>
    </w:p>
    <w:p w:rsidR="00343A18" w:rsidRPr="00F004EC"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F004EC" w:rsidTr="00BC01DC">
        <w:trPr>
          <w:jc w:val="center"/>
        </w:trPr>
        <w:tc>
          <w:tcPr>
            <w:tcW w:w="3882" w:type="dxa"/>
          </w:tcPr>
          <w:p w:rsidR="00343A18" w:rsidRPr="00F004EC" w:rsidRDefault="00343A18" w:rsidP="00BC01DC">
            <w:pPr>
              <w:spacing w:before="0"/>
              <w:jc w:val="center"/>
              <w:rPr>
                <w:rFonts w:cs="Arial"/>
              </w:rPr>
            </w:pPr>
            <w:r w:rsidRPr="00F004EC">
              <w:rPr>
                <w:rFonts w:cs="Arial"/>
              </w:rPr>
              <w:t>Датум:</w:t>
            </w:r>
          </w:p>
        </w:tc>
        <w:tc>
          <w:tcPr>
            <w:tcW w:w="2127" w:type="dxa"/>
          </w:tcPr>
          <w:p w:rsidR="00343A18" w:rsidRPr="00F004EC" w:rsidRDefault="00343A18" w:rsidP="00BC01DC">
            <w:pPr>
              <w:spacing w:before="0"/>
              <w:jc w:val="center"/>
              <w:rPr>
                <w:rFonts w:cs="Arial"/>
                <w:lang w:val="ru-RU"/>
              </w:rPr>
            </w:pPr>
          </w:p>
        </w:tc>
        <w:tc>
          <w:tcPr>
            <w:tcW w:w="4022" w:type="dxa"/>
          </w:tcPr>
          <w:p w:rsidR="00E47C2E" w:rsidRPr="00F004EC" w:rsidRDefault="00E47C2E" w:rsidP="00E47C2E">
            <w:pPr>
              <w:spacing w:before="0"/>
              <w:jc w:val="center"/>
              <w:rPr>
                <w:rFonts w:cs="Arial"/>
                <w:lang w:val="sr-Latn-CS" w:eastAsia="sr-Latn-CS"/>
              </w:rPr>
            </w:pPr>
            <w:r w:rsidRPr="00F004EC">
              <w:rPr>
                <w:rFonts w:cs="Arial"/>
                <w:lang w:val="sr-Cyrl-CS" w:eastAsia="sr-Latn-CS"/>
              </w:rPr>
              <w:t>П</w:t>
            </w:r>
            <w:r w:rsidRPr="00F004EC">
              <w:rPr>
                <w:rFonts w:cs="Arial"/>
                <w:lang w:val="sr-Latn-CS" w:eastAsia="sr-Latn-CS"/>
              </w:rPr>
              <w:t>онуђач/члан групе понуђача</w:t>
            </w:r>
          </w:p>
          <w:p w:rsidR="00343A18" w:rsidRPr="00F004EC" w:rsidRDefault="00343A18" w:rsidP="00BC01DC">
            <w:pPr>
              <w:spacing w:before="0"/>
              <w:jc w:val="center"/>
              <w:rPr>
                <w:rFonts w:cs="Arial"/>
              </w:rPr>
            </w:pPr>
          </w:p>
        </w:tc>
      </w:tr>
      <w:tr w:rsidR="00343A18" w:rsidRPr="00F004EC" w:rsidTr="00BC01DC">
        <w:trPr>
          <w:jc w:val="center"/>
        </w:trPr>
        <w:tc>
          <w:tcPr>
            <w:tcW w:w="3882" w:type="dxa"/>
          </w:tcPr>
          <w:p w:rsidR="00343A18" w:rsidRPr="00F004EC" w:rsidRDefault="00343A18" w:rsidP="00BC01DC">
            <w:pPr>
              <w:spacing w:before="0"/>
              <w:jc w:val="center"/>
              <w:rPr>
                <w:rFonts w:cs="Arial"/>
              </w:rPr>
            </w:pPr>
          </w:p>
        </w:tc>
        <w:tc>
          <w:tcPr>
            <w:tcW w:w="2127" w:type="dxa"/>
          </w:tcPr>
          <w:p w:rsidR="00343A18" w:rsidRPr="00F004EC" w:rsidRDefault="00343A18" w:rsidP="00BC01DC">
            <w:pPr>
              <w:spacing w:before="0"/>
              <w:jc w:val="center"/>
              <w:rPr>
                <w:rFonts w:cs="Arial"/>
              </w:rPr>
            </w:pPr>
            <w:r w:rsidRPr="00F004EC">
              <w:rPr>
                <w:rFonts w:cs="Arial"/>
              </w:rPr>
              <w:t>М.П.</w:t>
            </w:r>
          </w:p>
        </w:tc>
        <w:tc>
          <w:tcPr>
            <w:tcW w:w="4022" w:type="dxa"/>
          </w:tcPr>
          <w:p w:rsidR="00343A18" w:rsidRPr="00F004EC" w:rsidRDefault="00343A18" w:rsidP="00BC01DC">
            <w:pPr>
              <w:spacing w:before="0"/>
              <w:jc w:val="center"/>
              <w:rPr>
                <w:rFonts w:cs="Arial"/>
                <w:lang w:val="ru-RU"/>
              </w:rPr>
            </w:pPr>
          </w:p>
        </w:tc>
      </w:tr>
      <w:tr w:rsidR="00343A18" w:rsidRPr="00F004EC" w:rsidTr="00BC01DC">
        <w:trPr>
          <w:jc w:val="center"/>
        </w:trPr>
        <w:tc>
          <w:tcPr>
            <w:tcW w:w="3882" w:type="dxa"/>
            <w:tcBorders>
              <w:bottom w:val="single" w:sz="4" w:space="0" w:color="auto"/>
            </w:tcBorders>
          </w:tcPr>
          <w:p w:rsidR="00343A18" w:rsidRPr="00F004EC" w:rsidRDefault="00343A18" w:rsidP="00BC01DC">
            <w:pPr>
              <w:spacing w:before="0"/>
              <w:jc w:val="center"/>
              <w:rPr>
                <w:rFonts w:cs="Arial"/>
              </w:rPr>
            </w:pPr>
          </w:p>
        </w:tc>
        <w:tc>
          <w:tcPr>
            <w:tcW w:w="2127" w:type="dxa"/>
          </w:tcPr>
          <w:p w:rsidR="00343A18" w:rsidRPr="00F004EC" w:rsidRDefault="00343A18" w:rsidP="00BC01DC">
            <w:pPr>
              <w:spacing w:before="0"/>
              <w:jc w:val="center"/>
              <w:rPr>
                <w:rFonts w:cs="Arial"/>
                <w:lang w:val="ru-RU"/>
              </w:rPr>
            </w:pPr>
          </w:p>
        </w:tc>
        <w:tc>
          <w:tcPr>
            <w:tcW w:w="4022" w:type="dxa"/>
            <w:tcBorders>
              <w:bottom w:val="single" w:sz="4" w:space="0" w:color="auto"/>
            </w:tcBorders>
          </w:tcPr>
          <w:p w:rsidR="00343A18" w:rsidRPr="00F004EC" w:rsidRDefault="00343A18" w:rsidP="00BC01DC">
            <w:pPr>
              <w:spacing w:before="0"/>
              <w:jc w:val="center"/>
              <w:rPr>
                <w:rFonts w:cs="Arial"/>
                <w:lang w:val="ru-RU"/>
              </w:rPr>
            </w:pPr>
          </w:p>
        </w:tc>
      </w:tr>
      <w:tr w:rsidR="00343A18" w:rsidRPr="00F004EC" w:rsidTr="00BC01DC">
        <w:trPr>
          <w:trHeight w:val="389"/>
          <w:jc w:val="center"/>
        </w:trPr>
        <w:tc>
          <w:tcPr>
            <w:tcW w:w="3882" w:type="dxa"/>
            <w:tcBorders>
              <w:top w:val="single" w:sz="4" w:space="0" w:color="auto"/>
            </w:tcBorders>
          </w:tcPr>
          <w:p w:rsidR="00343A18" w:rsidRPr="00F004EC" w:rsidRDefault="00343A18" w:rsidP="00BC01DC">
            <w:pPr>
              <w:spacing w:before="0"/>
              <w:jc w:val="center"/>
              <w:rPr>
                <w:rFonts w:cs="Arial"/>
              </w:rPr>
            </w:pPr>
          </w:p>
          <w:p w:rsidR="00343A18" w:rsidRPr="00F004EC" w:rsidRDefault="00343A18" w:rsidP="00BC01DC">
            <w:pPr>
              <w:spacing w:before="0"/>
              <w:jc w:val="center"/>
              <w:rPr>
                <w:rFonts w:cs="Arial"/>
              </w:rPr>
            </w:pPr>
          </w:p>
        </w:tc>
        <w:tc>
          <w:tcPr>
            <w:tcW w:w="2127" w:type="dxa"/>
          </w:tcPr>
          <w:p w:rsidR="00343A18" w:rsidRPr="00F004EC" w:rsidRDefault="00343A18" w:rsidP="00BC01DC">
            <w:pPr>
              <w:spacing w:before="0"/>
              <w:jc w:val="center"/>
              <w:rPr>
                <w:rFonts w:cs="Arial"/>
                <w:lang w:val="ru-RU"/>
              </w:rPr>
            </w:pPr>
          </w:p>
        </w:tc>
        <w:tc>
          <w:tcPr>
            <w:tcW w:w="4022" w:type="dxa"/>
            <w:tcBorders>
              <w:top w:val="single" w:sz="4" w:space="0" w:color="auto"/>
            </w:tcBorders>
          </w:tcPr>
          <w:p w:rsidR="00343A18" w:rsidRPr="00F004EC" w:rsidRDefault="00343A18" w:rsidP="00BC01DC">
            <w:pPr>
              <w:spacing w:before="0"/>
              <w:jc w:val="center"/>
              <w:rPr>
                <w:rFonts w:cs="Arial"/>
                <w:lang w:val="ru-RU"/>
              </w:rPr>
            </w:pPr>
          </w:p>
        </w:tc>
      </w:tr>
    </w:tbl>
    <w:p w:rsidR="00343A18" w:rsidRPr="00F004EC" w:rsidRDefault="00343A18" w:rsidP="00343A18">
      <w:pPr>
        <w:jc w:val="center"/>
        <w:rPr>
          <w:rFonts w:cs="Arial"/>
          <w:b/>
          <w:lang w:val="ru-RU"/>
        </w:rPr>
      </w:pPr>
    </w:p>
    <w:p w:rsidR="00343A18" w:rsidRPr="00F004EC" w:rsidRDefault="00343A18" w:rsidP="00343A18">
      <w:pPr>
        <w:rPr>
          <w:rFonts w:cs="Arial"/>
          <w:lang w:val="sr-Cyrl-CS"/>
        </w:rPr>
      </w:pPr>
      <w:r w:rsidRPr="00F004EC">
        <w:rPr>
          <w:rFonts w:cs="Arial"/>
          <w:b/>
          <w:lang w:val="ru-RU"/>
        </w:rPr>
        <w:t>Напомена:</w:t>
      </w:r>
      <w:r w:rsidR="00C23F86" w:rsidRPr="00F004EC">
        <w:rPr>
          <w:rFonts w:cs="Arial"/>
          <w:b/>
          <w:lang w:val="ru-RU"/>
        </w:rPr>
        <w:t xml:space="preserve"> </w:t>
      </w:r>
      <w:r w:rsidRPr="00F004EC">
        <w:rPr>
          <w:rFonts w:cs="Arial"/>
        </w:rPr>
        <w:t xml:space="preserve">Уколико </w:t>
      </w:r>
      <w:r w:rsidRPr="00F004EC">
        <w:rPr>
          <w:rFonts w:cs="Arial"/>
          <w:lang w:val="sr-Cyrl-CS"/>
        </w:rPr>
        <w:t xml:space="preserve">заједничку </w:t>
      </w:r>
      <w:r w:rsidRPr="00F004EC">
        <w:rPr>
          <w:rFonts w:cs="Arial"/>
        </w:rPr>
        <w:t xml:space="preserve">понуду подноси група понуђача Изјава </w:t>
      </w:r>
      <w:r w:rsidRPr="00F004EC">
        <w:rPr>
          <w:rFonts w:cs="Arial"/>
          <w:lang w:val="sr-Cyrl-CS"/>
        </w:rPr>
        <w:t xml:space="preserve">се доставља за сваког члана групе понуђача. Изјава </w:t>
      </w:r>
      <w:r w:rsidRPr="00F004EC">
        <w:rPr>
          <w:rFonts w:cs="Arial"/>
        </w:rPr>
        <w:t>мора бити попуњена, потписана од стране овлашћеног лица</w:t>
      </w:r>
      <w:r w:rsidRPr="00F004EC">
        <w:rPr>
          <w:rFonts w:cs="Arial"/>
          <w:lang w:val="sr-Cyrl-CS"/>
        </w:rPr>
        <w:t xml:space="preserve"> за заступање</w:t>
      </w:r>
      <w:r w:rsidRPr="00F004EC">
        <w:rPr>
          <w:rFonts w:cs="Arial"/>
        </w:rPr>
        <w:t xml:space="preserve"> понуђача из групе понуђача и оверена печатом. </w:t>
      </w:r>
    </w:p>
    <w:p w:rsidR="00B043D1" w:rsidRPr="00F004EC" w:rsidRDefault="00343A18" w:rsidP="00343A18">
      <w:pPr>
        <w:rPr>
          <w:rFonts w:cs="Arial"/>
          <w:lang w:val="sr-Cyrl-RS"/>
        </w:rPr>
      </w:pPr>
      <w:r w:rsidRPr="00F004EC">
        <w:rPr>
          <w:rFonts w:cs="Arial"/>
        </w:rPr>
        <w:t>Приликом подношења понуде овај образац копирати у потребном броју примерака.</w:t>
      </w:r>
    </w:p>
    <w:p w:rsidR="00B043D1" w:rsidRPr="00F004EC" w:rsidRDefault="00B043D1" w:rsidP="00343A18">
      <w:pPr>
        <w:rPr>
          <w:rFonts w:cs="Arial"/>
          <w:lang w:val="sr-Cyrl-RS"/>
        </w:rPr>
      </w:pPr>
    </w:p>
    <w:p w:rsidR="008F0950" w:rsidRPr="00F004EC" w:rsidRDefault="008F0950" w:rsidP="00343A18">
      <w:pPr>
        <w:rPr>
          <w:rFonts w:cs="Arial"/>
          <w:lang w:val="sr-Cyrl-RS"/>
        </w:rPr>
      </w:pPr>
    </w:p>
    <w:p w:rsidR="000F0A06" w:rsidRPr="00F004EC" w:rsidRDefault="000F0A06" w:rsidP="00343A18">
      <w:pPr>
        <w:rPr>
          <w:rFonts w:cs="Arial"/>
          <w:lang w:val="sr-Cyrl-RS"/>
        </w:rPr>
      </w:pPr>
    </w:p>
    <w:p w:rsidR="000F0A06" w:rsidRPr="00F004EC" w:rsidRDefault="000F0A06" w:rsidP="00343A18">
      <w:pPr>
        <w:rPr>
          <w:rFonts w:cs="Arial"/>
          <w:lang w:val="sr-Cyrl-RS"/>
        </w:rPr>
      </w:pPr>
    </w:p>
    <w:p w:rsidR="000F0A06" w:rsidRPr="00F004EC" w:rsidRDefault="000F0A06" w:rsidP="00343A18">
      <w:pPr>
        <w:rPr>
          <w:rFonts w:cs="Arial"/>
          <w:lang w:val="sr-Cyrl-RS"/>
        </w:rPr>
      </w:pPr>
    </w:p>
    <w:p w:rsidR="000F0A06" w:rsidRPr="00F004EC" w:rsidRDefault="000F0A06" w:rsidP="00343A18">
      <w:pPr>
        <w:rPr>
          <w:rFonts w:cs="Arial"/>
          <w:lang w:val="sr-Cyrl-RS"/>
        </w:rPr>
      </w:pPr>
    </w:p>
    <w:p w:rsidR="000F0A06" w:rsidRDefault="000F0A06" w:rsidP="00343A18">
      <w:pPr>
        <w:rPr>
          <w:rFonts w:cs="Arial"/>
          <w:lang w:val="sr-Cyrl-RS"/>
        </w:rPr>
      </w:pPr>
    </w:p>
    <w:p w:rsidR="001A3225" w:rsidRPr="00F004EC" w:rsidRDefault="001A3225" w:rsidP="00343A18">
      <w:pPr>
        <w:rPr>
          <w:rFonts w:cs="Arial"/>
          <w:lang w:val="sr-Cyrl-RS"/>
        </w:rPr>
      </w:pPr>
    </w:p>
    <w:p w:rsidR="008F0950" w:rsidRPr="00F004EC" w:rsidRDefault="008F0950" w:rsidP="00343A18">
      <w:pPr>
        <w:rPr>
          <w:rFonts w:cs="Arial"/>
          <w:lang w:val="sr-Cyrl-RS"/>
        </w:rPr>
      </w:pPr>
    </w:p>
    <w:p w:rsidR="000F0A06" w:rsidRPr="00F004EC" w:rsidRDefault="000F0A06" w:rsidP="00343A18">
      <w:pPr>
        <w:rPr>
          <w:rFonts w:cs="Arial"/>
          <w:lang w:val="sr-Cyrl-RS"/>
        </w:rPr>
      </w:pPr>
    </w:p>
    <w:p w:rsidR="004C6A35" w:rsidRPr="00F004EC" w:rsidRDefault="004C6A35" w:rsidP="00343A18">
      <w:pPr>
        <w:rPr>
          <w:rFonts w:cs="Arial"/>
          <w:lang w:val="ru-RU"/>
        </w:rPr>
      </w:pPr>
    </w:p>
    <w:p w:rsidR="00343A18" w:rsidRPr="00F004EC" w:rsidRDefault="00343A18" w:rsidP="00343A18">
      <w:pPr>
        <w:pStyle w:val="KDObrazac"/>
        <w:spacing w:before="0"/>
      </w:pPr>
      <w:bookmarkStart w:id="258" w:name="_Toc442559928"/>
      <w:r w:rsidRPr="00F004EC">
        <w:lastRenderedPageBreak/>
        <w:t xml:space="preserve">ОБРАЗАЦ </w:t>
      </w:r>
      <w:r w:rsidR="00526637" w:rsidRPr="00F004EC">
        <w:t>4</w:t>
      </w:r>
      <w:r w:rsidRPr="00F004EC">
        <w:t>.</w:t>
      </w:r>
      <w:bookmarkEnd w:id="258"/>
    </w:p>
    <w:p w:rsidR="00343A18" w:rsidRPr="00F004EC" w:rsidRDefault="00343A18" w:rsidP="00343A18">
      <w:pPr>
        <w:pStyle w:val="KDParagraf"/>
        <w:spacing w:before="0"/>
        <w:rPr>
          <w:rFonts w:cs="Arial"/>
        </w:rPr>
      </w:pPr>
    </w:p>
    <w:p w:rsidR="00343A18" w:rsidRPr="00F004EC" w:rsidRDefault="00343A18" w:rsidP="00343A18">
      <w:pPr>
        <w:pStyle w:val="KDParagraf"/>
        <w:spacing w:before="0"/>
        <w:rPr>
          <w:rFonts w:cs="Arial"/>
        </w:rPr>
      </w:pPr>
    </w:p>
    <w:p w:rsidR="00343A18" w:rsidRPr="00F004EC" w:rsidRDefault="00343A18" w:rsidP="00343A18">
      <w:pPr>
        <w:pStyle w:val="KDParagraf"/>
        <w:spacing w:before="0"/>
        <w:rPr>
          <w:rFonts w:cs="Arial"/>
        </w:rPr>
      </w:pPr>
    </w:p>
    <w:p w:rsidR="00343A18" w:rsidRPr="00F004EC" w:rsidRDefault="00343A18" w:rsidP="00343A18">
      <w:pPr>
        <w:pStyle w:val="Title"/>
        <w:spacing w:before="0"/>
        <w:jc w:val="right"/>
        <w:rPr>
          <w:rFonts w:cs="Arial"/>
          <w:b w:val="0"/>
          <w:caps/>
          <w:sz w:val="22"/>
          <w:szCs w:val="22"/>
        </w:rPr>
      </w:pPr>
    </w:p>
    <w:p w:rsidR="00E47C2E" w:rsidRPr="00F004EC" w:rsidRDefault="00343A18" w:rsidP="00E47C2E">
      <w:pPr>
        <w:rPr>
          <w:rFonts w:cs="Arial"/>
          <w:lang w:val="ru-RU"/>
        </w:rPr>
      </w:pPr>
      <w:r w:rsidRPr="00F004EC">
        <w:rPr>
          <w:rFonts w:cs="Arial"/>
          <w:lang w:val="ru-RU"/>
        </w:rPr>
        <w:t>На основу члана 75. став 2. Закона о јавним набавкама („Службени гласник РС“ бр.124/2012, 14/15  и 68/15)</w:t>
      </w:r>
      <w:r w:rsidRPr="00F004EC">
        <w:rPr>
          <w:rFonts w:cs="Arial"/>
        </w:rPr>
        <w:t xml:space="preserve"> као </w:t>
      </w:r>
      <w:r w:rsidR="00E47C2E" w:rsidRPr="00F004EC">
        <w:rPr>
          <w:rFonts w:cs="Arial"/>
          <w:lang w:val="ru-RU"/>
        </w:rPr>
        <w:t>понуђач/члан групе понуђача/подизвођач дајем:</w:t>
      </w:r>
    </w:p>
    <w:p w:rsidR="00343A18" w:rsidRPr="00F004EC" w:rsidRDefault="00343A18" w:rsidP="00343A18">
      <w:pPr>
        <w:rPr>
          <w:rFonts w:cs="Arial"/>
          <w:lang w:val="ru-RU"/>
        </w:rPr>
      </w:pPr>
    </w:p>
    <w:p w:rsidR="00343A18" w:rsidRPr="00F004EC" w:rsidRDefault="00343A18" w:rsidP="00343A18">
      <w:pPr>
        <w:rPr>
          <w:rFonts w:cs="Arial"/>
          <w:lang w:val="ru-RU"/>
        </w:rPr>
      </w:pPr>
    </w:p>
    <w:p w:rsidR="00343A18" w:rsidRPr="00F004EC" w:rsidRDefault="00343A18" w:rsidP="00781B02">
      <w:pPr>
        <w:jc w:val="center"/>
        <w:rPr>
          <w:rFonts w:cs="Arial"/>
          <w:b/>
          <w:lang w:val="ru-RU"/>
        </w:rPr>
      </w:pPr>
      <w:bookmarkStart w:id="259" w:name="_Toc442559929"/>
      <w:r w:rsidRPr="00F004EC">
        <w:rPr>
          <w:rFonts w:cs="Arial"/>
          <w:b/>
          <w:lang w:val="ru-RU"/>
        </w:rPr>
        <w:t>И З Ј А В У</w:t>
      </w:r>
      <w:bookmarkEnd w:id="259"/>
    </w:p>
    <w:p w:rsidR="00343A18" w:rsidRPr="00F004EC" w:rsidRDefault="00343A18" w:rsidP="00781B02">
      <w:pPr>
        <w:rPr>
          <w:rFonts w:cs="Arial"/>
        </w:rPr>
      </w:pPr>
    </w:p>
    <w:p w:rsidR="00343A18" w:rsidRPr="00F004EC" w:rsidRDefault="00343A18" w:rsidP="00343A18">
      <w:pPr>
        <w:rPr>
          <w:rFonts w:cs="Arial"/>
          <w:lang w:val="ru-RU"/>
        </w:rPr>
      </w:pPr>
      <w:r w:rsidRPr="00F004EC">
        <w:rPr>
          <w:rFonts w:cs="Arial"/>
          <w:lang w:val="ru-RU"/>
        </w:rPr>
        <w:t xml:space="preserve">којом изричито наводимо да </w:t>
      </w:r>
      <w:r w:rsidRPr="00F004EC">
        <w:rPr>
          <w:rFonts w:cs="Arial"/>
        </w:rPr>
        <w:t>смо у свом досадашњем раду и</w:t>
      </w:r>
      <w:r w:rsidRPr="00F004EC">
        <w:rPr>
          <w:rFonts w:cs="Arial"/>
          <w:lang w:val="ru-RU"/>
        </w:rPr>
        <w:t xml:space="preserve"> при састављању Понуде </w:t>
      </w:r>
      <w:r w:rsidRPr="00F004EC">
        <w:rPr>
          <w:rFonts w:cs="Arial"/>
        </w:rPr>
        <w:t xml:space="preserve"> број: </w:t>
      </w:r>
      <w:r w:rsidR="007E7BB8" w:rsidRPr="00F004EC">
        <w:rPr>
          <w:rFonts w:cs="Arial"/>
        </w:rPr>
        <w:t>________</w:t>
      </w:r>
      <w:r w:rsidR="00C23F86" w:rsidRPr="00F004EC">
        <w:rPr>
          <w:rFonts w:cs="Arial"/>
          <w:lang w:val="sr-Cyrl-RS"/>
        </w:rPr>
        <w:t>__</w:t>
      </w:r>
      <w:r w:rsidR="007E7BB8" w:rsidRPr="00F004EC">
        <w:rPr>
          <w:rFonts w:cs="Arial"/>
        </w:rPr>
        <w:t>______</w:t>
      </w:r>
      <w:r w:rsidRPr="00F004EC">
        <w:rPr>
          <w:rFonts w:cs="Arial"/>
          <w:lang w:val="ru-RU"/>
        </w:rPr>
        <w:t xml:space="preserve">за јавну набавку </w:t>
      </w:r>
      <w:r w:rsidR="00003450" w:rsidRPr="00F004EC">
        <w:rPr>
          <w:rFonts w:cs="Arial"/>
          <w:lang w:val="ru-RU"/>
        </w:rPr>
        <w:t>радова</w:t>
      </w:r>
      <w:r w:rsidR="004C6A35" w:rsidRPr="00F004EC">
        <w:rPr>
          <w:rFonts w:cs="Arial"/>
          <w:lang w:val="ru-RU"/>
        </w:rPr>
        <w:t xml:space="preserve"> -</w:t>
      </w:r>
      <w:r w:rsidR="00750D53" w:rsidRPr="00F004EC">
        <w:rPr>
          <w:rFonts w:cs="Arial"/>
        </w:rPr>
        <w:t xml:space="preserve"> </w:t>
      </w:r>
      <w:r w:rsidR="00D124E2">
        <w:rPr>
          <w:rFonts w:cs="Arial"/>
          <w:b/>
          <w:lang w:val="sr-Cyrl-RS"/>
        </w:rPr>
        <w:t>Санација димњака 2 у ТЕ “Колубара”</w:t>
      </w:r>
      <w:r w:rsidR="00A75E4F" w:rsidRPr="00F004EC">
        <w:rPr>
          <w:rFonts w:cs="Arial"/>
          <w:b/>
          <w:lang w:val="sr-Cyrl-RS"/>
        </w:rPr>
        <w:t xml:space="preserve"> </w:t>
      </w:r>
      <w:r w:rsidRPr="00F004EC">
        <w:rPr>
          <w:rFonts w:cs="Arial"/>
        </w:rPr>
        <w:t xml:space="preserve">у </w:t>
      </w:r>
      <w:r w:rsidR="006825F2" w:rsidRPr="00F004EC">
        <w:rPr>
          <w:rFonts w:cs="Arial"/>
        </w:rPr>
        <w:t xml:space="preserve">отвореном </w:t>
      </w:r>
      <w:r w:rsidRPr="00F004EC">
        <w:rPr>
          <w:rFonts w:cs="Arial"/>
        </w:rPr>
        <w:t>поступку</w:t>
      </w:r>
      <w:r w:rsidR="00C23F86" w:rsidRPr="00F004EC">
        <w:rPr>
          <w:rFonts w:cs="Arial"/>
          <w:lang w:val="sr-Cyrl-RS"/>
        </w:rPr>
        <w:t xml:space="preserve"> </w:t>
      </w:r>
      <w:r w:rsidR="006825F2" w:rsidRPr="00F004EC">
        <w:rPr>
          <w:rFonts w:cs="Arial"/>
          <w:lang w:val="ru-RU"/>
        </w:rPr>
        <w:t xml:space="preserve">јавне набавке </w:t>
      </w:r>
      <w:r w:rsidRPr="00F004EC">
        <w:rPr>
          <w:rFonts w:cs="Arial"/>
          <w:lang w:val="ru-RU"/>
        </w:rPr>
        <w:t>ЈН бр.</w:t>
      </w:r>
      <w:r w:rsidR="00881B99" w:rsidRPr="00F004EC">
        <w:rPr>
          <w:rFonts w:cs="Arial"/>
          <w:lang w:val="ru-RU"/>
        </w:rPr>
        <w:t xml:space="preserve"> </w:t>
      </w:r>
      <w:r w:rsidR="00D124E2">
        <w:rPr>
          <w:rFonts w:cs="Arial"/>
          <w:lang w:val="ru-RU"/>
        </w:rPr>
        <w:t>31/2019-3000/0920/2019</w:t>
      </w:r>
      <w:r w:rsidRPr="00F004EC">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F004EC">
        <w:rPr>
          <w:rFonts w:cs="Arial"/>
        </w:rPr>
        <w:t>,</w:t>
      </w:r>
      <w:r w:rsidRPr="00F004EC">
        <w:rPr>
          <w:rFonts w:cs="Arial"/>
          <w:lang w:val="ru-RU"/>
        </w:rPr>
        <w:t xml:space="preserve"> као и да </w:t>
      </w:r>
      <w:r w:rsidRPr="00F004EC">
        <w:rPr>
          <w:rFonts w:cs="Arial"/>
        </w:rPr>
        <w:t>немамо забрану обављања делатности која је на снази у време подношења Понуде.</w:t>
      </w:r>
    </w:p>
    <w:p w:rsidR="00343A18" w:rsidRPr="00F004EC" w:rsidRDefault="00343A18" w:rsidP="00343A18">
      <w:pPr>
        <w:rPr>
          <w:rFonts w:cs="Arial"/>
        </w:rPr>
      </w:pPr>
    </w:p>
    <w:p w:rsidR="00343A18" w:rsidRPr="00F004EC" w:rsidRDefault="00343A18" w:rsidP="00343A18">
      <w:pPr>
        <w:tabs>
          <w:tab w:val="left" w:pos="6028"/>
        </w:tabs>
        <w:autoSpaceDE w:val="0"/>
        <w:autoSpaceDN w:val="0"/>
        <w:adjustRightInd w:val="0"/>
        <w:ind w:left="360"/>
        <w:rPr>
          <w:rFonts w:eastAsia="Calibri" w:cs="Arial"/>
          <w:bCs/>
          <w:iCs/>
        </w:rPr>
      </w:pPr>
    </w:p>
    <w:p w:rsidR="00343A18" w:rsidRPr="00F004EC" w:rsidRDefault="00343A18" w:rsidP="00343A18">
      <w:pPr>
        <w:tabs>
          <w:tab w:val="left" w:pos="6028"/>
        </w:tabs>
        <w:autoSpaceDE w:val="0"/>
        <w:autoSpaceDN w:val="0"/>
        <w:adjustRightInd w:val="0"/>
        <w:ind w:left="360"/>
        <w:rPr>
          <w:rFonts w:eastAsia="Calibri" w:cs="Arial"/>
          <w:bCs/>
          <w:iCs/>
        </w:rPr>
      </w:pPr>
    </w:p>
    <w:p w:rsidR="00343A18" w:rsidRPr="00F004EC"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F004EC" w:rsidTr="00BC01DC">
        <w:trPr>
          <w:jc w:val="center"/>
        </w:trPr>
        <w:tc>
          <w:tcPr>
            <w:tcW w:w="3882" w:type="dxa"/>
          </w:tcPr>
          <w:p w:rsidR="00343A18" w:rsidRPr="00F004EC" w:rsidRDefault="00343A18" w:rsidP="00BC01DC">
            <w:pPr>
              <w:spacing w:before="0"/>
              <w:jc w:val="center"/>
              <w:rPr>
                <w:rFonts w:cs="Arial"/>
              </w:rPr>
            </w:pPr>
            <w:r w:rsidRPr="00F004EC">
              <w:rPr>
                <w:rFonts w:cs="Arial"/>
              </w:rPr>
              <w:t>Датум:</w:t>
            </w:r>
          </w:p>
        </w:tc>
        <w:tc>
          <w:tcPr>
            <w:tcW w:w="2127" w:type="dxa"/>
          </w:tcPr>
          <w:p w:rsidR="00343A18" w:rsidRPr="00F004EC" w:rsidRDefault="00343A18" w:rsidP="00BC01DC">
            <w:pPr>
              <w:spacing w:before="0"/>
              <w:jc w:val="center"/>
              <w:rPr>
                <w:rFonts w:cs="Arial"/>
                <w:lang w:val="ru-RU"/>
              </w:rPr>
            </w:pPr>
          </w:p>
        </w:tc>
        <w:tc>
          <w:tcPr>
            <w:tcW w:w="4022" w:type="dxa"/>
          </w:tcPr>
          <w:p w:rsidR="00343A18" w:rsidRPr="00F004EC" w:rsidRDefault="00E47C2E" w:rsidP="007E7BB8">
            <w:pPr>
              <w:spacing w:before="0"/>
              <w:jc w:val="center"/>
              <w:rPr>
                <w:rFonts w:cs="Arial"/>
                <w:lang w:val="sr-Cyrl-CS"/>
              </w:rPr>
            </w:pPr>
            <w:r w:rsidRPr="00F004EC">
              <w:rPr>
                <w:rFonts w:cs="Arial"/>
                <w:lang w:val="sr-Cyrl-CS"/>
              </w:rPr>
              <w:t>П</w:t>
            </w:r>
            <w:r w:rsidRPr="00F004EC">
              <w:rPr>
                <w:rFonts w:cs="Arial"/>
              </w:rPr>
              <w:t>онуђач</w:t>
            </w:r>
            <w:r w:rsidRPr="00F004EC">
              <w:rPr>
                <w:rFonts w:cs="Arial"/>
                <w:lang w:val="sr-Cyrl-CS"/>
              </w:rPr>
              <w:t>/ члан групе понуђача/ подизвођач</w:t>
            </w:r>
          </w:p>
        </w:tc>
      </w:tr>
      <w:tr w:rsidR="00343A18" w:rsidRPr="00F004EC" w:rsidTr="00BC01DC">
        <w:trPr>
          <w:jc w:val="center"/>
        </w:trPr>
        <w:tc>
          <w:tcPr>
            <w:tcW w:w="3882" w:type="dxa"/>
          </w:tcPr>
          <w:p w:rsidR="00343A18" w:rsidRPr="00F004EC" w:rsidRDefault="00343A18" w:rsidP="00BC01DC">
            <w:pPr>
              <w:spacing w:before="0"/>
              <w:jc w:val="center"/>
              <w:rPr>
                <w:rFonts w:cs="Arial"/>
              </w:rPr>
            </w:pPr>
          </w:p>
        </w:tc>
        <w:tc>
          <w:tcPr>
            <w:tcW w:w="2127" w:type="dxa"/>
          </w:tcPr>
          <w:p w:rsidR="00343A18" w:rsidRPr="00F004EC" w:rsidRDefault="00343A18" w:rsidP="00BC01DC">
            <w:pPr>
              <w:spacing w:before="0"/>
              <w:jc w:val="center"/>
              <w:rPr>
                <w:rFonts w:cs="Arial"/>
              </w:rPr>
            </w:pPr>
            <w:r w:rsidRPr="00F004EC">
              <w:rPr>
                <w:rFonts w:cs="Arial"/>
              </w:rPr>
              <w:t>М.П.</w:t>
            </w:r>
          </w:p>
        </w:tc>
        <w:tc>
          <w:tcPr>
            <w:tcW w:w="4022" w:type="dxa"/>
          </w:tcPr>
          <w:p w:rsidR="00343A18" w:rsidRPr="00F004EC" w:rsidRDefault="00343A18" w:rsidP="00BC01DC">
            <w:pPr>
              <w:spacing w:before="0"/>
              <w:jc w:val="center"/>
              <w:rPr>
                <w:rFonts w:cs="Arial"/>
                <w:lang w:val="ru-RU"/>
              </w:rPr>
            </w:pPr>
          </w:p>
        </w:tc>
      </w:tr>
      <w:tr w:rsidR="00343A18" w:rsidRPr="00F004EC" w:rsidTr="00BC01DC">
        <w:trPr>
          <w:jc w:val="center"/>
        </w:trPr>
        <w:tc>
          <w:tcPr>
            <w:tcW w:w="3882" w:type="dxa"/>
            <w:tcBorders>
              <w:bottom w:val="single" w:sz="4" w:space="0" w:color="auto"/>
            </w:tcBorders>
          </w:tcPr>
          <w:p w:rsidR="00343A18" w:rsidRPr="00F004EC" w:rsidRDefault="00343A18" w:rsidP="00BC01DC">
            <w:pPr>
              <w:spacing w:before="0"/>
              <w:jc w:val="center"/>
              <w:rPr>
                <w:rFonts w:cs="Arial"/>
              </w:rPr>
            </w:pPr>
          </w:p>
        </w:tc>
        <w:tc>
          <w:tcPr>
            <w:tcW w:w="2127" w:type="dxa"/>
          </w:tcPr>
          <w:p w:rsidR="00343A18" w:rsidRPr="00F004EC" w:rsidRDefault="00343A18" w:rsidP="00BC01DC">
            <w:pPr>
              <w:spacing w:before="0"/>
              <w:jc w:val="center"/>
              <w:rPr>
                <w:rFonts w:cs="Arial"/>
                <w:lang w:val="ru-RU"/>
              </w:rPr>
            </w:pPr>
          </w:p>
        </w:tc>
        <w:tc>
          <w:tcPr>
            <w:tcW w:w="4022" w:type="dxa"/>
            <w:tcBorders>
              <w:bottom w:val="single" w:sz="4" w:space="0" w:color="auto"/>
            </w:tcBorders>
          </w:tcPr>
          <w:p w:rsidR="00343A18" w:rsidRPr="00F004EC" w:rsidRDefault="00343A18" w:rsidP="00BC01DC">
            <w:pPr>
              <w:spacing w:before="0"/>
              <w:jc w:val="center"/>
              <w:rPr>
                <w:rFonts w:cs="Arial"/>
                <w:lang w:val="ru-RU"/>
              </w:rPr>
            </w:pPr>
          </w:p>
        </w:tc>
      </w:tr>
      <w:tr w:rsidR="00343A18" w:rsidRPr="00F004EC" w:rsidTr="00BC01DC">
        <w:trPr>
          <w:trHeight w:val="389"/>
          <w:jc w:val="center"/>
        </w:trPr>
        <w:tc>
          <w:tcPr>
            <w:tcW w:w="3882" w:type="dxa"/>
            <w:tcBorders>
              <w:top w:val="single" w:sz="4" w:space="0" w:color="auto"/>
            </w:tcBorders>
          </w:tcPr>
          <w:p w:rsidR="00343A18" w:rsidRPr="00F004EC" w:rsidRDefault="00343A18" w:rsidP="00BC01DC">
            <w:pPr>
              <w:spacing w:before="0"/>
              <w:jc w:val="center"/>
              <w:rPr>
                <w:rFonts w:cs="Arial"/>
              </w:rPr>
            </w:pPr>
          </w:p>
          <w:p w:rsidR="00343A18" w:rsidRPr="00F004EC" w:rsidRDefault="00343A18" w:rsidP="00BC01DC">
            <w:pPr>
              <w:spacing w:before="0"/>
              <w:jc w:val="center"/>
              <w:rPr>
                <w:rFonts w:cs="Arial"/>
              </w:rPr>
            </w:pPr>
          </w:p>
        </w:tc>
        <w:tc>
          <w:tcPr>
            <w:tcW w:w="2127" w:type="dxa"/>
          </w:tcPr>
          <w:p w:rsidR="00343A18" w:rsidRPr="00F004EC" w:rsidRDefault="00343A18" w:rsidP="00BC01DC">
            <w:pPr>
              <w:spacing w:before="0"/>
              <w:jc w:val="center"/>
              <w:rPr>
                <w:rFonts w:cs="Arial"/>
                <w:lang w:val="ru-RU"/>
              </w:rPr>
            </w:pPr>
          </w:p>
        </w:tc>
        <w:tc>
          <w:tcPr>
            <w:tcW w:w="4022" w:type="dxa"/>
            <w:tcBorders>
              <w:top w:val="single" w:sz="4" w:space="0" w:color="auto"/>
            </w:tcBorders>
          </w:tcPr>
          <w:p w:rsidR="00343A18" w:rsidRPr="00F004EC" w:rsidRDefault="00343A18" w:rsidP="00BC01DC">
            <w:pPr>
              <w:spacing w:before="0"/>
              <w:jc w:val="center"/>
              <w:rPr>
                <w:rFonts w:cs="Arial"/>
                <w:lang w:val="ru-RU"/>
              </w:rPr>
            </w:pPr>
          </w:p>
        </w:tc>
      </w:tr>
    </w:tbl>
    <w:p w:rsidR="00F77677" w:rsidRPr="00F004EC" w:rsidRDefault="00F77677" w:rsidP="00343A18">
      <w:pPr>
        <w:rPr>
          <w:rFonts w:cs="Arial"/>
          <w:b/>
          <w:lang w:val="sr-Cyrl-RS"/>
        </w:rPr>
      </w:pPr>
    </w:p>
    <w:p w:rsidR="00343A18" w:rsidRPr="00F004EC" w:rsidRDefault="00343A18" w:rsidP="00343A18">
      <w:pPr>
        <w:rPr>
          <w:rFonts w:cs="Arial"/>
          <w:lang w:val="sr-Cyrl-CS"/>
        </w:rPr>
      </w:pPr>
      <w:r w:rsidRPr="00F004EC">
        <w:rPr>
          <w:rFonts w:cs="Arial"/>
          <w:b/>
        </w:rPr>
        <w:t>Напомена:</w:t>
      </w:r>
      <w:r w:rsidRPr="00F004EC">
        <w:rPr>
          <w:rFonts w:cs="Arial"/>
        </w:rPr>
        <w:t xml:space="preserve"> Уколико </w:t>
      </w:r>
      <w:r w:rsidRPr="00F004EC">
        <w:rPr>
          <w:rFonts w:cs="Arial"/>
          <w:lang w:val="sr-Cyrl-CS"/>
        </w:rPr>
        <w:t xml:space="preserve">заједничку </w:t>
      </w:r>
      <w:r w:rsidRPr="00F004EC">
        <w:rPr>
          <w:rFonts w:cs="Arial"/>
        </w:rPr>
        <w:t xml:space="preserve">понуду подноси група понуђача Изјава </w:t>
      </w:r>
      <w:r w:rsidRPr="00F004EC">
        <w:rPr>
          <w:rFonts w:cs="Arial"/>
          <w:lang w:val="sr-Cyrl-CS"/>
        </w:rPr>
        <w:t xml:space="preserve">се доставља за сваког члана групе понуђача. Изјава </w:t>
      </w:r>
      <w:r w:rsidRPr="00F004EC">
        <w:rPr>
          <w:rFonts w:cs="Arial"/>
        </w:rPr>
        <w:t>мора бити попуњена, потписана од стране овлашћеног лица</w:t>
      </w:r>
      <w:r w:rsidRPr="00F004EC">
        <w:rPr>
          <w:rFonts w:cs="Arial"/>
          <w:lang w:val="sr-Cyrl-CS"/>
        </w:rPr>
        <w:t xml:space="preserve"> за заступање</w:t>
      </w:r>
      <w:r w:rsidRPr="00F004EC">
        <w:rPr>
          <w:rFonts w:cs="Arial"/>
        </w:rPr>
        <w:t xml:space="preserve"> понуђача из групе понуђача и оверена печатом. </w:t>
      </w:r>
    </w:p>
    <w:p w:rsidR="00343A18" w:rsidRPr="00F004EC" w:rsidRDefault="00343A18" w:rsidP="00343A18">
      <w:pPr>
        <w:rPr>
          <w:rFonts w:cs="Arial"/>
        </w:rPr>
      </w:pPr>
      <w:r w:rsidRPr="00F004EC">
        <w:rPr>
          <w:rFonts w:eastAsia="Calibri" w:cs="Arial"/>
        </w:rPr>
        <w:t xml:space="preserve">У случају да понуђач подноси понуду са подизвођачем, Изјава </w:t>
      </w:r>
      <w:r w:rsidRPr="00F004EC">
        <w:rPr>
          <w:rFonts w:eastAsia="Calibri" w:cs="Arial"/>
          <w:lang w:val="sr-Cyrl-CS"/>
        </w:rPr>
        <w:t xml:space="preserve">се доставља за понуђача и сваког подизвођача. Изјава </w:t>
      </w:r>
      <w:r w:rsidRPr="00F004EC">
        <w:rPr>
          <w:rFonts w:eastAsia="Calibri" w:cs="Arial"/>
        </w:rPr>
        <w:t xml:space="preserve">мора бити </w:t>
      </w:r>
      <w:r w:rsidRPr="00F004EC">
        <w:rPr>
          <w:rFonts w:eastAsia="Calibri" w:cs="Arial"/>
          <w:lang w:val="sr-Cyrl-CS"/>
        </w:rPr>
        <w:t>попуњена,</w:t>
      </w:r>
      <w:r w:rsidRPr="00F004EC">
        <w:rPr>
          <w:rFonts w:eastAsia="Calibri" w:cs="Arial"/>
        </w:rPr>
        <w:t xml:space="preserve"> потписана</w:t>
      </w:r>
      <w:r w:rsidRPr="00F004EC">
        <w:rPr>
          <w:rFonts w:eastAsia="Calibri" w:cs="Arial"/>
          <w:lang w:val="sr-Cyrl-CS"/>
        </w:rPr>
        <w:t xml:space="preserve"> и оверена</w:t>
      </w:r>
      <w:r w:rsidRPr="00F004EC">
        <w:rPr>
          <w:rFonts w:eastAsia="Calibri" w:cs="Arial"/>
        </w:rPr>
        <w:t xml:space="preserve"> од стране овлашћеног лица за заступање </w:t>
      </w:r>
      <w:r w:rsidRPr="00F004EC">
        <w:rPr>
          <w:rFonts w:eastAsia="Calibri" w:cs="Arial"/>
          <w:lang w:val="sr-Cyrl-CS"/>
        </w:rPr>
        <w:t>понуђача/подизво</w:t>
      </w:r>
      <w:r w:rsidRPr="00F004EC">
        <w:rPr>
          <w:rFonts w:eastAsia="Calibri" w:cs="Arial"/>
        </w:rPr>
        <w:t>ђача</w:t>
      </w:r>
      <w:r w:rsidRPr="00F004EC">
        <w:rPr>
          <w:rFonts w:eastAsia="Calibri" w:cs="Arial"/>
          <w:lang w:val="sr-Cyrl-CS"/>
        </w:rPr>
        <w:t xml:space="preserve"> и оверена печатом.</w:t>
      </w:r>
    </w:p>
    <w:p w:rsidR="00343A18" w:rsidRPr="00F004EC" w:rsidRDefault="00343A18" w:rsidP="00343A18">
      <w:pPr>
        <w:rPr>
          <w:rFonts w:cs="Arial"/>
          <w:lang w:val="sr-Cyrl-CS"/>
        </w:rPr>
      </w:pPr>
      <w:r w:rsidRPr="00F004EC">
        <w:rPr>
          <w:rFonts w:cs="Arial"/>
        </w:rPr>
        <w:t>Приликом подношења понуде овај образац копирати у потребном броју примерака.</w:t>
      </w:r>
    </w:p>
    <w:p w:rsidR="00343A18" w:rsidRPr="00F004EC" w:rsidRDefault="00343A18" w:rsidP="00781B02">
      <w:pPr>
        <w:rPr>
          <w:rFonts w:cs="Arial"/>
        </w:rPr>
      </w:pPr>
    </w:p>
    <w:p w:rsidR="007E7BB8" w:rsidRPr="00F004EC" w:rsidRDefault="007E7BB8" w:rsidP="00693E79">
      <w:pPr>
        <w:pStyle w:val="KDObrazac"/>
        <w:jc w:val="both"/>
        <w:rPr>
          <w:lang w:val="sr-Cyrl-RS"/>
        </w:rPr>
      </w:pPr>
    </w:p>
    <w:p w:rsidR="00F77677" w:rsidRPr="00F004EC" w:rsidRDefault="00F77677" w:rsidP="00693E79">
      <w:pPr>
        <w:pStyle w:val="KDObrazac"/>
        <w:jc w:val="both"/>
        <w:rPr>
          <w:lang w:val="sr-Cyrl-RS"/>
        </w:rPr>
      </w:pPr>
    </w:p>
    <w:p w:rsidR="00F77677" w:rsidRPr="00F004EC" w:rsidRDefault="00F77677" w:rsidP="00693E79">
      <w:pPr>
        <w:pStyle w:val="KDObrazac"/>
        <w:jc w:val="both"/>
      </w:pPr>
    </w:p>
    <w:p w:rsidR="00D515DE" w:rsidRPr="00F004EC" w:rsidRDefault="00D515DE" w:rsidP="00693E79">
      <w:pPr>
        <w:pStyle w:val="KDObrazac"/>
        <w:jc w:val="both"/>
      </w:pPr>
    </w:p>
    <w:p w:rsidR="00D515DE" w:rsidRPr="00F004EC" w:rsidRDefault="00D515DE" w:rsidP="00693E79">
      <w:pPr>
        <w:pStyle w:val="KDObrazac"/>
        <w:jc w:val="both"/>
        <w:rPr>
          <w:lang w:val="sr-Cyrl-RS"/>
        </w:rPr>
      </w:pPr>
    </w:p>
    <w:p w:rsidR="006813DE" w:rsidRPr="00F004EC" w:rsidRDefault="006813DE" w:rsidP="00693E79">
      <w:pPr>
        <w:pStyle w:val="KDObrazac"/>
        <w:jc w:val="both"/>
        <w:rPr>
          <w:lang w:val="sr-Cyrl-RS"/>
        </w:rPr>
      </w:pPr>
    </w:p>
    <w:p w:rsidR="00E932D0" w:rsidRPr="00F004EC" w:rsidRDefault="00E932D0" w:rsidP="00693E79">
      <w:pPr>
        <w:pStyle w:val="KDObrazac"/>
        <w:jc w:val="both"/>
        <w:rPr>
          <w:lang w:val="sr-Cyrl-RS"/>
        </w:rPr>
      </w:pPr>
    </w:p>
    <w:p w:rsidR="00E734F3" w:rsidRDefault="00E734F3" w:rsidP="00693E79">
      <w:pPr>
        <w:pStyle w:val="KDObrazac"/>
        <w:jc w:val="both"/>
        <w:rPr>
          <w:lang w:val="sr-Cyrl-RS"/>
        </w:rPr>
      </w:pPr>
    </w:p>
    <w:p w:rsidR="001A3225" w:rsidRDefault="001A3225" w:rsidP="00693E79">
      <w:pPr>
        <w:pStyle w:val="KDObrazac"/>
        <w:jc w:val="both"/>
        <w:rPr>
          <w:lang w:val="sr-Cyrl-RS"/>
        </w:rPr>
      </w:pPr>
    </w:p>
    <w:p w:rsidR="001A3225" w:rsidRPr="00F004EC" w:rsidRDefault="001A3225" w:rsidP="00693E79">
      <w:pPr>
        <w:pStyle w:val="KDObrazac"/>
        <w:jc w:val="both"/>
        <w:rPr>
          <w:lang w:val="sr-Cyrl-RS"/>
        </w:rPr>
      </w:pPr>
    </w:p>
    <w:p w:rsidR="00E734F3" w:rsidRPr="00F004EC" w:rsidRDefault="00E734F3" w:rsidP="00693E79">
      <w:pPr>
        <w:pStyle w:val="KDObrazac"/>
        <w:jc w:val="both"/>
        <w:rPr>
          <w:lang w:val="sr-Cyrl-RS"/>
        </w:rPr>
      </w:pPr>
    </w:p>
    <w:p w:rsidR="00E734F3" w:rsidRPr="00F004EC" w:rsidRDefault="00E734F3" w:rsidP="00693E79">
      <w:pPr>
        <w:pStyle w:val="KDObrazac"/>
        <w:jc w:val="both"/>
        <w:rPr>
          <w:lang w:val="sr-Cyrl-RS"/>
        </w:rPr>
      </w:pPr>
    </w:p>
    <w:p w:rsidR="00263D6A" w:rsidRPr="00F004EC" w:rsidRDefault="00263D6A" w:rsidP="00263D6A">
      <w:pPr>
        <w:jc w:val="right"/>
        <w:outlineLvl w:val="1"/>
        <w:rPr>
          <w:rFonts w:cs="Arial"/>
          <w:b/>
          <w:lang w:val="sr-Cyrl-RS"/>
        </w:rPr>
      </w:pPr>
      <w:bookmarkStart w:id="260" w:name="_Toc442559940"/>
      <w:r w:rsidRPr="00F004EC">
        <w:rPr>
          <w:rFonts w:cs="Arial"/>
          <w:b/>
        </w:rPr>
        <w:t xml:space="preserve">ОБРАЗАЦ </w:t>
      </w:r>
      <w:bookmarkEnd w:id="260"/>
      <w:r w:rsidRPr="00F004EC">
        <w:rPr>
          <w:rFonts w:cs="Arial"/>
          <w:b/>
          <w:lang w:val="sr-Cyrl-RS"/>
        </w:rPr>
        <w:t>5.</w:t>
      </w:r>
    </w:p>
    <w:p w:rsidR="00263D6A" w:rsidRPr="00F004EC" w:rsidRDefault="00263D6A" w:rsidP="00263D6A">
      <w:pPr>
        <w:spacing w:before="0"/>
        <w:rPr>
          <w:rFonts w:cs="Arial"/>
          <w:b/>
          <w:lang w:val="sr-Cyrl-RS"/>
        </w:rPr>
      </w:pPr>
    </w:p>
    <w:p w:rsidR="00263D6A" w:rsidRPr="00F004EC" w:rsidRDefault="00263D6A" w:rsidP="00263D6A">
      <w:pPr>
        <w:spacing w:before="0"/>
        <w:jc w:val="center"/>
        <w:rPr>
          <w:rFonts w:cs="Arial"/>
          <w:b/>
        </w:rPr>
      </w:pPr>
      <w:r w:rsidRPr="00F004EC">
        <w:rPr>
          <w:rFonts w:cs="Arial"/>
          <w:b/>
        </w:rPr>
        <w:t xml:space="preserve">СПИСАК ИЗВРШЕНИХ </w:t>
      </w:r>
      <w:r w:rsidRPr="00F004EC">
        <w:rPr>
          <w:rFonts w:cs="Arial"/>
          <w:b/>
          <w:lang w:val="sr-Cyrl-RS"/>
        </w:rPr>
        <w:t xml:space="preserve">РАДОВА </w:t>
      </w:r>
      <w:r w:rsidRPr="00F004EC">
        <w:rPr>
          <w:rFonts w:cs="Arial"/>
          <w:b/>
        </w:rPr>
        <w:t>– СТРУЧНЕ РЕФЕРЕНЦЕ</w:t>
      </w:r>
    </w:p>
    <w:p w:rsidR="00263D6A" w:rsidRPr="00F004EC" w:rsidRDefault="00263D6A" w:rsidP="00263D6A">
      <w:pPr>
        <w:jc w:val="center"/>
        <w:rPr>
          <w:rFonts w:cs="Arial"/>
          <w:lang w:val="sr-Cyrl-RS"/>
        </w:rPr>
      </w:pP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3"/>
        <w:gridCol w:w="2063"/>
        <w:gridCol w:w="1968"/>
        <w:gridCol w:w="2001"/>
        <w:gridCol w:w="1862"/>
        <w:gridCol w:w="2482"/>
      </w:tblGrid>
      <w:tr w:rsidR="00263D6A" w:rsidRPr="00F004EC" w:rsidTr="00D26FCE">
        <w:tc>
          <w:tcPr>
            <w:tcW w:w="213" w:type="pct"/>
            <w:shd w:val="clear" w:color="auto" w:fill="auto"/>
          </w:tcPr>
          <w:p w:rsidR="00263D6A" w:rsidRPr="00F004EC" w:rsidRDefault="00263D6A" w:rsidP="00263D6A">
            <w:pPr>
              <w:spacing w:before="0"/>
              <w:jc w:val="center"/>
              <w:rPr>
                <w:rFonts w:eastAsia="Calibri" w:cs="Arial"/>
                <w:b/>
                <w:bCs/>
                <w:iCs/>
              </w:rPr>
            </w:pPr>
          </w:p>
        </w:tc>
        <w:tc>
          <w:tcPr>
            <w:tcW w:w="951" w:type="pct"/>
            <w:shd w:val="clear" w:color="auto" w:fill="auto"/>
          </w:tcPr>
          <w:p w:rsidR="00263D6A" w:rsidRPr="00F004EC" w:rsidRDefault="00263D6A" w:rsidP="00263D6A">
            <w:pPr>
              <w:spacing w:before="0"/>
              <w:jc w:val="center"/>
              <w:rPr>
                <w:rFonts w:eastAsia="Calibri" w:cs="Arial"/>
                <w:bCs/>
                <w:iCs/>
              </w:rPr>
            </w:pPr>
          </w:p>
          <w:p w:rsidR="00263D6A" w:rsidRPr="00F004EC" w:rsidRDefault="00263D6A" w:rsidP="00263D6A">
            <w:pPr>
              <w:spacing w:before="0"/>
              <w:jc w:val="center"/>
              <w:rPr>
                <w:rFonts w:eastAsia="Calibri" w:cs="Arial"/>
                <w:bCs/>
                <w:iCs/>
              </w:rPr>
            </w:pPr>
            <w:r w:rsidRPr="00F004EC">
              <w:rPr>
                <w:rFonts w:eastAsia="Calibri" w:cs="Arial"/>
                <w:bCs/>
                <w:iCs/>
              </w:rPr>
              <w:t xml:space="preserve">Референтни наручилац </w:t>
            </w:r>
          </w:p>
        </w:tc>
        <w:tc>
          <w:tcPr>
            <w:tcW w:w="908" w:type="pct"/>
            <w:shd w:val="clear" w:color="auto" w:fill="auto"/>
          </w:tcPr>
          <w:p w:rsidR="00263D6A" w:rsidRPr="00F004EC" w:rsidRDefault="00263D6A" w:rsidP="00263D6A">
            <w:pPr>
              <w:spacing w:before="0"/>
              <w:jc w:val="center"/>
              <w:rPr>
                <w:rFonts w:eastAsia="Calibri" w:cs="Arial"/>
                <w:bCs/>
                <w:iCs/>
              </w:rPr>
            </w:pPr>
          </w:p>
          <w:p w:rsidR="00263D6A" w:rsidRPr="00F004EC" w:rsidRDefault="00263D6A" w:rsidP="00263D6A">
            <w:pPr>
              <w:spacing w:before="0"/>
              <w:jc w:val="center"/>
              <w:rPr>
                <w:rFonts w:eastAsia="Calibri" w:cs="Arial"/>
                <w:b/>
                <w:bCs/>
                <w:iCs/>
              </w:rPr>
            </w:pPr>
            <w:r w:rsidRPr="00F004EC">
              <w:rPr>
                <w:rFonts w:eastAsia="Calibri" w:cs="Arial"/>
                <w:bCs/>
                <w:iCs/>
                <w:lang w:val="ru-RU"/>
              </w:rPr>
              <w:t>Лице за контакт</w:t>
            </w:r>
            <w:r w:rsidRPr="00F004EC">
              <w:rPr>
                <w:rFonts w:eastAsia="Calibri" w:cs="Arial"/>
                <w:bCs/>
                <w:iCs/>
              </w:rPr>
              <w:t xml:space="preserve"> и број телефона</w:t>
            </w:r>
          </w:p>
        </w:tc>
        <w:tc>
          <w:tcPr>
            <w:tcW w:w="923" w:type="pct"/>
            <w:shd w:val="clear" w:color="auto" w:fill="auto"/>
          </w:tcPr>
          <w:p w:rsidR="00263D6A" w:rsidRPr="00F004EC" w:rsidRDefault="00263D6A" w:rsidP="00263D6A">
            <w:pPr>
              <w:spacing w:before="0"/>
              <w:jc w:val="center"/>
              <w:rPr>
                <w:rFonts w:eastAsia="Calibri" w:cs="Arial"/>
                <w:bCs/>
                <w:iCs/>
              </w:rPr>
            </w:pPr>
          </w:p>
          <w:p w:rsidR="00263D6A" w:rsidRPr="00F004EC" w:rsidRDefault="00263D6A" w:rsidP="00263D6A">
            <w:pPr>
              <w:spacing w:before="0"/>
              <w:jc w:val="center"/>
              <w:rPr>
                <w:rFonts w:eastAsia="Calibri" w:cs="Arial"/>
                <w:b/>
                <w:bCs/>
                <w:iCs/>
              </w:rPr>
            </w:pPr>
            <w:r w:rsidRPr="00F004EC">
              <w:rPr>
                <w:rFonts w:eastAsia="Calibri" w:cs="Arial"/>
                <w:bCs/>
                <w:iCs/>
              </w:rPr>
              <w:t>Број и датум закључења уговора</w:t>
            </w:r>
          </w:p>
        </w:tc>
        <w:tc>
          <w:tcPr>
            <w:tcW w:w="859" w:type="pct"/>
            <w:shd w:val="clear" w:color="auto" w:fill="auto"/>
            <w:vAlign w:val="center"/>
          </w:tcPr>
          <w:p w:rsidR="00263D6A" w:rsidRPr="00F004EC" w:rsidRDefault="00263D6A" w:rsidP="00263D6A">
            <w:pPr>
              <w:spacing w:before="0"/>
              <w:jc w:val="center"/>
              <w:rPr>
                <w:rFonts w:eastAsia="Calibri" w:cs="Arial"/>
                <w:bCs/>
                <w:iCs/>
                <w:lang w:val="sr-Cyrl-CS"/>
              </w:rPr>
            </w:pPr>
          </w:p>
          <w:p w:rsidR="00263D6A" w:rsidRPr="00F004EC" w:rsidRDefault="00263D6A" w:rsidP="00263D6A">
            <w:pPr>
              <w:spacing w:before="0"/>
              <w:jc w:val="center"/>
              <w:rPr>
                <w:rFonts w:eastAsia="Calibri" w:cs="Arial"/>
                <w:bCs/>
                <w:iCs/>
              </w:rPr>
            </w:pPr>
            <w:r w:rsidRPr="00F004EC">
              <w:rPr>
                <w:rFonts w:eastAsia="Calibri" w:cs="Arial"/>
                <w:bCs/>
                <w:iCs/>
                <w:lang w:val="sr-Cyrl-CS"/>
              </w:rPr>
              <w:t xml:space="preserve">Датум </w:t>
            </w:r>
            <w:r w:rsidRPr="00F004EC">
              <w:rPr>
                <w:rFonts w:eastAsia="Calibri" w:cs="Arial"/>
                <w:bCs/>
                <w:iCs/>
              </w:rPr>
              <w:t>реализације уговора</w:t>
            </w:r>
          </w:p>
          <w:p w:rsidR="00263D6A" w:rsidRPr="00F004EC" w:rsidRDefault="00263D6A" w:rsidP="00263D6A">
            <w:pPr>
              <w:spacing w:before="0"/>
              <w:jc w:val="center"/>
              <w:rPr>
                <w:rFonts w:eastAsia="Calibri" w:cs="Arial"/>
                <w:b/>
                <w:bCs/>
                <w:iCs/>
              </w:rPr>
            </w:pPr>
          </w:p>
        </w:tc>
        <w:tc>
          <w:tcPr>
            <w:tcW w:w="1145" w:type="pct"/>
          </w:tcPr>
          <w:p w:rsidR="00263D6A" w:rsidRPr="00F004EC" w:rsidRDefault="00263D6A" w:rsidP="00263D6A">
            <w:pPr>
              <w:spacing w:before="0"/>
              <w:jc w:val="center"/>
              <w:rPr>
                <w:rFonts w:eastAsia="Calibri" w:cs="Arial"/>
                <w:bCs/>
                <w:iCs/>
              </w:rPr>
            </w:pPr>
          </w:p>
          <w:p w:rsidR="00263D6A" w:rsidRPr="00F004EC" w:rsidRDefault="00263D6A" w:rsidP="00263D6A">
            <w:pPr>
              <w:spacing w:before="0"/>
              <w:jc w:val="center"/>
              <w:rPr>
                <w:rFonts w:eastAsia="Calibri" w:cs="Arial"/>
                <w:bCs/>
                <w:iCs/>
              </w:rPr>
            </w:pPr>
            <w:r w:rsidRPr="00F004EC">
              <w:rPr>
                <w:rFonts w:eastAsia="Calibri" w:cs="Arial"/>
                <w:bCs/>
                <w:iCs/>
              </w:rPr>
              <w:t xml:space="preserve">Вредност извршених </w:t>
            </w:r>
            <w:r w:rsidRPr="00F004EC">
              <w:rPr>
                <w:rFonts w:eastAsia="Calibri" w:cs="Arial"/>
                <w:bCs/>
                <w:iCs/>
                <w:lang w:val="sr-Cyrl-RS"/>
              </w:rPr>
              <w:t xml:space="preserve">радова </w:t>
            </w:r>
            <w:r w:rsidRPr="00F004EC">
              <w:rPr>
                <w:rFonts w:eastAsia="Calibri" w:cs="Arial"/>
                <w:bCs/>
                <w:iCs/>
              </w:rPr>
              <w:t>без ПДВ</w:t>
            </w:r>
          </w:p>
          <w:p w:rsidR="00263D6A" w:rsidRPr="00F004EC" w:rsidRDefault="00263D6A" w:rsidP="00263D6A">
            <w:pPr>
              <w:spacing w:before="0"/>
              <w:jc w:val="center"/>
              <w:rPr>
                <w:rFonts w:eastAsia="Calibri" w:cs="Arial"/>
                <w:bCs/>
                <w:iCs/>
                <w:lang w:val="sr-Cyrl-RS"/>
              </w:rPr>
            </w:pPr>
            <w:r w:rsidRPr="00F004EC">
              <w:rPr>
                <w:rFonts w:eastAsia="Calibri" w:cs="Arial"/>
                <w:bCs/>
                <w:iCs/>
                <w:lang w:val="sr-Cyrl-RS"/>
              </w:rPr>
              <w:t>Д</w:t>
            </w:r>
            <w:r w:rsidRPr="00F004EC">
              <w:rPr>
                <w:rFonts w:eastAsia="Calibri" w:cs="Arial"/>
                <w:bCs/>
                <w:iCs/>
              </w:rPr>
              <w:t>ин</w:t>
            </w:r>
          </w:p>
        </w:tc>
      </w:tr>
      <w:tr w:rsidR="00263D6A" w:rsidRPr="00F004EC" w:rsidTr="00D26FCE">
        <w:tc>
          <w:tcPr>
            <w:tcW w:w="213" w:type="pct"/>
            <w:shd w:val="clear" w:color="auto" w:fill="auto"/>
          </w:tcPr>
          <w:p w:rsidR="00263D6A" w:rsidRPr="00F004EC" w:rsidRDefault="00263D6A" w:rsidP="00263D6A">
            <w:pPr>
              <w:spacing w:before="0"/>
              <w:jc w:val="center"/>
              <w:rPr>
                <w:rFonts w:eastAsia="Calibri" w:cs="Arial"/>
                <w:bCs/>
                <w:iCs/>
              </w:rPr>
            </w:pPr>
          </w:p>
          <w:p w:rsidR="00263D6A" w:rsidRPr="00F004EC" w:rsidRDefault="00263D6A" w:rsidP="00263D6A">
            <w:pPr>
              <w:spacing w:before="0"/>
              <w:jc w:val="center"/>
              <w:rPr>
                <w:rFonts w:eastAsia="Calibri" w:cs="Arial"/>
                <w:bCs/>
                <w:iCs/>
              </w:rPr>
            </w:pPr>
            <w:r w:rsidRPr="00F004EC">
              <w:rPr>
                <w:rFonts w:eastAsia="Calibri" w:cs="Arial"/>
                <w:bCs/>
                <w:iCs/>
              </w:rPr>
              <w:t>1.</w:t>
            </w:r>
          </w:p>
        </w:tc>
        <w:tc>
          <w:tcPr>
            <w:tcW w:w="951" w:type="pct"/>
            <w:shd w:val="clear" w:color="auto" w:fill="auto"/>
          </w:tcPr>
          <w:p w:rsidR="00263D6A" w:rsidRPr="00F004EC" w:rsidRDefault="00263D6A" w:rsidP="00263D6A">
            <w:pPr>
              <w:spacing w:before="0"/>
              <w:jc w:val="center"/>
              <w:rPr>
                <w:rFonts w:eastAsia="Calibri" w:cs="Arial"/>
                <w:b/>
                <w:bCs/>
                <w:iCs/>
              </w:rPr>
            </w:pPr>
          </w:p>
          <w:p w:rsidR="00263D6A" w:rsidRPr="00F004EC" w:rsidRDefault="00263D6A" w:rsidP="00263D6A">
            <w:pPr>
              <w:spacing w:before="0"/>
              <w:jc w:val="center"/>
              <w:rPr>
                <w:rFonts w:eastAsia="Calibri" w:cs="Arial"/>
                <w:b/>
                <w:bCs/>
                <w:iCs/>
              </w:rPr>
            </w:pPr>
          </w:p>
          <w:p w:rsidR="00263D6A" w:rsidRPr="00F004EC" w:rsidRDefault="00263D6A" w:rsidP="00263D6A">
            <w:pPr>
              <w:spacing w:before="0"/>
              <w:jc w:val="center"/>
              <w:rPr>
                <w:rFonts w:eastAsia="Calibri" w:cs="Arial"/>
                <w:b/>
                <w:bCs/>
                <w:iCs/>
              </w:rPr>
            </w:pPr>
          </w:p>
        </w:tc>
        <w:tc>
          <w:tcPr>
            <w:tcW w:w="908" w:type="pct"/>
            <w:shd w:val="clear" w:color="auto" w:fill="auto"/>
          </w:tcPr>
          <w:p w:rsidR="00263D6A" w:rsidRPr="00F004EC" w:rsidRDefault="00263D6A" w:rsidP="00263D6A">
            <w:pPr>
              <w:spacing w:before="0"/>
              <w:jc w:val="center"/>
              <w:rPr>
                <w:rFonts w:eastAsia="Calibri" w:cs="Arial"/>
                <w:b/>
                <w:bCs/>
                <w:iCs/>
              </w:rPr>
            </w:pPr>
          </w:p>
        </w:tc>
        <w:tc>
          <w:tcPr>
            <w:tcW w:w="923" w:type="pct"/>
            <w:shd w:val="clear" w:color="auto" w:fill="auto"/>
          </w:tcPr>
          <w:p w:rsidR="00263D6A" w:rsidRPr="00F004EC" w:rsidRDefault="00263D6A" w:rsidP="00263D6A">
            <w:pPr>
              <w:spacing w:before="0"/>
              <w:jc w:val="center"/>
              <w:rPr>
                <w:rFonts w:eastAsia="Calibri" w:cs="Arial"/>
                <w:b/>
                <w:bCs/>
                <w:iCs/>
              </w:rPr>
            </w:pPr>
          </w:p>
        </w:tc>
        <w:tc>
          <w:tcPr>
            <w:tcW w:w="859" w:type="pct"/>
            <w:shd w:val="clear" w:color="auto" w:fill="auto"/>
          </w:tcPr>
          <w:p w:rsidR="00263D6A" w:rsidRPr="00F004EC" w:rsidRDefault="00263D6A" w:rsidP="00263D6A">
            <w:pPr>
              <w:spacing w:before="0"/>
              <w:jc w:val="center"/>
              <w:rPr>
                <w:rFonts w:eastAsia="Calibri" w:cs="Arial"/>
                <w:b/>
                <w:bCs/>
                <w:iCs/>
              </w:rPr>
            </w:pPr>
          </w:p>
        </w:tc>
        <w:tc>
          <w:tcPr>
            <w:tcW w:w="1145" w:type="pct"/>
          </w:tcPr>
          <w:p w:rsidR="00263D6A" w:rsidRPr="00F004EC" w:rsidRDefault="00263D6A" w:rsidP="00263D6A">
            <w:pPr>
              <w:spacing w:before="0"/>
              <w:jc w:val="center"/>
              <w:rPr>
                <w:rFonts w:eastAsia="Calibri" w:cs="Arial"/>
                <w:b/>
                <w:bCs/>
                <w:iCs/>
              </w:rPr>
            </w:pPr>
          </w:p>
        </w:tc>
      </w:tr>
      <w:tr w:rsidR="00263D6A" w:rsidRPr="00F004EC" w:rsidTr="00D26FCE">
        <w:tc>
          <w:tcPr>
            <w:tcW w:w="213" w:type="pct"/>
            <w:shd w:val="clear" w:color="auto" w:fill="auto"/>
          </w:tcPr>
          <w:p w:rsidR="00263D6A" w:rsidRPr="00F004EC" w:rsidRDefault="00263D6A" w:rsidP="00263D6A">
            <w:pPr>
              <w:spacing w:before="0"/>
              <w:jc w:val="center"/>
              <w:rPr>
                <w:rFonts w:eastAsia="Calibri" w:cs="Arial"/>
                <w:bCs/>
                <w:iCs/>
              </w:rPr>
            </w:pPr>
          </w:p>
          <w:p w:rsidR="00263D6A" w:rsidRPr="00F004EC" w:rsidRDefault="00263D6A" w:rsidP="00263D6A">
            <w:pPr>
              <w:spacing w:before="0"/>
              <w:jc w:val="center"/>
              <w:rPr>
                <w:rFonts w:eastAsia="Calibri" w:cs="Arial"/>
                <w:bCs/>
                <w:iCs/>
              </w:rPr>
            </w:pPr>
            <w:r w:rsidRPr="00F004EC">
              <w:rPr>
                <w:rFonts w:eastAsia="Calibri" w:cs="Arial"/>
                <w:bCs/>
                <w:iCs/>
              </w:rPr>
              <w:t>2.</w:t>
            </w:r>
          </w:p>
        </w:tc>
        <w:tc>
          <w:tcPr>
            <w:tcW w:w="951" w:type="pct"/>
            <w:shd w:val="clear" w:color="auto" w:fill="auto"/>
          </w:tcPr>
          <w:p w:rsidR="00263D6A" w:rsidRPr="00F004EC" w:rsidRDefault="00263D6A" w:rsidP="00263D6A">
            <w:pPr>
              <w:spacing w:before="0"/>
              <w:jc w:val="center"/>
              <w:rPr>
                <w:rFonts w:eastAsia="Calibri" w:cs="Arial"/>
                <w:b/>
                <w:bCs/>
                <w:iCs/>
              </w:rPr>
            </w:pPr>
          </w:p>
          <w:p w:rsidR="00263D6A" w:rsidRPr="00F004EC" w:rsidRDefault="00263D6A" w:rsidP="00263D6A">
            <w:pPr>
              <w:spacing w:before="0"/>
              <w:jc w:val="center"/>
              <w:rPr>
                <w:rFonts w:eastAsia="Calibri" w:cs="Arial"/>
                <w:b/>
                <w:bCs/>
                <w:iCs/>
              </w:rPr>
            </w:pPr>
          </w:p>
          <w:p w:rsidR="00263D6A" w:rsidRPr="00F004EC" w:rsidRDefault="00263D6A" w:rsidP="00263D6A">
            <w:pPr>
              <w:spacing w:before="0"/>
              <w:jc w:val="center"/>
              <w:rPr>
                <w:rFonts w:eastAsia="Calibri" w:cs="Arial"/>
                <w:b/>
                <w:bCs/>
                <w:iCs/>
              </w:rPr>
            </w:pPr>
          </w:p>
        </w:tc>
        <w:tc>
          <w:tcPr>
            <w:tcW w:w="908" w:type="pct"/>
            <w:shd w:val="clear" w:color="auto" w:fill="auto"/>
          </w:tcPr>
          <w:p w:rsidR="00263D6A" w:rsidRPr="00F004EC" w:rsidRDefault="00263D6A" w:rsidP="00263D6A">
            <w:pPr>
              <w:spacing w:before="0"/>
              <w:jc w:val="center"/>
              <w:rPr>
                <w:rFonts w:eastAsia="Calibri" w:cs="Arial"/>
                <w:b/>
                <w:bCs/>
                <w:iCs/>
              </w:rPr>
            </w:pPr>
          </w:p>
        </w:tc>
        <w:tc>
          <w:tcPr>
            <w:tcW w:w="923" w:type="pct"/>
            <w:shd w:val="clear" w:color="auto" w:fill="auto"/>
          </w:tcPr>
          <w:p w:rsidR="00263D6A" w:rsidRPr="00F004EC" w:rsidRDefault="00263D6A" w:rsidP="00263D6A">
            <w:pPr>
              <w:spacing w:before="0"/>
              <w:jc w:val="center"/>
              <w:rPr>
                <w:rFonts w:eastAsia="Calibri" w:cs="Arial"/>
                <w:b/>
                <w:bCs/>
                <w:iCs/>
              </w:rPr>
            </w:pPr>
          </w:p>
        </w:tc>
        <w:tc>
          <w:tcPr>
            <w:tcW w:w="859" w:type="pct"/>
            <w:shd w:val="clear" w:color="auto" w:fill="auto"/>
          </w:tcPr>
          <w:p w:rsidR="00263D6A" w:rsidRPr="00F004EC" w:rsidRDefault="00263D6A" w:rsidP="00263D6A">
            <w:pPr>
              <w:spacing w:before="0"/>
              <w:jc w:val="center"/>
              <w:rPr>
                <w:rFonts w:eastAsia="Calibri" w:cs="Arial"/>
                <w:b/>
                <w:bCs/>
                <w:iCs/>
              </w:rPr>
            </w:pPr>
          </w:p>
        </w:tc>
        <w:tc>
          <w:tcPr>
            <w:tcW w:w="1145" w:type="pct"/>
          </w:tcPr>
          <w:p w:rsidR="00263D6A" w:rsidRPr="00F004EC" w:rsidRDefault="00263D6A" w:rsidP="00263D6A">
            <w:pPr>
              <w:spacing w:before="0"/>
              <w:jc w:val="center"/>
              <w:rPr>
                <w:rFonts w:eastAsia="Calibri" w:cs="Arial"/>
                <w:b/>
                <w:bCs/>
                <w:iCs/>
              </w:rPr>
            </w:pPr>
          </w:p>
        </w:tc>
      </w:tr>
      <w:tr w:rsidR="00263D6A" w:rsidRPr="00F004EC" w:rsidTr="00D26FCE">
        <w:tc>
          <w:tcPr>
            <w:tcW w:w="213" w:type="pct"/>
            <w:shd w:val="clear" w:color="auto" w:fill="auto"/>
          </w:tcPr>
          <w:p w:rsidR="00263D6A" w:rsidRPr="00F004EC" w:rsidRDefault="00263D6A" w:rsidP="00263D6A">
            <w:pPr>
              <w:spacing w:before="0"/>
              <w:jc w:val="center"/>
              <w:rPr>
                <w:rFonts w:eastAsia="Calibri" w:cs="Arial"/>
                <w:bCs/>
                <w:iCs/>
              </w:rPr>
            </w:pPr>
          </w:p>
          <w:p w:rsidR="00263D6A" w:rsidRPr="00F004EC" w:rsidRDefault="00263D6A" w:rsidP="00263D6A">
            <w:pPr>
              <w:spacing w:before="0"/>
              <w:jc w:val="center"/>
              <w:rPr>
                <w:rFonts w:eastAsia="Calibri" w:cs="Arial"/>
                <w:bCs/>
                <w:iCs/>
              </w:rPr>
            </w:pPr>
            <w:r w:rsidRPr="00F004EC">
              <w:rPr>
                <w:rFonts w:eastAsia="Calibri" w:cs="Arial"/>
                <w:bCs/>
                <w:iCs/>
              </w:rPr>
              <w:t>3.</w:t>
            </w:r>
          </w:p>
        </w:tc>
        <w:tc>
          <w:tcPr>
            <w:tcW w:w="951" w:type="pct"/>
            <w:shd w:val="clear" w:color="auto" w:fill="auto"/>
          </w:tcPr>
          <w:p w:rsidR="00263D6A" w:rsidRPr="00F004EC" w:rsidRDefault="00263D6A" w:rsidP="00263D6A">
            <w:pPr>
              <w:spacing w:before="0"/>
              <w:jc w:val="center"/>
              <w:rPr>
                <w:rFonts w:eastAsia="Calibri" w:cs="Arial"/>
                <w:b/>
                <w:bCs/>
                <w:iCs/>
              </w:rPr>
            </w:pPr>
          </w:p>
          <w:p w:rsidR="00263D6A" w:rsidRPr="00F004EC" w:rsidRDefault="00263D6A" w:rsidP="00263D6A">
            <w:pPr>
              <w:spacing w:before="0"/>
              <w:jc w:val="center"/>
              <w:rPr>
                <w:rFonts w:eastAsia="Calibri" w:cs="Arial"/>
                <w:b/>
                <w:bCs/>
                <w:iCs/>
              </w:rPr>
            </w:pPr>
          </w:p>
          <w:p w:rsidR="00263D6A" w:rsidRPr="00F004EC" w:rsidRDefault="00263D6A" w:rsidP="00263D6A">
            <w:pPr>
              <w:spacing w:before="0"/>
              <w:jc w:val="center"/>
              <w:rPr>
                <w:rFonts w:eastAsia="Calibri" w:cs="Arial"/>
                <w:b/>
                <w:bCs/>
                <w:iCs/>
              </w:rPr>
            </w:pPr>
          </w:p>
        </w:tc>
        <w:tc>
          <w:tcPr>
            <w:tcW w:w="908" w:type="pct"/>
            <w:shd w:val="clear" w:color="auto" w:fill="auto"/>
          </w:tcPr>
          <w:p w:rsidR="00263D6A" w:rsidRPr="00F004EC" w:rsidRDefault="00263D6A" w:rsidP="00263D6A">
            <w:pPr>
              <w:spacing w:before="0"/>
              <w:jc w:val="center"/>
              <w:rPr>
                <w:rFonts w:eastAsia="Calibri" w:cs="Arial"/>
                <w:b/>
                <w:bCs/>
                <w:iCs/>
              </w:rPr>
            </w:pPr>
          </w:p>
        </w:tc>
        <w:tc>
          <w:tcPr>
            <w:tcW w:w="923" w:type="pct"/>
            <w:shd w:val="clear" w:color="auto" w:fill="auto"/>
          </w:tcPr>
          <w:p w:rsidR="00263D6A" w:rsidRPr="00F004EC" w:rsidRDefault="00263D6A" w:rsidP="00263D6A">
            <w:pPr>
              <w:spacing w:before="0"/>
              <w:jc w:val="center"/>
              <w:rPr>
                <w:rFonts w:eastAsia="Calibri" w:cs="Arial"/>
                <w:b/>
                <w:bCs/>
                <w:iCs/>
              </w:rPr>
            </w:pPr>
          </w:p>
        </w:tc>
        <w:tc>
          <w:tcPr>
            <w:tcW w:w="859" w:type="pct"/>
            <w:shd w:val="clear" w:color="auto" w:fill="auto"/>
          </w:tcPr>
          <w:p w:rsidR="00263D6A" w:rsidRPr="00F004EC" w:rsidRDefault="00263D6A" w:rsidP="00263D6A">
            <w:pPr>
              <w:spacing w:before="0"/>
              <w:jc w:val="center"/>
              <w:rPr>
                <w:rFonts w:eastAsia="Calibri" w:cs="Arial"/>
                <w:b/>
                <w:bCs/>
                <w:iCs/>
              </w:rPr>
            </w:pPr>
          </w:p>
        </w:tc>
        <w:tc>
          <w:tcPr>
            <w:tcW w:w="1145" w:type="pct"/>
          </w:tcPr>
          <w:p w:rsidR="00263D6A" w:rsidRPr="00F004EC" w:rsidRDefault="00263D6A" w:rsidP="00263D6A">
            <w:pPr>
              <w:spacing w:before="0"/>
              <w:jc w:val="center"/>
              <w:rPr>
                <w:rFonts w:eastAsia="Calibri" w:cs="Arial"/>
                <w:b/>
                <w:bCs/>
                <w:iCs/>
              </w:rPr>
            </w:pPr>
          </w:p>
        </w:tc>
      </w:tr>
      <w:tr w:rsidR="00263D6A" w:rsidRPr="00F004EC" w:rsidTr="00D26FCE">
        <w:tc>
          <w:tcPr>
            <w:tcW w:w="213" w:type="pct"/>
            <w:shd w:val="clear" w:color="auto" w:fill="auto"/>
          </w:tcPr>
          <w:p w:rsidR="00263D6A" w:rsidRPr="00F004EC" w:rsidRDefault="00263D6A" w:rsidP="00263D6A">
            <w:pPr>
              <w:spacing w:before="0"/>
              <w:jc w:val="center"/>
              <w:rPr>
                <w:rFonts w:eastAsia="Calibri" w:cs="Arial"/>
                <w:bCs/>
                <w:iCs/>
              </w:rPr>
            </w:pPr>
          </w:p>
          <w:p w:rsidR="00263D6A" w:rsidRPr="00F004EC" w:rsidRDefault="00263D6A" w:rsidP="00263D6A">
            <w:pPr>
              <w:spacing w:before="0"/>
              <w:jc w:val="center"/>
              <w:rPr>
                <w:rFonts w:eastAsia="Calibri" w:cs="Arial"/>
                <w:bCs/>
                <w:iCs/>
              </w:rPr>
            </w:pPr>
            <w:r w:rsidRPr="00F004EC">
              <w:rPr>
                <w:rFonts w:eastAsia="Calibri" w:cs="Arial"/>
                <w:bCs/>
                <w:iCs/>
              </w:rPr>
              <w:t>4.</w:t>
            </w:r>
          </w:p>
        </w:tc>
        <w:tc>
          <w:tcPr>
            <w:tcW w:w="951" w:type="pct"/>
            <w:shd w:val="clear" w:color="auto" w:fill="auto"/>
          </w:tcPr>
          <w:p w:rsidR="00263D6A" w:rsidRPr="00F004EC" w:rsidRDefault="00263D6A" w:rsidP="00263D6A">
            <w:pPr>
              <w:spacing w:before="0"/>
              <w:jc w:val="center"/>
              <w:rPr>
                <w:rFonts w:eastAsia="Calibri" w:cs="Arial"/>
                <w:b/>
                <w:bCs/>
                <w:iCs/>
              </w:rPr>
            </w:pPr>
          </w:p>
          <w:p w:rsidR="00263D6A" w:rsidRPr="00F004EC" w:rsidRDefault="00263D6A" w:rsidP="00263D6A">
            <w:pPr>
              <w:spacing w:before="0"/>
              <w:jc w:val="center"/>
              <w:rPr>
                <w:rFonts w:eastAsia="Calibri" w:cs="Arial"/>
                <w:b/>
                <w:bCs/>
                <w:iCs/>
              </w:rPr>
            </w:pPr>
          </w:p>
          <w:p w:rsidR="00263D6A" w:rsidRPr="00F004EC" w:rsidRDefault="00263D6A" w:rsidP="00263D6A">
            <w:pPr>
              <w:spacing w:before="0"/>
              <w:jc w:val="center"/>
              <w:rPr>
                <w:rFonts w:eastAsia="Calibri" w:cs="Arial"/>
                <w:b/>
                <w:bCs/>
                <w:iCs/>
              </w:rPr>
            </w:pPr>
          </w:p>
        </w:tc>
        <w:tc>
          <w:tcPr>
            <w:tcW w:w="908" w:type="pct"/>
            <w:shd w:val="clear" w:color="auto" w:fill="auto"/>
          </w:tcPr>
          <w:p w:rsidR="00263D6A" w:rsidRPr="00F004EC" w:rsidRDefault="00263D6A" w:rsidP="00263D6A">
            <w:pPr>
              <w:spacing w:before="0"/>
              <w:jc w:val="center"/>
              <w:rPr>
                <w:rFonts w:eastAsia="Calibri" w:cs="Arial"/>
                <w:b/>
                <w:bCs/>
                <w:iCs/>
              </w:rPr>
            </w:pPr>
          </w:p>
        </w:tc>
        <w:tc>
          <w:tcPr>
            <w:tcW w:w="923" w:type="pct"/>
            <w:shd w:val="clear" w:color="auto" w:fill="auto"/>
          </w:tcPr>
          <w:p w:rsidR="00263D6A" w:rsidRPr="00F004EC" w:rsidRDefault="00263D6A" w:rsidP="00263D6A">
            <w:pPr>
              <w:spacing w:before="0"/>
              <w:jc w:val="center"/>
              <w:rPr>
                <w:rFonts w:eastAsia="Calibri" w:cs="Arial"/>
                <w:b/>
                <w:bCs/>
                <w:iCs/>
              </w:rPr>
            </w:pPr>
          </w:p>
        </w:tc>
        <w:tc>
          <w:tcPr>
            <w:tcW w:w="859" w:type="pct"/>
            <w:shd w:val="clear" w:color="auto" w:fill="auto"/>
          </w:tcPr>
          <w:p w:rsidR="00263D6A" w:rsidRPr="00F004EC" w:rsidRDefault="00263D6A" w:rsidP="00263D6A">
            <w:pPr>
              <w:spacing w:before="0"/>
              <w:jc w:val="center"/>
              <w:rPr>
                <w:rFonts w:eastAsia="Calibri" w:cs="Arial"/>
                <w:b/>
                <w:bCs/>
                <w:iCs/>
              </w:rPr>
            </w:pPr>
          </w:p>
        </w:tc>
        <w:tc>
          <w:tcPr>
            <w:tcW w:w="1145" w:type="pct"/>
          </w:tcPr>
          <w:p w:rsidR="00263D6A" w:rsidRPr="00F004EC" w:rsidRDefault="00263D6A" w:rsidP="00263D6A">
            <w:pPr>
              <w:spacing w:before="0"/>
              <w:jc w:val="center"/>
              <w:rPr>
                <w:rFonts w:eastAsia="Calibri" w:cs="Arial"/>
                <w:b/>
                <w:bCs/>
                <w:iCs/>
              </w:rPr>
            </w:pPr>
          </w:p>
        </w:tc>
      </w:tr>
      <w:tr w:rsidR="00263D6A" w:rsidRPr="00F004EC" w:rsidTr="00D26FCE">
        <w:tc>
          <w:tcPr>
            <w:tcW w:w="213" w:type="pct"/>
            <w:shd w:val="clear" w:color="auto" w:fill="auto"/>
          </w:tcPr>
          <w:p w:rsidR="00263D6A" w:rsidRPr="00F004EC" w:rsidRDefault="00263D6A" w:rsidP="00263D6A">
            <w:pPr>
              <w:spacing w:before="0"/>
              <w:jc w:val="center"/>
              <w:rPr>
                <w:rFonts w:eastAsia="Calibri" w:cs="Arial"/>
                <w:bCs/>
                <w:iCs/>
              </w:rPr>
            </w:pPr>
          </w:p>
          <w:p w:rsidR="00263D6A" w:rsidRPr="00F004EC" w:rsidRDefault="00263D6A" w:rsidP="00263D6A">
            <w:pPr>
              <w:spacing w:before="0"/>
              <w:jc w:val="center"/>
              <w:rPr>
                <w:rFonts w:eastAsia="Calibri" w:cs="Arial"/>
                <w:bCs/>
                <w:iCs/>
              </w:rPr>
            </w:pPr>
            <w:r w:rsidRPr="00F004EC">
              <w:rPr>
                <w:rFonts w:eastAsia="Calibri" w:cs="Arial"/>
                <w:bCs/>
                <w:iCs/>
              </w:rPr>
              <w:t>5.</w:t>
            </w:r>
          </w:p>
        </w:tc>
        <w:tc>
          <w:tcPr>
            <w:tcW w:w="951" w:type="pct"/>
            <w:shd w:val="clear" w:color="auto" w:fill="auto"/>
          </w:tcPr>
          <w:p w:rsidR="00263D6A" w:rsidRPr="00F004EC" w:rsidRDefault="00263D6A" w:rsidP="00263D6A">
            <w:pPr>
              <w:spacing w:before="0"/>
              <w:jc w:val="center"/>
              <w:rPr>
                <w:rFonts w:eastAsia="Calibri" w:cs="Arial"/>
                <w:b/>
                <w:bCs/>
                <w:iCs/>
              </w:rPr>
            </w:pPr>
          </w:p>
          <w:p w:rsidR="00263D6A" w:rsidRPr="00F004EC" w:rsidRDefault="00263D6A" w:rsidP="00263D6A">
            <w:pPr>
              <w:spacing w:before="0"/>
              <w:jc w:val="center"/>
              <w:rPr>
                <w:rFonts w:eastAsia="Calibri" w:cs="Arial"/>
                <w:b/>
                <w:bCs/>
                <w:iCs/>
              </w:rPr>
            </w:pPr>
          </w:p>
          <w:p w:rsidR="00263D6A" w:rsidRPr="00F004EC" w:rsidRDefault="00263D6A" w:rsidP="00263D6A">
            <w:pPr>
              <w:spacing w:before="0"/>
              <w:jc w:val="center"/>
              <w:rPr>
                <w:rFonts w:eastAsia="Calibri" w:cs="Arial"/>
                <w:b/>
                <w:bCs/>
                <w:iCs/>
              </w:rPr>
            </w:pPr>
          </w:p>
        </w:tc>
        <w:tc>
          <w:tcPr>
            <w:tcW w:w="908" w:type="pct"/>
            <w:shd w:val="clear" w:color="auto" w:fill="auto"/>
          </w:tcPr>
          <w:p w:rsidR="00263D6A" w:rsidRPr="00F004EC" w:rsidRDefault="00263D6A" w:rsidP="00263D6A">
            <w:pPr>
              <w:spacing w:before="0"/>
              <w:jc w:val="center"/>
              <w:rPr>
                <w:rFonts w:eastAsia="Calibri" w:cs="Arial"/>
                <w:b/>
                <w:bCs/>
                <w:iCs/>
              </w:rPr>
            </w:pPr>
          </w:p>
        </w:tc>
        <w:tc>
          <w:tcPr>
            <w:tcW w:w="923" w:type="pct"/>
            <w:shd w:val="clear" w:color="auto" w:fill="auto"/>
          </w:tcPr>
          <w:p w:rsidR="00263D6A" w:rsidRPr="00F004EC" w:rsidRDefault="00263D6A" w:rsidP="00263D6A">
            <w:pPr>
              <w:spacing w:before="0"/>
              <w:jc w:val="center"/>
              <w:rPr>
                <w:rFonts w:eastAsia="Calibri" w:cs="Arial"/>
                <w:b/>
                <w:bCs/>
                <w:iCs/>
              </w:rPr>
            </w:pPr>
          </w:p>
        </w:tc>
        <w:tc>
          <w:tcPr>
            <w:tcW w:w="859" w:type="pct"/>
            <w:shd w:val="clear" w:color="auto" w:fill="auto"/>
          </w:tcPr>
          <w:p w:rsidR="00263D6A" w:rsidRPr="00F004EC" w:rsidRDefault="00263D6A" w:rsidP="00263D6A">
            <w:pPr>
              <w:spacing w:before="0"/>
              <w:jc w:val="center"/>
              <w:rPr>
                <w:rFonts w:eastAsia="Calibri" w:cs="Arial"/>
                <w:b/>
                <w:bCs/>
                <w:iCs/>
              </w:rPr>
            </w:pPr>
          </w:p>
        </w:tc>
        <w:tc>
          <w:tcPr>
            <w:tcW w:w="1145" w:type="pct"/>
          </w:tcPr>
          <w:p w:rsidR="00263D6A" w:rsidRPr="00F004EC" w:rsidRDefault="00263D6A" w:rsidP="00263D6A">
            <w:pPr>
              <w:spacing w:before="0"/>
              <w:jc w:val="center"/>
              <w:rPr>
                <w:rFonts w:eastAsia="Calibri" w:cs="Arial"/>
                <w:b/>
                <w:bCs/>
                <w:iCs/>
              </w:rPr>
            </w:pPr>
          </w:p>
        </w:tc>
      </w:tr>
      <w:tr w:rsidR="00263D6A" w:rsidRPr="00F004EC" w:rsidTr="00D26FCE">
        <w:tblPrEx>
          <w:tblLook w:val="0000" w:firstRow="0" w:lastRow="0" w:firstColumn="0" w:lastColumn="0" w:noHBand="0" w:noVBand="0"/>
        </w:tblPrEx>
        <w:trPr>
          <w:gridBefore w:val="3"/>
          <w:wBefore w:w="2072" w:type="pct"/>
          <w:trHeight w:val="812"/>
        </w:trPr>
        <w:tc>
          <w:tcPr>
            <w:tcW w:w="923" w:type="pct"/>
            <w:tcBorders>
              <w:left w:val="nil"/>
              <w:bottom w:val="nil"/>
            </w:tcBorders>
            <w:shd w:val="clear" w:color="auto" w:fill="auto"/>
          </w:tcPr>
          <w:p w:rsidR="00263D6A" w:rsidRPr="00F004EC" w:rsidRDefault="00263D6A" w:rsidP="00263D6A">
            <w:pPr>
              <w:spacing w:before="0"/>
              <w:jc w:val="center"/>
              <w:rPr>
                <w:rFonts w:eastAsia="Calibri" w:cs="Arial"/>
                <w:b/>
                <w:bCs/>
                <w:iCs/>
              </w:rPr>
            </w:pPr>
          </w:p>
        </w:tc>
        <w:tc>
          <w:tcPr>
            <w:tcW w:w="859" w:type="pct"/>
            <w:shd w:val="clear" w:color="auto" w:fill="auto"/>
          </w:tcPr>
          <w:p w:rsidR="00263D6A" w:rsidRPr="00F004EC" w:rsidRDefault="00263D6A" w:rsidP="00263D6A">
            <w:pPr>
              <w:spacing w:before="0"/>
              <w:jc w:val="center"/>
              <w:rPr>
                <w:rFonts w:eastAsia="Calibri" w:cs="Arial"/>
                <w:b/>
                <w:bCs/>
                <w:iCs/>
              </w:rPr>
            </w:pPr>
          </w:p>
          <w:p w:rsidR="00263D6A" w:rsidRPr="00F004EC" w:rsidRDefault="00263D6A" w:rsidP="00F004EC">
            <w:pPr>
              <w:spacing w:before="0"/>
              <w:jc w:val="left"/>
              <w:rPr>
                <w:rFonts w:eastAsia="Calibri" w:cs="Arial"/>
                <w:b/>
                <w:bCs/>
                <w:iCs/>
              </w:rPr>
            </w:pPr>
            <w:r w:rsidRPr="00F004EC">
              <w:rPr>
                <w:rFonts w:eastAsia="Calibri" w:cs="Arial"/>
                <w:b/>
                <w:bCs/>
                <w:iCs/>
              </w:rPr>
              <w:t>Укупна вредност</w:t>
            </w:r>
          </w:p>
          <w:p w:rsidR="00263D6A" w:rsidRPr="00F004EC" w:rsidRDefault="00263D6A" w:rsidP="00F004EC">
            <w:pPr>
              <w:spacing w:before="0"/>
              <w:jc w:val="left"/>
              <w:rPr>
                <w:rFonts w:eastAsia="Calibri" w:cs="Arial"/>
                <w:b/>
                <w:bCs/>
                <w:iCs/>
              </w:rPr>
            </w:pPr>
            <w:r w:rsidRPr="00F004EC">
              <w:rPr>
                <w:rFonts w:eastAsia="Calibri" w:cs="Arial"/>
                <w:b/>
                <w:bCs/>
                <w:iCs/>
              </w:rPr>
              <w:t xml:space="preserve">извршених </w:t>
            </w:r>
            <w:r w:rsidRPr="00F004EC">
              <w:rPr>
                <w:rFonts w:eastAsia="Calibri" w:cs="Arial"/>
                <w:b/>
                <w:bCs/>
                <w:iCs/>
                <w:lang w:val="sr-Cyrl-RS"/>
              </w:rPr>
              <w:t>радова</w:t>
            </w:r>
            <w:r w:rsidRPr="00F004EC">
              <w:rPr>
                <w:rFonts w:eastAsia="Calibri" w:cs="Arial"/>
                <w:b/>
                <w:bCs/>
                <w:iCs/>
              </w:rPr>
              <w:t xml:space="preserve"> без</w:t>
            </w:r>
          </w:p>
          <w:p w:rsidR="00263D6A" w:rsidRPr="00F004EC" w:rsidRDefault="00263D6A" w:rsidP="00F004EC">
            <w:pPr>
              <w:spacing w:before="0"/>
              <w:jc w:val="left"/>
              <w:rPr>
                <w:rFonts w:eastAsia="Calibri" w:cs="Arial"/>
                <w:b/>
                <w:bCs/>
                <w:iCs/>
              </w:rPr>
            </w:pPr>
            <w:r w:rsidRPr="00F004EC">
              <w:rPr>
                <w:rFonts w:eastAsia="Calibri" w:cs="Arial"/>
                <w:b/>
                <w:bCs/>
                <w:iCs/>
              </w:rPr>
              <w:t xml:space="preserve">ПДВ </w:t>
            </w:r>
            <w:r w:rsidRPr="00F004EC">
              <w:rPr>
                <w:rFonts w:eastAsia="Calibri" w:cs="Arial"/>
                <w:b/>
                <w:bCs/>
                <w:iCs/>
                <w:lang w:val="sr-Cyrl-RS"/>
              </w:rPr>
              <w:t>Д</w:t>
            </w:r>
            <w:r w:rsidRPr="00F004EC">
              <w:rPr>
                <w:rFonts w:eastAsia="Calibri" w:cs="Arial"/>
                <w:b/>
                <w:bCs/>
                <w:iCs/>
              </w:rPr>
              <w:t>ин</w:t>
            </w:r>
          </w:p>
        </w:tc>
        <w:tc>
          <w:tcPr>
            <w:tcW w:w="1145" w:type="pct"/>
          </w:tcPr>
          <w:p w:rsidR="00263D6A" w:rsidRPr="00F004EC" w:rsidRDefault="00263D6A" w:rsidP="00263D6A">
            <w:pPr>
              <w:spacing w:before="0"/>
              <w:ind w:left="720"/>
              <w:jc w:val="center"/>
              <w:rPr>
                <w:rFonts w:eastAsia="Calibri" w:cs="Arial"/>
                <w:b/>
                <w:bCs/>
                <w:iCs/>
              </w:rPr>
            </w:pPr>
          </w:p>
        </w:tc>
      </w:tr>
    </w:tbl>
    <w:p w:rsidR="00263D6A" w:rsidRPr="00F004EC" w:rsidRDefault="00263D6A" w:rsidP="00263D6A">
      <w:pPr>
        <w:tabs>
          <w:tab w:val="left" w:pos="4999"/>
        </w:tabs>
        <w:spacing w:before="0"/>
        <w:rPr>
          <w:rFonts w:eastAsia="Calibri" w:cs="Arial"/>
        </w:rPr>
      </w:pPr>
    </w:p>
    <w:tbl>
      <w:tblPr>
        <w:tblW w:w="10031" w:type="dxa"/>
        <w:jc w:val="center"/>
        <w:tblLayout w:type="fixed"/>
        <w:tblLook w:val="0000" w:firstRow="0" w:lastRow="0" w:firstColumn="0" w:lastColumn="0" w:noHBand="0" w:noVBand="0"/>
      </w:tblPr>
      <w:tblGrid>
        <w:gridCol w:w="3882"/>
        <w:gridCol w:w="2127"/>
        <w:gridCol w:w="4022"/>
      </w:tblGrid>
      <w:tr w:rsidR="00263D6A" w:rsidRPr="00F004EC" w:rsidTr="00D26FCE">
        <w:trPr>
          <w:jc w:val="center"/>
        </w:trPr>
        <w:tc>
          <w:tcPr>
            <w:tcW w:w="3882" w:type="dxa"/>
          </w:tcPr>
          <w:p w:rsidR="00263D6A" w:rsidRPr="00F004EC" w:rsidRDefault="00263D6A" w:rsidP="00263D6A">
            <w:pPr>
              <w:spacing w:before="0"/>
              <w:jc w:val="center"/>
              <w:rPr>
                <w:rFonts w:cs="Arial"/>
              </w:rPr>
            </w:pPr>
            <w:r w:rsidRPr="00F004EC">
              <w:rPr>
                <w:rFonts w:cs="Arial"/>
              </w:rPr>
              <w:t>Датум:</w:t>
            </w:r>
          </w:p>
        </w:tc>
        <w:tc>
          <w:tcPr>
            <w:tcW w:w="2127" w:type="dxa"/>
          </w:tcPr>
          <w:p w:rsidR="00263D6A" w:rsidRPr="00F004EC" w:rsidRDefault="00263D6A" w:rsidP="00263D6A">
            <w:pPr>
              <w:spacing w:before="0"/>
              <w:jc w:val="center"/>
              <w:rPr>
                <w:rFonts w:cs="Arial"/>
                <w:lang w:val="ru-RU"/>
              </w:rPr>
            </w:pPr>
          </w:p>
        </w:tc>
        <w:tc>
          <w:tcPr>
            <w:tcW w:w="4022" w:type="dxa"/>
          </w:tcPr>
          <w:p w:rsidR="00263D6A" w:rsidRPr="00F004EC" w:rsidRDefault="00263D6A" w:rsidP="00263D6A">
            <w:pPr>
              <w:spacing w:before="0"/>
              <w:jc w:val="center"/>
              <w:rPr>
                <w:rFonts w:cs="Arial"/>
                <w:lang w:val="ru-RU"/>
              </w:rPr>
            </w:pPr>
            <w:r w:rsidRPr="00F004EC">
              <w:rPr>
                <w:rFonts w:cs="Arial"/>
                <w:lang w:val="sr-Cyrl-CS"/>
              </w:rPr>
              <w:t>П</w:t>
            </w:r>
            <w:r w:rsidRPr="00F004EC">
              <w:rPr>
                <w:rFonts w:cs="Arial"/>
              </w:rPr>
              <w:t>онуђач</w:t>
            </w:r>
            <w:r w:rsidRPr="00F004EC">
              <w:rPr>
                <w:rFonts w:cs="Arial"/>
                <w:lang w:val="ru-RU"/>
              </w:rPr>
              <w:t>:</w:t>
            </w:r>
          </w:p>
        </w:tc>
      </w:tr>
      <w:tr w:rsidR="00263D6A" w:rsidRPr="00F004EC" w:rsidTr="00D26FCE">
        <w:trPr>
          <w:jc w:val="center"/>
        </w:trPr>
        <w:tc>
          <w:tcPr>
            <w:tcW w:w="3882" w:type="dxa"/>
          </w:tcPr>
          <w:p w:rsidR="00263D6A" w:rsidRPr="00F004EC" w:rsidRDefault="00263D6A" w:rsidP="00263D6A">
            <w:pPr>
              <w:spacing w:before="0"/>
              <w:jc w:val="center"/>
              <w:rPr>
                <w:rFonts w:cs="Arial"/>
              </w:rPr>
            </w:pPr>
          </w:p>
        </w:tc>
        <w:tc>
          <w:tcPr>
            <w:tcW w:w="2127" w:type="dxa"/>
          </w:tcPr>
          <w:p w:rsidR="00263D6A" w:rsidRPr="00F004EC" w:rsidRDefault="00263D6A" w:rsidP="00263D6A">
            <w:pPr>
              <w:spacing w:before="0"/>
              <w:jc w:val="center"/>
              <w:rPr>
                <w:rFonts w:cs="Arial"/>
              </w:rPr>
            </w:pPr>
            <w:r w:rsidRPr="00F004EC">
              <w:rPr>
                <w:rFonts w:cs="Arial"/>
              </w:rPr>
              <w:t>М.П.</w:t>
            </w:r>
          </w:p>
        </w:tc>
        <w:tc>
          <w:tcPr>
            <w:tcW w:w="4022" w:type="dxa"/>
          </w:tcPr>
          <w:p w:rsidR="00263D6A" w:rsidRPr="00F004EC" w:rsidRDefault="00263D6A" w:rsidP="00263D6A">
            <w:pPr>
              <w:spacing w:before="0"/>
              <w:jc w:val="center"/>
              <w:rPr>
                <w:rFonts w:cs="Arial"/>
                <w:lang w:val="ru-RU"/>
              </w:rPr>
            </w:pPr>
          </w:p>
        </w:tc>
      </w:tr>
      <w:tr w:rsidR="00263D6A" w:rsidRPr="00F004EC" w:rsidTr="00D26FCE">
        <w:trPr>
          <w:jc w:val="center"/>
        </w:trPr>
        <w:tc>
          <w:tcPr>
            <w:tcW w:w="3882" w:type="dxa"/>
            <w:tcBorders>
              <w:bottom w:val="single" w:sz="4" w:space="0" w:color="auto"/>
            </w:tcBorders>
          </w:tcPr>
          <w:p w:rsidR="00263D6A" w:rsidRPr="00F004EC" w:rsidRDefault="00263D6A" w:rsidP="00263D6A">
            <w:pPr>
              <w:spacing w:before="0"/>
              <w:jc w:val="center"/>
              <w:rPr>
                <w:rFonts w:cs="Arial"/>
              </w:rPr>
            </w:pPr>
          </w:p>
        </w:tc>
        <w:tc>
          <w:tcPr>
            <w:tcW w:w="2127" w:type="dxa"/>
          </w:tcPr>
          <w:p w:rsidR="00263D6A" w:rsidRPr="00F004EC" w:rsidRDefault="00263D6A" w:rsidP="00263D6A">
            <w:pPr>
              <w:spacing w:before="0"/>
              <w:jc w:val="center"/>
              <w:rPr>
                <w:rFonts w:cs="Arial"/>
                <w:lang w:val="ru-RU"/>
              </w:rPr>
            </w:pPr>
          </w:p>
        </w:tc>
        <w:tc>
          <w:tcPr>
            <w:tcW w:w="4022" w:type="dxa"/>
            <w:tcBorders>
              <w:bottom w:val="single" w:sz="4" w:space="0" w:color="auto"/>
            </w:tcBorders>
          </w:tcPr>
          <w:p w:rsidR="00263D6A" w:rsidRPr="00F004EC" w:rsidRDefault="00263D6A" w:rsidP="00263D6A">
            <w:pPr>
              <w:spacing w:before="0"/>
              <w:jc w:val="center"/>
              <w:rPr>
                <w:rFonts w:cs="Arial"/>
                <w:lang w:val="ru-RU"/>
              </w:rPr>
            </w:pPr>
          </w:p>
        </w:tc>
      </w:tr>
      <w:tr w:rsidR="00263D6A" w:rsidRPr="00F004EC" w:rsidTr="00D26FCE">
        <w:trPr>
          <w:trHeight w:val="389"/>
          <w:jc w:val="center"/>
        </w:trPr>
        <w:tc>
          <w:tcPr>
            <w:tcW w:w="3882" w:type="dxa"/>
            <w:tcBorders>
              <w:top w:val="single" w:sz="4" w:space="0" w:color="auto"/>
            </w:tcBorders>
          </w:tcPr>
          <w:p w:rsidR="00263D6A" w:rsidRPr="00F004EC" w:rsidRDefault="00263D6A" w:rsidP="00263D6A">
            <w:pPr>
              <w:spacing w:before="0"/>
              <w:jc w:val="center"/>
              <w:rPr>
                <w:rFonts w:cs="Arial"/>
              </w:rPr>
            </w:pPr>
          </w:p>
        </w:tc>
        <w:tc>
          <w:tcPr>
            <w:tcW w:w="2127" w:type="dxa"/>
          </w:tcPr>
          <w:p w:rsidR="00263D6A" w:rsidRPr="00F004EC" w:rsidRDefault="00263D6A" w:rsidP="00263D6A">
            <w:pPr>
              <w:spacing w:before="0"/>
              <w:jc w:val="center"/>
              <w:rPr>
                <w:rFonts w:cs="Arial"/>
                <w:lang w:val="ru-RU"/>
              </w:rPr>
            </w:pPr>
          </w:p>
        </w:tc>
        <w:tc>
          <w:tcPr>
            <w:tcW w:w="4022" w:type="dxa"/>
            <w:tcBorders>
              <w:top w:val="single" w:sz="4" w:space="0" w:color="auto"/>
            </w:tcBorders>
          </w:tcPr>
          <w:p w:rsidR="00263D6A" w:rsidRPr="00F004EC" w:rsidRDefault="00263D6A" w:rsidP="00263D6A">
            <w:pPr>
              <w:spacing w:before="0"/>
              <w:jc w:val="center"/>
              <w:rPr>
                <w:rFonts w:cs="Arial"/>
                <w:lang w:val="ru-RU"/>
              </w:rPr>
            </w:pPr>
          </w:p>
        </w:tc>
      </w:tr>
    </w:tbl>
    <w:p w:rsidR="00263D6A" w:rsidRPr="00F004EC" w:rsidRDefault="00263D6A" w:rsidP="00263D6A">
      <w:pPr>
        <w:rPr>
          <w:rFonts w:eastAsia="Symbol" w:cs="Arial"/>
          <w:b/>
          <w:bCs/>
          <w:kern w:val="28"/>
        </w:rPr>
      </w:pPr>
      <w:r w:rsidRPr="00F004EC">
        <w:rPr>
          <w:rFonts w:eastAsia="Symbol" w:cs="Arial"/>
          <w:b/>
          <w:bCs/>
          <w:kern w:val="28"/>
        </w:rPr>
        <w:t xml:space="preserve">Напомена: </w:t>
      </w:r>
    </w:p>
    <w:p w:rsidR="00263D6A" w:rsidRPr="00F004EC" w:rsidRDefault="00263D6A" w:rsidP="00263D6A">
      <w:pPr>
        <w:rPr>
          <w:rFonts w:eastAsia="TimesNewRomanPS-BoldMT" w:cs="Arial"/>
          <w:lang w:val="sr-Cyrl-CS"/>
        </w:rPr>
      </w:pPr>
      <w:r w:rsidRPr="00F004EC">
        <w:rPr>
          <w:rFonts w:eastAsia="TimesNewRomanPS-BoldMT" w:cs="Arial"/>
        </w:rPr>
        <w:t xml:space="preserve">Уколико </w:t>
      </w:r>
      <w:r w:rsidRPr="00F004EC">
        <w:rPr>
          <w:rFonts w:eastAsia="TimesNewRomanPS-BoldMT" w:cs="Arial"/>
          <w:lang w:val="sr-Cyrl-CS"/>
        </w:rPr>
        <w:t>група понуђача подноси заједничку понуду овај образац потписује и оверава Носилац посла испред групе понуђача</w:t>
      </w:r>
      <w:r w:rsidRPr="00F004EC">
        <w:rPr>
          <w:rFonts w:eastAsia="TimesNewRomanPS-BoldMT" w:cs="Arial"/>
        </w:rPr>
        <w:t>.</w:t>
      </w:r>
    </w:p>
    <w:p w:rsidR="00263D6A" w:rsidRPr="00F004EC" w:rsidRDefault="00263D6A" w:rsidP="00263D6A">
      <w:pPr>
        <w:rPr>
          <w:rFonts w:cs="Arial"/>
          <w:lang w:val="sr-Cyrl-CS"/>
        </w:rPr>
      </w:pPr>
      <w:bookmarkStart w:id="261" w:name="_Toc442559941"/>
      <w:r w:rsidRPr="00F004EC">
        <w:rPr>
          <w:rFonts w:cs="Arial"/>
        </w:rPr>
        <w:t>Приликом подношења понуде овај образац копирати у потребном броју примерака.</w:t>
      </w:r>
    </w:p>
    <w:p w:rsidR="00263D6A" w:rsidRPr="00F004EC" w:rsidRDefault="00263D6A" w:rsidP="00263D6A">
      <w:pPr>
        <w:rPr>
          <w:rFonts w:cs="Arial"/>
          <w:b/>
          <w:bCs/>
          <w:kern w:val="28"/>
          <w:lang w:val="sr-Cyrl-CS" w:eastAsia="ar-SA"/>
        </w:rPr>
      </w:pPr>
      <w:r w:rsidRPr="00F004EC">
        <w:rPr>
          <w:rFonts w:eastAsia="TimesNewRomanPS-BoldMT"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263D6A" w:rsidRPr="00F004EC" w:rsidRDefault="00263D6A" w:rsidP="00263D6A">
      <w:pPr>
        <w:rPr>
          <w:rFonts w:cs="Arial"/>
          <w:lang w:val="sr-Cyrl-RS"/>
        </w:rPr>
      </w:pPr>
    </w:p>
    <w:p w:rsidR="00263D6A" w:rsidRPr="00F004EC" w:rsidRDefault="00263D6A" w:rsidP="00263D6A">
      <w:pPr>
        <w:rPr>
          <w:rFonts w:cs="Arial"/>
          <w:lang w:val="sr-Cyrl-RS"/>
        </w:rPr>
      </w:pPr>
    </w:p>
    <w:p w:rsidR="00263D6A" w:rsidRPr="00F004EC" w:rsidRDefault="00263D6A" w:rsidP="00263D6A">
      <w:pPr>
        <w:rPr>
          <w:rFonts w:cs="Arial"/>
          <w:lang w:val="sr-Cyrl-RS"/>
        </w:rPr>
      </w:pPr>
    </w:p>
    <w:p w:rsidR="000F0A06" w:rsidRPr="00F004EC" w:rsidRDefault="000F0A06" w:rsidP="00263D6A">
      <w:pPr>
        <w:rPr>
          <w:rFonts w:cs="Arial"/>
          <w:lang w:val="sr-Cyrl-RS"/>
        </w:rPr>
      </w:pPr>
    </w:p>
    <w:p w:rsidR="000F0A06" w:rsidRPr="00F004EC" w:rsidRDefault="000F0A06" w:rsidP="00263D6A">
      <w:pPr>
        <w:rPr>
          <w:rFonts w:cs="Arial"/>
          <w:lang w:val="sr-Cyrl-RS"/>
        </w:rPr>
      </w:pPr>
    </w:p>
    <w:p w:rsidR="00263D6A" w:rsidRPr="00F004EC" w:rsidRDefault="00263D6A" w:rsidP="00263D6A">
      <w:pPr>
        <w:rPr>
          <w:rFonts w:cs="Arial"/>
          <w:lang w:val="sr-Cyrl-RS"/>
        </w:rPr>
      </w:pPr>
    </w:p>
    <w:p w:rsidR="00263D6A" w:rsidRPr="00F004EC" w:rsidRDefault="00263D6A" w:rsidP="00263D6A">
      <w:pPr>
        <w:rPr>
          <w:rFonts w:cs="Arial"/>
          <w:lang w:val="sr-Cyrl-RS"/>
        </w:rPr>
      </w:pPr>
    </w:p>
    <w:p w:rsidR="00263D6A" w:rsidRPr="00F004EC" w:rsidRDefault="00263D6A" w:rsidP="00263D6A">
      <w:pPr>
        <w:rPr>
          <w:rFonts w:cs="Arial"/>
          <w:lang w:val="sr-Cyrl-RS"/>
        </w:rPr>
      </w:pPr>
    </w:p>
    <w:p w:rsidR="00263D6A" w:rsidRPr="00F004EC" w:rsidRDefault="00263D6A" w:rsidP="00263D6A">
      <w:pPr>
        <w:rPr>
          <w:rFonts w:cs="Arial"/>
          <w:lang w:val="sr-Cyrl-RS"/>
        </w:rPr>
      </w:pPr>
    </w:p>
    <w:p w:rsidR="00263D6A" w:rsidRPr="00F004EC" w:rsidRDefault="00263D6A" w:rsidP="00263D6A">
      <w:pPr>
        <w:rPr>
          <w:rFonts w:cs="Arial"/>
          <w:lang w:val="sr-Cyrl-RS"/>
        </w:rPr>
      </w:pPr>
    </w:p>
    <w:p w:rsidR="00263D6A" w:rsidRPr="00F004EC" w:rsidRDefault="00263D6A" w:rsidP="00263D6A">
      <w:pPr>
        <w:jc w:val="right"/>
        <w:outlineLvl w:val="1"/>
        <w:rPr>
          <w:rFonts w:cs="Arial"/>
          <w:b/>
          <w:lang w:val="sr-Cyrl-RS"/>
        </w:rPr>
      </w:pPr>
      <w:r w:rsidRPr="00F004EC">
        <w:rPr>
          <w:rFonts w:cs="Arial"/>
          <w:b/>
        </w:rPr>
        <w:t xml:space="preserve">ОБРАЗАЦ </w:t>
      </w:r>
      <w:bookmarkEnd w:id="261"/>
      <w:r w:rsidRPr="00F004EC">
        <w:rPr>
          <w:rFonts w:cs="Arial"/>
          <w:b/>
          <w:lang w:val="sr-Cyrl-RS"/>
        </w:rPr>
        <w:t>6.</w:t>
      </w:r>
    </w:p>
    <w:p w:rsidR="00263D6A" w:rsidRPr="00F004EC" w:rsidRDefault="00263D6A" w:rsidP="00263D6A">
      <w:pPr>
        <w:jc w:val="center"/>
        <w:rPr>
          <w:rFonts w:cs="Arial"/>
          <w:b/>
        </w:rPr>
      </w:pPr>
      <w:r w:rsidRPr="00F004EC">
        <w:rPr>
          <w:rFonts w:cs="Arial"/>
          <w:b/>
        </w:rPr>
        <w:t>ПОТВРДА О РЕФЕРЕНТНИМ НАБАВКАМА</w:t>
      </w:r>
    </w:p>
    <w:p w:rsidR="00263D6A" w:rsidRPr="00F004EC" w:rsidRDefault="00263D6A" w:rsidP="00263D6A">
      <w:pPr>
        <w:jc w:val="center"/>
        <w:rPr>
          <w:rFonts w:cs="Arial"/>
        </w:rPr>
      </w:pPr>
    </w:p>
    <w:p w:rsidR="00263D6A" w:rsidRPr="00F004EC" w:rsidRDefault="00263D6A" w:rsidP="00263D6A">
      <w:pPr>
        <w:tabs>
          <w:tab w:val="left" w:pos="0"/>
          <w:tab w:val="left" w:pos="330"/>
          <w:tab w:val="left" w:pos="540"/>
        </w:tabs>
        <w:spacing w:before="0"/>
        <w:jc w:val="left"/>
        <w:rPr>
          <w:rFonts w:eastAsia="Calibri" w:cs="Arial"/>
        </w:rPr>
      </w:pPr>
      <w:r w:rsidRPr="00F004EC">
        <w:rPr>
          <w:rFonts w:eastAsia="Calibri" w:cs="Arial"/>
          <w:lang w:val="ru-RU"/>
        </w:rPr>
        <w:t xml:space="preserve">Наручилац предметних радова: </w:t>
      </w:r>
    </w:p>
    <w:p w:rsidR="00263D6A" w:rsidRPr="00F004EC" w:rsidRDefault="00263D6A" w:rsidP="00263D6A">
      <w:pPr>
        <w:tabs>
          <w:tab w:val="left" w:pos="0"/>
          <w:tab w:val="left" w:pos="330"/>
          <w:tab w:val="left" w:pos="540"/>
        </w:tabs>
        <w:spacing w:before="0"/>
        <w:ind w:left="6"/>
        <w:rPr>
          <w:rFonts w:eastAsia="Calibri" w:cs="Arial"/>
        </w:rPr>
      </w:pPr>
      <w:r w:rsidRPr="00F004EC">
        <w:rPr>
          <w:rFonts w:eastAsia="Calibri" w:cs="Arial"/>
        </w:rPr>
        <w:t xml:space="preserve">                                                  __________________________________________________________________</w:t>
      </w:r>
    </w:p>
    <w:p w:rsidR="00263D6A" w:rsidRPr="00F004EC" w:rsidRDefault="00263D6A" w:rsidP="00263D6A">
      <w:pPr>
        <w:tabs>
          <w:tab w:val="left" w:pos="0"/>
          <w:tab w:val="left" w:pos="330"/>
          <w:tab w:val="left" w:pos="540"/>
        </w:tabs>
        <w:spacing w:before="0"/>
        <w:ind w:left="6"/>
        <w:jc w:val="center"/>
        <w:rPr>
          <w:rFonts w:eastAsia="Calibri" w:cs="Arial"/>
        </w:rPr>
      </w:pPr>
      <w:r w:rsidRPr="00F004EC">
        <w:rPr>
          <w:rFonts w:cs="Arial"/>
          <w:bCs/>
          <w:kern w:val="28"/>
        </w:rPr>
        <w:t>(назив и седиште наручиоца)</w:t>
      </w:r>
    </w:p>
    <w:p w:rsidR="00263D6A" w:rsidRPr="00F004EC" w:rsidRDefault="00263D6A" w:rsidP="00263D6A">
      <w:pPr>
        <w:jc w:val="left"/>
        <w:rPr>
          <w:rFonts w:cs="Arial"/>
        </w:rPr>
      </w:pPr>
      <w:r w:rsidRPr="00F004EC">
        <w:rPr>
          <w:rFonts w:cs="Arial"/>
        </w:rPr>
        <w:t>Лице за контакт:      ___________________________________________________________________</w:t>
      </w:r>
    </w:p>
    <w:p w:rsidR="00263D6A" w:rsidRPr="00F004EC" w:rsidRDefault="00263D6A" w:rsidP="00263D6A">
      <w:pPr>
        <w:jc w:val="center"/>
        <w:rPr>
          <w:rFonts w:cs="Arial"/>
        </w:rPr>
      </w:pPr>
      <w:r w:rsidRPr="00F004EC">
        <w:rPr>
          <w:rFonts w:cs="Arial"/>
        </w:rPr>
        <w:t>(име, презиме,  контакт телефон)</w:t>
      </w:r>
    </w:p>
    <w:p w:rsidR="00263D6A" w:rsidRPr="00F004EC" w:rsidRDefault="00263D6A" w:rsidP="00263D6A">
      <w:pPr>
        <w:jc w:val="left"/>
        <w:rPr>
          <w:rFonts w:cs="Arial"/>
        </w:rPr>
      </w:pPr>
      <w:r w:rsidRPr="00F004EC">
        <w:rPr>
          <w:rFonts w:cs="Arial"/>
        </w:rPr>
        <w:t>Овим путем потврђујем да је __________________________________________________________________</w:t>
      </w:r>
    </w:p>
    <w:p w:rsidR="00263D6A" w:rsidRPr="00F004EC" w:rsidRDefault="00263D6A" w:rsidP="00263D6A">
      <w:pPr>
        <w:jc w:val="center"/>
        <w:rPr>
          <w:rFonts w:cs="Arial"/>
        </w:rPr>
      </w:pPr>
      <w:r w:rsidRPr="00F004EC">
        <w:rPr>
          <w:rFonts w:cs="Arial"/>
        </w:rPr>
        <w:t>(навести назив седиште  понуђача)</w:t>
      </w:r>
    </w:p>
    <w:p w:rsidR="00263D6A" w:rsidRPr="00F004EC" w:rsidRDefault="00263D6A" w:rsidP="00263D6A">
      <w:pPr>
        <w:rPr>
          <w:rFonts w:cs="Arial"/>
        </w:rPr>
      </w:pPr>
      <w:r w:rsidRPr="00F004EC">
        <w:rPr>
          <w:rFonts w:cs="Arial"/>
        </w:rPr>
        <w:t xml:space="preserve">за наше потребе извршио: </w:t>
      </w:r>
    </w:p>
    <w:p w:rsidR="00263D6A" w:rsidRPr="00F004EC" w:rsidRDefault="00263D6A" w:rsidP="00263D6A">
      <w:pPr>
        <w:rPr>
          <w:rFonts w:cs="Arial"/>
        </w:rPr>
      </w:pPr>
      <w:r w:rsidRPr="00F004EC">
        <w:rPr>
          <w:rFonts w:cs="Arial"/>
        </w:rPr>
        <w:t>__________________________________________________________________</w:t>
      </w:r>
    </w:p>
    <w:p w:rsidR="00263D6A" w:rsidRPr="00F004EC" w:rsidRDefault="00263D6A" w:rsidP="00263D6A">
      <w:pPr>
        <w:rPr>
          <w:rFonts w:cs="Arial"/>
        </w:rPr>
      </w:pPr>
      <w:r w:rsidRPr="00F004EC">
        <w:rPr>
          <w:rFonts w:cs="Arial"/>
        </w:rPr>
        <w:t xml:space="preserve">                                                  (навести) </w:t>
      </w:r>
    </w:p>
    <w:p w:rsidR="00263D6A" w:rsidRPr="00F004EC" w:rsidRDefault="00263D6A" w:rsidP="00263D6A">
      <w:pPr>
        <w:rPr>
          <w:rFonts w:cs="Arial"/>
          <w:lang w:val="sr-Cyrl-RS"/>
        </w:rPr>
      </w:pPr>
      <w:r w:rsidRPr="00F004EC">
        <w:rPr>
          <w:rFonts w:cs="Arial"/>
        </w:rPr>
        <w:t xml:space="preserve">у уговореном року, обиму и квалитету и да </w:t>
      </w:r>
      <w:r w:rsidRPr="00F004EC">
        <w:rPr>
          <w:rFonts w:cs="Arial"/>
          <w:lang w:val="sr-Cyrl-RS"/>
        </w:rPr>
        <w:t>до дана издавања ове потврде није прекршио своје обавезе из гарантног рока.</w:t>
      </w:r>
    </w:p>
    <w:tbl>
      <w:tblPr>
        <w:tblpPr w:leftFromText="180" w:rightFromText="180" w:vertAnchor="text" w:horzAnchor="margin" w:tblpY="6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88"/>
        <w:gridCol w:w="2196"/>
        <w:gridCol w:w="2449"/>
        <w:gridCol w:w="3175"/>
      </w:tblGrid>
      <w:tr w:rsidR="00263D6A" w:rsidRPr="00F004EC" w:rsidTr="00A571BC">
        <w:trPr>
          <w:trHeight w:val="1074"/>
        </w:trPr>
        <w:tc>
          <w:tcPr>
            <w:tcW w:w="2188" w:type="dxa"/>
            <w:tcBorders>
              <w:top w:val="single" w:sz="4" w:space="0" w:color="auto"/>
              <w:left w:val="single" w:sz="4" w:space="0" w:color="auto"/>
              <w:bottom w:val="single" w:sz="4" w:space="0" w:color="auto"/>
              <w:right w:val="single" w:sz="4" w:space="0" w:color="auto"/>
            </w:tcBorders>
            <w:shd w:val="clear" w:color="auto" w:fill="auto"/>
            <w:vAlign w:val="center"/>
          </w:tcPr>
          <w:p w:rsidR="00263D6A" w:rsidRPr="00F004EC" w:rsidRDefault="00263D6A" w:rsidP="00263D6A">
            <w:pPr>
              <w:jc w:val="center"/>
              <w:rPr>
                <w:rFonts w:eastAsia="Calibri" w:cs="Arial"/>
              </w:rPr>
            </w:pPr>
            <w:r w:rsidRPr="00F004EC">
              <w:rPr>
                <w:rFonts w:eastAsia="Calibri" w:cs="Arial"/>
              </w:rPr>
              <w:t>Датум  закључења уговора</w:t>
            </w:r>
          </w:p>
        </w:tc>
        <w:tc>
          <w:tcPr>
            <w:tcW w:w="2196" w:type="dxa"/>
            <w:tcBorders>
              <w:top w:val="single" w:sz="4" w:space="0" w:color="auto"/>
              <w:left w:val="single" w:sz="4" w:space="0" w:color="auto"/>
              <w:bottom w:val="single" w:sz="4" w:space="0" w:color="auto"/>
              <w:right w:val="single" w:sz="4" w:space="0" w:color="auto"/>
            </w:tcBorders>
            <w:vAlign w:val="center"/>
          </w:tcPr>
          <w:p w:rsidR="00263D6A" w:rsidRPr="00F004EC" w:rsidRDefault="00263D6A" w:rsidP="00263D6A">
            <w:pPr>
              <w:jc w:val="center"/>
              <w:rPr>
                <w:rFonts w:eastAsia="Calibri" w:cs="Arial"/>
              </w:rPr>
            </w:pPr>
            <w:r w:rsidRPr="00F004EC">
              <w:rPr>
                <w:rFonts w:eastAsia="Calibri" w:cs="Arial"/>
              </w:rPr>
              <w:t>Датум реализације уговора</w:t>
            </w:r>
          </w:p>
        </w:tc>
        <w:tc>
          <w:tcPr>
            <w:tcW w:w="2449" w:type="dxa"/>
            <w:tcBorders>
              <w:top w:val="single" w:sz="4" w:space="0" w:color="auto"/>
              <w:left w:val="single" w:sz="4" w:space="0" w:color="auto"/>
              <w:bottom w:val="single" w:sz="4" w:space="0" w:color="auto"/>
              <w:right w:val="single" w:sz="4" w:space="0" w:color="auto"/>
            </w:tcBorders>
            <w:shd w:val="clear" w:color="auto" w:fill="auto"/>
            <w:vAlign w:val="center"/>
          </w:tcPr>
          <w:p w:rsidR="00263D6A" w:rsidRPr="00F004EC" w:rsidRDefault="00263D6A" w:rsidP="00263D6A">
            <w:pPr>
              <w:jc w:val="center"/>
              <w:rPr>
                <w:rFonts w:eastAsia="Calibri" w:cs="Arial"/>
              </w:rPr>
            </w:pPr>
            <w:r w:rsidRPr="00F004EC">
              <w:rPr>
                <w:rFonts w:eastAsia="Calibri" w:cs="Arial"/>
              </w:rPr>
              <w:t>Вредност уговора без ПДВ</w:t>
            </w:r>
          </w:p>
        </w:tc>
        <w:tc>
          <w:tcPr>
            <w:tcW w:w="3175" w:type="dxa"/>
            <w:tcBorders>
              <w:top w:val="single" w:sz="4" w:space="0" w:color="auto"/>
              <w:left w:val="single" w:sz="4" w:space="0" w:color="auto"/>
              <w:bottom w:val="single" w:sz="4" w:space="0" w:color="auto"/>
              <w:right w:val="single" w:sz="4" w:space="0" w:color="auto"/>
            </w:tcBorders>
            <w:shd w:val="clear" w:color="auto" w:fill="auto"/>
            <w:vAlign w:val="center"/>
          </w:tcPr>
          <w:p w:rsidR="00263D6A" w:rsidRPr="00F004EC" w:rsidRDefault="00263D6A" w:rsidP="00263D6A">
            <w:pPr>
              <w:jc w:val="center"/>
              <w:rPr>
                <w:rFonts w:eastAsia="Calibri" w:cs="Arial"/>
              </w:rPr>
            </w:pPr>
            <w:r w:rsidRPr="00F004EC">
              <w:rPr>
                <w:rFonts w:eastAsia="Calibri" w:cs="Arial"/>
              </w:rPr>
              <w:t xml:space="preserve">Вредност извршених </w:t>
            </w:r>
            <w:r w:rsidRPr="00F004EC">
              <w:rPr>
                <w:rFonts w:eastAsia="Calibri" w:cs="Arial"/>
                <w:lang w:val="sr-Cyrl-RS"/>
              </w:rPr>
              <w:t>радова</w:t>
            </w:r>
            <w:r w:rsidRPr="00F004EC">
              <w:rPr>
                <w:rFonts w:eastAsia="Calibri" w:cs="Arial"/>
              </w:rPr>
              <w:t xml:space="preserve"> без ПДВ</w:t>
            </w:r>
          </w:p>
          <w:p w:rsidR="00263D6A" w:rsidRPr="00F004EC" w:rsidRDefault="00263D6A" w:rsidP="00263D6A">
            <w:pPr>
              <w:jc w:val="center"/>
              <w:rPr>
                <w:rFonts w:eastAsia="Calibri" w:cs="Arial"/>
                <w:lang w:val="sr-Cyrl-RS"/>
              </w:rPr>
            </w:pPr>
            <w:r w:rsidRPr="00F004EC">
              <w:rPr>
                <w:rFonts w:eastAsia="Calibri" w:cs="Arial"/>
                <w:lang w:val="sr-Cyrl-RS"/>
              </w:rPr>
              <w:t>Д</w:t>
            </w:r>
            <w:r w:rsidRPr="00F004EC">
              <w:rPr>
                <w:rFonts w:eastAsia="Calibri" w:cs="Arial"/>
              </w:rPr>
              <w:t>ин</w:t>
            </w:r>
            <w:r w:rsidRPr="00F004EC">
              <w:rPr>
                <w:rFonts w:eastAsia="Calibri" w:cs="Arial"/>
                <w:lang w:val="sr-Cyrl-RS"/>
              </w:rPr>
              <w:t>/еуро</w:t>
            </w:r>
          </w:p>
        </w:tc>
      </w:tr>
      <w:tr w:rsidR="00263D6A" w:rsidRPr="00F004EC" w:rsidTr="00A571BC">
        <w:tc>
          <w:tcPr>
            <w:tcW w:w="2188" w:type="dxa"/>
            <w:tcBorders>
              <w:top w:val="single" w:sz="4" w:space="0" w:color="auto"/>
              <w:left w:val="single" w:sz="4" w:space="0" w:color="auto"/>
              <w:bottom w:val="single" w:sz="4" w:space="0" w:color="auto"/>
              <w:right w:val="single" w:sz="4" w:space="0" w:color="auto"/>
            </w:tcBorders>
            <w:shd w:val="clear" w:color="auto" w:fill="auto"/>
          </w:tcPr>
          <w:p w:rsidR="00263D6A" w:rsidRPr="00F004EC" w:rsidRDefault="00263D6A" w:rsidP="00263D6A">
            <w:pPr>
              <w:rPr>
                <w:rFonts w:eastAsia="Calibri" w:cs="Arial"/>
              </w:rPr>
            </w:pPr>
          </w:p>
        </w:tc>
        <w:tc>
          <w:tcPr>
            <w:tcW w:w="2196" w:type="dxa"/>
            <w:tcBorders>
              <w:top w:val="single" w:sz="4" w:space="0" w:color="auto"/>
              <w:left w:val="single" w:sz="4" w:space="0" w:color="auto"/>
              <w:bottom w:val="single" w:sz="4" w:space="0" w:color="auto"/>
              <w:right w:val="single" w:sz="4" w:space="0" w:color="auto"/>
            </w:tcBorders>
          </w:tcPr>
          <w:p w:rsidR="00263D6A" w:rsidRPr="00F004EC" w:rsidRDefault="00263D6A" w:rsidP="00263D6A">
            <w:pPr>
              <w:rPr>
                <w:rFonts w:eastAsia="Calibri" w:cs="Arial"/>
              </w:rPr>
            </w:pPr>
          </w:p>
        </w:tc>
        <w:tc>
          <w:tcPr>
            <w:tcW w:w="2449" w:type="dxa"/>
            <w:tcBorders>
              <w:top w:val="single" w:sz="4" w:space="0" w:color="auto"/>
              <w:left w:val="single" w:sz="4" w:space="0" w:color="auto"/>
              <w:bottom w:val="single" w:sz="4" w:space="0" w:color="auto"/>
              <w:right w:val="single" w:sz="4" w:space="0" w:color="auto"/>
            </w:tcBorders>
            <w:shd w:val="clear" w:color="auto" w:fill="auto"/>
          </w:tcPr>
          <w:p w:rsidR="00263D6A" w:rsidRPr="00F004EC" w:rsidRDefault="00263D6A" w:rsidP="00263D6A">
            <w:pPr>
              <w:rPr>
                <w:rFonts w:eastAsia="Calibri" w:cs="Arial"/>
              </w:rPr>
            </w:pPr>
          </w:p>
        </w:tc>
        <w:tc>
          <w:tcPr>
            <w:tcW w:w="3175" w:type="dxa"/>
            <w:tcBorders>
              <w:top w:val="single" w:sz="4" w:space="0" w:color="auto"/>
              <w:left w:val="single" w:sz="4" w:space="0" w:color="auto"/>
              <w:bottom w:val="single" w:sz="4" w:space="0" w:color="auto"/>
              <w:right w:val="single" w:sz="4" w:space="0" w:color="auto"/>
            </w:tcBorders>
            <w:shd w:val="clear" w:color="auto" w:fill="auto"/>
          </w:tcPr>
          <w:p w:rsidR="00263D6A" w:rsidRPr="00F004EC" w:rsidRDefault="00263D6A" w:rsidP="00263D6A">
            <w:pPr>
              <w:rPr>
                <w:rFonts w:eastAsia="Calibri" w:cs="Arial"/>
              </w:rPr>
            </w:pPr>
          </w:p>
        </w:tc>
      </w:tr>
      <w:tr w:rsidR="00263D6A" w:rsidRPr="00F004EC" w:rsidTr="00A571BC">
        <w:tc>
          <w:tcPr>
            <w:tcW w:w="2188" w:type="dxa"/>
            <w:tcBorders>
              <w:top w:val="single" w:sz="4" w:space="0" w:color="auto"/>
              <w:left w:val="single" w:sz="4" w:space="0" w:color="auto"/>
              <w:bottom w:val="single" w:sz="4" w:space="0" w:color="auto"/>
              <w:right w:val="single" w:sz="4" w:space="0" w:color="auto"/>
            </w:tcBorders>
            <w:shd w:val="clear" w:color="auto" w:fill="auto"/>
          </w:tcPr>
          <w:p w:rsidR="00263D6A" w:rsidRPr="00F004EC" w:rsidRDefault="00263D6A" w:rsidP="00263D6A">
            <w:pPr>
              <w:rPr>
                <w:rFonts w:eastAsia="Calibri" w:cs="Arial"/>
              </w:rPr>
            </w:pPr>
          </w:p>
        </w:tc>
        <w:tc>
          <w:tcPr>
            <w:tcW w:w="2196" w:type="dxa"/>
            <w:tcBorders>
              <w:top w:val="single" w:sz="4" w:space="0" w:color="auto"/>
              <w:left w:val="single" w:sz="4" w:space="0" w:color="auto"/>
              <w:bottom w:val="single" w:sz="4" w:space="0" w:color="auto"/>
              <w:right w:val="single" w:sz="4" w:space="0" w:color="auto"/>
            </w:tcBorders>
          </w:tcPr>
          <w:p w:rsidR="00263D6A" w:rsidRPr="00F004EC" w:rsidRDefault="00263D6A" w:rsidP="00263D6A">
            <w:pPr>
              <w:rPr>
                <w:rFonts w:eastAsia="Calibri" w:cs="Arial"/>
              </w:rPr>
            </w:pPr>
          </w:p>
        </w:tc>
        <w:tc>
          <w:tcPr>
            <w:tcW w:w="2449" w:type="dxa"/>
            <w:tcBorders>
              <w:top w:val="single" w:sz="4" w:space="0" w:color="auto"/>
              <w:left w:val="single" w:sz="4" w:space="0" w:color="auto"/>
              <w:bottom w:val="single" w:sz="4" w:space="0" w:color="auto"/>
              <w:right w:val="single" w:sz="4" w:space="0" w:color="auto"/>
            </w:tcBorders>
            <w:shd w:val="clear" w:color="auto" w:fill="auto"/>
          </w:tcPr>
          <w:p w:rsidR="00263D6A" w:rsidRPr="00F004EC" w:rsidRDefault="00263D6A" w:rsidP="00263D6A">
            <w:pPr>
              <w:rPr>
                <w:rFonts w:eastAsia="Calibri" w:cs="Arial"/>
              </w:rPr>
            </w:pPr>
          </w:p>
        </w:tc>
        <w:tc>
          <w:tcPr>
            <w:tcW w:w="3175" w:type="dxa"/>
            <w:tcBorders>
              <w:top w:val="single" w:sz="4" w:space="0" w:color="auto"/>
              <w:left w:val="single" w:sz="4" w:space="0" w:color="auto"/>
              <w:bottom w:val="single" w:sz="4" w:space="0" w:color="auto"/>
              <w:right w:val="single" w:sz="4" w:space="0" w:color="auto"/>
            </w:tcBorders>
            <w:shd w:val="clear" w:color="auto" w:fill="auto"/>
          </w:tcPr>
          <w:p w:rsidR="00263D6A" w:rsidRPr="00F004EC" w:rsidRDefault="00263D6A" w:rsidP="00263D6A">
            <w:pPr>
              <w:rPr>
                <w:rFonts w:eastAsia="Calibri" w:cs="Arial"/>
              </w:rPr>
            </w:pPr>
          </w:p>
        </w:tc>
      </w:tr>
      <w:tr w:rsidR="00263D6A" w:rsidRPr="00F004EC" w:rsidTr="00A571BC">
        <w:tc>
          <w:tcPr>
            <w:tcW w:w="2188" w:type="dxa"/>
            <w:tcBorders>
              <w:top w:val="single" w:sz="4" w:space="0" w:color="auto"/>
              <w:left w:val="single" w:sz="4" w:space="0" w:color="auto"/>
              <w:bottom w:val="single" w:sz="4" w:space="0" w:color="auto"/>
              <w:right w:val="single" w:sz="4" w:space="0" w:color="auto"/>
            </w:tcBorders>
            <w:shd w:val="clear" w:color="auto" w:fill="auto"/>
          </w:tcPr>
          <w:p w:rsidR="00263D6A" w:rsidRPr="00F004EC" w:rsidRDefault="00263D6A" w:rsidP="00263D6A">
            <w:pPr>
              <w:rPr>
                <w:rFonts w:eastAsia="Calibri" w:cs="Arial"/>
              </w:rPr>
            </w:pPr>
          </w:p>
        </w:tc>
        <w:tc>
          <w:tcPr>
            <w:tcW w:w="2196" w:type="dxa"/>
            <w:tcBorders>
              <w:top w:val="single" w:sz="4" w:space="0" w:color="auto"/>
              <w:left w:val="single" w:sz="4" w:space="0" w:color="auto"/>
              <w:bottom w:val="single" w:sz="4" w:space="0" w:color="auto"/>
              <w:right w:val="single" w:sz="4" w:space="0" w:color="auto"/>
            </w:tcBorders>
          </w:tcPr>
          <w:p w:rsidR="00263D6A" w:rsidRPr="00F004EC" w:rsidRDefault="00263D6A" w:rsidP="00263D6A">
            <w:pPr>
              <w:rPr>
                <w:rFonts w:eastAsia="Calibri" w:cs="Arial"/>
              </w:rPr>
            </w:pPr>
          </w:p>
        </w:tc>
        <w:tc>
          <w:tcPr>
            <w:tcW w:w="2449" w:type="dxa"/>
            <w:tcBorders>
              <w:top w:val="single" w:sz="4" w:space="0" w:color="auto"/>
              <w:left w:val="single" w:sz="4" w:space="0" w:color="auto"/>
              <w:bottom w:val="single" w:sz="4" w:space="0" w:color="auto"/>
              <w:right w:val="single" w:sz="4" w:space="0" w:color="auto"/>
            </w:tcBorders>
            <w:shd w:val="clear" w:color="auto" w:fill="auto"/>
          </w:tcPr>
          <w:p w:rsidR="00263D6A" w:rsidRPr="00F004EC" w:rsidRDefault="00263D6A" w:rsidP="00263D6A">
            <w:pPr>
              <w:rPr>
                <w:rFonts w:eastAsia="Calibri" w:cs="Arial"/>
              </w:rPr>
            </w:pPr>
          </w:p>
        </w:tc>
        <w:tc>
          <w:tcPr>
            <w:tcW w:w="3175" w:type="dxa"/>
            <w:tcBorders>
              <w:top w:val="single" w:sz="4" w:space="0" w:color="auto"/>
              <w:left w:val="single" w:sz="4" w:space="0" w:color="auto"/>
              <w:bottom w:val="single" w:sz="4" w:space="0" w:color="auto"/>
              <w:right w:val="single" w:sz="4" w:space="0" w:color="auto"/>
            </w:tcBorders>
            <w:shd w:val="clear" w:color="auto" w:fill="auto"/>
          </w:tcPr>
          <w:p w:rsidR="00263D6A" w:rsidRPr="00F004EC" w:rsidRDefault="00263D6A" w:rsidP="00263D6A">
            <w:pPr>
              <w:rPr>
                <w:rFonts w:eastAsia="Calibri" w:cs="Arial"/>
              </w:rPr>
            </w:pPr>
          </w:p>
        </w:tc>
      </w:tr>
      <w:tr w:rsidR="00263D6A" w:rsidRPr="00F004EC" w:rsidTr="00A571BC">
        <w:tc>
          <w:tcPr>
            <w:tcW w:w="2188" w:type="dxa"/>
            <w:tcBorders>
              <w:top w:val="single" w:sz="4" w:space="0" w:color="auto"/>
              <w:left w:val="single" w:sz="4" w:space="0" w:color="auto"/>
              <w:bottom w:val="single" w:sz="4" w:space="0" w:color="auto"/>
              <w:right w:val="single" w:sz="4" w:space="0" w:color="auto"/>
            </w:tcBorders>
            <w:shd w:val="clear" w:color="auto" w:fill="auto"/>
          </w:tcPr>
          <w:p w:rsidR="00263D6A" w:rsidRPr="00F004EC" w:rsidRDefault="00263D6A" w:rsidP="00263D6A">
            <w:pPr>
              <w:rPr>
                <w:rFonts w:eastAsia="Calibri" w:cs="Arial"/>
              </w:rPr>
            </w:pPr>
          </w:p>
        </w:tc>
        <w:tc>
          <w:tcPr>
            <w:tcW w:w="2196" w:type="dxa"/>
            <w:tcBorders>
              <w:top w:val="single" w:sz="4" w:space="0" w:color="auto"/>
              <w:left w:val="single" w:sz="4" w:space="0" w:color="auto"/>
              <w:bottom w:val="single" w:sz="4" w:space="0" w:color="auto"/>
              <w:right w:val="single" w:sz="4" w:space="0" w:color="auto"/>
            </w:tcBorders>
          </w:tcPr>
          <w:p w:rsidR="00263D6A" w:rsidRPr="00F004EC" w:rsidRDefault="00263D6A" w:rsidP="00263D6A">
            <w:pPr>
              <w:rPr>
                <w:rFonts w:eastAsia="Calibri" w:cs="Arial"/>
              </w:rPr>
            </w:pPr>
          </w:p>
        </w:tc>
        <w:tc>
          <w:tcPr>
            <w:tcW w:w="2449" w:type="dxa"/>
            <w:tcBorders>
              <w:top w:val="single" w:sz="4" w:space="0" w:color="auto"/>
              <w:left w:val="single" w:sz="4" w:space="0" w:color="auto"/>
              <w:bottom w:val="single" w:sz="4" w:space="0" w:color="auto"/>
              <w:right w:val="single" w:sz="4" w:space="0" w:color="auto"/>
            </w:tcBorders>
            <w:shd w:val="clear" w:color="auto" w:fill="auto"/>
          </w:tcPr>
          <w:p w:rsidR="00263D6A" w:rsidRPr="00F004EC" w:rsidRDefault="00263D6A" w:rsidP="00263D6A">
            <w:pPr>
              <w:rPr>
                <w:rFonts w:eastAsia="Calibri" w:cs="Arial"/>
              </w:rPr>
            </w:pPr>
          </w:p>
        </w:tc>
        <w:tc>
          <w:tcPr>
            <w:tcW w:w="3175" w:type="dxa"/>
            <w:tcBorders>
              <w:top w:val="single" w:sz="4" w:space="0" w:color="auto"/>
              <w:left w:val="single" w:sz="4" w:space="0" w:color="auto"/>
              <w:bottom w:val="single" w:sz="4" w:space="0" w:color="auto"/>
              <w:right w:val="single" w:sz="4" w:space="0" w:color="auto"/>
            </w:tcBorders>
            <w:shd w:val="clear" w:color="auto" w:fill="auto"/>
          </w:tcPr>
          <w:p w:rsidR="00263D6A" w:rsidRPr="00F004EC" w:rsidRDefault="00263D6A" w:rsidP="00263D6A">
            <w:pPr>
              <w:rPr>
                <w:rFonts w:eastAsia="Calibri" w:cs="Arial"/>
              </w:rPr>
            </w:pPr>
          </w:p>
        </w:tc>
      </w:tr>
    </w:tbl>
    <w:p w:rsidR="00263D6A" w:rsidRPr="00F004EC" w:rsidRDefault="00263D6A" w:rsidP="00263D6A">
      <w:pPr>
        <w:rPr>
          <w:rFonts w:cs="Arial"/>
          <w:lang w:val="sr-Cyrl-RS"/>
        </w:rPr>
      </w:pPr>
      <w:r w:rsidRPr="00F004EC">
        <w:rPr>
          <w:rFonts w:cs="Arial"/>
        </w:rPr>
        <w:tab/>
      </w:r>
    </w:p>
    <w:tbl>
      <w:tblPr>
        <w:tblW w:w="10031" w:type="dxa"/>
        <w:jc w:val="center"/>
        <w:tblLayout w:type="fixed"/>
        <w:tblLook w:val="0000" w:firstRow="0" w:lastRow="0" w:firstColumn="0" w:lastColumn="0" w:noHBand="0" w:noVBand="0"/>
      </w:tblPr>
      <w:tblGrid>
        <w:gridCol w:w="3882"/>
        <w:gridCol w:w="2127"/>
        <w:gridCol w:w="4022"/>
      </w:tblGrid>
      <w:tr w:rsidR="00263D6A" w:rsidRPr="00F004EC" w:rsidTr="00D26FCE">
        <w:trPr>
          <w:jc w:val="center"/>
        </w:trPr>
        <w:tc>
          <w:tcPr>
            <w:tcW w:w="3882" w:type="dxa"/>
          </w:tcPr>
          <w:p w:rsidR="00263D6A" w:rsidRPr="00F004EC" w:rsidRDefault="00263D6A" w:rsidP="00263D6A">
            <w:pPr>
              <w:spacing w:before="0"/>
              <w:jc w:val="center"/>
              <w:rPr>
                <w:rFonts w:cs="Arial"/>
                <w:lang w:val="sr-Cyrl-RS"/>
              </w:rPr>
            </w:pPr>
          </w:p>
          <w:p w:rsidR="00263D6A" w:rsidRPr="00F004EC" w:rsidRDefault="00263D6A" w:rsidP="00263D6A">
            <w:pPr>
              <w:spacing w:before="0"/>
              <w:jc w:val="center"/>
              <w:rPr>
                <w:rFonts w:cs="Arial"/>
              </w:rPr>
            </w:pPr>
            <w:r w:rsidRPr="00F004EC">
              <w:rPr>
                <w:rFonts w:cs="Arial"/>
              </w:rPr>
              <w:t>Датум:</w:t>
            </w:r>
          </w:p>
        </w:tc>
        <w:tc>
          <w:tcPr>
            <w:tcW w:w="2127" w:type="dxa"/>
          </w:tcPr>
          <w:p w:rsidR="00263D6A" w:rsidRPr="00F004EC" w:rsidRDefault="00263D6A" w:rsidP="00263D6A">
            <w:pPr>
              <w:spacing w:before="0"/>
              <w:jc w:val="center"/>
              <w:rPr>
                <w:rFonts w:cs="Arial"/>
                <w:lang w:val="ru-RU"/>
              </w:rPr>
            </w:pPr>
          </w:p>
        </w:tc>
        <w:tc>
          <w:tcPr>
            <w:tcW w:w="4022" w:type="dxa"/>
          </w:tcPr>
          <w:p w:rsidR="00A571BC" w:rsidRPr="00F004EC" w:rsidRDefault="00A571BC" w:rsidP="00A571BC">
            <w:pPr>
              <w:spacing w:before="0"/>
              <w:jc w:val="center"/>
              <w:rPr>
                <w:rFonts w:cs="Arial"/>
                <w:lang w:val="sr-Cyrl-CS"/>
              </w:rPr>
            </w:pPr>
          </w:p>
          <w:p w:rsidR="00263D6A" w:rsidRPr="00F004EC" w:rsidRDefault="00263D6A" w:rsidP="00A571BC">
            <w:pPr>
              <w:spacing w:before="0"/>
              <w:jc w:val="center"/>
              <w:rPr>
                <w:rFonts w:cs="Arial"/>
                <w:lang w:val="ru-RU"/>
              </w:rPr>
            </w:pPr>
            <w:r w:rsidRPr="00F004EC">
              <w:rPr>
                <w:rFonts w:cs="Arial"/>
                <w:lang w:val="sr-Cyrl-CS"/>
              </w:rPr>
              <w:t>Наручилац радова:</w:t>
            </w:r>
          </w:p>
        </w:tc>
      </w:tr>
      <w:tr w:rsidR="00263D6A" w:rsidRPr="00F004EC" w:rsidTr="00D26FCE">
        <w:trPr>
          <w:jc w:val="center"/>
        </w:trPr>
        <w:tc>
          <w:tcPr>
            <w:tcW w:w="3882" w:type="dxa"/>
          </w:tcPr>
          <w:p w:rsidR="00263D6A" w:rsidRPr="00F004EC" w:rsidRDefault="00263D6A" w:rsidP="00263D6A">
            <w:pPr>
              <w:spacing w:before="0"/>
              <w:jc w:val="center"/>
              <w:rPr>
                <w:rFonts w:cs="Arial"/>
              </w:rPr>
            </w:pPr>
          </w:p>
        </w:tc>
        <w:tc>
          <w:tcPr>
            <w:tcW w:w="2127" w:type="dxa"/>
          </w:tcPr>
          <w:p w:rsidR="00263D6A" w:rsidRPr="00F004EC" w:rsidRDefault="00263D6A" w:rsidP="00263D6A">
            <w:pPr>
              <w:spacing w:before="0"/>
              <w:jc w:val="center"/>
              <w:rPr>
                <w:rFonts w:cs="Arial"/>
              </w:rPr>
            </w:pPr>
            <w:r w:rsidRPr="00F004EC">
              <w:rPr>
                <w:rFonts w:cs="Arial"/>
              </w:rPr>
              <w:t>М.П.</w:t>
            </w:r>
          </w:p>
        </w:tc>
        <w:tc>
          <w:tcPr>
            <w:tcW w:w="4022" w:type="dxa"/>
          </w:tcPr>
          <w:p w:rsidR="00263D6A" w:rsidRPr="00F004EC" w:rsidRDefault="00263D6A" w:rsidP="00263D6A">
            <w:pPr>
              <w:spacing w:before="0"/>
              <w:jc w:val="center"/>
              <w:rPr>
                <w:rFonts w:cs="Arial"/>
                <w:lang w:val="ru-RU"/>
              </w:rPr>
            </w:pPr>
          </w:p>
        </w:tc>
      </w:tr>
      <w:tr w:rsidR="00263D6A" w:rsidRPr="00F004EC" w:rsidTr="00D26FCE">
        <w:trPr>
          <w:jc w:val="center"/>
        </w:trPr>
        <w:tc>
          <w:tcPr>
            <w:tcW w:w="3882" w:type="dxa"/>
            <w:tcBorders>
              <w:bottom w:val="single" w:sz="4" w:space="0" w:color="auto"/>
            </w:tcBorders>
          </w:tcPr>
          <w:p w:rsidR="00263D6A" w:rsidRPr="00F004EC" w:rsidRDefault="00263D6A" w:rsidP="00263D6A">
            <w:pPr>
              <w:spacing w:before="0"/>
              <w:jc w:val="center"/>
              <w:rPr>
                <w:rFonts w:cs="Arial"/>
              </w:rPr>
            </w:pPr>
          </w:p>
        </w:tc>
        <w:tc>
          <w:tcPr>
            <w:tcW w:w="2127" w:type="dxa"/>
          </w:tcPr>
          <w:p w:rsidR="00263D6A" w:rsidRPr="00F004EC" w:rsidRDefault="00263D6A" w:rsidP="00263D6A">
            <w:pPr>
              <w:spacing w:before="0"/>
              <w:jc w:val="center"/>
              <w:rPr>
                <w:rFonts w:cs="Arial"/>
                <w:lang w:val="ru-RU"/>
              </w:rPr>
            </w:pPr>
          </w:p>
        </w:tc>
        <w:tc>
          <w:tcPr>
            <w:tcW w:w="4022" w:type="dxa"/>
            <w:tcBorders>
              <w:bottom w:val="single" w:sz="4" w:space="0" w:color="auto"/>
            </w:tcBorders>
          </w:tcPr>
          <w:p w:rsidR="00263D6A" w:rsidRPr="00F004EC" w:rsidRDefault="00263D6A" w:rsidP="00263D6A">
            <w:pPr>
              <w:spacing w:before="0"/>
              <w:jc w:val="center"/>
              <w:rPr>
                <w:rFonts w:cs="Arial"/>
                <w:lang w:val="ru-RU"/>
              </w:rPr>
            </w:pPr>
          </w:p>
        </w:tc>
      </w:tr>
      <w:tr w:rsidR="00263D6A" w:rsidRPr="00F004EC" w:rsidTr="00D26FCE">
        <w:trPr>
          <w:trHeight w:val="389"/>
          <w:jc w:val="center"/>
        </w:trPr>
        <w:tc>
          <w:tcPr>
            <w:tcW w:w="3882" w:type="dxa"/>
            <w:tcBorders>
              <w:top w:val="single" w:sz="4" w:space="0" w:color="auto"/>
            </w:tcBorders>
          </w:tcPr>
          <w:p w:rsidR="00263D6A" w:rsidRPr="00F004EC" w:rsidRDefault="00263D6A" w:rsidP="00263D6A">
            <w:pPr>
              <w:spacing w:before="0"/>
              <w:jc w:val="center"/>
              <w:rPr>
                <w:rFonts w:cs="Arial"/>
              </w:rPr>
            </w:pPr>
          </w:p>
        </w:tc>
        <w:tc>
          <w:tcPr>
            <w:tcW w:w="2127" w:type="dxa"/>
          </w:tcPr>
          <w:p w:rsidR="00263D6A" w:rsidRPr="00F004EC" w:rsidRDefault="00263D6A" w:rsidP="00263D6A">
            <w:pPr>
              <w:spacing w:before="0"/>
              <w:jc w:val="center"/>
              <w:rPr>
                <w:rFonts w:cs="Arial"/>
                <w:lang w:val="ru-RU"/>
              </w:rPr>
            </w:pPr>
          </w:p>
        </w:tc>
        <w:tc>
          <w:tcPr>
            <w:tcW w:w="4022" w:type="dxa"/>
            <w:tcBorders>
              <w:top w:val="single" w:sz="4" w:space="0" w:color="auto"/>
            </w:tcBorders>
          </w:tcPr>
          <w:p w:rsidR="00263D6A" w:rsidRPr="00F004EC" w:rsidRDefault="00263D6A" w:rsidP="00263D6A">
            <w:pPr>
              <w:spacing w:before="0"/>
              <w:jc w:val="center"/>
              <w:rPr>
                <w:rFonts w:cs="Arial"/>
                <w:lang w:val="ru-RU"/>
              </w:rPr>
            </w:pPr>
          </w:p>
        </w:tc>
      </w:tr>
    </w:tbl>
    <w:p w:rsidR="00263D6A" w:rsidRPr="00F004EC" w:rsidRDefault="00263D6A" w:rsidP="00263D6A">
      <w:pPr>
        <w:rPr>
          <w:rFonts w:cs="Arial"/>
          <w:b/>
        </w:rPr>
      </w:pPr>
      <w:r w:rsidRPr="00F004EC">
        <w:rPr>
          <w:rFonts w:cs="Arial"/>
          <w:b/>
        </w:rPr>
        <w:t>НАПОМЕНА:</w:t>
      </w:r>
    </w:p>
    <w:p w:rsidR="00263D6A" w:rsidRPr="00F004EC" w:rsidRDefault="00263D6A" w:rsidP="00263D6A">
      <w:pPr>
        <w:rPr>
          <w:rFonts w:cs="Arial"/>
        </w:rPr>
      </w:pPr>
      <w:r w:rsidRPr="00F004EC">
        <w:rPr>
          <w:rFonts w:cs="Arial"/>
        </w:rPr>
        <w:t>Приликом подношења понуде овај образац копирати у потребном броју примерака.</w:t>
      </w:r>
    </w:p>
    <w:p w:rsidR="00263D6A" w:rsidRPr="00F004EC" w:rsidRDefault="00263D6A" w:rsidP="00263D6A">
      <w:pPr>
        <w:spacing w:before="0"/>
        <w:rPr>
          <w:rFonts w:cs="Arial"/>
        </w:rPr>
      </w:pPr>
      <w:r w:rsidRPr="00F004EC">
        <w:rPr>
          <w:rFonts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263D6A" w:rsidRPr="00F004EC" w:rsidRDefault="00263D6A" w:rsidP="00263D6A">
      <w:pPr>
        <w:outlineLvl w:val="1"/>
        <w:rPr>
          <w:rFonts w:cs="Arial"/>
          <w:b/>
          <w:lang w:val="sr-Cyrl-RS"/>
        </w:rPr>
      </w:pPr>
      <w:r w:rsidRPr="00F004EC">
        <w:rPr>
          <w:rFonts w:cs="Arial"/>
          <w:b/>
        </w:rPr>
        <w:t>Уколико је референтни уговор закључен у страној валути, у поступку стручне оцене понуда наручилац ће извршити прерачун (</w:t>
      </w:r>
      <w:r w:rsidRPr="00F004EC">
        <w:rPr>
          <w:rFonts w:eastAsia="Calibri" w:cs="Arial"/>
          <w:b/>
        </w:rPr>
        <w:t xml:space="preserve">вредности </w:t>
      </w:r>
      <w:r w:rsidRPr="00F004EC">
        <w:rPr>
          <w:rFonts w:eastAsia="Calibri" w:cs="Arial"/>
          <w:b/>
          <w:lang w:val="sr-Cyrl-RS"/>
        </w:rPr>
        <w:t>изведених радова</w:t>
      </w:r>
      <w:r w:rsidRPr="00F004EC">
        <w:rPr>
          <w:rFonts w:eastAsia="Calibri" w:cs="Arial"/>
          <w:b/>
        </w:rPr>
        <w:t>)</w:t>
      </w:r>
      <w:r w:rsidRPr="00F004EC">
        <w:rPr>
          <w:rFonts w:cs="Arial"/>
          <w:b/>
        </w:rPr>
        <w:t xml:space="preserve"> у динаре по средњем курсу Народне Банке Србије на дан закључења референтног уговора.</w:t>
      </w:r>
    </w:p>
    <w:p w:rsidR="00263D6A" w:rsidRPr="00F004EC" w:rsidRDefault="00263D6A" w:rsidP="00263D6A">
      <w:pPr>
        <w:outlineLvl w:val="1"/>
        <w:rPr>
          <w:rFonts w:cs="Arial"/>
          <w:b/>
          <w:lang w:val="sr-Cyrl-RS"/>
        </w:rPr>
      </w:pPr>
    </w:p>
    <w:p w:rsidR="00263D6A" w:rsidRPr="00F004EC" w:rsidRDefault="00263D6A" w:rsidP="00263D6A">
      <w:pPr>
        <w:outlineLvl w:val="1"/>
        <w:rPr>
          <w:rFonts w:cs="Arial"/>
          <w:b/>
          <w:lang w:val="sr-Cyrl-RS"/>
        </w:rPr>
      </w:pPr>
    </w:p>
    <w:p w:rsidR="001A67F9" w:rsidRPr="00F004EC" w:rsidRDefault="001A67F9" w:rsidP="00CB4540">
      <w:pPr>
        <w:pStyle w:val="KDObrazac"/>
        <w:jc w:val="both"/>
        <w:rPr>
          <w:lang w:val="sr-Cyrl-RS"/>
        </w:rPr>
      </w:pPr>
    </w:p>
    <w:p w:rsidR="00263D6A" w:rsidRPr="00F004EC" w:rsidRDefault="00263D6A" w:rsidP="00CB4540">
      <w:pPr>
        <w:pStyle w:val="KDObrazac"/>
        <w:jc w:val="both"/>
        <w:rPr>
          <w:lang w:val="sr-Cyrl-RS"/>
        </w:rPr>
      </w:pPr>
    </w:p>
    <w:p w:rsidR="00263D6A" w:rsidRPr="00F004EC" w:rsidRDefault="00263D6A" w:rsidP="00CB4540">
      <w:pPr>
        <w:pStyle w:val="KDObrazac"/>
        <w:jc w:val="both"/>
        <w:rPr>
          <w:lang w:val="sr-Cyrl-RS"/>
        </w:rPr>
      </w:pPr>
    </w:p>
    <w:p w:rsidR="00263D6A" w:rsidRPr="00F004EC" w:rsidRDefault="00263D6A" w:rsidP="00CB4540">
      <w:pPr>
        <w:pStyle w:val="KDObrazac"/>
        <w:jc w:val="both"/>
        <w:rPr>
          <w:lang w:val="sr-Cyrl-RS"/>
        </w:rPr>
      </w:pPr>
    </w:p>
    <w:p w:rsidR="00263D6A" w:rsidRPr="00F004EC" w:rsidRDefault="00263D6A" w:rsidP="00CB4540">
      <w:pPr>
        <w:pStyle w:val="KDObrazac"/>
        <w:jc w:val="both"/>
        <w:rPr>
          <w:lang w:val="sr-Cyrl-RS"/>
        </w:rPr>
      </w:pPr>
    </w:p>
    <w:p w:rsidR="00263D6A" w:rsidRPr="00F004EC" w:rsidRDefault="00263D6A" w:rsidP="00263D6A">
      <w:pPr>
        <w:outlineLvl w:val="1"/>
        <w:rPr>
          <w:rFonts w:cs="Arial"/>
          <w:b/>
          <w:lang w:val="sr-Cyrl-RS"/>
        </w:rPr>
      </w:pPr>
    </w:p>
    <w:p w:rsidR="00263D6A" w:rsidRPr="00F004EC" w:rsidRDefault="00263D6A" w:rsidP="00263D6A">
      <w:pPr>
        <w:outlineLvl w:val="1"/>
        <w:rPr>
          <w:rFonts w:cs="Arial"/>
          <w:b/>
          <w:lang w:val="sr-Cyrl-RS"/>
        </w:rPr>
      </w:pPr>
    </w:p>
    <w:p w:rsidR="00263D6A" w:rsidRPr="00F004EC" w:rsidRDefault="00263D6A" w:rsidP="00263D6A">
      <w:pPr>
        <w:outlineLvl w:val="1"/>
        <w:rPr>
          <w:rFonts w:cs="Arial"/>
          <w:b/>
          <w:lang w:val="sr-Cyrl-RS"/>
        </w:rPr>
      </w:pPr>
    </w:p>
    <w:p w:rsidR="00F77677" w:rsidRPr="00F004EC" w:rsidRDefault="00F77677" w:rsidP="007E7BB8">
      <w:pPr>
        <w:spacing w:before="0"/>
        <w:jc w:val="center"/>
        <w:rPr>
          <w:rFonts w:cs="Arial"/>
          <w:b/>
          <w:lang w:val="sr-Cyrl-RS"/>
        </w:rPr>
      </w:pPr>
    </w:p>
    <w:p w:rsidR="00D515DE" w:rsidRPr="00F004EC" w:rsidRDefault="007E7BB8" w:rsidP="00B84941">
      <w:pPr>
        <w:spacing w:before="0"/>
        <w:jc w:val="center"/>
        <w:rPr>
          <w:rFonts w:cs="Arial"/>
          <w:b/>
          <w:lang w:val="sr-Cyrl-RS"/>
        </w:rPr>
      </w:pPr>
      <w:r w:rsidRPr="00F004EC">
        <w:rPr>
          <w:rFonts w:cs="Arial"/>
          <w:b/>
        </w:rPr>
        <w:t>ОБРАЗАЦ ТРОШКОВА ПРИПРЕМЕ ПОНУДЕ</w:t>
      </w:r>
    </w:p>
    <w:p w:rsidR="00B84941" w:rsidRPr="00F004EC" w:rsidRDefault="007E7BB8" w:rsidP="00737D7D">
      <w:pPr>
        <w:spacing w:after="120"/>
        <w:rPr>
          <w:rFonts w:cs="Arial"/>
          <w:lang w:val="sr-Cyrl-RS"/>
        </w:rPr>
      </w:pPr>
      <w:r w:rsidRPr="00F004EC">
        <w:rPr>
          <w:rFonts w:cs="Arial"/>
        </w:rPr>
        <w:t xml:space="preserve">за јавну набавку </w:t>
      </w:r>
      <w:r w:rsidR="006024C3" w:rsidRPr="00F004EC">
        <w:rPr>
          <w:rFonts w:cs="Arial"/>
          <w:lang w:val="sr-Cyrl-RS"/>
        </w:rPr>
        <w:t>радова</w:t>
      </w:r>
      <w:r w:rsidR="004C6A35" w:rsidRPr="00F004EC">
        <w:rPr>
          <w:rFonts w:cs="Arial"/>
          <w:lang w:val="sr-Cyrl-RS"/>
        </w:rPr>
        <w:t>:</w:t>
      </w:r>
      <w:r w:rsidR="00737D7D" w:rsidRPr="00F004EC">
        <w:rPr>
          <w:rFonts w:cs="Arial"/>
          <w:b/>
          <w:lang w:val="sr-Cyrl-RS"/>
        </w:rPr>
        <w:t xml:space="preserve"> </w:t>
      </w:r>
      <w:r w:rsidR="00D124E2">
        <w:rPr>
          <w:rFonts w:cs="Arial"/>
          <w:b/>
          <w:lang w:val="sr-Cyrl-RS"/>
        </w:rPr>
        <w:t>Санација димњака 2 у ТЕ “Колубара”</w:t>
      </w:r>
      <w:r w:rsidR="00CB4540" w:rsidRPr="00F004EC">
        <w:rPr>
          <w:rFonts w:cs="Arial"/>
          <w:lang w:val="sr-Cyrl-RS"/>
        </w:rPr>
        <w:t xml:space="preserve">, </w:t>
      </w:r>
      <w:r w:rsidR="006825F2" w:rsidRPr="00F004EC">
        <w:rPr>
          <w:rFonts w:cs="Arial"/>
        </w:rPr>
        <w:t>ЈН</w:t>
      </w:r>
      <w:r w:rsidR="00750D53" w:rsidRPr="00F004EC">
        <w:rPr>
          <w:rFonts w:cs="Arial"/>
        </w:rPr>
        <w:t xml:space="preserve"> бр. </w:t>
      </w:r>
      <w:r w:rsidR="00D124E2">
        <w:rPr>
          <w:rFonts w:cs="Arial"/>
        </w:rPr>
        <w:t>31/2019-3000/0920/2019</w:t>
      </w:r>
      <w:r w:rsidR="00737D7D" w:rsidRPr="00F004EC">
        <w:rPr>
          <w:rFonts w:cs="Arial"/>
          <w:lang w:val="sr-Cyrl-RS"/>
        </w:rPr>
        <w:t xml:space="preserve">. </w:t>
      </w:r>
    </w:p>
    <w:p w:rsidR="00B84941" w:rsidRPr="00F004EC" w:rsidRDefault="00B84941" w:rsidP="00737D7D">
      <w:pPr>
        <w:spacing w:after="120"/>
        <w:rPr>
          <w:rFonts w:cs="Arial"/>
          <w:lang w:val="sr-Cyrl-RS"/>
        </w:rPr>
      </w:pPr>
    </w:p>
    <w:p w:rsidR="00B84941" w:rsidRPr="00F004EC" w:rsidRDefault="00B84941" w:rsidP="00737D7D">
      <w:pPr>
        <w:spacing w:after="120"/>
        <w:rPr>
          <w:rFonts w:cs="Arial"/>
          <w:lang w:val="sr-Cyrl-RS"/>
        </w:rPr>
      </w:pPr>
    </w:p>
    <w:p w:rsidR="007E7BB8" w:rsidRPr="00F004EC" w:rsidRDefault="007E7BB8" w:rsidP="00737D7D">
      <w:pPr>
        <w:spacing w:after="120"/>
        <w:rPr>
          <w:rFonts w:cs="Arial"/>
        </w:rPr>
      </w:pPr>
      <w:r w:rsidRPr="00F004EC">
        <w:rPr>
          <w:rFonts w:cs="Arial"/>
          <w:lang w:val="ru-RU"/>
        </w:rPr>
        <w:t xml:space="preserve">На основу члана 88. став 1. Закона о јавним набавкама („Службени гласник РС“, бр.124/12, 14/15 и 68/15), члана </w:t>
      </w:r>
      <w:r w:rsidR="00D70D48" w:rsidRPr="00F004EC">
        <w:rPr>
          <w:rFonts w:cs="Arial"/>
          <w:lang w:val="ru-RU"/>
        </w:rPr>
        <w:t>2</w:t>
      </w:r>
      <w:r w:rsidRPr="00F004EC">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F004EC" w:rsidRDefault="007E7BB8" w:rsidP="007E7BB8">
      <w:pPr>
        <w:tabs>
          <w:tab w:val="left" w:pos="0"/>
        </w:tabs>
        <w:jc w:val="center"/>
        <w:rPr>
          <w:rFonts w:cs="Arial"/>
          <w:lang w:val="ru-RU"/>
        </w:rPr>
      </w:pPr>
      <w:r w:rsidRPr="00F004EC">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F004EC" w:rsidTr="00BE2EA9">
        <w:trPr>
          <w:trHeight w:val="307"/>
          <w:tblCellSpacing w:w="20" w:type="dxa"/>
        </w:trPr>
        <w:tc>
          <w:tcPr>
            <w:tcW w:w="5323" w:type="dxa"/>
            <w:shd w:val="clear" w:color="auto" w:fill="auto"/>
            <w:vAlign w:val="center"/>
          </w:tcPr>
          <w:p w:rsidR="007E7BB8" w:rsidRPr="00F004EC" w:rsidRDefault="007E7BB8" w:rsidP="00BE2EA9">
            <w:pPr>
              <w:jc w:val="center"/>
              <w:rPr>
                <w:rFonts w:cs="Arial"/>
              </w:rPr>
            </w:pPr>
            <w:r w:rsidRPr="00F004EC">
              <w:rPr>
                <w:rFonts w:cs="Arial"/>
              </w:rPr>
              <w:t>Укупни трошкови без ПДВ</w:t>
            </w:r>
          </w:p>
        </w:tc>
        <w:tc>
          <w:tcPr>
            <w:tcW w:w="4260" w:type="dxa"/>
            <w:shd w:val="clear" w:color="auto" w:fill="auto"/>
          </w:tcPr>
          <w:p w:rsidR="007E7BB8" w:rsidRPr="00F004EC" w:rsidRDefault="007E7BB8" w:rsidP="00BE2EA9">
            <w:pPr>
              <w:rPr>
                <w:rFonts w:cs="Arial"/>
              </w:rPr>
            </w:pPr>
          </w:p>
          <w:p w:rsidR="007E7BB8" w:rsidRPr="00F004EC" w:rsidRDefault="007E7BB8" w:rsidP="00BE2EA9">
            <w:pPr>
              <w:rPr>
                <w:rFonts w:cs="Arial"/>
              </w:rPr>
            </w:pPr>
            <w:r w:rsidRPr="00F004EC">
              <w:rPr>
                <w:rFonts w:cs="Arial"/>
              </w:rPr>
              <w:t>__________ динара</w:t>
            </w:r>
          </w:p>
        </w:tc>
      </w:tr>
      <w:tr w:rsidR="007E7BB8" w:rsidRPr="00F004EC" w:rsidTr="00BE2EA9">
        <w:trPr>
          <w:trHeight w:val="433"/>
          <w:tblCellSpacing w:w="20" w:type="dxa"/>
        </w:trPr>
        <w:tc>
          <w:tcPr>
            <w:tcW w:w="5323" w:type="dxa"/>
            <w:shd w:val="clear" w:color="auto" w:fill="auto"/>
            <w:vAlign w:val="center"/>
          </w:tcPr>
          <w:p w:rsidR="007E7BB8" w:rsidRPr="00F004EC" w:rsidRDefault="007E7BB8" w:rsidP="00BE2EA9">
            <w:pPr>
              <w:autoSpaceDE w:val="0"/>
              <w:autoSpaceDN w:val="0"/>
              <w:adjustRightInd w:val="0"/>
              <w:jc w:val="center"/>
              <w:rPr>
                <w:rFonts w:cs="Arial"/>
              </w:rPr>
            </w:pPr>
            <w:r w:rsidRPr="00F004EC">
              <w:rPr>
                <w:rFonts w:cs="Arial"/>
              </w:rPr>
              <w:t>ПДВ</w:t>
            </w:r>
          </w:p>
        </w:tc>
        <w:tc>
          <w:tcPr>
            <w:tcW w:w="4260" w:type="dxa"/>
            <w:shd w:val="clear" w:color="auto" w:fill="auto"/>
          </w:tcPr>
          <w:p w:rsidR="007E7BB8" w:rsidRPr="00F004EC" w:rsidRDefault="007E7BB8" w:rsidP="00BE2EA9">
            <w:pPr>
              <w:rPr>
                <w:rFonts w:cs="Arial"/>
              </w:rPr>
            </w:pPr>
          </w:p>
          <w:p w:rsidR="007E7BB8" w:rsidRPr="00F004EC" w:rsidRDefault="007E7BB8" w:rsidP="00BE2EA9">
            <w:pPr>
              <w:rPr>
                <w:rFonts w:cs="Arial"/>
              </w:rPr>
            </w:pPr>
            <w:r w:rsidRPr="00F004EC">
              <w:rPr>
                <w:rFonts w:cs="Arial"/>
              </w:rPr>
              <w:t>__________ динара</w:t>
            </w:r>
          </w:p>
        </w:tc>
      </w:tr>
      <w:tr w:rsidR="007E7BB8" w:rsidRPr="00F004EC" w:rsidTr="00BE2EA9">
        <w:trPr>
          <w:trHeight w:val="190"/>
          <w:tblCellSpacing w:w="20" w:type="dxa"/>
        </w:trPr>
        <w:tc>
          <w:tcPr>
            <w:tcW w:w="5323" w:type="dxa"/>
            <w:shd w:val="clear" w:color="auto" w:fill="auto"/>
          </w:tcPr>
          <w:p w:rsidR="007E7BB8" w:rsidRPr="00F004EC" w:rsidRDefault="007E7BB8" w:rsidP="00BE2EA9">
            <w:pPr>
              <w:jc w:val="center"/>
              <w:rPr>
                <w:rFonts w:cs="Arial"/>
              </w:rPr>
            </w:pPr>
          </w:p>
          <w:p w:rsidR="007E7BB8" w:rsidRPr="00F004EC" w:rsidRDefault="007E7BB8" w:rsidP="00BE2EA9">
            <w:pPr>
              <w:jc w:val="center"/>
              <w:rPr>
                <w:rFonts w:cs="Arial"/>
              </w:rPr>
            </w:pPr>
            <w:r w:rsidRPr="00F004EC">
              <w:rPr>
                <w:rFonts w:cs="Arial"/>
              </w:rPr>
              <w:t>Укупни  трошкови са ПДВ</w:t>
            </w:r>
          </w:p>
        </w:tc>
        <w:tc>
          <w:tcPr>
            <w:tcW w:w="4260" w:type="dxa"/>
            <w:shd w:val="clear" w:color="auto" w:fill="auto"/>
          </w:tcPr>
          <w:p w:rsidR="007E7BB8" w:rsidRPr="00F004EC" w:rsidRDefault="007E7BB8" w:rsidP="00BE2EA9">
            <w:pPr>
              <w:rPr>
                <w:rFonts w:cs="Arial"/>
              </w:rPr>
            </w:pPr>
          </w:p>
          <w:p w:rsidR="007E7BB8" w:rsidRPr="00F004EC" w:rsidRDefault="007E7BB8" w:rsidP="00BE2EA9">
            <w:pPr>
              <w:rPr>
                <w:rFonts w:cs="Arial"/>
              </w:rPr>
            </w:pPr>
            <w:r w:rsidRPr="00F004EC">
              <w:rPr>
                <w:rFonts w:cs="Arial"/>
              </w:rPr>
              <w:t>__________ динара</w:t>
            </w:r>
          </w:p>
        </w:tc>
      </w:tr>
    </w:tbl>
    <w:p w:rsidR="007E7BB8" w:rsidRPr="00F004EC" w:rsidRDefault="007E7BB8" w:rsidP="007E7BB8">
      <w:pPr>
        <w:tabs>
          <w:tab w:val="left" w:pos="0"/>
        </w:tabs>
        <w:rPr>
          <w:rFonts w:cs="Arial"/>
          <w:lang w:val="ru-RU"/>
        </w:rPr>
      </w:pPr>
      <w:r w:rsidRPr="00F004EC">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F004EC"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F004EC" w:rsidTr="00BE2EA9">
        <w:trPr>
          <w:jc w:val="center"/>
        </w:trPr>
        <w:tc>
          <w:tcPr>
            <w:tcW w:w="3882" w:type="dxa"/>
          </w:tcPr>
          <w:p w:rsidR="007E7BB8" w:rsidRPr="00F004EC" w:rsidRDefault="007E7BB8" w:rsidP="00BE2EA9">
            <w:pPr>
              <w:spacing w:before="0"/>
              <w:jc w:val="center"/>
              <w:rPr>
                <w:rFonts w:cs="Arial"/>
              </w:rPr>
            </w:pPr>
            <w:r w:rsidRPr="00F004EC">
              <w:rPr>
                <w:rFonts w:cs="Arial"/>
              </w:rPr>
              <w:t>Датум:</w:t>
            </w:r>
          </w:p>
        </w:tc>
        <w:tc>
          <w:tcPr>
            <w:tcW w:w="2127" w:type="dxa"/>
          </w:tcPr>
          <w:p w:rsidR="007E7BB8" w:rsidRPr="00F004EC" w:rsidRDefault="007E7BB8" w:rsidP="00BE2EA9">
            <w:pPr>
              <w:spacing w:before="0"/>
              <w:jc w:val="center"/>
              <w:rPr>
                <w:rFonts w:cs="Arial"/>
                <w:lang w:val="ru-RU"/>
              </w:rPr>
            </w:pPr>
          </w:p>
        </w:tc>
        <w:tc>
          <w:tcPr>
            <w:tcW w:w="4022" w:type="dxa"/>
          </w:tcPr>
          <w:p w:rsidR="007E7BB8" w:rsidRPr="00F004EC" w:rsidRDefault="007E7BB8" w:rsidP="00BE2EA9">
            <w:pPr>
              <w:spacing w:before="0"/>
              <w:jc w:val="center"/>
              <w:rPr>
                <w:rFonts w:cs="Arial"/>
                <w:lang w:val="sr-Cyrl-CS"/>
              </w:rPr>
            </w:pPr>
            <w:r w:rsidRPr="00F004EC">
              <w:rPr>
                <w:rFonts w:cs="Arial"/>
                <w:lang w:val="sr-Cyrl-CS"/>
              </w:rPr>
              <w:t>П</w:t>
            </w:r>
            <w:r w:rsidRPr="00F004EC">
              <w:rPr>
                <w:rFonts w:cs="Arial"/>
              </w:rPr>
              <w:t>онуђач</w:t>
            </w:r>
          </w:p>
        </w:tc>
      </w:tr>
      <w:tr w:rsidR="007E7BB8" w:rsidRPr="00F004EC" w:rsidTr="00BE2EA9">
        <w:trPr>
          <w:jc w:val="center"/>
        </w:trPr>
        <w:tc>
          <w:tcPr>
            <w:tcW w:w="3882" w:type="dxa"/>
          </w:tcPr>
          <w:p w:rsidR="007E7BB8" w:rsidRPr="00F004EC" w:rsidRDefault="007E7BB8" w:rsidP="00BE2EA9">
            <w:pPr>
              <w:spacing w:before="0"/>
              <w:jc w:val="center"/>
              <w:rPr>
                <w:rFonts w:cs="Arial"/>
              </w:rPr>
            </w:pPr>
          </w:p>
        </w:tc>
        <w:tc>
          <w:tcPr>
            <w:tcW w:w="2127" w:type="dxa"/>
          </w:tcPr>
          <w:p w:rsidR="007E7BB8" w:rsidRPr="00F004EC" w:rsidRDefault="007E7BB8" w:rsidP="00BE2EA9">
            <w:pPr>
              <w:spacing w:before="0"/>
              <w:jc w:val="center"/>
              <w:rPr>
                <w:rFonts w:cs="Arial"/>
              </w:rPr>
            </w:pPr>
            <w:r w:rsidRPr="00F004EC">
              <w:rPr>
                <w:rFonts w:cs="Arial"/>
              </w:rPr>
              <w:t>М.П.</w:t>
            </w:r>
          </w:p>
        </w:tc>
        <w:tc>
          <w:tcPr>
            <w:tcW w:w="4022" w:type="dxa"/>
          </w:tcPr>
          <w:p w:rsidR="007E7BB8" w:rsidRPr="00F004EC" w:rsidRDefault="007E7BB8" w:rsidP="00BE2EA9">
            <w:pPr>
              <w:spacing w:before="0"/>
              <w:jc w:val="center"/>
              <w:rPr>
                <w:rFonts w:cs="Arial"/>
                <w:lang w:val="ru-RU"/>
              </w:rPr>
            </w:pPr>
          </w:p>
        </w:tc>
      </w:tr>
      <w:tr w:rsidR="007E7BB8" w:rsidRPr="00F004EC" w:rsidTr="00BE2EA9">
        <w:trPr>
          <w:jc w:val="center"/>
        </w:trPr>
        <w:tc>
          <w:tcPr>
            <w:tcW w:w="3882" w:type="dxa"/>
            <w:tcBorders>
              <w:bottom w:val="single" w:sz="4" w:space="0" w:color="auto"/>
            </w:tcBorders>
          </w:tcPr>
          <w:p w:rsidR="007E7BB8" w:rsidRPr="00F004EC" w:rsidRDefault="007E7BB8" w:rsidP="00BE2EA9">
            <w:pPr>
              <w:spacing w:before="0"/>
              <w:jc w:val="center"/>
              <w:rPr>
                <w:rFonts w:cs="Arial"/>
              </w:rPr>
            </w:pPr>
          </w:p>
        </w:tc>
        <w:tc>
          <w:tcPr>
            <w:tcW w:w="2127" w:type="dxa"/>
          </w:tcPr>
          <w:p w:rsidR="007E7BB8" w:rsidRPr="00F004EC" w:rsidRDefault="007E7BB8" w:rsidP="00BE2EA9">
            <w:pPr>
              <w:spacing w:before="0"/>
              <w:jc w:val="center"/>
              <w:rPr>
                <w:rFonts w:cs="Arial"/>
                <w:lang w:val="ru-RU"/>
              </w:rPr>
            </w:pPr>
          </w:p>
        </w:tc>
        <w:tc>
          <w:tcPr>
            <w:tcW w:w="4022" w:type="dxa"/>
            <w:tcBorders>
              <w:bottom w:val="single" w:sz="4" w:space="0" w:color="auto"/>
            </w:tcBorders>
          </w:tcPr>
          <w:p w:rsidR="007E7BB8" w:rsidRPr="00F004EC" w:rsidRDefault="007E7BB8" w:rsidP="00BE2EA9">
            <w:pPr>
              <w:spacing w:before="0"/>
              <w:jc w:val="center"/>
              <w:rPr>
                <w:rFonts w:cs="Arial"/>
                <w:lang w:val="ru-RU"/>
              </w:rPr>
            </w:pPr>
          </w:p>
        </w:tc>
      </w:tr>
      <w:tr w:rsidR="007E7BB8" w:rsidRPr="00F004EC" w:rsidTr="00BE2EA9">
        <w:trPr>
          <w:trHeight w:val="389"/>
          <w:jc w:val="center"/>
        </w:trPr>
        <w:tc>
          <w:tcPr>
            <w:tcW w:w="3882" w:type="dxa"/>
            <w:tcBorders>
              <w:top w:val="single" w:sz="4" w:space="0" w:color="auto"/>
            </w:tcBorders>
          </w:tcPr>
          <w:p w:rsidR="007E7BB8" w:rsidRPr="00F004EC" w:rsidRDefault="007E7BB8" w:rsidP="00BE2EA9">
            <w:pPr>
              <w:spacing w:before="0"/>
              <w:jc w:val="center"/>
              <w:rPr>
                <w:rFonts w:cs="Arial"/>
              </w:rPr>
            </w:pPr>
          </w:p>
        </w:tc>
        <w:tc>
          <w:tcPr>
            <w:tcW w:w="2127" w:type="dxa"/>
          </w:tcPr>
          <w:p w:rsidR="007E7BB8" w:rsidRPr="00F004EC" w:rsidRDefault="007E7BB8" w:rsidP="00BE2EA9">
            <w:pPr>
              <w:spacing w:before="0"/>
              <w:jc w:val="center"/>
              <w:rPr>
                <w:rFonts w:cs="Arial"/>
                <w:lang w:val="ru-RU"/>
              </w:rPr>
            </w:pPr>
          </w:p>
        </w:tc>
        <w:tc>
          <w:tcPr>
            <w:tcW w:w="4022" w:type="dxa"/>
            <w:tcBorders>
              <w:top w:val="single" w:sz="4" w:space="0" w:color="auto"/>
            </w:tcBorders>
          </w:tcPr>
          <w:p w:rsidR="007E7BB8" w:rsidRPr="00F004EC" w:rsidRDefault="007E7BB8" w:rsidP="00BE2EA9">
            <w:pPr>
              <w:spacing w:before="0"/>
              <w:jc w:val="center"/>
              <w:rPr>
                <w:rFonts w:cs="Arial"/>
                <w:lang w:val="ru-RU"/>
              </w:rPr>
            </w:pPr>
          </w:p>
        </w:tc>
      </w:tr>
    </w:tbl>
    <w:p w:rsidR="007E7BB8" w:rsidRPr="00F004EC" w:rsidRDefault="007E7BB8" w:rsidP="007E7BB8">
      <w:pPr>
        <w:tabs>
          <w:tab w:val="left" w:pos="0"/>
        </w:tabs>
        <w:spacing w:before="0"/>
        <w:rPr>
          <w:rFonts w:cs="Arial"/>
          <w:b/>
          <w:lang w:val="ru-RU"/>
        </w:rPr>
      </w:pPr>
      <w:r w:rsidRPr="00F004EC">
        <w:rPr>
          <w:rFonts w:cs="Arial"/>
          <w:b/>
          <w:lang w:val="ru-RU"/>
        </w:rPr>
        <w:t>Напомена:</w:t>
      </w:r>
    </w:p>
    <w:p w:rsidR="007E7BB8" w:rsidRPr="00F004EC" w:rsidRDefault="007E7BB8" w:rsidP="007E7BB8">
      <w:pPr>
        <w:spacing w:before="0"/>
        <w:rPr>
          <w:rFonts w:cs="Arial"/>
          <w:lang w:val="ru-RU"/>
        </w:rPr>
      </w:pPr>
      <w:r w:rsidRPr="00F004EC">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F004EC" w:rsidRDefault="007E7BB8" w:rsidP="007E7BB8">
      <w:pPr>
        <w:tabs>
          <w:tab w:val="left" w:pos="0"/>
        </w:tabs>
        <w:spacing w:before="0"/>
        <w:rPr>
          <w:rFonts w:cs="Arial"/>
          <w:lang w:val="ru-RU"/>
        </w:rPr>
      </w:pPr>
      <w:r w:rsidRPr="00F004EC">
        <w:rPr>
          <w:rFonts w:cs="Arial"/>
        </w:rPr>
        <w:t>-</w:t>
      </w:r>
      <w:r w:rsidRPr="00F004EC">
        <w:rPr>
          <w:rFonts w:cs="Arial"/>
          <w:lang w:val="sr-Latn-CS"/>
        </w:rPr>
        <w:t>остале трошкове припреме и подношења понуде</w:t>
      </w:r>
      <w:r w:rsidRPr="00F004EC">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E7BB8" w:rsidRPr="00F004EC" w:rsidRDefault="007E7BB8" w:rsidP="007E7BB8">
      <w:pPr>
        <w:spacing w:before="0"/>
        <w:rPr>
          <w:rFonts w:cs="Arial"/>
          <w:lang w:val="ru-RU"/>
        </w:rPr>
      </w:pPr>
      <w:r w:rsidRPr="00F004EC">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F004EC" w:rsidRDefault="007E7BB8" w:rsidP="007E7BB8">
      <w:pPr>
        <w:pStyle w:val="KDKomentar"/>
        <w:spacing w:before="0"/>
        <w:rPr>
          <w:rFonts w:eastAsia="TimesNewRomanPS-BoldMT" w:cs="Arial"/>
          <w:i w:val="0"/>
          <w:color w:val="auto"/>
          <w:sz w:val="22"/>
          <w:szCs w:val="22"/>
        </w:rPr>
      </w:pPr>
      <w:r w:rsidRPr="00F004EC">
        <w:rPr>
          <w:rFonts w:eastAsia="TimesNewRomanPS-BoldMT" w:cs="Arial"/>
          <w:i w:val="0"/>
          <w:color w:val="auto"/>
          <w:sz w:val="22"/>
          <w:szCs w:val="22"/>
        </w:rPr>
        <w:t xml:space="preserve">-Уколико </w:t>
      </w:r>
      <w:r w:rsidRPr="00F004EC">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F004EC">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4C6A35" w:rsidRPr="00F004EC" w:rsidRDefault="004C6A35" w:rsidP="00925E05">
      <w:pPr>
        <w:pStyle w:val="KDObrazac"/>
        <w:spacing w:before="0"/>
        <w:rPr>
          <w:lang w:val="sr-Cyrl-RS"/>
        </w:rPr>
      </w:pPr>
    </w:p>
    <w:p w:rsidR="004C6A35" w:rsidRPr="00F004EC" w:rsidRDefault="004C6A35" w:rsidP="00925E05">
      <w:pPr>
        <w:pStyle w:val="KDObrazac"/>
        <w:spacing w:before="0"/>
        <w:rPr>
          <w:lang w:val="sr-Cyrl-RS"/>
        </w:rPr>
      </w:pPr>
    </w:p>
    <w:p w:rsidR="004C6A35" w:rsidRPr="00F004EC" w:rsidRDefault="004C6A35" w:rsidP="00925E05">
      <w:pPr>
        <w:pStyle w:val="KDObrazac"/>
        <w:spacing w:before="0"/>
        <w:rPr>
          <w:lang w:val="sr-Cyrl-RS"/>
        </w:rPr>
      </w:pPr>
    </w:p>
    <w:p w:rsidR="004C6A35" w:rsidRPr="00F004EC" w:rsidRDefault="004C6A35" w:rsidP="00925E05">
      <w:pPr>
        <w:pStyle w:val="KDObrazac"/>
        <w:spacing w:before="0"/>
        <w:rPr>
          <w:lang w:val="sr-Cyrl-RS"/>
        </w:rPr>
      </w:pPr>
    </w:p>
    <w:p w:rsidR="004C6A35" w:rsidRPr="00F004EC" w:rsidRDefault="004C6A35" w:rsidP="00925E05">
      <w:pPr>
        <w:pStyle w:val="KDObrazac"/>
        <w:spacing w:before="0"/>
        <w:rPr>
          <w:lang w:val="sr-Cyrl-RS"/>
        </w:rPr>
      </w:pPr>
    </w:p>
    <w:p w:rsidR="004C6A35" w:rsidRPr="00F004EC" w:rsidRDefault="004C6A35" w:rsidP="00925E05">
      <w:pPr>
        <w:pStyle w:val="KDObrazac"/>
        <w:spacing w:before="0"/>
        <w:rPr>
          <w:lang w:val="sr-Cyrl-RS"/>
        </w:rPr>
      </w:pPr>
    </w:p>
    <w:p w:rsidR="004C6A35" w:rsidRPr="00F004EC" w:rsidRDefault="004C6A35" w:rsidP="00925E05">
      <w:pPr>
        <w:pStyle w:val="KDObrazac"/>
        <w:spacing w:before="0"/>
        <w:rPr>
          <w:lang w:val="sr-Cyrl-RS"/>
        </w:rPr>
      </w:pPr>
    </w:p>
    <w:p w:rsidR="004C6A35" w:rsidRPr="00F004EC" w:rsidRDefault="004C6A35" w:rsidP="00925E05">
      <w:pPr>
        <w:pStyle w:val="KDObrazac"/>
        <w:spacing w:before="0"/>
        <w:rPr>
          <w:lang w:val="sr-Cyrl-RS"/>
        </w:rPr>
      </w:pPr>
    </w:p>
    <w:p w:rsidR="00925E05" w:rsidRPr="00F004EC" w:rsidRDefault="007E7BB8" w:rsidP="00925E05">
      <w:pPr>
        <w:pStyle w:val="KDObrazac"/>
        <w:spacing w:before="0"/>
      </w:pPr>
      <w:r w:rsidRPr="00F004EC">
        <w:rPr>
          <w:lang w:val="sr-Latn-CS"/>
        </w:rPr>
        <w:br w:type="page"/>
      </w:r>
      <w:r w:rsidR="00526637" w:rsidRPr="00F004EC">
        <w:lastRenderedPageBreak/>
        <w:t>ПРИЛОГ 1.</w:t>
      </w:r>
    </w:p>
    <w:p w:rsidR="00932668" w:rsidRPr="00F004EC" w:rsidRDefault="00932668" w:rsidP="00932668">
      <w:pPr>
        <w:pStyle w:val="NoSpacing"/>
        <w:suppressAutoHyphens w:val="0"/>
        <w:spacing w:before="0"/>
        <w:jc w:val="center"/>
        <w:rPr>
          <w:rFonts w:cs="Arial"/>
          <w:sz w:val="22"/>
          <w:szCs w:val="22"/>
          <w:lang w:val="sr-Latn-CS"/>
        </w:rPr>
      </w:pPr>
    </w:p>
    <w:p w:rsidR="00932668" w:rsidRPr="00F004EC" w:rsidRDefault="00932668" w:rsidP="00932668">
      <w:pPr>
        <w:pStyle w:val="NoSpacing"/>
        <w:suppressAutoHyphens w:val="0"/>
        <w:spacing w:before="0"/>
        <w:jc w:val="center"/>
        <w:rPr>
          <w:rFonts w:cs="Arial"/>
          <w:sz w:val="22"/>
          <w:szCs w:val="22"/>
          <w:lang w:val="sr-Latn-CS"/>
        </w:rPr>
      </w:pPr>
    </w:p>
    <w:p w:rsidR="00932668" w:rsidRPr="00F004EC" w:rsidRDefault="00932668" w:rsidP="00932668">
      <w:pPr>
        <w:pStyle w:val="NoSpacing"/>
        <w:suppressAutoHyphens w:val="0"/>
        <w:spacing w:before="0"/>
        <w:jc w:val="center"/>
        <w:rPr>
          <w:rFonts w:cs="Arial"/>
          <w:b/>
          <w:sz w:val="22"/>
          <w:szCs w:val="22"/>
        </w:rPr>
      </w:pPr>
      <w:r w:rsidRPr="00F004EC">
        <w:rPr>
          <w:rFonts w:cs="Arial"/>
          <w:b/>
          <w:sz w:val="22"/>
          <w:szCs w:val="22"/>
        </w:rPr>
        <w:t>СПОРАЗУМ  УЧЕСНИКА ЗАЈЕДНИЧКЕ ПОНУДЕ</w:t>
      </w:r>
    </w:p>
    <w:p w:rsidR="00932668" w:rsidRPr="00F004EC" w:rsidRDefault="00932668" w:rsidP="00932668">
      <w:pPr>
        <w:pStyle w:val="NoSpacing"/>
        <w:suppressAutoHyphens w:val="0"/>
        <w:spacing w:before="0"/>
        <w:jc w:val="center"/>
        <w:rPr>
          <w:rFonts w:cs="Arial"/>
          <w:b/>
          <w:sz w:val="22"/>
          <w:szCs w:val="22"/>
        </w:rPr>
      </w:pPr>
    </w:p>
    <w:p w:rsidR="00932668" w:rsidRPr="00F004EC" w:rsidRDefault="00932668" w:rsidP="00932668">
      <w:pPr>
        <w:pStyle w:val="NoSpacing"/>
        <w:rPr>
          <w:rFonts w:cs="Arial"/>
          <w:sz w:val="22"/>
          <w:szCs w:val="22"/>
        </w:rPr>
      </w:pPr>
      <w:r w:rsidRPr="00F004EC">
        <w:rPr>
          <w:rFonts w:cs="Arial"/>
          <w:sz w:val="22"/>
          <w:szCs w:val="22"/>
        </w:rPr>
        <w:t xml:space="preserve">На основу члана 81. Закона о јавним набавкама </w:t>
      </w:r>
      <w:r w:rsidRPr="00F004EC">
        <w:rPr>
          <w:rFonts w:eastAsia="TimesNewRomanPSMT" w:cs="Arial"/>
          <w:sz w:val="22"/>
          <w:szCs w:val="22"/>
          <w:lang w:val="ru-RU" w:eastAsia="en-US"/>
        </w:rPr>
        <w:t xml:space="preserve">(„Сл. </w:t>
      </w:r>
      <w:r w:rsidRPr="00F004EC">
        <w:rPr>
          <w:rFonts w:eastAsia="TimesNewRomanPSMT" w:cs="Arial"/>
          <w:sz w:val="22"/>
          <w:szCs w:val="22"/>
          <w:lang w:eastAsia="en-US"/>
        </w:rPr>
        <w:t>г</w:t>
      </w:r>
      <w:r w:rsidRPr="00F004EC">
        <w:rPr>
          <w:rFonts w:eastAsia="TimesNewRomanPSMT" w:cs="Arial"/>
          <w:sz w:val="22"/>
          <w:szCs w:val="22"/>
          <w:lang w:val="ru-RU" w:eastAsia="en-US"/>
        </w:rPr>
        <w:t>ласник РС” бр. 1</w:t>
      </w:r>
      <w:r w:rsidRPr="00F004EC">
        <w:rPr>
          <w:rFonts w:eastAsia="TimesNewRomanPSMT" w:cs="Arial"/>
          <w:sz w:val="22"/>
          <w:szCs w:val="22"/>
          <w:lang w:eastAsia="en-US"/>
        </w:rPr>
        <w:t>24</w:t>
      </w:r>
      <w:r w:rsidRPr="00F004EC">
        <w:rPr>
          <w:rFonts w:eastAsia="TimesNewRomanPSMT" w:cs="Arial"/>
          <w:sz w:val="22"/>
          <w:szCs w:val="22"/>
          <w:lang w:val="ru-RU" w:eastAsia="en-US"/>
        </w:rPr>
        <w:t>/20</w:t>
      </w:r>
      <w:r w:rsidRPr="00F004EC">
        <w:rPr>
          <w:rFonts w:eastAsia="TimesNewRomanPSMT" w:cs="Arial"/>
          <w:sz w:val="22"/>
          <w:szCs w:val="22"/>
          <w:lang w:eastAsia="en-US"/>
        </w:rPr>
        <w:t>12</w:t>
      </w:r>
      <w:r w:rsidRPr="00F004EC">
        <w:rPr>
          <w:rFonts w:eastAsia="TimesNewRomanPSMT" w:cs="Arial"/>
          <w:sz w:val="22"/>
          <w:szCs w:val="22"/>
          <w:lang w:val="ru-RU" w:eastAsia="en-US"/>
        </w:rPr>
        <w:t>, 14/15, 68/15</w:t>
      </w:r>
      <w:r w:rsidRPr="00F004EC">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p w:rsidR="00DC4ED2" w:rsidRPr="00F004EC" w:rsidRDefault="00DC4ED2" w:rsidP="00781B02">
      <w:pPr>
        <w:rPr>
          <w:rFonts w:cs="Arial"/>
          <w:lang w:val="sr-Cyrl-RS"/>
        </w:rPr>
      </w:pP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516959" w:rsidRPr="00F004EC" w:rsidTr="00D26FCE">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516959" w:rsidRPr="00F004EC" w:rsidRDefault="00516959" w:rsidP="00516959">
            <w:pPr>
              <w:suppressAutoHyphens/>
              <w:rPr>
                <w:rFonts w:cs="Arial"/>
                <w:lang w:val="sr-Cyrl-CS" w:eastAsia="ar-SA"/>
              </w:rPr>
            </w:pPr>
            <w:r w:rsidRPr="00F004EC">
              <w:rPr>
                <w:rFonts w:cs="Arial"/>
                <w:lang w:val="sr-Cyrl-CS" w:eastAsia="ar-SA"/>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516959" w:rsidRPr="00F004EC" w:rsidRDefault="00516959" w:rsidP="00516959">
            <w:pPr>
              <w:suppressAutoHyphens/>
              <w:rPr>
                <w:rFonts w:cs="Arial"/>
                <w:lang w:val="sr-Cyrl-CS" w:eastAsia="ar-SA"/>
              </w:rPr>
            </w:pPr>
            <w:r w:rsidRPr="00F004EC">
              <w:rPr>
                <w:rFonts w:cs="Arial"/>
                <w:lang w:val="sr-Cyrl-CS" w:eastAsia="ar-SA"/>
              </w:rPr>
              <w:t>НАЗИВ И СЕДИШТЕ ЧЛАНА ГРУПЕ ПОНУЂАЧА</w:t>
            </w:r>
          </w:p>
          <w:p w:rsidR="00516959" w:rsidRPr="00F004EC" w:rsidRDefault="00516959" w:rsidP="00516959">
            <w:pPr>
              <w:suppressAutoHyphens/>
              <w:rPr>
                <w:rFonts w:cs="Arial"/>
                <w:lang w:val="sr-Cyrl-CS" w:eastAsia="ar-SA"/>
              </w:rPr>
            </w:pPr>
          </w:p>
        </w:tc>
      </w:tr>
      <w:tr w:rsidR="00516959" w:rsidRPr="00F004EC" w:rsidTr="00D26FCE">
        <w:trPr>
          <w:trHeight w:val="1244"/>
        </w:trPr>
        <w:tc>
          <w:tcPr>
            <w:tcW w:w="3651" w:type="dxa"/>
            <w:tcBorders>
              <w:top w:val="single" w:sz="4" w:space="0" w:color="auto"/>
              <w:left w:val="single" w:sz="4" w:space="0" w:color="auto"/>
              <w:bottom w:val="single" w:sz="4" w:space="0" w:color="auto"/>
              <w:right w:val="single" w:sz="4" w:space="0" w:color="auto"/>
            </w:tcBorders>
          </w:tcPr>
          <w:p w:rsidR="00516959" w:rsidRPr="00F004EC" w:rsidRDefault="00516959" w:rsidP="00516959">
            <w:pPr>
              <w:suppressAutoHyphens/>
              <w:rPr>
                <w:rFonts w:cs="Arial"/>
                <w:lang w:val="sr-Cyrl-CS" w:eastAsia="ar-SA"/>
              </w:rPr>
            </w:pPr>
            <w:r w:rsidRPr="00F004EC">
              <w:rPr>
                <w:rFonts w:cs="Arial"/>
                <w:lang w:val="sr-Cyrl-CS" w:eastAsia="ar-SA"/>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516959" w:rsidRPr="00F004EC" w:rsidRDefault="00516959" w:rsidP="00516959">
            <w:pPr>
              <w:suppressAutoHyphens/>
              <w:rPr>
                <w:rFonts w:cs="Arial"/>
                <w:lang w:val="sr-Cyrl-CS" w:eastAsia="ar-SA"/>
              </w:rPr>
            </w:pPr>
          </w:p>
        </w:tc>
      </w:tr>
      <w:tr w:rsidR="00516959" w:rsidRPr="00F004EC" w:rsidTr="00D26FCE">
        <w:trPr>
          <w:trHeight w:val="1280"/>
        </w:trPr>
        <w:tc>
          <w:tcPr>
            <w:tcW w:w="3651" w:type="dxa"/>
            <w:tcBorders>
              <w:top w:val="single" w:sz="4" w:space="0" w:color="auto"/>
              <w:left w:val="single" w:sz="4" w:space="0" w:color="auto"/>
              <w:bottom w:val="single" w:sz="4" w:space="0" w:color="auto"/>
              <w:right w:val="single" w:sz="4" w:space="0" w:color="auto"/>
            </w:tcBorders>
          </w:tcPr>
          <w:p w:rsidR="00516959" w:rsidRPr="00F004EC" w:rsidRDefault="00516959" w:rsidP="00516959">
            <w:pPr>
              <w:suppressAutoHyphens/>
              <w:rPr>
                <w:rFonts w:cs="Arial"/>
                <w:lang w:val="sr-Cyrl-CS" w:eastAsia="ar-SA"/>
              </w:rPr>
            </w:pPr>
            <w:r w:rsidRPr="00F004EC">
              <w:rPr>
                <w:rFonts w:cs="Arial"/>
                <w:lang w:val="sr-Cyrl-CS" w:eastAsia="ar-SA"/>
              </w:rPr>
              <w:t>2. Oпис послова сваког од понуђача из групе понуђача у извршењу уговора:</w:t>
            </w:r>
          </w:p>
          <w:p w:rsidR="00516959" w:rsidRPr="00F004EC" w:rsidRDefault="00516959" w:rsidP="00516959">
            <w:pPr>
              <w:suppressAutoHyphens/>
              <w:rPr>
                <w:rFonts w:cs="Arial"/>
                <w:lang w:val="sr-Cyrl-CS" w:eastAsia="ar-SA"/>
              </w:rPr>
            </w:pPr>
          </w:p>
          <w:p w:rsidR="00516959" w:rsidRPr="00F004EC" w:rsidRDefault="00516959" w:rsidP="00516959">
            <w:pPr>
              <w:suppressAutoHyphens/>
              <w:rPr>
                <w:rFonts w:cs="Arial"/>
                <w:lang w:val="sr-Cyrl-CS" w:eastAsia="ar-SA"/>
              </w:rPr>
            </w:pPr>
          </w:p>
          <w:p w:rsidR="00516959" w:rsidRPr="00F004EC" w:rsidRDefault="00516959" w:rsidP="00516959">
            <w:pPr>
              <w:suppressAutoHyphens/>
              <w:rPr>
                <w:rFonts w:cs="Arial"/>
                <w:lang w:val="sr-Cyrl-CS" w:eastAsia="ar-SA"/>
              </w:rPr>
            </w:pPr>
          </w:p>
        </w:tc>
        <w:tc>
          <w:tcPr>
            <w:tcW w:w="5637" w:type="dxa"/>
            <w:tcBorders>
              <w:top w:val="single" w:sz="4" w:space="0" w:color="auto"/>
              <w:left w:val="single" w:sz="4" w:space="0" w:color="auto"/>
              <w:bottom w:val="single" w:sz="4" w:space="0" w:color="auto"/>
              <w:right w:val="single" w:sz="4" w:space="0" w:color="auto"/>
            </w:tcBorders>
          </w:tcPr>
          <w:p w:rsidR="00516959" w:rsidRPr="00F004EC" w:rsidRDefault="00516959" w:rsidP="00516959">
            <w:pPr>
              <w:suppressAutoHyphens/>
              <w:rPr>
                <w:rFonts w:cs="Arial"/>
                <w:lang w:val="sr-Cyrl-CS" w:eastAsia="ar-SA"/>
              </w:rPr>
            </w:pPr>
          </w:p>
        </w:tc>
      </w:tr>
      <w:tr w:rsidR="00516959" w:rsidRPr="00F004EC" w:rsidTr="00D26FCE">
        <w:trPr>
          <w:trHeight w:val="1433"/>
        </w:trPr>
        <w:tc>
          <w:tcPr>
            <w:tcW w:w="3651" w:type="dxa"/>
            <w:tcBorders>
              <w:top w:val="single" w:sz="4" w:space="0" w:color="auto"/>
              <w:left w:val="single" w:sz="4" w:space="0" w:color="auto"/>
              <w:bottom w:val="single" w:sz="4" w:space="0" w:color="auto"/>
              <w:right w:val="single" w:sz="4" w:space="0" w:color="auto"/>
            </w:tcBorders>
          </w:tcPr>
          <w:p w:rsidR="00516959" w:rsidRPr="00F004EC" w:rsidRDefault="00516959" w:rsidP="00516959">
            <w:pPr>
              <w:suppressAutoHyphens/>
              <w:rPr>
                <w:rFonts w:cs="Arial"/>
                <w:lang w:val="sr-Cyrl-CS" w:eastAsia="ar-SA"/>
              </w:rPr>
            </w:pPr>
            <w:r w:rsidRPr="00F004EC">
              <w:rPr>
                <w:rFonts w:cs="Arial"/>
                <w:lang w:val="sr-Cyrl-CS" w:eastAsia="ar-SA"/>
              </w:rPr>
              <w:t>3.Друго:</w:t>
            </w:r>
          </w:p>
          <w:p w:rsidR="00516959" w:rsidRPr="00F004EC" w:rsidRDefault="00516959" w:rsidP="00516959">
            <w:pPr>
              <w:suppressAutoHyphens/>
              <w:rPr>
                <w:rFonts w:cs="Arial"/>
                <w:lang w:val="sr-Cyrl-CS" w:eastAsia="ar-SA"/>
              </w:rPr>
            </w:pPr>
          </w:p>
          <w:p w:rsidR="00516959" w:rsidRPr="00F004EC" w:rsidRDefault="00516959" w:rsidP="00516959">
            <w:pPr>
              <w:suppressAutoHyphens/>
              <w:rPr>
                <w:rFonts w:cs="Arial"/>
                <w:lang w:val="sr-Cyrl-CS" w:eastAsia="ar-SA"/>
              </w:rPr>
            </w:pPr>
          </w:p>
          <w:p w:rsidR="00516959" w:rsidRPr="00F004EC" w:rsidRDefault="00516959" w:rsidP="00516959">
            <w:pPr>
              <w:suppressAutoHyphens/>
              <w:rPr>
                <w:rFonts w:cs="Arial"/>
                <w:lang w:val="sr-Cyrl-CS" w:eastAsia="ar-SA"/>
              </w:rPr>
            </w:pPr>
          </w:p>
          <w:p w:rsidR="00516959" w:rsidRPr="00F004EC" w:rsidRDefault="00516959" w:rsidP="00516959">
            <w:pPr>
              <w:suppressAutoHyphens/>
              <w:rPr>
                <w:rFonts w:cs="Arial"/>
                <w:lang w:val="sr-Cyrl-CS" w:eastAsia="ar-SA"/>
              </w:rPr>
            </w:pPr>
          </w:p>
          <w:p w:rsidR="00516959" w:rsidRPr="00F004EC" w:rsidRDefault="00516959" w:rsidP="00516959">
            <w:pPr>
              <w:suppressAutoHyphens/>
              <w:rPr>
                <w:rFonts w:cs="Arial"/>
                <w:lang w:val="sr-Cyrl-CS" w:eastAsia="ar-SA"/>
              </w:rPr>
            </w:pPr>
          </w:p>
        </w:tc>
        <w:tc>
          <w:tcPr>
            <w:tcW w:w="5637" w:type="dxa"/>
            <w:tcBorders>
              <w:top w:val="single" w:sz="4" w:space="0" w:color="auto"/>
              <w:left w:val="single" w:sz="4" w:space="0" w:color="auto"/>
              <w:bottom w:val="single" w:sz="4" w:space="0" w:color="auto"/>
              <w:right w:val="single" w:sz="4" w:space="0" w:color="auto"/>
            </w:tcBorders>
          </w:tcPr>
          <w:p w:rsidR="00516959" w:rsidRPr="00F004EC" w:rsidRDefault="00516959" w:rsidP="00516959">
            <w:pPr>
              <w:suppressAutoHyphens/>
              <w:rPr>
                <w:rFonts w:cs="Arial"/>
                <w:lang w:val="sr-Cyrl-CS" w:eastAsia="ar-SA"/>
              </w:rPr>
            </w:pPr>
          </w:p>
        </w:tc>
      </w:tr>
    </w:tbl>
    <w:p w:rsidR="007D7048" w:rsidRPr="00F004EC" w:rsidRDefault="007D7048" w:rsidP="00781B02">
      <w:pPr>
        <w:rPr>
          <w:rFonts w:cs="Arial"/>
          <w:lang w:val="sr-Cyrl-RS"/>
        </w:rPr>
      </w:pPr>
    </w:p>
    <w:p w:rsidR="00477F74" w:rsidRPr="00F004EC" w:rsidRDefault="00477F74" w:rsidP="00781B02">
      <w:pPr>
        <w:rPr>
          <w:rFonts w:cs="Arial"/>
          <w:lang w:val="sr-Cyrl-RS"/>
        </w:rPr>
      </w:pPr>
    </w:p>
    <w:p w:rsidR="001118BE" w:rsidRPr="00F004EC" w:rsidRDefault="001118BE" w:rsidP="00781B02">
      <w:pPr>
        <w:rPr>
          <w:rFonts w:cs="Arial"/>
          <w:lang w:val="sr-Cyrl-RS"/>
        </w:rPr>
      </w:pPr>
    </w:p>
    <w:p w:rsidR="001118BE" w:rsidRPr="00F004EC" w:rsidRDefault="001118BE" w:rsidP="00781B02">
      <w:pPr>
        <w:rPr>
          <w:rFonts w:cs="Arial"/>
          <w:lang w:val="sr-Cyrl-RS"/>
        </w:rPr>
      </w:pPr>
    </w:p>
    <w:p w:rsidR="001118BE" w:rsidRPr="00F004EC" w:rsidRDefault="001118BE" w:rsidP="001118BE">
      <w:pPr>
        <w:spacing w:before="0"/>
        <w:rPr>
          <w:rFonts w:cs="Arial"/>
          <w:color w:val="00B0F0"/>
          <w:lang w:val="sr-Cyrl-RS"/>
        </w:rPr>
      </w:pPr>
    </w:p>
    <w:p w:rsidR="00263D6A" w:rsidRPr="00F004EC" w:rsidRDefault="00263D6A" w:rsidP="001118BE">
      <w:pPr>
        <w:spacing w:before="0"/>
        <w:rPr>
          <w:rFonts w:cs="Arial"/>
          <w:color w:val="00B0F0"/>
          <w:lang w:val="sr-Cyrl-RS"/>
        </w:rPr>
      </w:pPr>
    </w:p>
    <w:p w:rsidR="00263D6A" w:rsidRPr="00F004EC" w:rsidRDefault="00263D6A" w:rsidP="001118BE">
      <w:pPr>
        <w:spacing w:before="0"/>
        <w:rPr>
          <w:rFonts w:cs="Arial"/>
          <w:color w:val="00B0F0"/>
          <w:lang w:val="sr-Cyrl-RS"/>
        </w:rPr>
      </w:pPr>
    </w:p>
    <w:p w:rsidR="00263D6A" w:rsidRPr="00F004EC" w:rsidRDefault="00263D6A" w:rsidP="001118BE">
      <w:pPr>
        <w:spacing w:before="0"/>
        <w:rPr>
          <w:rFonts w:cs="Arial"/>
          <w:color w:val="00B0F0"/>
          <w:lang w:val="sr-Cyrl-RS"/>
        </w:rPr>
      </w:pPr>
    </w:p>
    <w:p w:rsidR="00263D6A" w:rsidRPr="00F004EC" w:rsidRDefault="00263D6A" w:rsidP="001118BE">
      <w:pPr>
        <w:spacing w:before="0"/>
        <w:rPr>
          <w:rFonts w:cs="Arial"/>
          <w:color w:val="00B0F0"/>
          <w:lang w:val="sr-Cyrl-RS"/>
        </w:rPr>
      </w:pPr>
    </w:p>
    <w:p w:rsidR="00263D6A" w:rsidRPr="00F004EC" w:rsidRDefault="00263D6A" w:rsidP="001118BE">
      <w:pPr>
        <w:spacing w:before="0"/>
        <w:rPr>
          <w:rFonts w:cs="Arial"/>
          <w:color w:val="00B0F0"/>
          <w:lang w:val="sr-Cyrl-RS"/>
        </w:rPr>
      </w:pPr>
    </w:p>
    <w:p w:rsidR="00263D6A" w:rsidRPr="00F004EC" w:rsidRDefault="00263D6A" w:rsidP="001118BE">
      <w:pPr>
        <w:spacing w:before="0"/>
        <w:rPr>
          <w:rFonts w:cs="Arial"/>
          <w:color w:val="00B0F0"/>
          <w:lang w:val="sr-Cyrl-RS"/>
        </w:rPr>
      </w:pPr>
    </w:p>
    <w:p w:rsidR="00263D6A" w:rsidRPr="00F004EC" w:rsidRDefault="00263D6A" w:rsidP="001118BE">
      <w:pPr>
        <w:spacing w:before="0"/>
        <w:rPr>
          <w:rFonts w:cs="Arial"/>
          <w:color w:val="00B0F0"/>
          <w:lang w:val="sr-Cyrl-RS"/>
        </w:rPr>
      </w:pPr>
    </w:p>
    <w:p w:rsidR="00263D6A" w:rsidRPr="00F004EC" w:rsidRDefault="00263D6A" w:rsidP="001118BE">
      <w:pPr>
        <w:spacing w:before="0"/>
        <w:rPr>
          <w:rFonts w:cs="Arial"/>
          <w:color w:val="00B0F0"/>
          <w:lang w:val="sr-Cyrl-RS"/>
        </w:rPr>
      </w:pPr>
    </w:p>
    <w:p w:rsidR="00263D6A" w:rsidRPr="00F004EC" w:rsidRDefault="00263D6A" w:rsidP="001118BE">
      <w:pPr>
        <w:spacing w:before="0"/>
        <w:rPr>
          <w:rFonts w:cs="Arial"/>
          <w:color w:val="00B0F0"/>
          <w:lang w:val="sr-Cyrl-RS"/>
        </w:rPr>
      </w:pPr>
    </w:p>
    <w:p w:rsidR="00263D6A" w:rsidRPr="00F004EC" w:rsidRDefault="00263D6A" w:rsidP="001118BE">
      <w:pPr>
        <w:spacing w:before="0"/>
        <w:rPr>
          <w:rFonts w:cs="Arial"/>
          <w:color w:val="00B0F0"/>
          <w:lang w:val="sr-Cyrl-RS"/>
        </w:rPr>
      </w:pPr>
    </w:p>
    <w:p w:rsidR="00263D6A" w:rsidRPr="00F004EC" w:rsidRDefault="00263D6A" w:rsidP="001118BE">
      <w:pPr>
        <w:spacing w:before="0"/>
        <w:rPr>
          <w:rFonts w:cs="Arial"/>
          <w:color w:val="00B0F0"/>
          <w:lang w:val="sr-Cyrl-RS"/>
        </w:rPr>
      </w:pPr>
    </w:p>
    <w:p w:rsidR="00263D6A" w:rsidRPr="00F004EC" w:rsidRDefault="00263D6A" w:rsidP="001118BE">
      <w:pPr>
        <w:spacing w:before="0"/>
        <w:rPr>
          <w:rFonts w:cs="Arial"/>
          <w:color w:val="00B0F0"/>
          <w:lang w:val="sr-Cyrl-RS"/>
        </w:rPr>
      </w:pPr>
    </w:p>
    <w:p w:rsidR="00263D6A" w:rsidRPr="00F004EC" w:rsidRDefault="00263D6A" w:rsidP="001118BE">
      <w:pPr>
        <w:spacing w:before="0"/>
        <w:rPr>
          <w:rFonts w:cs="Arial"/>
          <w:color w:val="00B0F0"/>
          <w:lang w:val="sr-Cyrl-RS"/>
        </w:rPr>
      </w:pPr>
    </w:p>
    <w:p w:rsidR="00263D6A" w:rsidRPr="00F004EC" w:rsidRDefault="00263D6A" w:rsidP="001118BE">
      <w:pPr>
        <w:spacing w:before="0"/>
        <w:rPr>
          <w:rFonts w:cs="Arial"/>
          <w:color w:val="00B0F0"/>
          <w:lang w:val="sr-Cyrl-RS"/>
        </w:rPr>
      </w:pPr>
    </w:p>
    <w:p w:rsidR="00263D6A" w:rsidRPr="00F004EC" w:rsidRDefault="00263D6A" w:rsidP="001118BE">
      <w:pPr>
        <w:spacing w:before="0"/>
        <w:rPr>
          <w:rFonts w:cs="Arial"/>
          <w:color w:val="00B0F0"/>
          <w:lang w:val="sr-Cyrl-RS"/>
        </w:rPr>
      </w:pPr>
    </w:p>
    <w:p w:rsidR="00263D6A" w:rsidRPr="00F004EC" w:rsidRDefault="00263D6A" w:rsidP="001118BE">
      <w:pPr>
        <w:spacing w:before="0"/>
        <w:rPr>
          <w:rFonts w:cs="Arial"/>
          <w:color w:val="00B0F0"/>
          <w:lang w:val="sr-Cyrl-RS"/>
        </w:rPr>
      </w:pPr>
    </w:p>
    <w:p w:rsidR="001118BE" w:rsidRPr="00F004EC" w:rsidRDefault="001118BE" w:rsidP="001118BE">
      <w:pPr>
        <w:spacing w:before="0"/>
        <w:rPr>
          <w:rFonts w:cs="Arial"/>
          <w:color w:val="00B0F0"/>
          <w:lang w:val="sr-Cyrl-RS"/>
        </w:rPr>
      </w:pPr>
    </w:p>
    <w:p w:rsidR="001118BE" w:rsidRPr="00F004EC" w:rsidRDefault="001118BE" w:rsidP="001118BE">
      <w:pPr>
        <w:spacing w:before="0"/>
        <w:rPr>
          <w:rFonts w:cs="Arial"/>
          <w:color w:val="00B0F0"/>
          <w:lang w:val="sr-Cyrl-RS"/>
        </w:rPr>
      </w:pPr>
    </w:p>
    <w:p w:rsidR="001118BE" w:rsidRPr="00F004EC" w:rsidRDefault="001118BE" w:rsidP="001118BE">
      <w:pPr>
        <w:spacing w:before="0"/>
        <w:rPr>
          <w:rFonts w:cs="Arial"/>
          <w:color w:val="00B0F0"/>
          <w:lang w:val="sr-Cyrl-RS"/>
        </w:rPr>
      </w:pPr>
    </w:p>
    <w:p w:rsidR="001118BE" w:rsidRPr="00F004EC" w:rsidRDefault="001118BE" w:rsidP="001118BE">
      <w:pPr>
        <w:spacing w:before="0"/>
        <w:rPr>
          <w:rFonts w:cs="Arial"/>
          <w:color w:val="00B0F0"/>
          <w:lang w:val="sr-Cyrl-RS"/>
        </w:rPr>
      </w:pPr>
    </w:p>
    <w:p w:rsidR="00477F74" w:rsidRPr="00F004EC" w:rsidRDefault="00477F74" w:rsidP="00786632">
      <w:pPr>
        <w:spacing w:before="0"/>
        <w:contextualSpacing/>
        <w:rPr>
          <w:rFonts w:eastAsia="Calibri" w:cs="Arial"/>
          <w:color w:val="00B0F0"/>
          <w:lang w:val="ru-RU"/>
        </w:rPr>
      </w:pPr>
    </w:p>
    <w:p w:rsidR="00B043D1" w:rsidRPr="00F004EC" w:rsidRDefault="00B043D1" w:rsidP="00781B02">
      <w:pPr>
        <w:rPr>
          <w:rFonts w:cs="Arial"/>
          <w:lang w:val="sr-Cyrl-RS"/>
        </w:rPr>
      </w:pPr>
    </w:p>
    <w:p w:rsidR="00516959" w:rsidRPr="00F004EC" w:rsidRDefault="00516959" w:rsidP="00516959">
      <w:pPr>
        <w:framePr w:hSpace="180" w:wrap="around" w:vAnchor="text" w:hAnchor="margin" w:y="194"/>
        <w:suppressAutoHyphens/>
        <w:rPr>
          <w:rFonts w:cs="Arial"/>
          <w:lang w:val="sr-Cyrl-CS" w:eastAsia="ar-SA"/>
        </w:rPr>
      </w:pPr>
      <w:r w:rsidRPr="00F004EC">
        <w:rPr>
          <w:rFonts w:cs="Arial"/>
          <w:lang w:val="sr-Cyrl-CS" w:eastAsia="ar-SA"/>
        </w:rPr>
        <w:t>Потпис одговорног лица члана групе понуђача:</w:t>
      </w:r>
    </w:p>
    <w:p w:rsidR="00516959" w:rsidRPr="00F004EC" w:rsidRDefault="00516959" w:rsidP="00516959">
      <w:pPr>
        <w:framePr w:hSpace="180" w:wrap="around" w:vAnchor="text" w:hAnchor="margin" w:y="194"/>
        <w:suppressAutoHyphens/>
        <w:rPr>
          <w:rFonts w:cs="Arial"/>
          <w:lang w:val="sr-Cyrl-CS" w:eastAsia="ar-SA"/>
        </w:rPr>
      </w:pPr>
      <w:r w:rsidRPr="00F004EC">
        <w:rPr>
          <w:rFonts w:cs="Arial"/>
          <w:lang w:val="sr-Cyrl-CS" w:eastAsia="ar-SA"/>
        </w:rPr>
        <w:t>______________________</w:t>
      </w:r>
    </w:p>
    <w:p w:rsidR="00516959" w:rsidRPr="00F004EC" w:rsidRDefault="00516959" w:rsidP="00516959">
      <w:pPr>
        <w:tabs>
          <w:tab w:val="num" w:pos="360"/>
        </w:tabs>
        <w:rPr>
          <w:rFonts w:cs="Arial"/>
          <w:lang w:val="sr-Cyrl-CS"/>
        </w:rPr>
      </w:pPr>
      <w:r w:rsidRPr="00F004EC">
        <w:rPr>
          <w:rFonts w:cs="Arial"/>
          <w:lang w:val="sr-Cyrl-CS"/>
        </w:rPr>
        <w:t xml:space="preserve">                                       м.п.</w:t>
      </w:r>
    </w:p>
    <w:p w:rsidR="00516959" w:rsidRPr="00F004EC" w:rsidRDefault="00516959" w:rsidP="00516959">
      <w:pPr>
        <w:framePr w:hSpace="180" w:wrap="around" w:vAnchor="text" w:hAnchor="margin" w:y="194"/>
        <w:suppressAutoHyphens/>
        <w:rPr>
          <w:rFonts w:cs="Arial"/>
          <w:lang w:val="sr-Cyrl-CS" w:eastAsia="ar-SA"/>
        </w:rPr>
      </w:pPr>
      <w:r w:rsidRPr="00F004EC">
        <w:rPr>
          <w:rFonts w:cs="Arial"/>
          <w:lang w:val="sr-Cyrl-CS" w:eastAsia="ar-SA"/>
        </w:rPr>
        <w:t>Потпис одговорног лица члана групе понуђача:</w:t>
      </w:r>
    </w:p>
    <w:p w:rsidR="00516959" w:rsidRPr="00F004EC" w:rsidRDefault="00516959" w:rsidP="00516959">
      <w:pPr>
        <w:framePr w:hSpace="180" w:wrap="around" w:vAnchor="text" w:hAnchor="margin" w:y="194"/>
        <w:suppressAutoHyphens/>
        <w:rPr>
          <w:rFonts w:cs="Arial"/>
          <w:lang w:val="sr-Cyrl-CS" w:eastAsia="ar-SA"/>
        </w:rPr>
      </w:pPr>
      <w:r w:rsidRPr="00F004EC">
        <w:rPr>
          <w:rFonts w:cs="Arial"/>
          <w:lang w:val="sr-Cyrl-CS" w:eastAsia="ar-SA"/>
        </w:rPr>
        <w:t>______________________</w:t>
      </w:r>
    </w:p>
    <w:p w:rsidR="00516959" w:rsidRPr="00F004EC" w:rsidRDefault="00516959" w:rsidP="00516959">
      <w:pPr>
        <w:tabs>
          <w:tab w:val="num" w:pos="360"/>
        </w:tabs>
        <w:rPr>
          <w:rFonts w:cs="Arial"/>
          <w:lang w:val="sr-Cyrl-CS"/>
        </w:rPr>
      </w:pPr>
      <w:r w:rsidRPr="00F004EC">
        <w:rPr>
          <w:rFonts w:cs="Arial"/>
          <w:lang w:val="sr-Cyrl-CS"/>
        </w:rPr>
        <w:t xml:space="preserve">                                       м.п.</w:t>
      </w:r>
    </w:p>
    <w:p w:rsidR="00516959" w:rsidRPr="00F004EC" w:rsidRDefault="00516959" w:rsidP="00516959">
      <w:pPr>
        <w:spacing w:after="120"/>
        <w:rPr>
          <w:rFonts w:cs="Arial"/>
          <w:spacing w:val="4"/>
        </w:rPr>
      </w:pPr>
      <w:r w:rsidRPr="00F004EC">
        <w:rPr>
          <w:rFonts w:cs="Arial"/>
          <w:spacing w:val="4"/>
          <w:lang w:val="sr-Cyrl-CS"/>
        </w:rPr>
        <w:t xml:space="preserve">Датум:                                                                                                  </w:t>
      </w:r>
    </w:p>
    <w:p w:rsidR="00516959" w:rsidRPr="00F004EC" w:rsidRDefault="00516959" w:rsidP="00516959">
      <w:pPr>
        <w:rPr>
          <w:rFonts w:cs="Arial"/>
          <w:lang w:val="sr-Cyrl-RS"/>
        </w:rPr>
      </w:pPr>
      <w:r w:rsidRPr="00F004EC">
        <w:rPr>
          <w:rFonts w:cs="Arial"/>
          <w:spacing w:val="2"/>
          <w:lang w:val="sr-Cyrl-CS"/>
        </w:rPr>
        <w:t xml:space="preserve">___________                                </w:t>
      </w:r>
    </w:p>
    <w:p w:rsidR="00516959" w:rsidRPr="00F004EC" w:rsidRDefault="00516959" w:rsidP="00781B02">
      <w:pPr>
        <w:rPr>
          <w:rFonts w:cs="Arial"/>
          <w:lang w:val="sr-Cyrl-RS"/>
        </w:rPr>
      </w:pPr>
    </w:p>
    <w:p w:rsidR="00516959" w:rsidRPr="00F004EC" w:rsidRDefault="00516959" w:rsidP="00781B02">
      <w:pPr>
        <w:rPr>
          <w:rFonts w:cs="Arial"/>
          <w:lang w:val="sr-Cyrl-RS"/>
        </w:rPr>
      </w:pPr>
    </w:p>
    <w:p w:rsidR="00516959" w:rsidRPr="00F004EC" w:rsidRDefault="00516959" w:rsidP="00781B02">
      <w:pPr>
        <w:rPr>
          <w:rFonts w:cs="Arial"/>
          <w:lang w:val="sr-Cyrl-RS"/>
        </w:rPr>
      </w:pPr>
    </w:p>
    <w:p w:rsidR="00516959" w:rsidRPr="00F004EC" w:rsidRDefault="00516959" w:rsidP="00781B02">
      <w:pPr>
        <w:rPr>
          <w:rFonts w:cs="Arial"/>
          <w:lang w:val="sr-Cyrl-RS"/>
        </w:rPr>
      </w:pPr>
    </w:p>
    <w:p w:rsidR="00516959" w:rsidRPr="00F004EC" w:rsidRDefault="00516959" w:rsidP="00781B02">
      <w:pPr>
        <w:rPr>
          <w:rFonts w:cs="Arial"/>
          <w:lang w:val="sr-Cyrl-RS"/>
        </w:rPr>
      </w:pPr>
    </w:p>
    <w:p w:rsidR="00516959" w:rsidRPr="00F004EC" w:rsidRDefault="00516959" w:rsidP="00781B02">
      <w:pPr>
        <w:rPr>
          <w:rFonts w:cs="Arial"/>
          <w:lang w:val="sr-Cyrl-RS"/>
        </w:rPr>
      </w:pPr>
    </w:p>
    <w:p w:rsidR="00AD1279" w:rsidRPr="00F004EC" w:rsidRDefault="00C23F86" w:rsidP="004267B4">
      <w:pPr>
        <w:spacing w:before="0"/>
        <w:jc w:val="right"/>
        <w:rPr>
          <w:rFonts w:cs="Arial"/>
          <w:b/>
          <w:lang w:val="sr-Cyrl-RS"/>
        </w:rPr>
      </w:pPr>
      <w:r w:rsidRPr="00F004EC">
        <w:rPr>
          <w:rFonts w:cs="Arial"/>
          <w:color w:val="00B0F0"/>
          <w:lang w:val="sr-Cyrl-RS"/>
        </w:rPr>
        <w:tab/>
      </w:r>
      <w:r w:rsidRPr="00F004EC">
        <w:rPr>
          <w:rFonts w:cs="Arial"/>
          <w:color w:val="00B0F0"/>
          <w:lang w:val="sr-Cyrl-RS"/>
        </w:rPr>
        <w:tab/>
      </w:r>
      <w:r w:rsidR="004C6A35" w:rsidRPr="00F004EC">
        <w:rPr>
          <w:rFonts w:cs="Arial"/>
          <w:b/>
        </w:rPr>
        <w:t>ПРИЛОГ</w:t>
      </w:r>
      <w:r w:rsidRPr="00F004EC">
        <w:rPr>
          <w:rFonts w:cs="Arial"/>
          <w:b/>
          <w:lang w:val="sr-Cyrl-RS"/>
        </w:rPr>
        <w:t xml:space="preserve"> </w:t>
      </w:r>
      <w:r w:rsidR="00263D6A" w:rsidRPr="00F004EC">
        <w:rPr>
          <w:rFonts w:cs="Arial"/>
          <w:b/>
          <w:lang w:val="sr-Cyrl-RS"/>
        </w:rPr>
        <w:t>2</w:t>
      </w:r>
      <w:r w:rsidR="001118BE" w:rsidRPr="00F004EC">
        <w:rPr>
          <w:rFonts w:cs="Arial"/>
          <w:b/>
          <w:lang w:val="sr-Cyrl-RS"/>
        </w:rPr>
        <w:t>.</w:t>
      </w:r>
    </w:p>
    <w:p w:rsidR="00AD1279" w:rsidRPr="00F004EC" w:rsidRDefault="00AD1279" w:rsidP="00AD1279">
      <w:pPr>
        <w:spacing w:before="0"/>
        <w:rPr>
          <w:rFonts w:cs="Arial"/>
        </w:rPr>
      </w:pPr>
    </w:p>
    <w:p w:rsidR="00AD1279" w:rsidRPr="00F004EC" w:rsidRDefault="00AD1279" w:rsidP="00AD1279">
      <w:pPr>
        <w:spacing w:before="0"/>
        <w:rPr>
          <w:rFonts w:cs="Arial"/>
        </w:rPr>
      </w:pPr>
    </w:p>
    <w:p w:rsidR="00993741" w:rsidRPr="00F004EC" w:rsidRDefault="00993741" w:rsidP="00993741">
      <w:pPr>
        <w:spacing w:before="0"/>
        <w:jc w:val="center"/>
        <w:rPr>
          <w:rFonts w:cs="Arial"/>
          <w:color w:val="00B0F0"/>
          <w:lang w:val="sr-Cyrl-RS"/>
        </w:rPr>
      </w:pPr>
      <w:bookmarkStart w:id="262" w:name="_Toc442559948"/>
      <w:r w:rsidRPr="00F004EC">
        <w:rPr>
          <w:rFonts w:cs="Arial"/>
        </w:rPr>
        <w:t xml:space="preserve">ЗАПИСНИК О </w:t>
      </w:r>
      <w:r w:rsidRPr="00F004EC">
        <w:rPr>
          <w:rFonts w:cs="Arial"/>
          <w:lang w:val="sr-Cyrl-RS"/>
        </w:rPr>
        <w:t>ИЗВРШЕНИМ РАДОВИМА</w:t>
      </w:r>
    </w:p>
    <w:p w:rsidR="00993741" w:rsidRPr="00F004EC" w:rsidRDefault="00993741" w:rsidP="00993741">
      <w:pPr>
        <w:spacing w:before="0"/>
        <w:rPr>
          <w:rFonts w:cs="Arial"/>
          <w:color w:val="00B0F0"/>
        </w:rPr>
      </w:pPr>
    </w:p>
    <w:p w:rsidR="00993741" w:rsidRPr="00F004EC" w:rsidRDefault="00993741" w:rsidP="00993741">
      <w:pPr>
        <w:spacing w:before="0"/>
        <w:jc w:val="left"/>
        <w:rPr>
          <w:rFonts w:cs="Arial"/>
        </w:rPr>
      </w:pPr>
      <w:r w:rsidRPr="00F004EC">
        <w:rPr>
          <w:rFonts w:cs="Arial"/>
        </w:rPr>
        <w:t>Датум _____</w:t>
      </w:r>
      <w:r w:rsidRPr="00F004EC">
        <w:rPr>
          <w:rFonts w:cs="Arial"/>
          <w:lang w:val="sr-Cyrl-RS"/>
        </w:rPr>
        <w:t>____</w:t>
      </w:r>
      <w:r w:rsidRPr="00F004EC">
        <w:rPr>
          <w:rFonts w:cs="Arial"/>
        </w:rPr>
        <w:t>______</w:t>
      </w:r>
    </w:p>
    <w:p w:rsidR="00993741" w:rsidRPr="00F004EC" w:rsidRDefault="00993741" w:rsidP="00993741">
      <w:pPr>
        <w:spacing w:before="0"/>
        <w:rPr>
          <w:rFonts w:cs="Arial"/>
        </w:rPr>
      </w:pPr>
    </w:p>
    <w:p w:rsidR="00993741" w:rsidRPr="00F004EC" w:rsidRDefault="00993741" w:rsidP="00993741">
      <w:pPr>
        <w:spacing w:before="0"/>
        <w:rPr>
          <w:rFonts w:cs="Arial"/>
        </w:rPr>
      </w:pPr>
    </w:p>
    <w:p w:rsidR="00993741" w:rsidRPr="00F004EC" w:rsidRDefault="00993741" w:rsidP="00993741">
      <w:pPr>
        <w:spacing w:before="0"/>
        <w:rPr>
          <w:rFonts w:cs="Arial"/>
        </w:rPr>
      </w:pPr>
    </w:p>
    <w:p w:rsidR="00993741" w:rsidRPr="00F004EC" w:rsidRDefault="00993741" w:rsidP="00993741">
      <w:pPr>
        <w:tabs>
          <w:tab w:val="left" w:pos="720"/>
          <w:tab w:val="left" w:pos="1440"/>
          <w:tab w:val="left" w:pos="2160"/>
          <w:tab w:val="left" w:pos="2880"/>
          <w:tab w:val="left" w:pos="3600"/>
          <w:tab w:val="left" w:pos="5085"/>
        </w:tabs>
        <w:spacing w:before="0"/>
        <w:rPr>
          <w:rFonts w:cs="Arial"/>
        </w:rPr>
      </w:pPr>
      <w:r w:rsidRPr="00F004EC">
        <w:rPr>
          <w:rFonts w:cs="Arial"/>
        </w:rPr>
        <w:tab/>
      </w:r>
      <w:r w:rsidRPr="00F004EC">
        <w:rPr>
          <w:rFonts w:cs="Arial"/>
          <w:lang w:val="sr-Cyrl-RS"/>
        </w:rPr>
        <w:t>ИЗВОЂАЧ РАДОВА</w:t>
      </w:r>
      <w:r w:rsidRPr="00F004EC">
        <w:rPr>
          <w:rFonts w:cs="Arial"/>
        </w:rPr>
        <w:t>:</w:t>
      </w:r>
      <w:r w:rsidRPr="00F004EC">
        <w:rPr>
          <w:rFonts w:cs="Arial"/>
        </w:rPr>
        <w:tab/>
      </w:r>
      <w:r w:rsidRPr="00F004EC">
        <w:rPr>
          <w:rFonts w:cs="Arial"/>
        </w:rPr>
        <w:tab/>
        <w:t xml:space="preserve">     </w:t>
      </w:r>
      <w:r w:rsidRPr="00F004EC">
        <w:rPr>
          <w:rFonts w:cs="Arial"/>
          <w:lang w:val="sr-Cyrl-RS"/>
        </w:rPr>
        <w:t xml:space="preserve">                        </w:t>
      </w:r>
      <w:r w:rsidRPr="00F004EC">
        <w:rPr>
          <w:rFonts w:cs="Arial"/>
        </w:rPr>
        <w:t xml:space="preserve"> </w:t>
      </w:r>
      <w:r w:rsidRPr="00F004EC">
        <w:rPr>
          <w:rFonts w:cs="Arial"/>
          <w:lang w:val="sr-Cyrl-RS"/>
        </w:rPr>
        <w:t>НАРИЧИЛАЦ</w:t>
      </w:r>
      <w:r w:rsidRPr="00F004EC">
        <w:rPr>
          <w:rFonts w:cs="Arial"/>
        </w:rPr>
        <w:t>:</w:t>
      </w:r>
    </w:p>
    <w:p w:rsidR="00993741" w:rsidRPr="00F004EC" w:rsidRDefault="00993741" w:rsidP="00993741">
      <w:pPr>
        <w:spacing w:before="0"/>
        <w:rPr>
          <w:rFonts w:cs="Arial"/>
        </w:rPr>
      </w:pPr>
      <w:r w:rsidRPr="00F004EC">
        <w:rPr>
          <w:rFonts w:cs="Arial"/>
        </w:rPr>
        <w:t>_________________________</w:t>
      </w:r>
      <w:r w:rsidRPr="00F004EC">
        <w:rPr>
          <w:rFonts w:cs="Arial"/>
        </w:rPr>
        <w:tab/>
      </w:r>
      <w:r w:rsidRPr="00F004EC">
        <w:rPr>
          <w:rFonts w:cs="Arial"/>
        </w:rPr>
        <w:tab/>
        <w:t xml:space="preserve">     ___________________________</w:t>
      </w:r>
    </w:p>
    <w:p w:rsidR="00993741" w:rsidRPr="00F004EC" w:rsidRDefault="00993741" w:rsidP="00993741">
      <w:pPr>
        <w:spacing w:before="0"/>
        <w:rPr>
          <w:rFonts w:cs="Arial"/>
        </w:rPr>
      </w:pPr>
      <w:r w:rsidRPr="00F004EC">
        <w:rPr>
          <w:rFonts w:cs="Arial"/>
          <w:color w:val="FF0000"/>
        </w:rPr>
        <w:t xml:space="preserve">    </w:t>
      </w:r>
      <w:r w:rsidRPr="00F004EC">
        <w:rPr>
          <w:rFonts w:cs="Arial"/>
        </w:rPr>
        <w:t xml:space="preserve">(Назив правног  лица) </w:t>
      </w:r>
      <w:r w:rsidRPr="00F004EC">
        <w:rPr>
          <w:rFonts w:cs="Arial"/>
        </w:rPr>
        <w:tab/>
      </w:r>
      <w:r w:rsidRPr="00F004EC">
        <w:rPr>
          <w:rFonts w:cs="Arial"/>
        </w:rPr>
        <w:tab/>
      </w:r>
      <w:r w:rsidRPr="00F004EC">
        <w:rPr>
          <w:rFonts w:cs="Arial"/>
        </w:rPr>
        <w:tab/>
        <w:t>(Назив организационог дела ЈП ЕПС)</w:t>
      </w:r>
    </w:p>
    <w:p w:rsidR="00993741" w:rsidRPr="00F004EC" w:rsidRDefault="00993741" w:rsidP="00993741">
      <w:pPr>
        <w:spacing w:before="0"/>
        <w:rPr>
          <w:rFonts w:cs="Arial"/>
        </w:rPr>
      </w:pPr>
    </w:p>
    <w:p w:rsidR="00993741" w:rsidRPr="00F004EC" w:rsidRDefault="00993741" w:rsidP="00993741">
      <w:pPr>
        <w:spacing w:before="0"/>
        <w:rPr>
          <w:rFonts w:cs="Arial"/>
        </w:rPr>
      </w:pPr>
    </w:p>
    <w:p w:rsidR="00993741" w:rsidRPr="00F004EC" w:rsidRDefault="00993741" w:rsidP="00993741">
      <w:pPr>
        <w:tabs>
          <w:tab w:val="center" w:pos="4514"/>
        </w:tabs>
        <w:spacing w:before="0"/>
        <w:rPr>
          <w:rFonts w:cs="Arial"/>
        </w:rPr>
      </w:pPr>
      <w:r w:rsidRPr="00F004EC">
        <w:rPr>
          <w:rFonts w:cs="Arial"/>
        </w:rPr>
        <w:t>__________________________</w:t>
      </w:r>
      <w:r w:rsidRPr="00F004EC">
        <w:rPr>
          <w:rFonts w:cs="Arial"/>
        </w:rPr>
        <w:tab/>
        <w:t xml:space="preserve">                      ______________________________</w:t>
      </w:r>
    </w:p>
    <w:p w:rsidR="00993741" w:rsidRPr="00F004EC" w:rsidRDefault="00993741" w:rsidP="00993741">
      <w:pPr>
        <w:spacing w:before="0"/>
        <w:rPr>
          <w:rFonts w:cs="Arial"/>
          <w:color w:val="FF0000"/>
        </w:rPr>
      </w:pPr>
      <w:r w:rsidRPr="00F004EC">
        <w:rPr>
          <w:rFonts w:cs="Arial"/>
        </w:rPr>
        <w:t xml:space="preserve">(Адреса правног  лица) </w:t>
      </w:r>
      <w:r w:rsidRPr="00F004EC">
        <w:rPr>
          <w:rFonts w:cs="Arial"/>
        </w:rPr>
        <w:tab/>
      </w:r>
      <w:r w:rsidRPr="00F004EC">
        <w:rPr>
          <w:rFonts w:cs="Arial"/>
        </w:rPr>
        <w:tab/>
      </w:r>
      <w:r w:rsidRPr="00F004EC">
        <w:rPr>
          <w:rFonts w:cs="Arial"/>
        </w:rPr>
        <w:tab/>
        <w:t>(Адреса организационог дела ЈП ЕПС)</w:t>
      </w:r>
    </w:p>
    <w:p w:rsidR="00993741" w:rsidRPr="00F004EC" w:rsidRDefault="00993741" w:rsidP="00993741">
      <w:pPr>
        <w:spacing w:before="0"/>
        <w:rPr>
          <w:rFonts w:cs="Arial"/>
          <w:color w:val="FF0000"/>
        </w:rPr>
      </w:pPr>
    </w:p>
    <w:p w:rsidR="00993741" w:rsidRPr="00F004EC" w:rsidRDefault="00993741" w:rsidP="00993741">
      <w:pPr>
        <w:spacing w:before="0"/>
        <w:rPr>
          <w:rFonts w:cs="Arial"/>
          <w:color w:val="FF0000"/>
        </w:rPr>
      </w:pPr>
    </w:p>
    <w:p w:rsidR="00993741" w:rsidRPr="00F004EC" w:rsidRDefault="00993741" w:rsidP="00993741">
      <w:pPr>
        <w:spacing w:before="0"/>
        <w:rPr>
          <w:rFonts w:cs="Arial"/>
        </w:rPr>
      </w:pPr>
      <w:r w:rsidRPr="00F004EC">
        <w:rPr>
          <w:rFonts w:cs="Arial"/>
        </w:rPr>
        <w:t>Број Уговора/Датум:      __________________________________________</w:t>
      </w:r>
    </w:p>
    <w:p w:rsidR="00993741" w:rsidRPr="00F004EC" w:rsidRDefault="00993741" w:rsidP="00993741">
      <w:pPr>
        <w:spacing w:before="0"/>
        <w:rPr>
          <w:rFonts w:cs="Arial"/>
        </w:rPr>
      </w:pPr>
      <w:r w:rsidRPr="00F004EC">
        <w:rPr>
          <w:rFonts w:cs="Arial"/>
        </w:rPr>
        <w:t>Место извршен</w:t>
      </w:r>
      <w:r w:rsidRPr="00F004EC">
        <w:rPr>
          <w:rFonts w:cs="Arial"/>
          <w:lang w:val="sr-Cyrl-RS"/>
        </w:rPr>
        <w:t>их радова</w:t>
      </w:r>
      <w:r w:rsidRPr="00F004EC">
        <w:rPr>
          <w:rFonts w:cs="Arial"/>
          <w:color w:val="FF0000"/>
          <w:vertAlign w:val="superscript"/>
          <w:lang w:val="ru-RU"/>
        </w:rPr>
        <w:t xml:space="preserve"> 1</w:t>
      </w:r>
      <w:r w:rsidRPr="00F004EC">
        <w:rPr>
          <w:rFonts w:cs="Arial"/>
        </w:rPr>
        <w:t>:  __________________________</w:t>
      </w:r>
    </w:p>
    <w:p w:rsidR="00993741" w:rsidRPr="00F004EC" w:rsidRDefault="00993741" w:rsidP="00993741">
      <w:pPr>
        <w:spacing w:before="0"/>
        <w:rPr>
          <w:rFonts w:cs="Arial"/>
        </w:rPr>
      </w:pPr>
      <w:r w:rsidRPr="00F004EC">
        <w:rPr>
          <w:rFonts w:cs="Arial"/>
        </w:rPr>
        <w:t>Објекат: ______________________________________________________</w:t>
      </w:r>
    </w:p>
    <w:p w:rsidR="00993741" w:rsidRPr="00F004EC" w:rsidRDefault="00993741" w:rsidP="00993741">
      <w:pPr>
        <w:spacing w:before="0"/>
        <w:rPr>
          <w:rFonts w:cs="Arial"/>
        </w:rPr>
      </w:pPr>
    </w:p>
    <w:p w:rsidR="00993741" w:rsidRPr="00F004EC" w:rsidRDefault="00993741" w:rsidP="00993741">
      <w:pPr>
        <w:spacing w:before="0"/>
        <w:rPr>
          <w:rFonts w:cs="Arial"/>
          <w:color w:val="00B0F0"/>
        </w:rPr>
      </w:pPr>
    </w:p>
    <w:p w:rsidR="00993741" w:rsidRPr="00F004EC" w:rsidRDefault="00993741" w:rsidP="00993741">
      <w:pPr>
        <w:spacing w:before="0"/>
        <w:rPr>
          <w:rFonts w:cs="Arial"/>
        </w:rPr>
      </w:pPr>
      <w:r w:rsidRPr="00F004EC">
        <w:rPr>
          <w:rFonts w:cs="Arial"/>
        </w:rPr>
        <w:t xml:space="preserve">А) ДЕТАЉНА СПЕЦИФИКАЦИЈА </w:t>
      </w:r>
      <w:r w:rsidRPr="00F004EC">
        <w:rPr>
          <w:rFonts w:cs="Arial"/>
          <w:lang w:val="sr-Cyrl-RS"/>
        </w:rPr>
        <w:t>РАДОВА</w:t>
      </w:r>
      <w:r w:rsidRPr="00F004EC">
        <w:rPr>
          <w:rFonts w:cs="Arial"/>
        </w:rPr>
        <w:t xml:space="preserve">: </w:t>
      </w:r>
    </w:p>
    <w:p w:rsidR="00993741" w:rsidRPr="00F004EC" w:rsidRDefault="00993741" w:rsidP="00993741">
      <w:pPr>
        <w:spacing w:before="0"/>
        <w:rPr>
          <w:rFonts w:cs="Arial"/>
        </w:rPr>
      </w:pPr>
    </w:p>
    <w:p w:rsidR="00993741" w:rsidRPr="00F004EC" w:rsidRDefault="00993741" w:rsidP="00993741">
      <w:pPr>
        <w:spacing w:before="0"/>
        <w:rPr>
          <w:rFonts w:cs="Arial"/>
        </w:rPr>
      </w:pPr>
      <w:r w:rsidRPr="00F004EC">
        <w:rPr>
          <w:rFonts w:cs="Arial"/>
        </w:rPr>
        <w:t xml:space="preserve">Укупна вредност извршених </w:t>
      </w:r>
      <w:r w:rsidRPr="00F004EC">
        <w:rPr>
          <w:rFonts w:cs="Arial"/>
          <w:lang w:val="sr-Cyrl-RS"/>
        </w:rPr>
        <w:t>радова</w:t>
      </w:r>
      <w:r w:rsidRPr="00F004EC">
        <w:rPr>
          <w:rFonts w:cs="Arial"/>
        </w:rPr>
        <w:t xml:space="preserve"> по спецификацији (без ПДВ) </w:t>
      </w:r>
    </w:p>
    <w:p w:rsidR="00993741" w:rsidRPr="00F004EC" w:rsidRDefault="00993741" w:rsidP="00993741">
      <w:pPr>
        <w:spacing w:before="0"/>
        <w:rPr>
          <w:rFonts w:cs="Arial"/>
        </w:rPr>
      </w:pPr>
    </w:p>
    <w:p w:rsidR="00993741" w:rsidRPr="00F004EC" w:rsidRDefault="00993741" w:rsidP="00993741">
      <w:pPr>
        <w:spacing w:before="0"/>
        <w:rPr>
          <w:rFonts w:cs="Arial"/>
        </w:rPr>
      </w:pPr>
      <w:r w:rsidRPr="00F004EC">
        <w:rPr>
          <w:rFonts w:cs="Arial"/>
        </w:rPr>
        <w:t xml:space="preserve">ПРИЛОГ: </w:t>
      </w:r>
      <w:r w:rsidRPr="00F004EC">
        <w:rPr>
          <w:rFonts w:cs="Arial"/>
          <w:lang w:val="sr-Cyrl-RS"/>
        </w:rPr>
        <w:t>Писани позив Наручиоца за почетак извршења радова.</w:t>
      </w:r>
      <w:r w:rsidRPr="00F004EC">
        <w:rPr>
          <w:rFonts w:cs="Arial"/>
        </w:rPr>
        <w:tab/>
      </w:r>
    </w:p>
    <w:p w:rsidR="00993741" w:rsidRPr="00F004EC" w:rsidRDefault="00993741" w:rsidP="00993741">
      <w:pPr>
        <w:spacing w:before="0"/>
        <w:rPr>
          <w:rFonts w:cs="Arial"/>
        </w:rPr>
      </w:pPr>
      <w:r w:rsidRPr="00F004EC">
        <w:rPr>
          <w:rFonts w:cs="Arial"/>
        </w:rPr>
        <w:t>□ ДА</w:t>
      </w:r>
    </w:p>
    <w:p w:rsidR="00993741" w:rsidRPr="00F004EC" w:rsidRDefault="00993741" w:rsidP="00993741">
      <w:pPr>
        <w:spacing w:before="0"/>
        <w:rPr>
          <w:rFonts w:cs="Arial"/>
        </w:rPr>
      </w:pPr>
      <w:r w:rsidRPr="00F004EC">
        <w:rPr>
          <w:rFonts w:cs="Arial"/>
        </w:rPr>
        <w:t>□ НЕ</w:t>
      </w:r>
    </w:p>
    <w:p w:rsidR="00993741" w:rsidRPr="00F004EC" w:rsidRDefault="00993741" w:rsidP="00993741">
      <w:pPr>
        <w:spacing w:before="0"/>
        <w:rPr>
          <w:rFonts w:cs="Arial"/>
        </w:rPr>
      </w:pPr>
    </w:p>
    <w:p w:rsidR="00993741" w:rsidRPr="00F004EC" w:rsidRDefault="00993741" w:rsidP="00993741">
      <w:pPr>
        <w:spacing w:before="0"/>
        <w:rPr>
          <w:rFonts w:cs="Arial"/>
        </w:rPr>
      </w:pPr>
      <w:r w:rsidRPr="00F004EC">
        <w:rPr>
          <w:rFonts w:cs="Arial"/>
        </w:rPr>
        <w:t xml:space="preserve">Предмет уговора нема видљивих оштећења </w:t>
      </w:r>
      <w:r w:rsidRPr="00F004EC">
        <w:rPr>
          <w:rFonts w:cs="Arial"/>
        </w:rPr>
        <w:tab/>
      </w:r>
    </w:p>
    <w:p w:rsidR="00993741" w:rsidRPr="00F004EC" w:rsidRDefault="00993741" w:rsidP="00993741">
      <w:pPr>
        <w:spacing w:before="0"/>
        <w:rPr>
          <w:rFonts w:cs="Arial"/>
        </w:rPr>
      </w:pPr>
      <w:r w:rsidRPr="00F004EC">
        <w:rPr>
          <w:rFonts w:cs="Arial"/>
        </w:rPr>
        <w:t>□ ДА</w:t>
      </w:r>
    </w:p>
    <w:p w:rsidR="00993741" w:rsidRPr="00F004EC" w:rsidRDefault="00993741" w:rsidP="00993741">
      <w:pPr>
        <w:spacing w:before="0"/>
        <w:rPr>
          <w:rFonts w:cs="Arial"/>
        </w:rPr>
      </w:pPr>
      <w:r w:rsidRPr="00F004EC">
        <w:rPr>
          <w:rFonts w:cs="Arial"/>
        </w:rPr>
        <w:t>□ НЕ</w:t>
      </w:r>
    </w:p>
    <w:p w:rsidR="00993741" w:rsidRPr="00F004EC" w:rsidRDefault="00993741" w:rsidP="00993741">
      <w:pPr>
        <w:spacing w:before="0"/>
        <w:rPr>
          <w:rFonts w:cs="Arial"/>
        </w:rPr>
      </w:pPr>
    </w:p>
    <w:p w:rsidR="00993741" w:rsidRPr="00F004EC" w:rsidRDefault="00993741" w:rsidP="00993741">
      <w:pPr>
        <w:spacing w:before="0"/>
        <w:rPr>
          <w:rFonts w:cs="Arial"/>
        </w:rPr>
      </w:pPr>
      <w:r w:rsidRPr="00F004EC">
        <w:rPr>
          <w:rFonts w:cs="Arial"/>
        </w:rPr>
        <w:t>Укупан број позиција из спецификације:                            Број улаза:</w:t>
      </w:r>
    </w:p>
    <w:p w:rsidR="00993741" w:rsidRPr="00F004EC" w:rsidRDefault="00993741" w:rsidP="00993741">
      <w:pPr>
        <w:spacing w:before="0"/>
        <w:rPr>
          <w:rFonts w:cs="Arial"/>
        </w:rPr>
      </w:pPr>
      <w:r w:rsidRPr="00F004EC">
        <w:rPr>
          <w:rFonts w:cs="Arial"/>
        </w:rPr>
        <w:t>___________________________________________________________________</w:t>
      </w:r>
    </w:p>
    <w:p w:rsidR="00993741" w:rsidRPr="00F004EC" w:rsidRDefault="00993741" w:rsidP="00993741">
      <w:pPr>
        <w:spacing w:before="0"/>
        <w:rPr>
          <w:rFonts w:cs="Arial"/>
        </w:rPr>
      </w:pPr>
    </w:p>
    <w:p w:rsidR="00993741" w:rsidRPr="00F004EC" w:rsidRDefault="00993741" w:rsidP="00993741">
      <w:pPr>
        <w:spacing w:before="0"/>
        <w:rPr>
          <w:rFonts w:cs="Arial"/>
        </w:rPr>
      </w:pPr>
      <w:r w:rsidRPr="00F004EC">
        <w:rPr>
          <w:rFonts w:cs="Arial"/>
        </w:rPr>
        <w:t>Навести позиције које имају евентуалне недостатке (попуњавати само у случају рекламације): _________________________________________________________________________</w:t>
      </w:r>
    </w:p>
    <w:p w:rsidR="00993741" w:rsidRPr="00F004EC" w:rsidRDefault="00993741" w:rsidP="00993741">
      <w:pPr>
        <w:spacing w:before="0"/>
        <w:rPr>
          <w:rFonts w:cs="Arial"/>
          <w:color w:val="00B0F0"/>
        </w:rPr>
      </w:pPr>
    </w:p>
    <w:p w:rsidR="00993741" w:rsidRPr="00F004EC" w:rsidRDefault="00993741" w:rsidP="00993741">
      <w:pPr>
        <w:spacing w:before="0"/>
        <w:rPr>
          <w:rFonts w:cs="Arial"/>
        </w:rPr>
      </w:pPr>
      <w:r w:rsidRPr="00F004EC">
        <w:rPr>
          <w:rFonts w:cs="Arial"/>
        </w:rPr>
        <w:t>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________________________________________</w:t>
      </w:r>
    </w:p>
    <w:p w:rsidR="00993741" w:rsidRPr="00F004EC" w:rsidRDefault="00993741" w:rsidP="00993741">
      <w:pPr>
        <w:spacing w:before="0"/>
        <w:rPr>
          <w:rFonts w:cs="Arial"/>
          <w:color w:val="00B0F0"/>
        </w:rPr>
      </w:pPr>
    </w:p>
    <w:p w:rsidR="00993741" w:rsidRPr="00F004EC" w:rsidRDefault="00993741" w:rsidP="00993741">
      <w:pPr>
        <w:spacing w:before="0"/>
        <w:rPr>
          <w:rFonts w:cs="Arial"/>
          <w:color w:val="00B0F0"/>
        </w:rPr>
      </w:pPr>
    </w:p>
    <w:p w:rsidR="00993741" w:rsidRPr="00F004EC" w:rsidRDefault="00993741" w:rsidP="00993741">
      <w:pPr>
        <w:spacing w:before="0"/>
        <w:rPr>
          <w:rFonts w:cs="Arial"/>
          <w:color w:val="00B0F0"/>
        </w:rPr>
      </w:pPr>
    </w:p>
    <w:p w:rsidR="00993741" w:rsidRPr="00F004EC" w:rsidRDefault="00993741" w:rsidP="00993741">
      <w:pPr>
        <w:spacing w:before="0"/>
        <w:rPr>
          <w:rFonts w:cs="Arial"/>
        </w:rPr>
      </w:pPr>
      <w:r w:rsidRPr="00F004EC">
        <w:rPr>
          <w:rFonts w:cs="Arial"/>
        </w:rPr>
        <w:t xml:space="preserve">Б) Да су </w:t>
      </w:r>
      <w:r w:rsidRPr="00F004EC">
        <w:rPr>
          <w:rFonts w:cs="Arial"/>
          <w:lang w:val="sr-Cyrl-RS"/>
        </w:rPr>
        <w:t>радови</w:t>
      </w:r>
      <w:r w:rsidRPr="00F004EC">
        <w:rPr>
          <w:rFonts w:cs="Arial"/>
        </w:rPr>
        <w:t xml:space="preserve"> извршени у обиму, квалитету, уговореном року и сагласно уговору потврђују:</w:t>
      </w:r>
    </w:p>
    <w:p w:rsidR="00993741" w:rsidRPr="00F004EC" w:rsidRDefault="00993741" w:rsidP="00993741">
      <w:pPr>
        <w:spacing w:before="0"/>
        <w:rPr>
          <w:rFonts w:cs="Arial"/>
          <w:color w:val="00B0F0"/>
          <w:lang w:val="sr-Cyrl-RS"/>
        </w:rPr>
      </w:pPr>
    </w:p>
    <w:p w:rsidR="00993741" w:rsidRPr="00F004EC" w:rsidRDefault="00993741" w:rsidP="00993741">
      <w:pPr>
        <w:spacing w:before="0"/>
        <w:rPr>
          <w:rFonts w:cs="Arial"/>
          <w:color w:val="00B0F0"/>
          <w:lang w:val="sr-Cyrl-RS"/>
        </w:rPr>
      </w:pPr>
    </w:p>
    <w:p w:rsidR="00993741" w:rsidRPr="00F004EC" w:rsidRDefault="00993741" w:rsidP="00993741">
      <w:pPr>
        <w:spacing w:before="0"/>
        <w:rPr>
          <w:rFonts w:cs="Arial"/>
          <w:color w:val="00B0F0"/>
          <w:lang w:val="sr-Cyrl-RS"/>
        </w:rPr>
      </w:pPr>
    </w:p>
    <w:p w:rsidR="00993741" w:rsidRPr="00F004EC" w:rsidRDefault="00993741" w:rsidP="00993741">
      <w:pPr>
        <w:spacing w:before="0"/>
        <w:rPr>
          <w:rFonts w:cs="Arial"/>
          <w:color w:val="00B0F0"/>
          <w:lang w:val="sr-Cyrl-RS"/>
        </w:rPr>
      </w:pPr>
    </w:p>
    <w:p w:rsidR="00993741" w:rsidRPr="00F004EC" w:rsidRDefault="00993741" w:rsidP="00993741">
      <w:pPr>
        <w:spacing w:before="0"/>
        <w:rPr>
          <w:rFonts w:cs="Arial"/>
          <w:color w:val="00B0F0"/>
          <w:lang w:val="sr-Cyrl-RS"/>
        </w:rPr>
      </w:pPr>
    </w:p>
    <w:p w:rsidR="00263D6A" w:rsidRPr="00F004EC" w:rsidRDefault="00263D6A" w:rsidP="00993741">
      <w:pPr>
        <w:spacing w:before="0"/>
        <w:rPr>
          <w:rFonts w:cs="Arial"/>
          <w:color w:val="00B0F0"/>
          <w:lang w:val="sr-Cyrl-RS"/>
        </w:rPr>
      </w:pPr>
    </w:p>
    <w:p w:rsidR="00263D6A" w:rsidRPr="00F004EC" w:rsidRDefault="00263D6A" w:rsidP="00993741">
      <w:pPr>
        <w:spacing w:before="0"/>
        <w:rPr>
          <w:rFonts w:cs="Arial"/>
          <w:color w:val="00B0F0"/>
          <w:lang w:val="sr-Cyrl-RS"/>
        </w:rPr>
      </w:pPr>
    </w:p>
    <w:p w:rsidR="00263D6A" w:rsidRPr="00F004EC" w:rsidRDefault="00263D6A" w:rsidP="00993741">
      <w:pPr>
        <w:spacing w:before="0"/>
        <w:rPr>
          <w:rFonts w:cs="Arial"/>
          <w:color w:val="00B0F0"/>
          <w:lang w:val="sr-Cyrl-RS"/>
        </w:rPr>
      </w:pPr>
    </w:p>
    <w:p w:rsidR="00993741" w:rsidRPr="00F004EC" w:rsidRDefault="00993741" w:rsidP="00993741">
      <w:pPr>
        <w:spacing w:before="0"/>
        <w:rPr>
          <w:rFonts w:cs="Arial"/>
          <w:color w:val="00B0F0"/>
        </w:rPr>
      </w:pPr>
      <w:r w:rsidRPr="00F004EC">
        <w:rPr>
          <w:rFonts w:cs="Arial"/>
          <w:color w:val="00B0F0"/>
        </w:rPr>
        <w:t xml:space="preserve">    </w:t>
      </w:r>
      <w:r w:rsidRPr="00F004EC">
        <w:rPr>
          <w:rFonts w:cs="Arial"/>
          <w:lang w:val="sr-Cyrl-RS"/>
        </w:rPr>
        <w:t>ИЗВОЂАЧ</w:t>
      </w:r>
      <w:r w:rsidRPr="00F004EC">
        <w:rPr>
          <w:rFonts w:cs="Arial"/>
        </w:rPr>
        <w:t>:</w:t>
      </w:r>
      <w:r w:rsidRPr="00F004EC">
        <w:rPr>
          <w:rFonts w:cs="Arial"/>
        </w:rPr>
        <w:tab/>
        <w:t xml:space="preserve">            </w:t>
      </w:r>
      <w:r w:rsidRPr="00F004EC">
        <w:rPr>
          <w:rFonts w:cs="Arial"/>
          <w:lang w:val="sr-Cyrl-RS"/>
        </w:rPr>
        <w:t>НАРИЧИЛАЦ</w:t>
      </w:r>
      <w:r w:rsidRPr="00F004EC">
        <w:rPr>
          <w:rFonts w:cs="Arial"/>
        </w:rPr>
        <w:t xml:space="preserve">:                 </w:t>
      </w:r>
      <w:r w:rsidRPr="00F004EC">
        <w:rPr>
          <w:rFonts w:cs="Arial"/>
          <w:lang w:val="ru-RU"/>
        </w:rPr>
        <w:t>ОВЕРА НАДЗОРНОГ ОРГАНА</w:t>
      </w:r>
      <w:r w:rsidRPr="00F004EC">
        <w:rPr>
          <w:rFonts w:cs="Arial"/>
          <w:color w:val="00B0F0"/>
          <w:vertAlign w:val="superscript"/>
          <w:lang w:val="ru-RU"/>
        </w:rPr>
        <w:t xml:space="preserve"> </w:t>
      </w:r>
      <w:r w:rsidRPr="00F004EC">
        <w:rPr>
          <w:rFonts w:cs="Arial"/>
          <w:color w:val="FF0000"/>
          <w:vertAlign w:val="superscript"/>
          <w:lang w:val="ru-RU"/>
        </w:rPr>
        <w:t>2</w:t>
      </w:r>
    </w:p>
    <w:p w:rsidR="00993741" w:rsidRPr="00F004EC" w:rsidRDefault="00993741" w:rsidP="00993741">
      <w:pPr>
        <w:spacing w:before="0"/>
        <w:rPr>
          <w:rFonts w:cs="Arial"/>
          <w:color w:val="00B0F0"/>
        </w:rPr>
      </w:pPr>
    </w:p>
    <w:p w:rsidR="00993741" w:rsidRPr="00F004EC" w:rsidRDefault="00993741" w:rsidP="00993741">
      <w:pPr>
        <w:spacing w:before="0"/>
        <w:rPr>
          <w:rFonts w:cs="Arial"/>
        </w:rPr>
      </w:pPr>
      <w:r w:rsidRPr="00F004EC">
        <w:rPr>
          <w:rFonts w:cs="Arial"/>
        </w:rPr>
        <w:t>_______________</w:t>
      </w:r>
      <w:r w:rsidRPr="00F004EC">
        <w:rPr>
          <w:rFonts w:cs="Arial"/>
        </w:rPr>
        <w:tab/>
        <w:t>____________________         __________________________</w:t>
      </w:r>
    </w:p>
    <w:p w:rsidR="00993741" w:rsidRPr="00F004EC" w:rsidRDefault="00993741" w:rsidP="00993741">
      <w:pPr>
        <w:rPr>
          <w:rFonts w:cs="Arial"/>
          <w:lang w:val="ru-RU"/>
        </w:rPr>
      </w:pPr>
      <w:r w:rsidRPr="00F004EC">
        <w:rPr>
          <w:rFonts w:cs="Arial"/>
          <w:lang w:val="ru-RU"/>
        </w:rPr>
        <w:t xml:space="preserve">    (Име и презиме)</w:t>
      </w:r>
      <w:r w:rsidRPr="00F004EC">
        <w:rPr>
          <w:rFonts w:cs="Arial"/>
          <w:lang w:val="ru-RU"/>
        </w:rPr>
        <w:tab/>
      </w:r>
      <w:r w:rsidRPr="00F004EC">
        <w:rPr>
          <w:rFonts w:cs="Arial"/>
          <w:lang w:val="ru-RU"/>
        </w:rPr>
        <w:tab/>
        <w:t xml:space="preserve">   (Име и презиме)                   Руководилац пројекта/</w:t>
      </w:r>
    </w:p>
    <w:p w:rsidR="00993741" w:rsidRPr="00F004EC" w:rsidRDefault="00993741" w:rsidP="00993741">
      <w:pPr>
        <w:rPr>
          <w:rFonts w:cs="Arial"/>
          <w:lang w:val="ru-RU"/>
        </w:rPr>
      </w:pPr>
      <w:r w:rsidRPr="00F004EC">
        <w:rPr>
          <w:rFonts w:cs="Arial"/>
          <w:lang w:val="ru-RU"/>
        </w:rPr>
        <w:t xml:space="preserve">                                                                                            Одговорно лице по Решењу</w:t>
      </w:r>
    </w:p>
    <w:p w:rsidR="00993741" w:rsidRPr="00F004EC" w:rsidRDefault="00993741" w:rsidP="00993741">
      <w:pPr>
        <w:spacing w:before="0"/>
        <w:rPr>
          <w:rFonts w:cs="Arial"/>
        </w:rPr>
      </w:pPr>
    </w:p>
    <w:p w:rsidR="00993741" w:rsidRPr="00F004EC" w:rsidRDefault="00993741" w:rsidP="00993741">
      <w:pPr>
        <w:spacing w:before="0"/>
        <w:rPr>
          <w:rFonts w:cs="Arial"/>
        </w:rPr>
      </w:pPr>
    </w:p>
    <w:p w:rsidR="00993741" w:rsidRPr="00F004EC" w:rsidRDefault="00993741" w:rsidP="00993741">
      <w:pPr>
        <w:spacing w:before="0"/>
        <w:rPr>
          <w:rFonts w:cs="Arial"/>
        </w:rPr>
      </w:pPr>
      <w:r w:rsidRPr="00F004EC">
        <w:rPr>
          <w:rFonts w:cs="Arial"/>
        </w:rPr>
        <w:t>____________________</w:t>
      </w:r>
      <w:r w:rsidRPr="00F004EC">
        <w:rPr>
          <w:rFonts w:cs="Arial"/>
        </w:rPr>
        <w:tab/>
        <w:t>_____________________      __________________________</w:t>
      </w:r>
    </w:p>
    <w:p w:rsidR="00993741" w:rsidRPr="00F004EC" w:rsidRDefault="00993741" w:rsidP="00993741">
      <w:pPr>
        <w:spacing w:before="0"/>
        <w:rPr>
          <w:rFonts w:cs="Arial"/>
        </w:rPr>
      </w:pPr>
      <w:r w:rsidRPr="00F004EC">
        <w:rPr>
          <w:rFonts w:cs="Arial"/>
        </w:rPr>
        <w:t xml:space="preserve">    (Потпис)</w:t>
      </w:r>
      <w:r w:rsidRPr="00F004EC">
        <w:rPr>
          <w:rFonts w:cs="Arial"/>
        </w:rPr>
        <w:tab/>
      </w:r>
      <w:r w:rsidRPr="00F004EC">
        <w:rPr>
          <w:rFonts w:cs="Arial"/>
        </w:rPr>
        <w:tab/>
      </w:r>
      <w:r w:rsidRPr="00F004EC">
        <w:rPr>
          <w:rFonts w:cs="Arial"/>
        </w:rPr>
        <w:tab/>
        <w:t xml:space="preserve">        (Потпис)                                (Потпис и лиценцни печат)</w:t>
      </w:r>
    </w:p>
    <w:p w:rsidR="00993741" w:rsidRPr="00F004EC" w:rsidRDefault="00993741" w:rsidP="00993741">
      <w:pPr>
        <w:spacing w:before="0"/>
        <w:rPr>
          <w:rFonts w:cs="Arial"/>
        </w:rPr>
      </w:pPr>
    </w:p>
    <w:p w:rsidR="00993741" w:rsidRPr="00F004EC" w:rsidRDefault="00993741" w:rsidP="00993741">
      <w:pPr>
        <w:spacing w:before="0"/>
        <w:rPr>
          <w:rFonts w:cs="Arial"/>
        </w:rPr>
      </w:pPr>
    </w:p>
    <w:p w:rsidR="00993741" w:rsidRPr="00F004EC" w:rsidRDefault="00993741" w:rsidP="00993741">
      <w:pPr>
        <w:spacing w:before="0"/>
        <w:rPr>
          <w:rFonts w:cs="Arial"/>
        </w:rPr>
      </w:pPr>
      <w:r w:rsidRPr="00F004EC">
        <w:rPr>
          <w:rFonts w:cs="Arial"/>
          <w:vertAlign w:val="superscript"/>
          <w:lang w:val="ru-RU"/>
        </w:rPr>
        <w:t>1)</w:t>
      </w:r>
      <w:r w:rsidRPr="00F004EC">
        <w:rPr>
          <w:rFonts w:cs="Arial"/>
        </w:rPr>
        <w:t xml:space="preserve">  у случају да се </w:t>
      </w:r>
      <w:r w:rsidRPr="00F004EC">
        <w:rPr>
          <w:rFonts w:cs="Arial"/>
          <w:lang w:val="sr-Cyrl-RS"/>
        </w:rPr>
        <w:t>радови</w:t>
      </w:r>
      <w:r w:rsidRPr="00F004EC">
        <w:rPr>
          <w:rFonts w:cs="Arial"/>
        </w:rPr>
        <w:t xml:space="preserve"> односи на већи број МТ, уз Записник приложити посебну спецификацију по МТ</w:t>
      </w:r>
    </w:p>
    <w:p w:rsidR="00993741" w:rsidRPr="00F004EC" w:rsidRDefault="00993741" w:rsidP="00993741">
      <w:pPr>
        <w:spacing w:before="0"/>
        <w:rPr>
          <w:rFonts w:cs="Arial"/>
        </w:rPr>
      </w:pPr>
      <w:r w:rsidRPr="00F004EC">
        <w:rPr>
          <w:rFonts w:cs="Arial"/>
          <w:vertAlign w:val="superscript"/>
          <w:lang w:val="ru-RU"/>
        </w:rPr>
        <w:t>2)</w:t>
      </w:r>
      <w:r w:rsidRPr="00F004EC">
        <w:rPr>
          <w:rFonts w:cs="Arial"/>
          <w:lang w:val="ru-RU"/>
        </w:rPr>
        <w:t xml:space="preserve">   </w:t>
      </w:r>
      <w:r w:rsidRPr="00F004EC">
        <w:rPr>
          <w:rFonts w:cs="Arial"/>
        </w:rPr>
        <w:t>потписује и печатира Надзорни орган за услуге инвестиционих пројеката</w:t>
      </w:r>
    </w:p>
    <w:p w:rsidR="00993741" w:rsidRPr="00F004EC" w:rsidRDefault="00993741" w:rsidP="00993741">
      <w:pPr>
        <w:spacing w:before="0"/>
        <w:rPr>
          <w:rFonts w:cs="Arial"/>
        </w:rPr>
      </w:pPr>
    </w:p>
    <w:p w:rsidR="00993741" w:rsidRPr="00F004EC" w:rsidRDefault="00993741" w:rsidP="00993741">
      <w:pPr>
        <w:spacing w:before="0"/>
        <w:rPr>
          <w:rFonts w:cs="Arial"/>
        </w:rPr>
      </w:pPr>
      <w:r w:rsidRPr="00F004EC">
        <w:rPr>
          <w:rFonts w:cs="Arial"/>
        </w:rPr>
        <w:t>*Појашњења:</w:t>
      </w:r>
    </w:p>
    <w:p w:rsidR="00993741" w:rsidRPr="00F004EC" w:rsidRDefault="00993741" w:rsidP="00993741">
      <w:pPr>
        <w:spacing w:before="0"/>
        <w:rPr>
          <w:rFonts w:cs="Arial"/>
        </w:rPr>
      </w:pPr>
      <w:r w:rsidRPr="00F004EC">
        <w:rPr>
          <w:rFonts w:cs="Arial"/>
        </w:rPr>
        <w:t>-Налог за набавку=Наруџбеница</w:t>
      </w:r>
      <w:r w:rsidRPr="00F004EC">
        <w:rPr>
          <w:rFonts w:cs="Arial"/>
          <w:lang w:val="sr-Cyrl-RS"/>
        </w:rPr>
        <w:t xml:space="preserve"> </w:t>
      </w:r>
      <w:r w:rsidRPr="00F004EC">
        <w:rPr>
          <w:rFonts w:cs="Arial"/>
        </w:rPr>
        <w:t xml:space="preserve">= </w:t>
      </w:r>
      <w:r w:rsidRPr="00F004EC">
        <w:rPr>
          <w:rFonts w:cs="Arial"/>
          <w:lang w:val="sr-Cyrl-RS"/>
        </w:rPr>
        <w:t>Писани позив извођачу за почетак извршења радова</w:t>
      </w:r>
      <w:r w:rsidRPr="00F004EC">
        <w:rPr>
          <w:rFonts w:cs="Arial"/>
        </w:rPr>
        <w:t xml:space="preserve"> (излазни документ ка добављачу, издат на основу Уговора) ОБАВЕЗАН ПРИЛОГ ЗАПИСНИКА без обзира на предмет набавке</w:t>
      </w:r>
    </w:p>
    <w:p w:rsidR="00993741" w:rsidRPr="00F004EC" w:rsidRDefault="00993741" w:rsidP="00993741">
      <w:pPr>
        <w:spacing w:before="0"/>
        <w:rPr>
          <w:rFonts w:cs="Arial"/>
        </w:rPr>
      </w:pPr>
      <w:r w:rsidRPr="00F004EC">
        <w:rPr>
          <w:rFonts w:cs="Arial"/>
        </w:rPr>
        <w:t>-Потпис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rsidR="00993741" w:rsidRPr="00F004EC" w:rsidRDefault="00993741" w:rsidP="00993741">
      <w:pPr>
        <w:spacing w:before="0"/>
        <w:rPr>
          <w:rFonts w:cs="Arial"/>
        </w:rPr>
      </w:pPr>
      <w:r w:rsidRPr="00F004EC">
        <w:rPr>
          <w:rFonts w:cs="Arial"/>
        </w:rPr>
        <w:t>-Сви добављачи биће дужни да уз фактуру доставе и обострано потписани Записник.</w:t>
      </w:r>
    </w:p>
    <w:p w:rsidR="00993741" w:rsidRPr="00F004EC" w:rsidRDefault="00993741" w:rsidP="00993741">
      <w:pPr>
        <w:spacing w:before="0"/>
        <w:rPr>
          <w:rFonts w:cs="Arial"/>
        </w:rPr>
      </w:pPr>
      <w:r w:rsidRPr="00F004EC">
        <w:rPr>
          <w:rFonts w:cs="Arial"/>
        </w:rPr>
        <w:t xml:space="preserve">-Обавеза Наручиоца је издавање писменог Налога за набавку без обзира на предмет набавке </w:t>
      </w:r>
    </w:p>
    <w:p w:rsidR="00993741" w:rsidRPr="00F004EC" w:rsidRDefault="00993741" w:rsidP="00993741">
      <w:pPr>
        <w:spacing w:before="0"/>
        <w:rPr>
          <w:rFonts w:cs="Arial"/>
          <w:color w:val="FF0000"/>
        </w:rPr>
      </w:pPr>
    </w:p>
    <w:p w:rsidR="00993741" w:rsidRPr="00F004EC" w:rsidRDefault="00993741" w:rsidP="00993741">
      <w:pPr>
        <w:pStyle w:val="KDPodnaslov1"/>
        <w:spacing w:before="0"/>
        <w:jc w:val="center"/>
        <w:rPr>
          <w:rFonts w:eastAsia="Arial Unicode MS" w:cs="Arial"/>
        </w:rPr>
      </w:pPr>
    </w:p>
    <w:p w:rsidR="00993741" w:rsidRPr="00F004EC" w:rsidRDefault="00993741" w:rsidP="00993741">
      <w:pPr>
        <w:pStyle w:val="KDPodnaslov1"/>
        <w:spacing w:before="0"/>
        <w:jc w:val="center"/>
        <w:rPr>
          <w:rFonts w:eastAsia="Arial Unicode MS" w:cs="Arial"/>
        </w:rPr>
      </w:pPr>
    </w:p>
    <w:p w:rsidR="00993741" w:rsidRPr="00F004EC" w:rsidRDefault="00993741" w:rsidP="00993741">
      <w:pPr>
        <w:pStyle w:val="KDPodnaslov1"/>
        <w:spacing w:before="0"/>
        <w:jc w:val="center"/>
        <w:rPr>
          <w:rFonts w:eastAsia="Arial Unicode MS" w:cs="Arial"/>
        </w:rPr>
      </w:pPr>
    </w:p>
    <w:p w:rsidR="00B16DCF" w:rsidRPr="00F004EC" w:rsidRDefault="00B16DCF" w:rsidP="00BC77F7">
      <w:pPr>
        <w:pStyle w:val="KDPodnaslov1"/>
        <w:spacing w:before="0"/>
        <w:rPr>
          <w:rFonts w:cs="Arial"/>
          <w:lang w:val="sr-Cyrl-RS"/>
        </w:rPr>
        <w:sectPr w:rsidR="00B16DCF" w:rsidRPr="00F004EC" w:rsidSect="00661674">
          <w:headerReference w:type="default" r:id="rId172"/>
          <w:footerReference w:type="even" r:id="rId173"/>
          <w:footerReference w:type="default" r:id="rId174"/>
          <w:headerReference w:type="first" r:id="rId175"/>
          <w:footerReference w:type="first" r:id="rId176"/>
          <w:footnotePr>
            <w:pos w:val="beneathText"/>
          </w:footnotePr>
          <w:pgSz w:w="11909" w:h="16834" w:code="9"/>
          <w:pgMar w:top="720" w:right="720" w:bottom="720" w:left="720" w:header="144" w:footer="432" w:gutter="0"/>
          <w:cols w:space="708"/>
          <w:docGrid w:linePitch="360"/>
        </w:sectPr>
      </w:pPr>
    </w:p>
    <w:p w:rsidR="007C646E" w:rsidRPr="00F004EC" w:rsidRDefault="007C646E" w:rsidP="00BC77F7">
      <w:pPr>
        <w:pStyle w:val="KDPodnaslov1"/>
        <w:spacing w:before="0"/>
        <w:jc w:val="center"/>
        <w:rPr>
          <w:rFonts w:cs="Arial"/>
        </w:rPr>
      </w:pPr>
      <w:r w:rsidRPr="00F004EC">
        <w:rPr>
          <w:rFonts w:cs="Arial"/>
        </w:rPr>
        <w:lastRenderedPageBreak/>
        <w:t>8. МОДЕЛ УГОВОРА</w:t>
      </w:r>
    </w:p>
    <w:p w:rsidR="007C646E" w:rsidRPr="00F004EC" w:rsidRDefault="007C646E" w:rsidP="00BC77F7">
      <w:pPr>
        <w:pStyle w:val="KDPodnaslov1"/>
        <w:spacing w:before="0"/>
        <w:jc w:val="both"/>
        <w:rPr>
          <w:rFonts w:eastAsia="Arial Unicode MS" w:cs="Arial"/>
          <w:lang w:val="sr-Cyrl-RS"/>
        </w:rPr>
      </w:pPr>
    </w:p>
    <w:p w:rsidR="007C646E" w:rsidRPr="00F004EC" w:rsidRDefault="007C646E" w:rsidP="007C646E">
      <w:pPr>
        <w:pStyle w:val="KDPodnaslov1"/>
        <w:spacing w:before="0"/>
        <w:ind w:left="360"/>
        <w:jc w:val="both"/>
        <w:rPr>
          <w:rFonts w:eastAsia="Arial Unicode MS" w:cs="Arial"/>
        </w:rPr>
      </w:pPr>
    </w:p>
    <w:bookmarkEnd w:id="262"/>
    <w:p w:rsidR="00343A18" w:rsidRPr="00F004EC" w:rsidRDefault="00343A18" w:rsidP="00343A18">
      <w:pPr>
        <w:pStyle w:val="KDParagraf"/>
        <w:spacing w:before="0"/>
        <w:rPr>
          <w:rFonts w:cs="Arial"/>
        </w:rPr>
      </w:pPr>
      <w:r w:rsidRPr="00F004EC">
        <w:rPr>
          <w:rFonts w:cs="Arial"/>
        </w:rPr>
        <w:t>У складу са датим Моделом уговора и елементима најповољније понуде биће закључен Уговор о јавној набавци. Понуђач дати Модел уговора потписује, оверава и доставља у понуди.</w:t>
      </w:r>
    </w:p>
    <w:p w:rsidR="00343A18" w:rsidRPr="00F004EC" w:rsidRDefault="00343A18" w:rsidP="00343A18">
      <w:pPr>
        <w:pStyle w:val="KDParagraf"/>
        <w:spacing w:before="0"/>
        <w:rPr>
          <w:rFonts w:cs="Arial"/>
        </w:rPr>
      </w:pPr>
    </w:p>
    <w:p w:rsidR="00343A18" w:rsidRPr="00F004EC" w:rsidRDefault="00343A18" w:rsidP="00343A18">
      <w:pPr>
        <w:pStyle w:val="KDParagraf"/>
        <w:spacing w:before="0"/>
        <w:rPr>
          <w:rFonts w:cs="Arial"/>
          <w:color w:val="000000"/>
        </w:rPr>
      </w:pPr>
    </w:p>
    <w:p w:rsidR="00EE793E" w:rsidRPr="00F004EC" w:rsidRDefault="00EE793E" w:rsidP="00EE793E">
      <w:pPr>
        <w:pStyle w:val="KDParagraf"/>
        <w:spacing w:before="0"/>
        <w:rPr>
          <w:rFonts w:cs="Arial"/>
          <w:b/>
        </w:rPr>
      </w:pPr>
      <w:r w:rsidRPr="00F004EC">
        <w:rPr>
          <w:rFonts w:cs="Arial"/>
          <w:b/>
        </w:rPr>
        <w:t>Уговорне стране:</w:t>
      </w:r>
    </w:p>
    <w:p w:rsidR="00EE793E" w:rsidRPr="00F004EC" w:rsidRDefault="00EE793E" w:rsidP="00EE793E">
      <w:pPr>
        <w:pStyle w:val="KDParagraf"/>
        <w:spacing w:before="0"/>
        <w:rPr>
          <w:rFonts w:cs="Arial"/>
          <w:b/>
          <w:lang w:val="sr-Cyrl-RS"/>
        </w:rPr>
      </w:pPr>
    </w:p>
    <w:p w:rsidR="00EE793E" w:rsidRPr="00F004EC" w:rsidRDefault="00EE793E" w:rsidP="00EE793E">
      <w:pPr>
        <w:pStyle w:val="KDParagraf"/>
        <w:spacing w:before="0"/>
        <w:rPr>
          <w:rFonts w:cs="Arial"/>
        </w:rPr>
      </w:pPr>
    </w:p>
    <w:p w:rsidR="000918C2" w:rsidRPr="00F004EC" w:rsidRDefault="000918C2" w:rsidP="000918C2">
      <w:pPr>
        <w:pStyle w:val="KDParagraf"/>
        <w:spacing w:before="0"/>
        <w:rPr>
          <w:rFonts w:cs="Arial"/>
          <w:lang w:val="ru-RU"/>
        </w:rPr>
      </w:pPr>
      <w:r w:rsidRPr="00F004EC">
        <w:rPr>
          <w:rFonts w:cs="Arial"/>
          <w:lang w:val="ru-RU"/>
        </w:rPr>
        <w:t xml:space="preserve">1.Јавно предузеће „Електропривреда Србије“ из Београда, </w:t>
      </w:r>
      <w:r w:rsidR="00DF46B0" w:rsidRPr="00F004EC">
        <w:rPr>
          <w:rFonts w:cs="Arial"/>
          <w:lang w:val="ru-RU"/>
        </w:rPr>
        <w:t>Балканска 13</w:t>
      </w:r>
      <w:r w:rsidR="00891974" w:rsidRPr="00F004EC">
        <w:rPr>
          <w:rFonts w:cs="Arial"/>
          <w:lang w:val="ru-RU"/>
        </w:rPr>
        <w:t>.</w:t>
      </w:r>
      <w:r w:rsidRPr="00F004EC">
        <w:rPr>
          <w:rFonts w:cs="Arial"/>
          <w:lang w:val="ru-RU"/>
        </w:rPr>
        <w:t>,</w:t>
      </w:r>
      <w:r w:rsidR="00DF46B0" w:rsidRPr="00F004EC">
        <w:rPr>
          <w:rFonts w:cs="Arial"/>
          <w:lang w:val="ru-RU"/>
        </w:rPr>
        <w:t xml:space="preserve"> </w:t>
      </w:r>
      <w:r w:rsidRPr="00F004EC">
        <w:rPr>
          <w:rFonts w:cs="Arial"/>
          <w:lang w:val="ru-RU"/>
        </w:rPr>
        <w:t xml:space="preserve">огранак ТЕНТ Београд-Обреновац, 11500 Обреновац, Богољуба Урошевића Црног 44., матични број 20053658, ПИБ 103920327, текући рачун 160-700-13 </w:t>
      </w:r>
      <w:r w:rsidRPr="00F004EC">
        <w:rPr>
          <w:rFonts w:cs="Arial"/>
        </w:rPr>
        <w:t>Ban</w:t>
      </w:r>
      <w:r w:rsidR="004E556C" w:rsidRPr="00F004EC">
        <w:rPr>
          <w:rFonts w:cs="Arial"/>
          <w:lang w:val="sr-Cyrl-RS"/>
        </w:rPr>
        <w:t>с</w:t>
      </w:r>
      <w:r w:rsidRPr="00F004EC">
        <w:rPr>
          <w:rFonts w:cs="Arial"/>
        </w:rPr>
        <w:t>a</w:t>
      </w:r>
      <w:r w:rsidRPr="00F004EC">
        <w:rPr>
          <w:rFonts w:cs="Arial"/>
          <w:lang w:val="ru-RU"/>
        </w:rPr>
        <w:t xml:space="preserve"> </w:t>
      </w:r>
      <w:r w:rsidRPr="00F004EC">
        <w:rPr>
          <w:rFonts w:cs="Arial"/>
        </w:rPr>
        <w:t>Intes</w:t>
      </w:r>
      <w:r w:rsidRPr="00F004EC">
        <w:rPr>
          <w:rFonts w:cs="Arial"/>
          <w:lang w:val="ru-RU"/>
        </w:rPr>
        <w:t>а а</w:t>
      </w:r>
      <w:r w:rsidR="004E556C" w:rsidRPr="00F004EC">
        <w:rPr>
          <w:rFonts w:cs="Arial"/>
          <w:lang w:val="ru-RU"/>
        </w:rPr>
        <w:t>d</w:t>
      </w:r>
      <w:r w:rsidRPr="00F004EC">
        <w:rPr>
          <w:rFonts w:cs="Arial"/>
          <w:lang w:val="ru-RU"/>
        </w:rPr>
        <w:t xml:space="preserve"> Београд, које, у име и за рачун ЈП ЕПС, по пуномоћју бр. 12.01.296992/1-17 од 15.06.2017. године, заступа финансијски директор Огранка ТЕНТ Жељко Вујиновић (у даљем тексту: </w:t>
      </w:r>
      <w:r w:rsidR="00114AA0" w:rsidRPr="00F004EC">
        <w:rPr>
          <w:rFonts w:cs="Arial"/>
          <w:lang w:val="ru-RU"/>
        </w:rPr>
        <w:t>Наручилац</w:t>
      </w:r>
      <w:r w:rsidRPr="00F004EC">
        <w:rPr>
          <w:rFonts w:cs="Arial"/>
          <w:lang w:val="ru-RU"/>
        </w:rPr>
        <w:t xml:space="preserve">)  </w:t>
      </w:r>
    </w:p>
    <w:p w:rsidR="00EE793E" w:rsidRPr="00F004EC" w:rsidRDefault="00EE793E" w:rsidP="00EE793E">
      <w:pPr>
        <w:pStyle w:val="KDParagraf"/>
        <w:spacing w:before="0"/>
        <w:rPr>
          <w:rFonts w:cs="Arial"/>
        </w:rPr>
      </w:pPr>
    </w:p>
    <w:p w:rsidR="00EE793E" w:rsidRPr="00F004EC" w:rsidRDefault="00EE793E" w:rsidP="00EE793E">
      <w:pPr>
        <w:pStyle w:val="KDParagraf"/>
        <w:spacing w:before="0"/>
        <w:rPr>
          <w:rFonts w:cs="Arial"/>
        </w:rPr>
      </w:pPr>
      <w:r w:rsidRPr="00F004EC">
        <w:rPr>
          <w:rFonts w:cs="Arial"/>
        </w:rPr>
        <w:t>и</w:t>
      </w:r>
    </w:p>
    <w:p w:rsidR="000918C2" w:rsidRPr="00F004EC" w:rsidRDefault="000918C2" w:rsidP="000918C2">
      <w:pPr>
        <w:pStyle w:val="ListParagraph"/>
        <w:spacing w:before="0" w:after="0" w:line="240" w:lineRule="auto"/>
        <w:ind w:left="0"/>
        <w:rPr>
          <w:rFonts w:ascii="Arial" w:eastAsia="Times New Roman" w:hAnsi="Arial" w:cs="Arial"/>
          <w:lang w:val="sr-Cyrl-RS"/>
        </w:rPr>
      </w:pPr>
    </w:p>
    <w:p w:rsidR="00B16DCF" w:rsidRPr="00F004EC" w:rsidRDefault="000918C2" w:rsidP="000918C2">
      <w:pPr>
        <w:pStyle w:val="ListParagraph"/>
        <w:spacing w:before="0" w:after="0" w:line="240" w:lineRule="auto"/>
        <w:ind w:left="0"/>
        <w:rPr>
          <w:rFonts w:ascii="Arial" w:hAnsi="Arial" w:cs="Arial"/>
        </w:rPr>
      </w:pPr>
      <w:r w:rsidRPr="00F004EC">
        <w:rPr>
          <w:rFonts w:ascii="Arial" w:eastAsia="Times New Roman" w:hAnsi="Arial" w:cs="Arial"/>
          <w:lang w:val="sr-Cyrl-RS"/>
        </w:rPr>
        <w:t>2.</w:t>
      </w:r>
      <w:r w:rsidR="00B16DCF" w:rsidRPr="00F004EC">
        <w:rPr>
          <w:rFonts w:ascii="Arial" w:hAnsi="Arial" w:cs="Arial"/>
        </w:rPr>
        <w:t>_________________ из ________, ул. ____________, бр.____, матични број: ___________, ПИБ: ___________, текући рачун ____________,банка ______________ кога заступа __________________, _____________, (</w:t>
      </w:r>
      <w:r w:rsidR="00A51C4D" w:rsidRPr="00F004EC">
        <w:rPr>
          <w:rFonts w:ascii="Arial" w:hAnsi="Arial" w:cs="Arial"/>
          <w:lang w:val="sr-Cyrl-RS"/>
        </w:rPr>
        <w:t xml:space="preserve">понуђач или </w:t>
      </w:r>
      <w:r w:rsidR="00B16DCF" w:rsidRPr="00F004EC">
        <w:rPr>
          <w:rFonts w:ascii="Arial" w:hAnsi="Arial" w:cs="Arial"/>
          <w:color w:val="00B0F0"/>
        </w:rPr>
        <w:t xml:space="preserve"> лидер у име и за рачун групе понуђача</w:t>
      </w:r>
      <w:r w:rsidR="00A51C4D" w:rsidRPr="00F004EC">
        <w:rPr>
          <w:rFonts w:ascii="Arial" w:hAnsi="Arial" w:cs="Arial"/>
          <w:color w:val="00B0F0"/>
          <w:lang w:val="sr-Cyrl-RS"/>
        </w:rPr>
        <w:t xml:space="preserve"> у случају заједничке понуде</w:t>
      </w:r>
      <w:r w:rsidR="00B16DCF" w:rsidRPr="00F004EC">
        <w:rPr>
          <w:rFonts w:ascii="Arial" w:hAnsi="Arial" w:cs="Arial"/>
          <w:color w:val="00B0F0"/>
        </w:rPr>
        <w:t>)</w:t>
      </w:r>
      <w:r w:rsidR="00B16DCF" w:rsidRPr="00F004EC">
        <w:rPr>
          <w:rFonts w:ascii="Arial" w:hAnsi="Arial" w:cs="Arial"/>
        </w:rPr>
        <w:t xml:space="preserve"> </w:t>
      </w:r>
    </w:p>
    <w:p w:rsidR="00B16DCF" w:rsidRPr="00F004EC" w:rsidRDefault="00B16DCF" w:rsidP="00B16DCF">
      <w:pPr>
        <w:spacing w:before="0"/>
        <w:ind w:left="360"/>
        <w:rPr>
          <w:rFonts w:cs="Arial"/>
        </w:rPr>
      </w:pPr>
    </w:p>
    <w:p w:rsidR="00B16DCF" w:rsidRPr="00F004EC" w:rsidRDefault="00B16DCF" w:rsidP="00B16DCF">
      <w:pPr>
        <w:spacing w:before="0"/>
        <w:rPr>
          <w:rFonts w:eastAsia="Calibri" w:cs="Arial"/>
          <w:lang w:val="sr-Cyrl-BA"/>
        </w:rPr>
      </w:pPr>
      <w:r w:rsidRPr="00F004EC">
        <w:rPr>
          <w:rFonts w:eastAsia="Calibri" w:cs="Arial"/>
        </w:rPr>
        <w:t>2а)________________________________________из</w:t>
      </w:r>
      <w:r w:rsidRPr="00F004EC">
        <w:rPr>
          <w:rFonts w:eastAsia="Calibri" w:cs="Arial"/>
        </w:rPr>
        <w:tab/>
        <w:t>_____________, улица</w:t>
      </w:r>
    </w:p>
    <w:p w:rsidR="00F84689" w:rsidRPr="00F004EC" w:rsidRDefault="00B16DCF" w:rsidP="00F84689">
      <w:pPr>
        <w:pStyle w:val="KDParagraf"/>
        <w:spacing w:before="0"/>
        <w:rPr>
          <w:rFonts w:cs="Arial"/>
        </w:rPr>
      </w:pPr>
      <w:r w:rsidRPr="00F004EC">
        <w:rPr>
          <w:rFonts w:eastAsia="Calibri" w:cs="Arial"/>
        </w:rPr>
        <w:t xml:space="preserve"> ___________________ бр. ___, ПИБ: _____________, матични број _____________, </w:t>
      </w:r>
      <w:r w:rsidRPr="00F004EC">
        <w:rPr>
          <w:rFonts w:cs="Arial"/>
        </w:rPr>
        <w:t>текући рачун ____________,банка ______________ ,</w:t>
      </w:r>
      <w:r w:rsidRPr="00F004EC">
        <w:rPr>
          <w:rFonts w:eastAsia="Calibri" w:cs="Arial"/>
        </w:rPr>
        <w:t>кога заступа __________________________, (</w:t>
      </w:r>
      <w:r w:rsidRPr="00F004EC">
        <w:rPr>
          <w:rFonts w:eastAsia="Calibri" w:cs="Arial"/>
          <w:color w:val="00B0F0"/>
        </w:rPr>
        <w:t>члан групе понуђача или подизвођач</w:t>
      </w:r>
      <w:r w:rsidRPr="00F004EC">
        <w:rPr>
          <w:rFonts w:eastAsia="Calibri" w:cs="Arial"/>
        </w:rPr>
        <w:t>)</w:t>
      </w:r>
      <w:r w:rsidR="00F84689" w:rsidRPr="00F004EC">
        <w:rPr>
          <w:rFonts w:cs="Arial"/>
        </w:rPr>
        <w:t xml:space="preserve"> </w:t>
      </w:r>
    </w:p>
    <w:p w:rsidR="00F84689" w:rsidRPr="00F004EC" w:rsidRDefault="00F84689" w:rsidP="00F84689">
      <w:pPr>
        <w:pStyle w:val="KDParagraf"/>
        <w:spacing w:before="0"/>
        <w:rPr>
          <w:rFonts w:cs="Arial"/>
        </w:rPr>
      </w:pPr>
      <w:r w:rsidRPr="00F004EC">
        <w:rPr>
          <w:rFonts w:cs="Arial"/>
        </w:rPr>
        <w:t>(у даљем тексту заједно: Уговорне стране)</w:t>
      </w:r>
    </w:p>
    <w:p w:rsidR="00B16DCF" w:rsidRPr="00F004EC" w:rsidRDefault="00B16DCF" w:rsidP="00B16DCF">
      <w:pPr>
        <w:spacing w:before="0"/>
        <w:rPr>
          <w:rFonts w:eastAsia="Calibri" w:cs="Arial"/>
        </w:rPr>
      </w:pPr>
    </w:p>
    <w:p w:rsidR="00B16DCF" w:rsidRPr="00F004EC" w:rsidRDefault="00B16DCF" w:rsidP="00B16DCF">
      <w:pPr>
        <w:spacing w:before="0"/>
        <w:rPr>
          <w:rFonts w:eastAsia="Calibri" w:cs="Arial"/>
          <w:lang w:val="sr-Cyrl-BA"/>
        </w:rPr>
      </w:pPr>
      <w:r w:rsidRPr="00F004EC">
        <w:rPr>
          <w:rFonts w:eastAsia="Calibri" w:cs="Arial"/>
        </w:rPr>
        <w:t>2б)_______________________________________из</w:t>
      </w:r>
      <w:r w:rsidRPr="00F004EC">
        <w:rPr>
          <w:rFonts w:eastAsia="Calibri" w:cs="Arial"/>
        </w:rPr>
        <w:tab/>
        <w:t>_____________, улица</w:t>
      </w:r>
    </w:p>
    <w:p w:rsidR="00B16DCF" w:rsidRPr="00F004EC" w:rsidRDefault="00B16DCF" w:rsidP="00B16DCF">
      <w:pPr>
        <w:spacing w:before="0"/>
        <w:rPr>
          <w:rFonts w:eastAsia="Calibri" w:cs="Arial"/>
        </w:rPr>
      </w:pPr>
      <w:r w:rsidRPr="00F004EC">
        <w:rPr>
          <w:rFonts w:eastAsia="Calibri" w:cs="Arial"/>
        </w:rPr>
        <w:t xml:space="preserve"> ___________________ бр. ___, ПИБ: _____________, матични број _____________, </w:t>
      </w:r>
    </w:p>
    <w:p w:rsidR="00B16DCF" w:rsidRPr="00F004EC" w:rsidRDefault="00B16DCF" w:rsidP="00B16DCF">
      <w:pPr>
        <w:spacing w:before="0"/>
        <w:rPr>
          <w:rFonts w:eastAsia="Calibri" w:cs="Arial"/>
        </w:rPr>
      </w:pPr>
      <w:r w:rsidRPr="00F004EC">
        <w:rPr>
          <w:rFonts w:cs="Arial"/>
        </w:rPr>
        <w:t>текући рачун ____________,банка ______________ ,</w:t>
      </w:r>
      <w:r w:rsidRPr="00F004EC">
        <w:rPr>
          <w:rFonts w:eastAsia="Calibri" w:cs="Arial"/>
        </w:rPr>
        <w:t>кога  заступа _______________________, (</w:t>
      </w:r>
      <w:r w:rsidRPr="00F004EC">
        <w:rPr>
          <w:rFonts w:eastAsia="Calibri" w:cs="Arial"/>
          <w:color w:val="00B0F0"/>
        </w:rPr>
        <w:t>члан групе понуђача или подизвођач</w:t>
      </w:r>
      <w:r w:rsidRPr="00F004EC">
        <w:rPr>
          <w:rFonts w:eastAsia="Calibri" w:cs="Arial"/>
        </w:rPr>
        <w:t>),</w:t>
      </w:r>
    </w:p>
    <w:p w:rsidR="00EE793E" w:rsidRPr="00F004EC" w:rsidRDefault="00EE793E" w:rsidP="00B16DCF">
      <w:pPr>
        <w:spacing w:before="0"/>
        <w:rPr>
          <w:rFonts w:eastAsia="Calibri" w:cs="Arial"/>
        </w:rPr>
      </w:pPr>
      <w:r w:rsidRPr="00F004EC">
        <w:rPr>
          <w:rFonts w:cs="Arial"/>
        </w:rPr>
        <w:t xml:space="preserve"> (у даљем тексту: </w:t>
      </w:r>
      <w:r w:rsidR="00114AA0" w:rsidRPr="00F004EC">
        <w:rPr>
          <w:rFonts w:cs="Arial"/>
          <w:lang w:val="sr-Cyrl-RS"/>
        </w:rPr>
        <w:t>Извођач радова</w:t>
      </w:r>
      <w:r w:rsidRPr="00F004EC">
        <w:rPr>
          <w:rFonts w:cs="Arial"/>
        </w:rPr>
        <w:t xml:space="preserve">) </w:t>
      </w:r>
    </w:p>
    <w:p w:rsidR="00EE793E" w:rsidRPr="00F004EC" w:rsidRDefault="00114AA0" w:rsidP="00114AA0">
      <w:pPr>
        <w:pStyle w:val="KDParagraf"/>
        <w:tabs>
          <w:tab w:val="clear" w:pos="567"/>
          <w:tab w:val="left" w:pos="2805"/>
        </w:tabs>
        <w:spacing w:before="0"/>
        <w:rPr>
          <w:rFonts w:cs="Arial"/>
        </w:rPr>
      </w:pPr>
      <w:r w:rsidRPr="00F004EC">
        <w:rPr>
          <w:rFonts w:cs="Arial"/>
        </w:rPr>
        <w:tab/>
      </w:r>
    </w:p>
    <w:p w:rsidR="00EE793E" w:rsidRPr="00F004EC" w:rsidRDefault="00EE793E" w:rsidP="00EE793E">
      <w:pPr>
        <w:pStyle w:val="KDParagraf"/>
        <w:spacing w:before="0"/>
        <w:rPr>
          <w:rFonts w:cs="Arial"/>
        </w:rPr>
      </w:pPr>
    </w:p>
    <w:p w:rsidR="00343A18" w:rsidRPr="00F004EC" w:rsidRDefault="00EE793E" w:rsidP="00EE793E">
      <w:pPr>
        <w:pStyle w:val="KDParagraf"/>
        <w:spacing w:before="0"/>
        <w:rPr>
          <w:rFonts w:cs="Arial"/>
        </w:rPr>
      </w:pPr>
      <w:r w:rsidRPr="00F004EC">
        <w:rPr>
          <w:rFonts w:cs="Arial"/>
        </w:rPr>
        <w:t xml:space="preserve">закључиле су у </w:t>
      </w:r>
      <w:r w:rsidR="00B16DCF" w:rsidRPr="00F004EC">
        <w:rPr>
          <w:rFonts w:cs="Arial"/>
        </w:rPr>
        <w:t>Обреновцу</w:t>
      </w:r>
      <w:r w:rsidRPr="00F004EC">
        <w:rPr>
          <w:rFonts w:cs="Arial"/>
        </w:rPr>
        <w:t>,</w:t>
      </w:r>
      <w:r w:rsidR="00D920E5" w:rsidRPr="00F004EC">
        <w:rPr>
          <w:rFonts w:cs="Arial"/>
        </w:rPr>
        <w:t xml:space="preserve"> дана __________.године следећи:</w:t>
      </w:r>
    </w:p>
    <w:p w:rsidR="00D920E5" w:rsidRPr="00F004EC" w:rsidRDefault="00D920E5" w:rsidP="00EE793E">
      <w:pPr>
        <w:pStyle w:val="KDParagraf"/>
        <w:spacing w:before="0"/>
        <w:rPr>
          <w:rFonts w:cs="Arial"/>
        </w:rPr>
      </w:pPr>
    </w:p>
    <w:p w:rsidR="00EE793E" w:rsidRPr="00F004EC" w:rsidRDefault="00EE793E" w:rsidP="00EE793E">
      <w:pPr>
        <w:pStyle w:val="KDParagraf"/>
        <w:spacing w:before="0"/>
        <w:rPr>
          <w:rFonts w:cs="Arial"/>
          <w:b/>
          <w:lang w:val="sr-Cyrl-RS"/>
        </w:rPr>
      </w:pPr>
    </w:p>
    <w:p w:rsidR="00FA7BCD" w:rsidRPr="00F004EC" w:rsidRDefault="00FA7BCD" w:rsidP="00EE793E">
      <w:pPr>
        <w:pStyle w:val="KDParagraf"/>
        <w:spacing w:before="0"/>
        <w:rPr>
          <w:rFonts w:cs="Arial"/>
          <w:b/>
          <w:lang w:val="sr-Cyrl-RS"/>
        </w:rPr>
      </w:pPr>
    </w:p>
    <w:p w:rsidR="00FA7BCD" w:rsidRPr="00F004EC" w:rsidRDefault="00FA7BCD" w:rsidP="00EE793E">
      <w:pPr>
        <w:pStyle w:val="KDParagraf"/>
        <w:spacing w:before="0"/>
        <w:rPr>
          <w:rFonts w:cs="Arial"/>
          <w:b/>
          <w:lang w:val="sr-Cyrl-RS"/>
        </w:rPr>
      </w:pPr>
    </w:p>
    <w:p w:rsidR="00FA7BCD" w:rsidRPr="00F004EC" w:rsidRDefault="00FA7BCD" w:rsidP="00EE793E">
      <w:pPr>
        <w:pStyle w:val="KDParagraf"/>
        <w:spacing w:before="0"/>
        <w:rPr>
          <w:rFonts w:cs="Arial"/>
          <w:b/>
          <w:lang w:val="sr-Cyrl-RS"/>
        </w:rPr>
      </w:pPr>
    </w:p>
    <w:p w:rsidR="00FA7BCD" w:rsidRPr="00F004EC" w:rsidRDefault="00FA7BCD" w:rsidP="00EE793E">
      <w:pPr>
        <w:pStyle w:val="KDParagraf"/>
        <w:spacing w:before="0"/>
        <w:rPr>
          <w:rFonts w:cs="Arial"/>
          <w:b/>
          <w:lang w:val="sr-Cyrl-RS"/>
        </w:rPr>
      </w:pPr>
    </w:p>
    <w:p w:rsidR="00B84941" w:rsidRPr="00F004EC" w:rsidRDefault="00B84941" w:rsidP="00EE793E">
      <w:pPr>
        <w:pStyle w:val="KDParagraf"/>
        <w:spacing w:before="0"/>
        <w:rPr>
          <w:rFonts w:cs="Arial"/>
          <w:b/>
          <w:lang w:val="sr-Cyrl-RS"/>
        </w:rPr>
      </w:pPr>
    </w:p>
    <w:p w:rsidR="00B84941" w:rsidRPr="00F004EC" w:rsidRDefault="00B84941" w:rsidP="00EE793E">
      <w:pPr>
        <w:pStyle w:val="KDParagraf"/>
        <w:spacing w:before="0"/>
        <w:rPr>
          <w:rFonts w:cs="Arial"/>
          <w:b/>
          <w:lang w:val="sr-Cyrl-RS"/>
        </w:rPr>
      </w:pPr>
    </w:p>
    <w:p w:rsidR="00BC77F7" w:rsidRPr="00F004EC" w:rsidRDefault="00BC77F7" w:rsidP="00EE793E">
      <w:pPr>
        <w:pStyle w:val="KDParagraf"/>
        <w:spacing w:before="0"/>
        <w:rPr>
          <w:rFonts w:cs="Arial"/>
          <w:b/>
          <w:lang w:val="sr-Cyrl-RS"/>
        </w:rPr>
      </w:pPr>
    </w:p>
    <w:p w:rsidR="00BC77F7" w:rsidRPr="00F004EC" w:rsidRDefault="00BC77F7" w:rsidP="00EE793E">
      <w:pPr>
        <w:pStyle w:val="KDParagraf"/>
        <w:spacing w:before="0"/>
        <w:rPr>
          <w:rFonts w:cs="Arial"/>
          <w:b/>
          <w:lang w:val="sr-Cyrl-RS"/>
        </w:rPr>
      </w:pPr>
    </w:p>
    <w:p w:rsidR="00BC77F7" w:rsidRPr="00F004EC" w:rsidRDefault="00BC77F7" w:rsidP="00EE793E">
      <w:pPr>
        <w:pStyle w:val="KDParagraf"/>
        <w:spacing w:before="0"/>
        <w:rPr>
          <w:rFonts w:cs="Arial"/>
          <w:b/>
          <w:lang w:val="sr-Cyrl-RS"/>
        </w:rPr>
      </w:pPr>
    </w:p>
    <w:p w:rsidR="00BC77F7" w:rsidRPr="00F004EC" w:rsidRDefault="00BC77F7" w:rsidP="00EE793E">
      <w:pPr>
        <w:pStyle w:val="KDParagraf"/>
        <w:spacing w:before="0"/>
        <w:rPr>
          <w:rFonts w:cs="Arial"/>
          <w:b/>
          <w:lang w:val="sr-Cyrl-RS"/>
        </w:rPr>
      </w:pPr>
    </w:p>
    <w:p w:rsidR="00BC77F7" w:rsidRPr="00F004EC" w:rsidRDefault="00BC77F7" w:rsidP="00EE793E">
      <w:pPr>
        <w:pStyle w:val="KDParagraf"/>
        <w:spacing w:before="0"/>
        <w:rPr>
          <w:rFonts w:cs="Arial"/>
          <w:b/>
          <w:lang w:val="sr-Cyrl-RS"/>
        </w:rPr>
      </w:pPr>
    </w:p>
    <w:p w:rsidR="00B84941" w:rsidRPr="00F004EC" w:rsidRDefault="00B84941" w:rsidP="00EE793E">
      <w:pPr>
        <w:pStyle w:val="KDParagraf"/>
        <w:spacing w:before="0"/>
        <w:rPr>
          <w:rFonts w:cs="Arial"/>
          <w:b/>
          <w:lang w:val="sr-Cyrl-RS"/>
        </w:rPr>
      </w:pPr>
    </w:p>
    <w:p w:rsidR="00B84941" w:rsidRPr="00F004EC" w:rsidRDefault="00B84941" w:rsidP="00B84941">
      <w:pPr>
        <w:pStyle w:val="KDParagraf"/>
        <w:spacing w:before="0"/>
        <w:rPr>
          <w:rFonts w:cs="Arial"/>
          <w:lang w:val="sr-Cyrl-RS"/>
        </w:rPr>
      </w:pPr>
    </w:p>
    <w:p w:rsidR="00263D6A" w:rsidRPr="00F004EC" w:rsidRDefault="00263D6A" w:rsidP="00B84941">
      <w:pPr>
        <w:pStyle w:val="KDParagraf"/>
        <w:spacing w:before="0"/>
        <w:rPr>
          <w:rFonts w:cs="Arial"/>
          <w:lang w:val="sr-Cyrl-RS"/>
        </w:rPr>
      </w:pPr>
    </w:p>
    <w:p w:rsidR="00263D6A" w:rsidRPr="00F004EC" w:rsidRDefault="00263D6A" w:rsidP="00B84941">
      <w:pPr>
        <w:pStyle w:val="KDParagraf"/>
        <w:spacing w:before="0"/>
        <w:rPr>
          <w:rFonts w:cs="Arial"/>
          <w:lang w:val="sr-Cyrl-RS"/>
        </w:rPr>
      </w:pPr>
    </w:p>
    <w:p w:rsidR="00003450" w:rsidRPr="00F004EC" w:rsidRDefault="00003450" w:rsidP="00003450">
      <w:pPr>
        <w:pStyle w:val="KDParagraf"/>
        <w:spacing w:before="0"/>
        <w:jc w:val="center"/>
        <w:rPr>
          <w:rFonts w:cs="Arial"/>
          <w:b/>
        </w:rPr>
      </w:pPr>
      <w:r w:rsidRPr="00F004EC">
        <w:rPr>
          <w:rFonts w:cs="Arial"/>
          <w:b/>
        </w:rPr>
        <w:lastRenderedPageBreak/>
        <w:t>УГОВОР О ИЗВОЂЕЊУ РАДОВА</w:t>
      </w:r>
    </w:p>
    <w:p w:rsidR="00DB50E3" w:rsidRPr="00F004EC" w:rsidRDefault="00DB50E3" w:rsidP="00DB50E3">
      <w:pPr>
        <w:pStyle w:val="KDParagraf"/>
        <w:spacing w:before="0"/>
        <w:jc w:val="left"/>
        <w:rPr>
          <w:rFonts w:cs="Arial"/>
          <w:b/>
          <w:lang w:val="sr-Cyrl-RS"/>
        </w:rPr>
      </w:pPr>
    </w:p>
    <w:p w:rsidR="00D314F7" w:rsidRPr="00F004EC" w:rsidRDefault="00EE793E" w:rsidP="00DB50E3">
      <w:pPr>
        <w:pStyle w:val="KDParagraf"/>
        <w:spacing w:before="0"/>
        <w:jc w:val="left"/>
        <w:rPr>
          <w:rFonts w:cs="Arial"/>
          <w:b/>
          <w:lang w:val="sr-Cyrl-RS"/>
        </w:rPr>
      </w:pPr>
      <w:r w:rsidRPr="00F004EC">
        <w:rPr>
          <w:rFonts w:cs="Arial"/>
          <w:b/>
        </w:rPr>
        <w:t>УВОДНЕ ОДРЕДБЕ</w:t>
      </w:r>
    </w:p>
    <w:p w:rsidR="00D314F7" w:rsidRPr="00F004EC" w:rsidRDefault="00D314F7" w:rsidP="00B84941">
      <w:pPr>
        <w:pStyle w:val="KDParagraf"/>
        <w:spacing w:before="0"/>
        <w:jc w:val="center"/>
        <w:rPr>
          <w:rFonts w:cs="Arial"/>
          <w:b/>
          <w:lang w:val="sr-Cyrl-RS"/>
        </w:rPr>
      </w:pPr>
      <w:r w:rsidRPr="00F004EC">
        <w:rPr>
          <w:rFonts w:cs="Arial"/>
          <w:b/>
          <w:lang w:val="sr-Cyrl-RS"/>
        </w:rPr>
        <w:t>Члан 1.</w:t>
      </w:r>
    </w:p>
    <w:p w:rsidR="00D314F7" w:rsidRPr="00F004EC" w:rsidRDefault="00D314F7" w:rsidP="00D314F7">
      <w:pPr>
        <w:rPr>
          <w:rFonts w:eastAsia="Arial Unicode MS"/>
          <w:color w:val="FF0000"/>
          <w:lang w:val="sr-Cyrl-RS"/>
        </w:rPr>
      </w:pPr>
      <w:r w:rsidRPr="00F004EC">
        <w:rPr>
          <w:rFonts w:eastAsia="Arial Unicode MS"/>
        </w:rPr>
        <w:t>Н</w:t>
      </w:r>
      <w:r w:rsidRPr="00F004EC">
        <w:rPr>
          <w:rFonts w:eastAsia="Arial Unicode MS"/>
          <w:lang w:val="sr-Cyrl-CS"/>
        </w:rPr>
        <w:t>а основу члaна 32.  Закона о јавним набавкама („Сл.гласник РС“ бр. 124/2012, 14/2015 и 68/2015), (даље: Закон), Наручилац је спровео отворени поступак јавне набавке за набавку радова бр</w:t>
      </w:r>
      <w:r w:rsidR="00891974" w:rsidRPr="00F004EC">
        <w:rPr>
          <w:rFonts w:eastAsia="Arial Unicode MS"/>
          <w:lang w:val="sr-Cyrl-CS"/>
        </w:rPr>
        <w:t xml:space="preserve">. </w:t>
      </w:r>
      <w:r w:rsidR="00D124E2">
        <w:rPr>
          <w:rFonts w:cs="Arial"/>
        </w:rPr>
        <w:t>31/2019-3000/0920/2019</w:t>
      </w:r>
      <w:r w:rsidRPr="00F004EC">
        <w:rPr>
          <w:rFonts w:cs="Arial"/>
          <w:lang w:val="sr-Cyrl-RS"/>
        </w:rPr>
        <w:t xml:space="preserve"> </w:t>
      </w:r>
      <w:r w:rsidRPr="00F004EC">
        <w:rPr>
          <w:rFonts w:eastAsia="Arial Unicode MS"/>
          <w:lang w:val="sr-Cyrl-CS"/>
        </w:rPr>
        <w:t xml:space="preserve">– </w:t>
      </w:r>
      <w:r w:rsidR="00D124E2">
        <w:rPr>
          <w:rFonts w:cs="Arial"/>
          <w:b/>
          <w:lang w:val="sr-Cyrl-RS"/>
        </w:rPr>
        <w:t>Санација димњака 2 у ТЕ “Колубара”</w:t>
      </w:r>
      <w:r w:rsidRPr="00F004EC">
        <w:rPr>
          <w:rFonts w:eastAsia="Arial Unicode MS"/>
          <w:color w:val="FF0000"/>
          <w:lang w:val="sr-Cyrl-RS"/>
        </w:rPr>
        <w:t>.</w:t>
      </w:r>
    </w:p>
    <w:p w:rsidR="00D314F7" w:rsidRPr="00F004EC" w:rsidRDefault="00D314F7" w:rsidP="00D314F7">
      <w:pPr>
        <w:rPr>
          <w:rFonts w:eastAsia="Arial Unicode MS"/>
          <w:lang w:val="sr-Cyrl-CS"/>
        </w:rPr>
      </w:pPr>
    </w:p>
    <w:p w:rsidR="00D314F7" w:rsidRPr="00F004EC" w:rsidRDefault="00D314F7" w:rsidP="00D314F7">
      <w:pPr>
        <w:rPr>
          <w:rFonts w:eastAsia="Arial Unicode MS"/>
          <w:lang w:val="sr-Cyrl-CS"/>
        </w:rPr>
      </w:pPr>
      <w:r w:rsidRPr="00F004EC">
        <w:rPr>
          <w:rFonts w:eastAsia="Arial Unicode MS"/>
        </w:rPr>
        <w:t>Н</w:t>
      </w:r>
      <w:r w:rsidRPr="00F004EC">
        <w:rPr>
          <w:rFonts w:eastAsia="Arial Unicode MS"/>
          <w:lang w:val="sr-Cyrl-CS"/>
        </w:rPr>
        <w:t>а основу Позива за подношење понуда објављеног на Порталу јавних набавки</w:t>
      </w:r>
      <w:r w:rsidRPr="00F004EC">
        <w:rPr>
          <w:rFonts w:cs="Arial"/>
        </w:rPr>
        <w:t xml:space="preserve"> </w:t>
      </w:r>
      <w:r w:rsidR="00F003C8" w:rsidRPr="00F004EC">
        <w:rPr>
          <w:rFonts w:cs="Arial"/>
          <w:lang w:val="sr-Cyrl-RS"/>
        </w:rPr>
        <w:t>и</w:t>
      </w:r>
      <w:r w:rsidRPr="00F004EC">
        <w:rPr>
          <w:rFonts w:cs="Arial"/>
        </w:rPr>
        <w:t xml:space="preserve"> интернет страници  Наручиоца </w:t>
      </w:r>
      <w:r w:rsidRPr="00F004EC">
        <w:rPr>
          <w:rFonts w:eastAsia="Arial Unicode MS"/>
          <w:lang w:val="sr-Cyrl-CS"/>
        </w:rPr>
        <w:t xml:space="preserve">од </w:t>
      </w:r>
      <w:r w:rsidRPr="00F004EC">
        <w:rPr>
          <w:rFonts w:eastAsia="Arial Unicode MS"/>
        </w:rPr>
        <w:t>______</w:t>
      </w:r>
      <w:r w:rsidRPr="00F004EC">
        <w:rPr>
          <w:rFonts w:eastAsia="Arial Unicode MS"/>
          <w:lang w:val="sr-Cyrl-CS"/>
        </w:rPr>
        <w:t xml:space="preserve">. године, </w:t>
      </w:r>
      <w:r w:rsidR="002B00B8" w:rsidRPr="00F004EC">
        <w:rPr>
          <w:rFonts w:eastAsia="Arial Unicode MS"/>
          <w:lang w:val="sr-Cyrl-RS"/>
        </w:rPr>
        <w:t>Извођач радова</w:t>
      </w:r>
      <w:r w:rsidR="002B00B8" w:rsidRPr="00F004EC">
        <w:rPr>
          <w:rFonts w:eastAsia="Arial Unicode MS"/>
        </w:rPr>
        <w:t xml:space="preserve"> </w:t>
      </w:r>
      <w:r w:rsidRPr="00F004EC">
        <w:rPr>
          <w:rFonts w:eastAsia="Arial Unicode MS"/>
        </w:rPr>
        <w:t xml:space="preserve">је </w:t>
      </w:r>
      <w:r w:rsidRPr="00F004EC">
        <w:rPr>
          <w:rFonts w:eastAsia="Arial Unicode MS"/>
          <w:lang w:val="sr-Cyrl-CS"/>
        </w:rPr>
        <w:t xml:space="preserve">доставио понуду број:______________ од  ____________ године (у даљем тексту: Понуда). </w:t>
      </w:r>
    </w:p>
    <w:p w:rsidR="00D314F7" w:rsidRPr="00F004EC" w:rsidRDefault="00D314F7" w:rsidP="00D314F7">
      <w:pPr>
        <w:rPr>
          <w:rFonts w:eastAsia="Arial Unicode MS"/>
          <w:lang w:val="sr-Cyrl-CS"/>
        </w:rPr>
      </w:pPr>
      <w:r w:rsidRPr="00F004EC">
        <w:rPr>
          <w:rFonts w:eastAsia="Arial Unicode MS"/>
          <w:lang w:val="sr-Cyrl-CS"/>
        </w:rPr>
        <w:t xml:space="preserve">Наручилац је на основу Извештаја комисије о стручној оцени понуда, сачињеног у складу са чланом 105. Закона и Одлуке о додели уговора број: ________од _______  године, донете у складу са чланом 108. Закона, изабрао Извођача радова ______________________________ за извођење радова </w:t>
      </w:r>
      <w:r w:rsidRPr="00F004EC">
        <w:rPr>
          <w:rFonts w:eastAsia="Arial Unicode MS"/>
        </w:rPr>
        <w:t xml:space="preserve"> из става првог овог члана </w:t>
      </w:r>
      <w:r w:rsidRPr="00F004EC">
        <w:rPr>
          <w:rFonts w:eastAsia="Arial Unicode MS"/>
          <w:lang w:val="sr-Cyrl-CS"/>
        </w:rPr>
        <w:t>(уписује Наручилац).</w:t>
      </w:r>
    </w:p>
    <w:p w:rsidR="00D314F7" w:rsidRPr="00F004EC" w:rsidRDefault="00D314F7" w:rsidP="00D314F7">
      <w:pPr>
        <w:pStyle w:val="KDParagraf"/>
        <w:spacing w:before="0"/>
        <w:rPr>
          <w:rFonts w:cs="Arial"/>
          <w:b/>
          <w:lang w:val="sr-Cyrl-RS"/>
        </w:rPr>
      </w:pPr>
    </w:p>
    <w:p w:rsidR="000350BD" w:rsidRPr="00F004EC" w:rsidRDefault="000350BD" w:rsidP="00EE793E">
      <w:pPr>
        <w:pStyle w:val="KDParagraf"/>
        <w:spacing w:before="0"/>
        <w:rPr>
          <w:rFonts w:cs="Arial"/>
        </w:rPr>
      </w:pPr>
    </w:p>
    <w:p w:rsidR="00EE793E" w:rsidRPr="00F004EC" w:rsidRDefault="00EE793E" w:rsidP="000350BD">
      <w:pPr>
        <w:pStyle w:val="KDParagraf"/>
        <w:spacing w:before="0"/>
        <w:jc w:val="left"/>
        <w:rPr>
          <w:rFonts w:cs="Arial"/>
          <w:b/>
        </w:rPr>
      </w:pPr>
      <w:r w:rsidRPr="00F004EC">
        <w:rPr>
          <w:rFonts w:cs="Arial"/>
          <w:b/>
        </w:rPr>
        <w:t>ПРЕДМЕТ УГОВОРА</w:t>
      </w:r>
    </w:p>
    <w:p w:rsidR="00EE793E" w:rsidRPr="00F004EC" w:rsidRDefault="00EE793E" w:rsidP="000350BD">
      <w:pPr>
        <w:pStyle w:val="KDParagraf"/>
        <w:spacing w:before="0"/>
        <w:jc w:val="center"/>
        <w:rPr>
          <w:rFonts w:cs="Arial"/>
        </w:rPr>
      </w:pPr>
      <w:r w:rsidRPr="00F004EC">
        <w:rPr>
          <w:rFonts w:cs="Arial"/>
          <w:b/>
        </w:rPr>
        <w:t xml:space="preserve">Члан </w:t>
      </w:r>
      <w:r w:rsidR="00D314F7" w:rsidRPr="00F004EC">
        <w:rPr>
          <w:rFonts w:cs="Arial"/>
          <w:b/>
          <w:lang w:val="sr-Cyrl-RS"/>
        </w:rPr>
        <w:t>2</w:t>
      </w:r>
      <w:r w:rsidRPr="00F004EC">
        <w:rPr>
          <w:rFonts w:cs="Arial"/>
        </w:rPr>
        <w:t>.</w:t>
      </w:r>
    </w:p>
    <w:p w:rsidR="00F12E32" w:rsidRPr="00F004EC" w:rsidRDefault="00003450" w:rsidP="00F22DC5">
      <w:pPr>
        <w:spacing w:before="0"/>
        <w:rPr>
          <w:rFonts w:eastAsia="Arial Unicode MS"/>
          <w:lang w:val="sr-Cyrl-CS"/>
        </w:rPr>
      </w:pPr>
      <w:r w:rsidRPr="00F004EC">
        <w:rPr>
          <w:rFonts w:eastAsia="Arial Unicode MS"/>
          <w:lang w:val="sr-Cyrl-CS"/>
        </w:rPr>
        <w:t>Предмет овог Уговора је извођење радова</w:t>
      </w:r>
      <w:r w:rsidR="00205803" w:rsidRPr="00F004EC">
        <w:rPr>
          <w:rFonts w:eastAsia="Arial Unicode MS"/>
          <w:lang w:val="sr-Cyrl-CS"/>
        </w:rPr>
        <w:t>:</w:t>
      </w:r>
      <w:r w:rsidRPr="00F004EC">
        <w:rPr>
          <w:rFonts w:eastAsia="Arial Unicode MS"/>
          <w:lang w:val="sr-Cyrl-CS"/>
        </w:rPr>
        <w:t xml:space="preserve">  </w:t>
      </w:r>
      <w:r w:rsidR="00D124E2">
        <w:rPr>
          <w:rFonts w:cs="Arial"/>
          <w:b/>
          <w:lang w:val="sr-Cyrl-RS"/>
        </w:rPr>
        <w:t>Санација димњака 2 у ТЕ “Колубара”</w:t>
      </w:r>
      <w:r w:rsidRPr="00F004EC">
        <w:rPr>
          <w:rFonts w:eastAsia="Arial Unicode MS"/>
          <w:lang w:val="sr-Cyrl-CS"/>
        </w:rPr>
        <w:t xml:space="preserve">, </w:t>
      </w:r>
      <w:r w:rsidR="00F12E32" w:rsidRPr="00F004EC">
        <w:rPr>
          <w:rFonts w:eastAsia="Arial Unicode MS"/>
          <w:lang w:val="sr-Cyrl-CS"/>
        </w:rPr>
        <w:t>а према захтевима и условима из Конкурсне документације Наручиоца, прихваћене техничке спецификације и понуде Извођача радова број ______________од ________________ године</w:t>
      </w:r>
      <w:r w:rsidR="00F12E32" w:rsidRPr="00F004EC">
        <w:rPr>
          <w:rFonts w:eastAsia="Arial Unicode MS"/>
        </w:rPr>
        <w:t xml:space="preserve"> </w:t>
      </w:r>
      <w:r w:rsidR="00F12E32" w:rsidRPr="00F004EC">
        <w:rPr>
          <w:rFonts w:eastAsia="Arial Unicode MS"/>
          <w:lang w:val="sr-Cyrl-CS"/>
        </w:rPr>
        <w:t xml:space="preserve">саставни </w:t>
      </w:r>
      <w:r w:rsidR="00F12E32" w:rsidRPr="00F004EC">
        <w:rPr>
          <w:rFonts w:eastAsia="Arial Unicode MS"/>
        </w:rPr>
        <w:t xml:space="preserve">су </w:t>
      </w:r>
      <w:r w:rsidR="00F12E32" w:rsidRPr="00F004EC">
        <w:rPr>
          <w:rFonts w:eastAsia="Arial Unicode MS"/>
          <w:lang w:val="sr-Cyrl-CS"/>
        </w:rPr>
        <w:t>део овог Уговора.</w:t>
      </w:r>
    </w:p>
    <w:p w:rsidR="00003450" w:rsidRPr="00F004EC" w:rsidRDefault="00003450" w:rsidP="00F22DC5">
      <w:pPr>
        <w:spacing w:before="0"/>
        <w:rPr>
          <w:rFonts w:eastAsia="Arial Unicode MS"/>
          <w:lang w:val="sr-Cyrl-RS"/>
        </w:rPr>
      </w:pPr>
      <w:r w:rsidRPr="00F004EC">
        <w:rPr>
          <w:rFonts w:eastAsia="Arial Unicode MS"/>
          <w:lang w:val="sr-Cyrl-CS"/>
        </w:rPr>
        <w:t xml:space="preserve">Наручилац уговара радове предвиђене техничком спецификацијом, која је саставни део </w:t>
      </w:r>
      <w:r w:rsidRPr="00F004EC">
        <w:rPr>
          <w:rFonts w:eastAsia="Arial Unicode MS"/>
        </w:rPr>
        <w:t xml:space="preserve"> </w:t>
      </w:r>
      <w:r w:rsidRPr="00F004EC">
        <w:rPr>
          <w:rFonts w:eastAsia="Arial Unicode MS"/>
          <w:lang w:val="sr-Cyrl-CS"/>
        </w:rPr>
        <w:t>ово</w:t>
      </w:r>
      <w:r w:rsidR="003602F5" w:rsidRPr="00F004EC">
        <w:rPr>
          <w:rFonts w:eastAsia="Arial Unicode MS"/>
          <w:lang w:val="sr-Cyrl-RS"/>
        </w:rPr>
        <w:t>г</w:t>
      </w:r>
      <w:r w:rsidRPr="00F004EC">
        <w:rPr>
          <w:rFonts w:eastAsia="Arial Unicode MS"/>
          <w:lang w:val="sr-Cyrl-CS"/>
        </w:rPr>
        <w:t xml:space="preserve"> Уговор</w:t>
      </w:r>
      <w:r w:rsidR="003602F5" w:rsidRPr="00F004EC">
        <w:rPr>
          <w:rFonts w:eastAsia="Arial Unicode MS"/>
          <w:lang w:val="sr-Cyrl-RS"/>
        </w:rPr>
        <w:t>а (</w:t>
      </w:r>
      <w:r w:rsidRPr="00F004EC">
        <w:rPr>
          <w:rFonts w:eastAsia="Arial Unicode MS"/>
          <w:lang w:val="sr-Cyrl-CS"/>
        </w:rPr>
        <w:t xml:space="preserve"> </w:t>
      </w:r>
      <w:r w:rsidR="003602F5" w:rsidRPr="00F004EC">
        <w:rPr>
          <w:rFonts w:eastAsia="Arial Unicode MS"/>
          <w:lang w:val="sr-Cyrl-CS"/>
        </w:rPr>
        <w:t>прилог</w:t>
      </w:r>
      <w:r w:rsidR="003602F5" w:rsidRPr="00F004EC">
        <w:rPr>
          <w:rFonts w:eastAsia="Arial Unicode MS"/>
        </w:rPr>
        <w:t xml:space="preserve"> </w:t>
      </w:r>
      <w:r w:rsidR="003602F5" w:rsidRPr="00F004EC">
        <w:rPr>
          <w:rFonts w:eastAsia="Arial Unicode MS"/>
          <w:lang w:val="sr-Cyrl-RS"/>
        </w:rPr>
        <w:t>2).</w:t>
      </w:r>
    </w:p>
    <w:p w:rsidR="00003450" w:rsidRPr="00F004EC" w:rsidRDefault="009B7BA5" w:rsidP="00F22DC5">
      <w:pPr>
        <w:tabs>
          <w:tab w:val="left" w:pos="567"/>
        </w:tabs>
        <w:spacing w:before="0"/>
        <w:rPr>
          <w:rFonts w:eastAsia="Calibri" w:cs="Arial"/>
          <w:lang w:val="sr-Cyrl-RS" w:eastAsia="sr-Latn-RS"/>
        </w:rPr>
      </w:pPr>
      <w:r w:rsidRPr="00F004EC">
        <w:rPr>
          <w:rFonts w:eastAsia="Calibri" w:cs="Arial"/>
          <w:lang w:val="sr-Cyrl-RS" w:eastAsia="sr-Latn-RS"/>
        </w:rPr>
        <w:t>Наручилац</w:t>
      </w:r>
      <w:r w:rsidR="006F4143" w:rsidRPr="00F004EC">
        <w:rPr>
          <w:rFonts w:eastAsia="Calibri" w:cs="Arial"/>
          <w:lang w:val="sr-Cyrl-RS" w:eastAsia="sr-Latn-RS"/>
        </w:rPr>
        <w:t xml:space="preserve"> се обавезује да плати уговорену вредност за </w:t>
      </w:r>
      <w:r w:rsidR="00DB50E3" w:rsidRPr="00F004EC">
        <w:rPr>
          <w:rFonts w:eastAsia="Calibri" w:cs="Arial"/>
          <w:lang w:val="sr-Cyrl-RS" w:eastAsia="sr-Latn-RS"/>
        </w:rPr>
        <w:t>изведене радове</w:t>
      </w:r>
      <w:r w:rsidR="006F4143" w:rsidRPr="00F004EC">
        <w:rPr>
          <w:rFonts w:eastAsia="Calibri" w:cs="Arial"/>
          <w:lang w:val="sr-Cyrl-RS" w:eastAsia="sr-Latn-RS"/>
        </w:rPr>
        <w:t xml:space="preserve"> </w:t>
      </w:r>
      <w:r w:rsidRPr="00F004EC">
        <w:rPr>
          <w:rFonts w:eastAsia="Calibri" w:cs="Arial"/>
          <w:lang w:val="sr-Cyrl-RS" w:eastAsia="sr-Latn-RS"/>
        </w:rPr>
        <w:t>Извођачу радова.</w:t>
      </w:r>
    </w:p>
    <w:p w:rsidR="007A5D72" w:rsidRPr="00F004EC" w:rsidRDefault="007A5D72" w:rsidP="00F22DC5">
      <w:pPr>
        <w:spacing w:before="0"/>
        <w:rPr>
          <w:rFonts w:eastAsia="Calibri" w:cs="Arial"/>
          <w:lang w:val="ru-RU"/>
        </w:rPr>
      </w:pPr>
      <w:r w:rsidRPr="00F004EC">
        <w:rPr>
          <w:rFonts w:cs="Arial"/>
          <w:lang w:val="ru-RU"/>
        </w:rPr>
        <w:t xml:space="preserve">Делимично извршење уговора </w:t>
      </w:r>
      <w:r w:rsidR="00003450" w:rsidRPr="00F004EC">
        <w:rPr>
          <w:rFonts w:cs="Arial"/>
          <w:lang w:val="ru-RU"/>
        </w:rPr>
        <w:t>Извођач радова ће</w:t>
      </w:r>
      <w:r w:rsidRPr="00F004EC">
        <w:rPr>
          <w:rFonts w:cs="Arial"/>
          <w:lang w:val="ru-RU"/>
        </w:rPr>
        <w:t xml:space="preserve"> ће у складу са Понудом, уступити подизвођачу </w:t>
      </w:r>
      <w:r w:rsidRPr="00F004EC">
        <w:rPr>
          <w:rFonts w:eastAsia="Calibri" w:cs="Arial"/>
          <w:lang w:val="ru-RU"/>
        </w:rPr>
        <w:t>_______________________________________________________и то: _______________________________________, са процентом учешћа у понуди од __%.</w:t>
      </w:r>
    </w:p>
    <w:p w:rsidR="007A5D72" w:rsidRPr="00F004EC" w:rsidRDefault="00003450" w:rsidP="00F22DC5">
      <w:pPr>
        <w:spacing w:before="0"/>
        <w:rPr>
          <w:rFonts w:eastAsia="Calibri" w:cs="Arial"/>
          <w:lang w:val="ru-RU"/>
        </w:rPr>
      </w:pPr>
      <w:r w:rsidRPr="00F004EC">
        <w:rPr>
          <w:rFonts w:eastAsia="Calibri" w:cs="Arial"/>
          <w:lang w:val="ru-RU"/>
        </w:rPr>
        <w:t xml:space="preserve">Извођач радова </w:t>
      </w:r>
      <w:r w:rsidR="007A5D72" w:rsidRPr="00F004EC">
        <w:rPr>
          <w:rFonts w:eastAsia="Calibri" w:cs="Arial"/>
          <w:lang w:val="ru-RU"/>
        </w:rPr>
        <w:t xml:space="preserve"> који је у складу са Понудом, део уговорених обавеза делимично уступио подизвођачу у потпуности је одговоран Наручиоцу за реализацију </w:t>
      </w:r>
      <w:r w:rsidRPr="00F004EC">
        <w:rPr>
          <w:rFonts w:eastAsia="Calibri" w:cs="Arial"/>
          <w:lang w:val="ru-RU"/>
        </w:rPr>
        <w:t>радова</w:t>
      </w:r>
      <w:r w:rsidR="007A5D72" w:rsidRPr="00F004EC">
        <w:rPr>
          <w:rFonts w:eastAsia="Calibri" w:cs="Arial"/>
          <w:lang w:val="ru-RU"/>
        </w:rPr>
        <w:t>.</w:t>
      </w:r>
    </w:p>
    <w:p w:rsidR="007A5D72" w:rsidRPr="00F004EC" w:rsidRDefault="007A5D72" w:rsidP="00F22DC5">
      <w:pPr>
        <w:spacing w:before="0"/>
        <w:rPr>
          <w:rFonts w:cs="Arial"/>
          <w:lang w:val="sr-Cyrl-RS"/>
        </w:rPr>
      </w:pPr>
      <w:r w:rsidRPr="00F004EC">
        <w:rPr>
          <w:rFonts w:eastAsia="Calibri" w:cs="Arial"/>
          <w:lang w:val="ru-RU"/>
        </w:rPr>
        <w:t xml:space="preserve">Група понуђача у заједничкој понуди, одговорна је неограничено солидарно за извршење обавеза по основу овог Уговора. </w:t>
      </w:r>
    </w:p>
    <w:p w:rsidR="00003450" w:rsidRPr="00F004EC" w:rsidRDefault="00003450" w:rsidP="00003450">
      <w:pPr>
        <w:jc w:val="center"/>
        <w:rPr>
          <w:rFonts w:eastAsia="Arial Unicode MS"/>
          <w:lang w:val="sr-Cyrl-RS"/>
        </w:rPr>
      </w:pPr>
      <w:r w:rsidRPr="00F004EC">
        <w:rPr>
          <w:rFonts w:cs="Arial"/>
          <w:b/>
        </w:rPr>
        <w:t xml:space="preserve">Члан </w:t>
      </w:r>
      <w:r w:rsidR="00D314F7" w:rsidRPr="00F004EC">
        <w:rPr>
          <w:rFonts w:cs="Arial"/>
          <w:b/>
          <w:lang w:val="sr-Cyrl-RS"/>
        </w:rPr>
        <w:t>3</w:t>
      </w:r>
      <w:r w:rsidRPr="00F004EC">
        <w:rPr>
          <w:rFonts w:cs="Arial"/>
          <w:b/>
          <w:lang w:val="sr-Cyrl-RS"/>
        </w:rPr>
        <w:t>.</w:t>
      </w:r>
    </w:p>
    <w:p w:rsidR="00003450" w:rsidRPr="00F004EC" w:rsidRDefault="00003450" w:rsidP="00003450">
      <w:pPr>
        <w:rPr>
          <w:rFonts w:eastAsia="Arial Unicode MS"/>
          <w:lang w:val="sr-Cyrl-CS"/>
        </w:rPr>
      </w:pPr>
      <w:r w:rsidRPr="00F004EC">
        <w:rPr>
          <w:rFonts w:eastAsia="Arial Unicode MS"/>
          <w:lang w:val="sr-Cyrl-CS"/>
        </w:rPr>
        <w:t>Извођач радова се обавезује да радова из члана 2. овог Уговора изведе у складу са прописима</w:t>
      </w:r>
      <w:r w:rsidRPr="00F004EC">
        <w:rPr>
          <w:rFonts w:eastAsia="Arial Unicode MS"/>
        </w:rPr>
        <w:t xml:space="preserve"> Републике Србије</w:t>
      </w:r>
      <w:r w:rsidRPr="00F004EC">
        <w:rPr>
          <w:rFonts w:eastAsia="Arial Unicode MS"/>
          <w:lang w:val="sr-Cyrl-CS"/>
        </w:rPr>
        <w:t>, нормативима, обавезним стандардима и препорукама произвођача, а у свему према одредбама овог Уговора и сопственој Понуди.</w:t>
      </w:r>
    </w:p>
    <w:p w:rsidR="00737D7D" w:rsidRPr="00F004EC" w:rsidRDefault="00737D7D" w:rsidP="00737D7D">
      <w:pPr>
        <w:pStyle w:val="KDParagraf"/>
        <w:spacing w:before="0"/>
        <w:rPr>
          <w:rFonts w:cs="Arial"/>
          <w:b/>
          <w:lang w:val="sr-Cyrl-RS"/>
        </w:rPr>
      </w:pPr>
    </w:p>
    <w:p w:rsidR="00EE793E" w:rsidRPr="00F004EC" w:rsidRDefault="00737D7D" w:rsidP="00737D7D">
      <w:pPr>
        <w:pStyle w:val="KDParagraf"/>
        <w:spacing w:before="0"/>
        <w:rPr>
          <w:rFonts w:cs="Arial"/>
          <w:lang w:val="sr-Cyrl-RS"/>
        </w:rPr>
      </w:pPr>
      <w:r w:rsidRPr="00F004EC">
        <w:rPr>
          <w:rFonts w:cs="Arial"/>
          <w:b/>
        </w:rPr>
        <w:t xml:space="preserve"> </w:t>
      </w:r>
      <w:r w:rsidR="00EE793E" w:rsidRPr="00F004EC">
        <w:rPr>
          <w:rFonts w:cs="Arial"/>
          <w:b/>
        </w:rPr>
        <w:t>ЦЕНА</w:t>
      </w:r>
    </w:p>
    <w:p w:rsidR="00EE793E" w:rsidRPr="00F004EC" w:rsidRDefault="00EE793E" w:rsidP="000350BD">
      <w:pPr>
        <w:pStyle w:val="KDParagraf"/>
        <w:spacing w:before="0"/>
        <w:jc w:val="center"/>
        <w:rPr>
          <w:rFonts w:cs="Arial"/>
        </w:rPr>
      </w:pPr>
      <w:r w:rsidRPr="00F004EC">
        <w:rPr>
          <w:rFonts w:cs="Arial"/>
          <w:b/>
        </w:rPr>
        <w:t xml:space="preserve">Члан </w:t>
      </w:r>
      <w:r w:rsidR="00D314F7" w:rsidRPr="00F004EC">
        <w:rPr>
          <w:rFonts w:cs="Arial"/>
          <w:b/>
          <w:lang w:val="sr-Cyrl-RS"/>
        </w:rPr>
        <w:t>4</w:t>
      </w:r>
      <w:r w:rsidRPr="00F004EC">
        <w:rPr>
          <w:rFonts w:cs="Arial"/>
        </w:rPr>
        <w:t>.</w:t>
      </w:r>
    </w:p>
    <w:p w:rsidR="00EE793E" w:rsidRPr="00F004EC" w:rsidRDefault="00EE793E" w:rsidP="00EE793E">
      <w:pPr>
        <w:pStyle w:val="KDParagraf"/>
        <w:spacing w:before="0"/>
        <w:rPr>
          <w:rFonts w:cs="Arial"/>
          <w:lang w:val="sr-Cyrl-RS"/>
        </w:rPr>
      </w:pPr>
      <w:r w:rsidRPr="00F004EC">
        <w:rPr>
          <w:rFonts w:cs="Arial"/>
        </w:rPr>
        <w:t xml:space="preserve"> </w:t>
      </w:r>
      <w:r w:rsidR="00D314F7" w:rsidRPr="00F004EC">
        <w:rPr>
          <w:rFonts w:eastAsia="Arial Unicode MS"/>
          <w:lang w:val="sr-Cyrl-CS"/>
        </w:rPr>
        <w:t xml:space="preserve">Укупна уговорена </w:t>
      </w:r>
      <w:r w:rsidR="00D314F7" w:rsidRPr="00F004EC">
        <w:rPr>
          <w:rFonts w:eastAsia="Arial Unicode MS"/>
        </w:rPr>
        <w:t xml:space="preserve">цена </w:t>
      </w:r>
      <w:r w:rsidR="00D314F7" w:rsidRPr="00F004EC">
        <w:rPr>
          <w:rFonts w:eastAsia="Arial Unicode MS"/>
          <w:lang w:val="sr-Cyrl-CS"/>
        </w:rPr>
        <w:t xml:space="preserve">из члана 2. овог Уговора </w:t>
      </w:r>
      <w:r w:rsidR="00EA7A18" w:rsidRPr="00F004EC">
        <w:rPr>
          <w:rFonts w:cs="Arial"/>
        </w:rPr>
        <w:t xml:space="preserve">износи _____________ (словима:______________) </w:t>
      </w:r>
      <w:r w:rsidR="00EA7A18" w:rsidRPr="00F004EC">
        <w:rPr>
          <w:rFonts w:cs="Arial"/>
          <w:lang w:val="sr-Cyrl-RS"/>
        </w:rPr>
        <w:t xml:space="preserve">РСД </w:t>
      </w:r>
      <w:r w:rsidR="00EA7A18" w:rsidRPr="00F004EC">
        <w:rPr>
          <w:rFonts w:cs="Arial"/>
        </w:rPr>
        <w:t>без пореза на додату вредност</w:t>
      </w:r>
      <w:r w:rsidR="00896CED" w:rsidRPr="00F004EC">
        <w:rPr>
          <w:rFonts w:cs="Arial"/>
          <w:lang w:val="sr-Cyrl-RS"/>
        </w:rPr>
        <w:t>.</w:t>
      </w:r>
    </w:p>
    <w:p w:rsidR="00EE793E" w:rsidRPr="00F004EC" w:rsidRDefault="00EE793E" w:rsidP="00EE793E">
      <w:pPr>
        <w:pStyle w:val="KDParagraf"/>
        <w:spacing w:before="0"/>
        <w:rPr>
          <w:rFonts w:cs="Arial"/>
          <w:lang w:val="sr-Cyrl-RS"/>
        </w:rPr>
      </w:pPr>
      <w:r w:rsidRPr="00F004EC">
        <w:rPr>
          <w:rFonts w:cs="Arial"/>
        </w:rPr>
        <w:t xml:space="preserve">На  цену </w:t>
      </w:r>
      <w:r w:rsidR="006C28EC" w:rsidRPr="00F004EC">
        <w:rPr>
          <w:rFonts w:cs="Arial"/>
          <w:lang w:val="sr-Cyrl-RS"/>
        </w:rPr>
        <w:t xml:space="preserve">радова </w:t>
      </w:r>
      <w:r w:rsidRPr="00F004EC">
        <w:rPr>
          <w:rFonts w:cs="Arial"/>
        </w:rPr>
        <w:t>из става 1. овог члана обрачунава се припадајући порез на додату вредност у складу са прописима Републике Србије.</w:t>
      </w:r>
    </w:p>
    <w:p w:rsidR="00425EC6" w:rsidRPr="00F004EC" w:rsidRDefault="00EE793E" w:rsidP="00EE793E">
      <w:pPr>
        <w:pStyle w:val="KDParagraf"/>
        <w:spacing w:before="0"/>
        <w:rPr>
          <w:rFonts w:cs="Arial"/>
          <w:lang w:val="sr-Cyrl-RS"/>
        </w:rPr>
      </w:pPr>
      <w:r w:rsidRPr="00F004EC">
        <w:rPr>
          <w:rFonts w:cs="Arial"/>
        </w:rPr>
        <w:t xml:space="preserve">У цену су урачунати сви трошкови везани за реализацију </w:t>
      </w:r>
      <w:r w:rsidR="006C28EC" w:rsidRPr="00F004EC">
        <w:rPr>
          <w:rFonts w:cs="Arial"/>
          <w:lang w:val="sr-Cyrl-RS"/>
        </w:rPr>
        <w:t>радова</w:t>
      </w:r>
      <w:r w:rsidRPr="00F004EC">
        <w:rPr>
          <w:rFonts w:cs="Arial"/>
        </w:rPr>
        <w:t>.</w:t>
      </w:r>
    </w:p>
    <w:p w:rsidR="00F003C8" w:rsidRPr="00F22DC5" w:rsidRDefault="00EA7A18" w:rsidP="00F22DC5">
      <w:pPr>
        <w:pStyle w:val="KDParagraf"/>
        <w:spacing w:before="0"/>
        <w:rPr>
          <w:rFonts w:cs="Arial"/>
          <w:b/>
          <w:lang w:val="sr-Cyrl-RS"/>
        </w:rPr>
      </w:pPr>
      <w:r w:rsidRPr="00F004EC">
        <w:rPr>
          <w:rFonts w:cs="Arial"/>
          <w:b/>
          <w:lang w:val="sr-Cyrl-RS"/>
        </w:rPr>
        <w:t>Цена је фиксна за цео уговорени период и не подлеже никаквој промени.</w:t>
      </w:r>
    </w:p>
    <w:p w:rsidR="00D314F7" w:rsidRPr="00F004EC" w:rsidRDefault="00D314F7" w:rsidP="00D314F7">
      <w:pPr>
        <w:jc w:val="center"/>
        <w:rPr>
          <w:rFonts w:eastAsia="Arial Unicode MS"/>
          <w:b/>
          <w:lang w:val="sr-Cyrl-CS"/>
        </w:rPr>
      </w:pPr>
      <w:r w:rsidRPr="00F004EC">
        <w:rPr>
          <w:rFonts w:eastAsia="Arial Unicode MS"/>
          <w:b/>
          <w:lang w:val="sr-Cyrl-CS"/>
        </w:rPr>
        <w:t>Члан 5.</w:t>
      </w:r>
    </w:p>
    <w:p w:rsidR="00D314F7" w:rsidRPr="00F004EC" w:rsidRDefault="00D314F7" w:rsidP="00D314F7">
      <w:pPr>
        <w:rPr>
          <w:rFonts w:eastAsia="Arial Unicode MS"/>
          <w:lang w:val="sr-Cyrl-CS"/>
        </w:rPr>
      </w:pPr>
      <w:r w:rsidRPr="00F004EC">
        <w:rPr>
          <w:rFonts w:eastAsia="Arial Unicode MS"/>
          <w:lang w:val="sr-Cyrl-CS"/>
        </w:rPr>
        <w:t>Уговорне стране су сагласне да се јединичне цене из основне понуде неће мењати у случају промене цена елемената на основу којих је формирана јединична цена радова (фиксна цена)</w:t>
      </w:r>
      <w:r w:rsidRPr="00F004EC">
        <w:rPr>
          <w:rFonts w:eastAsia="Arial Unicode MS"/>
        </w:rPr>
        <w:t>, за све време важења овог Уговора</w:t>
      </w:r>
      <w:r w:rsidRPr="00F004EC">
        <w:rPr>
          <w:rFonts w:eastAsia="Arial Unicode MS"/>
          <w:lang w:val="sr-Cyrl-CS"/>
        </w:rPr>
        <w:t>.</w:t>
      </w:r>
    </w:p>
    <w:p w:rsidR="006B7A47" w:rsidRPr="00F004EC" w:rsidRDefault="006B7A47" w:rsidP="00EE793E">
      <w:pPr>
        <w:pStyle w:val="KDParagraf"/>
        <w:spacing w:before="0"/>
        <w:rPr>
          <w:rFonts w:cs="Arial"/>
          <w:b/>
          <w:lang w:val="sr-Cyrl-RS"/>
        </w:rPr>
      </w:pPr>
    </w:p>
    <w:p w:rsidR="00EE793E" w:rsidRPr="00F004EC" w:rsidRDefault="006E5DD3" w:rsidP="00EE793E">
      <w:pPr>
        <w:pStyle w:val="KDParagraf"/>
        <w:spacing w:before="0"/>
        <w:rPr>
          <w:rFonts w:cs="Arial"/>
          <w:b/>
        </w:rPr>
      </w:pPr>
      <w:r w:rsidRPr="00F004EC">
        <w:rPr>
          <w:rFonts w:cs="Arial"/>
          <w:b/>
          <w:lang w:val="sr-Cyrl-RS"/>
        </w:rPr>
        <w:lastRenderedPageBreak/>
        <w:t xml:space="preserve">УСЛОВИ И </w:t>
      </w:r>
      <w:r w:rsidR="00EE793E" w:rsidRPr="00F004EC">
        <w:rPr>
          <w:rFonts w:cs="Arial"/>
          <w:b/>
        </w:rPr>
        <w:t>НАЧИН ПЛАЋАЊА</w:t>
      </w:r>
    </w:p>
    <w:p w:rsidR="00C01C40" w:rsidRPr="00F004EC" w:rsidRDefault="00630DFD" w:rsidP="00737D7D">
      <w:pPr>
        <w:pStyle w:val="KDParagraf"/>
        <w:spacing w:before="0"/>
        <w:jc w:val="center"/>
        <w:rPr>
          <w:rFonts w:cs="Arial"/>
          <w:lang w:val="sr-Cyrl-RS"/>
        </w:rPr>
      </w:pPr>
      <w:r w:rsidRPr="00F004EC">
        <w:rPr>
          <w:rFonts w:cs="Arial"/>
          <w:b/>
        </w:rPr>
        <w:t xml:space="preserve">Члан </w:t>
      </w:r>
      <w:r w:rsidR="00D314F7" w:rsidRPr="00F004EC">
        <w:rPr>
          <w:rFonts w:cs="Arial"/>
          <w:b/>
          <w:lang w:val="sr-Cyrl-RS"/>
        </w:rPr>
        <w:t>6</w:t>
      </w:r>
      <w:r w:rsidRPr="00F004EC">
        <w:rPr>
          <w:rFonts w:cs="Arial"/>
          <w:b/>
          <w:lang w:val="sr-Cyrl-RS"/>
        </w:rPr>
        <w:t>.</w:t>
      </w:r>
    </w:p>
    <w:p w:rsidR="00DC4ED2" w:rsidRPr="00F004EC" w:rsidRDefault="00B23237" w:rsidP="00F22DC5">
      <w:pPr>
        <w:pStyle w:val="KDParagraf"/>
        <w:spacing w:before="0"/>
        <w:rPr>
          <w:rFonts w:cs="Arial"/>
          <w:lang w:val="sr-Cyrl-RS"/>
        </w:rPr>
      </w:pPr>
      <w:r w:rsidRPr="00F004EC">
        <w:rPr>
          <w:rFonts w:cs="Arial"/>
          <w:lang w:val="sr-Cyrl-RS"/>
        </w:rPr>
        <w:t xml:space="preserve">Наручилац </w:t>
      </w:r>
      <w:r w:rsidR="00EE793E" w:rsidRPr="00F004EC">
        <w:rPr>
          <w:rFonts w:cs="Arial"/>
        </w:rPr>
        <w:t xml:space="preserve"> се обавезује да </w:t>
      </w:r>
      <w:r w:rsidRPr="00F004EC">
        <w:rPr>
          <w:rFonts w:cs="Arial"/>
          <w:lang w:val="sr-Cyrl-RS"/>
        </w:rPr>
        <w:t>Извођачу радова</w:t>
      </w:r>
      <w:r w:rsidR="00EE793E" w:rsidRPr="00F004EC">
        <w:rPr>
          <w:rFonts w:cs="Arial"/>
        </w:rPr>
        <w:t xml:space="preserve"> плати извршен</w:t>
      </w:r>
      <w:r w:rsidRPr="00F004EC">
        <w:rPr>
          <w:rFonts w:cs="Arial"/>
          <w:lang w:val="sr-Cyrl-RS"/>
        </w:rPr>
        <w:t>е</w:t>
      </w:r>
      <w:r w:rsidRPr="00F004EC">
        <w:rPr>
          <w:rFonts w:cs="Arial"/>
        </w:rPr>
        <w:t xml:space="preserve"> </w:t>
      </w:r>
      <w:r w:rsidRPr="00F004EC">
        <w:rPr>
          <w:rFonts w:cs="Arial"/>
          <w:lang w:val="sr-Cyrl-RS"/>
        </w:rPr>
        <w:t>радове</w:t>
      </w:r>
      <w:r w:rsidR="00EE793E" w:rsidRPr="00F004EC">
        <w:rPr>
          <w:rFonts w:cs="Arial"/>
        </w:rPr>
        <w:t xml:space="preserve"> </w:t>
      </w:r>
      <w:r w:rsidR="00EE793E" w:rsidRPr="00F004EC">
        <w:rPr>
          <w:rFonts w:cs="Arial"/>
          <w:color w:val="000000" w:themeColor="text1"/>
        </w:rPr>
        <w:t>динарском</w:t>
      </w:r>
      <w:r w:rsidR="00EE793E" w:rsidRPr="00F004EC">
        <w:rPr>
          <w:rFonts w:cs="Arial"/>
        </w:rPr>
        <w:t xml:space="preserve"> дознаком, на следећи начин:</w:t>
      </w:r>
    </w:p>
    <w:p w:rsidR="00DC4ED2" w:rsidRPr="00F004EC" w:rsidRDefault="00C01C40" w:rsidP="00F22DC5">
      <w:pPr>
        <w:pStyle w:val="KDParagraf"/>
        <w:spacing w:before="0"/>
        <w:rPr>
          <w:rFonts w:eastAsia="Calibri" w:cs="Arial"/>
          <w:lang w:val="sr-Cyrl-RS"/>
        </w:rPr>
      </w:pPr>
      <w:r w:rsidRPr="00F004EC">
        <w:rPr>
          <w:rFonts w:eastAsia="Calibri" w:cs="Arial"/>
        </w:rPr>
        <w:t>•</w:t>
      </w:r>
      <w:r w:rsidRPr="00F004EC">
        <w:rPr>
          <w:rFonts w:eastAsia="Calibri" w:cs="Arial"/>
          <w:lang w:val="sr-Cyrl-RS"/>
        </w:rPr>
        <w:t xml:space="preserve"> </w:t>
      </w:r>
      <w:r w:rsidR="000E5CF4" w:rsidRPr="00F004EC">
        <w:rPr>
          <w:rFonts w:eastAsia="Calibri" w:cs="Arial"/>
          <w:lang w:val="sr-Cyrl-RS"/>
        </w:rPr>
        <w:t>д</w:t>
      </w:r>
      <w:r w:rsidR="000E5CF4" w:rsidRPr="00F004EC">
        <w:rPr>
          <w:rFonts w:eastAsia="Calibri" w:cs="Arial"/>
          <w:lang w:val="sr-Latn-CS"/>
        </w:rPr>
        <w:t xml:space="preserve">о 100% </w:t>
      </w:r>
      <w:r w:rsidR="000E5CF4" w:rsidRPr="00F004EC">
        <w:rPr>
          <w:rFonts w:eastAsia="Calibri" w:cs="Arial"/>
        </w:rPr>
        <w:t xml:space="preserve">од укупно </w:t>
      </w:r>
      <w:r w:rsidR="000E5CF4" w:rsidRPr="00F004EC">
        <w:rPr>
          <w:rFonts w:eastAsia="Calibri" w:cs="Arial"/>
          <w:lang w:val="sr-Latn-CS"/>
        </w:rPr>
        <w:t>уговорене вредности, увећан</w:t>
      </w:r>
      <w:r w:rsidR="000E5CF4" w:rsidRPr="00F004EC">
        <w:rPr>
          <w:rFonts w:eastAsia="Calibri" w:cs="Arial"/>
        </w:rPr>
        <w:t>е</w:t>
      </w:r>
      <w:r w:rsidR="000E5CF4" w:rsidRPr="00F004EC">
        <w:rPr>
          <w:rFonts w:eastAsia="Calibri" w:cs="Arial"/>
          <w:lang w:val="sr-Latn-CS"/>
        </w:rPr>
        <w:t xml:space="preserve"> за припадајући порез на додату вредност биће плаћено по испостављеним привременим ситуацијама испостављених на основу изведених количина уговорених радова и потписаних и оверених листова грађевинске књиге, које су оверене од одговорних лица </w:t>
      </w:r>
      <w:r w:rsidR="000E5CF4" w:rsidRPr="00F004EC">
        <w:rPr>
          <w:rFonts w:eastAsia="Calibri" w:cs="Arial"/>
        </w:rPr>
        <w:t>У</w:t>
      </w:r>
      <w:r w:rsidR="000E5CF4" w:rsidRPr="00F004EC">
        <w:rPr>
          <w:rFonts w:eastAsia="Calibri" w:cs="Arial"/>
          <w:lang w:val="sr-Latn-CS"/>
        </w:rPr>
        <w:t>говорних страна, у</w:t>
      </w:r>
      <w:r w:rsidR="000E5CF4" w:rsidRPr="00F004EC">
        <w:rPr>
          <w:rFonts w:eastAsia="Calibri" w:cs="Arial"/>
        </w:rPr>
        <w:t xml:space="preserve"> законском</w:t>
      </w:r>
      <w:r w:rsidR="000E5CF4" w:rsidRPr="00F004EC">
        <w:rPr>
          <w:rFonts w:eastAsia="Calibri" w:cs="Arial"/>
          <w:lang w:val="sr-Latn-CS"/>
        </w:rPr>
        <w:t xml:space="preserve"> року до 45 дана од дана пријема истих на архиву Наручиоца</w:t>
      </w:r>
      <w:r w:rsidRPr="00F004EC">
        <w:rPr>
          <w:rFonts w:eastAsia="Calibri" w:cs="Arial"/>
          <w:lang w:val="sr-Cyrl-RS"/>
        </w:rPr>
        <w:t>.</w:t>
      </w:r>
    </w:p>
    <w:p w:rsidR="00D314F7" w:rsidRPr="00F004EC" w:rsidRDefault="00D314F7" w:rsidP="00F22DC5">
      <w:pPr>
        <w:spacing w:before="0"/>
        <w:rPr>
          <w:rFonts w:eastAsia="Arial Unicode MS"/>
          <w:lang w:val="sr-Cyrl-CS"/>
        </w:rPr>
      </w:pPr>
      <w:r w:rsidRPr="00F004EC">
        <w:rPr>
          <w:rFonts w:eastAsia="Arial Unicode MS"/>
        </w:rPr>
        <w:t>Сва п</w:t>
      </w:r>
      <w:r w:rsidRPr="00F004EC">
        <w:rPr>
          <w:rFonts w:eastAsia="Arial Unicode MS"/>
          <w:lang w:val="sr-Cyrl-CS"/>
        </w:rPr>
        <w:t>лаћањ</w:t>
      </w:r>
      <w:r w:rsidRPr="00F004EC">
        <w:rPr>
          <w:rFonts w:eastAsia="Arial Unicode MS"/>
        </w:rPr>
        <w:t>а</w:t>
      </w:r>
      <w:r w:rsidRPr="00F004EC">
        <w:rPr>
          <w:rFonts w:eastAsia="Arial Unicode MS"/>
          <w:lang w:val="sr-Cyrl-CS"/>
        </w:rPr>
        <w:t xml:space="preserve"> ће се вршити на основу потписаних и оверених привремених месечних ситуација и окончане ситуације, оверених од стране надзорног органа кога овлашћује Наручилац у складу са Законом о планирању и изградњи ("Сл. глaсник РС", бр. 72/2009, 81/2009 - испр., 64/2010 - oдлукa УС, 24/2011, 121/2012, 42/2013 - oдлукa УС, 50/2013 - oдлукa УС, 98/2013 - oдлукa УС, 132/2014 и 145/2014) и Правилником о садржају и начину вршења стручног надзора ("Сл. глaсник РС", бр. 22/2015).</w:t>
      </w:r>
    </w:p>
    <w:p w:rsidR="00D314F7" w:rsidRPr="00F004EC" w:rsidRDefault="00D314F7" w:rsidP="00F22DC5">
      <w:pPr>
        <w:spacing w:before="0"/>
        <w:rPr>
          <w:rFonts w:eastAsia="Arial Unicode MS"/>
        </w:rPr>
      </w:pPr>
      <w:r w:rsidRPr="00F004EC">
        <w:rPr>
          <w:rFonts w:eastAsia="Arial Unicode MS"/>
        </w:rPr>
        <w:t>У привременој ситуацији, за изведене радове, невести ознаку делатности прописане Уредбом о класификацији делатности из области грађевинарства .</w:t>
      </w:r>
    </w:p>
    <w:p w:rsidR="00D314F7" w:rsidRPr="00F004EC" w:rsidRDefault="00D314F7" w:rsidP="00F22DC5">
      <w:pPr>
        <w:spacing w:before="0"/>
        <w:rPr>
          <w:rFonts w:eastAsia="Arial Unicode MS"/>
          <w:lang w:val="sr-Cyrl-CS"/>
        </w:rPr>
      </w:pPr>
      <w:r w:rsidRPr="00F004EC">
        <w:rPr>
          <w:rFonts w:eastAsia="Arial Unicode MS"/>
        </w:rPr>
        <w:t>Привремене месечне и окончане с</w:t>
      </w:r>
      <w:r w:rsidRPr="00F004EC">
        <w:rPr>
          <w:rFonts w:eastAsia="Arial Unicode MS"/>
          <w:lang w:val="sr-Cyrl-CS"/>
        </w:rPr>
        <w:t xml:space="preserve">итуације се испостављају према количинама из обрачунских листова грађевинске књиге, овереним и потписаним од стране </w:t>
      </w:r>
      <w:r w:rsidRPr="00F004EC">
        <w:rPr>
          <w:rFonts w:eastAsia="Arial Unicode MS"/>
        </w:rPr>
        <w:t>И</w:t>
      </w:r>
      <w:r w:rsidRPr="00F004EC">
        <w:rPr>
          <w:rFonts w:eastAsia="Arial Unicode MS"/>
          <w:lang w:val="sr-Cyrl-CS"/>
        </w:rPr>
        <w:t>звођача радова и надзорног органа, у складу са Законом о планирању и изградњи.</w:t>
      </w:r>
    </w:p>
    <w:p w:rsidR="00D314F7" w:rsidRPr="00F004EC" w:rsidRDefault="00D314F7" w:rsidP="00F22DC5">
      <w:pPr>
        <w:spacing w:before="0"/>
        <w:rPr>
          <w:rFonts w:eastAsia="Arial Unicode MS"/>
          <w:lang w:val="sr-Cyrl-CS"/>
        </w:rPr>
      </w:pPr>
      <w:r w:rsidRPr="00F004EC">
        <w:rPr>
          <w:rFonts w:eastAsia="Arial Unicode MS"/>
          <w:lang w:val="sr-Cyrl-CS"/>
        </w:rPr>
        <w:t xml:space="preserve">Уз привремене ситуације и окончану ситуацију, Извођач </w:t>
      </w:r>
      <w:r w:rsidR="00526F48" w:rsidRPr="00F004EC">
        <w:rPr>
          <w:rFonts w:eastAsia="Arial Unicode MS"/>
          <w:lang w:val="sr-Cyrl-CS"/>
        </w:rPr>
        <w:t xml:space="preserve">радова </w:t>
      </w:r>
      <w:r w:rsidRPr="00F004EC">
        <w:rPr>
          <w:rFonts w:eastAsia="Arial Unicode MS"/>
          <w:lang w:val="sr-Cyrl-CS"/>
        </w:rPr>
        <w:t>је обавезан да достави Наручиоцу Записнике о извршеној контроли радова а који се у каснијим фазама не могу контролисати, оверене и потписане од стране Стручног надзора, као и листове грађевинског дневника за претходни месец за који се испоставља ситуација, обострано потписане и оверене.</w:t>
      </w:r>
    </w:p>
    <w:p w:rsidR="00D314F7" w:rsidRPr="00F004EC" w:rsidRDefault="00D314F7" w:rsidP="00F22DC5">
      <w:pPr>
        <w:pStyle w:val="KDParagraf"/>
        <w:spacing w:before="0"/>
        <w:rPr>
          <w:rFonts w:eastAsia="Arial Unicode MS"/>
          <w:lang w:val="sr-Cyrl-RS"/>
        </w:rPr>
      </w:pPr>
      <w:r w:rsidRPr="00F004EC">
        <w:rPr>
          <w:rFonts w:eastAsia="Arial Unicode MS"/>
          <w:lang w:val="sr-Cyrl-CS"/>
        </w:rPr>
        <w:t>Плаћање ће се вршити у динарима</w:t>
      </w:r>
      <w:r w:rsidRPr="00F004EC">
        <w:rPr>
          <w:rFonts w:eastAsia="Arial Unicode MS"/>
        </w:rPr>
        <w:t xml:space="preserve"> у складу са чланом 4. овог Уговора.</w:t>
      </w:r>
    </w:p>
    <w:p w:rsidR="00D314F7" w:rsidRPr="00F004EC" w:rsidRDefault="00D314F7" w:rsidP="00F22DC5">
      <w:pPr>
        <w:pStyle w:val="KDParagraf"/>
        <w:spacing w:before="0"/>
        <w:rPr>
          <w:rFonts w:eastAsia="Calibri" w:cs="Arial"/>
          <w:lang w:val="sr-Cyrl-RS"/>
        </w:rPr>
      </w:pPr>
    </w:p>
    <w:p w:rsidR="00C23DD5" w:rsidRPr="00F004EC" w:rsidRDefault="00C23DD5" w:rsidP="00F22DC5">
      <w:pPr>
        <w:tabs>
          <w:tab w:val="left" w:pos="567"/>
        </w:tabs>
        <w:spacing w:before="0"/>
        <w:rPr>
          <w:rFonts w:cs="Arial"/>
        </w:rPr>
      </w:pPr>
      <w:r w:rsidRPr="00F004EC">
        <w:rPr>
          <w:rFonts w:cs="Arial"/>
        </w:rPr>
        <w:t>Рачун мора да гласи на: Јавно предузеће „Ел</w:t>
      </w:r>
      <w:r w:rsidR="00FC74D1" w:rsidRPr="00F004EC">
        <w:rPr>
          <w:rFonts w:cs="Arial"/>
        </w:rPr>
        <w:t xml:space="preserve">ектропривреда Србије“ Београд, </w:t>
      </w:r>
      <w:r w:rsidR="00FC74D1" w:rsidRPr="00F004EC">
        <w:rPr>
          <w:rFonts w:eastAsia="TimesNewRomanPSMT" w:cs="Arial"/>
          <w:bCs/>
          <w:lang w:val="ru-RU"/>
        </w:rPr>
        <w:t xml:space="preserve">Балканска 13, </w:t>
      </w:r>
      <w:r w:rsidRPr="00F004EC">
        <w:rPr>
          <w:rFonts w:cs="Arial"/>
        </w:rPr>
        <w:t>ПИБ: 103920327 Огранак ТЕНТ Београд-Обреновац, Б</w:t>
      </w:r>
      <w:r w:rsidR="00891974" w:rsidRPr="00F004EC">
        <w:rPr>
          <w:rFonts w:cs="Arial"/>
        </w:rPr>
        <w:t xml:space="preserve">огољуба Урошевића Црног 44 </w:t>
      </w:r>
      <w:r w:rsidRPr="00F004EC">
        <w:rPr>
          <w:rFonts w:cs="Arial"/>
        </w:rPr>
        <w:t xml:space="preserve">и бити достављен на адресу </w:t>
      </w:r>
      <w:r w:rsidR="00CD3E5F" w:rsidRPr="00F004EC">
        <w:rPr>
          <w:rFonts w:cs="Arial"/>
          <w:lang w:val="sr-Cyrl-RS"/>
        </w:rPr>
        <w:t>Наручиоца</w:t>
      </w:r>
      <w:r w:rsidRPr="00F004EC">
        <w:rPr>
          <w:rFonts w:cs="Arial"/>
        </w:rPr>
        <w:t xml:space="preserve">: Јавно предузеће „Електропривреда Србије“ Београд, огранак ТЕНТ, ТЕ Колубара, 3.октобар бр.146, 11563 Велики Црљени, са обавезним прилозима-Записник о квалитативном и квантитативном пријему, са читко написаним именом и презименом и потписом овлашћеног лица </w:t>
      </w:r>
      <w:r w:rsidR="00D314F7" w:rsidRPr="00F004EC">
        <w:rPr>
          <w:rFonts w:cs="Arial"/>
          <w:lang w:val="sr-Cyrl-RS"/>
        </w:rPr>
        <w:t>Наручиоца.</w:t>
      </w:r>
    </w:p>
    <w:p w:rsidR="00C23DD5" w:rsidRPr="00F004EC" w:rsidRDefault="00C23DD5" w:rsidP="00F22DC5">
      <w:pPr>
        <w:tabs>
          <w:tab w:val="left" w:pos="567"/>
        </w:tabs>
        <w:spacing w:before="0"/>
        <w:rPr>
          <w:rFonts w:cs="Arial"/>
        </w:rPr>
      </w:pPr>
      <w:r w:rsidRPr="00F004EC">
        <w:rPr>
          <w:rFonts w:cs="Arial"/>
        </w:rPr>
        <w:t xml:space="preserve">У испостављеном рачуну, </w:t>
      </w:r>
      <w:r w:rsidR="00D314F7" w:rsidRPr="00F004EC">
        <w:rPr>
          <w:rFonts w:cs="Arial"/>
          <w:lang w:val="sr-Cyrl-RS"/>
        </w:rPr>
        <w:t xml:space="preserve">Извођач радова </w:t>
      </w:r>
      <w:r w:rsidRPr="00F004EC">
        <w:rPr>
          <w:rFonts w:cs="Arial"/>
        </w:rPr>
        <w:t xml:space="preserve"> је дужан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сматраће се неисправним. Уколико, због коришћења различитих шифрарника и софтверских решења није могуће у самом рачуну навести горе наведени тачан назив, </w:t>
      </w:r>
      <w:r w:rsidR="00D314F7" w:rsidRPr="00F004EC">
        <w:rPr>
          <w:rFonts w:cs="Arial"/>
          <w:lang w:val="sr-Cyrl-RS"/>
        </w:rPr>
        <w:t xml:space="preserve">Извођач радова </w:t>
      </w:r>
      <w:r w:rsidRPr="00F004EC">
        <w:rPr>
          <w:rFonts w:cs="Arial"/>
        </w:rPr>
        <w:t xml:space="preserve">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737D7D" w:rsidRPr="00F004EC" w:rsidRDefault="00630DFD" w:rsidP="00F22DC5">
      <w:pPr>
        <w:tabs>
          <w:tab w:val="left" w:pos="567"/>
        </w:tabs>
        <w:spacing w:before="0"/>
        <w:rPr>
          <w:rFonts w:eastAsia="Calibri" w:cs="Arial"/>
          <w:b/>
          <w:color w:val="000000" w:themeColor="text1"/>
        </w:rPr>
      </w:pPr>
      <w:r w:rsidRPr="00F004EC">
        <w:rPr>
          <w:rFonts w:cs="Arial"/>
          <w:b/>
          <w:lang w:val="sr-Cyrl-RS"/>
        </w:rPr>
        <w:t>Извођач радова</w:t>
      </w:r>
      <w:r w:rsidR="00C23DD5" w:rsidRPr="00F004EC">
        <w:rPr>
          <w:rFonts w:cs="Arial"/>
          <w:b/>
          <w:lang w:val="sr-Cyrl-RS"/>
        </w:rPr>
        <w:t xml:space="preserve"> је</w:t>
      </w:r>
      <w:r w:rsidR="00737D7D" w:rsidRPr="00F004EC">
        <w:rPr>
          <w:rFonts w:cs="Arial"/>
          <w:b/>
          <w:lang w:val="sr-Cyrl-RS"/>
        </w:rPr>
        <w:t xml:space="preserve"> </w:t>
      </w:r>
      <w:r w:rsidR="00737D7D" w:rsidRPr="00F004EC">
        <w:rPr>
          <w:b/>
          <w:color w:val="000000"/>
        </w:rPr>
        <w:t>oбaвeзaн дa нa фaктури нaвeдe брo</w:t>
      </w:r>
      <w:r w:rsidR="00C23DD5" w:rsidRPr="00F004EC">
        <w:rPr>
          <w:b/>
          <w:color w:val="000000"/>
        </w:rPr>
        <w:t>j и дaтум угoвoрa нa oснoву кo</w:t>
      </w:r>
      <w:r w:rsidR="00C23DD5" w:rsidRPr="00F004EC">
        <w:rPr>
          <w:b/>
          <w:color w:val="000000"/>
          <w:lang w:val="sr-Cyrl-RS"/>
        </w:rPr>
        <w:t>г</w:t>
      </w:r>
      <w:r w:rsidR="00737D7D" w:rsidRPr="00F004EC">
        <w:rPr>
          <w:b/>
          <w:color w:val="000000"/>
        </w:rPr>
        <w:t xml:space="preserve"> je издao фaктуру.</w:t>
      </w:r>
    </w:p>
    <w:p w:rsidR="00737D7D" w:rsidRPr="00F004EC" w:rsidRDefault="00737D7D" w:rsidP="00F22DC5">
      <w:pPr>
        <w:tabs>
          <w:tab w:val="left" w:pos="567"/>
        </w:tabs>
        <w:spacing w:before="0"/>
        <w:rPr>
          <w:rFonts w:cs="Arial"/>
        </w:rPr>
      </w:pPr>
      <w:r w:rsidRPr="00F004EC">
        <w:rPr>
          <w:rFonts w:cs="Arial"/>
          <w:b/>
        </w:rPr>
        <w:t>Рачун који није издат у складу са угов</w:t>
      </w:r>
      <w:r w:rsidRPr="00F004EC">
        <w:rPr>
          <w:rFonts w:cs="Arial"/>
          <w:b/>
          <w:lang w:val="sr-Cyrl-RS"/>
        </w:rPr>
        <w:t>о</w:t>
      </w:r>
      <w:r w:rsidRPr="00F004EC">
        <w:rPr>
          <w:rFonts w:cs="Arial"/>
          <w:b/>
        </w:rPr>
        <w:t xml:space="preserve">реним условима, неће бити исправан и биће враћен </w:t>
      </w:r>
      <w:r w:rsidR="00630DFD" w:rsidRPr="00F004EC">
        <w:rPr>
          <w:rFonts w:cs="Arial"/>
          <w:b/>
          <w:lang w:val="sr-Cyrl-RS"/>
        </w:rPr>
        <w:t>Извођачу радова</w:t>
      </w:r>
      <w:r w:rsidRPr="00F004EC">
        <w:rPr>
          <w:rFonts w:cs="Arial"/>
          <w:b/>
        </w:rPr>
        <w:t>.</w:t>
      </w:r>
    </w:p>
    <w:p w:rsidR="006E5DD3" w:rsidRPr="00F004EC" w:rsidRDefault="006E5DD3" w:rsidP="00630DFD">
      <w:pPr>
        <w:pStyle w:val="KDParagraf"/>
        <w:spacing w:before="0"/>
        <w:rPr>
          <w:rFonts w:cs="Arial"/>
          <w:b/>
          <w:lang w:val="sr-Cyrl-RS"/>
        </w:rPr>
      </w:pPr>
    </w:p>
    <w:p w:rsidR="00630DFD" w:rsidRPr="00F004EC" w:rsidRDefault="00630DFD" w:rsidP="00630DFD">
      <w:pPr>
        <w:pStyle w:val="KDParagraf"/>
        <w:spacing w:before="0"/>
        <w:rPr>
          <w:rFonts w:cs="Arial"/>
          <w:b/>
        </w:rPr>
      </w:pPr>
      <w:r w:rsidRPr="00F004EC">
        <w:rPr>
          <w:rFonts w:cs="Arial"/>
          <w:b/>
        </w:rPr>
        <w:t xml:space="preserve">СРЕДСТВА ФИНАНСИЈСКОГ ОБЕЗБЕЂЕЊА </w:t>
      </w:r>
    </w:p>
    <w:p w:rsidR="00630DFD" w:rsidRPr="00F004EC" w:rsidRDefault="00630DFD" w:rsidP="00630DFD">
      <w:pPr>
        <w:pStyle w:val="KDParagraf"/>
        <w:spacing w:before="0"/>
        <w:jc w:val="center"/>
        <w:rPr>
          <w:rFonts w:cs="Arial"/>
        </w:rPr>
      </w:pPr>
      <w:r w:rsidRPr="00F004EC">
        <w:rPr>
          <w:rFonts w:cs="Arial"/>
          <w:b/>
        </w:rPr>
        <w:t xml:space="preserve">Члан </w:t>
      </w:r>
      <w:r w:rsidRPr="00F004EC">
        <w:rPr>
          <w:rFonts w:cs="Arial"/>
          <w:b/>
          <w:lang w:val="sr-Cyrl-RS"/>
        </w:rPr>
        <w:t>7</w:t>
      </w:r>
      <w:r w:rsidRPr="00F004EC">
        <w:rPr>
          <w:rFonts w:cs="Arial"/>
        </w:rPr>
        <w:t>.</w:t>
      </w:r>
    </w:p>
    <w:p w:rsidR="00263D6A" w:rsidRPr="00F22DC5" w:rsidRDefault="00263D6A" w:rsidP="00F22DC5">
      <w:pPr>
        <w:tabs>
          <w:tab w:val="left" w:pos="567"/>
          <w:tab w:val="left" w:pos="851"/>
        </w:tabs>
        <w:spacing w:before="0"/>
        <w:outlineLvl w:val="2"/>
        <w:rPr>
          <w:rFonts w:cs="Arial"/>
          <w:b/>
          <w:lang w:val="sr-Cyrl-RS"/>
        </w:rPr>
      </w:pPr>
      <w:r w:rsidRPr="00F004EC">
        <w:rPr>
          <w:rFonts w:cs="Arial"/>
          <w:b/>
        </w:rPr>
        <w:t>Банкарск</w:t>
      </w:r>
      <w:r w:rsidRPr="00F004EC">
        <w:rPr>
          <w:rFonts w:cs="Arial"/>
          <w:b/>
          <w:lang w:val="sr-Cyrl-RS"/>
        </w:rPr>
        <w:t>а</w:t>
      </w:r>
      <w:r w:rsidRPr="00F004EC">
        <w:rPr>
          <w:rFonts w:cs="Arial"/>
          <w:b/>
        </w:rPr>
        <w:t xml:space="preserve"> гаранција за добро извршење посла</w:t>
      </w:r>
    </w:p>
    <w:p w:rsidR="00263D6A" w:rsidRPr="00F004EC" w:rsidRDefault="00263D6A" w:rsidP="00F22DC5">
      <w:pPr>
        <w:spacing w:before="0"/>
        <w:rPr>
          <w:rFonts w:eastAsia="Arial Unicode MS"/>
          <w:lang w:val="sr-Cyrl-CS"/>
        </w:rPr>
      </w:pPr>
      <w:r w:rsidRPr="00F004EC">
        <w:rPr>
          <w:rFonts w:eastAsia="Arial Unicode MS"/>
          <w:lang w:val="sr-Cyrl-CS"/>
        </w:rPr>
        <w:t xml:space="preserve">Извођач </w:t>
      </w:r>
      <w:r w:rsidRPr="00F004EC">
        <w:rPr>
          <w:rFonts w:eastAsia="Arial Unicode MS"/>
        </w:rPr>
        <w:t xml:space="preserve">радова </w:t>
      </w:r>
      <w:r w:rsidRPr="00F004EC">
        <w:rPr>
          <w:rFonts w:eastAsia="Arial Unicode MS"/>
          <w:lang w:val="sr-Cyrl-CS"/>
        </w:rPr>
        <w:t xml:space="preserve">се обавезује да уз потписан Уговор, Наручиоцу достави  банкарску гаранцију за добро извршење посла. </w:t>
      </w:r>
    </w:p>
    <w:p w:rsidR="00263D6A" w:rsidRPr="00F004EC" w:rsidRDefault="00263D6A" w:rsidP="00F22DC5">
      <w:pPr>
        <w:spacing w:before="0"/>
        <w:rPr>
          <w:rFonts w:eastAsia="Arial Unicode MS"/>
          <w:lang w:val="sr-Cyrl-CS"/>
        </w:rPr>
      </w:pPr>
      <w:r w:rsidRPr="00F004EC">
        <w:rPr>
          <w:rFonts w:eastAsia="Arial Unicode MS"/>
          <w:lang w:val="sr-Cyrl-CS"/>
        </w:rPr>
        <w:t xml:space="preserve">Банкарска гаранција за добро извршење посла мора да буде са клаузулом "неопозива, безусловна, наплатива на први позив и без права на приговор", издата у висини од </w:t>
      </w:r>
      <w:r w:rsidR="00BB2D65">
        <w:rPr>
          <w:rFonts w:cs="Arial"/>
          <w:lang w:val="ru-RU"/>
        </w:rPr>
        <w:t>минимално</w:t>
      </w:r>
      <w:r w:rsidR="00BB2D65" w:rsidRPr="00F004EC">
        <w:rPr>
          <w:rFonts w:eastAsia="Arial Unicode MS"/>
          <w:lang w:val="sr-Cyrl-CS"/>
        </w:rPr>
        <w:t xml:space="preserve"> </w:t>
      </w:r>
      <w:r w:rsidRPr="00F004EC">
        <w:rPr>
          <w:rFonts w:eastAsia="Arial Unicode MS"/>
          <w:lang w:val="sr-Cyrl-CS"/>
        </w:rPr>
        <w:t xml:space="preserve">10% укупно уговорене вредности без ПДВ, са роком важења 30 (тридесет) календарских дана дужим од уговореног рока завршетка </w:t>
      </w:r>
      <w:r w:rsidR="00A571BC" w:rsidRPr="00F004EC">
        <w:rPr>
          <w:rFonts w:eastAsia="Arial Unicode MS"/>
          <w:lang w:val="sr-Cyrl-CS"/>
        </w:rPr>
        <w:t>радова</w:t>
      </w:r>
      <w:r w:rsidRPr="00F004EC">
        <w:rPr>
          <w:rFonts w:eastAsia="Arial Unicode MS"/>
          <w:lang w:val="sr-Cyrl-CS"/>
        </w:rPr>
        <w:t>.</w:t>
      </w:r>
    </w:p>
    <w:p w:rsidR="00263D6A" w:rsidRPr="00F004EC" w:rsidRDefault="00263D6A" w:rsidP="00F22DC5">
      <w:pPr>
        <w:spacing w:before="0"/>
        <w:rPr>
          <w:rFonts w:eastAsia="Arial Unicode MS"/>
          <w:lang w:val="sr-Cyrl-CS"/>
        </w:rPr>
      </w:pPr>
      <w:r w:rsidRPr="00F004EC">
        <w:rPr>
          <w:rFonts w:eastAsia="Arial Unicode MS"/>
          <w:lang w:val="sr-Cyrl-CS"/>
        </w:rPr>
        <w:t xml:space="preserve">Уколико Извођач радова не достави банкарску гаранцију за добро извршење посла у року из става 1 овог члана, сматраће се да је Извођач радова одустао од закључења овог Уговора, те да овај </w:t>
      </w:r>
      <w:r w:rsidRPr="00F004EC">
        <w:rPr>
          <w:rFonts w:eastAsia="Arial Unicode MS"/>
        </w:rPr>
        <w:t>У</w:t>
      </w:r>
      <w:r w:rsidRPr="00F004EC">
        <w:rPr>
          <w:rFonts w:eastAsia="Arial Unicode MS"/>
          <w:lang w:val="sr-Cyrl-CS"/>
        </w:rPr>
        <w:t>говор неће производити правно дејство.</w:t>
      </w:r>
    </w:p>
    <w:p w:rsidR="00263D6A" w:rsidRPr="00F004EC" w:rsidRDefault="00263D6A" w:rsidP="00F22DC5">
      <w:pPr>
        <w:spacing w:before="0"/>
        <w:rPr>
          <w:rFonts w:eastAsia="Arial Unicode MS"/>
          <w:lang w:val="sr-Cyrl-CS"/>
        </w:rPr>
      </w:pPr>
      <w:r w:rsidRPr="00F004EC">
        <w:rPr>
          <w:rFonts w:eastAsia="Arial Unicode MS"/>
          <w:lang w:val="sr-Cyrl-CS"/>
        </w:rPr>
        <w:lastRenderedPageBreak/>
        <w:t xml:space="preserve">Наручилац је овлашћен да наплати банкарску гаранцију за добро извршење посла у случају да Извођач радова не испуни своје уговорне обавезе у погледу начина, услова и рока завршетка </w:t>
      </w:r>
      <w:r w:rsidRPr="00F004EC">
        <w:rPr>
          <w:rFonts w:eastAsia="Arial Unicode MS"/>
        </w:rPr>
        <w:t xml:space="preserve">Уговорених радова </w:t>
      </w:r>
      <w:r w:rsidRPr="00F004EC">
        <w:rPr>
          <w:rFonts w:eastAsia="Arial Unicode MS"/>
          <w:lang w:val="sr-Cyrl-CS"/>
        </w:rPr>
        <w:t>предвиђених овим Уговором.</w:t>
      </w:r>
    </w:p>
    <w:p w:rsidR="00263D6A" w:rsidRPr="00F004EC" w:rsidRDefault="00263D6A" w:rsidP="00F22DC5">
      <w:pPr>
        <w:spacing w:before="0"/>
        <w:rPr>
          <w:rFonts w:eastAsia="Arial Unicode MS"/>
          <w:lang w:val="sr-Cyrl-CS"/>
        </w:rPr>
      </w:pPr>
      <w:r w:rsidRPr="00F004EC">
        <w:rPr>
          <w:rFonts w:eastAsia="Arial Unicode MS"/>
          <w:lang w:val="sr-Cyrl-CS"/>
        </w:rPr>
        <w:t xml:space="preserve">Ако за време трајања </w:t>
      </w:r>
      <w:r w:rsidRPr="00F004EC">
        <w:rPr>
          <w:rFonts w:eastAsia="Arial Unicode MS"/>
        </w:rPr>
        <w:t>У</w:t>
      </w:r>
      <w:r w:rsidRPr="00F004EC">
        <w:rPr>
          <w:rFonts w:eastAsia="Arial Unicode MS"/>
          <w:lang w:val="sr-Cyrl-CS"/>
        </w:rPr>
        <w:t xml:space="preserve">говора </w:t>
      </w:r>
      <w:r w:rsidRPr="00F004EC">
        <w:rPr>
          <w:rFonts w:eastAsia="Arial Unicode MS"/>
        </w:rPr>
        <w:t xml:space="preserve">дође до </w:t>
      </w:r>
      <w:r w:rsidRPr="00F004EC">
        <w:rPr>
          <w:rFonts w:eastAsia="Arial Unicode MS"/>
          <w:lang w:val="sr-Cyrl-CS"/>
        </w:rPr>
        <w:t>промене роков</w:t>
      </w:r>
      <w:r w:rsidRPr="00F004EC">
        <w:rPr>
          <w:rFonts w:eastAsia="Arial Unicode MS"/>
        </w:rPr>
        <w:t>а</w:t>
      </w:r>
      <w:r w:rsidRPr="00F004EC">
        <w:rPr>
          <w:rFonts w:eastAsia="Arial Unicode MS"/>
          <w:lang w:val="sr-Cyrl-CS"/>
        </w:rPr>
        <w:t xml:space="preserve"> за извршење уговор</w:t>
      </w:r>
      <w:r w:rsidRPr="00F004EC">
        <w:rPr>
          <w:rFonts w:eastAsia="Arial Unicode MS"/>
        </w:rPr>
        <w:t>ених радова</w:t>
      </w:r>
      <w:r w:rsidRPr="00F004EC">
        <w:rPr>
          <w:rFonts w:eastAsia="Arial Unicode MS"/>
          <w:lang w:val="sr-Cyrl-CS"/>
        </w:rPr>
        <w:t>, важност банкарске гаранције за добро извршење посла мора да се продужи.</w:t>
      </w:r>
    </w:p>
    <w:p w:rsidR="00263D6A" w:rsidRPr="00F004EC" w:rsidRDefault="00263D6A" w:rsidP="00F22DC5">
      <w:pPr>
        <w:spacing w:before="0"/>
        <w:rPr>
          <w:rFonts w:eastAsia="Arial Unicode MS"/>
          <w:lang w:val="sr-Cyrl-CS"/>
        </w:rPr>
      </w:pPr>
      <w:r w:rsidRPr="00F004EC">
        <w:rPr>
          <w:rFonts w:eastAsia="Arial Unicode MS"/>
          <w:lang w:val="sr-Cyrl-CS"/>
        </w:rPr>
        <w:t>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263D6A" w:rsidRPr="00F004EC" w:rsidRDefault="00263D6A" w:rsidP="00F22DC5">
      <w:pPr>
        <w:spacing w:before="0"/>
        <w:rPr>
          <w:rFonts w:eastAsia="Arial Unicode MS"/>
          <w:lang w:val="sr-Cyrl-CS"/>
        </w:rPr>
      </w:pPr>
      <w:r w:rsidRPr="00F004EC">
        <w:rPr>
          <w:rFonts w:eastAsia="Arial Unicode MS"/>
          <w:lang w:val="sr-Cyrl-CS"/>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263D6A" w:rsidRPr="00F004EC" w:rsidRDefault="00263D6A" w:rsidP="00F22DC5">
      <w:pPr>
        <w:spacing w:before="0"/>
        <w:rPr>
          <w:rFonts w:eastAsia="Arial Unicode MS"/>
          <w:lang w:val="sr-Cyrl-CS"/>
        </w:rPr>
      </w:pPr>
      <w:r w:rsidRPr="00F004EC">
        <w:rPr>
          <w:rFonts w:eastAsia="Arial Unicode MS"/>
          <w:lang w:val="sr-Cyrl-CS"/>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Привредној комори Србије са местом арбитраже у Београду  уз примену њеног Правилника и процесног и материјалног права Републике Србије.</w:t>
      </w:r>
    </w:p>
    <w:p w:rsidR="0088044A" w:rsidRPr="00F004EC" w:rsidRDefault="00263D6A" w:rsidP="00F22DC5">
      <w:pPr>
        <w:pStyle w:val="KDParagraf"/>
        <w:spacing w:before="0"/>
        <w:rPr>
          <w:rFonts w:eastAsia="Arial Unicode MS"/>
          <w:b/>
          <w:lang w:val="sr-Cyrl-CS"/>
        </w:rPr>
      </w:pPr>
      <w:r w:rsidRPr="00F004EC">
        <w:rPr>
          <w:rFonts w:eastAsia="Arial Unicode MS"/>
          <w:lang w:val="sr-Cyrl-CS"/>
        </w:rPr>
        <w:t xml:space="preserve">У случају да </w:t>
      </w:r>
      <w:r w:rsidRPr="00F004EC">
        <w:rPr>
          <w:rFonts w:eastAsia="Arial Unicode MS"/>
        </w:rPr>
        <w:t>Извођач радова</w:t>
      </w:r>
      <w:r w:rsidRPr="00F004EC">
        <w:rPr>
          <w:rFonts w:eastAsia="Arial Unicode MS"/>
          <w:lang w:val="sr-Cyrl-CS"/>
        </w:rPr>
        <w:t xml:space="preserve"> поднесе банкарску гаранцију стране банке, </w:t>
      </w:r>
      <w:r w:rsidRPr="00F004EC">
        <w:rPr>
          <w:rFonts w:eastAsia="Arial Unicode MS"/>
        </w:rPr>
        <w:t xml:space="preserve">Извођач радова </w:t>
      </w:r>
      <w:r w:rsidRPr="00F004EC">
        <w:rPr>
          <w:rFonts w:eastAsia="Arial Unicode MS"/>
          <w:lang w:val="sr-Cyrl-CS"/>
        </w:rPr>
        <w:t>може поднети гаранцију стране банке само ако је тој банци додељен кредитни рејтинг коме одговара најмање ниво кредитног квалитета 3 (инвестициони ранг</w:t>
      </w:r>
      <w:r w:rsidR="001118BE" w:rsidRPr="00F004EC">
        <w:rPr>
          <w:rFonts w:cs="Arial"/>
          <w:lang w:val="ru-RU"/>
        </w:rPr>
        <w:t xml:space="preserve">                                                               </w:t>
      </w:r>
    </w:p>
    <w:p w:rsidR="00263D6A" w:rsidRPr="00F004EC" w:rsidRDefault="00263D6A" w:rsidP="00263D6A">
      <w:pPr>
        <w:tabs>
          <w:tab w:val="left" w:pos="567"/>
        </w:tabs>
        <w:spacing w:before="0"/>
        <w:jc w:val="center"/>
        <w:rPr>
          <w:rFonts w:cs="Arial"/>
          <w:b/>
          <w:lang w:val="sr-Cyrl-RS"/>
        </w:rPr>
      </w:pPr>
    </w:p>
    <w:p w:rsidR="00263D6A" w:rsidRPr="00F004EC" w:rsidRDefault="00263D6A" w:rsidP="00263D6A">
      <w:pPr>
        <w:tabs>
          <w:tab w:val="left" w:pos="567"/>
        </w:tabs>
        <w:spacing w:before="0"/>
        <w:jc w:val="center"/>
        <w:rPr>
          <w:rFonts w:cs="Arial"/>
          <w:lang w:val="sr-Cyrl-RS"/>
        </w:rPr>
      </w:pPr>
      <w:r w:rsidRPr="00F004EC">
        <w:rPr>
          <w:rFonts w:cs="Arial"/>
          <w:b/>
        </w:rPr>
        <w:t xml:space="preserve">Члан </w:t>
      </w:r>
      <w:r w:rsidRPr="00F004EC">
        <w:rPr>
          <w:rFonts w:cs="Arial"/>
          <w:b/>
          <w:lang w:val="sr-Cyrl-RS"/>
        </w:rPr>
        <w:t>8</w:t>
      </w:r>
      <w:r w:rsidRPr="00F004EC">
        <w:rPr>
          <w:rFonts w:cs="Arial"/>
        </w:rPr>
        <w:t>.</w:t>
      </w:r>
    </w:p>
    <w:p w:rsidR="00263D6A" w:rsidRPr="00F004EC" w:rsidRDefault="00263D6A" w:rsidP="00263D6A">
      <w:pPr>
        <w:rPr>
          <w:rFonts w:eastAsia="Arial Unicode MS"/>
          <w:b/>
          <w:lang w:val="sr-Cyrl-RS"/>
        </w:rPr>
      </w:pPr>
      <w:r w:rsidRPr="00F004EC">
        <w:rPr>
          <w:rFonts w:eastAsia="Arial Unicode MS"/>
          <w:b/>
          <w:lang w:val="sr-Latn-CS"/>
        </w:rPr>
        <w:t>Банкарска гаранција за отклањање грешака у гарантном року</w:t>
      </w:r>
    </w:p>
    <w:p w:rsidR="00263D6A" w:rsidRPr="00F004EC" w:rsidRDefault="00263D6A" w:rsidP="00F22DC5">
      <w:pPr>
        <w:spacing w:before="0"/>
        <w:rPr>
          <w:rFonts w:eastAsia="Arial Unicode MS"/>
          <w:lang w:val="sr-Cyrl-CS"/>
        </w:rPr>
      </w:pPr>
      <w:r w:rsidRPr="00F004EC">
        <w:rPr>
          <w:rFonts w:eastAsia="Arial Unicode MS"/>
          <w:lang w:val="sr-Cyrl-CS"/>
        </w:rPr>
        <w:t xml:space="preserve">Извођач радова се обавезује да у року од 5 (пет) дана пре истека гаранције за добро извршење посла, а најкасније у тренутку примопредаје </w:t>
      </w:r>
      <w:r w:rsidRPr="00F004EC">
        <w:rPr>
          <w:rFonts w:eastAsia="Arial Unicode MS"/>
        </w:rPr>
        <w:t xml:space="preserve">радова </w:t>
      </w:r>
      <w:r w:rsidRPr="00F004EC">
        <w:rPr>
          <w:rFonts w:eastAsia="Arial Unicode MS"/>
          <w:lang w:val="sr-Cyrl-CS"/>
        </w:rPr>
        <w:t>преда Наручиоцу банкарску гаранцију за отклањање недостатака у гарантном року.</w:t>
      </w:r>
    </w:p>
    <w:p w:rsidR="00263D6A" w:rsidRPr="00F004EC" w:rsidRDefault="00263D6A" w:rsidP="00F22DC5">
      <w:pPr>
        <w:spacing w:before="0"/>
        <w:rPr>
          <w:rFonts w:eastAsia="Arial Unicode MS"/>
          <w:lang w:val="sr-Cyrl-CS"/>
        </w:rPr>
      </w:pPr>
      <w:r w:rsidRPr="00F004EC">
        <w:rPr>
          <w:rFonts w:eastAsia="Arial Unicode MS"/>
          <w:lang w:val="sr-Cyrl-CS"/>
        </w:rPr>
        <w:t xml:space="preserve">Банкарска гаранција за отклањање недостатака у гарантном року треба да буде са клаузулом „неопозива, безусловна, наплатива на први позив без права приговора“ </w:t>
      </w:r>
      <w:r w:rsidR="00FC6E72">
        <w:rPr>
          <w:rFonts w:cs="Arial"/>
          <w:lang w:val="ru-RU"/>
        </w:rPr>
        <w:t>минимално</w:t>
      </w:r>
      <w:r w:rsidR="00FC6E72" w:rsidRPr="00F004EC">
        <w:rPr>
          <w:rFonts w:eastAsia="Arial Unicode MS"/>
          <w:lang w:val="sr-Cyrl-CS"/>
        </w:rPr>
        <w:t xml:space="preserve"> </w:t>
      </w:r>
      <w:r w:rsidRPr="00F004EC">
        <w:rPr>
          <w:rFonts w:eastAsia="Arial Unicode MS"/>
          <w:lang w:val="sr-Cyrl-CS"/>
        </w:rPr>
        <w:t>5% укупно уговорене вредности без обрачунатог ПДВ, са роком важења 30 (тридесет) календарских дана дужим од истека гарантног рока.</w:t>
      </w:r>
    </w:p>
    <w:p w:rsidR="00263D6A" w:rsidRPr="00F004EC" w:rsidRDefault="00263D6A" w:rsidP="00F22DC5">
      <w:pPr>
        <w:spacing w:before="0"/>
        <w:rPr>
          <w:rFonts w:eastAsia="Arial Unicode MS"/>
          <w:lang w:val="sr-Cyrl-CS"/>
        </w:rPr>
      </w:pPr>
      <w:r w:rsidRPr="00F004EC">
        <w:rPr>
          <w:rFonts w:eastAsia="Arial Unicode MS"/>
          <w:lang w:val="sr-Cyrl-CS"/>
        </w:rPr>
        <w:t xml:space="preserve">Ако се за време трајања </w:t>
      </w:r>
      <w:r w:rsidRPr="00F004EC">
        <w:rPr>
          <w:rFonts w:eastAsia="Arial Unicode MS"/>
        </w:rPr>
        <w:t>овог У</w:t>
      </w:r>
      <w:r w:rsidRPr="00F004EC">
        <w:rPr>
          <w:rFonts w:eastAsia="Arial Unicode MS"/>
          <w:lang w:val="sr-Cyrl-CS"/>
        </w:rPr>
        <w:t>говора промене рокови за извршење уговорне обавезе, важност банкарске гаранције за отклањање недостатака у гарантном року мора да се продужи.</w:t>
      </w:r>
    </w:p>
    <w:p w:rsidR="00263D6A" w:rsidRPr="00F004EC" w:rsidRDefault="00263D6A" w:rsidP="00F22DC5">
      <w:pPr>
        <w:spacing w:before="0"/>
        <w:rPr>
          <w:rFonts w:eastAsia="Arial Unicode MS"/>
          <w:lang w:val="sr-Cyrl-CS"/>
        </w:rPr>
      </w:pPr>
      <w:r w:rsidRPr="00F004EC">
        <w:rPr>
          <w:rFonts w:eastAsia="Arial Unicode MS"/>
          <w:lang w:val="sr-Cyrl-CS"/>
        </w:rPr>
        <w:t>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263D6A" w:rsidRPr="00F004EC" w:rsidRDefault="00263D6A" w:rsidP="00F22DC5">
      <w:pPr>
        <w:spacing w:before="0"/>
        <w:rPr>
          <w:rFonts w:eastAsia="Arial Unicode MS"/>
          <w:lang w:val="sr-Cyrl-CS"/>
        </w:rPr>
      </w:pPr>
      <w:r w:rsidRPr="00F004EC">
        <w:rPr>
          <w:rFonts w:eastAsia="Arial Unicode MS"/>
          <w:lang w:val="sr-Cyrl-CS"/>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263D6A" w:rsidRPr="00F004EC" w:rsidRDefault="00263D6A" w:rsidP="00F22DC5">
      <w:pPr>
        <w:spacing w:before="0"/>
        <w:rPr>
          <w:rFonts w:eastAsia="Arial Unicode MS"/>
          <w:lang w:val="sr-Cyrl-CS"/>
        </w:rPr>
      </w:pPr>
      <w:r w:rsidRPr="00F004EC">
        <w:rPr>
          <w:rFonts w:eastAsia="Arial Unicode MS"/>
          <w:lang w:val="sr-Cyrl-CS"/>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Привредној комори Србије са местом арбитраже у Београду  уз примену њеног Правилника и процесног и материјалног права Републике Србије.</w:t>
      </w:r>
    </w:p>
    <w:p w:rsidR="00263D6A" w:rsidRPr="00F004EC" w:rsidRDefault="00263D6A" w:rsidP="00F22DC5">
      <w:pPr>
        <w:spacing w:before="0"/>
        <w:rPr>
          <w:rFonts w:eastAsia="Arial Unicode MS"/>
          <w:lang w:val="sr-Cyrl-CS"/>
        </w:rPr>
      </w:pPr>
      <w:r w:rsidRPr="00F004EC">
        <w:rPr>
          <w:rFonts w:eastAsia="Arial Unicode MS"/>
          <w:lang w:val="sr-Cyrl-CS"/>
        </w:rPr>
        <w:t xml:space="preserve">У случају да </w:t>
      </w:r>
      <w:r w:rsidRPr="00F004EC">
        <w:rPr>
          <w:rFonts w:eastAsia="Arial Unicode MS"/>
        </w:rPr>
        <w:t xml:space="preserve">Извођач радова </w:t>
      </w:r>
      <w:r w:rsidRPr="00F004EC">
        <w:rPr>
          <w:rFonts w:eastAsia="Arial Unicode MS"/>
          <w:lang w:val="sr-Cyrl-CS"/>
        </w:rPr>
        <w:t xml:space="preserve">поднесе банкарску гаранцију стране банке, </w:t>
      </w:r>
      <w:r w:rsidRPr="00F004EC">
        <w:rPr>
          <w:rFonts w:eastAsia="Arial Unicode MS"/>
        </w:rPr>
        <w:t xml:space="preserve">Извођач радова </w:t>
      </w:r>
      <w:r w:rsidRPr="00F004EC">
        <w:rPr>
          <w:rFonts w:eastAsia="Arial Unicode MS"/>
          <w:lang w:val="sr-Cyrl-CS"/>
        </w:rPr>
        <w:t xml:space="preserve">може поднети гаранцију стране банке само ако је тој банци додељен кредитни рејтинг коме одговара најмање ниво кредитног квалитета 3 (инвестициони ранг). </w:t>
      </w:r>
    </w:p>
    <w:p w:rsidR="00263D6A" w:rsidRPr="00F004EC" w:rsidRDefault="00263D6A" w:rsidP="00F22DC5">
      <w:pPr>
        <w:spacing w:before="0"/>
        <w:rPr>
          <w:rFonts w:eastAsia="Arial Unicode MS"/>
          <w:lang w:val="sr-Cyrl-CS"/>
        </w:rPr>
      </w:pPr>
      <w:r w:rsidRPr="00F004EC">
        <w:rPr>
          <w:rFonts w:eastAsia="Arial Unicode MS"/>
          <w:lang w:val="sr-Cyrl-CS"/>
        </w:rPr>
        <w:t>Уколико Извођач радова не достави банкарску гаранцију за отклањање недостатака у гарантном року у року из</w:t>
      </w:r>
      <w:r w:rsidRPr="00F004EC">
        <w:rPr>
          <w:rFonts w:eastAsia="Arial Unicode MS"/>
        </w:rPr>
        <w:t xml:space="preserve"> става 1. овог члана</w:t>
      </w:r>
      <w:r w:rsidRPr="00F004EC">
        <w:rPr>
          <w:rFonts w:eastAsia="Arial Unicode MS"/>
          <w:lang w:val="sr-Cyrl-CS"/>
        </w:rPr>
        <w:t xml:space="preserve">,  Наручилац има право да реализује поднету банкарску гаранцију за добро извршење посла.  </w:t>
      </w:r>
    </w:p>
    <w:p w:rsidR="00263D6A" w:rsidRDefault="00263D6A" w:rsidP="00F22DC5">
      <w:pPr>
        <w:spacing w:before="0"/>
        <w:rPr>
          <w:rFonts w:eastAsia="Arial Unicode MS"/>
          <w:lang w:val="sr-Cyrl-CS"/>
        </w:rPr>
      </w:pPr>
      <w:r w:rsidRPr="00F004EC">
        <w:rPr>
          <w:rFonts w:eastAsia="Arial Unicode MS"/>
          <w:lang w:val="sr-Cyrl-CS"/>
        </w:rPr>
        <w:t>Наручилац је овлашћен да наплати банкарску гаранцију за отклањање недостатака у гарантном року у случају да Извођач радова не испуни своје уговорне обавезе које се односе на на начин, услове и рок извршења обавеза у гарантном року.</w:t>
      </w:r>
    </w:p>
    <w:p w:rsidR="00F22DC5" w:rsidRPr="00F004EC" w:rsidRDefault="00F22DC5" w:rsidP="00F22DC5">
      <w:pPr>
        <w:spacing w:before="0"/>
        <w:rPr>
          <w:rFonts w:eastAsia="Arial Unicode MS"/>
          <w:lang w:val="sr-Cyrl-CS"/>
        </w:rPr>
      </w:pPr>
    </w:p>
    <w:p w:rsidR="00630DFD" w:rsidRPr="00F004EC" w:rsidRDefault="00630DFD" w:rsidP="00630DFD">
      <w:pPr>
        <w:rPr>
          <w:rFonts w:eastAsia="Arial Unicode MS"/>
          <w:b/>
          <w:lang w:val="sr-Cyrl-CS"/>
        </w:rPr>
      </w:pPr>
      <w:r w:rsidRPr="00F004EC">
        <w:rPr>
          <w:rFonts w:eastAsia="Arial Unicode MS"/>
          <w:b/>
          <w:lang w:val="sr-Cyrl-CS"/>
        </w:rPr>
        <w:t>РОК ЗАВРШЕТКА РАДОВА</w:t>
      </w:r>
    </w:p>
    <w:p w:rsidR="00630DFD" w:rsidRPr="00F004EC" w:rsidRDefault="00630DFD" w:rsidP="00630DFD">
      <w:pPr>
        <w:jc w:val="center"/>
        <w:rPr>
          <w:rFonts w:eastAsia="Arial Unicode MS"/>
          <w:b/>
          <w:lang w:val="sr-Cyrl-CS"/>
        </w:rPr>
      </w:pPr>
      <w:r w:rsidRPr="00F004EC">
        <w:rPr>
          <w:rFonts w:eastAsia="Arial Unicode MS"/>
          <w:b/>
          <w:lang w:val="sr-Cyrl-CS"/>
        </w:rPr>
        <w:t xml:space="preserve">Члан </w:t>
      </w:r>
      <w:r w:rsidR="00263D6A" w:rsidRPr="00F004EC">
        <w:rPr>
          <w:rFonts w:eastAsia="Arial Unicode MS"/>
          <w:b/>
          <w:lang w:val="sr-Cyrl-CS"/>
        </w:rPr>
        <w:t>9</w:t>
      </w:r>
      <w:r w:rsidRPr="00F004EC">
        <w:rPr>
          <w:rFonts w:eastAsia="Arial Unicode MS"/>
          <w:b/>
          <w:lang w:val="sr-Cyrl-CS"/>
        </w:rPr>
        <w:t>.</w:t>
      </w:r>
    </w:p>
    <w:p w:rsidR="00630DFD" w:rsidRPr="00F22DC5" w:rsidRDefault="00630DFD" w:rsidP="00F22DC5">
      <w:pPr>
        <w:tabs>
          <w:tab w:val="right" w:pos="10255"/>
        </w:tabs>
        <w:spacing w:before="0"/>
        <w:jc w:val="left"/>
        <w:rPr>
          <w:rFonts w:cs="Arial"/>
          <w:b/>
          <w:lang w:val="sr-Cyrl-RS"/>
        </w:rPr>
      </w:pPr>
      <w:r w:rsidRPr="00F004EC">
        <w:rPr>
          <w:rFonts w:eastAsia="Arial Unicode MS"/>
          <w:lang w:val="sr-Cyrl-CS"/>
        </w:rPr>
        <w:t xml:space="preserve">Извођач радова </w:t>
      </w:r>
      <w:r w:rsidRPr="00F004EC">
        <w:rPr>
          <w:rFonts w:eastAsia="Arial Unicode MS"/>
        </w:rPr>
        <w:t>се обавезује да р</w:t>
      </w:r>
      <w:r w:rsidRPr="00F004EC">
        <w:rPr>
          <w:rFonts w:eastAsia="Arial Unicode MS"/>
          <w:lang w:val="sr-Cyrl-CS"/>
        </w:rPr>
        <w:t>адов</w:t>
      </w:r>
      <w:r w:rsidRPr="00F004EC">
        <w:rPr>
          <w:rFonts w:eastAsia="Arial Unicode MS"/>
        </w:rPr>
        <w:t>е</w:t>
      </w:r>
      <w:r w:rsidRPr="00F004EC">
        <w:rPr>
          <w:rFonts w:eastAsia="Arial Unicode MS"/>
          <w:lang w:val="sr-Cyrl-CS"/>
        </w:rPr>
        <w:t xml:space="preserve"> који су предмет </w:t>
      </w:r>
      <w:r w:rsidRPr="00F004EC">
        <w:rPr>
          <w:rFonts w:eastAsia="Arial Unicode MS"/>
        </w:rPr>
        <w:t xml:space="preserve">овог </w:t>
      </w:r>
      <w:r w:rsidRPr="00F004EC">
        <w:rPr>
          <w:rFonts w:eastAsia="Arial Unicode MS"/>
          <w:lang w:val="sr-Cyrl-CS"/>
        </w:rPr>
        <w:t xml:space="preserve">Уговора </w:t>
      </w:r>
      <w:r w:rsidRPr="00F004EC">
        <w:rPr>
          <w:rFonts w:eastAsia="Arial Unicode MS"/>
        </w:rPr>
        <w:t xml:space="preserve"> изведе </w:t>
      </w:r>
      <w:r w:rsidRPr="00F004EC">
        <w:rPr>
          <w:rFonts w:eastAsia="Arial Unicode MS"/>
          <w:lang w:val="sr-Cyrl-CS"/>
        </w:rPr>
        <w:t xml:space="preserve">у року  </w:t>
      </w:r>
      <w:r w:rsidR="00BA05F3" w:rsidRPr="00F004EC">
        <w:rPr>
          <w:rFonts w:eastAsia="Arial Unicode MS"/>
          <w:lang w:val="sr-Cyrl-CS"/>
        </w:rPr>
        <w:t xml:space="preserve"> </w:t>
      </w:r>
      <w:r w:rsidR="00F22DC5">
        <w:rPr>
          <w:rFonts w:eastAsia="Arial Unicode MS"/>
          <w:lang w:val="sr-Cyrl-CS"/>
        </w:rPr>
        <w:t xml:space="preserve">од </w:t>
      </w:r>
      <w:r w:rsidR="00F22DC5">
        <w:rPr>
          <w:rFonts w:cs="Arial"/>
          <w:lang w:val="sr-Cyrl-RS"/>
        </w:rPr>
        <w:t xml:space="preserve">20 календарских дана од увођења извођача у посао а у периоду од 12 месеци </w:t>
      </w:r>
      <w:r w:rsidR="00F22DC5" w:rsidRPr="00F004EC">
        <w:rPr>
          <w:rFonts w:cs="Arial"/>
          <w:lang w:val="sr-Cyrl-RS"/>
        </w:rPr>
        <w:t xml:space="preserve">  од </w:t>
      </w:r>
      <w:r w:rsidR="00F22DC5">
        <w:rPr>
          <w:rFonts w:cs="Arial"/>
          <w:lang w:val="sr-Cyrl-RS"/>
        </w:rPr>
        <w:t xml:space="preserve"> дана </w:t>
      </w:r>
      <w:r w:rsidR="00F22DC5" w:rsidRPr="00F004EC">
        <w:rPr>
          <w:rFonts w:cs="Arial"/>
          <w:lang w:val="sr-Cyrl-RS"/>
        </w:rPr>
        <w:t xml:space="preserve"> ступања уговора на снагу.</w:t>
      </w:r>
      <w:r w:rsidR="00F22DC5">
        <w:rPr>
          <w:rFonts w:cs="Arial"/>
          <w:lang w:val="sr-Cyrl-RS"/>
        </w:rPr>
        <w:t xml:space="preserve"> О термину извођења радова извођач  ће бити благовремено обавештен.</w:t>
      </w:r>
      <w:r w:rsidR="00BA05F3" w:rsidRPr="00F004EC">
        <w:rPr>
          <w:rFonts w:cs="Arial"/>
          <w:lang w:val="sr-Cyrl-RS"/>
        </w:rPr>
        <w:t xml:space="preserve">              </w:t>
      </w:r>
      <w:r w:rsidR="00BA05F3" w:rsidRPr="00F004EC">
        <w:rPr>
          <w:rFonts w:cs="Arial"/>
        </w:rPr>
        <w:t xml:space="preserve">              </w:t>
      </w:r>
      <w:r w:rsidR="00BA05F3" w:rsidRPr="00F004EC">
        <w:rPr>
          <w:rFonts w:cs="Arial"/>
          <w:lang w:val="sr-Cyrl-RS"/>
        </w:rPr>
        <w:t xml:space="preserve">  </w:t>
      </w:r>
      <w:r w:rsidR="0082696E" w:rsidRPr="00F004EC">
        <w:rPr>
          <w:rFonts w:cs="Arial"/>
        </w:rPr>
        <w:t xml:space="preserve">                </w:t>
      </w:r>
      <w:r w:rsidR="0082696E" w:rsidRPr="00F004EC">
        <w:rPr>
          <w:rFonts w:cs="Arial"/>
          <w:lang w:val="sr-Cyrl-RS"/>
        </w:rPr>
        <w:t xml:space="preserve">  </w:t>
      </w:r>
      <w:r w:rsidR="0082696E" w:rsidRPr="00F004EC">
        <w:rPr>
          <w:rFonts w:cs="Arial"/>
        </w:rPr>
        <w:t xml:space="preserve"> </w:t>
      </w:r>
    </w:p>
    <w:p w:rsidR="00630DFD" w:rsidRPr="00F004EC" w:rsidRDefault="00630DFD" w:rsidP="00630DFD">
      <w:pPr>
        <w:rPr>
          <w:rFonts w:eastAsia="Arial Unicode MS"/>
          <w:lang w:val="sr-Cyrl-CS"/>
        </w:rPr>
      </w:pPr>
      <w:r w:rsidRPr="00F004EC">
        <w:rPr>
          <w:rFonts w:eastAsia="Arial Unicode MS"/>
          <w:lang w:val="sr-Cyrl-CS"/>
        </w:rPr>
        <w:lastRenderedPageBreak/>
        <w:t xml:space="preserve">Рок за извођење радова мирује у случају ако се појаве </w:t>
      </w:r>
      <w:r w:rsidRPr="00F004EC">
        <w:rPr>
          <w:rFonts w:eastAsia="Arial Unicode MS"/>
        </w:rPr>
        <w:t xml:space="preserve">накнаде </w:t>
      </w:r>
      <w:r w:rsidRPr="00F004EC">
        <w:rPr>
          <w:rFonts w:eastAsia="Arial Unicode MS"/>
          <w:lang w:val="sr-Cyrl-CS"/>
        </w:rPr>
        <w:t xml:space="preserve">околности на страни Наручиоца, а које </w:t>
      </w:r>
      <w:r w:rsidRPr="00F004EC">
        <w:rPr>
          <w:rFonts w:eastAsia="Arial Unicode MS"/>
        </w:rPr>
        <w:t xml:space="preserve">онемогућавају </w:t>
      </w:r>
      <w:r w:rsidRPr="00F004EC">
        <w:rPr>
          <w:rFonts w:eastAsia="Arial Unicode MS"/>
          <w:lang w:val="sr-Cyrl-CS"/>
        </w:rPr>
        <w:t>Извођача радова да изведе радове у уговореном року</w:t>
      </w:r>
      <w:r w:rsidRPr="00F004EC">
        <w:rPr>
          <w:rFonts w:eastAsia="Arial Unicode MS"/>
        </w:rPr>
        <w:t>, и то</w:t>
      </w:r>
      <w:r w:rsidRPr="00F004EC">
        <w:rPr>
          <w:rFonts w:eastAsia="Arial Unicode MS"/>
          <w:lang w:val="sr-Cyrl-CS"/>
        </w:rPr>
        <w:t>:</w:t>
      </w:r>
    </w:p>
    <w:p w:rsidR="00630DFD" w:rsidRPr="00F004EC" w:rsidRDefault="00630DFD" w:rsidP="00195AF0">
      <w:pPr>
        <w:numPr>
          <w:ilvl w:val="0"/>
          <w:numId w:val="30"/>
        </w:numPr>
        <w:spacing w:before="0"/>
        <w:rPr>
          <w:rFonts w:eastAsia="Arial Unicode MS"/>
          <w:lang w:val="sr-Latn-CS"/>
        </w:rPr>
      </w:pPr>
      <w:r w:rsidRPr="00F004EC">
        <w:rPr>
          <w:rFonts w:eastAsia="Arial Unicode MS"/>
          <w:lang w:val="sr-Latn-CS"/>
        </w:rPr>
        <w:t>измене у току радова</w:t>
      </w:r>
    </w:p>
    <w:p w:rsidR="00630DFD" w:rsidRPr="00F004EC" w:rsidRDefault="00630DFD" w:rsidP="00195AF0">
      <w:pPr>
        <w:numPr>
          <w:ilvl w:val="0"/>
          <w:numId w:val="30"/>
        </w:numPr>
        <w:spacing w:before="0"/>
        <w:rPr>
          <w:rFonts w:eastAsia="Arial Unicode MS"/>
          <w:lang w:val="sr-Latn-CS"/>
        </w:rPr>
      </w:pPr>
      <w:r w:rsidRPr="00F004EC">
        <w:rPr>
          <w:rFonts w:eastAsia="Arial Unicode MS"/>
          <w:lang w:val="sr-Latn-CS"/>
        </w:rPr>
        <w:t>накнадни захтеви Наручиоца</w:t>
      </w:r>
      <w:r w:rsidRPr="00F004EC">
        <w:rPr>
          <w:rFonts w:eastAsia="Arial Unicode MS"/>
        </w:rPr>
        <w:t>.</w:t>
      </w:r>
    </w:p>
    <w:p w:rsidR="00630DFD" w:rsidRPr="00F004EC" w:rsidRDefault="00630DFD" w:rsidP="00630DFD">
      <w:pPr>
        <w:spacing w:before="0"/>
        <w:rPr>
          <w:rFonts w:eastAsia="Arial Unicode MS"/>
          <w:lang w:val="sr-Cyrl-CS"/>
        </w:rPr>
      </w:pPr>
      <w:r w:rsidRPr="00F004EC">
        <w:rPr>
          <w:rFonts w:eastAsia="Arial Unicode MS"/>
          <w:lang w:val="sr-Cyrl-CS"/>
        </w:rPr>
        <w:t>Рок за завршетак радова може се продужити на захтев Извођача радова или Наручиоца ако у уговореном року наступе следеће околности:</w:t>
      </w:r>
    </w:p>
    <w:p w:rsidR="00630DFD" w:rsidRPr="00F004EC" w:rsidRDefault="00630DFD" w:rsidP="00195AF0">
      <w:pPr>
        <w:numPr>
          <w:ilvl w:val="0"/>
          <w:numId w:val="31"/>
        </w:numPr>
        <w:spacing w:before="0"/>
        <w:rPr>
          <w:rFonts w:eastAsia="Arial Unicode MS"/>
          <w:lang w:val="sr-Latn-CS"/>
        </w:rPr>
      </w:pPr>
      <w:r w:rsidRPr="00F004EC">
        <w:rPr>
          <w:rFonts w:eastAsia="Arial Unicode MS"/>
        </w:rPr>
        <w:t>п</w:t>
      </w:r>
      <w:r w:rsidRPr="00F004EC">
        <w:rPr>
          <w:rFonts w:eastAsia="Arial Unicode MS"/>
          <w:lang w:val="sr-Latn-CS"/>
        </w:rPr>
        <w:t xml:space="preserve">оступање трећих лица без кривице </w:t>
      </w:r>
      <w:r w:rsidRPr="00F004EC">
        <w:rPr>
          <w:rFonts w:eastAsia="Arial Unicode MS"/>
        </w:rPr>
        <w:t>Уговорних страна</w:t>
      </w:r>
    </w:p>
    <w:p w:rsidR="00630DFD" w:rsidRPr="00F004EC" w:rsidRDefault="00630DFD" w:rsidP="00195AF0">
      <w:pPr>
        <w:numPr>
          <w:ilvl w:val="0"/>
          <w:numId w:val="31"/>
        </w:numPr>
        <w:spacing w:before="0"/>
        <w:rPr>
          <w:rFonts w:eastAsia="Arial Unicode MS"/>
          <w:lang w:val="sr-Latn-CS"/>
        </w:rPr>
      </w:pPr>
      <w:r w:rsidRPr="00F004EC">
        <w:rPr>
          <w:rFonts w:eastAsia="Arial Unicode MS"/>
          <w:lang w:val="sr-Latn-CS"/>
        </w:rPr>
        <w:t>прекид рад</w:t>
      </w:r>
      <w:r w:rsidRPr="00F004EC">
        <w:rPr>
          <w:rFonts w:eastAsia="Arial Unicode MS"/>
        </w:rPr>
        <w:t>ова</w:t>
      </w:r>
      <w:r w:rsidRPr="00F004EC">
        <w:rPr>
          <w:rFonts w:eastAsia="Arial Unicode MS"/>
          <w:lang w:val="sr-Latn-CS"/>
        </w:rPr>
        <w:t xml:space="preserve"> изазван актом надлежног органа, за који </w:t>
      </w:r>
      <w:r w:rsidRPr="00F004EC">
        <w:rPr>
          <w:rFonts w:eastAsia="Arial Unicode MS"/>
        </w:rPr>
        <w:t>нису одговорне Уговорне стране</w:t>
      </w:r>
    </w:p>
    <w:p w:rsidR="00630DFD" w:rsidRPr="00F004EC" w:rsidRDefault="00630DFD" w:rsidP="00195AF0">
      <w:pPr>
        <w:numPr>
          <w:ilvl w:val="0"/>
          <w:numId w:val="31"/>
        </w:numPr>
        <w:spacing w:before="0"/>
        <w:rPr>
          <w:rFonts w:eastAsia="Arial Unicode MS"/>
          <w:lang w:val="sr-Latn-CS"/>
        </w:rPr>
      </w:pPr>
      <w:r w:rsidRPr="00F004EC">
        <w:rPr>
          <w:rFonts w:eastAsia="Arial Unicode MS"/>
          <w:lang w:val="sr-Latn-CS"/>
        </w:rPr>
        <w:t>временских неприлика које нису могле да се предвиде у тренутку потписивања Уговора, а које би битно утицале на сигурност и безбедност радова, објеката, опреме и радне снаге;</w:t>
      </w:r>
    </w:p>
    <w:p w:rsidR="00630DFD" w:rsidRPr="00F004EC" w:rsidRDefault="00630DFD" w:rsidP="00195AF0">
      <w:pPr>
        <w:numPr>
          <w:ilvl w:val="0"/>
          <w:numId w:val="31"/>
        </w:numPr>
        <w:spacing w:before="0"/>
        <w:rPr>
          <w:rFonts w:eastAsia="Arial Unicode MS"/>
          <w:lang w:val="sr-Latn-CS"/>
        </w:rPr>
      </w:pPr>
      <w:r w:rsidRPr="00F004EC">
        <w:rPr>
          <w:rFonts w:eastAsia="Arial Unicode MS"/>
          <w:lang w:val="sr-Latn-CS"/>
        </w:rPr>
        <w:t>накнадне радове, у поступку уговарања сагласно Закону;</w:t>
      </w:r>
    </w:p>
    <w:p w:rsidR="00630DFD" w:rsidRPr="00F004EC" w:rsidRDefault="00630DFD" w:rsidP="00195AF0">
      <w:pPr>
        <w:numPr>
          <w:ilvl w:val="0"/>
          <w:numId w:val="31"/>
        </w:numPr>
        <w:spacing w:before="0"/>
        <w:rPr>
          <w:rFonts w:eastAsia="Arial Unicode MS"/>
          <w:lang w:val="sr-Latn-CS"/>
        </w:rPr>
      </w:pPr>
      <w:r w:rsidRPr="00F004EC">
        <w:rPr>
          <w:rFonts w:eastAsia="Arial Unicode MS"/>
          <w:lang w:val="sr-Latn-CS"/>
        </w:rPr>
        <w:t>непредвиђене радове, за које Извођач радова није знао или није могао знати да се морају извести, у поступку уговарања сагласно Закону;</w:t>
      </w:r>
    </w:p>
    <w:p w:rsidR="00630DFD" w:rsidRPr="00F004EC" w:rsidRDefault="00630DFD" w:rsidP="00195AF0">
      <w:pPr>
        <w:numPr>
          <w:ilvl w:val="0"/>
          <w:numId w:val="31"/>
        </w:numPr>
        <w:spacing w:before="0"/>
        <w:rPr>
          <w:rFonts w:eastAsia="Arial Unicode MS"/>
          <w:lang w:val="sr-Latn-CS"/>
        </w:rPr>
      </w:pPr>
      <w:r w:rsidRPr="00F004EC">
        <w:rPr>
          <w:rFonts w:eastAsia="Arial Unicode MS"/>
          <w:lang w:val="sr-Latn-CS"/>
        </w:rPr>
        <w:t>вишкове радов</w:t>
      </w:r>
      <w:r w:rsidRPr="00F004EC">
        <w:rPr>
          <w:rFonts w:eastAsia="Arial Unicode MS"/>
        </w:rPr>
        <w:t>а,</w:t>
      </w:r>
      <w:r w:rsidRPr="00F004EC">
        <w:rPr>
          <w:rFonts w:eastAsia="Arial Unicode MS"/>
          <w:lang w:val="sr-Latn-CS"/>
        </w:rPr>
        <w:t xml:space="preserve"> уколико њихова вредност прелази 10% (десет посто) од укупно уговорене цене радова и то само у делу тих радова који прелазе наведени проценат, у поступку уговарања сагласно Закону.</w:t>
      </w:r>
    </w:p>
    <w:p w:rsidR="00630DFD" w:rsidRPr="00F004EC" w:rsidRDefault="00630DFD" w:rsidP="00195AF0">
      <w:pPr>
        <w:numPr>
          <w:ilvl w:val="0"/>
          <w:numId w:val="31"/>
        </w:numPr>
        <w:spacing w:before="0"/>
        <w:rPr>
          <w:rFonts w:eastAsia="Arial Unicode MS"/>
          <w:lang w:val="sr-Latn-CS"/>
        </w:rPr>
      </w:pPr>
      <w:r w:rsidRPr="00F004EC">
        <w:rPr>
          <w:rFonts w:eastAsia="Arial Unicode MS"/>
          <w:lang w:val="sr-Latn-CS"/>
        </w:rPr>
        <w:t>Виша сила коју признају постојећи прописи</w:t>
      </w:r>
    </w:p>
    <w:p w:rsidR="00630DFD" w:rsidRPr="00F004EC" w:rsidRDefault="00630DFD" w:rsidP="00195AF0">
      <w:pPr>
        <w:numPr>
          <w:ilvl w:val="0"/>
          <w:numId w:val="31"/>
        </w:numPr>
        <w:spacing w:before="0"/>
        <w:rPr>
          <w:rFonts w:eastAsia="Arial Unicode MS"/>
          <w:lang w:val="sr-Latn-CS"/>
        </w:rPr>
      </w:pPr>
      <w:r w:rsidRPr="00F004EC">
        <w:rPr>
          <w:rFonts w:eastAsia="Arial Unicode MS"/>
          <w:lang w:val="sr-Latn-CS"/>
        </w:rPr>
        <w:t xml:space="preserve">Остале објективне околности које не зависе од воље </w:t>
      </w:r>
      <w:r w:rsidRPr="00F004EC">
        <w:rPr>
          <w:rFonts w:eastAsia="Arial Unicode MS"/>
        </w:rPr>
        <w:t>У</w:t>
      </w:r>
      <w:r w:rsidRPr="00F004EC">
        <w:rPr>
          <w:rFonts w:eastAsia="Arial Unicode MS"/>
          <w:lang w:val="sr-Latn-CS"/>
        </w:rPr>
        <w:t>говорних страна.</w:t>
      </w:r>
    </w:p>
    <w:p w:rsidR="00630DFD" w:rsidRPr="00F004EC" w:rsidRDefault="00630DFD" w:rsidP="00F22DC5">
      <w:pPr>
        <w:spacing w:before="0"/>
        <w:rPr>
          <w:rFonts w:eastAsia="Arial Unicode MS"/>
          <w:lang w:val="sr-Cyrl-CS"/>
        </w:rPr>
      </w:pPr>
      <w:r w:rsidRPr="00F004EC">
        <w:rPr>
          <w:rFonts w:eastAsia="Arial Unicode MS"/>
          <w:lang w:val="sr-Cyrl-CS"/>
        </w:rPr>
        <w:t>Потреба усклађивања извођења радова који су обухваћени конкурсном документацијом и радова који ће с</w:t>
      </w:r>
      <w:r w:rsidRPr="00F004EC">
        <w:rPr>
          <w:rFonts w:eastAsia="Arial Unicode MS"/>
        </w:rPr>
        <w:t xml:space="preserve">енакнадно </w:t>
      </w:r>
      <w:r w:rsidRPr="00F004EC">
        <w:rPr>
          <w:rFonts w:eastAsia="Arial Unicode MS"/>
          <w:lang w:val="sr-Cyrl-CS"/>
        </w:rPr>
        <w:t>уговорити у новом поступку јавне набавке која ће обухватити преостале радове из техничке документације</w:t>
      </w:r>
      <w:r w:rsidRPr="00F004EC">
        <w:rPr>
          <w:rFonts w:eastAsia="Arial Unicode MS"/>
        </w:rPr>
        <w:t>.</w:t>
      </w:r>
    </w:p>
    <w:p w:rsidR="00630DFD" w:rsidRPr="00F004EC" w:rsidRDefault="00630DFD" w:rsidP="00F22DC5">
      <w:pPr>
        <w:spacing w:before="0"/>
        <w:rPr>
          <w:rFonts w:eastAsia="Arial Unicode MS"/>
          <w:lang w:val="sr-Cyrl-CS"/>
        </w:rPr>
      </w:pPr>
      <w:r w:rsidRPr="00F004EC">
        <w:rPr>
          <w:rFonts w:eastAsia="Arial Unicode MS"/>
          <w:lang w:val="sr-Cyrl-CS"/>
        </w:rPr>
        <w:t xml:space="preserve">Извођач радова је у обавези да писаним путем благовремено обавести Наручиоца о разлозима кашњења и потребама продужетка рока, </w:t>
      </w:r>
      <w:r w:rsidRPr="00F004EC">
        <w:rPr>
          <w:rFonts w:eastAsia="Arial Unicode MS"/>
        </w:rPr>
        <w:t xml:space="preserve">у складу са одредбама члана 115. Закона о јавним набавкама, </w:t>
      </w:r>
      <w:r w:rsidRPr="00F004EC">
        <w:rPr>
          <w:rFonts w:eastAsia="Arial Unicode MS"/>
          <w:lang w:val="sr-Cyrl-CS"/>
        </w:rPr>
        <w:t>што ће такође у писаној форми бити верификовано од стране Наручиоца.</w:t>
      </w:r>
    </w:p>
    <w:p w:rsidR="00891974" w:rsidRPr="00F004EC" w:rsidRDefault="00891974" w:rsidP="00F22DC5">
      <w:pPr>
        <w:spacing w:before="0"/>
        <w:rPr>
          <w:rFonts w:eastAsia="Arial Unicode MS"/>
          <w:sz w:val="16"/>
          <w:szCs w:val="16"/>
        </w:rPr>
      </w:pPr>
    </w:p>
    <w:p w:rsidR="0076693F" w:rsidRPr="00F004EC" w:rsidRDefault="0082696E" w:rsidP="00F22DC5">
      <w:pPr>
        <w:spacing w:before="0"/>
        <w:rPr>
          <w:rFonts w:cs="Arial"/>
          <w:bCs/>
          <w:iCs/>
          <w:color w:val="000000" w:themeColor="text1"/>
          <w:lang w:val="sr-Cyrl-CS"/>
        </w:rPr>
      </w:pPr>
      <w:r w:rsidRPr="00F004EC">
        <w:rPr>
          <w:rFonts w:cs="Arial"/>
          <w:lang w:val="sr-Cyrl-RS"/>
        </w:rPr>
        <w:t>Место извшења радова је</w:t>
      </w:r>
      <w:r w:rsidRPr="00F004EC">
        <w:rPr>
          <w:rFonts w:cs="Arial"/>
          <w:bCs/>
          <w:iCs/>
          <w:color w:val="000000" w:themeColor="text1"/>
          <w:lang w:val="sr-Cyrl-CS"/>
        </w:rPr>
        <w:t xml:space="preserve"> ЈП ЕПС Огранак ТЕНТ, локација ТЕ Колубара, 3.октобар бр.146, 11563 Велики Црљени</w:t>
      </w:r>
      <w:r w:rsidR="00993741" w:rsidRPr="00F004EC">
        <w:rPr>
          <w:rFonts w:cs="Arial"/>
          <w:bCs/>
          <w:iCs/>
          <w:color w:val="000000" w:themeColor="text1"/>
          <w:lang w:val="sr-Cyrl-CS"/>
        </w:rPr>
        <w:t xml:space="preserve"> и друге локације Наручиоца</w:t>
      </w:r>
      <w:r w:rsidR="0069222F" w:rsidRPr="00F004EC">
        <w:rPr>
          <w:rFonts w:cs="Arial"/>
          <w:bCs/>
          <w:iCs/>
          <w:color w:val="000000" w:themeColor="text1"/>
          <w:lang w:val="sr-Cyrl-CS"/>
        </w:rPr>
        <w:t>,</w:t>
      </w:r>
      <w:r w:rsidR="0069222F" w:rsidRPr="00F004EC">
        <w:rPr>
          <w:rFonts w:cs="Arial"/>
          <w:color w:val="000000" w:themeColor="text1"/>
          <w:lang w:val="sr-Cyrl-RS" w:eastAsia="zh-CN"/>
        </w:rPr>
        <w:t xml:space="preserve"> на захтев Наручиоца и уз сагласност </w:t>
      </w:r>
      <w:r w:rsidR="007F2AF8" w:rsidRPr="00F004EC">
        <w:rPr>
          <w:rFonts w:cs="Arial"/>
          <w:color w:val="000000" w:themeColor="text1"/>
          <w:lang w:val="sr-Cyrl-RS" w:eastAsia="zh-CN"/>
        </w:rPr>
        <w:t>Извођача радова</w:t>
      </w:r>
      <w:r w:rsidR="0069222F" w:rsidRPr="00F004EC">
        <w:rPr>
          <w:rFonts w:cs="Arial"/>
          <w:color w:val="000000" w:themeColor="text1"/>
          <w:lang w:val="sr-Cyrl-RS" w:eastAsia="zh-CN"/>
        </w:rPr>
        <w:t>.</w:t>
      </w:r>
    </w:p>
    <w:p w:rsidR="00263D6A" w:rsidRPr="00F004EC" w:rsidRDefault="00263D6A" w:rsidP="00246255">
      <w:pPr>
        <w:spacing w:before="0"/>
        <w:jc w:val="left"/>
        <w:rPr>
          <w:rFonts w:cs="Arial"/>
          <w:b/>
          <w:bCs/>
          <w:iCs/>
          <w:color w:val="000000" w:themeColor="text1"/>
          <w:lang w:val="sr-Cyrl-CS"/>
        </w:rPr>
      </w:pPr>
    </w:p>
    <w:p w:rsidR="0076693F" w:rsidRPr="00F004EC" w:rsidRDefault="0076693F" w:rsidP="0076693F">
      <w:pPr>
        <w:rPr>
          <w:rFonts w:eastAsia="Arial Unicode MS"/>
          <w:b/>
          <w:lang w:val="sr-Cyrl-CS"/>
        </w:rPr>
      </w:pPr>
      <w:r w:rsidRPr="00F004EC">
        <w:rPr>
          <w:rFonts w:eastAsia="Arial Unicode MS"/>
          <w:b/>
          <w:lang w:val="sr-Cyrl-CS"/>
        </w:rPr>
        <w:t>ОБАВЕЗЕ НАРУЧИОЦА</w:t>
      </w:r>
    </w:p>
    <w:p w:rsidR="0076693F" w:rsidRPr="00F004EC" w:rsidRDefault="0076693F" w:rsidP="0076693F">
      <w:pPr>
        <w:jc w:val="center"/>
        <w:rPr>
          <w:rFonts w:eastAsia="Arial Unicode MS"/>
          <w:b/>
          <w:lang w:val="sr-Cyrl-CS"/>
        </w:rPr>
      </w:pPr>
      <w:r w:rsidRPr="00F004EC">
        <w:rPr>
          <w:rFonts w:eastAsia="Arial Unicode MS"/>
          <w:b/>
          <w:lang w:val="sr-Cyrl-CS"/>
        </w:rPr>
        <w:t xml:space="preserve">Члан </w:t>
      </w:r>
      <w:r w:rsidR="00263D6A" w:rsidRPr="00F004EC">
        <w:rPr>
          <w:rFonts w:eastAsia="Arial Unicode MS"/>
          <w:b/>
          <w:lang w:val="sr-Cyrl-CS"/>
        </w:rPr>
        <w:t>10</w:t>
      </w:r>
      <w:r w:rsidRPr="00F004EC">
        <w:rPr>
          <w:rFonts w:eastAsia="Arial Unicode MS"/>
          <w:b/>
          <w:lang w:val="sr-Cyrl-CS"/>
        </w:rPr>
        <w:t>.</w:t>
      </w:r>
    </w:p>
    <w:p w:rsidR="0076693F" w:rsidRPr="00F004EC" w:rsidRDefault="0076693F" w:rsidP="0076693F">
      <w:pPr>
        <w:spacing w:before="0"/>
        <w:rPr>
          <w:rFonts w:eastAsia="Arial Unicode MS"/>
          <w:lang w:val="sr-Cyrl-CS"/>
        </w:rPr>
      </w:pPr>
      <w:r w:rsidRPr="00F004EC">
        <w:rPr>
          <w:rFonts w:eastAsia="Arial Unicode MS"/>
          <w:lang w:val="sr-Cyrl-CS"/>
        </w:rPr>
        <w:t xml:space="preserve">Обавезе Наручиоца </w:t>
      </w:r>
      <w:r w:rsidRPr="00F004EC">
        <w:rPr>
          <w:rFonts w:eastAsia="Arial Unicode MS"/>
        </w:rPr>
        <w:t xml:space="preserve">по потписивању овог Уговора </w:t>
      </w:r>
      <w:r w:rsidRPr="00F004EC">
        <w:rPr>
          <w:rFonts w:eastAsia="Arial Unicode MS"/>
          <w:lang w:val="sr-Cyrl-CS"/>
        </w:rPr>
        <w:t>су</w:t>
      </w:r>
      <w:r w:rsidRPr="00F004EC">
        <w:rPr>
          <w:rFonts w:eastAsia="Arial Unicode MS"/>
        </w:rPr>
        <w:t xml:space="preserve"> да</w:t>
      </w:r>
      <w:r w:rsidRPr="00F004EC">
        <w:rPr>
          <w:rFonts w:eastAsia="Arial Unicode MS"/>
          <w:lang w:val="sr-Cyrl-CS"/>
        </w:rPr>
        <w:t>:</w:t>
      </w:r>
    </w:p>
    <w:p w:rsidR="0076693F" w:rsidRPr="00F004EC" w:rsidRDefault="0076693F" w:rsidP="00195AF0">
      <w:pPr>
        <w:numPr>
          <w:ilvl w:val="0"/>
          <w:numId w:val="33"/>
        </w:numPr>
        <w:spacing w:before="0"/>
        <w:rPr>
          <w:rFonts w:eastAsia="Arial Unicode MS"/>
          <w:lang w:val="sr-Latn-CS"/>
        </w:rPr>
      </w:pPr>
      <w:r w:rsidRPr="00F004EC">
        <w:rPr>
          <w:rFonts w:eastAsia="Arial Unicode MS"/>
          <w:lang w:val="sr-Latn-CS"/>
        </w:rPr>
        <w:t>у року од 3 (три) дана, у писаној форми обавести Извођача радова о лицу задуже</w:t>
      </w:r>
      <w:r w:rsidR="00891974" w:rsidRPr="00F004EC">
        <w:rPr>
          <w:rFonts w:eastAsia="Arial Unicode MS"/>
          <w:lang w:val="sr-Latn-CS"/>
        </w:rPr>
        <w:t>ном за реализацију овог Уговора</w:t>
      </w:r>
    </w:p>
    <w:p w:rsidR="0076693F" w:rsidRPr="00F004EC" w:rsidRDefault="0076693F" w:rsidP="00195AF0">
      <w:pPr>
        <w:numPr>
          <w:ilvl w:val="0"/>
          <w:numId w:val="33"/>
        </w:numPr>
        <w:spacing w:before="0"/>
        <w:rPr>
          <w:rFonts w:eastAsia="Arial Unicode MS"/>
          <w:lang w:val="sr-Latn-CS"/>
        </w:rPr>
      </w:pPr>
      <w:r w:rsidRPr="00F004EC">
        <w:rPr>
          <w:rFonts w:eastAsia="Arial Unicode MS"/>
          <w:lang w:val="sr-Latn-CS"/>
        </w:rPr>
        <w:t>у року од 3 дана достави решење за лица која ће вршити стручни надзор на извођењу радова</w:t>
      </w:r>
    </w:p>
    <w:p w:rsidR="0076693F" w:rsidRPr="00F004EC" w:rsidRDefault="0076693F" w:rsidP="00195AF0">
      <w:pPr>
        <w:numPr>
          <w:ilvl w:val="0"/>
          <w:numId w:val="33"/>
        </w:numPr>
        <w:spacing w:before="0"/>
        <w:rPr>
          <w:rFonts w:eastAsia="Arial Unicode MS"/>
          <w:lang w:val="sr-Latn-CS"/>
        </w:rPr>
      </w:pPr>
      <w:r w:rsidRPr="00F004EC">
        <w:rPr>
          <w:rFonts w:eastAsia="Arial Unicode MS"/>
          <w:lang w:val="sr-Latn-CS"/>
        </w:rPr>
        <w:t>именује лице одговорно за безбедност и здравље на раду</w:t>
      </w:r>
    </w:p>
    <w:p w:rsidR="0076693F" w:rsidRPr="00F004EC" w:rsidRDefault="0088044A" w:rsidP="00195AF0">
      <w:pPr>
        <w:numPr>
          <w:ilvl w:val="0"/>
          <w:numId w:val="33"/>
        </w:numPr>
        <w:spacing w:before="0"/>
        <w:rPr>
          <w:rFonts w:eastAsia="Arial Unicode MS"/>
          <w:lang w:val="sr-Latn-CS"/>
        </w:rPr>
      </w:pPr>
      <w:r w:rsidRPr="00F004EC">
        <w:rPr>
          <w:rFonts w:eastAsia="Arial Unicode MS"/>
          <w:lang w:val="sr-Cyrl-RS"/>
        </w:rPr>
        <w:t>п</w:t>
      </w:r>
      <w:r w:rsidR="0076693F" w:rsidRPr="00F004EC">
        <w:rPr>
          <w:rFonts w:eastAsia="Arial Unicode MS"/>
          <w:lang w:val="sr-Latn-CS"/>
        </w:rPr>
        <w:t>реда Извођачу радова локацију, у складу са Законом</w:t>
      </w:r>
      <w:r w:rsidR="0076693F" w:rsidRPr="00F004EC">
        <w:rPr>
          <w:rFonts w:eastAsia="Arial Unicode MS"/>
        </w:rPr>
        <w:t xml:space="preserve"> Закон о планирању и изградњи</w:t>
      </w:r>
    </w:p>
    <w:p w:rsidR="0076693F" w:rsidRPr="00F004EC" w:rsidRDefault="0076693F" w:rsidP="00195AF0">
      <w:pPr>
        <w:numPr>
          <w:ilvl w:val="0"/>
          <w:numId w:val="33"/>
        </w:numPr>
        <w:spacing w:before="0"/>
        <w:rPr>
          <w:rFonts w:eastAsia="Arial Unicode MS"/>
          <w:lang w:val="sr-Latn-CS"/>
        </w:rPr>
      </w:pPr>
      <w:r w:rsidRPr="00F004EC">
        <w:rPr>
          <w:rFonts w:eastAsia="Arial Unicode MS"/>
          <w:lang w:val="sr-Latn-CS"/>
        </w:rPr>
        <w:t>достави Извођачу радова техничку документацију по којој ће се изводити уговорени радови</w:t>
      </w:r>
    </w:p>
    <w:p w:rsidR="0076693F" w:rsidRPr="00F004EC" w:rsidRDefault="0088044A" w:rsidP="00195AF0">
      <w:pPr>
        <w:numPr>
          <w:ilvl w:val="0"/>
          <w:numId w:val="33"/>
        </w:numPr>
        <w:spacing w:before="0"/>
        <w:rPr>
          <w:rFonts w:eastAsia="Arial Unicode MS"/>
          <w:lang w:val="sr-Latn-CS"/>
        </w:rPr>
      </w:pPr>
      <w:r w:rsidRPr="00F004EC">
        <w:rPr>
          <w:rFonts w:eastAsia="Arial Unicode MS"/>
          <w:lang w:val="sr-Cyrl-RS"/>
        </w:rPr>
        <w:t>н</w:t>
      </w:r>
      <w:r w:rsidR="0076693F" w:rsidRPr="00F004EC">
        <w:rPr>
          <w:rFonts w:eastAsia="Arial Unicode MS"/>
          <w:lang w:val="sr-Latn-CS"/>
        </w:rPr>
        <w:t>акон завршетка радова форм</w:t>
      </w:r>
      <w:r w:rsidR="00891974" w:rsidRPr="00F004EC">
        <w:rPr>
          <w:rFonts w:eastAsia="Arial Unicode MS"/>
          <w:lang w:val="sr-Latn-CS"/>
        </w:rPr>
        <w:t>ира заједно са Извођачем радова</w:t>
      </w:r>
      <w:r w:rsidR="0076693F" w:rsidRPr="00F004EC">
        <w:rPr>
          <w:rFonts w:eastAsia="Arial Unicode MS"/>
          <w:lang w:val="sr-Latn-CS"/>
        </w:rPr>
        <w:t xml:space="preserve"> </w:t>
      </w:r>
      <w:r w:rsidR="0076693F" w:rsidRPr="00F004EC">
        <w:rPr>
          <w:rFonts w:eastAsia="Arial Unicode MS"/>
        </w:rPr>
        <w:t>К</w:t>
      </w:r>
      <w:r w:rsidR="0076693F" w:rsidRPr="00F004EC">
        <w:rPr>
          <w:rFonts w:eastAsia="Arial Unicode MS"/>
          <w:lang w:val="sr-Latn-CS"/>
        </w:rPr>
        <w:t>омисију за квалитативни и квантитативни преглед, примопредају и коначни обрачун изведених радова и опреме</w:t>
      </w:r>
    </w:p>
    <w:p w:rsidR="0076693F" w:rsidRPr="00F004EC" w:rsidRDefault="0076693F" w:rsidP="00195AF0">
      <w:pPr>
        <w:numPr>
          <w:ilvl w:val="0"/>
          <w:numId w:val="33"/>
        </w:numPr>
        <w:spacing w:before="0"/>
        <w:rPr>
          <w:rFonts w:eastAsia="Arial Unicode MS"/>
          <w:lang w:val="sr-Latn-CS"/>
        </w:rPr>
      </w:pPr>
      <w:r w:rsidRPr="00F004EC">
        <w:rPr>
          <w:rFonts w:eastAsia="Arial Unicode MS"/>
        </w:rPr>
        <w:t>с</w:t>
      </w:r>
      <w:r w:rsidRPr="00F004EC">
        <w:rPr>
          <w:rFonts w:eastAsia="Arial Unicode MS"/>
          <w:lang w:val="sr-Latn-CS"/>
        </w:rPr>
        <w:t>а Извођачем радова усагласи и одобри динамички план извођења радова, у року од 14 (четрнаест) дана од потписивања  овог Уговора</w:t>
      </w:r>
    </w:p>
    <w:p w:rsidR="0076693F" w:rsidRPr="00F004EC" w:rsidRDefault="0076693F" w:rsidP="00195AF0">
      <w:pPr>
        <w:numPr>
          <w:ilvl w:val="0"/>
          <w:numId w:val="33"/>
        </w:numPr>
        <w:spacing w:before="0"/>
        <w:rPr>
          <w:rFonts w:eastAsia="Arial Unicode MS"/>
          <w:lang w:val="sr-Latn-CS"/>
        </w:rPr>
      </w:pPr>
      <w:r w:rsidRPr="00F004EC">
        <w:rPr>
          <w:rFonts w:eastAsia="Arial Unicode MS"/>
          <w:lang w:val="sr-Latn-CS"/>
        </w:rPr>
        <w:t>редовно измирује обавезе према Извођачу радова за изведене радове на основу привремених ситуација и окончане ситуације</w:t>
      </w:r>
    </w:p>
    <w:p w:rsidR="0082696E" w:rsidRPr="00F004EC" w:rsidRDefault="00935038" w:rsidP="00195AF0">
      <w:pPr>
        <w:numPr>
          <w:ilvl w:val="0"/>
          <w:numId w:val="33"/>
        </w:numPr>
        <w:spacing w:before="0"/>
        <w:rPr>
          <w:rFonts w:eastAsia="Arial Unicode MS"/>
          <w:lang w:val="sr-Latn-CS"/>
        </w:rPr>
      </w:pPr>
      <w:r w:rsidRPr="00F004EC">
        <w:rPr>
          <w:rFonts w:eastAsia="Arial Unicode MS"/>
          <w:lang w:val="sr-Cyrl-RS"/>
        </w:rPr>
        <w:t>н</w:t>
      </w:r>
      <w:r w:rsidR="0082696E" w:rsidRPr="00F004EC">
        <w:rPr>
          <w:rFonts w:eastAsia="Arial Unicode MS"/>
          <w:lang w:val="sr-Cyrl-RS"/>
        </w:rPr>
        <w:t xml:space="preserve">аручилац мора да </w:t>
      </w:r>
      <w:r w:rsidR="0082696E" w:rsidRPr="00F004EC">
        <w:rPr>
          <w:rFonts w:eastAsia="Arial Unicode MS"/>
          <w:lang w:val="sr-Latn-CS"/>
        </w:rPr>
        <w:t>обезбеди</w:t>
      </w:r>
      <w:r w:rsidR="00C77823" w:rsidRPr="00F004EC">
        <w:rPr>
          <w:rFonts w:eastAsia="Arial Unicode MS"/>
          <w:lang w:val="sr-Cyrl-RS"/>
        </w:rPr>
        <w:t xml:space="preserve"> место за постављање контејнера за радионице и</w:t>
      </w:r>
      <w:r w:rsidR="0082696E" w:rsidRPr="00F004EC">
        <w:rPr>
          <w:rFonts w:eastAsia="Arial Unicode MS"/>
          <w:lang w:val="sr-Latn-CS"/>
        </w:rPr>
        <w:t xml:space="preserve"> п</w:t>
      </w:r>
      <w:r w:rsidR="00891974" w:rsidRPr="00F004EC">
        <w:rPr>
          <w:rFonts w:eastAsia="Arial Unicode MS"/>
          <w:lang w:val="sr-Latn-CS"/>
        </w:rPr>
        <w:t>рикључак на електричну енергију</w:t>
      </w:r>
    </w:p>
    <w:p w:rsidR="00C61C89" w:rsidRPr="00F004EC" w:rsidRDefault="00935038" w:rsidP="00195AF0">
      <w:pPr>
        <w:numPr>
          <w:ilvl w:val="0"/>
          <w:numId w:val="33"/>
        </w:numPr>
        <w:spacing w:before="0"/>
        <w:rPr>
          <w:rFonts w:eastAsia="Arial Unicode MS"/>
          <w:lang w:val="sr-Latn-CS"/>
        </w:rPr>
      </w:pPr>
      <w:r w:rsidRPr="00F004EC">
        <w:rPr>
          <w:rFonts w:eastAsia="Arial Unicode MS"/>
          <w:lang w:val="sr-Cyrl-RS"/>
        </w:rPr>
        <w:t>д</w:t>
      </w:r>
      <w:r w:rsidR="00C77823" w:rsidRPr="00F004EC">
        <w:rPr>
          <w:rFonts w:eastAsia="Arial Unicode MS"/>
          <w:lang w:val="sr-Cyrl-RS"/>
        </w:rPr>
        <w:t>а обезбеди потребан технички надзор и одговарајућу техничку документацију.</w:t>
      </w:r>
    </w:p>
    <w:p w:rsidR="00334FCC" w:rsidRDefault="00334FCC" w:rsidP="0076693F">
      <w:pPr>
        <w:rPr>
          <w:rFonts w:eastAsia="Arial Unicode MS"/>
          <w:b/>
          <w:lang w:val="sr-Cyrl-CS"/>
        </w:rPr>
      </w:pPr>
    </w:p>
    <w:p w:rsidR="0076693F" w:rsidRPr="00F004EC" w:rsidRDefault="0076693F" w:rsidP="0076693F">
      <w:pPr>
        <w:rPr>
          <w:rFonts w:eastAsia="Arial Unicode MS"/>
          <w:b/>
        </w:rPr>
      </w:pPr>
      <w:r w:rsidRPr="00F004EC">
        <w:rPr>
          <w:rFonts w:eastAsia="Arial Unicode MS"/>
          <w:b/>
          <w:lang w:val="sr-Cyrl-CS"/>
        </w:rPr>
        <w:lastRenderedPageBreak/>
        <w:t>ОБАВЕЗЕ ИЗВОЂАЧА</w:t>
      </w:r>
      <w:r w:rsidRPr="00F004EC">
        <w:rPr>
          <w:rFonts w:eastAsia="Arial Unicode MS"/>
          <w:b/>
        </w:rPr>
        <w:t xml:space="preserve"> РАДОВА</w:t>
      </w:r>
    </w:p>
    <w:p w:rsidR="0076693F" w:rsidRPr="00F004EC" w:rsidRDefault="0076693F" w:rsidP="0076693F">
      <w:pPr>
        <w:jc w:val="center"/>
        <w:rPr>
          <w:rFonts w:eastAsia="Arial Unicode MS"/>
          <w:b/>
          <w:lang w:val="sr-Cyrl-CS"/>
        </w:rPr>
      </w:pPr>
      <w:r w:rsidRPr="00F004EC">
        <w:rPr>
          <w:rFonts w:eastAsia="Arial Unicode MS"/>
          <w:b/>
          <w:lang w:val="sr-Cyrl-CS"/>
        </w:rPr>
        <w:t>Члан 1</w:t>
      </w:r>
      <w:r w:rsidR="00263D6A" w:rsidRPr="00F004EC">
        <w:rPr>
          <w:rFonts w:eastAsia="Arial Unicode MS"/>
          <w:b/>
          <w:lang w:val="sr-Cyrl-CS"/>
        </w:rPr>
        <w:t>1</w:t>
      </w:r>
      <w:r w:rsidRPr="00F004EC">
        <w:rPr>
          <w:rFonts w:eastAsia="Arial Unicode MS"/>
          <w:b/>
          <w:lang w:val="sr-Cyrl-CS"/>
        </w:rPr>
        <w:t>.</w:t>
      </w:r>
    </w:p>
    <w:p w:rsidR="0076693F" w:rsidRPr="00F004EC" w:rsidRDefault="0076693F" w:rsidP="0076693F">
      <w:pPr>
        <w:spacing w:before="0"/>
        <w:rPr>
          <w:rFonts w:eastAsia="Arial Unicode MS"/>
          <w:lang w:val="sr-Cyrl-CS"/>
        </w:rPr>
      </w:pPr>
      <w:r w:rsidRPr="00F004EC">
        <w:rPr>
          <w:rFonts w:eastAsia="Arial Unicode MS"/>
          <w:lang w:val="sr-Cyrl-CS"/>
        </w:rPr>
        <w:t>Обавезе Извођача радова по потписивању овог Уговора су да:</w:t>
      </w:r>
    </w:p>
    <w:p w:rsidR="0076693F" w:rsidRPr="00F004EC" w:rsidRDefault="0076693F" w:rsidP="00195AF0">
      <w:pPr>
        <w:numPr>
          <w:ilvl w:val="0"/>
          <w:numId w:val="32"/>
        </w:numPr>
        <w:spacing w:before="0"/>
        <w:rPr>
          <w:rFonts w:eastAsia="Arial Unicode MS"/>
          <w:lang w:val="sr-Latn-CS"/>
        </w:rPr>
      </w:pPr>
      <w:r w:rsidRPr="00F004EC">
        <w:rPr>
          <w:rFonts w:eastAsia="Arial Unicode MS"/>
          <w:lang w:val="sr-Latn-CS"/>
        </w:rPr>
        <w:t>радове  изведе у свему према важећим техничким прописима, стандардима и нормативима који важе за ову врсту посла, законским прописима</w:t>
      </w:r>
      <w:r w:rsidR="00891974" w:rsidRPr="00F004EC">
        <w:rPr>
          <w:rFonts w:eastAsia="Arial Unicode MS"/>
        </w:rPr>
        <w:t xml:space="preserve"> у Републици Србији</w:t>
      </w:r>
      <w:r w:rsidRPr="00F004EC">
        <w:rPr>
          <w:rFonts w:eastAsia="Arial Unicode MS"/>
          <w:lang w:val="sr-Latn-CS"/>
        </w:rPr>
        <w:t xml:space="preserve">, техничким упутствима Наручиоца, правилима струке и одредбама овог </w:t>
      </w:r>
      <w:r w:rsidRPr="00F004EC">
        <w:rPr>
          <w:rFonts w:eastAsia="Arial Unicode MS"/>
        </w:rPr>
        <w:t>У</w:t>
      </w:r>
      <w:r w:rsidR="00891974" w:rsidRPr="00F004EC">
        <w:rPr>
          <w:rFonts w:eastAsia="Arial Unicode MS"/>
          <w:lang w:val="sr-Latn-CS"/>
        </w:rPr>
        <w:t>говора</w:t>
      </w:r>
    </w:p>
    <w:p w:rsidR="0076693F" w:rsidRPr="00F004EC" w:rsidRDefault="0076693F" w:rsidP="00195AF0">
      <w:pPr>
        <w:numPr>
          <w:ilvl w:val="0"/>
          <w:numId w:val="32"/>
        </w:numPr>
        <w:spacing w:before="0"/>
        <w:rPr>
          <w:rFonts w:eastAsia="Arial Unicode MS"/>
          <w:lang w:val="sr-Latn-CS"/>
        </w:rPr>
      </w:pPr>
      <w:r w:rsidRPr="00F004EC">
        <w:rPr>
          <w:rFonts w:eastAsia="Arial Unicode MS"/>
          <w:lang w:val="sr-Latn-CS"/>
        </w:rPr>
        <w:t xml:space="preserve">у року од 3 (три) дана одреди свог представника задуженог за реализацију обавеза из </w:t>
      </w:r>
      <w:r w:rsidRPr="00F004EC">
        <w:rPr>
          <w:rFonts w:eastAsia="Arial Unicode MS"/>
        </w:rPr>
        <w:t>У</w:t>
      </w:r>
      <w:r w:rsidRPr="00F004EC">
        <w:rPr>
          <w:rFonts w:eastAsia="Arial Unicode MS"/>
          <w:lang w:val="sr-Latn-CS"/>
        </w:rPr>
        <w:t>говора и праћење и о томе оба</w:t>
      </w:r>
      <w:r w:rsidR="00891974" w:rsidRPr="00F004EC">
        <w:rPr>
          <w:rFonts w:eastAsia="Arial Unicode MS"/>
          <w:lang w:val="sr-Latn-CS"/>
        </w:rPr>
        <w:t>вести Наручиоца у писаној форми</w:t>
      </w:r>
    </w:p>
    <w:p w:rsidR="0076693F" w:rsidRPr="00F004EC" w:rsidRDefault="0076693F" w:rsidP="00195AF0">
      <w:pPr>
        <w:numPr>
          <w:ilvl w:val="0"/>
          <w:numId w:val="32"/>
        </w:numPr>
        <w:spacing w:before="0"/>
        <w:rPr>
          <w:rFonts w:eastAsia="Arial Unicode MS"/>
          <w:lang w:val="sr-Latn-CS"/>
        </w:rPr>
      </w:pPr>
      <w:r w:rsidRPr="00F004EC">
        <w:rPr>
          <w:rFonts w:eastAsia="Arial Unicode MS"/>
          <w:lang w:val="sr-Latn-CS"/>
        </w:rPr>
        <w:t>одреди одговорне извођаче радова, по струкама, у складу са Законом о планирању и изградњи, у року од 3 (три) дана и о томе у п</w:t>
      </w:r>
      <w:r w:rsidR="00891974" w:rsidRPr="00F004EC">
        <w:rPr>
          <w:rFonts w:eastAsia="Arial Unicode MS"/>
          <w:lang w:val="sr-Latn-CS"/>
        </w:rPr>
        <w:t>исаној форми обавести Наручиоца</w:t>
      </w:r>
      <w:r w:rsidRPr="00F004EC">
        <w:rPr>
          <w:rFonts w:eastAsia="Arial Unicode MS"/>
          <w:lang w:val="sr-Latn-CS"/>
        </w:rPr>
        <w:t xml:space="preserve"> </w:t>
      </w:r>
    </w:p>
    <w:p w:rsidR="0076693F" w:rsidRPr="00F004EC" w:rsidRDefault="0076693F" w:rsidP="00195AF0">
      <w:pPr>
        <w:numPr>
          <w:ilvl w:val="0"/>
          <w:numId w:val="32"/>
        </w:numPr>
        <w:spacing w:before="0"/>
        <w:rPr>
          <w:rFonts w:eastAsia="Arial Unicode MS"/>
          <w:lang w:val="sr-Latn-CS"/>
        </w:rPr>
      </w:pPr>
      <w:r w:rsidRPr="00F004EC">
        <w:rPr>
          <w:rFonts w:eastAsia="Arial Unicode MS"/>
          <w:lang w:val="sr-Latn-CS"/>
        </w:rPr>
        <w:t>писаним путем обавести Наручиоца о могућим кашњењима, као и о разлозима кашњења</w:t>
      </w:r>
      <w:r w:rsidRPr="00F004EC">
        <w:rPr>
          <w:rFonts w:eastAsia="Arial Unicode MS"/>
        </w:rPr>
        <w:t xml:space="preserve"> а </w:t>
      </w:r>
      <w:r w:rsidRPr="00F004EC">
        <w:rPr>
          <w:rFonts w:eastAsia="Arial Unicode MS"/>
          <w:lang w:val="sr-Latn-CS"/>
        </w:rPr>
        <w:t xml:space="preserve"> Обавештење </w:t>
      </w:r>
      <w:r w:rsidRPr="00F004EC">
        <w:rPr>
          <w:rFonts w:eastAsia="Arial Unicode MS"/>
        </w:rPr>
        <w:t xml:space="preserve">о томе </w:t>
      </w:r>
      <w:r w:rsidRPr="00F004EC">
        <w:rPr>
          <w:rFonts w:eastAsia="Arial Unicode MS"/>
          <w:lang w:val="sr-Latn-CS"/>
        </w:rPr>
        <w:t xml:space="preserve">доставити Наручиоцу најкасније 7 (седам) дана пре истека рока из </w:t>
      </w:r>
      <w:r w:rsidRPr="00F004EC">
        <w:rPr>
          <w:rFonts w:eastAsia="Arial Unicode MS"/>
        </w:rPr>
        <w:t>ч</w:t>
      </w:r>
      <w:r w:rsidRPr="00F004EC">
        <w:rPr>
          <w:rFonts w:eastAsia="Arial Unicode MS"/>
          <w:lang w:val="sr-Latn-CS"/>
        </w:rPr>
        <w:t>лана</w:t>
      </w:r>
      <w:r w:rsidRPr="00F004EC">
        <w:rPr>
          <w:rFonts w:eastAsia="Arial Unicode MS"/>
        </w:rPr>
        <w:t xml:space="preserve"> 8</w:t>
      </w:r>
      <w:r w:rsidRPr="00F004EC">
        <w:rPr>
          <w:rFonts w:eastAsia="Arial Unicode MS"/>
          <w:lang w:val="sr-Latn-CS"/>
        </w:rPr>
        <w:t xml:space="preserve">. </w:t>
      </w:r>
      <w:r w:rsidRPr="00F004EC">
        <w:rPr>
          <w:rFonts w:eastAsia="Arial Unicode MS"/>
        </w:rPr>
        <w:t>овог  У</w:t>
      </w:r>
      <w:r w:rsidRPr="00F004EC">
        <w:rPr>
          <w:rFonts w:eastAsia="Arial Unicode MS"/>
          <w:lang w:val="sr-Latn-CS"/>
        </w:rPr>
        <w:t xml:space="preserve">говора. У противном, сматраће се да Извођач радова нема основа за остваривање права на продужење рока и примењиваће се одредбе </w:t>
      </w:r>
      <w:r w:rsidRPr="00F004EC">
        <w:rPr>
          <w:rFonts w:eastAsia="Arial Unicode MS"/>
        </w:rPr>
        <w:t>ч</w:t>
      </w:r>
      <w:r w:rsidRPr="00F004EC">
        <w:rPr>
          <w:rFonts w:eastAsia="Arial Unicode MS"/>
          <w:lang w:val="sr-Latn-CS"/>
        </w:rPr>
        <w:t>лана 1</w:t>
      </w:r>
      <w:r w:rsidR="00707138" w:rsidRPr="00F004EC">
        <w:rPr>
          <w:rFonts w:eastAsia="Arial Unicode MS"/>
          <w:lang w:val="sr-Cyrl-RS"/>
        </w:rPr>
        <w:t>2</w:t>
      </w:r>
      <w:r w:rsidRPr="00F004EC">
        <w:rPr>
          <w:rFonts w:eastAsia="Arial Unicode MS"/>
          <w:lang w:val="sr-Latn-CS"/>
        </w:rPr>
        <w:t xml:space="preserve">. овог </w:t>
      </w:r>
      <w:r w:rsidRPr="00F004EC">
        <w:rPr>
          <w:rFonts w:eastAsia="Arial Unicode MS"/>
        </w:rPr>
        <w:t>У</w:t>
      </w:r>
      <w:r w:rsidR="00891974" w:rsidRPr="00F004EC">
        <w:rPr>
          <w:rFonts w:eastAsia="Arial Unicode MS"/>
          <w:lang w:val="sr-Latn-CS"/>
        </w:rPr>
        <w:t>говора</w:t>
      </w:r>
    </w:p>
    <w:p w:rsidR="0076693F" w:rsidRPr="00F004EC" w:rsidRDefault="0076693F" w:rsidP="00195AF0">
      <w:pPr>
        <w:numPr>
          <w:ilvl w:val="0"/>
          <w:numId w:val="32"/>
        </w:numPr>
        <w:spacing w:before="0"/>
        <w:rPr>
          <w:rFonts w:eastAsia="Arial Unicode MS"/>
          <w:lang w:val="sr-Latn-CS"/>
        </w:rPr>
      </w:pPr>
      <w:r w:rsidRPr="00F004EC">
        <w:rPr>
          <w:rFonts w:eastAsia="Arial Unicode MS"/>
          <w:lang w:val="sr-Latn-CS"/>
        </w:rPr>
        <w:t>одреди одговорно лице за безбедност и здравље на раду и координатора градилишта уз сагласност Наручиоца</w:t>
      </w:r>
    </w:p>
    <w:p w:rsidR="0076693F" w:rsidRPr="00F004EC" w:rsidRDefault="0076693F" w:rsidP="00195AF0">
      <w:pPr>
        <w:numPr>
          <w:ilvl w:val="0"/>
          <w:numId w:val="32"/>
        </w:numPr>
        <w:spacing w:before="0"/>
        <w:rPr>
          <w:rFonts w:eastAsia="Arial Unicode MS"/>
          <w:lang w:val="sr-Latn-CS"/>
        </w:rPr>
      </w:pPr>
      <w:r w:rsidRPr="00F004EC">
        <w:rPr>
          <w:rFonts w:eastAsia="Arial Unicode MS"/>
          <w:lang w:val="sr-Latn-CS"/>
        </w:rPr>
        <w:t>уради</w:t>
      </w:r>
      <w:r w:rsidRPr="00F004EC">
        <w:rPr>
          <w:rFonts w:eastAsia="Arial Unicode MS"/>
        </w:rPr>
        <w:t xml:space="preserve"> и достави Наручиоцу</w:t>
      </w:r>
      <w:r w:rsidRPr="00F004EC">
        <w:rPr>
          <w:rFonts w:eastAsia="Arial Unicode MS"/>
          <w:lang w:val="sr-Latn-CS"/>
        </w:rPr>
        <w:t xml:space="preserve"> план превентивних мера</w:t>
      </w:r>
    </w:p>
    <w:p w:rsidR="0076693F" w:rsidRPr="00F004EC" w:rsidRDefault="0076693F" w:rsidP="00195AF0">
      <w:pPr>
        <w:numPr>
          <w:ilvl w:val="0"/>
          <w:numId w:val="32"/>
        </w:numPr>
        <w:spacing w:before="0"/>
        <w:rPr>
          <w:rFonts w:eastAsia="Arial Unicode MS"/>
          <w:lang w:val="sr-Latn-CS"/>
        </w:rPr>
      </w:pPr>
      <w:r w:rsidRPr="00F004EC">
        <w:rPr>
          <w:rFonts w:eastAsia="Arial Unicode MS"/>
          <w:lang w:val="sr-Latn-CS"/>
        </w:rPr>
        <w:t>усклади динамику извођења радова са динамиком извођења радова I фазе , обзиром на то да ће се истовремено изводити</w:t>
      </w:r>
    </w:p>
    <w:p w:rsidR="0076693F" w:rsidRPr="00F004EC" w:rsidRDefault="0076693F" w:rsidP="00195AF0">
      <w:pPr>
        <w:numPr>
          <w:ilvl w:val="0"/>
          <w:numId w:val="32"/>
        </w:numPr>
        <w:spacing w:before="0"/>
        <w:rPr>
          <w:rFonts w:eastAsia="Arial Unicode MS"/>
          <w:lang w:val="sr-Latn-CS"/>
        </w:rPr>
      </w:pPr>
      <w:r w:rsidRPr="00F004EC">
        <w:rPr>
          <w:rFonts w:eastAsia="Arial Unicode MS"/>
        </w:rPr>
        <w:t xml:space="preserve">изради </w:t>
      </w:r>
      <w:r w:rsidRPr="00F004EC">
        <w:rPr>
          <w:rFonts w:eastAsia="Arial Unicode MS"/>
          <w:lang w:val="sr-Latn-CS"/>
        </w:rPr>
        <w:t>елаборат обезбеђења градилишта и све запослене на градилишту упозна са елаборатом о уређењу градилишта, а уколико не постоји, упозна са свим опасностима, штетностима и ризицима на тим радним местима у складу са Актом о процени ризика за та радна места</w:t>
      </w:r>
    </w:p>
    <w:p w:rsidR="0076693F" w:rsidRPr="00F004EC" w:rsidRDefault="0076693F" w:rsidP="00195AF0">
      <w:pPr>
        <w:numPr>
          <w:ilvl w:val="0"/>
          <w:numId w:val="32"/>
        </w:numPr>
        <w:spacing w:before="0"/>
        <w:rPr>
          <w:rFonts w:eastAsia="Arial Unicode MS"/>
          <w:lang w:val="sr-Latn-CS"/>
        </w:rPr>
      </w:pPr>
      <w:r w:rsidRPr="00F004EC">
        <w:rPr>
          <w:rFonts w:eastAsia="Arial Unicode MS"/>
        </w:rPr>
        <w:t>з</w:t>
      </w:r>
      <w:r w:rsidRPr="00F004EC">
        <w:rPr>
          <w:rFonts w:eastAsia="Arial Unicode MS"/>
          <w:lang w:val="sr-Latn-CS"/>
        </w:rPr>
        <w:t>а</w:t>
      </w:r>
      <w:r w:rsidRPr="00F004EC">
        <w:rPr>
          <w:rFonts w:eastAsia="Arial Unicode MS"/>
        </w:rPr>
        <w:t xml:space="preserve"> све</w:t>
      </w:r>
      <w:r w:rsidRPr="00F004EC">
        <w:rPr>
          <w:rFonts w:eastAsia="Arial Unicode MS"/>
          <w:lang w:val="sr-Latn-CS"/>
        </w:rPr>
        <w:t xml:space="preserve"> време извођења радова уредно води грађевински дневник, грађевинску књигу и обезбеди књигу инспекције,</w:t>
      </w:r>
    </w:p>
    <w:p w:rsidR="0076693F" w:rsidRPr="00F004EC" w:rsidRDefault="0076693F" w:rsidP="00195AF0">
      <w:pPr>
        <w:numPr>
          <w:ilvl w:val="0"/>
          <w:numId w:val="32"/>
        </w:numPr>
        <w:spacing w:before="0"/>
        <w:rPr>
          <w:rFonts w:eastAsia="Arial Unicode MS"/>
          <w:lang w:val="sr-Latn-CS"/>
        </w:rPr>
      </w:pPr>
      <w:r w:rsidRPr="00F004EC">
        <w:rPr>
          <w:rFonts w:eastAsia="Arial Unicode MS"/>
          <w:lang w:val="sr-Latn-CS"/>
        </w:rPr>
        <w:t>пре почетка извођења радова прегледа комплетну пројектну документацију и у писаној форми обавести Наручиоца о евентуалним примедбама или грешкама у пројекту и да своју писме</w:t>
      </w:r>
      <w:r w:rsidRPr="00F004EC">
        <w:rPr>
          <w:rFonts w:eastAsia="Arial Unicode MS"/>
        </w:rPr>
        <w:t>н</w:t>
      </w:r>
      <w:r w:rsidRPr="00F004EC">
        <w:rPr>
          <w:rFonts w:eastAsia="Arial Unicode MS"/>
          <w:lang w:val="sr-Latn-CS"/>
        </w:rPr>
        <w:t>у сагласност на пројектну документацију</w:t>
      </w:r>
    </w:p>
    <w:p w:rsidR="0076693F" w:rsidRPr="00F004EC" w:rsidRDefault="0076693F" w:rsidP="00195AF0">
      <w:pPr>
        <w:numPr>
          <w:ilvl w:val="0"/>
          <w:numId w:val="32"/>
        </w:numPr>
        <w:spacing w:before="0"/>
        <w:rPr>
          <w:rFonts w:eastAsia="Arial Unicode MS"/>
          <w:lang w:val="sr-Latn-CS"/>
        </w:rPr>
      </w:pPr>
      <w:r w:rsidRPr="00F004EC">
        <w:rPr>
          <w:rFonts w:eastAsia="Arial Unicode MS"/>
          <w:lang w:val="sr-Latn-CS"/>
        </w:rPr>
        <w:t>за опрему, рад и материјал</w:t>
      </w:r>
      <w:r w:rsidRPr="00F004EC">
        <w:rPr>
          <w:rFonts w:eastAsia="Arial Unicode MS"/>
        </w:rPr>
        <w:t>, Наручиоцу без одлагања</w:t>
      </w:r>
      <w:r w:rsidRPr="00F004EC">
        <w:rPr>
          <w:rFonts w:eastAsia="Arial Unicode MS"/>
          <w:lang w:val="sr-Latn-CS"/>
        </w:rPr>
        <w:t xml:space="preserve"> достави</w:t>
      </w:r>
      <w:r w:rsidRPr="00F004EC">
        <w:rPr>
          <w:rFonts w:eastAsia="Arial Unicode MS"/>
        </w:rPr>
        <w:t xml:space="preserve"> потпуну</w:t>
      </w:r>
      <w:r w:rsidRPr="00F004EC">
        <w:rPr>
          <w:rFonts w:eastAsia="Arial Unicode MS"/>
          <w:lang w:val="sr-Latn-CS"/>
        </w:rPr>
        <w:t xml:space="preserve"> атестну документацију</w:t>
      </w:r>
    </w:p>
    <w:p w:rsidR="0076693F" w:rsidRPr="00F004EC" w:rsidRDefault="0076693F" w:rsidP="00195AF0">
      <w:pPr>
        <w:numPr>
          <w:ilvl w:val="0"/>
          <w:numId w:val="32"/>
        </w:numPr>
        <w:spacing w:before="0"/>
        <w:rPr>
          <w:rFonts w:eastAsia="Arial Unicode MS"/>
          <w:lang w:val="sr-Latn-CS"/>
        </w:rPr>
      </w:pPr>
      <w:r w:rsidRPr="00F004EC">
        <w:rPr>
          <w:rFonts w:eastAsia="Arial Unicode MS"/>
          <w:lang w:val="sr-Latn-CS"/>
        </w:rPr>
        <w:t>уредно одржава градилиште, материјал депонује правилно и обезбеди несметани саобраћај,</w:t>
      </w:r>
      <w:r w:rsidRPr="00F004EC">
        <w:rPr>
          <w:rFonts w:eastAsia="Arial Unicode MS"/>
        </w:rPr>
        <w:t xml:space="preserve"> за све време трајања Уговора</w:t>
      </w:r>
    </w:p>
    <w:p w:rsidR="0076693F" w:rsidRPr="00F004EC" w:rsidRDefault="0076693F" w:rsidP="00195AF0">
      <w:pPr>
        <w:numPr>
          <w:ilvl w:val="0"/>
          <w:numId w:val="32"/>
        </w:numPr>
        <w:spacing w:before="0"/>
        <w:rPr>
          <w:rFonts w:eastAsia="Arial Unicode MS"/>
          <w:lang w:val="sr-Latn-CS"/>
        </w:rPr>
      </w:pPr>
      <w:r w:rsidRPr="00F004EC">
        <w:rPr>
          <w:rFonts w:eastAsia="Arial Unicode MS"/>
          <w:lang w:val="sr-Latn-CS"/>
        </w:rPr>
        <w:t>по завршетку  уговорених радова, место радова доведе у стање сх</w:t>
      </w:r>
      <w:r w:rsidR="00050F57" w:rsidRPr="00F004EC">
        <w:rPr>
          <w:rFonts w:eastAsia="Arial Unicode MS"/>
          <w:lang w:val="sr-Latn-CS"/>
        </w:rPr>
        <w:t>одно прописима Републике Србије</w:t>
      </w:r>
    </w:p>
    <w:p w:rsidR="0076693F" w:rsidRPr="00F004EC" w:rsidRDefault="0076693F" w:rsidP="00195AF0">
      <w:pPr>
        <w:numPr>
          <w:ilvl w:val="0"/>
          <w:numId w:val="32"/>
        </w:numPr>
        <w:spacing w:before="0"/>
        <w:rPr>
          <w:rFonts w:eastAsia="Arial Unicode MS"/>
          <w:lang w:val="sr-Latn-CS"/>
        </w:rPr>
      </w:pPr>
      <w:r w:rsidRPr="00F004EC">
        <w:rPr>
          <w:rFonts w:eastAsia="Arial Unicode MS"/>
        </w:rPr>
        <w:t xml:space="preserve">изради </w:t>
      </w:r>
      <w:r w:rsidRPr="00F004EC">
        <w:rPr>
          <w:rFonts w:eastAsia="Arial Unicode MS"/>
          <w:lang w:val="sr-Latn-CS"/>
        </w:rPr>
        <w:t>елаборат о свим</w:t>
      </w:r>
      <w:r w:rsidRPr="00F004EC">
        <w:rPr>
          <w:rFonts w:eastAsia="Arial Unicode MS"/>
        </w:rPr>
        <w:t xml:space="preserve"> насталим</w:t>
      </w:r>
      <w:r w:rsidRPr="00F004EC">
        <w:rPr>
          <w:rFonts w:eastAsia="Arial Unicode MS"/>
          <w:lang w:val="sr-Latn-CS"/>
        </w:rPr>
        <w:t xml:space="preserve"> изменама у току извођења радова у односу на пројектну документацију,  као подлогу за израду грађевинског пројекта изведеног објекта и достави </w:t>
      </w:r>
      <w:r w:rsidRPr="00F004EC">
        <w:rPr>
          <w:rFonts w:eastAsia="Arial Unicode MS"/>
        </w:rPr>
        <w:t>Наручиоцу,</w:t>
      </w:r>
      <w:r w:rsidRPr="00F004EC">
        <w:rPr>
          <w:rFonts w:eastAsia="Arial Unicode MS"/>
          <w:lang w:val="sr-Latn-CS"/>
        </w:rPr>
        <w:t xml:space="preserve"> 4</w:t>
      </w:r>
      <w:r w:rsidRPr="00F004EC">
        <w:rPr>
          <w:rFonts w:eastAsia="Arial Unicode MS"/>
        </w:rPr>
        <w:t xml:space="preserve"> (четири) </w:t>
      </w:r>
      <w:r w:rsidRPr="00F004EC">
        <w:rPr>
          <w:rFonts w:eastAsia="Arial Unicode MS"/>
          <w:lang w:val="sr-Latn-CS"/>
        </w:rPr>
        <w:t xml:space="preserve"> примерка</w:t>
      </w:r>
      <w:r w:rsidRPr="00F004EC">
        <w:rPr>
          <w:rFonts w:eastAsia="Arial Unicode MS"/>
        </w:rPr>
        <w:t>,</w:t>
      </w:r>
      <w:r w:rsidRPr="00F004EC">
        <w:rPr>
          <w:rFonts w:eastAsia="Arial Unicode MS"/>
          <w:lang w:val="sr-Latn-CS"/>
        </w:rPr>
        <w:t xml:space="preserve"> у штампаној форми и у електронској форми у dwg формату, </w:t>
      </w:r>
    </w:p>
    <w:p w:rsidR="0076693F" w:rsidRPr="00F004EC" w:rsidRDefault="0076693F" w:rsidP="00195AF0">
      <w:pPr>
        <w:numPr>
          <w:ilvl w:val="0"/>
          <w:numId w:val="32"/>
        </w:numPr>
        <w:spacing w:before="0"/>
        <w:rPr>
          <w:rFonts w:eastAsia="Arial Unicode MS"/>
          <w:lang w:val="sr-Latn-CS"/>
        </w:rPr>
      </w:pPr>
      <w:r w:rsidRPr="00F004EC">
        <w:rPr>
          <w:rFonts w:eastAsia="Arial Unicode MS"/>
          <w:lang w:val="sr-Latn-CS"/>
        </w:rPr>
        <w:t xml:space="preserve">најкасније </w:t>
      </w:r>
      <w:r w:rsidRPr="00F004EC">
        <w:rPr>
          <w:rFonts w:eastAsia="Arial Unicode MS"/>
        </w:rPr>
        <w:t xml:space="preserve">у року од </w:t>
      </w:r>
      <w:r w:rsidRPr="00F004EC">
        <w:rPr>
          <w:rFonts w:eastAsia="Arial Unicode MS"/>
          <w:lang w:val="sr-Latn-CS"/>
        </w:rPr>
        <w:t xml:space="preserve">3 (три) дана </w:t>
      </w:r>
      <w:r w:rsidRPr="00F004EC">
        <w:rPr>
          <w:rFonts w:eastAsia="Arial Unicode MS"/>
        </w:rPr>
        <w:t xml:space="preserve"> п</w:t>
      </w:r>
      <w:r w:rsidRPr="00F004EC">
        <w:rPr>
          <w:rFonts w:eastAsia="Arial Unicode MS"/>
          <w:lang w:val="sr-Latn-CS"/>
        </w:rPr>
        <w:t>о завршетку радова писаним путем, преко надзорног органа, обавести  Наручиоца</w:t>
      </w:r>
      <w:r w:rsidRPr="00F004EC">
        <w:rPr>
          <w:rFonts w:eastAsia="Arial Unicode MS"/>
        </w:rPr>
        <w:t xml:space="preserve"> о тој околоности</w:t>
      </w:r>
      <w:r w:rsidRPr="00F004EC">
        <w:rPr>
          <w:rFonts w:eastAsia="Arial Unicode MS"/>
          <w:lang w:val="sr-Latn-CS"/>
        </w:rPr>
        <w:t xml:space="preserve"> </w:t>
      </w:r>
    </w:p>
    <w:p w:rsidR="0076693F" w:rsidRPr="00F004EC" w:rsidRDefault="00935038" w:rsidP="00195AF0">
      <w:pPr>
        <w:numPr>
          <w:ilvl w:val="0"/>
          <w:numId w:val="32"/>
        </w:numPr>
        <w:spacing w:before="0"/>
        <w:rPr>
          <w:rFonts w:eastAsia="Arial Unicode MS"/>
          <w:lang w:val="sr-Latn-CS"/>
        </w:rPr>
      </w:pPr>
      <w:r w:rsidRPr="00F004EC">
        <w:rPr>
          <w:rFonts w:eastAsia="Arial Unicode MS"/>
          <w:lang w:val="sr-Cyrl-RS"/>
        </w:rPr>
        <w:t>п</w:t>
      </w:r>
      <w:r w:rsidR="0076693F" w:rsidRPr="00F004EC">
        <w:rPr>
          <w:rFonts w:eastAsia="Arial Unicode MS"/>
          <w:lang w:val="sr-Latn-CS"/>
        </w:rPr>
        <w:t>риступи отклањању евентуалних примедби Комисије за интерни технички преглед и Комисије за квалитативни и квантитативни преглед и примопредају</w:t>
      </w:r>
      <w:r w:rsidR="0076693F" w:rsidRPr="00F004EC">
        <w:rPr>
          <w:rFonts w:eastAsia="Arial Unicode MS"/>
        </w:rPr>
        <w:t xml:space="preserve"> изведених радова и објекта</w:t>
      </w:r>
      <w:r w:rsidR="0076693F" w:rsidRPr="00F004EC">
        <w:rPr>
          <w:rFonts w:eastAsia="Arial Unicode MS"/>
          <w:lang w:val="sr-Latn-CS"/>
        </w:rPr>
        <w:t xml:space="preserve"> и коначни обрачун</w:t>
      </w:r>
    </w:p>
    <w:p w:rsidR="0076693F" w:rsidRPr="00F004EC" w:rsidRDefault="0076693F" w:rsidP="00195AF0">
      <w:pPr>
        <w:numPr>
          <w:ilvl w:val="0"/>
          <w:numId w:val="32"/>
        </w:numPr>
        <w:spacing w:before="0"/>
        <w:rPr>
          <w:rFonts w:eastAsia="Arial Unicode MS"/>
          <w:lang w:val="sr-Latn-CS"/>
        </w:rPr>
      </w:pPr>
      <w:r w:rsidRPr="00F004EC">
        <w:rPr>
          <w:rFonts w:eastAsia="Arial Unicode MS"/>
          <w:lang w:val="sr-Latn-CS"/>
        </w:rPr>
        <w:t>присуствује интерном техничком прегледу на објекту као и раду комисије за примоп</w:t>
      </w:r>
      <w:r w:rsidR="00050F57" w:rsidRPr="00F004EC">
        <w:rPr>
          <w:rFonts w:eastAsia="Arial Unicode MS"/>
          <w:lang w:val="sr-Latn-CS"/>
        </w:rPr>
        <w:t>редају радова и коначни обрачун</w:t>
      </w:r>
    </w:p>
    <w:p w:rsidR="0076693F" w:rsidRPr="00F004EC" w:rsidRDefault="00935038" w:rsidP="00195AF0">
      <w:pPr>
        <w:numPr>
          <w:ilvl w:val="0"/>
          <w:numId w:val="32"/>
        </w:numPr>
        <w:spacing w:before="0"/>
        <w:rPr>
          <w:rFonts w:eastAsia="Arial Unicode MS"/>
          <w:lang w:val="sr-Latn-CS"/>
        </w:rPr>
      </w:pPr>
      <w:r w:rsidRPr="00F004EC">
        <w:rPr>
          <w:rFonts w:eastAsia="Arial Unicode MS"/>
          <w:lang w:val="sr-Cyrl-RS"/>
        </w:rPr>
        <w:t>с</w:t>
      </w:r>
      <w:r w:rsidR="0076693F" w:rsidRPr="00F004EC">
        <w:rPr>
          <w:rFonts w:eastAsia="Arial Unicode MS"/>
          <w:lang w:val="sr-Latn-CS"/>
        </w:rPr>
        <w:t>ве примедбе које се односе на обим уговорених радова као и квалитет изведених  радова отклони без новчане надокнаде</w:t>
      </w:r>
    </w:p>
    <w:p w:rsidR="00075AFB" w:rsidRPr="00F004EC" w:rsidRDefault="00075AFB" w:rsidP="00195AF0">
      <w:pPr>
        <w:numPr>
          <w:ilvl w:val="0"/>
          <w:numId w:val="32"/>
        </w:numPr>
        <w:spacing w:before="0"/>
        <w:rPr>
          <w:rFonts w:eastAsia="Arial Unicode MS"/>
          <w:lang w:val="sr-Latn-CS"/>
        </w:rPr>
      </w:pPr>
      <w:r w:rsidRPr="00F004EC">
        <w:rPr>
          <w:rFonts w:eastAsia="Arial Unicode MS"/>
          <w:lang w:val="sr-Latn-CS"/>
        </w:rPr>
        <w:t xml:space="preserve"> по позиву надзорног органа  у року од 24 часа приступи извршавању задатих радова</w:t>
      </w:r>
      <w:r w:rsidRPr="00F004EC">
        <w:rPr>
          <w:rFonts w:eastAsia="Arial Unicode MS"/>
          <w:lang w:val="sr-Cyrl-RS"/>
        </w:rPr>
        <w:t xml:space="preserve"> </w:t>
      </w:r>
      <w:r w:rsidRPr="00F004EC">
        <w:rPr>
          <w:rFonts w:eastAsia="Arial Unicode MS"/>
          <w:lang w:val="sr-Latn-CS"/>
        </w:rPr>
        <w:t>и исте ради у континуитету све до завршетка.</w:t>
      </w:r>
    </w:p>
    <w:p w:rsidR="00435D83" w:rsidRPr="00F004EC" w:rsidRDefault="00435D83" w:rsidP="007728B4">
      <w:pPr>
        <w:spacing w:before="0"/>
        <w:rPr>
          <w:rFonts w:cs="Arial"/>
          <w:lang w:val="sr-Cyrl-CS"/>
        </w:rPr>
      </w:pPr>
    </w:p>
    <w:p w:rsidR="0076693F" w:rsidRPr="00F004EC" w:rsidRDefault="0076693F" w:rsidP="00075AFB">
      <w:pPr>
        <w:pStyle w:val="ListParagraph"/>
        <w:spacing w:before="0" w:after="0"/>
        <w:ind w:left="420"/>
        <w:jc w:val="center"/>
        <w:rPr>
          <w:rFonts w:ascii="Arial" w:hAnsi="Arial" w:cs="Arial"/>
          <w:b/>
          <w:lang w:val="sr-Cyrl-CS"/>
        </w:rPr>
      </w:pPr>
      <w:r w:rsidRPr="00F004EC">
        <w:rPr>
          <w:rFonts w:ascii="Arial" w:hAnsi="Arial" w:cs="Arial"/>
          <w:b/>
          <w:lang w:val="sr-Cyrl-CS"/>
        </w:rPr>
        <w:t>Члан 1</w:t>
      </w:r>
      <w:r w:rsidR="00263D6A" w:rsidRPr="00F004EC">
        <w:rPr>
          <w:rFonts w:ascii="Arial" w:hAnsi="Arial" w:cs="Arial"/>
          <w:b/>
          <w:lang w:val="sr-Cyrl-CS"/>
        </w:rPr>
        <w:t>2</w:t>
      </w:r>
      <w:r w:rsidRPr="00F004EC">
        <w:rPr>
          <w:rFonts w:ascii="Arial" w:hAnsi="Arial" w:cs="Arial"/>
          <w:b/>
          <w:lang w:val="sr-Cyrl-CS"/>
        </w:rPr>
        <w:t>.</w:t>
      </w:r>
    </w:p>
    <w:p w:rsidR="001118BE" w:rsidRPr="00F004EC" w:rsidRDefault="0076693F" w:rsidP="00075AFB">
      <w:pPr>
        <w:spacing w:before="0"/>
        <w:rPr>
          <w:rFonts w:cs="Arial"/>
          <w:lang w:val="sr-Cyrl-CS"/>
        </w:rPr>
      </w:pPr>
      <w:r w:rsidRPr="00F004EC">
        <w:rPr>
          <w:rFonts w:cs="Arial"/>
          <w:lang w:val="sr-Cyrl-CS"/>
        </w:rPr>
        <w:t xml:space="preserve">Извођач радова је дужан да без одлагања писмено обавести Наручиоца о било којој промени у вези са битним елементима овог Уговора, која наступи након закључења </w:t>
      </w:r>
      <w:r w:rsidRPr="00F004EC">
        <w:rPr>
          <w:rFonts w:cs="Arial"/>
          <w:lang w:val="sr-Cyrl-CS"/>
        </w:rPr>
        <w:lastRenderedPageBreak/>
        <w:t>овог Уговора, односно током важења овог Уговора и да је документује на прописани начин.</w:t>
      </w:r>
    </w:p>
    <w:p w:rsidR="0076693F" w:rsidRPr="00F004EC" w:rsidRDefault="0076693F" w:rsidP="0076693F">
      <w:pPr>
        <w:rPr>
          <w:rFonts w:eastAsia="Arial Unicode MS"/>
          <w:b/>
        </w:rPr>
      </w:pPr>
      <w:r w:rsidRPr="00F004EC">
        <w:rPr>
          <w:rFonts w:eastAsia="Arial Unicode MS"/>
          <w:b/>
        </w:rPr>
        <w:t>УГОВОРНА КАЗНА (</w:t>
      </w:r>
      <w:r w:rsidRPr="00F004EC">
        <w:rPr>
          <w:rFonts w:eastAsia="Arial Unicode MS"/>
          <w:b/>
          <w:lang w:val="sr-Cyrl-CS"/>
        </w:rPr>
        <w:t>ПЕНАЛИ</w:t>
      </w:r>
      <w:r w:rsidRPr="00F004EC">
        <w:rPr>
          <w:rFonts w:eastAsia="Arial Unicode MS"/>
          <w:b/>
        </w:rPr>
        <w:t>)</w:t>
      </w:r>
    </w:p>
    <w:p w:rsidR="0076693F" w:rsidRPr="00F004EC" w:rsidRDefault="0076693F" w:rsidP="0076693F">
      <w:pPr>
        <w:jc w:val="center"/>
        <w:rPr>
          <w:rFonts w:eastAsia="Arial Unicode MS"/>
          <w:b/>
          <w:lang w:val="sr-Cyrl-CS"/>
        </w:rPr>
      </w:pPr>
      <w:r w:rsidRPr="00F004EC">
        <w:rPr>
          <w:rFonts w:eastAsia="Arial Unicode MS"/>
          <w:b/>
          <w:lang w:val="sr-Cyrl-CS"/>
        </w:rPr>
        <w:t>Члан 1</w:t>
      </w:r>
      <w:r w:rsidR="00263D6A" w:rsidRPr="00F004EC">
        <w:rPr>
          <w:rFonts w:eastAsia="Arial Unicode MS"/>
          <w:b/>
          <w:lang w:val="sr-Cyrl-CS"/>
        </w:rPr>
        <w:t>3</w:t>
      </w:r>
      <w:r w:rsidRPr="00F004EC">
        <w:rPr>
          <w:rFonts w:eastAsia="Arial Unicode MS"/>
          <w:b/>
          <w:lang w:val="sr-Cyrl-CS"/>
        </w:rPr>
        <w:t>.</w:t>
      </w:r>
    </w:p>
    <w:p w:rsidR="0076693F" w:rsidRPr="00F004EC" w:rsidRDefault="0076693F" w:rsidP="00F22DC5">
      <w:pPr>
        <w:spacing w:before="0"/>
        <w:rPr>
          <w:rFonts w:eastAsia="Arial Unicode MS"/>
          <w:lang w:val="sr-Cyrl-CS"/>
        </w:rPr>
      </w:pPr>
      <w:r w:rsidRPr="00F004EC">
        <w:rPr>
          <w:rFonts w:eastAsia="Arial Unicode MS"/>
          <w:lang w:val="sr-Cyrl-CS"/>
        </w:rPr>
        <w:t xml:space="preserve">Уколико Извођач радова не изврши радове који су предмет </w:t>
      </w:r>
      <w:r w:rsidRPr="00F004EC">
        <w:rPr>
          <w:rFonts w:eastAsia="Arial Unicode MS"/>
        </w:rPr>
        <w:t xml:space="preserve">овог </w:t>
      </w:r>
      <w:r w:rsidRPr="00F004EC">
        <w:rPr>
          <w:rFonts w:eastAsia="Arial Unicode MS"/>
          <w:lang w:val="sr-Cyrl-CS"/>
        </w:rPr>
        <w:t>Уговора у уговореном року,</w:t>
      </w:r>
      <w:r w:rsidRPr="00F004EC">
        <w:rPr>
          <w:rFonts w:eastAsia="Arial Unicode MS"/>
        </w:rPr>
        <w:t xml:space="preserve"> из члана 8. овог Уговора</w:t>
      </w:r>
      <w:r w:rsidRPr="00F004EC">
        <w:rPr>
          <w:rFonts w:eastAsia="Arial Unicode MS"/>
          <w:lang w:val="sr-Cyrl-CS"/>
        </w:rPr>
        <w:t xml:space="preserve"> Наручилац има право да наплати уговорну казну, и то 0,2 % од вредности предмета уговора за сваки дан закашњења, а највише у износу од 10 </w:t>
      </w:r>
      <w:r w:rsidR="00050F57" w:rsidRPr="00F004EC">
        <w:rPr>
          <w:rFonts w:eastAsia="Arial Unicode MS"/>
          <w:lang w:val="sr-Cyrl-CS"/>
        </w:rPr>
        <w:t>% од вредности уговора без ПДВ</w:t>
      </w:r>
      <w:r w:rsidRPr="00F004EC">
        <w:rPr>
          <w:rFonts w:eastAsia="Arial Unicode MS"/>
          <w:lang w:val="sr-Cyrl-CS"/>
        </w:rPr>
        <w:t>.</w:t>
      </w:r>
    </w:p>
    <w:p w:rsidR="0076693F" w:rsidRPr="00F004EC" w:rsidRDefault="0076693F" w:rsidP="00F22DC5">
      <w:pPr>
        <w:spacing w:before="0"/>
        <w:rPr>
          <w:rFonts w:eastAsia="Arial Unicode MS"/>
          <w:lang w:val="sr-Cyrl-CS"/>
        </w:rPr>
      </w:pPr>
      <w:r w:rsidRPr="00F004EC">
        <w:rPr>
          <w:rFonts w:eastAsia="Arial Unicode MS"/>
          <w:lang w:val="sr-Cyrl-CS"/>
        </w:rPr>
        <w:t>Уговорне стране су сагласне да у случају из става 1. овог члана Уговора, Наручилац изврши плаћање обавеза Извођачу радова по ситуацији/рачуну пребијањем  доспелих обавеза са потраживањима по основу уговорне казне, а преостали износ уплатом на текући рачун Извођача радова у року из члана 6. овог Уговора.</w:t>
      </w:r>
    </w:p>
    <w:p w:rsidR="0076693F" w:rsidRPr="00F004EC" w:rsidRDefault="0076693F" w:rsidP="0076693F">
      <w:pPr>
        <w:tabs>
          <w:tab w:val="left" w:pos="2475"/>
        </w:tabs>
        <w:rPr>
          <w:rFonts w:eastAsia="Arial Unicode MS"/>
          <w:b/>
          <w:lang w:val="sr-Cyrl-CS"/>
        </w:rPr>
      </w:pPr>
      <w:r w:rsidRPr="00F004EC">
        <w:rPr>
          <w:rFonts w:eastAsia="Arial Unicode MS"/>
          <w:b/>
          <w:lang w:val="sr-Cyrl-CS"/>
        </w:rPr>
        <w:tab/>
      </w:r>
    </w:p>
    <w:p w:rsidR="0076693F" w:rsidRPr="00F004EC" w:rsidRDefault="0076693F" w:rsidP="0076693F">
      <w:pPr>
        <w:rPr>
          <w:rFonts w:eastAsia="Arial Unicode MS"/>
          <w:b/>
          <w:lang w:val="sr-Cyrl-CS"/>
        </w:rPr>
      </w:pPr>
      <w:r w:rsidRPr="00F004EC">
        <w:rPr>
          <w:rFonts w:eastAsia="Arial Unicode MS"/>
          <w:b/>
          <w:lang w:val="sr-Cyrl-CS"/>
        </w:rPr>
        <w:t>КВАНТИТАТИВНИ  И  КВАЛИТАТИВНИ  ПРИЈЕМ И КОНАЧНИ ОБРАЧУН ИЗВЕДЕНИХ РАДОВА</w:t>
      </w:r>
    </w:p>
    <w:p w:rsidR="0076693F" w:rsidRPr="00F004EC" w:rsidRDefault="0076693F" w:rsidP="0076693F">
      <w:pPr>
        <w:jc w:val="center"/>
        <w:rPr>
          <w:rFonts w:eastAsia="Arial Unicode MS"/>
          <w:b/>
          <w:lang w:val="sr-Cyrl-CS"/>
        </w:rPr>
      </w:pPr>
      <w:r w:rsidRPr="00F004EC">
        <w:rPr>
          <w:rFonts w:eastAsia="Arial Unicode MS"/>
          <w:b/>
          <w:lang w:val="sr-Cyrl-CS"/>
        </w:rPr>
        <w:t>Члан 1</w:t>
      </w:r>
      <w:r w:rsidR="00263D6A" w:rsidRPr="00F004EC">
        <w:rPr>
          <w:rFonts w:eastAsia="Arial Unicode MS"/>
          <w:b/>
          <w:lang w:val="sr-Cyrl-CS"/>
        </w:rPr>
        <w:t>4</w:t>
      </w:r>
      <w:r w:rsidRPr="00F004EC">
        <w:rPr>
          <w:rFonts w:eastAsia="Arial Unicode MS"/>
          <w:b/>
          <w:lang w:val="sr-Cyrl-CS"/>
        </w:rPr>
        <w:t>.</w:t>
      </w:r>
    </w:p>
    <w:p w:rsidR="00EB3037" w:rsidRPr="00F22DC5" w:rsidRDefault="0076693F" w:rsidP="00F22DC5">
      <w:pPr>
        <w:rPr>
          <w:rFonts w:eastAsia="Arial Unicode MS"/>
          <w:lang w:val="sr-Cyrl-CS"/>
        </w:rPr>
      </w:pPr>
      <w:r w:rsidRPr="00F004EC">
        <w:rPr>
          <w:rFonts w:eastAsia="Arial Unicode MS"/>
          <w:lang w:val="sr-Cyrl-CS"/>
        </w:rPr>
        <w:t>Извођач радова је у обавези да преко Стручног надзора писмено обавести Наручиоца о завршетку радова на објект</w:t>
      </w:r>
      <w:r w:rsidRPr="00F004EC">
        <w:rPr>
          <w:rFonts w:eastAsia="Arial Unicode MS"/>
        </w:rPr>
        <w:t>у</w:t>
      </w:r>
      <w:r w:rsidRPr="00F004EC">
        <w:rPr>
          <w:rFonts w:eastAsia="Arial Unicode MS"/>
          <w:lang w:val="sr-Cyrl-CS"/>
        </w:rPr>
        <w:t xml:space="preserve"> и спремности за примопредају</w:t>
      </w:r>
      <w:r w:rsidRPr="00F004EC">
        <w:rPr>
          <w:rFonts w:eastAsia="Arial Unicode MS"/>
        </w:rPr>
        <w:t xml:space="preserve"> Уговорених</w:t>
      </w:r>
      <w:r w:rsidRPr="00F004EC">
        <w:rPr>
          <w:rFonts w:eastAsia="Arial Unicode MS"/>
          <w:lang w:val="sr-Cyrl-CS"/>
        </w:rPr>
        <w:t xml:space="preserve"> изведених радова, најкасније 3 (три) дана по завршетку свих радова. </w:t>
      </w:r>
    </w:p>
    <w:p w:rsidR="0076693F" w:rsidRPr="00F004EC" w:rsidRDefault="0076693F" w:rsidP="0076693F">
      <w:pPr>
        <w:jc w:val="center"/>
        <w:rPr>
          <w:rFonts w:eastAsia="Arial Unicode MS"/>
          <w:b/>
          <w:lang w:val="sr-Cyrl-CS"/>
        </w:rPr>
      </w:pPr>
      <w:r w:rsidRPr="00F004EC">
        <w:rPr>
          <w:rFonts w:eastAsia="Arial Unicode MS"/>
          <w:b/>
          <w:lang w:val="sr-Cyrl-CS"/>
        </w:rPr>
        <w:t>Члан 1</w:t>
      </w:r>
      <w:r w:rsidR="00263D6A" w:rsidRPr="00F004EC">
        <w:rPr>
          <w:rFonts w:eastAsia="Arial Unicode MS"/>
          <w:b/>
          <w:lang w:val="sr-Cyrl-CS"/>
        </w:rPr>
        <w:t>5</w:t>
      </w:r>
      <w:r w:rsidRPr="00F004EC">
        <w:rPr>
          <w:rFonts w:eastAsia="Arial Unicode MS"/>
          <w:b/>
          <w:lang w:val="sr-Cyrl-CS"/>
        </w:rPr>
        <w:t>.</w:t>
      </w:r>
    </w:p>
    <w:p w:rsidR="0076693F" w:rsidRPr="00F004EC" w:rsidRDefault="0076693F" w:rsidP="00F22DC5">
      <w:pPr>
        <w:spacing w:before="0"/>
        <w:rPr>
          <w:rFonts w:eastAsia="Arial Unicode MS"/>
        </w:rPr>
      </w:pPr>
      <w:r w:rsidRPr="00F004EC">
        <w:rPr>
          <w:rFonts w:eastAsia="Arial Unicode MS"/>
          <w:lang w:val="sr-Cyrl-CS"/>
        </w:rPr>
        <w:t>Квантитативни и квалитативни пријем</w:t>
      </w:r>
      <w:r w:rsidRPr="00F004EC">
        <w:rPr>
          <w:rFonts w:eastAsia="Arial Unicode MS"/>
        </w:rPr>
        <w:t xml:space="preserve"> Уговорених радова из члана 2. овог Уговора</w:t>
      </w:r>
      <w:r w:rsidRPr="00F004EC">
        <w:rPr>
          <w:rFonts w:eastAsia="Arial Unicode MS"/>
          <w:lang w:val="sr-Cyrl-CS"/>
        </w:rPr>
        <w:t xml:space="preserve">, као и коначни обрачун извршиће комисија састављена од представника Наручиоца и Извођача радова, која ће сачинити Записник о примопредаји изведених радова. </w:t>
      </w:r>
    </w:p>
    <w:p w:rsidR="00F22DC5" w:rsidRPr="00F22DC5" w:rsidRDefault="0076693F" w:rsidP="00F22DC5">
      <w:pPr>
        <w:spacing w:before="0"/>
        <w:rPr>
          <w:rFonts w:eastAsia="Arial Unicode MS"/>
          <w:lang w:val="sr-Cyrl-CS"/>
        </w:rPr>
      </w:pPr>
      <w:r w:rsidRPr="00F004EC">
        <w:rPr>
          <w:rFonts w:eastAsia="Arial Unicode MS"/>
          <w:lang w:val="sr-Cyrl-CS"/>
        </w:rPr>
        <w:t>Потписивањем Записника о примопредаји изведених радова омогућује се спровођење коначног обрачуна.</w:t>
      </w:r>
    </w:p>
    <w:p w:rsidR="00F22DC5" w:rsidRDefault="00F22DC5" w:rsidP="00F22DC5">
      <w:pPr>
        <w:spacing w:before="0"/>
        <w:jc w:val="center"/>
        <w:rPr>
          <w:rFonts w:eastAsia="Arial Unicode MS"/>
          <w:b/>
          <w:lang w:val="sr-Cyrl-CS"/>
        </w:rPr>
      </w:pPr>
    </w:p>
    <w:p w:rsidR="0076693F" w:rsidRPr="00F004EC" w:rsidRDefault="0076693F" w:rsidP="00F22DC5">
      <w:pPr>
        <w:spacing w:before="0"/>
        <w:jc w:val="center"/>
        <w:rPr>
          <w:rFonts w:eastAsia="Arial Unicode MS"/>
          <w:b/>
          <w:lang w:val="sr-Cyrl-CS"/>
        </w:rPr>
      </w:pPr>
      <w:r w:rsidRPr="00F004EC">
        <w:rPr>
          <w:rFonts w:eastAsia="Arial Unicode MS"/>
          <w:b/>
          <w:lang w:val="sr-Cyrl-CS"/>
        </w:rPr>
        <w:t>Члан 1</w:t>
      </w:r>
      <w:r w:rsidR="00263D6A" w:rsidRPr="00F004EC">
        <w:rPr>
          <w:rFonts w:eastAsia="Arial Unicode MS"/>
          <w:b/>
          <w:lang w:val="sr-Cyrl-CS"/>
        </w:rPr>
        <w:t>6</w:t>
      </w:r>
      <w:r w:rsidRPr="00F004EC">
        <w:rPr>
          <w:rFonts w:eastAsia="Arial Unicode MS"/>
          <w:b/>
          <w:lang w:val="sr-Cyrl-CS"/>
        </w:rPr>
        <w:t>.</w:t>
      </w:r>
    </w:p>
    <w:p w:rsidR="0076693F" w:rsidRPr="00F004EC" w:rsidRDefault="0076693F" w:rsidP="00F22DC5">
      <w:pPr>
        <w:spacing w:before="0"/>
        <w:rPr>
          <w:rFonts w:eastAsia="Arial Unicode MS"/>
          <w:lang w:val="sr-Cyrl-CS"/>
        </w:rPr>
      </w:pPr>
      <w:r w:rsidRPr="00F004EC">
        <w:rPr>
          <w:rFonts w:eastAsia="Arial Unicode MS"/>
          <w:lang w:val="sr-Cyrl-CS"/>
        </w:rPr>
        <w:t xml:space="preserve">Примопредају и коначни обрачун изведених радова врши Комисија за примопредају и коначни обрачун и то у две фазе: </w:t>
      </w:r>
    </w:p>
    <w:p w:rsidR="0076693F" w:rsidRPr="00F004EC" w:rsidRDefault="0076693F" w:rsidP="00F22DC5">
      <w:pPr>
        <w:spacing w:before="0"/>
        <w:rPr>
          <w:rFonts w:eastAsia="Arial Unicode MS"/>
          <w:lang w:val="sr-Cyrl-CS"/>
        </w:rPr>
      </w:pPr>
      <w:r w:rsidRPr="00F004EC">
        <w:rPr>
          <w:rFonts w:eastAsia="Arial Unicode MS"/>
          <w:lang w:val="sr-Cyrl-CS"/>
        </w:rPr>
        <w:t xml:space="preserve">- I фаза – примопредаја: квалитативна и квантитативна примопредаја свих изведених радова и примопредаја документације сходно Закону о планирању и изградњи. У току примопредаје Комисија саставља Записник о примопредаји изведених радова, који потписују сви чланови Комисије и учесници у раду Комисије; </w:t>
      </w:r>
    </w:p>
    <w:p w:rsidR="0076693F" w:rsidRPr="00F004EC" w:rsidRDefault="0076693F" w:rsidP="00F22DC5">
      <w:pPr>
        <w:spacing w:before="0"/>
        <w:rPr>
          <w:rFonts w:eastAsia="Arial Unicode MS"/>
          <w:lang w:val="sr-Cyrl-CS"/>
        </w:rPr>
      </w:pPr>
      <w:r w:rsidRPr="00F004EC">
        <w:rPr>
          <w:rFonts w:eastAsia="Arial Unicode MS"/>
          <w:lang w:val="sr-Cyrl-CS"/>
        </w:rPr>
        <w:t xml:space="preserve">- II фаза - коначни обрачун: израда коначног обрачуна за изведене радове, као саставног дела јединственог Записник о примопредаји изведених радова и коначном обрачуну, који потписују сви чланови Комисије и учесници у раду Комисије. </w:t>
      </w:r>
    </w:p>
    <w:p w:rsidR="0076693F" w:rsidRPr="00F004EC" w:rsidRDefault="0076693F" w:rsidP="00F22DC5">
      <w:pPr>
        <w:spacing w:before="0"/>
        <w:rPr>
          <w:rFonts w:eastAsia="Arial Unicode MS"/>
          <w:lang w:val="sr-Cyrl-RS"/>
        </w:rPr>
      </w:pPr>
      <w:r w:rsidRPr="00F004EC">
        <w:rPr>
          <w:rFonts w:eastAsia="Arial Unicode MS"/>
          <w:lang w:val="sr-Cyrl-CS"/>
        </w:rPr>
        <w:t xml:space="preserve">Уколико од стране Комисије буду констатовани недостаци, чије отклањање није било нужно у примопредају изведених радова, Извођач радова је дужан да и те недостатке отклони у </w:t>
      </w:r>
      <w:r w:rsidRPr="00F004EC">
        <w:rPr>
          <w:rFonts w:eastAsia="Arial Unicode MS"/>
        </w:rPr>
        <w:t xml:space="preserve">накнадно остављеном року који не може бити дужи од  </w:t>
      </w:r>
      <w:r w:rsidR="00192D07" w:rsidRPr="00F004EC">
        <w:rPr>
          <w:rFonts w:eastAsia="Arial Unicode MS"/>
          <w:lang w:val="sr-Cyrl-RS"/>
        </w:rPr>
        <w:t>8</w:t>
      </w:r>
      <w:r w:rsidRPr="00F004EC">
        <w:rPr>
          <w:rFonts w:eastAsia="Arial Unicode MS"/>
        </w:rPr>
        <w:t xml:space="preserve"> дана.</w:t>
      </w:r>
    </w:p>
    <w:p w:rsidR="0076693F" w:rsidRPr="00F004EC" w:rsidRDefault="0076693F" w:rsidP="0076693F">
      <w:pPr>
        <w:jc w:val="center"/>
        <w:rPr>
          <w:rFonts w:eastAsia="Arial Unicode MS"/>
          <w:b/>
          <w:lang w:val="sr-Cyrl-CS"/>
        </w:rPr>
      </w:pPr>
      <w:r w:rsidRPr="00F004EC">
        <w:rPr>
          <w:rFonts w:eastAsia="Arial Unicode MS"/>
          <w:b/>
          <w:lang w:val="sr-Cyrl-CS"/>
        </w:rPr>
        <w:t>Члан 1</w:t>
      </w:r>
      <w:r w:rsidR="00263D6A" w:rsidRPr="00F004EC">
        <w:rPr>
          <w:rFonts w:eastAsia="Arial Unicode MS"/>
          <w:b/>
          <w:lang w:val="sr-Cyrl-CS"/>
        </w:rPr>
        <w:t>7</w:t>
      </w:r>
      <w:r w:rsidRPr="00F004EC">
        <w:rPr>
          <w:rFonts w:eastAsia="Arial Unicode MS"/>
          <w:b/>
          <w:lang w:val="sr-Cyrl-CS"/>
        </w:rPr>
        <w:t>.</w:t>
      </w:r>
    </w:p>
    <w:p w:rsidR="0076693F" w:rsidRPr="00F004EC" w:rsidRDefault="0076693F" w:rsidP="00F22DC5">
      <w:pPr>
        <w:spacing w:before="0"/>
        <w:rPr>
          <w:rFonts w:eastAsia="Arial Unicode MS"/>
          <w:lang w:val="sr-Cyrl-CS"/>
        </w:rPr>
      </w:pPr>
      <w:r w:rsidRPr="00F004EC">
        <w:rPr>
          <w:rFonts w:eastAsia="Arial Unicode MS"/>
          <w:lang w:val="sr-Cyrl-CS"/>
        </w:rPr>
        <w:t>Извођач радова је дужан да сарађује са Комисијом за примопредају изведених радова (са квалитативним и квантитативним прегледом и пријемом) и да поступи</w:t>
      </w:r>
      <w:r w:rsidRPr="00F004EC">
        <w:rPr>
          <w:rFonts w:eastAsia="Arial Unicode MS"/>
        </w:rPr>
        <w:t xml:space="preserve"> без одлагања</w:t>
      </w:r>
      <w:r w:rsidRPr="00F004EC">
        <w:rPr>
          <w:rFonts w:eastAsia="Arial Unicode MS"/>
          <w:lang w:val="sr-Cyrl-CS"/>
        </w:rPr>
        <w:t xml:space="preserve"> по свим захтевима те Комисије. </w:t>
      </w:r>
    </w:p>
    <w:p w:rsidR="0076693F" w:rsidRPr="00F004EC" w:rsidRDefault="0076693F" w:rsidP="00F22DC5">
      <w:pPr>
        <w:spacing w:before="0"/>
        <w:rPr>
          <w:rFonts w:eastAsia="Arial Unicode MS"/>
          <w:lang w:val="sr-Cyrl-CS"/>
        </w:rPr>
      </w:pPr>
      <w:r w:rsidRPr="00F004EC">
        <w:rPr>
          <w:rFonts w:eastAsia="Arial Unicode MS"/>
          <w:lang w:val="sr-Cyrl-CS"/>
        </w:rPr>
        <w:t xml:space="preserve">Наручилац и Извођач радова су дужни да Комисији за примопредају изведених радова обезбеде сву потребну документацију према Закону о планирању и изградњи. </w:t>
      </w:r>
    </w:p>
    <w:p w:rsidR="0076693F" w:rsidRPr="00F004EC" w:rsidRDefault="0076693F" w:rsidP="00F22DC5">
      <w:pPr>
        <w:spacing w:before="0"/>
        <w:rPr>
          <w:rFonts w:eastAsia="Arial Unicode MS"/>
          <w:lang w:val="sr-Cyrl-CS"/>
        </w:rPr>
      </w:pPr>
      <w:r w:rsidRPr="00F004EC">
        <w:rPr>
          <w:rFonts w:eastAsia="Arial Unicode MS"/>
          <w:lang w:val="sr-Cyrl-CS"/>
        </w:rPr>
        <w:t xml:space="preserve">Уколико Комисија за примопредају изведених радова у свом извештају констатује примедбе на изведене радове, Извођач радова је у обавези да их отклони у року који предложи Комисија. </w:t>
      </w:r>
    </w:p>
    <w:p w:rsidR="0076693F" w:rsidRPr="00F004EC" w:rsidRDefault="0076693F" w:rsidP="00F22DC5">
      <w:pPr>
        <w:spacing w:before="0"/>
        <w:rPr>
          <w:rFonts w:eastAsia="Arial Unicode MS"/>
          <w:lang w:val="sr-Cyrl-CS"/>
        </w:rPr>
      </w:pPr>
      <w:r w:rsidRPr="00F004EC">
        <w:rPr>
          <w:rFonts w:eastAsia="Arial Unicode MS"/>
          <w:lang w:val="sr-Cyrl-CS"/>
        </w:rPr>
        <w:t xml:space="preserve">Уколико Извођач радова у остављеном року не поступи по примедбама Комисије за примопредају изведених радова Наручилац ће ангажовањем трећих лица отклонити недостатке о трошку Извођача радова путем наплате гаранције банке за добро извршење посла. </w:t>
      </w:r>
    </w:p>
    <w:p w:rsidR="0076693F" w:rsidRPr="00F004EC" w:rsidRDefault="0076693F" w:rsidP="00F22DC5">
      <w:pPr>
        <w:spacing w:before="0"/>
        <w:rPr>
          <w:rFonts w:eastAsia="Arial Unicode MS"/>
          <w:lang w:val="sr-Cyrl-CS"/>
        </w:rPr>
      </w:pPr>
      <w:r w:rsidRPr="00F004EC">
        <w:rPr>
          <w:rFonts w:eastAsia="Arial Unicode MS"/>
          <w:lang w:val="sr-Cyrl-CS"/>
        </w:rPr>
        <w:lastRenderedPageBreak/>
        <w:t xml:space="preserve">По добијеном позитивном извештају Комисије за примопредају изведених радова Наручилац и Извођач радова ће, без одлагања, а најкасније у року 7 (седам) дана, приступити примопредаји и коначном обрачуну изведених радова. </w:t>
      </w:r>
    </w:p>
    <w:p w:rsidR="0076693F" w:rsidRPr="00F004EC" w:rsidRDefault="0076693F" w:rsidP="00F22DC5">
      <w:pPr>
        <w:spacing w:before="0"/>
        <w:rPr>
          <w:rFonts w:eastAsia="Arial Unicode MS"/>
          <w:lang w:val="sr-Cyrl-CS"/>
        </w:rPr>
      </w:pPr>
      <w:r w:rsidRPr="00F004EC">
        <w:rPr>
          <w:rFonts w:eastAsia="Arial Unicode MS"/>
          <w:lang w:val="sr-Cyrl-CS"/>
        </w:rPr>
        <w:t xml:space="preserve">Комисија за примопредају је састављена од непарног броја чланова овлашћених представника уговорних страна, уз учешће Стручног надзора и одговорних лица Извођача радова. </w:t>
      </w:r>
    </w:p>
    <w:p w:rsidR="0076693F" w:rsidRPr="00F004EC" w:rsidRDefault="0076693F" w:rsidP="00F22DC5">
      <w:pPr>
        <w:spacing w:before="0"/>
        <w:rPr>
          <w:rFonts w:eastAsia="Arial Unicode MS"/>
          <w:lang w:val="sr-Cyrl-CS"/>
        </w:rPr>
      </w:pPr>
      <w:r w:rsidRPr="00F004EC">
        <w:rPr>
          <w:rFonts w:eastAsia="Arial Unicode MS"/>
          <w:lang w:val="sr-Cyrl-CS"/>
        </w:rPr>
        <w:t>Након примопредаје изведених радова може се приступити коначном обрачуну изведених радова и опреме.</w:t>
      </w:r>
    </w:p>
    <w:p w:rsidR="0076693F" w:rsidRPr="00F004EC" w:rsidRDefault="0076693F" w:rsidP="0076693F">
      <w:pPr>
        <w:jc w:val="center"/>
        <w:rPr>
          <w:rFonts w:eastAsia="Arial Unicode MS"/>
          <w:b/>
          <w:lang w:val="sr-Cyrl-CS"/>
        </w:rPr>
      </w:pPr>
      <w:r w:rsidRPr="00F004EC">
        <w:rPr>
          <w:rFonts w:eastAsia="Arial Unicode MS"/>
          <w:b/>
          <w:lang w:val="sr-Cyrl-CS"/>
        </w:rPr>
        <w:t>Члан 1</w:t>
      </w:r>
      <w:r w:rsidR="00263D6A" w:rsidRPr="00F004EC">
        <w:rPr>
          <w:rFonts w:eastAsia="Arial Unicode MS"/>
          <w:b/>
          <w:lang w:val="sr-Cyrl-CS"/>
        </w:rPr>
        <w:t>8</w:t>
      </w:r>
      <w:r w:rsidRPr="00F004EC">
        <w:rPr>
          <w:rFonts w:eastAsia="Arial Unicode MS"/>
          <w:b/>
          <w:lang w:val="sr-Cyrl-CS"/>
        </w:rPr>
        <w:t>.</w:t>
      </w:r>
    </w:p>
    <w:p w:rsidR="0076693F" w:rsidRPr="00F004EC" w:rsidRDefault="0076693F" w:rsidP="00F22DC5">
      <w:pPr>
        <w:spacing w:before="0"/>
        <w:rPr>
          <w:rFonts w:eastAsia="Arial Unicode MS"/>
          <w:lang w:val="sr-Cyrl-CS"/>
        </w:rPr>
      </w:pPr>
      <w:r w:rsidRPr="00F004EC">
        <w:rPr>
          <w:rFonts w:eastAsia="Arial Unicode MS"/>
        </w:rPr>
        <w:t xml:space="preserve">За случај </w:t>
      </w:r>
      <w:r w:rsidRPr="00F004EC">
        <w:rPr>
          <w:rFonts w:eastAsia="Arial Unicode MS"/>
          <w:lang w:val="sr-Cyrl-CS"/>
        </w:rPr>
        <w:t xml:space="preserve">било каквог квантитативног или квалитативног одступања, представници Наручиоца и Извођача радова сачиниће Записник са примедбама који ће Извођача радова обавезивати да </w:t>
      </w:r>
      <w:r w:rsidRPr="00F004EC">
        <w:rPr>
          <w:rFonts w:eastAsia="Arial Unicode MS"/>
        </w:rPr>
        <w:t>установљена одступања</w:t>
      </w:r>
      <w:r w:rsidRPr="00F004EC">
        <w:rPr>
          <w:rFonts w:eastAsia="Arial Unicode MS"/>
          <w:lang w:val="sr-Cyrl-CS"/>
        </w:rPr>
        <w:t xml:space="preserve"> отклони у року, задатом од стр</w:t>
      </w:r>
      <w:r w:rsidRPr="00F004EC">
        <w:rPr>
          <w:rFonts w:eastAsia="Arial Unicode MS"/>
        </w:rPr>
        <w:t>а</w:t>
      </w:r>
      <w:r w:rsidRPr="00F004EC">
        <w:rPr>
          <w:rFonts w:eastAsia="Arial Unicode MS"/>
          <w:lang w:val="sr-Cyrl-CS"/>
        </w:rPr>
        <w:t xml:space="preserve">не комисије, и процес извршења усагласи са условима из конкурсне документације. </w:t>
      </w:r>
    </w:p>
    <w:p w:rsidR="00516959" w:rsidRPr="00F22DC5" w:rsidRDefault="0076693F" w:rsidP="00F22DC5">
      <w:pPr>
        <w:spacing w:before="0"/>
        <w:rPr>
          <w:rFonts w:eastAsia="Arial Unicode MS"/>
          <w:lang w:val="sr-Cyrl-CS"/>
        </w:rPr>
      </w:pPr>
      <w:r w:rsidRPr="00F004EC">
        <w:rPr>
          <w:rFonts w:eastAsia="Arial Unicode MS"/>
          <w:lang w:val="sr-Cyrl-CS"/>
        </w:rPr>
        <w:t>У супротном Наручилац стиче право да раскин</w:t>
      </w:r>
      <w:r w:rsidRPr="00F004EC">
        <w:rPr>
          <w:rFonts w:eastAsia="Arial Unicode MS"/>
        </w:rPr>
        <w:t xml:space="preserve">е </w:t>
      </w:r>
      <w:r w:rsidRPr="00F004EC">
        <w:rPr>
          <w:rFonts w:eastAsia="Arial Unicode MS"/>
          <w:lang w:val="sr-Cyrl-CS"/>
        </w:rPr>
        <w:t xml:space="preserve">овај Уговор и активира </w:t>
      </w:r>
      <w:r w:rsidR="00C069D0" w:rsidRPr="00F004EC">
        <w:rPr>
          <w:rFonts w:eastAsia="Arial Unicode MS"/>
          <w:lang w:val="sr-Cyrl-CS"/>
        </w:rPr>
        <w:t>меницу</w:t>
      </w:r>
      <w:r w:rsidRPr="00F004EC">
        <w:rPr>
          <w:rFonts w:eastAsia="Arial Unicode MS"/>
          <w:lang w:val="sr-Cyrl-CS"/>
        </w:rPr>
        <w:t xml:space="preserve"> за добро извршење посла  на износ од 10% од </w:t>
      </w:r>
      <w:r w:rsidR="0007468F" w:rsidRPr="00F004EC">
        <w:rPr>
          <w:rFonts w:eastAsia="Arial Unicode MS"/>
          <w:lang w:val="sr-Cyrl-CS"/>
        </w:rPr>
        <w:t xml:space="preserve"> укупно уговорене вредности</w:t>
      </w:r>
      <w:r w:rsidRPr="00F004EC">
        <w:rPr>
          <w:rFonts w:eastAsia="Arial Unicode MS"/>
          <w:lang w:val="sr-Cyrl-CS"/>
        </w:rPr>
        <w:t>.</w:t>
      </w:r>
    </w:p>
    <w:p w:rsidR="0076693F" w:rsidRPr="00F004EC" w:rsidRDefault="0076693F" w:rsidP="0076693F">
      <w:pPr>
        <w:jc w:val="center"/>
        <w:rPr>
          <w:rFonts w:eastAsia="Arial Unicode MS"/>
          <w:b/>
          <w:lang w:val="sr-Cyrl-CS"/>
        </w:rPr>
      </w:pPr>
      <w:r w:rsidRPr="00F004EC">
        <w:rPr>
          <w:rFonts w:eastAsia="Arial Unicode MS"/>
          <w:b/>
          <w:lang w:val="sr-Cyrl-CS"/>
        </w:rPr>
        <w:t>Члан 1</w:t>
      </w:r>
      <w:r w:rsidR="00263D6A" w:rsidRPr="00F004EC">
        <w:rPr>
          <w:rFonts w:eastAsia="Arial Unicode MS"/>
          <w:b/>
          <w:lang w:val="sr-Cyrl-CS"/>
        </w:rPr>
        <w:t>9</w:t>
      </w:r>
      <w:r w:rsidRPr="00F004EC">
        <w:rPr>
          <w:rFonts w:eastAsia="Arial Unicode MS"/>
          <w:b/>
          <w:lang w:val="sr-Cyrl-CS"/>
        </w:rPr>
        <w:t>.</w:t>
      </w:r>
    </w:p>
    <w:p w:rsidR="0076693F" w:rsidRPr="00F004EC" w:rsidRDefault="0076693F" w:rsidP="00F22DC5">
      <w:pPr>
        <w:spacing w:before="0"/>
        <w:rPr>
          <w:rFonts w:eastAsia="Arial Unicode MS"/>
          <w:lang w:val="sr-Cyrl-CS"/>
        </w:rPr>
      </w:pPr>
      <w:r w:rsidRPr="00F004EC">
        <w:rPr>
          <w:rFonts w:eastAsia="Arial Unicode MS"/>
          <w:lang w:val="sr-Cyrl-CS"/>
        </w:rPr>
        <w:t xml:space="preserve">Ако није могуће извршити квантитативни и квалитативни пријем предмета Уговора из било којих разлога или ако нема услова за извршење, </w:t>
      </w:r>
      <w:r w:rsidRPr="00F004EC">
        <w:rPr>
          <w:rFonts w:eastAsia="Arial Unicode MS"/>
        </w:rPr>
        <w:t xml:space="preserve">из разлога што </w:t>
      </w:r>
      <w:r w:rsidRPr="00F004EC">
        <w:rPr>
          <w:rFonts w:eastAsia="Arial Unicode MS"/>
          <w:lang w:val="sr-Cyrl-CS"/>
        </w:rPr>
        <w:t xml:space="preserve">Извођач радова није у стању да изврши обавезе из овог Уговора, Наручилац ће оставити накнадни рок за извршење истог. </w:t>
      </w:r>
    </w:p>
    <w:p w:rsidR="00F22DC5" w:rsidRPr="00F004EC" w:rsidRDefault="0076693F" w:rsidP="00F22DC5">
      <w:pPr>
        <w:spacing w:before="0"/>
        <w:rPr>
          <w:rFonts w:eastAsia="Arial Unicode MS"/>
          <w:lang w:val="sr-Cyrl-CS"/>
        </w:rPr>
      </w:pPr>
      <w:r w:rsidRPr="00F004EC">
        <w:rPr>
          <w:rFonts w:eastAsia="Arial Unicode MS"/>
          <w:lang w:val="sr-Cyrl-CS"/>
        </w:rPr>
        <w:t>Ако ни у накнадном року</w:t>
      </w:r>
      <w:r w:rsidRPr="00F004EC">
        <w:rPr>
          <w:rFonts w:eastAsia="Arial Unicode MS"/>
        </w:rPr>
        <w:t xml:space="preserve"> Који не може бити дужи од </w:t>
      </w:r>
      <w:r w:rsidR="008C3D6F" w:rsidRPr="00F004EC">
        <w:rPr>
          <w:rFonts w:eastAsia="Arial Unicode MS"/>
          <w:lang w:val="sr-Cyrl-RS"/>
        </w:rPr>
        <w:t>7 дана</w:t>
      </w:r>
      <w:r w:rsidRPr="00F004EC">
        <w:rPr>
          <w:rFonts w:eastAsia="Arial Unicode MS"/>
        </w:rPr>
        <w:t xml:space="preserve"> </w:t>
      </w:r>
      <w:r w:rsidRPr="00F004EC">
        <w:rPr>
          <w:rFonts w:eastAsia="Arial Unicode MS"/>
          <w:lang w:val="sr-Cyrl-CS"/>
        </w:rPr>
        <w:t>не буде извршен квантитативни и квалитативни пријем, Наручилац стиче право</w:t>
      </w:r>
      <w:r w:rsidRPr="00F004EC">
        <w:rPr>
          <w:rFonts w:eastAsia="Arial Unicode MS"/>
        </w:rPr>
        <w:t xml:space="preserve"> на</w:t>
      </w:r>
      <w:r w:rsidRPr="00F004EC">
        <w:rPr>
          <w:rFonts w:eastAsia="Arial Unicode MS"/>
          <w:lang w:val="sr-Cyrl-CS"/>
        </w:rPr>
        <w:t xml:space="preserve"> раскид овог Уговор и активирање </w:t>
      </w:r>
      <w:r w:rsidR="00C069D0" w:rsidRPr="00F004EC">
        <w:rPr>
          <w:rFonts w:eastAsia="Arial Unicode MS"/>
          <w:lang w:val="sr-Cyrl-CS"/>
        </w:rPr>
        <w:t>менице</w:t>
      </w:r>
      <w:r w:rsidRPr="00F004EC">
        <w:rPr>
          <w:rFonts w:eastAsia="Arial Unicode MS"/>
          <w:lang w:val="sr-Cyrl-CS"/>
        </w:rPr>
        <w:t xml:space="preserve"> за добро извршење посла на износ од 10% </w:t>
      </w:r>
      <w:r w:rsidR="0007468F" w:rsidRPr="00F004EC">
        <w:rPr>
          <w:rFonts w:eastAsia="Arial Unicode MS"/>
          <w:lang w:val="sr-Cyrl-CS"/>
        </w:rPr>
        <w:t>од  укупно уговорене вредности</w:t>
      </w:r>
      <w:r w:rsidRPr="00F004EC">
        <w:rPr>
          <w:rFonts w:eastAsia="Arial Unicode MS"/>
          <w:lang w:val="sr-Cyrl-CS"/>
        </w:rPr>
        <w:t>.</w:t>
      </w:r>
    </w:p>
    <w:p w:rsidR="0076693F" w:rsidRPr="00F004EC" w:rsidRDefault="0076693F" w:rsidP="0076693F">
      <w:pPr>
        <w:jc w:val="center"/>
        <w:rPr>
          <w:rFonts w:eastAsia="Arial Unicode MS"/>
          <w:b/>
          <w:lang w:val="sr-Cyrl-CS"/>
        </w:rPr>
      </w:pPr>
      <w:r w:rsidRPr="00F004EC">
        <w:rPr>
          <w:rFonts w:eastAsia="Arial Unicode MS"/>
          <w:b/>
          <w:lang w:val="sr-Cyrl-CS"/>
        </w:rPr>
        <w:t xml:space="preserve">Члан </w:t>
      </w:r>
      <w:r w:rsidR="00263D6A" w:rsidRPr="00F004EC">
        <w:rPr>
          <w:rFonts w:eastAsia="Arial Unicode MS"/>
          <w:b/>
          <w:lang w:val="sr-Cyrl-CS"/>
        </w:rPr>
        <w:t>20</w:t>
      </w:r>
      <w:r w:rsidRPr="00F004EC">
        <w:rPr>
          <w:rFonts w:eastAsia="Arial Unicode MS"/>
          <w:b/>
          <w:lang w:val="sr-Cyrl-CS"/>
        </w:rPr>
        <w:t>.</w:t>
      </w:r>
    </w:p>
    <w:p w:rsidR="0076693F" w:rsidRPr="00F004EC" w:rsidRDefault="0076693F" w:rsidP="00F22DC5">
      <w:pPr>
        <w:spacing w:before="0"/>
        <w:rPr>
          <w:rFonts w:eastAsia="Arial Unicode MS"/>
          <w:lang w:val="sr-Cyrl-CS"/>
        </w:rPr>
      </w:pPr>
      <w:r w:rsidRPr="00F004EC">
        <w:rPr>
          <w:rFonts w:eastAsia="Arial Unicode MS"/>
          <w:lang w:val="sr-Cyrl-CS"/>
        </w:rPr>
        <w:t>За кварове настале на испорученој и монтираној опреми и изведеним радовима у гарантном року, а који нису последица радњи или пропуста Наручиоца, Извођач радова  је дужан да се одазове на први позив Наручиоца, у року од 48</w:t>
      </w:r>
      <w:r w:rsidRPr="00F004EC">
        <w:rPr>
          <w:rFonts w:eastAsia="Arial Unicode MS"/>
        </w:rPr>
        <w:t xml:space="preserve"> (четрдесет осам)</w:t>
      </w:r>
      <w:r w:rsidRPr="00F004EC">
        <w:rPr>
          <w:rFonts w:eastAsia="Arial Unicode MS"/>
          <w:lang w:val="sr-Cyrl-CS"/>
        </w:rPr>
        <w:t>часа од тренутка пријема захтева за сервисом у писаној форми од стране овлашћеног лица Наручиоца, и да исте отклони без права на накнаду.</w:t>
      </w:r>
    </w:p>
    <w:p w:rsidR="0076693F" w:rsidRPr="00F004EC" w:rsidRDefault="0076693F" w:rsidP="00F22DC5">
      <w:pPr>
        <w:spacing w:before="0"/>
        <w:rPr>
          <w:rFonts w:eastAsia="Arial Unicode MS"/>
          <w:lang w:val="sr-Cyrl-CS"/>
        </w:rPr>
      </w:pPr>
      <w:r w:rsidRPr="00F004EC">
        <w:rPr>
          <w:rFonts w:eastAsia="Arial Unicode MS"/>
          <w:lang w:val="sr-Cyrl-CS"/>
        </w:rPr>
        <w:t xml:space="preserve">Уколико Извођач радова није у могућности да у наведеном року отклони квар обавезан је да предметну опрему замени опремом једнаких или бољих техничких карактеристика до поправке. </w:t>
      </w:r>
    </w:p>
    <w:p w:rsidR="00547BE4" w:rsidRPr="00F004EC" w:rsidRDefault="0076693F" w:rsidP="00F22DC5">
      <w:pPr>
        <w:spacing w:before="0"/>
        <w:rPr>
          <w:rFonts w:eastAsia="Arial Unicode MS"/>
          <w:lang w:val="sr-Cyrl-CS"/>
        </w:rPr>
      </w:pPr>
      <w:r w:rsidRPr="00F004EC">
        <w:rPr>
          <w:rFonts w:eastAsia="Arial Unicode MS"/>
          <w:lang w:val="sr-Cyrl-CS"/>
        </w:rPr>
        <w:t>Ако опрема</w:t>
      </w:r>
      <w:r w:rsidRPr="00F004EC">
        <w:rPr>
          <w:rFonts w:eastAsia="Arial Unicode MS"/>
        </w:rPr>
        <w:t xml:space="preserve"> из става  4. овог члана</w:t>
      </w:r>
      <w:r w:rsidRPr="00F004EC">
        <w:rPr>
          <w:rFonts w:eastAsia="Arial Unicode MS"/>
          <w:lang w:val="sr-Cyrl-CS"/>
        </w:rPr>
        <w:t xml:space="preserve"> не може да се поправи у року од 20 (двадесет) радних дана, Извођач радова се обавезује да у наведеном року Наручиоцу испоручи нову опрему </w:t>
      </w:r>
      <w:r w:rsidRPr="00F004EC">
        <w:rPr>
          <w:rFonts w:eastAsia="Arial Unicode MS"/>
        </w:rPr>
        <w:t xml:space="preserve"> најмање </w:t>
      </w:r>
      <w:r w:rsidRPr="00F004EC">
        <w:rPr>
          <w:rFonts w:eastAsia="Arial Unicode MS"/>
          <w:lang w:val="sr-Cyrl-CS"/>
        </w:rPr>
        <w:t>једнаких техничких карактеристика.</w:t>
      </w:r>
    </w:p>
    <w:p w:rsidR="00516959" w:rsidRPr="00F004EC" w:rsidRDefault="00516959" w:rsidP="0076693F">
      <w:pPr>
        <w:rPr>
          <w:rFonts w:eastAsia="Arial Unicode MS"/>
          <w:b/>
          <w:lang w:val="sr-Cyrl-CS"/>
        </w:rPr>
      </w:pPr>
    </w:p>
    <w:p w:rsidR="0076693F" w:rsidRPr="00F004EC" w:rsidRDefault="0076693F" w:rsidP="0076693F">
      <w:pPr>
        <w:rPr>
          <w:rFonts w:eastAsia="Arial Unicode MS"/>
          <w:b/>
          <w:lang w:val="sr-Cyrl-CS"/>
        </w:rPr>
      </w:pPr>
      <w:r w:rsidRPr="00F004EC">
        <w:rPr>
          <w:rFonts w:eastAsia="Arial Unicode MS"/>
          <w:b/>
          <w:lang w:val="sr-Cyrl-CS"/>
        </w:rPr>
        <w:t>ЗАШТИТА НА ГРАДИЛИШТУ</w:t>
      </w:r>
    </w:p>
    <w:p w:rsidR="0076693F" w:rsidRPr="00F004EC" w:rsidRDefault="0076693F" w:rsidP="0076693F">
      <w:pPr>
        <w:jc w:val="center"/>
        <w:rPr>
          <w:rFonts w:eastAsia="Arial Unicode MS"/>
          <w:b/>
          <w:lang w:val="sr-Cyrl-CS"/>
        </w:rPr>
      </w:pPr>
      <w:r w:rsidRPr="00F004EC">
        <w:rPr>
          <w:rFonts w:eastAsia="Arial Unicode MS"/>
          <w:b/>
          <w:lang w:val="sr-Cyrl-CS"/>
        </w:rPr>
        <w:t>Члан 2</w:t>
      </w:r>
      <w:r w:rsidR="00263D6A" w:rsidRPr="00F004EC">
        <w:rPr>
          <w:rFonts w:eastAsia="Arial Unicode MS"/>
          <w:b/>
          <w:lang w:val="sr-Cyrl-CS"/>
        </w:rPr>
        <w:t>1</w:t>
      </w:r>
      <w:r w:rsidRPr="00F004EC">
        <w:rPr>
          <w:rFonts w:eastAsia="Arial Unicode MS"/>
          <w:b/>
          <w:lang w:val="sr-Cyrl-CS"/>
        </w:rPr>
        <w:t>.</w:t>
      </w:r>
    </w:p>
    <w:p w:rsidR="0076693F" w:rsidRPr="00F004EC" w:rsidRDefault="0076693F" w:rsidP="00F22DC5">
      <w:pPr>
        <w:spacing w:before="0"/>
        <w:rPr>
          <w:rFonts w:eastAsia="Arial Unicode MS"/>
          <w:lang w:val="sr-Cyrl-CS"/>
        </w:rPr>
      </w:pPr>
      <w:r w:rsidRPr="00F004EC">
        <w:rPr>
          <w:rFonts w:eastAsia="Arial Unicode MS"/>
          <w:lang w:val="sr-Cyrl-CS"/>
        </w:rPr>
        <w:t xml:space="preserve">Извођач радова је обавезан да предузме мере техничке заштите и друге мере за сигурност објеката и радова, радника и материјала, пролазника, јавног саобраћаја, суседних објеката, околине и имовине трећих лица и непосредно је одговоран и дужан је надокнадити све штете које извршењем уговорених радова евентуално причини </w:t>
      </w:r>
      <w:r w:rsidRPr="00F004EC">
        <w:rPr>
          <w:rFonts w:eastAsia="Arial Unicode MS"/>
        </w:rPr>
        <w:t xml:space="preserve">Наручиоцу и/или </w:t>
      </w:r>
      <w:r w:rsidRPr="00F004EC">
        <w:rPr>
          <w:rFonts w:eastAsia="Arial Unicode MS"/>
          <w:lang w:val="sr-Cyrl-CS"/>
        </w:rPr>
        <w:t>трећим лицима.</w:t>
      </w:r>
    </w:p>
    <w:p w:rsidR="0076693F" w:rsidRPr="00F004EC" w:rsidRDefault="0076693F" w:rsidP="00F22DC5">
      <w:pPr>
        <w:spacing w:before="0"/>
        <w:rPr>
          <w:rFonts w:eastAsia="Arial Unicode MS"/>
          <w:lang w:val="ru-RU"/>
        </w:rPr>
      </w:pPr>
      <w:r w:rsidRPr="00F004EC">
        <w:rPr>
          <w:rFonts w:eastAsia="Arial Unicode MS"/>
          <w:lang w:val="sr-Cyrl-CS"/>
        </w:rPr>
        <w:t>Извођач радова</w:t>
      </w:r>
      <w:r w:rsidRPr="00F004EC">
        <w:rPr>
          <w:rFonts w:eastAsia="Arial Unicode MS"/>
          <w:lang w:val="ru-RU"/>
        </w:rPr>
        <w:t xml:space="preserve"> је дужан да Наручиоцу и/или његовим запосленима надокнади штету која је настала због непридржавања прописаних мера безбедности и здравља на раду од стране </w:t>
      </w:r>
      <w:r w:rsidRPr="00F004EC">
        <w:rPr>
          <w:rFonts w:eastAsia="Arial Unicode MS"/>
          <w:lang w:val="sr-Cyrl-CS"/>
        </w:rPr>
        <w:t>Извођача  радова</w:t>
      </w:r>
      <w:r w:rsidRPr="00F004EC">
        <w:rPr>
          <w:rFonts w:eastAsia="Arial Unicode MS"/>
          <w:lang w:val="ru-RU"/>
        </w:rPr>
        <w:t xml:space="preserve">, односно његових запослених, као и других лица које ангажовао </w:t>
      </w:r>
      <w:r w:rsidRPr="00F004EC">
        <w:rPr>
          <w:rFonts w:eastAsia="Arial Unicode MS"/>
          <w:lang w:val="sr-Cyrl-CS"/>
        </w:rPr>
        <w:t>Извођач радова</w:t>
      </w:r>
      <w:r w:rsidRPr="00F004EC">
        <w:rPr>
          <w:rFonts w:eastAsia="Arial Unicode MS"/>
          <w:lang w:val="ru-RU"/>
        </w:rPr>
        <w:t>, ради обављања послова који су предмет овог уговора.</w:t>
      </w:r>
    </w:p>
    <w:p w:rsidR="0076693F" w:rsidRPr="00F004EC" w:rsidRDefault="0076693F" w:rsidP="00F22DC5">
      <w:pPr>
        <w:spacing w:before="0"/>
        <w:rPr>
          <w:rFonts w:eastAsia="Arial Unicode MS"/>
          <w:lang w:val="ru-RU"/>
        </w:rPr>
      </w:pPr>
      <w:r w:rsidRPr="00F004EC">
        <w:rPr>
          <w:rFonts w:eastAsia="Arial Unicode MS"/>
          <w:lang w:val="ru-RU"/>
        </w:rPr>
        <w:t>Под штетом, у смислу става 1. овог члана, подразумева се нематеријална штета настала услед смрти или повреде запосленог код Наручиоца, штета настала на имовини Наручиоца, као и сви други трошкови и накнаде које је имао Наручилац ради отклањања последица настале штете.</w:t>
      </w:r>
    </w:p>
    <w:p w:rsidR="0076693F" w:rsidRPr="00F004EC" w:rsidRDefault="0076693F" w:rsidP="00F22DC5">
      <w:pPr>
        <w:spacing w:before="0"/>
        <w:rPr>
          <w:rFonts w:eastAsia="Arial Unicode MS"/>
          <w:lang w:val="sr-Cyrl-CS"/>
        </w:rPr>
      </w:pPr>
      <w:r w:rsidRPr="00F004EC">
        <w:rPr>
          <w:rFonts w:eastAsia="Arial Unicode MS"/>
          <w:lang w:val="sr-Cyrl-CS"/>
        </w:rPr>
        <w:t xml:space="preserve">Уколико Уговорне стране заједнички, преко овлашћених представника констатују и записнички потврде да је за део настале штете из става 1. овог члана одговоран </w:t>
      </w:r>
      <w:r w:rsidRPr="00F004EC">
        <w:rPr>
          <w:rFonts w:eastAsia="Arial Unicode MS"/>
          <w:lang w:val="sr-Cyrl-CS"/>
        </w:rPr>
        <w:lastRenderedPageBreak/>
        <w:t>Наручилац, Извођач радова има право на накнаду тог дела висине исплаћене штете на начин и условима плаћања сходно члану 6. овог Уговора.</w:t>
      </w:r>
    </w:p>
    <w:p w:rsidR="0076693F" w:rsidRPr="00F004EC" w:rsidRDefault="0076693F" w:rsidP="0076693F">
      <w:pPr>
        <w:jc w:val="center"/>
        <w:rPr>
          <w:rFonts w:eastAsia="Arial Unicode MS"/>
          <w:lang w:val="sr-Cyrl-CS"/>
        </w:rPr>
      </w:pPr>
      <w:r w:rsidRPr="00F004EC">
        <w:rPr>
          <w:rFonts w:eastAsia="Arial Unicode MS"/>
          <w:b/>
          <w:lang w:val="sr-Cyrl-CS"/>
        </w:rPr>
        <w:t>Члан 2</w:t>
      </w:r>
      <w:r w:rsidR="00263D6A" w:rsidRPr="00F004EC">
        <w:rPr>
          <w:rFonts w:eastAsia="Arial Unicode MS"/>
          <w:b/>
          <w:lang w:val="sr-Cyrl-CS"/>
        </w:rPr>
        <w:t>2</w:t>
      </w:r>
      <w:r w:rsidRPr="00F004EC">
        <w:rPr>
          <w:rFonts w:eastAsia="Arial Unicode MS"/>
          <w:b/>
          <w:lang w:val="sr-Cyrl-CS"/>
        </w:rPr>
        <w:t>.</w:t>
      </w:r>
    </w:p>
    <w:p w:rsidR="0076693F" w:rsidRPr="00F004EC" w:rsidRDefault="0076693F" w:rsidP="005220B6">
      <w:pPr>
        <w:spacing w:before="0"/>
        <w:rPr>
          <w:rFonts w:eastAsia="Arial Unicode MS"/>
          <w:lang w:val="sr-Cyrl-CS"/>
        </w:rPr>
      </w:pPr>
      <w:r w:rsidRPr="00F004EC">
        <w:rPr>
          <w:rFonts w:eastAsia="Arial Unicode MS"/>
          <w:lang w:val="sr-Cyrl-CS"/>
        </w:rPr>
        <w:t>Извођач радова је посебно обавезан:</w:t>
      </w:r>
    </w:p>
    <w:p w:rsidR="0076693F" w:rsidRPr="00F004EC" w:rsidRDefault="0076693F" w:rsidP="00195AF0">
      <w:pPr>
        <w:numPr>
          <w:ilvl w:val="0"/>
          <w:numId w:val="34"/>
        </w:numPr>
        <w:spacing w:before="0"/>
        <w:rPr>
          <w:rFonts w:eastAsia="Arial Unicode MS"/>
          <w:lang w:val="sr-Latn-CS"/>
        </w:rPr>
      </w:pPr>
      <w:r w:rsidRPr="00F004EC">
        <w:rPr>
          <w:rFonts w:eastAsia="Arial Unicode MS"/>
          <w:lang w:val="sr-Latn-CS"/>
        </w:rPr>
        <w:t>да се придржава Закона о безбедности и здрављу на раду ("Сл.гласник РС", бр. 101/2005</w:t>
      </w:r>
      <w:r w:rsidRPr="00F004EC">
        <w:rPr>
          <w:rFonts w:eastAsia="Arial Unicode MS"/>
        </w:rPr>
        <w:t>, 91/2015</w:t>
      </w:r>
      <w:r w:rsidRPr="00F004EC">
        <w:rPr>
          <w:rFonts w:eastAsia="Arial Unicode MS"/>
          <w:lang w:val="sr-Latn-CS"/>
        </w:rPr>
        <w:t>) и Закона о заштити од пожара  ("Сл.гласник РС", бр. 111/09</w:t>
      </w:r>
      <w:r w:rsidRPr="00F004EC">
        <w:rPr>
          <w:rFonts w:eastAsia="Arial Unicode MS"/>
        </w:rPr>
        <w:t xml:space="preserve">, 20/2015 </w:t>
      </w:r>
      <w:r w:rsidRPr="00F004EC">
        <w:rPr>
          <w:rFonts w:eastAsia="Arial Unicode MS"/>
          <w:lang w:val="sr-Latn-CS"/>
        </w:rPr>
        <w:t>) и Правилника о општим мерама заштите од опасног дејстава електричне струје, намењеног за рад на објектима у радним просторијама и на градилиштима</w:t>
      </w:r>
      <w:r w:rsidRPr="00F004EC">
        <w:rPr>
          <w:rFonts w:eastAsia="Arial Unicode MS"/>
        </w:rPr>
        <w:t xml:space="preserve"> (</w:t>
      </w:r>
      <w:r w:rsidRPr="00F004EC">
        <w:rPr>
          <w:rFonts w:eastAsia="Arial Unicode MS"/>
          <w:lang w:val="sr-Latn-CS"/>
        </w:rPr>
        <w:t>"Сл. гласнику СРС", бр. 21/89</w:t>
      </w:r>
      <w:r w:rsidRPr="00F004EC">
        <w:rPr>
          <w:rFonts w:eastAsia="Arial Unicode MS"/>
        </w:rPr>
        <w:t xml:space="preserve">) </w:t>
      </w:r>
      <w:r w:rsidRPr="00F004EC">
        <w:rPr>
          <w:rFonts w:eastAsia="Arial Unicode MS"/>
          <w:lang w:val="sr-Latn-CS"/>
        </w:rPr>
        <w:t>,</w:t>
      </w:r>
    </w:p>
    <w:p w:rsidR="0076693F" w:rsidRPr="00F004EC" w:rsidRDefault="0076693F" w:rsidP="00195AF0">
      <w:pPr>
        <w:numPr>
          <w:ilvl w:val="0"/>
          <w:numId w:val="34"/>
        </w:numPr>
        <w:spacing w:before="0"/>
        <w:rPr>
          <w:rFonts w:eastAsia="Arial Unicode MS"/>
          <w:lang w:val="sr-Latn-CS"/>
        </w:rPr>
      </w:pPr>
      <w:r w:rsidRPr="00F004EC">
        <w:rPr>
          <w:rFonts w:eastAsia="Arial Unicode MS"/>
          <w:lang w:val="sr-Latn-CS"/>
        </w:rPr>
        <w:t xml:space="preserve">да пре почетка </w:t>
      </w:r>
      <w:r w:rsidRPr="00F004EC">
        <w:rPr>
          <w:rFonts w:eastAsia="Arial Unicode MS"/>
        </w:rPr>
        <w:t xml:space="preserve">извођења </w:t>
      </w:r>
      <w:r w:rsidRPr="00F004EC">
        <w:rPr>
          <w:rFonts w:eastAsia="Arial Unicode MS"/>
          <w:lang w:val="sr-Latn-CS"/>
        </w:rPr>
        <w:t>рад</w:t>
      </w:r>
      <w:r w:rsidRPr="00F004EC">
        <w:rPr>
          <w:rFonts w:eastAsia="Arial Unicode MS"/>
        </w:rPr>
        <w:t xml:space="preserve">ова </w:t>
      </w:r>
      <w:r w:rsidRPr="00F004EC">
        <w:rPr>
          <w:rFonts w:eastAsia="Arial Unicode MS"/>
          <w:lang w:val="sr-Latn-CS"/>
        </w:rPr>
        <w:t>Наручиоцу достави документе о оспособљености радника за безбедан и здрав рад, за послове које ће обављати код Наручиоца, лекарске извештаје за наведене раднике издате од стране медицине рада; задужења радника са личним и колективним заштитним средствима,</w:t>
      </w:r>
    </w:p>
    <w:p w:rsidR="0076693F" w:rsidRPr="00F004EC" w:rsidRDefault="0076693F" w:rsidP="00195AF0">
      <w:pPr>
        <w:numPr>
          <w:ilvl w:val="0"/>
          <w:numId w:val="34"/>
        </w:numPr>
        <w:spacing w:before="0"/>
        <w:rPr>
          <w:rFonts w:eastAsia="Arial Unicode MS"/>
          <w:lang w:val="sr-Latn-CS"/>
        </w:rPr>
      </w:pPr>
      <w:r w:rsidRPr="00F004EC">
        <w:rPr>
          <w:rFonts w:eastAsia="Arial Unicode MS"/>
          <w:lang w:val="sr-Latn-CS"/>
        </w:rPr>
        <w:t xml:space="preserve">да пре почетка </w:t>
      </w:r>
      <w:r w:rsidRPr="00F004EC">
        <w:rPr>
          <w:rFonts w:eastAsia="Arial Unicode MS"/>
        </w:rPr>
        <w:t xml:space="preserve"> извођења </w:t>
      </w:r>
      <w:r w:rsidRPr="00F004EC">
        <w:rPr>
          <w:rFonts w:eastAsia="Arial Unicode MS"/>
          <w:lang w:val="sr-Latn-CS"/>
        </w:rPr>
        <w:t>рад</w:t>
      </w:r>
      <w:r w:rsidRPr="00F004EC">
        <w:rPr>
          <w:rFonts w:eastAsia="Arial Unicode MS"/>
        </w:rPr>
        <w:t xml:space="preserve">ова </w:t>
      </w:r>
      <w:r w:rsidRPr="00F004EC">
        <w:rPr>
          <w:rFonts w:eastAsia="Arial Unicode MS"/>
          <w:lang w:val="sr-Latn-CS"/>
        </w:rPr>
        <w:t>Наручиоцу достави стручни налаз да су опрема и оруђа за рад исправна, што се потврђује стручним налазом од овлашћених кућа,</w:t>
      </w:r>
    </w:p>
    <w:p w:rsidR="0076693F" w:rsidRPr="00F004EC" w:rsidRDefault="0076693F" w:rsidP="00195AF0">
      <w:pPr>
        <w:numPr>
          <w:ilvl w:val="0"/>
          <w:numId w:val="34"/>
        </w:numPr>
        <w:spacing w:before="0"/>
        <w:rPr>
          <w:rFonts w:eastAsia="Arial Unicode MS"/>
          <w:lang w:val="sr-Latn-CS"/>
        </w:rPr>
      </w:pPr>
      <w:r w:rsidRPr="00F004EC">
        <w:rPr>
          <w:rFonts w:eastAsia="Arial Unicode MS"/>
          <w:lang w:val="sr-Latn-CS"/>
        </w:rPr>
        <w:t xml:space="preserve">да пре почетка извођења радова, јави </w:t>
      </w:r>
      <w:r w:rsidRPr="00F004EC">
        <w:rPr>
          <w:rFonts w:eastAsia="Arial Unicode MS"/>
        </w:rPr>
        <w:t xml:space="preserve">именованом и одговорним </w:t>
      </w:r>
      <w:r w:rsidRPr="00F004EC">
        <w:rPr>
          <w:rFonts w:eastAsia="Arial Unicode MS"/>
          <w:lang w:val="sr-Latn-CS"/>
        </w:rPr>
        <w:t>лицу за безбедност и здравље на раду Наручиоца, ради упознавања ангажованих лица са опасностима и штетностима и мерама заштите на пословима на којима су ангажовани.</w:t>
      </w:r>
    </w:p>
    <w:p w:rsidR="0076693F" w:rsidRPr="00F004EC" w:rsidRDefault="0076693F" w:rsidP="007D771C">
      <w:pPr>
        <w:spacing w:before="0"/>
        <w:jc w:val="center"/>
        <w:rPr>
          <w:rFonts w:eastAsia="Arial Unicode MS"/>
          <w:b/>
          <w:lang w:val="sr-Cyrl-CS"/>
        </w:rPr>
      </w:pPr>
      <w:r w:rsidRPr="00F004EC">
        <w:rPr>
          <w:rFonts w:eastAsia="Arial Unicode MS"/>
          <w:b/>
          <w:lang w:val="sr-Cyrl-CS"/>
        </w:rPr>
        <w:t>Члан 2</w:t>
      </w:r>
      <w:r w:rsidR="00263D6A" w:rsidRPr="00F004EC">
        <w:rPr>
          <w:rFonts w:eastAsia="Arial Unicode MS"/>
          <w:b/>
          <w:lang w:val="sr-Cyrl-CS"/>
        </w:rPr>
        <w:t>3</w:t>
      </w:r>
      <w:r w:rsidRPr="00F004EC">
        <w:rPr>
          <w:rFonts w:eastAsia="Arial Unicode MS"/>
          <w:b/>
          <w:lang w:val="sr-Cyrl-CS"/>
        </w:rPr>
        <w:t>.</w:t>
      </w:r>
    </w:p>
    <w:p w:rsidR="0076693F" w:rsidRPr="00F004EC" w:rsidRDefault="0076693F" w:rsidP="007D771C">
      <w:pPr>
        <w:spacing w:before="0"/>
        <w:rPr>
          <w:rFonts w:eastAsia="Arial Unicode MS"/>
          <w:lang w:val="sr-Cyrl-CS"/>
        </w:rPr>
      </w:pPr>
      <w:r w:rsidRPr="00F004EC">
        <w:rPr>
          <w:rFonts w:eastAsia="Arial Unicode MS"/>
          <w:lang w:val="sr-Cyrl-CS"/>
        </w:rPr>
        <w:t>Пре почетка извођења радова</w:t>
      </w:r>
      <w:r w:rsidRPr="00F004EC">
        <w:rPr>
          <w:rFonts w:eastAsia="Arial Unicode MS"/>
        </w:rPr>
        <w:t xml:space="preserve"> из члана 2. овог Уговора</w:t>
      </w:r>
      <w:r w:rsidRPr="00F004EC">
        <w:rPr>
          <w:rFonts w:eastAsia="Arial Unicode MS"/>
          <w:lang w:val="sr-Cyrl-CS"/>
        </w:rPr>
        <w:t>, Извођач радова је дужан да Наручиоцу достави списак ангажованих радника и да сваку промену ангажованих лица пријави Наручиоцу, уз достављање тражене докуметације из члана</w:t>
      </w:r>
      <w:r w:rsidRPr="00F004EC">
        <w:rPr>
          <w:rFonts w:eastAsia="Arial Unicode MS"/>
        </w:rPr>
        <w:t xml:space="preserve"> 9.</w:t>
      </w:r>
      <w:r w:rsidRPr="00F004EC">
        <w:rPr>
          <w:rFonts w:eastAsia="Arial Unicode MS"/>
          <w:lang w:val="sr-Cyrl-CS"/>
        </w:rPr>
        <w:t xml:space="preserve"> овог Уговора и јављање</w:t>
      </w:r>
      <w:r w:rsidRPr="00F004EC">
        <w:rPr>
          <w:rFonts w:eastAsia="Arial Unicode MS"/>
        </w:rPr>
        <w:t xml:space="preserve">без одлагања, именованом и одговорном лицу Наручиоца </w:t>
      </w:r>
      <w:r w:rsidRPr="00F004EC">
        <w:rPr>
          <w:rFonts w:eastAsia="Arial Unicode MS"/>
          <w:lang w:val="sr-Cyrl-CS"/>
        </w:rPr>
        <w:t>за безбедност и здравље на раду.</w:t>
      </w:r>
    </w:p>
    <w:p w:rsidR="00777927" w:rsidRDefault="00777927" w:rsidP="00777927">
      <w:pPr>
        <w:rPr>
          <w:rFonts w:eastAsia="Arial Unicode MS"/>
          <w:b/>
          <w:lang w:val="sr-Cyrl-CS"/>
        </w:rPr>
      </w:pPr>
    </w:p>
    <w:p w:rsidR="00777927" w:rsidRPr="00777927" w:rsidRDefault="00777927" w:rsidP="00777927">
      <w:pPr>
        <w:rPr>
          <w:rFonts w:eastAsia="Arial Unicode MS"/>
          <w:b/>
          <w:lang w:val="sr-Cyrl-CS"/>
        </w:rPr>
      </w:pPr>
      <w:r w:rsidRPr="00777927">
        <w:rPr>
          <w:rFonts w:eastAsia="Arial Unicode MS"/>
          <w:b/>
          <w:lang w:val="sr-Cyrl-CS"/>
        </w:rPr>
        <w:t>ГАРАНТНИ РОК</w:t>
      </w:r>
    </w:p>
    <w:p w:rsidR="00777927" w:rsidRPr="00777927" w:rsidRDefault="00777927" w:rsidP="00777927">
      <w:pPr>
        <w:jc w:val="center"/>
        <w:rPr>
          <w:rFonts w:eastAsia="Arial Unicode MS"/>
          <w:b/>
          <w:lang w:val="sr-Cyrl-CS"/>
        </w:rPr>
      </w:pPr>
      <w:r w:rsidRPr="00777927">
        <w:rPr>
          <w:rFonts w:eastAsia="Arial Unicode MS"/>
          <w:b/>
          <w:lang w:val="sr-Cyrl-CS"/>
        </w:rPr>
        <w:t>Члан 24.</w:t>
      </w:r>
    </w:p>
    <w:p w:rsidR="00777927" w:rsidRPr="00777927" w:rsidRDefault="00777927" w:rsidP="00777927">
      <w:pPr>
        <w:spacing w:before="0"/>
        <w:rPr>
          <w:rFonts w:cs="Arial"/>
          <w:color w:val="000000" w:themeColor="text1"/>
          <w:lang w:val="sr-Cyrl-RS" w:eastAsia="zh-CN"/>
        </w:rPr>
      </w:pPr>
      <w:r w:rsidRPr="00777927">
        <w:rPr>
          <w:rFonts w:eastAsia="Arial Unicode MS"/>
          <w:lang w:val="sr-Cyrl-CS"/>
        </w:rPr>
        <w:t xml:space="preserve">Гарантни рок за </w:t>
      </w:r>
      <w:r w:rsidRPr="00777927">
        <w:rPr>
          <w:rFonts w:eastAsia="Arial Unicode MS"/>
        </w:rPr>
        <w:t xml:space="preserve">уговорене и  </w:t>
      </w:r>
      <w:r w:rsidRPr="00777927">
        <w:rPr>
          <w:rFonts w:eastAsia="Arial Unicode MS"/>
          <w:lang w:val="sr-Cyrl-CS"/>
        </w:rPr>
        <w:t>изведене радове износи _________ месец</w:t>
      </w:r>
      <w:r w:rsidRPr="00777927">
        <w:rPr>
          <w:rFonts w:eastAsia="Arial Unicode MS"/>
          <w:lang w:val="sr-Cyrl-RS"/>
        </w:rPr>
        <w:t>и</w:t>
      </w:r>
      <w:r w:rsidRPr="00777927">
        <w:rPr>
          <w:rFonts w:cs="Arial"/>
          <w:color w:val="000000" w:themeColor="text1"/>
          <w:lang w:val="sr-Cyrl-RS" w:eastAsia="zh-CN"/>
        </w:rPr>
        <w:t xml:space="preserve"> од дана извршења радова.  Потом  ће се сачинити </w:t>
      </w:r>
      <w:r w:rsidRPr="00777927">
        <w:rPr>
          <w:rFonts w:eastAsia="Arial Unicode MS"/>
          <w:lang w:val="sr-Cyrl-CS"/>
        </w:rPr>
        <w:t>Записник о примопредаји изведених радова</w:t>
      </w:r>
      <w:r w:rsidRPr="00777927">
        <w:rPr>
          <w:rFonts w:eastAsia="Arial Unicode MS"/>
        </w:rPr>
        <w:t xml:space="preserve"> потписаног од стране овлашћених представника Уговорних страна.</w:t>
      </w:r>
    </w:p>
    <w:p w:rsidR="00F22DC5" w:rsidRDefault="00F22DC5" w:rsidP="0076693F">
      <w:pPr>
        <w:rPr>
          <w:rFonts w:eastAsia="Arial Unicode MS"/>
          <w:b/>
          <w:lang w:val="sr-Cyrl-CS"/>
        </w:rPr>
      </w:pPr>
    </w:p>
    <w:p w:rsidR="0076693F" w:rsidRPr="00F004EC" w:rsidRDefault="0076693F" w:rsidP="0076693F">
      <w:pPr>
        <w:rPr>
          <w:rFonts w:eastAsia="Arial Unicode MS"/>
          <w:b/>
          <w:lang w:val="sr-Cyrl-CS"/>
        </w:rPr>
      </w:pPr>
      <w:r w:rsidRPr="00F004EC">
        <w:rPr>
          <w:rFonts w:eastAsia="Arial Unicode MS"/>
          <w:b/>
          <w:lang w:val="sr-Cyrl-CS"/>
        </w:rPr>
        <w:t>ВИШ</w:t>
      </w:r>
      <w:r w:rsidRPr="00F004EC">
        <w:rPr>
          <w:rFonts w:eastAsia="Arial Unicode MS"/>
          <w:b/>
        </w:rPr>
        <w:t>АК РАДОВА</w:t>
      </w:r>
      <w:r w:rsidRPr="00F004EC">
        <w:rPr>
          <w:rFonts w:eastAsia="Arial Unicode MS"/>
          <w:b/>
          <w:lang w:val="sr-Cyrl-CS"/>
        </w:rPr>
        <w:t xml:space="preserve"> И НЕПРЕДВИЂЕНИ РАДОВИ</w:t>
      </w:r>
    </w:p>
    <w:p w:rsidR="0076693F" w:rsidRPr="00F004EC" w:rsidRDefault="0076693F" w:rsidP="0076693F">
      <w:pPr>
        <w:jc w:val="center"/>
        <w:rPr>
          <w:rFonts w:eastAsia="Arial Unicode MS"/>
          <w:b/>
          <w:lang w:val="sr-Cyrl-CS"/>
        </w:rPr>
      </w:pPr>
      <w:r w:rsidRPr="00F004EC">
        <w:rPr>
          <w:rFonts w:eastAsia="Arial Unicode MS"/>
          <w:b/>
          <w:lang w:val="sr-Cyrl-CS"/>
        </w:rPr>
        <w:t>Члан 2</w:t>
      </w:r>
      <w:r w:rsidR="00777927">
        <w:rPr>
          <w:rFonts w:eastAsia="Arial Unicode MS"/>
          <w:b/>
          <w:lang w:val="sr-Cyrl-CS"/>
        </w:rPr>
        <w:t>5</w:t>
      </w:r>
      <w:r w:rsidRPr="00F004EC">
        <w:rPr>
          <w:rFonts w:eastAsia="Arial Unicode MS"/>
          <w:b/>
          <w:lang w:val="sr-Cyrl-CS"/>
        </w:rPr>
        <w:t>.</w:t>
      </w:r>
    </w:p>
    <w:p w:rsidR="007D771C" w:rsidRPr="007D771C" w:rsidRDefault="007D771C" w:rsidP="007D771C">
      <w:pPr>
        <w:autoSpaceDE w:val="0"/>
        <w:autoSpaceDN w:val="0"/>
        <w:spacing w:before="0"/>
        <w:rPr>
          <w:rFonts w:eastAsia="Calibri" w:cs="Arial"/>
          <w:lang w:val="sr-Cyrl-CS"/>
        </w:rPr>
      </w:pPr>
      <w:r w:rsidRPr="007D771C">
        <w:rPr>
          <w:rFonts w:eastAsia="Calibri" w:cs="Arial"/>
          <w:lang w:val="sr-Cyrl-CS"/>
        </w:rPr>
        <w:t xml:space="preserve">Уколико се током извођења уговорених радова појави потреба за извођењем </w:t>
      </w:r>
      <w:r w:rsidRPr="007D771C">
        <w:rPr>
          <w:rFonts w:eastAsia="Calibri" w:cs="Arial"/>
        </w:rPr>
        <w:t>радова више од уговорених</w:t>
      </w:r>
      <w:r w:rsidRPr="007D771C">
        <w:rPr>
          <w:rFonts w:eastAsia="Calibri" w:cs="Arial"/>
          <w:lang w:val="sr-Cyrl-CS"/>
        </w:rPr>
        <w:t xml:space="preserve">,  који не прелазе 10% вредности укупно уговорених радова, </w:t>
      </w:r>
      <w:r w:rsidRPr="007D771C">
        <w:rPr>
          <w:rFonts w:eastAsia="Calibri" w:cs="Arial"/>
          <w:lang w:val="sr-Cyrl-RS"/>
        </w:rPr>
        <w:t xml:space="preserve">при чему измена укупне вредности може бити везана искључиво за промену количина уграђеног материјала и радова из Понуде (вишкови и мањкови радова) у складу са Посебним узансама о грађењу (''Службени лист СФРЈ'', бр. 18/77), </w:t>
      </w:r>
      <w:r w:rsidRPr="007D771C">
        <w:rPr>
          <w:rFonts w:eastAsia="Calibri" w:cs="Arial"/>
          <w:lang w:val="sr-Cyrl-CS"/>
        </w:rPr>
        <w:t>Извођач радова је дужан да застане са том врстом радова и о томе обавести стручни надзор и Наручиоца у писаној форми. Извођач радова није овлашћен да без писане сагласности Наручиоца мења обим уговорених радова и изводи вишкове радова који не прелазе 10% вредности укупно уговорених радова.</w:t>
      </w:r>
    </w:p>
    <w:p w:rsidR="007D771C" w:rsidRPr="007D771C" w:rsidRDefault="007D771C" w:rsidP="007D771C">
      <w:pPr>
        <w:autoSpaceDE w:val="0"/>
        <w:autoSpaceDN w:val="0"/>
        <w:spacing w:before="0"/>
        <w:rPr>
          <w:rFonts w:eastAsia="Calibri" w:cs="Arial"/>
          <w:lang w:val="sr-Cyrl-RS"/>
        </w:rPr>
      </w:pPr>
      <w:r w:rsidRPr="007D771C">
        <w:rPr>
          <w:rFonts w:eastAsia="Calibri" w:cs="Arial"/>
          <w:lang w:val="sr-Cyrl-RS"/>
        </w:rPr>
        <w:t xml:space="preserve">Наручилац ће уколико утврди да су испуњени Законом прописани услови за извођење вишкова радова поступити у складу са чланом 115. Закона о јавним набавкама и са </w:t>
      </w:r>
      <w:r w:rsidRPr="007D771C">
        <w:rPr>
          <w:rFonts w:eastAsia="Calibri" w:cs="Arial"/>
          <w:lang w:val="sr-Cyrl-CS"/>
        </w:rPr>
        <w:t>Извођачем радова</w:t>
      </w:r>
      <w:r w:rsidRPr="007D771C">
        <w:rPr>
          <w:rFonts w:eastAsia="Calibri" w:cs="Arial"/>
          <w:lang w:val="sr-Cyrl-RS"/>
        </w:rPr>
        <w:t xml:space="preserve"> закључити анекс уговора.</w:t>
      </w:r>
    </w:p>
    <w:p w:rsidR="007D771C" w:rsidRPr="007D771C" w:rsidRDefault="007D771C" w:rsidP="007D771C">
      <w:pPr>
        <w:autoSpaceDE w:val="0"/>
        <w:autoSpaceDN w:val="0"/>
        <w:spacing w:before="0"/>
        <w:rPr>
          <w:rFonts w:eastAsia="Calibri" w:cs="Arial"/>
          <w:lang w:val="sr-Cyrl-RS"/>
        </w:rPr>
      </w:pPr>
      <w:r w:rsidRPr="007D771C">
        <w:rPr>
          <w:rFonts w:eastAsia="Calibri" w:cs="Arial"/>
          <w:lang w:val="sr-Cyrl-RS"/>
        </w:rPr>
        <w:t xml:space="preserve">У случају извођења вишкова радова, </w:t>
      </w:r>
      <w:r w:rsidRPr="007D771C">
        <w:rPr>
          <w:rFonts w:eastAsia="Calibri" w:cs="Arial"/>
          <w:lang w:val="sr-Cyrl-CS"/>
        </w:rPr>
        <w:t xml:space="preserve">Извођач радова </w:t>
      </w:r>
      <w:r w:rsidRPr="007D771C">
        <w:rPr>
          <w:rFonts w:eastAsia="Calibri" w:cs="Arial"/>
          <w:lang w:val="sr-Cyrl-RS"/>
        </w:rPr>
        <w:t>је дужан да достави Наручиоцу средство обезбеђења испуњења уговорних обавеза за вредност вишкова радова у року од 7 (седам) дана од дана потписивања Анекса уговора за вишкове радова.</w:t>
      </w:r>
    </w:p>
    <w:p w:rsidR="007D771C" w:rsidRPr="007D771C" w:rsidRDefault="007D771C" w:rsidP="007D771C">
      <w:pPr>
        <w:spacing w:before="0"/>
        <w:rPr>
          <w:rFonts w:eastAsia="Calibri" w:cs="Arial"/>
          <w:lang w:val="sr-Cyrl-CS"/>
        </w:rPr>
      </w:pPr>
      <w:r w:rsidRPr="007D771C">
        <w:rPr>
          <w:rFonts w:eastAsia="Calibri" w:cs="Arial"/>
          <w:lang w:val="sr-Cyrl-CS"/>
        </w:rPr>
        <w:t xml:space="preserve">Извођач радова је дужан да приступи извођењу хитних непредвиђених радова, уз сагласност стручног надзора, уколико је њихово извођење нужно за стабилност објекта или за спречавање штете, а изазвани су ванредним и неочекиваним догађајима (клизиште, појава воде и сл.). Извођач радова и стручни надзор су дужни да одмах по наступању ванредних и неочекиваних догађаја о томе обавесте Наручиоца. </w:t>
      </w:r>
    </w:p>
    <w:p w:rsidR="007D771C" w:rsidRPr="007D771C" w:rsidRDefault="007D771C" w:rsidP="007D771C">
      <w:pPr>
        <w:spacing w:before="0"/>
        <w:rPr>
          <w:rFonts w:eastAsia="Calibri" w:cs="Arial"/>
          <w:lang w:val="sr-Cyrl-CS"/>
        </w:rPr>
      </w:pPr>
      <w:r w:rsidRPr="007D771C">
        <w:rPr>
          <w:rFonts w:eastAsia="Calibri" w:cs="Arial"/>
          <w:lang w:val="sr-Cyrl-CS"/>
        </w:rPr>
        <w:lastRenderedPageBreak/>
        <w:t xml:space="preserve">Извођач се обавезује да поред радова из Предмера и предрачуна радова, независно од стварно изведене количине, изведе и све евентуалне непредвиђене радове који уговором нису обухваћени, а који су због непредвидљивих околности постали неопходни за испуњење Уговора и чија укупна вредност није већа од петнаест процената (15%) вредности уговорених радова.   </w:t>
      </w:r>
    </w:p>
    <w:p w:rsidR="007D771C" w:rsidRDefault="007D771C" w:rsidP="007D771C">
      <w:pPr>
        <w:spacing w:before="0"/>
        <w:jc w:val="left"/>
        <w:rPr>
          <w:rFonts w:eastAsia="Calibri" w:cs="Arial"/>
          <w:lang w:val="sr-Cyrl-RS"/>
        </w:rPr>
      </w:pPr>
      <w:r w:rsidRPr="007D771C">
        <w:rPr>
          <w:rFonts w:eastAsia="Calibri" w:cs="Arial"/>
        </w:rPr>
        <w:t>У случају појаве непредвиђених радова Наручилац ће поступити у складу са чланом 36. став 1. тачка 5. Закона</w:t>
      </w:r>
    </w:p>
    <w:p w:rsidR="00F22DC5" w:rsidRPr="00F22DC5" w:rsidRDefault="00F22DC5" w:rsidP="007D771C">
      <w:pPr>
        <w:spacing w:before="0"/>
        <w:jc w:val="left"/>
        <w:rPr>
          <w:rFonts w:eastAsia="Calibri" w:cs="Arial"/>
          <w:lang w:val="sr-Cyrl-RS"/>
        </w:rPr>
      </w:pPr>
    </w:p>
    <w:p w:rsidR="0076693F" w:rsidRPr="00F004EC" w:rsidRDefault="0076693F" w:rsidP="009D6AD6">
      <w:pPr>
        <w:suppressAutoHyphens/>
        <w:spacing w:before="0" w:after="200" w:line="276" w:lineRule="auto"/>
        <w:ind w:left="420"/>
        <w:contextualSpacing/>
        <w:jc w:val="center"/>
        <w:rPr>
          <w:rFonts w:cs="Arial"/>
          <w:lang w:val="sr-Latn-CS"/>
        </w:rPr>
      </w:pPr>
      <w:r w:rsidRPr="00F004EC">
        <w:rPr>
          <w:rFonts w:eastAsia="Arial Unicode MS"/>
          <w:b/>
        </w:rPr>
        <w:t>Члан 2</w:t>
      </w:r>
      <w:r w:rsidR="00777927">
        <w:rPr>
          <w:rFonts w:eastAsia="Arial Unicode MS"/>
          <w:b/>
          <w:lang w:val="sr-Cyrl-RS"/>
        </w:rPr>
        <w:t>6</w:t>
      </w:r>
      <w:r w:rsidRPr="00F004EC">
        <w:rPr>
          <w:rFonts w:eastAsia="Arial Unicode MS"/>
        </w:rPr>
        <w:t>.</w:t>
      </w:r>
    </w:p>
    <w:p w:rsidR="0076693F" w:rsidRPr="00F004EC" w:rsidRDefault="0076693F" w:rsidP="0076693F">
      <w:pPr>
        <w:rPr>
          <w:rFonts w:eastAsia="Arial Unicode MS"/>
          <w:lang w:val="ru-RU"/>
        </w:rPr>
      </w:pPr>
      <w:r w:rsidRPr="00F004EC">
        <w:rPr>
          <w:rFonts w:eastAsia="Arial Unicode MS"/>
          <w:lang w:val="sr-Cyrl-CS"/>
        </w:rPr>
        <w:t>Извођач радова</w:t>
      </w:r>
      <w:r w:rsidRPr="00F004EC">
        <w:rPr>
          <w:rFonts w:eastAsia="Arial Unicode MS"/>
          <w:lang w:val="ru-RU"/>
        </w:rPr>
        <w:t xml:space="preserve"> је дужан да колективно осигура своје запослене у случају повреде на раду, професионалних обољења и обољења у вези са радом.</w:t>
      </w:r>
    </w:p>
    <w:p w:rsidR="00630DFD" w:rsidRPr="00F004EC" w:rsidRDefault="00C739F0" w:rsidP="00BC77F7">
      <w:pPr>
        <w:jc w:val="left"/>
        <w:rPr>
          <w:rFonts w:eastAsia="Calibri" w:cs="Arial"/>
          <w:lang w:val="sr-Cyrl-CS"/>
        </w:rPr>
      </w:pPr>
      <w:r w:rsidRPr="00F004EC">
        <w:rPr>
          <w:rFonts w:eastAsia="Calibri" w:cs="Arial"/>
          <w:lang w:val="sr-Cyrl-CS"/>
        </w:rPr>
        <w:t>Извођач радова је у обавези да осигура радове и запослене као и да, по основу опште одговорности из обављања делатности, изврши осигурање према трећим лицима за причињену штету у току радова који су предмет овог уговора.</w:t>
      </w:r>
    </w:p>
    <w:p w:rsidR="0076693F" w:rsidRPr="00F004EC" w:rsidRDefault="0076693F" w:rsidP="0076693F">
      <w:pPr>
        <w:jc w:val="center"/>
        <w:rPr>
          <w:rFonts w:eastAsia="Arial Unicode MS"/>
          <w:b/>
          <w:lang w:val="ru-RU"/>
        </w:rPr>
      </w:pPr>
      <w:r w:rsidRPr="00F004EC">
        <w:rPr>
          <w:rFonts w:eastAsia="Arial Unicode MS"/>
          <w:b/>
          <w:lang w:val="ru-RU"/>
        </w:rPr>
        <w:t>Члан 2</w:t>
      </w:r>
      <w:r w:rsidR="00777927">
        <w:rPr>
          <w:rFonts w:eastAsia="Arial Unicode MS"/>
          <w:b/>
          <w:lang w:val="ru-RU"/>
        </w:rPr>
        <w:t>7</w:t>
      </w:r>
      <w:r w:rsidRPr="00F004EC">
        <w:rPr>
          <w:rFonts w:eastAsia="Arial Unicode MS"/>
          <w:b/>
          <w:lang w:val="ru-RU"/>
        </w:rPr>
        <w:t>.</w:t>
      </w:r>
    </w:p>
    <w:p w:rsidR="0076693F" w:rsidRPr="00F004EC" w:rsidRDefault="0076693F" w:rsidP="0076693F">
      <w:pPr>
        <w:rPr>
          <w:rFonts w:eastAsia="Arial Unicode MS"/>
          <w:lang w:val="ru-RU"/>
        </w:rPr>
      </w:pPr>
      <w:r w:rsidRPr="00F004EC">
        <w:rPr>
          <w:rFonts w:eastAsia="Arial Unicode MS"/>
          <w:lang w:val="sr-Cyrl-CS"/>
        </w:rPr>
        <w:t>Извођач радова</w:t>
      </w:r>
      <w:r w:rsidRPr="00F004EC">
        <w:rPr>
          <w:rFonts w:eastAsia="Arial Unicode MS"/>
          <w:lang w:val="ru-RU"/>
        </w:rPr>
        <w:t xml:space="preserve"> је дужан да, у складу са законом, обустави послове </w:t>
      </w:r>
      <w:r w:rsidRPr="00F004EC">
        <w:rPr>
          <w:rFonts w:eastAsia="Arial Unicode MS"/>
          <w:lang w:val="sr-Cyrl-CS"/>
        </w:rPr>
        <w:t xml:space="preserve">на радном месту уколико је забрану </w:t>
      </w:r>
      <w:r w:rsidRPr="00F004EC">
        <w:rPr>
          <w:rFonts w:eastAsia="Arial Unicode MS"/>
          <w:lang w:val="ru-RU"/>
        </w:rPr>
        <w:t>рад</w:t>
      </w:r>
      <w:r w:rsidRPr="00F004EC">
        <w:rPr>
          <w:rFonts w:eastAsia="Arial Unicode MS"/>
          <w:lang w:val="sr-Cyrl-CS"/>
        </w:rPr>
        <w:t>а</w:t>
      </w:r>
      <w:r w:rsidRPr="00F004EC">
        <w:rPr>
          <w:rFonts w:eastAsia="Arial Unicode MS"/>
          <w:lang w:val="ru-RU"/>
        </w:rPr>
        <w:t xml:space="preserve"> на радном месту или забрану употребе средства за рад издало лице одређено, у складу са прописима, од стране Наручиоца да спроводи контролу примене превентивних мера за безбед</w:t>
      </w:r>
      <w:r w:rsidRPr="00F004EC">
        <w:rPr>
          <w:rFonts w:eastAsia="Arial Unicode MS"/>
        </w:rPr>
        <w:t>ност</w:t>
      </w:r>
      <w:r w:rsidRPr="00F004EC">
        <w:rPr>
          <w:rFonts w:eastAsia="Arial Unicode MS"/>
          <w:lang w:val="ru-RU"/>
        </w:rPr>
        <w:t xml:space="preserve"> и здравље на раду, док се не отклоне његове примедбе у вези са повредом безбедности и здравља на раду.</w:t>
      </w:r>
    </w:p>
    <w:p w:rsidR="00334FCC" w:rsidRDefault="0076693F" w:rsidP="0076693F">
      <w:pPr>
        <w:rPr>
          <w:rFonts w:eastAsia="Arial Unicode MS"/>
          <w:lang w:val="ru-RU"/>
        </w:rPr>
      </w:pPr>
      <w:r w:rsidRPr="00F004EC">
        <w:rPr>
          <w:rFonts w:eastAsia="Arial Unicode MS"/>
          <w:lang w:val="sr-Cyrl-CS"/>
        </w:rPr>
        <w:t>Извођач радова</w:t>
      </w:r>
      <w:r w:rsidRPr="00F004EC">
        <w:rPr>
          <w:rFonts w:eastAsia="Arial Unicode MS"/>
          <w:lang w:val="ru-RU"/>
        </w:rPr>
        <w:t xml:space="preserve"> нема право на накнаду трошкова насталих због оправданог обустављања послова на начин утврђен у ставу 1. овог члана, нити може продужити рок за извршење послова, због тога што су послови обустављени од стране лица одређеног, у складу са прописима, од стране Наручиоца за спровођење контроле примене превентивних мера за безбеданост и здравље на раду.</w:t>
      </w:r>
    </w:p>
    <w:p w:rsidR="00F22DC5" w:rsidRPr="00F22DC5" w:rsidRDefault="00F22DC5" w:rsidP="0076693F">
      <w:pPr>
        <w:rPr>
          <w:rFonts w:eastAsia="Arial Unicode MS"/>
          <w:lang w:val="ru-RU"/>
        </w:rPr>
      </w:pPr>
    </w:p>
    <w:p w:rsidR="0076693F" w:rsidRPr="00F004EC" w:rsidRDefault="0076693F" w:rsidP="0076693F">
      <w:pPr>
        <w:rPr>
          <w:rFonts w:eastAsia="Arial Unicode MS"/>
          <w:b/>
          <w:lang w:val="sr-Cyrl-CS"/>
        </w:rPr>
      </w:pPr>
      <w:r w:rsidRPr="00F004EC">
        <w:rPr>
          <w:rFonts w:eastAsia="Arial Unicode MS"/>
          <w:b/>
          <w:lang w:val="sr-Cyrl-CS"/>
        </w:rPr>
        <w:t>ВИША СИЛА</w:t>
      </w:r>
    </w:p>
    <w:p w:rsidR="0076693F" w:rsidRPr="00F004EC" w:rsidRDefault="0076693F" w:rsidP="0076693F">
      <w:pPr>
        <w:jc w:val="center"/>
        <w:rPr>
          <w:rFonts w:eastAsia="Arial Unicode MS"/>
          <w:b/>
          <w:lang w:val="sr-Cyrl-CS"/>
        </w:rPr>
      </w:pPr>
      <w:r w:rsidRPr="00F004EC">
        <w:rPr>
          <w:rFonts w:eastAsia="Arial Unicode MS"/>
          <w:b/>
          <w:lang w:val="sr-Cyrl-CS"/>
        </w:rPr>
        <w:t>Члан 2</w:t>
      </w:r>
      <w:r w:rsidR="00777927">
        <w:rPr>
          <w:rFonts w:eastAsia="Arial Unicode MS"/>
          <w:b/>
          <w:lang w:val="sr-Cyrl-CS"/>
        </w:rPr>
        <w:t>8</w:t>
      </w:r>
      <w:r w:rsidRPr="00F004EC">
        <w:rPr>
          <w:rFonts w:eastAsia="Arial Unicode MS"/>
          <w:b/>
          <w:lang w:val="sr-Cyrl-CS"/>
        </w:rPr>
        <w:t>.</w:t>
      </w:r>
    </w:p>
    <w:p w:rsidR="0076693F" w:rsidRPr="00F004EC" w:rsidRDefault="0076693F" w:rsidP="00F22DC5">
      <w:pPr>
        <w:spacing w:before="0"/>
        <w:rPr>
          <w:rFonts w:eastAsia="Arial Unicode MS"/>
        </w:rPr>
      </w:pPr>
      <w:r w:rsidRPr="00F004EC">
        <w:rPr>
          <w:rFonts w:eastAsia="Arial Unicode MS"/>
        </w:rPr>
        <w:t xml:space="preserve">Дејство више силе се сматра за случај који ослобађа од одговорности за извршавање свих или неких уговорених обавеза и за накнаду штете за делимично или потпуно неизвршење уговорених обавеза, за ону Уговорну страну код које је наступио случај више силе, или обе Уговорне стране када је код обе Уговорне стране наступио случај више силе, а извршење обавеза које је онемогућено због дејства више силе, одлаже се за време њеног трајања. </w:t>
      </w:r>
    </w:p>
    <w:p w:rsidR="0076693F" w:rsidRPr="00F004EC" w:rsidRDefault="0076693F" w:rsidP="00F22DC5">
      <w:pPr>
        <w:spacing w:before="0"/>
        <w:rPr>
          <w:rFonts w:eastAsia="Arial Unicode MS"/>
        </w:rPr>
      </w:pPr>
      <w:r w:rsidRPr="00F004EC">
        <w:rPr>
          <w:rFonts w:eastAsia="Arial Unicode MS"/>
        </w:rPr>
        <w:t>Уговорна страна којој је извршавање уговорних обавеза онемогућено услед дејства више силе је у обавези да одмах, без одлагања, а најкасније у року од 48 (словима: четрдесетосам) часова, од часа наступања случаја више силе, писаним путем обавести другу Уговорну страну о настанку више силе и њеном процењеном или очекиваном трајању, уз достављање доказа о постојању више силе.</w:t>
      </w:r>
    </w:p>
    <w:p w:rsidR="0076693F" w:rsidRPr="00F004EC" w:rsidRDefault="0076693F" w:rsidP="00F22DC5">
      <w:pPr>
        <w:spacing w:before="0"/>
        <w:rPr>
          <w:rFonts w:eastAsia="Arial Unicode MS"/>
        </w:rPr>
      </w:pPr>
      <w:r w:rsidRPr="00F004EC">
        <w:rPr>
          <w:rFonts w:eastAsia="Arial Unicode MS"/>
        </w:rPr>
        <w:t>За време трајања више силе свака Уговорна страна сноси своје трошкове и ни један трошак, или губитак једне и/или обе Уговорне стране, који је настао за време трајања више силе, или у вези дејства више силе, се не сматра штетом коју је обавезна да надокнади друга Уговорна страна, ни за време трајања више силе, ни по њеном престанку.</w:t>
      </w:r>
    </w:p>
    <w:p w:rsidR="00516959" w:rsidRDefault="0076693F" w:rsidP="00F22DC5">
      <w:pPr>
        <w:spacing w:before="0"/>
        <w:rPr>
          <w:rFonts w:eastAsia="Arial Unicode MS"/>
          <w:lang w:val="sr-Cyrl-RS"/>
        </w:rPr>
      </w:pPr>
      <w:r w:rsidRPr="00F004EC">
        <w:rPr>
          <w:rFonts w:eastAsia="Arial Unicode MS"/>
        </w:rPr>
        <w:t>Уколико деловање више силе траје дуже од 30 (тридесет) календарских дана, Уговорне стране ће се договорити о даљем поступању у извршавању одредаба овог Уговора – одлагању испуњења  и о томе ће закључити анекс овог Уговора, или ће се договорити о раскиду овог Уговора, с тим да у случају раскида Уговора по овом основу – ниједна од Уговорних страна не стиче право на накнаду било какве штете.</w:t>
      </w:r>
    </w:p>
    <w:p w:rsidR="00F22DC5" w:rsidRPr="00F22DC5" w:rsidRDefault="00F22DC5" w:rsidP="00F22DC5">
      <w:pPr>
        <w:spacing w:before="0"/>
        <w:rPr>
          <w:rFonts w:eastAsia="Arial Unicode MS"/>
          <w:lang w:val="sr-Cyrl-RS"/>
        </w:rPr>
      </w:pPr>
    </w:p>
    <w:p w:rsidR="00777927" w:rsidRDefault="00777927" w:rsidP="0076693F">
      <w:pPr>
        <w:rPr>
          <w:rFonts w:eastAsia="Arial Unicode MS"/>
          <w:b/>
          <w:lang w:val="sr-Cyrl-CS"/>
        </w:rPr>
      </w:pPr>
    </w:p>
    <w:p w:rsidR="00777927" w:rsidRDefault="00777927" w:rsidP="0076693F">
      <w:pPr>
        <w:rPr>
          <w:rFonts w:eastAsia="Arial Unicode MS"/>
          <w:b/>
          <w:lang w:val="sr-Cyrl-CS"/>
        </w:rPr>
      </w:pPr>
    </w:p>
    <w:p w:rsidR="00777927" w:rsidRDefault="00777927" w:rsidP="0076693F">
      <w:pPr>
        <w:rPr>
          <w:rFonts w:eastAsia="Arial Unicode MS"/>
          <w:b/>
          <w:lang w:val="sr-Cyrl-CS"/>
        </w:rPr>
      </w:pPr>
    </w:p>
    <w:p w:rsidR="0076693F" w:rsidRPr="00F004EC" w:rsidRDefault="0076693F" w:rsidP="0076693F">
      <w:pPr>
        <w:rPr>
          <w:rFonts w:eastAsia="Arial Unicode MS"/>
          <w:b/>
          <w:lang w:val="sr-Cyrl-CS"/>
        </w:rPr>
      </w:pPr>
      <w:r w:rsidRPr="00F004EC">
        <w:rPr>
          <w:rFonts w:eastAsia="Arial Unicode MS"/>
          <w:b/>
          <w:lang w:val="sr-Cyrl-CS"/>
        </w:rPr>
        <w:lastRenderedPageBreak/>
        <w:t>ЛИЦЕ ЗАДУЖЕНО ЗА РЕАЛИЗАЦИЈУ РАДОВА</w:t>
      </w:r>
    </w:p>
    <w:p w:rsidR="0076693F" w:rsidRPr="00F004EC" w:rsidRDefault="0076693F" w:rsidP="0076693F">
      <w:pPr>
        <w:jc w:val="center"/>
        <w:rPr>
          <w:rFonts w:eastAsia="Arial Unicode MS"/>
          <w:b/>
          <w:lang w:val="sr-Cyrl-CS"/>
        </w:rPr>
      </w:pPr>
      <w:r w:rsidRPr="00F004EC">
        <w:rPr>
          <w:rFonts w:eastAsia="Arial Unicode MS"/>
          <w:b/>
          <w:lang w:val="sr-Cyrl-CS"/>
        </w:rPr>
        <w:t>Члан 2</w:t>
      </w:r>
      <w:r w:rsidR="00777927">
        <w:rPr>
          <w:rFonts w:eastAsia="Arial Unicode MS"/>
          <w:b/>
          <w:lang w:val="sr-Cyrl-CS"/>
        </w:rPr>
        <w:t>9</w:t>
      </w:r>
      <w:r w:rsidRPr="00F004EC">
        <w:rPr>
          <w:rFonts w:eastAsia="Arial Unicode MS"/>
          <w:b/>
          <w:lang w:val="sr-Cyrl-CS"/>
        </w:rPr>
        <w:t>.</w:t>
      </w:r>
    </w:p>
    <w:p w:rsidR="0076693F" w:rsidRPr="00F004EC" w:rsidRDefault="0076693F" w:rsidP="00334FCC">
      <w:pPr>
        <w:spacing w:before="0"/>
        <w:rPr>
          <w:rFonts w:eastAsia="Arial Unicode MS"/>
          <w:lang w:val="sr-Cyrl-CS"/>
        </w:rPr>
      </w:pPr>
      <w:r w:rsidRPr="00F004EC">
        <w:rPr>
          <w:rFonts w:eastAsia="Arial Unicode MS"/>
          <w:lang w:val="sr-Cyrl-CS"/>
        </w:rPr>
        <w:t xml:space="preserve">Наручилац, у складу са својим интерним прописима именује </w:t>
      </w:r>
      <w:r w:rsidR="00E725A4" w:rsidRPr="00F004EC">
        <w:rPr>
          <w:rFonts w:eastAsia="Arial Unicode MS"/>
          <w:lang w:val="sr-Cyrl-CS"/>
        </w:rPr>
        <w:t>_________________</w:t>
      </w:r>
      <w:r w:rsidRPr="00F004EC">
        <w:rPr>
          <w:rFonts w:eastAsia="Arial Unicode MS"/>
          <w:lang w:val="sr-Cyrl-CS"/>
        </w:rPr>
        <w:t xml:space="preserve"> за лице задужено за праћење реализације Уговора.</w:t>
      </w:r>
    </w:p>
    <w:p w:rsidR="0076693F" w:rsidRPr="00F004EC" w:rsidRDefault="0076693F" w:rsidP="00334FCC">
      <w:pPr>
        <w:spacing w:before="0"/>
        <w:rPr>
          <w:rFonts w:eastAsia="Arial Unicode MS"/>
          <w:lang w:val="sr-Cyrl-CS"/>
        </w:rPr>
      </w:pPr>
      <w:r w:rsidRPr="00F004EC">
        <w:rPr>
          <w:rFonts w:eastAsia="Arial Unicode MS"/>
          <w:lang w:val="sr-Cyrl-CS"/>
        </w:rPr>
        <w:t>Именовани је дужан да врши следеће послове:</w:t>
      </w:r>
    </w:p>
    <w:p w:rsidR="0076693F" w:rsidRPr="00F004EC" w:rsidRDefault="0076693F" w:rsidP="00334FCC">
      <w:pPr>
        <w:numPr>
          <w:ilvl w:val="0"/>
          <w:numId w:val="35"/>
        </w:numPr>
        <w:spacing w:before="0"/>
        <w:rPr>
          <w:rFonts w:eastAsia="Arial Unicode MS"/>
          <w:lang w:val="sr-Latn-CS"/>
        </w:rPr>
      </w:pPr>
      <w:r w:rsidRPr="00F004EC">
        <w:rPr>
          <w:rFonts w:eastAsia="Arial Unicode MS"/>
          <w:lang w:val="sr-Latn-CS"/>
        </w:rPr>
        <w:t>праћење степена и динамике реализације Уговора;</w:t>
      </w:r>
    </w:p>
    <w:p w:rsidR="0076693F" w:rsidRPr="00F004EC" w:rsidRDefault="0076693F" w:rsidP="00334FCC">
      <w:pPr>
        <w:numPr>
          <w:ilvl w:val="0"/>
          <w:numId w:val="35"/>
        </w:numPr>
        <w:spacing w:before="0"/>
        <w:rPr>
          <w:rFonts w:eastAsia="Arial Unicode MS"/>
          <w:lang w:val="sr-Latn-CS"/>
        </w:rPr>
      </w:pPr>
      <w:r w:rsidRPr="00F004EC">
        <w:rPr>
          <w:rFonts w:eastAsia="Arial Unicode MS"/>
          <w:lang w:val="sr-Latn-CS"/>
        </w:rPr>
        <w:t>праћење датума истека Уговора;</w:t>
      </w:r>
    </w:p>
    <w:p w:rsidR="0076693F" w:rsidRPr="00F004EC" w:rsidRDefault="0076693F" w:rsidP="00334FCC">
      <w:pPr>
        <w:numPr>
          <w:ilvl w:val="0"/>
          <w:numId w:val="35"/>
        </w:numPr>
        <w:spacing w:before="0"/>
        <w:rPr>
          <w:rFonts w:eastAsia="Arial Unicode MS"/>
          <w:lang w:val="sr-Latn-CS"/>
        </w:rPr>
      </w:pPr>
      <w:r w:rsidRPr="00F004EC">
        <w:rPr>
          <w:rFonts w:eastAsia="Arial Unicode MS"/>
          <w:lang w:val="sr-Latn-CS"/>
        </w:rPr>
        <w:t>праћење усаглашености уговорених и реализованих позиција и евентуалних одступања.</w:t>
      </w:r>
    </w:p>
    <w:p w:rsidR="0076693F" w:rsidRPr="00F004EC" w:rsidRDefault="0076693F" w:rsidP="00334FCC">
      <w:pPr>
        <w:spacing w:before="0"/>
        <w:rPr>
          <w:rFonts w:eastAsia="Arial Unicode MS"/>
          <w:lang w:val="sr-Cyrl-CS"/>
        </w:rPr>
      </w:pPr>
      <w:r w:rsidRPr="00F004EC">
        <w:rPr>
          <w:rFonts w:eastAsia="Arial Unicode MS"/>
          <w:lang w:val="sr-Cyrl-CS"/>
        </w:rPr>
        <w:t>Извођач радова именује  ________________________</w:t>
      </w:r>
      <w:r w:rsidR="00050F57" w:rsidRPr="00F004EC">
        <w:rPr>
          <w:rFonts w:eastAsia="Arial Unicode MS"/>
          <w:lang w:val="sr-Cyrl-CS"/>
        </w:rPr>
        <w:t xml:space="preserve"> .</w:t>
      </w:r>
    </w:p>
    <w:p w:rsidR="00516959" w:rsidRPr="00F004EC" w:rsidRDefault="00516959" w:rsidP="0076693F">
      <w:pPr>
        <w:rPr>
          <w:rFonts w:eastAsia="Arial Unicode MS"/>
          <w:b/>
          <w:lang w:val="sr-Cyrl-CS"/>
        </w:rPr>
      </w:pPr>
    </w:p>
    <w:p w:rsidR="0076693F" w:rsidRPr="00F004EC" w:rsidRDefault="0076693F" w:rsidP="00334FCC">
      <w:pPr>
        <w:spacing w:before="0"/>
        <w:rPr>
          <w:rFonts w:eastAsia="Arial Unicode MS"/>
          <w:b/>
          <w:lang w:val="sr-Cyrl-CS"/>
        </w:rPr>
      </w:pPr>
      <w:r w:rsidRPr="00F004EC">
        <w:rPr>
          <w:rFonts w:eastAsia="Arial Unicode MS"/>
          <w:b/>
          <w:lang w:val="sr-Cyrl-CS"/>
        </w:rPr>
        <w:t>РАСКИД УГОВОРА</w:t>
      </w:r>
    </w:p>
    <w:p w:rsidR="0076693F" w:rsidRPr="00F004EC" w:rsidRDefault="0076693F" w:rsidP="00334FCC">
      <w:pPr>
        <w:spacing w:before="0"/>
        <w:jc w:val="center"/>
        <w:rPr>
          <w:rFonts w:eastAsia="Arial Unicode MS"/>
          <w:b/>
          <w:lang w:val="sr-Cyrl-CS"/>
        </w:rPr>
      </w:pPr>
      <w:r w:rsidRPr="00F004EC">
        <w:rPr>
          <w:rFonts w:eastAsia="Arial Unicode MS"/>
          <w:b/>
          <w:lang w:val="sr-Cyrl-CS"/>
        </w:rPr>
        <w:t xml:space="preserve">Члан </w:t>
      </w:r>
      <w:r w:rsidR="00777927">
        <w:rPr>
          <w:rFonts w:eastAsia="Arial Unicode MS"/>
          <w:b/>
          <w:lang w:val="sr-Cyrl-CS"/>
        </w:rPr>
        <w:t>30</w:t>
      </w:r>
      <w:r w:rsidRPr="00F004EC">
        <w:rPr>
          <w:rFonts w:eastAsia="Arial Unicode MS"/>
          <w:b/>
          <w:lang w:val="sr-Cyrl-CS"/>
        </w:rPr>
        <w:t>.</w:t>
      </w:r>
    </w:p>
    <w:p w:rsidR="0076693F" w:rsidRPr="00F004EC" w:rsidRDefault="0076693F" w:rsidP="0076693F">
      <w:pPr>
        <w:spacing w:before="0"/>
        <w:rPr>
          <w:rFonts w:eastAsia="Arial Unicode MS"/>
          <w:lang w:val="sr-Cyrl-CS"/>
        </w:rPr>
      </w:pPr>
      <w:r w:rsidRPr="00F004EC">
        <w:rPr>
          <w:rFonts w:eastAsia="Arial Unicode MS"/>
          <w:lang w:val="sr-Cyrl-CS"/>
        </w:rPr>
        <w:t>Уговор се може раскинути и на основу писаног споразума сагласношћу воља Уговорних страна.</w:t>
      </w:r>
    </w:p>
    <w:p w:rsidR="0076693F" w:rsidRPr="00F004EC" w:rsidRDefault="0076693F" w:rsidP="0076693F">
      <w:pPr>
        <w:spacing w:before="0"/>
        <w:rPr>
          <w:rFonts w:eastAsia="Arial Unicode MS"/>
          <w:lang w:val="sr-Cyrl-CS"/>
        </w:rPr>
      </w:pPr>
      <w:r w:rsidRPr="00F004EC">
        <w:rPr>
          <w:rFonts w:eastAsia="Arial Unicode MS"/>
          <w:lang w:val="sr-Cyrl-CS"/>
        </w:rPr>
        <w:t>Наручилац има право на једнострани раскид Уговора у следећим случајевима:</w:t>
      </w:r>
    </w:p>
    <w:p w:rsidR="0076693F" w:rsidRPr="00F004EC" w:rsidRDefault="0076693F" w:rsidP="00195AF0">
      <w:pPr>
        <w:numPr>
          <w:ilvl w:val="0"/>
          <w:numId w:val="36"/>
        </w:numPr>
        <w:spacing w:before="0"/>
        <w:rPr>
          <w:rFonts w:eastAsia="Arial Unicode MS"/>
          <w:lang w:val="sr-Latn-CS"/>
        </w:rPr>
      </w:pPr>
      <w:r w:rsidRPr="00F004EC">
        <w:rPr>
          <w:rFonts w:eastAsia="Arial Unicode MS"/>
          <w:lang w:val="sr-Latn-CS"/>
        </w:rPr>
        <w:t xml:space="preserve">уколико Извођач радова касни са извођењем радова дуже од 25 календарских дана, као и ако Извођач радова не изводи радове у складу са пројектно-техничком документацијом или из неоправданих разлога прекине </w:t>
      </w:r>
      <w:r w:rsidRPr="00F004EC">
        <w:rPr>
          <w:rFonts w:eastAsia="Arial Unicode MS"/>
        </w:rPr>
        <w:t>реализацију овог</w:t>
      </w:r>
      <w:r w:rsidRPr="00F004EC">
        <w:rPr>
          <w:rFonts w:eastAsia="Arial Unicode MS"/>
          <w:lang w:val="sr-Latn-CS"/>
        </w:rPr>
        <w:t>, а без сагласности Наручиоца;</w:t>
      </w:r>
    </w:p>
    <w:p w:rsidR="0076693F" w:rsidRPr="00F004EC" w:rsidRDefault="0076693F" w:rsidP="00195AF0">
      <w:pPr>
        <w:numPr>
          <w:ilvl w:val="0"/>
          <w:numId w:val="36"/>
        </w:numPr>
        <w:spacing w:before="0"/>
        <w:rPr>
          <w:rFonts w:eastAsia="Arial Unicode MS"/>
          <w:lang w:val="sr-Latn-CS"/>
        </w:rPr>
      </w:pPr>
      <w:r w:rsidRPr="00F004EC">
        <w:rPr>
          <w:rFonts w:eastAsia="Arial Unicode MS"/>
          <w:lang w:val="sr-Latn-CS"/>
        </w:rPr>
        <w:t xml:space="preserve">уколико извршени радови не одговарају прописима </w:t>
      </w:r>
      <w:r w:rsidRPr="00F004EC">
        <w:rPr>
          <w:rFonts w:eastAsia="Arial Unicode MS"/>
        </w:rPr>
        <w:t xml:space="preserve">Републике Србије </w:t>
      </w:r>
      <w:r w:rsidRPr="00F004EC">
        <w:rPr>
          <w:rFonts w:eastAsia="Arial Unicode MS"/>
          <w:lang w:val="sr-Latn-CS"/>
        </w:rPr>
        <w:t>или стандардима за ту врсту посла и квалитету наведеном у понуди Извођача радова, а Извођач радова није поступио по примедбама стручног надзора.</w:t>
      </w:r>
    </w:p>
    <w:p w:rsidR="003258B9" w:rsidRPr="00334FCC" w:rsidRDefault="0076693F" w:rsidP="0076693F">
      <w:pPr>
        <w:numPr>
          <w:ilvl w:val="0"/>
          <w:numId w:val="36"/>
        </w:numPr>
        <w:spacing w:before="0"/>
        <w:rPr>
          <w:rFonts w:eastAsia="Arial Unicode MS"/>
          <w:lang w:val="sr-Latn-CS"/>
        </w:rPr>
      </w:pPr>
      <w:r w:rsidRPr="00F004EC">
        <w:rPr>
          <w:rFonts w:eastAsia="Arial Unicode MS"/>
          <w:lang w:val="sr-Latn-CS"/>
        </w:rPr>
        <w:t>У случају раскида уговора, Извођач радова је дужан да изведене радове обезбеди и сачува од пропадања, као и да Наручиоцу преда пројекат изведеног објекта и пресек изведених радова до дана раскида уговора.</w:t>
      </w:r>
      <w:r w:rsidRPr="00F004EC">
        <w:rPr>
          <w:rFonts w:eastAsia="Arial Unicode MS"/>
          <w:lang w:val="sr-Latn-CS"/>
        </w:rPr>
        <w:tab/>
      </w:r>
    </w:p>
    <w:p w:rsidR="0076693F" w:rsidRPr="00F004EC" w:rsidRDefault="0076693F" w:rsidP="0076693F">
      <w:pPr>
        <w:spacing w:before="0"/>
        <w:rPr>
          <w:rFonts w:eastAsia="Arial Unicode MS"/>
          <w:lang w:val="sr-Cyrl-CS"/>
        </w:rPr>
      </w:pPr>
      <w:r w:rsidRPr="00F004EC">
        <w:rPr>
          <w:rFonts w:eastAsia="Arial Unicode MS"/>
          <w:lang w:val="sr-Cyrl-CS"/>
        </w:rPr>
        <w:t xml:space="preserve">Трошкове </w:t>
      </w:r>
      <w:r w:rsidRPr="00F004EC">
        <w:rPr>
          <w:rFonts w:eastAsia="Arial Unicode MS"/>
        </w:rPr>
        <w:t>једностраног раскида овог Уговора</w:t>
      </w:r>
      <w:r w:rsidRPr="00F004EC">
        <w:rPr>
          <w:rFonts w:eastAsia="Arial Unicode MS"/>
          <w:lang w:val="sr-Cyrl-CS"/>
        </w:rPr>
        <w:t xml:space="preserve"> сноси Уговорна страна која је одговорна за раскид уговора. </w:t>
      </w:r>
    </w:p>
    <w:p w:rsidR="003258B9" w:rsidRPr="00F004EC" w:rsidRDefault="0076693F" w:rsidP="00050F57">
      <w:pPr>
        <w:spacing w:before="0"/>
        <w:rPr>
          <w:rFonts w:eastAsia="Arial Unicode MS"/>
          <w:lang w:val="sr-Cyrl-RS"/>
        </w:rPr>
      </w:pPr>
      <w:r w:rsidRPr="00F004EC">
        <w:rPr>
          <w:rFonts w:eastAsia="Arial Unicode MS"/>
          <w:lang w:val="sr-Cyrl-CS"/>
        </w:rPr>
        <w:t>Износ штете која настане раскидом Уговора утврђује Комисија састављена од представника Наручиоца и Извођача радовау</w:t>
      </w:r>
      <w:r w:rsidRPr="00F004EC">
        <w:rPr>
          <w:rFonts w:eastAsia="Arial Unicode MS"/>
        </w:rPr>
        <w:t xml:space="preserve"> свему у складу са одредбама ЗОО о раскиду уговора и правила о накнади штете</w:t>
      </w:r>
      <w:r w:rsidR="00BC77F7" w:rsidRPr="00F004EC">
        <w:rPr>
          <w:rFonts w:eastAsia="Arial Unicode MS"/>
          <w:lang w:val="sr-Cyrl-RS"/>
        </w:rPr>
        <w:t>.</w:t>
      </w:r>
    </w:p>
    <w:p w:rsidR="00F22DC5" w:rsidRDefault="00F22DC5" w:rsidP="00334FCC">
      <w:pPr>
        <w:spacing w:before="0"/>
        <w:rPr>
          <w:rFonts w:eastAsia="Arial Unicode MS"/>
          <w:b/>
          <w:lang w:val="sr-Cyrl-CS"/>
        </w:rPr>
      </w:pPr>
    </w:p>
    <w:p w:rsidR="00F22DC5" w:rsidRDefault="00F22DC5" w:rsidP="00334FCC">
      <w:pPr>
        <w:spacing w:before="0"/>
        <w:rPr>
          <w:rFonts w:eastAsia="Arial Unicode MS"/>
          <w:b/>
          <w:lang w:val="sr-Cyrl-CS"/>
        </w:rPr>
      </w:pPr>
    </w:p>
    <w:p w:rsidR="0076693F" w:rsidRPr="00F004EC" w:rsidRDefault="0076693F" w:rsidP="00334FCC">
      <w:pPr>
        <w:spacing w:before="0"/>
        <w:rPr>
          <w:rFonts w:eastAsia="Arial Unicode MS"/>
          <w:b/>
          <w:lang w:val="sr-Cyrl-CS"/>
        </w:rPr>
      </w:pPr>
      <w:r w:rsidRPr="00F004EC">
        <w:rPr>
          <w:rFonts w:eastAsia="Arial Unicode MS"/>
          <w:b/>
          <w:lang w:val="sr-Cyrl-CS"/>
        </w:rPr>
        <w:t>РЕШАВАЊЕ СПОРОВА</w:t>
      </w:r>
    </w:p>
    <w:p w:rsidR="0076693F" w:rsidRPr="00F004EC" w:rsidRDefault="0076693F" w:rsidP="00334FCC">
      <w:pPr>
        <w:spacing w:before="0"/>
        <w:jc w:val="center"/>
        <w:rPr>
          <w:rFonts w:eastAsia="Arial Unicode MS"/>
          <w:b/>
          <w:lang w:val="sr-Cyrl-CS"/>
        </w:rPr>
      </w:pPr>
      <w:r w:rsidRPr="00F004EC">
        <w:rPr>
          <w:rFonts w:eastAsia="Arial Unicode MS"/>
          <w:b/>
          <w:lang w:val="sr-Cyrl-CS"/>
        </w:rPr>
        <w:t xml:space="preserve">Члан </w:t>
      </w:r>
      <w:r w:rsidR="00263D6A" w:rsidRPr="00F004EC">
        <w:rPr>
          <w:rFonts w:eastAsia="Arial Unicode MS"/>
          <w:b/>
          <w:lang w:val="sr-Cyrl-CS"/>
        </w:rPr>
        <w:t>3</w:t>
      </w:r>
      <w:r w:rsidR="00777927">
        <w:rPr>
          <w:rFonts w:eastAsia="Arial Unicode MS"/>
          <w:b/>
          <w:lang w:val="sr-Cyrl-CS"/>
        </w:rPr>
        <w:t>1</w:t>
      </w:r>
      <w:r w:rsidRPr="00F004EC">
        <w:rPr>
          <w:rFonts w:eastAsia="Arial Unicode MS"/>
          <w:b/>
          <w:lang w:val="sr-Cyrl-CS"/>
        </w:rPr>
        <w:t>.</w:t>
      </w:r>
    </w:p>
    <w:p w:rsidR="0076693F" w:rsidRPr="00F004EC" w:rsidRDefault="0076693F" w:rsidP="0076693F">
      <w:pPr>
        <w:rPr>
          <w:rFonts w:eastAsia="Arial Unicode MS"/>
          <w:lang w:val="sr-Cyrl-CS"/>
        </w:rPr>
      </w:pPr>
      <w:r w:rsidRPr="00F004EC">
        <w:rPr>
          <w:rFonts w:eastAsia="Arial Unicode MS"/>
          <w:lang w:val="sr-Cyrl-CS"/>
        </w:rPr>
        <w:t>Уговорне стране су сагласне да ће сваки спор који настане у вези са овим Уговором, настојати да реше мирним путем, у духу добре пословне сарадње.</w:t>
      </w:r>
    </w:p>
    <w:p w:rsidR="003258B9" w:rsidRPr="00F004EC" w:rsidRDefault="0076693F" w:rsidP="0076693F">
      <w:pPr>
        <w:rPr>
          <w:rFonts w:eastAsia="Arial Unicode MS"/>
          <w:lang w:val="sr-Cyrl-CS"/>
        </w:rPr>
      </w:pPr>
      <w:r w:rsidRPr="00F004EC">
        <w:rPr>
          <w:rFonts w:eastAsia="Arial Unicode MS"/>
          <w:lang w:val="sr-Cyrl-CS"/>
        </w:rPr>
        <w:t>У случају да настали спор не може да се реши мирним путем, за спорове из овог уговора биће надлежан је Привредни суд у Београду.</w:t>
      </w:r>
    </w:p>
    <w:p w:rsidR="00050F57" w:rsidRPr="00F004EC" w:rsidRDefault="00050F57" w:rsidP="0076693F">
      <w:pPr>
        <w:rPr>
          <w:rFonts w:eastAsia="Arial Unicode MS"/>
          <w:lang w:val="sr-Cyrl-CS"/>
        </w:rPr>
      </w:pPr>
    </w:p>
    <w:p w:rsidR="0076693F" w:rsidRPr="00F004EC" w:rsidRDefault="0076693F" w:rsidP="00334FCC">
      <w:pPr>
        <w:spacing w:before="0"/>
        <w:rPr>
          <w:rFonts w:eastAsia="Arial Unicode MS"/>
          <w:b/>
          <w:lang w:val="sr-Cyrl-CS"/>
        </w:rPr>
      </w:pPr>
      <w:r w:rsidRPr="00F004EC">
        <w:rPr>
          <w:rFonts w:eastAsia="Arial Unicode MS"/>
          <w:b/>
          <w:lang w:val="sr-Cyrl-CS"/>
        </w:rPr>
        <w:t>ЗАВРШНЕ ОДРЕДБЕ</w:t>
      </w:r>
    </w:p>
    <w:p w:rsidR="0076693F" w:rsidRPr="00F004EC" w:rsidRDefault="0076693F" w:rsidP="00334FCC">
      <w:pPr>
        <w:spacing w:before="0"/>
        <w:rPr>
          <w:rFonts w:eastAsia="Arial Unicode MS"/>
          <w:b/>
        </w:rPr>
      </w:pPr>
      <w:r w:rsidRPr="00F004EC">
        <w:rPr>
          <w:rFonts w:eastAsia="Arial Unicode MS"/>
          <w:b/>
          <w:lang w:val="sr-Cyrl-CS"/>
        </w:rPr>
        <w:tab/>
      </w:r>
      <w:r w:rsidRPr="00F004EC">
        <w:rPr>
          <w:rFonts w:eastAsia="Arial Unicode MS"/>
          <w:b/>
          <w:lang w:val="sr-Cyrl-CS"/>
        </w:rPr>
        <w:tab/>
      </w:r>
      <w:r w:rsidRPr="00F004EC">
        <w:rPr>
          <w:rFonts w:eastAsia="Arial Unicode MS"/>
          <w:b/>
          <w:lang w:val="sr-Cyrl-CS"/>
        </w:rPr>
        <w:tab/>
      </w:r>
      <w:r w:rsidRPr="00F004EC">
        <w:rPr>
          <w:rFonts w:eastAsia="Arial Unicode MS"/>
          <w:b/>
          <w:lang w:val="sr-Cyrl-CS"/>
        </w:rPr>
        <w:tab/>
      </w:r>
      <w:r w:rsidRPr="00F004EC">
        <w:rPr>
          <w:rFonts w:eastAsia="Arial Unicode MS"/>
          <w:b/>
          <w:lang w:val="sr-Cyrl-CS"/>
        </w:rPr>
        <w:tab/>
      </w:r>
      <w:r w:rsidR="00050F57" w:rsidRPr="00F004EC">
        <w:rPr>
          <w:rFonts w:eastAsia="Arial Unicode MS"/>
          <w:b/>
          <w:lang w:val="sr-Cyrl-CS"/>
        </w:rPr>
        <w:t xml:space="preserve">       </w:t>
      </w:r>
      <w:r w:rsidRPr="00F004EC">
        <w:rPr>
          <w:rFonts w:eastAsia="Arial Unicode MS"/>
          <w:b/>
          <w:lang w:val="sr-Cyrl-CS"/>
        </w:rPr>
        <w:t>Члан</w:t>
      </w:r>
      <w:r w:rsidRPr="00F004EC">
        <w:rPr>
          <w:rFonts w:eastAsia="Arial Unicode MS"/>
          <w:b/>
        </w:rPr>
        <w:t xml:space="preserve"> 3</w:t>
      </w:r>
      <w:r w:rsidR="00777927">
        <w:rPr>
          <w:rFonts w:eastAsia="Arial Unicode MS"/>
          <w:b/>
          <w:lang w:val="sr-Cyrl-RS"/>
        </w:rPr>
        <w:t>2</w:t>
      </w:r>
      <w:r w:rsidRPr="00F004EC">
        <w:rPr>
          <w:rFonts w:eastAsia="Arial Unicode MS"/>
          <w:b/>
        </w:rPr>
        <w:t xml:space="preserve">. </w:t>
      </w:r>
    </w:p>
    <w:p w:rsidR="004D52EB" w:rsidRPr="00F004EC" w:rsidRDefault="004D52EB" w:rsidP="004D52EB">
      <w:pPr>
        <w:pStyle w:val="PlainText"/>
        <w:spacing w:before="0"/>
        <w:rPr>
          <w:rFonts w:ascii="Arial" w:hAnsi="Arial" w:cs="Arial"/>
          <w:sz w:val="22"/>
          <w:szCs w:val="22"/>
          <w:lang w:val="ru-RU"/>
        </w:rPr>
      </w:pPr>
      <w:r w:rsidRPr="00F004EC">
        <w:rPr>
          <w:rFonts w:ascii="Arial" w:hAnsi="Arial" w:cs="Arial"/>
          <w:sz w:val="22"/>
          <w:szCs w:val="22"/>
          <w:lang w:val="ru-RU"/>
        </w:rPr>
        <w:t>Наручилац  може након закључења уговора о јавној набавци без спровођења поступка јавне набавке извршити измене на начин који је прописан чланом 115. Закона о јавним набавкама.</w:t>
      </w:r>
    </w:p>
    <w:p w:rsidR="004D52EB" w:rsidRPr="00F004EC" w:rsidRDefault="004D52EB" w:rsidP="004D52EB">
      <w:pPr>
        <w:pStyle w:val="PlainText"/>
        <w:spacing w:before="0"/>
        <w:rPr>
          <w:rFonts w:ascii="Arial" w:hAnsi="Arial" w:cs="Arial"/>
          <w:sz w:val="22"/>
          <w:szCs w:val="22"/>
          <w:lang w:val="ru-RU"/>
        </w:rPr>
      </w:pPr>
      <w:r w:rsidRPr="00F004EC">
        <w:rPr>
          <w:rFonts w:ascii="Arial" w:hAnsi="Arial" w:cs="Arial"/>
          <w:sz w:val="22"/>
          <w:szCs w:val="22"/>
          <w:lang w:val="ru-RU"/>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4D52EB" w:rsidRPr="00F004EC" w:rsidRDefault="004D52EB" w:rsidP="004D52EB">
      <w:pPr>
        <w:pStyle w:val="KDParagraf"/>
        <w:spacing w:before="0"/>
        <w:rPr>
          <w:rFonts w:cs="Arial"/>
          <w:lang w:val="ru-RU"/>
        </w:rPr>
      </w:pPr>
      <w:r w:rsidRPr="00F004EC">
        <w:rPr>
          <w:rFonts w:cs="Arial"/>
          <w:lang w:val="ru-RU"/>
        </w:rPr>
        <w:t>У свим наведеним случајевима, Наручилац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r w:rsidRPr="00F004EC">
        <w:rPr>
          <w:rFonts w:cs="Arial"/>
          <w:lang w:val="sr-Cyrl-RS"/>
        </w:rPr>
        <w:t>.</w:t>
      </w:r>
      <w:r w:rsidRPr="00F004EC">
        <w:rPr>
          <w:rFonts w:cs="Arial"/>
          <w:lang w:val="ru-RU"/>
        </w:rPr>
        <w:t xml:space="preserve"> </w:t>
      </w:r>
    </w:p>
    <w:p w:rsidR="0082696E" w:rsidRPr="00F004EC" w:rsidRDefault="00050F57" w:rsidP="0082696E">
      <w:pPr>
        <w:jc w:val="center"/>
        <w:rPr>
          <w:rFonts w:eastAsia="Arial Unicode MS"/>
          <w:b/>
        </w:rPr>
      </w:pPr>
      <w:r w:rsidRPr="00F004EC">
        <w:rPr>
          <w:rFonts w:eastAsia="Arial Unicode MS"/>
          <w:b/>
          <w:lang w:val="sr-Cyrl-RS"/>
        </w:rPr>
        <w:t xml:space="preserve">  </w:t>
      </w:r>
      <w:r w:rsidR="0082696E" w:rsidRPr="00F004EC">
        <w:rPr>
          <w:rFonts w:eastAsia="Arial Unicode MS"/>
          <w:b/>
        </w:rPr>
        <w:t>Члан 3</w:t>
      </w:r>
      <w:r w:rsidR="00777927">
        <w:rPr>
          <w:rFonts w:eastAsia="Arial Unicode MS"/>
          <w:b/>
          <w:lang w:val="sr-Cyrl-RS"/>
        </w:rPr>
        <w:t>3</w:t>
      </w:r>
      <w:r w:rsidR="0082696E" w:rsidRPr="00F004EC">
        <w:rPr>
          <w:rFonts w:eastAsia="Arial Unicode MS"/>
          <w:b/>
        </w:rPr>
        <w:t>.</w:t>
      </w:r>
    </w:p>
    <w:p w:rsidR="0082696E" w:rsidRPr="00F004EC" w:rsidRDefault="0082696E" w:rsidP="0082696E">
      <w:pPr>
        <w:rPr>
          <w:rFonts w:eastAsia="Arial Unicode MS"/>
          <w:lang w:val="sr-Cyrl-CS"/>
        </w:rPr>
      </w:pPr>
      <w:r w:rsidRPr="00F004EC">
        <w:rPr>
          <w:rFonts w:eastAsia="Arial Unicode MS"/>
          <w:lang w:val="sr-Cyrl-CS"/>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82696E" w:rsidRPr="00F004EC" w:rsidRDefault="00050F57" w:rsidP="0082696E">
      <w:pPr>
        <w:jc w:val="center"/>
        <w:rPr>
          <w:rFonts w:eastAsia="Arial Unicode MS"/>
          <w:b/>
          <w:lang w:val="sr-Cyrl-CS"/>
        </w:rPr>
      </w:pPr>
      <w:r w:rsidRPr="00F004EC">
        <w:rPr>
          <w:rFonts w:eastAsia="Arial Unicode MS"/>
          <w:b/>
          <w:lang w:val="sr-Cyrl-CS"/>
        </w:rPr>
        <w:lastRenderedPageBreak/>
        <w:t xml:space="preserve">  </w:t>
      </w:r>
      <w:r w:rsidR="0082696E" w:rsidRPr="00F004EC">
        <w:rPr>
          <w:rFonts w:eastAsia="Arial Unicode MS"/>
          <w:b/>
          <w:lang w:val="sr-Cyrl-CS"/>
        </w:rPr>
        <w:t xml:space="preserve">Члан </w:t>
      </w:r>
      <w:r w:rsidR="0082696E" w:rsidRPr="00F004EC">
        <w:rPr>
          <w:rFonts w:eastAsia="Arial Unicode MS"/>
          <w:b/>
        </w:rPr>
        <w:t>3</w:t>
      </w:r>
      <w:r w:rsidR="00777927">
        <w:rPr>
          <w:rFonts w:eastAsia="Arial Unicode MS"/>
          <w:b/>
          <w:lang w:val="sr-Cyrl-RS"/>
        </w:rPr>
        <w:t>4</w:t>
      </w:r>
      <w:r w:rsidR="0082696E" w:rsidRPr="00F004EC">
        <w:rPr>
          <w:rFonts w:eastAsia="Arial Unicode MS"/>
          <w:b/>
          <w:lang w:val="sr-Cyrl-CS"/>
        </w:rPr>
        <w:t>.</w:t>
      </w:r>
    </w:p>
    <w:p w:rsidR="0082696E" w:rsidRPr="00F004EC" w:rsidRDefault="00AE5ABA" w:rsidP="00AE5ABA">
      <w:pPr>
        <w:pStyle w:val="KDParagraf"/>
        <w:spacing w:before="0"/>
        <w:rPr>
          <w:rFonts w:eastAsia="Calibri" w:cs="Arial"/>
          <w:lang w:val="sr-Cyrl-RS"/>
        </w:rPr>
      </w:pPr>
      <w:r w:rsidRPr="00F004EC">
        <w:rPr>
          <w:rFonts w:eastAsia="Calibri" w:cs="Arial"/>
          <w:lang w:val="sr-Latn-RS"/>
        </w:rPr>
        <w:t>Уговор ступа на снагу након потписивања од стране законских заступника Уговорних страна и достав</w:t>
      </w:r>
      <w:r w:rsidRPr="00F004EC">
        <w:rPr>
          <w:rFonts w:eastAsia="Calibri" w:cs="Arial"/>
          <w:lang w:val="sr-Cyrl-RS"/>
        </w:rPr>
        <w:t>љања</w:t>
      </w:r>
      <w:r w:rsidRPr="00F004EC">
        <w:rPr>
          <w:rFonts w:eastAsia="Calibri" w:cs="Arial"/>
          <w:lang w:val="sr-Latn-RS"/>
        </w:rPr>
        <w:t xml:space="preserve"> средства финансијског обезбеђења</w:t>
      </w:r>
      <w:r w:rsidRPr="00F004EC">
        <w:rPr>
          <w:rFonts w:eastAsia="Calibri" w:cs="Arial"/>
          <w:lang w:val="sr-Cyrl-RS"/>
        </w:rPr>
        <w:t xml:space="preserve"> за добро извршење посла.</w:t>
      </w:r>
    </w:p>
    <w:p w:rsidR="00050F57" w:rsidRPr="00F004EC" w:rsidRDefault="00050F57" w:rsidP="00AE5ABA">
      <w:pPr>
        <w:pStyle w:val="KDParagraf"/>
        <w:spacing w:before="0"/>
        <w:rPr>
          <w:rFonts w:cs="Arial"/>
          <w:lang w:val="sr-Cyrl-RS"/>
        </w:rPr>
      </w:pPr>
    </w:p>
    <w:p w:rsidR="006C4EB2" w:rsidRPr="00F004EC" w:rsidRDefault="006C4EB2" w:rsidP="006C4EB2">
      <w:pPr>
        <w:tabs>
          <w:tab w:val="left" w:pos="567"/>
        </w:tabs>
        <w:spacing w:before="0"/>
        <w:rPr>
          <w:rFonts w:cs="Arial"/>
          <w:color w:val="000000" w:themeColor="text1"/>
          <w:lang w:val="sr-Latn-RS"/>
        </w:rPr>
      </w:pPr>
      <w:r w:rsidRPr="00F004EC">
        <w:rPr>
          <w:b/>
          <w:bCs/>
          <w:lang w:val="sr-Latn-RS"/>
        </w:rPr>
        <w:t>Угoвoр сe зaкључуje дo испуњeњa свих угoвoрних oбaвeзa.</w:t>
      </w:r>
    </w:p>
    <w:p w:rsidR="00777927" w:rsidRPr="00777927" w:rsidRDefault="006C4EB2" w:rsidP="004D52EB">
      <w:pPr>
        <w:tabs>
          <w:tab w:val="left" w:pos="567"/>
        </w:tabs>
        <w:spacing w:before="0"/>
        <w:rPr>
          <w:rFonts w:eastAsia="Calibri" w:cs="Arial"/>
          <w:color w:val="000000"/>
          <w:lang w:val="sr-Cyrl-RS"/>
        </w:rPr>
      </w:pPr>
      <w:r w:rsidRPr="00F004EC">
        <w:rPr>
          <w:rFonts w:eastAsia="Calibri" w:cs="Arial"/>
          <w:color w:val="000000"/>
          <w:lang w:val="sr-Latn-RS"/>
        </w:rPr>
        <w:t>O</w:t>
      </w:r>
      <w:r w:rsidRPr="00F004EC">
        <w:rPr>
          <w:rFonts w:eastAsia="Calibri" w:cs="Arial"/>
          <w:color w:val="000000"/>
          <w:lang w:val="sr-Cyrl-RS"/>
        </w:rPr>
        <w:t xml:space="preserve">бавезе које доспевају у наредној години, односно у наредним годинама биће реализоване највише до износа средстава, која су за ту намену одобрена у  </w:t>
      </w:r>
      <w:r w:rsidRPr="00F004EC">
        <w:rPr>
          <w:rFonts w:eastAsia="Calibri" w:cs="Arial"/>
          <w:color w:val="000000"/>
          <w:lang w:val="ru-RU"/>
        </w:rPr>
        <w:t xml:space="preserve">ТПП ЈП ЕПС </w:t>
      </w:r>
      <w:r w:rsidRPr="00F004EC">
        <w:rPr>
          <w:rFonts w:eastAsia="Calibri" w:cs="Arial"/>
          <w:color w:val="000000"/>
          <w:lang w:val="sr-Cyrl-RS"/>
        </w:rPr>
        <w:t>за године у којима ће се плаћати уговорене обавезе.</w:t>
      </w:r>
    </w:p>
    <w:p w:rsidR="0082696E" w:rsidRPr="00F004EC" w:rsidRDefault="00050F57" w:rsidP="00246255">
      <w:pPr>
        <w:jc w:val="center"/>
        <w:rPr>
          <w:rFonts w:eastAsia="Arial Unicode MS"/>
          <w:b/>
          <w:lang w:val="sr-Cyrl-CS"/>
        </w:rPr>
      </w:pPr>
      <w:r w:rsidRPr="00F004EC">
        <w:rPr>
          <w:rFonts w:eastAsia="Arial Unicode MS"/>
          <w:b/>
          <w:lang w:val="sr-Cyrl-CS"/>
        </w:rPr>
        <w:t xml:space="preserve">   </w:t>
      </w:r>
      <w:r w:rsidR="0082696E" w:rsidRPr="00F004EC">
        <w:rPr>
          <w:rFonts w:eastAsia="Arial Unicode MS"/>
          <w:b/>
          <w:lang w:val="sr-Cyrl-CS"/>
        </w:rPr>
        <w:t>Члан 3</w:t>
      </w:r>
      <w:r w:rsidR="00777927">
        <w:rPr>
          <w:rFonts w:eastAsia="Arial Unicode MS"/>
          <w:b/>
          <w:lang w:val="sr-Cyrl-CS"/>
        </w:rPr>
        <w:t>5</w:t>
      </w:r>
      <w:r w:rsidR="0082696E" w:rsidRPr="00F004EC">
        <w:rPr>
          <w:rFonts w:eastAsia="Arial Unicode MS"/>
          <w:b/>
          <w:lang w:val="sr-Cyrl-CS"/>
        </w:rPr>
        <w:t>.</w:t>
      </w:r>
    </w:p>
    <w:p w:rsidR="0082696E" w:rsidRPr="00F004EC" w:rsidRDefault="0082696E" w:rsidP="0082696E">
      <w:pPr>
        <w:spacing w:before="0"/>
        <w:rPr>
          <w:rFonts w:eastAsia="Arial Unicode MS"/>
          <w:lang w:val="sr-Cyrl-CS"/>
        </w:rPr>
      </w:pPr>
      <w:r w:rsidRPr="00F004EC">
        <w:rPr>
          <w:rFonts w:eastAsia="Arial Unicode MS"/>
          <w:lang w:val="sr-Cyrl-CS"/>
        </w:rPr>
        <w:t xml:space="preserve">Саставни део овог Уговора чине </w:t>
      </w:r>
      <w:r w:rsidRPr="00F004EC">
        <w:rPr>
          <w:rFonts w:eastAsia="Arial Unicode MS"/>
        </w:rPr>
        <w:t>П</w:t>
      </w:r>
      <w:r w:rsidRPr="00F004EC">
        <w:rPr>
          <w:rFonts w:eastAsia="Arial Unicode MS"/>
          <w:lang w:val="sr-Cyrl-CS"/>
        </w:rPr>
        <w:t xml:space="preserve">рилози: </w:t>
      </w:r>
    </w:p>
    <w:p w:rsidR="00050F57" w:rsidRPr="00F004EC" w:rsidRDefault="00050F57" w:rsidP="0082696E">
      <w:pPr>
        <w:spacing w:before="0"/>
        <w:rPr>
          <w:rFonts w:eastAsia="Arial Unicode MS"/>
          <w:lang w:val="sr-Cyrl-CS"/>
        </w:rPr>
      </w:pPr>
    </w:p>
    <w:p w:rsidR="002B0B6E" w:rsidRPr="00F004EC" w:rsidRDefault="002B0B6E" w:rsidP="00195AF0">
      <w:pPr>
        <w:numPr>
          <w:ilvl w:val="0"/>
          <w:numId w:val="37"/>
        </w:numPr>
        <w:spacing w:before="0"/>
        <w:rPr>
          <w:rFonts w:eastAsia="Arial Unicode MS"/>
          <w:lang w:val="sr-Latn-CS"/>
        </w:rPr>
      </w:pPr>
      <w:r w:rsidRPr="00F004EC">
        <w:rPr>
          <w:rFonts w:eastAsia="Arial Unicode MS"/>
          <w:lang w:val="sr-Latn-CS"/>
        </w:rPr>
        <w:t>Понуда Извођача радова, број ________ од __________. године, која је код Наручиоца заведена под бројем _________ дана ___________. године. (не попуњава понуђач)</w:t>
      </w:r>
    </w:p>
    <w:p w:rsidR="002B0B6E" w:rsidRPr="00F004EC" w:rsidRDefault="002B0B6E" w:rsidP="00195AF0">
      <w:pPr>
        <w:numPr>
          <w:ilvl w:val="0"/>
          <w:numId w:val="37"/>
        </w:numPr>
        <w:spacing w:before="0"/>
        <w:rPr>
          <w:rFonts w:eastAsia="Arial Unicode MS"/>
          <w:lang w:val="sr-Latn-CS"/>
        </w:rPr>
      </w:pPr>
      <w:r w:rsidRPr="00F004EC">
        <w:rPr>
          <w:rFonts w:eastAsia="Arial Unicode MS"/>
          <w:lang w:val="sr-Latn-CS"/>
        </w:rPr>
        <w:t>Техничка спецификација</w:t>
      </w:r>
    </w:p>
    <w:p w:rsidR="002B0B6E" w:rsidRPr="00F004EC" w:rsidRDefault="002B0B6E" w:rsidP="00195AF0">
      <w:pPr>
        <w:numPr>
          <w:ilvl w:val="0"/>
          <w:numId w:val="37"/>
        </w:numPr>
        <w:spacing w:before="0"/>
        <w:rPr>
          <w:rFonts w:eastAsia="Arial Unicode MS"/>
          <w:lang w:val="sr-Latn-CS"/>
        </w:rPr>
      </w:pPr>
      <w:r w:rsidRPr="00F004EC">
        <w:rPr>
          <w:rFonts w:eastAsia="Arial Unicode MS"/>
          <w:lang w:val="sr-Latn-CS"/>
        </w:rPr>
        <w:t>Образац структуре цене</w:t>
      </w:r>
    </w:p>
    <w:p w:rsidR="00AE5ABA" w:rsidRPr="00F004EC" w:rsidRDefault="00263D6A" w:rsidP="00195AF0">
      <w:pPr>
        <w:numPr>
          <w:ilvl w:val="0"/>
          <w:numId w:val="37"/>
        </w:numPr>
        <w:spacing w:before="0"/>
        <w:rPr>
          <w:rFonts w:eastAsia="Arial Unicode MS"/>
          <w:lang w:val="sr-Latn-CS"/>
        </w:rPr>
      </w:pPr>
      <w:r w:rsidRPr="00F004EC">
        <w:rPr>
          <w:rFonts w:eastAsia="Calibri" w:cs="Arial"/>
          <w:lang w:val="sr-Cyrl-RS"/>
        </w:rPr>
        <w:t>Банкарска гаранција</w:t>
      </w:r>
      <w:r w:rsidR="00AE5ABA" w:rsidRPr="00F004EC">
        <w:rPr>
          <w:rFonts w:eastAsia="Calibri" w:cs="Arial"/>
          <w:lang w:val="sr-Cyrl-RS"/>
        </w:rPr>
        <w:t xml:space="preserve"> за добро извршење посла</w:t>
      </w:r>
    </w:p>
    <w:p w:rsidR="002B0B6E" w:rsidRPr="00F004EC" w:rsidRDefault="002B0B6E" w:rsidP="00195AF0">
      <w:pPr>
        <w:numPr>
          <w:ilvl w:val="0"/>
          <w:numId w:val="37"/>
        </w:numPr>
        <w:spacing w:before="0"/>
        <w:rPr>
          <w:rFonts w:eastAsia="Arial Unicode MS"/>
          <w:lang w:val="sr-Latn-CS"/>
        </w:rPr>
      </w:pPr>
      <w:r w:rsidRPr="00F004EC">
        <w:rPr>
          <w:rFonts w:eastAsia="Arial Unicode MS"/>
          <w:lang w:val="sr-Latn-CS"/>
        </w:rPr>
        <w:t>Прилог о безбедности и здрављу на раду</w:t>
      </w:r>
    </w:p>
    <w:p w:rsidR="00334FCC" w:rsidRPr="00F22DC5" w:rsidRDefault="002B0B6E" w:rsidP="00334FCC">
      <w:pPr>
        <w:numPr>
          <w:ilvl w:val="0"/>
          <w:numId w:val="37"/>
        </w:numPr>
        <w:spacing w:before="0"/>
        <w:rPr>
          <w:rFonts w:eastAsia="Arial Unicode MS"/>
          <w:lang w:val="sr-Latn-CS"/>
        </w:rPr>
      </w:pPr>
      <w:r w:rsidRPr="00F004EC">
        <w:rPr>
          <w:rFonts w:eastAsia="Arial Unicode MS"/>
          <w:lang w:val="sr-Latn-CS"/>
        </w:rPr>
        <w:t xml:space="preserve">Споразум о заједничком </w:t>
      </w:r>
      <w:r w:rsidR="0073541F" w:rsidRPr="00F004EC">
        <w:rPr>
          <w:rFonts w:eastAsia="Arial Unicode MS"/>
          <w:lang w:val="sr-Cyrl-RS"/>
        </w:rPr>
        <w:t>извршењу</w:t>
      </w:r>
    </w:p>
    <w:p w:rsidR="003258B9" w:rsidRPr="00F004EC" w:rsidRDefault="003258B9" w:rsidP="00F22DC5">
      <w:pPr>
        <w:spacing w:before="0"/>
        <w:rPr>
          <w:rFonts w:eastAsia="Arial Unicode MS"/>
          <w:color w:val="00B0F0"/>
          <w:lang w:val="sr-Cyrl-RS"/>
        </w:rPr>
      </w:pPr>
    </w:p>
    <w:p w:rsidR="0082696E" w:rsidRPr="00F004EC" w:rsidRDefault="0082696E" w:rsidP="0082696E">
      <w:pPr>
        <w:jc w:val="center"/>
        <w:rPr>
          <w:rFonts w:eastAsia="Arial Unicode MS"/>
          <w:b/>
          <w:lang w:val="sr-Cyrl-CS"/>
        </w:rPr>
      </w:pPr>
      <w:r w:rsidRPr="00F004EC">
        <w:rPr>
          <w:rFonts w:eastAsia="Arial Unicode MS"/>
          <w:b/>
          <w:lang w:val="sr-Cyrl-CS"/>
        </w:rPr>
        <w:t>Члан 3</w:t>
      </w:r>
      <w:r w:rsidR="00777927">
        <w:rPr>
          <w:rFonts w:eastAsia="Arial Unicode MS"/>
          <w:b/>
          <w:lang w:val="sr-Cyrl-CS"/>
        </w:rPr>
        <w:t>6</w:t>
      </w:r>
      <w:r w:rsidRPr="00F004EC">
        <w:rPr>
          <w:rFonts w:eastAsia="Arial Unicode MS"/>
          <w:b/>
          <w:lang w:val="sr-Cyrl-CS"/>
        </w:rPr>
        <w:t>.</w:t>
      </w:r>
    </w:p>
    <w:p w:rsidR="00246255" w:rsidRPr="00F004EC" w:rsidRDefault="0082696E" w:rsidP="0082696E">
      <w:pPr>
        <w:rPr>
          <w:rFonts w:eastAsia="Arial Unicode MS"/>
          <w:lang w:val="sr-Cyrl-RS"/>
        </w:rPr>
      </w:pPr>
      <w:r w:rsidRPr="00F004EC">
        <w:rPr>
          <w:rFonts w:eastAsia="Arial Unicode MS"/>
          <w:lang w:val="sr-Cyrl-CS"/>
        </w:rPr>
        <w:t xml:space="preserve">За све што није регулисано овим Уговором примењују се одредбе </w:t>
      </w:r>
      <w:r w:rsidRPr="00F004EC">
        <w:rPr>
          <w:rFonts w:eastAsia="Arial Unicode MS"/>
        </w:rPr>
        <w:t>ЗОО и других прописа Републике Србије.</w:t>
      </w:r>
    </w:p>
    <w:p w:rsidR="0082696E" w:rsidRPr="00F004EC" w:rsidRDefault="0082696E" w:rsidP="0082696E">
      <w:pPr>
        <w:jc w:val="center"/>
        <w:rPr>
          <w:rFonts w:eastAsia="Arial Unicode MS"/>
          <w:b/>
          <w:lang w:val="sr-Cyrl-CS"/>
        </w:rPr>
      </w:pPr>
      <w:r w:rsidRPr="00F004EC">
        <w:rPr>
          <w:rFonts w:eastAsia="Arial Unicode MS"/>
          <w:b/>
          <w:lang w:val="sr-Cyrl-CS"/>
        </w:rPr>
        <w:t>Члан 3</w:t>
      </w:r>
      <w:r w:rsidR="00777927">
        <w:rPr>
          <w:rFonts w:eastAsia="Arial Unicode MS"/>
          <w:b/>
          <w:lang w:val="sr-Cyrl-CS"/>
        </w:rPr>
        <w:t>7</w:t>
      </w:r>
      <w:r w:rsidRPr="00F004EC">
        <w:rPr>
          <w:rFonts w:eastAsia="Arial Unicode MS"/>
          <w:b/>
          <w:lang w:val="sr-Cyrl-CS"/>
        </w:rPr>
        <w:t>.</w:t>
      </w:r>
    </w:p>
    <w:p w:rsidR="0082696E" w:rsidRPr="00F004EC" w:rsidRDefault="009F15D1" w:rsidP="00050F57">
      <w:pPr>
        <w:tabs>
          <w:tab w:val="left" w:pos="567"/>
        </w:tabs>
        <w:spacing w:before="0"/>
        <w:rPr>
          <w:rFonts w:eastAsia="Calibri" w:cs="Arial"/>
          <w:noProof/>
          <w:color w:val="000000" w:themeColor="text1"/>
          <w:lang w:val="sr-Cyrl-RS"/>
        </w:rPr>
      </w:pPr>
      <w:r w:rsidRPr="00F004EC">
        <w:rPr>
          <w:rFonts w:eastAsia="Calibri" w:cs="Arial"/>
          <w:noProof/>
          <w:color w:val="000000" w:themeColor="text1"/>
        </w:rPr>
        <w:t xml:space="preserve">Овај Уговор је потписан у 6 (шест) истоветних примерака од којих 2 (два) примерка за </w:t>
      </w:r>
      <w:r w:rsidRPr="00F004EC">
        <w:rPr>
          <w:rFonts w:eastAsia="Calibri" w:cs="Arial"/>
          <w:noProof/>
          <w:color w:val="000000" w:themeColor="text1"/>
          <w:lang w:val="sr-Cyrl-RS"/>
        </w:rPr>
        <w:t>Извођача радова</w:t>
      </w:r>
      <w:r w:rsidRPr="00F004EC">
        <w:rPr>
          <w:rFonts w:eastAsia="Calibri" w:cs="Arial"/>
          <w:noProof/>
          <w:color w:val="000000" w:themeColor="text1"/>
        </w:rPr>
        <w:t xml:space="preserve"> а 4(четири) примерка за </w:t>
      </w:r>
      <w:r w:rsidRPr="00F004EC">
        <w:rPr>
          <w:rFonts w:eastAsia="Calibri" w:cs="Arial"/>
          <w:noProof/>
          <w:color w:val="000000" w:themeColor="text1"/>
          <w:lang w:val="sr-Cyrl-RS"/>
        </w:rPr>
        <w:t>Наручиоца</w:t>
      </w:r>
      <w:r w:rsidRPr="00F004EC">
        <w:rPr>
          <w:rFonts w:eastAsia="Calibri" w:cs="Arial"/>
          <w:noProof/>
          <w:color w:val="000000" w:themeColor="text1"/>
        </w:rPr>
        <w:t>.</w:t>
      </w:r>
      <w:r w:rsidRPr="00F004EC">
        <w:rPr>
          <w:rFonts w:eastAsia="Arial Unicode MS"/>
          <w:lang w:val="sr-Cyrl-CS"/>
        </w:rPr>
        <w:t xml:space="preserve">    </w:t>
      </w:r>
    </w:p>
    <w:p w:rsidR="00050F57" w:rsidRPr="00F004EC" w:rsidRDefault="00050F57" w:rsidP="00050F57">
      <w:pPr>
        <w:tabs>
          <w:tab w:val="left" w:pos="567"/>
        </w:tabs>
        <w:spacing w:before="0"/>
        <w:rPr>
          <w:rFonts w:eastAsia="Calibri" w:cs="Arial"/>
          <w:noProof/>
          <w:color w:val="000000" w:themeColor="text1"/>
          <w:lang w:val="sr-Cyrl-RS"/>
        </w:rPr>
      </w:pPr>
    </w:p>
    <w:p w:rsidR="00050F57" w:rsidRPr="00F004EC" w:rsidRDefault="00050F57" w:rsidP="00050F57">
      <w:pPr>
        <w:tabs>
          <w:tab w:val="left" w:pos="567"/>
        </w:tabs>
        <w:spacing w:before="0"/>
        <w:rPr>
          <w:rFonts w:eastAsia="Calibri" w:cs="Arial"/>
          <w:noProof/>
          <w:color w:val="000000" w:themeColor="text1"/>
          <w:lang w:val="sr-Cyrl-RS"/>
        </w:rPr>
      </w:pPr>
    </w:p>
    <w:p w:rsidR="00050F57" w:rsidRPr="00F004EC" w:rsidRDefault="00050F57" w:rsidP="00050F57">
      <w:pPr>
        <w:tabs>
          <w:tab w:val="left" w:pos="567"/>
        </w:tabs>
        <w:spacing w:before="0"/>
        <w:rPr>
          <w:rFonts w:eastAsia="Calibri" w:cs="Arial"/>
          <w:noProof/>
          <w:color w:val="000000" w:themeColor="text1"/>
          <w:lang w:val="sr-Cyrl-RS"/>
        </w:rPr>
      </w:pPr>
    </w:p>
    <w:p w:rsidR="0082696E" w:rsidRPr="00F004EC" w:rsidRDefault="0082696E" w:rsidP="0082696E">
      <w:pPr>
        <w:rPr>
          <w:rFonts w:eastAsia="Arial Unicode MS"/>
          <w:lang w:val="sr-Cyrl-CS"/>
        </w:rPr>
      </w:pPr>
    </w:p>
    <w:p w:rsidR="0082696E" w:rsidRPr="00F004EC" w:rsidRDefault="0082696E" w:rsidP="0082696E">
      <w:pPr>
        <w:rPr>
          <w:rFonts w:eastAsia="Arial Unicode MS"/>
          <w:b/>
          <w:lang w:val="sr-Cyrl-CS"/>
        </w:rPr>
      </w:pPr>
      <w:r w:rsidRPr="00F004EC">
        <w:rPr>
          <w:rFonts w:eastAsia="Arial Unicode MS"/>
          <w:lang w:val="sr-Cyrl-CS"/>
        </w:rPr>
        <w:t xml:space="preserve">              </w:t>
      </w:r>
      <w:r w:rsidRPr="00F004EC">
        <w:rPr>
          <w:rFonts w:eastAsia="Arial Unicode MS"/>
          <w:b/>
          <w:lang w:val="sr-Cyrl-CS"/>
        </w:rPr>
        <w:t>За   НАРУЧИОЦА                                                         За  ИЗВОЂАЧА РАДОВА</w:t>
      </w:r>
    </w:p>
    <w:p w:rsidR="0082696E" w:rsidRPr="00F004EC" w:rsidRDefault="0082696E" w:rsidP="0082696E">
      <w:pPr>
        <w:spacing w:before="0"/>
        <w:rPr>
          <w:rFonts w:cs="Arial"/>
          <w:b/>
        </w:rPr>
      </w:pPr>
      <w:r w:rsidRPr="00F004EC">
        <w:rPr>
          <w:rFonts w:eastAsia="Arial Unicode MS"/>
          <w:lang w:val="sr-Cyrl-CS"/>
        </w:rPr>
        <w:t xml:space="preserve">  </w:t>
      </w:r>
      <w:r w:rsidRPr="00F004EC">
        <w:rPr>
          <w:rFonts w:cs="Arial"/>
          <w:b/>
        </w:rPr>
        <w:t>ЈП „Електропривреда Србије“Београд                                                Назив</w:t>
      </w:r>
    </w:p>
    <w:p w:rsidR="0025452F" w:rsidRPr="00F004EC" w:rsidRDefault="0025452F" w:rsidP="0082696E">
      <w:pPr>
        <w:pStyle w:val="KDParagraf"/>
        <w:spacing w:before="0"/>
        <w:rPr>
          <w:rFonts w:cs="Arial"/>
          <w:b/>
          <w:lang w:val="sr-Cyrl-RS"/>
        </w:rPr>
      </w:pPr>
    </w:p>
    <w:p w:rsidR="0025452F" w:rsidRPr="00F004EC" w:rsidRDefault="0025452F" w:rsidP="00EE793E">
      <w:pPr>
        <w:pStyle w:val="KDParagraf"/>
        <w:spacing w:before="0"/>
        <w:rPr>
          <w:rFonts w:cs="Arial"/>
          <w:b/>
          <w:lang w:val="sr-Cyrl-RS"/>
        </w:rPr>
      </w:pPr>
    </w:p>
    <w:p w:rsidR="000918C2" w:rsidRPr="00F004EC" w:rsidRDefault="000918C2" w:rsidP="000918C2">
      <w:pPr>
        <w:pStyle w:val="KDParagraf"/>
        <w:spacing w:before="0"/>
        <w:rPr>
          <w:rFonts w:cs="Arial"/>
          <w:lang w:val="ru-RU"/>
        </w:rPr>
      </w:pPr>
      <w:r w:rsidRPr="00F004EC">
        <w:rPr>
          <w:rFonts w:cs="Arial"/>
          <w:lang w:val="ru-RU"/>
        </w:rPr>
        <w:t xml:space="preserve">___________________________________    </w:t>
      </w:r>
      <w:r w:rsidRPr="00F004EC">
        <w:rPr>
          <w:rFonts w:cs="Arial"/>
          <w:b/>
          <w:lang w:val="ru-RU"/>
        </w:rPr>
        <w:t>М.П.</w:t>
      </w:r>
      <w:r w:rsidRPr="00F004EC">
        <w:rPr>
          <w:rFonts w:cs="Arial"/>
          <w:lang w:val="ru-RU"/>
        </w:rPr>
        <w:t xml:space="preserve">                  ________________________</w:t>
      </w:r>
    </w:p>
    <w:p w:rsidR="000918C2" w:rsidRPr="00F004EC" w:rsidRDefault="000918C2" w:rsidP="000918C2">
      <w:pPr>
        <w:pStyle w:val="KDParagraf"/>
        <w:spacing w:before="0"/>
        <w:rPr>
          <w:rFonts w:cs="Arial"/>
          <w:b/>
          <w:sz w:val="4"/>
          <w:szCs w:val="4"/>
          <w:lang w:val="ru-RU"/>
        </w:rPr>
      </w:pPr>
      <w:r w:rsidRPr="00F004EC">
        <w:rPr>
          <w:rFonts w:cs="Arial"/>
          <w:sz w:val="4"/>
          <w:szCs w:val="4"/>
          <w:lang w:val="ru-RU"/>
        </w:rPr>
        <w:t xml:space="preserve">                                                                               </w:t>
      </w:r>
    </w:p>
    <w:p w:rsidR="000918C2" w:rsidRPr="00F004EC" w:rsidRDefault="000918C2" w:rsidP="000918C2">
      <w:pPr>
        <w:spacing w:before="0"/>
        <w:rPr>
          <w:rFonts w:cs="Arial"/>
          <w:lang w:val="sr-Cyrl-RS"/>
        </w:rPr>
      </w:pPr>
      <w:r w:rsidRPr="00F004EC">
        <w:rPr>
          <w:rFonts w:cs="Arial"/>
          <w:lang w:val="ru-RU"/>
        </w:rPr>
        <w:t>Финансијски директор Огранка ТЕНТ</w:t>
      </w:r>
      <w:r w:rsidRPr="00F004EC">
        <w:rPr>
          <w:rFonts w:cs="Arial"/>
          <w:color w:val="00B0F0"/>
          <w:lang w:val="ru-RU"/>
        </w:rPr>
        <w:t xml:space="preserve">                </w:t>
      </w:r>
      <w:r w:rsidRPr="00F004EC">
        <w:rPr>
          <w:rFonts w:cs="Arial"/>
          <w:lang w:val="ru-RU"/>
        </w:rPr>
        <w:t xml:space="preserve">име и презиме,функција                                                  Жељко Вујиновић   </w:t>
      </w:r>
    </w:p>
    <w:p w:rsidR="001A67F9" w:rsidRPr="00F004EC" w:rsidRDefault="001A67F9" w:rsidP="005243CB">
      <w:pPr>
        <w:tabs>
          <w:tab w:val="left" w:pos="567"/>
        </w:tabs>
        <w:spacing w:before="0"/>
        <w:rPr>
          <w:rFonts w:cs="Arial"/>
          <w:b/>
          <w:sz w:val="16"/>
          <w:szCs w:val="16"/>
          <w:lang w:val="sr-Cyrl-RS"/>
        </w:rPr>
      </w:pPr>
    </w:p>
    <w:p w:rsidR="00B84941" w:rsidRPr="00F004EC" w:rsidRDefault="00B84941" w:rsidP="005243CB">
      <w:pPr>
        <w:spacing w:before="0"/>
        <w:rPr>
          <w:rFonts w:cs="Arial"/>
          <w:b/>
          <w:lang w:val="sr-Cyrl-RS"/>
        </w:rPr>
      </w:pPr>
    </w:p>
    <w:p w:rsidR="00BC3D35" w:rsidRPr="00F004EC" w:rsidRDefault="00BC3D35" w:rsidP="005243CB">
      <w:pPr>
        <w:spacing w:before="0"/>
        <w:rPr>
          <w:rFonts w:cs="Arial"/>
          <w:b/>
          <w:lang w:val="sr-Cyrl-RS"/>
        </w:rPr>
      </w:pPr>
    </w:p>
    <w:p w:rsidR="00BC3D35" w:rsidRPr="00F004EC" w:rsidRDefault="00BC3D35" w:rsidP="005243CB">
      <w:pPr>
        <w:spacing w:before="0"/>
        <w:rPr>
          <w:rFonts w:cs="Arial"/>
          <w:b/>
          <w:lang w:val="sr-Cyrl-RS"/>
        </w:rPr>
      </w:pPr>
    </w:p>
    <w:p w:rsidR="00C77823" w:rsidRPr="00F004EC" w:rsidRDefault="00C77823" w:rsidP="005243CB">
      <w:pPr>
        <w:spacing w:before="0"/>
        <w:rPr>
          <w:rFonts w:cs="Arial"/>
          <w:b/>
          <w:lang w:val="sr-Cyrl-RS"/>
        </w:rPr>
      </w:pPr>
    </w:p>
    <w:p w:rsidR="00C77823" w:rsidRPr="00F004EC" w:rsidRDefault="00C77823" w:rsidP="005243CB">
      <w:pPr>
        <w:spacing w:before="0"/>
        <w:rPr>
          <w:rFonts w:cs="Arial"/>
          <w:b/>
          <w:lang w:val="sr-Cyrl-RS"/>
        </w:rPr>
      </w:pPr>
    </w:p>
    <w:p w:rsidR="003258B9" w:rsidRPr="00F004EC" w:rsidRDefault="003258B9" w:rsidP="005243CB">
      <w:pPr>
        <w:spacing w:before="0"/>
        <w:rPr>
          <w:rFonts w:cs="Arial"/>
          <w:b/>
          <w:lang w:val="sr-Cyrl-RS"/>
        </w:rPr>
      </w:pPr>
    </w:p>
    <w:p w:rsidR="003258B9" w:rsidRPr="00F004EC" w:rsidRDefault="003258B9" w:rsidP="005243CB">
      <w:pPr>
        <w:spacing w:before="0"/>
        <w:rPr>
          <w:rFonts w:cs="Arial"/>
          <w:b/>
          <w:lang w:val="sr-Cyrl-RS"/>
        </w:rPr>
      </w:pPr>
    </w:p>
    <w:p w:rsidR="003258B9" w:rsidRPr="00F004EC" w:rsidRDefault="003258B9" w:rsidP="005243CB">
      <w:pPr>
        <w:spacing w:before="0"/>
        <w:rPr>
          <w:rFonts w:cs="Arial"/>
          <w:b/>
          <w:lang w:val="sr-Cyrl-RS"/>
        </w:rPr>
      </w:pPr>
    </w:p>
    <w:p w:rsidR="003258B9" w:rsidRPr="00F004EC" w:rsidRDefault="003258B9" w:rsidP="005243CB">
      <w:pPr>
        <w:spacing w:before="0"/>
        <w:rPr>
          <w:rFonts w:cs="Arial"/>
          <w:b/>
          <w:lang w:val="sr-Cyrl-RS"/>
        </w:rPr>
      </w:pPr>
    </w:p>
    <w:p w:rsidR="003258B9" w:rsidRPr="00F004EC" w:rsidRDefault="003258B9" w:rsidP="005243CB">
      <w:pPr>
        <w:spacing w:before="0"/>
        <w:rPr>
          <w:rFonts w:cs="Arial"/>
          <w:b/>
          <w:lang w:val="sr-Cyrl-RS"/>
        </w:rPr>
      </w:pPr>
    </w:p>
    <w:p w:rsidR="003258B9" w:rsidRPr="00F004EC" w:rsidRDefault="003258B9" w:rsidP="005243CB">
      <w:pPr>
        <w:spacing w:before="0"/>
        <w:rPr>
          <w:rFonts w:cs="Arial"/>
          <w:b/>
          <w:lang w:val="sr-Cyrl-RS"/>
        </w:rPr>
      </w:pPr>
    </w:p>
    <w:p w:rsidR="003258B9" w:rsidRPr="00F004EC" w:rsidRDefault="003258B9" w:rsidP="005243CB">
      <w:pPr>
        <w:spacing w:before="0"/>
        <w:rPr>
          <w:rFonts w:cs="Arial"/>
          <w:b/>
          <w:lang w:val="sr-Cyrl-RS"/>
        </w:rPr>
      </w:pPr>
    </w:p>
    <w:p w:rsidR="003258B9" w:rsidRPr="00F004EC" w:rsidRDefault="003258B9" w:rsidP="005243CB">
      <w:pPr>
        <w:spacing w:before="0"/>
        <w:rPr>
          <w:rFonts w:cs="Arial"/>
          <w:b/>
          <w:lang w:val="sr-Cyrl-RS"/>
        </w:rPr>
      </w:pPr>
    </w:p>
    <w:p w:rsidR="003258B9" w:rsidRPr="00F004EC" w:rsidRDefault="003258B9" w:rsidP="005243CB">
      <w:pPr>
        <w:spacing w:before="0"/>
        <w:rPr>
          <w:rFonts w:cs="Arial"/>
          <w:b/>
          <w:lang w:val="sr-Cyrl-RS"/>
        </w:rPr>
      </w:pPr>
    </w:p>
    <w:p w:rsidR="003258B9" w:rsidRPr="00F004EC" w:rsidRDefault="003258B9" w:rsidP="005243CB">
      <w:pPr>
        <w:spacing w:before="0"/>
        <w:rPr>
          <w:rFonts w:cs="Arial"/>
          <w:b/>
          <w:lang w:val="sr-Cyrl-RS"/>
        </w:rPr>
      </w:pPr>
    </w:p>
    <w:p w:rsidR="003258B9" w:rsidRPr="00F004EC" w:rsidRDefault="003258B9" w:rsidP="005243CB">
      <w:pPr>
        <w:spacing w:before="0"/>
        <w:rPr>
          <w:rFonts w:cs="Arial"/>
          <w:b/>
          <w:lang w:val="sr-Cyrl-RS"/>
        </w:rPr>
      </w:pPr>
    </w:p>
    <w:p w:rsidR="003258B9" w:rsidRPr="00F004EC" w:rsidRDefault="003258B9" w:rsidP="005243CB">
      <w:pPr>
        <w:spacing w:before="0"/>
        <w:rPr>
          <w:rFonts w:cs="Arial"/>
          <w:b/>
          <w:lang w:val="sr-Cyrl-RS"/>
        </w:rPr>
      </w:pPr>
    </w:p>
    <w:p w:rsidR="00BC3D35" w:rsidRPr="00F004EC" w:rsidRDefault="00BC3D35" w:rsidP="005243CB">
      <w:pPr>
        <w:spacing w:before="0"/>
        <w:rPr>
          <w:rFonts w:cs="Arial"/>
          <w:b/>
          <w:lang w:val="sr-Cyrl-RS"/>
        </w:rPr>
      </w:pPr>
    </w:p>
    <w:p w:rsidR="007D07C5" w:rsidRPr="00F004EC" w:rsidRDefault="007D07C5" w:rsidP="007D07C5">
      <w:pPr>
        <w:spacing w:before="40"/>
        <w:rPr>
          <w:rFonts w:cs="Arial"/>
          <w:lang w:val="sr-Cyrl-CS"/>
        </w:rPr>
      </w:pPr>
      <w:r w:rsidRPr="00F004EC">
        <w:rPr>
          <w:rFonts w:cs="Arial"/>
          <w:noProof/>
        </w:rPr>
        <w:drawing>
          <wp:inline distT="0" distB="0" distL="0" distR="0" wp14:anchorId="565000B8" wp14:editId="56386A22">
            <wp:extent cx="571500" cy="590550"/>
            <wp:effectExtent l="0" t="0" r="0" b="0"/>
            <wp:docPr id="6" name="Picture 6"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novi znak"/>
                    <pic:cNvPicPr>
                      <a:picLocks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inline>
        </w:drawing>
      </w:r>
    </w:p>
    <w:p w:rsidR="007D07C5" w:rsidRPr="00F004EC" w:rsidRDefault="007D07C5" w:rsidP="00C8643A">
      <w:pPr>
        <w:spacing w:before="0" w:after="40"/>
        <w:rPr>
          <w:rFonts w:cs="Arial"/>
          <w:b/>
          <w:sz w:val="20"/>
          <w:lang w:val="sr-Latn-CS"/>
        </w:rPr>
      </w:pPr>
      <w:r w:rsidRPr="00F004EC">
        <w:rPr>
          <w:rFonts w:cs="Arial"/>
          <w:b/>
          <w:sz w:val="20"/>
          <w:lang w:val="sr-Cyrl-RS"/>
        </w:rPr>
        <w:t xml:space="preserve">Огранак </w:t>
      </w:r>
      <w:r w:rsidRPr="00F004EC">
        <w:rPr>
          <w:rFonts w:cs="Arial"/>
          <w:b/>
          <w:sz w:val="20"/>
          <w:lang w:val="sr-Latn-CS"/>
        </w:rPr>
        <w:t>ТЕНТ</w:t>
      </w:r>
    </w:p>
    <w:p w:rsidR="007D07C5" w:rsidRPr="00F004EC" w:rsidRDefault="007D07C5" w:rsidP="00C8643A">
      <w:pPr>
        <w:spacing w:before="0" w:after="20"/>
        <w:rPr>
          <w:rFonts w:cs="Arial"/>
          <w:b/>
          <w:sz w:val="20"/>
          <w:lang w:val="sr-Cyrl-CS"/>
        </w:rPr>
      </w:pPr>
      <w:r w:rsidRPr="00F004EC">
        <w:rPr>
          <w:rFonts w:cs="Arial"/>
          <w:b/>
          <w:sz w:val="20"/>
          <w:lang w:val="sr-Cyrl-CS"/>
        </w:rPr>
        <w:t>Сектор за управљање ризицима</w:t>
      </w:r>
    </w:p>
    <w:p w:rsidR="007D07C5" w:rsidRPr="00F004EC" w:rsidRDefault="007D07C5" w:rsidP="00C8643A">
      <w:pPr>
        <w:spacing w:before="0"/>
        <w:rPr>
          <w:rFonts w:cs="Arial"/>
          <w:b/>
          <w:sz w:val="20"/>
          <w:lang w:val="sr-Cyrl-RS"/>
        </w:rPr>
      </w:pPr>
      <w:r w:rsidRPr="00F004EC">
        <w:rPr>
          <w:rFonts w:cs="Arial"/>
          <w:b/>
          <w:sz w:val="20"/>
          <w:lang w:val="sr-Cyrl-RS"/>
        </w:rPr>
        <w:t>Датум ________________</w:t>
      </w:r>
    </w:p>
    <w:p w:rsidR="0027639C" w:rsidRPr="00F004EC" w:rsidRDefault="0027639C" w:rsidP="0027639C">
      <w:pPr>
        <w:spacing w:before="0"/>
        <w:jc w:val="center"/>
        <w:rPr>
          <w:b/>
          <w:sz w:val="28"/>
          <w:szCs w:val="28"/>
          <w:lang w:val="ru-RU"/>
        </w:rPr>
      </w:pPr>
      <w:r w:rsidRPr="00F004EC">
        <w:rPr>
          <w:b/>
          <w:sz w:val="28"/>
          <w:szCs w:val="28"/>
          <w:lang w:val="ru-RU"/>
        </w:rPr>
        <w:t>ПРАВИЛА</w:t>
      </w:r>
    </w:p>
    <w:p w:rsidR="0027639C" w:rsidRPr="00F004EC" w:rsidRDefault="0027639C" w:rsidP="0027639C">
      <w:pPr>
        <w:spacing w:before="0"/>
        <w:jc w:val="center"/>
        <w:rPr>
          <w:b/>
          <w:sz w:val="28"/>
          <w:szCs w:val="28"/>
          <w:lang w:val="ru-RU"/>
        </w:rPr>
      </w:pPr>
      <w:r w:rsidRPr="00F004EC">
        <w:rPr>
          <w:b/>
          <w:sz w:val="28"/>
          <w:szCs w:val="28"/>
          <w:lang w:val="ru-RU"/>
        </w:rPr>
        <w:t>БЕЗБЕДНОСТИ НА РАДУ У ТЕНТ</w:t>
      </w:r>
    </w:p>
    <w:p w:rsidR="0027639C" w:rsidRPr="00F004EC" w:rsidRDefault="0027639C" w:rsidP="0027639C">
      <w:pPr>
        <w:spacing w:before="0"/>
        <w:rPr>
          <w:lang w:val="sr-Cyrl-CS"/>
        </w:rPr>
      </w:pPr>
      <w:r w:rsidRPr="00F004EC">
        <w:rPr>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радова/извршилац услуга формулисана су правила, у складу са важећим законским одредбама, која су дата у даљем тексту. </w:t>
      </w:r>
    </w:p>
    <w:p w:rsidR="0027639C" w:rsidRPr="00F004EC" w:rsidRDefault="0027639C" w:rsidP="0027639C">
      <w:pPr>
        <w:spacing w:before="0"/>
        <w:rPr>
          <w:lang w:val="sr-Cyrl-CS"/>
        </w:rPr>
      </w:pPr>
      <w:r w:rsidRPr="00F004EC">
        <w:rPr>
          <w:lang w:val="sr-Cyrl-CS"/>
        </w:rPr>
        <w:t>У зависности од врсте и обима радова/услуга примењују се одређене тачке ових правила.</w:t>
      </w:r>
    </w:p>
    <w:p w:rsidR="0027639C" w:rsidRPr="00F004EC" w:rsidRDefault="0027639C" w:rsidP="0027639C">
      <w:pPr>
        <w:spacing w:before="0"/>
        <w:rPr>
          <w:lang w:val="sr-Cyrl-CS"/>
        </w:rPr>
      </w:pPr>
      <w:r w:rsidRPr="00F004EC">
        <w:rPr>
          <w:lang w:val="sr-Cyrl-CS"/>
        </w:rPr>
        <w:t>Правила су саставни део уговора о извршењу послова од стране извођача радова/ извршиоца услуга.</w:t>
      </w:r>
    </w:p>
    <w:p w:rsidR="0027639C" w:rsidRPr="00F004EC" w:rsidRDefault="0027639C" w:rsidP="0027639C">
      <w:pPr>
        <w:spacing w:before="0"/>
        <w:rPr>
          <w:lang w:val="ru-RU"/>
        </w:rPr>
      </w:pPr>
      <w:r w:rsidRPr="00F004EC">
        <w:rPr>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F004EC">
        <w:rPr>
          <w:lang w:val="ru-RU"/>
        </w:rPr>
        <w:t>.</w:t>
      </w:r>
    </w:p>
    <w:p w:rsidR="0027639C" w:rsidRPr="00F004EC" w:rsidRDefault="0027639C" w:rsidP="0027639C">
      <w:pPr>
        <w:spacing w:before="0"/>
        <w:rPr>
          <w:lang w:val="sr-Cyrl-CS"/>
        </w:rPr>
      </w:pPr>
      <w:r w:rsidRPr="00F004EC">
        <w:rPr>
          <w:lang w:val="sr-Cyrl-CS"/>
        </w:rPr>
        <w:t>Поштовање правила од стране извођача радова биће стриктно контролисано и свако непоштовање биће санкционисано.</w:t>
      </w:r>
    </w:p>
    <w:p w:rsidR="0027639C" w:rsidRPr="00F004EC" w:rsidRDefault="0027639C" w:rsidP="0027639C">
      <w:pPr>
        <w:spacing w:before="0"/>
        <w:rPr>
          <w:lang w:val="sr-Cyrl-CS"/>
        </w:rPr>
      </w:pPr>
      <w:r w:rsidRPr="00F004EC">
        <w:rPr>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27639C" w:rsidRPr="00F004EC" w:rsidRDefault="0027639C" w:rsidP="0027639C">
      <w:pPr>
        <w:spacing w:before="0"/>
        <w:rPr>
          <w:lang w:val="sr-Cyrl-CS"/>
        </w:rPr>
      </w:pPr>
      <w:r w:rsidRPr="00F004EC">
        <w:rPr>
          <w:lang w:val="sr-Cyrl-CS"/>
        </w:rPr>
        <w:t>Начин остваривања сарадње утврђује се писменим споразумом којим се одр</w:t>
      </w:r>
      <w:r w:rsidRPr="00F004EC">
        <w:t>e</w:t>
      </w:r>
      <w:r w:rsidRPr="00F004EC">
        <w:rPr>
          <w:lang w:val="sr-Cyrl-CS"/>
        </w:rPr>
        <w:t>ђује лицe зa кooрдинaциjу спрoвoђeњa зajeдничких мeрa кojимa сe oбeзбeђуje бeзбeднoст и здрaвљe свих зaпoслeних (из реда запослених ТЕНТ).</w:t>
      </w:r>
    </w:p>
    <w:p w:rsidR="0027639C" w:rsidRPr="00F004EC" w:rsidRDefault="0027639C" w:rsidP="0027639C">
      <w:pPr>
        <w:spacing w:before="0"/>
        <w:rPr>
          <w:lang w:val="sr-Cyrl-CS"/>
        </w:rPr>
      </w:pPr>
      <w:r w:rsidRPr="00F004EC">
        <w:rPr>
          <w:lang w:val="sr-Cyrl-CS"/>
        </w:rPr>
        <w:t>Лице за коодинацију у сарадњи са представницима извођача радова и надзорног органа израђује План заједничких мера.</w:t>
      </w:r>
    </w:p>
    <w:p w:rsidR="0027639C" w:rsidRPr="00F004EC" w:rsidRDefault="0027639C" w:rsidP="0027639C">
      <w:pPr>
        <w:spacing w:after="40"/>
        <w:rPr>
          <w:b/>
          <w:u w:val="single"/>
          <w:lang w:val="sr-Cyrl-RS"/>
        </w:rPr>
      </w:pPr>
      <w:r w:rsidRPr="00F004EC">
        <w:rPr>
          <w:b/>
          <w:u w:val="single"/>
          <w:lang w:val="sr-Latn-CS"/>
        </w:rPr>
        <w:t xml:space="preserve">I  ОБАВЕЗЕ ИЗВОЂАЧА РАДОВА </w:t>
      </w:r>
    </w:p>
    <w:p w:rsidR="0027639C" w:rsidRPr="00F004EC" w:rsidRDefault="0027639C" w:rsidP="0027639C">
      <w:pPr>
        <w:spacing w:before="0"/>
        <w:rPr>
          <w:lang w:val="sr-Cyrl-CS"/>
        </w:rPr>
      </w:pPr>
      <w:r w:rsidRPr="00F004EC">
        <w:rPr>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27639C" w:rsidRPr="00F004EC" w:rsidRDefault="0027639C" w:rsidP="0027639C">
      <w:pPr>
        <w:spacing w:before="0"/>
        <w:rPr>
          <w:lang w:val="sr-Cyrl-CS"/>
        </w:rPr>
      </w:pPr>
      <w:r w:rsidRPr="00F004EC">
        <w:rPr>
          <w:lang w:val="sr-Cyrl-CS"/>
        </w:rPr>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27639C" w:rsidRPr="00F004EC" w:rsidRDefault="0027639C" w:rsidP="0027639C">
      <w:pPr>
        <w:spacing w:before="0"/>
        <w:rPr>
          <w:lang w:val="sr-Cyrl-CS"/>
        </w:rPr>
      </w:pPr>
      <w:r w:rsidRPr="00F004EC">
        <w:rPr>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27639C" w:rsidRPr="00F004EC" w:rsidRDefault="0027639C" w:rsidP="0027639C">
      <w:pPr>
        <w:spacing w:before="0"/>
        <w:rPr>
          <w:lang w:val="sr-Cyrl-CS"/>
        </w:rPr>
      </w:pPr>
      <w:r w:rsidRPr="00F004EC">
        <w:rPr>
          <w:lang w:val="sr-Cyrl-C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27639C" w:rsidRPr="00F004EC" w:rsidRDefault="0027639C" w:rsidP="0027639C">
      <w:pPr>
        <w:numPr>
          <w:ilvl w:val="0"/>
          <w:numId w:val="21"/>
        </w:numPr>
        <w:spacing w:before="0"/>
        <w:rPr>
          <w:lang w:val="sr-Cyrl-CS"/>
        </w:rPr>
      </w:pPr>
      <w:r w:rsidRPr="00F004EC">
        <w:rPr>
          <w:lang w:val="ru-RU"/>
        </w:rPr>
        <w:t>Забрањено је избегавање примене и/или ометање спровођења мера БЗР</w:t>
      </w:r>
    </w:p>
    <w:p w:rsidR="0027639C" w:rsidRPr="00F004EC" w:rsidRDefault="0027639C" w:rsidP="0027639C">
      <w:pPr>
        <w:numPr>
          <w:ilvl w:val="0"/>
          <w:numId w:val="21"/>
        </w:numPr>
        <w:spacing w:before="0"/>
        <w:rPr>
          <w:lang w:val="sr-Cyrl-CS"/>
        </w:rPr>
      </w:pPr>
      <w:r w:rsidRPr="00F004EC">
        <w:rPr>
          <w:lang w:val="ru-RU"/>
        </w:rPr>
        <w:t xml:space="preserve">За радове за које је Законом о БЗР обавезан да изради Елаборат о уређењу градилишта </w:t>
      </w:r>
      <w:r w:rsidRPr="00F004EC">
        <w:rPr>
          <w:lang w:val="sr-Cyrl-RS"/>
        </w:rPr>
        <w:t xml:space="preserve">(сходно Правилнику о садржају елабората о уређењу градилишта </w:t>
      </w:r>
      <w:r w:rsidRPr="00F004EC">
        <w:rPr>
          <w:lang w:val="sr-Cyrl-RS"/>
        </w:rPr>
        <w:lastRenderedPageBreak/>
        <w:t>„Сл.гласник РС“ бр.121/12)</w:t>
      </w:r>
      <w:r w:rsidRPr="00F004EC">
        <w:rPr>
          <w:lang w:val="ru-RU"/>
        </w:rPr>
        <w:t xml:space="preserve">, најмање три дан пре почетка радова </w:t>
      </w:r>
      <w:r w:rsidRPr="00F004EC">
        <w:rPr>
          <w:lang w:val="sr-Latn-CS"/>
        </w:rPr>
        <w:t>Служби БЗР и ЗОП</w:t>
      </w:r>
      <w:r w:rsidRPr="00F004EC">
        <w:rPr>
          <w:lang w:val="sr-Cyrl-CS"/>
        </w:rPr>
        <w:t xml:space="preserve"> достави:</w:t>
      </w:r>
    </w:p>
    <w:p w:rsidR="0027639C" w:rsidRPr="00F004EC" w:rsidRDefault="0027639C" w:rsidP="0027639C">
      <w:pPr>
        <w:numPr>
          <w:ilvl w:val="1"/>
          <w:numId w:val="23"/>
        </w:numPr>
        <w:tabs>
          <w:tab w:val="num" w:pos="1134"/>
        </w:tabs>
        <w:spacing w:before="0" w:line="216" w:lineRule="auto"/>
        <w:ind w:left="1134"/>
        <w:rPr>
          <w:lang w:val="sr-Cyrl-CS"/>
        </w:rPr>
      </w:pPr>
      <w:r w:rsidRPr="00F004EC">
        <w:rPr>
          <w:lang w:val="sr-Cyrl-CS"/>
        </w:rPr>
        <w:t>Елаборат о уређењу градилишта</w:t>
      </w:r>
      <w:r w:rsidRPr="00F004EC">
        <w:t>,</w:t>
      </w:r>
    </w:p>
    <w:p w:rsidR="0027639C" w:rsidRPr="00F004EC" w:rsidRDefault="0027639C" w:rsidP="0027639C">
      <w:pPr>
        <w:numPr>
          <w:ilvl w:val="1"/>
          <w:numId w:val="23"/>
        </w:numPr>
        <w:tabs>
          <w:tab w:val="num" w:pos="1134"/>
        </w:tabs>
        <w:spacing w:before="0" w:line="216" w:lineRule="auto"/>
        <w:ind w:left="1134"/>
        <w:rPr>
          <w:lang w:val="sr-Cyrl-CS"/>
        </w:rPr>
      </w:pPr>
      <w:r w:rsidRPr="00F004EC">
        <w:rPr>
          <w:lang w:val="sr-Cyrl-CS"/>
        </w:rPr>
        <w:t>оверену копију Пријаве о почетку радова коју је предао надлежној инспекцији рада,</w:t>
      </w:r>
    </w:p>
    <w:p w:rsidR="0027639C" w:rsidRPr="00F004EC" w:rsidRDefault="0027639C" w:rsidP="0027639C">
      <w:pPr>
        <w:numPr>
          <w:ilvl w:val="1"/>
          <w:numId w:val="23"/>
        </w:numPr>
        <w:tabs>
          <w:tab w:val="num" w:pos="1134"/>
        </w:tabs>
        <w:spacing w:before="0" w:line="216" w:lineRule="auto"/>
        <w:ind w:left="1134"/>
        <w:rPr>
          <w:lang w:val="sr-Cyrl-CS"/>
        </w:rPr>
      </w:pPr>
      <w:r w:rsidRPr="00F004EC">
        <w:rPr>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27639C" w:rsidRPr="00F004EC" w:rsidRDefault="0027639C" w:rsidP="0027639C">
      <w:pPr>
        <w:numPr>
          <w:ilvl w:val="1"/>
          <w:numId w:val="23"/>
        </w:numPr>
        <w:tabs>
          <w:tab w:val="num" w:pos="1134"/>
        </w:tabs>
        <w:spacing w:before="0" w:line="216" w:lineRule="auto"/>
        <w:ind w:left="1134"/>
        <w:rPr>
          <w:lang w:val="sr-Cyrl-CS"/>
        </w:rPr>
      </w:pPr>
      <w:r w:rsidRPr="00F004EC">
        <w:rPr>
          <w:lang w:val="sr-Cyrl-CS"/>
        </w:rPr>
        <w:t>доказ да су запослени упознати са садржином Елабората и предвиђеним мерама за безбедан и здрав рад</w:t>
      </w:r>
      <w:r w:rsidRPr="00F004EC">
        <w:rPr>
          <w:lang w:val="ru-RU"/>
        </w:rPr>
        <w:t>,</w:t>
      </w:r>
    </w:p>
    <w:p w:rsidR="0027639C" w:rsidRPr="00F004EC" w:rsidRDefault="0027639C" w:rsidP="0027639C">
      <w:pPr>
        <w:numPr>
          <w:ilvl w:val="1"/>
          <w:numId w:val="23"/>
        </w:numPr>
        <w:tabs>
          <w:tab w:val="num" w:pos="1134"/>
        </w:tabs>
        <w:spacing w:before="0" w:line="216" w:lineRule="auto"/>
        <w:ind w:left="1134"/>
        <w:rPr>
          <w:lang w:val="sr-Cyrl-CS"/>
        </w:rPr>
      </w:pPr>
      <w:r w:rsidRPr="00F004EC">
        <w:t>o</w:t>
      </w:r>
      <w:r w:rsidRPr="00F004EC">
        <w:rPr>
          <w:lang w:val="sr-Cyrl-CS"/>
        </w:rPr>
        <w:t>сигуравајућу полису за запослене</w:t>
      </w:r>
      <w:r w:rsidRPr="00F004EC">
        <w:t>,</w:t>
      </w:r>
    </w:p>
    <w:p w:rsidR="0027639C" w:rsidRPr="00F004EC" w:rsidRDefault="0027639C" w:rsidP="0027639C">
      <w:pPr>
        <w:numPr>
          <w:ilvl w:val="1"/>
          <w:numId w:val="23"/>
        </w:numPr>
        <w:tabs>
          <w:tab w:val="num" w:pos="1134"/>
        </w:tabs>
        <w:spacing w:before="0" w:line="216" w:lineRule="auto"/>
        <w:ind w:left="1134"/>
        <w:rPr>
          <w:lang w:val="sr-Cyrl-CS"/>
        </w:rPr>
      </w:pPr>
      <w:r w:rsidRPr="00F004EC">
        <w:rPr>
          <w:lang w:val="sr-Cyrl-RS"/>
        </w:rPr>
        <w:t>с</w:t>
      </w:r>
      <w:r w:rsidRPr="00F004EC">
        <w:rPr>
          <w:lang w:val="sr-Cyrl-CS"/>
        </w:rPr>
        <w:t>писак оруђа за рад, уређаја, алата и опреме и њихове атесте и сертификате,</w:t>
      </w:r>
    </w:p>
    <w:p w:rsidR="0027639C" w:rsidRPr="00F004EC" w:rsidRDefault="0027639C" w:rsidP="0027639C">
      <w:pPr>
        <w:numPr>
          <w:ilvl w:val="1"/>
          <w:numId w:val="23"/>
        </w:numPr>
        <w:tabs>
          <w:tab w:val="num" w:pos="1134"/>
        </w:tabs>
        <w:spacing w:before="0" w:line="216" w:lineRule="auto"/>
        <w:ind w:left="1134"/>
        <w:rPr>
          <w:lang w:val="sr-Cyrl-CS"/>
        </w:rPr>
      </w:pPr>
      <w:r w:rsidRPr="00F004EC">
        <w:rPr>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27639C" w:rsidRPr="00F004EC" w:rsidRDefault="0027639C" w:rsidP="0027639C">
      <w:pPr>
        <w:numPr>
          <w:ilvl w:val="1"/>
          <w:numId w:val="23"/>
        </w:numPr>
        <w:tabs>
          <w:tab w:val="num" w:pos="1134"/>
        </w:tabs>
        <w:spacing w:before="0" w:line="216" w:lineRule="auto"/>
        <w:ind w:left="1134"/>
        <w:rPr>
          <w:lang w:val="sr-Cyrl-CS"/>
        </w:rPr>
      </w:pPr>
      <w:r w:rsidRPr="00F004EC">
        <w:rPr>
          <w:lang w:val="sr-Cyrl-CS"/>
        </w:rPr>
        <w:t>доказ да су запослени упознати са овим Правилима (списак лица са њиховим својеручним потписаним изјавама),</w:t>
      </w:r>
    </w:p>
    <w:p w:rsidR="0027639C" w:rsidRPr="00F004EC" w:rsidRDefault="0027639C" w:rsidP="0027639C">
      <w:pPr>
        <w:numPr>
          <w:ilvl w:val="1"/>
          <w:numId w:val="23"/>
        </w:numPr>
        <w:tabs>
          <w:tab w:val="num" w:pos="1134"/>
        </w:tabs>
        <w:spacing w:before="0" w:line="216" w:lineRule="auto"/>
        <w:ind w:left="1134"/>
        <w:rPr>
          <w:lang w:val="sr-Cyrl-CS"/>
        </w:rPr>
      </w:pPr>
      <w:r w:rsidRPr="00F004EC">
        <w:rPr>
          <w:lang w:val="sr-Cyrl-CS"/>
        </w:rPr>
        <w:t>име одговорног лица на градилишту, његовог заменика (у одсуству одговорног лица у другој</w:t>
      </w:r>
      <w:r w:rsidRPr="00F004EC">
        <w:rPr>
          <w:lang w:val="ru-RU"/>
        </w:rPr>
        <w:t xml:space="preserve"> </w:t>
      </w:r>
      <w:r w:rsidRPr="00F004EC">
        <w:rPr>
          <w:lang w:val="sr-Cyrl-CS"/>
        </w:rPr>
        <w:t>и/или трећој смени, празником и сл.).</w:t>
      </w:r>
    </w:p>
    <w:p w:rsidR="0027639C" w:rsidRPr="00F004EC" w:rsidRDefault="0027639C" w:rsidP="0027639C">
      <w:pPr>
        <w:spacing w:before="0"/>
        <w:rPr>
          <w:lang w:val="ru-RU"/>
        </w:rPr>
      </w:pPr>
      <w:r w:rsidRPr="00F004EC">
        <w:rPr>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27639C" w:rsidRPr="00F004EC" w:rsidRDefault="0027639C" w:rsidP="0027639C">
      <w:pPr>
        <w:spacing w:before="0"/>
        <w:rPr>
          <w:lang w:val="ru-RU"/>
        </w:rPr>
      </w:pPr>
      <w:r w:rsidRPr="00F004EC">
        <w:rPr>
          <w:lang w:val="ru-RU"/>
        </w:rPr>
        <w:t>Уколико Служба БЗР и ЗОП утврди да средства за рад Извођача радова немају потребне стручне налазе и/или извештаје и/или атесте и/или  дозволе о извршеним прегледима и испитивањима, уношење истих на локације ТЕНТ неће бити дозвољено.</w:t>
      </w:r>
    </w:p>
    <w:p w:rsidR="0027639C" w:rsidRPr="00F004EC" w:rsidRDefault="0027639C" w:rsidP="0027639C">
      <w:pPr>
        <w:numPr>
          <w:ilvl w:val="0"/>
          <w:numId w:val="21"/>
        </w:numPr>
        <w:spacing w:after="80" w:line="216" w:lineRule="auto"/>
        <w:rPr>
          <w:lang w:val="ru-RU"/>
        </w:rPr>
      </w:pPr>
      <w:r w:rsidRPr="00F004EC">
        <w:rPr>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F004EC">
        <w:rPr>
          <w:lang w:val="sr-Cyrl-CS"/>
        </w:rPr>
        <w:t>(у одсуству лица за БЗР у другој</w:t>
      </w:r>
      <w:r w:rsidRPr="00F004EC">
        <w:rPr>
          <w:lang w:val="ru-RU"/>
        </w:rPr>
        <w:t xml:space="preserve"> </w:t>
      </w:r>
      <w:r w:rsidRPr="00F004EC">
        <w:rPr>
          <w:lang w:val="sr-Cyrl-CS"/>
        </w:rPr>
        <w:t>и/или трећој смени, празником и сл.)</w:t>
      </w:r>
      <w:r w:rsidRPr="00F004EC">
        <w:rPr>
          <w:lang w:val="ru-RU"/>
        </w:rPr>
        <w:t xml:space="preserve">. </w:t>
      </w:r>
    </w:p>
    <w:p w:rsidR="0027639C" w:rsidRPr="00F004EC" w:rsidRDefault="0027639C" w:rsidP="0027639C">
      <w:pPr>
        <w:numPr>
          <w:ilvl w:val="0"/>
          <w:numId w:val="21"/>
        </w:numPr>
        <w:spacing w:after="80" w:line="216" w:lineRule="auto"/>
        <w:rPr>
          <w:lang w:val="ru-RU"/>
        </w:rPr>
      </w:pPr>
      <w:r w:rsidRPr="00F004EC">
        <w:rPr>
          <w:lang w:val="ru-RU"/>
        </w:rPr>
        <w:t>Служби обезбеђења и одбране ТЕНТ Обреновац, благовремено, а најкасније један дан пре почетка радова, поднесе Захтев за издавање ИД картице - пропуснице запослених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ИД картице - пропуснице за запослене код страних извођача радова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 Трошкови издавања једне ИД картице - пропуснице за запослене и возила - радне машине износе 350,00 динара и падају на терет извођача радова.Извођач радова може заменити корисника ИД картице - пропуснице, подношењем Захтева за промену корисника ИД картице - пропуснице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ИД картице - пропуснице, прво ће се вршити замена корисника ИД картице - пропуснице, а уколико буде потребно издаваће се нове ИД картице - пропуснице. У случају да дође до деактивације ИД картице - пропуснице као последица истека уговора, поновна активација ИД картице - пропуснице биће омогућена подношењем Захтева за активацију пропусница извођача радова</w:t>
      </w:r>
      <w:r w:rsidRPr="00F004EC">
        <w:rPr>
          <w:lang w:val="sr-Cyrl-RS"/>
        </w:rPr>
        <w:t xml:space="preserve"> Служби обезбеђења и одбране</w:t>
      </w:r>
      <w:r w:rsidRPr="00F004EC">
        <w:rPr>
          <w:lang w:val="ru-RU"/>
        </w:rPr>
        <w:t xml:space="preserve"> (образац </w:t>
      </w:r>
      <w:r w:rsidRPr="00F004EC">
        <w:t>QO</w:t>
      </w:r>
      <w:r w:rsidRPr="00F004EC">
        <w:rPr>
          <w:lang w:val="ru-RU"/>
        </w:rPr>
        <w:t xml:space="preserve">.0.14.66, </w:t>
      </w:r>
      <w:r w:rsidRPr="00F004EC">
        <w:rPr>
          <w:lang w:val="sr-Cyrl-RS"/>
        </w:rPr>
        <w:t>приказан у прилогу 2).</w:t>
      </w:r>
      <w:r w:rsidRPr="00F004EC">
        <w:rPr>
          <w:lang w:val="ru-RU"/>
        </w:rPr>
        <w:t xml:space="preserve"> Поступак издавања дупликата ИД картица - пропусница запосленима код извођача радова, на основу Захтева</w:t>
      </w:r>
      <w:r w:rsidRPr="00F004EC">
        <w:rPr>
          <w:lang w:val="sr-Cyrl-RS"/>
        </w:rPr>
        <w:t xml:space="preserve"> за издавање дупликата пропуснице извођача радова</w:t>
      </w:r>
      <w:r w:rsidRPr="00F004EC">
        <w:rPr>
          <w:lang w:val="ru-RU"/>
        </w:rPr>
        <w:t xml:space="preserve"> (образац QO.0.14.39, приказан у прилогу 2) ближе је уређен процедуром QP.0.14.16 - Коришћење система приступне контроле.</w:t>
      </w:r>
    </w:p>
    <w:p w:rsidR="0027639C" w:rsidRPr="00F004EC" w:rsidRDefault="0027639C" w:rsidP="0027639C">
      <w:pPr>
        <w:numPr>
          <w:ilvl w:val="0"/>
          <w:numId w:val="21"/>
        </w:numPr>
        <w:spacing w:before="0"/>
        <w:rPr>
          <w:lang w:val="ru-RU"/>
        </w:rPr>
      </w:pPr>
      <w:r w:rsidRPr="00F004EC">
        <w:rPr>
          <w:lang w:val="ru-RU"/>
        </w:rPr>
        <w:t xml:space="preserve">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w:t>
      </w:r>
      <w:r w:rsidRPr="00F004EC">
        <w:rPr>
          <w:lang w:val="ru-RU"/>
        </w:rPr>
        <w:lastRenderedPageBreak/>
        <w:t>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27639C" w:rsidRPr="00F004EC" w:rsidRDefault="0027639C" w:rsidP="0027639C">
      <w:pPr>
        <w:numPr>
          <w:ilvl w:val="0"/>
          <w:numId w:val="21"/>
        </w:numPr>
        <w:tabs>
          <w:tab w:val="left" w:pos="-425"/>
          <w:tab w:val="num" w:pos="1401"/>
        </w:tabs>
        <w:spacing w:before="0"/>
        <w:rPr>
          <w:lang w:val="sr-Cyrl-CS"/>
        </w:rPr>
      </w:pPr>
      <w:r w:rsidRPr="00F004EC">
        <w:rPr>
          <w:lang w:val="sr-Cyrl-CS"/>
        </w:rPr>
        <w:t>Служби обезбеђења и одбране достави Захтев за улазак возила - радних машина у објекте ТЕНТ (образац QO.0.14.44 приказан у прилогу 2) који мора бити потписан од стане надзорног органа. На основу поднетог Захтева, Служба обезбеђења и одбране издаје ИД картицу - пропусницу за возила - радне машине (приказан у прилогу 2)</w:t>
      </w:r>
    </w:p>
    <w:p w:rsidR="0027639C" w:rsidRPr="00F004EC" w:rsidRDefault="0027639C" w:rsidP="0027639C">
      <w:pPr>
        <w:numPr>
          <w:ilvl w:val="0"/>
          <w:numId w:val="21"/>
        </w:numPr>
        <w:tabs>
          <w:tab w:val="left" w:pos="-425"/>
          <w:tab w:val="num" w:pos="1401"/>
        </w:tabs>
        <w:spacing w:before="0"/>
        <w:rPr>
          <w:lang w:val="sr-Cyrl-CS"/>
        </w:rPr>
      </w:pPr>
      <w:r w:rsidRPr="00F004EC">
        <w:rPr>
          <w:lang w:val="sr-Cyrl-CS"/>
        </w:rPr>
        <w:t>На крају сваке календарске године, Служба обезбеђења и одбране израђује преглед издатих ИД картица извођачима радова (у слободној форми) и доставља га Служби набавке, ради наплате.</w:t>
      </w:r>
    </w:p>
    <w:p w:rsidR="0027639C" w:rsidRPr="00F004EC" w:rsidRDefault="0027639C" w:rsidP="0027639C">
      <w:pPr>
        <w:numPr>
          <w:ilvl w:val="0"/>
          <w:numId w:val="21"/>
        </w:numPr>
        <w:tabs>
          <w:tab w:val="left" w:pos="-425"/>
          <w:tab w:val="num" w:pos="1401"/>
        </w:tabs>
        <w:spacing w:before="0"/>
        <w:rPr>
          <w:lang w:val="sr-Cyrl-CS"/>
        </w:rPr>
      </w:pPr>
      <w:r w:rsidRPr="00F004EC">
        <w:rPr>
          <w:lang w:val="sr-Cyrl-CS"/>
        </w:rPr>
        <w:t>Извођач радова, као и сви његови запослени, као корисници система техничке заштите који се користи у ТЕНТ дужни су да поштују правила поступања која су ближе уређена процедурама QP.0.14.15 - Процедура за коришћење система видео надзора и QP.0.14.16 - Процедура за коришћење система приступне контроле.</w:t>
      </w:r>
    </w:p>
    <w:p w:rsidR="0027639C" w:rsidRPr="00F004EC" w:rsidRDefault="0027639C" w:rsidP="0027639C">
      <w:pPr>
        <w:numPr>
          <w:ilvl w:val="0"/>
          <w:numId w:val="21"/>
        </w:numPr>
        <w:tabs>
          <w:tab w:val="left" w:pos="-425"/>
          <w:tab w:val="num" w:pos="1401"/>
        </w:tabs>
        <w:spacing w:before="0" w:after="80" w:line="216" w:lineRule="auto"/>
        <w:rPr>
          <w:lang w:val="sr-Cyrl-CS"/>
        </w:rPr>
      </w:pPr>
      <w:r w:rsidRPr="00F004EC">
        <w:rPr>
          <w:lang w:val="sr-Cyrl-CS"/>
        </w:rPr>
        <w:t xml:space="preserve">Захтевом - Списак запослених за рад ван редовног радног времена (образац </w:t>
      </w:r>
      <w:r w:rsidRPr="00F004EC">
        <w:t>QO</w:t>
      </w:r>
      <w:r w:rsidRPr="00F004EC">
        <w:rPr>
          <w:lang w:val="sr-Cyrl-CS"/>
        </w:rPr>
        <w:t>.0.14.38</w:t>
      </w:r>
      <w:r w:rsidRPr="00F004EC">
        <w:rPr>
          <w:lang w:val="ru-RU"/>
        </w:rPr>
        <w:t xml:space="preserve"> </w:t>
      </w:r>
      <w:r w:rsidRPr="00F004EC">
        <w:rPr>
          <w:lang w:val="sr-Cyrl-CS"/>
        </w:rPr>
        <w:t>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27639C" w:rsidRPr="00F004EC" w:rsidRDefault="0027639C" w:rsidP="0027639C">
      <w:pPr>
        <w:numPr>
          <w:ilvl w:val="0"/>
          <w:numId w:val="21"/>
        </w:numPr>
        <w:tabs>
          <w:tab w:val="left" w:pos="-425"/>
          <w:tab w:val="num" w:pos="1401"/>
        </w:tabs>
        <w:spacing w:before="0"/>
        <w:rPr>
          <w:lang w:val="sr-Cyrl-CS"/>
        </w:rPr>
      </w:pPr>
      <w:r w:rsidRPr="00F004EC">
        <w:rPr>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27639C" w:rsidRPr="00F004EC" w:rsidRDefault="0027639C" w:rsidP="0027639C">
      <w:pPr>
        <w:numPr>
          <w:ilvl w:val="0"/>
          <w:numId w:val="21"/>
        </w:numPr>
        <w:tabs>
          <w:tab w:val="left" w:pos="-425"/>
          <w:tab w:val="num" w:pos="1401"/>
        </w:tabs>
        <w:spacing w:before="0"/>
        <w:rPr>
          <w:lang w:val="sr-Cyrl-CS"/>
        </w:rPr>
      </w:pPr>
      <w:r w:rsidRPr="00F004EC">
        <w:rPr>
          <w:lang w:val="sr-Cyrl-CS"/>
        </w:rPr>
        <w:t>Приликом уношења сопственог алата, опреме и материјала, сачини спецификацију истог</w:t>
      </w:r>
      <w:r w:rsidRPr="00F004EC">
        <w:rPr>
          <w:lang w:val="ru-RU"/>
        </w:rPr>
        <w:t xml:space="preserve"> </w:t>
      </w:r>
      <w:r w:rsidRPr="00F004EC">
        <w:rPr>
          <w:lang w:val="sr-Cyrl-RS"/>
        </w:rPr>
        <w:t>на обрасцу</w:t>
      </w:r>
      <w:r w:rsidRPr="00F004EC">
        <w:rPr>
          <w:lang w:val="ru-RU"/>
        </w:rPr>
        <w:t xml:space="preserve"> </w:t>
      </w:r>
      <w:r w:rsidRPr="00F004EC">
        <w:t>QO</w:t>
      </w:r>
      <w:r w:rsidRPr="00F004EC">
        <w:rPr>
          <w:lang w:val="sr-Cyrl-CS"/>
        </w:rPr>
        <w:t xml:space="preserve">.0.14.12 </w:t>
      </w:r>
      <w:r w:rsidRPr="00F004EC">
        <w:rPr>
          <w:rFonts w:cs="Arial"/>
          <w:lang w:val="sr-Cyrl-CS"/>
        </w:rPr>
        <w:t>–</w:t>
      </w:r>
      <w:r w:rsidRPr="00F004EC">
        <w:rPr>
          <w:lang w:val="sr-Cyrl-CS"/>
        </w:rPr>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27639C" w:rsidRPr="00F004EC" w:rsidRDefault="0027639C" w:rsidP="0027639C">
      <w:pPr>
        <w:numPr>
          <w:ilvl w:val="0"/>
          <w:numId w:val="21"/>
        </w:numPr>
        <w:tabs>
          <w:tab w:val="left" w:pos="-425"/>
          <w:tab w:val="num" w:pos="1401"/>
        </w:tabs>
        <w:spacing w:after="80" w:line="216" w:lineRule="auto"/>
        <w:rPr>
          <w:lang w:val="sr-Cyrl-CS"/>
        </w:rPr>
      </w:pPr>
      <w:r w:rsidRPr="00F004EC">
        <w:rPr>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F004EC">
        <w:t>QO</w:t>
      </w:r>
      <w:r w:rsidRPr="00F004EC">
        <w:rPr>
          <w:lang w:val="ru-RU"/>
        </w:rPr>
        <w:t xml:space="preserve">.0.14.13 </w:t>
      </w:r>
      <w:r w:rsidRPr="00F004EC">
        <w:rPr>
          <w:rFonts w:cs="Arial"/>
          <w:lang w:val="ru-RU"/>
        </w:rPr>
        <w:t>–</w:t>
      </w:r>
      <w:r w:rsidRPr="00F004EC">
        <w:rPr>
          <w:lang w:val="ru-RU"/>
        </w:rPr>
        <w:t xml:space="preserve"> </w:t>
      </w:r>
      <w:r w:rsidRPr="00F004EC">
        <w:rPr>
          <w:lang w:val="sr-Cyrl-RS"/>
        </w:rPr>
        <w:t>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27639C" w:rsidRPr="00F004EC" w:rsidRDefault="0027639C" w:rsidP="0027639C">
      <w:pPr>
        <w:numPr>
          <w:ilvl w:val="0"/>
          <w:numId w:val="21"/>
        </w:numPr>
        <w:spacing w:after="80" w:line="216" w:lineRule="auto"/>
        <w:rPr>
          <w:lang w:val="ru-RU"/>
        </w:rPr>
      </w:pPr>
      <w:r w:rsidRPr="00F004EC">
        <w:rPr>
          <w:lang w:val="sr-Latn-CS"/>
        </w:rPr>
        <w:t xml:space="preserve">Приликом извођења радова придржава </w:t>
      </w:r>
      <w:r w:rsidRPr="00F004EC">
        <w:rPr>
          <w:lang w:val="sr-Cyrl-CS"/>
        </w:rPr>
        <w:t xml:space="preserve">се </w:t>
      </w:r>
      <w:r w:rsidRPr="00F004EC">
        <w:rPr>
          <w:lang w:val="sr-Latn-CS"/>
        </w:rPr>
        <w:t>свих законских, техничких и интерних прописа из</w:t>
      </w:r>
      <w:r w:rsidRPr="00F004EC">
        <w:rPr>
          <w:lang w:val="ru-RU"/>
        </w:rPr>
        <w:t xml:space="preserve"> безбедности и здравља </w:t>
      </w:r>
      <w:r w:rsidRPr="00F004EC">
        <w:rPr>
          <w:lang w:val="sr-Latn-CS"/>
        </w:rPr>
        <w:t>на раду и противпожарне заштите,</w:t>
      </w:r>
      <w:r w:rsidRPr="00F004EC">
        <w:rPr>
          <w:lang w:val="ru-RU"/>
        </w:rPr>
        <w:t xml:space="preserve"> </w:t>
      </w:r>
      <w:r w:rsidRPr="00F004EC">
        <w:rPr>
          <w:lang w:val="sr-Latn-CS"/>
        </w:rPr>
        <w:t>а</w:t>
      </w:r>
      <w:r w:rsidRPr="00F004EC">
        <w:rPr>
          <w:lang w:val="ru-RU"/>
        </w:rPr>
        <w:t xml:space="preserve"> </w:t>
      </w:r>
      <w:r w:rsidRPr="00F004EC">
        <w:rPr>
          <w:lang w:val="sr-Latn-CS"/>
        </w:rPr>
        <w:t>посебно спроводи Уредбу о мерама заштите од пожара при извођењу радова заваривања, резања и лемљења у постројењима</w:t>
      </w:r>
      <w:r w:rsidRPr="00F004EC">
        <w:rPr>
          <w:lang w:val="sr-Cyrl-CS"/>
        </w:rPr>
        <w:t xml:space="preserve"> (</w:t>
      </w:r>
      <w:r w:rsidRPr="00F004EC">
        <w:rPr>
          <w:lang w:val="sr-Latn-CS"/>
        </w:rPr>
        <w:t xml:space="preserve">уз претходно подношење </w:t>
      </w:r>
      <w:r w:rsidRPr="00F004EC">
        <w:rPr>
          <w:lang w:val="sr-Cyrl-CS"/>
        </w:rPr>
        <w:t>З</w:t>
      </w:r>
      <w:r w:rsidRPr="00F004EC">
        <w:rPr>
          <w:lang w:val="sr-Latn-CS"/>
        </w:rPr>
        <w:t>ахтева</w:t>
      </w:r>
      <w:r w:rsidRPr="00F004EC">
        <w:rPr>
          <w:lang w:val="sr-Cyrl-CS"/>
        </w:rPr>
        <w:t xml:space="preserve"> за издавање одобрења за заваривање</w:t>
      </w:r>
      <w:r w:rsidRPr="00F004EC">
        <w:rPr>
          <w:lang w:val="sr-Latn-CS"/>
        </w:rPr>
        <w:t xml:space="preserve"> Служб</w:t>
      </w:r>
      <w:r w:rsidRPr="00F004EC">
        <w:rPr>
          <w:lang w:val="sr-Cyrl-CS"/>
        </w:rPr>
        <w:t>и</w:t>
      </w:r>
      <w:r w:rsidRPr="00F004EC">
        <w:rPr>
          <w:lang w:val="sr-Latn-CS"/>
        </w:rPr>
        <w:t xml:space="preserve"> БЗР и ЗОП</w:t>
      </w:r>
      <w:r w:rsidRPr="00F004EC">
        <w:rPr>
          <w:lang w:val="sr-Cyrl-CS"/>
        </w:rPr>
        <w:t xml:space="preserve">, образац </w:t>
      </w:r>
      <w:r w:rsidRPr="00F004EC">
        <w:t>QO</w:t>
      </w:r>
      <w:r w:rsidRPr="00F004EC">
        <w:rPr>
          <w:lang w:val="sr-Cyrl-CS"/>
        </w:rPr>
        <w:t>.0.</w:t>
      </w:r>
      <w:r w:rsidRPr="00F004EC">
        <w:rPr>
          <w:lang w:val="ru-RU"/>
        </w:rPr>
        <w:t>14</w:t>
      </w:r>
      <w:r w:rsidRPr="00F004EC">
        <w:rPr>
          <w:lang w:val="sr-Cyrl-CS"/>
        </w:rPr>
        <w:t>.1</w:t>
      </w:r>
      <w:r w:rsidRPr="00F004EC">
        <w:rPr>
          <w:lang w:val="ru-RU"/>
        </w:rPr>
        <w:t>4</w:t>
      </w:r>
      <w:r w:rsidRPr="00F004EC">
        <w:rPr>
          <w:lang w:val="sr-Cyrl-CS"/>
        </w:rPr>
        <w:t>, приказан у прилогу 2</w:t>
      </w:r>
      <w:r w:rsidRPr="00F004EC">
        <w:rPr>
          <w:lang w:val="sr-Latn-CS"/>
        </w:rPr>
        <w:t>)</w:t>
      </w:r>
      <w:r w:rsidRPr="00F004EC">
        <w:rPr>
          <w:lang w:val="ru-RU"/>
        </w:rPr>
        <w:t xml:space="preserve">, Упутство о обезбеђењу спровођења мера заштите од зрачења при радиографском испитивању </w:t>
      </w:r>
      <w:r w:rsidRPr="00F004EC">
        <w:rPr>
          <w:lang w:val="sr-Cyrl-CS"/>
        </w:rPr>
        <w:t>(</w:t>
      </w:r>
      <w:r w:rsidRPr="00F004EC">
        <w:rPr>
          <w:lang w:val="sr-Latn-CS"/>
        </w:rPr>
        <w:t xml:space="preserve">уз претходно подношење </w:t>
      </w:r>
      <w:r w:rsidRPr="00F004EC">
        <w:rPr>
          <w:lang w:val="sr-Cyrl-CS"/>
        </w:rPr>
        <w:t>З</w:t>
      </w:r>
      <w:r w:rsidRPr="00F004EC">
        <w:rPr>
          <w:lang w:val="sr-Latn-CS"/>
        </w:rPr>
        <w:t xml:space="preserve">ахтева </w:t>
      </w:r>
      <w:r w:rsidRPr="00F004EC">
        <w:rPr>
          <w:lang w:val="sr-Cyrl-CS"/>
        </w:rPr>
        <w:t>за издавање</w:t>
      </w:r>
      <w:r w:rsidRPr="00F004EC">
        <w:rPr>
          <w:lang w:val="sr-Latn-CS"/>
        </w:rPr>
        <w:t xml:space="preserve"> одобрења </w:t>
      </w:r>
      <w:r w:rsidRPr="00F004EC">
        <w:rPr>
          <w:lang w:val="sr-Cyrl-CS"/>
        </w:rPr>
        <w:t>за радиографско испитивање</w:t>
      </w:r>
      <w:r w:rsidRPr="00F004EC">
        <w:rPr>
          <w:lang w:val="sr-Latn-CS"/>
        </w:rPr>
        <w:t xml:space="preserve"> Служб</w:t>
      </w:r>
      <w:r w:rsidRPr="00F004EC">
        <w:rPr>
          <w:lang w:val="sr-Cyrl-CS"/>
        </w:rPr>
        <w:t>и</w:t>
      </w:r>
      <w:r w:rsidRPr="00F004EC">
        <w:rPr>
          <w:lang w:val="sr-Latn-CS"/>
        </w:rPr>
        <w:t xml:space="preserve"> БЗР и ЗОП</w:t>
      </w:r>
      <w:r w:rsidRPr="00F004EC">
        <w:rPr>
          <w:lang w:val="sr-Cyrl-CS"/>
        </w:rPr>
        <w:t xml:space="preserve">, образац </w:t>
      </w:r>
      <w:r w:rsidRPr="00F004EC">
        <w:t>QO</w:t>
      </w:r>
      <w:r w:rsidRPr="00F004EC">
        <w:rPr>
          <w:lang w:val="sr-Cyrl-CS"/>
        </w:rPr>
        <w:t>.0.14.</w:t>
      </w:r>
      <w:r w:rsidRPr="00F004EC">
        <w:rPr>
          <w:lang w:val="sr-Latn-CS"/>
        </w:rPr>
        <w:t>34</w:t>
      </w:r>
      <w:r w:rsidRPr="00F004EC">
        <w:rPr>
          <w:lang w:val="sr-Cyrl-CS"/>
        </w:rPr>
        <w:t>, приказан у прилогу 2</w:t>
      </w:r>
      <w:r w:rsidRPr="00F004EC">
        <w:rPr>
          <w:lang w:val="sr-Latn-CS"/>
        </w:rPr>
        <w:t>)</w:t>
      </w:r>
      <w:r w:rsidRPr="00F004EC">
        <w:rPr>
          <w:lang w:val="ru-RU"/>
        </w:rPr>
        <w:t>.</w:t>
      </w:r>
    </w:p>
    <w:p w:rsidR="0027639C" w:rsidRPr="00F004EC" w:rsidRDefault="0027639C" w:rsidP="0027639C">
      <w:pPr>
        <w:numPr>
          <w:ilvl w:val="0"/>
          <w:numId w:val="21"/>
        </w:numPr>
        <w:spacing w:before="0"/>
        <w:rPr>
          <w:lang w:val="sr-Cyrl-RS"/>
        </w:rPr>
      </w:pPr>
      <w:r w:rsidRPr="00F004EC">
        <w:rPr>
          <w:lang w:val="sr-Cyrl-RS"/>
        </w:rPr>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на индустријској железници (процедуре за изолацију и закључавање извора енергије и радних флуида).</w:t>
      </w:r>
    </w:p>
    <w:p w:rsidR="0027639C" w:rsidRPr="00F004EC" w:rsidRDefault="0027639C" w:rsidP="0027639C">
      <w:pPr>
        <w:numPr>
          <w:ilvl w:val="0"/>
          <w:numId w:val="21"/>
        </w:numPr>
        <w:spacing w:before="0"/>
        <w:rPr>
          <w:lang w:val="ru-RU"/>
        </w:rPr>
      </w:pPr>
      <w:r w:rsidRPr="00F004EC">
        <w:rPr>
          <w:lang w:val="ru-RU"/>
        </w:rPr>
        <w:lastRenderedPageBreak/>
        <w:t>П</w:t>
      </w:r>
      <w:r w:rsidRPr="00F004EC">
        <w:rPr>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27639C" w:rsidRPr="00F004EC" w:rsidRDefault="0027639C" w:rsidP="0027639C">
      <w:pPr>
        <w:numPr>
          <w:ilvl w:val="0"/>
          <w:numId w:val="21"/>
        </w:numPr>
        <w:spacing w:before="0" w:after="80"/>
        <w:rPr>
          <w:lang w:val="ru-RU"/>
        </w:rPr>
      </w:pPr>
      <w:r w:rsidRPr="00F004EC">
        <w:rPr>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флуида под високим притиском и температуром,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27639C" w:rsidRPr="00F004EC" w:rsidRDefault="0027639C" w:rsidP="0027639C">
      <w:pPr>
        <w:numPr>
          <w:ilvl w:val="0"/>
          <w:numId w:val="21"/>
        </w:numPr>
        <w:spacing w:before="0" w:after="80" w:line="216" w:lineRule="auto"/>
        <w:rPr>
          <w:lang w:val="ru-RU"/>
        </w:rPr>
      </w:pPr>
      <w:r w:rsidRPr="00F004EC">
        <w:rPr>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F004EC">
        <w:rPr>
          <w:lang w:val="sr-Latn-CS"/>
        </w:rPr>
        <w:t>(</w:t>
      </w:r>
      <w:r w:rsidRPr="00F004EC">
        <w:rPr>
          <w:lang w:val="sr-Cyrl-CS"/>
        </w:rPr>
        <w:t>алатне машине у радионици одржавања, погонске уређаје и машине, вучна средства ЖТ, као и транспортн</w:t>
      </w:r>
      <w:r w:rsidRPr="00F004EC">
        <w:rPr>
          <w:lang w:val="en-GB"/>
        </w:rPr>
        <w:t>e</w:t>
      </w:r>
      <w:r w:rsidRPr="00F004EC">
        <w:rPr>
          <w:lang w:val="sr-Cyrl-CS"/>
        </w:rPr>
        <w:t xml:space="preserve"> машин</w:t>
      </w:r>
      <w:r w:rsidRPr="00F004EC">
        <w:rPr>
          <w:lang w:val="en-GB"/>
        </w:rPr>
        <w:t>e</w:t>
      </w:r>
      <w:r w:rsidRPr="00F004EC">
        <w:rPr>
          <w:lang w:val="sr-Cyrl-CS"/>
        </w:rPr>
        <w:t xml:space="preserve"> (дизалице, кранове, виљушкаре и остала моторна возила), независно од тога да ли су обучени за наведене послове.</w:t>
      </w:r>
    </w:p>
    <w:p w:rsidR="0027639C" w:rsidRPr="00F004EC" w:rsidRDefault="0027639C" w:rsidP="0027639C">
      <w:pPr>
        <w:numPr>
          <w:ilvl w:val="0"/>
          <w:numId w:val="21"/>
        </w:numPr>
        <w:spacing w:before="0" w:after="80" w:line="216" w:lineRule="auto"/>
        <w:rPr>
          <w:lang w:val="ru-RU"/>
        </w:rPr>
      </w:pPr>
      <w:r w:rsidRPr="00F004EC">
        <w:rPr>
          <w:lang w:val="ru-RU"/>
        </w:rPr>
        <w:t>З</w:t>
      </w:r>
      <w:r w:rsidRPr="00F004EC">
        <w:rPr>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27639C" w:rsidRPr="00F004EC" w:rsidRDefault="0027639C" w:rsidP="0027639C">
      <w:pPr>
        <w:numPr>
          <w:ilvl w:val="0"/>
          <w:numId w:val="21"/>
        </w:numPr>
        <w:spacing w:before="0" w:after="80" w:line="216" w:lineRule="auto"/>
        <w:rPr>
          <w:lang w:val="ru-RU"/>
        </w:rPr>
      </w:pPr>
      <w:r w:rsidRPr="00F004EC">
        <w:rPr>
          <w:lang w:val="ru-RU"/>
        </w:rPr>
        <w:t>З</w:t>
      </w:r>
      <w:r w:rsidRPr="00F004EC">
        <w:rPr>
          <w:lang w:val="sr-Latn-CS"/>
        </w:rPr>
        <w:t xml:space="preserve">а своје </w:t>
      </w:r>
      <w:r w:rsidRPr="00F004EC">
        <w:rPr>
          <w:lang w:val="ru-RU"/>
        </w:rPr>
        <w:t>запослене</w:t>
      </w:r>
      <w:r w:rsidRPr="00F004EC">
        <w:rPr>
          <w:lang w:val="sr-Latn-CS"/>
        </w:rPr>
        <w:t xml:space="preserve"> обезбеди лична</w:t>
      </w:r>
      <w:r w:rsidRPr="00F004EC">
        <w:rPr>
          <w:lang w:val="ru-RU"/>
        </w:rPr>
        <w:t xml:space="preserve"> и колективна</w:t>
      </w:r>
      <w:r w:rsidRPr="00F004EC">
        <w:rPr>
          <w:lang w:val="sr-Latn-CS"/>
        </w:rPr>
        <w:t xml:space="preserve"> заштитна средства и сноси одговорност о њиховој</w:t>
      </w:r>
      <w:r w:rsidRPr="00F004EC">
        <w:rPr>
          <w:lang w:val="ru-RU"/>
        </w:rPr>
        <w:t xml:space="preserve"> правилној</w:t>
      </w:r>
      <w:r w:rsidRPr="00F004EC">
        <w:rPr>
          <w:lang w:val="sr-Latn-CS"/>
        </w:rPr>
        <w:t xml:space="preserve"> употреби.</w:t>
      </w:r>
    </w:p>
    <w:p w:rsidR="0027639C" w:rsidRPr="00F004EC" w:rsidRDefault="0027639C" w:rsidP="0027639C">
      <w:pPr>
        <w:numPr>
          <w:ilvl w:val="0"/>
          <w:numId w:val="21"/>
        </w:numPr>
        <w:spacing w:before="0" w:after="80" w:line="216" w:lineRule="auto"/>
        <w:rPr>
          <w:lang w:val="ru-RU"/>
        </w:rPr>
      </w:pPr>
      <w:r w:rsidRPr="00F004EC">
        <w:rPr>
          <w:lang w:val="sr-Cyrl-CS"/>
        </w:rPr>
        <w:t>Запослени на радном оделу имају видно обележен назив фирме у којој раде.</w:t>
      </w:r>
    </w:p>
    <w:p w:rsidR="0027639C" w:rsidRPr="00F004EC" w:rsidRDefault="0027639C" w:rsidP="0027639C">
      <w:pPr>
        <w:numPr>
          <w:ilvl w:val="0"/>
          <w:numId w:val="21"/>
        </w:numPr>
        <w:spacing w:before="0" w:after="80" w:line="216" w:lineRule="auto"/>
        <w:rPr>
          <w:lang w:val="ru-RU"/>
        </w:rPr>
      </w:pPr>
      <w:r w:rsidRPr="00F004EC">
        <w:rPr>
          <w:lang w:val="ru-RU"/>
        </w:rPr>
        <w:t>С</w:t>
      </w:r>
      <w:r w:rsidRPr="00F004EC">
        <w:rPr>
          <w:lang w:val="sr-Latn-CS"/>
        </w:rPr>
        <w:t xml:space="preserve">носи пуну одговорност за безбедност и здравље својих </w:t>
      </w:r>
      <w:r w:rsidRPr="00F004EC">
        <w:rPr>
          <w:lang w:val="ru-RU"/>
        </w:rPr>
        <w:t>запослених</w:t>
      </w:r>
      <w:r w:rsidRPr="00F004EC">
        <w:rPr>
          <w:lang w:val="sr-Latn-CS"/>
        </w:rPr>
        <w:t xml:space="preserve">, </w:t>
      </w:r>
      <w:r w:rsidRPr="00F004EC">
        <w:rPr>
          <w:lang w:val="ru-RU"/>
        </w:rPr>
        <w:t>запослених</w:t>
      </w:r>
      <w:r w:rsidRPr="00F004EC">
        <w:rPr>
          <w:lang w:val="sr-Latn-CS"/>
        </w:rPr>
        <w:t xml:space="preserve"> подизвођача и </w:t>
      </w:r>
      <w:r w:rsidRPr="00F004EC">
        <w:rPr>
          <w:lang w:val="ru-RU"/>
        </w:rPr>
        <w:t>другог</w:t>
      </w:r>
      <w:r w:rsidRPr="00F004EC">
        <w:rPr>
          <w:lang w:val="sr-Latn-CS"/>
        </w:rPr>
        <w:t xml:space="preserve"> особ</w:t>
      </w:r>
      <w:r w:rsidRPr="00F004EC">
        <w:rPr>
          <w:lang w:val="ru-RU"/>
        </w:rPr>
        <w:t>ља</w:t>
      </w:r>
      <w:r w:rsidRPr="00F004EC">
        <w:rPr>
          <w:lang w:val="sr-Latn-CS"/>
        </w:rPr>
        <w:t xml:space="preserve"> које </w:t>
      </w:r>
      <w:r w:rsidRPr="00F004EC">
        <w:rPr>
          <w:lang w:val="ru-RU"/>
        </w:rPr>
        <w:t>је</w:t>
      </w:r>
      <w:r w:rsidRPr="00F004EC">
        <w:rPr>
          <w:lang w:val="sr-Latn-CS"/>
        </w:rPr>
        <w:t xml:space="preserve"> укључен</w:t>
      </w:r>
      <w:r w:rsidRPr="00F004EC">
        <w:rPr>
          <w:lang w:val="ru-RU"/>
        </w:rPr>
        <w:t>о</w:t>
      </w:r>
      <w:r w:rsidRPr="00F004EC">
        <w:rPr>
          <w:lang w:val="sr-Latn-CS"/>
        </w:rPr>
        <w:t xml:space="preserve"> у радове извођача.</w:t>
      </w:r>
    </w:p>
    <w:p w:rsidR="0027639C" w:rsidRPr="00F004EC" w:rsidRDefault="0027639C" w:rsidP="0027639C">
      <w:pPr>
        <w:numPr>
          <w:ilvl w:val="0"/>
          <w:numId w:val="21"/>
        </w:numPr>
        <w:spacing w:before="0" w:after="80" w:line="216" w:lineRule="auto"/>
        <w:rPr>
          <w:lang w:val="ru-RU"/>
        </w:rPr>
      </w:pPr>
      <w:r w:rsidRPr="00F004EC">
        <w:rPr>
          <w:lang w:val="sr-Cyrl-CS"/>
        </w:rPr>
        <w:t>Виљушкари и грађевинске машине морају бити снабдевени са ротационим светлом и звучном сиреном за вожњу уназад.</w:t>
      </w:r>
    </w:p>
    <w:p w:rsidR="0027639C" w:rsidRPr="00F004EC" w:rsidRDefault="0027639C" w:rsidP="0027639C">
      <w:pPr>
        <w:numPr>
          <w:ilvl w:val="0"/>
          <w:numId w:val="21"/>
        </w:numPr>
        <w:spacing w:before="0" w:after="80" w:line="216" w:lineRule="auto"/>
        <w:rPr>
          <w:lang w:val="ru-RU"/>
        </w:rPr>
      </w:pPr>
      <w:r w:rsidRPr="00F004EC">
        <w:rPr>
          <w:lang w:val="ru-RU"/>
        </w:rPr>
        <w:t>Сва возила, као и радне машине, за која су издате ИД картице за улазак у објекте ТЕНТ,  морају имати видно обележен назив фирме.</w:t>
      </w:r>
    </w:p>
    <w:p w:rsidR="0027639C" w:rsidRPr="00F004EC" w:rsidRDefault="0027639C" w:rsidP="0027639C">
      <w:pPr>
        <w:numPr>
          <w:ilvl w:val="0"/>
          <w:numId w:val="21"/>
        </w:numPr>
        <w:spacing w:before="0" w:after="80" w:line="216" w:lineRule="auto"/>
        <w:rPr>
          <w:lang w:val="ru-RU"/>
        </w:rPr>
      </w:pPr>
      <w:r w:rsidRPr="00F004EC">
        <w:rPr>
          <w:lang w:val="ru-RU"/>
        </w:rPr>
        <w:t>П</w:t>
      </w:r>
      <w:r w:rsidRPr="00F004EC">
        <w:rPr>
          <w:lang w:val="sr-Latn-CS"/>
        </w:rPr>
        <w:t>оштуј</w:t>
      </w:r>
      <w:r w:rsidRPr="00F004EC">
        <w:rPr>
          <w:lang w:val="ru-RU"/>
        </w:rPr>
        <w:t>е</w:t>
      </w:r>
      <w:r w:rsidRPr="00F004EC">
        <w:rPr>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27639C" w:rsidRPr="00F004EC" w:rsidRDefault="0027639C" w:rsidP="0027639C">
      <w:pPr>
        <w:numPr>
          <w:ilvl w:val="0"/>
          <w:numId w:val="21"/>
        </w:numPr>
        <w:spacing w:before="0" w:after="80" w:line="216" w:lineRule="auto"/>
        <w:rPr>
          <w:lang w:val="ru-RU"/>
        </w:rPr>
      </w:pPr>
      <w:r w:rsidRPr="00F004EC">
        <w:rPr>
          <w:lang w:val="ru-RU"/>
        </w:rPr>
        <w:t>О</w:t>
      </w:r>
      <w:r w:rsidRPr="00F004EC">
        <w:rPr>
          <w:lang w:val="sr-Latn-CS"/>
        </w:rPr>
        <w:t>безбеди сопствени надзор над спровођењем мера безбедности на раду и обезбеди прву  помоћ.</w:t>
      </w:r>
    </w:p>
    <w:p w:rsidR="0027639C" w:rsidRPr="00F004EC" w:rsidRDefault="0027639C" w:rsidP="0027639C">
      <w:pPr>
        <w:numPr>
          <w:ilvl w:val="0"/>
          <w:numId w:val="21"/>
        </w:numPr>
        <w:spacing w:before="0" w:after="80" w:line="216" w:lineRule="auto"/>
        <w:rPr>
          <w:lang w:val="ru-RU"/>
        </w:rPr>
      </w:pPr>
      <w:r w:rsidRPr="00F004EC">
        <w:rPr>
          <w:lang w:val="ru-RU"/>
        </w:rPr>
        <w:t>О</w:t>
      </w:r>
      <w:r w:rsidRPr="00F004EC">
        <w:rPr>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27639C" w:rsidRPr="00F004EC" w:rsidRDefault="0027639C" w:rsidP="0027639C">
      <w:pPr>
        <w:numPr>
          <w:ilvl w:val="0"/>
          <w:numId w:val="21"/>
        </w:numPr>
        <w:spacing w:before="0" w:after="80" w:line="216" w:lineRule="auto"/>
        <w:rPr>
          <w:lang w:val="ru-RU"/>
        </w:rPr>
      </w:pPr>
      <w:r w:rsidRPr="00F004EC">
        <w:rPr>
          <w:lang w:val="ru-RU"/>
        </w:rPr>
        <w:t>Поштује забрану</w:t>
      </w:r>
      <w:r w:rsidRPr="00F004EC">
        <w:rPr>
          <w:lang w:val="sr-Latn-CS"/>
        </w:rPr>
        <w:t xml:space="preserve"> спаљивањ</w:t>
      </w:r>
      <w:r w:rsidRPr="00F004EC">
        <w:rPr>
          <w:lang w:val="ru-RU"/>
        </w:rPr>
        <w:t>а</w:t>
      </w:r>
      <w:r w:rsidRPr="00F004EC">
        <w:rPr>
          <w:lang w:val="sr-Latn-CS"/>
        </w:rPr>
        <w:t xml:space="preserve"> смећа и отпадног материјала као и коришћења ватре на отвореном простору за грејање </w:t>
      </w:r>
      <w:r w:rsidRPr="00F004EC">
        <w:rPr>
          <w:lang w:val="ru-RU"/>
        </w:rPr>
        <w:t>запослених</w:t>
      </w:r>
      <w:r w:rsidRPr="00F004EC">
        <w:rPr>
          <w:lang w:val="sr-Latn-CS"/>
        </w:rPr>
        <w:t>.</w:t>
      </w:r>
    </w:p>
    <w:p w:rsidR="0027639C" w:rsidRPr="00F004EC" w:rsidRDefault="0027639C" w:rsidP="0027639C">
      <w:pPr>
        <w:numPr>
          <w:ilvl w:val="0"/>
          <w:numId w:val="21"/>
        </w:numPr>
        <w:spacing w:before="0" w:after="80" w:line="216" w:lineRule="auto"/>
        <w:rPr>
          <w:lang w:val="ru-RU"/>
        </w:rPr>
      </w:pPr>
      <w:r w:rsidRPr="00F004EC">
        <w:rPr>
          <w:lang w:val="ru-RU"/>
        </w:rPr>
        <w:t xml:space="preserve">У потпуности преузима </w:t>
      </w:r>
      <w:r w:rsidRPr="00F004EC">
        <w:rPr>
          <w:lang w:val="sr-Cyrl-CS"/>
        </w:rPr>
        <w:t>с</w:t>
      </w:r>
      <w:r w:rsidRPr="00F004EC">
        <w:rPr>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F004EC">
        <w:rPr>
          <w:lang w:val="sr-Cyrl-CS"/>
        </w:rPr>
        <w:t>.</w:t>
      </w:r>
    </w:p>
    <w:p w:rsidR="0027639C" w:rsidRPr="00F004EC" w:rsidRDefault="0027639C" w:rsidP="0027639C">
      <w:pPr>
        <w:numPr>
          <w:ilvl w:val="0"/>
          <w:numId w:val="21"/>
        </w:numPr>
        <w:spacing w:before="0"/>
        <w:rPr>
          <w:lang w:val="ru-RU"/>
        </w:rPr>
      </w:pPr>
      <w:r w:rsidRPr="00F004EC">
        <w:rPr>
          <w:lang w:val="ru-RU"/>
        </w:rPr>
        <w:t xml:space="preserve">Благовремено извештава </w:t>
      </w:r>
      <w:r w:rsidRPr="00F004EC">
        <w:rPr>
          <w:lang w:val="sr-Latn-CS"/>
        </w:rPr>
        <w:t>Служб</w:t>
      </w:r>
      <w:r w:rsidRPr="00F004EC">
        <w:rPr>
          <w:lang w:val="sr-Cyrl-RS"/>
        </w:rPr>
        <w:t>у</w:t>
      </w:r>
      <w:r w:rsidRPr="00F004EC">
        <w:rPr>
          <w:lang w:val="sr-Latn-CS"/>
        </w:rPr>
        <w:t xml:space="preserve"> БЗР и ЗОП </w:t>
      </w:r>
      <w:r w:rsidRPr="00F004EC">
        <w:rPr>
          <w:lang w:val="sr-Cyrl-RS"/>
        </w:rPr>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F004EC">
        <w:rPr>
          <w:lang w:val="sr-Latn-CS"/>
        </w:rPr>
        <w:t xml:space="preserve">сваку повреду на раду својих </w:t>
      </w:r>
      <w:r w:rsidRPr="00F004EC">
        <w:rPr>
          <w:lang w:val="ru-RU"/>
        </w:rPr>
        <w:t>запослених</w:t>
      </w:r>
      <w:r w:rsidRPr="00F004EC">
        <w:rPr>
          <w:lang w:val="sr-Cyrl-RS"/>
        </w:rPr>
        <w:t>, акцидент или инцидент.</w:t>
      </w:r>
    </w:p>
    <w:p w:rsidR="0027639C" w:rsidRPr="00F004EC" w:rsidRDefault="0027639C" w:rsidP="0027639C">
      <w:pPr>
        <w:numPr>
          <w:ilvl w:val="0"/>
          <w:numId w:val="21"/>
        </w:numPr>
        <w:spacing w:before="0"/>
        <w:rPr>
          <w:lang w:val="ru-RU"/>
        </w:rPr>
      </w:pPr>
      <w:r w:rsidRPr="00F004EC">
        <w:rPr>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27639C" w:rsidRPr="00F004EC" w:rsidRDefault="0027639C" w:rsidP="0027639C">
      <w:pPr>
        <w:numPr>
          <w:ilvl w:val="0"/>
          <w:numId w:val="21"/>
        </w:numPr>
        <w:spacing w:before="0"/>
        <w:ind w:left="357" w:hanging="357"/>
        <w:rPr>
          <w:lang w:val="ru-RU"/>
        </w:rPr>
      </w:pPr>
      <w:r w:rsidRPr="00F004EC">
        <w:rPr>
          <w:lang w:val="ru-RU"/>
        </w:rPr>
        <w:t>Р</w:t>
      </w:r>
      <w:r w:rsidRPr="00F004EC">
        <w:rPr>
          <w:lang w:val="sr-Latn-CS"/>
        </w:rPr>
        <w:t>адни простор одржава уредан</w:t>
      </w:r>
      <w:r w:rsidRPr="00F004EC">
        <w:rPr>
          <w:lang w:val="ru-RU"/>
        </w:rPr>
        <w:t xml:space="preserve">, </w:t>
      </w:r>
      <w:r w:rsidRPr="00F004EC">
        <w:rPr>
          <w:lang w:val="sr-Latn-CS"/>
        </w:rPr>
        <w:t>чист, сигуран за кретање радника и транспорт.</w:t>
      </w:r>
    </w:p>
    <w:p w:rsidR="0027639C" w:rsidRPr="00F004EC" w:rsidRDefault="0027639C" w:rsidP="0027639C">
      <w:pPr>
        <w:numPr>
          <w:ilvl w:val="0"/>
          <w:numId w:val="21"/>
        </w:numPr>
        <w:spacing w:before="0"/>
        <w:rPr>
          <w:lang w:val="ru-RU"/>
        </w:rPr>
      </w:pPr>
      <w:r w:rsidRPr="00F004EC">
        <w:rPr>
          <w:lang w:val="sr-Latn-CS"/>
        </w:rPr>
        <w:t xml:space="preserve">Свакодневно, уз сагласност  </w:t>
      </w:r>
      <w:r w:rsidRPr="00F004EC">
        <w:rPr>
          <w:lang w:val="ru-RU"/>
        </w:rPr>
        <w:t>н</w:t>
      </w:r>
      <w:r w:rsidRPr="00F004EC">
        <w:rPr>
          <w:lang w:val="sr-Latn-CS"/>
        </w:rPr>
        <w:t>аручиоц</w:t>
      </w:r>
      <w:r w:rsidRPr="00F004EC">
        <w:rPr>
          <w:lang w:val="ru-RU"/>
        </w:rPr>
        <w:t>а</w:t>
      </w:r>
      <w:r w:rsidRPr="00F004EC">
        <w:rPr>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27639C" w:rsidRPr="00F004EC" w:rsidRDefault="0027639C" w:rsidP="0027639C">
      <w:pPr>
        <w:numPr>
          <w:ilvl w:val="0"/>
          <w:numId w:val="21"/>
        </w:numPr>
        <w:spacing w:before="0"/>
        <w:rPr>
          <w:lang w:val="ru-RU"/>
        </w:rPr>
      </w:pPr>
      <w:r w:rsidRPr="00F004EC">
        <w:rPr>
          <w:lang w:val="sr-Latn-CS"/>
        </w:rPr>
        <w:t xml:space="preserve">Монтажни материјал </w:t>
      </w:r>
      <w:r w:rsidRPr="00F004EC">
        <w:rPr>
          <w:lang w:val="ru-RU"/>
        </w:rPr>
        <w:t>прописно складишти</w:t>
      </w:r>
      <w:r w:rsidRPr="00F004EC">
        <w:rPr>
          <w:lang w:val="sr-Latn-CS"/>
        </w:rPr>
        <w:t>.</w:t>
      </w:r>
    </w:p>
    <w:p w:rsidR="0027639C" w:rsidRPr="00F004EC" w:rsidRDefault="0027639C" w:rsidP="0027639C">
      <w:pPr>
        <w:numPr>
          <w:ilvl w:val="0"/>
          <w:numId w:val="21"/>
        </w:numPr>
        <w:spacing w:before="0"/>
        <w:rPr>
          <w:lang w:val="ru-RU"/>
        </w:rPr>
      </w:pPr>
      <w:r w:rsidRPr="00F004EC">
        <w:rPr>
          <w:lang w:val="sr-Latn-CS"/>
        </w:rPr>
        <w:t>Сва опасна места (опасност од пада са висин</w:t>
      </w:r>
      <w:r w:rsidRPr="00F004EC">
        <w:rPr>
          <w:lang w:val="ru-RU"/>
        </w:rPr>
        <w:t>е и друго</w:t>
      </w:r>
      <w:r w:rsidRPr="00F004EC">
        <w:rPr>
          <w:lang w:val="sr-Latn-CS"/>
        </w:rPr>
        <w:t>) обезбеди траком</w:t>
      </w:r>
      <w:r w:rsidRPr="00F004EC">
        <w:rPr>
          <w:lang w:val="ru-RU"/>
        </w:rPr>
        <w:t xml:space="preserve">, </w:t>
      </w:r>
      <w:r w:rsidRPr="00F004EC">
        <w:rPr>
          <w:lang w:val="sr-Latn-CS"/>
        </w:rPr>
        <w:t>оградом</w:t>
      </w:r>
      <w:r w:rsidRPr="00F004EC">
        <w:rPr>
          <w:lang w:val="ru-RU"/>
        </w:rPr>
        <w:t xml:space="preserve"> и таблама упозорења</w:t>
      </w:r>
      <w:r w:rsidRPr="00F004EC">
        <w:rPr>
          <w:lang w:val="sr-Latn-CS"/>
        </w:rPr>
        <w:t>.</w:t>
      </w:r>
    </w:p>
    <w:p w:rsidR="0027639C" w:rsidRPr="00F004EC" w:rsidRDefault="0027639C" w:rsidP="0027639C">
      <w:pPr>
        <w:numPr>
          <w:ilvl w:val="0"/>
          <w:numId w:val="21"/>
        </w:numPr>
        <w:spacing w:before="0"/>
        <w:rPr>
          <w:lang w:val="ru-RU"/>
        </w:rPr>
      </w:pPr>
      <w:r w:rsidRPr="00F004EC">
        <w:rPr>
          <w:lang w:val="sr-Latn-CS"/>
        </w:rPr>
        <w:lastRenderedPageBreak/>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27639C" w:rsidRPr="00F004EC" w:rsidRDefault="0027639C" w:rsidP="0027639C">
      <w:pPr>
        <w:numPr>
          <w:ilvl w:val="0"/>
          <w:numId w:val="21"/>
        </w:numPr>
        <w:spacing w:before="0"/>
        <w:rPr>
          <w:lang w:val="ru-RU"/>
        </w:rPr>
      </w:pPr>
      <w:r w:rsidRPr="00F004EC">
        <w:rPr>
          <w:lang w:val="sr-Latn-CS"/>
        </w:rPr>
        <w:t xml:space="preserve">Све грађевинске скеле </w:t>
      </w:r>
      <w:r w:rsidRPr="00F004EC">
        <w:rPr>
          <w:lang w:val="sr-Cyrl-CS"/>
        </w:rPr>
        <w:t>буду</w:t>
      </w:r>
      <w:r w:rsidRPr="00F004EC">
        <w:rPr>
          <w:lang w:val="sr-Latn-CS"/>
        </w:rPr>
        <w:t xml:space="preserve"> монтиране од стране специјализованих фирми</w:t>
      </w:r>
      <w:r w:rsidRPr="00F004EC">
        <w:rPr>
          <w:lang w:val="ru-RU"/>
        </w:rPr>
        <w:t>,</w:t>
      </w:r>
      <w:r w:rsidRPr="00F004EC">
        <w:rPr>
          <w:lang w:val="sr-Latn-CS"/>
        </w:rPr>
        <w:t xml:space="preserve"> по урађеном пројекту</w:t>
      </w:r>
      <w:r w:rsidRPr="00F004EC">
        <w:rPr>
          <w:lang w:val="ru-RU"/>
        </w:rPr>
        <w:t xml:space="preserve"> и </w:t>
      </w:r>
      <w:r w:rsidRPr="00F004EC">
        <w:rPr>
          <w:lang w:val="sr-Latn-CS"/>
        </w:rPr>
        <w:t>прегледане пре употребе од стране корисника.</w:t>
      </w:r>
    </w:p>
    <w:p w:rsidR="0027639C" w:rsidRPr="00F004EC" w:rsidRDefault="0027639C" w:rsidP="0027639C">
      <w:pPr>
        <w:numPr>
          <w:ilvl w:val="0"/>
          <w:numId w:val="21"/>
        </w:numPr>
        <w:spacing w:before="0"/>
        <w:rPr>
          <w:lang w:val="ru-RU"/>
        </w:rPr>
      </w:pPr>
      <w:r w:rsidRPr="00F004EC">
        <w:rPr>
          <w:lang w:val="ru-RU"/>
        </w:rPr>
        <w:t>На захтев надзорног органа н</w:t>
      </w:r>
      <w:r w:rsidRPr="00F004EC">
        <w:rPr>
          <w:lang w:val="sr-Latn-CS"/>
        </w:rPr>
        <w:t>а градилишту обезбеди довољан број мобилних тоалета.</w:t>
      </w:r>
    </w:p>
    <w:p w:rsidR="0027639C" w:rsidRPr="00F004EC" w:rsidRDefault="0027639C" w:rsidP="0027639C">
      <w:pPr>
        <w:numPr>
          <w:ilvl w:val="0"/>
          <w:numId w:val="21"/>
        </w:numPr>
        <w:spacing w:before="0"/>
        <w:rPr>
          <w:lang w:val="ru-RU"/>
        </w:rPr>
      </w:pPr>
      <w:r w:rsidRPr="00F004EC">
        <w:rPr>
          <w:lang w:val="sr-Latn-CS"/>
        </w:rPr>
        <w:t xml:space="preserve">Наручиоцу радова не ремети редован процес производње и рад </w:t>
      </w:r>
      <w:r w:rsidRPr="00F004EC">
        <w:rPr>
          <w:lang w:val="ru-RU"/>
        </w:rPr>
        <w:t>запослених</w:t>
      </w:r>
      <w:r w:rsidRPr="00F004EC">
        <w:rPr>
          <w:lang w:val="sr-Latn-CS"/>
        </w:rPr>
        <w:t>.</w:t>
      </w:r>
    </w:p>
    <w:p w:rsidR="0027639C" w:rsidRPr="00F004EC" w:rsidRDefault="0027639C" w:rsidP="0027639C">
      <w:pPr>
        <w:numPr>
          <w:ilvl w:val="0"/>
          <w:numId w:val="21"/>
        </w:numPr>
        <w:spacing w:before="0"/>
        <w:rPr>
          <w:lang w:val="ru-RU"/>
        </w:rPr>
      </w:pPr>
      <w:r w:rsidRPr="00F004EC">
        <w:rPr>
          <w:lang w:val="sr-Latn-CS"/>
        </w:rPr>
        <w:t>Поштује радну и технолошку дисциплину установљену код наручиоца радова.</w:t>
      </w:r>
    </w:p>
    <w:p w:rsidR="0027639C" w:rsidRPr="00F004EC" w:rsidRDefault="0027639C" w:rsidP="0027639C">
      <w:pPr>
        <w:numPr>
          <w:ilvl w:val="0"/>
          <w:numId w:val="21"/>
        </w:numPr>
        <w:spacing w:before="0"/>
        <w:rPr>
          <w:lang w:val="ru-RU"/>
        </w:rPr>
      </w:pPr>
      <w:r w:rsidRPr="00F004EC">
        <w:rPr>
          <w:lang w:val="ru-RU"/>
        </w:rPr>
        <w:t>Обавеже своје</w:t>
      </w:r>
      <w:r w:rsidRPr="00F004EC">
        <w:rPr>
          <w:lang w:val="sr-Latn-CS"/>
        </w:rPr>
        <w:t xml:space="preserve"> </w:t>
      </w:r>
      <w:r w:rsidRPr="00F004EC">
        <w:rPr>
          <w:lang w:val="ru-RU"/>
        </w:rPr>
        <w:t xml:space="preserve">запослене </w:t>
      </w:r>
      <w:r w:rsidRPr="00F004EC">
        <w:rPr>
          <w:lang w:val="sr-Latn-CS"/>
        </w:rPr>
        <w:t xml:space="preserve">да стално носе </w:t>
      </w:r>
      <w:r w:rsidRPr="00F004EC">
        <w:rPr>
          <w:lang w:val="sr-Cyrl-CS"/>
        </w:rPr>
        <w:t xml:space="preserve">лична </w:t>
      </w:r>
      <w:r w:rsidRPr="00F004EC">
        <w:rPr>
          <w:lang w:val="sr-Latn-CS"/>
        </w:rPr>
        <w:t>док</w:t>
      </w:r>
      <w:r w:rsidRPr="00F004EC">
        <w:rPr>
          <w:lang w:val="ru-RU"/>
        </w:rPr>
        <w:t>у</w:t>
      </w:r>
      <w:r w:rsidRPr="00F004EC">
        <w:rPr>
          <w:lang w:val="sr-Latn-CS"/>
        </w:rPr>
        <w:t>мента и покажу их на захтев овлашћених лица за безбедност.</w:t>
      </w:r>
    </w:p>
    <w:p w:rsidR="0027639C" w:rsidRPr="00F004EC" w:rsidRDefault="0027639C" w:rsidP="0027639C">
      <w:pPr>
        <w:numPr>
          <w:ilvl w:val="0"/>
          <w:numId w:val="21"/>
        </w:numPr>
        <w:spacing w:line="216" w:lineRule="auto"/>
        <w:rPr>
          <w:lang w:val="ru-RU"/>
        </w:rPr>
      </w:pPr>
      <w:r w:rsidRPr="00F004EC">
        <w:rPr>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27639C" w:rsidRPr="00F004EC" w:rsidRDefault="0027639C" w:rsidP="0027639C">
      <w:pPr>
        <w:numPr>
          <w:ilvl w:val="0"/>
          <w:numId w:val="21"/>
        </w:numPr>
        <w:spacing w:before="0" w:line="216" w:lineRule="auto"/>
        <w:rPr>
          <w:lang w:val="ru-RU"/>
        </w:rPr>
      </w:pPr>
      <w:r w:rsidRPr="00F004EC">
        <w:rPr>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27639C" w:rsidRPr="00F004EC" w:rsidRDefault="0027639C" w:rsidP="0027639C">
      <w:pPr>
        <w:numPr>
          <w:ilvl w:val="0"/>
          <w:numId w:val="21"/>
        </w:numPr>
        <w:spacing w:before="0" w:after="80" w:line="216" w:lineRule="auto"/>
        <w:rPr>
          <w:lang w:val="ru-RU"/>
        </w:rPr>
      </w:pPr>
      <w:r w:rsidRPr="00F004EC">
        <w:rPr>
          <w:lang w:val="ru-RU"/>
        </w:rPr>
        <w:t>Запослени</w:t>
      </w:r>
      <w:r w:rsidRPr="00F004EC">
        <w:rPr>
          <w:lang w:val="sr-Latn-CS"/>
        </w:rPr>
        <w:t xml:space="preserve"> извођача и подизвођача радова бораве и крећу се само у објектима ТЕНТ на којима изводе радове.</w:t>
      </w:r>
    </w:p>
    <w:p w:rsidR="0027639C" w:rsidRPr="00F004EC" w:rsidRDefault="0027639C" w:rsidP="0027639C">
      <w:pPr>
        <w:numPr>
          <w:ilvl w:val="0"/>
          <w:numId w:val="21"/>
        </w:numPr>
        <w:spacing w:before="0" w:after="80" w:line="216" w:lineRule="auto"/>
        <w:rPr>
          <w:lang w:val="ru-RU"/>
        </w:rPr>
      </w:pPr>
      <w:r w:rsidRPr="00F004EC">
        <w:rPr>
          <w:lang w:val="ru-RU"/>
        </w:rPr>
        <w:t>Забрањено је уношење оружја унутар локација Огранка ТЕНТ, као и неовлашћено фотографисање.</w:t>
      </w:r>
    </w:p>
    <w:p w:rsidR="0027639C" w:rsidRPr="00F004EC" w:rsidRDefault="0027639C" w:rsidP="0027639C">
      <w:pPr>
        <w:numPr>
          <w:ilvl w:val="0"/>
          <w:numId w:val="21"/>
        </w:numPr>
        <w:spacing w:after="80" w:line="216" w:lineRule="auto"/>
        <w:rPr>
          <w:lang w:val="ru-RU"/>
        </w:rPr>
      </w:pPr>
      <w:r w:rsidRPr="00F004EC">
        <w:rPr>
          <w:lang w:val="ru-RU"/>
        </w:rPr>
        <w:t>Обавезно је придржавање правила и сигнализације безбедности у саобраћају.</w:t>
      </w:r>
    </w:p>
    <w:p w:rsidR="0027639C" w:rsidRPr="00F004EC" w:rsidRDefault="0027639C" w:rsidP="0027639C">
      <w:pPr>
        <w:numPr>
          <w:ilvl w:val="0"/>
          <w:numId w:val="21"/>
        </w:numPr>
        <w:spacing w:after="80" w:line="216" w:lineRule="auto"/>
        <w:rPr>
          <w:lang w:val="ru-RU"/>
        </w:rPr>
      </w:pPr>
      <w:r w:rsidRPr="00F004EC">
        <w:rPr>
          <w:lang w:val="sr-Cyrl-CS"/>
        </w:rPr>
        <w:t>На захтев надзорног органа, удаљи запосленог са градилишта, када се утврди да је неподобан за даљи рад на градилишту.</w:t>
      </w:r>
    </w:p>
    <w:p w:rsidR="0027639C" w:rsidRPr="00F004EC" w:rsidRDefault="0027639C" w:rsidP="0027639C">
      <w:pPr>
        <w:numPr>
          <w:ilvl w:val="0"/>
          <w:numId w:val="21"/>
        </w:numPr>
        <w:spacing w:after="80" w:line="216" w:lineRule="auto"/>
        <w:rPr>
          <w:lang w:val="ru-RU"/>
        </w:rPr>
      </w:pPr>
      <w:r w:rsidRPr="00F004EC">
        <w:rPr>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27639C" w:rsidRPr="00F004EC" w:rsidRDefault="0027639C" w:rsidP="0027639C">
      <w:pPr>
        <w:spacing w:before="0"/>
        <w:jc w:val="left"/>
        <w:rPr>
          <w:b/>
          <w:u w:val="single"/>
          <w:lang w:val="sr-Cyrl-CS"/>
        </w:rPr>
      </w:pPr>
      <w:r w:rsidRPr="00F004EC">
        <w:rPr>
          <w:b/>
          <w:u w:val="single"/>
          <w:lang w:val="sr-Cyrl-CS"/>
        </w:rPr>
        <w:t>II ОБАВЕЗЕ ИЗВОЂАЧА РАДОВА ЧИЈИ СУ ЗАПОСЛЕНИ АНГАЖОВАНИ</w:t>
      </w:r>
    </w:p>
    <w:p w:rsidR="0027639C" w:rsidRPr="00F004EC" w:rsidRDefault="0027639C" w:rsidP="0027639C">
      <w:pPr>
        <w:spacing w:before="0"/>
        <w:jc w:val="left"/>
        <w:rPr>
          <w:b/>
          <w:u w:val="single"/>
          <w:lang w:val="sr-Cyrl-CS"/>
        </w:rPr>
      </w:pPr>
      <w:r w:rsidRPr="00F004EC">
        <w:rPr>
          <w:b/>
          <w:u w:val="single"/>
          <w:lang w:val="sr-Cyrl-CS"/>
        </w:rPr>
        <w:t>ПО „НОРМА ЧАС“</w:t>
      </w:r>
    </w:p>
    <w:p w:rsidR="0027639C" w:rsidRPr="00F004EC" w:rsidRDefault="0027639C" w:rsidP="0027639C">
      <w:pPr>
        <w:autoSpaceDE w:val="0"/>
        <w:autoSpaceDN w:val="0"/>
        <w:adjustRightInd w:val="0"/>
        <w:jc w:val="left"/>
        <w:rPr>
          <w:rFonts w:cs="Arial"/>
          <w:lang w:val="sr-Cyrl-RS"/>
        </w:rPr>
      </w:pPr>
      <w:r w:rsidRPr="00F004EC">
        <w:rPr>
          <w:rFonts w:cs="Arial"/>
          <w:color w:val="000000"/>
          <w:lang w:val="sr-Cyrl-RS"/>
        </w:rPr>
        <w:t>И</w:t>
      </w:r>
      <w:r w:rsidRPr="00F004EC">
        <w:rPr>
          <w:rFonts w:cs="Arial"/>
          <w:color w:val="000000"/>
          <w:lang w:val="sr-Latn-CS"/>
        </w:rPr>
        <w:t>звођач радова</w:t>
      </w:r>
      <w:r w:rsidRPr="00F004EC">
        <w:rPr>
          <w:rFonts w:cs="Arial"/>
          <w:color w:val="000000"/>
          <w:lang w:val="sr-Cyrl-RS"/>
        </w:rPr>
        <w:t xml:space="preserve"> који своје запослене ангажују по „норма часу“, у организацији ТЕНТ, обавезан је </w:t>
      </w:r>
      <w:r w:rsidRPr="00F004EC">
        <w:rPr>
          <w:rFonts w:cs="Arial"/>
          <w:lang w:val="sr-Cyrl-RS"/>
        </w:rPr>
        <w:t>да:</w:t>
      </w:r>
    </w:p>
    <w:p w:rsidR="0027639C" w:rsidRPr="00F004EC" w:rsidRDefault="0027639C" w:rsidP="0027639C">
      <w:pPr>
        <w:numPr>
          <w:ilvl w:val="0"/>
          <w:numId w:val="22"/>
        </w:numPr>
        <w:tabs>
          <w:tab w:val="num" w:pos="360"/>
        </w:tabs>
        <w:spacing w:before="0" w:after="80" w:line="216" w:lineRule="auto"/>
        <w:rPr>
          <w:lang w:val="ru-RU"/>
        </w:rPr>
      </w:pPr>
      <w:r w:rsidRPr="00F004EC">
        <w:rPr>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27639C" w:rsidRPr="00F004EC" w:rsidRDefault="0027639C" w:rsidP="0027639C">
      <w:pPr>
        <w:numPr>
          <w:ilvl w:val="0"/>
          <w:numId w:val="22"/>
        </w:numPr>
        <w:tabs>
          <w:tab w:val="num" w:pos="360"/>
        </w:tabs>
        <w:spacing w:before="0" w:line="216" w:lineRule="auto"/>
        <w:rPr>
          <w:lang w:val="ru-RU"/>
        </w:rPr>
      </w:pPr>
      <w:r w:rsidRPr="00F004EC">
        <w:rPr>
          <w:lang w:val="ru-RU"/>
        </w:rPr>
        <w:t>На сваких 6 месеци, Служби БЗР и ЗОП,  достави спискове запослених Извођача радова по Службама и радним местима где су распоређени.</w:t>
      </w:r>
    </w:p>
    <w:p w:rsidR="0027639C" w:rsidRPr="00F004EC" w:rsidRDefault="0027639C" w:rsidP="0027639C">
      <w:pPr>
        <w:numPr>
          <w:ilvl w:val="0"/>
          <w:numId w:val="22"/>
        </w:numPr>
        <w:tabs>
          <w:tab w:val="num" w:pos="360"/>
        </w:tabs>
        <w:spacing w:before="0" w:line="216" w:lineRule="auto"/>
        <w:rPr>
          <w:lang w:val="ru-RU"/>
        </w:rPr>
      </w:pPr>
      <w:r w:rsidRPr="00F004EC">
        <w:rPr>
          <w:lang w:val="ru-RU"/>
        </w:rPr>
        <w:t>За извођење радова (обављање посла) ангажује здравствено способне запослене,</w:t>
      </w:r>
    </w:p>
    <w:p w:rsidR="0027639C" w:rsidRPr="00F004EC" w:rsidRDefault="0027639C" w:rsidP="0027639C">
      <w:pPr>
        <w:numPr>
          <w:ilvl w:val="0"/>
          <w:numId w:val="22"/>
        </w:numPr>
        <w:tabs>
          <w:tab w:val="num" w:pos="360"/>
        </w:tabs>
        <w:spacing w:before="0" w:line="216" w:lineRule="auto"/>
        <w:rPr>
          <w:lang w:val="ru-RU"/>
        </w:rPr>
      </w:pPr>
      <w:r w:rsidRPr="00F004EC">
        <w:rPr>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27639C" w:rsidRPr="00F004EC" w:rsidRDefault="0027639C" w:rsidP="0027639C">
      <w:pPr>
        <w:numPr>
          <w:ilvl w:val="0"/>
          <w:numId w:val="22"/>
        </w:numPr>
        <w:spacing w:before="0" w:line="216" w:lineRule="auto"/>
        <w:rPr>
          <w:lang w:val="ru-RU"/>
        </w:rPr>
      </w:pPr>
      <w:r w:rsidRPr="00F004EC">
        <w:rPr>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27639C" w:rsidRPr="00F004EC" w:rsidRDefault="0027639C" w:rsidP="0027639C">
      <w:pPr>
        <w:numPr>
          <w:ilvl w:val="0"/>
          <w:numId w:val="22"/>
        </w:numPr>
        <w:spacing w:before="0" w:line="216" w:lineRule="auto"/>
        <w:rPr>
          <w:lang w:val="ru-RU"/>
        </w:rPr>
      </w:pPr>
      <w:r w:rsidRPr="00F004EC">
        <w:rPr>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27639C" w:rsidRPr="00F004EC" w:rsidRDefault="0027639C" w:rsidP="0027639C">
      <w:pPr>
        <w:numPr>
          <w:ilvl w:val="0"/>
          <w:numId w:val="22"/>
        </w:numPr>
        <w:spacing w:before="0" w:line="216" w:lineRule="auto"/>
        <w:rPr>
          <w:lang w:val="ru-RU"/>
        </w:rPr>
      </w:pPr>
      <w:r w:rsidRPr="00F004EC">
        <w:rPr>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27639C" w:rsidRPr="00F004EC" w:rsidRDefault="0027639C" w:rsidP="0027639C">
      <w:pPr>
        <w:numPr>
          <w:ilvl w:val="0"/>
          <w:numId w:val="22"/>
        </w:numPr>
        <w:spacing w:before="0" w:line="216" w:lineRule="auto"/>
        <w:rPr>
          <w:lang w:val="ru-RU"/>
        </w:rPr>
      </w:pPr>
      <w:r w:rsidRPr="00F004EC">
        <w:rPr>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27639C" w:rsidRPr="00F004EC" w:rsidRDefault="0027639C" w:rsidP="0027639C">
      <w:pPr>
        <w:numPr>
          <w:ilvl w:val="0"/>
          <w:numId w:val="22"/>
        </w:numPr>
        <w:spacing w:before="0" w:line="216" w:lineRule="auto"/>
        <w:rPr>
          <w:lang w:val="ru-RU"/>
        </w:rPr>
      </w:pPr>
      <w:r w:rsidRPr="00F004EC">
        <w:rPr>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27639C" w:rsidRPr="00F004EC" w:rsidRDefault="0027639C" w:rsidP="0027639C">
      <w:pPr>
        <w:numPr>
          <w:ilvl w:val="0"/>
          <w:numId w:val="22"/>
        </w:numPr>
        <w:spacing w:before="0" w:line="216" w:lineRule="auto"/>
        <w:rPr>
          <w:lang w:val="ru-RU"/>
        </w:rPr>
      </w:pPr>
      <w:r w:rsidRPr="00F004EC">
        <w:rPr>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27639C" w:rsidRPr="00F004EC" w:rsidRDefault="0027639C" w:rsidP="0027639C">
      <w:pPr>
        <w:numPr>
          <w:ilvl w:val="0"/>
          <w:numId w:val="22"/>
        </w:numPr>
        <w:spacing w:before="0" w:line="216" w:lineRule="auto"/>
        <w:rPr>
          <w:lang w:val="ru-RU"/>
        </w:rPr>
      </w:pPr>
      <w:r w:rsidRPr="00F004EC">
        <w:rPr>
          <w:lang w:val="ru-RU"/>
        </w:rPr>
        <w:lastRenderedPageBreak/>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27639C" w:rsidRPr="00F004EC" w:rsidRDefault="0027639C" w:rsidP="0027639C">
      <w:pPr>
        <w:numPr>
          <w:ilvl w:val="0"/>
          <w:numId w:val="22"/>
        </w:numPr>
        <w:spacing w:before="0" w:line="216" w:lineRule="auto"/>
        <w:rPr>
          <w:lang w:val="ru-RU"/>
        </w:rPr>
      </w:pPr>
      <w:r w:rsidRPr="00F004EC">
        <w:rPr>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27639C" w:rsidRPr="00F004EC" w:rsidRDefault="0027639C" w:rsidP="0027639C">
      <w:pPr>
        <w:numPr>
          <w:ilvl w:val="0"/>
          <w:numId w:val="22"/>
        </w:numPr>
        <w:spacing w:line="216" w:lineRule="auto"/>
        <w:rPr>
          <w:lang w:val="ru-RU"/>
        </w:rPr>
      </w:pPr>
      <w:r w:rsidRPr="00F004EC">
        <w:rPr>
          <w:lang w:val="ru-RU"/>
        </w:rPr>
        <w:t>Служби БЗР и ЗОП ТЕНТ достави копију извештаја о повреди на раду запосленог који пружа услуге ТЕНТ.</w:t>
      </w:r>
    </w:p>
    <w:p w:rsidR="0027639C" w:rsidRPr="00F004EC" w:rsidRDefault="0027639C" w:rsidP="0027639C">
      <w:pPr>
        <w:jc w:val="left"/>
        <w:rPr>
          <w:b/>
          <w:u w:val="single"/>
          <w:lang w:val="sr-Latn-CS"/>
        </w:rPr>
      </w:pPr>
      <w:r w:rsidRPr="00F004EC">
        <w:rPr>
          <w:b/>
          <w:u w:val="single"/>
          <w:lang w:val="sr-Latn-CS"/>
        </w:rPr>
        <w:t xml:space="preserve">III ОБАВЕЗЕ ТЕНТ ЗА ЗАПОСЛЕНЕ АНГАЖОВАНЕ ПО „НОРМА ЧАС“  </w:t>
      </w:r>
    </w:p>
    <w:p w:rsidR="0027639C" w:rsidRPr="00F004EC" w:rsidRDefault="0027639C" w:rsidP="0027639C">
      <w:pPr>
        <w:spacing w:before="0"/>
        <w:rPr>
          <w:lang w:val="sr-Cyrl-CS"/>
        </w:rPr>
      </w:pPr>
      <w:r w:rsidRPr="00F004EC">
        <w:rPr>
          <w:lang w:val="sr-Cyrl-CS"/>
        </w:rPr>
        <w:t>ТЕНТ, односно руководиоци организационих целина у оквиру којих су ангажовани запослени Извођача радова обавезни су да:</w:t>
      </w:r>
    </w:p>
    <w:p w:rsidR="0027639C" w:rsidRPr="00F004EC" w:rsidRDefault="0027639C" w:rsidP="0027639C">
      <w:pPr>
        <w:numPr>
          <w:ilvl w:val="0"/>
          <w:numId w:val="24"/>
        </w:numPr>
        <w:tabs>
          <w:tab w:val="num" w:pos="360"/>
        </w:tabs>
        <w:spacing w:before="0"/>
        <w:ind w:left="357" w:hanging="357"/>
        <w:rPr>
          <w:lang w:val="ru-RU"/>
        </w:rPr>
      </w:pPr>
      <w:r w:rsidRPr="00F004EC">
        <w:rPr>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27639C" w:rsidRPr="00F004EC" w:rsidRDefault="0027639C" w:rsidP="0027639C">
      <w:pPr>
        <w:numPr>
          <w:ilvl w:val="0"/>
          <w:numId w:val="24"/>
        </w:numPr>
        <w:tabs>
          <w:tab w:val="num" w:pos="360"/>
        </w:tabs>
        <w:spacing w:before="0"/>
        <w:ind w:left="357" w:hanging="357"/>
        <w:rPr>
          <w:lang w:val="ru-RU"/>
        </w:rPr>
      </w:pPr>
      <w:r w:rsidRPr="00F004EC">
        <w:rPr>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27639C" w:rsidRPr="00F004EC" w:rsidRDefault="0027639C" w:rsidP="0027639C">
      <w:pPr>
        <w:numPr>
          <w:ilvl w:val="0"/>
          <w:numId w:val="24"/>
        </w:numPr>
        <w:tabs>
          <w:tab w:val="num" w:pos="360"/>
        </w:tabs>
        <w:spacing w:before="0"/>
        <w:ind w:left="357" w:hanging="357"/>
        <w:rPr>
          <w:lang w:val="ru-RU"/>
        </w:rPr>
      </w:pPr>
      <w:r w:rsidRPr="00F004EC">
        <w:rPr>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27639C" w:rsidRPr="00F004EC" w:rsidRDefault="0027639C" w:rsidP="0027639C">
      <w:pPr>
        <w:numPr>
          <w:ilvl w:val="0"/>
          <w:numId w:val="24"/>
        </w:numPr>
        <w:tabs>
          <w:tab w:val="num" w:pos="360"/>
        </w:tabs>
        <w:ind w:left="357" w:hanging="357"/>
        <w:rPr>
          <w:lang w:val="ru-RU"/>
        </w:rPr>
      </w:pPr>
      <w:r w:rsidRPr="00F004EC">
        <w:rPr>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27639C" w:rsidRPr="00F004EC" w:rsidRDefault="0027639C" w:rsidP="0027639C">
      <w:pPr>
        <w:rPr>
          <w:b/>
          <w:u w:val="single"/>
          <w:lang w:val="sr-Cyrl-RS"/>
        </w:rPr>
      </w:pPr>
      <w:r w:rsidRPr="00F004EC">
        <w:rPr>
          <w:b/>
          <w:u w:val="single"/>
          <w:lang w:val="sr-Cyrl-RS"/>
        </w:rPr>
        <w:t>IV НЕПОШТОВАЊЕ ПРАВИЛА</w:t>
      </w:r>
    </w:p>
    <w:p w:rsidR="0027639C" w:rsidRPr="00F004EC" w:rsidRDefault="0027639C" w:rsidP="0027639C">
      <w:pPr>
        <w:spacing w:before="0"/>
        <w:rPr>
          <w:lang w:val="sr-Cyrl-CS"/>
        </w:rPr>
      </w:pPr>
      <w:r w:rsidRPr="00F004EC">
        <w:rPr>
          <w:lang w:val="sr-Cyrl-CS"/>
        </w:rPr>
        <w:t>Служба БЗР и ЗОП ТЕНТ, док траје извођење уговорених радова, врши контролу примене ових правила.</w:t>
      </w:r>
    </w:p>
    <w:p w:rsidR="0027639C" w:rsidRPr="00F004EC" w:rsidRDefault="0027639C" w:rsidP="0027639C">
      <w:pPr>
        <w:spacing w:before="0"/>
        <w:rPr>
          <w:lang w:val="sr-Cyrl-CS"/>
        </w:rPr>
      </w:pPr>
      <w:r w:rsidRPr="00F004EC">
        <w:rPr>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27639C" w:rsidRPr="00F004EC" w:rsidRDefault="0027639C" w:rsidP="0027639C">
      <w:pPr>
        <w:spacing w:before="0"/>
        <w:rPr>
          <w:lang w:val="sr-Cyrl-CS"/>
        </w:rPr>
      </w:pPr>
      <w:r w:rsidRPr="00F004EC">
        <w:rPr>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27639C" w:rsidRPr="00F004EC" w:rsidRDefault="0027639C" w:rsidP="0027639C">
      <w:pPr>
        <w:spacing w:before="0"/>
        <w:rPr>
          <w:lang w:val="sr-Cyrl-CS"/>
        </w:rPr>
      </w:pPr>
      <w:r w:rsidRPr="00F004EC">
        <w:rPr>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27639C" w:rsidRPr="00F004EC" w:rsidRDefault="0027639C" w:rsidP="0027639C">
      <w:pPr>
        <w:spacing w:before="0"/>
        <w:rPr>
          <w:lang w:val="sr-Cyrl-CS"/>
        </w:rPr>
      </w:pPr>
      <w:r w:rsidRPr="00F004EC">
        <w:rPr>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27639C" w:rsidRPr="00F004EC" w:rsidRDefault="0027639C" w:rsidP="0027639C">
      <w:pPr>
        <w:spacing w:before="0"/>
        <w:rPr>
          <w:lang w:val="sr-Cyrl-CS"/>
        </w:rPr>
      </w:pPr>
      <w:r w:rsidRPr="00F004EC">
        <w:rPr>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27639C" w:rsidRPr="00F004EC" w:rsidRDefault="0027639C" w:rsidP="0027639C">
      <w:pPr>
        <w:spacing w:before="0"/>
        <w:rPr>
          <w:lang w:val="sr-Cyrl-CS"/>
        </w:rPr>
      </w:pPr>
      <w:r w:rsidRPr="00F004EC">
        <w:rPr>
          <w:lang w:val="sr-Cyrl-CS"/>
        </w:rPr>
        <w:t>Служба обезбеђења и одбране овлашћена је да запосленом извођача радова забрани приступ у објекте ТЕНТ (у даљем тексту: Забрана), за време трајања уговора о извршењу послова, ако крши безбедносне процедуре на раду, нарушава унутрашњи ред и несметано одвијање процеса рада (конзумирање алкохола и наркотика, туча, свађа и др.).</w:t>
      </w:r>
    </w:p>
    <w:p w:rsidR="0027639C" w:rsidRPr="00F004EC" w:rsidRDefault="0027639C" w:rsidP="0027639C">
      <w:pPr>
        <w:spacing w:before="0"/>
        <w:rPr>
          <w:lang w:val="sr-Cyrl-CS"/>
        </w:rPr>
      </w:pPr>
      <w:r w:rsidRPr="00F004EC">
        <w:rPr>
          <w:lang w:val="sr-Cyrl-CS"/>
        </w:rPr>
        <w:t>У случају вршења кривичног дела и тежих прекршаја нарушавања јавног реда и мира, запосленом извођача радова се трајно забрањује приступ у објекте ТЕНТ.</w:t>
      </w:r>
    </w:p>
    <w:p w:rsidR="0027639C" w:rsidRPr="00F004EC" w:rsidRDefault="0027639C" w:rsidP="0027639C">
      <w:pPr>
        <w:spacing w:before="0"/>
        <w:rPr>
          <w:lang w:val="sr-Cyrl-CS"/>
        </w:rPr>
      </w:pPr>
      <w:r w:rsidRPr="00F004EC">
        <w:rPr>
          <w:lang w:val="sr-Cyrl-CS"/>
        </w:rPr>
        <w:t>Забрана се уводи у евиденцију система приступне контроле ТЕНТ, о чему се обавештава одговорно лице на градилишту или директор фирме која је ангажована на извршењу послова у ТЕНТ, уколико се Забрана односи на одговорно лице на градилишту, као и надзорни орган ТЕНТ.</w:t>
      </w:r>
    </w:p>
    <w:p w:rsidR="0027639C" w:rsidRPr="00F004EC" w:rsidRDefault="0027639C" w:rsidP="0027639C">
      <w:pPr>
        <w:spacing w:before="0"/>
        <w:rPr>
          <w:lang w:val="sr-Cyrl-CS"/>
        </w:rPr>
      </w:pPr>
      <w:r w:rsidRPr="00F004EC">
        <w:rPr>
          <w:lang w:val="sr-Cyrl-CS"/>
        </w:rPr>
        <w:lastRenderedPageBreak/>
        <w:t xml:space="preserve">Забрана приступа у објекте ТЕНТ запосленом извођача радова, који злоупотребљава коришћење ИД картице, ближе је уређена процедуром QP.0.14.16 – Коришћење система приступне контроле. </w:t>
      </w:r>
    </w:p>
    <w:p w:rsidR="0027639C" w:rsidRPr="00F004EC" w:rsidRDefault="0027639C" w:rsidP="0027639C">
      <w:pPr>
        <w:spacing w:after="160"/>
        <w:rPr>
          <w:b/>
          <w:u w:val="single"/>
          <w:lang w:val="sr-Cyrl-RS"/>
        </w:rPr>
      </w:pPr>
      <w:r w:rsidRPr="00F004EC">
        <w:rPr>
          <w:b/>
          <w:u w:val="single"/>
          <w:lang w:val="sr-Latn-CS"/>
        </w:rPr>
        <w:t>V  САСТАНЦИ У ВЕЗИ БЕЗБЕДНОСТИ И ЗДРАВЉА НА РАДУ</w:t>
      </w:r>
    </w:p>
    <w:p w:rsidR="0027639C" w:rsidRPr="00F004EC" w:rsidRDefault="0027639C" w:rsidP="0027639C">
      <w:pPr>
        <w:rPr>
          <w:b/>
          <w:u w:val="single"/>
          <w:lang w:val="sr-Latn-CS"/>
        </w:rPr>
      </w:pPr>
      <w:r w:rsidRPr="00F004EC">
        <w:rPr>
          <w:lang w:val="sr-Latn-CS"/>
        </w:rPr>
        <w:t>Прв</w:t>
      </w:r>
      <w:r w:rsidRPr="00F004EC">
        <w:rPr>
          <w:lang w:val="sr-Cyrl-CS"/>
        </w:rPr>
        <w:t>ом састанку за безбедност присуствују:</w:t>
      </w:r>
    </w:p>
    <w:p w:rsidR="0027639C" w:rsidRPr="00F004EC" w:rsidRDefault="0027639C" w:rsidP="0027639C">
      <w:pPr>
        <w:numPr>
          <w:ilvl w:val="1"/>
          <w:numId w:val="23"/>
        </w:numPr>
        <w:tabs>
          <w:tab w:val="num" w:pos="1134"/>
        </w:tabs>
        <w:spacing w:before="0" w:line="216" w:lineRule="auto"/>
        <w:ind w:left="1134"/>
        <w:rPr>
          <w:lang w:val="sr-Cyrl-CS"/>
        </w:rPr>
      </w:pPr>
      <w:r w:rsidRPr="00F004EC">
        <w:rPr>
          <w:lang w:val="sr-Cyrl-CS"/>
        </w:rPr>
        <w:t>лице за безбедност и здравље у ТЕНТ,</w:t>
      </w:r>
    </w:p>
    <w:p w:rsidR="0027639C" w:rsidRPr="00F004EC" w:rsidRDefault="0027639C" w:rsidP="0027639C">
      <w:pPr>
        <w:numPr>
          <w:ilvl w:val="1"/>
          <w:numId w:val="23"/>
        </w:numPr>
        <w:tabs>
          <w:tab w:val="num" w:pos="1134"/>
        </w:tabs>
        <w:spacing w:before="0" w:line="216" w:lineRule="auto"/>
        <w:ind w:left="1134"/>
        <w:rPr>
          <w:lang w:val="sr-Cyrl-CS"/>
        </w:rPr>
      </w:pPr>
      <w:r w:rsidRPr="00F004EC">
        <w:rPr>
          <w:lang w:val="sr-Cyrl-CS"/>
        </w:rPr>
        <w:t xml:space="preserve">инструктор БЗР и ЗОП из Службе за обуку кадрова. </w:t>
      </w:r>
    </w:p>
    <w:p w:rsidR="0027639C" w:rsidRPr="00F004EC" w:rsidRDefault="0027639C" w:rsidP="0027639C">
      <w:pPr>
        <w:numPr>
          <w:ilvl w:val="1"/>
          <w:numId w:val="23"/>
        </w:numPr>
        <w:tabs>
          <w:tab w:val="num" w:pos="1134"/>
        </w:tabs>
        <w:spacing w:before="0" w:line="216" w:lineRule="auto"/>
        <w:ind w:left="1134"/>
        <w:rPr>
          <w:lang w:val="sr-Cyrl-CS"/>
        </w:rPr>
      </w:pPr>
      <w:r w:rsidRPr="00F004EC">
        <w:rPr>
          <w:lang w:val="sr-Cyrl-CS"/>
        </w:rPr>
        <w:t>надзорни орган,</w:t>
      </w:r>
    </w:p>
    <w:p w:rsidR="0027639C" w:rsidRPr="00F004EC" w:rsidRDefault="0027639C" w:rsidP="0027639C">
      <w:pPr>
        <w:numPr>
          <w:ilvl w:val="1"/>
          <w:numId w:val="23"/>
        </w:numPr>
        <w:tabs>
          <w:tab w:val="num" w:pos="1134"/>
        </w:tabs>
        <w:spacing w:before="0" w:line="216" w:lineRule="auto"/>
        <w:ind w:left="1134"/>
        <w:rPr>
          <w:lang w:val="sr-Cyrl-CS"/>
        </w:rPr>
      </w:pPr>
      <w:r w:rsidRPr="00F004EC">
        <w:rPr>
          <w:lang w:val="sr-Cyrl-CS"/>
        </w:rPr>
        <w:t>одговорно лице извођача радова на градилишту и</w:t>
      </w:r>
    </w:p>
    <w:p w:rsidR="0027639C" w:rsidRPr="00F004EC" w:rsidRDefault="0027639C" w:rsidP="0027639C">
      <w:pPr>
        <w:numPr>
          <w:ilvl w:val="1"/>
          <w:numId w:val="23"/>
        </w:numPr>
        <w:tabs>
          <w:tab w:val="num" w:pos="1134"/>
        </w:tabs>
        <w:spacing w:before="0" w:line="216" w:lineRule="auto"/>
        <w:ind w:left="1134"/>
        <w:rPr>
          <w:lang w:val="sr-Cyrl-CS"/>
        </w:rPr>
      </w:pPr>
      <w:r w:rsidRPr="00F004EC">
        <w:rPr>
          <w:lang w:val="sr-Cyrl-CS"/>
        </w:rPr>
        <w:t>одговорно лице за безбедност и здравље извођача радова.</w:t>
      </w:r>
      <w:r w:rsidRPr="00F004EC">
        <w:rPr>
          <w:lang w:val="sr-Latn-CS"/>
        </w:rPr>
        <w:t xml:space="preserve"> </w:t>
      </w:r>
    </w:p>
    <w:p w:rsidR="0027639C" w:rsidRPr="00F004EC" w:rsidRDefault="0027639C" w:rsidP="0027639C">
      <w:pPr>
        <w:rPr>
          <w:lang w:val="sr-Latn-CS"/>
        </w:rPr>
      </w:pPr>
      <w:r w:rsidRPr="00F004EC">
        <w:rPr>
          <w:lang w:val="sr-Latn-CS"/>
        </w:rPr>
        <w:t xml:space="preserve">Садржај </w:t>
      </w:r>
      <w:r w:rsidRPr="00F004EC">
        <w:rPr>
          <w:lang w:val="ru-RU"/>
        </w:rPr>
        <w:t>првог</w:t>
      </w:r>
      <w:r w:rsidRPr="00F004EC">
        <w:rPr>
          <w:lang w:val="sr-Latn-CS"/>
        </w:rPr>
        <w:t xml:space="preserve"> састанка:</w:t>
      </w:r>
    </w:p>
    <w:p w:rsidR="0027639C" w:rsidRPr="00F004EC" w:rsidRDefault="0027639C" w:rsidP="0027639C">
      <w:pPr>
        <w:numPr>
          <w:ilvl w:val="1"/>
          <w:numId w:val="23"/>
        </w:numPr>
        <w:tabs>
          <w:tab w:val="num" w:pos="1134"/>
        </w:tabs>
        <w:spacing w:before="0" w:line="216" w:lineRule="auto"/>
        <w:ind w:left="1134"/>
        <w:rPr>
          <w:lang w:val="ru-RU"/>
        </w:rPr>
      </w:pPr>
      <w:r w:rsidRPr="00F004EC">
        <w:rPr>
          <w:lang w:val="sr-Latn-CS"/>
        </w:rPr>
        <w:t>Одређивање радног простора (контејнери за смештај радника, материјала, санитарни чворови, и др.)</w:t>
      </w:r>
      <w:r w:rsidRPr="00F004EC">
        <w:rPr>
          <w:lang w:val="ru-RU"/>
        </w:rPr>
        <w:t>;</w:t>
      </w:r>
    </w:p>
    <w:p w:rsidR="0027639C" w:rsidRPr="00F004EC" w:rsidRDefault="0027639C" w:rsidP="0027639C">
      <w:pPr>
        <w:numPr>
          <w:ilvl w:val="1"/>
          <w:numId w:val="23"/>
        </w:numPr>
        <w:tabs>
          <w:tab w:val="num" w:pos="1134"/>
        </w:tabs>
        <w:spacing w:before="0" w:line="216" w:lineRule="auto"/>
        <w:ind w:left="1134"/>
        <w:rPr>
          <w:lang w:val="ru-RU"/>
        </w:rPr>
      </w:pPr>
      <w:r w:rsidRPr="00F004EC">
        <w:rPr>
          <w:lang w:val="ru-RU"/>
        </w:rPr>
        <w:t xml:space="preserve">Упознавање са </w:t>
      </w:r>
      <w:r w:rsidRPr="00F004EC">
        <w:rPr>
          <w:lang w:val="sr-Cyrl-CS"/>
        </w:rPr>
        <w:t>опасностима и штетностима у термоенергетским постројењима и железничком саобраћају</w:t>
      </w:r>
      <w:r w:rsidRPr="00F004EC">
        <w:rPr>
          <w:b/>
          <w:i/>
          <w:lang w:val="sr-Cyrl-CS"/>
        </w:rPr>
        <w:t>;</w:t>
      </w:r>
    </w:p>
    <w:p w:rsidR="0027639C" w:rsidRPr="00F004EC" w:rsidRDefault="0027639C" w:rsidP="0027639C">
      <w:pPr>
        <w:numPr>
          <w:ilvl w:val="1"/>
          <w:numId w:val="23"/>
        </w:numPr>
        <w:tabs>
          <w:tab w:val="num" w:pos="1134"/>
        </w:tabs>
        <w:spacing w:before="0" w:line="216" w:lineRule="auto"/>
        <w:ind w:left="1134"/>
        <w:rPr>
          <w:lang w:val="ru-RU"/>
        </w:rPr>
      </w:pPr>
      <w:r w:rsidRPr="00F004EC">
        <w:rPr>
          <w:lang w:val="sr-Latn-CS"/>
        </w:rPr>
        <w:t>Прва помоћ (телефонски бројеви, процедуре, и др.)</w:t>
      </w:r>
      <w:r w:rsidRPr="00F004EC">
        <w:rPr>
          <w:lang w:val="ru-RU"/>
        </w:rPr>
        <w:t>;</w:t>
      </w:r>
    </w:p>
    <w:p w:rsidR="0027639C" w:rsidRPr="00F004EC" w:rsidRDefault="0027639C" w:rsidP="0027639C">
      <w:pPr>
        <w:numPr>
          <w:ilvl w:val="1"/>
          <w:numId w:val="23"/>
        </w:numPr>
        <w:tabs>
          <w:tab w:val="num" w:pos="1134"/>
        </w:tabs>
        <w:spacing w:before="0" w:line="216" w:lineRule="auto"/>
        <w:ind w:left="1134"/>
        <w:rPr>
          <w:lang w:val="ru-RU"/>
        </w:rPr>
      </w:pPr>
      <w:r w:rsidRPr="00F004EC">
        <w:rPr>
          <w:lang w:val="sr-Latn-CS"/>
        </w:rPr>
        <w:t>Противпожарна заштита (телефонски бројеви, процедуре, дозволе и др.), опасне материје (хемикалије, гас и горива)</w:t>
      </w:r>
      <w:r w:rsidRPr="00F004EC">
        <w:rPr>
          <w:lang w:val="sr-Cyrl-CS"/>
        </w:rPr>
        <w:t>, заштита животне средине</w:t>
      </w:r>
      <w:r w:rsidRPr="00F004EC">
        <w:rPr>
          <w:lang w:val="ru-RU"/>
        </w:rPr>
        <w:t>;</w:t>
      </w:r>
    </w:p>
    <w:p w:rsidR="0027639C" w:rsidRPr="00F004EC" w:rsidRDefault="0027639C" w:rsidP="0027639C">
      <w:pPr>
        <w:numPr>
          <w:ilvl w:val="1"/>
          <w:numId w:val="23"/>
        </w:numPr>
        <w:tabs>
          <w:tab w:val="num" w:pos="1134"/>
        </w:tabs>
        <w:spacing w:before="0" w:after="80" w:line="216" w:lineRule="auto"/>
        <w:ind w:left="1134"/>
        <w:rPr>
          <w:lang w:val="ru-RU"/>
        </w:rPr>
      </w:pPr>
      <w:r w:rsidRPr="00F004EC">
        <w:rPr>
          <w:lang w:val="sr-Latn-CS"/>
        </w:rPr>
        <w:t>Лична</w:t>
      </w:r>
      <w:r w:rsidRPr="00F004EC">
        <w:rPr>
          <w:lang w:val="ru-RU"/>
        </w:rPr>
        <w:t xml:space="preserve"> и колективна</w:t>
      </w:r>
      <w:r w:rsidRPr="00F004EC">
        <w:rPr>
          <w:lang w:val="sr-Latn-CS"/>
        </w:rPr>
        <w:t xml:space="preserve"> заштитна опрема</w:t>
      </w:r>
      <w:r w:rsidRPr="00F004EC">
        <w:rPr>
          <w:lang w:val="ru-RU"/>
        </w:rPr>
        <w:t>;</w:t>
      </w:r>
    </w:p>
    <w:p w:rsidR="0027639C" w:rsidRPr="00F004EC" w:rsidRDefault="0027639C" w:rsidP="0027639C">
      <w:pPr>
        <w:numPr>
          <w:ilvl w:val="1"/>
          <w:numId w:val="23"/>
        </w:numPr>
        <w:tabs>
          <w:tab w:val="num" w:pos="1134"/>
        </w:tabs>
        <w:spacing w:before="0" w:after="80" w:line="216" w:lineRule="auto"/>
        <w:ind w:left="1134"/>
        <w:rPr>
          <w:lang w:val="ru-RU"/>
        </w:rPr>
      </w:pPr>
      <w:r w:rsidRPr="00F004EC">
        <w:rPr>
          <w:lang w:val="sr-Latn-CS"/>
        </w:rPr>
        <w:t>Правила саобраћаја</w:t>
      </w:r>
      <w:r w:rsidRPr="00F004EC">
        <w:rPr>
          <w:lang w:val="ru-RU"/>
        </w:rPr>
        <w:t>;</w:t>
      </w:r>
    </w:p>
    <w:p w:rsidR="0027639C" w:rsidRPr="00F004EC" w:rsidRDefault="0027639C" w:rsidP="0027639C">
      <w:pPr>
        <w:numPr>
          <w:ilvl w:val="1"/>
          <w:numId w:val="23"/>
        </w:numPr>
        <w:tabs>
          <w:tab w:val="num" w:pos="1134"/>
        </w:tabs>
        <w:spacing w:before="0" w:line="216" w:lineRule="auto"/>
        <w:ind w:left="1134"/>
        <w:rPr>
          <w:lang w:val="ru-RU"/>
        </w:rPr>
      </w:pPr>
      <w:r w:rsidRPr="00F004EC">
        <w:rPr>
          <w:lang w:val="ru-RU"/>
        </w:rPr>
        <w:t>Одржавање</w:t>
      </w:r>
      <w:r w:rsidRPr="00F004EC">
        <w:rPr>
          <w:lang w:val="sr-Latn-CS"/>
        </w:rPr>
        <w:t xml:space="preserve"> и чишћење </w:t>
      </w:r>
      <w:r w:rsidRPr="00F004EC">
        <w:rPr>
          <w:lang w:val="ru-RU"/>
        </w:rPr>
        <w:t>радног простора;</w:t>
      </w:r>
    </w:p>
    <w:p w:rsidR="0027639C" w:rsidRPr="00F004EC" w:rsidRDefault="0027639C" w:rsidP="0027639C">
      <w:pPr>
        <w:numPr>
          <w:ilvl w:val="1"/>
          <w:numId w:val="23"/>
        </w:numPr>
        <w:tabs>
          <w:tab w:val="num" w:pos="1134"/>
        </w:tabs>
        <w:spacing w:before="0" w:line="216" w:lineRule="auto"/>
        <w:ind w:left="1134"/>
        <w:rPr>
          <w:lang w:val="ru-RU"/>
        </w:rPr>
      </w:pPr>
      <w:r w:rsidRPr="00F004EC">
        <w:rPr>
          <w:lang w:val="sr-Latn-CS"/>
        </w:rPr>
        <w:t>Имен</w:t>
      </w:r>
      <w:r w:rsidRPr="00F004EC">
        <w:rPr>
          <w:lang w:val="ru-RU"/>
        </w:rPr>
        <w:t xml:space="preserve">овање </w:t>
      </w:r>
      <w:r w:rsidRPr="00F004EC">
        <w:rPr>
          <w:lang w:val="sr-Latn-CS"/>
        </w:rPr>
        <w:t>одговор</w:t>
      </w:r>
      <w:r w:rsidRPr="00F004EC">
        <w:rPr>
          <w:lang w:val="ru-RU"/>
        </w:rPr>
        <w:t>них</w:t>
      </w:r>
      <w:r w:rsidRPr="00F004EC">
        <w:rPr>
          <w:lang w:val="sr-Latn-CS"/>
        </w:rPr>
        <w:t xml:space="preserve"> лица</w:t>
      </w:r>
      <w:r w:rsidRPr="00F004EC">
        <w:rPr>
          <w:lang w:val="ru-RU"/>
        </w:rPr>
        <w:t>;</w:t>
      </w:r>
    </w:p>
    <w:p w:rsidR="0027639C" w:rsidRPr="00F004EC" w:rsidRDefault="0027639C" w:rsidP="0027639C">
      <w:pPr>
        <w:numPr>
          <w:ilvl w:val="1"/>
          <w:numId w:val="23"/>
        </w:numPr>
        <w:tabs>
          <w:tab w:val="num" w:pos="1134"/>
        </w:tabs>
        <w:spacing w:before="0" w:line="216" w:lineRule="auto"/>
        <w:ind w:left="1134"/>
        <w:rPr>
          <w:lang w:val="ru-RU"/>
        </w:rPr>
      </w:pPr>
      <w:r w:rsidRPr="00F004EC">
        <w:rPr>
          <w:lang w:val="ru-RU"/>
        </w:rPr>
        <w:t>Поступак у случају п</w:t>
      </w:r>
      <w:r w:rsidRPr="00F004EC">
        <w:rPr>
          <w:lang w:val="sr-Latn-CS"/>
        </w:rPr>
        <w:t>овреде на раду</w:t>
      </w:r>
      <w:r w:rsidRPr="00F004EC">
        <w:rPr>
          <w:lang w:val="ru-RU"/>
        </w:rPr>
        <w:t>;</w:t>
      </w:r>
    </w:p>
    <w:p w:rsidR="0027639C" w:rsidRPr="00F004EC" w:rsidRDefault="0027639C" w:rsidP="0027639C">
      <w:pPr>
        <w:numPr>
          <w:ilvl w:val="1"/>
          <w:numId w:val="23"/>
        </w:numPr>
        <w:tabs>
          <w:tab w:val="num" w:pos="1134"/>
        </w:tabs>
        <w:spacing w:before="0" w:line="216" w:lineRule="auto"/>
        <w:ind w:left="1134"/>
        <w:rPr>
          <w:lang w:val="sr-Latn-CS"/>
        </w:rPr>
      </w:pPr>
      <w:r w:rsidRPr="00F004EC">
        <w:rPr>
          <w:lang w:val="sr-Latn-CS"/>
        </w:rPr>
        <w:t xml:space="preserve">Последице </w:t>
      </w:r>
      <w:r w:rsidRPr="00F004EC">
        <w:rPr>
          <w:lang w:val="ru-RU"/>
        </w:rPr>
        <w:t>непоштовања Правила безбедности на раду ТЕНТ и</w:t>
      </w:r>
    </w:p>
    <w:p w:rsidR="0027639C" w:rsidRPr="00F004EC" w:rsidRDefault="0027639C" w:rsidP="0027639C">
      <w:pPr>
        <w:numPr>
          <w:ilvl w:val="1"/>
          <w:numId w:val="23"/>
        </w:numPr>
        <w:tabs>
          <w:tab w:val="num" w:pos="1134"/>
        </w:tabs>
        <w:spacing w:before="0" w:line="216" w:lineRule="auto"/>
        <w:ind w:left="1134"/>
        <w:rPr>
          <w:lang w:val="sr-Latn-CS"/>
        </w:rPr>
      </w:pPr>
      <w:r w:rsidRPr="00F004EC">
        <w:rPr>
          <w:lang w:val="ru-RU"/>
        </w:rPr>
        <w:t>План заједничких мера</w:t>
      </w:r>
    </w:p>
    <w:p w:rsidR="0027639C" w:rsidRPr="00F004EC" w:rsidRDefault="0027639C" w:rsidP="0027639C">
      <w:pPr>
        <w:rPr>
          <w:lang w:val="sr-Latn-CS"/>
        </w:rPr>
      </w:pPr>
      <w:r w:rsidRPr="00F004EC">
        <w:rPr>
          <w:lang w:val="ru-RU"/>
        </w:rPr>
        <w:t xml:space="preserve">   </w:t>
      </w:r>
      <w:r w:rsidRPr="00F004EC">
        <w:rPr>
          <w:lang w:val="sr-Latn-CS"/>
        </w:rPr>
        <w:t>Редовни састанци (једном недељно) одржава</w:t>
      </w:r>
      <w:r w:rsidRPr="00F004EC">
        <w:rPr>
          <w:lang w:val="sr-Cyrl-CS"/>
        </w:rPr>
        <w:t>ју</w:t>
      </w:r>
      <w:r w:rsidRPr="00F004EC">
        <w:rPr>
          <w:lang w:val="sr-Latn-CS"/>
        </w:rPr>
        <w:t xml:space="preserve"> се са сваким извођачем посебно или са свим извођачима заједно. Састанак води </w:t>
      </w:r>
      <w:r w:rsidRPr="00F004EC">
        <w:rPr>
          <w:lang w:val="sr-Cyrl-CS"/>
        </w:rPr>
        <w:t>надзорни орган -</w:t>
      </w:r>
      <w:r w:rsidRPr="00F004EC">
        <w:rPr>
          <w:lang w:val="sr-Latn-CS"/>
        </w:rPr>
        <w:t xml:space="preserve"> вођа пројекта и одговорно лице за безбедност </w:t>
      </w:r>
      <w:r w:rsidRPr="00F004EC">
        <w:rPr>
          <w:lang w:val="sr-Cyrl-CS"/>
        </w:rPr>
        <w:t>ТЕНТ.</w:t>
      </w:r>
    </w:p>
    <w:p w:rsidR="0027639C" w:rsidRPr="00F004EC" w:rsidRDefault="0027639C" w:rsidP="0027639C">
      <w:pPr>
        <w:rPr>
          <w:lang w:val="sr-Latn-CS"/>
        </w:rPr>
      </w:pPr>
      <w:r w:rsidRPr="00F004EC">
        <w:rPr>
          <w:lang w:val="sr-Latn-CS"/>
        </w:rPr>
        <w:t>Садржај</w:t>
      </w:r>
      <w:r w:rsidRPr="00F004EC">
        <w:rPr>
          <w:lang w:val="ru-RU"/>
        </w:rPr>
        <w:t xml:space="preserve"> редовног</w:t>
      </w:r>
      <w:r w:rsidRPr="00F004EC">
        <w:rPr>
          <w:lang w:val="sr-Latn-CS"/>
        </w:rPr>
        <w:t xml:space="preserve"> састанка:</w:t>
      </w:r>
    </w:p>
    <w:p w:rsidR="0027639C" w:rsidRPr="00F004EC" w:rsidRDefault="0027639C" w:rsidP="0027639C">
      <w:pPr>
        <w:numPr>
          <w:ilvl w:val="1"/>
          <w:numId w:val="23"/>
        </w:numPr>
        <w:tabs>
          <w:tab w:val="num" w:pos="1134"/>
          <w:tab w:val="left" w:pos="7005"/>
        </w:tabs>
        <w:spacing w:before="0" w:line="216" w:lineRule="auto"/>
        <w:ind w:left="1134"/>
        <w:rPr>
          <w:lang w:val="ru-RU"/>
        </w:rPr>
      </w:pPr>
      <w:r w:rsidRPr="00F004EC">
        <w:rPr>
          <w:lang w:val="ru-RU"/>
        </w:rPr>
        <w:t xml:space="preserve">Стање </w:t>
      </w:r>
      <w:r w:rsidRPr="00F004EC">
        <w:rPr>
          <w:lang w:val="sr-Latn-CS"/>
        </w:rPr>
        <w:t>радног и складишног простора</w:t>
      </w:r>
      <w:r w:rsidRPr="00F004EC">
        <w:rPr>
          <w:lang w:val="ru-RU"/>
        </w:rPr>
        <w:t>;</w:t>
      </w:r>
    </w:p>
    <w:p w:rsidR="0027639C" w:rsidRPr="00F004EC" w:rsidRDefault="0027639C" w:rsidP="0027639C">
      <w:pPr>
        <w:numPr>
          <w:ilvl w:val="1"/>
          <w:numId w:val="23"/>
        </w:numPr>
        <w:tabs>
          <w:tab w:val="num" w:pos="1134"/>
          <w:tab w:val="left" w:pos="7005"/>
        </w:tabs>
        <w:spacing w:before="0" w:line="216" w:lineRule="auto"/>
        <w:ind w:left="1134"/>
        <w:rPr>
          <w:lang w:val="ru-RU"/>
        </w:rPr>
      </w:pPr>
      <w:r w:rsidRPr="00F004EC">
        <w:rPr>
          <w:lang w:val="ru-RU"/>
        </w:rPr>
        <w:t>Стање</w:t>
      </w:r>
      <w:r w:rsidRPr="00F004EC">
        <w:rPr>
          <w:lang w:val="sr-Latn-CS"/>
        </w:rPr>
        <w:t xml:space="preserve"> противпожаре заштите, опасних материја (хемикалије, гас, горива)</w:t>
      </w:r>
      <w:r w:rsidRPr="00F004EC">
        <w:rPr>
          <w:lang w:val="ru-RU"/>
        </w:rPr>
        <w:t>;</w:t>
      </w:r>
    </w:p>
    <w:p w:rsidR="0027639C" w:rsidRPr="00F004EC" w:rsidRDefault="0027639C" w:rsidP="0027639C">
      <w:pPr>
        <w:numPr>
          <w:ilvl w:val="1"/>
          <w:numId w:val="23"/>
        </w:numPr>
        <w:tabs>
          <w:tab w:val="num" w:pos="1134"/>
          <w:tab w:val="left" w:pos="7005"/>
        </w:tabs>
        <w:spacing w:before="0" w:line="216" w:lineRule="auto"/>
        <w:ind w:left="1134"/>
        <w:rPr>
          <w:lang w:val="ru-RU"/>
        </w:rPr>
      </w:pPr>
      <w:r w:rsidRPr="00F004EC">
        <w:rPr>
          <w:lang w:val="ru-RU"/>
        </w:rPr>
        <w:t>Коришћење л</w:t>
      </w:r>
      <w:r w:rsidRPr="00F004EC">
        <w:rPr>
          <w:lang w:val="sr-Latn-CS"/>
        </w:rPr>
        <w:t xml:space="preserve">ичне </w:t>
      </w:r>
      <w:r w:rsidRPr="00F004EC">
        <w:rPr>
          <w:lang w:val="ru-RU"/>
        </w:rPr>
        <w:t>и колективне</w:t>
      </w:r>
      <w:r w:rsidRPr="00F004EC">
        <w:rPr>
          <w:lang w:val="sr-Latn-CS"/>
        </w:rPr>
        <w:t xml:space="preserve"> заштитне опреме</w:t>
      </w:r>
      <w:r w:rsidRPr="00F004EC">
        <w:rPr>
          <w:lang w:val="ru-RU"/>
        </w:rPr>
        <w:t>;</w:t>
      </w:r>
    </w:p>
    <w:p w:rsidR="0027639C" w:rsidRPr="00F004EC" w:rsidRDefault="0027639C" w:rsidP="0027639C">
      <w:pPr>
        <w:numPr>
          <w:ilvl w:val="1"/>
          <w:numId w:val="23"/>
        </w:numPr>
        <w:tabs>
          <w:tab w:val="num" w:pos="1134"/>
          <w:tab w:val="left" w:pos="7005"/>
        </w:tabs>
        <w:spacing w:before="0" w:line="216" w:lineRule="auto"/>
        <w:ind w:left="1134"/>
        <w:rPr>
          <w:lang w:val="ru-RU"/>
        </w:rPr>
      </w:pPr>
      <w:r w:rsidRPr="00F004EC">
        <w:rPr>
          <w:lang w:val="ru-RU"/>
        </w:rPr>
        <w:t>Поштовање п</w:t>
      </w:r>
      <w:r w:rsidRPr="00F004EC">
        <w:rPr>
          <w:lang w:val="sr-Latn-CS"/>
        </w:rPr>
        <w:t>равила саобраћаја</w:t>
      </w:r>
      <w:r w:rsidRPr="00F004EC">
        <w:rPr>
          <w:lang w:val="ru-RU"/>
        </w:rPr>
        <w:t>;</w:t>
      </w:r>
    </w:p>
    <w:p w:rsidR="0027639C" w:rsidRPr="00F004EC" w:rsidRDefault="0027639C" w:rsidP="0027639C">
      <w:pPr>
        <w:numPr>
          <w:ilvl w:val="1"/>
          <w:numId w:val="23"/>
        </w:numPr>
        <w:tabs>
          <w:tab w:val="num" w:pos="1134"/>
          <w:tab w:val="left" w:pos="7005"/>
        </w:tabs>
        <w:spacing w:before="0" w:line="216" w:lineRule="auto"/>
        <w:ind w:left="1134"/>
        <w:rPr>
          <w:lang w:val="ru-RU"/>
        </w:rPr>
      </w:pPr>
      <w:r w:rsidRPr="00F004EC">
        <w:rPr>
          <w:lang w:val="sr-Latn-CS"/>
        </w:rPr>
        <w:t>Процене ризика од повреда</w:t>
      </w:r>
      <w:r w:rsidRPr="00F004EC">
        <w:rPr>
          <w:lang w:val="ru-RU"/>
        </w:rPr>
        <w:t xml:space="preserve"> и</w:t>
      </w:r>
    </w:p>
    <w:p w:rsidR="0027639C" w:rsidRPr="00F004EC" w:rsidRDefault="0027639C" w:rsidP="0027639C">
      <w:pPr>
        <w:numPr>
          <w:ilvl w:val="1"/>
          <w:numId w:val="23"/>
        </w:numPr>
        <w:tabs>
          <w:tab w:val="num" w:pos="1134"/>
          <w:tab w:val="left" w:pos="7005"/>
        </w:tabs>
        <w:spacing w:before="0" w:line="216" w:lineRule="auto"/>
        <w:ind w:left="1134"/>
        <w:rPr>
          <w:lang w:val="sr-Latn-CS"/>
        </w:rPr>
      </w:pPr>
      <w:r w:rsidRPr="00F004EC">
        <w:rPr>
          <w:lang w:val="sr-Latn-CS"/>
        </w:rPr>
        <w:t>Могућност побољшања безбедности</w:t>
      </w:r>
      <w:r w:rsidRPr="00F004EC">
        <w:rPr>
          <w:lang w:val="ru-RU"/>
        </w:rPr>
        <w:t xml:space="preserve"> и здравља на</w:t>
      </w:r>
      <w:r w:rsidRPr="00F004EC">
        <w:rPr>
          <w:lang w:val="sr-Latn-CS"/>
        </w:rPr>
        <w:t xml:space="preserve"> рад</w:t>
      </w:r>
      <w:r w:rsidRPr="00F004EC">
        <w:rPr>
          <w:lang w:val="ru-RU"/>
        </w:rPr>
        <w:t>у</w:t>
      </w:r>
      <w:r w:rsidRPr="00F004EC">
        <w:rPr>
          <w:lang w:val="sr-Latn-CS"/>
        </w:rPr>
        <w:t>.</w:t>
      </w:r>
    </w:p>
    <w:p w:rsidR="0027639C" w:rsidRPr="004D04F8" w:rsidRDefault="0027639C" w:rsidP="0027639C">
      <w:pPr>
        <w:tabs>
          <w:tab w:val="left" w:pos="0"/>
        </w:tabs>
        <w:spacing w:before="80"/>
        <w:rPr>
          <w:lang w:val="sr-Cyrl-CS"/>
        </w:rPr>
      </w:pPr>
    </w:p>
    <w:p w:rsidR="0027639C" w:rsidRPr="004D04F8" w:rsidRDefault="0027639C" w:rsidP="0027639C">
      <w:pPr>
        <w:tabs>
          <w:tab w:val="num" w:pos="1440"/>
          <w:tab w:val="left" w:pos="7005"/>
        </w:tabs>
        <w:spacing w:before="0" w:line="216" w:lineRule="auto"/>
        <w:ind w:left="1134"/>
        <w:rPr>
          <w:rFonts w:cs="Arial"/>
          <w:lang w:val="sr-Latn-CS"/>
        </w:rPr>
      </w:pPr>
    </w:p>
    <w:p w:rsidR="0027639C" w:rsidRDefault="0027639C" w:rsidP="0027639C">
      <w:pPr>
        <w:tabs>
          <w:tab w:val="left" w:pos="567"/>
        </w:tabs>
        <w:spacing w:before="0"/>
        <w:rPr>
          <w:rFonts w:cs="Arial"/>
          <w:b/>
          <w:lang w:val="ru-RU"/>
        </w:rPr>
      </w:pPr>
    </w:p>
    <w:p w:rsidR="0027639C" w:rsidRPr="00B320A1" w:rsidRDefault="0027639C" w:rsidP="0027639C">
      <w:pPr>
        <w:tabs>
          <w:tab w:val="left" w:pos="567"/>
        </w:tabs>
        <w:spacing w:before="0"/>
        <w:rPr>
          <w:lang w:val="sr-Latn-CS"/>
        </w:rPr>
      </w:pPr>
    </w:p>
    <w:p w:rsidR="00EE793E" w:rsidRPr="007650A6" w:rsidRDefault="00EE793E" w:rsidP="0027639C">
      <w:pPr>
        <w:spacing w:before="0"/>
        <w:jc w:val="center"/>
        <w:rPr>
          <w:rFonts w:cs="Arial"/>
          <w:b/>
          <w:lang w:val="sr-Cyrl-RS"/>
        </w:rPr>
      </w:pPr>
    </w:p>
    <w:sectPr w:rsidR="00EE793E" w:rsidRPr="007650A6" w:rsidSect="00FA1964">
      <w:footnotePr>
        <w:pos w:val="beneathText"/>
      </w:footnotePr>
      <w:pgSz w:w="11909" w:h="16834" w:code="9"/>
      <w:pgMar w:top="1170" w:right="1440" w:bottom="900" w:left="1440" w:header="142" w:footer="43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75E71" w:rsidRDefault="00F75E71">
      <w:r>
        <w:separator/>
      </w:r>
    </w:p>
    <w:p w:rsidR="00F75E71" w:rsidRDefault="00F75E71"/>
  </w:endnote>
  <w:endnote w:type="continuationSeparator" w:id="0">
    <w:p w:rsidR="00F75E71" w:rsidRDefault="00F75E71">
      <w:r>
        <w:continuationSeparator/>
      </w:r>
    </w:p>
    <w:p w:rsidR="00F75E71" w:rsidRDefault="00F75E7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imesNewRomanPSMT">
    <w:altName w:val="Times New Roman"/>
    <w:charset w:val="00"/>
    <w:family w:val="auto"/>
    <w:pitch w:val="default"/>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Calibri">
    <w:panose1 w:val="020F0502020204030204"/>
    <w:charset w:val="EE"/>
    <w:family w:val="swiss"/>
    <w:pitch w:val="variable"/>
    <w:sig w:usb0="E00002FF" w:usb1="4000ACFF" w:usb2="00000001"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roman"/>
    <w:notTrueType/>
    <w:pitch w:val="fixed"/>
    <w:sig w:usb0="00000001" w:usb1="08070000" w:usb2="00000010" w:usb3="00000000" w:csb0="00020000" w:csb1="00000000"/>
  </w:font>
  <w:font w:name="Franklin Gothic Medium Cond">
    <w:panose1 w:val="020B0606030402020204"/>
    <w:charset w:val="EE"/>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Segoe UI"/>
    <w:panose1 w:val="00000000000000000000"/>
    <w:charset w:val="EE"/>
    <w:family w:val="swiss"/>
    <w:notTrueType/>
    <w:pitch w:val="variable"/>
    <w:sig w:usb0="00000007" w:usb1="00000000" w:usb2="00000000" w:usb3="00000000" w:csb0="00000003" w:csb1="00000000"/>
  </w:font>
  <w:font w:name="CTimesRoman">
    <w:panose1 w:val="00000000000000000000"/>
    <w:charset w:val="00"/>
    <w:family w:val="auto"/>
    <w:notTrueType/>
    <w:pitch w:val="variable"/>
    <w:sig w:usb0="00000003" w:usb1="00000000" w:usb2="00000000" w:usb3="00000000" w:csb0="00000001" w:csb1="00000000"/>
  </w:font>
  <w:font w:name="CTimesBold">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TimesNewRomanPS-BoldMT">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2DC5" w:rsidRDefault="00F22DC5"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F22DC5" w:rsidRDefault="00F22DC5" w:rsidP="00841BE7">
    <w:pPr>
      <w:pStyle w:val="Footer"/>
      <w:ind w:right="360"/>
    </w:pPr>
  </w:p>
  <w:p w:rsidR="00F22DC5" w:rsidRDefault="00F22DC5"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2DC5" w:rsidRPr="00EC5BB4" w:rsidRDefault="00F22DC5"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B83014">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B83014">
      <w:rPr>
        <w:rStyle w:val="PageNumber"/>
        <w:rFonts w:cs="Arial"/>
        <w:b/>
        <w:noProof/>
        <w:szCs w:val="24"/>
      </w:rPr>
      <w:t>64</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2DC5" w:rsidRPr="00EC5BB4" w:rsidRDefault="00F22DC5"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B83014">
      <w:rPr>
        <w:rStyle w:val="PageNumber"/>
        <w:rFonts w:cs="Arial"/>
        <w:b/>
        <w:noProof/>
        <w:szCs w:val="24"/>
      </w:rPr>
      <w:t>46</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B83014">
      <w:rPr>
        <w:rStyle w:val="PageNumber"/>
        <w:rFonts w:cs="Arial"/>
        <w:b/>
        <w:noProof/>
        <w:szCs w:val="24"/>
      </w:rPr>
      <w:t>46</w:t>
    </w:r>
    <w:r w:rsidRPr="00EC5BB4">
      <w:rPr>
        <w:rStyle w:val="PageNumber"/>
        <w:rFonts w:cs="Arial"/>
        <w:b/>
        <w:szCs w:val="24"/>
      </w:rPr>
      <w:fldChar w:fldCharType="end"/>
    </w:r>
  </w:p>
  <w:p w:rsidR="00F22DC5" w:rsidRDefault="00F22DC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75E71" w:rsidRDefault="00F75E71">
      <w:r>
        <w:separator/>
      </w:r>
    </w:p>
    <w:p w:rsidR="00F75E71" w:rsidRDefault="00F75E71"/>
  </w:footnote>
  <w:footnote w:type="continuationSeparator" w:id="0">
    <w:p w:rsidR="00F75E71" w:rsidRDefault="00F75E71">
      <w:r>
        <w:continuationSeparator/>
      </w:r>
    </w:p>
    <w:p w:rsidR="00F75E71" w:rsidRDefault="00F75E71"/>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2DC5" w:rsidRDefault="00F22DC5" w:rsidP="004276AD">
    <w:pPr>
      <w:pStyle w:val="Header"/>
      <w:rPr>
        <w:sz w:val="20"/>
      </w:rPr>
    </w:pPr>
  </w:p>
  <w:p w:rsidR="00F22DC5" w:rsidRPr="006B7A47" w:rsidRDefault="00F22DC5" w:rsidP="00056A87">
    <w:pPr>
      <w:pStyle w:val="KDParagraf"/>
      <w:spacing w:before="0"/>
      <w:rPr>
        <w:rFonts w:cs="Arial"/>
      </w:rPr>
    </w:pPr>
    <w:r w:rsidRPr="00113B84">
      <w:rPr>
        <w:szCs w:val="24"/>
      </w:rPr>
      <w:t xml:space="preserve">ЈП „Електропривреда Србије“ Београд  </w:t>
    </w:r>
    <w:r>
      <w:rPr>
        <w:szCs w:val="24"/>
      </w:rPr>
      <w:t xml:space="preserve">      </w:t>
    </w:r>
    <w:r>
      <w:rPr>
        <w:szCs w:val="24"/>
        <w:lang w:val="sr-Cyrl-RS"/>
      </w:rPr>
      <w:t xml:space="preserve">                      </w:t>
    </w:r>
    <w:r>
      <w:rPr>
        <w:szCs w:val="24"/>
      </w:rPr>
      <w:t xml:space="preserve">Конкурсна документација </w:t>
    </w:r>
  </w:p>
  <w:p w:rsidR="00F22DC5" w:rsidRPr="00D124E2" w:rsidRDefault="00F22DC5" w:rsidP="00056A87">
    <w:pPr>
      <w:pStyle w:val="KDParagraf"/>
      <w:spacing w:before="0"/>
      <w:ind w:left="720"/>
      <w:rPr>
        <w:rFonts w:cs="Arial"/>
      </w:rPr>
    </w:pPr>
    <w:r>
      <w:rPr>
        <w:szCs w:val="24"/>
        <w:lang w:val="sr-Cyrl-RS"/>
      </w:rPr>
      <w:tab/>
    </w:r>
    <w:r>
      <w:rPr>
        <w:szCs w:val="24"/>
        <w:lang w:val="sr-Cyrl-RS"/>
      </w:rPr>
      <w:tab/>
    </w:r>
    <w:r>
      <w:rPr>
        <w:szCs w:val="24"/>
        <w:lang w:val="sr-Cyrl-RS"/>
      </w:rPr>
      <w:tab/>
    </w:r>
    <w:r>
      <w:rPr>
        <w:szCs w:val="24"/>
        <w:lang w:val="sr-Cyrl-RS"/>
      </w:rPr>
      <w:tab/>
    </w:r>
    <w:r>
      <w:rPr>
        <w:szCs w:val="24"/>
        <w:lang w:val="sr-Cyrl-RS"/>
      </w:rPr>
      <w:tab/>
    </w:r>
    <w:r>
      <w:rPr>
        <w:szCs w:val="24"/>
        <w:lang w:val="sr-Cyrl-RS"/>
      </w:rPr>
      <w:tab/>
    </w:r>
    <w:r>
      <w:rPr>
        <w:szCs w:val="24"/>
        <w:lang w:val="sr-Cyrl-RS"/>
      </w:rPr>
      <w:tab/>
    </w:r>
    <w:r>
      <w:rPr>
        <w:szCs w:val="24"/>
      </w:rPr>
      <w:t>ЈН</w:t>
    </w:r>
    <w:r>
      <w:rPr>
        <w:b/>
        <w:szCs w:val="24"/>
      </w:rPr>
      <w:t xml:space="preserve"> 31</w:t>
    </w:r>
    <w:r>
      <w:rPr>
        <w:szCs w:val="24"/>
        <w:lang w:val="sr-Cyrl-RS"/>
      </w:rPr>
      <w:t>/201</w:t>
    </w:r>
    <w:r>
      <w:rPr>
        <w:szCs w:val="24"/>
      </w:rPr>
      <w:t>9</w:t>
    </w:r>
    <w:r>
      <w:rPr>
        <w:szCs w:val="24"/>
        <w:lang w:val="sr-Cyrl-RS"/>
      </w:rPr>
      <w:t>-3000/</w:t>
    </w:r>
    <w:r>
      <w:rPr>
        <w:szCs w:val="24"/>
      </w:rPr>
      <w:t>0920</w:t>
    </w:r>
    <w:r>
      <w:rPr>
        <w:szCs w:val="24"/>
        <w:lang w:val="sr-Cyrl-RS"/>
      </w:rPr>
      <w:t>/201</w:t>
    </w:r>
    <w:r>
      <w:rPr>
        <w:szCs w:val="24"/>
      </w:rPr>
      <w:t>9</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2DC5" w:rsidRDefault="00F22DC5" w:rsidP="006B7A47">
    <w:pPr>
      <w:pStyle w:val="KDParagraf"/>
      <w:spacing w:before="0"/>
      <w:rPr>
        <w:szCs w:val="24"/>
        <w:lang w:val="sr-Cyrl-RS"/>
      </w:rPr>
    </w:pPr>
  </w:p>
  <w:p w:rsidR="00F22DC5" w:rsidRPr="006B7A47" w:rsidRDefault="00F22DC5" w:rsidP="006B7A47">
    <w:pPr>
      <w:pStyle w:val="KDParagraf"/>
      <w:spacing w:before="0"/>
      <w:rPr>
        <w:rFonts w:cs="Arial"/>
      </w:rPr>
    </w:pPr>
    <w:r w:rsidRPr="00113B84">
      <w:rPr>
        <w:szCs w:val="24"/>
      </w:rPr>
      <w:t xml:space="preserve">ЈП „Електропривреда Србије“ Београд  </w:t>
    </w:r>
    <w:r>
      <w:rPr>
        <w:szCs w:val="24"/>
      </w:rPr>
      <w:t xml:space="preserve">      </w:t>
    </w:r>
    <w:r>
      <w:rPr>
        <w:szCs w:val="24"/>
        <w:lang w:val="sr-Cyrl-RS"/>
      </w:rPr>
      <w:t xml:space="preserve">                      </w:t>
    </w:r>
    <w:r>
      <w:rPr>
        <w:szCs w:val="24"/>
      </w:rPr>
      <w:t xml:space="preserve">Конкурсна документација </w:t>
    </w:r>
  </w:p>
  <w:p w:rsidR="00F22DC5" w:rsidRPr="001A2428" w:rsidRDefault="00F22DC5" w:rsidP="001A2428">
    <w:pPr>
      <w:pStyle w:val="KDParagraf"/>
      <w:spacing w:before="0"/>
      <w:ind w:left="720"/>
      <w:rPr>
        <w:rFonts w:cs="Arial"/>
        <w:lang w:val="sr-Cyrl-RS"/>
      </w:rPr>
    </w:pPr>
    <w:r>
      <w:rPr>
        <w:szCs w:val="24"/>
        <w:lang w:val="sr-Cyrl-RS"/>
      </w:rPr>
      <w:tab/>
    </w:r>
    <w:r>
      <w:rPr>
        <w:szCs w:val="24"/>
        <w:lang w:val="sr-Cyrl-RS"/>
      </w:rPr>
      <w:tab/>
    </w:r>
    <w:r>
      <w:rPr>
        <w:szCs w:val="24"/>
        <w:lang w:val="sr-Cyrl-RS"/>
      </w:rPr>
      <w:tab/>
    </w:r>
    <w:r>
      <w:rPr>
        <w:szCs w:val="24"/>
        <w:lang w:val="sr-Cyrl-RS"/>
      </w:rPr>
      <w:tab/>
    </w:r>
    <w:r>
      <w:rPr>
        <w:szCs w:val="24"/>
        <w:lang w:val="sr-Cyrl-RS"/>
      </w:rPr>
      <w:tab/>
    </w:r>
    <w:r>
      <w:rPr>
        <w:szCs w:val="24"/>
        <w:lang w:val="sr-Cyrl-RS"/>
      </w:rPr>
      <w:tab/>
    </w:r>
    <w:r>
      <w:rPr>
        <w:szCs w:val="24"/>
        <w:lang w:val="sr-Cyrl-RS"/>
      </w:rPr>
      <w:tab/>
    </w:r>
    <w:r>
      <w:rPr>
        <w:szCs w:val="24"/>
      </w:rPr>
      <w:t>ЈН</w:t>
    </w:r>
    <w:r>
      <w:rPr>
        <w:b/>
        <w:szCs w:val="24"/>
      </w:rPr>
      <w:t xml:space="preserve"> </w:t>
    </w:r>
    <w:r>
      <w:rPr>
        <w:b/>
        <w:szCs w:val="24"/>
        <w:lang w:val="sr-Cyrl-RS"/>
      </w:rPr>
      <w:t>31/2019-3000/0920/2019</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05A2882"/>
    <w:multiLevelType w:val="hybridMultilevel"/>
    <w:tmpl w:val="5FDCD6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038007BE"/>
    <w:multiLevelType w:val="hybridMultilevel"/>
    <w:tmpl w:val="76842D48"/>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2">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7">
    <w:nsid w:val="13845278"/>
    <w:multiLevelType w:val="hybridMultilevel"/>
    <w:tmpl w:val="318AE94C"/>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8">
    <w:nsid w:val="14F235A4"/>
    <w:multiLevelType w:val="hybridMultilevel"/>
    <w:tmpl w:val="1C4259CA"/>
    <w:lvl w:ilvl="0" w:tplc="B5A61AC2">
      <w:start w:val="2"/>
      <w:numFmt w:val="bullet"/>
      <w:lvlText w:val="-"/>
      <w:lvlJc w:val="left"/>
      <w:pPr>
        <w:ind w:left="720" w:hanging="360"/>
      </w:pPr>
      <w:rPr>
        <w:rFonts w:ascii="Times New Roman" w:hAnsi="Times New Roman"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9">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nsid w:val="18565279"/>
    <w:multiLevelType w:val="hybridMultilevel"/>
    <w:tmpl w:val="45CAB4FC"/>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18B0502C"/>
    <w:multiLevelType w:val="hybridMultilevel"/>
    <w:tmpl w:val="E430A1EA"/>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19C96B95"/>
    <w:multiLevelType w:val="hybridMultilevel"/>
    <w:tmpl w:val="0414CEF0"/>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1A55644C"/>
    <w:multiLevelType w:val="hybridMultilevel"/>
    <w:tmpl w:val="640229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8">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9">
    <w:nsid w:val="1D352AC5"/>
    <w:multiLevelType w:val="hybridMultilevel"/>
    <w:tmpl w:val="34504D84"/>
    <w:lvl w:ilvl="0" w:tplc="0409000F">
      <w:start w:val="3"/>
      <w:numFmt w:val="decimal"/>
      <w:lvlText w:val="%1."/>
      <w:lvlJc w:val="left"/>
      <w:pPr>
        <w:tabs>
          <w:tab w:val="num" w:pos="1080"/>
        </w:tabs>
        <w:ind w:left="1080" w:hanging="360"/>
      </w:pPr>
    </w:lvl>
    <w:lvl w:ilvl="1" w:tplc="04090019">
      <w:start w:val="1"/>
      <w:numFmt w:val="lowerLetter"/>
      <w:lvlText w:val="%2."/>
      <w:lvlJc w:val="left"/>
      <w:pPr>
        <w:tabs>
          <w:tab w:val="num" w:pos="1920"/>
        </w:tabs>
        <w:ind w:left="192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70">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71">
    <w:nsid w:val="1D68444A"/>
    <w:multiLevelType w:val="hybridMultilevel"/>
    <w:tmpl w:val="ED14D5D2"/>
    <w:lvl w:ilvl="0" w:tplc="2A5C6ACE">
      <w:start w:val="6"/>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1EDD2B09"/>
    <w:multiLevelType w:val="hybridMultilevel"/>
    <w:tmpl w:val="41E425BC"/>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210E550E"/>
    <w:multiLevelType w:val="hybridMultilevel"/>
    <w:tmpl w:val="4E7AEEC6"/>
    <w:lvl w:ilvl="0" w:tplc="A51CB6FE">
      <w:start w:val="1"/>
      <w:numFmt w:val="decimal"/>
      <w:lvlText w:val="%1)"/>
      <w:lvlJc w:val="left"/>
      <w:pPr>
        <w:ind w:left="720" w:hanging="360"/>
      </w:pPr>
      <w:rPr>
        <w:rFonts w:ascii="Arial" w:eastAsia="Times New Roman"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75">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6">
    <w:nsid w:val="288830C1"/>
    <w:multiLevelType w:val="hybridMultilevel"/>
    <w:tmpl w:val="146A806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7">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322A4149"/>
    <w:multiLevelType w:val="multilevel"/>
    <w:tmpl w:val="7F3A50E4"/>
    <w:lvl w:ilvl="0">
      <w:start w:val="6"/>
      <w:numFmt w:val="decimal"/>
      <w:lvlText w:val="%1"/>
      <w:lvlJc w:val="left"/>
      <w:pPr>
        <w:ind w:left="420" w:hanging="420"/>
      </w:pPr>
      <w:rPr>
        <w:rFonts w:hint="default"/>
      </w:rPr>
    </w:lvl>
    <w:lvl w:ilvl="1">
      <w:start w:val="18"/>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9">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80">
    <w:nsid w:val="37335585"/>
    <w:multiLevelType w:val="hybridMultilevel"/>
    <w:tmpl w:val="167621D8"/>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nsid w:val="379F1016"/>
    <w:multiLevelType w:val="hybridMultilevel"/>
    <w:tmpl w:val="A7FE58A0"/>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82">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3">
    <w:nsid w:val="398D04A9"/>
    <w:multiLevelType w:val="hybridMultilevel"/>
    <w:tmpl w:val="E8D6FE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nsid w:val="3B434467"/>
    <w:multiLevelType w:val="hybridMultilevel"/>
    <w:tmpl w:val="82323876"/>
    <w:lvl w:ilvl="0" w:tplc="7AE2D21C">
      <w:start w:val="7"/>
      <w:numFmt w:val="decimal"/>
      <w:lvlText w:val="%1."/>
      <w:lvlJc w:val="left"/>
      <w:pPr>
        <w:tabs>
          <w:tab w:val="num" w:pos="1080"/>
        </w:tabs>
        <w:ind w:left="1080" w:hanging="360"/>
      </w:p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85">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6">
    <w:nsid w:val="43333F20"/>
    <w:multiLevelType w:val="hybridMultilevel"/>
    <w:tmpl w:val="CBE6F62C"/>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87">
    <w:nsid w:val="441C200A"/>
    <w:multiLevelType w:val="hybridMultilevel"/>
    <w:tmpl w:val="9A342568"/>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90">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91">
    <w:nsid w:val="4C174391"/>
    <w:multiLevelType w:val="hybridMultilevel"/>
    <w:tmpl w:val="04D26D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nsid w:val="4FA533B4"/>
    <w:multiLevelType w:val="hybridMultilevel"/>
    <w:tmpl w:val="DFBA6ABA"/>
    <w:lvl w:ilvl="0" w:tplc="DBBC4DB4">
      <w:start w:val="1"/>
      <w:numFmt w:val="bullet"/>
      <w:lvlText w:val=""/>
      <w:lvlJc w:val="left"/>
      <w:pPr>
        <w:ind w:left="720" w:hanging="360"/>
      </w:pPr>
      <w:rPr>
        <w:rFonts w:ascii="Symbol" w:hAnsi="Symbol" w:hint="default"/>
        <w:color w:val="auto"/>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3">
    <w:nsid w:val="50923BEC"/>
    <w:multiLevelType w:val="hybridMultilevel"/>
    <w:tmpl w:val="11C28D74"/>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95">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96">
    <w:nsid w:val="5D6110D8"/>
    <w:multiLevelType w:val="hybridMultilevel"/>
    <w:tmpl w:val="9DBA740E"/>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97">
    <w:nsid w:val="5F6C793B"/>
    <w:multiLevelType w:val="hybridMultilevel"/>
    <w:tmpl w:val="41F47E32"/>
    <w:lvl w:ilvl="0" w:tplc="EA102460">
      <w:start w:val="1"/>
      <w:numFmt w:val="bullet"/>
      <w:pStyle w:val="KDNabrajanje"/>
      <w:lvlText w:val=""/>
      <w:lvlJc w:val="left"/>
      <w:pPr>
        <w:tabs>
          <w:tab w:val="num" w:pos="720"/>
        </w:tabs>
        <w:ind w:left="720" w:hanging="360"/>
      </w:pPr>
      <w:rPr>
        <w:rFonts w:ascii="Symbol" w:hAnsi="Symbol" w:hint="default"/>
        <w:color w:val="auto"/>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98">
    <w:nsid w:val="66A75744"/>
    <w:multiLevelType w:val="hybridMultilevel"/>
    <w:tmpl w:val="3FF625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100">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1">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2">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3">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104">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5">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106">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107">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08">
    <w:nsid w:val="7C1517F2"/>
    <w:multiLevelType w:val="hybridMultilevel"/>
    <w:tmpl w:val="943E8A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3"/>
  </w:num>
  <w:num w:numId="2">
    <w:abstractNumId w:val="70"/>
  </w:num>
  <w:num w:numId="3">
    <w:abstractNumId w:val="97"/>
  </w:num>
  <w:num w:numId="4">
    <w:abstractNumId w:val="56"/>
  </w:num>
  <w:num w:numId="5">
    <w:abstractNumId w:val="9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9"/>
  </w:num>
  <w:num w:numId="7">
    <w:abstractNumId w:val="107"/>
  </w:num>
  <w:num w:numId="8">
    <w:abstractNumId w:val="85"/>
  </w:num>
  <w:num w:numId="9">
    <w:abstractNumId w:val="75"/>
  </w:num>
  <w:num w:numId="10">
    <w:abstractNumId w:val="61"/>
  </w:num>
  <w:num w:numId="11">
    <w:abstractNumId w:val="57"/>
  </w:num>
  <w:num w:numId="12">
    <w:abstractNumId w:val="68"/>
  </w:num>
  <w:num w:numId="13">
    <w:abstractNumId w:val="99"/>
  </w:num>
  <w:num w:numId="14">
    <w:abstractNumId w:val="92"/>
  </w:num>
  <w:num w:numId="15">
    <w:abstractNumId w:val="101"/>
  </w:num>
  <w:num w:numId="16">
    <w:abstractNumId w:val="74"/>
  </w:num>
  <w:num w:numId="17">
    <w:abstractNumId w:val="9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8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0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77"/>
  </w:num>
  <w:num w:numId="25">
    <w:abstractNumId w:val="76"/>
  </w:num>
  <w:num w:numId="26">
    <w:abstractNumId w:val="58"/>
  </w:num>
  <w:num w:numId="27">
    <w:abstractNumId w:val="73"/>
  </w:num>
  <w:num w:numId="28">
    <w:abstractNumId w:val="108"/>
  </w:num>
  <w:num w:numId="29">
    <w:abstractNumId w:val="71"/>
  </w:num>
  <w:num w:numId="30">
    <w:abstractNumId w:val="81"/>
  </w:num>
  <w:num w:numId="31">
    <w:abstractNumId w:val="50"/>
  </w:num>
  <w:num w:numId="32">
    <w:abstractNumId w:val="80"/>
  </w:num>
  <w:num w:numId="33">
    <w:abstractNumId w:val="72"/>
  </w:num>
  <w:num w:numId="34">
    <w:abstractNumId w:val="93"/>
  </w:num>
  <w:num w:numId="35">
    <w:abstractNumId w:val="87"/>
  </w:num>
  <w:num w:numId="36">
    <w:abstractNumId w:val="63"/>
  </w:num>
  <w:num w:numId="37">
    <w:abstractNumId w:val="65"/>
  </w:num>
  <w:num w:numId="38">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69"/>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84"/>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49"/>
  </w:num>
  <w:num w:numId="43">
    <w:abstractNumId w:val="91"/>
  </w:num>
  <w:num w:numId="44">
    <w:abstractNumId w:val="83"/>
  </w:num>
  <w:num w:numId="45">
    <w:abstractNumId w:val="98"/>
  </w:num>
  <w:num w:numId="46">
    <w:abstractNumId w:val="78"/>
  </w:num>
  <w:num w:numId="47">
    <w:abstractNumId w:val="64"/>
  </w:num>
  <w:num w:numId="48">
    <w:abstractNumId w:val="66"/>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9A"/>
    <w:rsid w:val="00001095"/>
    <w:rsid w:val="00001727"/>
    <w:rsid w:val="000024F4"/>
    <w:rsid w:val="00002690"/>
    <w:rsid w:val="00002E87"/>
    <w:rsid w:val="00003023"/>
    <w:rsid w:val="00003450"/>
    <w:rsid w:val="000035F7"/>
    <w:rsid w:val="000042FE"/>
    <w:rsid w:val="0000496D"/>
    <w:rsid w:val="00005800"/>
    <w:rsid w:val="00005C53"/>
    <w:rsid w:val="00005D85"/>
    <w:rsid w:val="00006E35"/>
    <w:rsid w:val="00007AED"/>
    <w:rsid w:val="00007CE7"/>
    <w:rsid w:val="000104DC"/>
    <w:rsid w:val="00010771"/>
    <w:rsid w:val="0001087F"/>
    <w:rsid w:val="00010AE5"/>
    <w:rsid w:val="00010E2B"/>
    <w:rsid w:val="00010E49"/>
    <w:rsid w:val="0001109C"/>
    <w:rsid w:val="00011109"/>
    <w:rsid w:val="000113BB"/>
    <w:rsid w:val="000115C3"/>
    <w:rsid w:val="0001164B"/>
    <w:rsid w:val="00011960"/>
    <w:rsid w:val="00011A89"/>
    <w:rsid w:val="00011DCA"/>
    <w:rsid w:val="0001214C"/>
    <w:rsid w:val="00012769"/>
    <w:rsid w:val="000127DA"/>
    <w:rsid w:val="0001299B"/>
    <w:rsid w:val="00012EA5"/>
    <w:rsid w:val="000131E4"/>
    <w:rsid w:val="0001344F"/>
    <w:rsid w:val="0001466B"/>
    <w:rsid w:val="00014750"/>
    <w:rsid w:val="00014F46"/>
    <w:rsid w:val="00015894"/>
    <w:rsid w:val="00015D88"/>
    <w:rsid w:val="00015E2F"/>
    <w:rsid w:val="00015E7C"/>
    <w:rsid w:val="000167FC"/>
    <w:rsid w:val="00016893"/>
    <w:rsid w:val="00017005"/>
    <w:rsid w:val="000170BE"/>
    <w:rsid w:val="000170DE"/>
    <w:rsid w:val="00017C93"/>
    <w:rsid w:val="00017F00"/>
    <w:rsid w:val="000203EF"/>
    <w:rsid w:val="000205B9"/>
    <w:rsid w:val="00020A55"/>
    <w:rsid w:val="00020A7C"/>
    <w:rsid w:val="00020C23"/>
    <w:rsid w:val="00020D2A"/>
    <w:rsid w:val="00020D7D"/>
    <w:rsid w:val="00020D8B"/>
    <w:rsid w:val="00020DC9"/>
    <w:rsid w:val="00021350"/>
    <w:rsid w:val="0002178A"/>
    <w:rsid w:val="000219C1"/>
    <w:rsid w:val="00021C99"/>
    <w:rsid w:val="00021E7F"/>
    <w:rsid w:val="000221F1"/>
    <w:rsid w:val="000224DA"/>
    <w:rsid w:val="00022726"/>
    <w:rsid w:val="000227EC"/>
    <w:rsid w:val="00022CB5"/>
    <w:rsid w:val="00022FC7"/>
    <w:rsid w:val="00023057"/>
    <w:rsid w:val="00023308"/>
    <w:rsid w:val="000235BD"/>
    <w:rsid w:val="00023BFF"/>
    <w:rsid w:val="00023D09"/>
    <w:rsid w:val="0002418B"/>
    <w:rsid w:val="0002512F"/>
    <w:rsid w:val="00025144"/>
    <w:rsid w:val="00025304"/>
    <w:rsid w:val="00025ABF"/>
    <w:rsid w:val="00025B97"/>
    <w:rsid w:val="00025EC5"/>
    <w:rsid w:val="00026036"/>
    <w:rsid w:val="000261C8"/>
    <w:rsid w:val="00026444"/>
    <w:rsid w:val="00026621"/>
    <w:rsid w:val="000267C3"/>
    <w:rsid w:val="00026F45"/>
    <w:rsid w:val="00027418"/>
    <w:rsid w:val="0002750F"/>
    <w:rsid w:val="00027B82"/>
    <w:rsid w:val="00027F81"/>
    <w:rsid w:val="000303E2"/>
    <w:rsid w:val="000304D8"/>
    <w:rsid w:val="00030591"/>
    <w:rsid w:val="00030B9D"/>
    <w:rsid w:val="0003103E"/>
    <w:rsid w:val="0003169E"/>
    <w:rsid w:val="000317BA"/>
    <w:rsid w:val="00031E71"/>
    <w:rsid w:val="00032272"/>
    <w:rsid w:val="00032B7E"/>
    <w:rsid w:val="00032C65"/>
    <w:rsid w:val="0003302D"/>
    <w:rsid w:val="00033D74"/>
    <w:rsid w:val="00034535"/>
    <w:rsid w:val="0003493C"/>
    <w:rsid w:val="00034BBF"/>
    <w:rsid w:val="00034E4F"/>
    <w:rsid w:val="00034FFF"/>
    <w:rsid w:val="000350BD"/>
    <w:rsid w:val="00035379"/>
    <w:rsid w:val="0003588D"/>
    <w:rsid w:val="0003589C"/>
    <w:rsid w:val="000359EE"/>
    <w:rsid w:val="00035C04"/>
    <w:rsid w:val="00035D81"/>
    <w:rsid w:val="00036222"/>
    <w:rsid w:val="000364AD"/>
    <w:rsid w:val="000365C7"/>
    <w:rsid w:val="00036776"/>
    <w:rsid w:val="00036BDD"/>
    <w:rsid w:val="0003771A"/>
    <w:rsid w:val="00037B82"/>
    <w:rsid w:val="00037E5A"/>
    <w:rsid w:val="00041105"/>
    <w:rsid w:val="00041B26"/>
    <w:rsid w:val="00041B32"/>
    <w:rsid w:val="00041CE5"/>
    <w:rsid w:val="00041D7D"/>
    <w:rsid w:val="00041FE3"/>
    <w:rsid w:val="000420FF"/>
    <w:rsid w:val="00042335"/>
    <w:rsid w:val="000426A6"/>
    <w:rsid w:val="00042846"/>
    <w:rsid w:val="00042AB1"/>
    <w:rsid w:val="00042D8E"/>
    <w:rsid w:val="0004327C"/>
    <w:rsid w:val="00043B23"/>
    <w:rsid w:val="00043C87"/>
    <w:rsid w:val="00043D31"/>
    <w:rsid w:val="000440B1"/>
    <w:rsid w:val="00044484"/>
    <w:rsid w:val="00044A8E"/>
    <w:rsid w:val="0004502F"/>
    <w:rsid w:val="00045032"/>
    <w:rsid w:val="000455D2"/>
    <w:rsid w:val="00045FB6"/>
    <w:rsid w:val="00046BC7"/>
    <w:rsid w:val="00046BE9"/>
    <w:rsid w:val="00046D24"/>
    <w:rsid w:val="00046DA8"/>
    <w:rsid w:val="00046F29"/>
    <w:rsid w:val="00046FA0"/>
    <w:rsid w:val="0004735E"/>
    <w:rsid w:val="0004799D"/>
    <w:rsid w:val="0005083D"/>
    <w:rsid w:val="00050CD6"/>
    <w:rsid w:val="00050F57"/>
    <w:rsid w:val="00050FBE"/>
    <w:rsid w:val="0005127F"/>
    <w:rsid w:val="00051432"/>
    <w:rsid w:val="00051B4A"/>
    <w:rsid w:val="000529D2"/>
    <w:rsid w:val="00052B06"/>
    <w:rsid w:val="00052DCF"/>
    <w:rsid w:val="00052F72"/>
    <w:rsid w:val="0005316D"/>
    <w:rsid w:val="00053226"/>
    <w:rsid w:val="000532AB"/>
    <w:rsid w:val="000533E6"/>
    <w:rsid w:val="00053796"/>
    <w:rsid w:val="00053D87"/>
    <w:rsid w:val="00053DC7"/>
    <w:rsid w:val="00053E33"/>
    <w:rsid w:val="00054110"/>
    <w:rsid w:val="00055043"/>
    <w:rsid w:val="00055239"/>
    <w:rsid w:val="000554F7"/>
    <w:rsid w:val="000556DA"/>
    <w:rsid w:val="00055834"/>
    <w:rsid w:val="00056A87"/>
    <w:rsid w:val="00056C77"/>
    <w:rsid w:val="000577BC"/>
    <w:rsid w:val="000578AF"/>
    <w:rsid w:val="00057E3F"/>
    <w:rsid w:val="00057F61"/>
    <w:rsid w:val="0006051E"/>
    <w:rsid w:val="000609A8"/>
    <w:rsid w:val="00060DAC"/>
    <w:rsid w:val="00060DF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9B"/>
    <w:rsid w:val="000648A2"/>
    <w:rsid w:val="00065071"/>
    <w:rsid w:val="0006514D"/>
    <w:rsid w:val="00065368"/>
    <w:rsid w:val="00065639"/>
    <w:rsid w:val="00065849"/>
    <w:rsid w:val="00065DE7"/>
    <w:rsid w:val="000663EE"/>
    <w:rsid w:val="000666B4"/>
    <w:rsid w:val="00066E57"/>
    <w:rsid w:val="00067036"/>
    <w:rsid w:val="0006783E"/>
    <w:rsid w:val="00067DF5"/>
    <w:rsid w:val="00070234"/>
    <w:rsid w:val="00070240"/>
    <w:rsid w:val="00070266"/>
    <w:rsid w:val="000706CF"/>
    <w:rsid w:val="000706E1"/>
    <w:rsid w:val="00071074"/>
    <w:rsid w:val="000711DD"/>
    <w:rsid w:val="000718B1"/>
    <w:rsid w:val="00072ABE"/>
    <w:rsid w:val="00072F55"/>
    <w:rsid w:val="00073095"/>
    <w:rsid w:val="00073409"/>
    <w:rsid w:val="00073D60"/>
    <w:rsid w:val="00073EC5"/>
    <w:rsid w:val="0007456F"/>
    <w:rsid w:val="0007468F"/>
    <w:rsid w:val="00075AFB"/>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25F"/>
    <w:rsid w:val="0008265D"/>
    <w:rsid w:val="000826A8"/>
    <w:rsid w:val="00082792"/>
    <w:rsid w:val="0008290D"/>
    <w:rsid w:val="00082EB6"/>
    <w:rsid w:val="000832E3"/>
    <w:rsid w:val="000837B5"/>
    <w:rsid w:val="0008446C"/>
    <w:rsid w:val="00084C7E"/>
    <w:rsid w:val="00085036"/>
    <w:rsid w:val="00085380"/>
    <w:rsid w:val="00085745"/>
    <w:rsid w:val="00085788"/>
    <w:rsid w:val="00085E88"/>
    <w:rsid w:val="000860FD"/>
    <w:rsid w:val="00086EED"/>
    <w:rsid w:val="00086F03"/>
    <w:rsid w:val="0008707A"/>
    <w:rsid w:val="000870AF"/>
    <w:rsid w:val="0008737F"/>
    <w:rsid w:val="000875AB"/>
    <w:rsid w:val="00087C93"/>
    <w:rsid w:val="00087CEE"/>
    <w:rsid w:val="00087D31"/>
    <w:rsid w:val="00090246"/>
    <w:rsid w:val="00090362"/>
    <w:rsid w:val="000905C6"/>
    <w:rsid w:val="00090A5C"/>
    <w:rsid w:val="00090DF6"/>
    <w:rsid w:val="000912C2"/>
    <w:rsid w:val="00091388"/>
    <w:rsid w:val="000917DD"/>
    <w:rsid w:val="000918C2"/>
    <w:rsid w:val="000919F0"/>
    <w:rsid w:val="00091BB0"/>
    <w:rsid w:val="0009245D"/>
    <w:rsid w:val="0009251A"/>
    <w:rsid w:val="000925C3"/>
    <w:rsid w:val="000927C9"/>
    <w:rsid w:val="00092A5F"/>
    <w:rsid w:val="0009315D"/>
    <w:rsid w:val="00093300"/>
    <w:rsid w:val="000934CF"/>
    <w:rsid w:val="0009423C"/>
    <w:rsid w:val="0009435A"/>
    <w:rsid w:val="00094481"/>
    <w:rsid w:val="000949B0"/>
    <w:rsid w:val="00094B62"/>
    <w:rsid w:val="00094C1B"/>
    <w:rsid w:val="00094DA2"/>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0C6A"/>
    <w:rsid w:val="000A10E3"/>
    <w:rsid w:val="000A2227"/>
    <w:rsid w:val="000A2FFA"/>
    <w:rsid w:val="000A3715"/>
    <w:rsid w:val="000A388F"/>
    <w:rsid w:val="000A3F5E"/>
    <w:rsid w:val="000A4D7F"/>
    <w:rsid w:val="000A52EE"/>
    <w:rsid w:val="000A57D7"/>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992"/>
    <w:rsid w:val="000B0BB9"/>
    <w:rsid w:val="000B0E5B"/>
    <w:rsid w:val="000B13F7"/>
    <w:rsid w:val="000B1C19"/>
    <w:rsid w:val="000B1CF8"/>
    <w:rsid w:val="000B1DA4"/>
    <w:rsid w:val="000B1F37"/>
    <w:rsid w:val="000B1FA7"/>
    <w:rsid w:val="000B217E"/>
    <w:rsid w:val="000B225C"/>
    <w:rsid w:val="000B2A6C"/>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F30"/>
    <w:rsid w:val="000B6484"/>
    <w:rsid w:val="000B67B2"/>
    <w:rsid w:val="000B67DA"/>
    <w:rsid w:val="000B6C6F"/>
    <w:rsid w:val="000B6E4A"/>
    <w:rsid w:val="000B711D"/>
    <w:rsid w:val="000B722D"/>
    <w:rsid w:val="000B7943"/>
    <w:rsid w:val="000B7A06"/>
    <w:rsid w:val="000C0476"/>
    <w:rsid w:val="000C0611"/>
    <w:rsid w:val="000C0DF3"/>
    <w:rsid w:val="000C11FE"/>
    <w:rsid w:val="000C13F9"/>
    <w:rsid w:val="000C1516"/>
    <w:rsid w:val="000C1A46"/>
    <w:rsid w:val="000C2283"/>
    <w:rsid w:val="000C24C5"/>
    <w:rsid w:val="000C259B"/>
    <w:rsid w:val="000C28FA"/>
    <w:rsid w:val="000C2D52"/>
    <w:rsid w:val="000C3B2D"/>
    <w:rsid w:val="000C3B49"/>
    <w:rsid w:val="000C3B64"/>
    <w:rsid w:val="000C4021"/>
    <w:rsid w:val="000C50A0"/>
    <w:rsid w:val="000C52FC"/>
    <w:rsid w:val="000C5468"/>
    <w:rsid w:val="000C547B"/>
    <w:rsid w:val="000C562B"/>
    <w:rsid w:val="000C5731"/>
    <w:rsid w:val="000C5D43"/>
    <w:rsid w:val="000C67B2"/>
    <w:rsid w:val="000C6F79"/>
    <w:rsid w:val="000C7024"/>
    <w:rsid w:val="000C7B91"/>
    <w:rsid w:val="000C7BB7"/>
    <w:rsid w:val="000D003F"/>
    <w:rsid w:val="000D02E0"/>
    <w:rsid w:val="000D079B"/>
    <w:rsid w:val="000D0D30"/>
    <w:rsid w:val="000D1051"/>
    <w:rsid w:val="000D14F7"/>
    <w:rsid w:val="000D18B7"/>
    <w:rsid w:val="000D1D98"/>
    <w:rsid w:val="000D1FA9"/>
    <w:rsid w:val="000D24F9"/>
    <w:rsid w:val="000D264E"/>
    <w:rsid w:val="000D3094"/>
    <w:rsid w:val="000D31A7"/>
    <w:rsid w:val="000D32FD"/>
    <w:rsid w:val="000D34FD"/>
    <w:rsid w:val="000D362B"/>
    <w:rsid w:val="000D37D9"/>
    <w:rsid w:val="000D39CF"/>
    <w:rsid w:val="000D3A3C"/>
    <w:rsid w:val="000D3B8D"/>
    <w:rsid w:val="000D3DF9"/>
    <w:rsid w:val="000D42ED"/>
    <w:rsid w:val="000D430D"/>
    <w:rsid w:val="000D43EF"/>
    <w:rsid w:val="000D468D"/>
    <w:rsid w:val="000D46B6"/>
    <w:rsid w:val="000D4712"/>
    <w:rsid w:val="000D49C4"/>
    <w:rsid w:val="000D4B0A"/>
    <w:rsid w:val="000D4C88"/>
    <w:rsid w:val="000D4D8E"/>
    <w:rsid w:val="000D570B"/>
    <w:rsid w:val="000D5A30"/>
    <w:rsid w:val="000D5D37"/>
    <w:rsid w:val="000D64E7"/>
    <w:rsid w:val="000D68A4"/>
    <w:rsid w:val="000D68C4"/>
    <w:rsid w:val="000D6A36"/>
    <w:rsid w:val="000D6ACE"/>
    <w:rsid w:val="000D6FD6"/>
    <w:rsid w:val="000D7758"/>
    <w:rsid w:val="000D7B65"/>
    <w:rsid w:val="000E0014"/>
    <w:rsid w:val="000E089E"/>
    <w:rsid w:val="000E08CC"/>
    <w:rsid w:val="000E0FC1"/>
    <w:rsid w:val="000E10A1"/>
    <w:rsid w:val="000E1258"/>
    <w:rsid w:val="000E1606"/>
    <w:rsid w:val="000E1B81"/>
    <w:rsid w:val="000E1C4A"/>
    <w:rsid w:val="000E1D0A"/>
    <w:rsid w:val="000E1E44"/>
    <w:rsid w:val="000E1FD4"/>
    <w:rsid w:val="000E2391"/>
    <w:rsid w:val="000E2753"/>
    <w:rsid w:val="000E2921"/>
    <w:rsid w:val="000E29D6"/>
    <w:rsid w:val="000E3071"/>
    <w:rsid w:val="000E3256"/>
    <w:rsid w:val="000E3346"/>
    <w:rsid w:val="000E34C6"/>
    <w:rsid w:val="000E3BC9"/>
    <w:rsid w:val="000E43B9"/>
    <w:rsid w:val="000E4657"/>
    <w:rsid w:val="000E47F1"/>
    <w:rsid w:val="000E4CA1"/>
    <w:rsid w:val="000E4D87"/>
    <w:rsid w:val="000E4F91"/>
    <w:rsid w:val="000E5186"/>
    <w:rsid w:val="000E5886"/>
    <w:rsid w:val="000E5999"/>
    <w:rsid w:val="000E5CF4"/>
    <w:rsid w:val="000E5D83"/>
    <w:rsid w:val="000E5E8B"/>
    <w:rsid w:val="000E6103"/>
    <w:rsid w:val="000E623C"/>
    <w:rsid w:val="000E62CC"/>
    <w:rsid w:val="000E636D"/>
    <w:rsid w:val="000E64E3"/>
    <w:rsid w:val="000E6A72"/>
    <w:rsid w:val="000E6E77"/>
    <w:rsid w:val="000E6FE3"/>
    <w:rsid w:val="000E73E6"/>
    <w:rsid w:val="000E75A0"/>
    <w:rsid w:val="000F0256"/>
    <w:rsid w:val="000F071C"/>
    <w:rsid w:val="000F0A06"/>
    <w:rsid w:val="000F0C38"/>
    <w:rsid w:val="000F10E6"/>
    <w:rsid w:val="000F121C"/>
    <w:rsid w:val="000F162B"/>
    <w:rsid w:val="000F1885"/>
    <w:rsid w:val="000F1D3E"/>
    <w:rsid w:val="000F1D75"/>
    <w:rsid w:val="000F1F11"/>
    <w:rsid w:val="000F298E"/>
    <w:rsid w:val="000F2A7A"/>
    <w:rsid w:val="000F2D1D"/>
    <w:rsid w:val="000F2E09"/>
    <w:rsid w:val="000F3138"/>
    <w:rsid w:val="000F33C3"/>
    <w:rsid w:val="000F364F"/>
    <w:rsid w:val="000F36A0"/>
    <w:rsid w:val="000F4109"/>
    <w:rsid w:val="000F4348"/>
    <w:rsid w:val="000F458B"/>
    <w:rsid w:val="000F4610"/>
    <w:rsid w:val="000F48FD"/>
    <w:rsid w:val="000F5222"/>
    <w:rsid w:val="000F53AA"/>
    <w:rsid w:val="000F57ED"/>
    <w:rsid w:val="000F59DB"/>
    <w:rsid w:val="000F5AA9"/>
    <w:rsid w:val="000F6421"/>
    <w:rsid w:val="000F683D"/>
    <w:rsid w:val="000F6D35"/>
    <w:rsid w:val="000F6D51"/>
    <w:rsid w:val="000F6EA8"/>
    <w:rsid w:val="000F7272"/>
    <w:rsid w:val="000F797F"/>
    <w:rsid w:val="000F79CB"/>
    <w:rsid w:val="000F7C7A"/>
    <w:rsid w:val="00100252"/>
    <w:rsid w:val="00100827"/>
    <w:rsid w:val="00100F41"/>
    <w:rsid w:val="00101220"/>
    <w:rsid w:val="00101B4E"/>
    <w:rsid w:val="00102340"/>
    <w:rsid w:val="001026B3"/>
    <w:rsid w:val="001029A5"/>
    <w:rsid w:val="00102AC1"/>
    <w:rsid w:val="00102F65"/>
    <w:rsid w:val="001035B7"/>
    <w:rsid w:val="00103735"/>
    <w:rsid w:val="00103CC9"/>
    <w:rsid w:val="00103DD9"/>
    <w:rsid w:val="00103E5D"/>
    <w:rsid w:val="001040F2"/>
    <w:rsid w:val="001047F0"/>
    <w:rsid w:val="00104B87"/>
    <w:rsid w:val="00104FAA"/>
    <w:rsid w:val="00105121"/>
    <w:rsid w:val="001054E1"/>
    <w:rsid w:val="001056CC"/>
    <w:rsid w:val="0010570A"/>
    <w:rsid w:val="00105A35"/>
    <w:rsid w:val="001066B6"/>
    <w:rsid w:val="0010671F"/>
    <w:rsid w:val="00107098"/>
    <w:rsid w:val="001070C7"/>
    <w:rsid w:val="0010728C"/>
    <w:rsid w:val="0010773D"/>
    <w:rsid w:val="00107CB3"/>
    <w:rsid w:val="00110207"/>
    <w:rsid w:val="001105E6"/>
    <w:rsid w:val="0011086D"/>
    <w:rsid w:val="00110BD5"/>
    <w:rsid w:val="00110E6A"/>
    <w:rsid w:val="001111D8"/>
    <w:rsid w:val="00111425"/>
    <w:rsid w:val="001115F2"/>
    <w:rsid w:val="001117FD"/>
    <w:rsid w:val="001118BE"/>
    <w:rsid w:val="00111A42"/>
    <w:rsid w:val="00111C93"/>
    <w:rsid w:val="00111E24"/>
    <w:rsid w:val="001120AD"/>
    <w:rsid w:val="001126B3"/>
    <w:rsid w:val="001126DB"/>
    <w:rsid w:val="00112B1B"/>
    <w:rsid w:val="00113968"/>
    <w:rsid w:val="001139E5"/>
    <w:rsid w:val="00113B67"/>
    <w:rsid w:val="00113B84"/>
    <w:rsid w:val="001146A1"/>
    <w:rsid w:val="001147C3"/>
    <w:rsid w:val="001148D5"/>
    <w:rsid w:val="00114AA0"/>
    <w:rsid w:val="00115226"/>
    <w:rsid w:val="001161CF"/>
    <w:rsid w:val="001162D0"/>
    <w:rsid w:val="00116570"/>
    <w:rsid w:val="001168C1"/>
    <w:rsid w:val="00116C7A"/>
    <w:rsid w:val="00116DC5"/>
    <w:rsid w:val="001177B9"/>
    <w:rsid w:val="00117C4F"/>
    <w:rsid w:val="00117C72"/>
    <w:rsid w:val="00120CEF"/>
    <w:rsid w:val="00120FCC"/>
    <w:rsid w:val="0012159F"/>
    <w:rsid w:val="001215CB"/>
    <w:rsid w:val="00121732"/>
    <w:rsid w:val="00121A3B"/>
    <w:rsid w:val="00121BA9"/>
    <w:rsid w:val="00121F0A"/>
    <w:rsid w:val="001220FA"/>
    <w:rsid w:val="0012222E"/>
    <w:rsid w:val="001224E7"/>
    <w:rsid w:val="001227A3"/>
    <w:rsid w:val="00122CAF"/>
    <w:rsid w:val="00122D69"/>
    <w:rsid w:val="00122F20"/>
    <w:rsid w:val="001232EA"/>
    <w:rsid w:val="001235B2"/>
    <w:rsid w:val="00123BC5"/>
    <w:rsid w:val="001243C5"/>
    <w:rsid w:val="00124B0B"/>
    <w:rsid w:val="00124EB2"/>
    <w:rsid w:val="001252A3"/>
    <w:rsid w:val="0012591A"/>
    <w:rsid w:val="0012595E"/>
    <w:rsid w:val="001259A0"/>
    <w:rsid w:val="00125C5B"/>
    <w:rsid w:val="00125CAF"/>
    <w:rsid w:val="0012670D"/>
    <w:rsid w:val="0012672D"/>
    <w:rsid w:val="001268D2"/>
    <w:rsid w:val="00126981"/>
    <w:rsid w:val="001269A4"/>
    <w:rsid w:val="00126B70"/>
    <w:rsid w:val="00126D16"/>
    <w:rsid w:val="00126E58"/>
    <w:rsid w:val="00127101"/>
    <w:rsid w:val="00127295"/>
    <w:rsid w:val="00127BB9"/>
    <w:rsid w:val="00127FB9"/>
    <w:rsid w:val="001301EA"/>
    <w:rsid w:val="0013047A"/>
    <w:rsid w:val="00130595"/>
    <w:rsid w:val="00130633"/>
    <w:rsid w:val="00130A88"/>
    <w:rsid w:val="00130E45"/>
    <w:rsid w:val="0013155E"/>
    <w:rsid w:val="0013191B"/>
    <w:rsid w:val="001320F3"/>
    <w:rsid w:val="00132368"/>
    <w:rsid w:val="0013255B"/>
    <w:rsid w:val="001329FE"/>
    <w:rsid w:val="00132A42"/>
    <w:rsid w:val="00132A95"/>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66D"/>
    <w:rsid w:val="0013579A"/>
    <w:rsid w:val="001364AE"/>
    <w:rsid w:val="001364B9"/>
    <w:rsid w:val="00136ED7"/>
    <w:rsid w:val="001370C5"/>
    <w:rsid w:val="001374C4"/>
    <w:rsid w:val="00137540"/>
    <w:rsid w:val="00137B56"/>
    <w:rsid w:val="00137BC2"/>
    <w:rsid w:val="00137DF3"/>
    <w:rsid w:val="001405B1"/>
    <w:rsid w:val="00140694"/>
    <w:rsid w:val="00140C2C"/>
    <w:rsid w:val="0014115C"/>
    <w:rsid w:val="001411CA"/>
    <w:rsid w:val="001412D9"/>
    <w:rsid w:val="00141344"/>
    <w:rsid w:val="0014143D"/>
    <w:rsid w:val="001414EA"/>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740"/>
    <w:rsid w:val="001458BF"/>
    <w:rsid w:val="001460FE"/>
    <w:rsid w:val="00146266"/>
    <w:rsid w:val="001463A3"/>
    <w:rsid w:val="0014649A"/>
    <w:rsid w:val="001465C5"/>
    <w:rsid w:val="00146A66"/>
    <w:rsid w:val="00146C4C"/>
    <w:rsid w:val="001474B6"/>
    <w:rsid w:val="00147C88"/>
    <w:rsid w:val="001508B7"/>
    <w:rsid w:val="00150FCE"/>
    <w:rsid w:val="00151012"/>
    <w:rsid w:val="001510F7"/>
    <w:rsid w:val="0015110F"/>
    <w:rsid w:val="00151402"/>
    <w:rsid w:val="001515D2"/>
    <w:rsid w:val="00151D13"/>
    <w:rsid w:val="00151F32"/>
    <w:rsid w:val="00152656"/>
    <w:rsid w:val="0015293D"/>
    <w:rsid w:val="00152A86"/>
    <w:rsid w:val="00152BEB"/>
    <w:rsid w:val="00152C72"/>
    <w:rsid w:val="00152D30"/>
    <w:rsid w:val="00152E7F"/>
    <w:rsid w:val="00153312"/>
    <w:rsid w:val="0015336B"/>
    <w:rsid w:val="00153763"/>
    <w:rsid w:val="00153AB1"/>
    <w:rsid w:val="00153EC1"/>
    <w:rsid w:val="00153F9F"/>
    <w:rsid w:val="00153FD4"/>
    <w:rsid w:val="001540BB"/>
    <w:rsid w:val="001541DC"/>
    <w:rsid w:val="0015461D"/>
    <w:rsid w:val="00154F96"/>
    <w:rsid w:val="00155004"/>
    <w:rsid w:val="0015532F"/>
    <w:rsid w:val="001553E5"/>
    <w:rsid w:val="00155607"/>
    <w:rsid w:val="001558BA"/>
    <w:rsid w:val="001558D3"/>
    <w:rsid w:val="00155A46"/>
    <w:rsid w:val="001560FE"/>
    <w:rsid w:val="001563C0"/>
    <w:rsid w:val="00156578"/>
    <w:rsid w:val="001566C8"/>
    <w:rsid w:val="001567D2"/>
    <w:rsid w:val="00156C61"/>
    <w:rsid w:val="001574C4"/>
    <w:rsid w:val="0015754B"/>
    <w:rsid w:val="00157A0A"/>
    <w:rsid w:val="00157E0D"/>
    <w:rsid w:val="0016015F"/>
    <w:rsid w:val="0016027D"/>
    <w:rsid w:val="001603BC"/>
    <w:rsid w:val="001606AA"/>
    <w:rsid w:val="001607CC"/>
    <w:rsid w:val="00160BF4"/>
    <w:rsid w:val="001612D9"/>
    <w:rsid w:val="00161309"/>
    <w:rsid w:val="0016196A"/>
    <w:rsid w:val="001620BD"/>
    <w:rsid w:val="00162A6D"/>
    <w:rsid w:val="00162B82"/>
    <w:rsid w:val="00162C5E"/>
    <w:rsid w:val="001639C5"/>
    <w:rsid w:val="00164411"/>
    <w:rsid w:val="00164470"/>
    <w:rsid w:val="001644F1"/>
    <w:rsid w:val="001651DE"/>
    <w:rsid w:val="00165568"/>
    <w:rsid w:val="0016626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1604"/>
    <w:rsid w:val="00172DB6"/>
    <w:rsid w:val="001732B3"/>
    <w:rsid w:val="001732B9"/>
    <w:rsid w:val="00173465"/>
    <w:rsid w:val="00173565"/>
    <w:rsid w:val="00173637"/>
    <w:rsid w:val="00173CD8"/>
    <w:rsid w:val="00173D1D"/>
    <w:rsid w:val="00173DCE"/>
    <w:rsid w:val="001743E1"/>
    <w:rsid w:val="001744CC"/>
    <w:rsid w:val="001748A0"/>
    <w:rsid w:val="00174F50"/>
    <w:rsid w:val="001751F0"/>
    <w:rsid w:val="0017562D"/>
    <w:rsid w:val="00175774"/>
    <w:rsid w:val="0017585E"/>
    <w:rsid w:val="00175AF9"/>
    <w:rsid w:val="00175BA0"/>
    <w:rsid w:val="00175C8C"/>
    <w:rsid w:val="0017669B"/>
    <w:rsid w:val="00176914"/>
    <w:rsid w:val="00176AD9"/>
    <w:rsid w:val="00176E06"/>
    <w:rsid w:val="00176FF7"/>
    <w:rsid w:val="00177131"/>
    <w:rsid w:val="0017727A"/>
    <w:rsid w:val="00177669"/>
    <w:rsid w:val="00177A9A"/>
    <w:rsid w:val="00177CD2"/>
    <w:rsid w:val="00180100"/>
    <w:rsid w:val="00180680"/>
    <w:rsid w:val="0018082B"/>
    <w:rsid w:val="001809F2"/>
    <w:rsid w:val="00180E83"/>
    <w:rsid w:val="001813DC"/>
    <w:rsid w:val="001814C4"/>
    <w:rsid w:val="00181669"/>
    <w:rsid w:val="0018171F"/>
    <w:rsid w:val="001818B9"/>
    <w:rsid w:val="001818C6"/>
    <w:rsid w:val="00181C5A"/>
    <w:rsid w:val="00181D0D"/>
    <w:rsid w:val="00181D3D"/>
    <w:rsid w:val="00181DC2"/>
    <w:rsid w:val="0018245C"/>
    <w:rsid w:val="0018258E"/>
    <w:rsid w:val="00182959"/>
    <w:rsid w:val="00182BA5"/>
    <w:rsid w:val="00182D05"/>
    <w:rsid w:val="00182D3C"/>
    <w:rsid w:val="00182F27"/>
    <w:rsid w:val="00182FD1"/>
    <w:rsid w:val="001836E4"/>
    <w:rsid w:val="00184258"/>
    <w:rsid w:val="00184BBB"/>
    <w:rsid w:val="00184C9D"/>
    <w:rsid w:val="0018523E"/>
    <w:rsid w:val="001853E1"/>
    <w:rsid w:val="00185747"/>
    <w:rsid w:val="0018582C"/>
    <w:rsid w:val="00185B30"/>
    <w:rsid w:val="0018612E"/>
    <w:rsid w:val="00186174"/>
    <w:rsid w:val="001861CC"/>
    <w:rsid w:val="0018655D"/>
    <w:rsid w:val="001866ED"/>
    <w:rsid w:val="00186B03"/>
    <w:rsid w:val="00186C27"/>
    <w:rsid w:val="00187A18"/>
    <w:rsid w:val="00190ACE"/>
    <w:rsid w:val="00190D4A"/>
    <w:rsid w:val="00190EED"/>
    <w:rsid w:val="00191572"/>
    <w:rsid w:val="00191706"/>
    <w:rsid w:val="001917F1"/>
    <w:rsid w:val="00191978"/>
    <w:rsid w:val="00191A6C"/>
    <w:rsid w:val="00191AA9"/>
    <w:rsid w:val="00191B87"/>
    <w:rsid w:val="00191DBB"/>
    <w:rsid w:val="00192224"/>
    <w:rsid w:val="00192230"/>
    <w:rsid w:val="00192727"/>
    <w:rsid w:val="00192B46"/>
    <w:rsid w:val="00192D07"/>
    <w:rsid w:val="00192E7A"/>
    <w:rsid w:val="001930F3"/>
    <w:rsid w:val="0019387A"/>
    <w:rsid w:val="00193ACF"/>
    <w:rsid w:val="00193C15"/>
    <w:rsid w:val="0019425A"/>
    <w:rsid w:val="001945D3"/>
    <w:rsid w:val="001945FA"/>
    <w:rsid w:val="001946AF"/>
    <w:rsid w:val="001948C6"/>
    <w:rsid w:val="001948F8"/>
    <w:rsid w:val="00194903"/>
    <w:rsid w:val="00194C7D"/>
    <w:rsid w:val="00194E27"/>
    <w:rsid w:val="001959B0"/>
    <w:rsid w:val="001959D0"/>
    <w:rsid w:val="00195AF0"/>
    <w:rsid w:val="00196151"/>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1FBE"/>
    <w:rsid w:val="001A23A7"/>
    <w:rsid w:val="001A2428"/>
    <w:rsid w:val="001A2760"/>
    <w:rsid w:val="001A287D"/>
    <w:rsid w:val="001A2F3C"/>
    <w:rsid w:val="001A2FA0"/>
    <w:rsid w:val="001A3225"/>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67F9"/>
    <w:rsid w:val="001A706C"/>
    <w:rsid w:val="001A72BF"/>
    <w:rsid w:val="001A7C5E"/>
    <w:rsid w:val="001A7FCA"/>
    <w:rsid w:val="001B0314"/>
    <w:rsid w:val="001B0370"/>
    <w:rsid w:val="001B048E"/>
    <w:rsid w:val="001B096F"/>
    <w:rsid w:val="001B0CC3"/>
    <w:rsid w:val="001B1C0A"/>
    <w:rsid w:val="001B1E90"/>
    <w:rsid w:val="001B1EB4"/>
    <w:rsid w:val="001B218F"/>
    <w:rsid w:val="001B219D"/>
    <w:rsid w:val="001B2C5C"/>
    <w:rsid w:val="001B3133"/>
    <w:rsid w:val="001B367E"/>
    <w:rsid w:val="001B3787"/>
    <w:rsid w:val="001B3A36"/>
    <w:rsid w:val="001B3B0B"/>
    <w:rsid w:val="001B3CC2"/>
    <w:rsid w:val="001B3D5F"/>
    <w:rsid w:val="001B3E3D"/>
    <w:rsid w:val="001B3E7F"/>
    <w:rsid w:val="001B3FAC"/>
    <w:rsid w:val="001B403E"/>
    <w:rsid w:val="001B4262"/>
    <w:rsid w:val="001B45BF"/>
    <w:rsid w:val="001B4731"/>
    <w:rsid w:val="001B4A87"/>
    <w:rsid w:val="001B4A9C"/>
    <w:rsid w:val="001B510D"/>
    <w:rsid w:val="001B61F1"/>
    <w:rsid w:val="001B6640"/>
    <w:rsid w:val="001B6BB1"/>
    <w:rsid w:val="001B6EAE"/>
    <w:rsid w:val="001B7C0C"/>
    <w:rsid w:val="001B7C30"/>
    <w:rsid w:val="001B7E0D"/>
    <w:rsid w:val="001C03D9"/>
    <w:rsid w:val="001C1217"/>
    <w:rsid w:val="001C1BA6"/>
    <w:rsid w:val="001C1C80"/>
    <w:rsid w:val="001C2554"/>
    <w:rsid w:val="001C2959"/>
    <w:rsid w:val="001C2C57"/>
    <w:rsid w:val="001C2D06"/>
    <w:rsid w:val="001C2DE2"/>
    <w:rsid w:val="001C30C8"/>
    <w:rsid w:val="001C3152"/>
    <w:rsid w:val="001C3413"/>
    <w:rsid w:val="001C3BAF"/>
    <w:rsid w:val="001C3C76"/>
    <w:rsid w:val="001C3DD2"/>
    <w:rsid w:val="001C416A"/>
    <w:rsid w:val="001C459D"/>
    <w:rsid w:val="001C45CF"/>
    <w:rsid w:val="001C4A36"/>
    <w:rsid w:val="001C4AC7"/>
    <w:rsid w:val="001C4B47"/>
    <w:rsid w:val="001C53FD"/>
    <w:rsid w:val="001C57BF"/>
    <w:rsid w:val="001C588D"/>
    <w:rsid w:val="001C5A01"/>
    <w:rsid w:val="001C5CA1"/>
    <w:rsid w:val="001C5EBF"/>
    <w:rsid w:val="001C6B5D"/>
    <w:rsid w:val="001C73B1"/>
    <w:rsid w:val="001C74FB"/>
    <w:rsid w:val="001C777A"/>
    <w:rsid w:val="001C7790"/>
    <w:rsid w:val="001C7972"/>
    <w:rsid w:val="001C7B29"/>
    <w:rsid w:val="001C7B8E"/>
    <w:rsid w:val="001D031A"/>
    <w:rsid w:val="001D04BE"/>
    <w:rsid w:val="001D04CF"/>
    <w:rsid w:val="001D09B2"/>
    <w:rsid w:val="001D0F3A"/>
    <w:rsid w:val="001D1027"/>
    <w:rsid w:val="001D1131"/>
    <w:rsid w:val="001D1509"/>
    <w:rsid w:val="001D1EB2"/>
    <w:rsid w:val="001D307C"/>
    <w:rsid w:val="001D32F5"/>
    <w:rsid w:val="001D3C3D"/>
    <w:rsid w:val="001D3C84"/>
    <w:rsid w:val="001D3DBD"/>
    <w:rsid w:val="001D4246"/>
    <w:rsid w:val="001D4DC7"/>
    <w:rsid w:val="001D4E60"/>
    <w:rsid w:val="001D5159"/>
    <w:rsid w:val="001D5473"/>
    <w:rsid w:val="001D5729"/>
    <w:rsid w:val="001D61A1"/>
    <w:rsid w:val="001D61A2"/>
    <w:rsid w:val="001D6429"/>
    <w:rsid w:val="001D66F4"/>
    <w:rsid w:val="001D6C0F"/>
    <w:rsid w:val="001D7032"/>
    <w:rsid w:val="001D744E"/>
    <w:rsid w:val="001D752F"/>
    <w:rsid w:val="001D770B"/>
    <w:rsid w:val="001E0260"/>
    <w:rsid w:val="001E06AD"/>
    <w:rsid w:val="001E08B7"/>
    <w:rsid w:val="001E09B5"/>
    <w:rsid w:val="001E12BC"/>
    <w:rsid w:val="001E1402"/>
    <w:rsid w:val="001E1691"/>
    <w:rsid w:val="001E1D8C"/>
    <w:rsid w:val="001E2223"/>
    <w:rsid w:val="001E2449"/>
    <w:rsid w:val="001E2725"/>
    <w:rsid w:val="001E293E"/>
    <w:rsid w:val="001E2A4C"/>
    <w:rsid w:val="001E2CAE"/>
    <w:rsid w:val="001E2E42"/>
    <w:rsid w:val="001E2F45"/>
    <w:rsid w:val="001E3201"/>
    <w:rsid w:val="001E336D"/>
    <w:rsid w:val="001E3436"/>
    <w:rsid w:val="001E358F"/>
    <w:rsid w:val="001E381E"/>
    <w:rsid w:val="001E39A3"/>
    <w:rsid w:val="001E3A22"/>
    <w:rsid w:val="001E3AD6"/>
    <w:rsid w:val="001E3BAC"/>
    <w:rsid w:val="001E4E74"/>
    <w:rsid w:val="001E5197"/>
    <w:rsid w:val="001E5228"/>
    <w:rsid w:val="001E5384"/>
    <w:rsid w:val="001E577C"/>
    <w:rsid w:val="001E679F"/>
    <w:rsid w:val="001E6997"/>
    <w:rsid w:val="001E6C8B"/>
    <w:rsid w:val="001E6DC5"/>
    <w:rsid w:val="001E6E32"/>
    <w:rsid w:val="001E70CB"/>
    <w:rsid w:val="001E77A5"/>
    <w:rsid w:val="001F05D3"/>
    <w:rsid w:val="001F10C6"/>
    <w:rsid w:val="001F17A8"/>
    <w:rsid w:val="001F1802"/>
    <w:rsid w:val="001F18F4"/>
    <w:rsid w:val="001F1F01"/>
    <w:rsid w:val="001F282D"/>
    <w:rsid w:val="001F2AC6"/>
    <w:rsid w:val="001F2BE5"/>
    <w:rsid w:val="001F2E75"/>
    <w:rsid w:val="001F31C3"/>
    <w:rsid w:val="001F322B"/>
    <w:rsid w:val="001F3DA5"/>
    <w:rsid w:val="001F3DCE"/>
    <w:rsid w:val="001F43E0"/>
    <w:rsid w:val="001F4CCE"/>
    <w:rsid w:val="001F4EE1"/>
    <w:rsid w:val="001F5035"/>
    <w:rsid w:val="001F5123"/>
    <w:rsid w:val="001F5246"/>
    <w:rsid w:val="001F56BB"/>
    <w:rsid w:val="001F5715"/>
    <w:rsid w:val="001F59E0"/>
    <w:rsid w:val="001F5EFA"/>
    <w:rsid w:val="001F62BF"/>
    <w:rsid w:val="001F68D8"/>
    <w:rsid w:val="001F74B2"/>
    <w:rsid w:val="001F74B4"/>
    <w:rsid w:val="001F776A"/>
    <w:rsid w:val="001F7A08"/>
    <w:rsid w:val="00200244"/>
    <w:rsid w:val="00200349"/>
    <w:rsid w:val="002008DA"/>
    <w:rsid w:val="002009BF"/>
    <w:rsid w:val="00200C66"/>
    <w:rsid w:val="00200CBB"/>
    <w:rsid w:val="00200E58"/>
    <w:rsid w:val="00201973"/>
    <w:rsid w:val="002019F6"/>
    <w:rsid w:val="0020243A"/>
    <w:rsid w:val="002028A7"/>
    <w:rsid w:val="00202CCD"/>
    <w:rsid w:val="00202CD8"/>
    <w:rsid w:val="002030A5"/>
    <w:rsid w:val="00204027"/>
    <w:rsid w:val="00204111"/>
    <w:rsid w:val="0020440A"/>
    <w:rsid w:val="00204871"/>
    <w:rsid w:val="002049BE"/>
    <w:rsid w:val="00204CA2"/>
    <w:rsid w:val="00204F32"/>
    <w:rsid w:val="00205803"/>
    <w:rsid w:val="00205B96"/>
    <w:rsid w:val="00205C4A"/>
    <w:rsid w:val="00205CA6"/>
    <w:rsid w:val="002067CF"/>
    <w:rsid w:val="00206ABA"/>
    <w:rsid w:val="00206AD0"/>
    <w:rsid w:val="00207151"/>
    <w:rsid w:val="0020735B"/>
    <w:rsid w:val="0020794D"/>
    <w:rsid w:val="00207D08"/>
    <w:rsid w:val="00210557"/>
    <w:rsid w:val="00210A85"/>
    <w:rsid w:val="00210C31"/>
    <w:rsid w:val="00210FF3"/>
    <w:rsid w:val="0021136F"/>
    <w:rsid w:val="00211424"/>
    <w:rsid w:val="002114E5"/>
    <w:rsid w:val="0021152F"/>
    <w:rsid w:val="002116EE"/>
    <w:rsid w:val="00211BA2"/>
    <w:rsid w:val="00211CE8"/>
    <w:rsid w:val="00211DDA"/>
    <w:rsid w:val="00212A5F"/>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4C9A"/>
    <w:rsid w:val="00214FD2"/>
    <w:rsid w:val="0021522E"/>
    <w:rsid w:val="002153B4"/>
    <w:rsid w:val="00215AB4"/>
    <w:rsid w:val="00215D0A"/>
    <w:rsid w:val="00215E1D"/>
    <w:rsid w:val="0021628F"/>
    <w:rsid w:val="002163D0"/>
    <w:rsid w:val="002164E6"/>
    <w:rsid w:val="002165CA"/>
    <w:rsid w:val="0021666D"/>
    <w:rsid w:val="0021672E"/>
    <w:rsid w:val="002175BE"/>
    <w:rsid w:val="002176BF"/>
    <w:rsid w:val="00217EA9"/>
    <w:rsid w:val="00220B82"/>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879"/>
    <w:rsid w:val="002260F7"/>
    <w:rsid w:val="00226574"/>
    <w:rsid w:val="0022742B"/>
    <w:rsid w:val="002275E8"/>
    <w:rsid w:val="002276BA"/>
    <w:rsid w:val="00227901"/>
    <w:rsid w:val="00227CD0"/>
    <w:rsid w:val="0023000F"/>
    <w:rsid w:val="00230DAD"/>
    <w:rsid w:val="00230DC9"/>
    <w:rsid w:val="00230F5D"/>
    <w:rsid w:val="00231D3B"/>
    <w:rsid w:val="002324C7"/>
    <w:rsid w:val="00232552"/>
    <w:rsid w:val="00232912"/>
    <w:rsid w:val="00232AB4"/>
    <w:rsid w:val="00232BD9"/>
    <w:rsid w:val="00233121"/>
    <w:rsid w:val="00233412"/>
    <w:rsid w:val="00233981"/>
    <w:rsid w:val="00233B0E"/>
    <w:rsid w:val="00234135"/>
    <w:rsid w:val="00234AFE"/>
    <w:rsid w:val="002352D8"/>
    <w:rsid w:val="002355DE"/>
    <w:rsid w:val="0023562B"/>
    <w:rsid w:val="00235837"/>
    <w:rsid w:val="0023587D"/>
    <w:rsid w:val="00236565"/>
    <w:rsid w:val="0023668D"/>
    <w:rsid w:val="00236692"/>
    <w:rsid w:val="00236BCF"/>
    <w:rsid w:val="002370F1"/>
    <w:rsid w:val="00237670"/>
    <w:rsid w:val="00237D9D"/>
    <w:rsid w:val="00237DF9"/>
    <w:rsid w:val="00237FB2"/>
    <w:rsid w:val="00240035"/>
    <w:rsid w:val="00240344"/>
    <w:rsid w:val="00240961"/>
    <w:rsid w:val="00240B93"/>
    <w:rsid w:val="0024114E"/>
    <w:rsid w:val="002412A5"/>
    <w:rsid w:val="002412D3"/>
    <w:rsid w:val="00241A19"/>
    <w:rsid w:val="00241AB0"/>
    <w:rsid w:val="002422C3"/>
    <w:rsid w:val="00242DF8"/>
    <w:rsid w:val="00242F92"/>
    <w:rsid w:val="002430B1"/>
    <w:rsid w:val="00243C78"/>
    <w:rsid w:val="00244361"/>
    <w:rsid w:val="002444EC"/>
    <w:rsid w:val="0024485F"/>
    <w:rsid w:val="00244A86"/>
    <w:rsid w:val="00245371"/>
    <w:rsid w:val="00245760"/>
    <w:rsid w:val="00245AAF"/>
    <w:rsid w:val="00245D8D"/>
    <w:rsid w:val="00245E38"/>
    <w:rsid w:val="0024604B"/>
    <w:rsid w:val="00246255"/>
    <w:rsid w:val="002462B4"/>
    <w:rsid w:val="0024666B"/>
    <w:rsid w:val="00246FC9"/>
    <w:rsid w:val="0024726B"/>
    <w:rsid w:val="00247C64"/>
    <w:rsid w:val="00247C77"/>
    <w:rsid w:val="00247CD1"/>
    <w:rsid w:val="00247CEA"/>
    <w:rsid w:val="00247F64"/>
    <w:rsid w:val="00247FD6"/>
    <w:rsid w:val="00250031"/>
    <w:rsid w:val="002508A8"/>
    <w:rsid w:val="00251447"/>
    <w:rsid w:val="00251496"/>
    <w:rsid w:val="0025162C"/>
    <w:rsid w:val="002518B5"/>
    <w:rsid w:val="00251B5E"/>
    <w:rsid w:val="00251C99"/>
    <w:rsid w:val="00251CF5"/>
    <w:rsid w:val="002521D0"/>
    <w:rsid w:val="0025238C"/>
    <w:rsid w:val="00252A63"/>
    <w:rsid w:val="00252B1F"/>
    <w:rsid w:val="00252CA3"/>
    <w:rsid w:val="00252D25"/>
    <w:rsid w:val="00253011"/>
    <w:rsid w:val="00253033"/>
    <w:rsid w:val="00253748"/>
    <w:rsid w:val="00253E9C"/>
    <w:rsid w:val="0025452F"/>
    <w:rsid w:val="00254951"/>
    <w:rsid w:val="00254BA0"/>
    <w:rsid w:val="00254C8B"/>
    <w:rsid w:val="00254E43"/>
    <w:rsid w:val="00254E4B"/>
    <w:rsid w:val="00255371"/>
    <w:rsid w:val="00255515"/>
    <w:rsid w:val="00255CF9"/>
    <w:rsid w:val="00255FE0"/>
    <w:rsid w:val="002565E1"/>
    <w:rsid w:val="00256A52"/>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1EBD"/>
    <w:rsid w:val="00262569"/>
    <w:rsid w:val="00262725"/>
    <w:rsid w:val="0026277D"/>
    <w:rsid w:val="002627C8"/>
    <w:rsid w:val="00262825"/>
    <w:rsid w:val="0026340F"/>
    <w:rsid w:val="00263D6A"/>
    <w:rsid w:val="00263EA9"/>
    <w:rsid w:val="0026400A"/>
    <w:rsid w:val="002644E9"/>
    <w:rsid w:val="00264637"/>
    <w:rsid w:val="00264877"/>
    <w:rsid w:val="00264C85"/>
    <w:rsid w:val="00264D2A"/>
    <w:rsid w:val="00264D63"/>
    <w:rsid w:val="0026502F"/>
    <w:rsid w:val="00265169"/>
    <w:rsid w:val="0026530F"/>
    <w:rsid w:val="002654BF"/>
    <w:rsid w:val="00265563"/>
    <w:rsid w:val="00265B55"/>
    <w:rsid w:val="002663F5"/>
    <w:rsid w:val="0026679A"/>
    <w:rsid w:val="00266BA4"/>
    <w:rsid w:val="00266DA8"/>
    <w:rsid w:val="002672A6"/>
    <w:rsid w:val="00267795"/>
    <w:rsid w:val="002678FF"/>
    <w:rsid w:val="00267CAF"/>
    <w:rsid w:val="00267E07"/>
    <w:rsid w:val="00267F8E"/>
    <w:rsid w:val="002703C2"/>
    <w:rsid w:val="0027049E"/>
    <w:rsid w:val="00270AA2"/>
    <w:rsid w:val="00270B2B"/>
    <w:rsid w:val="00271212"/>
    <w:rsid w:val="00271733"/>
    <w:rsid w:val="00271952"/>
    <w:rsid w:val="00271C4C"/>
    <w:rsid w:val="002726E9"/>
    <w:rsid w:val="002727C6"/>
    <w:rsid w:val="002731BE"/>
    <w:rsid w:val="00273823"/>
    <w:rsid w:val="00273AC6"/>
    <w:rsid w:val="00274100"/>
    <w:rsid w:val="00274181"/>
    <w:rsid w:val="00274398"/>
    <w:rsid w:val="002745D0"/>
    <w:rsid w:val="0027488E"/>
    <w:rsid w:val="00275620"/>
    <w:rsid w:val="00275968"/>
    <w:rsid w:val="00275F42"/>
    <w:rsid w:val="0027639C"/>
    <w:rsid w:val="00276CBA"/>
    <w:rsid w:val="00276ED0"/>
    <w:rsid w:val="00276F91"/>
    <w:rsid w:val="0027708B"/>
    <w:rsid w:val="00277323"/>
    <w:rsid w:val="00277438"/>
    <w:rsid w:val="0027775B"/>
    <w:rsid w:val="00277821"/>
    <w:rsid w:val="00280127"/>
    <w:rsid w:val="00280814"/>
    <w:rsid w:val="00280969"/>
    <w:rsid w:val="00280B9C"/>
    <w:rsid w:val="00280DAD"/>
    <w:rsid w:val="00281098"/>
    <w:rsid w:val="002811DC"/>
    <w:rsid w:val="002815D8"/>
    <w:rsid w:val="00281923"/>
    <w:rsid w:val="00281C44"/>
    <w:rsid w:val="00281CE1"/>
    <w:rsid w:val="00281EAD"/>
    <w:rsid w:val="0028205E"/>
    <w:rsid w:val="00282B27"/>
    <w:rsid w:val="00282CE8"/>
    <w:rsid w:val="00282DE8"/>
    <w:rsid w:val="0028381B"/>
    <w:rsid w:val="00283C93"/>
    <w:rsid w:val="0028412C"/>
    <w:rsid w:val="00284462"/>
    <w:rsid w:val="002845B9"/>
    <w:rsid w:val="00284613"/>
    <w:rsid w:val="00284616"/>
    <w:rsid w:val="002851C1"/>
    <w:rsid w:val="002853AD"/>
    <w:rsid w:val="0028543A"/>
    <w:rsid w:val="0028544A"/>
    <w:rsid w:val="002855C9"/>
    <w:rsid w:val="0028583C"/>
    <w:rsid w:val="00286278"/>
    <w:rsid w:val="00286491"/>
    <w:rsid w:val="00286761"/>
    <w:rsid w:val="002868E2"/>
    <w:rsid w:val="00286A2B"/>
    <w:rsid w:val="00286C2F"/>
    <w:rsid w:val="002879BB"/>
    <w:rsid w:val="00287A95"/>
    <w:rsid w:val="00287B60"/>
    <w:rsid w:val="0029052D"/>
    <w:rsid w:val="002907A2"/>
    <w:rsid w:val="002908BC"/>
    <w:rsid w:val="002908C8"/>
    <w:rsid w:val="00290B26"/>
    <w:rsid w:val="00290E62"/>
    <w:rsid w:val="00290F16"/>
    <w:rsid w:val="00291253"/>
    <w:rsid w:val="00291382"/>
    <w:rsid w:val="00291859"/>
    <w:rsid w:val="00292AAD"/>
    <w:rsid w:val="00292BDB"/>
    <w:rsid w:val="00292C1F"/>
    <w:rsid w:val="00292CA3"/>
    <w:rsid w:val="00292DDF"/>
    <w:rsid w:val="00292E14"/>
    <w:rsid w:val="00293149"/>
    <w:rsid w:val="00293264"/>
    <w:rsid w:val="0029328A"/>
    <w:rsid w:val="00293D60"/>
    <w:rsid w:val="00293EEA"/>
    <w:rsid w:val="00293F1B"/>
    <w:rsid w:val="00293F5E"/>
    <w:rsid w:val="00294082"/>
    <w:rsid w:val="00294DF0"/>
    <w:rsid w:val="00294EEE"/>
    <w:rsid w:val="00294F26"/>
    <w:rsid w:val="00294F7F"/>
    <w:rsid w:val="00295157"/>
    <w:rsid w:val="00295377"/>
    <w:rsid w:val="002953A4"/>
    <w:rsid w:val="00295C5A"/>
    <w:rsid w:val="00295D4D"/>
    <w:rsid w:val="00296016"/>
    <w:rsid w:val="002960CE"/>
    <w:rsid w:val="00296110"/>
    <w:rsid w:val="002963F0"/>
    <w:rsid w:val="00296950"/>
    <w:rsid w:val="00296972"/>
    <w:rsid w:val="00297180"/>
    <w:rsid w:val="00297F48"/>
    <w:rsid w:val="002A0233"/>
    <w:rsid w:val="002A0A12"/>
    <w:rsid w:val="002A0B81"/>
    <w:rsid w:val="002A0FAA"/>
    <w:rsid w:val="002A1887"/>
    <w:rsid w:val="002A2011"/>
    <w:rsid w:val="002A2488"/>
    <w:rsid w:val="002A28C9"/>
    <w:rsid w:val="002A2DD0"/>
    <w:rsid w:val="002A30AC"/>
    <w:rsid w:val="002A33AE"/>
    <w:rsid w:val="002A3514"/>
    <w:rsid w:val="002A3C3F"/>
    <w:rsid w:val="002A3F56"/>
    <w:rsid w:val="002A4077"/>
    <w:rsid w:val="002A42EC"/>
    <w:rsid w:val="002A436B"/>
    <w:rsid w:val="002A4479"/>
    <w:rsid w:val="002A480D"/>
    <w:rsid w:val="002A4C1D"/>
    <w:rsid w:val="002A5235"/>
    <w:rsid w:val="002A57A5"/>
    <w:rsid w:val="002A5992"/>
    <w:rsid w:val="002A5C0C"/>
    <w:rsid w:val="002A5CE7"/>
    <w:rsid w:val="002A6482"/>
    <w:rsid w:val="002A6546"/>
    <w:rsid w:val="002A69FB"/>
    <w:rsid w:val="002A6A00"/>
    <w:rsid w:val="002A6DF3"/>
    <w:rsid w:val="002A6F0F"/>
    <w:rsid w:val="002A6FD6"/>
    <w:rsid w:val="002A7161"/>
    <w:rsid w:val="002A73F4"/>
    <w:rsid w:val="002A776B"/>
    <w:rsid w:val="002A786E"/>
    <w:rsid w:val="002A7AE5"/>
    <w:rsid w:val="002A7E23"/>
    <w:rsid w:val="002B00B8"/>
    <w:rsid w:val="002B017B"/>
    <w:rsid w:val="002B033C"/>
    <w:rsid w:val="002B0650"/>
    <w:rsid w:val="002B0891"/>
    <w:rsid w:val="002B0B6E"/>
    <w:rsid w:val="002B0C8B"/>
    <w:rsid w:val="002B0F43"/>
    <w:rsid w:val="002B1022"/>
    <w:rsid w:val="002B1389"/>
    <w:rsid w:val="002B1A1C"/>
    <w:rsid w:val="002B1BC2"/>
    <w:rsid w:val="002B1C42"/>
    <w:rsid w:val="002B1FEC"/>
    <w:rsid w:val="002B2034"/>
    <w:rsid w:val="002B2134"/>
    <w:rsid w:val="002B21E0"/>
    <w:rsid w:val="002B244F"/>
    <w:rsid w:val="002B27A8"/>
    <w:rsid w:val="002B2C2C"/>
    <w:rsid w:val="002B2CE2"/>
    <w:rsid w:val="002B2F74"/>
    <w:rsid w:val="002B3372"/>
    <w:rsid w:val="002B3618"/>
    <w:rsid w:val="002B3924"/>
    <w:rsid w:val="002B3A07"/>
    <w:rsid w:val="002B3CB8"/>
    <w:rsid w:val="002B3FC0"/>
    <w:rsid w:val="002B4312"/>
    <w:rsid w:val="002B4921"/>
    <w:rsid w:val="002B4A00"/>
    <w:rsid w:val="002B4EC9"/>
    <w:rsid w:val="002B4F6A"/>
    <w:rsid w:val="002B5009"/>
    <w:rsid w:val="002B517C"/>
    <w:rsid w:val="002B52EB"/>
    <w:rsid w:val="002B55FE"/>
    <w:rsid w:val="002B5A35"/>
    <w:rsid w:val="002B5B83"/>
    <w:rsid w:val="002B5D52"/>
    <w:rsid w:val="002B63AB"/>
    <w:rsid w:val="002B6603"/>
    <w:rsid w:val="002B663B"/>
    <w:rsid w:val="002B6D5A"/>
    <w:rsid w:val="002B6EB1"/>
    <w:rsid w:val="002B6F1E"/>
    <w:rsid w:val="002B72C2"/>
    <w:rsid w:val="002B7588"/>
    <w:rsid w:val="002B7A6E"/>
    <w:rsid w:val="002C00D1"/>
    <w:rsid w:val="002C042F"/>
    <w:rsid w:val="002C083C"/>
    <w:rsid w:val="002C0C5C"/>
    <w:rsid w:val="002C0D84"/>
    <w:rsid w:val="002C17DD"/>
    <w:rsid w:val="002C247D"/>
    <w:rsid w:val="002C2733"/>
    <w:rsid w:val="002C293C"/>
    <w:rsid w:val="002C29BA"/>
    <w:rsid w:val="002C2AC1"/>
    <w:rsid w:val="002C2AF6"/>
    <w:rsid w:val="002C2CB0"/>
    <w:rsid w:val="002C3141"/>
    <w:rsid w:val="002C3274"/>
    <w:rsid w:val="002C3283"/>
    <w:rsid w:val="002C338C"/>
    <w:rsid w:val="002C342F"/>
    <w:rsid w:val="002C34EE"/>
    <w:rsid w:val="002C35E1"/>
    <w:rsid w:val="002C3B6B"/>
    <w:rsid w:val="002C3DFA"/>
    <w:rsid w:val="002C3FEE"/>
    <w:rsid w:val="002C49AE"/>
    <w:rsid w:val="002C5943"/>
    <w:rsid w:val="002C59EE"/>
    <w:rsid w:val="002C5A60"/>
    <w:rsid w:val="002C5AEB"/>
    <w:rsid w:val="002C6229"/>
    <w:rsid w:val="002C66EC"/>
    <w:rsid w:val="002C6F42"/>
    <w:rsid w:val="002C70F3"/>
    <w:rsid w:val="002C70FB"/>
    <w:rsid w:val="002C7BDB"/>
    <w:rsid w:val="002D0167"/>
    <w:rsid w:val="002D030D"/>
    <w:rsid w:val="002D0554"/>
    <w:rsid w:val="002D0583"/>
    <w:rsid w:val="002D05BE"/>
    <w:rsid w:val="002D08E2"/>
    <w:rsid w:val="002D0FC0"/>
    <w:rsid w:val="002D1762"/>
    <w:rsid w:val="002D1C63"/>
    <w:rsid w:val="002D224C"/>
    <w:rsid w:val="002D2D9F"/>
    <w:rsid w:val="002D2DFE"/>
    <w:rsid w:val="002D3003"/>
    <w:rsid w:val="002D32EE"/>
    <w:rsid w:val="002D3319"/>
    <w:rsid w:val="002D339D"/>
    <w:rsid w:val="002D3733"/>
    <w:rsid w:val="002D3869"/>
    <w:rsid w:val="002D3E02"/>
    <w:rsid w:val="002D407F"/>
    <w:rsid w:val="002D410A"/>
    <w:rsid w:val="002D452C"/>
    <w:rsid w:val="002D4625"/>
    <w:rsid w:val="002D49C2"/>
    <w:rsid w:val="002D4AD0"/>
    <w:rsid w:val="002D4AFD"/>
    <w:rsid w:val="002D4D6B"/>
    <w:rsid w:val="002D4E90"/>
    <w:rsid w:val="002D4F18"/>
    <w:rsid w:val="002D5217"/>
    <w:rsid w:val="002D5540"/>
    <w:rsid w:val="002D5AA6"/>
    <w:rsid w:val="002D5D85"/>
    <w:rsid w:val="002D5E88"/>
    <w:rsid w:val="002D5FD3"/>
    <w:rsid w:val="002D6137"/>
    <w:rsid w:val="002D673A"/>
    <w:rsid w:val="002D680D"/>
    <w:rsid w:val="002D6997"/>
    <w:rsid w:val="002D6AAE"/>
    <w:rsid w:val="002D6B31"/>
    <w:rsid w:val="002D6D6E"/>
    <w:rsid w:val="002D6F0B"/>
    <w:rsid w:val="002D7444"/>
    <w:rsid w:val="002D758A"/>
    <w:rsid w:val="002D75E4"/>
    <w:rsid w:val="002D785B"/>
    <w:rsid w:val="002D7AB2"/>
    <w:rsid w:val="002E03DA"/>
    <w:rsid w:val="002E08BD"/>
    <w:rsid w:val="002E08EA"/>
    <w:rsid w:val="002E107A"/>
    <w:rsid w:val="002E12CC"/>
    <w:rsid w:val="002E161E"/>
    <w:rsid w:val="002E1783"/>
    <w:rsid w:val="002E183C"/>
    <w:rsid w:val="002E1868"/>
    <w:rsid w:val="002E1904"/>
    <w:rsid w:val="002E1C8E"/>
    <w:rsid w:val="002E2018"/>
    <w:rsid w:val="002E2374"/>
    <w:rsid w:val="002E2449"/>
    <w:rsid w:val="002E2F11"/>
    <w:rsid w:val="002E40BF"/>
    <w:rsid w:val="002E4258"/>
    <w:rsid w:val="002E4971"/>
    <w:rsid w:val="002E5445"/>
    <w:rsid w:val="002E59D5"/>
    <w:rsid w:val="002E62CE"/>
    <w:rsid w:val="002E6567"/>
    <w:rsid w:val="002E6587"/>
    <w:rsid w:val="002E69ED"/>
    <w:rsid w:val="002E6CD1"/>
    <w:rsid w:val="002E6D79"/>
    <w:rsid w:val="002E75AC"/>
    <w:rsid w:val="002E763A"/>
    <w:rsid w:val="002F04E2"/>
    <w:rsid w:val="002F074E"/>
    <w:rsid w:val="002F099F"/>
    <w:rsid w:val="002F1040"/>
    <w:rsid w:val="002F13B3"/>
    <w:rsid w:val="002F1423"/>
    <w:rsid w:val="002F1788"/>
    <w:rsid w:val="002F1BA9"/>
    <w:rsid w:val="002F1C1B"/>
    <w:rsid w:val="002F1E22"/>
    <w:rsid w:val="002F2105"/>
    <w:rsid w:val="002F28B2"/>
    <w:rsid w:val="002F2DE5"/>
    <w:rsid w:val="002F2E6E"/>
    <w:rsid w:val="002F32AB"/>
    <w:rsid w:val="002F3525"/>
    <w:rsid w:val="002F3A37"/>
    <w:rsid w:val="002F3DAD"/>
    <w:rsid w:val="002F45B3"/>
    <w:rsid w:val="002F48D1"/>
    <w:rsid w:val="002F536E"/>
    <w:rsid w:val="002F53FF"/>
    <w:rsid w:val="002F57E9"/>
    <w:rsid w:val="002F6868"/>
    <w:rsid w:val="003003A5"/>
    <w:rsid w:val="00300AC5"/>
    <w:rsid w:val="00300AF6"/>
    <w:rsid w:val="0030144A"/>
    <w:rsid w:val="0030189F"/>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141"/>
    <w:rsid w:val="003049F1"/>
    <w:rsid w:val="00305592"/>
    <w:rsid w:val="00305AD4"/>
    <w:rsid w:val="00305D38"/>
    <w:rsid w:val="003062C1"/>
    <w:rsid w:val="003063C6"/>
    <w:rsid w:val="003069A9"/>
    <w:rsid w:val="00306B60"/>
    <w:rsid w:val="00306EB9"/>
    <w:rsid w:val="00306EDC"/>
    <w:rsid w:val="0030777F"/>
    <w:rsid w:val="0030789D"/>
    <w:rsid w:val="00307990"/>
    <w:rsid w:val="00307C0F"/>
    <w:rsid w:val="00307DB5"/>
    <w:rsid w:val="003100D8"/>
    <w:rsid w:val="00310554"/>
    <w:rsid w:val="003108C8"/>
    <w:rsid w:val="00310EB6"/>
    <w:rsid w:val="003110E5"/>
    <w:rsid w:val="00311888"/>
    <w:rsid w:val="00311E5C"/>
    <w:rsid w:val="00312650"/>
    <w:rsid w:val="00312B44"/>
    <w:rsid w:val="0031310F"/>
    <w:rsid w:val="0031324D"/>
    <w:rsid w:val="0031435B"/>
    <w:rsid w:val="00314378"/>
    <w:rsid w:val="003144E0"/>
    <w:rsid w:val="00314573"/>
    <w:rsid w:val="00314768"/>
    <w:rsid w:val="00314894"/>
    <w:rsid w:val="00314AE3"/>
    <w:rsid w:val="003152EB"/>
    <w:rsid w:val="00315893"/>
    <w:rsid w:val="00315BF5"/>
    <w:rsid w:val="00315EBA"/>
    <w:rsid w:val="00316135"/>
    <w:rsid w:val="00316899"/>
    <w:rsid w:val="003168CA"/>
    <w:rsid w:val="00316C50"/>
    <w:rsid w:val="003170D9"/>
    <w:rsid w:val="003172E3"/>
    <w:rsid w:val="00317845"/>
    <w:rsid w:val="0031798D"/>
    <w:rsid w:val="00317A39"/>
    <w:rsid w:val="00317AC7"/>
    <w:rsid w:val="00317AF7"/>
    <w:rsid w:val="00317B7C"/>
    <w:rsid w:val="00317EA6"/>
    <w:rsid w:val="00320065"/>
    <w:rsid w:val="00320204"/>
    <w:rsid w:val="00320751"/>
    <w:rsid w:val="00320884"/>
    <w:rsid w:val="00320A32"/>
    <w:rsid w:val="00320C3E"/>
    <w:rsid w:val="00320CA0"/>
    <w:rsid w:val="00320E0F"/>
    <w:rsid w:val="00320EAB"/>
    <w:rsid w:val="00320F6C"/>
    <w:rsid w:val="003210C1"/>
    <w:rsid w:val="0032122C"/>
    <w:rsid w:val="0032163C"/>
    <w:rsid w:val="0032186E"/>
    <w:rsid w:val="003218F2"/>
    <w:rsid w:val="00321C7B"/>
    <w:rsid w:val="00321F8D"/>
    <w:rsid w:val="00322313"/>
    <w:rsid w:val="00322C32"/>
    <w:rsid w:val="00322C56"/>
    <w:rsid w:val="00322D22"/>
    <w:rsid w:val="00322FD9"/>
    <w:rsid w:val="0032326E"/>
    <w:rsid w:val="003234AB"/>
    <w:rsid w:val="00323886"/>
    <w:rsid w:val="003238D9"/>
    <w:rsid w:val="0032453F"/>
    <w:rsid w:val="00324AE5"/>
    <w:rsid w:val="00324CE1"/>
    <w:rsid w:val="00324D24"/>
    <w:rsid w:val="003252AF"/>
    <w:rsid w:val="003255E6"/>
    <w:rsid w:val="003258B9"/>
    <w:rsid w:val="00325A0A"/>
    <w:rsid w:val="00325BE2"/>
    <w:rsid w:val="003260D5"/>
    <w:rsid w:val="003264A0"/>
    <w:rsid w:val="003266AE"/>
    <w:rsid w:val="00326C33"/>
    <w:rsid w:val="0032735C"/>
    <w:rsid w:val="00327441"/>
    <w:rsid w:val="0032791C"/>
    <w:rsid w:val="00327F59"/>
    <w:rsid w:val="00327FAC"/>
    <w:rsid w:val="003302C4"/>
    <w:rsid w:val="003303D9"/>
    <w:rsid w:val="00330569"/>
    <w:rsid w:val="003305C0"/>
    <w:rsid w:val="003305C2"/>
    <w:rsid w:val="00330949"/>
    <w:rsid w:val="00330E59"/>
    <w:rsid w:val="00330F9C"/>
    <w:rsid w:val="003310E4"/>
    <w:rsid w:val="00331795"/>
    <w:rsid w:val="003320BE"/>
    <w:rsid w:val="003323DD"/>
    <w:rsid w:val="00332650"/>
    <w:rsid w:val="00332879"/>
    <w:rsid w:val="00332CFE"/>
    <w:rsid w:val="003330A1"/>
    <w:rsid w:val="00333591"/>
    <w:rsid w:val="00333F16"/>
    <w:rsid w:val="0033467A"/>
    <w:rsid w:val="0033469C"/>
    <w:rsid w:val="00334FCC"/>
    <w:rsid w:val="003350DA"/>
    <w:rsid w:val="00335525"/>
    <w:rsid w:val="003358B5"/>
    <w:rsid w:val="0033599E"/>
    <w:rsid w:val="00335A01"/>
    <w:rsid w:val="00336343"/>
    <w:rsid w:val="0033696E"/>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2B91"/>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5DEB"/>
    <w:rsid w:val="0034602A"/>
    <w:rsid w:val="003460FF"/>
    <w:rsid w:val="003473A0"/>
    <w:rsid w:val="003477C1"/>
    <w:rsid w:val="00347BBC"/>
    <w:rsid w:val="00347D2C"/>
    <w:rsid w:val="00350395"/>
    <w:rsid w:val="003503BE"/>
    <w:rsid w:val="003508B5"/>
    <w:rsid w:val="00350FB0"/>
    <w:rsid w:val="003511C6"/>
    <w:rsid w:val="003515FF"/>
    <w:rsid w:val="0035163D"/>
    <w:rsid w:val="0035188B"/>
    <w:rsid w:val="0035236F"/>
    <w:rsid w:val="003525AA"/>
    <w:rsid w:val="00352784"/>
    <w:rsid w:val="003527E1"/>
    <w:rsid w:val="00352864"/>
    <w:rsid w:val="003528F1"/>
    <w:rsid w:val="00352C3A"/>
    <w:rsid w:val="00352D61"/>
    <w:rsid w:val="00353961"/>
    <w:rsid w:val="00353B90"/>
    <w:rsid w:val="00354098"/>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20B"/>
    <w:rsid w:val="00357FBA"/>
    <w:rsid w:val="003602D1"/>
    <w:rsid w:val="003602F5"/>
    <w:rsid w:val="0036050C"/>
    <w:rsid w:val="0036054A"/>
    <w:rsid w:val="0036068B"/>
    <w:rsid w:val="00360709"/>
    <w:rsid w:val="00360962"/>
    <w:rsid w:val="003613B7"/>
    <w:rsid w:val="00361491"/>
    <w:rsid w:val="00361DAE"/>
    <w:rsid w:val="00361E40"/>
    <w:rsid w:val="00362330"/>
    <w:rsid w:val="00362541"/>
    <w:rsid w:val="003628BD"/>
    <w:rsid w:val="00362975"/>
    <w:rsid w:val="003629E5"/>
    <w:rsid w:val="00362EBB"/>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68B5"/>
    <w:rsid w:val="00366B15"/>
    <w:rsid w:val="00367475"/>
    <w:rsid w:val="00367850"/>
    <w:rsid w:val="003679DF"/>
    <w:rsid w:val="00367BFF"/>
    <w:rsid w:val="00367C56"/>
    <w:rsid w:val="003709D3"/>
    <w:rsid w:val="00370AA9"/>
    <w:rsid w:val="00370BD0"/>
    <w:rsid w:val="00370E97"/>
    <w:rsid w:val="003713EF"/>
    <w:rsid w:val="003715D3"/>
    <w:rsid w:val="00371603"/>
    <w:rsid w:val="00371BC9"/>
    <w:rsid w:val="0037260A"/>
    <w:rsid w:val="00372D45"/>
    <w:rsid w:val="00372FB4"/>
    <w:rsid w:val="0037302B"/>
    <w:rsid w:val="00373291"/>
    <w:rsid w:val="00373705"/>
    <w:rsid w:val="003737F4"/>
    <w:rsid w:val="0037457F"/>
    <w:rsid w:val="003746CC"/>
    <w:rsid w:val="00374D0A"/>
    <w:rsid w:val="00374D49"/>
    <w:rsid w:val="00374EE7"/>
    <w:rsid w:val="00374FCD"/>
    <w:rsid w:val="00375021"/>
    <w:rsid w:val="003756A2"/>
    <w:rsid w:val="00375838"/>
    <w:rsid w:val="00375FF5"/>
    <w:rsid w:val="00376130"/>
    <w:rsid w:val="003762D5"/>
    <w:rsid w:val="00376A5A"/>
    <w:rsid w:val="00376CA5"/>
    <w:rsid w:val="003771A2"/>
    <w:rsid w:val="003772D0"/>
    <w:rsid w:val="00377540"/>
    <w:rsid w:val="003775AD"/>
    <w:rsid w:val="0037783D"/>
    <w:rsid w:val="00377ACF"/>
    <w:rsid w:val="00377BB1"/>
    <w:rsid w:val="00377FE7"/>
    <w:rsid w:val="003807DF"/>
    <w:rsid w:val="00381009"/>
    <w:rsid w:val="00381027"/>
    <w:rsid w:val="003810FE"/>
    <w:rsid w:val="0038206D"/>
    <w:rsid w:val="0038233F"/>
    <w:rsid w:val="00382754"/>
    <w:rsid w:val="00383211"/>
    <w:rsid w:val="0038375A"/>
    <w:rsid w:val="003841C5"/>
    <w:rsid w:val="003844CF"/>
    <w:rsid w:val="003849FD"/>
    <w:rsid w:val="003851BF"/>
    <w:rsid w:val="003855EC"/>
    <w:rsid w:val="00385C26"/>
    <w:rsid w:val="003861B3"/>
    <w:rsid w:val="003863C1"/>
    <w:rsid w:val="00386410"/>
    <w:rsid w:val="003864E1"/>
    <w:rsid w:val="003867BF"/>
    <w:rsid w:val="00386CF5"/>
    <w:rsid w:val="00387971"/>
    <w:rsid w:val="003879DB"/>
    <w:rsid w:val="003904AC"/>
    <w:rsid w:val="003904F7"/>
    <w:rsid w:val="00390889"/>
    <w:rsid w:val="003916EB"/>
    <w:rsid w:val="00391789"/>
    <w:rsid w:val="003917AE"/>
    <w:rsid w:val="003918E7"/>
    <w:rsid w:val="00391CCF"/>
    <w:rsid w:val="00391D2E"/>
    <w:rsid w:val="00392978"/>
    <w:rsid w:val="00392CF4"/>
    <w:rsid w:val="00392DE4"/>
    <w:rsid w:val="00392E30"/>
    <w:rsid w:val="003934F1"/>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CD6"/>
    <w:rsid w:val="003A15C6"/>
    <w:rsid w:val="003A18EB"/>
    <w:rsid w:val="003A1CBB"/>
    <w:rsid w:val="003A217D"/>
    <w:rsid w:val="003A23C1"/>
    <w:rsid w:val="003A28E2"/>
    <w:rsid w:val="003A2B5B"/>
    <w:rsid w:val="003A2F76"/>
    <w:rsid w:val="003A30F4"/>
    <w:rsid w:val="003A33B6"/>
    <w:rsid w:val="003A345B"/>
    <w:rsid w:val="003A3EA5"/>
    <w:rsid w:val="003A40DD"/>
    <w:rsid w:val="003A41A0"/>
    <w:rsid w:val="003A43E6"/>
    <w:rsid w:val="003A44C8"/>
    <w:rsid w:val="003A469E"/>
    <w:rsid w:val="003A4822"/>
    <w:rsid w:val="003A492D"/>
    <w:rsid w:val="003A49ED"/>
    <w:rsid w:val="003A4B3A"/>
    <w:rsid w:val="003A4B57"/>
    <w:rsid w:val="003A58C5"/>
    <w:rsid w:val="003A5AAB"/>
    <w:rsid w:val="003A5AD4"/>
    <w:rsid w:val="003A5B11"/>
    <w:rsid w:val="003A5BD4"/>
    <w:rsid w:val="003A5D72"/>
    <w:rsid w:val="003A681D"/>
    <w:rsid w:val="003A7252"/>
    <w:rsid w:val="003A74F5"/>
    <w:rsid w:val="003A7AF4"/>
    <w:rsid w:val="003A7C94"/>
    <w:rsid w:val="003B0703"/>
    <w:rsid w:val="003B0A49"/>
    <w:rsid w:val="003B0FEF"/>
    <w:rsid w:val="003B1316"/>
    <w:rsid w:val="003B17F1"/>
    <w:rsid w:val="003B1B5E"/>
    <w:rsid w:val="003B1E10"/>
    <w:rsid w:val="003B2544"/>
    <w:rsid w:val="003B26B4"/>
    <w:rsid w:val="003B26CD"/>
    <w:rsid w:val="003B2CDC"/>
    <w:rsid w:val="003B36F4"/>
    <w:rsid w:val="003B38C3"/>
    <w:rsid w:val="003B3D6E"/>
    <w:rsid w:val="003B40FC"/>
    <w:rsid w:val="003B4152"/>
    <w:rsid w:val="003B42AD"/>
    <w:rsid w:val="003B4914"/>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B14"/>
    <w:rsid w:val="003C2CDF"/>
    <w:rsid w:val="003C2E0B"/>
    <w:rsid w:val="003C2FF1"/>
    <w:rsid w:val="003C3831"/>
    <w:rsid w:val="003C39B7"/>
    <w:rsid w:val="003C3DA1"/>
    <w:rsid w:val="003C4417"/>
    <w:rsid w:val="003C45F6"/>
    <w:rsid w:val="003C4CA2"/>
    <w:rsid w:val="003C4CAB"/>
    <w:rsid w:val="003C4E60"/>
    <w:rsid w:val="003C504C"/>
    <w:rsid w:val="003C528E"/>
    <w:rsid w:val="003C53F5"/>
    <w:rsid w:val="003C5563"/>
    <w:rsid w:val="003C5ADB"/>
    <w:rsid w:val="003C5B52"/>
    <w:rsid w:val="003C5DE4"/>
    <w:rsid w:val="003C5E34"/>
    <w:rsid w:val="003C5F9C"/>
    <w:rsid w:val="003C6934"/>
    <w:rsid w:val="003C6A93"/>
    <w:rsid w:val="003C6C52"/>
    <w:rsid w:val="003C71E2"/>
    <w:rsid w:val="003C7223"/>
    <w:rsid w:val="003C7CCE"/>
    <w:rsid w:val="003C7D8F"/>
    <w:rsid w:val="003D004D"/>
    <w:rsid w:val="003D00A4"/>
    <w:rsid w:val="003D0A98"/>
    <w:rsid w:val="003D0AE4"/>
    <w:rsid w:val="003D0C59"/>
    <w:rsid w:val="003D0D36"/>
    <w:rsid w:val="003D0DE8"/>
    <w:rsid w:val="003D0F3F"/>
    <w:rsid w:val="003D1178"/>
    <w:rsid w:val="003D1474"/>
    <w:rsid w:val="003D1E6B"/>
    <w:rsid w:val="003D1E86"/>
    <w:rsid w:val="003D1E8D"/>
    <w:rsid w:val="003D2418"/>
    <w:rsid w:val="003D2E38"/>
    <w:rsid w:val="003D3414"/>
    <w:rsid w:val="003D37B2"/>
    <w:rsid w:val="003D38B6"/>
    <w:rsid w:val="003D529D"/>
    <w:rsid w:val="003D5362"/>
    <w:rsid w:val="003D562E"/>
    <w:rsid w:val="003D6058"/>
    <w:rsid w:val="003D61E6"/>
    <w:rsid w:val="003D631A"/>
    <w:rsid w:val="003D6480"/>
    <w:rsid w:val="003D65A5"/>
    <w:rsid w:val="003D6C0F"/>
    <w:rsid w:val="003D6C16"/>
    <w:rsid w:val="003D6C3F"/>
    <w:rsid w:val="003D6C9E"/>
    <w:rsid w:val="003D7114"/>
    <w:rsid w:val="003D73AF"/>
    <w:rsid w:val="003D7570"/>
    <w:rsid w:val="003D7DC1"/>
    <w:rsid w:val="003D7E7D"/>
    <w:rsid w:val="003E00B6"/>
    <w:rsid w:val="003E04A3"/>
    <w:rsid w:val="003E0846"/>
    <w:rsid w:val="003E08C4"/>
    <w:rsid w:val="003E0C7C"/>
    <w:rsid w:val="003E0EC5"/>
    <w:rsid w:val="003E109F"/>
    <w:rsid w:val="003E140D"/>
    <w:rsid w:val="003E1697"/>
    <w:rsid w:val="003E1875"/>
    <w:rsid w:val="003E1D34"/>
    <w:rsid w:val="003E1D89"/>
    <w:rsid w:val="003E20ED"/>
    <w:rsid w:val="003E3199"/>
    <w:rsid w:val="003E36F7"/>
    <w:rsid w:val="003E3843"/>
    <w:rsid w:val="003E3931"/>
    <w:rsid w:val="003E3A2D"/>
    <w:rsid w:val="003E3F1E"/>
    <w:rsid w:val="003E4C3C"/>
    <w:rsid w:val="003E4CF0"/>
    <w:rsid w:val="003E512F"/>
    <w:rsid w:val="003E525B"/>
    <w:rsid w:val="003E53AD"/>
    <w:rsid w:val="003E55CA"/>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3E6"/>
    <w:rsid w:val="003F2910"/>
    <w:rsid w:val="003F2EF6"/>
    <w:rsid w:val="003F3107"/>
    <w:rsid w:val="003F3479"/>
    <w:rsid w:val="003F348E"/>
    <w:rsid w:val="003F34A7"/>
    <w:rsid w:val="003F3586"/>
    <w:rsid w:val="003F36EE"/>
    <w:rsid w:val="003F3999"/>
    <w:rsid w:val="003F3DBA"/>
    <w:rsid w:val="003F3E4B"/>
    <w:rsid w:val="003F43F4"/>
    <w:rsid w:val="003F46E3"/>
    <w:rsid w:val="003F4863"/>
    <w:rsid w:val="003F5024"/>
    <w:rsid w:val="003F5025"/>
    <w:rsid w:val="003F5EAC"/>
    <w:rsid w:val="003F5ED0"/>
    <w:rsid w:val="003F60C3"/>
    <w:rsid w:val="003F66A4"/>
    <w:rsid w:val="003F670B"/>
    <w:rsid w:val="003F6726"/>
    <w:rsid w:val="003F6858"/>
    <w:rsid w:val="003F6D84"/>
    <w:rsid w:val="003F7B3E"/>
    <w:rsid w:val="003F7DFD"/>
    <w:rsid w:val="003F7F17"/>
    <w:rsid w:val="00400160"/>
    <w:rsid w:val="0040080E"/>
    <w:rsid w:val="00400917"/>
    <w:rsid w:val="00400A38"/>
    <w:rsid w:val="00400B5D"/>
    <w:rsid w:val="00401787"/>
    <w:rsid w:val="00401AF8"/>
    <w:rsid w:val="00401CD9"/>
    <w:rsid w:val="00401F5B"/>
    <w:rsid w:val="004023EA"/>
    <w:rsid w:val="0040245C"/>
    <w:rsid w:val="0040259D"/>
    <w:rsid w:val="00403B69"/>
    <w:rsid w:val="00403BD9"/>
    <w:rsid w:val="00403C47"/>
    <w:rsid w:val="00404528"/>
    <w:rsid w:val="00404DD4"/>
    <w:rsid w:val="00405684"/>
    <w:rsid w:val="00405D3F"/>
    <w:rsid w:val="00405E5E"/>
    <w:rsid w:val="004062E7"/>
    <w:rsid w:val="004065AE"/>
    <w:rsid w:val="00406F7D"/>
    <w:rsid w:val="00407369"/>
    <w:rsid w:val="0040775A"/>
    <w:rsid w:val="004077E5"/>
    <w:rsid w:val="00410307"/>
    <w:rsid w:val="004107FE"/>
    <w:rsid w:val="00411041"/>
    <w:rsid w:val="0041123A"/>
    <w:rsid w:val="00411871"/>
    <w:rsid w:val="004118CB"/>
    <w:rsid w:val="00411DC3"/>
    <w:rsid w:val="004120AE"/>
    <w:rsid w:val="004125D6"/>
    <w:rsid w:val="00412AC4"/>
    <w:rsid w:val="00412FFF"/>
    <w:rsid w:val="00413017"/>
    <w:rsid w:val="00413236"/>
    <w:rsid w:val="0041370C"/>
    <w:rsid w:val="00413AFE"/>
    <w:rsid w:val="00413BCE"/>
    <w:rsid w:val="00413E0D"/>
    <w:rsid w:val="00414215"/>
    <w:rsid w:val="004143B5"/>
    <w:rsid w:val="004143E5"/>
    <w:rsid w:val="0041451B"/>
    <w:rsid w:val="004148E9"/>
    <w:rsid w:val="00414A97"/>
    <w:rsid w:val="00414ABC"/>
    <w:rsid w:val="00414CFF"/>
    <w:rsid w:val="00415058"/>
    <w:rsid w:val="0041601E"/>
    <w:rsid w:val="00416054"/>
    <w:rsid w:val="00416358"/>
    <w:rsid w:val="0041640B"/>
    <w:rsid w:val="004164A3"/>
    <w:rsid w:val="00416B98"/>
    <w:rsid w:val="00417EBA"/>
    <w:rsid w:val="004206CB"/>
    <w:rsid w:val="00420C7E"/>
    <w:rsid w:val="00420F5D"/>
    <w:rsid w:val="00421BD7"/>
    <w:rsid w:val="00422032"/>
    <w:rsid w:val="00422350"/>
    <w:rsid w:val="00422578"/>
    <w:rsid w:val="00422D01"/>
    <w:rsid w:val="00422FA0"/>
    <w:rsid w:val="004232F7"/>
    <w:rsid w:val="00423C07"/>
    <w:rsid w:val="00423F85"/>
    <w:rsid w:val="00424296"/>
    <w:rsid w:val="00424A23"/>
    <w:rsid w:val="00424ACE"/>
    <w:rsid w:val="00424B12"/>
    <w:rsid w:val="00424B48"/>
    <w:rsid w:val="00424E8C"/>
    <w:rsid w:val="00425062"/>
    <w:rsid w:val="004252C7"/>
    <w:rsid w:val="0042539F"/>
    <w:rsid w:val="004259BE"/>
    <w:rsid w:val="00425A77"/>
    <w:rsid w:val="00425BA1"/>
    <w:rsid w:val="00425EC6"/>
    <w:rsid w:val="0042674B"/>
    <w:rsid w:val="004267B4"/>
    <w:rsid w:val="0042687E"/>
    <w:rsid w:val="00426B0C"/>
    <w:rsid w:val="00426CA9"/>
    <w:rsid w:val="0042720A"/>
    <w:rsid w:val="004276AD"/>
    <w:rsid w:val="00427883"/>
    <w:rsid w:val="00427970"/>
    <w:rsid w:val="00427A8A"/>
    <w:rsid w:val="00427AA1"/>
    <w:rsid w:val="00427CE2"/>
    <w:rsid w:val="00427E21"/>
    <w:rsid w:val="00427EB4"/>
    <w:rsid w:val="0043024A"/>
    <w:rsid w:val="00430427"/>
    <w:rsid w:val="004312D3"/>
    <w:rsid w:val="00431463"/>
    <w:rsid w:val="004317EF"/>
    <w:rsid w:val="00431B8E"/>
    <w:rsid w:val="0043237C"/>
    <w:rsid w:val="00432535"/>
    <w:rsid w:val="00432657"/>
    <w:rsid w:val="004327B8"/>
    <w:rsid w:val="00432942"/>
    <w:rsid w:val="00432D69"/>
    <w:rsid w:val="0043312E"/>
    <w:rsid w:val="00433673"/>
    <w:rsid w:val="00433784"/>
    <w:rsid w:val="004338C4"/>
    <w:rsid w:val="00433B4D"/>
    <w:rsid w:val="00433B83"/>
    <w:rsid w:val="004342EE"/>
    <w:rsid w:val="0043431B"/>
    <w:rsid w:val="00434B16"/>
    <w:rsid w:val="004354FC"/>
    <w:rsid w:val="00435A98"/>
    <w:rsid w:val="00435C5B"/>
    <w:rsid w:val="00435D83"/>
    <w:rsid w:val="00436336"/>
    <w:rsid w:val="004363D8"/>
    <w:rsid w:val="0043654E"/>
    <w:rsid w:val="0043679B"/>
    <w:rsid w:val="00436B0A"/>
    <w:rsid w:val="00436DA9"/>
    <w:rsid w:val="00436EE1"/>
    <w:rsid w:val="00437049"/>
    <w:rsid w:val="00437A68"/>
    <w:rsid w:val="00437B87"/>
    <w:rsid w:val="00437F73"/>
    <w:rsid w:val="00440A71"/>
    <w:rsid w:val="00440AD5"/>
    <w:rsid w:val="00441026"/>
    <w:rsid w:val="00441785"/>
    <w:rsid w:val="00441BAB"/>
    <w:rsid w:val="00441DB0"/>
    <w:rsid w:val="00441E54"/>
    <w:rsid w:val="00441E81"/>
    <w:rsid w:val="0044217C"/>
    <w:rsid w:val="004424A0"/>
    <w:rsid w:val="004424DD"/>
    <w:rsid w:val="004425F5"/>
    <w:rsid w:val="004433E9"/>
    <w:rsid w:val="004435FD"/>
    <w:rsid w:val="00443729"/>
    <w:rsid w:val="00443A6A"/>
    <w:rsid w:val="00443AD9"/>
    <w:rsid w:val="00443BFF"/>
    <w:rsid w:val="00443C60"/>
    <w:rsid w:val="00443DBF"/>
    <w:rsid w:val="00444649"/>
    <w:rsid w:val="004448D7"/>
    <w:rsid w:val="004448E7"/>
    <w:rsid w:val="0044590F"/>
    <w:rsid w:val="00445A55"/>
    <w:rsid w:val="00445E54"/>
    <w:rsid w:val="0044613E"/>
    <w:rsid w:val="00446344"/>
    <w:rsid w:val="00446EC0"/>
    <w:rsid w:val="00447244"/>
    <w:rsid w:val="00447702"/>
    <w:rsid w:val="0044779D"/>
    <w:rsid w:val="00447B18"/>
    <w:rsid w:val="00447D24"/>
    <w:rsid w:val="00450C9B"/>
    <w:rsid w:val="00450EB3"/>
    <w:rsid w:val="004511D5"/>
    <w:rsid w:val="00451785"/>
    <w:rsid w:val="00451863"/>
    <w:rsid w:val="00451891"/>
    <w:rsid w:val="004518FA"/>
    <w:rsid w:val="004519B1"/>
    <w:rsid w:val="004519BB"/>
    <w:rsid w:val="00451ECC"/>
    <w:rsid w:val="00451F41"/>
    <w:rsid w:val="0045246A"/>
    <w:rsid w:val="00452710"/>
    <w:rsid w:val="00452758"/>
    <w:rsid w:val="004527A7"/>
    <w:rsid w:val="00452965"/>
    <w:rsid w:val="0045306E"/>
    <w:rsid w:val="00453275"/>
    <w:rsid w:val="004532CC"/>
    <w:rsid w:val="00453A04"/>
    <w:rsid w:val="00453B90"/>
    <w:rsid w:val="0045455C"/>
    <w:rsid w:val="0045469A"/>
    <w:rsid w:val="004546F7"/>
    <w:rsid w:val="0045575A"/>
    <w:rsid w:val="004559F1"/>
    <w:rsid w:val="00455D19"/>
    <w:rsid w:val="00455E5C"/>
    <w:rsid w:val="00456435"/>
    <w:rsid w:val="0045685C"/>
    <w:rsid w:val="004568B9"/>
    <w:rsid w:val="00456A8F"/>
    <w:rsid w:val="00457A99"/>
    <w:rsid w:val="00460B98"/>
    <w:rsid w:val="004612CD"/>
    <w:rsid w:val="004618A5"/>
    <w:rsid w:val="00461F43"/>
    <w:rsid w:val="0046240B"/>
    <w:rsid w:val="0046293B"/>
    <w:rsid w:val="00463455"/>
    <w:rsid w:val="004635BD"/>
    <w:rsid w:val="0046362C"/>
    <w:rsid w:val="004636C5"/>
    <w:rsid w:val="00463E7A"/>
    <w:rsid w:val="00463FD9"/>
    <w:rsid w:val="00463FE2"/>
    <w:rsid w:val="00464918"/>
    <w:rsid w:val="00464D1D"/>
    <w:rsid w:val="00464D71"/>
    <w:rsid w:val="004650BE"/>
    <w:rsid w:val="00465275"/>
    <w:rsid w:val="00465992"/>
    <w:rsid w:val="00465B0B"/>
    <w:rsid w:val="00466372"/>
    <w:rsid w:val="0046641A"/>
    <w:rsid w:val="00466485"/>
    <w:rsid w:val="00466815"/>
    <w:rsid w:val="004669D3"/>
    <w:rsid w:val="00466BD5"/>
    <w:rsid w:val="00467220"/>
    <w:rsid w:val="00467355"/>
    <w:rsid w:val="0046755D"/>
    <w:rsid w:val="00467814"/>
    <w:rsid w:val="00467DB0"/>
    <w:rsid w:val="004701A2"/>
    <w:rsid w:val="004708D1"/>
    <w:rsid w:val="00470FB0"/>
    <w:rsid w:val="004716B3"/>
    <w:rsid w:val="00471E6B"/>
    <w:rsid w:val="004722E0"/>
    <w:rsid w:val="004728B7"/>
    <w:rsid w:val="00472BF8"/>
    <w:rsid w:val="00472DAF"/>
    <w:rsid w:val="00472EC5"/>
    <w:rsid w:val="00473394"/>
    <w:rsid w:val="0047385E"/>
    <w:rsid w:val="00473AD5"/>
    <w:rsid w:val="00473CD4"/>
    <w:rsid w:val="004740BE"/>
    <w:rsid w:val="00474679"/>
    <w:rsid w:val="0047480C"/>
    <w:rsid w:val="00474AEE"/>
    <w:rsid w:val="00474F05"/>
    <w:rsid w:val="00474F43"/>
    <w:rsid w:val="00475220"/>
    <w:rsid w:val="004753EA"/>
    <w:rsid w:val="004756E7"/>
    <w:rsid w:val="00475814"/>
    <w:rsid w:val="00475972"/>
    <w:rsid w:val="00475BD1"/>
    <w:rsid w:val="00475C28"/>
    <w:rsid w:val="00475F7B"/>
    <w:rsid w:val="004764F9"/>
    <w:rsid w:val="00476735"/>
    <w:rsid w:val="00476E54"/>
    <w:rsid w:val="0047715C"/>
    <w:rsid w:val="004772F7"/>
    <w:rsid w:val="0047743A"/>
    <w:rsid w:val="0047790C"/>
    <w:rsid w:val="00477F74"/>
    <w:rsid w:val="00480077"/>
    <w:rsid w:val="00480907"/>
    <w:rsid w:val="00480A0F"/>
    <w:rsid w:val="004812AF"/>
    <w:rsid w:val="00481BC8"/>
    <w:rsid w:val="00482208"/>
    <w:rsid w:val="00482257"/>
    <w:rsid w:val="0048279A"/>
    <w:rsid w:val="0048289A"/>
    <w:rsid w:val="004829D9"/>
    <w:rsid w:val="00482D4C"/>
    <w:rsid w:val="00483871"/>
    <w:rsid w:val="00483BB4"/>
    <w:rsid w:val="00483CD8"/>
    <w:rsid w:val="00483EFF"/>
    <w:rsid w:val="004841F9"/>
    <w:rsid w:val="00484F79"/>
    <w:rsid w:val="004855E1"/>
    <w:rsid w:val="0048566A"/>
    <w:rsid w:val="00485720"/>
    <w:rsid w:val="0048599A"/>
    <w:rsid w:val="00485AB8"/>
    <w:rsid w:val="00485C55"/>
    <w:rsid w:val="00485ED2"/>
    <w:rsid w:val="00485F02"/>
    <w:rsid w:val="004863B7"/>
    <w:rsid w:val="0048686C"/>
    <w:rsid w:val="00487225"/>
    <w:rsid w:val="00487309"/>
    <w:rsid w:val="004873A5"/>
    <w:rsid w:val="00487825"/>
    <w:rsid w:val="004905AB"/>
    <w:rsid w:val="00490B65"/>
    <w:rsid w:val="00490B8E"/>
    <w:rsid w:val="00490DA3"/>
    <w:rsid w:val="00490F97"/>
    <w:rsid w:val="004910E9"/>
    <w:rsid w:val="004913CE"/>
    <w:rsid w:val="00491E05"/>
    <w:rsid w:val="00491EFB"/>
    <w:rsid w:val="00491FDD"/>
    <w:rsid w:val="00492AC4"/>
    <w:rsid w:val="00492DD4"/>
    <w:rsid w:val="0049306E"/>
    <w:rsid w:val="00493131"/>
    <w:rsid w:val="0049324F"/>
    <w:rsid w:val="004934A8"/>
    <w:rsid w:val="0049357B"/>
    <w:rsid w:val="004938FD"/>
    <w:rsid w:val="004939D2"/>
    <w:rsid w:val="004942C8"/>
    <w:rsid w:val="004947DD"/>
    <w:rsid w:val="00494CD6"/>
    <w:rsid w:val="0049540A"/>
    <w:rsid w:val="004957C1"/>
    <w:rsid w:val="00495801"/>
    <w:rsid w:val="00495BD3"/>
    <w:rsid w:val="00495CA8"/>
    <w:rsid w:val="00495D9E"/>
    <w:rsid w:val="00495FCF"/>
    <w:rsid w:val="00496294"/>
    <w:rsid w:val="00496843"/>
    <w:rsid w:val="00496C79"/>
    <w:rsid w:val="00496F56"/>
    <w:rsid w:val="0049721E"/>
    <w:rsid w:val="004973F2"/>
    <w:rsid w:val="004975C4"/>
    <w:rsid w:val="00497C91"/>
    <w:rsid w:val="00497D18"/>
    <w:rsid w:val="004A03A5"/>
    <w:rsid w:val="004A0A58"/>
    <w:rsid w:val="004A0B49"/>
    <w:rsid w:val="004A0E5D"/>
    <w:rsid w:val="004A12CB"/>
    <w:rsid w:val="004A1538"/>
    <w:rsid w:val="004A169D"/>
    <w:rsid w:val="004A19A7"/>
    <w:rsid w:val="004A20F9"/>
    <w:rsid w:val="004A23B2"/>
    <w:rsid w:val="004A2650"/>
    <w:rsid w:val="004A28A7"/>
    <w:rsid w:val="004A2E80"/>
    <w:rsid w:val="004A304D"/>
    <w:rsid w:val="004A34A8"/>
    <w:rsid w:val="004A375E"/>
    <w:rsid w:val="004A3EB1"/>
    <w:rsid w:val="004A41DC"/>
    <w:rsid w:val="004A491C"/>
    <w:rsid w:val="004A499B"/>
    <w:rsid w:val="004A4FE8"/>
    <w:rsid w:val="004A5249"/>
    <w:rsid w:val="004A53A1"/>
    <w:rsid w:val="004A53B0"/>
    <w:rsid w:val="004A547C"/>
    <w:rsid w:val="004A58FB"/>
    <w:rsid w:val="004A5947"/>
    <w:rsid w:val="004A597C"/>
    <w:rsid w:val="004A5D09"/>
    <w:rsid w:val="004A5F4F"/>
    <w:rsid w:val="004A61E3"/>
    <w:rsid w:val="004A725C"/>
    <w:rsid w:val="004A766B"/>
    <w:rsid w:val="004A7BA5"/>
    <w:rsid w:val="004B0321"/>
    <w:rsid w:val="004B03F3"/>
    <w:rsid w:val="004B0E05"/>
    <w:rsid w:val="004B1425"/>
    <w:rsid w:val="004B143F"/>
    <w:rsid w:val="004B163D"/>
    <w:rsid w:val="004B19FF"/>
    <w:rsid w:val="004B1A93"/>
    <w:rsid w:val="004B1DD8"/>
    <w:rsid w:val="004B1F77"/>
    <w:rsid w:val="004B20FF"/>
    <w:rsid w:val="004B2200"/>
    <w:rsid w:val="004B25C8"/>
    <w:rsid w:val="004B2BFA"/>
    <w:rsid w:val="004B2C53"/>
    <w:rsid w:val="004B2E1E"/>
    <w:rsid w:val="004B347E"/>
    <w:rsid w:val="004B389C"/>
    <w:rsid w:val="004B3A94"/>
    <w:rsid w:val="004B4696"/>
    <w:rsid w:val="004B4A56"/>
    <w:rsid w:val="004B4FC8"/>
    <w:rsid w:val="004B5294"/>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8F5"/>
    <w:rsid w:val="004B7987"/>
    <w:rsid w:val="004B7C4E"/>
    <w:rsid w:val="004C00C4"/>
    <w:rsid w:val="004C0776"/>
    <w:rsid w:val="004C09AE"/>
    <w:rsid w:val="004C0D89"/>
    <w:rsid w:val="004C11DA"/>
    <w:rsid w:val="004C17AC"/>
    <w:rsid w:val="004C19EF"/>
    <w:rsid w:val="004C1AE5"/>
    <w:rsid w:val="004C1F97"/>
    <w:rsid w:val="004C29D8"/>
    <w:rsid w:val="004C2A65"/>
    <w:rsid w:val="004C2BB8"/>
    <w:rsid w:val="004C2C09"/>
    <w:rsid w:val="004C2E90"/>
    <w:rsid w:val="004C3717"/>
    <w:rsid w:val="004C3B38"/>
    <w:rsid w:val="004C40FA"/>
    <w:rsid w:val="004C45AC"/>
    <w:rsid w:val="004C4877"/>
    <w:rsid w:val="004C4B2E"/>
    <w:rsid w:val="004C4B92"/>
    <w:rsid w:val="004C4E61"/>
    <w:rsid w:val="004C57A6"/>
    <w:rsid w:val="004C5DFB"/>
    <w:rsid w:val="004C612A"/>
    <w:rsid w:val="004C6778"/>
    <w:rsid w:val="004C6A35"/>
    <w:rsid w:val="004C70B4"/>
    <w:rsid w:val="004C7474"/>
    <w:rsid w:val="004C75D3"/>
    <w:rsid w:val="004C75DA"/>
    <w:rsid w:val="004C7806"/>
    <w:rsid w:val="004C7C2B"/>
    <w:rsid w:val="004D015A"/>
    <w:rsid w:val="004D0497"/>
    <w:rsid w:val="004D06FD"/>
    <w:rsid w:val="004D0F24"/>
    <w:rsid w:val="004D1386"/>
    <w:rsid w:val="004D14FC"/>
    <w:rsid w:val="004D2468"/>
    <w:rsid w:val="004D271C"/>
    <w:rsid w:val="004D299A"/>
    <w:rsid w:val="004D2DB8"/>
    <w:rsid w:val="004D2EC4"/>
    <w:rsid w:val="004D2EEA"/>
    <w:rsid w:val="004D311B"/>
    <w:rsid w:val="004D34EE"/>
    <w:rsid w:val="004D3FF6"/>
    <w:rsid w:val="004D41C8"/>
    <w:rsid w:val="004D45FC"/>
    <w:rsid w:val="004D4636"/>
    <w:rsid w:val="004D4A56"/>
    <w:rsid w:val="004D52EB"/>
    <w:rsid w:val="004D5405"/>
    <w:rsid w:val="004D5546"/>
    <w:rsid w:val="004D55E9"/>
    <w:rsid w:val="004D56E5"/>
    <w:rsid w:val="004D5A94"/>
    <w:rsid w:val="004D5D2B"/>
    <w:rsid w:val="004D5D45"/>
    <w:rsid w:val="004D60C6"/>
    <w:rsid w:val="004D6D01"/>
    <w:rsid w:val="004D6D60"/>
    <w:rsid w:val="004D6DE7"/>
    <w:rsid w:val="004D6DF4"/>
    <w:rsid w:val="004D6F4A"/>
    <w:rsid w:val="004D6FD4"/>
    <w:rsid w:val="004D728A"/>
    <w:rsid w:val="004D757A"/>
    <w:rsid w:val="004D7A10"/>
    <w:rsid w:val="004D7CE3"/>
    <w:rsid w:val="004E004D"/>
    <w:rsid w:val="004E038A"/>
    <w:rsid w:val="004E0B26"/>
    <w:rsid w:val="004E0FFC"/>
    <w:rsid w:val="004E18C2"/>
    <w:rsid w:val="004E1B12"/>
    <w:rsid w:val="004E1B58"/>
    <w:rsid w:val="004E2137"/>
    <w:rsid w:val="004E2434"/>
    <w:rsid w:val="004E25C2"/>
    <w:rsid w:val="004E2917"/>
    <w:rsid w:val="004E297C"/>
    <w:rsid w:val="004E2C0C"/>
    <w:rsid w:val="004E2CD2"/>
    <w:rsid w:val="004E3430"/>
    <w:rsid w:val="004E3B14"/>
    <w:rsid w:val="004E4047"/>
    <w:rsid w:val="004E465A"/>
    <w:rsid w:val="004E469E"/>
    <w:rsid w:val="004E496A"/>
    <w:rsid w:val="004E4C8A"/>
    <w:rsid w:val="004E53C5"/>
    <w:rsid w:val="004E5460"/>
    <w:rsid w:val="004E556C"/>
    <w:rsid w:val="004E5665"/>
    <w:rsid w:val="004E5985"/>
    <w:rsid w:val="004E5C38"/>
    <w:rsid w:val="004E60E0"/>
    <w:rsid w:val="004E61F1"/>
    <w:rsid w:val="004E664B"/>
    <w:rsid w:val="004E67C0"/>
    <w:rsid w:val="004E6CE6"/>
    <w:rsid w:val="004E6D55"/>
    <w:rsid w:val="004E725E"/>
    <w:rsid w:val="004E7380"/>
    <w:rsid w:val="004E7414"/>
    <w:rsid w:val="004E7466"/>
    <w:rsid w:val="004E75AB"/>
    <w:rsid w:val="004E75F9"/>
    <w:rsid w:val="004F01B7"/>
    <w:rsid w:val="004F0358"/>
    <w:rsid w:val="004F06EC"/>
    <w:rsid w:val="004F0BE4"/>
    <w:rsid w:val="004F110D"/>
    <w:rsid w:val="004F1238"/>
    <w:rsid w:val="004F1664"/>
    <w:rsid w:val="004F17E7"/>
    <w:rsid w:val="004F18B1"/>
    <w:rsid w:val="004F1A0A"/>
    <w:rsid w:val="004F1E87"/>
    <w:rsid w:val="004F1EB3"/>
    <w:rsid w:val="004F3373"/>
    <w:rsid w:val="004F3396"/>
    <w:rsid w:val="004F3781"/>
    <w:rsid w:val="004F37A5"/>
    <w:rsid w:val="004F3D64"/>
    <w:rsid w:val="004F428D"/>
    <w:rsid w:val="004F4790"/>
    <w:rsid w:val="004F49BB"/>
    <w:rsid w:val="004F4C91"/>
    <w:rsid w:val="004F4DA8"/>
    <w:rsid w:val="004F4DBA"/>
    <w:rsid w:val="004F5367"/>
    <w:rsid w:val="004F5616"/>
    <w:rsid w:val="004F5A19"/>
    <w:rsid w:val="004F5D19"/>
    <w:rsid w:val="004F6256"/>
    <w:rsid w:val="004F6AEF"/>
    <w:rsid w:val="004F6FB6"/>
    <w:rsid w:val="004F70D8"/>
    <w:rsid w:val="004F7288"/>
    <w:rsid w:val="004F7432"/>
    <w:rsid w:val="004F7502"/>
    <w:rsid w:val="004F767C"/>
    <w:rsid w:val="004F77AB"/>
    <w:rsid w:val="004F7E41"/>
    <w:rsid w:val="00500143"/>
    <w:rsid w:val="00500222"/>
    <w:rsid w:val="00500309"/>
    <w:rsid w:val="0050060B"/>
    <w:rsid w:val="00500824"/>
    <w:rsid w:val="00500825"/>
    <w:rsid w:val="00500BF6"/>
    <w:rsid w:val="00501006"/>
    <w:rsid w:val="00501035"/>
    <w:rsid w:val="005010CC"/>
    <w:rsid w:val="00501389"/>
    <w:rsid w:val="0050179E"/>
    <w:rsid w:val="00501965"/>
    <w:rsid w:val="005019BE"/>
    <w:rsid w:val="00501A26"/>
    <w:rsid w:val="005020CD"/>
    <w:rsid w:val="00502238"/>
    <w:rsid w:val="00502A7B"/>
    <w:rsid w:val="00502D60"/>
    <w:rsid w:val="00502E1C"/>
    <w:rsid w:val="00503040"/>
    <w:rsid w:val="005033F0"/>
    <w:rsid w:val="0050381D"/>
    <w:rsid w:val="00503B09"/>
    <w:rsid w:val="00503CAC"/>
    <w:rsid w:val="005040B8"/>
    <w:rsid w:val="00504358"/>
    <w:rsid w:val="005046A9"/>
    <w:rsid w:val="005047AE"/>
    <w:rsid w:val="00504863"/>
    <w:rsid w:val="005048EC"/>
    <w:rsid w:val="00505287"/>
    <w:rsid w:val="00506033"/>
    <w:rsid w:val="005060FD"/>
    <w:rsid w:val="0050629D"/>
    <w:rsid w:val="00506951"/>
    <w:rsid w:val="00506AFC"/>
    <w:rsid w:val="00506EA2"/>
    <w:rsid w:val="00507883"/>
    <w:rsid w:val="00507896"/>
    <w:rsid w:val="00507C51"/>
    <w:rsid w:val="00507C67"/>
    <w:rsid w:val="005102CB"/>
    <w:rsid w:val="0051076C"/>
    <w:rsid w:val="00510945"/>
    <w:rsid w:val="00511710"/>
    <w:rsid w:val="00511E05"/>
    <w:rsid w:val="00511FA0"/>
    <w:rsid w:val="0051241C"/>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8F8"/>
    <w:rsid w:val="00515955"/>
    <w:rsid w:val="005159C5"/>
    <w:rsid w:val="005160C0"/>
    <w:rsid w:val="00516318"/>
    <w:rsid w:val="00516502"/>
    <w:rsid w:val="00516699"/>
    <w:rsid w:val="00516959"/>
    <w:rsid w:val="00516B6B"/>
    <w:rsid w:val="0051721A"/>
    <w:rsid w:val="00517282"/>
    <w:rsid w:val="00517338"/>
    <w:rsid w:val="005175C3"/>
    <w:rsid w:val="00517769"/>
    <w:rsid w:val="00517899"/>
    <w:rsid w:val="005178E4"/>
    <w:rsid w:val="00517E4D"/>
    <w:rsid w:val="00520516"/>
    <w:rsid w:val="00520604"/>
    <w:rsid w:val="00520978"/>
    <w:rsid w:val="0052108C"/>
    <w:rsid w:val="00521704"/>
    <w:rsid w:val="005220B6"/>
    <w:rsid w:val="00522165"/>
    <w:rsid w:val="005222F7"/>
    <w:rsid w:val="00522381"/>
    <w:rsid w:val="00522ABF"/>
    <w:rsid w:val="00522D84"/>
    <w:rsid w:val="005232DA"/>
    <w:rsid w:val="0052331A"/>
    <w:rsid w:val="00523485"/>
    <w:rsid w:val="00524078"/>
    <w:rsid w:val="005240E1"/>
    <w:rsid w:val="005243CB"/>
    <w:rsid w:val="0052460F"/>
    <w:rsid w:val="005247F2"/>
    <w:rsid w:val="00525053"/>
    <w:rsid w:val="00525055"/>
    <w:rsid w:val="0052562A"/>
    <w:rsid w:val="005256F8"/>
    <w:rsid w:val="00525BA5"/>
    <w:rsid w:val="00525C03"/>
    <w:rsid w:val="00525DFF"/>
    <w:rsid w:val="0052656C"/>
    <w:rsid w:val="005265BC"/>
    <w:rsid w:val="00526637"/>
    <w:rsid w:val="00526985"/>
    <w:rsid w:val="00526DAD"/>
    <w:rsid w:val="00526F48"/>
    <w:rsid w:val="00526FDE"/>
    <w:rsid w:val="0052736F"/>
    <w:rsid w:val="00527AD1"/>
    <w:rsid w:val="00527D2B"/>
    <w:rsid w:val="005302BC"/>
    <w:rsid w:val="0053094B"/>
    <w:rsid w:val="005309C9"/>
    <w:rsid w:val="00530A5C"/>
    <w:rsid w:val="00530AB7"/>
    <w:rsid w:val="00530BEF"/>
    <w:rsid w:val="0053102B"/>
    <w:rsid w:val="00531165"/>
    <w:rsid w:val="00531ACB"/>
    <w:rsid w:val="00531B86"/>
    <w:rsid w:val="00531CA5"/>
    <w:rsid w:val="00532089"/>
    <w:rsid w:val="005329F0"/>
    <w:rsid w:val="00533083"/>
    <w:rsid w:val="00533284"/>
    <w:rsid w:val="005333DE"/>
    <w:rsid w:val="005337DA"/>
    <w:rsid w:val="005339DD"/>
    <w:rsid w:val="00533A87"/>
    <w:rsid w:val="00533CD9"/>
    <w:rsid w:val="00534390"/>
    <w:rsid w:val="005344F2"/>
    <w:rsid w:val="0053491E"/>
    <w:rsid w:val="00534A62"/>
    <w:rsid w:val="00534C64"/>
    <w:rsid w:val="00534E3F"/>
    <w:rsid w:val="00535059"/>
    <w:rsid w:val="005355CF"/>
    <w:rsid w:val="0053569A"/>
    <w:rsid w:val="00535B7F"/>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A83"/>
    <w:rsid w:val="00540BE5"/>
    <w:rsid w:val="00540CD8"/>
    <w:rsid w:val="005410D0"/>
    <w:rsid w:val="00541835"/>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179"/>
    <w:rsid w:val="00544638"/>
    <w:rsid w:val="005447F6"/>
    <w:rsid w:val="00544C24"/>
    <w:rsid w:val="00544CE8"/>
    <w:rsid w:val="00544D57"/>
    <w:rsid w:val="005450CD"/>
    <w:rsid w:val="005453B2"/>
    <w:rsid w:val="00545456"/>
    <w:rsid w:val="0054567E"/>
    <w:rsid w:val="00545D25"/>
    <w:rsid w:val="00545E8E"/>
    <w:rsid w:val="00546265"/>
    <w:rsid w:val="005463B3"/>
    <w:rsid w:val="00546862"/>
    <w:rsid w:val="005470EF"/>
    <w:rsid w:val="00547363"/>
    <w:rsid w:val="005474B1"/>
    <w:rsid w:val="00547506"/>
    <w:rsid w:val="00547654"/>
    <w:rsid w:val="00547995"/>
    <w:rsid w:val="00547BE4"/>
    <w:rsid w:val="00550552"/>
    <w:rsid w:val="00550BFA"/>
    <w:rsid w:val="00550FE2"/>
    <w:rsid w:val="0055106E"/>
    <w:rsid w:val="005519B6"/>
    <w:rsid w:val="00551C38"/>
    <w:rsid w:val="00551FB0"/>
    <w:rsid w:val="00552254"/>
    <w:rsid w:val="00552504"/>
    <w:rsid w:val="00552974"/>
    <w:rsid w:val="0055314E"/>
    <w:rsid w:val="005531B4"/>
    <w:rsid w:val="00553412"/>
    <w:rsid w:val="00553AE8"/>
    <w:rsid w:val="00553BCF"/>
    <w:rsid w:val="00554209"/>
    <w:rsid w:val="00554289"/>
    <w:rsid w:val="005542FC"/>
    <w:rsid w:val="0055450A"/>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E19"/>
    <w:rsid w:val="00556100"/>
    <w:rsid w:val="0055619B"/>
    <w:rsid w:val="00556499"/>
    <w:rsid w:val="005565AE"/>
    <w:rsid w:val="005565EE"/>
    <w:rsid w:val="00556695"/>
    <w:rsid w:val="00556D24"/>
    <w:rsid w:val="00556F24"/>
    <w:rsid w:val="00556F4B"/>
    <w:rsid w:val="00556FB0"/>
    <w:rsid w:val="00557377"/>
    <w:rsid w:val="0055753B"/>
    <w:rsid w:val="00557626"/>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ED"/>
    <w:rsid w:val="00562AF5"/>
    <w:rsid w:val="00562BBD"/>
    <w:rsid w:val="00563146"/>
    <w:rsid w:val="0056349E"/>
    <w:rsid w:val="00563DD7"/>
    <w:rsid w:val="00564277"/>
    <w:rsid w:val="0056455D"/>
    <w:rsid w:val="005645FF"/>
    <w:rsid w:val="00564672"/>
    <w:rsid w:val="00564E84"/>
    <w:rsid w:val="00565119"/>
    <w:rsid w:val="00565159"/>
    <w:rsid w:val="0056571E"/>
    <w:rsid w:val="00565922"/>
    <w:rsid w:val="00565C26"/>
    <w:rsid w:val="00565F4F"/>
    <w:rsid w:val="00566390"/>
    <w:rsid w:val="00566C5B"/>
    <w:rsid w:val="00566D3C"/>
    <w:rsid w:val="00566D60"/>
    <w:rsid w:val="0056708A"/>
    <w:rsid w:val="005672E8"/>
    <w:rsid w:val="00567343"/>
    <w:rsid w:val="00567B57"/>
    <w:rsid w:val="00567C96"/>
    <w:rsid w:val="00567D3E"/>
    <w:rsid w:val="00567FD6"/>
    <w:rsid w:val="0057065D"/>
    <w:rsid w:val="00570872"/>
    <w:rsid w:val="00570882"/>
    <w:rsid w:val="0057099C"/>
    <w:rsid w:val="00570BE3"/>
    <w:rsid w:val="00570D29"/>
    <w:rsid w:val="00570F4D"/>
    <w:rsid w:val="0057155E"/>
    <w:rsid w:val="00571570"/>
    <w:rsid w:val="0057196B"/>
    <w:rsid w:val="00571EC5"/>
    <w:rsid w:val="00571ECD"/>
    <w:rsid w:val="00572146"/>
    <w:rsid w:val="005723A9"/>
    <w:rsid w:val="005724FE"/>
    <w:rsid w:val="0057279F"/>
    <w:rsid w:val="00572B5D"/>
    <w:rsid w:val="00572C64"/>
    <w:rsid w:val="00572F7C"/>
    <w:rsid w:val="0057367F"/>
    <w:rsid w:val="00573CC8"/>
    <w:rsid w:val="00574472"/>
    <w:rsid w:val="005746C8"/>
    <w:rsid w:val="00574B7B"/>
    <w:rsid w:val="0057545E"/>
    <w:rsid w:val="0057567D"/>
    <w:rsid w:val="00575745"/>
    <w:rsid w:val="005757A9"/>
    <w:rsid w:val="00575EE0"/>
    <w:rsid w:val="00575EE4"/>
    <w:rsid w:val="0057608F"/>
    <w:rsid w:val="00576B0A"/>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431"/>
    <w:rsid w:val="005829C3"/>
    <w:rsid w:val="0058323D"/>
    <w:rsid w:val="005832AA"/>
    <w:rsid w:val="00583667"/>
    <w:rsid w:val="00583A40"/>
    <w:rsid w:val="00584509"/>
    <w:rsid w:val="005847B0"/>
    <w:rsid w:val="005851BE"/>
    <w:rsid w:val="005852D5"/>
    <w:rsid w:val="00585A47"/>
    <w:rsid w:val="005863F4"/>
    <w:rsid w:val="0058657D"/>
    <w:rsid w:val="00586789"/>
    <w:rsid w:val="00586A59"/>
    <w:rsid w:val="00586F76"/>
    <w:rsid w:val="00587266"/>
    <w:rsid w:val="0058756C"/>
    <w:rsid w:val="00587B94"/>
    <w:rsid w:val="00587C8E"/>
    <w:rsid w:val="00590C50"/>
    <w:rsid w:val="00591069"/>
    <w:rsid w:val="00591222"/>
    <w:rsid w:val="0059159B"/>
    <w:rsid w:val="00591B88"/>
    <w:rsid w:val="00591C86"/>
    <w:rsid w:val="00591E6E"/>
    <w:rsid w:val="00591F3B"/>
    <w:rsid w:val="00592C7D"/>
    <w:rsid w:val="00593106"/>
    <w:rsid w:val="0059310C"/>
    <w:rsid w:val="00593148"/>
    <w:rsid w:val="005933F4"/>
    <w:rsid w:val="00593434"/>
    <w:rsid w:val="00593C4A"/>
    <w:rsid w:val="00593EB1"/>
    <w:rsid w:val="00594BD7"/>
    <w:rsid w:val="00594D1F"/>
    <w:rsid w:val="00594F71"/>
    <w:rsid w:val="00595000"/>
    <w:rsid w:val="0059587B"/>
    <w:rsid w:val="005959ED"/>
    <w:rsid w:val="00595CDD"/>
    <w:rsid w:val="00596563"/>
    <w:rsid w:val="005969BC"/>
    <w:rsid w:val="00597046"/>
    <w:rsid w:val="00597748"/>
    <w:rsid w:val="005978EE"/>
    <w:rsid w:val="00597AD9"/>
    <w:rsid w:val="00597DB7"/>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592"/>
    <w:rsid w:val="005A3999"/>
    <w:rsid w:val="005A3E21"/>
    <w:rsid w:val="005A4646"/>
    <w:rsid w:val="005A4D75"/>
    <w:rsid w:val="005A4F7B"/>
    <w:rsid w:val="005A5069"/>
    <w:rsid w:val="005A5497"/>
    <w:rsid w:val="005A54BA"/>
    <w:rsid w:val="005A5617"/>
    <w:rsid w:val="005A5626"/>
    <w:rsid w:val="005A57D4"/>
    <w:rsid w:val="005A6144"/>
    <w:rsid w:val="005A65AD"/>
    <w:rsid w:val="005A699B"/>
    <w:rsid w:val="005A699E"/>
    <w:rsid w:val="005A6E71"/>
    <w:rsid w:val="005A7129"/>
    <w:rsid w:val="005B08A3"/>
    <w:rsid w:val="005B0B4C"/>
    <w:rsid w:val="005B0D0B"/>
    <w:rsid w:val="005B108A"/>
    <w:rsid w:val="005B1305"/>
    <w:rsid w:val="005B14C3"/>
    <w:rsid w:val="005B14F4"/>
    <w:rsid w:val="005B1CE6"/>
    <w:rsid w:val="005B24DF"/>
    <w:rsid w:val="005B28F5"/>
    <w:rsid w:val="005B2A19"/>
    <w:rsid w:val="005B4B5C"/>
    <w:rsid w:val="005B4BF7"/>
    <w:rsid w:val="005B50BD"/>
    <w:rsid w:val="005B5392"/>
    <w:rsid w:val="005B56C5"/>
    <w:rsid w:val="005B56D4"/>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995"/>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58B"/>
    <w:rsid w:val="005C5A99"/>
    <w:rsid w:val="005C5D39"/>
    <w:rsid w:val="005C5D7F"/>
    <w:rsid w:val="005C5EB5"/>
    <w:rsid w:val="005C6216"/>
    <w:rsid w:val="005C63ED"/>
    <w:rsid w:val="005C668D"/>
    <w:rsid w:val="005C68EF"/>
    <w:rsid w:val="005C6920"/>
    <w:rsid w:val="005C6B40"/>
    <w:rsid w:val="005C6D4C"/>
    <w:rsid w:val="005C7271"/>
    <w:rsid w:val="005C7CDE"/>
    <w:rsid w:val="005D0470"/>
    <w:rsid w:val="005D06E4"/>
    <w:rsid w:val="005D0998"/>
    <w:rsid w:val="005D0A9A"/>
    <w:rsid w:val="005D0DF1"/>
    <w:rsid w:val="005D107C"/>
    <w:rsid w:val="005D14A6"/>
    <w:rsid w:val="005D1B33"/>
    <w:rsid w:val="005D1B4B"/>
    <w:rsid w:val="005D1C62"/>
    <w:rsid w:val="005D1D62"/>
    <w:rsid w:val="005D1D95"/>
    <w:rsid w:val="005D1DF1"/>
    <w:rsid w:val="005D1FDA"/>
    <w:rsid w:val="005D1FF8"/>
    <w:rsid w:val="005D233D"/>
    <w:rsid w:val="005D2FBD"/>
    <w:rsid w:val="005D3C76"/>
    <w:rsid w:val="005D44BB"/>
    <w:rsid w:val="005D4A8F"/>
    <w:rsid w:val="005D5269"/>
    <w:rsid w:val="005D5348"/>
    <w:rsid w:val="005D5729"/>
    <w:rsid w:val="005D5AFF"/>
    <w:rsid w:val="005D606A"/>
    <w:rsid w:val="005D61CE"/>
    <w:rsid w:val="005D623F"/>
    <w:rsid w:val="005D65A6"/>
    <w:rsid w:val="005D6D74"/>
    <w:rsid w:val="005D7225"/>
    <w:rsid w:val="005E0151"/>
    <w:rsid w:val="005E122D"/>
    <w:rsid w:val="005E1232"/>
    <w:rsid w:val="005E14C7"/>
    <w:rsid w:val="005E176F"/>
    <w:rsid w:val="005E18A5"/>
    <w:rsid w:val="005E18FC"/>
    <w:rsid w:val="005E1A2F"/>
    <w:rsid w:val="005E1A7C"/>
    <w:rsid w:val="005E1C5F"/>
    <w:rsid w:val="005E1E5D"/>
    <w:rsid w:val="005E2334"/>
    <w:rsid w:val="005E2611"/>
    <w:rsid w:val="005E2CDC"/>
    <w:rsid w:val="005E2D05"/>
    <w:rsid w:val="005E2D71"/>
    <w:rsid w:val="005E3E16"/>
    <w:rsid w:val="005E487E"/>
    <w:rsid w:val="005E4F99"/>
    <w:rsid w:val="005E50F1"/>
    <w:rsid w:val="005E531A"/>
    <w:rsid w:val="005E5779"/>
    <w:rsid w:val="005E58D5"/>
    <w:rsid w:val="005E5B77"/>
    <w:rsid w:val="005E5E93"/>
    <w:rsid w:val="005E692E"/>
    <w:rsid w:val="005E69B6"/>
    <w:rsid w:val="005E6C70"/>
    <w:rsid w:val="005E6C85"/>
    <w:rsid w:val="005E720E"/>
    <w:rsid w:val="005E7B7C"/>
    <w:rsid w:val="005F0021"/>
    <w:rsid w:val="005F0143"/>
    <w:rsid w:val="005F0422"/>
    <w:rsid w:val="005F0501"/>
    <w:rsid w:val="005F075E"/>
    <w:rsid w:val="005F078E"/>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DA1"/>
    <w:rsid w:val="005F4FD3"/>
    <w:rsid w:val="005F52DD"/>
    <w:rsid w:val="005F56B6"/>
    <w:rsid w:val="005F5B94"/>
    <w:rsid w:val="005F5C73"/>
    <w:rsid w:val="005F62FE"/>
    <w:rsid w:val="005F6498"/>
    <w:rsid w:val="005F6502"/>
    <w:rsid w:val="005F68E7"/>
    <w:rsid w:val="005F6AAF"/>
    <w:rsid w:val="005F7163"/>
    <w:rsid w:val="005F71C8"/>
    <w:rsid w:val="005F7D8D"/>
    <w:rsid w:val="00600067"/>
    <w:rsid w:val="00600180"/>
    <w:rsid w:val="006002CC"/>
    <w:rsid w:val="006005E4"/>
    <w:rsid w:val="00600664"/>
    <w:rsid w:val="00600A33"/>
    <w:rsid w:val="00600B01"/>
    <w:rsid w:val="00600CD1"/>
    <w:rsid w:val="00601454"/>
    <w:rsid w:val="0060156F"/>
    <w:rsid w:val="00601E17"/>
    <w:rsid w:val="00602180"/>
    <w:rsid w:val="006024C3"/>
    <w:rsid w:val="006024E2"/>
    <w:rsid w:val="00602648"/>
    <w:rsid w:val="006028C9"/>
    <w:rsid w:val="00602A14"/>
    <w:rsid w:val="00602C05"/>
    <w:rsid w:val="00602F44"/>
    <w:rsid w:val="0060310B"/>
    <w:rsid w:val="00603188"/>
    <w:rsid w:val="00603394"/>
    <w:rsid w:val="00603870"/>
    <w:rsid w:val="006038F0"/>
    <w:rsid w:val="00603900"/>
    <w:rsid w:val="00603992"/>
    <w:rsid w:val="00604015"/>
    <w:rsid w:val="0060402E"/>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DC4"/>
    <w:rsid w:val="0060795F"/>
    <w:rsid w:val="00607CF3"/>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51B2"/>
    <w:rsid w:val="00615323"/>
    <w:rsid w:val="00615434"/>
    <w:rsid w:val="00615491"/>
    <w:rsid w:val="00615629"/>
    <w:rsid w:val="00615EAD"/>
    <w:rsid w:val="00616177"/>
    <w:rsid w:val="00616817"/>
    <w:rsid w:val="00616E1C"/>
    <w:rsid w:val="00617242"/>
    <w:rsid w:val="0062008B"/>
    <w:rsid w:val="0062023C"/>
    <w:rsid w:val="0062027A"/>
    <w:rsid w:val="006204E2"/>
    <w:rsid w:val="00620511"/>
    <w:rsid w:val="006205E1"/>
    <w:rsid w:val="00620723"/>
    <w:rsid w:val="00620E07"/>
    <w:rsid w:val="006213F4"/>
    <w:rsid w:val="00621752"/>
    <w:rsid w:val="00621765"/>
    <w:rsid w:val="006220D5"/>
    <w:rsid w:val="006222FF"/>
    <w:rsid w:val="0062245B"/>
    <w:rsid w:val="006225D2"/>
    <w:rsid w:val="00622B66"/>
    <w:rsid w:val="00622E65"/>
    <w:rsid w:val="00622EE8"/>
    <w:rsid w:val="006231F4"/>
    <w:rsid w:val="006235BF"/>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144"/>
    <w:rsid w:val="00626522"/>
    <w:rsid w:val="0062654B"/>
    <w:rsid w:val="00626C2D"/>
    <w:rsid w:val="00626DCA"/>
    <w:rsid w:val="00626FC9"/>
    <w:rsid w:val="006274B4"/>
    <w:rsid w:val="006274FB"/>
    <w:rsid w:val="00630278"/>
    <w:rsid w:val="0063038F"/>
    <w:rsid w:val="00630421"/>
    <w:rsid w:val="00630DFD"/>
    <w:rsid w:val="00631036"/>
    <w:rsid w:val="00631454"/>
    <w:rsid w:val="006318B6"/>
    <w:rsid w:val="00631E7E"/>
    <w:rsid w:val="006327A1"/>
    <w:rsid w:val="006328D3"/>
    <w:rsid w:val="00632FBA"/>
    <w:rsid w:val="00633020"/>
    <w:rsid w:val="0063330E"/>
    <w:rsid w:val="00633DAC"/>
    <w:rsid w:val="00633DC1"/>
    <w:rsid w:val="00633FF3"/>
    <w:rsid w:val="00634B08"/>
    <w:rsid w:val="00634B29"/>
    <w:rsid w:val="00634B35"/>
    <w:rsid w:val="00634C74"/>
    <w:rsid w:val="00634EED"/>
    <w:rsid w:val="00635397"/>
    <w:rsid w:val="00635958"/>
    <w:rsid w:val="006368C0"/>
    <w:rsid w:val="00636BB1"/>
    <w:rsid w:val="00636C2C"/>
    <w:rsid w:val="00636DC8"/>
    <w:rsid w:val="006374A2"/>
    <w:rsid w:val="006375A3"/>
    <w:rsid w:val="00637A09"/>
    <w:rsid w:val="00637C0F"/>
    <w:rsid w:val="00637DE0"/>
    <w:rsid w:val="006400DC"/>
    <w:rsid w:val="0064032E"/>
    <w:rsid w:val="006407FE"/>
    <w:rsid w:val="006408E0"/>
    <w:rsid w:val="00640FAD"/>
    <w:rsid w:val="006412B4"/>
    <w:rsid w:val="00641324"/>
    <w:rsid w:val="00641947"/>
    <w:rsid w:val="00641ED3"/>
    <w:rsid w:val="00642267"/>
    <w:rsid w:val="00642389"/>
    <w:rsid w:val="00642650"/>
    <w:rsid w:val="00642798"/>
    <w:rsid w:val="00642BB8"/>
    <w:rsid w:val="0064325D"/>
    <w:rsid w:val="00643389"/>
    <w:rsid w:val="00643A8E"/>
    <w:rsid w:val="00643D46"/>
    <w:rsid w:val="00643E50"/>
    <w:rsid w:val="006441A1"/>
    <w:rsid w:val="00644370"/>
    <w:rsid w:val="0064484E"/>
    <w:rsid w:val="00644A65"/>
    <w:rsid w:val="00644D45"/>
    <w:rsid w:val="0064553E"/>
    <w:rsid w:val="0064572D"/>
    <w:rsid w:val="00645F72"/>
    <w:rsid w:val="006460AA"/>
    <w:rsid w:val="006469F3"/>
    <w:rsid w:val="00646EF8"/>
    <w:rsid w:val="00647193"/>
    <w:rsid w:val="00647A26"/>
    <w:rsid w:val="00650121"/>
    <w:rsid w:val="00650243"/>
    <w:rsid w:val="006506C2"/>
    <w:rsid w:val="00650F0C"/>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49A"/>
    <w:rsid w:val="0065596B"/>
    <w:rsid w:val="00655C81"/>
    <w:rsid w:val="00655D42"/>
    <w:rsid w:val="00655DE3"/>
    <w:rsid w:val="0065691A"/>
    <w:rsid w:val="00656B13"/>
    <w:rsid w:val="00656CAA"/>
    <w:rsid w:val="00657021"/>
    <w:rsid w:val="0065720C"/>
    <w:rsid w:val="00657291"/>
    <w:rsid w:val="006577BC"/>
    <w:rsid w:val="006603C0"/>
    <w:rsid w:val="00660662"/>
    <w:rsid w:val="0066068A"/>
    <w:rsid w:val="00660E11"/>
    <w:rsid w:val="0066128C"/>
    <w:rsid w:val="00661674"/>
    <w:rsid w:val="006618E1"/>
    <w:rsid w:val="006619FB"/>
    <w:rsid w:val="00661A0A"/>
    <w:rsid w:val="00661BB7"/>
    <w:rsid w:val="006625C2"/>
    <w:rsid w:val="00662F41"/>
    <w:rsid w:val="00663D9E"/>
    <w:rsid w:val="00664027"/>
    <w:rsid w:val="00664534"/>
    <w:rsid w:val="00664A23"/>
    <w:rsid w:val="00664F29"/>
    <w:rsid w:val="0066500B"/>
    <w:rsid w:val="00665143"/>
    <w:rsid w:val="006658AD"/>
    <w:rsid w:val="00665BAE"/>
    <w:rsid w:val="0066644E"/>
    <w:rsid w:val="00666A36"/>
    <w:rsid w:val="00666FF0"/>
    <w:rsid w:val="00667A08"/>
    <w:rsid w:val="00667F98"/>
    <w:rsid w:val="00670208"/>
    <w:rsid w:val="00670461"/>
    <w:rsid w:val="00670645"/>
    <w:rsid w:val="00670808"/>
    <w:rsid w:val="006709E5"/>
    <w:rsid w:val="00670C4B"/>
    <w:rsid w:val="00670DB0"/>
    <w:rsid w:val="00671773"/>
    <w:rsid w:val="006720CE"/>
    <w:rsid w:val="00672264"/>
    <w:rsid w:val="00672C02"/>
    <w:rsid w:val="00672DAC"/>
    <w:rsid w:val="006730C5"/>
    <w:rsid w:val="006734A8"/>
    <w:rsid w:val="0067367A"/>
    <w:rsid w:val="00673B4A"/>
    <w:rsid w:val="00674172"/>
    <w:rsid w:val="006744BC"/>
    <w:rsid w:val="00674689"/>
    <w:rsid w:val="00674801"/>
    <w:rsid w:val="00675613"/>
    <w:rsid w:val="0067574B"/>
    <w:rsid w:val="006758F3"/>
    <w:rsid w:val="00675C40"/>
    <w:rsid w:val="00676071"/>
    <w:rsid w:val="006760E6"/>
    <w:rsid w:val="0067657A"/>
    <w:rsid w:val="0067671E"/>
    <w:rsid w:val="00676A2B"/>
    <w:rsid w:val="00676A6F"/>
    <w:rsid w:val="006771E4"/>
    <w:rsid w:val="006776DE"/>
    <w:rsid w:val="0067791E"/>
    <w:rsid w:val="00677C6C"/>
    <w:rsid w:val="00677CF8"/>
    <w:rsid w:val="00677E0F"/>
    <w:rsid w:val="006813DE"/>
    <w:rsid w:val="006817E9"/>
    <w:rsid w:val="00681D48"/>
    <w:rsid w:val="00681DD6"/>
    <w:rsid w:val="00681F52"/>
    <w:rsid w:val="006825F2"/>
    <w:rsid w:val="006828A6"/>
    <w:rsid w:val="00682C79"/>
    <w:rsid w:val="00682DAA"/>
    <w:rsid w:val="0068305D"/>
    <w:rsid w:val="00683068"/>
    <w:rsid w:val="0068310D"/>
    <w:rsid w:val="00683CE7"/>
    <w:rsid w:val="00684031"/>
    <w:rsid w:val="006841FC"/>
    <w:rsid w:val="006842CD"/>
    <w:rsid w:val="00684392"/>
    <w:rsid w:val="00684514"/>
    <w:rsid w:val="00684815"/>
    <w:rsid w:val="006855DA"/>
    <w:rsid w:val="00685A19"/>
    <w:rsid w:val="00685B9E"/>
    <w:rsid w:val="00685BAF"/>
    <w:rsid w:val="006865CB"/>
    <w:rsid w:val="0068667E"/>
    <w:rsid w:val="00686711"/>
    <w:rsid w:val="0068778C"/>
    <w:rsid w:val="00687EE4"/>
    <w:rsid w:val="00690255"/>
    <w:rsid w:val="0069051A"/>
    <w:rsid w:val="0069089B"/>
    <w:rsid w:val="0069097C"/>
    <w:rsid w:val="006913BB"/>
    <w:rsid w:val="0069160E"/>
    <w:rsid w:val="0069185D"/>
    <w:rsid w:val="00691ACB"/>
    <w:rsid w:val="00691F1E"/>
    <w:rsid w:val="0069222F"/>
    <w:rsid w:val="0069229A"/>
    <w:rsid w:val="00692A33"/>
    <w:rsid w:val="00692D14"/>
    <w:rsid w:val="006931FA"/>
    <w:rsid w:val="00693302"/>
    <w:rsid w:val="00693989"/>
    <w:rsid w:val="006939B4"/>
    <w:rsid w:val="00693E79"/>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A56"/>
    <w:rsid w:val="006A0D89"/>
    <w:rsid w:val="006A0F23"/>
    <w:rsid w:val="006A0F2F"/>
    <w:rsid w:val="006A10D1"/>
    <w:rsid w:val="006A1120"/>
    <w:rsid w:val="006A17A2"/>
    <w:rsid w:val="006A1CD1"/>
    <w:rsid w:val="006A296F"/>
    <w:rsid w:val="006A2F54"/>
    <w:rsid w:val="006A3059"/>
    <w:rsid w:val="006A3139"/>
    <w:rsid w:val="006A3550"/>
    <w:rsid w:val="006A385A"/>
    <w:rsid w:val="006A3F4E"/>
    <w:rsid w:val="006A4169"/>
    <w:rsid w:val="006A443F"/>
    <w:rsid w:val="006A4727"/>
    <w:rsid w:val="006A48CE"/>
    <w:rsid w:val="006A49E0"/>
    <w:rsid w:val="006A4C93"/>
    <w:rsid w:val="006A500A"/>
    <w:rsid w:val="006A59FC"/>
    <w:rsid w:val="006A5E41"/>
    <w:rsid w:val="006A6554"/>
    <w:rsid w:val="006A6575"/>
    <w:rsid w:val="006A671E"/>
    <w:rsid w:val="006A6C3D"/>
    <w:rsid w:val="006A6CFF"/>
    <w:rsid w:val="006A6D02"/>
    <w:rsid w:val="006A6EFD"/>
    <w:rsid w:val="006A759D"/>
    <w:rsid w:val="006A79B9"/>
    <w:rsid w:val="006A7B5F"/>
    <w:rsid w:val="006A7CD7"/>
    <w:rsid w:val="006A7EBF"/>
    <w:rsid w:val="006B023D"/>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0D5"/>
    <w:rsid w:val="006B420D"/>
    <w:rsid w:val="006B46A6"/>
    <w:rsid w:val="006B4846"/>
    <w:rsid w:val="006B4B7C"/>
    <w:rsid w:val="006B521C"/>
    <w:rsid w:val="006B542A"/>
    <w:rsid w:val="006B556C"/>
    <w:rsid w:val="006B557B"/>
    <w:rsid w:val="006B5E95"/>
    <w:rsid w:val="006B627B"/>
    <w:rsid w:val="006B659A"/>
    <w:rsid w:val="006B6740"/>
    <w:rsid w:val="006B736E"/>
    <w:rsid w:val="006B7A47"/>
    <w:rsid w:val="006C05A3"/>
    <w:rsid w:val="006C08E2"/>
    <w:rsid w:val="006C099B"/>
    <w:rsid w:val="006C0E01"/>
    <w:rsid w:val="006C0EF9"/>
    <w:rsid w:val="006C0FCB"/>
    <w:rsid w:val="006C1528"/>
    <w:rsid w:val="006C1C42"/>
    <w:rsid w:val="006C1CEB"/>
    <w:rsid w:val="006C1E99"/>
    <w:rsid w:val="006C28EC"/>
    <w:rsid w:val="006C2E55"/>
    <w:rsid w:val="006C2F8C"/>
    <w:rsid w:val="006C30BB"/>
    <w:rsid w:val="006C3D5B"/>
    <w:rsid w:val="006C3E61"/>
    <w:rsid w:val="006C3E7E"/>
    <w:rsid w:val="006C3F44"/>
    <w:rsid w:val="006C3FDA"/>
    <w:rsid w:val="006C42F2"/>
    <w:rsid w:val="006C455A"/>
    <w:rsid w:val="006C4EB2"/>
    <w:rsid w:val="006C541B"/>
    <w:rsid w:val="006C54BD"/>
    <w:rsid w:val="006C5763"/>
    <w:rsid w:val="006C5787"/>
    <w:rsid w:val="006C598D"/>
    <w:rsid w:val="006C5BE0"/>
    <w:rsid w:val="006C5C97"/>
    <w:rsid w:val="006C5D2A"/>
    <w:rsid w:val="006C5F2E"/>
    <w:rsid w:val="006C62B6"/>
    <w:rsid w:val="006C6AF1"/>
    <w:rsid w:val="006C7039"/>
    <w:rsid w:val="006C7060"/>
    <w:rsid w:val="006C769D"/>
    <w:rsid w:val="006C79D3"/>
    <w:rsid w:val="006D00E6"/>
    <w:rsid w:val="006D01C7"/>
    <w:rsid w:val="006D089A"/>
    <w:rsid w:val="006D0B88"/>
    <w:rsid w:val="006D1969"/>
    <w:rsid w:val="006D1E79"/>
    <w:rsid w:val="006D2017"/>
    <w:rsid w:val="006D27D1"/>
    <w:rsid w:val="006D2DDB"/>
    <w:rsid w:val="006D2E32"/>
    <w:rsid w:val="006D319A"/>
    <w:rsid w:val="006D37D1"/>
    <w:rsid w:val="006D3A32"/>
    <w:rsid w:val="006D3ADF"/>
    <w:rsid w:val="006D3DF3"/>
    <w:rsid w:val="006D3EF7"/>
    <w:rsid w:val="006D3F41"/>
    <w:rsid w:val="006D434E"/>
    <w:rsid w:val="006D44C9"/>
    <w:rsid w:val="006D4559"/>
    <w:rsid w:val="006D4977"/>
    <w:rsid w:val="006D4BDE"/>
    <w:rsid w:val="006D5434"/>
    <w:rsid w:val="006D582F"/>
    <w:rsid w:val="006D58FF"/>
    <w:rsid w:val="006D615C"/>
    <w:rsid w:val="006D6772"/>
    <w:rsid w:val="006D6FBA"/>
    <w:rsid w:val="006D70F1"/>
    <w:rsid w:val="006D71FA"/>
    <w:rsid w:val="006D76B0"/>
    <w:rsid w:val="006D7DE0"/>
    <w:rsid w:val="006D7E43"/>
    <w:rsid w:val="006E0354"/>
    <w:rsid w:val="006E0A7E"/>
    <w:rsid w:val="006E0AB0"/>
    <w:rsid w:val="006E0CB6"/>
    <w:rsid w:val="006E0EFC"/>
    <w:rsid w:val="006E0F0A"/>
    <w:rsid w:val="006E0F67"/>
    <w:rsid w:val="006E0F8A"/>
    <w:rsid w:val="006E13B0"/>
    <w:rsid w:val="006E13C8"/>
    <w:rsid w:val="006E143E"/>
    <w:rsid w:val="006E17BF"/>
    <w:rsid w:val="006E1932"/>
    <w:rsid w:val="006E21D8"/>
    <w:rsid w:val="006E21F3"/>
    <w:rsid w:val="006E27DD"/>
    <w:rsid w:val="006E2C8C"/>
    <w:rsid w:val="006E2D1F"/>
    <w:rsid w:val="006E3145"/>
    <w:rsid w:val="006E3186"/>
    <w:rsid w:val="006E3215"/>
    <w:rsid w:val="006E34E1"/>
    <w:rsid w:val="006E3697"/>
    <w:rsid w:val="006E3F62"/>
    <w:rsid w:val="006E40DA"/>
    <w:rsid w:val="006E4159"/>
    <w:rsid w:val="006E43B6"/>
    <w:rsid w:val="006E45E4"/>
    <w:rsid w:val="006E49FA"/>
    <w:rsid w:val="006E4A82"/>
    <w:rsid w:val="006E56A8"/>
    <w:rsid w:val="006E5C38"/>
    <w:rsid w:val="006E5CFB"/>
    <w:rsid w:val="006E5DD3"/>
    <w:rsid w:val="006E5EEB"/>
    <w:rsid w:val="006E6D5E"/>
    <w:rsid w:val="006E6F46"/>
    <w:rsid w:val="006E7441"/>
    <w:rsid w:val="006E7512"/>
    <w:rsid w:val="006E7B9D"/>
    <w:rsid w:val="006E7BBE"/>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3560"/>
    <w:rsid w:val="006F35C3"/>
    <w:rsid w:val="006F3750"/>
    <w:rsid w:val="006F3A60"/>
    <w:rsid w:val="006F4143"/>
    <w:rsid w:val="006F41BB"/>
    <w:rsid w:val="006F48D1"/>
    <w:rsid w:val="006F48E4"/>
    <w:rsid w:val="006F50A3"/>
    <w:rsid w:val="006F517A"/>
    <w:rsid w:val="006F549A"/>
    <w:rsid w:val="006F570F"/>
    <w:rsid w:val="006F571D"/>
    <w:rsid w:val="006F602A"/>
    <w:rsid w:val="006F642E"/>
    <w:rsid w:val="006F6DDA"/>
    <w:rsid w:val="006F6DEA"/>
    <w:rsid w:val="00700220"/>
    <w:rsid w:val="00700281"/>
    <w:rsid w:val="007005DC"/>
    <w:rsid w:val="0070080F"/>
    <w:rsid w:val="00700E79"/>
    <w:rsid w:val="007014DA"/>
    <w:rsid w:val="007017E1"/>
    <w:rsid w:val="00701CC1"/>
    <w:rsid w:val="00701CE0"/>
    <w:rsid w:val="0070275C"/>
    <w:rsid w:val="00702938"/>
    <w:rsid w:val="00702E85"/>
    <w:rsid w:val="00702F2C"/>
    <w:rsid w:val="007036B0"/>
    <w:rsid w:val="00703856"/>
    <w:rsid w:val="00704445"/>
    <w:rsid w:val="0070454D"/>
    <w:rsid w:val="0070465D"/>
    <w:rsid w:val="007047E2"/>
    <w:rsid w:val="007049D1"/>
    <w:rsid w:val="00704B92"/>
    <w:rsid w:val="00704EEE"/>
    <w:rsid w:val="007052E6"/>
    <w:rsid w:val="0070553E"/>
    <w:rsid w:val="00705847"/>
    <w:rsid w:val="00705961"/>
    <w:rsid w:val="00705C88"/>
    <w:rsid w:val="00706756"/>
    <w:rsid w:val="00706D83"/>
    <w:rsid w:val="00706E24"/>
    <w:rsid w:val="00706F57"/>
    <w:rsid w:val="00707138"/>
    <w:rsid w:val="007079CB"/>
    <w:rsid w:val="00707DD9"/>
    <w:rsid w:val="00707EEC"/>
    <w:rsid w:val="0071011B"/>
    <w:rsid w:val="00710304"/>
    <w:rsid w:val="00710339"/>
    <w:rsid w:val="00710E89"/>
    <w:rsid w:val="0071137E"/>
    <w:rsid w:val="007116C0"/>
    <w:rsid w:val="007116E8"/>
    <w:rsid w:val="0071231D"/>
    <w:rsid w:val="00712A1E"/>
    <w:rsid w:val="00712D22"/>
    <w:rsid w:val="00713006"/>
    <w:rsid w:val="00713067"/>
    <w:rsid w:val="0071311C"/>
    <w:rsid w:val="00713279"/>
    <w:rsid w:val="007132D9"/>
    <w:rsid w:val="007139F8"/>
    <w:rsid w:val="00713A8C"/>
    <w:rsid w:val="00713B67"/>
    <w:rsid w:val="00713C4F"/>
    <w:rsid w:val="00713E3E"/>
    <w:rsid w:val="007140B4"/>
    <w:rsid w:val="007148F5"/>
    <w:rsid w:val="00714FD3"/>
    <w:rsid w:val="007152B5"/>
    <w:rsid w:val="00715FF1"/>
    <w:rsid w:val="00716152"/>
    <w:rsid w:val="007163D0"/>
    <w:rsid w:val="00716885"/>
    <w:rsid w:val="00716938"/>
    <w:rsid w:val="00716B78"/>
    <w:rsid w:val="00717048"/>
    <w:rsid w:val="00717352"/>
    <w:rsid w:val="00717533"/>
    <w:rsid w:val="00717AAF"/>
    <w:rsid w:val="00717D4A"/>
    <w:rsid w:val="00720381"/>
    <w:rsid w:val="00720846"/>
    <w:rsid w:val="00720FAB"/>
    <w:rsid w:val="00720FB7"/>
    <w:rsid w:val="00721732"/>
    <w:rsid w:val="00721793"/>
    <w:rsid w:val="007217B0"/>
    <w:rsid w:val="00721F60"/>
    <w:rsid w:val="00722152"/>
    <w:rsid w:val="007223C9"/>
    <w:rsid w:val="007226DA"/>
    <w:rsid w:val="007228FE"/>
    <w:rsid w:val="00722955"/>
    <w:rsid w:val="0072295D"/>
    <w:rsid w:val="00722ACB"/>
    <w:rsid w:val="00722E3C"/>
    <w:rsid w:val="00723592"/>
    <w:rsid w:val="007237AF"/>
    <w:rsid w:val="00723E3E"/>
    <w:rsid w:val="00724536"/>
    <w:rsid w:val="00724856"/>
    <w:rsid w:val="00724A35"/>
    <w:rsid w:val="00724A6C"/>
    <w:rsid w:val="00724C84"/>
    <w:rsid w:val="00725046"/>
    <w:rsid w:val="00725217"/>
    <w:rsid w:val="0072543B"/>
    <w:rsid w:val="00725C44"/>
    <w:rsid w:val="00725CD5"/>
    <w:rsid w:val="007261D8"/>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1E1"/>
    <w:rsid w:val="00731241"/>
    <w:rsid w:val="00731398"/>
    <w:rsid w:val="00731509"/>
    <w:rsid w:val="00731677"/>
    <w:rsid w:val="007321EA"/>
    <w:rsid w:val="00732299"/>
    <w:rsid w:val="00732643"/>
    <w:rsid w:val="00732A90"/>
    <w:rsid w:val="00732E32"/>
    <w:rsid w:val="0073318B"/>
    <w:rsid w:val="00733609"/>
    <w:rsid w:val="007336EF"/>
    <w:rsid w:val="00733E87"/>
    <w:rsid w:val="0073440B"/>
    <w:rsid w:val="00734629"/>
    <w:rsid w:val="00734A9C"/>
    <w:rsid w:val="00734CA1"/>
    <w:rsid w:val="00734D0A"/>
    <w:rsid w:val="0073540F"/>
    <w:rsid w:val="0073541F"/>
    <w:rsid w:val="007358BC"/>
    <w:rsid w:val="007358C0"/>
    <w:rsid w:val="00735940"/>
    <w:rsid w:val="00735AF5"/>
    <w:rsid w:val="00735B55"/>
    <w:rsid w:val="00735FD8"/>
    <w:rsid w:val="00736018"/>
    <w:rsid w:val="00737550"/>
    <w:rsid w:val="00737598"/>
    <w:rsid w:val="007377C4"/>
    <w:rsid w:val="00737BF7"/>
    <w:rsid w:val="00737D7D"/>
    <w:rsid w:val="007400B8"/>
    <w:rsid w:val="00740167"/>
    <w:rsid w:val="007407F7"/>
    <w:rsid w:val="00740954"/>
    <w:rsid w:val="00740FD5"/>
    <w:rsid w:val="00741046"/>
    <w:rsid w:val="00741BD5"/>
    <w:rsid w:val="00741F26"/>
    <w:rsid w:val="0074253B"/>
    <w:rsid w:val="00742BAE"/>
    <w:rsid w:val="00742CF1"/>
    <w:rsid w:val="00742D71"/>
    <w:rsid w:val="00742E7C"/>
    <w:rsid w:val="0074342B"/>
    <w:rsid w:val="00743433"/>
    <w:rsid w:val="00743CB1"/>
    <w:rsid w:val="00744024"/>
    <w:rsid w:val="007440C1"/>
    <w:rsid w:val="0074417D"/>
    <w:rsid w:val="00744715"/>
    <w:rsid w:val="00745189"/>
    <w:rsid w:val="007454E0"/>
    <w:rsid w:val="007455F3"/>
    <w:rsid w:val="007457C7"/>
    <w:rsid w:val="00745BA2"/>
    <w:rsid w:val="00745C70"/>
    <w:rsid w:val="00746006"/>
    <w:rsid w:val="0074701B"/>
    <w:rsid w:val="00747325"/>
    <w:rsid w:val="00747611"/>
    <w:rsid w:val="00747669"/>
    <w:rsid w:val="007477B6"/>
    <w:rsid w:val="00750111"/>
    <w:rsid w:val="00750519"/>
    <w:rsid w:val="0075081F"/>
    <w:rsid w:val="0075083C"/>
    <w:rsid w:val="00750A33"/>
    <w:rsid w:val="00750D53"/>
    <w:rsid w:val="0075140E"/>
    <w:rsid w:val="007515C1"/>
    <w:rsid w:val="007516E0"/>
    <w:rsid w:val="007519EC"/>
    <w:rsid w:val="00751B9C"/>
    <w:rsid w:val="00751C9C"/>
    <w:rsid w:val="00752BF3"/>
    <w:rsid w:val="00752CD8"/>
    <w:rsid w:val="00752D15"/>
    <w:rsid w:val="00752EAC"/>
    <w:rsid w:val="00753180"/>
    <w:rsid w:val="0075384F"/>
    <w:rsid w:val="0075390E"/>
    <w:rsid w:val="00753A3E"/>
    <w:rsid w:val="00753C2B"/>
    <w:rsid w:val="00753FD4"/>
    <w:rsid w:val="007540D1"/>
    <w:rsid w:val="00754218"/>
    <w:rsid w:val="00754621"/>
    <w:rsid w:val="00754A3E"/>
    <w:rsid w:val="00754B7C"/>
    <w:rsid w:val="00754EF3"/>
    <w:rsid w:val="007550F3"/>
    <w:rsid w:val="0075530E"/>
    <w:rsid w:val="00755800"/>
    <w:rsid w:val="0075590C"/>
    <w:rsid w:val="0075592B"/>
    <w:rsid w:val="00755DB0"/>
    <w:rsid w:val="00755FA2"/>
    <w:rsid w:val="0075646A"/>
    <w:rsid w:val="007565FA"/>
    <w:rsid w:val="00756876"/>
    <w:rsid w:val="007569B5"/>
    <w:rsid w:val="00756A02"/>
    <w:rsid w:val="00757322"/>
    <w:rsid w:val="0075772F"/>
    <w:rsid w:val="00757974"/>
    <w:rsid w:val="00757EEA"/>
    <w:rsid w:val="00760071"/>
    <w:rsid w:val="00760114"/>
    <w:rsid w:val="00760321"/>
    <w:rsid w:val="00760642"/>
    <w:rsid w:val="0076075B"/>
    <w:rsid w:val="0076084E"/>
    <w:rsid w:val="00760851"/>
    <w:rsid w:val="00760936"/>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9C8"/>
    <w:rsid w:val="007650A6"/>
    <w:rsid w:val="00765629"/>
    <w:rsid w:val="0076599B"/>
    <w:rsid w:val="00765AFA"/>
    <w:rsid w:val="0076693F"/>
    <w:rsid w:val="007669FF"/>
    <w:rsid w:val="00766E41"/>
    <w:rsid w:val="00767011"/>
    <w:rsid w:val="00767658"/>
    <w:rsid w:val="00767ECD"/>
    <w:rsid w:val="00770350"/>
    <w:rsid w:val="007703CC"/>
    <w:rsid w:val="00770572"/>
    <w:rsid w:val="00770799"/>
    <w:rsid w:val="007708EE"/>
    <w:rsid w:val="00770B29"/>
    <w:rsid w:val="00770F30"/>
    <w:rsid w:val="00771126"/>
    <w:rsid w:val="00771277"/>
    <w:rsid w:val="00771671"/>
    <w:rsid w:val="0077172B"/>
    <w:rsid w:val="00771762"/>
    <w:rsid w:val="007717B8"/>
    <w:rsid w:val="00771BF8"/>
    <w:rsid w:val="00771E42"/>
    <w:rsid w:val="00771ECC"/>
    <w:rsid w:val="007725F4"/>
    <w:rsid w:val="00772805"/>
    <w:rsid w:val="007728B4"/>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6191"/>
    <w:rsid w:val="00776559"/>
    <w:rsid w:val="00776867"/>
    <w:rsid w:val="00776D17"/>
    <w:rsid w:val="00776F7F"/>
    <w:rsid w:val="007772EE"/>
    <w:rsid w:val="007774B4"/>
    <w:rsid w:val="0077751C"/>
    <w:rsid w:val="00777927"/>
    <w:rsid w:val="00777A57"/>
    <w:rsid w:val="00777DDA"/>
    <w:rsid w:val="0078075B"/>
    <w:rsid w:val="00780A98"/>
    <w:rsid w:val="00780EC9"/>
    <w:rsid w:val="00781AC3"/>
    <w:rsid w:val="00781B02"/>
    <w:rsid w:val="00782552"/>
    <w:rsid w:val="007826BF"/>
    <w:rsid w:val="00782A09"/>
    <w:rsid w:val="007837BC"/>
    <w:rsid w:val="0078391A"/>
    <w:rsid w:val="00785033"/>
    <w:rsid w:val="00785302"/>
    <w:rsid w:val="007854CE"/>
    <w:rsid w:val="00785A36"/>
    <w:rsid w:val="0078604C"/>
    <w:rsid w:val="00786594"/>
    <w:rsid w:val="00786632"/>
    <w:rsid w:val="00786746"/>
    <w:rsid w:val="00786775"/>
    <w:rsid w:val="00786904"/>
    <w:rsid w:val="00786A21"/>
    <w:rsid w:val="007878F9"/>
    <w:rsid w:val="00787BD1"/>
    <w:rsid w:val="007903CB"/>
    <w:rsid w:val="007904A5"/>
    <w:rsid w:val="00790505"/>
    <w:rsid w:val="00790AE8"/>
    <w:rsid w:val="00790B6E"/>
    <w:rsid w:val="00791415"/>
    <w:rsid w:val="00791DF1"/>
    <w:rsid w:val="00791F70"/>
    <w:rsid w:val="007922C8"/>
    <w:rsid w:val="00792427"/>
    <w:rsid w:val="00792C3B"/>
    <w:rsid w:val="00792E35"/>
    <w:rsid w:val="00792F49"/>
    <w:rsid w:val="00793032"/>
    <w:rsid w:val="0079381F"/>
    <w:rsid w:val="00793C62"/>
    <w:rsid w:val="00793D30"/>
    <w:rsid w:val="00793E95"/>
    <w:rsid w:val="007944FF"/>
    <w:rsid w:val="00794ED5"/>
    <w:rsid w:val="00795238"/>
    <w:rsid w:val="00795810"/>
    <w:rsid w:val="00795A97"/>
    <w:rsid w:val="00795B64"/>
    <w:rsid w:val="007964D8"/>
    <w:rsid w:val="007969FB"/>
    <w:rsid w:val="00796A6B"/>
    <w:rsid w:val="0079726A"/>
    <w:rsid w:val="0079748E"/>
    <w:rsid w:val="007976DA"/>
    <w:rsid w:val="0079796E"/>
    <w:rsid w:val="007979B5"/>
    <w:rsid w:val="00797AE8"/>
    <w:rsid w:val="00797B34"/>
    <w:rsid w:val="00797DFD"/>
    <w:rsid w:val="007A026A"/>
    <w:rsid w:val="007A0327"/>
    <w:rsid w:val="007A0727"/>
    <w:rsid w:val="007A0BA8"/>
    <w:rsid w:val="007A0C9E"/>
    <w:rsid w:val="007A0D1D"/>
    <w:rsid w:val="007A0E4E"/>
    <w:rsid w:val="007A163E"/>
    <w:rsid w:val="007A1828"/>
    <w:rsid w:val="007A192D"/>
    <w:rsid w:val="007A1EB4"/>
    <w:rsid w:val="007A20A9"/>
    <w:rsid w:val="007A2F57"/>
    <w:rsid w:val="007A3345"/>
    <w:rsid w:val="007A37F7"/>
    <w:rsid w:val="007A38B0"/>
    <w:rsid w:val="007A3FDC"/>
    <w:rsid w:val="007A40A1"/>
    <w:rsid w:val="007A4692"/>
    <w:rsid w:val="007A4AD3"/>
    <w:rsid w:val="007A4BCE"/>
    <w:rsid w:val="007A4DDE"/>
    <w:rsid w:val="007A5011"/>
    <w:rsid w:val="007A51E1"/>
    <w:rsid w:val="007A5621"/>
    <w:rsid w:val="007A5AE6"/>
    <w:rsid w:val="007A5B97"/>
    <w:rsid w:val="007A5C0D"/>
    <w:rsid w:val="007A5D72"/>
    <w:rsid w:val="007A5D90"/>
    <w:rsid w:val="007A6247"/>
    <w:rsid w:val="007A634D"/>
    <w:rsid w:val="007A6499"/>
    <w:rsid w:val="007A6AF0"/>
    <w:rsid w:val="007A7107"/>
    <w:rsid w:val="007A7B4F"/>
    <w:rsid w:val="007A7D40"/>
    <w:rsid w:val="007A7ED2"/>
    <w:rsid w:val="007B0642"/>
    <w:rsid w:val="007B0716"/>
    <w:rsid w:val="007B07AD"/>
    <w:rsid w:val="007B089A"/>
    <w:rsid w:val="007B14BE"/>
    <w:rsid w:val="007B2102"/>
    <w:rsid w:val="007B2128"/>
    <w:rsid w:val="007B235D"/>
    <w:rsid w:val="007B2459"/>
    <w:rsid w:val="007B2BAE"/>
    <w:rsid w:val="007B3264"/>
    <w:rsid w:val="007B338C"/>
    <w:rsid w:val="007B3A0D"/>
    <w:rsid w:val="007B3EA3"/>
    <w:rsid w:val="007B4799"/>
    <w:rsid w:val="007B48BB"/>
    <w:rsid w:val="007B4C68"/>
    <w:rsid w:val="007B5554"/>
    <w:rsid w:val="007B6B7C"/>
    <w:rsid w:val="007B6D4F"/>
    <w:rsid w:val="007B710B"/>
    <w:rsid w:val="007B7529"/>
    <w:rsid w:val="007B78A6"/>
    <w:rsid w:val="007B79E8"/>
    <w:rsid w:val="007B7BDF"/>
    <w:rsid w:val="007B7F39"/>
    <w:rsid w:val="007C099D"/>
    <w:rsid w:val="007C0E7C"/>
    <w:rsid w:val="007C114C"/>
    <w:rsid w:val="007C1277"/>
    <w:rsid w:val="007C18A0"/>
    <w:rsid w:val="007C1E51"/>
    <w:rsid w:val="007C1FAC"/>
    <w:rsid w:val="007C1FBB"/>
    <w:rsid w:val="007C1FDE"/>
    <w:rsid w:val="007C2103"/>
    <w:rsid w:val="007C296C"/>
    <w:rsid w:val="007C2A93"/>
    <w:rsid w:val="007C2B9A"/>
    <w:rsid w:val="007C2BC3"/>
    <w:rsid w:val="007C2CC5"/>
    <w:rsid w:val="007C2E37"/>
    <w:rsid w:val="007C31E0"/>
    <w:rsid w:val="007C34E5"/>
    <w:rsid w:val="007C35C9"/>
    <w:rsid w:val="007C35E2"/>
    <w:rsid w:val="007C39EA"/>
    <w:rsid w:val="007C3AD4"/>
    <w:rsid w:val="007C3B15"/>
    <w:rsid w:val="007C402E"/>
    <w:rsid w:val="007C427D"/>
    <w:rsid w:val="007C43AD"/>
    <w:rsid w:val="007C43F5"/>
    <w:rsid w:val="007C4703"/>
    <w:rsid w:val="007C4FDE"/>
    <w:rsid w:val="007C5423"/>
    <w:rsid w:val="007C559B"/>
    <w:rsid w:val="007C575E"/>
    <w:rsid w:val="007C646E"/>
    <w:rsid w:val="007C6607"/>
    <w:rsid w:val="007C6AE0"/>
    <w:rsid w:val="007C752A"/>
    <w:rsid w:val="007C7BBC"/>
    <w:rsid w:val="007C7C75"/>
    <w:rsid w:val="007D0134"/>
    <w:rsid w:val="007D0222"/>
    <w:rsid w:val="007D07C5"/>
    <w:rsid w:val="007D0921"/>
    <w:rsid w:val="007D0C87"/>
    <w:rsid w:val="007D0DC2"/>
    <w:rsid w:val="007D106E"/>
    <w:rsid w:val="007D1350"/>
    <w:rsid w:val="007D14D6"/>
    <w:rsid w:val="007D1705"/>
    <w:rsid w:val="007D1834"/>
    <w:rsid w:val="007D1B28"/>
    <w:rsid w:val="007D1E12"/>
    <w:rsid w:val="007D21B5"/>
    <w:rsid w:val="007D2C5A"/>
    <w:rsid w:val="007D2F59"/>
    <w:rsid w:val="007D460A"/>
    <w:rsid w:val="007D4704"/>
    <w:rsid w:val="007D483E"/>
    <w:rsid w:val="007D49AB"/>
    <w:rsid w:val="007D4B1B"/>
    <w:rsid w:val="007D4DC0"/>
    <w:rsid w:val="007D4F30"/>
    <w:rsid w:val="007D4FE8"/>
    <w:rsid w:val="007D5048"/>
    <w:rsid w:val="007D55AA"/>
    <w:rsid w:val="007D565C"/>
    <w:rsid w:val="007D58F6"/>
    <w:rsid w:val="007D5AD5"/>
    <w:rsid w:val="007D61ED"/>
    <w:rsid w:val="007D624C"/>
    <w:rsid w:val="007D6544"/>
    <w:rsid w:val="007D6562"/>
    <w:rsid w:val="007D6726"/>
    <w:rsid w:val="007D6F6C"/>
    <w:rsid w:val="007D7048"/>
    <w:rsid w:val="007D747B"/>
    <w:rsid w:val="007D771C"/>
    <w:rsid w:val="007D7C1F"/>
    <w:rsid w:val="007E0856"/>
    <w:rsid w:val="007E1181"/>
    <w:rsid w:val="007E1360"/>
    <w:rsid w:val="007E1C3A"/>
    <w:rsid w:val="007E1D4E"/>
    <w:rsid w:val="007E1F2E"/>
    <w:rsid w:val="007E2195"/>
    <w:rsid w:val="007E255D"/>
    <w:rsid w:val="007E2D86"/>
    <w:rsid w:val="007E3266"/>
    <w:rsid w:val="007E361F"/>
    <w:rsid w:val="007E374E"/>
    <w:rsid w:val="007E3AF6"/>
    <w:rsid w:val="007E3FEC"/>
    <w:rsid w:val="007E436E"/>
    <w:rsid w:val="007E44E5"/>
    <w:rsid w:val="007E4744"/>
    <w:rsid w:val="007E4BCD"/>
    <w:rsid w:val="007E4C12"/>
    <w:rsid w:val="007E4CDF"/>
    <w:rsid w:val="007E4FC1"/>
    <w:rsid w:val="007E6390"/>
    <w:rsid w:val="007E6425"/>
    <w:rsid w:val="007E64D4"/>
    <w:rsid w:val="007E64F4"/>
    <w:rsid w:val="007E6544"/>
    <w:rsid w:val="007E6C69"/>
    <w:rsid w:val="007E6E1B"/>
    <w:rsid w:val="007E72C6"/>
    <w:rsid w:val="007E7445"/>
    <w:rsid w:val="007E76FF"/>
    <w:rsid w:val="007E7976"/>
    <w:rsid w:val="007E7BB8"/>
    <w:rsid w:val="007F04D6"/>
    <w:rsid w:val="007F06BC"/>
    <w:rsid w:val="007F08C9"/>
    <w:rsid w:val="007F08E5"/>
    <w:rsid w:val="007F0E24"/>
    <w:rsid w:val="007F1516"/>
    <w:rsid w:val="007F164E"/>
    <w:rsid w:val="007F26BE"/>
    <w:rsid w:val="007F2721"/>
    <w:rsid w:val="007F2723"/>
    <w:rsid w:val="007F2ABC"/>
    <w:rsid w:val="007F2AF8"/>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4E60"/>
    <w:rsid w:val="007F500F"/>
    <w:rsid w:val="007F5061"/>
    <w:rsid w:val="007F516E"/>
    <w:rsid w:val="007F5515"/>
    <w:rsid w:val="007F582B"/>
    <w:rsid w:val="007F5D2D"/>
    <w:rsid w:val="007F60D0"/>
    <w:rsid w:val="007F610A"/>
    <w:rsid w:val="007F6276"/>
    <w:rsid w:val="007F6616"/>
    <w:rsid w:val="007F66B8"/>
    <w:rsid w:val="007F721A"/>
    <w:rsid w:val="007F7431"/>
    <w:rsid w:val="007F7D7A"/>
    <w:rsid w:val="0080073F"/>
    <w:rsid w:val="00800967"/>
    <w:rsid w:val="008009C1"/>
    <w:rsid w:val="00800DEB"/>
    <w:rsid w:val="00800E18"/>
    <w:rsid w:val="00801702"/>
    <w:rsid w:val="00801B65"/>
    <w:rsid w:val="00801E1C"/>
    <w:rsid w:val="00801F19"/>
    <w:rsid w:val="008020F5"/>
    <w:rsid w:val="00802638"/>
    <w:rsid w:val="00802EF1"/>
    <w:rsid w:val="00803A6F"/>
    <w:rsid w:val="00803F62"/>
    <w:rsid w:val="0080402C"/>
    <w:rsid w:val="0080403A"/>
    <w:rsid w:val="008040E5"/>
    <w:rsid w:val="00804186"/>
    <w:rsid w:val="0080428B"/>
    <w:rsid w:val="00804417"/>
    <w:rsid w:val="0080450D"/>
    <w:rsid w:val="008046C5"/>
    <w:rsid w:val="008051EE"/>
    <w:rsid w:val="00805216"/>
    <w:rsid w:val="00805310"/>
    <w:rsid w:val="00805378"/>
    <w:rsid w:val="00805799"/>
    <w:rsid w:val="00805811"/>
    <w:rsid w:val="00805821"/>
    <w:rsid w:val="00806B68"/>
    <w:rsid w:val="00807456"/>
    <w:rsid w:val="0080749B"/>
    <w:rsid w:val="00807848"/>
    <w:rsid w:val="008079AA"/>
    <w:rsid w:val="00807A5A"/>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305D"/>
    <w:rsid w:val="00813495"/>
    <w:rsid w:val="00814263"/>
    <w:rsid w:val="0081473B"/>
    <w:rsid w:val="0081499B"/>
    <w:rsid w:val="00814AC8"/>
    <w:rsid w:val="00814C99"/>
    <w:rsid w:val="008150CF"/>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998"/>
    <w:rsid w:val="00816F3E"/>
    <w:rsid w:val="008172F2"/>
    <w:rsid w:val="00817675"/>
    <w:rsid w:val="008176D9"/>
    <w:rsid w:val="008177CD"/>
    <w:rsid w:val="00817A1D"/>
    <w:rsid w:val="0082072C"/>
    <w:rsid w:val="00820A6A"/>
    <w:rsid w:val="00820AFC"/>
    <w:rsid w:val="00820B40"/>
    <w:rsid w:val="00820CDD"/>
    <w:rsid w:val="00820FE2"/>
    <w:rsid w:val="00821916"/>
    <w:rsid w:val="00821A0C"/>
    <w:rsid w:val="0082218F"/>
    <w:rsid w:val="00822656"/>
    <w:rsid w:val="00822B25"/>
    <w:rsid w:val="00822F0D"/>
    <w:rsid w:val="00823171"/>
    <w:rsid w:val="0082353B"/>
    <w:rsid w:val="00823789"/>
    <w:rsid w:val="00823925"/>
    <w:rsid w:val="00823BE0"/>
    <w:rsid w:val="00823BFD"/>
    <w:rsid w:val="0082410A"/>
    <w:rsid w:val="0082469D"/>
    <w:rsid w:val="00824861"/>
    <w:rsid w:val="00824899"/>
    <w:rsid w:val="0082520C"/>
    <w:rsid w:val="008252C7"/>
    <w:rsid w:val="008254FC"/>
    <w:rsid w:val="00825598"/>
    <w:rsid w:val="0082595F"/>
    <w:rsid w:val="008260CD"/>
    <w:rsid w:val="0082696E"/>
    <w:rsid w:val="00826D25"/>
    <w:rsid w:val="00826D60"/>
    <w:rsid w:val="00827257"/>
    <w:rsid w:val="00830956"/>
    <w:rsid w:val="00830C9F"/>
    <w:rsid w:val="0083122D"/>
    <w:rsid w:val="0083139A"/>
    <w:rsid w:val="00831BD7"/>
    <w:rsid w:val="00832564"/>
    <w:rsid w:val="0083314A"/>
    <w:rsid w:val="008337DE"/>
    <w:rsid w:val="00833911"/>
    <w:rsid w:val="00833D58"/>
    <w:rsid w:val="00834354"/>
    <w:rsid w:val="00834673"/>
    <w:rsid w:val="00834839"/>
    <w:rsid w:val="00834929"/>
    <w:rsid w:val="00834A47"/>
    <w:rsid w:val="00834F58"/>
    <w:rsid w:val="00835D26"/>
    <w:rsid w:val="00835FA9"/>
    <w:rsid w:val="00836E6D"/>
    <w:rsid w:val="00837753"/>
    <w:rsid w:val="00837B79"/>
    <w:rsid w:val="00837D4A"/>
    <w:rsid w:val="00840030"/>
    <w:rsid w:val="00840364"/>
    <w:rsid w:val="00840E10"/>
    <w:rsid w:val="0084157B"/>
    <w:rsid w:val="00841BC4"/>
    <w:rsid w:val="00841BE7"/>
    <w:rsid w:val="00841F94"/>
    <w:rsid w:val="008423A9"/>
    <w:rsid w:val="00842A1C"/>
    <w:rsid w:val="00842B3D"/>
    <w:rsid w:val="00842CAD"/>
    <w:rsid w:val="00842E4F"/>
    <w:rsid w:val="00842F08"/>
    <w:rsid w:val="00842F4C"/>
    <w:rsid w:val="00843AEC"/>
    <w:rsid w:val="00843F8F"/>
    <w:rsid w:val="00844295"/>
    <w:rsid w:val="008443D9"/>
    <w:rsid w:val="008445F0"/>
    <w:rsid w:val="00844A5E"/>
    <w:rsid w:val="00844C48"/>
    <w:rsid w:val="0084571A"/>
    <w:rsid w:val="008457D5"/>
    <w:rsid w:val="00845A7B"/>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31A"/>
    <w:rsid w:val="008514C9"/>
    <w:rsid w:val="00851719"/>
    <w:rsid w:val="00851A8D"/>
    <w:rsid w:val="00851B57"/>
    <w:rsid w:val="00851E92"/>
    <w:rsid w:val="00852473"/>
    <w:rsid w:val="00852548"/>
    <w:rsid w:val="008525AD"/>
    <w:rsid w:val="00852C22"/>
    <w:rsid w:val="0085348E"/>
    <w:rsid w:val="008534D0"/>
    <w:rsid w:val="008535B5"/>
    <w:rsid w:val="0085364E"/>
    <w:rsid w:val="0085367B"/>
    <w:rsid w:val="008537FB"/>
    <w:rsid w:val="008538D9"/>
    <w:rsid w:val="00853A8E"/>
    <w:rsid w:val="00853BB6"/>
    <w:rsid w:val="00854058"/>
    <w:rsid w:val="0085405B"/>
    <w:rsid w:val="00854335"/>
    <w:rsid w:val="00854CC9"/>
    <w:rsid w:val="00854DF0"/>
    <w:rsid w:val="00855639"/>
    <w:rsid w:val="00855F92"/>
    <w:rsid w:val="00856228"/>
    <w:rsid w:val="00856260"/>
    <w:rsid w:val="008564A4"/>
    <w:rsid w:val="008567F1"/>
    <w:rsid w:val="008568C8"/>
    <w:rsid w:val="00856933"/>
    <w:rsid w:val="00856D51"/>
    <w:rsid w:val="00857221"/>
    <w:rsid w:val="008576CB"/>
    <w:rsid w:val="00857BCE"/>
    <w:rsid w:val="00857FB0"/>
    <w:rsid w:val="00860691"/>
    <w:rsid w:val="00860E44"/>
    <w:rsid w:val="00860E64"/>
    <w:rsid w:val="008610E8"/>
    <w:rsid w:val="00861417"/>
    <w:rsid w:val="00861714"/>
    <w:rsid w:val="008619C1"/>
    <w:rsid w:val="00861AFB"/>
    <w:rsid w:val="008621CD"/>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ADC"/>
    <w:rsid w:val="00865EFB"/>
    <w:rsid w:val="008667BE"/>
    <w:rsid w:val="00866B4E"/>
    <w:rsid w:val="00866BD3"/>
    <w:rsid w:val="0086708E"/>
    <w:rsid w:val="0086723C"/>
    <w:rsid w:val="00867279"/>
    <w:rsid w:val="008674ED"/>
    <w:rsid w:val="0086756A"/>
    <w:rsid w:val="0086784E"/>
    <w:rsid w:val="008678B4"/>
    <w:rsid w:val="00867AAE"/>
    <w:rsid w:val="0087005E"/>
    <w:rsid w:val="0087037D"/>
    <w:rsid w:val="008706F2"/>
    <w:rsid w:val="00870797"/>
    <w:rsid w:val="008707A5"/>
    <w:rsid w:val="008709ED"/>
    <w:rsid w:val="00870AF0"/>
    <w:rsid w:val="0087107B"/>
    <w:rsid w:val="008710A6"/>
    <w:rsid w:val="008713FD"/>
    <w:rsid w:val="008716C9"/>
    <w:rsid w:val="008719E3"/>
    <w:rsid w:val="00871A34"/>
    <w:rsid w:val="00871A48"/>
    <w:rsid w:val="00871A56"/>
    <w:rsid w:val="00871B56"/>
    <w:rsid w:val="00871C4A"/>
    <w:rsid w:val="00871D62"/>
    <w:rsid w:val="00871F24"/>
    <w:rsid w:val="008721DB"/>
    <w:rsid w:val="00872C75"/>
    <w:rsid w:val="00873021"/>
    <w:rsid w:val="00873133"/>
    <w:rsid w:val="008731C6"/>
    <w:rsid w:val="008736E4"/>
    <w:rsid w:val="00873B2B"/>
    <w:rsid w:val="0087407E"/>
    <w:rsid w:val="00874659"/>
    <w:rsid w:val="008749CF"/>
    <w:rsid w:val="00874B28"/>
    <w:rsid w:val="00874C37"/>
    <w:rsid w:val="00874EB9"/>
    <w:rsid w:val="00875033"/>
    <w:rsid w:val="00875359"/>
    <w:rsid w:val="00875A2E"/>
    <w:rsid w:val="00875E57"/>
    <w:rsid w:val="00875FAD"/>
    <w:rsid w:val="00876181"/>
    <w:rsid w:val="00876242"/>
    <w:rsid w:val="00876388"/>
    <w:rsid w:val="008768C0"/>
    <w:rsid w:val="008770C4"/>
    <w:rsid w:val="008774EC"/>
    <w:rsid w:val="00877513"/>
    <w:rsid w:val="0087760F"/>
    <w:rsid w:val="00877BA7"/>
    <w:rsid w:val="00877D80"/>
    <w:rsid w:val="00877EFF"/>
    <w:rsid w:val="00877F45"/>
    <w:rsid w:val="008800A8"/>
    <w:rsid w:val="0088044A"/>
    <w:rsid w:val="00880A4D"/>
    <w:rsid w:val="00880C30"/>
    <w:rsid w:val="00880C65"/>
    <w:rsid w:val="00880E64"/>
    <w:rsid w:val="00880EA7"/>
    <w:rsid w:val="00881072"/>
    <w:rsid w:val="00881801"/>
    <w:rsid w:val="00881AAC"/>
    <w:rsid w:val="00881B99"/>
    <w:rsid w:val="008821F5"/>
    <w:rsid w:val="008824BD"/>
    <w:rsid w:val="008824F8"/>
    <w:rsid w:val="008826D7"/>
    <w:rsid w:val="00882785"/>
    <w:rsid w:val="00882AF6"/>
    <w:rsid w:val="0088310B"/>
    <w:rsid w:val="008837A7"/>
    <w:rsid w:val="00883E20"/>
    <w:rsid w:val="00884497"/>
    <w:rsid w:val="00884794"/>
    <w:rsid w:val="00884BCC"/>
    <w:rsid w:val="00884F52"/>
    <w:rsid w:val="00884F81"/>
    <w:rsid w:val="00885A94"/>
    <w:rsid w:val="00885EC5"/>
    <w:rsid w:val="00886376"/>
    <w:rsid w:val="00886461"/>
    <w:rsid w:val="00886647"/>
    <w:rsid w:val="00886827"/>
    <w:rsid w:val="00886892"/>
    <w:rsid w:val="00886A95"/>
    <w:rsid w:val="00886D2E"/>
    <w:rsid w:val="00886F3B"/>
    <w:rsid w:val="00886FAE"/>
    <w:rsid w:val="00887219"/>
    <w:rsid w:val="0088724B"/>
    <w:rsid w:val="00887410"/>
    <w:rsid w:val="00887753"/>
    <w:rsid w:val="0088775D"/>
    <w:rsid w:val="00887807"/>
    <w:rsid w:val="00890111"/>
    <w:rsid w:val="00890598"/>
    <w:rsid w:val="00890F31"/>
    <w:rsid w:val="00891083"/>
    <w:rsid w:val="0089139A"/>
    <w:rsid w:val="00891407"/>
    <w:rsid w:val="00891697"/>
    <w:rsid w:val="00891974"/>
    <w:rsid w:val="008922B7"/>
    <w:rsid w:val="00892AC9"/>
    <w:rsid w:val="00893261"/>
    <w:rsid w:val="0089332A"/>
    <w:rsid w:val="008933D2"/>
    <w:rsid w:val="00893519"/>
    <w:rsid w:val="0089361B"/>
    <w:rsid w:val="00893782"/>
    <w:rsid w:val="00893784"/>
    <w:rsid w:val="00893B89"/>
    <w:rsid w:val="00893BF9"/>
    <w:rsid w:val="0089457F"/>
    <w:rsid w:val="00894673"/>
    <w:rsid w:val="008946F4"/>
    <w:rsid w:val="00894D7B"/>
    <w:rsid w:val="00894EAF"/>
    <w:rsid w:val="008950F2"/>
    <w:rsid w:val="008952FC"/>
    <w:rsid w:val="00896A1D"/>
    <w:rsid w:val="00896CED"/>
    <w:rsid w:val="00896DC8"/>
    <w:rsid w:val="00897218"/>
    <w:rsid w:val="00897674"/>
    <w:rsid w:val="00897711"/>
    <w:rsid w:val="00897A36"/>
    <w:rsid w:val="00897CE0"/>
    <w:rsid w:val="00897D3B"/>
    <w:rsid w:val="008A0536"/>
    <w:rsid w:val="008A1111"/>
    <w:rsid w:val="008A1998"/>
    <w:rsid w:val="008A1EF4"/>
    <w:rsid w:val="008A22E4"/>
    <w:rsid w:val="008A2347"/>
    <w:rsid w:val="008A264B"/>
    <w:rsid w:val="008A2AA5"/>
    <w:rsid w:val="008A2CDE"/>
    <w:rsid w:val="008A36DD"/>
    <w:rsid w:val="008A39A0"/>
    <w:rsid w:val="008A3BE1"/>
    <w:rsid w:val="008A3D50"/>
    <w:rsid w:val="008A3E0A"/>
    <w:rsid w:val="008A3E25"/>
    <w:rsid w:val="008A47D8"/>
    <w:rsid w:val="008A4CFD"/>
    <w:rsid w:val="008A4F28"/>
    <w:rsid w:val="008A5791"/>
    <w:rsid w:val="008A57A2"/>
    <w:rsid w:val="008A5EF9"/>
    <w:rsid w:val="008A6413"/>
    <w:rsid w:val="008A6558"/>
    <w:rsid w:val="008A6C2B"/>
    <w:rsid w:val="008A71C9"/>
    <w:rsid w:val="008A7D46"/>
    <w:rsid w:val="008A7E4C"/>
    <w:rsid w:val="008A7FB7"/>
    <w:rsid w:val="008B0035"/>
    <w:rsid w:val="008B0730"/>
    <w:rsid w:val="008B0B49"/>
    <w:rsid w:val="008B0CB1"/>
    <w:rsid w:val="008B0CB9"/>
    <w:rsid w:val="008B1270"/>
    <w:rsid w:val="008B1371"/>
    <w:rsid w:val="008B1947"/>
    <w:rsid w:val="008B2582"/>
    <w:rsid w:val="008B2821"/>
    <w:rsid w:val="008B2ACE"/>
    <w:rsid w:val="008B2B03"/>
    <w:rsid w:val="008B2E0A"/>
    <w:rsid w:val="008B3434"/>
    <w:rsid w:val="008B35FE"/>
    <w:rsid w:val="008B36B1"/>
    <w:rsid w:val="008B4192"/>
    <w:rsid w:val="008B4533"/>
    <w:rsid w:val="008B46D9"/>
    <w:rsid w:val="008B48B6"/>
    <w:rsid w:val="008B4B02"/>
    <w:rsid w:val="008B4B6C"/>
    <w:rsid w:val="008B4F7E"/>
    <w:rsid w:val="008B51D9"/>
    <w:rsid w:val="008B5E97"/>
    <w:rsid w:val="008B5FBE"/>
    <w:rsid w:val="008B60BA"/>
    <w:rsid w:val="008B6273"/>
    <w:rsid w:val="008B6367"/>
    <w:rsid w:val="008B65D7"/>
    <w:rsid w:val="008B6606"/>
    <w:rsid w:val="008B6D72"/>
    <w:rsid w:val="008B6E76"/>
    <w:rsid w:val="008B72B2"/>
    <w:rsid w:val="008B73A9"/>
    <w:rsid w:val="008B73B7"/>
    <w:rsid w:val="008B7F60"/>
    <w:rsid w:val="008B7F7A"/>
    <w:rsid w:val="008C0FCE"/>
    <w:rsid w:val="008C13A6"/>
    <w:rsid w:val="008C1FD7"/>
    <w:rsid w:val="008C2061"/>
    <w:rsid w:val="008C206E"/>
    <w:rsid w:val="008C21F6"/>
    <w:rsid w:val="008C230B"/>
    <w:rsid w:val="008C26BB"/>
    <w:rsid w:val="008C27AC"/>
    <w:rsid w:val="008C2C16"/>
    <w:rsid w:val="008C3081"/>
    <w:rsid w:val="008C3308"/>
    <w:rsid w:val="008C37DC"/>
    <w:rsid w:val="008C3986"/>
    <w:rsid w:val="008C3987"/>
    <w:rsid w:val="008C3D6F"/>
    <w:rsid w:val="008C440D"/>
    <w:rsid w:val="008C452B"/>
    <w:rsid w:val="008C4954"/>
    <w:rsid w:val="008C4FB0"/>
    <w:rsid w:val="008C5580"/>
    <w:rsid w:val="008C58E1"/>
    <w:rsid w:val="008C6211"/>
    <w:rsid w:val="008C6466"/>
    <w:rsid w:val="008C67CC"/>
    <w:rsid w:val="008C6922"/>
    <w:rsid w:val="008C76EA"/>
    <w:rsid w:val="008C771D"/>
    <w:rsid w:val="008C7874"/>
    <w:rsid w:val="008C7B72"/>
    <w:rsid w:val="008C7DF2"/>
    <w:rsid w:val="008C7FEC"/>
    <w:rsid w:val="008D00CA"/>
    <w:rsid w:val="008D058C"/>
    <w:rsid w:val="008D0796"/>
    <w:rsid w:val="008D0BAF"/>
    <w:rsid w:val="008D0DE9"/>
    <w:rsid w:val="008D158D"/>
    <w:rsid w:val="008D16A4"/>
    <w:rsid w:val="008D1746"/>
    <w:rsid w:val="008D18F8"/>
    <w:rsid w:val="008D1946"/>
    <w:rsid w:val="008D1C78"/>
    <w:rsid w:val="008D1C85"/>
    <w:rsid w:val="008D1E4E"/>
    <w:rsid w:val="008D209C"/>
    <w:rsid w:val="008D24ED"/>
    <w:rsid w:val="008D24F1"/>
    <w:rsid w:val="008D2B23"/>
    <w:rsid w:val="008D2C40"/>
    <w:rsid w:val="008D33B1"/>
    <w:rsid w:val="008D46DF"/>
    <w:rsid w:val="008D476D"/>
    <w:rsid w:val="008D4C2B"/>
    <w:rsid w:val="008D4F98"/>
    <w:rsid w:val="008D5016"/>
    <w:rsid w:val="008D5429"/>
    <w:rsid w:val="008D5EA6"/>
    <w:rsid w:val="008D5F13"/>
    <w:rsid w:val="008D60CF"/>
    <w:rsid w:val="008D6D61"/>
    <w:rsid w:val="008D71DE"/>
    <w:rsid w:val="008D71FC"/>
    <w:rsid w:val="008D7AB5"/>
    <w:rsid w:val="008E0174"/>
    <w:rsid w:val="008E0524"/>
    <w:rsid w:val="008E052A"/>
    <w:rsid w:val="008E0BD1"/>
    <w:rsid w:val="008E1385"/>
    <w:rsid w:val="008E140B"/>
    <w:rsid w:val="008E143A"/>
    <w:rsid w:val="008E1460"/>
    <w:rsid w:val="008E14F1"/>
    <w:rsid w:val="008E176E"/>
    <w:rsid w:val="008E17F6"/>
    <w:rsid w:val="008E1828"/>
    <w:rsid w:val="008E1914"/>
    <w:rsid w:val="008E21F5"/>
    <w:rsid w:val="008E28FE"/>
    <w:rsid w:val="008E2976"/>
    <w:rsid w:val="008E2AF3"/>
    <w:rsid w:val="008E2B72"/>
    <w:rsid w:val="008E2C60"/>
    <w:rsid w:val="008E2C91"/>
    <w:rsid w:val="008E2D1B"/>
    <w:rsid w:val="008E33E7"/>
    <w:rsid w:val="008E3DE9"/>
    <w:rsid w:val="008E3F37"/>
    <w:rsid w:val="008E42BF"/>
    <w:rsid w:val="008E449F"/>
    <w:rsid w:val="008E528D"/>
    <w:rsid w:val="008E52D9"/>
    <w:rsid w:val="008E5400"/>
    <w:rsid w:val="008E54D6"/>
    <w:rsid w:val="008E583F"/>
    <w:rsid w:val="008E585A"/>
    <w:rsid w:val="008E5BBB"/>
    <w:rsid w:val="008E6C55"/>
    <w:rsid w:val="008E6E16"/>
    <w:rsid w:val="008E6FD6"/>
    <w:rsid w:val="008E7418"/>
    <w:rsid w:val="008E75D3"/>
    <w:rsid w:val="008E7B2E"/>
    <w:rsid w:val="008F0168"/>
    <w:rsid w:val="008F05EA"/>
    <w:rsid w:val="008F0950"/>
    <w:rsid w:val="008F0C57"/>
    <w:rsid w:val="008F0C9C"/>
    <w:rsid w:val="008F0CFD"/>
    <w:rsid w:val="008F0DE7"/>
    <w:rsid w:val="008F0F46"/>
    <w:rsid w:val="008F1536"/>
    <w:rsid w:val="008F1635"/>
    <w:rsid w:val="008F16EC"/>
    <w:rsid w:val="008F1A91"/>
    <w:rsid w:val="008F2087"/>
    <w:rsid w:val="008F236D"/>
    <w:rsid w:val="008F28CA"/>
    <w:rsid w:val="008F2C5D"/>
    <w:rsid w:val="008F2F52"/>
    <w:rsid w:val="008F410E"/>
    <w:rsid w:val="008F4198"/>
    <w:rsid w:val="008F4430"/>
    <w:rsid w:val="008F4598"/>
    <w:rsid w:val="008F4CC3"/>
    <w:rsid w:val="008F555D"/>
    <w:rsid w:val="008F5C6E"/>
    <w:rsid w:val="008F6097"/>
    <w:rsid w:val="008F6221"/>
    <w:rsid w:val="008F6669"/>
    <w:rsid w:val="008F6AD1"/>
    <w:rsid w:val="008F70F6"/>
    <w:rsid w:val="008F72B1"/>
    <w:rsid w:val="008F7482"/>
    <w:rsid w:val="008F774C"/>
    <w:rsid w:val="008F7C41"/>
    <w:rsid w:val="008F7E1F"/>
    <w:rsid w:val="008F7F28"/>
    <w:rsid w:val="00900607"/>
    <w:rsid w:val="009006BC"/>
    <w:rsid w:val="009009DC"/>
    <w:rsid w:val="00900A0D"/>
    <w:rsid w:val="00900F5C"/>
    <w:rsid w:val="0090162E"/>
    <w:rsid w:val="00901904"/>
    <w:rsid w:val="00901AA0"/>
    <w:rsid w:val="00901AF9"/>
    <w:rsid w:val="00902495"/>
    <w:rsid w:val="00902C40"/>
    <w:rsid w:val="00902C8F"/>
    <w:rsid w:val="00903326"/>
    <w:rsid w:val="00903921"/>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791"/>
    <w:rsid w:val="00906878"/>
    <w:rsid w:val="009071DE"/>
    <w:rsid w:val="00907DB6"/>
    <w:rsid w:val="00910312"/>
    <w:rsid w:val="009103F8"/>
    <w:rsid w:val="00910720"/>
    <w:rsid w:val="00910A1A"/>
    <w:rsid w:val="00911001"/>
    <w:rsid w:val="009110D5"/>
    <w:rsid w:val="00911108"/>
    <w:rsid w:val="0091121F"/>
    <w:rsid w:val="009112D5"/>
    <w:rsid w:val="009117BE"/>
    <w:rsid w:val="00911D29"/>
    <w:rsid w:val="0091234D"/>
    <w:rsid w:val="0091248D"/>
    <w:rsid w:val="00912668"/>
    <w:rsid w:val="00912E0D"/>
    <w:rsid w:val="00912E2D"/>
    <w:rsid w:val="00913926"/>
    <w:rsid w:val="00913B1A"/>
    <w:rsid w:val="00913B82"/>
    <w:rsid w:val="00913D08"/>
    <w:rsid w:val="0091448B"/>
    <w:rsid w:val="00914BEF"/>
    <w:rsid w:val="00915590"/>
    <w:rsid w:val="00915B26"/>
    <w:rsid w:val="00915B29"/>
    <w:rsid w:val="009168B5"/>
    <w:rsid w:val="00916E86"/>
    <w:rsid w:val="00917181"/>
    <w:rsid w:val="00917B98"/>
    <w:rsid w:val="00917F71"/>
    <w:rsid w:val="0092000A"/>
    <w:rsid w:val="0092014D"/>
    <w:rsid w:val="009204F5"/>
    <w:rsid w:val="009206AC"/>
    <w:rsid w:val="00920E0C"/>
    <w:rsid w:val="00920F20"/>
    <w:rsid w:val="0092140D"/>
    <w:rsid w:val="00921474"/>
    <w:rsid w:val="009219F7"/>
    <w:rsid w:val="00921EEF"/>
    <w:rsid w:val="00921F64"/>
    <w:rsid w:val="00921FC1"/>
    <w:rsid w:val="009226C3"/>
    <w:rsid w:val="00922714"/>
    <w:rsid w:val="009227DA"/>
    <w:rsid w:val="00922AFE"/>
    <w:rsid w:val="00922EDB"/>
    <w:rsid w:val="0092373B"/>
    <w:rsid w:val="00923B13"/>
    <w:rsid w:val="00923C4E"/>
    <w:rsid w:val="00924420"/>
    <w:rsid w:val="009244A0"/>
    <w:rsid w:val="009244BF"/>
    <w:rsid w:val="00924829"/>
    <w:rsid w:val="00925102"/>
    <w:rsid w:val="009251B4"/>
    <w:rsid w:val="0092548C"/>
    <w:rsid w:val="00925698"/>
    <w:rsid w:val="00925B19"/>
    <w:rsid w:val="00925C46"/>
    <w:rsid w:val="00925CD9"/>
    <w:rsid w:val="00925E05"/>
    <w:rsid w:val="009266E2"/>
    <w:rsid w:val="00926734"/>
    <w:rsid w:val="0092680D"/>
    <w:rsid w:val="00926852"/>
    <w:rsid w:val="00926AE7"/>
    <w:rsid w:val="00926B08"/>
    <w:rsid w:val="00926B3E"/>
    <w:rsid w:val="00926D25"/>
    <w:rsid w:val="0092701C"/>
    <w:rsid w:val="0092735A"/>
    <w:rsid w:val="00927FEC"/>
    <w:rsid w:val="00930400"/>
    <w:rsid w:val="0093067A"/>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4D55"/>
    <w:rsid w:val="00935038"/>
    <w:rsid w:val="0093512C"/>
    <w:rsid w:val="009355E8"/>
    <w:rsid w:val="00935B7F"/>
    <w:rsid w:val="00935CA4"/>
    <w:rsid w:val="00936709"/>
    <w:rsid w:val="00936737"/>
    <w:rsid w:val="00937BA5"/>
    <w:rsid w:val="00940069"/>
    <w:rsid w:val="0094044D"/>
    <w:rsid w:val="0094057D"/>
    <w:rsid w:val="0094059E"/>
    <w:rsid w:val="00940764"/>
    <w:rsid w:val="00940C74"/>
    <w:rsid w:val="009410E3"/>
    <w:rsid w:val="00941164"/>
    <w:rsid w:val="00941558"/>
    <w:rsid w:val="00941905"/>
    <w:rsid w:val="00941CD4"/>
    <w:rsid w:val="0094234B"/>
    <w:rsid w:val="00942550"/>
    <w:rsid w:val="00942559"/>
    <w:rsid w:val="00942B95"/>
    <w:rsid w:val="009435FF"/>
    <w:rsid w:val="009440B1"/>
    <w:rsid w:val="00944391"/>
    <w:rsid w:val="00944830"/>
    <w:rsid w:val="009449E5"/>
    <w:rsid w:val="00944DED"/>
    <w:rsid w:val="00944EAF"/>
    <w:rsid w:val="0094590F"/>
    <w:rsid w:val="00945BAE"/>
    <w:rsid w:val="00945D51"/>
    <w:rsid w:val="009464BD"/>
    <w:rsid w:val="009465FA"/>
    <w:rsid w:val="009467EE"/>
    <w:rsid w:val="00946A68"/>
    <w:rsid w:val="00946D7D"/>
    <w:rsid w:val="009474F9"/>
    <w:rsid w:val="009475BE"/>
    <w:rsid w:val="009479D2"/>
    <w:rsid w:val="00950883"/>
    <w:rsid w:val="00950897"/>
    <w:rsid w:val="00950A5E"/>
    <w:rsid w:val="00950B76"/>
    <w:rsid w:val="00950BA7"/>
    <w:rsid w:val="00950E8D"/>
    <w:rsid w:val="009513DF"/>
    <w:rsid w:val="00952753"/>
    <w:rsid w:val="00952760"/>
    <w:rsid w:val="00952AB0"/>
    <w:rsid w:val="00952CFD"/>
    <w:rsid w:val="00952F9E"/>
    <w:rsid w:val="0095327B"/>
    <w:rsid w:val="0095421C"/>
    <w:rsid w:val="009542BF"/>
    <w:rsid w:val="00954467"/>
    <w:rsid w:val="009547A5"/>
    <w:rsid w:val="00955364"/>
    <w:rsid w:val="009558CB"/>
    <w:rsid w:val="00955B08"/>
    <w:rsid w:val="00955EB0"/>
    <w:rsid w:val="00956051"/>
    <w:rsid w:val="009565CC"/>
    <w:rsid w:val="00956DB4"/>
    <w:rsid w:val="009577E3"/>
    <w:rsid w:val="00957820"/>
    <w:rsid w:val="00957C05"/>
    <w:rsid w:val="00957C91"/>
    <w:rsid w:val="00957EA5"/>
    <w:rsid w:val="009605C8"/>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4208"/>
    <w:rsid w:val="009642F1"/>
    <w:rsid w:val="00964D77"/>
    <w:rsid w:val="00965931"/>
    <w:rsid w:val="00965AEB"/>
    <w:rsid w:val="00965B93"/>
    <w:rsid w:val="00965F46"/>
    <w:rsid w:val="0096608B"/>
    <w:rsid w:val="00966A52"/>
    <w:rsid w:val="00966DC2"/>
    <w:rsid w:val="00966ED3"/>
    <w:rsid w:val="00966FDF"/>
    <w:rsid w:val="00967248"/>
    <w:rsid w:val="0096767D"/>
    <w:rsid w:val="00967B70"/>
    <w:rsid w:val="00967D72"/>
    <w:rsid w:val="00970048"/>
    <w:rsid w:val="00970083"/>
    <w:rsid w:val="009707C8"/>
    <w:rsid w:val="00970B55"/>
    <w:rsid w:val="00970B70"/>
    <w:rsid w:val="00970CA0"/>
    <w:rsid w:val="00970FB7"/>
    <w:rsid w:val="0097192A"/>
    <w:rsid w:val="00971B66"/>
    <w:rsid w:val="00971B9A"/>
    <w:rsid w:val="00971BC6"/>
    <w:rsid w:val="00971D11"/>
    <w:rsid w:val="00971DC9"/>
    <w:rsid w:val="00971EDE"/>
    <w:rsid w:val="00972001"/>
    <w:rsid w:val="0097203F"/>
    <w:rsid w:val="00972464"/>
    <w:rsid w:val="00972899"/>
    <w:rsid w:val="00972CFE"/>
    <w:rsid w:val="0097313A"/>
    <w:rsid w:val="00973585"/>
    <w:rsid w:val="00973925"/>
    <w:rsid w:val="00973AE7"/>
    <w:rsid w:val="00973B4B"/>
    <w:rsid w:val="00973E53"/>
    <w:rsid w:val="00974148"/>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74F"/>
    <w:rsid w:val="0097794F"/>
    <w:rsid w:val="00977B13"/>
    <w:rsid w:val="00977BA7"/>
    <w:rsid w:val="00977CC5"/>
    <w:rsid w:val="0098014B"/>
    <w:rsid w:val="009802EA"/>
    <w:rsid w:val="00980546"/>
    <w:rsid w:val="0098056A"/>
    <w:rsid w:val="009808EA"/>
    <w:rsid w:val="00981349"/>
    <w:rsid w:val="009818B8"/>
    <w:rsid w:val="009819AC"/>
    <w:rsid w:val="00981BE0"/>
    <w:rsid w:val="00981DC1"/>
    <w:rsid w:val="00981EFA"/>
    <w:rsid w:val="009821EF"/>
    <w:rsid w:val="009832B9"/>
    <w:rsid w:val="009833A8"/>
    <w:rsid w:val="009833C9"/>
    <w:rsid w:val="00983B9D"/>
    <w:rsid w:val="0098440C"/>
    <w:rsid w:val="0098470B"/>
    <w:rsid w:val="00984938"/>
    <w:rsid w:val="00984E16"/>
    <w:rsid w:val="0098526A"/>
    <w:rsid w:val="00985529"/>
    <w:rsid w:val="00985669"/>
    <w:rsid w:val="00985FCA"/>
    <w:rsid w:val="0098669F"/>
    <w:rsid w:val="009867A8"/>
    <w:rsid w:val="00986F3D"/>
    <w:rsid w:val="00987239"/>
    <w:rsid w:val="0098738E"/>
    <w:rsid w:val="00987A21"/>
    <w:rsid w:val="00987D8F"/>
    <w:rsid w:val="00987F9A"/>
    <w:rsid w:val="00990690"/>
    <w:rsid w:val="00990957"/>
    <w:rsid w:val="009915BC"/>
    <w:rsid w:val="00991890"/>
    <w:rsid w:val="009919AE"/>
    <w:rsid w:val="009919EF"/>
    <w:rsid w:val="00991A45"/>
    <w:rsid w:val="00992056"/>
    <w:rsid w:val="0099239F"/>
    <w:rsid w:val="009927B8"/>
    <w:rsid w:val="009927D3"/>
    <w:rsid w:val="00992AC0"/>
    <w:rsid w:val="00993169"/>
    <w:rsid w:val="009933CB"/>
    <w:rsid w:val="00993452"/>
    <w:rsid w:val="009935B0"/>
    <w:rsid w:val="00993741"/>
    <w:rsid w:val="0099379D"/>
    <w:rsid w:val="00993822"/>
    <w:rsid w:val="00993B35"/>
    <w:rsid w:val="00993BEB"/>
    <w:rsid w:val="00993C0E"/>
    <w:rsid w:val="00994023"/>
    <w:rsid w:val="00994286"/>
    <w:rsid w:val="009947AB"/>
    <w:rsid w:val="00994B96"/>
    <w:rsid w:val="00994BFF"/>
    <w:rsid w:val="00994DCC"/>
    <w:rsid w:val="00994E95"/>
    <w:rsid w:val="0099520B"/>
    <w:rsid w:val="009957A0"/>
    <w:rsid w:val="00995A49"/>
    <w:rsid w:val="00995AA6"/>
    <w:rsid w:val="0099622F"/>
    <w:rsid w:val="009966A8"/>
    <w:rsid w:val="00996EC8"/>
    <w:rsid w:val="009974BB"/>
    <w:rsid w:val="009977EB"/>
    <w:rsid w:val="0099791F"/>
    <w:rsid w:val="00997DA3"/>
    <w:rsid w:val="00997FBB"/>
    <w:rsid w:val="009A0881"/>
    <w:rsid w:val="009A09D8"/>
    <w:rsid w:val="009A0DC0"/>
    <w:rsid w:val="009A0E97"/>
    <w:rsid w:val="009A10B5"/>
    <w:rsid w:val="009A11E6"/>
    <w:rsid w:val="009A1A14"/>
    <w:rsid w:val="009A2888"/>
    <w:rsid w:val="009A3198"/>
    <w:rsid w:val="009A3852"/>
    <w:rsid w:val="009A3BED"/>
    <w:rsid w:val="009A3D36"/>
    <w:rsid w:val="009A445E"/>
    <w:rsid w:val="009A48E4"/>
    <w:rsid w:val="009A4F3B"/>
    <w:rsid w:val="009A51AB"/>
    <w:rsid w:val="009A52B6"/>
    <w:rsid w:val="009A5473"/>
    <w:rsid w:val="009A5602"/>
    <w:rsid w:val="009A5649"/>
    <w:rsid w:val="009A5C24"/>
    <w:rsid w:val="009A61F4"/>
    <w:rsid w:val="009A630B"/>
    <w:rsid w:val="009A682F"/>
    <w:rsid w:val="009A6936"/>
    <w:rsid w:val="009A6D33"/>
    <w:rsid w:val="009A6FAB"/>
    <w:rsid w:val="009A7244"/>
    <w:rsid w:val="009A76CE"/>
    <w:rsid w:val="009A7A41"/>
    <w:rsid w:val="009A7D05"/>
    <w:rsid w:val="009A7EBE"/>
    <w:rsid w:val="009B09D8"/>
    <w:rsid w:val="009B0B0E"/>
    <w:rsid w:val="009B0B86"/>
    <w:rsid w:val="009B0F5C"/>
    <w:rsid w:val="009B132D"/>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553"/>
    <w:rsid w:val="009B380E"/>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CFC"/>
    <w:rsid w:val="009B6E6A"/>
    <w:rsid w:val="009B79B6"/>
    <w:rsid w:val="009B7BA5"/>
    <w:rsid w:val="009B7E8B"/>
    <w:rsid w:val="009C0057"/>
    <w:rsid w:val="009C052A"/>
    <w:rsid w:val="009C0A47"/>
    <w:rsid w:val="009C0BD9"/>
    <w:rsid w:val="009C0D01"/>
    <w:rsid w:val="009C0DB9"/>
    <w:rsid w:val="009C104B"/>
    <w:rsid w:val="009C1091"/>
    <w:rsid w:val="009C18C6"/>
    <w:rsid w:val="009C2690"/>
    <w:rsid w:val="009C2E94"/>
    <w:rsid w:val="009C3715"/>
    <w:rsid w:val="009C37D9"/>
    <w:rsid w:val="009C3811"/>
    <w:rsid w:val="009C3D6D"/>
    <w:rsid w:val="009C41B8"/>
    <w:rsid w:val="009C478F"/>
    <w:rsid w:val="009C4AAA"/>
    <w:rsid w:val="009C4AF7"/>
    <w:rsid w:val="009C51AF"/>
    <w:rsid w:val="009C52E7"/>
    <w:rsid w:val="009C549E"/>
    <w:rsid w:val="009C60B1"/>
    <w:rsid w:val="009C61B0"/>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F9F"/>
    <w:rsid w:val="009D1FE7"/>
    <w:rsid w:val="009D2510"/>
    <w:rsid w:val="009D2639"/>
    <w:rsid w:val="009D2B90"/>
    <w:rsid w:val="009D2FB1"/>
    <w:rsid w:val="009D3129"/>
    <w:rsid w:val="009D3699"/>
    <w:rsid w:val="009D3D43"/>
    <w:rsid w:val="009D4035"/>
    <w:rsid w:val="009D42DA"/>
    <w:rsid w:val="009D4543"/>
    <w:rsid w:val="009D4B17"/>
    <w:rsid w:val="009D4B46"/>
    <w:rsid w:val="009D4E7E"/>
    <w:rsid w:val="009D565E"/>
    <w:rsid w:val="009D5749"/>
    <w:rsid w:val="009D5973"/>
    <w:rsid w:val="009D5A6F"/>
    <w:rsid w:val="009D639F"/>
    <w:rsid w:val="009D6AD6"/>
    <w:rsid w:val="009D6D05"/>
    <w:rsid w:val="009D6D0A"/>
    <w:rsid w:val="009D74B5"/>
    <w:rsid w:val="009D791C"/>
    <w:rsid w:val="009D7B3C"/>
    <w:rsid w:val="009D7C04"/>
    <w:rsid w:val="009E00BF"/>
    <w:rsid w:val="009E0408"/>
    <w:rsid w:val="009E0772"/>
    <w:rsid w:val="009E0E9B"/>
    <w:rsid w:val="009E1340"/>
    <w:rsid w:val="009E1661"/>
    <w:rsid w:val="009E180F"/>
    <w:rsid w:val="009E1E91"/>
    <w:rsid w:val="009E215B"/>
    <w:rsid w:val="009E2308"/>
    <w:rsid w:val="009E23DB"/>
    <w:rsid w:val="009E285D"/>
    <w:rsid w:val="009E29C5"/>
    <w:rsid w:val="009E2CBB"/>
    <w:rsid w:val="009E2DD3"/>
    <w:rsid w:val="009E2FA8"/>
    <w:rsid w:val="009E339A"/>
    <w:rsid w:val="009E3D3F"/>
    <w:rsid w:val="009E41E2"/>
    <w:rsid w:val="009E42F0"/>
    <w:rsid w:val="009E482A"/>
    <w:rsid w:val="009E49BB"/>
    <w:rsid w:val="009E4AAA"/>
    <w:rsid w:val="009E5027"/>
    <w:rsid w:val="009E51AB"/>
    <w:rsid w:val="009E52BA"/>
    <w:rsid w:val="009E52C7"/>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050"/>
    <w:rsid w:val="009F1112"/>
    <w:rsid w:val="009F1326"/>
    <w:rsid w:val="009F15D1"/>
    <w:rsid w:val="009F178F"/>
    <w:rsid w:val="009F1986"/>
    <w:rsid w:val="009F1A4D"/>
    <w:rsid w:val="009F1DA5"/>
    <w:rsid w:val="009F1F3F"/>
    <w:rsid w:val="009F1FD6"/>
    <w:rsid w:val="009F1FFA"/>
    <w:rsid w:val="009F2536"/>
    <w:rsid w:val="009F25A6"/>
    <w:rsid w:val="009F2958"/>
    <w:rsid w:val="009F2B22"/>
    <w:rsid w:val="009F31B3"/>
    <w:rsid w:val="009F331B"/>
    <w:rsid w:val="009F383C"/>
    <w:rsid w:val="009F3952"/>
    <w:rsid w:val="009F3A79"/>
    <w:rsid w:val="009F3EDD"/>
    <w:rsid w:val="009F4360"/>
    <w:rsid w:val="009F4383"/>
    <w:rsid w:val="009F4AF2"/>
    <w:rsid w:val="009F4E66"/>
    <w:rsid w:val="009F4EBD"/>
    <w:rsid w:val="009F5124"/>
    <w:rsid w:val="009F5F2C"/>
    <w:rsid w:val="009F6A2F"/>
    <w:rsid w:val="009F6DCE"/>
    <w:rsid w:val="009F707F"/>
    <w:rsid w:val="009F71A8"/>
    <w:rsid w:val="009F7913"/>
    <w:rsid w:val="009F7C52"/>
    <w:rsid w:val="009F7E8E"/>
    <w:rsid w:val="00A004AB"/>
    <w:rsid w:val="00A00D64"/>
    <w:rsid w:val="00A01126"/>
    <w:rsid w:val="00A01169"/>
    <w:rsid w:val="00A01890"/>
    <w:rsid w:val="00A01AC8"/>
    <w:rsid w:val="00A0221F"/>
    <w:rsid w:val="00A0242E"/>
    <w:rsid w:val="00A025A0"/>
    <w:rsid w:val="00A025B9"/>
    <w:rsid w:val="00A029CF"/>
    <w:rsid w:val="00A035DF"/>
    <w:rsid w:val="00A04B1D"/>
    <w:rsid w:val="00A04BDE"/>
    <w:rsid w:val="00A050E9"/>
    <w:rsid w:val="00A05273"/>
    <w:rsid w:val="00A05499"/>
    <w:rsid w:val="00A0551D"/>
    <w:rsid w:val="00A058CB"/>
    <w:rsid w:val="00A05C74"/>
    <w:rsid w:val="00A05D7D"/>
    <w:rsid w:val="00A05EC4"/>
    <w:rsid w:val="00A0624F"/>
    <w:rsid w:val="00A062D2"/>
    <w:rsid w:val="00A06F0F"/>
    <w:rsid w:val="00A07052"/>
    <w:rsid w:val="00A072C8"/>
    <w:rsid w:val="00A074BF"/>
    <w:rsid w:val="00A0751E"/>
    <w:rsid w:val="00A102AD"/>
    <w:rsid w:val="00A107D3"/>
    <w:rsid w:val="00A10F67"/>
    <w:rsid w:val="00A1104B"/>
    <w:rsid w:val="00A11094"/>
    <w:rsid w:val="00A112B9"/>
    <w:rsid w:val="00A118E0"/>
    <w:rsid w:val="00A120B9"/>
    <w:rsid w:val="00A123DD"/>
    <w:rsid w:val="00A128FE"/>
    <w:rsid w:val="00A1319D"/>
    <w:rsid w:val="00A13254"/>
    <w:rsid w:val="00A13398"/>
    <w:rsid w:val="00A133B9"/>
    <w:rsid w:val="00A13B02"/>
    <w:rsid w:val="00A13BFC"/>
    <w:rsid w:val="00A13C87"/>
    <w:rsid w:val="00A13CDA"/>
    <w:rsid w:val="00A13F95"/>
    <w:rsid w:val="00A14432"/>
    <w:rsid w:val="00A1452A"/>
    <w:rsid w:val="00A146F1"/>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1F2"/>
    <w:rsid w:val="00A20688"/>
    <w:rsid w:val="00A207AE"/>
    <w:rsid w:val="00A207DD"/>
    <w:rsid w:val="00A20D58"/>
    <w:rsid w:val="00A215D1"/>
    <w:rsid w:val="00A2190F"/>
    <w:rsid w:val="00A21A88"/>
    <w:rsid w:val="00A221EE"/>
    <w:rsid w:val="00A227E1"/>
    <w:rsid w:val="00A22F1B"/>
    <w:rsid w:val="00A2376D"/>
    <w:rsid w:val="00A238D1"/>
    <w:rsid w:val="00A23976"/>
    <w:rsid w:val="00A239AC"/>
    <w:rsid w:val="00A23A68"/>
    <w:rsid w:val="00A23FE0"/>
    <w:rsid w:val="00A240F7"/>
    <w:rsid w:val="00A2412A"/>
    <w:rsid w:val="00A2422D"/>
    <w:rsid w:val="00A24A3E"/>
    <w:rsid w:val="00A24AA3"/>
    <w:rsid w:val="00A254DA"/>
    <w:rsid w:val="00A25735"/>
    <w:rsid w:val="00A257F5"/>
    <w:rsid w:val="00A25D00"/>
    <w:rsid w:val="00A25D78"/>
    <w:rsid w:val="00A26526"/>
    <w:rsid w:val="00A266F8"/>
    <w:rsid w:val="00A27030"/>
    <w:rsid w:val="00A27CB4"/>
    <w:rsid w:val="00A308F9"/>
    <w:rsid w:val="00A30F5B"/>
    <w:rsid w:val="00A310F5"/>
    <w:rsid w:val="00A3140C"/>
    <w:rsid w:val="00A315D5"/>
    <w:rsid w:val="00A31602"/>
    <w:rsid w:val="00A316B1"/>
    <w:rsid w:val="00A31FAC"/>
    <w:rsid w:val="00A3201B"/>
    <w:rsid w:val="00A32211"/>
    <w:rsid w:val="00A324E2"/>
    <w:rsid w:val="00A32AAB"/>
    <w:rsid w:val="00A331EF"/>
    <w:rsid w:val="00A33761"/>
    <w:rsid w:val="00A3390C"/>
    <w:rsid w:val="00A33D5B"/>
    <w:rsid w:val="00A34113"/>
    <w:rsid w:val="00A3466B"/>
    <w:rsid w:val="00A34797"/>
    <w:rsid w:val="00A34CE4"/>
    <w:rsid w:val="00A34F3A"/>
    <w:rsid w:val="00A35156"/>
    <w:rsid w:val="00A35347"/>
    <w:rsid w:val="00A353B8"/>
    <w:rsid w:val="00A356F1"/>
    <w:rsid w:val="00A35F56"/>
    <w:rsid w:val="00A369B3"/>
    <w:rsid w:val="00A376F9"/>
    <w:rsid w:val="00A3774E"/>
    <w:rsid w:val="00A37FA3"/>
    <w:rsid w:val="00A37FF2"/>
    <w:rsid w:val="00A400D5"/>
    <w:rsid w:val="00A40992"/>
    <w:rsid w:val="00A41229"/>
    <w:rsid w:val="00A41655"/>
    <w:rsid w:val="00A416A2"/>
    <w:rsid w:val="00A419B5"/>
    <w:rsid w:val="00A42020"/>
    <w:rsid w:val="00A424C5"/>
    <w:rsid w:val="00A4250B"/>
    <w:rsid w:val="00A42768"/>
    <w:rsid w:val="00A4277D"/>
    <w:rsid w:val="00A42845"/>
    <w:rsid w:val="00A42CD1"/>
    <w:rsid w:val="00A43292"/>
    <w:rsid w:val="00A43519"/>
    <w:rsid w:val="00A43EFF"/>
    <w:rsid w:val="00A444CB"/>
    <w:rsid w:val="00A4489B"/>
    <w:rsid w:val="00A4490C"/>
    <w:rsid w:val="00A44AA6"/>
    <w:rsid w:val="00A44C4E"/>
    <w:rsid w:val="00A44E20"/>
    <w:rsid w:val="00A453FD"/>
    <w:rsid w:val="00A454CF"/>
    <w:rsid w:val="00A455C7"/>
    <w:rsid w:val="00A45AC3"/>
    <w:rsid w:val="00A45C11"/>
    <w:rsid w:val="00A45FBF"/>
    <w:rsid w:val="00A462FB"/>
    <w:rsid w:val="00A4634C"/>
    <w:rsid w:val="00A467EC"/>
    <w:rsid w:val="00A474CA"/>
    <w:rsid w:val="00A476AE"/>
    <w:rsid w:val="00A476E9"/>
    <w:rsid w:val="00A477F6"/>
    <w:rsid w:val="00A478FA"/>
    <w:rsid w:val="00A47C5B"/>
    <w:rsid w:val="00A5095D"/>
    <w:rsid w:val="00A50A82"/>
    <w:rsid w:val="00A50A94"/>
    <w:rsid w:val="00A50E45"/>
    <w:rsid w:val="00A5121F"/>
    <w:rsid w:val="00A51417"/>
    <w:rsid w:val="00A5149F"/>
    <w:rsid w:val="00A516F8"/>
    <w:rsid w:val="00A51928"/>
    <w:rsid w:val="00A51C4C"/>
    <w:rsid w:val="00A51C4D"/>
    <w:rsid w:val="00A51DB1"/>
    <w:rsid w:val="00A521C0"/>
    <w:rsid w:val="00A5231D"/>
    <w:rsid w:val="00A52424"/>
    <w:rsid w:val="00A52574"/>
    <w:rsid w:val="00A53563"/>
    <w:rsid w:val="00A53CC9"/>
    <w:rsid w:val="00A53E3F"/>
    <w:rsid w:val="00A54741"/>
    <w:rsid w:val="00A55057"/>
    <w:rsid w:val="00A556C3"/>
    <w:rsid w:val="00A5577F"/>
    <w:rsid w:val="00A55B9A"/>
    <w:rsid w:val="00A55C74"/>
    <w:rsid w:val="00A5645B"/>
    <w:rsid w:val="00A5665E"/>
    <w:rsid w:val="00A571BC"/>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12"/>
    <w:rsid w:val="00A62285"/>
    <w:rsid w:val="00A62292"/>
    <w:rsid w:val="00A6234C"/>
    <w:rsid w:val="00A627A2"/>
    <w:rsid w:val="00A62AE0"/>
    <w:rsid w:val="00A62D86"/>
    <w:rsid w:val="00A63181"/>
    <w:rsid w:val="00A631AB"/>
    <w:rsid w:val="00A63474"/>
    <w:rsid w:val="00A63575"/>
    <w:rsid w:val="00A63E9D"/>
    <w:rsid w:val="00A64673"/>
    <w:rsid w:val="00A64721"/>
    <w:rsid w:val="00A64D20"/>
    <w:rsid w:val="00A64F47"/>
    <w:rsid w:val="00A6544F"/>
    <w:rsid w:val="00A658CA"/>
    <w:rsid w:val="00A65E60"/>
    <w:rsid w:val="00A660DB"/>
    <w:rsid w:val="00A661DE"/>
    <w:rsid w:val="00A66713"/>
    <w:rsid w:val="00A66901"/>
    <w:rsid w:val="00A66F6A"/>
    <w:rsid w:val="00A67031"/>
    <w:rsid w:val="00A676E8"/>
    <w:rsid w:val="00A67706"/>
    <w:rsid w:val="00A6780D"/>
    <w:rsid w:val="00A67D88"/>
    <w:rsid w:val="00A67E9D"/>
    <w:rsid w:val="00A70475"/>
    <w:rsid w:val="00A70B78"/>
    <w:rsid w:val="00A7116A"/>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1C3"/>
    <w:rsid w:val="00A74997"/>
    <w:rsid w:val="00A74A1E"/>
    <w:rsid w:val="00A7548E"/>
    <w:rsid w:val="00A75640"/>
    <w:rsid w:val="00A75718"/>
    <w:rsid w:val="00A75CC0"/>
    <w:rsid w:val="00A75E1A"/>
    <w:rsid w:val="00A75E4F"/>
    <w:rsid w:val="00A75FD7"/>
    <w:rsid w:val="00A767C0"/>
    <w:rsid w:val="00A77156"/>
    <w:rsid w:val="00A771EC"/>
    <w:rsid w:val="00A771EF"/>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03D"/>
    <w:rsid w:val="00A83780"/>
    <w:rsid w:val="00A84511"/>
    <w:rsid w:val="00A84512"/>
    <w:rsid w:val="00A84D17"/>
    <w:rsid w:val="00A852E5"/>
    <w:rsid w:val="00A85576"/>
    <w:rsid w:val="00A856EA"/>
    <w:rsid w:val="00A85D2E"/>
    <w:rsid w:val="00A85E25"/>
    <w:rsid w:val="00A86624"/>
    <w:rsid w:val="00A86E74"/>
    <w:rsid w:val="00A870A7"/>
    <w:rsid w:val="00A8737E"/>
    <w:rsid w:val="00A873F5"/>
    <w:rsid w:val="00A8741E"/>
    <w:rsid w:val="00A87A89"/>
    <w:rsid w:val="00A87B9F"/>
    <w:rsid w:val="00A9077E"/>
    <w:rsid w:val="00A907E7"/>
    <w:rsid w:val="00A9142E"/>
    <w:rsid w:val="00A91B4A"/>
    <w:rsid w:val="00A91DF5"/>
    <w:rsid w:val="00A91F68"/>
    <w:rsid w:val="00A921E7"/>
    <w:rsid w:val="00A9243C"/>
    <w:rsid w:val="00A92688"/>
    <w:rsid w:val="00A92A93"/>
    <w:rsid w:val="00A92D21"/>
    <w:rsid w:val="00A93499"/>
    <w:rsid w:val="00A93C9A"/>
    <w:rsid w:val="00A94394"/>
    <w:rsid w:val="00A9455F"/>
    <w:rsid w:val="00A9474D"/>
    <w:rsid w:val="00A94916"/>
    <w:rsid w:val="00A94F3C"/>
    <w:rsid w:val="00A956FE"/>
    <w:rsid w:val="00A95BC3"/>
    <w:rsid w:val="00A96941"/>
    <w:rsid w:val="00A96BCA"/>
    <w:rsid w:val="00A97155"/>
    <w:rsid w:val="00A97509"/>
    <w:rsid w:val="00A97723"/>
    <w:rsid w:val="00A978E1"/>
    <w:rsid w:val="00A97E89"/>
    <w:rsid w:val="00A97F37"/>
    <w:rsid w:val="00AA0303"/>
    <w:rsid w:val="00AA0433"/>
    <w:rsid w:val="00AA0691"/>
    <w:rsid w:val="00AA06CD"/>
    <w:rsid w:val="00AA0F1F"/>
    <w:rsid w:val="00AA124D"/>
    <w:rsid w:val="00AA1279"/>
    <w:rsid w:val="00AA12C4"/>
    <w:rsid w:val="00AA140E"/>
    <w:rsid w:val="00AA1467"/>
    <w:rsid w:val="00AA186F"/>
    <w:rsid w:val="00AA1A65"/>
    <w:rsid w:val="00AA1B23"/>
    <w:rsid w:val="00AA269F"/>
    <w:rsid w:val="00AA2860"/>
    <w:rsid w:val="00AA291A"/>
    <w:rsid w:val="00AA2CC3"/>
    <w:rsid w:val="00AA34B2"/>
    <w:rsid w:val="00AA3C33"/>
    <w:rsid w:val="00AA3D2F"/>
    <w:rsid w:val="00AA3E74"/>
    <w:rsid w:val="00AA4445"/>
    <w:rsid w:val="00AA471A"/>
    <w:rsid w:val="00AA5929"/>
    <w:rsid w:val="00AA6002"/>
    <w:rsid w:val="00AA65F6"/>
    <w:rsid w:val="00AA6AAA"/>
    <w:rsid w:val="00AA6D9C"/>
    <w:rsid w:val="00AA6DE0"/>
    <w:rsid w:val="00AA6F40"/>
    <w:rsid w:val="00AA7A21"/>
    <w:rsid w:val="00AA7FF9"/>
    <w:rsid w:val="00AB00B8"/>
    <w:rsid w:val="00AB021F"/>
    <w:rsid w:val="00AB02A1"/>
    <w:rsid w:val="00AB0462"/>
    <w:rsid w:val="00AB0DB9"/>
    <w:rsid w:val="00AB1BF3"/>
    <w:rsid w:val="00AB1C64"/>
    <w:rsid w:val="00AB204B"/>
    <w:rsid w:val="00AB2310"/>
    <w:rsid w:val="00AB270E"/>
    <w:rsid w:val="00AB2EF2"/>
    <w:rsid w:val="00AB3196"/>
    <w:rsid w:val="00AB33B7"/>
    <w:rsid w:val="00AB3921"/>
    <w:rsid w:val="00AB3AD1"/>
    <w:rsid w:val="00AB3E2C"/>
    <w:rsid w:val="00AB3F73"/>
    <w:rsid w:val="00AB416F"/>
    <w:rsid w:val="00AB4555"/>
    <w:rsid w:val="00AB4ACA"/>
    <w:rsid w:val="00AB51E6"/>
    <w:rsid w:val="00AB603E"/>
    <w:rsid w:val="00AB628B"/>
    <w:rsid w:val="00AB63DA"/>
    <w:rsid w:val="00AB6BBB"/>
    <w:rsid w:val="00AB70D2"/>
    <w:rsid w:val="00AB71FF"/>
    <w:rsid w:val="00AB78F1"/>
    <w:rsid w:val="00AB7CD9"/>
    <w:rsid w:val="00AC043E"/>
    <w:rsid w:val="00AC0463"/>
    <w:rsid w:val="00AC05DB"/>
    <w:rsid w:val="00AC0714"/>
    <w:rsid w:val="00AC0842"/>
    <w:rsid w:val="00AC0958"/>
    <w:rsid w:val="00AC1A40"/>
    <w:rsid w:val="00AC1BFB"/>
    <w:rsid w:val="00AC1CAC"/>
    <w:rsid w:val="00AC1EFD"/>
    <w:rsid w:val="00AC254B"/>
    <w:rsid w:val="00AC2764"/>
    <w:rsid w:val="00AC2C5A"/>
    <w:rsid w:val="00AC312A"/>
    <w:rsid w:val="00AC32AF"/>
    <w:rsid w:val="00AC3B03"/>
    <w:rsid w:val="00AC41C0"/>
    <w:rsid w:val="00AC41C5"/>
    <w:rsid w:val="00AC4D1D"/>
    <w:rsid w:val="00AC4D6E"/>
    <w:rsid w:val="00AC55D0"/>
    <w:rsid w:val="00AC580B"/>
    <w:rsid w:val="00AC59F9"/>
    <w:rsid w:val="00AC5F14"/>
    <w:rsid w:val="00AC5F7C"/>
    <w:rsid w:val="00AC5F86"/>
    <w:rsid w:val="00AC5FD6"/>
    <w:rsid w:val="00AC6188"/>
    <w:rsid w:val="00AC6392"/>
    <w:rsid w:val="00AC6F59"/>
    <w:rsid w:val="00AC712B"/>
    <w:rsid w:val="00AC73A1"/>
    <w:rsid w:val="00AC73BD"/>
    <w:rsid w:val="00AC7636"/>
    <w:rsid w:val="00AD0802"/>
    <w:rsid w:val="00AD0999"/>
    <w:rsid w:val="00AD0BDD"/>
    <w:rsid w:val="00AD0C24"/>
    <w:rsid w:val="00AD0CF5"/>
    <w:rsid w:val="00AD0E3E"/>
    <w:rsid w:val="00AD0FD4"/>
    <w:rsid w:val="00AD1279"/>
    <w:rsid w:val="00AD1340"/>
    <w:rsid w:val="00AD1363"/>
    <w:rsid w:val="00AD1370"/>
    <w:rsid w:val="00AD15BF"/>
    <w:rsid w:val="00AD1BB1"/>
    <w:rsid w:val="00AD1E65"/>
    <w:rsid w:val="00AD1FE6"/>
    <w:rsid w:val="00AD2617"/>
    <w:rsid w:val="00AD2B16"/>
    <w:rsid w:val="00AD2DF4"/>
    <w:rsid w:val="00AD3088"/>
    <w:rsid w:val="00AD32F2"/>
    <w:rsid w:val="00AD36B4"/>
    <w:rsid w:val="00AD3810"/>
    <w:rsid w:val="00AD3978"/>
    <w:rsid w:val="00AD3CB9"/>
    <w:rsid w:val="00AD3D7B"/>
    <w:rsid w:val="00AD3FBA"/>
    <w:rsid w:val="00AD4748"/>
    <w:rsid w:val="00AD494A"/>
    <w:rsid w:val="00AD506C"/>
    <w:rsid w:val="00AD50C7"/>
    <w:rsid w:val="00AD5138"/>
    <w:rsid w:val="00AD60F4"/>
    <w:rsid w:val="00AD6AF3"/>
    <w:rsid w:val="00AD6CD3"/>
    <w:rsid w:val="00AD6FB8"/>
    <w:rsid w:val="00AD7293"/>
    <w:rsid w:val="00AD72B0"/>
    <w:rsid w:val="00AD749B"/>
    <w:rsid w:val="00AD7607"/>
    <w:rsid w:val="00AD7E8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4A05"/>
    <w:rsid w:val="00AE5ABA"/>
    <w:rsid w:val="00AE5CF6"/>
    <w:rsid w:val="00AE605F"/>
    <w:rsid w:val="00AE6441"/>
    <w:rsid w:val="00AE6D51"/>
    <w:rsid w:val="00AE6D86"/>
    <w:rsid w:val="00AE749E"/>
    <w:rsid w:val="00AE76BF"/>
    <w:rsid w:val="00AE7D57"/>
    <w:rsid w:val="00AE7E3B"/>
    <w:rsid w:val="00AF0011"/>
    <w:rsid w:val="00AF0DEB"/>
    <w:rsid w:val="00AF1072"/>
    <w:rsid w:val="00AF12E5"/>
    <w:rsid w:val="00AF1B9B"/>
    <w:rsid w:val="00AF1C22"/>
    <w:rsid w:val="00AF1FB2"/>
    <w:rsid w:val="00AF22AD"/>
    <w:rsid w:val="00AF2321"/>
    <w:rsid w:val="00AF25B9"/>
    <w:rsid w:val="00AF2AD0"/>
    <w:rsid w:val="00AF30BC"/>
    <w:rsid w:val="00AF3469"/>
    <w:rsid w:val="00AF3551"/>
    <w:rsid w:val="00AF36B1"/>
    <w:rsid w:val="00AF3AF8"/>
    <w:rsid w:val="00AF3EF7"/>
    <w:rsid w:val="00AF3F68"/>
    <w:rsid w:val="00AF475B"/>
    <w:rsid w:val="00AF4D5B"/>
    <w:rsid w:val="00AF4F9C"/>
    <w:rsid w:val="00AF524F"/>
    <w:rsid w:val="00AF5B5E"/>
    <w:rsid w:val="00AF5EB6"/>
    <w:rsid w:val="00AF624A"/>
    <w:rsid w:val="00AF625E"/>
    <w:rsid w:val="00AF66FE"/>
    <w:rsid w:val="00AF6DBB"/>
    <w:rsid w:val="00AF71CE"/>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ADD"/>
    <w:rsid w:val="00B03530"/>
    <w:rsid w:val="00B03820"/>
    <w:rsid w:val="00B03885"/>
    <w:rsid w:val="00B039B1"/>
    <w:rsid w:val="00B03DA4"/>
    <w:rsid w:val="00B043D1"/>
    <w:rsid w:val="00B0474A"/>
    <w:rsid w:val="00B04C78"/>
    <w:rsid w:val="00B04E74"/>
    <w:rsid w:val="00B05144"/>
    <w:rsid w:val="00B05298"/>
    <w:rsid w:val="00B053B3"/>
    <w:rsid w:val="00B05487"/>
    <w:rsid w:val="00B054E9"/>
    <w:rsid w:val="00B05BBC"/>
    <w:rsid w:val="00B05FF1"/>
    <w:rsid w:val="00B061E1"/>
    <w:rsid w:val="00B065A0"/>
    <w:rsid w:val="00B068E1"/>
    <w:rsid w:val="00B06A56"/>
    <w:rsid w:val="00B06B82"/>
    <w:rsid w:val="00B06BDB"/>
    <w:rsid w:val="00B06E0C"/>
    <w:rsid w:val="00B06E45"/>
    <w:rsid w:val="00B0754C"/>
    <w:rsid w:val="00B07828"/>
    <w:rsid w:val="00B078EC"/>
    <w:rsid w:val="00B07D69"/>
    <w:rsid w:val="00B1016D"/>
    <w:rsid w:val="00B10365"/>
    <w:rsid w:val="00B1090C"/>
    <w:rsid w:val="00B109FE"/>
    <w:rsid w:val="00B10FEE"/>
    <w:rsid w:val="00B11701"/>
    <w:rsid w:val="00B11CD5"/>
    <w:rsid w:val="00B11EEF"/>
    <w:rsid w:val="00B11FC4"/>
    <w:rsid w:val="00B1260B"/>
    <w:rsid w:val="00B12914"/>
    <w:rsid w:val="00B12EEF"/>
    <w:rsid w:val="00B13517"/>
    <w:rsid w:val="00B13597"/>
    <w:rsid w:val="00B13CD3"/>
    <w:rsid w:val="00B13EF2"/>
    <w:rsid w:val="00B1420F"/>
    <w:rsid w:val="00B14239"/>
    <w:rsid w:val="00B14600"/>
    <w:rsid w:val="00B1475E"/>
    <w:rsid w:val="00B14965"/>
    <w:rsid w:val="00B14A55"/>
    <w:rsid w:val="00B14CFF"/>
    <w:rsid w:val="00B14D96"/>
    <w:rsid w:val="00B154F0"/>
    <w:rsid w:val="00B15823"/>
    <w:rsid w:val="00B15BD5"/>
    <w:rsid w:val="00B15E46"/>
    <w:rsid w:val="00B16257"/>
    <w:rsid w:val="00B16456"/>
    <w:rsid w:val="00B16538"/>
    <w:rsid w:val="00B16670"/>
    <w:rsid w:val="00B16DCF"/>
    <w:rsid w:val="00B17150"/>
    <w:rsid w:val="00B17238"/>
    <w:rsid w:val="00B173E0"/>
    <w:rsid w:val="00B174AD"/>
    <w:rsid w:val="00B17826"/>
    <w:rsid w:val="00B17874"/>
    <w:rsid w:val="00B178CC"/>
    <w:rsid w:val="00B201E6"/>
    <w:rsid w:val="00B20233"/>
    <w:rsid w:val="00B20520"/>
    <w:rsid w:val="00B20556"/>
    <w:rsid w:val="00B205ED"/>
    <w:rsid w:val="00B20844"/>
    <w:rsid w:val="00B20A6C"/>
    <w:rsid w:val="00B20C4F"/>
    <w:rsid w:val="00B2131F"/>
    <w:rsid w:val="00B21790"/>
    <w:rsid w:val="00B220FA"/>
    <w:rsid w:val="00B22119"/>
    <w:rsid w:val="00B22208"/>
    <w:rsid w:val="00B2237A"/>
    <w:rsid w:val="00B22388"/>
    <w:rsid w:val="00B22618"/>
    <w:rsid w:val="00B2284F"/>
    <w:rsid w:val="00B22AE7"/>
    <w:rsid w:val="00B22B0F"/>
    <w:rsid w:val="00B231FF"/>
    <w:rsid w:val="00B23237"/>
    <w:rsid w:val="00B2339A"/>
    <w:rsid w:val="00B23A88"/>
    <w:rsid w:val="00B240B4"/>
    <w:rsid w:val="00B240C2"/>
    <w:rsid w:val="00B240CF"/>
    <w:rsid w:val="00B24BAB"/>
    <w:rsid w:val="00B25024"/>
    <w:rsid w:val="00B251A5"/>
    <w:rsid w:val="00B259EF"/>
    <w:rsid w:val="00B25AFF"/>
    <w:rsid w:val="00B25D18"/>
    <w:rsid w:val="00B25EE7"/>
    <w:rsid w:val="00B26013"/>
    <w:rsid w:val="00B26266"/>
    <w:rsid w:val="00B262D8"/>
    <w:rsid w:val="00B2672B"/>
    <w:rsid w:val="00B269FE"/>
    <w:rsid w:val="00B26A1E"/>
    <w:rsid w:val="00B270A3"/>
    <w:rsid w:val="00B27AB8"/>
    <w:rsid w:val="00B3008E"/>
    <w:rsid w:val="00B3068E"/>
    <w:rsid w:val="00B3082B"/>
    <w:rsid w:val="00B30AAF"/>
    <w:rsid w:val="00B30D13"/>
    <w:rsid w:val="00B31A98"/>
    <w:rsid w:val="00B31D6B"/>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E6B"/>
    <w:rsid w:val="00B35ED4"/>
    <w:rsid w:val="00B35FC8"/>
    <w:rsid w:val="00B36326"/>
    <w:rsid w:val="00B363C4"/>
    <w:rsid w:val="00B368F3"/>
    <w:rsid w:val="00B3698A"/>
    <w:rsid w:val="00B373AC"/>
    <w:rsid w:val="00B378E9"/>
    <w:rsid w:val="00B37917"/>
    <w:rsid w:val="00B37C36"/>
    <w:rsid w:val="00B37CFB"/>
    <w:rsid w:val="00B37DF3"/>
    <w:rsid w:val="00B37F05"/>
    <w:rsid w:val="00B40699"/>
    <w:rsid w:val="00B40708"/>
    <w:rsid w:val="00B415D2"/>
    <w:rsid w:val="00B41637"/>
    <w:rsid w:val="00B41A02"/>
    <w:rsid w:val="00B41D50"/>
    <w:rsid w:val="00B427F9"/>
    <w:rsid w:val="00B42870"/>
    <w:rsid w:val="00B42911"/>
    <w:rsid w:val="00B42D76"/>
    <w:rsid w:val="00B42D7E"/>
    <w:rsid w:val="00B430E2"/>
    <w:rsid w:val="00B4336A"/>
    <w:rsid w:val="00B4353C"/>
    <w:rsid w:val="00B43811"/>
    <w:rsid w:val="00B43989"/>
    <w:rsid w:val="00B43DF8"/>
    <w:rsid w:val="00B43F78"/>
    <w:rsid w:val="00B44559"/>
    <w:rsid w:val="00B4469E"/>
    <w:rsid w:val="00B454C1"/>
    <w:rsid w:val="00B45550"/>
    <w:rsid w:val="00B456E5"/>
    <w:rsid w:val="00B45D49"/>
    <w:rsid w:val="00B45DE7"/>
    <w:rsid w:val="00B46183"/>
    <w:rsid w:val="00B46B4E"/>
    <w:rsid w:val="00B46C9A"/>
    <w:rsid w:val="00B46D29"/>
    <w:rsid w:val="00B46F5D"/>
    <w:rsid w:val="00B47146"/>
    <w:rsid w:val="00B47314"/>
    <w:rsid w:val="00B47C4B"/>
    <w:rsid w:val="00B47CCE"/>
    <w:rsid w:val="00B47E8B"/>
    <w:rsid w:val="00B505E8"/>
    <w:rsid w:val="00B50D1D"/>
    <w:rsid w:val="00B51B5D"/>
    <w:rsid w:val="00B51E94"/>
    <w:rsid w:val="00B5220A"/>
    <w:rsid w:val="00B5220E"/>
    <w:rsid w:val="00B522CB"/>
    <w:rsid w:val="00B52387"/>
    <w:rsid w:val="00B525FD"/>
    <w:rsid w:val="00B527FE"/>
    <w:rsid w:val="00B5287A"/>
    <w:rsid w:val="00B52E58"/>
    <w:rsid w:val="00B53332"/>
    <w:rsid w:val="00B53A73"/>
    <w:rsid w:val="00B55376"/>
    <w:rsid w:val="00B55C9E"/>
    <w:rsid w:val="00B55CA5"/>
    <w:rsid w:val="00B55F0B"/>
    <w:rsid w:val="00B56027"/>
    <w:rsid w:val="00B566EF"/>
    <w:rsid w:val="00B5680E"/>
    <w:rsid w:val="00B5690A"/>
    <w:rsid w:val="00B569C8"/>
    <w:rsid w:val="00B56C01"/>
    <w:rsid w:val="00B56D23"/>
    <w:rsid w:val="00B56E5F"/>
    <w:rsid w:val="00B57105"/>
    <w:rsid w:val="00B578A4"/>
    <w:rsid w:val="00B578B7"/>
    <w:rsid w:val="00B57A33"/>
    <w:rsid w:val="00B57EFD"/>
    <w:rsid w:val="00B60558"/>
    <w:rsid w:val="00B6059B"/>
    <w:rsid w:val="00B6080D"/>
    <w:rsid w:val="00B60B5F"/>
    <w:rsid w:val="00B60C8C"/>
    <w:rsid w:val="00B60D6A"/>
    <w:rsid w:val="00B60E79"/>
    <w:rsid w:val="00B61612"/>
    <w:rsid w:val="00B618F5"/>
    <w:rsid w:val="00B61AD9"/>
    <w:rsid w:val="00B61BE9"/>
    <w:rsid w:val="00B61C90"/>
    <w:rsid w:val="00B61DBE"/>
    <w:rsid w:val="00B61DFC"/>
    <w:rsid w:val="00B61F80"/>
    <w:rsid w:val="00B62183"/>
    <w:rsid w:val="00B623FE"/>
    <w:rsid w:val="00B629F8"/>
    <w:rsid w:val="00B62B5B"/>
    <w:rsid w:val="00B62C45"/>
    <w:rsid w:val="00B63174"/>
    <w:rsid w:val="00B63C0C"/>
    <w:rsid w:val="00B64A01"/>
    <w:rsid w:val="00B64B40"/>
    <w:rsid w:val="00B64C23"/>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67D9D"/>
    <w:rsid w:val="00B700D3"/>
    <w:rsid w:val="00B7166F"/>
    <w:rsid w:val="00B71B46"/>
    <w:rsid w:val="00B72190"/>
    <w:rsid w:val="00B722F4"/>
    <w:rsid w:val="00B7243A"/>
    <w:rsid w:val="00B72DA0"/>
    <w:rsid w:val="00B72F2E"/>
    <w:rsid w:val="00B73336"/>
    <w:rsid w:val="00B7342A"/>
    <w:rsid w:val="00B73437"/>
    <w:rsid w:val="00B73AF8"/>
    <w:rsid w:val="00B73F08"/>
    <w:rsid w:val="00B7442A"/>
    <w:rsid w:val="00B74F1F"/>
    <w:rsid w:val="00B753FE"/>
    <w:rsid w:val="00B75414"/>
    <w:rsid w:val="00B76101"/>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222F"/>
    <w:rsid w:val="00B8233F"/>
    <w:rsid w:val="00B8253B"/>
    <w:rsid w:val="00B82B06"/>
    <w:rsid w:val="00B82EE8"/>
    <w:rsid w:val="00B83014"/>
    <w:rsid w:val="00B83325"/>
    <w:rsid w:val="00B83552"/>
    <w:rsid w:val="00B835A8"/>
    <w:rsid w:val="00B83D49"/>
    <w:rsid w:val="00B84319"/>
    <w:rsid w:val="00B843F6"/>
    <w:rsid w:val="00B84941"/>
    <w:rsid w:val="00B84B07"/>
    <w:rsid w:val="00B84CA1"/>
    <w:rsid w:val="00B85291"/>
    <w:rsid w:val="00B853B6"/>
    <w:rsid w:val="00B8551B"/>
    <w:rsid w:val="00B85769"/>
    <w:rsid w:val="00B85FDC"/>
    <w:rsid w:val="00B85FFD"/>
    <w:rsid w:val="00B861E8"/>
    <w:rsid w:val="00B8655D"/>
    <w:rsid w:val="00B865AA"/>
    <w:rsid w:val="00B8691A"/>
    <w:rsid w:val="00B86A60"/>
    <w:rsid w:val="00B86E5B"/>
    <w:rsid w:val="00B8736C"/>
    <w:rsid w:val="00B8736D"/>
    <w:rsid w:val="00B87501"/>
    <w:rsid w:val="00B87A9F"/>
    <w:rsid w:val="00B87B7A"/>
    <w:rsid w:val="00B87C32"/>
    <w:rsid w:val="00B87E31"/>
    <w:rsid w:val="00B90852"/>
    <w:rsid w:val="00B90993"/>
    <w:rsid w:val="00B90CBB"/>
    <w:rsid w:val="00B91012"/>
    <w:rsid w:val="00B910DC"/>
    <w:rsid w:val="00B91670"/>
    <w:rsid w:val="00B916D2"/>
    <w:rsid w:val="00B919E0"/>
    <w:rsid w:val="00B91C8F"/>
    <w:rsid w:val="00B91F55"/>
    <w:rsid w:val="00B92991"/>
    <w:rsid w:val="00B92C55"/>
    <w:rsid w:val="00B9339B"/>
    <w:rsid w:val="00B93772"/>
    <w:rsid w:val="00B93C84"/>
    <w:rsid w:val="00B93C85"/>
    <w:rsid w:val="00B93D8F"/>
    <w:rsid w:val="00B93D9E"/>
    <w:rsid w:val="00B9437A"/>
    <w:rsid w:val="00B944BA"/>
    <w:rsid w:val="00B95052"/>
    <w:rsid w:val="00B95417"/>
    <w:rsid w:val="00B95496"/>
    <w:rsid w:val="00B95B2D"/>
    <w:rsid w:val="00B96021"/>
    <w:rsid w:val="00B960AC"/>
    <w:rsid w:val="00B96607"/>
    <w:rsid w:val="00B9661F"/>
    <w:rsid w:val="00B966B2"/>
    <w:rsid w:val="00B971C6"/>
    <w:rsid w:val="00B973F7"/>
    <w:rsid w:val="00B975FA"/>
    <w:rsid w:val="00B9767D"/>
    <w:rsid w:val="00B97774"/>
    <w:rsid w:val="00B977FF"/>
    <w:rsid w:val="00B97A86"/>
    <w:rsid w:val="00BA01F4"/>
    <w:rsid w:val="00BA0360"/>
    <w:rsid w:val="00BA0461"/>
    <w:rsid w:val="00BA05F3"/>
    <w:rsid w:val="00BA09DE"/>
    <w:rsid w:val="00BA10AB"/>
    <w:rsid w:val="00BA11DE"/>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2F2"/>
    <w:rsid w:val="00BA33C2"/>
    <w:rsid w:val="00BA3799"/>
    <w:rsid w:val="00BA38F2"/>
    <w:rsid w:val="00BA39E8"/>
    <w:rsid w:val="00BA40DD"/>
    <w:rsid w:val="00BA42D9"/>
    <w:rsid w:val="00BA430D"/>
    <w:rsid w:val="00BA4859"/>
    <w:rsid w:val="00BA4B06"/>
    <w:rsid w:val="00BA4DDD"/>
    <w:rsid w:val="00BA6118"/>
    <w:rsid w:val="00BA6122"/>
    <w:rsid w:val="00BA6467"/>
    <w:rsid w:val="00BA6571"/>
    <w:rsid w:val="00BA657B"/>
    <w:rsid w:val="00BA7215"/>
    <w:rsid w:val="00BA75B0"/>
    <w:rsid w:val="00BA7992"/>
    <w:rsid w:val="00BA7AEE"/>
    <w:rsid w:val="00BB0152"/>
    <w:rsid w:val="00BB0282"/>
    <w:rsid w:val="00BB09CA"/>
    <w:rsid w:val="00BB0BD9"/>
    <w:rsid w:val="00BB0F68"/>
    <w:rsid w:val="00BB11CF"/>
    <w:rsid w:val="00BB1468"/>
    <w:rsid w:val="00BB1A4A"/>
    <w:rsid w:val="00BB1F50"/>
    <w:rsid w:val="00BB203D"/>
    <w:rsid w:val="00BB273E"/>
    <w:rsid w:val="00BB2AAA"/>
    <w:rsid w:val="00BB2CC1"/>
    <w:rsid w:val="00BB2D65"/>
    <w:rsid w:val="00BB344E"/>
    <w:rsid w:val="00BB37E3"/>
    <w:rsid w:val="00BB38DB"/>
    <w:rsid w:val="00BB3A9D"/>
    <w:rsid w:val="00BB4028"/>
    <w:rsid w:val="00BB4103"/>
    <w:rsid w:val="00BB423C"/>
    <w:rsid w:val="00BB4431"/>
    <w:rsid w:val="00BB443C"/>
    <w:rsid w:val="00BB48CC"/>
    <w:rsid w:val="00BB4986"/>
    <w:rsid w:val="00BB4DD1"/>
    <w:rsid w:val="00BB5191"/>
    <w:rsid w:val="00BB5214"/>
    <w:rsid w:val="00BB5786"/>
    <w:rsid w:val="00BB59B3"/>
    <w:rsid w:val="00BB5A3D"/>
    <w:rsid w:val="00BB5C47"/>
    <w:rsid w:val="00BB610D"/>
    <w:rsid w:val="00BB6278"/>
    <w:rsid w:val="00BB64BE"/>
    <w:rsid w:val="00BB6CB3"/>
    <w:rsid w:val="00BB75B4"/>
    <w:rsid w:val="00BB7778"/>
    <w:rsid w:val="00BB78C8"/>
    <w:rsid w:val="00BB7B6F"/>
    <w:rsid w:val="00BB7BAC"/>
    <w:rsid w:val="00BC01DC"/>
    <w:rsid w:val="00BC0800"/>
    <w:rsid w:val="00BC0B43"/>
    <w:rsid w:val="00BC0EB4"/>
    <w:rsid w:val="00BC0F77"/>
    <w:rsid w:val="00BC10E8"/>
    <w:rsid w:val="00BC1281"/>
    <w:rsid w:val="00BC17AE"/>
    <w:rsid w:val="00BC1827"/>
    <w:rsid w:val="00BC18D3"/>
    <w:rsid w:val="00BC1E2D"/>
    <w:rsid w:val="00BC2114"/>
    <w:rsid w:val="00BC24F0"/>
    <w:rsid w:val="00BC2559"/>
    <w:rsid w:val="00BC2627"/>
    <w:rsid w:val="00BC2984"/>
    <w:rsid w:val="00BC3179"/>
    <w:rsid w:val="00BC319E"/>
    <w:rsid w:val="00BC33D6"/>
    <w:rsid w:val="00BC3485"/>
    <w:rsid w:val="00BC3868"/>
    <w:rsid w:val="00BC3BBF"/>
    <w:rsid w:val="00BC3CF0"/>
    <w:rsid w:val="00BC3D35"/>
    <w:rsid w:val="00BC3E49"/>
    <w:rsid w:val="00BC40FB"/>
    <w:rsid w:val="00BC43FB"/>
    <w:rsid w:val="00BC4546"/>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7F7"/>
    <w:rsid w:val="00BC7F95"/>
    <w:rsid w:val="00BD0559"/>
    <w:rsid w:val="00BD0782"/>
    <w:rsid w:val="00BD089C"/>
    <w:rsid w:val="00BD0C1D"/>
    <w:rsid w:val="00BD0C2F"/>
    <w:rsid w:val="00BD144F"/>
    <w:rsid w:val="00BD161A"/>
    <w:rsid w:val="00BD18F7"/>
    <w:rsid w:val="00BD1B7B"/>
    <w:rsid w:val="00BD1D78"/>
    <w:rsid w:val="00BD1EF7"/>
    <w:rsid w:val="00BD25A3"/>
    <w:rsid w:val="00BD290C"/>
    <w:rsid w:val="00BD2CA8"/>
    <w:rsid w:val="00BD2EE8"/>
    <w:rsid w:val="00BD3196"/>
    <w:rsid w:val="00BD331D"/>
    <w:rsid w:val="00BD3536"/>
    <w:rsid w:val="00BD3799"/>
    <w:rsid w:val="00BD3DC6"/>
    <w:rsid w:val="00BD427D"/>
    <w:rsid w:val="00BD45CB"/>
    <w:rsid w:val="00BD51C4"/>
    <w:rsid w:val="00BD581D"/>
    <w:rsid w:val="00BD5D00"/>
    <w:rsid w:val="00BD5DA7"/>
    <w:rsid w:val="00BD66DE"/>
    <w:rsid w:val="00BD6B3A"/>
    <w:rsid w:val="00BD6F1B"/>
    <w:rsid w:val="00BD72A8"/>
    <w:rsid w:val="00BD73C2"/>
    <w:rsid w:val="00BD7ABC"/>
    <w:rsid w:val="00BE03C3"/>
    <w:rsid w:val="00BE0691"/>
    <w:rsid w:val="00BE06C7"/>
    <w:rsid w:val="00BE0987"/>
    <w:rsid w:val="00BE0B5D"/>
    <w:rsid w:val="00BE1272"/>
    <w:rsid w:val="00BE15D8"/>
    <w:rsid w:val="00BE1A3D"/>
    <w:rsid w:val="00BE21A1"/>
    <w:rsid w:val="00BE2401"/>
    <w:rsid w:val="00BE2596"/>
    <w:rsid w:val="00BE29C7"/>
    <w:rsid w:val="00BE2C29"/>
    <w:rsid w:val="00BE2EA9"/>
    <w:rsid w:val="00BE37EC"/>
    <w:rsid w:val="00BE3B16"/>
    <w:rsid w:val="00BE3E28"/>
    <w:rsid w:val="00BE3E59"/>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590"/>
    <w:rsid w:val="00BF0CE1"/>
    <w:rsid w:val="00BF0D6C"/>
    <w:rsid w:val="00BF0EA5"/>
    <w:rsid w:val="00BF277D"/>
    <w:rsid w:val="00BF2E1B"/>
    <w:rsid w:val="00BF2FE2"/>
    <w:rsid w:val="00BF320A"/>
    <w:rsid w:val="00BF3748"/>
    <w:rsid w:val="00BF37FD"/>
    <w:rsid w:val="00BF39C7"/>
    <w:rsid w:val="00BF41C9"/>
    <w:rsid w:val="00BF4204"/>
    <w:rsid w:val="00BF43B2"/>
    <w:rsid w:val="00BF43C7"/>
    <w:rsid w:val="00BF4F69"/>
    <w:rsid w:val="00BF5065"/>
    <w:rsid w:val="00BF580C"/>
    <w:rsid w:val="00BF5BB3"/>
    <w:rsid w:val="00BF5F6A"/>
    <w:rsid w:val="00BF65FB"/>
    <w:rsid w:val="00BF6A4C"/>
    <w:rsid w:val="00BF6CF9"/>
    <w:rsid w:val="00BF70C8"/>
    <w:rsid w:val="00BF7360"/>
    <w:rsid w:val="00BF74CC"/>
    <w:rsid w:val="00BF74E3"/>
    <w:rsid w:val="00BF772B"/>
    <w:rsid w:val="00BF7C67"/>
    <w:rsid w:val="00C0078C"/>
    <w:rsid w:val="00C007F5"/>
    <w:rsid w:val="00C0092E"/>
    <w:rsid w:val="00C00AAA"/>
    <w:rsid w:val="00C00D1C"/>
    <w:rsid w:val="00C0102C"/>
    <w:rsid w:val="00C0154A"/>
    <w:rsid w:val="00C01C40"/>
    <w:rsid w:val="00C01D6C"/>
    <w:rsid w:val="00C02206"/>
    <w:rsid w:val="00C02441"/>
    <w:rsid w:val="00C02485"/>
    <w:rsid w:val="00C0254E"/>
    <w:rsid w:val="00C0255E"/>
    <w:rsid w:val="00C025C0"/>
    <w:rsid w:val="00C028A0"/>
    <w:rsid w:val="00C02C5E"/>
    <w:rsid w:val="00C03315"/>
    <w:rsid w:val="00C03995"/>
    <w:rsid w:val="00C03E42"/>
    <w:rsid w:val="00C0454E"/>
    <w:rsid w:val="00C046AB"/>
    <w:rsid w:val="00C0486A"/>
    <w:rsid w:val="00C0520F"/>
    <w:rsid w:val="00C05537"/>
    <w:rsid w:val="00C055A3"/>
    <w:rsid w:val="00C056A3"/>
    <w:rsid w:val="00C05AE6"/>
    <w:rsid w:val="00C0613B"/>
    <w:rsid w:val="00C064BB"/>
    <w:rsid w:val="00C069D0"/>
    <w:rsid w:val="00C06BFF"/>
    <w:rsid w:val="00C07A89"/>
    <w:rsid w:val="00C07E6D"/>
    <w:rsid w:val="00C10575"/>
    <w:rsid w:val="00C1084F"/>
    <w:rsid w:val="00C109DD"/>
    <w:rsid w:val="00C10BB5"/>
    <w:rsid w:val="00C10FF4"/>
    <w:rsid w:val="00C1115D"/>
    <w:rsid w:val="00C115F6"/>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743"/>
    <w:rsid w:val="00C16FD9"/>
    <w:rsid w:val="00C172AB"/>
    <w:rsid w:val="00C17734"/>
    <w:rsid w:val="00C17816"/>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5E7"/>
    <w:rsid w:val="00C238E1"/>
    <w:rsid w:val="00C23AF3"/>
    <w:rsid w:val="00C23DD5"/>
    <w:rsid w:val="00C23F86"/>
    <w:rsid w:val="00C24038"/>
    <w:rsid w:val="00C24192"/>
    <w:rsid w:val="00C2471E"/>
    <w:rsid w:val="00C24C7C"/>
    <w:rsid w:val="00C264A6"/>
    <w:rsid w:val="00C26B46"/>
    <w:rsid w:val="00C26CDF"/>
    <w:rsid w:val="00C2724C"/>
    <w:rsid w:val="00C273A1"/>
    <w:rsid w:val="00C274E7"/>
    <w:rsid w:val="00C275D3"/>
    <w:rsid w:val="00C27E1F"/>
    <w:rsid w:val="00C3007D"/>
    <w:rsid w:val="00C3010E"/>
    <w:rsid w:val="00C305FF"/>
    <w:rsid w:val="00C30CCE"/>
    <w:rsid w:val="00C30EC8"/>
    <w:rsid w:val="00C30F47"/>
    <w:rsid w:val="00C31199"/>
    <w:rsid w:val="00C3192F"/>
    <w:rsid w:val="00C31EBC"/>
    <w:rsid w:val="00C31FFE"/>
    <w:rsid w:val="00C32087"/>
    <w:rsid w:val="00C32538"/>
    <w:rsid w:val="00C32AF1"/>
    <w:rsid w:val="00C32BE1"/>
    <w:rsid w:val="00C32C0E"/>
    <w:rsid w:val="00C331D2"/>
    <w:rsid w:val="00C33326"/>
    <w:rsid w:val="00C3360F"/>
    <w:rsid w:val="00C339A0"/>
    <w:rsid w:val="00C3407E"/>
    <w:rsid w:val="00C3465A"/>
    <w:rsid w:val="00C34907"/>
    <w:rsid w:val="00C34B7A"/>
    <w:rsid w:val="00C34C0A"/>
    <w:rsid w:val="00C34CCE"/>
    <w:rsid w:val="00C35004"/>
    <w:rsid w:val="00C354C5"/>
    <w:rsid w:val="00C355F4"/>
    <w:rsid w:val="00C35A11"/>
    <w:rsid w:val="00C35A7A"/>
    <w:rsid w:val="00C36014"/>
    <w:rsid w:val="00C37399"/>
    <w:rsid w:val="00C37A3F"/>
    <w:rsid w:val="00C40127"/>
    <w:rsid w:val="00C405D0"/>
    <w:rsid w:val="00C409D6"/>
    <w:rsid w:val="00C4115F"/>
    <w:rsid w:val="00C41DAF"/>
    <w:rsid w:val="00C41DCD"/>
    <w:rsid w:val="00C4217A"/>
    <w:rsid w:val="00C42493"/>
    <w:rsid w:val="00C42B1D"/>
    <w:rsid w:val="00C42D3A"/>
    <w:rsid w:val="00C42DE5"/>
    <w:rsid w:val="00C42F47"/>
    <w:rsid w:val="00C4334A"/>
    <w:rsid w:val="00C43772"/>
    <w:rsid w:val="00C437E5"/>
    <w:rsid w:val="00C438A8"/>
    <w:rsid w:val="00C43B8E"/>
    <w:rsid w:val="00C43C00"/>
    <w:rsid w:val="00C43C15"/>
    <w:rsid w:val="00C43CFC"/>
    <w:rsid w:val="00C44470"/>
    <w:rsid w:val="00C44910"/>
    <w:rsid w:val="00C4496F"/>
    <w:rsid w:val="00C4524C"/>
    <w:rsid w:val="00C45337"/>
    <w:rsid w:val="00C453A5"/>
    <w:rsid w:val="00C457E7"/>
    <w:rsid w:val="00C458A4"/>
    <w:rsid w:val="00C46567"/>
    <w:rsid w:val="00C466C9"/>
    <w:rsid w:val="00C46AEC"/>
    <w:rsid w:val="00C46E9D"/>
    <w:rsid w:val="00C46FE3"/>
    <w:rsid w:val="00C472E0"/>
    <w:rsid w:val="00C4759A"/>
    <w:rsid w:val="00C47A96"/>
    <w:rsid w:val="00C47D48"/>
    <w:rsid w:val="00C47FA0"/>
    <w:rsid w:val="00C5065B"/>
    <w:rsid w:val="00C50E98"/>
    <w:rsid w:val="00C51192"/>
    <w:rsid w:val="00C51437"/>
    <w:rsid w:val="00C5147E"/>
    <w:rsid w:val="00C517B0"/>
    <w:rsid w:val="00C51953"/>
    <w:rsid w:val="00C51A3E"/>
    <w:rsid w:val="00C51ECD"/>
    <w:rsid w:val="00C52268"/>
    <w:rsid w:val="00C524D4"/>
    <w:rsid w:val="00C52EDE"/>
    <w:rsid w:val="00C53940"/>
    <w:rsid w:val="00C53AC6"/>
    <w:rsid w:val="00C53BAE"/>
    <w:rsid w:val="00C53E36"/>
    <w:rsid w:val="00C53F40"/>
    <w:rsid w:val="00C53F69"/>
    <w:rsid w:val="00C53FA0"/>
    <w:rsid w:val="00C54780"/>
    <w:rsid w:val="00C5484C"/>
    <w:rsid w:val="00C54CEE"/>
    <w:rsid w:val="00C55908"/>
    <w:rsid w:val="00C55AEB"/>
    <w:rsid w:val="00C55C8F"/>
    <w:rsid w:val="00C55CB0"/>
    <w:rsid w:val="00C55D9A"/>
    <w:rsid w:val="00C561A1"/>
    <w:rsid w:val="00C56624"/>
    <w:rsid w:val="00C56A52"/>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0558"/>
    <w:rsid w:val="00C611DA"/>
    <w:rsid w:val="00C61C89"/>
    <w:rsid w:val="00C6201F"/>
    <w:rsid w:val="00C62855"/>
    <w:rsid w:val="00C62AA7"/>
    <w:rsid w:val="00C62D6D"/>
    <w:rsid w:val="00C62DFA"/>
    <w:rsid w:val="00C6348A"/>
    <w:rsid w:val="00C636E8"/>
    <w:rsid w:val="00C638DB"/>
    <w:rsid w:val="00C63900"/>
    <w:rsid w:val="00C63A12"/>
    <w:rsid w:val="00C63D64"/>
    <w:rsid w:val="00C6423E"/>
    <w:rsid w:val="00C64333"/>
    <w:rsid w:val="00C64457"/>
    <w:rsid w:val="00C6457A"/>
    <w:rsid w:val="00C64631"/>
    <w:rsid w:val="00C64A78"/>
    <w:rsid w:val="00C64B4E"/>
    <w:rsid w:val="00C64CD4"/>
    <w:rsid w:val="00C64ED8"/>
    <w:rsid w:val="00C64F1F"/>
    <w:rsid w:val="00C64F31"/>
    <w:rsid w:val="00C65320"/>
    <w:rsid w:val="00C65C25"/>
    <w:rsid w:val="00C65DCD"/>
    <w:rsid w:val="00C6628D"/>
    <w:rsid w:val="00C6641E"/>
    <w:rsid w:val="00C66456"/>
    <w:rsid w:val="00C668C8"/>
    <w:rsid w:val="00C66AE6"/>
    <w:rsid w:val="00C66C13"/>
    <w:rsid w:val="00C672B0"/>
    <w:rsid w:val="00C6735D"/>
    <w:rsid w:val="00C6752E"/>
    <w:rsid w:val="00C6753B"/>
    <w:rsid w:val="00C67BB7"/>
    <w:rsid w:val="00C70265"/>
    <w:rsid w:val="00C703CD"/>
    <w:rsid w:val="00C70621"/>
    <w:rsid w:val="00C7065A"/>
    <w:rsid w:val="00C709DB"/>
    <w:rsid w:val="00C70EFC"/>
    <w:rsid w:val="00C71C0B"/>
    <w:rsid w:val="00C71F22"/>
    <w:rsid w:val="00C7243C"/>
    <w:rsid w:val="00C72A79"/>
    <w:rsid w:val="00C73581"/>
    <w:rsid w:val="00C739F0"/>
    <w:rsid w:val="00C73E83"/>
    <w:rsid w:val="00C73FD2"/>
    <w:rsid w:val="00C740F9"/>
    <w:rsid w:val="00C74283"/>
    <w:rsid w:val="00C742C7"/>
    <w:rsid w:val="00C74636"/>
    <w:rsid w:val="00C75F09"/>
    <w:rsid w:val="00C76219"/>
    <w:rsid w:val="00C7685A"/>
    <w:rsid w:val="00C768E0"/>
    <w:rsid w:val="00C76AA2"/>
    <w:rsid w:val="00C76FE8"/>
    <w:rsid w:val="00C77823"/>
    <w:rsid w:val="00C778F0"/>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F08"/>
    <w:rsid w:val="00C841BF"/>
    <w:rsid w:val="00C849D5"/>
    <w:rsid w:val="00C84F89"/>
    <w:rsid w:val="00C85331"/>
    <w:rsid w:val="00C8533F"/>
    <w:rsid w:val="00C85479"/>
    <w:rsid w:val="00C85782"/>
    <w:rsid w:val="00C85817"/>
    <w:rsid w:val="00C8595C"/>
    <w:rsid w:val="00C85CF3"/>
    <w:rsid w:val="00C85E66"/>
    <w:rsid w:val="00C862E8"/>
    <w:rsid w:val="00C8639F"/>
    <w:rsid w:val="00C8643A"/>
    <w:rsid w:val="00C86927"/>
    <w:rsid w:val="00C86EFD"/>
    <w:rsid w:val="00C87175"/>
    <w:rsid w:val="00C87184"/>
    <w:rsid w:val="00C872C3"/>
    <w:rsid w:val="00C87876"/>
    <w:rsid w:val="00C87E6D"/>
    <w:rsid w:val="00C87EEB"/>
    <w:rsid w:val="00C90867"/>
    <w:rsid w:val="00C90E1F"/>
    <w:rsid w:val="00C91673"/>
    <w:rsid w:val="00C91D6C"/>
    <w:rsid w:val="00C922F5"/>
    <w:rsid w:val="00C926F6"/>
    <w:rsid w:val="00C927CE"/>
    <w:rsid w:val="00C92CB9"/>
    <w:rsid w:val="00C9395C"/>
    <w:rsid w:val="00C93B57"/>
    <w:rsid w:val="00C93C0F"/>
    <w:rsid w:val="00C93D2C"/>
    <w:rsid w:val="00C94187"/>
    <w:rsid w:val="00C94240"/>
    <w:rsid w:val="00C942FB"/>
    <w:rsid w:val="00C947E2"/>
    <w:rsid w:val="00C94A19"/>
    <w:rsid w:val="00C94F21"/>
    <w:rsid w:val="00C95595"/>
    <w:rsid w:val="00C95E86"/>
    <w:rsid w:val="00C964E1"/>
    <w:rsid w:val="00C97891"/>
    <w:rsid w:val="00C978BE"/>
    <w:rsid w:val="00C97F8B"/>
    <w:rsid w:val="00CA028F"/>
    <w:rsid w:val="00CA0951"/>
    <w:rsid w:val="00CA0CE9"/>
    <w:rsid w:val="00CA107E"/>
    <w:rsid w:val="00CA112F"/>
    <w:rsid w:val="00CA15A2"/>
    <w:rsid w:val="00CA1883"/>
    <w:rsid w:val="00CA1AEE"/>
    <w:rsid w:val="00CA2059"/>
    <w:rsid w:val="00CA26BD"/>
    <w:rsid w:val="00CA2F5C"/>
    <w:rsid w:val="00CA302F"/>
    <w:rsid w:val="00CA35A0"/>
    <w:rsid w:val="00CA391C"/>
    <w:rsid w:val="00CA3AF5"/>
    <w:rsid w:val="00CA3DB6"/>
    <w:rsid w:val="00CA4099"/>
    <w:rsid w:val="00CA4209"/>
    <w:rsid w:val="00CA567E"/>
    <w:rsid w:val="00CA5C24"/>
    <w:rsid w:val="00CA5E3A"/>
    <w:rsid w:val="00CA5E79"/>
    <w:rsid w:val="00CA5FD3"/>
    <w:rsid w:val="00CA68BF"/>
    <w:rsid w:val="00CA6BE1"/>
    <w:rsid w:val="00CA6EEF"/>
    <w:rsid w:val="00CA7027"/>
    <w:rsid w:val="00CA7E86"/>
    <w:rsid w:val="00CB0383"/>
    <w:rsid w:val="00CB0899"/>
    <w:rsid w:val="00CB0E0B"/>
    <w:rsid w:val="00CB1020"/>
    <w:rsid w:val="00CB11A2"/>
    <w:rsid w:val="00CB14D7"/>
    <w:rsid w:val="00CB29BE"/>
    <w:rsid w:val="00CB3041"/>
    <w:rsid w:val="00CB326E"/>
    <w:rsid w:val="00CB33A3"/>
    <w:rsid w:val="00CB3558"/>
    <w:rsid w:val="00CB35EE"/>
    <w:rsid w:val="00CB379A"/>
    <w:rsid w:val="00CB39A3"/>
    <w:rsid w:val="00CB3CE3"/>
    <w:rsid w:val="00CB3F62"/>
    <w:rsid w:val="00CB42AF"/>
    <w:rsid w:val="00CB4540"/>
    <w:rsid w:val="00CB4556"/>
    <w:rsid w:val="00CB46FE"/>
    <w:rsid w:val="00CB4DFC"/>
    <w:rsid w:val="00CB533D"/>
    <w:rsid w:val="00CB560C"/>
    <w:rsid w:val="00CB64D7"/>
    <w:rsid w:val="00CB687A"/>
    <w:rsid w:val="00CB6A6C"/>
    <w:rsid w:val="00CB6AA6"/>
    <w:rsid w:val="00CB6B0A"/>
    <w:rsid w:val="00CB70C3"/>
    <w:rsid w:val="00CB716F"/>
    <w:rsid w:val="00CB729B"/>
    <w:rsid w:val="00CB7E30"/>
    <w:rsid w:val="00CC0370"/>
    <w:rsid w:val="00CC040E"/>
    <w:rsid w:val="00CC0C07"/>
    <w:rsid w:val="00CC1ECD"/>
    <w:rsid w:val="00CC2291"/>
    <w:rsid w:val="00CC22D3"/>
    <w:rsid w:val="00CC2308"/>
    <w:rsid w:val="00CC230A"/>
    <w:rsid w:val="00CC250B"/>
    <w:rsid w:val="00CC2D01"/>
    <w:rsid w:val="00CC2D23"/>
    <w:rsid w:val="00CC2EED"/>
    <w:rsid w:val="00CC3020"/>
    <w:rsid w:val="00CC3260"/>
    <w:rsid w:val="00CC373C"/>
    <w:rsid w:val="00CC3AF3"/>
    <w:rsid w:val="00CC3F1F"/>
    <w:rsid w:val="00CC4097"/>
    <w:rsid w:val="00CC41E4"/>
    <w:rsid w:val="00CC49E4"/>
    <w:rsid w:val="00CC50AD"/>
    <w:rsid w:val="00CC5210"/>
    <w:rsid w:val="00CC5708"/>
    <w:rsid w:val="00CC5D23"/>
    <w:rsid w:val="00CC62ED"/>
    <w:rsid w:val="00CC6346"/>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21"/>
    <w:rsid w:val="00CD2742"/>
    <w:rsid w:val="00CD2AFA"/>
    <w:rsid w:val="00CD2D36"/>
    <w:rsid w:val="00CD2F29"/>
    <w:rsid w:val="00CD3030"/>
    <w:rsid w:val="00CD31E2"/>
    <w:rsid w:val="00CD3911"/>
    <w:rsid w:val="00CD3DCE"/>
    <w:rsid w:val="00CD3DD2"/>
    <w:rsid w:val="00CD3E5F"/>
    <w:rsid w:val="00CD4106"/>
    <w:rsid w:val="00CD4140"/>
    <w:rsid w:val="00CD4B57"/>
    <w:rsid w:val="00CD4E93"/>
    <w:rsid w:val="00CD6569"/>
    <w:rsid w:val="00CD673A"/>
    <w:rsid w:val="00CD6999"/>
    <w:rsid w:val="00CD6D99"/>
    <w:rsid w:val="00CD6ED3"/>
    <w:rsid w:val="00CD71F5"/>
    <w:rsid w:val="00CD7243"/>
    <w:rsid w:val="00CD7631"/>
    <w:rsid w:val="00CD7B72"/>
    <w:rsid w:val="00CD7FD7"/>
    <w:rsid w:val="00CE02CF"/>
    <w:rsid w:val="00CE0591"/>
    <w:rsid w:val="00CE076D"/>
    <w:rsid w:val="00CE0D3D"/>
    <w:rsid w:val="00CE103B"/>
    <w:rsid w:val="00CE149F"/>
    <w:rsid w:val="00CE1548"/>
    <w:rsid w:val="00CE1735"/>
    <w:rsid w:val="00CE1A9D"/>
    <w:rsid w:val="00CE1F39"/>
    <w:rsid w:val="00CE1F41"/>
    <w:rsid w:val="00CE20BE"/>
    <w:rsid w:val="00CE21BE"/>
    <w:rsid w:val="00CE25F8"/>
    <w:rsid w:val="00CE26B7"/>
    <w:rsid w:val="00CE26C0"/>
    <w:rsid w:val="00CE276B"/>
    <w:rsid w:val="00CE2983"/>
    <w:rsid w:val="00CE2EDD"/>
    <w:rsid w:val="00CE2EF6"/>
    <w:rsid w:val="00CE37C0"/>
    <w:rsid w:val="00CE3AE1"/>
    <w:rsid w:val="00CE3EA0"/>
    <w:rsid w:val="00CE3EDB"/>
    <w:rsid w:val="00CE4117"/>
    <w:rsid w:val="00CE4D4D"/>
    <w:rsid w:val="00CE4ECA"/>
    <w:rsid w:val="00CE4F20"/>
    <w:rsid w:val="00CE5342"/>
    <w:rsid w:val="00CE5447"/>
    <w:rsid w:val="00CE57FC"/>
    <w:rsid w:val="00CE5E29"/>
    <w:rsid w:val="00CE65AE"/>
    <w:rsid w:val="00CE6B89"/>
    <w:rsid w:val="00CE6D74"/>
    <w:rsid w:val="00CE72F7"/>
    <w:rsid w:val="00CE75F3"/>
    <w:rsid w:val="00CF014B"/>
    <w:rsid w:val="00CF0261"/>
    <w:rsid w:val="00CF063D"/>
    <w:rsid w:val="00CF0969"/>
    <w:rsid w:val="00CF0E1D"/>
    <w:rsid w:val="00CF0E9D"/>
    <w:rsid w:val="00CF0EB4"/>
    <w:rsid w:val="00CF0FD6"/>
    <w:rsid w:val="00CF12EE"/>
    <w:rsid w:val="00CF1909"/>
    <w:rsid w:val="00CF2640"/>
    <w:rsid w:val="00CF2649"/>
    <w:rsid w:val="00CF2820"/>
    <w:rsid w:val="00CF2B57"/>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7381"/>
    <w:rsid w:val="00CF7848"/>
    <w:rsid w:val="00CF7C8E"/>
    <w:rsid w:val="00CF7D27"/>
    <w:rsid w:val="00D00431"/>
    <w:rsid w:val="00D0044D"/>
    <w:rsid w:val="00D00459"/>
    <w:rsid w:val="00D006FE"/>
    <w:rsid w:val="00D00CEF"/>
    <w:rsid w:val="00D00DBD"/>
    <w:rsid w:val="00D00E1E"/>
    <w:rsid w:val="00D01601"/>
    <w:rsid w:val="00D01A59"/>
    <w:rsid w:val="00D01AAB"/>
    <w:rsid w:val="00D020FB"/>
    <w:rsid w:val="00D02249"/>
    <w:rsid w:val="00D022EC"/>
    <w:rsid w:val="00D02E6D"/>
    <w:rsid w:val="00D0388F"/>
    <w:rsid w:val="00D039E8"/>
    <w:rsid w:val="00D03D5E"/>
    <w:rsid w:val="00D03E01"/>
    <w:rsid w:val="00D041E0"/>
    <w:rsid w:val="00D04306"/>
    <w:rsid w:val="00D048CA"/>
    <w:rsid w:val="00D049AB"/>
    <w:rsid w:val="00D04C20"/>
    <w:rsid w:val="00D05387"/>
    <w:rsid w:val="00D053E4"/>
    <w:rsid w:val="00D0551F"/>
    <w:rsid w:val="00D0569F"/>
    <w:rsid w:val="00D056EB"/>
    <w:rsid w:val="00D057FB"/>
    <w:rsid w:val="00D058CD"/>
    <w:rsid w:val="00D05A73"/>
    <w:rsid w:val="00D05CAA"/>
    <w:rsid w:val="00D05EF2"/>
    <w:rsid w:val="00D06154"/>
    <w:rsid w:val="00D06381"/>
    <w:rsid w:val="00D0646A"/>
    <w:rsid w:val="00D06691"/>
    <w:rsid w:val="00D0694C"/>
    <w:rsid w:val="00D06C3D"/>
    <w:rsid w:val="00D06C5E"/>
    <w:rsid w:val="00D06CFD"/>
    <w:rsid w:val="00D06FC0"/>
    <w:rsid w:val="00D072F5"/>
    <w:rsid w:val="00D07385"/>
    <w:rsid w:val="00D073D5"/>
    <w:rsid w:val="00D07574"/>
    <w:rsid w:val="00D07A9A"/>
    <w:rsid w:val="00D07BD7"/>
    <w:rsid w:val="00D101C6"/>
    <w:rsid w:val="00D1028D"/>
    <w:rsid w:val="00D104FD"/>
    <w:rsid w:val="00D10625"/>
    <w:rsid w:val="00D10CB0"/>
    <w:rsid w:val="00D10CEC"/>
    <w:rsid w:val="00D11273"/>
    <w:rsid w:val="00D11376"/>
    <w:rsid w:val="00D118CE"/>
    <w:rsid w:val="00D11BF7"/>
    <w:rsid w:val="00D120B4"/>
    <w:rsid w:val="00D123AD"/>
    <w:rsid w:val="00D124E2"/>
    <w:rsid w:val="00D12C13"/>
    <w:rsid w:val="00D132E8"/>
    <w:rsid w:val="00D13541"/>
    <w:rsid w:val="00D135CC"/>
    <w:rsid w:val="00D1395F"/>
    <w:rsid w:val="00D13FB6"/>
    <w:rsid w:val="00D14065"/>
    <w:rsid w:val="00D14A15"/>
    <w:rsid w:val="00D14CA1"/>
    <w:rsid w:val="00D156E1"/>
    <w:rsid w:val="00D15B46"/>
    <w:rsid w:val="00D15CAB"/>
    <w:rsid w:val="00D160AF"/>
    <w:rsid w:val="00D16B39"/>
    <w:rsid w:val="00D16B9D"/>
    <w:rsid w:val="00D171AD"/>
    <w:rsid w:val="00D17A03"/>
    <w:rsid w:val="00D17A96"/>
    <w:rsid w:val="00D17B0C"/>
    <w:rsid w:val="00D17C24"/>
    <w:rsid w:val="00D202A7"/>
    <w:rsid w:val="00D206CB"/>
    <w:rsid w:val="00D20B17"/>
    <w:rsid w:val="00D20E51"/>
    <w:rsid w:val="00D2130B"/>
    <w:rsid w:val="00D220A6"/>
    <w:rsid w:val="00D22615"/>
    <w:rsid w:val="00D227C7"/>
    <w:rsid w:val="00D23169"/>
    <w:rsid w:val="00D231F7"/>
    <w:rsid w:val="00D23882"/>
    <w:rsid w:val="00D238F7"/>
    <w:rsid w:val="00D23942"/>
    <w:rsid w:val="00D23C9B"/>
    <w:rsid w:val="00D2476F"/>
    <w:rsid w:val="00D24969"/>
    <w:rsid w:val="00D24C3F"/>
    <w:rsid w:val="00D24D47"/>
    <w:rsid w:val="00D24D65"/>
    <w:rsid w:val="00D25786"/>
    <w:rsid w:val="00D25B00"/>
    <w:rsid w:val="00D25C1F"/>
    <w:rsid w:val="00D25F7D"/>
    <w:rsid w:val="00D26447"/>
    <w:rsid w:val="00D26467"/>
    <w:rsid w:val="00D26898"/>
    <w:rsid w:val="00D2689A"/>
    <w:rsid w:val="00D269D8"/>
    <w:rsid w:val="00D26D66"/>
    <w:rsid w:val="00D26FCE"/>
    <w:rsid w:val="00D27361"/>
    <w:rsid w:val="00D273C7"/>
    <w:rsid w:val="00D279E1"/>
    <w:rsid w:val="00D279EA"/>
    <w:rsid w:val="00D30177"/>
    <w:rsid w:val="00D3017F"/>
    <w:rsid w:val="00D30598"/>
    <w:rsid w:val="00D30E90"/>
    <w:rsid w:val="00D30EBF"/>
    <w:rsid w:val="00D31213"/>
    <w:rsid w:val="00D314F7"/>
    <w:rsid w:val="00D31828"/>
    <w:rsid w:val="00D3204F"/>
    <w:rsid w:val="00D32139"/>
    <w:rsid w:val="00D3284C"/>
    <w:rsid w:val="00D32883"/>
    <w:rsid w:val="00D328E8"/>
    <w:rsid w:val="00D329DB"/>
    <w:rsid w:val="00D333FA"/>
    <w:rsid w:val="00D34503"/>
    <w:rsid w:val="00D345A7"/>
    <w:rsid w:val="00D349C2"/>
    <w:rsid w:val="00D35C02"/>
    <w:rsid w:val="00D36996"/>
    <w:rsid w:val="00D3701C"/>
    <w:rsid w:val="00D370AF"/>
    <w:rsid w:val="00D370DA"/>
    <w:rsid w:val="00D37221"/>
    <w:rsid w:val="00D372C8"/>
    <w:rsid w:val="00D37560"/>
    <w:rsid w:val="00D379CA"/>
    <w:rsid w:val="00D40190"/>
    <w:rsid w:val="00D407B8"/>
    <w:rsid w:val="00D40B31"/>
    <w:rsid w:val="00D40B94"/>
    <w:rsid w:val="00D41C4E"/>
    <w:rsid w:val="00D41FA8"/>
    <w:rsid w:val="00D4241C"/>
    <w:rsid w:val="00D428AE"/>
    <w:rsid w:val="00D42B7D"/>
    <w:rsid w:val="00D42BF5"/>
    <w:rsid w:val="00D42D72"/>
    <w:rsid w:val="00D42E7E"/>
    <w:rsid w:val="00D43083"/>
    <w:rsid w:val="00D430C3"/>
    <w:rsid w:val="00D43F66"/>
    <w:rsid w:val="00D43F68"/>
    <w:rsid w:val="00D44168"/>
    <w:rsid w:val="00D44355"/>
    <w:rsid w:val="00D445F8"/>
    <w:rsid w:val="00D4484B"/>
    <w:rsid w:val="00D44E30"/>
    <w:rsid w:val="00D45302"/>
    <w:rsid w:val="00D453F2"/>
    <w:rsid w:val="00D45DAA"/>
    <w:rsid w:val="00D465BD"/>
    <w:rsid w:val="00D46844"/>
    <w:rsid w:val="00D4698D"/>
    <w:rsid w:val="00D46BF3"/>
    <w:rsid w:val="00D46ECF"/>
    <w:rsid w:val="00D47688"/>
    <w:rsid w:val="00D47DBC"/>
    <w:rsid w:val="00D50202"/>
    <w:rsid w:val="00D504C7"/>
    <w:rsid w:val="00D50A2B"/>
    <w:rsid w:val="00D50AD2"/>
    <w:rsid w:val="00D51107"/>
    <w:rsid w:val="00D512E0"/>
    <w:rsid w:val="00D513B7"/>
    <w:rsid w:val="00D515DE"/>
    <w:rsid w:val="00D516D9"/>
    <w:rsid w:val="00D516F7"/>
    <w:rsid w:val="00D51908"/>
    <w:rsid w:val="00D51E6A"/>
    <w:rsid w:val="00D51F7E"/>
    <w:rsid w:val="00D521C4"/>
    <w:rsid w:val="00D52396"/>
    <w:rsid w:val="00D52780"/>
    <w:rsid w:val="00D528D3"/>
    <w:rsid w:val="00D533B6"/>
    <w:rsid w:val="00D5359A"/>
    <w:rsid w:val="00D5383A"/>
    <w:rsid w:val="00D5451A"/>
    <w:rsid w:val="00D545B8"/>
    <w:rsid w:val="00D54619"/>
    <w:rsid w:val="00D547CC"/>
    <w:rsid w:val="00D547ED"/>
    <w:rsid w:val="00D54896"/>
    <w:rsid w:val="00D54985"/>
    <w:rsid w:val="00D550CD"/>
    <w:rsid w:val="00D55179"/>
    <w:rsid w:val="00D5564B"/>
    <w:rsid w:val="00D559FC"/>
    <w:rsid w:val="00D55E29"/>
    <w:rsid w:val="00D563CB"/>
    <w:rsid w:val="00D56B3E"/>
    <w:rsid w:val="00D572DA"/>
    <w:rsid w:val="00D603C5"/>
    <w:rsid w:val="00D604D9"/>
    <w:rsid w:val="00D607AB"/>
    <w:rsid w:val="00D60E10"/>
    <w:rsid w:val="00D60F7A"/>
    <w:rsid w:val="00D61040"/>
    <w:rsid w:val="00D615C1"/>
    <w:rsid w:val="00D61D7B"/>
    <w:rsid w:val="00D61EC9"/>
    <w:rsid w:val="00D61F13"/>
    <w:rsid w:val="00D61F77"/>
    <w:rsid w:val="00D61F8D"/>
    <w:rsid w:val="00D624F8"/>
    <w:rsid w:val="00D626E4"/>
    <w:rsid w:val="00D62771"/>
    <w:rsid w:val="00D62C5F"/>
    <w:rsid w:val="00D62CE6"/>
    <w:rsid w:val="00D634A7"/>
    <w:rsid w:val="00D63B35"/>
    <w:rsid w:val="00D63B84"/>
    <w:rsid w:val="00D63DEC"/>
    <w:rsid w:val="00D63FD7"/>
    <w:rsid w:val="00D644EF"/>
    <w:rsid w:val="00D64685"/>
    <w:rsid w:val="00D646CC"/>
    <w:rsid w:val="00D648C5"/>
    <w:rsid w:val="00D64CF4"/>
    <w:rsid w:val="00D64D4E"/>
    <w:rsid w:val="00D65144"/>
    <w:rsid w:val="00D6548E"/>
    <w:rsid w:val="00D656B3"/>
    <w:rsid w:val="00D65BD7"/>
    <w:rsid w:val="00D65BEB"/>
    <w:rsid w:val="00D661A1"/>
    <w:rsid w:val="00D66B35"/>
    <w:rsid w:val="00D67757"/>
    <w:rsid w:val="00D67C01"/>
    <w:rsid w:val="00D67F8E"/>
    <w:rsid w:val="00D70D48"/>
    <w:rsid w:val="00D70E49"/>
    <w:rsid w:val="00D70F0C"/>
    <w:rsid w:val="00D711B7"/>
    <w:rsid w:val="00D7169A"/>
    <w:rsid w:val="00D71F5C"/>
    <w:rsid w:val="00D731FD"/>
    <w:rsid w:val="00D73495"/>
    <w:rsid w:val="00D73918"/>
    <w:rsid w:val="00D73E0F"/>
    <w:rsid w:val="00D73F04"/>
    <w:rsid w:val="00D741FC"/>
    <w:rsid w:val="00D7442C"/>
    <w:rsid w:val="00D744E5"/>
    <w:rsid w:val="00D74D86"/>
    <w:rsid w:val="00D75F90"/>
    <w:rsid w:val="00D7621C"/>
    <w:rsid w:val="00D766DC"/>
    <w:rsid w:val="00D76FA0"/>
    <w:rsid w:val="00D77210"/>
    <w:rsid w:val="00D773C6"/>
    <w:rsid w:val="00D7774B"/>
    <w:rsid w:val="00D7780C"/>
    <w:rsid w:val="00D7796A"/>
    <w:rsid w:val="00D77986"/>
    <w:rsid w:val="00D77B06"/>
    <w:rsid w:val="00D77D61"/>
    <w:rsid w:val="00D80316"/>
    <w:rsid w:val="00D805F5"/>
    <w:rsid w:val="00D809F9"/>
    <w:rsid w:val="00D80B14"/>
    <w:rsid w:val="00D80D10"/>
    <w:rsid w:val="00D80F88"/>
    <w:rsid w:val="00D8115A"/>
    <w:rsid w:val="00D81161"/>
    <w:rsid w:val="00D8131C"/>
    <w:rsid w:val="00D81CD6"/>
    <w:rsid w:val="00D81D84"/>
    <w:rsid w:val="00D821AB"/>
    <w:rsid w:val="00D825D6"/>
    <w:rsid w:val="00D828FC"/>
    <w:rsid w:val="00D82930"/>
    <w:rsid w:val="00D839ED"/>
    <w:rsid w:val="00D84599"/>
    <w:rsid w:val="00D846BA"/>
    <w:rsid w:val="00D84987"/>
    <w:rsid w:val="00D84CD2"/>
    <w:rsid w:val="00D84D38"/>
    <w:rsid w:val="00D8511B"/>
    <w:rsid w:val="00D85BDE"/>
    <w:rsid w:val="00D860CC"/>
    <w:rsid w:val="00D86811"/>
    <w:rsid w:val="00D8686F"/>
    <w:rsid w:val="00D86CCA"/>
    <w:rsid w:val="00D87473"/>
    <w:rsid w:val="00D8753C"/>
    <w:rsid w:val="00D8789C"/>
    <w:rsid w:val="00D87A49"/>
    <w:rsid w:val="00D87CBD"/>
    <w:rsid w:val="00D9012C"/>
    <w:rsid w:val="00D902C0"/>
    <w:rsid w:val="00D90EFE"/>
    <w:rsid w:val="00D914AE"/>
    <w:rsid w:val="00D91A7F"/>
    <w:rsid w:val="00D91C9F"/>
    <w:rsid w:val="00D91CE9"/>
    <w:rsid w:val="00D920E5"/>
    <w:rsid w:val="00D93012"/>
    <w:rsid w:val="00D93164"/>
    <w:rsid w:val="00D93759"/>
    <w:rsid w:val="00D93879"/>
    <w:rsid w:val="00D93AAC"/>
    <w:rsid w:val="00D93B6C"/>
    <w:rsid w:val="00D93EB8"/>
    <w:rsid w:val="00D9410D"/>
    <w:rsid w:val="00D946E4"/>
    <w:rsid w:val="00D94ACF"/>
    <w:rsid w:val="00D94B1C"/>
    <w:rsid w:val="00D94EA0"/>
    <w:rsid w:val="00D95747"/>
    <w:rsid w:val="00D95EA3"/>
    <w:rsid w:val="00D95F02"/>
    <w:rsid w:val="00D964CE"/>
    <w:rsid w:val="00D96616"/>
    <w:rsid w:val="00D9693A"/>
    <w:rsid w:val="00D96ED3"/>
    <w:rsid w:val="00D96EF8"/>
    <w:rsid w:val="00D9736F"/>
    <w:rsid w:val="00D97437"/>
    <w:rsid w:val="00D976FA"/>
    <w:rsid w:val="00D97B1F"/>
    <w:rsid w:val="00DA07EB"/>
    <w:rsid w:val="00DA0CFC"/>
    <w:rsid w:val="00DA180F"/>
    <w:rsid w:val="00DA18EC"/>
    <w:rsid w:val="00DA2052"/>
    <w:rsid w:val="00DA2456"/>
    <w:rsid w:val="00DA2519"/>
    <w:rsid w:val="00DA2849"/>
    <w:rsid w:val="00DA2D2B"/>
    <w:rsid w:val="00DA2F9D"/>
    <w:rsid w:val="00DA321C"/>
    <w:rsid w:val="00DA3461"/>
    <w:rsid w:val="00DA3995"/>
    <w:rsid w:val="00DA3C4E"/>
    <w:rsid w:val="00DA3EAE"/>
    <w:rsid w:val="00DA495A"/>
    <w:rsid w:val="00DA49E3"/>
    <w:rsid w:val="00DA50CD"/>
    <w:rsid w:val="00DA50F0"/>
    <w:rsid w:val="00DA535C"/>
    <w:rsid w:val="00DA5820"/>
    <w:rsid w:val="00DA5BEA"/>
    <w:rsid w:val="00DA5D97"/>
    <w:rsid w:val="00DA65B3"/>
    <w:rsid w:val="00DA6982"/>
    <w:rsid w:val="00DA6DDD"/>
    <w:rsid w:val="00DA72A8"/>
    <w:rsid w:val="00DA776C"/>
    <w:rsid w:val="00DA79A6"/>
    <w:rsid w:val="00DA7F0B"/>
    <w:rsid w:val="00DA7F21"/>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4FD9"/>
    <w:rsid w:val="00DB50E3"/>
    <w:rsid w:val="00DB611B"/>
    <w:rsid w:val="00DB6457"/>
    <w:rsid w:val="00DB658F"/>
    <w:rsid w:val="00DB660F"/>
    <w:rsid w:val="00DB6873"/>
    <w:rsid w:val="00DB6924"/>
    <w:rsid w:val="00DB6BD8"/>
    <w:rsid w:val="00DB6C8F"/>
    <w:rsid w:val="00DB6F09"/>
    <w:rsid w:val="00DB7978"/>
    <w:rsid w:val="00DB7C45"/>
    <w:rsid w:val="00DB7CEE"/>
    <w:rsid w:val="00DB7DC1"/>
    <w:rsid w:val="00DC036F"/>
    <w:rsid w:val="00DC0685"/>
    <w:rsid w:val="00DC0826"/>
    <w:rsid w:val="00DC0FC5"/>
    <w:rsid w:val="00DC1208"/>
    <w:rsid w:val="00DC2172"/>
    <w:rsid w:val="00DC24E3"/>
    <w:rsid w:val="00DC26DC"/>
    <w:rsid w:val="00DC26FA"/>
    <w:rsid w:val="00DC28A7"/>
    <w:rsid w:val="00DC29DD"/>
    <w:rsid w:val="00DC2C18"/>
    <w:rsid w:val="00DC2DCA"/>
    <w:rsid w:val="00DC343E"/>
    <w:rsid w:val="00DC370A"/>
    <w:rsid w:val="00DC3B25"/>
    <w:rsid w:val="00DC3E06"/>
    <w:rsid w:val="00DC4446"/>
    <w:rsid w:val="00DC48DE"/>
    <w:rsid w:val="00DC4C36"/>
    <w:rsid w:val="00DC4E95"/>
    <w:rsid w:val="00DC4ED2"/>
    <w:rsid w:val="00DC52A3"/>
    <w:rsid w:val="00DC55A5"/>
    <w:rsid w:val="00DC569E"/>
    <w:rsid w:val="00DC5EF4"/>
    <w:rsid w:val="00DC72E5"/>
    <w:rsid w:val="00DC72F3"/>
    <w:rsid w:val="00DC75EB"/>
    <w:rsid w:val="00DC7777"/>
    <w:rsid w:val="00DD01E2"/>
    <w:rsid w:val="00DD02F6"/>
    <w:rsid w:val="00DD0425"/>
    <w:rsid w:val="00DD07A7"/>
    <w:rsid w:val="00DD18EA"/>
    <w:rsid w:val="00DD1A68"/>
    <w:rsid w:val="00DD1E38"/>
    <w:rsid w:val="00DD2573"/>
    <w:rsid w:val="00DD2832"/>
    <w:rsid w:val="00DD2CD6"/>
    <w:rsid w:val="00DD3374"/>
    <w:rsid w:val="00DD37E7"/>
    <w:rsid w:val="00DD397E"/>
    <w:rsid w:val="00DD3F25"/>
    <w:rsid w:val="00DD3F67"/>
    <w:rsid w:val="00DD4300"/>
    <w:rsid w:val="00DD476E"/>
    <w:rsid w:val="00DD4838"/>
    <w:rsid w:val="00DD548E"/>
    <w:rsid w:val="00DD55BA"/>
    <w:rsid w:val="00DD56EF"/>
    <w:rsid w:val="00DD5B94"/>
    <w:rsid w:val="00DD5CC5"/>
    <w:rsid w:val="00DD5E63"/>
    <w:rsid w:val="00DD5EA7"/>
    <w:rsid w:val="00DD6837"/>
    <w:rsid w:val="00DD686D"/>
    <w:rsid w:val="00DD68F5"/>
    <w:rsid w:val="00DD6BFE"/>
    <w:rsid w:val="00DD6D25"/>
    <w:rsid w:val="00DD73F5"/>
    <w:rsid w:val="00DD750F"/>
    <w:rsid w:val="00DD77CC"/>
    <w:rsid w:val="00DD7D36"/>
    <w:rsid w:val="00DD7DE9"/>
    <w:rsid w:val="00DD7FDF"/>
    <w:rsid w:val="00DE0066"/>
    <w:rsid w:val="00DE035E"/>
    <w:rsid w:val="00DE0545"/>
    <w:rsid w:val="00DE06C7"/>
    <w:rsid w:val="00DE08D8"/>
    <w:rsid w:val="00DE0943"/>
    <w:rsid w:val="00DE0D57"/>
    <w:rsid w:val="00DE0DC2"/>
    <w:rsid w:val="00DE0E4C"/>
    <w:rsid w:val="00DE1274"/>
    <w:rsid w:val="00DE14DC"/>
    <w:rsid w:val="00DE178B"/>
    <w:rsid w:val="00DE1B84"/>
    <w:rsid w:val="00DE1DB9"/>
    <w:rsid w:val="00DE1EE6"/>
    <w:rsid w:val="00DE21B0"/>
    <w:rsid w:val="00DE2455"/>
    <w:rsid w:val="00DE2628"/>
    <w:rsid w:val="00DE2FCD"/>
    <w:rsid w:val="00DE306A"/>
    <w:rsid w:val="00DE3FC0"/>
    <w:rsid w:val="00DE4199"/>
    <w:rsid w:val="00DE4401"/>
    <w:rsid w:val="00DE45EA"/>
    <w:rsid w:val="00DE47BC"/>
    <w:rsid w:val="00DE485E"/>
    <w:rsid w:val="00DE49AB"/>
    <w:rsid w:val="00DE55E5"/>
    <w:rsid w:val="00DE6522"/>
    <w:rsid w:val="00DE6902"/>
    <w:rsid w:val="00DE69DB"/>
    <w:rsid w:val="00DE6F8B"/>
    <w:rsid w:val="00DE7118"/>
    <w:rsid w:val="00DE77D6"/>
    <w:rsid w:val="00DE7C65"/>
    <w:rsid w:val="00DE7D4F"/>
    <w:rsid w:val="00DE7DA9"/>
    <w:rsid w:val="00DE7FBE"/>
    <w:rsid w:val="00DF06C2"/>
    <w:rsid w:val="00DF0E23"/>
    <w:rsid w:val="00DF0F8F"/>
    <w:rsid w:val="00DF169D"/>
    <w:rsid w:val="00DF188B"/>
    <w:rsid w:val="00DF2577"/>
    <w:rsid w:val="00DF260A"/>
    <w:rsid w:val="00DF2854"/>
    <w:rsid w:val="00DF2A9A"/>
    <w:rsid w:val="00DF3090"/>
    <w:rsid w:val="00DF32AD"/>
    <w:rsid w:val="00DF3598"/>
    <w:rsid w:val="00DF37F4"/>
    <w:rsid w:val="00DF3E72"/>
    <w:rsid w:val="00DF40BF"/>
    <w:rsid w:val="00DF44D9"/>
    <w:rsid w:val="00DF4505"/>
    <w:rsid w:val="00DF46B0"/>
    <w:rsid w:val="00DF47FA"/>
    <w:rsid w:val="00DF4A78"/>
    <w:rsid w:val="00DF4AC3"/>
    <w:rsid w:val="00DF4B13"/>
    <w:rsid w:val="00DF505F"/>
    <w:rsid w:val="00DF5068"/>
    <w:rsid w:val="00DF5153"/>
    <w:rsid w:val="00DF598D"/>
    <w:rsid w:val="00DF5A1F"/>
    <w:rsid w:val="00DF6004"/>
    <w:rsid w:val="00DF6727"/>
    <w:rsid w:val="00DF6E5E"/>
    <w:rsid w:val="00DF70BD"/>
    <w:rsid w:val="00DF77E9"/>
    <w:rsid w:val="00DF79CD"/>
    <w:rsid w:val="00DF7C7E"/>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EF9"/>
    <w:rsid w:val="00E0330C"/>
    <w:rsid w:val="00E0331C"/>
    <w:rsid w:val="00E03419"/>
    <w:rsid w:val="00E034C9"/>
    <w:rsid w:val="00E039D1"/>
    <w:rsid w:val="00E03A2D"/>
    <w:rsid w:val="00E03DA4"/>
    <w:rsid w:val="00E042FF"/>
    <w:rsid w:val="00E04930"/>
    <w:rsid w:val="00E04EB5"/>
    <w:rsid w:val="00E04F74"/>
    <w:rsid w:val="00E05034"/>
    <w:rsid w:val="00E0528F"/>
    <w:rsid w:val="00E0530C"/>
    <w:rsid w:val="00E056F1"/>
    <w:rsid w:val="00E062DE"/>
    <w:rsid w:val="00E06849"/>
    <w:rsid w:val="00E068F2"/>
    <w:rsid w:val="00E06A67"/>
    <w:rsid w:val="00E06CEC"/>
    <w:rsid w:val="00E06D12"/>
    <w:rsid w:val="00E071D3"/>
    <w:rsid w:val="00E07975"/>
    <w:rsid w:val="00E10692"/>
    <w:rsid w:val="00E1127E"/>
    <w:rsid w:val="00E1221D"/>
    <w:rsid w:val="00E122C0"/>
    <w:rsid w:val="00E1241E"/>
    <w:rsid w:val="00E127D9"/>
    <w:rsid w:val="00E128AB"/>
    <w:rsid w:val="00E129A4"/>
    <w:rsid w:val="00E12C5D"/>
    <w:rsid w:val="00E12F1A"/>
    <w:rsid w:val="00E13512"/>
    <w:rsid w:val="00E138CC"/>
    <w:rsid w:val="00E13BBD"/>
    <w:rsid w:val="00E13C4D"/>
    <w:rsid w:val="00E13CC7"/>
    <w:rsid w:val="00E13D54"/>
    <w:rsid w:val="00E13FFC"/>
    <w:rsid w:val="00E14197"/>
    <w:rsid w:val="00E144D5"/>
    <w:rsid w:val="00E1476F"/>
    <w:rsid w:val="00E1498D"/>
    <w:rsid w:val="00E14D06"/>
    <w:rsid w:val="00E14F35"/>
    <w:rsid w:val="00E1581C"/>
    <w:rsid w:val="00E15D69"/>
    <w:rsid w:val="00E15D91"/>
    <w:rsid w:val="00E160A1"/>
    <w:rsid w:val="00E164A9"/>
    <w:rsid w:val="00E167C5"/>
    <w:rsid w:val="00E16838"/>
    <w:rsid w:val="00E1683A"/>
    <w:rsid w:val="00E16904"/>
    <w:rsid w:val="00E16CDB"/>
    <w:rsid w:val="00E16FAC"/>
    <w:rsid w:val="00E17544"/>
    <w:rsid w:val="00E17546"/>
    <w:rsid w:val="00E17917"/>
    <w:rsid w:val="00E17970"/>
    <w:rsid w:val="00E17C6E"/>
    <w:rsid w:val="00E17D1D"/>
    <w:rsid w:val="00E206C6"/>
    <w:rsid w:val="00E2093A"/>
    <w:rsid w:val="00E20A1C"/>
    <w:rsid w:val="00E20A58"/>
    <w:rsid w:val="00E214E9"/>
    <w:rsid w:val="00E21748"/>
    <w:rsid w:val="00E21EEB"/>
    <w:rsid w:val="00E21FA8"/>
    <w:rsid w:val="00E2250D"/>
    <w:rsid w:val="00E22982"/>
    <w:rsid w:val="00E235DA"/>
    <w:rsid w:val="00E2382E"/>
    <w:rsid w:val="00E23A14"/>
    <w:rsid w:val="00E24559"/>
    <w:rsid w:val="00E245FE"/>
    <w:rsid w:val="00E246C3"/>
    <w:rsid w:val="00E246D0"/>
    <w:rsid w:val="00E24BE6"/>
    <w:rsid w:val="00E24D97"/>
    <w:rsid w:val="00E24E50"/>
    <w:rsid w:val="00E25308"/>
    <w:rsid w:val="00E25A27"/>
    <w:rsid w:val="00E25ADF"/>
    <w:rsid w:val="00E25DC7"/>
    <w:rsid w:val="00E25E25"/>
    <w:rsid w:val="00E2618A"/>
    <w:rsid w:val="00E26A3B"/>
    <w:rsid w:val="00E26B84"/>
    <w:rsid w:val="00E26C67"/>
    <w:rsid w:val="00E26D5C"/>
    <w:rsid w:val="00E26DBC"/>
    <w:rsid w:val="00E2704F"/>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629"/>
    <w:rsid w:val="00E31D64"/>
    <w:rsid w:val="00E31D86"/>
    <w:rsid w:val="00E322A1"/>
    <w:rsid w:val="00E33A7E"/>
    <w:rsid w:val="00E34279"/>
    <w:rsid w:val="00E3438F"/>
    <w:rsid w:val="00E34AF4"/>
    <w:rsid w:val="00E34C2A"/>
    <w:rsid w:val="00E34CA3"/>
    <w:rsid w:val="00E34E3E"/>
    <w:rsid w:val="00E35470"/>
    <w:rsid w:val="00E354A4"/>
    <w:rsid w:val="00E359A5"/>
    <w:rsid w:val="00E35C75"/>
    <w:rsid w:val="00E35EFD"/>
    <w:rsid w:val="00E3624A"/>
    <w:rsid w:val="00E364D4"/>
    <w:rsid w:val="00E36E58"/>
    <w:rsid w:val="00E36F01"/>
    <w:rsid w:val="00E37122"/>
    <w:rsid w:val="00E37D73"/>
    <w:rsid w:val="00E406E7"/>
    <w:rsid w:val="00E40BE1"/>
    <w:rsid w:val="00E40C3A"/>
    <w:rsid w:val="00E40D62"/>
    <w:rsid w:val="00E41137"/>
    <w:rsid w:val="00E41377"/>
    <w:rsid w:val="00E4169C"/>
    <w:rsid w:val="00E4179A"/>
    <w:rsid w:val="00E41B77"/>
    <w:rsid w:val="00E41C23"/>
    <w:rsid w:val="00E41D11"/>
    <w:rsid w:val="00E41E38"/>
    <w:rsid w:val="00E41F95"/>
    <w:rsid w:val="00E42027"/>
    <w:rsid w:val="00E42075"/>
    <w:rsid w:val="00E42120"/>
    <w:rsid w:val="00E421ED"/>
    <w:rsid w:val="00E4256C"/>
    <w:rsid w:val="00E4295C"/>
    <w:rsid w:val="00E42E05"/>
    <w:rsid w:val="00E432EF"/>
    <w:rsid w:val="00E4342D"/>
    <w:rsid w:val="00E435E0"/>
    <w:rsid w:val="00E436CD"/>
    <w:rsid w:val="00E43D4F"/>
    <w:rsid w:val="00E43EB1"/>
    <w:rsid w:val="00E44141"/>
    <w:rsid w:val="00E44736"/>
    <w:rsid w:val="00E44837"/>
    <w:rsid w:val="00E44926"/>
    <w:rsid w:val="00E44A9F"/>
    <w:rsid w:val="00E44BE2"/>
    <w:rsid w:val="00E45232"/>
    <w:rsid w:val="00E45552"/>
    <w:rsid w:val="00E456E9"/>
    <w:rsid w:val="00E45A95"/>
    <w:rsid w:val="00E46086"/>
    <w:rsid w:val="00E46137"/>
    <w:rsid w:val="00E46606"/>
    <w:rsid w:val="00E46697"/>
    <w:rsid w:val="00E46766"/>
    <w:rsid w:val="00E4685A"/>
    <w:rsid w:val="00E46993"/>
    <w:rsid w:val="00E46C98"/>
    <w:rsid w:val="00E47140"/>
    <w:rsid w:val="00E47185"/>
    <w:rsid w:val="00E47299"/>
    <w:rsid w:val="00E4759D"/>
    <w:rsid w:val="00E4764D"/>
    <w:rsid w:val="00E47C2E"/>
    <w:rsid w:val="00E50E50"/>
    <w:rsid w:val="00E513B1"/>
    <w:rsid w:val="00E514C3"/>
    <w:rsid w:val="00E514E8"/>
    <w:rsid w:val="00E51F7A"/>
    <w:rsid w:val="00E51FF0"/>
    <w:rsid w:val="00E52BEC"/>
    <w:rsid w:val="00E52C59"/>
    <w:rsid w:val="00E52D85"/>
    <w:rsid w:val="00E5377F"/>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766"/>
    <w:rsid w:val="00E62011"/>
    <w:rsid w:val="00E622AE"/>
    <w:rsid w:val="00E62540"/>
    <w:rsid w:val="00E62593"/>
    <w:rsid w:val="00E62635"/>
    <w:rsid w:val="00E62946"/>
    <w:rsid w:val="00E62D70"/>
    <w:rsid w:val="00E638A1"/>
    <w:rsid w:val="00E63951"/>
    <w:rsid w:val="00E63996"/>
    <w:rsid w:val="00E63F7A"/>
    <w:rsid w:val="00E64BAA"/>
    <w:rsid w:val="00E64EF0"/>
    <w:rsid w:val="00E65016"/>
    <w:rsid w:val="00E65233"/>
    <w:rsid w:val="00E65722"/>
    <w:rsid w:val="00E65A1F"/>
    <w:rsid w:val="00E65D40"/>
    <w:rsid w:val="00E65E1B"/>
    <w:rsid w:val="00E666FC"/>
    <w:rsid w:val="00E66940"/>
    <w:rsid w:val="00E66C77"/>
    <w:rsid w:val="00E66EB9"/>
    <w:rsid w:val="00E67113"/>
    <w:rsid w:val="00E67186"/>
    <w:rsid w:val="00E678D0"/>
    <w:rsid w:val="00E67EB5"/>
    <w:rsid w:val="00E70508"/>
    <w:rsid w:val="00E70892"/>
    <w:rsid w:val="00E71697"/>
    <w:rsid w:val="00E71C87"/>
    <w:rsid w:val="00E71DAD"/>
    <w:rsid w:val="00E71F2A"/>
    <w:rsid w:val="00E725A4"/>
    <w:rsid w:val="00E72822"/>
    <w:rsid w:val="00E72D4C"/>
    <w:rsid w:val="00E72E52"/>
    <w:rsid w:val="00E72F1E"/>
    <w:rsid w:val="00E72F29"/>
    <w:rsid w:val="00E734F3"/>
    <w:rsid w:val="00E73A01"/>
    <w:rsid w:val="00E73C1B"/>
    <w:rsid w:val="00E73C9B"/>
    <w:rsid w:val="00E74071"/>
    <w:rsid w:val="00E74343"/>
    <w:rsid w:val="00E7501D"/>
    <w:rsid w:val="00E75381"/>
    <w:rsid w:val="00E75615"/>
    <w:rsid w:val="00E7573E"/>
    <w:rsid w:val="00E757AB"/>
    <w:rsid w:val="00E75C4F"/>
    <w:rsid w:val="00E75D41"/>
    <w:rsid w:val="00E762E3"/>
    <w:rsid w:val="00E7639B"/>
    <w:rsid w:val="00E7725B"/>
    <w:rsid w:val="00E772D6"/>
    <w:rsid w:val="00E772E4"/>
    <w:rsid w:val="00E774F8"/>
    <w:rsid w:val="00E77811"/>
    <w:rsid w:val="00E77FBB"/>
    <w:rsid w:val="00E8008A"/>
    <w:rsid w:val="00E801FE"/>
    <w:rsid w:val="00E80566"/>
    <w:rsid w:val="00E80DF4"/>
    <w:rsid w:val="00E81060"/>
    <w:rsid w:val="00E8147F"/>
    <w:rsid w:val="00E818BF"/>
    <w:rsid w:val="00E818CE"/>
    <w:rsid w:val="00E82875"/>
    <w:rsid w:val="00E82C6F"/>
    <w:rsid w:val="00E83492"/>
    <w:rsid w:val="00E837C0"/>
    <w:rsid w:val="00E83A3F"/>
    <w:rsid w:val="00E8464D"/>
    <w:rsid w:val="00E84F16"/>
    <w:rsid w:val="00E8519B"/>
    <w:rsid w:val="00E85281"/>
    <w:rsid w:val="00E85430"/>
    <w:rsid w:val="00E85A88"/>
    <w:rsid w:val="00E85EB6"/>
    <w:rsid w:val="00E860EB"/>
    <w:rsid w:val="00E86317"/>
    <w:rsid w:val="00E86603"/>
    <w:rsid w:val="00E876B2"/>
    <w:rsid w:val="00E87908"/>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2D0"/>
    <w:rsid w:val="00E933C5"/>
    <w:rsid w:val="00E93896"/>
    <w:rsid w:val="00E93F15"/>
    <w:rsid w:val="00E9408B"/>
    <w:rsid w:val="00E94461"/>
    <w:rsid w:val="00E9475C"/>
    <w:rsid w:val="00E9482E"/>
    <w:rsid w:val="00E94A5E"/>
    <w:rsid w:val="00E94CE9"/>
    <w:rsid w:val="00E94D3D"/>
    <w:rsid w:val="00E955FB"/>
    <w:rsid w:val="00E956FF"/>
    <w:rsid w:val="00E95AC3"/>
    <w:rsid w:val="00E95D52"/>
    <w:rsid w:val="00E96334"/>
    <w:rsid w:val="00E96537"/>
    <w:rsid w:val="00E9690E"/>
    <w:rsid w:val="00E96A1F"/>
    <w:rsid w:val="00E96E19"/>
    <w:rsid w:val="00E96ECB"/>
    <w:rsid w:val="00E97347"/>
    <w:rsid w:val="00E97F96"/>
    <w:rsid w:val="00EA03F6"/>
    <w:rsid w:val="00EA07D5"/>
    <w:rsid w:val="00EA0BD4"/>
    <w:rsid w:val="00EA0E7E"/>
    <w:rsid w:val="00EA1533"/>
    <w:rsid w:val="00EA1632"/>
    <w:rsid w:val="00EA1925"/>
    <w:rsid w:val="00EA1974"/>
    <w:rsid w:val="00EA1B24"/>
    <w:rsid w:val="00EA1E6F"/>
    <w:rsid w:val="00EA1F62"/>
    <w:rsid w:val="00EA211E"/>
    <w:rsid w:val="00EA3051"/>
    <w:rsid w:val="00EA3881"/>
    <w:rsid w:val="00EA3B2E"/>
    <w:rsid w:val="00EA3B3B"/>
    <w:rsid w:val="00EA3D83"/>
    <w:rsid w:val="00EA3D97"/>
    <w:rsid w:val="00EA410E"/>
    <w:rsid w:val="00EA42DC"/>
    <w:rsid w:val="00EA4344"/>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A7A18"/>
    <w:rsid w:val="00EA7E32"/>
    <w:rsid w:val="00EB0701"/>
    <w:rsid w:val="00EB0930"/>
    <w:rsid w:val="00EB0B72"/>
    <w:rsid w:val="00EB143C"/>
    <w:rsid w:val="00EB176C"/>
    <w:rsid w:val="00EB1EB4"/>
    <w:rsid w:val="00EB21D2"/>
    <w:rsid w:val="00EB2566"/>
    <w:rsid w:val="00EB256E"/>
    <w:rsid w:val="00EB281B"/>
    <w:rsid w:val="00EB2A1C"/>
    <w:rsid w:val="00EB2C6E"/>
    <w:rsid w:val="00EB2DF6"/>
    <w:rsid w:val="00EB2E41"/>
    <w:rsid w:val="00EB3037"/>
    <w:rsid w:val="00EB3596"/>
    <w:rsid w:val="00EB37F5"/>
    <w:rsid w:val="00EB4884"/>
    <w:rsid w:val="00EB4D2B"/>
    <w:rsid w:val="00EB4DE3"/>
    <w:rsid w:val="00EB4F1F"/>
    <w:rsid w:val="00EB4F79"/>
    <w:rsid w:val="00EB5552"/>
    <w:rsid w:val="00EB5E36"/>
    <w:rsid w:val="00EB66E6"/>
    <w:rsid w:val="00EB684D"/>
    <w:rsid w:val="00EB7325"/>
    <w:rsid w:val="00EB7346"/>
    <w:rsid w:val="00EB7928"/>
    <w:rsid w:val="00EB7C8C"/>
    <w:rsid w:val="00EB7D79"/>
    <w:rsid w:val="00EB7E69"/>
    <w:rsid w:val="00EB7F38"/>
    <w:rsid w:val="00EC0464"/>
    <w:rsid w:val="00EC069A"/>
    <w:rsid w:val="00EC06AA"/>
    <w:rsid w:val="00EC0720"/>
    <w:rsid w:val="00EC1173"/>
    <w:rsid w:val="00EC11B6"/>
    <w:rsid w:val="00EC11CB"/>
    <w:rsid w:val="00EC1427"/>
    <w:rsid w:val="00EC1829"/>
    <w:rsid w:val="00EC1D98"/>
    <w:rsid w:val="00EC1EB3"/>
    <w:rsid w:val="00EC1ED2"/>
    <w:rsid w:val="00EC2118"/>
    <w:rsid w:val="00EC23E1"/>
    <w:rsid w:val="00EC2939"/>
    <w:rsid w:val="00EC2F36"/>
    <w:rsid w:val="00EC3105"/>
    <w:rsid w:val="00EC315F"/>
    <w:rsid w:val="00EC323C"/>
    <w:rsid w:val="00EC3918"/>
    <w:rsid w:val="00EC404C"/>
    <w:rsid w:val="00EC40F9"/>
    <w:rsid w:val="00EC4B14"/>
    <w:rsid w:val="00EC503A"/>
    <w:rsid w:val="00EC521B"/>
    <w:rsid w:val="00EC5229"/>
    <w:rsid w:val="00EC54F3"/>
    <w:rsid w:val="00EC5711"/>
    <w:rsid w:val="00EC5BB4"/>
    <w:rsid w:val="00EC5C99"/>
    <w:rsid w:val="00EC5C9F"/>
    <w:rsid w:val="00EC6312"/>
    <w:rsid w:val="00EC6805"/>
    <w:rsid w:val="00EC680D"/>
    <w:rsid w:val="00EC6A22"/>
    <w:rsid w:val="00EC6A28"/>
    <w:rsid w:val="00EC6B1F"/>
    <w:rsid w:val="00EC6C01"/>
    <w:rsid w:val="00EC6DF1"/>
    <w:rsid w:val="00EC7099"/>
    <w:rsid w:val="00EC743A"/>
    <w:rsid w:val="00EC7547"/>
    <w:rsid w:val="00EC7ACB"/>
    <w:rsid w:val="00ED0014"/>
    <w:rsid w:val="00ED022F"/>
    <w:rsid w:val="00ED0D86"/>
    <w:rsid w:val="00ED11CE"/>
    <w:rsid w:val="00ED13B2"/>
    <w:rsid w:val="00ED1C41"/>
    <w:rsid w:val="00ED21EA"/>
    <w:rsid w:val="00ED248E"/>
    <w:rsid w:val="00ED2894"/>
    <w:rsid w:val="00ED2B45"/>
    <w:rsid w:val="00ED2CD5"/>
    <w:rsid w:val="00ED2E35"/>
    <w:rsid w:val="00ED3182"/>
    <w:rsid w:val="00ED3E9D"/>
    <w:rsid w:val="00ED3EE8"/>
    <w:rsid w:val="00ED409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DCB"/>
    <w:rsid w:val="00EE0029"/>
    <w:rsid w:val="00EE0334"/>
    <w:rsid w:val="00EE03E1"/>
    <w:rsid w:val="00EE070C"/>
    <w:rsid w:val="00EE09AC"/>
    <w:rsid w:val="00EE0AF4"/>
    <w:rsid w:val="00EE0E23"/>
    <w:rsid w:val="00EE171A"/>
    <w:rsid w:val="00EE20D0"/>
    <w:rsid w:val="00EE260E"/>
    <w:rsid w:val="00EE2949"/>
    <w:rsid w:val="00EE3505"/>
    <w:rsid w:val="00EE365B"/>
    <w:rsid w:val="00EE3678"/>
    <w:rsid w:val="00EE3EA2"/>
    <w:rsid w:val="00EE3F24"/>
    <w:rsid w:val="00EE435F"/>
    <w:rsid w:val="00EE4556"/>
    <w:rsid w:val="00EE4A6F"/>
    <w:rsid w:val="00EE4E68"/>
    <w:rsid w:val="00EE5767"/>
    <w:rsid w:val="00EE58A8"/>
    <w:rsid w:val="00EE5AA0"/>
    <w:rsid w:val="00EE5C00"/>
    <w:rsid w:val="00EE61F7"/>
    <w:rsid w:val="00EE669F"/>
    <w:rsid w:val="00EE67A7"/>
    <w:rsid w:val="00EE6866"/>
    <w:rsid w:val="00EE6CE1"/>
    <w:rsid w:val="00EE7071"/>
    <w:rsid w:val="00EE712B"/>
    <w:rsid w:val="00EE71C7"/>
    <w:rsid w:val="00EE71EB"/>
    <w:rsid w:val="00EE78E3"/>
    <w:rsid w:val="00EE793E"/>
    <w:rsid w:val="00EE7C88"/>
    <w:rsid w:val="00EE7F13"/>
    <w:rsid w:val="00EF0B96"/>
    <w:rsid w:val="00EF0BA7"/>
    <w:rsid w:val="00EF0CAA"/>
    <w:rsid w:val="00EF1033"/>
    <w:rsid w:val="00EF1442"/>
    <w:rsid w:val="00EF146F"/>
    <w:rsid w:val="00EF165A"/>
    <w:rsid w:val="00EF17AA"/>
    <w:rsid w:val="00EF17FA"/>
    <w:rsid w:val="00EF1E78"/>
    <w:rsid w:val="00EF2390"/>
    <w:rsid w:val="00EF27B3"/>
    <w:rsid w:val="00EF27DD"/>
    <w:rsid w:val="00EF2F6F"/>
    <w:rsid w:val="00EF3048"/>
    <w:rsid w:val="00EF30F0"/>
    <w:rsid w:val="00EF3814"/>
    <w:rsid w:val="00EF3878"/>
    <w:rsid w:val="00EF399B"/>
    <w:rsid w:val="00EF3C47"/>
    <w:rsid w:val="00EF450E"/>
    <w:rsid w:val="00EF45F6"/>
    <w:rsid w:val="00EF4665"/>
    <w:rsid w:val="00EF47EE"/>
    <w:rsid w:val="00EF4EED"/>
    <w:rsid w:val="00EF4FF8"/>
    <w:rsid w:val="00EF5BAB"/>
    <w:rsid w:val="00EF5E08"/>
    <w:rsid w:val="00EF5E49"/>
    <w:rsid w:val="00EF62D6"/>
    <w:rsid w:val="00EF652F"/>
    <w:rsid w:val="00EF6815"/>
    <w:rsid w:val="00EF686A"/>
    <w:rsid w:val="00EF6DAD"/>
    <w:rsid w:val="00EF6F76"/>
    <w:rsid w:val="00EF7A49"/>
    <w:rsid w:val="00F00160"/>
    <w:rsid w:val="00F00381"/>
    <w:rsid w:val="00F003C8"/>
    <w:rsid w:val="00F004EC"/>
    <w:rsid w:val="00F00792"/>
    <w:rsid w:val="00F00A26"/>
    <w:rsid w:val="00F014A0"/>
    <w:rsid w:val="00F016E0"/>
    <w:rsid w:val="00F01878"/>
    <w:rsid w:val="00F01F1A"/>
    <w:rsid w:val="00F022F8"/>
    <w:rsid w:val="00F02324"/>
    <w:rsid w:val="00F02328"/>
    <w:rsid w:val="00F029A5"/>
    <w:rsid w:val="00F02AA7"/>
    <w:rsid w:val="00F02D1F"/>
    <w:rsid w:val="00F03072"/>
    <w:rsid w:val="00F030DE"/>
    <w:rsid w:val="00F038B8"/>
    <w:rsid w:val="00F039C4"/>
    <w:rsid w:val="00F03DD5"/>
    <w:rsid w:val="00F03ED3"/>
    <w:rsid w:val="00F0507E"/>
    <w:rsid w:val="00F052A2"/>
    <w:rsid w:val="00F058E6"/>
    <w:rsid w:val="00F064C6"/>
    <w:rsid w:val="00F0650F"/>
    <w:rsid w:val="00F066DE"/>
    <w:rsid w:val="00F0689D"/>
    <w:rsid w:val="00F069E5"/>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E32"/>
    <w:rsid w:val="00F12FDB"/>
    <w:rsid w:val="00F1324A"/>
    <w:rsid w:val="00F13418"/>
    <w:rsid w:val="00F13599"/>
    <w:rsid w:val="00F1388F"/>
    <w:rsid w:val="00F13B8A"/>
    <w:rsid w:val="00F140C8"/>
    <w:rsid w:val="00F14109"/>
    <w:rsid w:val="00F14482"/>
    <w:rsid w:val="00F14515"/>
    <w:rsid w:val="00F145CF"/>
    <w:rsid w:val="00F14765"/>
    <w:rsid w:val="00F148C6"/>
    <w:rsid w:val="00F14A5D"/>
    <w:rsid w:val="00F14D09"/>
    <w:rsid w:val="00F156B5"/>
    <w:rsid w:val="00F15BA3"/>
    <w:rsid w:val="00F15E8B"/>
    <w:rsid w:val="00F15EA2"/>
    <w:rsid w:val="00F15EF3"/>
    <w:rsid w:val="00F16226"/>
    <w:rsid w:val="00F165BC"/>
    <w:rsid w:val="00F1687A"/>
    <w:rsid w:val="00F16921"/>
    <w:rsid w:val="00F16CC0"/>
    <w:rsid w:val="00F16F88"/>
    <w:rsid w:val="00F16FAE"/>
    <w:rsid w:val="00F17253"/>
    <w:rsid w:val="00F17319"/>
    <w:rsid w:val="00F2004F"/>
    <w:rsid w:val="00F2027D"/>
    <w:rsid w:val="00F2028B"/>
    <w:rsid w:val="00F2032A"/>
    <w:rsid w:val="00F2064D"/>
    <w:rsid w:val="00F20B17"/>
    <w:rsid w:val="00F20C03"/>
    <w:rsid w:val="00F2127F"/>
    <w:rsid w:val="00F21346"/>
    <w:rsid w:val="00F21361"/>
    <w:rsid w:val="00F214B8"/>
    <w:rsid w:val="00F21A3B"/>
    <w:rsid w:val="00F21AFE"/>
    <w:rsid w:val="00F21D9A"/>
    <w:rsid w:val="00F21F46"/>
    <w:rsid w:val="00F22160"/>
    <w:rsid w:val="00F2269B"/>
    <w:rsid w:val="00F22DC5"/>
    <w:rsid w:val="00F2300C"/>
    <w:rsid w:val="00F2311C"/>
    <w:rsid w:val="00F23CA7"/>
    <w:rsid w:val="00F23DBE"/>
    <w:rsid w:val="00F23E96"/>
    <w:rsid w:val="00F23ECC"/>
    <w:rsid w:val="00F243BB"/>
    <w:rsid w:val="00F244BC"/>
    <w:rsid w:val="00F246E6"/>
    <w:rsid w:val="00F2489A"/>
    <w:rsid w:val="00F248DF"/>
    <w:rsid w:val="00F24F06"/>
    <w:rsid w:val="00F25056"/>
    <w:rsid w:val="00F25A87"/>
    <w:rsid w:val="00F25B1B"/>
    <w:rsid w:val="00F25D01"/>
    <w:rsid w:val="00F26410"/>
    <w:rsid w:val="00F26B54"/>
    <w:rsid w:val="00F26D84"/>
    <w:rsid w:val="00F26F53"/>
    <w:rsid w:val="00F26FF0"/>
    <w:rsid w:val="00F271D4"/>
    <w:rsid w:val="00F275AD"/>
    <w:rsid w:val="00F2760A"/>
    <w:rsid w:val="00F27AC7"/>
    <w:rsid w:val="00F27BEC"/>
    <w:rsid w:val="00F30179"/>
    <w:rsid w:val="00F30606"/>
    <w:rsid w:val="00F30651"/>
    <w:rsid w:val="00F31E65"/>
    <w:rsid w:val="00F31F6A"/>
    <w:rsid w:val="00F321A3"/>
    <w:rsid w:val="00F32CE4"/>
    <w:rsid w:val="00F32E68"/>
    <w:rsid w:val="00F33A46"/>
    <w:rsid w:val="00F33A73"/>
    <w:rsid w:val="00F33BE8"/>
    <w:rsid w:val="00F33ED8"/>
    <w:rsid w:val="00F3414F"/>
    <w:rsid w:val="00F341B0"/>
    <w:rsid w:val="00F341EA"/>
    <w:rsid w:val="00F34311"/>
    <w:rsid w:val="00F347FE"/>
    <w:rsid w:val="00F34F43"/>
    <w:rsid w:val="00F35178"/>
    <w:rsid w:val="00F356CC"/>
    <w:rsid w:val="00F35C70"/>
    <w:rsid w:val="00F35EB2"/>
    <w:rsid w:val="00F35F61"/>
    <w:rsid w:val="00F366A7"/>
    <w:rsid w:val="00F366F0"/>
    <w:rsid w:val="00F36A88"/>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33C6"/>
    <w:rsid w:val="00F437CE"/>
    <w:rsid w:val="00F43B5A"/>
    <w:rsid w:val="00F43C12"/>
    <w:rsid w:val="00F43CC9"/>
    <w:rsid w:val="00F43F75"/>
    <w:rsid w:val="00F43FDC"/>
    <w:rsid w:val="00F44C5A"/>
    <w:rsid w:val="00F45BF6"/>
    <w:rsid w:val="00F45D2F"/>
    <w:rsid w:val="00F45D79"/>
    <w:rsid w:val="00F461F8"/>
    <w:rsid w:val="00F46223"/>
    <w:rsid w:val="00F465C3"/>
    <w:rsid w:val="00F4662D"/>
    <w:rsid w:val="00F46745"/>
    <w:rsid w:val="00F47508"/>
    <w:rsid w:val="00F47BA7"/>
    <w:rsid w:val="00F47CA7"/>
    <w:rsid w:val="00F50311"/>
    <w:rsid w:val="00F507F0"/>
    <w:rsid w:val="00F50C49"/>
    <w:rsid w:val="00F50CCE"/>
    <w:rsid w:val="00F51166"/>
    <w:rsid w:val="00F511BD"/>
    <w:rsid w:val="00F5129C"/>
    <w:rsid w:val="00F51CB0"/>
    <w:rsid w:val="00F51E7D"/>
    <w:rsid w:val="00F51F4A"/>
    <w:rsid w:val="00F52127"/>
    <w:rsid w:val="00F5264D"/>
    <w:rsid w:val="00F5272D"/>
    <w:rsid w:val="00F53299"/>
    <w:rsid w:val="00F54839"/>
    <w:rsid w:val="00F54AEB"/>
    <w:rsid w:val="00F54D35"/>
    <w:rsid w:val="00F54D3A"/>
    <w:rsid w:val="00F55101"/>
    <w:rsid w:val="00F552BD"/>
    <w:rsid w:val="00F553A5"/>
    <w:rsid w:val="00F556C5"/>
    <w:rsid w:val="00F55B22"/>
    <w:rsid w:val="00F560C3"/>
    <w:rsid w:val="00F56293"/>
    <w:rsid w:val="00F564AC"/>
    <w:rsid w:val="00F569FC"/>
    <w:rsid w:val="00F56E80"/>
    <w:rsid w:val="00F56F65"/>
    <w:rsid w:val="00F57151"/>
    <w:rsid w:val="00F57491"/>
    <w:rsid w:val="00F5797D"/>
    <w:rsid w:val="00F57A34"/>
    <w:rsid w:val="00F57A36"/>
    <w:rsid w:val="00F57A70"/>
    <w:rsid w:val="00F57B8E"/>
    <w:rsid w:val="00F57CB2"/>
    <w:rsid w:val="00F60766"/>
    <w:rsid w:val="00F60FBC"/>
    <w:rsid w:val="00F6110A"/>
    <w:rsid w:val="00F612DB"/>
    <w:rsid w:val="00F61315"/>
    <w:rsid w:val="00F6148E"/>
    <w:rsid w:val="00F6175E"/>
    <w:rsid w:val="00F6197F"/>
    <w:rsid w:val="00F61C99"/>
    <w:rsid w:val="00F62128"/>
    <w:rsid w:val="00F622A9"/>
    <w:rsid w:val="00F62593"/>
    <w:rsid w:val="00F62DA1"/>
    <w:rsid w:val="00F63115"/>
    <w:rsid w:val="00F6325F"/>
    <w:rsid w:val="00F634B0"/>
    <w:rsid w:val="00F6388D"/>
    <w:rsid w:val="00F63C26"/>
    <w:rsid w:val="00F6416F"/>
    <w:rsid w:val="00F64203"/>
    <w:rsid w:val="00F6424A"/>
    <w:rsid w:val="00F64B80"/>
    <w:rsid w:val="00F64BAD"/>
    <w:rsid w:val="00F64D10"/>
    <w:rsid w:val="00F64DA2"/>
    <w:rsid w:val="00F64EFC"/>
    <w:rsid w:val="00F655B8"/>
    <w:rsid w:val="00F657D5"/>
    <w:rsid w:val="00F657F8"/>
    <w:rsid w:val="00F65D27"/>
    <w:rsid w:val="00F65E53"/>
    <w:rsid w:val="00F66069"/>
    <w:rsid w:val="00F6622F"/>
    <w:rsid w:val="00F666A7"/>
    <w:rsid w:val="00F66CDF"/>
    <w:rsid w:val="00F66E1D"/>
    <w:rsid w:val="00F67748"/>
    <w:rsid w:val="00F67891"/>
    <w:rsid w:val="00F67A3A"/>
    <w:rsid w:val="00F67A55"/>
    <w:rsid w:val="00F67EE2"/>
    <w:rsid w:val="00F70211"/>
    <w:rsid w:val="00F70869"/>
    <w:rsid w:val="00F70BCF"/>
    <w:rsid w:val="00F70D79"/>
    <w:rsid w:val="00F70FA6"/>
    <w:rsid w:val="00F71103"/>
    <w:rsid w:val="00F71209"/>
    <w:rsid w:val="00F71D97"/>
    <w:rsid w:val="00F72106"/>
    <w:rsid w:val="00F72157"/>
    <w:rsid w:val="00F72534"/>
    <w:rsid w:val="00F72A8A"/>
    <w:rsid w:val="00F72D3D"/>
    <w:rsid w:val="00F73042"/>
    <w:rsid w:val="00F7306B"/>
    <w:rsid w:val="00F7344B"/>
    <w:rsid w:val="00F7363A"/>
    <w:rsid w:val="00F74460"/>
    <w:rsid w:val="00F745F7"/>
    <w:rsid w:val="00F747DB"/>
    <w:rsid w:val="00F74885"/>
    <w:rsid w:val="00F750D6"/>
    <w:rsid w:val="00F753A1"/>
    <w:rsid w:val="00F753DE"/>
    <w:rsid w:val="00F7572A"/>
    <w:rsid w:val="00F75830"/>
    <w:rsid w:val="00F75E48"/>
    <w:rsid w:val="00F75E71"/>
    <w:rsid w:val="00F7617B"/>
    <w:rsid w:val="00F763E6"/>
    <w:rsid w:val="00F764AE"/>
    <w:rsid w:val="00F76B65"/>
    <w:rsid w:val="00F76C7A"/>
    <w:rsid w:val="00F76D54"/>
    <w:rsid w:val="00F76D7B"/>
    <w:rsid w:val="00F76FF7"/>
    <w:rsid w:val="00F773BC"/>
    <w:rsid w:val="00F775D0"/>
    <w:rsid w:val="00F77646"/>
    <w:rsid w:val="00F77677"/>
    <w:rsid w:val="00F777D9"/>
    <w:rsid w:val="00F77824"/>
    <w:rsid w:val="00F77848"/>
    <w:rsid w:val="00F779D1"/>
    <w:rsid w:val="00F77CF1"/>
    <w:rsid w:val="00F77E1C"/>
    <w:rsid w:val="00F80141"/>
    <w:rsid w:val="00F80694"/>
    <w:rsid w:val="00F80D25"/>
    <w:rsid w:val="00F80FFF"/>
    <w:rsid w:val="00F816C9"/>
    <w:rsid w:val="00F8188B"/>
    <w:rsid w:val="00F81904"/>
    <w:rsid w:val="00F81B05"/>
    <w:rsid w:val="00F825F3"/>
    <w:rsid w:val="00F82668"/>
    <w:rsid w:val="00F827FF"/>
    <w:rsid w:val="00F82E76"/>
    <w:rsid w:val="00F8369E"/>
    <w:rsid w:val="00F83795"/>
    <w:rsid w:val="00F8389B"/>
    <w:rsid w:val="00F83CF3"/>
    <w:rsid w:val="00F84689"/>
    <w:rsid w:val="00F84AB1"/>
    <w:rsid w:val="00F84F58"/>
    <w:rsid w:val="00F853A9"/>
    <w:rsid w:val="00F85B74"/>
    <w:rsid w:val="00F85E5F"/>
    <w:rsid w:val="00F865E8"/>
    <w:rsid w:val="00F868C1"/>
    <w:rsid w:val="00F868CA"/>
    <w:rsid w:val="00F86BCA"/>
    <w:rsid w:val="00F87AE2"/>
    <w:rsid w:val="00F90004"/>
    <w:rsid w:val="00F9046C"/>
    <w:rsid w:val="00F90875"/>
    <w:rsid w:val="00F908F5"/>
    <w:rsid w:val="00F90EEC"/>
    <w:rsid w:val="00F90F6A"/>
    <w:rsid w:val="00F9148A"/>
    <w:rsid w:val="00F918A2"/>
    <w:rsid w:val="00F91BEB"/>
    <w:rsid w:val="00F91CC6"/>
    <w:rsid w:val="00F9262E"/>
    <w:rsid w:val="00F928D4"/>
    <w:rsid w:val="00F92AB0"/>
    <w:rsid w:val="00F92AC0"/>
    <w:rsid w:val="00F92E83"/>
    <w:rsid w:val="00F932FF"/>
    <w:rsid w:val="00F93D07"/>
    <w:rsid w:val="00F93D7B"/>
    <w:rsid w:val="00F93DC8"/>
    <w:rsid w:val="00F946CA"/>
    <w:rsid w:val="00F94D16"/>
    <w:rsid w:val="00F94E58"/>
    <w:rsid w:val="00F94F42"/>
    <w:rsid w:val="00F95255"/>
    <w:rsid w:val="00F959E2"/>
    <w:rsid w:val="00F95AEE"/>
    <w:rsid w:val="00F95C27"/>
    <w:rsid w:val="00F95DDD"/>
    <w:rsid w:val="00F9620D"/>
    <w:rsid w:val="00F96608"/>
    <w:rsid w:val="00F96FD4"/>
    <w:rsid w:val="00F97543"/>
    <w:rsid w:val="00F9755E"/>
    <w:rsid w:val="00F9774D"/>
    <w:rsid w:val="00FA0088"/>
    <w:rsid w:val="00FA056A"/>
    <w:rsid w:val="00FA0636"/>
    <w:rsid w:val="00FA0E61"/>
    <w:rsid w:val="00FA1161"/>
    <w:rsid w:val="00FA1964"/>
    <w:rsid w:val="00FA1CF5"/>
    <w:rsid w:val="00FA21A4"/>
    <w:rsid w:val="00FA2296"/>
    <w:rsid w:val="00FA23D1"/>
    <w:rsid w:val="00FA28DD"/>
    <w:rsid w:val="00FA2FED"/>
    <w:rsid w:val="00FA364E"/>
    <w:rsid w:val="00FA39FD"/>
    <w:rsid w:val="00FA3DF7"/>
    <w:rsid w:val="00FA439F"/>
    <w:rsid w:val="00FA4B51"/>
    <w:rsid w:val="00FA4B5C"/>
    <w:rsid w:val="00FA4CE9"/>
    <w:rsid w:val="00FA5285"/>
    <w:rsid w:val="00FA612F"/>
    <w:rsid w:val="00FA6EE2"/>
    <w:rsid w:val="00FA7140"/>
    <w:rsid w:val="00FA7265"/>
    <w:rsid w:val="00FA753E"/>
    <w:rsid w:val="00FA759E"/>
    <w:rsid w:val="00FA7AF9"/>
    <w:rsid w:val="00FA7BCD"/>
    <w:rsid w:val="00FA7CEE"/>
    <w:rsid w:val="00FA7D46"/>
    <w:rsid w:val="00FA7EEB"/>
    <w:rsid w:val="00FB020C"/>
    <w:rsid w:val="00FB034A"/>
    <w:rsid w:val="00FB0563"/>
    <w:rsid w:val="00FB0864"/>
    <w:rsid w:val="00FB0B77"/>
    <w:rsid w:val="00FB0EE8"/>
    <w:rsid w:val="00FB1145"/>
    <w:rsid w:val="00FB1274"/>
    <w:rsid w:val="00FB171A"/>
    <w:rsid w:val="00FB175E"/>
    <w:rsid w:val="00FB182E"/>
    <w:rsid w:val="00FB1BD6"/>
    <w:rsid w:val="00FB1D54"/>
    <w:rsid w:val="00FB2290"/>
    <w:rsid w:val="00FB287D"/>
    <w:rsid w:val="00FB28D2"/>
    <w:rsid w:val="00FB29F8"/>
    <w:rsid w:val="00FB2A6B"/>
    <w:rsid w:val="00FB3182"/>
    <w:rsid w:val="00FB3398"/>
    <w:rsid w:val="00FB339A"/>
    <w:rsid w:val="00FB3919"/>
    <w:rsid w:val="00FB3F8A"/>
    <w:rsid w:val="00FB443A"/>
    <w:rsid w:val="00FB4458"/>
    <w:rsid w:val="00FB4998"/>
    <w:rsid w:val="00FB4BEA"/>
    <w:rsid w:val="00FB51D5"/>
    <w:rsid w:val="00FB53AE"/>
    <w:rsid w:val="00FB57B9"/>
    <w:rsid w:val="00FB57CA"/>
    <w:rsid w:val="00FB5E83"/>
    <w:rsid w:val="00FB669B"/>
    <w:rsid w:val="00FB6818"/>
    <w:rsid w:val="00FB695B"/>
    <w:rsid w:val="00FB6BF6"/>
    <w:rsid w:val="00FB71EA"/>
    <w:rsid w:val="00FB7979"/>
    <w:rsid w:val="00FB7BE8"/>
    <w:rsid w:val="00FB7D5C"/>
    <w:rsid w:val="00FB7F18"/>
    <w:rsid w:val="00FC0417"/>
    <w:rsid w:val="00FC0438"/>
    <w:rsid w:val="00FC05BF"/>
    <w:rsid w:val="00FC0C68"/>
    <w:rsid w:val="00FC0CA2"/>
    <w:rsid w:val="00FC0F99"/>
    <w:rsid w:val="00FC0FB9"/>
    <w:rsid w:val="00FC10E7"/>
    <w:rsid w:val="00FC118B"/>
    <w:rsid w:val="00FC137D"/>
    <w:rsid w:val="00FC18A0"/>
    <w:rsid w:val="00FC1BDD"/>
    <w:rsid w:val="00FC201D"/>
    <w:rsid w:val="00FC238F"/>
    <w:rsid w:val="00FC3349"/>
    <w:rsid w:val="00FC355A"/>
    <w:rsid w:val="00FC35D3"/>
    <w:rsid w:val="00FC4614"/>
    <w:rsid w:val="00FC4DFA"/>
    <w:rsid w:val="00FC58AF"/>
    <w:rsid w:val="00FC5F24"/>
    <w:rsid w:val="00FC5F8E"/>
    <w:rsid w:val="00FC6284"/>
    <w:rsid w:val="00FC68BA"/>
    <w:rsid w:val="00FC6A5C"/>
    <w:rsid w:val="00FC6C92"/>
    <w:rsid w:val="00FC6E72"/>
    <w:rsid w:val="00FC7212"/>
    <w:rsid w:val="00FC74D1"/>
    <w:rsid w:val="00FC7857"/>
    <w:rsid w:val="00FC7A10"/>
    <w:rsid w:val="00FC7F04"/>
    <w:rsid w:val="00FD0A1F"/>
    <w:rsid w:val="00FD0B28"/>
    <w:rsid w:val="00FD0BDB"/>
    <w:rsid w:val="00FD0C19"/>
    <w:rsid w:val="00FD0C58"/>
    <w:rsid w:val="00FD0D7F"/>
    <w:rsid w:val="00FD0F7A"/>
    <w:rsid w:val="00FD0FB0"/>
    <w:rsid w:val="00FD1964"/>
    <w:rsid w:val="00FD1FEF"/>
    <w:rsid w:val="00FD225C"/>
    <w:rsid w:val="00FD2771"/>
    <w:rsid w:val="00FD27F4"/>
    <w:rsid w:val="00FD2AA4"/>
    <w:rsid w:val="00FD2E00"/>
    <w:rsid w:val="00FD3641"/>
    <w:rsid w:val="00FD3973"/>
    <w:rsid w:val="00FD40AE"/>
    <w:rsid w:val="00FD44E8"/>
    <w:rsid w:val="00FD4A4E"/>
    <w:rsid w:val="00FD4C1D"/>
    <w:rsid w:val="00FD4D68"/>
    <w:rsid w:val="00FD4E64"/>
    <w:rsid w:val="00FD504E"/>
    <w:rsid w:val="00FD51C7"/>
    <w:rsid w:val="00FD5422"/>
    <w:rsid w:val="00FD5721"/>
    <w:rsid w:val="00FD589D"/>
    <w:rsid w:val="00FD58FC"/>
    <w:rsid w:val="00FD59A9"/>
    <w:rsid w:val="00FD5A84"/>
    <w:rsid w:val="00FD5B5D"/>
    <w:rsid w:val="00FD5C05"/>
    <w:rsid w:val="00FD67AC"/>
    <w:rsid w:val="00FD6911"/>
    <w:rsid w:val="00FD6A95"/>
    <w:rsid w:val="00FD6BCE"/>
    <w:rsid w:val="00FD6CDB"/>
    <w:rsid w:val="00FD6EB4"/>
    <w:rsid w:val="00FD6FCA"/>
    <w:rsid w:val="00FD7543"/>
    <w:rsid w:val="00FD76B1"/>
    <w:rsid w:val="00FD7D24"/>
    <w:rsid w:val="00FE0252"/>
    <w:rsid w:val="00FE0485"/>
    <w:rsid w:val="00FE079B"/>
    <w:rsid w:val="00FE0997"/>
    <w:rsid w:val="00FE1206"/>
    <w:rsid w:val="00FE1780"/>
    <w:rsid w:val="00FE1844"/>
    <w:rsid w:val="00FE1B9D"/>
    <w:rsid w:val="00FE1D17"/>
    <w:rsid w:val="00FE213F"/>
    <w:rsid w:val="00FE2554"/>
    <w:rsid w:val="00FE266B"/>
    <w:rsid w:val="00FE2971"/>
    <w:rsid w:val="00FE2E6D"/>
    <w:rsid w:val="00FE2EE1"/>
    <w:rsid w:val="00FE2F41"/>
    <w:rsid w:val="00FE325F"/>
    <w:rsid w:val="00FE33F5"/>
    <w:rsid w:val="00FE34CE"/>
    <w:rsid w:val="00FE3FA6"/>
    <w:rsid w:val="00FE4327"/>
    <w:rsid w:val="00FE435C"/>
    <w:rsid w:val="00FE4C19"/>
    <w:rsid w:val="00FE5738"/>
    <w:rsid w:val="00FE5A9E"/>
    <w:rsid w:val="00FE5EBE"/>
    <w:rsid w:val="00FE6030"/>
    <w:rsid w:val="00FE62F5"/>
    <w:rsid w:val="00FE63EA"/>
    <w:rsid w:val="00FE64C5"/>
    <w:rsid w:val="00FE6630"/>
    <w:rsid w:val="00FE6D80"/>
    <w:rsid w:val="00FE6F4A"/>
    <w:rsid w:val="00FE778D"/>
    <w:rsid w:val="00FE7EF5"/>
    <w:rsid w:val="00FF0601"/>
    <w:rsid w:val="00FF086B"/>
    <w:rsid w:val="00FF08AC"/>
    <w:rsid w:val="00FF0AC2"/>
    <w:rsid w:val="00FF0BAA"/>
    <w:rsid w:val="00FF0ED7"/>
    <w:rsid w:val="00FF1348"/>
    <w:rsid w:val="00FF148D"/>
    <w:rsid w:val="00FF1636"/>
    <w:rsid w:val="00FF1DB8"/>
    <w:rsid w:val="00FF2B27"/>
    <w:rsid w:val="00FF2E7C"/>
    <w:rsid w:val="00FF301A"/>
    <w:rsid w:val="00FF3102"/>
    <w:rsid w:val="00FF31A1"/>
    <w:rsid w:val="00FF3601"/>
    <w:rsid w:val="00FF3CCB"/>
    <w:rsid w:val="00FF427B"/>
    <w:rsid w:val="00FF4510"/>
    <w:rsid w:val="00FF46C9"/>
    <w:rsid w:val="00FF4772"/>
    <w:rsid w:val="00FF4842"/>
    <w:rsid w:val="00FF4AF9"/>
    <w:rsid w:val="00FF4B27"/>
    <w:rsid w:val="00FF4B9A"/>
    <w:rsid w:val="00FF4BBC"/>
    <w:rsid w:val="00FF4C86"/>
    <w:rsid w:val="00FF4CF1"/>
    <w:rsid w:val="00FF4E10"/>
    <w:rsid w:val="00FF4F9D"/>
    <w:rsid w:val="00FF4FB2"/>
    <w:rsid w:val="00FF59A9"/>
    <w:rsid w:val="00FF59ED"/>
    <w:rsid w:val="00FF5A49"/>
    <w:rsid w:val="00FF608F"/>
    <w:rsid w:val="00FF61E8"/>
    <w:rsid w:val="00FF6433"/>
    <w:rsid w:val="00FF6602"/>
    <w:rsid w:val="00FF6A0B"/>
    <w:rsid w:val="00FF6B7C"/>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Balloo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E41B77"/>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uiPriority w:val="99"/>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uiPriority w:val="99"/>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8"/>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9"/>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7"/>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5F52D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Balloo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E41B77"/>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uiPriority w:val="99"/>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uiPriority w:val="99"/>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8"/>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9"/>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7"/>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5F52D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957485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08015042">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4421188">
      <w:bodyDiv w:val="1"/>
      <w:marLeft w:val="0"/>
      <w:marRight w:val="0"/>
      <w:marTop w:val="0"/>
      <w:marBottom w:val="0"/>
      <w:divBdr>
        <w:top w:val="none" w:sz="0" w:space="0" w:color="auto"/>
        <w:left w:val="none" w:sz="0" w:space="0" w:color="auto"/>
        <w:bottom w:val="none" w:sz="0" w:space="0" w:color="auto"/>
        <w:right w:val="none" w:sz="0" w:space="0" w:color="auto"/>
      </w:divBdr>
    </w:div>
    <w:div w:id="195393979">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68590800">
      <w:bodyDiv w:val="1"/>
      <w:marLeft w:val="0"/>
      <w:marRight w:val="0"/>
      <w:marTop w:val="0"/>
      <w:marBottom w:val="0"/>
      <w:divBdr>
        <w:top w:val="none" w:sz="0" w:space="0" w:color="auto"/>
        <w:left w:val="none" w:sz="0" w:space="0" w:color="auto"/>
        <w:bottom w:val="none" w:sz="0" w:space="0" w:color="auto"/>
        <w:right w:val="none" w:sz="0" w:space="0" w:color="auto"/>
      </w:divBdr>
    </w:div>
    <w:div w:id="276135427">
      <w:bodyDiv w:val="1"/>
      <w:marLeft w:val="0"/>
      <w:marRight w:val="0"/>
      <w:marTop w:val="0"/>
      <w:marBottom w:val="0"/>
      <w:divBdr>
        <w:top w:val="none" w:sz="0" w:space="0" w:color="auto"/>
        <w:left w:val="none" w:sz="0" w:space="0" w:color="auto"/>
        <w:bottom w:val="none" w:sz="0" w:space="0" w:color="auto"/>
        <w:right w:val="none" w:sz="0" w:space="0" w:color="auto"/>
      </w:divBdr>
    </w:div>
    <w:div w:id="284123127">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1740098">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4433052">
      <w:bodyDiv w:val="1"/>
      <w:marLeft w:val="0"/>
      <w:marRight w:val="0"/>
      <w:marTop w:val="0"/>
      <w:marBottom w:val="0"/>
      <w:divBdr>
        <w:top w:val="none" w:sz="0" w:space="0" w:color="auto"/>
        <w:left w:val="none" w:sz="0" w:space="0" w:color="auto"/>
        <w:bottom w:val="none" w:sz="0" w:space="0" w:color="auto"/>
        <w:right w:val="none" w:sz="0" w:space="0" w:color="auto"/>
      </w:divBdr>
    </w:div>
    <w:div w:id="319165022">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29329128">
      <w:bodyDiv w:val="1"/>
      <w:marLeft w:val="0"/>
      <w:marRight w:val="0"/>
      <w:marTop w:val="0"/>
      <w:marBottom w:val="0"/>
      <w:divBdr>
        <w:top w:val="none" w:sz="0" w:space="0" w:color="auto"/>
        <w:left w:val="none" w:sz="0" w:space="0" w:color="auto"/>
        <w:bottom w:val="none" w:sz="0" w:space="0" w:color="auto"/>
        <w:right w:val="none" w:sz="0" w:space="0" w:color="auto"/>
      </w:divBdr>
    </w:div>
    <w:div w:id="334304653">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4476563">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47145166">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74695784">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27045161">
      <w:bodyDiv w:val="1"/>
      <w:marLeft w:val="0"/>
      <w:marRight w:val="0"/>
      <w:marTop w:val="0"/>
      <w:marBottom w:val="0"/>
      <w:divBdr>
        <w:top w:val="none" w:sz="0" w:space="0" w:color="auto"/>
        <w:left w:val="none" w:sz="0" w:space="0" w:color="auto"/>
        <w:bottom w:val="none" w:sz="0" w:space="0" w:color="auto"/>
        <w:right w:val="none" w:sz="0" w:space="0" w:color="auto"/>
      </w:divBdr>
    </w:div>
    <w:div w:id="450437672">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55410141">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628959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99467821">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4981428">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9805673">
      <w:bodyDiv w:val="1"/>
      <w:marLeft w:val="0"/>
      <w:marRight w:val="0"/>
      <w:marTop w:val="0"/>
      <w:marBottom w:val="0"/>
      <w:divBdr>
        <w:top w:val="none" w:sz="0" w:space="0" w:color="auto"/>
        <w:left w:val="none" w:sz="0" w:space="0" w:color="auto"/>
        <w:bottom w:val="none" w:sz="0" w:space="0" w:color="auto"/>
        <w:right w:val="none" w:sz="0" w:space="0" w:color="auto"/>
      </w:divBdr>
    </w:div>
    <w:div w:id="578750878">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0514568">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559312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9762439">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92409910">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8106213">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05264281">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55793407">
      <w:bodyDiv w:val="1"/>
      <w:marLeft w:val="0"/>
      <w:marRight w:val="0"/>
      <w:marTop w:val="0"/>
      <w:marBottom w:val="0"/>
      <w:divBdr>
        <w:top w:val="none" w:sz="0" w:space="0" w:color="auto"/>
        <w:left w:val="none" w:sz="0" w:space="0" w:color="auto"/>
        <w:bottom w:val="none" w:sz="0" w:space="0" w:color="auto"/>
        <w:right w:val="none" w:sz="0" w:space="0" w:color="auto"/>
      </w:divBdr>
    </w:div>
    <w:div w:id="977496352">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4434553">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6810429">
      <w:bodyDiv w:val="1"/>
      <w:marLeft w:val="0"/>
      <w:marRight w:val="0"/>
      <w:marTop w:val="0"/>
      <w:marBottom w:val="0"/>
      <w:divBdr>
        <w:top w:val="none" w:sz="0" w:space="0" w:color="auto"/>
        <w:left w:val="none" w:sz="0" w:space="0" w:color="auto"/>
        <w:bottom w:val="none" w:sz="0" w:space="0" w:color="auto"/>
        <w:right w:val="none" w:sz="0" w:space="0" w:color="auto"/>
      </w:divBdr>
    </w:div>
    <w:div w:id="1066142799">
      <w:bodyDiv w:val="1"/>
      <w:marLeft w:val="0"/>
      <w:marRight w:val="0"/>
      <w:marTop w:val="0"/>
      <w:marBottom w:val="0"/>
      <w:divBdr>
        <w:top w:val="none" w:sz="0" w:space="0" w:color="auto"/>
        <w:left w:val="none" w:sz="0" w:space="0" w:color="auto"/>
        <w:bottom w:val="none" w:sz="0" w:space="0" w:color="auto"/>
        <w:right w:val="none" w:sz="0" w:space="0" w:color="auto"/>
      </w:divBdr>
    </w:div>
    <w:div w:id="1072389375">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653593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04305104">
      <w:bodyDiv w:val="1"/>
      <w:marLeft w:val="0"/>
      <w:marRight w:val="0"/>
      <w:marTop w:val="0"/>
      <w:marBottom w:val="0"/>
      <w:divBdr>
        <w:top w:val="none" w:sz="0" w:space="0" w:color="auto"/>
        <w:left w:val="none" w:sz="0" w:space="0" w:color="auto"/>
        <w:bottom w:val="none" w:sz="0" w:space="0" w:color="auto"/>
        <w:right w:val="none" w:sz="0" w:space="0" w:color="auto"/>
      </w:divBdr>
    </w:div>
    <w:div w:id="1115322927">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51631217">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3542927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47310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36423386">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1664719">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69068267">
      <w:bodyDiv w:val="1"/>
      <w:marLeft w:val="0"/>
      <w:marRight w:val="0"/>
      <w:marTop w:val="0"/>
      <w:marBottom w:val="0"/>
      <w:divBdr>
        <w:top w:val="none" w:sz="0" w:space="0" w:color="auto"/>
        <w:left w:val="none" w:sz="0" w:space="0" w:color="auto"/>
        <w:bottom w:val="none" w:sz="0" w:space="0" w:color="auto"/>
        <w:right w:val="none" w:sz="0" w:space="0" w:color="auto"/>
      </w:divBdr>
    </w:div>
    <w:div w:id="1375276368">
      <w:bodyDiv w:val="1"/>
      <w:marLeft w:val="0"/>
      <w:marRight w:val="0"/>
      <w:marTop w:val="0"/>
      <w:marBottom w:val="0"/>
      <w:divBdr>
        <w:top w:val="none" w:sz="0" w:space="0" w:color="auto"/>
        <w:left w:val="none" w:sz="0" w:space="0" w:color="auto"/>
        <w:bottom w:val="none" w:sz="0" w:space="0" w:color="auto"/>
        <w:right w:val="none" w:sz="0" w:space="0" w:color="auto"/>
      </w:divBdr>
    </w:div>
    <w:div w:id="1376657253">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389643364">
      <w:bodyDiv w:val="1"/>
      <w:marLeft w:val="0"/>
      <w:marRight w:val="0"/>
      <w:marTop w:val="0"/>
      <w:marBottom w:val="0"/>
      <w:divBdr>
        <w:top w:val="none" w:sz="0" w:space="0" w:color="auto"/>
        <w:left w:val="none" w:sz="0" w:space="0" w:color="auto"/>
        <w:bottom w:val="none" w:sz="0" w:space="0" w:color="auto"/>
        <w:right w:val="none" w:sz="0" w:space="0" w:color="auto"/>
      </w:divBdr>
    </w:div>
    <w:div w:id="1395545347">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9279672">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85707166">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3593475">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3203825">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55185021">
      <w:bodyDiv w:val="1"/>
      <w:marLeft w:val="0"/>
      <w:marRight w:val="0"/>
      <w:marTop w:val="0"/>
      <w:marBottom w:val="0"/>
      <w:divBdr>
        <w:top w:val="none" w:sz="0" w:space="0" w:color="auto"/>
        <w:left w:val="none" w:sz="0" w:space="0" w:color="auto"/>
        <w:bottom w:val="none" w:sz="0" w:space="0" w:color="auto"/>
        <w:right w:val="none" w:sz="0" w:space="0" w:color="auto"/>
      </w:divBdr>
    </w:div>
    <w:div w:id="1660647349">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5770548">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1639131">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69152140">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08428851">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16600876">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6114775">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89369053">
      <w:bodyDiv w:val="1"/>
      <w:marLeft w:val="0"/>
      <w:marRight w:val="0"/>
      <w:marTop w:val="0"/>
      <w:marBottom w:val="0"/>
      <w:divBdr>
        <w:top w:val="none" w:sz="0" w:space="0" w:color="auto"/>
        <w:left w:val="none" w:sz="0" w:space="0" w:color="auto"/>
        <w:bottom w:val="none" w:sz="0" w:space="0" w:color="auto"/>
        <w:right w:val="none" w:sz="0" w:space="0" w:color="auto"/>
      </w:divBdr>
    </w:div>
    <w:div w:id="1893888007">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06861386">
      <w:bodyDiv w:val="1"/>
      <w:marLeft w:val="0"/>
      <w:marRight w:val="0"/>
      <w:marTop w:val="0"/>
      <w:marBottom w:val="0"/>
      <w:divBdr>
        <w:top w:val="none" w:sz="0" w:space="0" w:color="auto"/>
        <w:left w:val="none" w:sz="0" w:space="0" w:color="auto"/>
        <w:bottom w:val="none" w:sz="0" w:space="0" w:color="auto"/>
        <w:right w:val="none" w:sz="0" w:space="0" w:color="auto"/>
      </w:divBdr>
    </w:div>
    <w:div w:id="2024550867">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60321476">
      <w:bodyDiv w:val="1"/>
      <w:marLeft w:val="0"/>
      <w:marRight w:val="0"/>
      <w:marTop w:val="0"/>
      <w:marBottom w:val="0"/>
      <w:divBdr>
        <w:top w:val="none" w:sz="0" w:space="0" w:color="auto"/>
        <w:left w:val="none" w:sz="0" w:space="0" w:color="auto"/>
        <w:bottom w:val="none" w:sz="0" w:space="0" w:color="auto"/>
        <w:right w:val="none" w:sz="0" w:space="0" w:color="auto"/>
      </w:divBdr>
    </w:div>
    <w:div w:id="2068993768">
      <w:bodyDiv w:val="1"/>
      <w:marLeft w:val="0"/>
      <w:marRight w:val="0"/>
      <w:marTop w:val="0"/>
      <w:marBottom w:val="0"/>
      <w:divBdr>
        <w:top w:val="none" w:sz="0" w:space="0" w:color="auto"/>
        <w:left w:val="none" w:sz="0" w:space="0" w:color="auto"/>
        <w:bottom w:val="none" w:sz="0" w:space="0" w:color="auto"/>
        <w:right w:val="none" w:sz="0" w:space="0" w:color="auto"/>
      </w:divBdr>
    </w:div>
    <w:div w:id="2085107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header" Target="header2.xml"/><Relationship Id="rId170" Type="http://schemas.openxmlformats.org/officeDocument/2006/relationships/hyperlink" Target="http://www.apr.gov.rs"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http://www.&#1082;jn.gov.rs" TargetMode="External"/><Relationship Id="rId176" Type="http://schemas.openxmlformats.org/officeDocument/2006/relationships/footer" Target="footer3.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10" Type="http://schemas.openxmlformats.org/officeDocument/2006/relationships/customXml" Target="../customXml/item10.xml"/><Relationship Id="rId31" Type="http://schemas.openxmlformats.org/officeDocument/2006/relationships/customXml" Target="../customXml/item31.xml"/><Relationship Id="rId44" Type="http://schemas.openxmlformats.org/officeDocument/2006/relationships/customXml" Target="../customXml/item44.xml"/><Relationship Id="rId52" Type="http://schemas.openxmlformats.org/officeDocument/2006/relationships/customXml" Target="../customXml/item52.xml"/><Relationship Id="rId60" Type="http://schemas.openxmlformats.org/officeDocument/2006/relationships/customXml" Target="../customXml/item60.xml"/><Relationship Id="rId65" Type="http://schemas.openxmlformats.org/officeDocument/2006/relationships/customXml" Target="../customXml/item65.xml"/><Relationship Id="rId73" Type="http://schemas.openxmlformats.org/officeDocument/2006/relationships/customXml" Target="../customXml/item73.xml"/><Relationship Id="rId78" Type="http://schemas.openxmlformats.org/officeDocument/2006/relationships/customXml" Target="../customXml/item78.xml"/><Relationship Id="rId81" Type="http://schemas.openxmlformats.org/officeDocument/2006/relationships/customXml" Target="../customXml/item81.xml"/><Relationship Id="rId86" Type="http://schemas.openxmlformats.org/officeDocument/2006/relationships/customXml" Target="../customXml/item86.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30" Type="http://schemas.openxmlformats.org/officeDocument/2006/relationships/customXml" Target="../customXml/item130.xml"/><Relationship Id="rId135" Type="http://schemas.openxmlformats.org/officeDocument/2006/relationships/customXml" Target="../customXml/item135.xml"/><Relationship Id="rId143" Type="http://schemas.openxmlformats.org/officeDocument/2006/relationships/customXml" Target="../customXml/item143.xml"/><Relationship Id="rId148" Type="http://schemas.openxmlformats.org/officeDocument/2006/relationships/customXml" Target="../customXml/item148.xml"/><Relationship Id="rId151" Type="http://schemas.openxmlformats.org/officeDocument/2006/relationships/customXml" Target="../customXml/item151.xml"/><Relationship Id="rId156" Type="http://schemas.openxmlformats.org/officeDocument/2006/relationships/customXml" Target="../customXml/item156.xml"/><Relationship Id="rId164" Type="http://schemas.openxmlformats.org/officeDocument/2006/relationships/endnotes" Target="endnotes.xml"/><Relationship Id="rId169" Type="http://schemas.openxmlformats.org/officeDocument/2006/relationships/hyperlink" Target="http://www.apr.gov.rs" TargetMode="External"/><Relationship Id="rId177" Type="http://schemas.openxmlformats.org/officeDocument/2006/relationships/image" Target="media/image2.jpeg"/><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eader" Target="header1.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mirjana.borcic@"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fontTable" Target="fontTable.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footer" Target="footer1.xm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bg.vi.sud.rs/lt/articles/o-visem-sudu/obavestenje-ke-za-pravna-lica.html"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footer" Target="footer2.xml"/><Relationship Id="rId179" Type="http://schemas.openxmlformats.org/officeDocument/2006/relationships/theme" Target="theme/theme1.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9EC61F23-73C7-4D49-BF5C-4105848CE8B0}">
  <ds:schemaRefs>
    <ds:schemaRef ds:uri="http://schemas.openxmlformats.org/officeDocument/2006/bibliography"/>
  </ds:schemaRefs>
</ds:datastoreItem>
</file>

<file path=customXml/itemProps100.xml><?xml version="1.0" encoding="utf-8"?>
<ds:datastoreItem xmlns:ds="http://schemas.openxmlformats.org/officeDocument/2006/customXml" ds:itemID="{95AD0AE5-41EF-40BB-8FC7-E9C3CDCF7337}">
  <ds:schemaRefs>
    <ds:schemaRef ds:uri="http://schemas.openxmlformats.org/officeDocument/2006/bibliography"/>
  </ds:schemaRefs>
</ds:datastoreItem>
</file>

<file path=customXml/itemProps101.xml><?xml version="1.0" encoding="utf-8"?>
<ds:datastoreItem xmlns:ds="http://schemas.openxmlformats.org/officeDocument/2006/customXml" ds:itemID="{14844B77-AF02-4113-AA8E-A511FA8ABBE9}">
  <ds:schemaRefs>
    <ds:schemaRef ds:uri="http://schemas.openxmlformats.org/officeDocument/2006/bibliography"/>
  </ds:schemaRefs>
</ds:datastoreItem>
</file>

<file path=customXml/itemProps102.xml><?xml version="1.0" encoding="utf-8"?>
<ds:datastoreItem xmlns:ds="http://schemas.openxmlformats.org/officeDocument/2006/customXml" ds:itemID="{80EFBB1E-8523-442A-BCF7-F79B41AD0F07}">
  <ds:schemaRefs>
    <ds:schemaRef ds:uri="http://schemas.openxmlformats.org/officeDocument/2006/bibliography"/>
  </ds:schemaRefs>
</ds:datastoreItem>
</file>

<file path=customXml/itemProps103.xml><?xml version="1.0" encoding="utf-8"?>
<ds:datastoreItem xmlns:ds="http://schemas.openxmlformats.org/officeDocument/2006/customXml" ds:itemID="{A367537B-722C-4536-890A-91D1FEC96322}">
  <ds:schemaRefs>
    <ds:schemaRef ds:uri="http://schemas.openxmlformats.org/officeDocument/2006/bibliography"/>
  </ds:schemaRefs>
</ds:datastoreItem>
</file>

<file path=customXml/itemProps104.xml><?xml version="1.0" encoding="utf-8"?>
<ds:datastoreItem xmlns:ds="http://schemas.openxmlformats.org/officeDocument/2006/customXml" ds:itemID="{D5BBB360-CEA7-40A1-AE1D-A45E5CD0F974}">
  <ds:schemaRefs>
    <ds:schemaRef ds:uri="http://schemas.openxmlformats.org/officeDocument/2006/bibliography"/>
  </ds:schemaRefs>
</ds:datastoreItem>
</file>

<file path=customXml/itemProps105.xml><?xml version="1.0" encoding="utf-8"?>
<ds:datastoreItem xmlns:ds="http://schemas.openxmlformats.org/officeDocument/2006/customXml" ds:itemID="{51E95CBF-7D06-411D-ACF3-37A952F66D6E}">
  <ds:schemaRefs>
    <ds:schemaRef ds:uri="http://schemas.openxmlformats.org/officeDocument/2006/bibliography"/>
  </ds:schemaRefs>
</ds:datastoreItem>
</file>

<file path=customXml/itemProps106.xml><?xml version="1.0" encoding="utf-8"?>
<ds:datastoreItem xmlns:ds="http://schemas.openxmlformats.org/officeDocument/2006/customXml" ds:itemID="{8E6615BD-83A5-42E1-9B9E-F89E592FBCDA}">
  <ds:schemaRefs>
    <ds:schemaRef ds:uri="http://schemas.openxmlformats.org/officeDocument/2006/bibliography"/>
  </ds:schemaRefs>
</ds:datastoreItem>
</file>

<file path=customXml/itemProps107.xml><?xml version="1.0" encoding="utf-8"?>
<ds:datastoreItem xmlns:ds="http://schemas.openxmlformats.org/officeDocument/2006/customXml" ds:itemID="{FE80E5AB-86DF-4A01-A475-2736D0056C20}">
  <ds:schemaRefs>
    <ds:schemaRef ds:uri="http://schemas.openxmlformats.org/officeDocument/2006/bibliography"/>
  </ds:schemaRefs>
</ds:datastoreItem>
</file>

<file path=customXml/itemProps108.xml><?xml version="1.0" encoding="utf-8"?>
<ds:datastoreItem xmlns:ds="http://schemas.openxmlformats.org/officeDocument/2006/customXml" ds:itemID="{D1AC9705-16FF-432C-90BB-B52463C62599}">
  <ds:schemaRefs>
    <ds:schemaRef ds:uri="http://schemas.openxmlformats.org/officeDocument/2006/bibliography"/>
  </ds:schemaRefs>
</ds:datastoreItem>
</file>

<file path=customXml/itemProps109.xml><?xml version="1.0" encoding="utf-8"?>
<ds:datastoreItem xmlns:ds="http://schemas.openxmlformats.org/officeDocument/2006/customXml" ds:itemID="{A6370E30-F383-45E3-8EE3-1FF33221EC2E}">
  <ds:schemaRefs>
    <ds:schemaRef ds:uri="http://schemas.openxmlformats.org/officeDocument/2006/bibliography"/>
  </ds:schemaRefs>
</ds:datastoreItem>
</file>

<file path=customXml/itemProps11.xml><?xml version="1.0" encoding="utf-8"?>
<ds:datastoreItem xmlns:ds="http://schemas.openxmlformats.org/officeDocument/2006/customXml" ds:itemID="{9B37C695-8CB9-4598-8EE1-F8005505BFCE}">
  <ds:schemaRefs>
    <ds:schemaRef ds:uri="http://schemas.openxmlformats.org/officeDocument/2006/bibliography"/>
  </ds:schemaRefs>
</ds:datastoreItem>
</file>

<file path=customXml/itemProps110.xml><?xml version="1.0" encoding="utf-8"?>
<ds:datastoreItem xmlns:ds="http://schemas.openxmlformats.org/officeDocument/2006/customXml" ds:itemID="{4F8977BA-1F9B-46AA-A21B-65CEBEB21A3F}">
  <ds:schemaRefs>
    <ds:schemaRef ds:uri="http://schemas.openxmlformats.org/officeDocument/2006/bibliography"/>
  </ds:schemaRefs>
</ds:datastoreItem>
</file>

<file path=customXml/itemProps111.xml><?xml version="1.0" encoding="utf-8"?>
<ds:datastoreItem xmlns:ds="http://schemas.openxmlformats.org/officeDocument/2006/customXml" ds:itemID="{87B2283D-4B9B-43D0-852E-0EFDA81D4422}">
  <ds:schemaRefs>
    <ds:schemaRef ds:uri="http://schemas.openxmlformats.org/officeDocument/2006/bibliography"/>
  </ds:schemaRefs>
</ds:datastoreItem>
</file>

<file path=customXml/itemProps112.xml><?xml version="1.0" encoding="utf-8"?>
<ds:datastoreItem xmlns:ds="http://schemas.openxmlformats.org/officeDocument/2006/customXml" ds:itemID="{D6361BD7-EFF3-4FB7-A909-27D0B5BE5685}">
  <ds:schemaRefs>
    <ds:schemaRef ds:uri="http://schemas.openxmlformats.org/officeDocument/2006/bibliography"/>
  </ds:schemaRefs>
</ds:datastoreItem>
</file>

<file path=customXml/itemProps113.xml><?xml version="1.0" encoding="utf-8"?>
<ds:datastoreItem xmlns:ds="http://schemas.openxmlformats.org/officeDocument/2006/customXml" ds:itemID="{B39096DF-0DB2-424F-8DA2-3E84DABE6BDB}">
  <ds:schemaRefs>
    <ds:schemaRef ds:uri="http://schemas.openxmlformats.org/officeDocument/2006/bibliography"/>
  </ds:schemaRefs>
</ds:datastoreItem>
</file>

<file path=customXml/itemProps114.xml><?xml version="1.0" encoding="utf-8"?>
<ds:datastoreItem xmlns:ds="http://schemas.openxmlformats.org/officeDocument/2006/customXml" ds:itemID="{A343E4F2-37AF-4764-845F-4FFF4CE682FF}">
  <ds:schemaRefs>
    <ds:schemaRef ds:uri="http://schemas.openxmlformats.org/officeDocument/2006/bibliography"/>
  </ds:schemaRefs>
</ds:datastoreItem>
</file>

<file path=customXml/itemProps115.xml><?xml version="1.0" encoding="utf-8"?>
<ds:datastoreItem xmlns:ds="http://schemas.openxmlformats.org/officeDocument/2006/customXml" ds:itemID="{8763B1A3-074B-4E85-9C8E-115861D029D7}">
  <ds:schemaRefs>
    <ds:schemaRef ds:uri="http://schemas.openxmlformats.org/officeDocument/2006/bibliography"/>
  </ds:schemaRefs>
</ds:datastoreItem>
</file>

<file path=customXml/itemProps116.xml><?xml version="1.0" encoding="utf-8"?>
<ds:datastoreItem xmlns:ds="http://schemas.openxmlformats.org/officeDocument/2006/customXml" ds:itemID="{6598E298-4FE8-4455-928C-FB459B211127}">
  <ds:schemaRefs>
    <ds:schemaRef ds:uri="http://schemas.openxmlformats.org/officeDocument/2006/bibliography"/>
  </ds:schemaRefs>
</ds:datastoreItem>
</file>

<file path=customXml/itemProps117.xml><?xml version="1.0" encoding="utf-8"?>
<ds:datastoreItem xmlns:ds="http://schemas.openxmlformats.org/officeDocument/2006/customXml" ds:itemID="{0E8BCAC2-713B-449E-9058-4574A12845D1}">
  <ds:schemaRefs>
    <ds:schemaRef ds:uri="http://schemas.openxmlformats.org/officeDocument/2006/bibliography"/>
  </ds:schemaRefs>
</ds:datastoreItem>
</file>

<file path=customXml/itemProps118.xml><?xml version="1.0" encoding="utf-8"?>
<ds:datastoreItem xmlns:ds="http://schemas.openxmlformats.org/officeDocument/2006/customXml" ds:itemID="{C3C6F0C3-9EBF-481C-8CBE-508E968CFF9F}">
  <ds:schemaRefs>
    <ds:schemaRef ds:uri="http://schemas.openxmlformats.org/officeDocument/2006/bibliography"/>
  </ds:schemaRefs>
</ds:datastoreItem>
</file>

<file path=customXml/itemProps119.xml><?xml version="1.0" encoding="utf-8"?>
<ds:datastoreItem xmlns:ds="http://schemas.openxmlformats.org/officeDocument/2006/customXml" ds:itemID="{C4DEB72C-F1A9-4325-98A5-D6891FA321B7}">
  <ds:schemaRefs>
    <ds:schemaRef ds:uri="http://schemas.openxmlformats.org/officeDocument/2006/bibliography"/>
  </ds:schemaRefs>
</ds:datastoreItem>
</file>

<file path=customXml/itemProps12.xml><?xml version="1.0" encoding="utf-8"?>
<ds:datastoreItem xmlns:ds="http://schemas.openxmlformats.org/officeDocument/2006/customXml" ds:itemID="{F05078E9-8E3F-4B6D-845F-6C357DC4EDC7}">
  <ds:schemaRefs>
    <ds:schemaRef ds:uri="http://schemas.openxmlformats.org/officeDocument/2006/bibliography"/>
  </ds:schemaRefs>
</ds:datastoreItem>
</file>

<file path=customXml/itemProps120.xml><?xml version="1.0" encoding="utf-8"?>
<ds:datastoreItem xmlns:ds="http://schemas.openxmlformats.org/officeDocument/2006/customXml" ds:itemID="{5A777C27-7D6E-46D0-97E0-BDBBDA060C03}">
  <ds:schemaRefs>
    <ds:schemaRef ds:uri="http://schemas.openxmlformats.org/officeDocument/2006/bibliography"/>
  </ds:schemaRefs>
</ds:datastoreItem>
</file>

<file path=customXml/itemProps121.xml><?xml version="1.0" encoding="utf-8"?>
<ds:datastoreItem xmlns:ds="http://schemas.openxmlformats.org/officeDocument/2006/customXml" ds:itemID="{BA455069-5DA7-4633-A0AD-AE8CC525DDFA}">
  <ds:schemaRefs>
    <ds:schemaRef ds:uri="http://schemas.openxmlformats.org/officeDocument/2006/bibliography"/>
  </ds:schemaRefs>
</ds:datastoreItem>
</file>

<file path=customXml/itemProps122.xml><?xml version="1.0" encoding="utf-8"?>
<ds:datastoreItem xmlns:ds="http://schemas.openxmlformats.org/officeDocument/2006/customXml" ds:itemID="{88B87F6A-4465-4116-A865-69C6B6ABEDA6}">
  <ds:schemaRefs>
    <ds:schemaRef ds:uri="http://schemas.openxmlformats.org/officeDocument/2006/bibliography"/>
  </ds:schemaRefs>
</ds:datastoreItem>
</file>

<file path=customXml/itemProps123.xml><?xml version="1.0" encoding="utf-8"?>
<ds:datastoreItem xmlns:ds="http://schemas.openxmlformats.org/officeDocument/2006/customXml" ds:itemID="{3909E3CA-460F-4134-8870-B619ABF0AFC4}">
  <ds:schemaRefs>
    <ds:schemaRef ds:uri="http://schemas.openxmlformats.org/officeDocument/2006/bibliography"/>
  </ds:schemaRefs>
</ds:datastoreItem>
</file>

<file path=customXml/itemProps124.xml><?xml version="1.0" encoding="utf-8"?>
<ds:datastoreItem xmlns:ds="http://schemas.openxmlformats.org/officeDocument/2006/customXml" ds:itemID="{4F26EE1F-C498-49F0-8D74-F18F7D1D793E}">
  <ds:schemaRefs>
    <ds:schemaRef ds:uri="http://schemas.openxmlformats.org/officeDocument/2006/bibliography"/>
  </ds:schemaRefs>
</ds:datastoreItem>
</file>

<file path=customXml/itemProps125.xml><?xml version="1.0" encoding="utf-8"?>
<ds:datastoreItem xmlns:ds="http://schemas.openxmlformats.org/officeDocument/2006/customXml" ds:itemID="{F71E2C29-F529-4AA8-8A2A-971ED50BBD05}">
  <ds:schemaRefs>
    <ds:schemaRef ds:uri="http://schemas.openxmlformats.org/officeDocument/2006/bibliography"/>
  </ds:schemaRefs>
</ds:datastoreItem>
</file>

<file path=customXml/itemProps126.xml><?xml version="1.0" encoding="utf-8"?>
<ds:datastoreItem xmlns:ds="http://schemas.openxmlformats.org/officeDocument/2006/customXml" ds:itemID="{A5A4C3D1-7D14-4403-9003-32C48D2574E1}">
  <ds:schemaRefs>
    <ds:schemaRef ds:uri="http://schemas.openxmlformats.org/officeDocument/2006/bibliography"/>
  </ds:schemaRefs>
</ds:datastoreItem>
</file>

<file path=customXml/itemProps127.xml><?xml version="1.0" encoding="utf-8"?>
<ds:datastoreItem xmlns:ds="http://schemas.openxmlformats.org/officeDocument/2006/customXml" ds:itemID="{480DFB4C-467A-458E-AFB1-8F2CD733B25B}">
  <ds:schemaRefs>
    <ds:schemaRef ds:uri="http://schemas.openxmlformats.org/officeDocument/2006/bibliography"/>
  </ds:schemaRefs>
</ds:datastoreItem>
</file>

<file path=customXml/itemProps128.xml><?xml version="1.0" encoding="utf-8"?>
<ds:datastoreItem xmlns:ds="http://schemas.openxmlformats.org/officeDocument/2006/customXml" ds:itemID="{BE7428D0-4529-45A3-A58F-9C66E4B1FFC4}">
  <ds:schemaRefs>
    <ds:schemaRef ds:uri="http://schemas.openxmlformats.org/officeDocument/2006/bibliography"/>
  </ds:schemaRefs>
</ds:datastoreItem>
</file>

<file path=customXml/itemProps129.xml><?xml version="1.0" encoding="utf-8"?>
<ds:datastoreItem xmlns:ds="http://schemas.openxmlformats.org/officeDocument/2006/customXml" ds:itemID="{9CD116CB-FE79-4C3B-9B4F-049FD8765BA6}">
  <ds:schemaRefs>
    <ds:schemaRef ds:uri="http://schemas.openxmlformats.org/officeDocument/2006/bibliography"/>
  </ds:schemaRefs>
</ds:datastoreItem>
</file>

<file path=customXml/itemProps13.xml><?xml version="1.0" encoding="utf-8"?>
<ds:datastoreItem xmlns:ds="http://schemas.openxmlformats.org/officeDocument/2006/customXml" ds:itemID="{EE485FA4-DE54-4014-9A7C-27D1DB7EE882}">
  <ds:schemaRefs>
    <ds:schemaRef ds:uri="http://schemas.openxmlformats.org/officeDocument/2006/bibliography"/>
  </ds:schemaRefs>
</ds:datastoreItem>
</file>

<file path=customXml/itemProps130.xml><?xml version="1.0" encoding="utf-8"?>
<ds:datastoreItem xmlns:ds="http://schemas.openxmlformats.org/officeDocument/2006/customXml" ds:itemID="{6129D6AE-0D68-4AE2-975F-5FF9276B6199}">
  <ds:schemaRefs>
    <ds:schemaRef ds:uri="http://schemas.openxmlformats.org/officeDocument/2006/bibliography"/>
  </ds:schemaRefs>
</ds:datastoreItem>
</file>

<file path=customXml/itemProps131.xml><?xml version="1.0" encoding="utf-8"?>
<ds:datastoreItem xmlns:ds="http://schemas.openxmlformats.org/officeDocument/2006/customXml" ds:itemID="{1690FBA2-9AA0-4342-8F2C-BF27E0052F68}">
  <ds:schemaRefs>
    <ds:schemaRef ds:uri="http://schemas.openxmlformats.org/officeDocument/2006/bibliography"/>
  </ds:schemaRefs>
</ds:datastoreItem>
</file>

<file path=customXml/itemProps132.xml><?xml version="1.0" encoding="utf-8"?>
<ds:datastoreItem xmlns:ds="http://schemas.openxmlformats.org/officeDocument/2006/customXml" ds:itemID="{254A9301-4424-4ED8-8176-B486E5B39384}">
  <ds:schemaRefs>
    <ds:schemaRef ds:uri="http://schemas.openxmlformats.org/officeDocument/2006/bibliography"/>
  </ds:schemaRefs>
</ds:datastoreItem>
</file>

<file path=customXml/itemProps133.xml><?xml version="1.0" encoding="utf-8"?>
<ds:datastoreItem xmlns:ds="http://schemas.openxmlformats.org/officeDocument/2006/customXml" ds:itemID="{58D378FA-B4C0-44E5-8F1E-F757BC6A2072}">
  <ds:schemaRefs>
    <ds:schemaRef ds:uri="http://schemas.openxmlformats.org/officeDocument/2006/bibliography"/>
  </ds:schemaRefs>
</ds:datastoreItem>
</file>

<file path=customXml/itemProps134.xml><?xml version="1.0" encoding="utf-8"?>
<ds:datastoreItem xmlns:ds="http://schemas.openxmlformats.org/officeDocument/2006/customXml" ds:itemID="{4FDACFE1-0F99-44B7-BF28-5705E3B9EBF9}">
  <ds:schemaRefs>
    <ds:schemaRef ds:uri="http://schemas.openxmlformats.org/officeDocument/2006/bibliography"/>
  </ds:schemaRefs>
</ds:datastoreItem>
</file>

<file path=customXml/itemProps135.xml><?xml version="1.0" encoding="utf-8"?>
<ds:datastoreItem xmlns:ds="http://schemas.openxmlformats.org/officeDocument/2006/customXml" ds:itemID="{F1A0F96B-2B16-4DFA-8AB6-2240C0ECD5A2}">
  <ds:schemaRefs>
    <ds:schemaRef ds:uri="http://schemas.openxmlformats.org/officeDocument/2006/bibliography"/>
  </ds:schemaRefs>
</ds:datastoreItem>
</file>

<file path=customXml/itemProps136.xml><?xml version="1.0" encoding="utf-8"?>
<ds:datastoreItem xmlns:ds="http://schemas.openxmlformats.org/officeDocument/2006/customXml" ds:itemID="{1209BFC8-F8EA-4449-B06D-378A212786B4}">
  <ds:schemaRefs>
    <ds:schemaRef ds:uri="http://schemas.openxmlformats.org/officeDocument/2006/bibliography"/>
  </ds:schemaRefs>
</ds:datastoreItem>
</file>

<file path=customXml/itemProps137.xml><?xml version="1.0" encoding="utf-8"?>
<ds:datastoreItem xmlns:ds="http://schemas.openxmlformats.org/officeDocument/2006/customXml" ds:itemID="{E1C046D3-0176-4D68-A8D6-E5AB5E876580}">
  <ds:schemaRefs>
    <ds:schemaRef ds:uri="http://schemas.openxmlformats.org/officeDocument/2006/bibliography"/>
  </ds:schemaRefs>
</ds:datastoreItem>
</file>

<file path=customXml/itemProps138.xml><?xml version="1.0" encoding="utf-8"?>
<ds:datastoreItem xmlns:ds="http://schemas.openxmlformats.org/officeDocument/2006/customXml" ds:itemID="{5BC685D7-814C-44D1-8F54-1D0F4C7BC7D1}">
  <ds:schemaRefs>
    <ds:schemaRef ds:uri="http://schemas.openxmlformats.org/officeDocument/2006/bibliography"/>
  </ds:schemaRefs>
</ds:datastoreItem>
</file>

<file path=customXml/itemProps139.xml><?xml version="1.0" encoding="utf-8"?>
<ds:datastoreItem xmlns:ds="http://schemas.openxmlformats.org/officeDocument/2006/customXml" ds:itemID="{8813740C-A865-4160-9EBC-8D12A1B17016}">
  <ds:schemaRefs>
    <ds:schemaRef ds:uri="http://schemas.openxmlformats.org/officeDocument/2006/bibliography"/>
  </ds:schemaRefs>
</ds:datastoreItem>
</file>

<file path=customXml/itemProps14.xml><?xml version="1.0" encoding="utf-8"?>
<ds:datastoreItem xmlns:ds="http://schemas.openxmlformats.org/officeDocument/2006/customXml" ds:itemID="{BF4257E0-8218-43A4-ACCE-3F88354ECBCE}">
  <ds:schemaRefs>
    <ds:schemaRef ds:uri="http://schemas.openxmlformats.org/officeDocument/2006/bibliography"/>
  </ds:schemaRefs>
</ds:datastoreItem>
</file>

<file path=customXml/itemProps140.xml><?xml version="1.0" encoding="utf-8"?>
<ds:datastoreItem xmlns:ds="http://schemas.openxmlformats.org/officeDocument/2006/customXml" ds:itemID="{B1C67BEF-267F-434B-9CCF-D4B4E9C539CA}">
  <ds:schemaRefs>
    <ds:schemaRef ds:uri="http://schemas.openxmlformats.org/officeDocument/2006/bibliography"/>
  </ds:schemaRefs>
</ds:datastoreItem>
</file>

<file path=customXml/itemProps141.xml><?xml version="1.0" encoding="utf-8"?>
<ds:datastoreItem xmlns:ds="http://schemas.openxmlformats.org/officeDocument/2006/customXml" ds:itemID="{BC6AB5AF-EA96-4C69-88AC-987B01A2578D}">
  <ds:schemaRefs>
    <ds:schemaRef ds:uri="http://schemas.openxmlformats.org/officeDocument/2006/bibliography"/>
  </ds:schemaRefs>
</ds:datastoreItem>
</file>

<file path=customXml/itemProps142.xml><?xml version="1.0" encoding="utf-8"?>
<ds:datastoreItem xmlns:ds="http://schemas.openxmlformats.org/officeDocument/2006/customXml" ds:itemID="{76A112EF-FBD8-47A6-9090-E8E25A4B624E}">
  <ds:schemaRefs>
    <ds:schemaRef ds:uri="http://schemas.openxmlformats.org/officeDocument/2006/bibliography"/>
  </ds:schemaRefs>
</ds:datastoreItem>
</file>

<file path=customXml/itemProps143.xml><?xml version="1.0" encoding="utf-8"?>
<ds:datastoreItem xmlns:ds="http://schemas.openxmlformats.org/officeDocument/2006/customXml" ds:itemID="{6E880024-518A-4532-A39A-04DA15A605CA}">
  <ds:schemaRefs>
    <ds:schemaRef ds:uri="http://schemas.openxmlformats.org/officeDocument/2006/bibliography"/>
  </ds:schemaRefs>
</ds:datastoreItem>
</file>

<file path=customXml/itemProps144.xml><?xml version="1.0" encoding="utf-8"?>
<ds:datastoreItem xmlns:ds="http://schemas.openxmlformats.org/officeDocument/2006/customXml" ds:itemID="{3E41C0F2-CA0B-4063-80D6-5A68F7522343}">
  <ds:schemaRefs>
    <ds:schemaRef ds:uri="http://schemas.openxmlformats.org/officeDocument/2006/bibliography"/>
  </ds:schemaRefs>
</ds:datastoreItem>
</file>

<file path=customXml/itemProps145.xml><?xml version="1.0" encoding="utf-8"?>
<ds:datastoreItem xmlns:ds="http://schemas.openxmlformats.org/officeDocument/2006/customXml" ds:itemID="{66D9FF02-1F72-418F-AB49-840A3ECE10C1}">
  <ds:schemaRefs>
    <ds:schemaRef ds:uri="http://schemas.openxmlformats.org/officeDocument/2006/bibliography"/>
  </ds:schemaRefs>
</ds:datastoreItem>
</file>

<file path=customXml/itemProps146.xml><?xml version="1.0" encoding="utf-8"?>
<ds:datastoreItem xmlns:ds="http://schemas.openxmlformats.org/officeDocument/2006/customXml" ds:itemID="{EBE0DB35-31E4-464D-B698-B866FCC2B1AF}">
  <ds:schemaRefs>
    <ds:schemaRef ds:uri="http://schemas.openxmlformats.org/officeDocument/2006/bibliography"/>
  </ds:schemaRefs>
</ds:datastoreItem>
</file>

<file path=customXml/itemProps147.xml><?xml version="1.0" encoding="utf-8"?>
<ds:datastoreItem xmlns:ds="http://schemas.openxmlformats.org/officeDocument/2006/customXml" ds:itemID="{52FCB2AF-E4D0-46D3-9AC8-23523677D717}">
  <ds:schemaRefs>
    <ds:schemaRef ds:uri="http://schemas.openxmlformats.org/officeDocument/2006/bibliography"/>
  </ds:schemaRefs>
</ds:datastoreItem>
</file>

<file path=customXml/itemProps148.xml><?xml version="1.0" encoding="utf-8"?>
<ds:datastoreItem xmlns:ds="http://schemas.openxmlformats.org/officeDocument/2006/customXml" ds:itemID="{D54CB658-5977-4D78-98E1-1D5E2688FDF7}">
  <ds:schemaRefs>
    <ds:schemaRef ds:uri="http://schemas.openxmlformats.org/officeDocument/2006/bibliography"/>
  </ds:schemaRefs>
</ds:datastoreItem>
</file>

<file path=customXml/itemProps149.xml><?xml version="1.0" encoding="utf-8"?>
<ds:datastoreItem xmlns:ds="http://schemas.openxmlformats.org/officeDocument/2006/customXml" ds:itemID="{C00785D6-8AD8-4622-8510-980CD4297C5A}">
  <ds:schemaRefs>
    <ds:schemaRef ds:uri="http://schemas.openxmlformats.org/officeDocument/2006/bibliography"/>
  </ds:schemaRefs>
</ds:datastoreItem>
</file>

<file path=customXml/itemProps15.xml><?xml version="1.0" encoding="utf-8"?>
<ds:datastoreItem xmlns:ds="http://schemas.openxmlformats.org/officeDocument/2006/customXml" ds:itemID="{65F7CD4E-0D86-4218-9A07-AB2E8CD6C090}">
  <ds:schemaRefs>
    <ds:schemaRef ds:uri="http://schemas.openxmlformats.org/officeDocument/2006/bibliography"/>
  </ds:schemaRefs>
</ds:datastoreItem>
</file>

<file path=customXml/itemProps150.xml><?xml version="1.0" encoding="utf-8"?>
<ds:datastoreItem xmlns:ds="http://schemas.openxmlformats.org/officeDocument/2006/customXml" ds:itemID="{E3B3B9B7-D6DF-4ADC-B3DF-13E68B397F89}">
  <ds:schemaRefs>
    <ds:schemaRef ds:uri="http://schemas.openxmlformats.org/officeDocument/2006/bibliography"/>
  </ds:schemaRefs>
</ds:datastoreItem>
</file>

<file path=customXml/itemProps151.xml><?xml version="1.0" encoding="utf-8"?>
<ds:datastoreItem xmlns:ds="http://schemas.openxmlformats.org/officeDocument/2006/customXml" ds:itemID="{D4825615-83A3-47C7-8F8B-DA3F38C62AF3}">
  <ds:schemaRefs>
    <ds:schemaRef ds:uri="http://schemas.openxmlformats.org/officeDocument/2006/bibliography"/>
  </ds:schemaRefs>
</ds:datastoreItem>
</file>

<file path=customXml/itemProps152.xml><?xml version="1.0" encoding="utf-8"?>
<ds:datastoreItem xmlns:ds="http://schemas.openxmlformats.org/officeDocument/2006/customXml" ds:itemID="{E0FD6603-71AA-4802-8225-6E289712F2BA}">
  <ds:schemaRefs>
    <ds:schemaRef ds:uri="http://schemas.openxmlformats.org/officeDocument/2006/bibliography"/>
  </ds:schemaRefs>
</ds:datastoreItem>
</file>

<file path=customXml/itemProps153.xml><?xml version="1.0" encoding="utf-8"?>
<ds:datastoreItem xmlns:ds="http://schemas.openxmlformats.org/officeDocument/2006/customXml" ds:itemID="{6B5D2180-0C82-4FD3-8BD5-60E8D4718BBD}">
  <ds:schemaRefs>
    <ds:schemaRef ds:uri="http://schemas.openxmlformats.org/officeDocument/2006/bibliography"/>
  </ds:schemaRefs>
</ds:datastoreItem>
</file>

<file path=customXml/itemProps154.xml><?xml version="1.0" encoding="utf-8"?>
<ds:datastoreItem xmlns:ds="http://schemas.openxmlformats.org/officeDocument/2006/customXml" ds:itemID="{3BDC798E-B761-44BC-B239-399DB9955443}">
  <ds:schemaRefs>
    <ds:schemaRef ds:uri="http://schemas.openxmlformats.org/officeDocument/2006/bibliography"/>
  </ds:schemaRefs>
</ds:datastoreItem>
</file>

<file path=customXml/itemProps155.xml><?xml version="1.0" encoding="utf-8"?>
<ds:datastoreItem xmlns:ds="http://schemas.openxmlformats.org/officeDocument/2006/customXml" ds:itemID="{8837BF2B-EF8C-4EE9-BABC-8A93E8FA97D8}">
  <ds:schemaRefs>
    <ds:schemaRef ds:uri="http://schemas.openxmlformats.org/officeDocument/2006/bibliography"/>
  </ds:schemaRefs>
</ds:datastoreItem>
</file>

<file path=customXml/itemProps156.xml><?xml version="1.0" encoding="utf-8"?>
<ds:datastoreItem xmlns:ds="http://schemas.openxmlformats.org/officeDocument/2006/customXml" ds:itemID="{24E10F30-31B9-4DBA-8264-3CE3D8A23FE2}">
  <ds:schemaRefs>
    <ds:schemaRef ds:uri="http://schemas.openxmlformats.org/officeDocument/2006/bibliography"/>
  </ds:schemaRefs>
</ds:datastoreItem>
</file>

<file path=customXml/itemProps157.xml><?xml version="1.0" encoding="utf-8"?>
<ds:datastoreItem xmlns:ds="http://schemas.openxmlformats.org/officeDocument/2006/customXml" ds:itemID="{04FE8F4E-00A8-428F-9EA8-6AB16FAB26C6}">
  <ds:schemaRefs>
    <ds:schemaRef ds:uri="http://schemas.openxmlformats.org/officeDocument/2006/bibliography"/>
  </ds:schemaRefs>
</ds:datastoreItem>
</file>

<file path=customXml/itemProps16.xml><?xml version="1.0" encoding="utf-8"?>
<ds:datastoreItem xmlns:ds="http://schemas.openxmlformats.org/officeDocument/2006/customXml" ds:itemID="{00163897-537E-4C54-BF59-A441A6355F19}">
  <ds:schemaRefs>
    <ds:schemaRef ds:uri="http://schemas.openxmlformats.org/officeDocument/2006/bibliography"/>
  </ds:schemaRefs>
</ds:datastoreItem>
</file>

<file path=customXml/itemProps17.xml><?xml version="1.0" encoding="utf-8"?>
<ds:datastoreItem xmlns:ds="http://schemas.openxmlformats.org/officeDocument/2006/customXml" ds:itemID="{42A29DDF-6A43-4677-A664-34EFE18109A3}">
  <ds:schemaRefs>
    <ds:schemaRef ds:uri="http://schemas.openxmlformats.org/officeDocument/2006/bibliography"/>
  </ds:schemaRefs>
</ds:datastoreItem>
</file>

<file path=customXml/itemProps18.xml><?xml version="1.0" encoding="utf-8"?>
<ds:datastoreItem xmlns:ds="http://schemas.openxmlformats.org/officeDocument/2006/customXml" ds:itemID="{9BADB9CB-7002-433C-AC5E-E54EC168811B}">
  <ds:schemaRefs>
    <ds:schemaRef ds:uri="http://schemas.openxmlformats.org/officeDocument/2006/bibliography"/>
  </ds:schemaRefs>
</ds:datastoreItem>
</file>

<file path=customXml/itemProps19.xml><?xml version="1.0" encoding="utf-8"?>
<ds:datastoreItem xmlns:ds="http://schemas.openxmlformats.org/officeDocument/2006/customXml" ds:itemID="{02BF166E-BD4B-42DE-A6EC-9B997A82E02A}">
  <ds:schemaRefs>
    <ds:schemaRef ds:uri="http://schemas.openxmlformats.org/officeDocument/2006/bibliography"/>
  </ds:schemaRefs>
</ds:datastoreItem>
</file>

<file path=customXml/itemProps2.xml><?xml version="1.0" encoding="utf-8"?>
<ds:datastoreItem xmlns:ds="http://schemas.openxmlformats.org/officeDocument/2006/customXml" ds:itemID="{14C8F941-B0B0-4BC6-A8FF-C6636F6C3749}">
  <ds:schemaRefs>
    <ds:schemaRef ds:uri="http://schemas.openxmlformats.org/officeDocument/2006/bibliography"/>
  </ds:schemaRefs>
</ds:datastoreItem>
</file>

<file path=customXml/itemProps20.xml><?xml version="1.0" encoding="utf-8"?>
<ds:datastoreItem xmlns:ds="http://schemas.openxmlformats.org/officeDocument/2006/customXml" ds:itemID="{61365F7B-E093-46F5-9024-9126A1AA3A3C}">
  <ds:schemaRefs>
    <ds:schemaRef ds:uri="http://schemas.openxmlformats.org/officeDocument/2006/bibliography"/>
  </ds:schemaRefs>
</ds:datastoreItem>
</file>

<file path=customXml/itemProps21.xml><?xml version="1.0" encoding="utf-8"?>
<ds:datastoreItem xmlns:ds="http://schemas.openxmlformats.org/officeDocument/2006/customXml" ds:itemID="{770B1B4E-09E2-41E9-ACBE-E152D53E9363}">
  <ds:schemaRefs>
    <ds:schemaRef ds:uri="http://schemas.openxmlformats.org/officeDocument/2006/bibliography"/>
  </ds:schemaRefs>
</ds:datastoreItem>
</file>

<file path=customXml/itemProps22.xml><?xml version="1.0" encoding="utf-8"?>
<ds:datastoreItem xmlns:ds="http://schemas.openxmlformats.org/officeDocument/2006/customXml" ds:itemID="{6173B2FD-4AA7-4963-BB52-8C87CFDA65F4}">
  <ds:schemaRefs>
    <ds:schemaRef ds:uri="http://schemas.openxmlformats.org/officeDocument/2006/bibliography"/>
  </ds:schemaRefs>
</ds:datastoreItem>
</file>

<file path=customXml/itemProps23.xml><?xml version="1.0" encoding="utf-8"?>
<ds:datastoreItem xmlns:ds="http://schemas.openxmlformats.org/officeDocument/2006/customXml" ds:itemID="{4D96745C-6CF7-4458-BE71-E96C93641ACF}">
  <ds:schemaRefs>
    <ds:schemaRef ds:uri="http://schemas.openxmlformats.org/officeDocument/2006/bibliography"/>
  </ds:schemaRefs>
</ds:datastoreItem>
</file>

<file path=customXml/itemProps24.xml><?xml version="1.0" encoding="utf-8"?>
<ds:datastoreItem xmlns:ds="http://schemas.openxmlformats.org/officeDocument/2006/customXml" ds:itemID="{F7B2AADC-E991-4C5D-B3B8-3D8051DF021A}">
  <ds:schemaRefs>
    <ds:schemaRef ds:uri="http://schemas.openxmlformats.org/officeDocument/2006/bibliography"/>
  </ds:schemaRefs>
</ds:datastoreItem>
</file>

<file path=customXml/itemProps25.xml><?xml version="1.0" encoding="utf-8"?>
<ds:datastoreItem xmlns:ds="http://schemas.openxmlformats.org/officeDocument/2006/customXml" ds:itemID="{0A181A90-C60A-40E5-9A0C-275E7913D6E5}">
  <ds:schemaRefs>
    <ds:schemaRef ds:uri="http://schemas.openxmlformats.org/officeDocument/2006/bibliography"/>
  </ds:schemaRefs>
</ds:datastoreItem>
</file>

<file path=customXml/itemProps26.xml><?xml version="1.0" encoding="utf-8"?>
<ds:datastoreItem xmlns:ds="http://schemas.openxmlformats.org/officeDocument/2006/customXml" ds:itemID="{ED86BB64-409F-4507-BD5A-C91752B175DA}">
  <ds:schemaRefs>
    <ds:schemaRef ds:uri="http://schemas.openxmlformats.org/officeDocument/2006/bibliography"/>
  </ds:schemaRefs>
</ds:datastoreItem>
</file>

<file path=customXml/itemProps27.xml><?xml version="1.0" encoding="utf-8"?>
<ds:datastoreItem xmlns:ds="http://schemas.openxmlformats.org/officeDocument/2006/customXml" ds:itemID="{86334A79-6FFC-4FBD-81C7-3F31DB480F27}">
  <ds:schemaRefs>
    <ds:schemaRef ds:uri="http://schemas.openxmlformats.org/officeDocument/2006/bibliography"/>
  </ds:schemaRefs>
</ds:datastoreItem>
</file>

<file path=customXml/itemProps28.xml><?xml version="1.0" encoding="utf-8"?>
<ds:datastoreItem xmlns:ds="http://schemas.openxmlformats.org/officeDocument/2006/customXml" ds:itemID="{245C893C-665C-4FDC-8E4D-22143248F964}">
  <ds:schemaRefs>
    <ds:schemaRef ds:uri="http://schemas.openxmlformats.org/officeDocument/2006/bibliography"/>
  </ds:schemaRefs>
</ds:datastoreItem>
</file>

<file path=customXml/itemProps29.xml><?xml version="1.0" encoding="utf-8"?>
<ds:datastoreItem xmlns:ds="http://schemas.openxmlformats.org/officeDocument/2006/customXml" ds:itemID="{D5D25683-68A5-4DE5-A8DC-6D1B9C6279FB}">
  <ds:schemaRefs>
    <ds:schemaRef ds:uri="http://schemas.openxmlformats.org/officeDocument/2006/bibliography"/>
  </ds:schemaRefs>
</ds:datastoreItem>
</file>

<file path=customXml/itemProps3.xml><?xml version="1.0" encoding="utf-8"?>
<ds:datastoreItem xmlns:ds="http://schemas.openxmlformats.org/officeDocument/2006/customXml" ds:itemID="{AA0F1163-3572-4132-B8D4-6D3AB08AD225}">
  <ds:schemaRefs>
    <ds:schemaRef ds:uri="http://schemas.openxmlformats.org/officeDocument/2006/bibliography"/>
  </ds:schemaRefs>
</ds:datastoreItem>
</file>

<file path=customXml/itemProps30.xml><?xml version="1.0" encoding="utf-8"?>
<ds:datastoreItem xmlns:ds="http://schemas.openxmlformats.org/officeDocument/2006/customXml" ds:itemID="{76013BA4-DA01-42CE-8276-E8DB8589582F}">
  <ds:schemaRefs>
    <ds:schemaRef ds:uri="http://schemas.openxmlformats.org/officeDocument/2006/bibliography"/>
  </ds:schemaRefs>
</ds:datastoreItem>
</file>

<file path=customXml/itemProps31.xml><?xml version="1.0" encoding="utf-8"?>
<ds:datastoreItem xmlns:ds="http://schemas.openxmlformats.org/officeDocument/2006/customXml" ds:itemID="{697283A4-EDE0-4212-B7C9-68B446750820}">
  <ds:schemaRefs>
    <ds:schemaRef ds:uri="http://schemas.openxmlformats.org/officeDocument/2006/bibliography"/>
  </ds:schemaRefs>
</ds:datastoreItem>
</file>

<file path=customXml/itemProps32.xml><?xml version="1.0" encoding="utf-8"?>
<ds:datastoreItem xmlns:ds="http://schemas.openxmlformats.org/officeDocument/2006/customXml" ds:itemID="{3069FB73-D750-4DAD-BD39-AC1B8CAFB540}">
  <ds:schemaRefs>
    <ds:schemaRef ds:uri="http://schemas.openxmlformats.org/officeDocument/2006/bibliography"/>
  </ds:schemaRefs>
</ds:datastoreItem>
</file>

<file path=customXml/itemProps33.xml><?xml version="1.0" encoding="utf-8"?>
<ds:datastoreItem xmlns:ds="http://schemas.openxmlformats.org/officeDocument/2006/customXml" ds:itemID="{C918E2AA-D590-4DA0-8E11-5D2AE909F003}">
  <ds:schemaRefs>
    <ds:schemaRef ds:uri="http://schemas.openxmlformats.org/officeDocument/2006/bibliography"/>
  </ds:schemaRefs>
</ds:datastoreItem>
</file>

<file path=customXml/itemProps34.xml><?xml version="1.0" encoding="utf-8"?>
<ds:datastoreItem xmlns:ds="http://schemas.openxmlformats.org/officeDocument/2006/customXml" ds:itemID="{20A04E46-702A-46FD-8123-2A0B8E0195C6}">
  <ds:schemaRefs>
    <ds:schemaRef ds:uri="http://schemas.openxmlformats.org/officeDocument/2006/bibliography"/>
  </ds:schemaRefs>
</ds:datastoreItem>
</file>

<file path=customXml/itemProps35.xml><?xml version="1.0" encoding="utf-8"?>
<ds:datastoreItem xmlns:ds="http://schemas.openxmlformats.org/officeDocument/2006/customXml" ds:itemID="{D91924DA-4EC6-445C-9694-9EBE6D9BF629}">
  <ds:schemaRefs>
    <ds:schemaRef ds:uri="http://schemas.openxmlformats.org/officeDocument/2006/bibliography"/>
  </ds:schemaRefs>
</ds:datastoreItem>
</file>

<file path=customXml/itemProps36.xml><?xml version="1.0" encoding="utf-8"?>
<ds:datastoreItem xmlns:ds="http://schemas.openxmlformats.org/officeDocument/2006/customXml" ds:itemID="{3926809C-5F38-4F99-8B28-32DC44CAF195}">
  <ds:schemaRefs>
    <ds:schemaRef ds:uri="http://schemas.openxmlformats.org/officeDocument/2006/bibliography"/>
  </ds:schemaRefs>
</ds:datastoreItem>
</file>

<file path=customXml/itemProps37.xml><?xml version="1.0" encoding="utf-8"?>
<ds:datastoreItem xmlns:ds="http://schemas.openxmlformats.org/officeDocument/2006/customXml" ds:itemID="{F36FA7BC-BFDD-45A9-9FCF-8A80A68DDC48}">
  <ds:schemaRefs>
    <ds:schemaRef ds:uri="http://schemas.openxmlformats.org/officeDocument/2006/bibliography"/>
  </ds:schemaRefs>
</ds:datastoreItem>
</file>

<file path=customXml/itemProps38.xml><?xml version="1.0" encoding="utf-8"?>
<ds:datastoreItem xmlns:ds="http://schemas.openxmlformats.org/officeDocument/2006/customXml" ds:itemID="{9A5CD110-C67A-48E2-916F-9D0EAFC8EC8A}">
  <ds:schemaRefs>
    <ds:schemaRef ds:uri="http://schemas.openxmlformats.org/officeDocument/2006/bibliography"/>
  </ds:schemaRefs>
</ds:datastoreItem>
</file>

<file path=customXml/itemProps39.xml><?xml version="1.0" encoding="utf-8"?>
<ds:datastoreItem xmlns:ds="http://schemas.openxmlformats.org/officeDocument/2006/customXml" ds:itemID="{C57326B0-AC86-42E1-9EE0-889C6EDD365B}">
  <ds:schemaRefs>
    <ds:schemaRef ds:uri="http://schemas.openxmlformats.org/officeDocument/2006/bibliography"/>
  </ds:schemaRefs>
</ds:datastoreItem>
</file>

<file path=customXml/itemProps4.xml><?xml version="1.0" encoding="utf-8"?>
<ds:datastoreItem xmlns:ds="http://schemas.openxmlformats.org/officeDocument/2006/customXml" ds:itemID="{774F9589-3F84-4273-ABC5-C3742031EE63}">
  <ds:schemaRefs>
    <ds:schemaRef ds:uri="http://schemas.openxmlformats.org/officeDocument/2006/bibliography"/>
  </ds:schemaRefs>
</ds:datastoreItem>
</file>

<file path=customXml/itemProps40.xml><?xml version="1.0" encoding="utf-8"?>
<ds:datastoreItem xmlns:ds="http://schemas.openxmlformats.org/officeDocument/2006/customXml" ds:itemID="{4D98F3B4-A7EE-4D0B-86DB-ED4A915B9E45}">
  <ds:schemaRefs>
    <ds:schemaRef ds:uri="http://schemas.openxmlformats.org/officeDocument/2006/bibliography"/>
  </ds:schemaRefs>
</ds:datastoreItem>
</file>

<file path=customXml/itemProps41.xml><?xml version="1.0" encoding="utf-8"?>
<ds:datastoreItem xmlns:ds="http://schemas.openxmlformats.org/officeDocument/2006/customXml" ds:itemID="{1E791EA0-3DE4-4421-B6BF-41BB16B44F55}">
  <ds:schemaRefs>
    <ds:schemaRef ds:uri="http://schemas.openxmlformats.org/officeDocument/2006/bibliography"/>
  </ds:schemaRefs>
</ds:datastoreItem>
</file>

<file path=customXml/itemProps42.xml><?xml version="1.0" encoding="utf-8"?>
<ds:datastoreItem xmlns:ds="http://schemas.openxmlformats.org/officeDocument/2006/customXml" ds:itemID="{B0ADD937-1D7D-4408-BE89-2C9519910DB1}">
  <ds:schemaRefs>
    <ds:schemaRef ds:uri="http://schemas.openxmlformats.org/officeDocument/2006/bibliography"/>
  </ds:schemaRefs>
</ds:datastoreItem>
</file>

<file path=customXml/itemProps43.xml><?xml version="1.0" encoding="utf-8"?>
<ds:datastoreItem xmlns:ds="http://schemas.openxmlformats.org/officeDocument/2006/customXml" ds:itemID="{4D144C2B-C79B-41D8-BEC8-F08E7C569256}">
  <ds:schemaRefs>
    <ds:schemaRef ds:uri="http://schemas.openxmlformats.org/officeDocument/2006/bibliography"/>
  </ds:schemaRefs>
</ds:datastoreItem>
</file>

<file path=customXml/itemProps44.xml><?xml version="1.0" encoding="utf-8"?>
<ds:datastoreItem xmlns:ds="http://schemas.openxmlformats.org/officeDocument/2006/customXml" ds:itemID="{FB3CDE1B-84CB-4F72-AEE4-3CD48A2DDFB7}">
  <ds:schemaRefs>
    <ds:schemaRef ds:uri="http://schemas.openxmlformats.org/officeDocument/2006/bibliography"/>
  </ds:schemaRefs>
</ds:datastoreItem>
</file>

<file path=customXml/itemProps45.xml><?xml version="1.0" encoding="utf-8"?>
<ds:datastoreItem xmlns:ds="http://schemas.openxmlformats.org/officeDocument/2006/customXml" ds:itemID="{87AB0F11-1CBB-417E-993D-588249C2F89D}">
  <ds:schemaRefs>
    <ds:schemaRef ds:uri="http://schemas.openxmlformats.org/officeDocument/2006/bibliography"/>
  </ds:schemaRefs>
</ds:datastoreItem>
</file>

<file path=customXml/itemProps46.xml><?xml version="1.0" encoding="utf-8"?>
<ds:datastoreItem xmlns:ds="http://schemas.openxmlformats.org/officeDocument/2006/customXml" ds:itemID="{9A99695F-1802-47AB-95FC-40E86CAD216F}">
  <ds:schemaRefs>
    <ds:schemaRef ds:uri="http://schemas.openxmlformats.org/officeDocument/2006/bibliography"/>
  </ds:schemaRefs>
</ds:datastoreItem>
</file>

<file path=customXml/itemProps47.xml><?xml version="1.0" encoding="utf-8"?>
<ds:datastoreItem xmlns:ds="http://schemas.openxmlformats.org/officeDocument/2006/customXml" ds:itemID="{29FED640-D44E-46C8-AC9F-BDD6DE4E5C1F}">
  <ds:schemaRefs>
    <ds:schemaRef ds:uri="http://schemas.openxmlformats.org/officeDocument/2006/bibliography"/>
  </ds:schemaRefs>
</ds:datastoreItem>
</file>

<file path=customXml/itemProps48.xml><?xml version="1.0" encoding="utf-8"?>
<ds:datastoreItem xmlns:ds="http://schemas.openxmlformats.org/officeDocument/2006/customXml" ds:itemID="{2539D572-7F31-4613-9C70-B0A83D0B2C9F}">
  <ds:schemaRefs>
    <ds:schemaRef ds:uri="http://schemas.openxmlformats.org/officeDocument/2006/bibliography"/>
  </ds:schemaRefs>
</ds:datastoreItem>
</file>

<file path=customXml/itemProps49.xml><?xml version="1.0" encoding="utf-8"?>
<ds:datastoreItem xmlns:ds="http://schemas.openxmlformats.org/officeDocument/2006/customXml" ds:itemID="{5587A83B-F160-45E0-AFC7-F345CBDFA27E}">
  <ds:schemaRefs>
    <ds:schemaRef ds:uri="http://schemas.openxmlformats.org/officeDocument/2006/bibliography"/>
  </ds:schemaRefs>
</ds:datastoreItem>
</file>

<file path=customXml/itemProps5.xml><?xml version="1.0" encoding="utf-8"?>
<ds:datastoreItem xmlns:ds="http://schemas.openxmlformats.org/officeDocument/2006/customXml" ds:itemID="{79523A8B-5540-48B6-93E8-7E9F139D8658}">
  <ds:schemaRefs>
    <ds:schemaRef ds:uri="http://schemas.openxmlformats.org/officeDocument/2006/bibliography"/>
  </ds:schemaRefs>
</ds:datastoreItem>
</file>

<file path=customXml/itemProps50.xml><?xml version="1.0" encoding="utf-8"?>
<ds:datastoreItem xmlns:ds="http://schemas.openxmlformats.org/officeDocument/2006/customXml" ds:itemID="{9309C213-4147-4BA6-A877-049EFD61E7B1}">
  <ds:schemaRefs>
    <ds:schemaRef ds:uri="http://schemas.openxmlformats.org/officeDocument/2006/bibliography"/>
  </ds:schemaRefs>
</ds:datastoreItem>
</file>

<file path=customXml/itemProps51.xml><?xml version="1.0" encoding="utf-8"?>
<ds:datastoreItem xmlns:ds="http://schemas.openxmlformats.org/officeDocument/2006/customXml" ds:itemID="{4860F140-D3DC-4DD1-A20D-8700EA8A48BB}">
  <ds:schemaRefs>
    <ds:schemaRef ds:uri="http://schemas.openxmlformats.org/officeDocument/2006/bibliography"/>
  </ds:schemaRefs>
</ds:datastoreItem>
</file>

<file path=customXml/itemProps52.xml><?xml version="1.0" encoding="utf-8"?>
<ds:datastoreItem xmlns:ds="http://schemas.openxmlformats.org/officeDocument/2006/customXml" ds:itemID="{F0295255-FB26-410F-8ED6-59DF6480D548}">
  <ds:schemaRefs>
    <ds:schemaRef ds:uri="http://schemas.openxmlformats.org/officeDocument/2006/bibliography"/>
  </ds:schemaRefs>
</ds:datastoreItem>
</file>

<file path=customXml/itemProps53.xml><?xml version="1.0" encoding="utf-8"?>
<ds:datastoreItem xmlns:ds="http://schemas.openxmlformats.org/officeDocument/2006/customXml" ds:itemID="{CCBE242C-37F2-46A7-B47E-37087BBBC6C4}">
  <ds:schemaRefs>
    <ds:schemaRef ds:uri="http://schemas.openxmlformats.org/officeDocument/2006/bibliography"/>
  </ds:schemaRefs>
</ds:datastoreItem>
</file>

<file path=customXml/itemProps54.xml><?xml version="1.0" encoding="utf-8"?>
<ds:datastoreItem xmlns:ds="http://schemas.openxmlformats.org/officeDocument/2006/customXml" ds:itemID="{1089B470-8182-4C0A-86C9-A485ACB9C8D0}">
  <ds:schemaRefs>
    <ds:schemaRef ds:uri="http://schemas.openxmlformats.org/officeDocument/2006/bibliography"/>
  </ds:schemaRefs>
</ds:datastoreItem>
</file>

<file path=customXml/itemProps55.xml><?xml version="1.0" encoding="utf-8"?>
<ds:datastoreItem xmlns:ds="http://schemas.openxmlformats.org/officeDocument/2006/customXml" ds:itemID="{F86DF7E6-948B-4781-BF92-E44B793501F2}">
  <ds:schemaRefs>
    <ds:schemaRef ds:uri="http://schemas.openxmlformats.org/officeDocument/2006/bibliography"/>
  </ds:schemaRefs>
</ds:datastoreItem>
</file>

<file path=customXml/itemProps56.xml><?xml version="1.0" encoding="utf-8"?>
<ds:datastoreItem xmlns:ds="http://schemas.openxmlformats.org/officeDocument/2006/customXml" ds:itemID="{49D1868B-C9CA-4251-9E79-074DCA2C678D}">
  <ds:schemaRefs>
    <ds:schemaRef ds:uri="http://schemas.openxmlformats.org/officeDocument/2006/bibliography"/>
  </ds:schemaRefs>
</ds:datastoreItem>
</file>

<file path=customXml/itemProps57.xml><?xml version="1.0" encoding="utf-8"?>
<ds:datastoreItem xmlns:ds="http://schemas.openxmlformats.org/officeDocument/2006/customXml" ds:itemID="{C30116F2-10AD-4788-A508-82C35EB01AA6}">
  <ds:schemaRefs>
    <ds:schemaRef ds:uri="http://schemas.openxmlformats.org/officeDocument/2006/bibliography"/>
  </ds:schemaRefs>
</ds:datastoreItem>
</file>

<file path=customXml/itemProps58.xml><?xml version="1.0" encoding="utf-8"?>
<ds:datastoreItem xmlns:ds="http://schemas.openxmlformats.org/officeDocument/2006/customXml" ds:itemID="{C865DB9F-48FA-4B7B-8B06-C682AA493303}">
  <ds:schemaRefs>
    <ds:schemaRef ds:uri="http://schemas.openxmlformats.org/officeDocument/2006/bibliography"/>
  </ds:schemaRefs>
</ds:datastoreItem>
</file>

<file path=customXml/itemProps59.xml><?xml version="1.0" encoding="utf-8"?>
<ds:datastoreItem xmlns:ds="http://schemas.openxmlformats.org/officeDocument/2006/customXml" ds:itemID="{9FA42E0A-8F1B-4234-B761-49F0BDD5DA65}">
  <ds:schemaRefs>
    <ds:schemaRef ds:uri="http://schemas.openxmlformats.org/officeDocument/2006/bibliography"/>
  </ds:schemaRefs>
</ds:datastoreItem>
</file>

<file path=customXml/itemProps6.xml><?xml version="1.0" encoding="utf-8"?>
<ds:datastoreItem xmlns:ds="http://schemas.openxmlformats.org/officeDocument/2006/customXml" ds:itemID="{65384BC4-C1EE-4B2F-9D41-885AF85CC88E}">
  <ds:schemaRefs>
    <ds:schemaRef ds:uri="http://schemas.openxmlformats.org/officeDocument/2006/bibliography"/>
  </ds:schemaRefs>
</ds:datastoreItem>
</file>

<file path=customXml/itemProps60.xml><?xml version="1.0" encoding="utf-8"?>
<ds:datastoreItem xmlns:ds="http://schemas.openxmlformats.org/officeDocument/2006/customXml" ds:itemID="{4394606D-DA36-4498-A493-C01637D5E194}">
  <ds:schemaRefs>
    <ds:schemaRef ds:uri="http://schemas.openxmlformats.org/officeDocument/2006/bibliography"/>
  </ds:schemaRefs>
</ds:datastoreItem>
</file>

<file path=customXml/itemProps61.xml><?xml version="1.0" encoding="utf-8"?>
<ds:datastoreItem xmlns:ds="http://schemas.openxmlformats.org/officeDocument/2006/customXml" ds:itemID="{4A8BFBE3-DA00-4098-B9C4-FEE76168A98A}">
  <ds:schemaRefs>
    <ds:schemaRef ds:uri="http://schemas.openxmlformats.org/officeDocument/2006/bibliography"/>
  </ds:schemaRefs>
</ds:datastoreItem>
</file>

<file path=customXml/itemProps62.xml><?xml version="1.0" encoding="utf-8"?>
<ds:datastoreItem xmlns:ds="http://schemas.openxmlformats.org/officeDocument/2006/customXml" ds:itemID="{E9176BE0-33C3-4CC9-88E7-2C4496B79B94}">
  <ds:schemaRefs>
    <ds:schemaRef ds:uri="http://schemas.openxmlformats.org/officeDocument/2006/bibliography"/>
  </ds:schemaRefs>
</ds:datastoreItem>
</file>

<file path=customXml/itemProps63.xml><?xml version="1.0" encoding="utf-8"?>
<ds:datastoreItem xmlns:ds="http://schemas.openxmlformats.org/officeDocument/2006/customXml" ds:itemID="{2B780C16-BF07-4285-8D6F-BD67B71AE7FF}">
  <ds:schemaRefs>
    <ds:schemaRef ds:uri="http://schemas.openxmlformats.org/officeDocument/2006/bibliography"/>
  </ds:schemaRefs>
</ds:datastoreItem>
</file>

<file path=customXml/itemProps64.xml><?xml version="1.0" encoding="utf-8"?>
<ds:datastoreItem xmlns:ds="http://schemas.openxmlformats.org/officeDocument/2006/customXml" ds:itemID="{97EBAED8-936B-4EC1-B367-628721A50115}">
  <ds:schemaRefs>
    <ds:schemaRef ds:uri="http://schemas.openxmlformats.org/officeDocument/2006/bibliography"/>
  </ds:schemaRefs>
</ds:datastoreItem>
</file>

<file path=customXml/itemProps65.xml><?xml version="1.0" encoding="utf-8"?>
<ds:datastoreItem xmlns:ds="http://schemas.openxmlformats.org/officeDocument/2006/customXml" ds:itemID="{593608EC-334D-4EE8-A7EB-C6D81426FBEC}">
  <ds:schemaRefs>
    <ds:schemaRef ds:uri="http://schemas.openxmlformats.org/officeDocument/2006/bibliography"/>
  </ds:schemaRefs>
</ds:datastoreItem>
</file>

<file path=customXml/itemProps66.xml><?xml version="1.0" encoding="utf-8"?>
<ds:datastoreItem xmlns:ds="http://schemas.openxmlformats.org/officeDocument/2006/customXml" ds:itemID="{8F9CED3B-3DFD-488B-9018-AB6B7DD3E0CA}">
  <ds:schemaRefs>
    <ds:schemaRef ds:uri="http://schemas.openxmlformats.org/officeDocument/2006/bibliography"/>
  </ds:schemaRefs>
</ds:datastoreItem>
</file>

<file path=customXml/itemProps67.xml><?xml version="1.0" encoding="utf-8"?>
<ds:datastoreItem xmlns:ds="http://schemas.openxmlformats.org/officeDocument/2006/customXml" ds:itemID="{7DFB5C3C-5A20-44FF-A0DD-8881B91DF072}">
  <ds:schemaRefs>
    <ds:schemaRef ds:uri="http://schemas.openxmlformats.org/officeDocument/2006/bibliography"/>
  </ds:schemaRefs>
</ds:datastoreItem>
</file>

<file path=customXml/itemProps68.xml><?xml version="1.0" encoding="utf-8"?>
<ds:datastoreItem xmlns:ds="http://schemas.openxmlformats.org/officeDocument/2006/customXml" ds:itemID="{ED659FF7-7325-43D5-9631-8809D92A5B6B}">
  <ds:schemaRefs>
    <ds:schemaRef ds:uri="http://schemas.openxmlformats.org/officeDocument/2006/bibliography"/>
  </ds:schemaRefs>
</ds:datastoreItem>
</file>

<file path=customXml/itemProps69.xml><?xml version="1.0" encoding="utf-8"?>
<ds:datastoreItem xmlns:ds="http://schemas.openxmlformats.org/officeDocument/2006/customXml" ds:itemID="{18E99895-D1D2-44BB-85D0-EB3025F86651}">
  <ds:schemaRefs>
    <ds:schemaRef ds:uri="http://schemas.openxmlformats.org/officeDocument/2006/bibliography"/>
  </ds:schemaRefs>
</ds:datastoreItem>
</file>

<file path=customXml/itemProps7.xml><?xml version="1.0" encoding="utf-8"?>
<ds:datastoreItem xmlns:ds="http://schemas.openxmlformats.org/officeDocument/2006/customXml" ds:itemID="{4567C384-B343-4611-AACA-E2184BA4B952}">
  <ds:schemaRefs>
    <ds:schemaRef ds:uri="http://schemas.openxmlformats.org/officeDocument/2006/bibliography"/>
  </ds:schemaRefs>
</ds:datastoreItem>
</file>

<file path=customXml/itemProps70.xml><?xml version="1.0" encoding="utf-8"?>
<ds:datastoreItem xmlns:ds="http://schemas.openxmlformats.org/officeDocument/2006/customXml" ds:itemID="{476EBCE0-847A-416B-A88B-20FD043AD415}">
  <ds:schemaRefs>
    <ds:schemaRef ds:uri="http://schemas.openxmlformats.org/officeDocument/2006/bibliography"/>
  </ds:schemaRefs>
</ds:datastoreItem>
</file>

<file path=customXml/itemProps71.xml><?xml version="1.0" encoding="utf-8"?>
<ds:datastoreItem xmlns:ds="http://schemas.openxmlformats.org/officeDocument/2006/customXml" ds:itemID="{719592A1-1C18-4ED2-92F2-0467B5486088}">
  <ds:schemaRefs>
    <ds:schemaRef ds:uri="http://schemas.openxmlformats.org/officeDocument/2006/bibliography"/>
  </ds:schemaRefs>
</ds:datastoreItem>
</file>

<file path=customXml/itemProps72.xml><?xml version="1.0" encoding="utf-8"?>
<ds:datastoreItem xmlns:ds="http://schemas.openxmlformats.org/officeDocument/2006/customXml" ds:itemID="{5519651F-ABB7-4B40-BDCB-3178CA89F4A4}">
  <ds:schemaRefs>
    <ds:schemaRef ds:uri="http://schemas.openxmlformats.org/officeDocument/2006/bibliography"/>
  </ds:schemaRefs>
</ds:datastoreItem>
</file>

<file path=customXml/itemProps73.xml><?xml version="1.0" encoding="utf-8"?>
<ds:datastoreItem xmlns:ds="http://schemas.openxmlformats.org/officeDocument/2006/customXml" ds:itemID="{4D9EB5C9-B36D-4E19-AA27-6A932BC50877}">
  <ds:schemaRefs>
    <ds:schemaRef ds:uri="http://schemas.openxmlformats.org/officeDocument/2006/bibliography"/>
  </ds:schemaRefs>
</ds:datastoreItem>
</file>

<file path=customXml/itemProps74.xml><?xml version="1.0" encoding="utf-8"?>
<ds:datastoreItem xmlns:ds="http://schemas.openxmlformats.org/officeDocument/2006/customXml" ds:itemID="{4BDFDF67-E004-41D7-A3E2-64F52424D888}">
  <ds:schemaRefs>
    <ds:schemaRef ds:uri="http://schemas.openxmlformats.org/officeDocument/2006/bibliography"/>
  </ds:schemaRefs>
</ds:datastoreItem>
</file>

<file path=customXml/itemProps75.xml><?xml version="1.0" encoding="utf-8"?>
<ds:datastoreItem xmlns:ds="http://schemas.openxmlformats.org/officeDocument/2006/customXml" ds:itemID="{89F23965-6995-47B8-8F87-1D1BD4B6791C}">
  <ds:schemaRefs>
    <ds:schemaRef ds:uri="http://schemas.openxmlformats.org/officeDocument/2006/bibliography"/>
  </ds:schemaRefs>
</ds:datastoreItem>
</file>

<file path=customXml/itemProps76.xml><?xml version="1.0" encoding="utf-8"?>
<ds:datastoreItem xmlns:ds="http://schemas.openxmlformats.org/officeDocument/2006/customXml" ds:itemID="{55424FA3-944D-4923-B05A-211A3D4911B0}">
  <ds:schemaRefs>
    <ds:schemaRef ds:uri="http://schemas.openxmlformats.org/officeDocument/2006/bibliography"/>
  </ds:schemaRefs>
</ds:datastoreItem>
</file>

<file path=customXml/itemProps77.xml><?xml version="1.0" encoding="utf-8"?>
<ds:datastoreItem xmlns:ds="http://schemas.openxmlformats.org/officeDocument/2006/customXml" ds:itemID="{D7327AC1-A5ED-4CE7-9591-C28D5D33944E}">
  <ds:schemaRefs>
    <ds:schemaRef ds:uri="http://schemas.openxmlformats.org/officeDocument/2006/bibliography"/>
  </ds:schemaRefs>
</ds:datastoreItem>
</file>

<file path=customXml/itemProps78.xml><?xml version="1.0" encoding="utf-8"?>
<ds:datastoreItem xmlns:ds="http://schemas.openxmlformats.org/officeDocument/2006/customXml" ds:itemID="{8CC2FA4A-2BC9-4666-AC41-B8004B1FABC1}">
  <ds:schemaRefs>
    <ds:schemaRef ds:uri="http://schemas.openxmlformats.org/officeDocument/2006/bibliography"/>
  </ds:schemaRefs>
</ds:datastoreItem>
</file>

<file path=customXml/itemProps79.xml><?xml version="1.0" encoding="utf-8"?>
<ds:datastoreItem xmlns:ds="http://schemas.openxmlformats.org/officeDocument/2006/customXml" ds:itemID="{D013DA7F-2964-4D10-88DD-D9C333118752}">
  <ds:schemaRefs>
    <ds:schemaRef ds:uri="http://schemas.openxmlformats.org/officeDocument/2006/bibliography"/>
  </ds:schemaRefs>
</ds:datastoreItem>
</file>

<file path=customXml/itemProps8.xml><?xml version="1.0" encoding="utf-8"?>
<ds:datastoreItem xmlns:ds="http://schemas.openxmlformats.org/officeDocument/2006/customXml" ds:itemID="{6130FA51-7FC7-43BA-8ED1-F5B76C13F2BA}">
  <ds:schemaRefs>
    <ds:schemaRef ds:uri="http://schemas.openxmlformats.org/officeDocument/2006/bibliography"/>
  </ds:schemaRefs>
</ds:datastoreItem>
</file>

<file path=customXml/itemProps80.xml><?xml version="1.0" encoding="utf-8"?>
<ds:datastoreItem xmlns:ds="http://schemas.openxmlformats.org/officeDocument/2006/customXml" ds:itemID="{115F8B70-8BB8-4840-81B9-BB5A784F7C68}">
  <ds:schemaRefs>
    <ds:schemaRef ds:uri="http://schemas.openxmlformats.org/officeDocument/2006/bibliography"/>
  </ds:schemaRefs>
</ds:datastoreItem>
</file>

<file path=customXml/itemProps81.xml><?xml version="1.0" encoding="utf-8"?>
<ds:datastoreItem xmlns:ds="http://schemas.openxmlformats.org/officeDocument/2006/customXml" ds:itemID="{9A61E740-BC74-4655-AD1F-F0F7B7A949E0}">
  <ds:schemaRefs>
    <ds:schemaRef ds:uri="http://schemas.openxmlformats.org/officeDocument/2006/bibliography"/>
  </ds:schemaRefs>
</ds:datastoreItem>
</file>

<file path=customXml/itemProps82.xml><?xml version="1.0" encoding="utf-8"?>
<ds:datastoreItem xmlns:ds="http://schemas.openxmlformats.org/officeDocument/2006/customXml" ds:itemID="{676190EB-1C90-4B0A-B860-97168F1CDF36}">
  <ds:schemaRefs>
    <ds:schemaRef ds:uri="http://schemas.openxmlformats.org/officeDocument/2006/bibliography"/>
  </ds:schemaRefs>
</ds:datastoreItem>
</file>

<file path=customXml/itemProps83.xml><?xml version="1.0" encoding="utf-8"?>
<ds:datastoreItem xmlns:ds="http://schemas.openxmlformats.org/officeDocument/2006/customXml" ds:itemID="{B6A313D3-68D6-4A7B-B693-3462FB5A85D1}">
  <ds:schemaRefs>
    <ds:schemaRef ds:uri="http://schemas.openxmlformats.org/officeDocument/2006/bibliography"/>
  </ds:schemaRefs>
</ds:datastoreItem>
</file>

<file path=customXml/itemProps84.xml><?xml version="1.0" encoding="utf-8"?>
<ds:datastoreItem xmlns:ds="http://schemas.openxmlformats.org/officeDocument/2006/customXml" ds:itemID="{EEAD9F04-6E41-497C-A02A-B4B28F37F756}">
  <ds:schemaRefs>
    <ds:schemaRef ds:uri="http://schemas.openxmlformats.org/officeDocument/2006/bibliography"/>
  </ds:schemaRefs>
</ds:datastoreItem>
</file>

<file path=customXml/itemProps85.xml><?xml version="1.0" encoding="utf-8"?>
<ds:datastoreItem xmlns:ds="http://schemas.openxmlformats.org/officeDocument/2006/customXml" ds:itemID="{906C0AB6-06B8-46F5-8077-ACE5E76C554B}">
  <ds:schemaRefs>
    <ds:schemaRef ds:uri="http://schemas.openxmlformats.org/officeDocument/2006/bibliography"/>
  </ds:schemaRefs>
</ds:datastoreItem>
</file>

<file path=customXml/itemProps86.xml><?xml version="1.0" encoding="utf-8"?>
<ds:datastoreItem xmlns:ds="http://schemas.openxmlformats.org/officeDocument/2006/customXml" ds:itemID="{C9C7D13D-14CA-46C0-9C3D-58BB2847D541}">
  <ds:schemaRefs>
    <ds:schemaRef ds:uri="http://schemas.openxmlformats.org/officeDocument/2006/bibliography"/>
  </ds:schemaRefs>
</ds:datastoreItem>
</file>

<file path=customXml/itemProps87.xml><?xml version="1.0" encoding="utf-8"?>
<ds:datastoreItem xmlns:ds="http://schemas.openxmlformats.org/officeDocument/2006/customXml" ds:itemID="{714250DF-D94D-45FD-8311-453FC44B620B}">
  <ds:schemaRefs>
    <ds:schemaRef ds:uri="http://schemas.openxmlformats.org/officeDocument/2006/bibliography"/>
  </ds:schemaRefs>
</ds:datastoreItem>
</file>

<file path=customXml/itemProps88.xml><?xml version="1.0" encoding="utf-8"?>
<ds:datastoreItem xmlns:ds="http://schemas.openxmlformats.org/officeDocument/2006/customXml" ds:itemID="{F35136E1-E46B-4995-B22D-AD5CAE6C275C}">
  <ds:schemaRefs>
    <ds:schemaRef ds:uri="http://schemas.openxmlformats.org/officeDocument/2006/bibliography"/>
  </ds:schemaRefs>
</ds:datastoreItem>
</file>

<file path=customXml/itemProps89.xml><?xml version="1.0" encoding="utf-8"?>
<ds:datastoreItem xmlns:ds="http://schemas.openxmlformats.org/officeDocument/2006/customXml" ds:itemID="{4D50C727-9D59-4492-A54C-678252104DF0}">
  <ds:schemaRefs>
    <ds:schemaRef ds:uri="http://schemas.openxmlformats.org/officeDocument/2006/bibliography"/>
  </ds:schemaRefs>
</ds:datastoreItem>
</file>

<file path=customXml/itemProps9.xml><?xml version="1.0" encoding="utf-8"?>
<ds:datastoreItem xmlns:ds="http://schemas.openxmlformats.org/officeDocument/2006/customXml" ds:itemID="{223BDAE8-78AD-4F99-ABEA-D53E8E8A6D62}">
  <ds:schemaRefs>
    <ds:schemaRef ds:uri="http://schemas.openxmlformats.org/officeDocument/2006/bibliography"/>
  </ds:schemaRefs>
</ds:datastoreItem>
</file>

<file path=customXml/itemProps90.xml><?xml version="1.0" encoding="utf-8"?>
<ds:datastoreItem xmlns:ds="http://schemas.openxmlformats.org/officeDocument/2006/customXml" ds:itemID="{83852093-BED7-4F29-A2BB-447E05FDD4CA}">
  <ds:schemaRefs>
    <ds:schemaRef ds:uri="http://schemas.openxmlformats.org/officeDocument/2006/bibliography"/>
  </ds:schemaRefs>
</ds:datastoreItem>
</file>

<file path=customXml/itemProps91.xml><?xml version="1.0" encoding="utf-8"?>
<ds:datastoreItem xmlns:ds="http://schemas.openxmlformats.org/officeDocument/2006/customXml" ds:itemID="{1EC9F49C-DDC1-48E9-8070-ABE64DEE4422}">
  <ds:schemaRefs>
    <ds:schemaRef ds:uri="http://schemas.openxmlformats.org/officeDocument/2006/bibliography"/>
  </ds:schemaRefs>
</ds:datastoreItem>
</file>

<file path=customXml/itemProps92.xml><?xml version="1.0" encoding="utf-8"?>
<ds:datastoreItem xmlns:ds="http://schemas.openxmlformats.org/officeDocument/2006/customXml" ds:itemID="{E552A5EC-D32F-4BBD-927C-491913B4E6C7}">
  <ds:schemaRefs>
    <ds:schemaRef ds:uri="http://schemas.openxmlformats.org/officeDocument/2006/bibliography"/>
  </ds:schemaRefs>
</ds:datastoreItem>
</file>

<file path=customXml/itemProps93.xml><?xml version="1.0" encoding="utf-8"?>
<ds:datastoreItem xmlns:ds="http://schemas.openxmlformats.org/officeDocument/2006/customXml" ds:itemID="{96B359B1-E83F-4EA2-B739-8CA69AED818E}">
  <ds:schemaRefs>
    <ds:schemaRef ds:uri="http://schemas.openxmlformats.org/officeDocument/2006/bibliography"/>
  </ds:schemaRefs>
</ds:datastoreItem>
</file>

<file path=customXml/itemProps94.xml><?xml version="1.0" encoding="utf-8"?>
<ds:datastoreItem xmlns:ds="http://schemas.openxmlformats.org/officeDocument/2006/customXml" ds:itemID="{6ED3E92C-8E0E-4B96-8890-1ED9E82688C7}">
  <ds:schemaRefs>
    <ds:schemaRef ds:uri="http://schemas.openxmlformats.org/officeDocument/2006/bibliography"/>
  </ds:schemaRefs>
</ds:datastoreItem>
</file>

<file path=customXml/itemProps95.xml><?xml version="1.0" encoding="utf-8"?>
<ds:datastoreItem xmlns:ds="http://schemas.openxmlformats.org/officeDocument/2006/customXml" ds:itemID="{0A860E72-F948-4DF8-8994-FDD5F59DA1E1}">
  <ds:schemaRefs>
    <ds:schemaRef ds:uri="http://schemas.openxmlformats.org/officeDocument/2006/bibliography"/>
  </ds:schemaRefs>
</ds:datastoreItem>
</file>

<file path=customXml/itemProps96.xml><?xml version="1.0" encoding="utf-8"?>
<ds:datastoreItem xmlns:ds="http://schemas.openxmlformats.org/officeDocument/2006/customXml" ds:itemID="{D7E18599-D972-41D2-8676-5DE2BA854BF0}">
  <ds:schemaRefs>
    <ds:schemaRef ds:uri="http://schemas.openxmlformats.org/officeDocument/2006/bibliography"/>
  </ds:schemaRefs>
</ds:datastoreItem>
</file>

<file path=customXml/itemProps97.xml><?xml version="1.0" encoding="utf-8"?>
<ds:datastoreItem xmlns:ds="http://schemas.openxmlformats.org/officeDocument/2006/customXml" ds:itemID="{F284ED77-4080-4EEF-A07B-4EEF7E6B9780}">
  <ds:schemaRefs>
    <ds:schemaRef ds:uri="http://schemas.openxmlformats.org/officeDocument/2006/bibliography"/>
  </ds:schemaRefs>
</ds:datastoreItem>
</file>

<file path=customXml/itemProps98.xml><?xml version="1.0" encoding="utf-8"?>
<ds:datastoreItem xmlns:ds="http://schemas.openxmlformats.org/officeDocument/2006/customXml" ds:itemID="{01CE5F90-FE7C-44DC-B34C-065834A6268C}">
  <ds:schemaRefs>
    <ds:schemaRef ds:uri="http://schemas.openxmlformats.org/officeDocument/2006/bibliography"/>
  </ds:schemaRefs>
</ds:datastoreItem>
</file>

<file path=customXml/itemProps99.xml><?xml version="1.0" encoding="utf-8"?>
<ds:datastoreItem xmlns:ds="http://schemas.openxmlformats.org/officeDocument/2006/customXml" ds:itemID="{2A89656B-DDC0-4E68-B7CA-B8813BD222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761</TotalTime>
  <Pages>64</Pages>
  <Words>23210</Words>
  <Characters>132298</Characters>
  <Application>Microsoft Office Word</Application>
  <DocSecurity>0</DocSecurity>
  <Lines>1102</Lines>
  <Paragraphs>310</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155198</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Branislava Nikolić</dc:creator>
  <cp:lastModifiedBy>Mirjana Borčić</cp:lastModifiedBy>
  <cp:revision>120</cp:revision>
  <cp:lastPrinted>2019-03-22T06:39:00Z</cp:lastPrinted>
  <dcterms:created xsi:type="dcterms:W3CDTF">2018-10-31T06:30:00Z</dcterms:created>
  <dcterms:modified xsi:type="dcterms:W3CDTF">2019-04-08T13:36:00Z</dcterms:modified>
</cp:coreProperties>
</file>