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E137DE" w:rsidRPr="00D97D88" w:rsidRDefault="00E137DE" w:rsidP="00E137DE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E137DE" w:rsidRPr="0046231D" w:rsidRDefault="00E137DE" w:rsidP="00E137DE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E137DE" w:rsidRPr="0046231D" w:rsidRDefault="00E137DE" w:rsidP="00E137DE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E137DE" w:rsidRPr="003866F1" w:rsidRDefault="00E137DE" w:rsidP="00E137DE">
      <w:pPr>
        <w:spacing w:line="240" w:lineRule="auto"/>
        <w:ind w:left="-360"/>
        <w:jc w:val="left"/>
        <w:rPr>
          <w:rFonts w:ascii="Arial" w:hAnsi="Arial"/>
          <w:lang w:val="ru-RU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E137DE" w:rsidRPr="003866F1" w:rsidRDefault="00E137DE" w:rsidP="00E137DE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E137DE" w:rsidRPr="001E0CFA" w:rsidRDefault="00E137DE" w:rsidP="00E137DE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</w:rPr>
        <w:t>Број:</w:t>
      </w:r>
      <w:r w:rsidRPr="003866F1">
        <w:rPr>
          <w:rFonts w:ascii="Arial" w:hAnsi="Arial"/>
          <w:lang w:val="ru-RU"/>
        </w:rPr>
        <w:t>5365</w:t>
      </w:r>
      <w:r>
        <w:rPr>
          <w:rFonts w:ascii="Arial" w:hAnsi="Arial"/>
          <w:lang w:val="en-US"/>
        </w:rPr>
        <w:t>E</w:t>
      </w:r>
      <w:r w:rsidR="001E0CFA">
        <w:rPr>
          <w:rFonts w:ascii="Arial" w:hAnsi="Arial"/>
          <w:lang w:val="ru-RU"/>
        </w:rPr>
        <w:t xml:space="preserve"> 03.04</w:t>
      </w:r>
      <w:r w:rsidR="00945783">
        <w:rPr>
          <w:rFonts w:ascii="Arial" w:hAnsi="Arial"/>
          <w:lang w:val="ru-RU"/>
        </w:rPr>
        <w:t>-</w:t>
      </w:r>
      <w:r w:rsidR="001E0CFA">
        <w:rPr>
          <w:rFonts w:ascii="Arial" w:hAnsi="Arial"/>
          <w:lang w:val="en-US"/>
        </w:rPr>
        <w:t>185756/</w:t>
      </w:r>
      <w:r w:rsidR="008174E4">
        <w:rPr>
          <w:rFonts w:ascii="Arial" w:hAnsi="Arial"/>
          <w:lang w:val="en-US"/>
        </w:rPr>
        <w:t>6</w:t>
      </w:r>
      <w:r w:rsidR="001E0CFA">
        <w:rPr>
          <w:rFonts w:ascii="Arial" w:hAnsi="Arial"/>
          <w:lang w:val="en-US"/>
        </w:rPr>
        <w:t>-2019</w:t>
      </w:r>
    </w:p>
    <w:p w:rsidR="00E137DE" w:rsidRPr="007A578A" w:rsidRDefault="00E137DE" w:rsidP="00E137DE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>Велики Црљени,</w:t>
      </w:r>
      <w:r w:rsidRPr="003866F1">
        <w:rPr>
          <w:rFonts w:ascii="Arial" w:hAnsi="Arial"/>
          <w:lang w:val="ru-RU"/>
        </w:rPr>
        <w:t xml:space="preserve"> </w:t>
      </w:r>
      <w:bookmarkStart w:id="0" w:name="_GoBack"/>
      <w:bookmarkEnd w:id="0"/>
      <w:r w:rsidR="008174E4">
        <w:rPr>
          <w:rFonts w:ascii="Arial" w:hAnsi="Arial"/>
          <w:lang w:val="en-US"/>
        </w:rPr>
        <w:t>24.05.</w:t>
      </w:r>
      <w:r w:rsidR="001E0CFA">
        <w:rPr>
          <w:rFonts w:ascii="Arial" w:hAnsi="Arial"/>
          <w:lang w:val="en-US"/>
        </w:rPr>
        <w:t>2019.</w:t>
      </w:r>
      <w:r>
        <w:rPr>
          <w:rFonts w:ascii="Arial" w:hAnsi="Arial"/>
          <w:lang w:val="sr-Cyrl-RS"/>
        </w:rPr>
        <w:t xml:space="preserve"> </w:t>
      </w:r>
      <w:proofErr w:type="gramStart"/>
      <w:r>
        <w:rPr>
          <w:rFonts w:ascii="Arial" w:hAnsi="Arial"/>
          <w:lang w:val="sr-Cyrl-RS"/>
        </w:rPr>
        <w:t>год</w:t>
      </w:r>
      <w:proofErr w:type="gramEnd"/>
      <w:r>
        <w:rPr>
          <w:rFonts w:ascii="Arial" w:hAnsi="Arial"/>
          <w:lang w:val="sr-Cyrl-RS"/>
        </w:rPr>
        <w:t>.</w:t>
      </w:r>
    </w:p>
    <w:p w:rsidR="00E137DE" w:rsidRPr="003866F1" w:rsidRDefault="00E137DE" w:rsidP="00E137DE">
      <w:pPr>
        <w:tabs>
          <w:tab w:val="left" w:pos="8640"/>
        </w:tabs>
        <w:spacing w:line="240" w:lineRule="auto"/>
        <w:ind w:right="-19"/>
        <w:rPr>
          <w:rFonts w:ascii="Arial" w:hAnsi="Arial"/>
          <w:i/>
          <w:lang w:val="ru-RU"/>
        </w:rPr>
      </w:pPr>
    </w:p>
    <w:p w:rsidR="00580D63" w:rsidRDefault="00E137DE" w:rsidP="009B1BBF">
      <w:pPr>
        <w:jc w:val="center"/>
        <w:rPr>
          <w:rFonts w:ascii="Arial" w:hAnsi="Arial"/>
          <w:iCs/>
          <w:lang w:val="en-US"/>
        </w:rPr>
      </w:pPr>
      <w:r w:rsidRPr="00D97D88">
        <w:rPr>
          <w:rFonts w:ascii="Arial" w:hAnsi="Arial"/>
          <w:iCs/>
        </w:rPr>
        <w:t>На основу члана 54. и 63. Закона о јавним набавкама („Службeни глaсник РС", бр</w:t>
      </w:r>
      <w:r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Pr="00D97D88">
        <w:rPr>
          <w:rFonts w:ascii="Arial" w:hAnsi="Arial"/>
          <w:iCs/>
          <w:lang w:val="ru-RU"/>
        </w:rPr>
        <w:t xml:space="preserve">, </w:t>
      </w:r>
      <w:r w:rsidRPr="00D97D88">
        <w:rPr>
          <w:rFonts w:ascii="Arial" w:hAnsi="Arial"/>
          <w:iCs/>
        </w:rPr>
        <w:t>14/15</w:t>
      </w:r>
      <w:r w:rsidRPr="00D97D88">
        <w:rPr>
          <w:rFonts w:ascii="Arial" w:hAnsi="Arial"/>
          <w:iCs/>
          <w:lang w:val="sr-Cyrl-RS"/>
        </w:rPr>
        <w:t xml:space="preserve"> и 68/15</w:t>
      </w:r>
      <w:r w:rsidRPr="00D97D88">
        <w:rPr>
          <w:rFonts w:ascii="Arial" w:hAnsi="Arial"/>
          <w:iCs/>
        </w:rPr>
        <w:t xml:space="preserve">), </w:t>
      </w:r>
      <w:r w:rsidRPr="008134A8">
        <w:rPr>
          <w:rFonts w:ascii="Arial" w:hAnsi="Arial"/>
          <w:iCs/>
        </w:rPr>
        <w:t xml:space="preserve">Комисија за јавну набавку број </w:t>
      </w:r>
      <w:r w:rsidR="001E0CFA" w:rsidRPr="003A4001">
        <w:rPr>
          <w:rFonts w:ascii="Arial" w:eastAsia="Arial" w:hAnsi="Arial"/>
          <w:b/>
          <w:color w:val="000000"/>
          <w:szCs w:val="20"/>
          <w:lang w:val="en-US"/>
        </w:rPr>
        <w:t>384/2019 -</w:t>
      </w:r>
      <w:r w:rsidR="003A4001" w:rsidRPr="003A4001">
        <w:rPr>
          <w:rFonts w:ascii="Arial" w:eastAsia="Arial" w:hAnsi="Arial"/>
          <w:b/>
          <w:color w:val="000000"/>
          <w:szCs w:val="20"/>
          <w:lang w:val="sr-Cyrl-RS"/>
        </w:rPr>
        <w:t xml:space="preserve"> </w:t>
      </w:r>
      <w:r w:rsidR="001E0CFA" w:rsidRPr="003A4001">
        <w:rPr>
          <w:rFonts w:ascii="Arial" w:eastAsia="Arial" w:hAnsi="Arial"/>
          <w:b/>
          <w:color w:val="000000"/>
          <w:szCs w:val="20"/>
          <w:lang w:val="en-US"/>
        </w:rPr>
        <w:t>3000/0295/2019</w:t>
      </w:r>
      <w:r w:rsidR="00580D63" w:rsidRPr="00580D63">
        <w:rPr>
          <w:rFonts w:ascii="Arial" w:eastAsia="Arial" w:hAnsi="Arial"/>
          <w:color w:val="000000"/>
          <w:szCs w:val="20"/>
          <w:lang w:val="en-US"/>
        </w:rPr>
        <w:t xml:space="preserve"> </w:t>
      </w:r>
      <w:r w:rsidRPr="008134A8">
        <w:rPr>
          <w:rFonts w:ascii="Arial" w:hAnsi="Arial"/>
        </w:rPr>
        <w:t>за</w:t>
      </w:r>
      <w:r>
        <w:rPr>
          <w:rFonts w:ascii="Arial" w:hAnsi="Arial"/>
          <w:lang w:val="sr-Cyrl-RS"/>
        </w:rPr>
        <w:t xml:space="preserve">: </w:t>
      </w:r>
      <w:proofErr w:type="spellStart"/>
      <w:r w:rsidR="001E0CFA">
        <w:rPr>
          <w:rFonts w:ascii="Arial" w:eastAsia="Arial" w:hAnsi="Arial"/>
          <w:color w:val="000000"/>
          <w:szCs w:val="20"/>
          <w:lang w:val="en-US"/>
        </w:rPr>
        <w:t>Набавк</w:t>
      </w:r>
      <w:proofErr w:type="spellEnd"/>
      <w:r w:rsidR="001E0CFA">
        <w:rPr>
          <w:rFonts w:ascii="Arial" w:eastAsia="Arial" w:hAnsi="Arial"/>
          <w:color w:val="000000"/>
          <w:szCs w:val="20"/>
          <w:lang w:val="sr-Cyrl-RS"/>
        </w:rPr>
        <w:t>у Инхибитора корозије и таложења каменца – ТЕ Колубара</w:t>
      </w:r>
      <w:r w:rsidR="001E0CFA">
        <w:rPr>
          <w:rFonts w:ascii="Arial" w:eastAsia="Arial" w:hAnsi="Arial"/>
          <w:color w:val="000000"/>
          <w:szCs w:val="20"/>
          <w:lang w:val="en-US"/>
        </w:rPr>
        <w:t xml:space="preserve"> </w:t>
      </w:r>
      <w:r w:rsidR="00580D63" w:rsidRPr="00D97D88">
        <w:rPr>
          <w:rFonts w:ascii="Arial" w:hAnsi="Arial"/>
          <w:iCs/>
        </w:rPr>
        <w:t xml:space="preserve"> </w:t>
      </w:r>
    </w:p>
    <w:p w:rsidR="00E137DE" w:rsidRDefault="00E137DE" w:rsidP="009B1BBF">
      <w:pPr>
        <w:jc w:val="center"/>
        <w:rPr>
          <w:rFonts w:ascii="Arial" w:hAnsi="Arial"/>
          <w:iCs/>
          <w:lang w:val="en-US"/>
        </w:rPr>
      </w:pP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537A9D" w:rsidRPr="00537A9D" w:rsidRDefault="00537A9D" w:rsidP="009B1BBF">
      <w:pPr>
        <w:jc w:val="center"/>
        <w:rPr>
          <w:rFonts w:ascii="Arial" w:eastAsia="Arial" w:hAnsi="Arial"/>
          <w:color w:val="000000"/>
          <w:szCs w:val="20"/>
          <w:lang w:val="en-US"/>
        </w:rPr>
      </w:pPr>
    </w:p>
    <w:p w:rsidR="00E137DE" w:rsidRPr="007F163F" w:rsidRDefault="00E137DE" w:rsidP="00E137DE">
      <w:pPr>
        <w:spacing w:line="240" w:lineRule="auto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  <w:r w:rsidRPr="003866F1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У ВЕЗИ СА ПРИПРЕМАЊЕМ ПОНУДЕ</w:t>
      </w:r>
    </w:p>
    <w:p w:rsidR="00E137DE" w:rsidRPr="00580D63" w:rsidRDefault="00E137DE" w:rsidP="00E137DE">
      <w:pPr>
        <w:spacing w:line="240" w:lineRule="auto"/>
        <w:jc w:val="center"/>
        <w:rPr>
          <w:rFonts w:ascii="Arial" w:hAnsi="Arial"/>
          <w:iCs/>
          <w:lang w:val="en-US"/>
        </w:rPr>
      </w:pPr>
      <w:r w:rsidRPr="00D97D88">
        <w:rPr>
          <w:rFonts w:ascii="Arial" w:hAnsi="Arial"/>
          <w:b/>
          <w:iCs/>
        </w:rPr>
        <w:t xml:space="preserve">Бр. </w:t>
      </w:r>
      <w:r w:rsidR="00580D63" w:rsidRPr="003A4001">
        <w:rPr>
          <w:rFonts w:ascii="Arial" w:eastAsia="Arial" w:hAnsi="Arial"/>
          <w:b/>
          <w:color w:val="000000"/>
          <w:szCs w:val="20"/>
          <w:lang w:val="en-US"/>
        </w:rPr>
        <w:t>/</w:t>
      </w:r>
      <w:r w:rsidR="001E0CFA" w:rsidRPr="003A4001">
        <w:rPr>
          <w:rFonts w:ascii="Arial" w:eastAsia="Arial" w:hAnsi="Arial"/>
          <w:b/>
          <w:color w:val="000000"/>
          <w:szCs w:val="20"/>
          <w:lang w:val="en-US"/>
        </w:rPr>
        <w:t>384/2019 -3000/0295/2019</w:t>
      </w:r>
    </w:p>
    <w:p w:rsidR="00E137DE" w:rsidRPr="00D97D88" w:rsidRDefault="00E137DE" w:rsidP="00E137DE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објављује на Порталу јавних набавки и интернет страници </w:t>
      </w:r>
      <w:r w:rsidRPr="00D97D88">
        <w:rPr>
          <w:rFonts w:ascii="Arial" w:hAnsi="Arial"/>
          <w:iCs/>
          <w:lang w:val="sr-Cyrl-RS"/>
        </w:rPr>
        <w:t>Н</w:t>
      </w:r>
      <w:r w:rsidRPr="00D97D88">
        <w:rPr>
          <w:rFonts w:ascii="Arial" w:hAnsi="Arial"/>
          <w:iCs/>
        </w:rPr>
        <w:t>аручиоца</w:t>
      </w:r>
      <w:r w:rsidRPr="00D97D88">
        <w:rPr>
          <w:rFonts w:ascii="Arial" w:hAnsi="Arial"/>
          <w:iCs/>
          <w:lang w:val="sr-Cyrl-RS"/>
        </w:rPr>
        <w:t>,</w:t>
      </w:r>
      <w:r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E137DE" w:rsidRPr="00765BB3" w:rsidRDefault="00E137DE" w:rsidP="00E137DE">
      <w:pPr>
        <w:spacing w:line="240" w:lineRule="auto"/>
        <w:jc w:val="left"/>
        <w:rPr>
          <w:rFonts w:ascii="Arial" w:eastAsia="Calibri" w:hAnsi="Arial"/>
          <w:b/>
          <w:lang w:val="en-US"/>
        </w:rPr>
      </w:pPr>
      <w:r w:rsidRPr="00765BB3">
        <w:rPr>
          <w:rFonts w:ascii="Arial" w:eastAsia="Calibri" w:hAnsi="Arial"/>
          <w:b/>
          <w:lang w:val="sr-Cyrl-RS"/>
        </w:rPr>
        <w:t>ПИТАЊЕ</w:t>
      </w:r>
      <w:r w:rsidRPr="00765BB3">
        <w:rPr>
          <w:rFonts w:ascii="Arial" w:eastAsia="Calibri" w:hAnsi="Arial"/>
          <w:b/>
          <w:lang w:val="en-US"/>
        </w:rPr>
        <w:t xml:space="preserve"> 1.</w:t>
      </w:r>
    </w:p>
    <w:p w:rsidR="00E137DE" w:rsidRDefault="00776A1F" w:rsidP="00E137DE">
      <w:pPr>
        <w:spacing w:line="240" w:lineRule="auto"/>
        <w:jc w:val="left"/>
        <w:rPr>
          <w:rFonts w:ascii="Arial" w:eastAsia="Calibri" w:hAnsi="Arial"/>
          <w:lang w:val="sr-Cyrl-RS"/>
        </w:rPr>
      </w:pPr>
      <w:r>
        <w:rPr>
          <w:rFonts w:ascii="Arial" w:eastAsia="Calibri" w:hAnsi="Arial"/>
          <w:lang w:val="sr-Cyrl-RS"/>
        </w:rPr>
        <w:t>Каква је напојна вода (мека или тврда)?</w:t>
      </w:r>
    </w:p>
    <w:p w:rsidR="00580D63" w:rsidRPr="009B1BBF" w:rsidRDefault="00E137DE" w:rsidP="00580D63">
      <w:pPr>
        <w:spacing w:line="240" w:lineRule="auto"/>
        <w:jc w:val="left"/>
        <w:rPr>
          <w:rFonts w:ascii="Arial" w:eastAsia="Calibri" w:hAnsi="Arial"/>
          <w:b/>
          <w:u w:val="single"/>
          <w:lang w:val="sr-Cyrl-RS"/>
        </w:rPr>
      </w:pPr>
      <w:r w:rsidRPr="009B1BBF">
        <w:rPr>
          <w:rFonts w:ascii="Arial" w:eastAsia="Calibri" w:hAnsi="Arial"/>
          <w:b/>
          <w:u w:val="single"/>
          <w:lang w:val="sr-Cyrl-RS"/>
        </w:rPr>
        <w:t>Одговор</w:t>
      </w:r>
      <w:r w:rsidR="009B1BBF" w:rsidRPr="009B1BBF">
        <w:rPr>
          <w:rFonts w:ascii="Arial" w:eastAsia="Calibri" w:hAnsi="Arial"/>
          <w:b/>
          <w:u w:val="single"/>
          <w:lang w:val="sr-Cyrl-RS"/>
        </w:rPr>
        <w:t xml:space="preserve"> 1</w:t>
      </w:r>
      <w:r w:rsidRPr="009B1BBF">
        <w:rPr>
          <w:rFonts w:ascii="Arial" w:eastAsia="Calibri" w:hAnsi="Arial"/>
          <w:b/>
          <w:u w:val="single"/>
          <w:lang w:val="sr-Cyrl-RS"/>
        </w:rPr>
        <w:t xml:space="preserve">: </w:t>
      </w:r>
    </w:p>
    <w:p w:rsidR="00E137DE" w:rsidRDefault="00776A1F" w:rsidP="00F47379">
      <w:pPr>
        <w:pStyle w:val="ListParagraph"/>
        <w:ind w:left="0"/>
        <w:rPr>
          <w:rFonts w:ascii="Arial" w:eastAsia="Calibri" w:hAnsi="Arial"/>
          <w:lang w:val="sr-Cyrl-RS"/>
        </w:rPr>
      </w:pPr>
      <w:r w:rsidRPr="00DC2831">
        <w:rPr>
          <w:rFonts w:ascii="Arial" w:eastAsia="Calibri" w:hAnsi="Arial"/>
          <w:lang w:val="sr-Cyrl-RS"/>
        </w:rPr>
        <w:t>Улазна вода у постројење за декарбонизацију</w:t>
      </w:r>
      <w:r w:rsidR="00DC2831" w:rsidRPr="00DC2831">
        <w:rPr>
          <w:rFonts w:ascii="Arial" w:eastAsia="Calibri" w:hAnsi="Arial"/>
          <w:lang w:val="sr-Cyrl-RS"/>
        </w:rPr>
        <w:t xml:space="preserve"> је речна вода, конкретно вода из реке Колубара. Њена тврдоћа варира у зависности од годишњег доба као и атмосферских падавина. Такође у одређеној мери зависи и од испуштених вода узводно од нашег водозахвата. Што се тиче воде у самом расхладном систему њена укупна тврдоћа се креће најчешће око 15 °</w:t>
      </w:r>
      <w:r w:rsidR="00DC2831" w:rsidRPr="00DC2831">
        <w:rPr>
          <w:rFonts w:ascii="Arial" w:eastAsia="Calibri" w:hAnsi="Arial"/>
          <w:lang w:val="sr-Latn-RS"/>
        </w:rPr>
        <w:t>dH</w:t>
      </w:r>
      <w:r w:rsidR="00DC2831" w:rsidRPr="00DC2831">
        <w:rPr>
          <w:rFonts w:ascii="Arial" w:eastAsia="Calibri" w:hAnsi="Arial"/>
          <w:lang w:val="sr-Cyrl-RS"/>
        </w:rPr>
        <w:t>.</w:t>
      </w:r>
    </w:p>
    <w:p w:rsidR="00710994" w:rsidRPr="00DC2831" w:rsidRDefault="00710994" w:rsidP="00710994">
      <w:pPr>
        <w:pStyle w:val="ListParagraph"/>
        <w:ind w:left="0" w:firstLine="720"/>
        <w:rPr>
          <w:rFonts w:ascii="Arial" w:eastAsia="Calibri" w:hAnsi="Arial"/>
          <w:lang w:val="sr-Cyrl-RS"/>
        </w:rPr>
      </w:pPr>
    </w:p>
    <w:p w:rsidR="00E137DE" w:rsidRPr="00765BB3" w:rsidRDefault="00E137DE" w:rsidP="00E137DE">
      <w:pPr>
        <w:spacing w:line="240" w:lineRule="auto"/>
        <w:jc w:val="left"/>
        <w:rPr>
          <w:rFonts w:ascii="Arial" w:eastAsia="Calibri" w:hAnsi="Arial"/>
          <w:b/>
          <w:lang w:val="en-US"/>
        </w:rPr>
      </w:pPr>
      <w:r w:rsidRPr="00765BB3">
        <w:rPr>
          <w:rFonts w:ascii="Arial" w:eastAsia="Calibri" w:hAnsi="Arial"/>
          <w:b/>
          <w:lang w:val="sr-Cyrl-RS"/>
        </w:rPr>
        <w:t>ПИТАЊЕ</w:t>
      </w:r>
      <w:r w:rsidRPr="00765BB3">
        <w:rPr>
          <w:rFonts w:ascii="Arial" w:eastAsia="Calibri" w:hAnsi="Arial"/>
          <w:b/>
          <w:lang w:val="en-US"/>
        </w:rPr>
        <w:t xml:space="preserve"> 2</w:t>
      </w:r>
    </w:p>
    <w:p w:rsidR="00580D63" w:rsidRDefault="00F6485B" w:rsidP="00580D63">
      <w:pPr>
        <w:spacing w:line="240" w:lineRule="auto"/>
        <w:jc w:val="left"/>
        <w:rPr>
          <w:rFonts w:ascii="Calibri" w:eastAsia="Calibri" w:hAnsi="Calibri" w:cs="Times New Roman"/>
          <w:b/>
          <w:sz w:val="20"/>
          <w:szCs w:val="20"/>
          <w:u w:val="single"/>
          <w:lang w:val="sr-Cyrl-RS" w:eastAsia="en-GB"/>
        </w:rPr>
      </w:pPr>
      <w:r>
        <w:rPr>
          <w:rFonts w:ascii="Arial" w:eastAsia="Calibri" w:hAnsi="Arial"/>
          <w:lang w:val="sr-Cyrl-RS" w:eastAsia="en-GB"/>
        </w:rPr>
        <w:t>Дал је потребно заштитити још нешто друго (бакар, алуминиј, неке друге легуре)?</w:t>
      </w:r>
    </w:p>
    <w:p w:rsidR="00F6485B" w:rsidRDefault="00E137DE" w:rsidP="00580D63">
      <w:pPr>
        <w:spacing w:line="240" w:lineRule="auto"/>
        <w:jc w:val="left"/>
        <w:rPr>
          <w:rFonts w:ascii="Arial" w:eastAsia="Calibri" w:hAnsi="Arial"/>
          <w:b/>
          <w:u w:val="single"/>
          <w:lang w:val="sr-Cyrl-RS"/>
        </w:rPr>
      </w:pPr>
      <w:r w:rsidRPr="009B1BBF">
        <w:rPr>
          <w:rFonts w:ascii="Arial" w:eastAsia="Calibri" w:hAnsi="Arial"/>
          <w:b/>
          <w:u w:val="single"/>
          <w:lang w:val="sr-Cyrl-RS"/>
        </w:rPr>
        <w:t>Одговор</w:t>
      </w:r>
      <w:r w:rsidR="00B27FC6" w:rsidRPr="009B1BBF">
        <w:rPr>
          <w:rFonts w:ascii="Arial" w:eastAsia="Calibri" w:hAnsi="Arial"/>
          <w:b/>
          <w:u w:val="single"/>
          <w:lang w:val="en-US"/>
        </w:rPr>
        <w:t xml:space="preserve"> 2</w:t>
      </w:r>
      <w:r w:rsidRPr="009B1BBF">
        <w:rPr>
          <w:rFonts w:ascii="Arial" w:eastAsia="Calibri" w:hAnsi="Arial"/>
          <w:b/>
          <w:u w:val="single"/>
          <w:lang w:val="sr-Cyrl-RS"/>
        </w:rPr>
        <w:t>:</w:t>
      </w:r>
    </w:p>
    <w:p w:rsidR="00F6485B" w:rsidRPr="00F6485B" w:rsidRDefault="00F6485B" w:rsidP="00F6485B">
      <w:pPr>
        <w:spacing w:line="240" w:lineRule="auto"/>
        <w:jc w:val="left"/>
        <w:rPr>
          <w:rFonts w:ascii="Arial" w:eastAsia="Calibri" w:hAnsi="Arial"/>
          <w:lang w:val="sr-Cyrl-RS"/>
        </w:rPr>
      </w:pPr>
      <w:r w:rsidRPr="00F6485B">
        <w:rPr>
          <w:rFonts w:ascii="Arial" w:eastAsia="Calibri" w:hAnsi="Arial"/>
          <w:lang w:val="sr-Cyrl-RS"/>
        </w:rPr>
        <w:t>Антикорозиону заштиту везујемо углавном за челичне делове расхладног система</w:t>
      </w:r>
      <w:r>
        <w:rPr>
          <w:rFonts w:ascii="Arial" w:eastAsia="Calibri" w:hAnsi="Arial"/>
          <w:lang w:val="sr-Cyrl-RS"/>
        </w:rPr>
        <w:t>.</w:t>
      </w:r>
    </w:p>
    <w:p w:rsidR="00F6485B" w:rsidRPr="00F6485B" w:rsidRDefault="00F6485B" w:rsidP="00580D63">
      <w:pPr>
        <w:spacing w:line="240" w:lineRule="auto"/>
        <w:jc w:val="left"/>
        <w:rPr>
          <w:rFonts w:ascii="Arial" w:eastAsia="Calibri" w:hAnsi="Arial"/>
          <w:b/>
          <w:u w:val="single"/>
          <w:lang w:val="sr-Cyrl-RS"/>
        </w:rPr>
      </w:pPr>
    </w:p>
    <w:p w:rsidR="00F6485B" w:rsidRPr="00F6485B" w:rsidRDefault="00F6485B" w:rsidP="00F6485B">
      <w:pPr>
        <w:spacing w:line="240" w:lineRule="auto"/>
        <w:jc w:val="left"/>
        <w:rPr>
          <w:rFonts w:ascii="Arial" w:eastAsia="Calibri" w:hAnsi="Arial"/>
          <w:b/>
          <w:lang w:val="sr-Cyrl-RS"/>
        </w:rPr>
      </w:pPr>
      <w:r w:rsidRPr="00765BB3">
        <w:rPr>
          <w:rFonts w:ascii="Arial" w:eastAsia="Calibri" w:hAnsi="Arial"/>
          <w:b/>
          <w:lang w:val="sr-Cyrl-RS"/>
        </w:rPr>
        <w:t>ПИТАЊЕ</w:t>
      </w:r>
      <w:r>
        <w:rPr>
          <w:rFonts w:ascii="Arial" w:eastAsia="Calibri" w:hAnsi="Arial"/>
          <w:b/>
          <w:lang w:val="en-US"/>
        </w:rPr>
        <w:t xml:space="preserve"> </w:t>
      </w:r>
      <w:r>
        <w:rPr>
          <w:rFonts w:ascii="Arial" w:eastAsia="Calibri" w:hAnsi="Arial"/>
          <w:b/>
          <w:lang w:val="sr-Cyrl-RS"/>
        </w:rPr>
        <w:t>3</w:t>
      </w:r>
    </w:p>
    <w:p w:rsidR="0024026C" w:rsidRPr="00F47379" w:rsidRDefault="0024026C" w:rsidP="00580D63">
      <w:pPr>
        <w:spacing w:line="240" w:lineRule="auto"/>
        <w:jc w:val="left"/>
        <w:rPr>
          <w:rFonts w:ascii="Arial" w:eastAsia="Calibri" w:hAnsi="Arial"/>
          <w:b/>
          <w:u w:val="single"/>
          <w:lang w:val="sr-Cyrl-RS"/>
        </w:rPr>
      </w:pPr>
      <w:r>
        <w:rPr>
          <w:rFonts w:ascii="Arial" w:eastAsia="Calibri" w:hAnsi="Arial"/>
          <w:lang w:val="sr-Cyrl-RS" w:eastAsia="en-GB"/>
        </w:rPr>
        <w:t>Дал нам можете проследити анализе систематске воде односно следећих параметра р</w:t>
      </w:r>
      <w:r>
        <w:rPr>
          <w:rFonts w:ascii="Arial" w:eastAsia="Calibri" w:hAnsi="Arial"/>
          <w:lang w:val="sr-Latn-RS" w:eastAsia="en-GB"/>
        </w:rPr>
        <w:t xml:space="preserve">h, </w:t>
      </w:r>
      <w:r>
        <w:rPr>
          <w:rFonts w:ascii="Arial" w:eastAsia="Calibri" w:hAnsi="Arial"/>
          <w:lang w:val="sr-Cyrl-RS" w:eastAsia="en-GB"/>
        </w:rPr>
        <w:t>проводљивост тврдоћа,алкалитет?</w:t>
      </w:r>
    </w:p>
    <w:p w:rsidR="0024026C" w:rsidRDefault="0024026C" w:rsidP="0024026C">
      <w:pPr>
        <w:spacing w:line="240" w:lineRule="auto"/>
        <w:jc w:val="left"/>
        <w:rPr>
          <w:rFonts w:ascii="Arial" w:eastAsia="Calibri" w:hAnsi="Arial"/>
          <w:b/>
          <w:u w:val="single"/>
          <w:lang w:val="sr-Cyrl-RS"/>
        </w:rPr>
      </w:pPr>
      <w:r w:rsidRPr="009B1BBF">
        <w:rPr>
          <w:rFonts w:ascii="Arial" w:eastAsia="Calibri" w:hAnsi="Arial"/>
          <w:b/>
          <w:u w:val="single"/>
          <w:lang w:val="sr-Cyrl-RS"/>
        </w:rPr>
        <w:t>Одговор</w:t>
      </w:r>
      <w:r>
        <w:rPr>
          <w:rFonts w:ascii="Arial" w:eastAsia="Calibri" w:hAnsi="Arial"/>
          <w:b/>
          <w:u w:val="single"/>
          <w:lang w:val="en-US"/>
        </w:rPr>
        <w:t xml:space="preserve"> </w:t>
      </w:r>
      <w:r>
        <w:rPr>
          <w:rFonts w:ascii="Arial" w:eastAsia="Calibri" w:hAnsi="Arial"/>
          <w:b/>
          <w:u w:val="single"/>
          <w:lang w:val="sr-Cyrl-RS"/>
        </w:rPr>
        <w:t>3</w:t>
      </w:r>
      <w:r w:rsidRPr="009B1BBF">
        <w:rPr>
          <w:rFonts w:ascii="Arial" w:eastAsia="Calibri" w:hAnsi="Arial"/>
          <w:b/>
          <w:u w:val="single"/>
          <w:lang w:val="sr-Cyrl-RS"/>
        </w:rPr>
        <w:t>:</w:t>
      </w:r>
    </w:p>
    <w:p w:rsidR="00F6485B" w:rsidRDefault="0024026C" w:rsidP="00580D63">
      <w:pPr>
        <w:spacing w:line="240" w:lineRule="auto"/>
        <w:jc w:val="left"/>
        <w:rPr>
          <w:rFonts w:ascii="Arial" w:eastAsia="Calibri" w:hAnsi="Arial"/>
          <w:b/>
          <w:u w:val="single"/>
          <w:lang w:val="sr-Cyrl-RS"/>
        </w:rPr>
      </w:pPr>
      <w:r>
        <w:rPr>
          <w:rFonts w:ascii="Arial" w:eastAsia="Calibri" w:hAnsi="Arial"/>
          <w:b/>
          <w:u w:val="single"/>
          <w:lang w:val="sr-Cyrl-RS"/>
        </w:rPr>
        <w:t xml:space="preserve"> </w:t>
      </w:r>
    </w:p>
    <w:p w:rsidR="0024026C" w:rsidRDefault="0024026C" w:rsidP="00580D63">
      <w:pPr>
        <w:spacing w:line="240" w:lineRule="auto"/>
        <w:jc w:val="left"/>
        <w:rPr>
          <w:rFonts w:ascii="Arial" w:eastAsia="Calibri" w:hAnsi="Arial"/>
          <w:lang w:val="sr-Cyrl-RS"/>
        </w:rPr>
      </w:pPr>
      <w:r w:rsidRPr="0024026C">
        <w:rPr>
          <w:rFonts w:ascii="Arial" w:eastAsia="Calibri" w:hAnsi="Arial"/>
          <w:lang w:val="sr-Cyrl-RS"/>
        </w:rPr>
        <w:t xml:space="preserve">У вези </w:t>
      </w:r>
      <w:r>
        <w:rPr>
          <w:rFonts w:ascii="Arial" w:eastAsia="Calibri" w:hAnsi="Arial"/>
          <w:lang w:val="sr-Cyrl-RS"/>
        </w:rPr>
        <w:t xml:space="preserve">Вашег трећег питања у прилогу Вам достављам физичко – хемијску анализу </w:t>
      </w:r>
      <w:r w:rsidR="00710994">
        <w:rPr>
          <w:rFonts w:ascii="Arial" w:eastAsia="Calibri" w:hAnsi="Arial"/>
          <w:lang w:val="sr-Cyrl-RS"/>
        </w:rPr>
        <w:t>коју је 2012 године урадила лабораторија Анахем и која се може сматрати довољно репрезентативном за расхладну воду у расхладним системима ТЕ Колубара.</w:t>
      </w:r>
    </w:p>
    <w:p w:rsidR="00E137DE" w:rsidRPr="00F47379" w:rsidRDefault="00D5321B" w:rsidP="00F47379">
      <w:pPr>
        <w:spacing w:line="240" w:lineRule="auto"/>
        <w:jc w:val="left"/>
        <w:rPr>
          <w:rFonts w:ascii="Arial" w:eastAsia="Calibri" w:hAnsi="Arial"/>
          <w:lang w:val="sr-Cyrl-RS"/>
        </w:rPr>
      </w:pPr>
      <w:r>
        <w:rPr>
          <w:rFonts w:ascii="Arial" w:eastAsia="Calibri" w:hAnsi="Arial"/>
          <w:noProof/>
          <w:lang w:val="en-US"/>
        </w:rPr>
        <w:lastRenderedPageBreak/>
        <w:drawing>
          <wp:inline distT="0" distB="0" distL="0" distR="0" wp14:anchorId="02CCE107" wp14:editId="08E18A6F">
            <wp:extent cx="5948770" cy="799423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68" cy="799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DE" w:rsidRPr="00B031D6" w:rsidRDefault="00E137DE" w:rsidP="00B031D6">
      <w:pPr>
        <w:tabs>
          <w:tab w:val="left" w:pos="1426"/>
        </w:tabs>
        <w:ind w:left="708"/>
        <w:rPr>
          <w:rFonts w:ascii="Arial" w:hAnsi="Arial"/>
          <w:lang w:val="sr-Cyrl-RS"/>
        </w:rPr>
      </w:pPr>
      <w:r>
        <w:rPr>
          <w:rFonts w:ascii="Arial" w:hAnsi="Arial"/>
        </w:rPr>
        <w:tab/>
      </w:r>
      <w:r w:rsidR="00B031D6">
        <w:rPr>
          <w:rFonts w:ascii="Arial" w:hAnsi="Arial"/>
          <w:lang w:val="sr-Cyrl-RS"/>
        </w:rPr>
        <w:tab/>
      </w:r>
      <w:r w:rsidR="00B031D6">
        <w:rPr>
          <w:rFonts w:ascii="Arial" w:hAnsi="Arial"/>
          <w:lang w:val="sr-Cyrl-RS"/>
        </w:rPr>
        <w:tab/>
      </w:r>
      <w:r w:rsidR="00B031D6">
        <w:rPr>
          <w:rFonts w:ascii="Arial" w:hAnsi="Arial"/>
          <w:lang w:val="sr-Cyrl-RS"/>
        </w:rPr>
        <w:tab/>
      </w:r>
      <w:r w:rsidR="00F47379">
        <w:rPr>
          <w:rFonts w:ascii="Arial" w:hAnsi="Arial"/>
          <w:lang w:val="sr-Cyrl-RS"/>
        </w:rPr>
        <w:t>Комисија за ЈН</w:t>
      </w:r>
      <w:r w:rsidR="00F47379">
        <w:rPr>
          <w:rFonts w:ascii="Arial" w:hAnsi="Arial"/>
          <w:lang w:val="en-US"/>
        </w:rPr>
        <w:t>/</w:t>
      </w:r>
      <w:r w:rsidR="00F47379">
        <w:rPr>
          <w:rFonts w:ascii="Arial" w:eastAsia="Arial" w:hAnsi="Arial"/>
          <w:color w:val="000000"/>
          <w:szCs w:val="20"/>
          <w:lang w:val="en-US"/>
        </w:rPr>
        <w:t>384/2019-3000/0295/2019</w:t>
      </w:r>
    </w:p>
    <w:p w:rsidR="00E137DE" w:rsidRDefault="00823373" w:rsidP="00D65554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E137DE" w:rsidSect="00911D08">
      <w:headerReference w:type="default" r:id="rId10"/>
      <w:footerReference w:type="default" r:id="rId11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4B0" w:rsidRDefault="00B174B0" w:rsidP="004A61DF">
      <w:pPr>
        <w:spacing w:line="240" w:lineRule="auto"/>
      </w:pPr>
      <w:r>
        <w:separator/>
      </w:r>
    </w:p>
  </w:endnote>
  <w:endnote w:type="continuationSeparator" w:id="0">
    <w:p w:rsidR="00B174B0" w:rsidRDefault="00B174B0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A1260F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A1260F">
      <w:rPr>
        <w:rFonts w:ascii="Calibri" w:hAnsi="Calibri"/>
        <w:bCs/>
        <w:i/>
        <w:noProof/>
        <w:sz w:val="16"/>
        <w:szCs w:val="16"/>
      </w:rPr>
      <w:t>2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4B0" w:rsidRDefault="00B174B0" w:rsidP="004A61DF">
      <w:pPr>
        <w:spacing w:line="240" w:lineRule="auto"/>
      </w:pPr>
      <w:r>
        <w:separator/>
      </w:r>
    </w:p>
  </w:footnote>
  <w:footnote w:type="continuationSeparator" w:id="0">
    <w:p w:rsidR="00B174B0" w:rsidRDefault="00B174B0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6E0E17CA" wp14:editId="2DB3859D">
                <wp:extent cx="1038225" cy="990600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A1260F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A1260F">
            <w:rPr>
              <w:b/>
              <w:noProof/>
            </w:rPr>
            <w:t>2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ABF1303"/>
    <w:multiLevelType w:val="hybridMultilevel"/>
    <w:tmpl w:val="2F5AE8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914DA"/>
    <w:multiLevelType w:val="hybridMultilevel"/>
    <w:tmpl w:val="BAE0DB64"/>
    <w:lvl w:ilvl="0" w:tplc="243679EC">
      <w:start w:val="1"/>
      <w:numFmt w:val="decimal"/>
      <w:lvlText w:val="%1."/>
      <w:lvlJc w:val="left"/>
      <w:pPr>
        <w:ind w:left="644" w:hanging="360"/>
      </w:pPr>
      <w:rPr>
        <w:rFonts w:eastAsia="Arial" w:cs="Arial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42FB58E1"/>
    <w:multiLevelType w:val="hybridMultilevel"/>
    <w:tmpl w:val="095ED2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7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72DBA"/>
    <w:multiLevelType w:val="multilevel"/>
    <w:tmpl w:val="0EB699B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BD4F1F"/>
    <w:multiLevelType w:val="hybridMultilevel"/>
    <w:tmpl w:val="5DB0966E"/>
    <w:styleLink w:val="1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5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2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44500"/>
    <w:rsid w:val="0004585F"/>
    <w:rsid w:val="00051D51"/>
    <w:rsid w:val="000547E2"/>
    <w:rsid w:val="00056DBB"/>
    <w:rsid w:val="000775D3"/>
    <w:rsid w:val="00080517"/>
    <w:rsid w:val="0008435C"/>
    <w:rsid w:val="00086291"/>
    <w:rsid w:val="000922A0"/>
    <w:rsid w:val="000A12B5"/>
    <w:rsid w:val="000A5EE8"/>
    <w:rsid w:val="000C3D4F"/>
    <w:rsid w:val="000C5CAD"/>
    <w:rsid w:val="000C6C05"/>
    <w:rsid w:val="000E4650"/>
    <w:rsid w:val="000E5DFB"/>
    <w:rsid w:val="000F0A61"/>
    <w:rsid w:val="00120A8B"/>
    <w:rsid w:val="00131177"/>
    <w:rsid w:val="00154E5B"/>
    <w:rsid w:val="00155DCB"/>
    <w:rsid w:val="00161DB4"/>
    <w:rsid w:val="001630AC"/>
    <w:rsid w:val="0016375A"/>
    <w:rsid w:val="00170BB3"/>
    <w:rsid w:val="001B1E76"/>
    <w:rsid w:val="001D74C3"/>
    <w:rsid w:val="001E0CFA"/>
    <w:rsid w:val="001F0581"/>
    <w:rsid w:val="001F070C"/>
    <w:rsid w:val="001F1486"/>
    <w:rsid w:val="00201791"/>
    <w:rsid w:val="0020564A"/>
    <w:rsid w:val="002070F8"/>
    <w:rsid w:val="00217E8C"/>
    <w:rsid w:val="00227EC3"/>
    <w:rsid w:val="0024026C"/>
    <w:rsid w:val="00265EC8"/>
    <w:rsid w:val="002803BB"/>
    <w:rsid w:val="002A13DC"/>
    <w:rsid w:val="002A2D9F"/>
    <w:rsid w:val="002B182D"/>
    <w:rsid w:val="002B4659"/>
    <w:rsid w:val="002C2407"/>
    <w:rsid w:val="002C6A17"/>
    <w:rsid w:val="002E7368"/>
    <w:rsid w:val="00305864"/>
    <w:rsid w:val="00311D82"/>
    <w:rsid w:val="0031682F"/>
    <w:rsid w:val="00317753"/>
    <w:rsid w:val="00320005"/>
    <w:rsid w:val="003317EC"/>
    <w:rsid w:val="003378C7"/>
    <w:rsid w:val="0035114D"/>
    <w:rsid w:val="00353A03"/>
    <w:rsid w:val="00362439"/>
    <w:rsid w:val="003640D5"/>
    <w:rsid w:val="003A4001"/>
    <w:rsid w:val="003F2BEA"/>
    <w:rsid w:val="003F320E"/>
    <w:rsid w:val="004015AD"/>
    <w:rsid w:val="004052DE"/>
    <w:rsid w:val="004351C4"/>
    <w:rsid w:val="00437591"/>
    <w:rsid w:val="00446AB6"/>
    <w:rsid w:val="00460E69"/>
    <w:rsid w:val="004612FD"/>
    <w:rsid w:val="0046231D"/>
    <w:rsid w:val="00462651"/>
    <w:rsid w:val="004632BC"/>
    <w:rsid w:val="00471287"/>
    <w:rsid w:val="00472B15"/>
    <w:rsid w:val="00483E4E"/>
    <w:rsid w:val="0048587D"/>
    <w:rsid w:val="00496082"/>
    <w:rsid w:val="004A61DF"/>
    <w:rsid w:val="004B20A0"/>
    <w:rsid w:val="004B4668"/>
    <w:rsid w:val="004B5D9B"/>
    <w:rsid w:val="004C1CA3"/>
    <w:rsid w:val="004D76EB"/>
    <w:rsid w:val="004F1FA7"/>
    <w:rsid w:val="004F515A"/>
    <w:rsid w:val="0051101B"/>
    <w:rsid w:val="00530DCD"/>
    <w:rsid w:val="00532302"/>
    <w:rsid w:val="00537A9D"/>
    <w:rsid w:val="005501B8"/>
    <w:rsid w:val="005649E0"/>
    <w:rsid w:val="00580D63"/>
    <w:rsid w:val="00593533"/>
    <w:rsid w:val="005B59C7"/>
    <w:rsid w:val="005D014C"/>
    <w:rsid w:val="005F421D"/>
    <w:rsid w:val="00600406"/>
    <w:rsid w:val="00603D2C"/>
    <w:rsid w:val="006078A2"/>
    <w:rsid w:val="00617F52"/>
    <w:rsid w:val="0062749F"/>
    <w:rsid w:val="00627566"/>
    <w:rsid w:val="0067553B"/>
    <w:rsid w:val="006A2AE7"/>
    <w:rsid w:val="006A7204"/>
    <w:rsid w:val="006B1D8A"/>
    <w:rsid w:val="006B38CE"/>
    <w:rsid w:val="006C7A09"/>
    <w:rsid w:val="006F7A7A"/>
    <w:rsid w:val="00710994"/>
    <w:rsid w:val="00714B24"/>
    <w:rsid w:val="00753BB6"/>
    <w:rsid w:val="00754F8B"/>
    <w:rsid w:val="00756BA1"/>
    <w:rsid w:val="00765BB3"/>
    <w:rsid w:val="00776A1F"/>
    <w:rsid w:val="00781B51"/>
    <w:rsid w:val="0078794F"/>
    <w:rsid w:val="007A578A"/>
    <w:rsid w:val="007B3F8A"/>
    <w:rsid w:val="007C119C"/>
    <w:rsid w:val="007F163F"/>
    <w:rsid w:val="007F61D9"/>
    <w:rsid w:val="008031F2"/>
    <w:rsid w:val="00810298"/>
    <w:rsid w:val="00812250"/>
    <w:rsid w:val="008134A8"/>
    <w:rsid w:val="00815032"/>
    <w:rsid w:val="008174E4"/>
    <w:rsid w:val="00823373"/>
    <w:rsid w:val="008235D7"/>
    <w:rsid w:val="008303D5"/>
    <w:rsid w:val="008346AF"/>
    <w:rsid w:val="0084088C"/>
    <w:rsid w:val="008522A3"/>
    <w:rsid w:val="00854DAF"/>
    <w:rsid w:val="00866BB4"/>
    <w:rsid w:val="00873428"/>
    <w:rsid w:val="00880B15"/>
    <w:rsid w:val="008A3599"/>
    <w:rsid w:val="008A4FE4"/>
    <w:rsid w:val="008C28EE"/>
    <w:rsid w:val="008D056C"/>
    <w:rsid w:val="008D3218"/>
    <w:rsid w:val="008E1C91"/>
    <w:rsid w:val="00905C03"/>
    <w:rsid w:val="0091033A"/>
    <w:rsid w:val="00911D08"/>
    <w:rsid w:val="0092539D"/>
    <w:rsid w:val="009317D4"/>
    <w:rsid w:val="00945783"/>
    <w:rsid w:val="009558C4"/>
    <w:rsid w:val="00955C04"/>
    <w:rsid w:val="00975013"/>
    <w:rsid w:val="00990A0E"/>
    <w:rsid w:val="009B1BBF"/>
    <w:rsid w:val="009E6CE5"/>
    <w:rsid w:val="009F4C4B"/>
    <w:rsid w:val="00A1260F"/>
    <w:rsid w:val="00A20DDE"/>
    <w:rsid w:val="00A275CE"/>
    <w:rsid w:val="00A51CB8"/>
    <w:rsid w:val="00A573CE"/>
    <w:rsid w:val="00A70CB7"/>
    <w:rsid w:val="00A9334D"/>
    <w:rsid w:val="00A94412"/>
    <w:rsid w:val="00A9548A"/>
    <w:rsid w:val="00AA4DE4"/>
    <w:rsid w:val="00AA54F2"/>
    <w:rsid w:val="00AB3121"/>
    <w:rsid w:val="00AB4DBB"/>
    <w:rsid w:val="00AB690B"/>
    <w:rsid w:val="00AF4BC3"/>
    <w:rsid w:val="00B031D6"/>
    <w:rsid w:val="00B106FD"/>
    <w:rsid w:val="00B163E4"/>
    <w:rsid w:val="00B174B0"/>
    <w:rsid w:val="00B201C6"/>
    <w:rsid w:val="00B23E60"/>
    <w:rsid w:val="00B27FC6"/>
    <w:rsid w:val="00B30C16"/>
    <w:rsid w:val="00B43364"/>
    <w:rsid w:val="00B62C67"/>
    <w:rsid w:val="00B67404"/>
    <w:rsid w:val="00B75FD0"/>
    <w:rsid w:val="00BB510F"/>
    <w:rsid w:val="00BB5173"/>
    <w:rsid w:val="00BF09F0"/>
    <w:rsid w:val="00C04B2D"/>
    <w:rsid w:val="00C16405"/>
    <w:rsid w:val="00C200E0"/>
    <w:rsid w:val="00C32ABE"/>
    <w:rsid w:val="00C34240"/>
    <w:rsid w:val="00C44C4B"/>
    <w:rsid w:val="00C45350"/>
    <w:rsid w:val="00C54887"/>
    <w:rsid w:val="00C56384"/>
    <w:rsid w:val="00C70428"/>
    <w:rsid w:val="00C74EB8"/>
    <w:rsid w:val="00C807D3"/>
    <w:rsid w:val="00C87CF3"/>
    <w:rsid w:val="00CA11FC"/>
    <w:rsid w:val="00CC7442"/>
    <w:rsid w:val="00CE64A8"/>
    <w:rsid w:val="00D109F3"/>
    <w:rsid w:val="00D12CB8"/>
    <w:rsid w:val="00D26700"/>
    <w:rsid w:val="00D305E2"/>
    <w:rsid w:val="00D32455"/>
    <w:rsid w:val="00D335B9"/>
    <w:rsid w:val="00D5321B"/>
    <w:rsid w:val="00D65554"/>
    <w:rsid w:val="00D97D88"/>
    <w:rsid w:val="00DB25EE"/>
    <w:rsid w:val="00DC2831"/>
    <w:rsid w:val="00DC41DA"/>
    <w:rsid w:val="00DD31A0"/>
    <w:rsid w:val="00E137DE"/>
    <w:rsid w:val="00E173B4"/>
    <w:rsid w:val="00E23E22"/>
    <w:rsid w:val="00E323DC"/>
    <w:rsid w:val="00E450F3"/>
    <w:rsid w:val="00E52108"/>
    <w:rsid w:val="00E53A7E"/>
    <w:rsid w:val="00E61B0F"/>
    <w:rsid w:val="00E67599"/>
    <w:rsid w:val="00E912CB"/>
    <w:rsid w:val="00E95AB0"/>
    <w:rsid w:val="00E973E3"/>
    <w:rsid w:val="00EB53F8"/>
    <w:rsid w:val="00EC2442"/>
    <w:rsid w:val="00ED1548"/>
    <w:rsid w:val="00ED75CE"/>
    <w:rsid w:val="00EF61FE"/>
    <w:rsid w:val="00F03CC4"/>
    <w:rsid w:val="00F23557"/>
    <w:rsid w:val="00F33CFB"/>
    <w:rsid w:val="00F344FC"/>
    <w:rsid w:val="00F47379"/>
    <w:rsid w:val="00F514F8"/>
    <w:rsid w:val="00F6485B"/>
    <w:rsid w:val="00F65E36"/>
    <w:rsid w:val="00F75895"/>
    <w:rsid w:val="00F95036"/>
    <w:rsid w:val="00FC01E0"/>
    <w:rsid w:val="00FE0AD3"/>
    <w:rsid w:val="00FE1A75"/>
    <w:rsid w:val="00FE2394"/>
    <w:rsid w:val="00FE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numbering" w:customStyle="1" w:styleId="1111111">
    <w:name w:val="1 / 1.1 / 1.1.11"/>
    <w:basedOn w:val="NoList"/>
    <w:next w:val="111111"/>
    <w:rsid w:val="00BB510F"/>
    <w:pPr>
      <w:numPr>
        <w:numId w:val="12"/>
      </w:numPr>
    </w:pPr>
  </w:style>
  <w:style w:type="numbering" w:styleId="111111">
    <w:name w:val="Outline List 2"/>
    <w:basedOn w:val="NoList"/>
    <w:uiPriority w:val="99"/>
    <w:semiHidden/>
    <w:unhideWhenUsed/>
    <w:locked/>
    <w:rsid w:val="00BB510F"/>
  </w:style>
  <w:style w:type="paragraph" w:customStyle="1" w:styleId="Default">
    <w:name w:val="Default"/>
    <w:rsid w:val="0008051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59"/>
    <w:locked/>
    <w:rsid w:val="00852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numbering" w:customStyle="1" w:styleId="1111111">
    <w:name w:val="1 / 1.1 / 1.1.11"/>
    <w:basedOn w:val="NoList"/>
    <w:next w:val="111111"/>
    <w:rsid w:val="00BB510F"/>
    <w:pPr>
      <w:numPr>
        <w:numId w:val="12"/>
      </w:numPr>
    </w:pPr>
  </w:style>
  <w:style w:type="numbering" w:styleId="111111">
    <w:name w:val="Outline List 2"/>
    <w:basedOn w:val="NoList"/>
    <w:uiPriority w:val="99"/>
    <w:semiHidden/>
    <w:unhideWhenUsed/>
    <w:locked/>
    <w:rsid w:val="00BB510F"/>
  </w:style>
  <w:style w:type="paragraph" w:customStyle="1" w:styleId="Default">
    <w:name w:val="Default"/>
    <w:rsid w:val="0008051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59"/>
    <w:locked/>
    <w:rsid w:val="00852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496FD1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496FD1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658E6"/>
    <w:rsid w:val="000827CF"/>
    <w:rsid w:val="00084668"/>
    <w:rsid w:val="000B3A16"/>
    <w:rsid w:val="000C408C"/>
    <w:rsid w:val="001400C2"/>
    <w:rsid w:val="00190F77"/>
    <w:rsid w:val="001D2495"/>
    <w:rsid w:val="002F3D4D"/>
    <w:rsid w:val="002F564B"/>
    <w:rsid w:val="004172B0"/>
    <w:rsid w:val="00496FD1"/>
    <w:rsid w:val="004A7764"/>
    <w:rsid w:val="005B0588"/>
    <w:rsid w:val="005B70BD"/>
    <w:rsid w:val="005F3977"/>
    <w:rsid w:val="00600E38"/>
    <w:rsid w:val="00633DAF"/>
    <w:rsid w:val="006A7EF8"/>
    <w:rsid w:val="006F6642"/>
    <w:rsid w:val="007061F9"/>
    <w:rsid w:val="00755FC1"/>
    <w:rsid w:val="007D6091"/>
    <w:rsid w:val="008075A4"/>
    <w:rsid w:val="008B4621"/>
    <w:rsid w:val="00945FED"/>
    <w:rsid w:val="00962526"/>
    <w:rsid w:val="009A2FBB"/>
    <w:rsid w:val="009F26BB"/>
    <w:rsid w:val="009F4696"/>
    <w:rsid w:val="00A06DD2"/>
    <w:rsid w:val="00B17C23"/>
    <w:rsid w:val="00B80D1B"/>
    <w:rsid w:val="00B9350C"/>
    <w:rsid w:val="00BF65F3"/>
    <w:rsid w:val="00C15610"/>
    <w:rsid w:val="00C21B90"/>
    <w:rsid w:val="00C61146"/>
    <w:rsid w:val="00C92A4F"/>
    <w:rsid w:val="00D46F27"/>
    <w:rsid w:val="00D6446F"/>
    <w:rsid w:val="00DA2D44"/>
    <w:rsid w:val="00DF148A"/>
    <w:rsid w:val="00F3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14C07-176C-4218-96E4-EF32A23FF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Aleksandra Nikolic</cp:lastModifiedBy>
  <cp:revision>4</cp:revision>
  <cp:lastPrinted>2019-05-23T08:36:00Z</cp:lastPrinted>
  <dcterms:created xsi:type="dcterms:W3CDTF">2019-05-24T05:25:00Z</dcterms:created>
  <dcterms:modified xsi:type="dcterms:W3CDTF">2019-05-24T07:51:00Z</dcterms:modified>
</cp:coreProperties>
</file>