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97F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F9207D">
        <w:rPr>
          <w:rFonts w:ascii="Arial" w:hAnsi="Arial"/>
          <w:lang w:val="sr-Latn-RS"/>
        </w:rPr>
        <w:t>105-</w:t>
      </w:r>
      <w:r w:rsidR="00763D3E">
        <w:rPr>
          <w:rFonts w:ascii="Arial" w:hAnsi="Arial"/>
          <w:lang w:val="sr-Latn-RS"/>
        </w:rPr>
        <w:t>Е</w:t>
      </w:r>
      <w:r w:rsidR="00F9207D">
        <w:rPr>
          <w:rFonts w:ascii="Arial" w:hAnsi="Arial"/>
          <w:lang w:val="sr-Latn-RS"/>
        </w:rPr>
        <w:t>.03.01-31072/</w:t>
      </w:r>
      <w:r w:rsidR="00A97F07">
        <w:rPr>
          <w:rFonts w:ascii="Arial" w:hAnsi="Arial"/>
          <w:lang w:val="sr-Cyrl-RS"/>
        </w:rPr>
        <w:t>6-2017</w:t>
      </w:r>
    </w:p>
    <w:p w:rsidR="0046231D" w:rsidRPr="007148B7" w:rsidRDefault="00A97F0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14.02</w:t>
      </w:r>
      <w:bookmarkStart w:id="0" w:name="_GoBack"/>
      <w:bookmarkEnd w:id="0"/>
      <w:r w:rsidR="007148B7">
        <w:rPr>
          <w:rFonts w:ascii="Arial" w:hAnsi="Arial"/>
          <w:lang w:val="sr-Latn-RS"/>
        </w:rPr>
        <w:t>.2017.</w:t>
      </w:r>
      <w:r w:rsidR="007148B7">
        <w:rPr>
          <w:rFonts w:ascii="Arial" w:hAnsi="Arial"/>
          <w:lang w:val="sr-Cyrl-RS"/>
        </w:rPr>
        <w:t>г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9F3BE1" w:rsidRDefault="00823373" w:rsidP="009F3BE1">
      <w:pPr>
        <w:pStyle w:val="BodyText"/>
        <w:spacing w:after="0"/>
        <w:rPr>
          <w:rFonts w:ascii="Arial" w:hAnsi="Arial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763D3E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763D3E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3BE1" w:rsidRPr="009F3BE1">
        <w:rPr>
          <w:rFonts w:ascii="Arial" w:hAnsi="Arial"/>
        </w:rPr>
        <w:t>3000/1783/2016 (1680/2016)</w:t>
      </w:r>
      <w:r w:rsidR="009F3BE1">
        <w:rPr>
          <w:rFonts w:ascii="Arial" w:hAnsi="Arial"/>
          <w:lang w:val="ru-RU"/>
        </w:rPr>
        <w:t>,</w:t>
      </w:r>
      <w:r w:rsidRPr="00D97D88">
        <w:rPr>
          <w:rFonts w:ascii="Arial" w:hAnsi="Arial"/>
        </w:rPr>
        <w:t xml:space="preserve">за набавку </w:t>
      </w:r>
      <w:r w:rsidR="009F3BE1" w:rsidRPr="009F3BE1">
        <w:rPr>
          <w:rFonts w:ascii="Arial" w:hAnsi="Arial"/>
        </w:rPr>
        <w:t>адаптаци</w:t>
      </w:r>
      <w:r w:rsidR="009F3BE1">
        <w:rPr>
          <w:rFonts w:ascii="Arial" w:hAnsi="Arial"/>
        </w:rPr>
        <w:t>ја ресторана друштвене исхране:</w:t>
      </w:r>
      <w:r w:rsidR="009F3BE1">
        <w:rPr>
          <w:rFonts w:ascii="Arial" w:hAnsi="Arial"/>
          <w:lang w:val="sr-Latn-RS"/>
        </w:rPr>
        <w:t xml:space="preserve"> </w:t>
      </w:r>
    </w:p>
    <w:p w:rsidR="009F3BE1" w:rsidRDefault="009F3BE1" w:rsidP="009F3BE1">
      <w:pPr>
        <w:pStyle w:val="BodyText"/>
        <w:spacing w:after="0"/>
        <w:rPr>
          <w:rFonts w:ascii="Arial" w:hAnsi="Arial"/>
          <w:lang w:val="sr-Latn-RS"/>
        </w:rPr>
      </w:pPr>
      <w:r>
        <w:rPr>
          <w:rFonts w:ascii="Arial" w:hAnsi="Arial"/>
        </w:rPr>
        <w:t>Партија 1:</w:t>
      </w:r>
      <w:r w:rsidRPr="009F3BE1">
        <w:rPr>
          <w:rFonts w:ascii="Arial" w:hAnsi="Arial"/>
        </w:rPr>
        <w:t xml:space="preserve"> адаптација  рестора</w:t>
      </w:r>
      <w:r>
        <w:rPr>
          <w:rFonts w:ascii="Arial" w:hAnsi="Arial"/>
        </w:rPr>
        <w:t>на друштвене исхране локација А</w:t>
      </w:r>
      <w:r>
        <w:rPr>
          <w:rFonts w:ascii="Arial" w:hAnsi="Arial"/>
          <w:lang w:val="sr-Latn-RS"/>
        </w:rPr>
        <w:t xml:space="preserve"> </w:t>
      </w:r>
    </w:p>
    <w:p w:rsidR="009F3BE1" w:rsidRDefault="009F3BE1" w:rsidP="009F3BE1">
      <w:pPr>
        <w:pStyle w:val="BodyText"/>
        <w:spacing w:after="0"/>
        <w:rPr>
          <w:rFonts w:ascii="Arial" w:hAnsi="Arial"/>
          <w:lang w:val="sr-Latn-RS"/>
        </w:rPr>
      </w:pPr>
      <w:r w:rsidRPr="009F3BE1">
        <w:rPr>
          <w:rFonts w:ascii="Arial" w:hAnsi="Arial"/>
        </w:rPr>
        <w:t>Партија 2:     адаптација ресторана друштвене исхране локација Б</w:t>
      </w:r>
      <w:r w:rsidR="00823373" w:rsidRPr="00D97D88">
        <w:rPr>
          <w:rFonts w:ascii="Arial" w:hAnsi="Arial"/>
        </w:rPr>
        <w:t xml:space="preserve">, </w:t>
      </w:r>
    </w:p>
    <w:p w:rsidR="00823373" w:rsidRPr="009F3BE1" w:rsidRDefault="00823373" w:rsidP="009F3BE1">
      <w:pPr>
        <w:pStyle w:val="BodyText"/>
        <w:spacing w:after="0"/>
        <w:rPr>
          <w:rFonts w:ascii="Arial" w:hAnsi="Arial"/>
        </w:rPr>
      </w:pP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B765B"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763D3E" w:rsidRDefault="00823373" w:rsidP="003317EC">
      <w:pPr>
        <w:rPr>
          <w:rFonts w:ascii="Arial" w:hAnsi="Arial"/>
          <w:lang w:val="ru-RU"/>
        </w:rPr>
      </w:pPr>
      <w:r w:rsidRPr="00763D3E">
        <w:rPr>
          <w:rFonts w:ascii="Arial" w:hAnsi="Arial"/>
          <w:b/>
          <w:iCs/>
        </w:rPr>
        <w:t>ПИТАЊЕ 1</w:t>
      </w:r>
      <w:r w:rsidRPr="00763D3E">
        <w:rPr>
          <w:rFonts w:ascii="Arial" w:hAnsi="Arial"/>
          <w:iCs/>
        </w:rPr>
        <w:t>:</w:t>
      </w:r>
      <w:r w:rsidRPr="00763D3E">
        <w:rPr>
          <w:rFonts w:ascii="Arial" w:hAnsi="Arial"/>
          <w:iCs/>
          <w:lang w:val="ru-RU"/>
        </w:rPr>
        <w:t xml:space="preserve"> </w:t>
      </w:r>
    </w:p>
    <w:p w:rsidR="00763D3E" w:rsidRDefault="00904C44" w:rsidP="00763D3E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  <w:r>
        <w:rPr>
          <w:rFonts w:ascii="Arial" w:eastAsia="Calibri" w:hAnsi="Arial"/>
          <w:sz w:val="24"/>
          <w:szCs w:val="24"/>
          <w:lang w:val="sr-Cyrl-RS" w:eastAsia="sr-Latn-RS"/>
        </w:rPr>
        <w:t>-Молимо Вас да нам дефинишете РАЛ за набавку трапезастог поцинкованог лима 40х245мм, за покривање дела крова ресторана.</w:t>
      </w:r>
    </w:p>
    <w:p w:rsidR="00904C44" w:rsidRPr="00904C44" w:rsidRDefault="00904C44" w:rsidP="00763D3E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  <w:r>
        <w:rPr>
          <w:rFonts w:ascii="Arial" w:eastAsia="Calibri" w:hAnsi="Arial"/>
          <w:sz w:val="24"/>
          <w:szCs w:val="24"/>
          <w:lang w:val="sr-Cyrl-RS" w:eastAsia="sr-Latn-RS"/>
        </w:rPr>
        <w:t>-Такође је потребно дефинисати РАЛ за опшивке?</w:t>
      </w:r>
    </w:p>
    <w:p w:rsidR="00763D3E" w:rsidRDefault="00823373" w:rsidP="00904C44">
      <w:pPr>
        <w:rPr>
          <w:rFonts w:ascii="Arial" w:hAnsi="Arial"/>
          <w:b/>
          <w:iCs/>
          <w:lang w:val="sr-Cyrl-RS"/>
        </w:rPr>
      </w:pPr>
      <w:r w:rsidRPr="00763D3E">
        <w:rPr>
          <w:rFonts w:ascii="Arial" w:hAnsi="Arial"/>
          <w:b/>
          <w:iCs/>
        </w:rPr>
        <w:t xml:space="preserve">ОДГОВОР 1: </w:t>
      </w:r>
    </w:p>
    <w:p w:rsidR="00904C44" w:rsidRPr="00904C44" w:rsidRDefault="00904C44" w:rsidP="00904C44">
      <w:pPr>
        <w:rPr>
          <w:rFonts w:ascii="Arial" w:hAnsi="Arial"/>
          <w:iCs/>
          <w:lang w:val="sr-Cyrl-RS"/>
        </w:rPr>
      </w:pPr>
      <w:r w:rsidRPr="00904C44">
        <w:rPr>
          <w:rFonts w:ascii="Arial" w:hAnsi="Arial"/>
          <w:iCs/>
          <w:lang w:val="sr-Cyrl-RS"/>
        </w:rPr>
        <w:t>-Трапезни поцинковани лим 40х245мм у боји РАЛ 9006.</w:t>
      </w:r>
    </w:p>
    <w:p w:rsidR="00904C44" w:rsidRDefault="00904C44" w:rsidP="00904C44">
      <w:pPr>
        <w:rPr>
          <w:rFonts w:ascii="Arial" w:hAnsi="Arial"/>
          <w:iCs/>
          <w:lang w:val="sr-Cyrl-RS"/>
        </w:rPr>
      </w:pPr>
      <w:r w:rsidRPr="00904C44">
        <w:rPr>
          <w:rFonts w:ascii="Arial" w:hAnsi="Arial"/>
          <w:iCs/>
          <w:lang w:val="sr-Cyrl-RS"/>
        </w:rPr>
        <w:t>-равни поцинковани лим (опшивка) у боји РАЛ 5010</w:t>
      </w:r>
    </w:p>
    <w:p w:rsidR="00904C44" w:rsidRPr="00763D3E" w:rsidRDefault="00904C44" w:rsidP="00904C44">
      <w:pPr>
        <w:rPr>
          <w:rFonts w:ascii="Arial" w:hAnsi="Arial"/>
          <w:lang w:val="ru-RU"/>
        </w:rPr>
      </w:pPr>
      <w:r w:rsidRPr="00763D3E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763D3E">
        <w:rPr>
          <w:rFonts w:ascii="Arial" w:hAnsi="Arial"/>
          <w:iCs/>
        </w:rPr>
        <w:t>:</w:t>
      </w:r>
      <w:r w:rsidRPr="00763D3E">
        <w:rPr>
          <w:rFonts w:ascii="Arial" w:hAnsi="Arial"/>
          <w:iCs/>
          <w:lang w:val="ru-RU"/>
        </w:rPr>
        <w:t xml:space="preserve"> </w:t>
      </w:r>
    </w:p>
    <w:p w:rsidR="00904C44" w:rsidRDefault="00895D8A" w:rsidP="00904C4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У поглављу 4 –Услови за учешће у поступку ЈН, тачка 5 из додатних услова, која се односи на пословни капацитет, поред референци, захтев наручиоца је да понуђач има уведен систем управљања квалитетом у складу са захтеваним стандардом </w:t>
      </w:r>
      <w:r>
        <w:rPr>
          <w:rFonts w:ascii="Arial" w:hAnsi="Arial"/>
          <w:iCs/>
          <w:lang w:val="sr-Latn-RS"/>
        </w:rPr>
        <w:t xml:space="preserve">SRPS ISO 9001:2008 </w:t>
      </w:r>
      <w:r>
        <w:rPr>
          <w:rFonts w:ascii="Arial" w:hAnsi="Arial"/>
          <w:iCs/>
          <w:lang w:val="sr-Cyrl-RS"/>
        </w:rPr>
        <w:t xml:space="preserve"> за грађевинско-занатске и инсталатерске радове што доказује прилагањем одговарајућег важећег сертификата.</w:t>
      </w:r>
    </w:p>
    <w:p w:rsidR="00895D8A" w:rsidRPr="00895D8A" w:rsidRDefault="00895D8A" w:rsidP="00904C4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би важећи сертификат по наведеном захтву стандарда, који гласи на „грађевинско-занатске услуге и радове“ био прихватљив доказ за Наручиоца у овом поступку јавне набавке?</w:t>
      </w:r>
    </w:p>
    <w:p w:rsidR="00895D8A" w:rsidRDefault="00895D8A" w:rsidP="00895D8A">
      <w:pPr>
        <w:rPr>
          <w:rFonts w:ascii="Arial" w:hAnsi="Arial"/>
          <w:b/>
          <w:iCs/>
          <w:lang w:val="sr-Cyrl-RS"/>
        </w:rPr>
      </w:pPr>
      <w:r w:rsidRPr="00763D3E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763D3E">
        <w:rPr>
          <w:rFonts w:ascii="Arial" w:hAnsi="Arial"/>
          <w:b/>
          <w:iCs/>
        </w:rPr>
        <w:t xml:space="preserve">: </w:t>
      </w:r>
    </w:p>
    <w:p w:rsidR="00823373" w:rsidRPr="00D97D88" w:rsidRDefault="00895D8A" w:rsidP="00895D8A">
      <w:pPr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>Наручилац ће прихватити сертификат који гласи на „грађевинско-занатске услуге и радове“.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  <w:t xml:space="preserve"> </w:t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 xml:space="preserve">   КОМИСИЈА </w:t>
      </w:r>
    </w:p>
    <w:p w:rsidR="00763D3E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763D3E">
        <w:rPr>
          <w:rFonts w:ascii="Arial" w:hAnsi="Arial"/>
          <w:iCs/>
          <w:lang w:val="sr-Cyrl-RS"/>
        </w:rPr>
        <w:t xml:space="preserve">             _____________________</w:t>
      </w:r>
    </w:p>
    <w:p w:rsidR="00763D3E" w:rsidRDefault="00763D3E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                _____________________</w:t>
      </w:r>
    </w:p>
    <w:p w:rsidR="000F0A61" w:rsidRPr="00D97D88" w:rsidRDefault="00763D3E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                _____________________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83" w:rsidRDefault="00144983" w:rsidP="004A61DF">
      <w:pPr>
        <w:spacing w:line="240" w:lineRule="auto"/>
      </w:pPr>
      <w:r>
        <w:separator/>
      </w:r>
    </w:p>
  </w:endnote>
  <w:endnote w:type="continuationSeparator" w:id="0">
    <w:p w:rsidR="00144983" w:rsidRDefault="0014498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97F0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97F0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83" w:rsidRDefault="00144983" w:rsidP="004A61DF">
      <w:pPr>
        <w:spacing w:line="240" w:lineRule="auto"/>
      </w:pPr>
      <w:r>
        <w:separator/>
      </w:r>
    </w:p>
  </w:footnote>
  <w:footnote w:type="continuationSeparator" w:id="0">
    <w:p w:rsidR="00144983" w:rsidRDefault="0014498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834A52D" wp14:editId="76B18A1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97F0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97F0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4983"/>
    <w:rsid w:val="00154E5B"/>
    <w:rsid w:val="00161DB4"/>
    <w:rsid w:val="0016297B"/>
    <w:rsid w:val="00170BB3"/>
    <w:rsid w:val="00176910"/>
    <w:rsid w:val="0018703A"/>
    <w:rsid w:val="001B3AC1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5873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8B7"/>
    <w:rsid w:val="00714B24"/>
    <w:rsid w:val="00753BB6"/>
    <w:rsid w:val="00754F8B"/>
    <w:rsid w:val="00763D3E"/>
    <w:rsid w:val="007F61D9"/>
    <w:rsid w:val="008031F2"/>
    <w:rsid w:val="00812250"/>
    <w:rsid w:val="00823373"/>
    <w:rsid w:val="00866BB4"/>
    <w:rsid w:val="00875EFB"/>
    <w:rsid w:val="00880B15"/>
    <w:rsid w:val="00895D8A"/>
    <w:rsid w:val="008A3599"/>
    <w:rsid w:val="008A4FE4"/>
    <w:rsid w:val="008C28EE"/>
    <w:rsid w:val="008D056C"/>
    <w:rsid w:val="00904C44"/>
    <w:rsid w:val="00905C03"/>
    <w:rsid w:val="00911D08"/>
    <w:rsid w:val="009558C4"/>
    <w:rsid w:val="00955C04"/>
    <w:rsid w:val="00975013"/>
    <w:rsid w:val="00990A0E"/>
    <w:rsid w:val="009E6CE5"/>
    <w:rsid w:val="009F2F5F"/>
    <w:rsid w:val="009F3BE1"/>
    <w:rsid w:val="009F4C4B"/>
    <w:rsid w:val="00A20DDE"/>
    <w:rsid w:val="00A51CB8"/>
    <w:rsid w:val="00A70CB7"/>
    <w:rsid w:val="00A83805"/>
    <w:rsid w:val="00A9334D"/>
    <w:rsid w:val="00A9548A"/>
    <w:rsid w:val="00A97F07"/>
    <w:rsid w:val="00AA4C07"/>
    <w:rsid w:val="00AA54F2"/>
    <w:rsid w:val="00AB3121"/>
    <w:rsid w:val="00AF4BC3"/>
    <w:rsid w:val="00B15F03"/>
    <w:rsid w:val="00B163E4"/>
    <w:rsid w:val="00B169CE"/>
    <w:rsid w:val="00B30C16"/>
    <w:rsid w:val="00B43364"/>
    <w:rsid w:val="00B6776A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513BF"/>
    <w:rsid w:val="00D97D88"/>
    <w:rsid w:val="00DB0854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369D"/>
    <w:rsid w:val="00F24392"/>
    <w:rsid w:val="00F33CFB"/>
    <w:rsid w:val="00F514F8"/>
    <w:rsid w:val="00F75895"/>
    <w:rsid w:val="00F9207D"/>
    <w:rsid w:val="00FB765B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3BA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3BA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4E96"/>
    <w:rsid w:val="00190F77"/>
    <w:rsid w:val="00250350"/>
    <w:rsid w:val="00370CB8"/>
    <w:rsid w:val="008604A6"/>
    <w:rsid w:val="009A67DC"/>
    <w:rsid w:val="00A97887"/>
    <w:rsid w:val="00DC6664"/>
    <w:rsid w:val="00E23BA9"/>
    <w:rsid w:val="00F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F691-3A25-4015-858E-0B135B23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2017-02-14T10:23:00Z</cp:lastPrinted>
  <dcterms:created xsi:type="dcterms:W3CDTF">2017-02-14T09:57:00Z</dcterms:created>
  <dcterms:modified xsi:type="dcterms:W3CDTF">2017-02-14T12:55:00Z</dcterms:modified>
</cp:coreProperties>
</file>