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7212A3" w:rsidP="0046231D">
      <w:pPr>
        <w:tabs>
          <w:tab w:val="left" w:pos="8640"/>
        </w:tabs>
        <w:spacing w:line="240" w:lineRule="auto"/>
        <w:ind w:left="-360" w:right="-19"/>
        <w:rPr>
          <w:rFonts w:ascii="Arial" w:hAnsi="Arial"/>
        </w:rPr>
      </w:pPr>
      <w:r>
        <w:rPr>
          <w:rFonts w:ascii="Arial" w:hAnsi="Arial"/>
          <w:lang w:val="ru-RU"/>
        </w:rPr>
        <w:t>ЈАВНО</w:t>
      </w:r>
      <w:r w:rsidR="0046231D" w:rsidRPr="0046231D">
        <w:rPr>
          <w:rFonts w:ascii="Arial" w:hAnsi="Arial"/>
          <w:lang w:val="ru-RU"/>
        </w:rPr>
        <w:t xml:space="preserve"> </w:t>
      </w:r>
      <w:r>
        <w:rPr>
          <w:rFonts w:ascii="Arial" w:hAnsi="Arial"/>
          <w:lang w:val="ru-RU"/>
        </w:rPr>
        <w:t>ПРЕДУЗЕЋЕ</w:t>
      </w:r>
      <w:r w:rsidR="0046231D" w:rsidRPr="0046231D">
        <w:rPr>
          <w:rFonts w:ascii="Arial" w:hAnsi="Arial"/>
          <w:lang w:val="ru-RU"/>
        </w:rPr>
        <w:t xml:space="preserve"> „</w:t>
      </w: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rPr>
        <w:t xml:space="preserve">“ </w:t>
      </w:r>
      <w:r>
        <w:rPr>
          <w:rFonts w:ascii="Arial" w:hAnsi="Arial"/>
        </w:rPr>
        <w:t>БЕОГРАД</w:t>
      </w:r>
    </w:p>
    <w:p w:rsidR="0046231D" w:rsidRPr="0046231D" w:rsidRDefault="007212A3" w:rsidP="0046231D">
      <w:pPr>
        <w:tabs>
          <w:tab w:val="left" w:pos="8640"/>
        </w:tabs>
        <w:spacing w:line="240" w:lineRule="auto"/>
        <w:ind w:left="-360" w:right="-19"/>
        <w:rPr>
          <w:rFonts w:ascii="Arial" w:hAnsi="Arial"/>
          <w:lang w:val="ru-RU"/>
        </w:rPr>
      </w:pP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lang w:val="ru-RU"/>
        </w:rPr>
        <w:t xml:space="preserve"> </w:t>
      </w:r>
      <w:r>
        <w:rPr>
          <w:rFonts w:ascii="Arial" w:hAnsi="Arial"/>
          <w:lang w:val="sr-Cyrl-RS"/>
        </w:rPr>
        <w:t>ЈП</w:t>
      </w:r>
      <w:r w:rsidR="0046231D" w:rsidRPr="0046231D">
        <w:rPr>
          <w:rFonts w:ascii="Arial" w:hAnsi="Arial"/>
          <w:lang w:val="sr-Cyrl-RS"/>
        </w:rPr>
        <w:t xml:space="preserve"> </w:t>
      </w:r>
      <w:r w:rsidR="0046231D" w:rsidRPr="0046231D">
        <w:rPr>
          <w:rFonts w:ascii="Arial" w:hAnsi="Arial"/>
        </w:rPr>
        <w:t xml:space="preserve"> </w:t>
      </w:r>
      <w:r>
        <w:rPr>
          <w:rFonts w:ascii="Arial" w:hAnsi="Arial"/>
        </w:rPr>
        <w:t>БЕОГРАД</w:t>
      </w:r>
      <w:r w:rsidR="0046231D" w:rsidRPr="0046231D">
        <w:rPr>
          <w:rFonts w:ascii="Arial" w:hAnsi="Arial"/>
        </w:rPr>
        <w:t>-</w:t>
      </w:r>
      <w:r>
        <w:rPr>
          <w:rFonts w:ascii="Arial" w:hAnsi="Arial"/>
        </w:rPr>
        <w:t>ОГРАНАК</w:t>
      </w:r>
      <w:r w:rsidR="0046231D" w:rsidRPr="0046231D">
        <w:rPr>
          <w:rFonts w:ascii="Arial" w:hAnsi="Arial"/>
        </w:rPr>
        <w:t xml:space="preserve"> </w:t>
      </w:r>
      <w:r>
        <w:rPr>
          <w:rFonts w:ascii="Arial" w:hAnsi="Arial"/>
        </w:rPr>
        <w:t>ТЕНТ</w:t>
      </w:r>
    </w:p>
    <w:p w:rsidR="0046231D" w:rsidRPr="0046231D" w:rsidRDefault="007212A3" w:rsidP="0046231D">
      <w:pPr>
        <w:spacing w:line="240" w:lineRule="auto"/>
        <w:ind w:left="-360"/>
        <w:jc w:val="left"/>
        <w:rPr>
          <w:rFonts w:ascii="Arial" w:hAnsi="Arial"/>
          <w:lang w:val="en-US"/>
        </w:rPr>
      </w:pPr>
      <w:r>
        <w:rPr>
          <w:rFonts w:ascii="Arial" w:hAnsi="Arial"/>
        </w:rPr>
        <w:t>Улица</w:t>
      </w:r>
      <w:r w:rsidR="0046231D">
        <w:rPr>
          <w:rFonts w:ascii="Arial" w:hAnsi="Arial"/>
          <w:lang w:val="sr-Cyrl-RS"/>
        </w:rPr>
        <w:t>:</w:t>
      </w:r>
      <w:r w:rsidR="0046231D" w:rsidRPr="0046231D">
        <w:rPr>
          <w:rFonts w:ascii="Arial" w:hAnsi="Arial"/>
        </w:rPr>
        <w:t xml:space="preserve"> </w:t>
      </w:r>
      <w:r>
        <w:rPr>
          <w:rFonts w:ascii="Arial" w:hAnsi="Arial"/>
        </w:rPr>
        <w:t>Богољуба</w:t>
      </w:r>
      <w:r w:rsidR="0046231D" w:rsidRPr="0046231D">
        <w:rPr>
          <w:rFonts w:ascii="Arial" w:hAnsi="Arial"/>
        </w:rPr>
        <w:t xml:space="preserve"> </w:t>
      </w:r>
      <w:r>
        <w:rPr>
          <w:rFonts w:ascii="Arial" w:hAnsi="Arial"/>
        </w:rPr>
        <w:t>Урошевића</w:t>
      </w:r>
      <w:r w:rsidR="0046231D" w:rsidRPr="0046231D">
        <w:rPr>
          <w:rFonts w:ascii="Arial" w:hAnsi="Arial"/>
        </w:rPr>
        <w:t xml:space="preserve">- </w:t>
      </w:r>
      <w:r>
        <w:rPr>
          <w:rFonts w:ascii="Arial" w:hAnsi="Arial"/>
        </w:rPr>
        <w:t>Црног</w:t>
      </w:r>
      <w:r w:rsidR="0046231D" w:rsidRPr="0046231D">
        <w:rPr>
          <w:rFonts w:ascii="Arial" w:hAnsi="Arial"/>
        </w:rPr>
        <w:t xml:space="preserve">  </w:t>
      </w:r>
      <w:r>
        <w:rPr>
          <w:rFonts w:ascii="Arial" w:hAnsi="Arial"/>
        </w:rPr>
        <w:t>број</w:t>
      </w:r>
      <w:r w:rsidR="0046231D" w:rsidRPr="0046231D">
        <w:rPr>
          <w:rFonts w:ascii="Arial" w:hAnsi="Arial"/>
        </w:rPr>
        <w:t xml:space="preserve"> 44.</w:t>
      </w:r>
    </w:p>
    <w:p w:rsidR="0046231D" w:rsidRPr="0046231D" w:rsidRDefault="007212A3" w:rsidP="0046231D">
      <w:pPr>
        <w:tabs>
          <w:tab w:val="left" w:pos="8640"/>
        </w:tabs>
        <w:spacing w:line="240" w:lineRule="auto"/>
        <w:ind w:left="-360" w:right="-19"/>
        <w:rPr>
          <w:rFonts w:ascii="Arial" w:hAnsi="Arial"/>
          <w:lang w:val="en-US"/>
        </w:rPr>
      </w:pPr>
      <w:r>
        <w:rPr>
          <w:rFonts w:ascii="Arial" w:hAnsi="Arial"/>
          <w:lang w:val="sr-Cyrl-RS"/>
        </w:rPr>
        <w:t>Место</w:t>
      </w:r>
      <w:r w:rsidR="0046231D" w:rsidRPr="0046231D">
        <w:rPr>
          <w:rFonts w:ascii="Arial" w:hAnsi="Arial"/>
          <w:lang w:val="sr-Cyrl-RS"/>
        </w:rPr>
        <w:t>:</w:t>
      </w:r>
      <w:r>
        <w:rPr>
          <w:rFonts w:ascii="Arial" w:hAnsi="Arial"/>
          <w:lang w:val="sr-Cyrl-RS"/>
        </w:rPr>
        <w:t>Обреновац</w:t>
      </w:r>
    </w:p>
    <w:p w:rsidR="0046231D" w:rsidRPr="00BC7854" w:rsidRDefault="007212A3" w:rsidP="0046231D">
      <w:pPr>
        <w:tabs>
          <w:tab w:val="left" w:pos="8640"/>
        </w:tabs>
        <w:spacing w:line="240" w:lineRule="auto"/>
        <w:ind w:left="-360" w:right="-19"/>
        <w:rPr>
          <w:rFonts w:ascii="Arial" w:hAnsi="Arial"/>
          <w:lang w:val="sr-Latn-RS"/>
        </w:rPr>
      </w:pPr>
      <w:r>
        <w:rPr>
          <w:rFonts w:ascii="Arial" w:hAnsi="Arial"/>
        </w:rPr>
        <w:t>Број</w:t>
      </w:r>
      <w:r w:rsidR="0046231D" w:rsidRPr="0046231D">
        <w:rPr>
          <w:rFonts w:ascii="Arial" w:hAnsi="Arial"/>
        </w:rPr>
        <w:t>:</w:t>
      </w:r>
      <w:r w:rsidR="004A18EC">
        <w:rPr>
          <w:rFonts w:ascii="Arial" w:hAnsi="Arial"/>
          <w:lang w:val="sr-Latn-RS"/>
        </w:rPr>
        <w:t>105.</w:t>
      </w:r>
      <w:r>
        <w:rPr>
          <w:rFonts w:ascii="Arial" w:hAnsi="Arial"/>
          <w:lang w:val="sr-Cyrl-RS"/>
        </w:rPr>
        <w:t>Е</w:t>
      </w:r>
      <w:r w:rsidR="000B796E">
        <w:rPr>
          <w:rFonts w:ascii="Arial" w:hAnsi="Arial"/>
          <w:lang w:val="sr-Latn-RS"/>
        </w:rPr>
        <w:t>.03.01-215596/</w:t>
      </w:r>
      <w:r w:rsidR="00CE0395">
        <w:rPr>
          <w:rFonts w:ascii="Arial" w:hAnsi="Arial"/>
          <w:lang w:val="sr-Latn-RS"/>
        </w:rPr>
        <w:t>27</w:t>
      </w:r>
      <w:r w:rsidR="004A18EC">
        <w:rPr>
          <w:rFonts w:ascii="Arial" w:hAnsi="Arial"/>
          <w:lang w:val="sr-Latn-RS"/>
        </w:rPr>
        <w:t>-</w:t>
      </w:r>
      <w:r w:rsidR="000A39B7">
        <w:rPr>
          <w:rFonts w:ascii="Arial" w:hAnsi="Arial"/>
          <w:lang w:val="sr-Cyrl-RS"/>
        </w:rPr>
        <w:t>20</w:t>
      </w:r>
      <w:r w:rsidR="004A18EC">
        <w:rPr>
          <w:rFonts w:ascii="Arial" w:hAnsi="Arial"/>
          <w:lang w:val="sr-Latn-RS"/>
        </w:rPr>
        <w:t>17</w:t>
      </w:r>
    </w:p>
    <w:p w:rsidR="0046231D" w:rsidRPr="00CE0395" w:rsidRDefault="007212A3" w:rsidP="0046231D">
      <w:pPr>
        <w:tabs>
          <w:tab w:val="left" w:pos="8640"/>
        </w:tabs>
        <w:spacing w:line="240" w:lineRule="auto"/>
        <w:ind w:left="-360" w:right="-19"/>
        <w:rPr>
          <w:rFonts w:ascii="Arial" w:hAnsi="Arial"/>
          <w:i/>
          <w:lang w:val="sr-Latn-RS"/>
        </w:rPr>
      </w:pPr>
      <w:r>
        <w:rPr>
          <w:rFonts w:ascii="Arial" w:hAnsi="Arial"/>
          <w:lang w:val="sr-Cyrl-RS"/>
        </w:rPr>
        <w:t>Обреновац</w:t>
      </w:r>
      <w:r w:rsidR="00F172F6">
        <w:rPr>
          <w:rFonts w:ascii="Arial" w:hAnsi="Arial"/>
          <w:lang w:val="sr-Cyrl-RS"/>
        </w:rPr>
        <w:t xml:space="preserve">, </w:t>
      </w:r>
      <w:r w:rsidR="00CE0395">
        <w:rPr>
          <w:rFonts w:ascii="Arial" w:hAnsi="Arial"/>
          <w:lang w:val="sr-Latn-RS"/>
        </w:rPr>
        <w:t>16.06.2017.</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7212A3" w:rsidP="003317EC">
      <w:pPr>
        <w:pStyle w:val="BodyText"/>
        <w:rPr>
          <w:rFonts w:ascii="Arial" w:hAnsi="Arial"/>
          <w:iCs/>
          <w:lang w:val="sr-Latn-RS"/>
        </w:rPr>
      </w:pPr>
      <w:r>
        <w:rPr>
          <w:rFonts w:ascii="Arial" w:hAnsi="Arial"/>
          <w:iCs/>
        </w:rPr>
        <w:t>На</w:t>
      </w:r>
      <w:r w:rsidR="00823373" w:rsidRPr="00D97D88">
        <w:rPr>
          <w:rFonts w:ascii="Arial" w:hAnsi="Arial"/>
          <w:iCs/>
        </w:rPr>
        <w:t xml:space="preserve"> </w:t>
      </w:r>
      <w:r>
        <w:rPr>
          <w:rFonts w:ascii="Arial" w:hAnsi="Arial"/>
          <w:iCs/>
        </w:rPr>
        <w:t>основу</w:t>
      </w:r>
      <w:r w:rsidR="00823373" w:rsidRPr="00D97D88">
        <w:rPr>
          <w:rFonts w:ascii="Arial" w:hAnsi="Arial"/>
          <w:iCs/>
        </w:rPr>
        <w:t xml:space="preserve"> </w:t>
      </w:r>
      <w:r>
        <w:rPr>
          <w:rFonts w:ascii="Arial" w:hAnsi="Arial"/>
          <w:iCs/>
        </w:rPr>
        <w:t>члана</w:t>
      </w:r>
      <w:r w:rsidR="00823373" w:rsidRPr="00D97D88">
        <w:rPr>
          <w:rFonts w:ascii="Arial" w:hAnsi="Arial"/>
          <w:iCs/>
        </w:rPr>
        <w:t xml:space="preserve"> 54. </w:t>
      </w:r>
      <w:r>
        <w:rPr>
          <w:rFonts w:ascii="Arial" w:hAnsi="Arial"/>
          <w:iCs/>
        </w:rPr>
        <w:t>и</w:t>
      </w:r>
      <w:r w:rsidR="00823373" w:rsidRPr="00D97D88">
        <w:rPr>
          <w:rFonts w:ascii="Arial" w:hAnsi="Arial"/>
          <w:iCs/>
        </w:rPr>
        <w:t xml:space="preserve"> 63. </w:t>
      </w:r>
      <w:r>
        <w:rPr>
          <w:rFonts w:ascii="Arial" w:hAnsi="Arial"/>
          <w:iCs/>
        </w:rPr>
        <w:t>Закона</w:t>
      </w:r>
      <w:r w:rsidR="00823373" w:rsidRPr="00D97D88">
        <w:rPr>
          <w:rFonts w:ascii="Arial" w:hAnsi="Arial"/>
          <w:iCs/>
        </w:rPr>
        <w:t xml:space="preserve"> </w:t>
      </w:r>
      <w:r>
        <w:rPr>
          <w:rFonts w:ascii="Arial" w:hAnsi="Arial"/>
          <w:iCs/>
        </w:rPr>
        <w:t>о</w:t>
      </w:r>
      <w:r w:rsidR="00823373" w:rsidRPr="00D97D88">
        <w:rPr>
          <w:rFonts w:ascii="Arial" w:hAnsi="Arial"/>
          <w:iCs/>
        </w:rPr>
        <w:t xml:space="preserve"> </w:t>
      </w:r>
      <w:r>
        <w:rPr>
          <w:rFonts w:ascii="Arial" w:hAnsi="Arial"/>
          <w:iCs/>
        </w:rPr>
        <w:t>јавним</w:t>
      </w:r>
      <w:r w:rsidR="00823373" w:rsidRPr="00D97D88">
        <w:rPr>
          <w:rFonts w:ascii="Arial" w:hAnsi="Arial"/>
          <w:iCs/>
        </w:rPr>
        <w:t xml:space="preserve"> </w:t>
      </w:r>
      <w:r>
        <w:rPr>
          <w:rFonts w:ascii="Arial" w:hAnsi="Arial"/>
          <w:iCs/>
        </w:rPr>
        <w:t>набавкама</w:t>
      </w:r>
      <w:r w:rsidR="008C28EE" w:rsidRPr="00D97D88">
        <w:rPr>
          <w:rFonts w:ascii="Arial" w:hAnsi="Arial"/>
          <w:iCs/>
        </w:rPr>
        <w:t xml:space="preserve"> („</w:t>
      </w:r>
      <w:r>
        <w:rPr>
          <w:rFonts w:ascii="Arial" w:hAnsi="Arial"/>
          <w:iCs/>
        </w:rPr>
        <w:t>Службени</w:t>
      </w:r>
      <w:r w:rsidR="008C28EE" w:rsidRPr="00D97D88">
        <w:rPr>
          <w:rFonts w:ascii="Arial" w:hAnsi="Arial"/>
          <w:iCs/>
        </w:rPr>
        <w:t xml:space="preserve"> </w:t>
      </w:r>
      <w:r>
        <w:rPr>
          <w:rFonts w:ascii="Arial" w:hAnsi="Arial"/>
          <w:iCs/>
        </w:rPr>
        <w:t>гласник</w:t>
      </w:r>
      <w:r w:rsidR="008C28EE" w:rsidRPr="00D97D88">
        <w:rPr>
          <w:rFonts w:ascii="Arial" w:hAnsi="Arial"/>
          <w:iCs/>
        </w:rPr>
        <w:t xml:space="preserve"> </w:t>
      </w:r>
      <w:r>
        <w:rPr>
          <w:rFonts w:ascii="Arial" w:hAnsi="Arial"/>
          <w:iCs/>
        </w:rPr>
        <w:t>РС</w:t>
      </w:r>
      <w:r w:rsidR="008C28EE" w:rsidRPr="00D97D88">
        <w:rPr>
          <w:rFonts w:ascii="Arial" w:hAnsi="Arial"/>
          <w:iCs/>
        </w:rPr>
        <w:t xml:space="preserve">", </w:t>
      </w:r>
      <w:r>
        <w:rPr>
          <w:rFonts w:ascii="Arial" w:hAnsi="Arial"/>
          <w:iCs/>
        </w:rPr>
        <w:t>бр</w:t>
      </w:r>
      <w:r w:rsidR="008C28EE" w:rsidRPr="00D97D88">
        <w:rPr>
          <w:rFonts w:ascii="Arial" w:hAnsi="Arial"/>
          <w:iCs/>
          <w:lang w:val="sr-Cyrl-RS"/>
        </w:rPr>
        <w:t>.</w:t>
      </w:r>
      <w:r w:rsidR="00823373"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00823373" w:rsidRPr="00D97D88">
        <w:rPr>
          <w:rFonts w:ascii="Arial" w:hAnsi="Arial"/>
          <w:iCs/>
        </w:rPr>
        <w:t>14/15</w:t>
      </w:r>
      <w:r w:rsidR="00C04B2D" w:rsidRPr="00D97D88">
        <w:rPr>
          <w:rFonts w:ascii="Arial" w:hAnsi="Arial"/>
          <w:iCs/>
          <w:lang w:val="sr-Cyrl-RS"/>
        </w:rPr>
        <w:t xml:space="preserve"> </w:t>
      </w:r>
      <w:r>
        <w:rPr>
          <w:rFonts w:ascii="Arial" w:hAnsi="Arial"/>
          <w:iCs/>
          <w:lang w:val="sr-Cyrl-RS"/>
        </w:rPr>
        <w:t>и</w:t>
      </w:r>
      <w:r w:rsidR="008C28EE" w:rsidRPr="00D97D88">
        <w:rPr>
          <w:rFonts w:ascii="Arial" w:hAnsi="Arial"/>
          <w:iCs/>
          <w:lang w:val="sr-Cyrl-RS"/>
        </w:rPr>
        <w:t xml:space="preserve"> 68/15</w:t>
      </w:r>
      <w:r w:rsidR="00823373" w:rsidRPr="00D97D88">
        <w:rPr>
          <w:rFonts w:ascii="Arial" w:hAnsi="Arial"/>
          <w:iCs/>
        </w:rPr>
        <w:t xml:space="preserve">), </w:t>
      </w:r>
      <w:r>
        <w:rPr>
          <w:rFonts w:ascii="Arial" w:hAnsi="Arial"/>
          <w:iCs/>
        </w:rPr>
        <w:t>Комисија</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јавну</w:t>
      </w:r>
      <w:r w:rsidR="00823373" w:rsidRPr="00D97D88">
        <w:rPr>
          <w:rFonts w:ascii="Arial" w:hAnsi="Arial"/>
          <w:iCs/>
        </w:rPr>
        <w:t xml:space="preserve"> </w:t>
      </w:r>
      <w:r>
        <w:rPr>
          <w:rFonts w:ascii="Arial" w:hAnsi="Arial"/>
          <w:iCs/>
        </w:rPr>
        <w:t>набавку</w:t>
      </w:r>
      <w:r w:rsidR="00823373" w:rsidRPr="00D97D88">
        <w:rPr>
          <w:rFonts w:ascii="Arial" w:hAnsi="Arial"/>
          <w:iCs/>
        </w:rPr>
        <w:t xml:space="preserve"> </w:t>
      </w:r>
      <w:r>
        <w:rPr>
          <w:rFonts w:ascii="Arial" w:hAnsi="Arial"/>
          <w:iCs/>
        </w:rPr>
        <w:t>број</w:t>
      </w:r>
      <w:r w:rsidR="00823373" w:rsidRPr="00D97D88">
        <w:rPr>
          <w:rFonts w:ascii="Arial" w:hAnsi="Arial"/>
          <w:iCs/>
        </w:rPr>
        <w:t xml:space="preserve"> </w:t>
      </w:r>
      <w:r w:rsidR="007B11EC" w:rsidRPr="007B11EC">
        <w:rPr>
          <w:rFonts w:ascii="Arial" w:hAnsi="Arial"/>
        </w:rPr>
        <w:t>3000/0654/2016 (109/2016,1175/2016,1199/2016,2100/2016)</w:t>
      </w:r>
      <w:r w:rsidR="00823373" w:rsidRPr="00D97D88">
        <w:rPr>
          <w:rFonts w:ascii="Arial" w:hAnsi="Arial"/>
          <w:lang w:val="ru-RU"/>
        </w:rPr>
        <w:t xml:space="preserve">, </w:t>
      </w:r>
      <w:r>
        <w:rPr>
          <w:rFonts w:ascii="Arial" w:hAnsi="Arial"/>
        </w:rPr>
        <w:t>за</w:t>
      </w:r>
      <w:r w:rsidR="00823373" w:rsidRPr="00D97D88">
        <w:rPr>
          <w:rFonts w:ascii="Arial" w:hAnsi="Arial"/>
        </w:rPr>
        <w:t xml:space="preserve"> </w:t>
      </w:r>
      <w:r>
        <w:rPr>
          <w:rFonts w:ascii="Arial" w:hAnsi="Arial"/>
        </w:rPr>
        <w:t>набавку</w:t>
      </w:r>
      <w:r w:rsidR="007B11EC">
        <w:rPr>
          <w:rFonts w:ascii="Arial" w:hAnsi="Arial"/>
          <w:lang w:val="sr-Cyrl-RS"/>
        </w:rPr>
        <w:t xml:space="preserve"> </w:t>
      </w:r>
      <w:r>
        <w:rPr>
          <w:rFonts w:ascii="Arial" w:hAnsi="Arial"/>
          <w:lang w:val="sr-Cyrl-RS"/>
        </w:rPr>
        <w:t>добара</w:t>
      </w:r>
      <w:r w:rsidR="007B11EC">
        <w:rPr>
          <w:rFonts w:ascii="Arial" w:hAnsi="Arial"/>
          <w:lang w:val="sr-Cyrl-RS"/>
        </w:rPr>
        <w:t>:</w:t>
      </w:r>
      <w:r w:rsidR="00823373" w:rsidRPr="00D97D88">
        <w:rPr>
          <w:rFonts w:ascii="Arial" w:hAnsi="Arial"/>
        </w:rPr>
        <w:t xml:space="preserve"> </w:t>
      </w:r>
      <w:r>
        <w:rPr>
          <w:rFonts w:ascii="Arial" w:hAnsi="Arial"/>
          <w:lang w:val="sr-Cyrl-RS"/>
        </w:rPr>
        <w:t>Лежајеви</w:t>
      </w:r>
      <w:r w:rsidR="00823373" w:rsidRPr="00D97D88">
        <w:rPr>
          <w:rFonts w:ascii="Arial" w:hAnsi="Arial"/>
        </w:rPr>
        <w:t xml:space="preserve">, </w:t>
      </w:r>
      <w:r>
        <w:rPr>
          <w:rFonts w:ascii="Arial" w:hAnsi="Arial"/>
          <w:iCs/>
        </w:rPr>
        <w:t>на</w:t>
      </w:r>
      <w:r w:rsidR="00823373" w:rsidRPr="00D97D88">
        <w:rPr>
          <w:rFonts w:ascii="Arial" w:hAnsi="Arial"/>
          <w:iCs/>
        </w:rPr>
        <w:t xml:space="preserve"> </w:t>
      </w:r>
      <w:r>
        <w:rPr>
          <w:rFonts w:ascii="Arial" w:hAnsi="Arial"/>
          <w:iCs/>
        </w:rPr>
        <w:t>захтев</w:t>
      </w:r>
      <w:r w:rsidR="00823373" w:rsidRPr="00D97D88">
        <w:rPr>
          <w:rFonts w:ascii="Arial" w:hAnsi="Arial"/>
          <w:iCs/>
        </w:rPr>
        <w:t xml:space="preserve"> </w:t>
      </w:r>
      <w:r>
        <w:rPr>
          <w:rFonts w:ascii="Arial" w:hAnsi="Arial"/>
          <w:iCs/>
        </w:rPr>
        <w:t>заинтересованог</w:t>
      </w:r>
      <w:r w:rsidR="00823373" w:rsidRPr="00D97D88">
        <w:rPr>
          <w:rFonts w:ascii="Arial" w:hAnsi="Arial"/>
          <w:iCs/>
        </w:rPr>
        <w:t xml:space="preserve"> </w:t>
      </w:r>
      <w:r>
        <w:rPr>
          <w:rFonts w:ascii="Arial" w:hAnsi="Arial"/>
          <w:iCs/>
        </w:rPr>
        <w:t>лица</w:t>
      </w:r>
      <w:r w:rsidR="00823373" w:rsidRPr="00D97D88">
        <w:rPr>
          <w:rFonts w:ascii="Arial" w:hAnsi="Arial"/>
          <w:iCs/>
        </w:rPr>
        <w:t xml:space="preserve">, </w:t>
      </w:r>
      <w:r>
        <w:rPr>
          <w:rFonts w:ascii="Arial" w:hAnsi="Arial"/>
          <w:iCs/>
        </w:rPr>
        <w:t>даје</w:t>
      </w:r>
      <w:r w:rsidR="00823373" w:rsidRPr="00D97D88">
        <w:rPr>
          <w:rFonts w:ascii="Arial" w:hAnsi="Arial"/>
          <w:iCs/>
        </w:rPr>
        <w:t xml:space="preserve"> </w:t>
      </w:r>
    </w:p>
    <w:p w:rsidR="00823373" w:rsidRPr="00D97D88" w:rsidRDefault="007212A3" w:rsidP="003317EC">
      <w:pPr>
        <w:spacing w:line="240" w:lineRule="auto"/>
        <w:jc w:val="center"/>
        <w:rPr>
          <w:rFonts w:ascii="Arial" w:hAnsi="Arial"/>
          <w:iCs/>
        </w:rPr>
      </w:pPr>
      <w:r>
        <w:rPr>
          <w:rFonts w:ascii="Arial" w:hAnsi="Arial"/>
          <w:iCs/>
        </w:rPr>
        <w:t>ДОДАТНЕ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ИЛИ</w:t>
      </w:r>
      <w:r w:rsidR="00823373" w:rsidRPr="00D97D88">
        <w:rPr>
          <w:rFonts w:ascii="Arial" w:hAnsi="Arial"/>
          <w:iCs/>
        </w:rPr>
        <w:t xml:space="preserve"> </w:t>
      </w:r>
      <w:r>
        <w:rPr>
          <w:rFonts w:ascii="Arial" w:hAnsi="Arial"/>
          <w:iCs/>
        </w:rPr>
        <w:t>ПОЈАШЊЕЊА</w:t>
      </w:r>
    </w:p>
    <w:p w:rsidR="00823373" w:rsidRPr="00D97D88" w:rsidRDefault="007212A3" w:rsidP="003317EC">
      <w:pPr>
        <w:spacing w:line="240" w:lineRule="auto"/>
        <w:jc w:val="center"/>
        <w:rPr>
          <w:rFonts w:ascii="Arial" w:hAnsi="Arial"/>
          <w:iCs/>
          <w:lang w:val="sr-Cyrl-RS"/>
        </w:rPr>
      </w:pPr>
      <w:r>
        <w:rPr>
          <w:rFonts w:ascii="Arial" w:hAnsi="Arial"/>
          <w:iCs/>
        </w:rPr>
        <w:t>У</w:t>
      </w:r>
      <w:r w:rsidR="00823373" w:rsidRPr="00D97D88">
        <w:rPr>
          <w:rFonts w:ascii="Arial" w:hAnsi="Arial"/>
          <w:iCs/>
        </w:rPr>
        <w:t xml:space="preserve"> </w:t>
      </w:r>
      <w:r>
        <w:rPr>
          <w:rFonts w:ascii="Arial" w:hAnsi="Arial"/>
          <w:iCs/>
        </w:rPr>
        <w:t>ВЕЗИ</w:t>
      </w:r>
      <w:r w:rsidR="00823373" w:rsidRPr="00D97D88">
        <w:rPr>
          <w:rFonts w:ascii="Arial" w:hAnsi="Arial"/>
          <w:iCs/>
        </w:rPr>
        <w:t xml:space="preserve"> </w:t>
      </w:r>
      <w:r>
        <w:rPr>
          <w:rFonts w:ascii="Arial" w:hAnsi="Arial"/>
          <w:iCs/>
        </w:rPr>
        <w:t>СА</w:t>
      </w:r>
      <w:r w:rsidR="00823373" w:rsidRPr="00D97D88">
        <w:rPr>
          <w:rFonts w:ascii="Arial" w:hAnsi="Arial"/>
          <w:iCs/>
        </w:rPr>
        <w:t xml:space="preserve"> </w:t>
      </w:r>
      <w:r>
        <w:rPr>
          <w:rFonts w:ascii="Arial" w:hAnsi="Arial"/>
          <w:iCs/>
        </w:rPr>
        <w:t>ПРИПРЕМАЊЕМ</w:t>
      </w:r>
      <w:r w:rsidR="00823373" w:rsidRPr="00D97D88">
        <w:rPr>
          <w:rFonts w:ascii="Arial" w:hAnsi="Arial"/>
          <w:iCs/>
        </w:rPr>
        <w:t xml:space="preserve"> </w:t>
      </w:r>
      <w:r>
        <w:rPr>
          <w:rFonts w:ascii="Arial" w:hAnsi="Arial"/>
          <w:iCs/>
        </w:rPr>
        <w:t>ПОНУДЕ</w:t>
      </w:r>
    </w:p>
    <w:p w:rsidR="00823373" w:rsidRPr="00D97D88" w:rsidRDefault="007212A3" w:rsidP="003317EC">
      <w:pPr>
        <w:spacing w:line="240" w:lineRule="auto"/>
        <w:jc w:val="center"/>
        <w:rPr>
          <w:rFonts w:ascii="Arial" w:hAnsi="Arial"/>
          <w:b/>
          <w:iCs/>
          <w:lang w:val="ru-RU"/>
        </w:rPr>
      </w:pPr>
      <w:r>
        <w:rPr>
          <w:rFonts w:ascii="Arial" w:hAnsi="Arial"/>
          <w:b/>
          <w:iCs/>
        </w:rPr>
        <w:t>Бр</w:t>
      </w:r>
      <w:r w:rsidR="00823373" w:rsidRPr="00D97D88">
        <w:rPr>
          <w:rFonts w:ascii="Arial" w:hAnsi="Arial"/>
          <w:b/>
          <w:iCs/>
        </w:rPr>
        <w:t xml:space="preserve">. </w:t>
      </w:r>
      <w:r w:rsidR="00F14222">
        <w:rPr>
          <w:rFonts w:ascii="Arial" w:hAnsi="Arial"/>
          <w:b/>
          <w:iCs/>
          <w:lang w:val="sr-Cyrl-RS"/>
        </w:rPr>
        <w:t>1</w:t>
      </w:r>
      <w:r w:rsidR="00611C97">
        <w:rPr>
          <w:rFonts w:ascii="Arial" w:hAnsi="Arial"/>
          <w:b/>
          <w:iCs/>
          <w:lang w:val="sr-Latn-RS"/>
        </w:rPr>
        <w:t>3</w:t>
      </w:r>
      <w:r w:rsidR="00823373"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7212A3" w:rsidP="002A2D9F">
      <w:pPr>
        <w:spacing w:before="240" w:after="240" w:line="240" w:lineRule="auto"/>
        <w:rPr>
          <w:rFonts w:ascii="Arial" w:hAnsi="Arial"/>
          <w:iCs/>
          <w:lang w:val="sr-Cyrl-RS"/>
        </w:rPr>
      </w:pPr>
      <w:r>
        <w:rPr>
          <w:rFonts w:ascii="Arial" w:hAnsi="Arial"/>
          <w:iCs/>
          <w:lang w:val="sr-Cyrl-RS"/>
        </w:rPr>
        <w:t>П</w:t>
      </w:r>
      <w:r>
        <w:rPr>
          <w:rFonts w:ascii="Arial" w:hAnsi="Arial"/>
          <w:iCs/>
        </w:rPr>
        <w:t>ре</w:t>
      </w:r>
      <w:r w:rsidR="00823373" w:rsidRPr="00D97D88">
        <w:rPr>
          <w:rFonts w:ascii="Arial" w:hAnsi="Arial"/>
          <w:iCs/>
        </w:rPr>
        <w:t xml:space="preserve"> </w:t>
      </w:r>
      <w:r>
        <w:rPr>
          <w:rFonts w:ascii="Arial" w:hAnsi="Arial"/>
          <w:iCs/>
        </w:rPr>
        <w:t>истека</w:t>
      </w:r>
      <w:r w:rsidR="00823373" w:rsidRPr="00D97D88">
        <w:rPr>
          <w:rFonts w:ascii="Arial" w:hAnsi="Arial"/>
          <w:iCs/>
        </w:rPr>
        <w:t xml:space="preserve"> </w:t>
      </w:r>
      <w:r>
        <w:rPr>
          <w:rFonts w:ascii="Arial" w:hAnsi="Arial"/>
          <w:iCs/>
        </w:rPr>
        <w:t>рока</w:t>
      </w:r>
      <w:r w:rsidR="00823373" w:rsidRPr="00D97D88">
        <w:rPr>
          <w:rFonts w:ascii="Arial" w:hAnsi="Arial"/>
          <w:iCs/>
        </w:rPr>
        <w:t xml:space="preserve"> </w:t>
      </w:r>
      <w:r>
        <w:rPr>
          <w:rFonts w:ascii="Arial" w:hAnsi="Arial"/>
          <w:iCs/>
        </w:rPr>
        <w:t>предвиђеног</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подношење</w:t>
      </w:r>
      <w:r w:rsidR="00823373" w:rsidRPr="00D97D88">
        <w:rPr>
          <w:rFonts w:ascii="Arial" w:hAnsi="Arial"/>
          <w:iCs/>
        </w:rPr>
        <w:t xml:space="preserve"> </w:t>
      </w:r>
      <w:r>
        <w:rPr>
          <w:rFonts w:ascii="Arial" w:hAnsi="Arial"/>
          <w:iCs/>
        </w:rPr>
        <w:t>понуда</w:t>
      </w:r>
      <w:r w:rsidR="00823373" w:rsidRPr="00D97D88">
        <w:rPr>
          <w:rFonts w:ascii="Arial" w:hAnsi="Arial"/>
          <w:iCs/>
        </w:rPr>
        <w:t xml:space="preserve">, </w:t>
      </w:r>
      <w:r>
        <w:rPr>
          <w:rFonts w:ascii="Arial" w:hAnsi="Arial"/>
          <w:iCs/>
        </w:rPr>
        <w:t>заинтересовано</w:t>
      </w:r>
      <w:r w:rsidR="00823373" w:rsidRPr="00D97D88">
        <w:rPr>
          <w:rFonts w:ascii="Arial" w:hAnsi="Arial"/>
          <w:iCs/>
        </w:rPr>
        <w:t xml:space="preserve"> </w:t>
      </w:r>
      <w:r>
        <w:rPr>
          <w:rFonts w:ascii="Arial" w:hAnsi="Arial"/>
          <w:iCs/>
        </w:rPr>
        <w:t>лице</w:t>
      </w:r>
      <w:r w:rsidR="00823373" w:rsidRPr="00D97D88">
        <w:rPr>
          <w:rFonts w:ascii="Arial" w:hAnsi="Arial"/>
          <w:iCs/>
        </w:rPr>
        <w:t xml:space="preserve"> </w:t>
      </w:r>
      <w:r>
        <w:rPr>
          <w:rFonts w:ascii="Arial" w:hAnsi="Arial"/>
          <w:iCs/>
        </w:rPr>
        <w:t>је</w:t>
      </w:r>
      <w:r w:rsidR="00823373" w:rsidRPr="00D97D88">
        <w:rPr>
          <w:rFonts w:ascii="Arial" w:hAnsi="Arial"/>
          <w:iCs/>
        </w:rPr>
        <w:t xml:space="preserve"> </w:t>
      </w:r>
      <w:r>
        <w:rPr>
          <w:rFonts w:ascii="Arial" w:hAnsi="Arial"/>
          <w:iCs/>
        </w:rPr>
        <w:t>у</w:t>
      </w:r>
      <w:r w:rsidR="00823373" w:rsidRPr="00D97D88">
        <w:rPr>
          <w:rFonts w:ascii="Arial" w:hAnsi="Arial"/>
          <w:iCs/>
        </w:rPr>
        <w:t xml:space="preserve"> </w:t>
      </w:r>
      <w:r>
        <w:rPr>
          <w:rFonts w:ascii="Arial" w:hAnsi="Arial"/>
          <w:iCs/>
        </w:rPr>
        <w:t>писаном</w:t>
      </w:r>
      <w:r w:rsidR="00823373" w:rsidRPr="00D97D88">
        <w:rPr>
          <w:rFonts w:ascii="Arial" w:hAnsi="Arial"/>
          <w:iCs/>
        </w:rPr>
        <w:t xml:space="preserve"> </w:t>
      </w:r>
      <w:r>
        <w:rPr>
          <w:rFonts w:ascii="Arial" w:hAnsi="Arial"/>
          <w:iCs/>
        </w:rPr>
        <w:t>облику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наручиоца</w:t>
      </w:r>
      <w:r w:rsidR="00823373" w:rsidRPr="00D97D88">
        <w:rPr>
          <w:rFonts w:ascii="Arial" w:hAnsi="Arial"/>
          <w:iCs/>
        </w:rPr>
        <w:t xml:space="preserve"> </w:t>
      </w:r>
      <w:r>
        <w:rPr>
          <w:rFonts w:ascii="Arial" w:hAnsi="Arial"/>
          <w:iCs/>
        </w:rPr>
        <w:t>тражило</w:t>
      </w:r>
      <w:r w:rsidR="00823373" w:rsidRPr="00D97D88">
        <w:rPr>
          <w:rFonts w:ascii="Arial" w:hAnsi="Arial"/>
          <w:iCs/>
        </w:rPr>
        <w:t xml:space="preserve"> </w:t>
      </w:r>
      <w:r>
        <w:rPr>
          <w:rFonts w:ascii="Arial" w:hAnsi="Arial"/>
          <w:iCs/>
        </w:rPr>
        <w:t>додатне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појашњења</w:t>
      </w:r>
      <w:r w:rsidR="00823373" w:rsidRPr="00D97D88">
        <w:rPr>
          <w:rFonts w:ascii="Arial" w:hAnsi="Arial"/>
          <w:iCs/>
        </w:rPr>
        <w:t xml:space="preserve"> </w:t>
      </w:r>
      <w:r>
        <w:rPr>
          <w:rFonts w:ascii="Arial" w:hAnsi="Arial"/>
          <w:iCs/>
        </w:rPr>
        <w:t>а</w:t>
      </w:r>
      <w:r w:rsidR="00823373" w:rsidRPr="00D97D88">
        <w:rPr>
          <w:rFonts w:ascii="Arial" w:hAnsi="Arial"/>
          <w:iCs/>
        </w:rPr>
        <w:t xml:space="preserve"> </w:t>
      </w:r>
      <w:r>
        <w:rPr>
          <w:rFonts w:ascii="Arial" w:hAnsi="Arial"/>
          <w:iCs/>
        </w:rPr>
        <w:t>Наручилац</w:t>
      </w:r>
      <w:r w:rsidR="00823373" w:rsidRPr="00D97D88">
        <w:rPr>
          <w:rFonts w:ascii="Arial" w:hAnsi="Arial"/>
          <w:iCs/>
        </w:rPr>
        <w:t xml:space="preserve"> </w:t>
      </w:r>
      <w:r>
        <w:rPr>
          <w:rFonts w:ascii="Arial" w:hAnsi="Arial"/>
          <w:iCs/>
        </w:rPr>
        <w:t>у</w:t>
      </w:r>
      <w:r w:rsidR="00823373" w:rsidRPr="00D97D88">
        <w:rPr>
          <w:rFonts w:ascii="Arial" w:hAnsi="Arial"/>
          <w:iCs/>
        </w:rPr>
        <w:t xml:space="preserve"> </w:t>
      </w:r>
      <w:r>
        <w:rPr>
          <w:rFonts w:ascii="Arial" w:hAnsi="Arial"/>
          <w:iCs/>
        </w:rPr>
        <w:t>року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три</w:t>
      </w:r>
      <w:r w:rsidR="00823373" w:rsidRPr="00D97D88">
        <w:rPr>
          <w:rFonts w:ascii="Arial" w:hAnsi="Arial"/>
          <w:iCs/>
        </w:rPr>
        <w:t xml:space="preserve"> </w:t>
      </w:r>
      <w:r>
        <w:rPr>
          <w:rFonts w:ascii="Arial" w:hAnsi="Arial"/>
          <w:iCs/>
        </w:rPr>
        <w:t>дана</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lang w:val="sr-Cyrl-RS"/>
        </w:rPr>
        <w:t>дана</w:t>
      </w:r>
      <w:r w:rsidR="00DB25EE" w:rsidRPr="00D97D88">
        <w:rPr>
          <w:rFonts w:ascii="Arial" w:hAnsi="Arial"/>
          <w:iCs/>
          <w:lang w:val="sr-Cyrl-RS"/>
        </w:rPr>
        <w:t xml:space="preserve"> </w:t>
      </w:r>
      <w:r>
        <w:rPr>
          <w:rFonts w:ascii="Arial" w:hAnsi="Arial"/>
          <w:iCs/>
        </w:rPr>
        <w:t>пријема</w:t>
      </w:r>
      <w:r w:rsidR="00823373" w:rsidRPr="00D97D88">
        <w:rPr>
          <w:rFonts w:ascii="Arial" w:hAnsi="Arial"/>
          <w:iCs/>
        </w:rPr>
        <w:t xml:space="preserve"> </w:t>
      </w:r>
      <w:r>
        <w:rPr>
          <w:rFonts w:ascii="Arial" w:hAnsi="Arial"/>
          <w:iCs/>
        </w:rPr>
        <w:t>захтева</w:t>
      </w:r>
      <w:r w:rsidR="00823373" w:rsidRPr="00D97D88">
        <w:rPr>
          <w:rFonts w:ascii="Arial" w:hAnsi="Arial"/>
          <w:iCs/>
        </w:rPr>
        <w:t xml:space="preserve"> </w:t>
      </w:r>
      <w:r>
        <w:rPr>
          <w:rFonts w:ascii="Arial" w:hAnsi="Arial"/>
          <w:iCs/>
        </w:rPr>
        <w:t>објављује</w:t>
      </w:r>
      <w:r w:rsidR="008C28EE" w:rsidRPr="00D97D88">
        <w:rPr>
          <w:rFonts w:ascii="Arial" w:hAnsi="Arial"/>
          <w:iCs/>
        </w:rPr>
        <w:t xml:space="preserve"> </w:t>
      </w:r>
      <w:r>
        <w:rPr>
          <w:rFonts w:ascii="Arial" w:hAnsi="Arial"/>
          <w:iCs/>
        </w:rPr>
        <w:t>на</w:t>
      </w:r>
      <w:r w:rsidR="008C28EE" w:rsidRPr="00D97D88">
        <w:rPr>
          <w:rFonts w:ascii="Arial" w:hAnsi="Arial"/>
          <w:iCs/>
        </w:rPr>
        <w:t xml:space="preserve"> </w:t>
      </w:r>
      <w:r>
        <w:rPr>
          <w:rFonts w:ascii="Arial" w:hAnsi="Arial"/>
          <w:iCs/>
        </w:rPr>
        <w:t>Порталу</w:t>
      </w:r>
      <w:r w:rsidR="008C28EE" w:rsidRPr="00D97D88">
        <w:rPr>
          <w:rFonts w:ascii="Arial" w:hAnsi="Arial"/>
          <w:iCs/>
        </w:rPr>
        <w:t xml:space="preserve"> </w:t>
      </w:r>
      <w:r>
        <w:rPr>
          <w:rFonts w:ascii="Arial" w:hAnsi="Arial"/>
          <w:iCs/>
        </w:rPr>
        <w:t>јавних</w:t>
      </w:r>
      <w:r w:rsidR="008C28EE" w:rsidRPr="00D97D88">
        <w:rPr>
          <w:rFonts w:ascii="Arial" w:hAnsi="Arial"/>
          <w:iCs/>
        </w:rPr>
        <w:t xml:space="preserve"> </w:t>
      </w:r>
      <w:r>
        <w:rPr>
          <w:rFonts w:ascii="Arial" w:hAnsi="Arial"/>
          <w:iCs/>
        </w:rPr>
        <w:t>набавки</w:t>
      </w:r>
      <w:r w:rsidR="008C28EE" w:rsidRPr="00D97D88">
        <w:rPr>
          <w:rFonts w:ascii="Arial" w:hAnsi="Arial"/>
          <w:iCs/>
        </w:rPr>
        <w:t xml:space="preserve"> </w:t>
      </w:r>
      <w:r>
        <w:rPr>
          <w:rFonts w:ascii="Arial" w:hAnsi="Arial"/>
          <w:iCs/>
        </w:rPr>
        <w:t>и</w:t>
      </w:r>
      <w:r w:rsidR="008C28EE" w:rsidRPr="00D97D88">
        <w:rPr>
          <w:rFonts w:ascii="Arial" w:hAnsi="Arial"/>
          <w:iCs/>
        </w:rPr>
        <w:t xml:space="preserve"> </w:t>
      </w:r>
      <w:r>
        <w:rPr>
          <w:rFonts w:ascii="Arial" w:hAnsi="Arial"/>
          <w:iCs/>
        </w:rPr>
        <w:t>интернет</w:t>
      </w:r>
      <w:r w:rsidR="008C28EE" w:rsidRPr="00D97D88">
        <w:rPr>
          <w:rFonts w:ascii="Arial" w:hAnsi="Arial"/>
          <w:iCs/>
        </w:rPr>
        <w:t xml:space="preserve"> </w:t>
      </w:r>
      <w:r>
        <w:rPr>
          <w:rFonts w:ascii="Arial" w:hAnsi="Arial"/>
          <w:iCs/>
        </w:rPr>
        <w:t>страници</w:t>
      </w:r>
      <w:r w:rsidR="008C28EE" w:rsidRPr="00D97D88">
        <w:rPr>
          <w:rFonts w:ascii="Arial" w:hAnsi="Arial"/>
          <w:iCs/>
        </w:rPr>
        <w:t xml:space="preserve"> </w:t>
      </w:r>
      <w:r>
        <w:rPr>
          <w:rFonts w:ascii="Arial" w:hAnsi="Arial"/>
          <w:iCs/>
          <w:lang w:val="sr-Cyrl-RS"/>
        </w:rPr>
        <w:t>Н</w:t>
      </w:r>
      <w:r>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Pr>
          <w:rFonts w:ascii="Arial" w:hAnsi="Arial"/>
          <w:iCs/>
        </w:rPr>
        <w:t>следеће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појашњења</w:t>
      </w:r>
      <w:r w:rsidR="00823373" w:rsidRPr="00D97D88">
        <w:rPr>
          <w:rFonts w:ascii="Arial" w:hAnsi="Arial"/>
          <w:iCs/>
        </w:rPr>
        <w:t>:</w:t>
      </w:r>
    </w:p>
    <w:p w:rsidR="00CB49A8" w:rsidRDefault="007212A3" w:rsidP="003317EC">
      <w:pPr>
        <w:rPr>
          <w:rFonts w:ascii="Arial" w:hAnsi="Arial"/>
          <w:b/>
          <w:iCs/>
          <w:lang w:val="sr-Latn-RS"/>
        </w:rPr>
      </w:pPr>
      <w:r>
        <w:rPr>
          <w:rFonts w:ascii="Arial" w:hAnsi="Arial"/>
          <w:b/>
          <w:iCs/>
        </w:rPr>
        <w:t>ПИТАЊЕ</w:t>
      </w:r>
      <w:r w:rsidR="00EF00A1">
        <w:rPr>
          <w:rFonts w:ascii="Arial" w:hAnsi="Arial"/>
          <w:b/>
          <w:iCs/>
          <w:lang w:val="sr-Latn-RS"/>
        </w:rPr>
        <w:t xml:space="preserve"> 1</w:t>
      </w:r>
      <w:r w:rsidR="005809B2">
        <w:rPr>
          <w:rFonts w:ascii="Arial" w:hAnsi="Arial"/>
          <w:b/>
          <w:iCs/>
        </w:rPr>
        <w:t xml:space="preserve"> </w:t>
      </w:r>
      <w:r w:rsidR="00823373" w:rsidRPr="00DD00B0">
        <w:rPr>
          <w:rFonts w:ascii="Arial" w:hAnsi="Arial"/>
          <w:b/>
          <w:iCs/>
        </w:rPr>
        <w:t>:</w:t>
      </w:r>
    </w:p>
    <w:p w:rsidR="00611C97" w:rsidRPr="00611C97" w:rsidRDefault="007212A3" w:rsidP="00611C97">
      <w:pPr>
        <w:spacing w:line="240" w:lineRule="auto"/>
        <w:jc w:val="left"/>
        <w:rPr>
          <w:rFonts w:ascii="Arial" w:eastAsia="Calibri" w:hAnsi="Arial"/>
          <w:lang w:val="sr-Cyrl-RS" w:eastAsia="sr-Latn-RS"/>
        </w:rPr>
      </w:pPr>
      <w:r>
        <w:rPr>
          <w:rFonts w:ascii="Arial" w:eastAsia="Calibri" w:hAnsi="Arial"/>
          <w:lang w:val="sr-Cyrl-RS" w:eastAsia="sr-Latn-RS"/>
        </w:rPr>
        <w:t>Дана</w:t>
      </w:r>
      <w:r w:rsidR="00611C97" w:rsidRPr="00611C97">
        <w:rPr>
          <w:rFonts w:ascii="Arial" w:eastAsia="Calibri" w:hAnsi="Arial"/>
          <w:lang w:val="sr-Cyrl-RS" w:eastAsia="sr-Latn-RS"/>
        </w:rPr>
        <w:t xml:space="preserve"> 06.06.2017. </w:t>
      </w:r>
      <w:r>
        <w:rPr>
          <w:rFonts w:ascii="Arial" w:eastAsia="Calibri" w:hAnsi="Arial"/>
          <w:lang w:val="sr-Cyrl-RS" w:eastAsia="sr-Latn-RS"/>
        </w:rPr>
        <w:t>смо</w:t>
      </w:r>
      <w:r w:rsidR="00611C97" w:rsidRPr="00611C97">
        <w:rPr>
          <w:rFonts w:ascii="Arial" w:eastAsia="Calibri" w:hAnsi="Arial"/>
          <w:lang w:val="sr-Cyrl-RS" w:eastAsia="sr-Latn-RS"/>
        </w:rPr>
        <w:t xml:space="preserve"> </w:t>
      </w:r>
      <w:r>
        <w:rPr>
          <w:rFonts w:ascii="Arial" w:eastAsia="Calibri" w:hAnsi="Arial"/>
          <w:lang w:val="sr-Cyrl-RS" w:eastAsia="sr-Latn-RS"/>
        </w:rPr>
        <w:t>Вас</w:t>
      </w:r>
      <w:r w:rsidR="00611C97" w:rsidRPr="00611C97">
        <w:rPr>
          <w:rFonts w:ascii="Arial" w:eastAsia="Calibri" w:hAnsi="Arial"/>
          <w:lang w:val="sr-Cyrl-RS" w:eastAsia="sr-Latn-RS"/>
        </w:rPr>
        <w:t xml:space="preserve">, </w:t>
      </w:r>
      <w:r>
        <w:rPr>
          <w:rFonts w:ascii="Arial" w:eastAsia="Calibri" w:hAnsi="Arial"/>
          <w:lang w:val="sr-Cyrl-RS" w:eastAsia="sr-Latn-RS"/>
        </w:rPr>
        <w:t>као</w:t>
      </w:r>
      <w:r w:rsidR="00611C97" w:rsidRPr="00611C97">
        <w:rPr>
          <w:rFonts w:ascii="Arial" w:eastAsia="Calibri" w:hAnsi="Arial"/>
          <w:lang w:val="sr-Cyrl-RS" w:eastAsia="sr-Latn-RS"/>
        </w:rPr>
        <w:t xml:space="preserve"> </w:t>
      </w:r>
      <w:r>
        <w:rPr>
          <w:rFonts w:ascii="Arial" w:eastAsia="Calibri" w:hAnsi="Arial"/>
          <w:lang w:val="sr-Cyrl-RS" w:eastAsia="sr-Latn-RS"/>
        </w:rPr>
        <w:t>лице</w:t>
      </w:r>
      <w:r w:rsidR="00611C97" w:rsidRPr="00611C97">
        <w:rPr>
          <w:rFonts w:ascii="Arial" w:eastAsia="Calibri" w:hAnsi="Arial"/>
          <w:lang w:val="sr-Cyrl-RS" w:eastAsia="sr-Latn-RS"/>
        </w:rPr>
        <w:t xml:space="preserve"> </w:t>
      </w:r>
      <w:r>
        <w:rPr>
          <w:rFonts w:ascii="Arial" w:eastAsia="Calibri" w:hAnsi="Arial"/>
          <w:lang w:val="sr-Cyrl-RS" w:eastAsia="sr-Latn-RS"/>
        </w:rPr>
        <w:t>заинтересовано</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поступку</w:t>
      </w:r>
      <w:r w:rsidR="00611C97" w:rsidRPr="00611C97">
        <w:rPr>
          <w:rFonts w:ascii="Arial" w:eastAsia="Calibri" w:hAnsi="Arial"/>
          <w:lang w:val="sr-Cyrl-RS" w:eastAsia="sr-Latn-RS"/>
        </w:rPr>
        <w:t xml:space="preserve"> </w:t>
      </w:r>
      <w:r>
        <w:rPr>
          <w:rFonts w:ascii="Arial" w:eastAsia="Calibri" w:hAnsi="Arial"/>
          <w:lang w:val="sr-Cyrl-RS" w:eastAsia="sr-Latn-RS"/>
        </w:rPr>
        <w:t>предметне</w:t>
      </w:r>
      <w:r w:rsidR="00611C97" w:rsidRPr="00611C97">
        <w:rPr>
          <w:rFonts w:ascii="Arial" w:eastAsia="Calibri" w:hAnsi="Arial"/>
          <w:lang w:val="sr-Cyrl-RS" w:eastAsia="sr-Latn-RS"/>
        </w:rPr>
        <w:t xml:space="preserve"> </w:t>
      </w:r>
      <w:r>
        <w:rPr>
          <w:rFonts w:ascii="Arial" w:eastAsia="Calibri" w:hAnsi="Arial"/>
          <w:lang w:val="sr-Cyrl-RS" w:eastAsia="sr-Latn-RS"/>
        </w:rPr>
        <w:t>ЈН</w:t>
      </w:r>
      <w:r w:rsidR="00611C97" w:rsidRPr="00611C97">
        <w:rPr>
          <w:rFonts w:ascii="Arial" w:eastAsia="Calibri" w:hAnsi="Arial"/>
          <w:lang w:val="sr-Cyrl-RS" w:eastAsia="sr-Latn-RS"/>
        </w:rPr>
        <w:t xml:space="preserve">, </w:t>
      </w:r>
      <w:r>
        <w:rPr>
          <w:rFonts w:ascii="Arial" w:eastAsia="Calibri" w:hAnsi="Arial"/>
          <w:lang w:val="sr-Cyrl-RS" w:eastAsia="sr-Latn-RS"/>
        </w:rPr>
        <w:t>замолили</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објавите</w:t>
      </w:r>
      <w:r w:rsidR="00611C97" w:rsidRPr="00611C97">
        <w:rPr>
          <w:rFonts w:ascii="Arial" w:eastAsia="Calibri" w:hAnsi="Arial"/>
          <w:lang w:val="sr-Cyrl-RS" w:eastAsia="sr-Latn-RS"/>
        </w:rPr>
        <w:t xml:space="preserve"> </w:t>
      </w:r>
      <w:r>
        <w:rPr>
          <w:rFonts w:ascii="Arial" w:eastAsia="Calibri" w:hAnsi="Arial"/>
          <w:lang w:val="sr-Cyrl-RS" w:eastAsia="sr-Latn-RS"/>
        </w:rPr>
        <w:t>пречишћен</w:t>
      </w:r>
      <w:r w:rsidR="00611C97" w:rsidRPr="00611C97">
        <w:rPr>
          <w:rFonts w:ascii="Arial" w:eastAsia="Calibri" w:hAnsi="Arial"/>
          <w:lang w:val="sr-Cyrl-RS" w:eastAsia="sr-Latn-RS"/>
        </w:rPr>
        <w:t xml:space="preserve"> </w:t>
      </w:r>
      <w:r>
        <w:rPr>
          <w:rFonts w:ascii="Arial" w:eastAsia="Calibri" w:hAnsi="Arial"/>
          <w:lang w:val="sr-Cyrl-RS" w:eastAsia="sr-Latn-RS"/>
        </w:rPr>
        <w:t>текст</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w:t>
      </w:r>
      <w:r>
        <w:rPr>
          <w:rFonts w:ascii="Arial" w:eastAsia="Calibri" w:hAnsi="Arial"/>
          <w:lang w:val="sr-Cyrl-RS" w:eastAsia="sr-Latn-RS"/>
        </w:rPr>
        <w:t>орд</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документу</w:t>
      </w:r>
      <w:r w:rsidR="00611C97" w:rsidRPr="00611C97">
        <w:rPr>
          <w:rFonts w:ascii="Arial" w:eastAsia="Calibri" w:hAnsi="Arial"/>
          <w:lang w:val="sr-Cyrl-RS" w:eastAsia="sr-Latn-RS"/>
        </w:rPr>
        <w:t xml:space="preserve"> </w:t>
      </w:r>
      <w:r>
        <w:rPr>
          <w:rFonts w:ascii="Arial" w:eastAsia="Calibri" w:hAnsi="Arial"/>
          <w:lang w:val="sr-Cyrl-RS" w:eastAsia="sr-Latn-RS"/>
        </w:rPr>
        <w:t>са</w:t>
      </w:r>
      <w:r w:rsidR="00611C97" w:rsidRPr="00611C97">
        <w:rPr>
          <w:rFonts w:ascii="Arial" w:eastAsia="Calibri" w:hAnsi="Arial"/>
          <w:lang w:val="sr-Cyrl-RS" w:eastAsia="sr-Latn-RS"/>
        </w:rPr>
        <w:t xml:space="preserve"> </w:t>
      </w:r>
      <w:r>
        <w:rPr>
          <w:rFonts w:ascii="Arial" w:eastAsia="Calibri" w:hAnsi="Arial"/>
          <w:lang w:val="sr-Cyrl-RS" w:eastAsia="sr-Latn-RS"/>
        </w:rPr>
        <w:t>свим</w:t>
      </w:r>
      <w:r w:rsidR="00611C97" w:rsidRPr="00611C97">
        <w:rPr>
          <w:rFonts w:ascii="Arial" w:eastAsia="Calibri" w:hAnsi="Arial"/>
          <w:lang w:val="sr-Cyrl-RS" w:eastAsia="sr-Latn-RS"/>
        </w:rPr>
        <w:t xml:space="preserve">, </w:t>
      </w:r>
      <w:r>
        <w:rPr>
          <w:rFonts w:ascii="Arial" w:eastAsia="Calibri" w:hAnsi="Arial"/>
          <w:lang w:val="sr-Cyrl-RS" w:eastAsia="sr-Latn-RS"/>
        </w:rPr>
        <w:t>до</w:t>
      </w:r>
      <w:r w:rsidR="00611C97" w:rsidRPr="00611C97">
        <w:rPr>
          <w:rFonts w:ascii="Arial" w:eastAsia="Calibri" w:hAnsi="Arial"/>
          <w:lang w:val="sr-Cyrl-RS" w:eastAsia="sr-Latn-RS"/>
        </w:rPr>
        <w:t xml:space="preserve"> </w:t>
      </w:r>
      <w:r>
        <w:rPr>
          <w:rFonts w:ascii="Arial" w:eastAsia="Calibri" w:hAnsi="Arial"/>
          <w:lang w:val="sr-Cyrl-RS" w:eastAsia="sr-Latn-RS"/>
        </w:rPr>
        <w:t>тада</w:t>
      </w:r>
      <w:r w:rsidR="00611C97" w:rsidRPr="00611C97">
        <w:rPr>
          <w:rFonts w:ascii="Arial" w:eastAsia="Calibri" w:hAnsi="Arial"/>
          <w:lang w:val="sr-Cyrl-RS" w:eastAsia="sr-Latn-RS"/>
        </w:rPr>
        <w:t xml:space="preserve">, </w:t>
      </w:r>
      <w:r>
        <w:rPr>
          <w:rFonts w:ascii="Arial" w:eastAsia="Calibri" w:hAnsi="Arial"/>
          <w:lang w:val="sr-Cyrl-RS" w:eastAsia="sr-Latn-RS"/>
        </w:rPr>
        <w:t>објављеним</w:t>
      </w:r>
      <w:r w:rsidR="00611C97" w:rsidRPr="00611C97">
        <w:rPr>
          <w:rFonts w:ascii="Arial" w:eastAsia="Calibri" w:hAnsi="Arial"/>
          <w:lang w:val="sr-Cyrl-RS" w:eastAsia="sr-Latn-RS"/>
        </w:rPr>
        <w:t xml:space="preserve"> </w:t>
      </w:r>
      <w:r>
        <w:rPr>
          <w:rFonts w:ascii="Arial" w:eastAsia="Calibri" w:hAnsi="Arial"/>
          <w:lang w:val="sr-Cyrl-RS" w:eastAsia="sr-Latn-RS"/>
        </w:rPr>
        <w:t>изменама</w:t>
      </w:r>
      <w:r w:rsidR="00611C97" w:rsidRPr="00611C97">
        <w:rPr>
          <w:rFonts w:ascii="Arial" w:eastAsia="Calibri" w:hAnsi="Arial"/>
          <w:lang w:val="sr-Cyrl-RS" w:eastAsia="sr-Latn-RS"/>
        </w:rPr>
        <w:t xml:space="preserve">. </w:t>
      </w:r>
    </w:p>
    <w:p w:rsidR="00611C97" w:rsidRPr="00611C97" w:rsidRDefault="00611C97" w:rsidP="00611C97">
      <w:pPr>
        <w:spacing w:line="240" w:lineRule="auto"/>
        <w:jc w:val="left"/>
        <w:rPr>
          <w:rFonts w:ascii="Arial" w:eastAsia="Calibri" w:hAnsi="Arial"/>
          <w:lang w:val="sr-Cyrl-RS" w:eastAsia="sr-Latn-RS"/>
        </w:rPr>
      </w:pPr>
    </w:p>
    <w:p w:rsidR="00611C97" w:rsidRPr="00611C97" w:rsidRDefault="007212A3" w:rsidP="00611C97">
      <w:pPr>
        <w:spacing w:line="240" w:lineRule="auto"/>
        <w:jc w:val="left"/>
        <w:rPr>
          <w:rFonts w:ascii="Arial" w:eastAsia="Calibri" w:hAnsi="Arial"/>
          <w:lang w:val="sr-Cyrl-RS" w:eastAsia="sr-Latn-RS"/>
        </w:rPr>
      </w:pP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овај</w:t>
      </w:r>
      <w:r w:rsidR="00611C97" w:rsidRPr="00611C97">
        <w:rPr>
          <w:rFonts w:ascii="Arial" w:eastAsia="Calibri" w:hAnsi="Arial"/>
          <w:lang w:val="sr-Cyrl-RS" w:eastAsia="sr-Latn-RS"/>
        </w:rPr>
        <w:t xml:space="preserve"> </w:t>
      </w:r>
      <w:r>
        <w:rPr>
          <w:rFonts w:ascii="Arial" w:eastAsia="Calibri" w:hAnsi="Arial"/>
          <w:lang w:val="sr-Cyrl-RS" w:eastAsia="sr-Latn-RS"/>
        </w:rPr>
        <w:t>наш</w:t>
      </w:r>
      <w:r w:rsidR="00611C97" w:rsidRPr="00611C97">
        <w:rPr>
          <w:rFonts w:ascii="Arial" w:eastAsia="Calibri" w:hAnsi="Arial"/>
          <w:lang w:val="sr-Cyrl-RS" w:eastAsia="sr-Latn-RS"/>
        </w:rPr>
        <w:t xml:space="preserve"> </w:t>
      </w:r>
      <w:r>
        <w:rPr>
          <w:rFonts w:ascii="Arial" w:eastAsia="Calibri" w:hAnsi="Arial"/>
          <w:lang w:val="sr-Cyrl-RS" w:eastAsia="sr-Latn-RS"/>
        </w:rPr>
        <w:t>захтев</w:t>
      </w:r>
      <w:r w:rsidR="00611C97" w:rsidRPr="00611C97">
        <w:rPr>
          <w:rFonts w:ascii="Arial" w:eastAsia="Calibri" w:hAnsi="Arial"/>
          <w:lang w:val="sr-Cyrl-RS" w:eastAsia="sr-Latn-RS"/>
        </w:rPr>
        <w:t xml:space="preserve"> </w:t>
      </w:r>
      <w:r>
        <w:rPr>
          <w:rFonts w:ascii="Arial" w:eastAsia="Calibri" w:hAnsi="Arial"/>
          <w:lang w:val="sr-Cyrl-RS" w:eastAsia="sr-Latn-RS"/>
        </w:rPr>
        <w:t>добили</w:t>
      </w:r>
      <w:r w:rsidR="00611C97" w:rsidRPr="00611C97">
        <w:rPr>
          <w:rFonts w:ascii="Arial" w:eastAsia="Calibri" w:hAnsi="Arial"/>
          <w:lang w:val="sr-Cyrl-RS" w:eastAsia="sr-Latn-RS"/>
        </w:rPr>
        <w:t xml:space="preserve"> </w:t>
      </w:r>
      <w:r>
        <w:rPr>
          <w:rFonts w:ascii="Arial" w:eastAsia="Calibri" w:hAnsi="Arial"/>
          <w:lang w:val="sr-Cyrl-RS" w:eastAsia="sr-Latn-RS"/>
        </w:rPr>
        <w:t>смо</w:t>
      </w:r>
      <w:r w:rsidR="00611C97" w:rsidRPr="00611C97">
        <w:rPr>
          <w:rFonts w:ascii="Arial" w:eastAsia="Calibri" w:hAnsi="Arial"/>
          <w:lang w:val="sr-Cyrl-RS" w:eastAsia="sr-Latn-RS"/>
        </w:rPr>
        <w:t xml:space="preserve"> </w:t>
      </w:r>
      <w:r>
        <w:rPr>
          <w:rFonts w:ascii="Arial" w:eastAsia="Calibri" w:hAnsi="Arial"/>
          <w:lang w:val="sr-Cyrl-RS" w:eastAsia="sr-Latn-RS"/>
        </w:rPr>
        <w:t>следећи</w:t>
      </w:r>
      <w:r w:rsidR="00611C97" w:rsidRPr="00611C97">
        <w:rPr>
          <w:rFonts w:ascii="Arial" w:eastAsia="Calibri" w:hAnsi="Arial"/>
          <w:lang w:val="sr-Cyrl-RS" w:eastAsia="sr-Latn-RS"/>
        </w:rPr>
        <w:t xml:space="preserve"> </w:t>
      </w:r>
      <w:r>
        <w:rPr>
          <w:rFonts w:ascii="Arial" w:eastAsia="Calibri" w:hAnsi="Arial"/>
          <w:lang w:val="sr-Cyrl-RS" w:eastAsia="sr-Latn-RS"/>
        </w:rPr>
        <w:t>негативан</w:t>
      </w:r>
      <w:r w:rsidR="00611C97" w:rsidRPr="00611C97">
        <w:rPr>
          <w:rFonts w:ascii="Arial" w:eastAsia="Calibri" w:hAnsi="Arial"/>
          <w:lang w:val="sr-Cyrl-RS" w:eastAsia="sr-Latn-RS"/>
        </w:rPr>
        <w:t xml:space="preserve"> </w:t>
      </w:r>
      <w:r>
        <w:rPr>
          <w:rFonts w:ascii="Arial" w:eastAsia="Calibri" w:hAnsi="Arial"/>
          <w:lang w:val="sr-Cyrl-RS" w:eastAsia="sr-Latn-RS"/>
        </w:rPr>
        <w:t>одговор</w:t>
      </w:r>
      <w:r w:rsidR="00611C97" w:rsidRPr="00611C97">
        <w:rPr>
          <w:rFonts w:ascii="Arial" w:eastAsia="Calibri" w:hAnsi="Arial"/>
          <w:lang w:val="sr-Cyrl-RS" w:eastAsia="sr-Latn-RS"/>
        </w:rPr>
        <w:t xml:space="preserve">:“ </w:t>
      </w:r>
      <w:r>
        <w:rPr>
          <w:rFonts w:ascii="Arial" w:eastAsia="Calibri" w:hAnsi="Arial"/>
          <w:lang w:val="sr-Cyrl-RS" w:eastAsia="sr-Latn-RS"/>
        </w:rPr>
        <w:t>Обзиром</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Наручилац</w:t>
      </w:r>
      <w:r w:rsidR="00611C97" w:rsidRPr="00611C97">
        <w:rPr>
          <w:rFonts w:ascii="Arial" w:eastAsia="Calibri" w:hAnsi="Arial"/>
          <w:lang w:val="sr-Cyrl-RS" w:eastAsia="sr-Latn-RS"/>
        </w:rPr>
        <w:t xml:space="preserve"> </w:t>
      </w:r>
      <w:r>
        <w:rPr>
          <w:rFonts w:ascii="Arial" w:eastAsia="Calibri" w:hAnsi="Arial"/>
          <w:lang w:val="sr-Cyrl-RS" w:eastAsia="sr-Latn-RS"/>
        </w:rPr>
        <w:t>све</w:t>
      </w:r>
      <w:r w:rsidR="00611C97" w:rsidRPr="00611C97">
        <w:rPr>
          <w:rFonts w:ascii="Arial" w:eastAsia="Calibri" w:hAnsi="Arial"/>
          <w:lang w:val="sr-Cyrl-RS" w:eastAsia="sr-Latn-RS"/>
        </w:rPr>
        <w:t xml:space="preserve"> </w:t>
      </w:r>
      <w:r>
        <w:rPr>
          <w:rFonts w:ascii="Arial" w:eastAsia="Calibri" w:hAnsi="Arial"/>
          <w:lang w:val="sr-Cyrl-RS" w:eastAsia="sr-Latn-RS"/>
        </w:rPr>
        <w:t>измене</w:t>
      </w:r>
      <w:r w:rsidR="00611C97" w:rsidRPr="00611C97">
        <w:rPr>
          <w:rFonts w:ascii="Arial" w:eastAsia="Calibri" w:hAnsi="Arial"/>
          <w:lang w:val="sr-Cyrl-RS" w:eastAsia="sr-Latn-RS"/>
        </w:rPr>
        <w:t xml:space="preserve"> </w:t>
      </w:r>
      <w:r>
        <w:rPr>
          <w:rFonts w:ascii="Arial" w:eastAsia="Calibri" w:hAnsi="Arial"/>
          <w:lang w:val="sr-Cyrl-RS" w:eastAsia="sr-Latn-RS"/>
        </w:rPr>
        <w:t>објавио</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Порталу</w:t>
      </w:r>
      <w:r w:rsidR="00611C97" w:rsidRPr="00611C97">
        <w:rPr>
          <w:rFonts w:ascii="Arial" w:eastAsia="Calibri" w:hAnsi="Arial"/>
          <w:lang w:val="sr-Cyrl-RS" w:eastAsia="sr-Latn-RS"/>
        </w:rPr>
        <w:t xml:space="preserve"> </w:t>
      </w:r>
      <w:r>
        <w:rPr>
          <w:rFonts w:ascii="Arial" w:eastAsia="Calibri" w:hAnsi="Arial"/>
          <w:lang w:val="sr-Cyrl-RS" w:eastAsia="sr-Latn-RS"/>
        </w:rPr>
        <w:t>УЈН</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w:t>
      </w:r>
      <w:r>
        <w:rPr>
          <w:rFonts w:ascii="Arial" w:eastAsia="Calibri" w:hAnsi="Arial"/>
          <w:lang w:val="sr-Cyrl-RS" w:eastAsia="sr-Latn-RS"/>
        </w:rPr>
        <w:t>орд</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документу</w:t>
      </w:r>
      <w:r w:rsidR="00611C97" w:rsidRPr="00611C97">
        <w:rPr>
          <w:rFonts w:ascii="Arial" w:eastAsia="Calibri" w:hAnsi="Arial"/>
          <w:lang w:val="sr-Cyrl-RS" w:eastAsia="sr-Latn-RS"/>
        </w:rPr>
        <w:t xml:space="preserve"> </w:t>
      </w:r>
      <w:r>
        <w:rPr>
          <w:rFonts w:ascii="Arial" w:eastAsia="Calibri" w:hAnsi="Arial"/>
          <w:lang w:val="sr-Cyrl-RS" w:eastAsia="sr-Latn-RS"/>
        </w:rPr>
        <w:t>као</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конкурсну</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документацију</w:t>
      </w:r>
      <w:r w:rsidR="00611C97" w:rsidRPr="00611C97">
        <w:rPr>
          <w:rFonts w:ascii="Arial" w:eastAsia="Calibri" w:hAnsi="Arial"/>
          <w:lang w:val="sr-Cyrl-RS" w:eastAsia="sr-Latn-RS"/>
        </w:rPr>
        <w:t xml:space="preserve">, </w:t>
      </w:r>
      <w:r>
        <w:rPr>
          <w:rFonts w:ascii="Arial" w:eastAsia="Calibri" w:hAnsi="Arial"/>
          <w:lang w:val="sr-Cyrl-RS" w:eastAsia="sr-Latn-RS"/>
        </w:rPr>
        <w:t>нисмо</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могућности</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објављујемо</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конкурсну</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документацију</w:t>
      </w:r>
      <w:r w:rsidR="00611C97" w:rsidRPr="00611C97">
        <w:rPr>
          <w:rFonts w:ascii="Arial" w:eastAsia="Calibri" w:hAnsi="Arial"/>
          <w:lang w:val="sr-Cyrl-RS" w:eastAsia="sr-Latn-RS"/>
        </w:rPr>
        <w:t xml:space="preserve">- </w:t>
      </w:r>
      <w:r>
        <w:rPr>
          <w:rFonts w:ascii="Arial" w:eastAsia="Calibri" w:hAnsi="Arial"/>
          <w:lang w:val="sr-Cyrl-RS" w:eastAsia="sr-Latn-RS"/>
        </w:rPr>
        <w:t>пречишћен</w:t>
      </w:r>
      <w:r w:rsidR="00611C97" w:rsidRPr="00611C97">
        <w:rPr>
          <w:rFonts w:ascii="Arial" w:eastAsia="Calibri" w:hAnsi="Arial"/>
          <w:lang w:val="sr-Cyrl-RS" w:eastAsia="sr-Latn-RS"/>
        </w:rPr>
        <w:t xml:space="preserve"> </w:t>
      </w:r>
      <w:r>
        <w:rPr>
          <w:rFonts w:ascii="Arial" w:eastAsia="Calibri" w:hAnsi="Arial"/>
          <w:lang w:val="sr-Cyrl-RS" w:eastAsia="sr-Latn-RS"/>
        </w:rPr>
        <w:t>текст</w:t>
      </w:r>
      <w:r w:rsidR="00611C97" w:rsidRPr="00611C97">
        <w:rPr>
          <w:rFonts w:ascii="Arial" w:eastAsia="Calibri" w:hAnsi="Arial"/>
          <w:lang w:val="sr-Cyrl-RS" w:eastAsia="sr-Latn-RS"/>
        </w:rPr>
        <w:t xml:space="preserve"> </w:t>
      </w:r>
      <w:r>
        <w:rPr>
          <w:rFonts w:ascii="Arial" w:eastAsia="Calibri" w:hAnsi="Arial"/>
          <w:lang w:val="sr-Cyrl-RS" w:eastAsia="sr-Latn-RS"/>
        </w:rPr>
        <w:t>јер</w:t>
      </w:r>
      <w:r w:rsidR="00611C97" w:rsidRPr="00611C97">
        <w:rPr>
          <w:rFonts w:ascii="Arial" w:eastAsia="Calibri" w:hAnsi="Arial"/>
          <w:lang w:val="sr-Cyrl-RS" w:eastAsia="sr-Latn-RS"/>
        </w:rPr>
        <w:t xml:space="preserve"> </w:t>
      </w:r>
      <w:r>
        <w:rPr>
          <w:rFonts w:ascii="Arial" w:eastAsia="Calibri" w:hAnsi="Arial"/>
          <w:lang w:val="sr-Cyrl-RS" w:eastAsia="sr-Latn-RS"/>
        </w:rPr>
        <w:t>би</w:t>
      </w:r>
      <w:r w:rsidR="00611C97" w:rsidRPr="00611C97">
        <w:rPr>
          <w:rFonts w:ascii="Arial" w:eastAsia="Calibri" w:hAnsi="Arial"/>
          <w:lang w:val="sr-Cyrl-RS" w:eastAsia="sr-Latn-RS"/>
        </w:rPr>
        <w:t xml:space="preserve"> </w:t>
      </w:r>
      <w:r>
        <w:rPr>
          <w:rFonts w:ascii="Arial" w:eastAsia="Calibri" w:hAnsi="Arial"/>
          <w:lang w:val="sr-Cyrl-RS" w:eastAsia="sr-Latn-RS"/>
        </w:rPr>
        <w:t>могло</w:t>
      </w:r>
      <w:r w:rsidR="00611C97" w:rsidRPr="00611C97">
        <w:rPr>
          <w:rFonts w:ascii="Arial" w:eastAsia="Calibri" w:hAnsi="Arial"/>
          <w:lang w:val="sr-Cyrl-RS" w:eastAsia="sr-Latn-RS"/>
        </w:rPr>
        <w:t xml:space="preserve"> </w:t>
      </w:r>
      <w:r>
        <w:rPr>
          <w:rFonts w:ascii="Arial" w:eastAsia="Calibri" w:hAnsi="Arial"/>
          <w:lang w:val="sr-Cyrl-RS" w:eastAsia="sr-Latn-RS"/>
        </w:rPr>
        <w:t>доћи</w:t>
      </w:r>
      <w:r w:rsidR="00611C97" w:rsidRPr="00611C97">
        <w:rPr>
          <w:rFonts w:ascii="Arial" w:eastAsia="Calibri" w:hAnsi="Arial"/>
          <w:lang w:val="sr-Cyrl-RS" w:eastAsia="sr-Latn-RS"/>
        </w:rPr>
        <w:t xml:space="preserve"> </w:t>
      </w:r>
      <w:r>
        <w:rPr>
          <w:rFonts w:ascii="Arial" w:eastAsia="Calibri" w:hAnsi="Arial"/>
          <w:lang w:val="sr-Cyrl-RS" w:eastAsia="sr-Latn-RS"/>
        </w:rPr>
        <w:t>до</w:t>
      </w:r>
      <w:r w:rsidR="00611C97" w:rsidRPr="00611C97">
        <w:rPr>
          <w:rFonts w:ascii="Arial" w:eastAsia="Calibri" w:hAnsi="Arial"/>
          <w:lang w:val="sr-Cyrl-RS" w:eastAsia="sr-Latn-RS"/>
        </w:rPr>
        <w:t xml:space="preserve"> “</w:t>
      </w:r>
      <w:r>
        <w:rPr>
          <w:rFonts w:ascii="Arial" w:eastAsia="Calibri" w:hAnsi="Arial"/>
          <w:lang w:val="sr-Cyrl-RS" w:eastAsia="sr-Latn-RS"/>
        </w:rPr>
        <w:t>техничких</w:t>
      </w:r>
      <w:r w:rsidR="00611C97" w:rsidRPr="00611C97">
        <w:rPr>
          <w:rFonts w:ascii="Arial" w:eastAsia="Calibri" w:hAnsi="Arial"/>
          <w:lang w:val="sr-Cyrl-RS" w:eastAsia="sr-Latn-RS"/>
        </w:rPr>
        <w:t xml:space="preserve">” </w:t>
      </w:r>
      <w:r>
        <w:rPr>
          <w:rFonts w:ascii="Arial" w:eastAsia="Calibri" w:hAnsi="Arial"/>
          <w:lang w:val="sr-Cyrl-RS" w:eastAsia="sr-Latn-RS"/>
        </w:rPr>
        <w:t>грешака</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истој</w:t>
      </w:r>
      <w:r w:rsidR="00611C97" w:rsidRPr="00611C97">
        <w:rPr>
          <w:rFonts w:ascii="Arial" w:eastAsia="Calibri" w:hAnsi="Arial"/>
          <w:lang w:val="sr-Cyrl-RS" w:eastAsia="sr-Latn-RS"/>
        </w:rPr>
        <w:t xml:space="preserve"> </w:t>
      </w:r>
      <w:r>
        <w:rPr>
          <w:rFonts w:ascii="Arial" w:eastAsia="Calibri" w:hAnsi="Arial"/>
          <w:lang w:val="sr-Cyrl-RS" w:eastAsia="sr-Latn-RS"/>
        </w:rPr>
        <w:t>што</w:t>
      </w:r>
      <w:r w:rsidR="00611C97" w:rsidRPr="00611C97">
        <w:rPr>
          <w:rFonts w:ascii="Arial" w:eastAsia="Calibri" w:hAnsi="Arial"/>
          <w:lang w:val="sr-Cyrl-RS" w:eastAsia="sr-Latn-RS"/>
        </w:rPr>
        <w:t xml:space="preserve"> </w:t>
      </w:r>
      <w:r>
        <w:rPr>
          <w:rFonts w:ascii="Arial" w:eastAsia="Calibri" w:hAnsi="Arial"/>
          <w:lang w:val="sr-Cyrl-RS" w:eastAsia="sr-Latn-RS"/>
        </w:rPr>
        <w:t>би</w:t>
      </w:r>
      <w:r w:rsidR="00611C97" w:rsidRPr="00611C97">
        <w:rPr>
          <w:rFonts w:ascii="Arial" w:eastAsia="Calibri" w:hAnsi="Arial"/>
          <w:lang w:val="sr-Cyrl-RS" w:eastAsia="sr-Latn-RS"/>
        </w:rPr>
        <w:t xml:space="preserve"> </w:t>
      </w:r>
      <w:r>
        <w:rPr>
          <w:rFonts w:ascii="Arial" w:eastAsia="Calibri" w:hAnsi="Arial"/>
          <w:lang w:val="sr-Cyrl-RS" w:eastAsia="sr-Latn-RS"/>
        </w:rPr>
        <w:t>евентуално</w:t>
      </w:r>
      <w:r w:rsidR="00611C97" w:rsidRPr="00611C97">
        <w:rPr>
          <w:rFonts w:ascii="Arial" w:eastAsia="Calibri" w:hAnsi="Arial"/>
          <w:lang w:val="sr-Cyrl-RS" w:eastAsia="sr-Latn-RS"/>
        </w:rPr>
        <w:t xml:space="preserve">  </w:t>
      </w:r>
      <w:r>
        <w:rPr>
          <w:rFonts w:ascii="Arial" w:eastAsia="Calibri" w:hAnsi="Arial"/>
          <w:lang w:val="sr-Cyrl-RS" w:eastAsia="sr-Latn-RS"/>
        </w:rPr>
        <w:t>довело</w:t>
      </w:r>
      <w:r w:rsidR="00611C97" w:rsidRPr="00611C97">
        <w:rPr>
          <w:rFonts w:ascii="Arial" w:eastAsia="Calibri" w:hAnsi="Arial"/>
          <w:lang w:val="sr-Cyrl-RS" w:eastAsia="sr-Latn-RS"/>
        </w:rPr>
        <w:t xml:space="preserve"> </w:t>
      </w:r>
      <w:r>
        <w:rPr>
          <w:rFonts w:ascii="Arial" w:eastAsia="Calibri" w:hAnsi="Arial"/>
          <w:lang w:val="sr-Cyrl-RS" w:eastAsia="sr-Latn-RS"/>
        </w:rPr>
        <w:t>до</w:t>
      </w:r>
      <w:r w:rsidR="00611C97" w:rsidRPr="00611C97">
        <w:rPr>
          <w:rFonts w:ascii="Arial" w:eastAsia="Calibri" w:hAnsi="Arial"/>
          <w:lang w:val="sr-Cyrl-RS" w:eastAsia="sr-Latn-RS"/>
        </w:rPr>
        <w:t xml:space="preserve"> </w:t>
      </w:r>
      <w:r>
        <w:rPr>
          <w:rFonts w:ascii="Arial" w:eastAsia="Calibri" w:hAnsi="Arial"/>
          <w:lang w:val="sr-Cyrl-RS" w:eastAsia="sr-Latn-RS"/>
        </w:rPr>
        <w:t>значајних</w:t>
      </w:r>
      <w:r w:rsidR="00611C97" w:rsidRPr="00611C97">
        <w:rPr>
          <w:rFonts w:ascii="Arial" w:eastAsia="Calibri" w:hAnsi="Arial"/>
          <w:lang w:val="sr-Cyrl-RS" w:eastAsia="sr-Latn-RS"/>
        </w:rPr>
        <w:t xml:space="preserve"> </w:t>
      </w:r>
      <w:r>
        <w:rPr>
          <w:rFonts w:ascii="Arial" w:eastAsia="Calibri" w:hAnsi="Arial"/>
          <w:lang w:val="sr-Cyrl-RS" w:eastAsia="sr-Latn-RS"/>
        </w:rPr>
        <w:t>проблема</w:t>
      </w:r>
      <w:r w:rsidR="00611C97" w:rsidRPr="00611C97">
        <w:rPr>
          <w:rFonts w:ascii="Arial" w:eastAsia="Calibri" w:hAnsi="Arial"/>
          <w:lang w:val="sr-Cyrl-RS" w:eastAsia="sr-Latn-RS"/>
        </w:rPr>
        <w:t>.“</w:t>
      </w:r>
    </w:p>
    <w:p w:rsidR="00611C97" w:rsidRPr="00611C97" w:rsidRDefault="00611C97" w:rsidP="00611C97">
      <w:pPr>
        <w:spacing w:line="240" w:lineRule="auto"/>
        <w:jc w:val="left"/>
        <w:rPr>
          <w:rFonts w:ascii="Arial" w:eastAsia="Calibri" w:hAnsi="Arial"/>
          <w:lang w:val="sr-Cyrl-RS" w:eastAsia="sr-Latn-RS"/>
        </w:rPr>
      </w:pPr>
    </w:p>
    <w:p w:rsidR="00611C97" w:rsidRPr="00611C97" w:rsidRDefault="007212A3" w:rsidP="00611C97">
      <w:pPr>
        <w:spacing w:line="240" w:lineRule="auto"/>
        <w:jc w:val="left"/>
        <w:rPr>
          <w:rFonts w:ascii="Arial" w:eastAsia="Calibri" w:hAnsi="Arial"/>
          <w:lang w:val="sr-Cyrl-RS" w:eastAsia="sr-Latn-RS"/>
        </w:rPr>
      </w:pP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међувремену</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Наручилац</w:t>
      </w:r>
      <w:r w:rsidR="00611C97" w:rsidRPr="00611C97">
        <w:rPr>
          <w:rFonts w:ascii="Arial" w:eastAsia="Calibri" w:hAnsi="Arial"/>
          <w:lang w:val="sr-Cyrl-RS" w:eastAsia="sr-Latn-RS"/>
        </w:rPr>
        <w:t xml:space="preserve"> </w:t>
      </w:r>
      <w:r>
        <w:rPr>
          <w:rFonts w:ascii="Arial" w:eastAsia="Calibri" w:hAnsi="Arial"/>
          <w:lang w:val="sr-Cyrl-RS" w:eastAsia="sr-Latn-RS"/>
        </w:rPr>
        <w:t>извршио</w:t>
      </w:r>
      <w:r w:rsidR="00611C97" w:rsidRPr="00611C97">
        <w:rPr>
          <w:rFonts w:ascii="Arial" w:eastAsia="Calibri" w:hAnsi="Arial"/>
          <w:lang w:val="sr-Cyrl-RS" w:eastAsia="sr-Latn-RS"/>
        </w:rPr>
        <w:t xml:space="preserve"> </w:t>
      </w:r>
      <w:r>
        <w:rPr>
          <w:rFonts w:ascii="Arial" w:eastAsia="Calibri" w:hAnsi="Arial"/>
          <w:lang w:val="sr-Cyrl-RS" w:eastAsia="sr-Latn-RS"/>
        </w:rPr>
        <w:t>још</w:t>
      </w:r>
      <w:r w:rsidR="00611C97" w:rsidRPr="00611C97">
        <w:rPr>
          <w:rFonts w:ascii="Arial" w:eastAsia="Calibri" w:hAnsi="Arial"/>
          <w:lang w:val="sr-Cyrl-RS" w:eastAsia="sr-Latn-RS"/>
        </w:rPr>
        <w:t xml:space="preserve"> 3 </w:t>
      </w:r>
      <w:r>
        <w:rPr>
          <w:rFonts w:ascii="Arial" w:eastAsia="Calibri" w:hAnsi="Arial"/>
          <w:lang w:val="sr-Cyrl-RS" w:eastAsia="sr-Latn-RS"/>
        </w:rPr>
        <w:t>измене</w:t>
      </w:r>
      <w:r w:rsidR="00611C97" w:rsidRPr="00611C97">
        <w:rPr>
          <w:rFonts w:ascii="Arial" w:eastAsia="Calibri" w:hAnsi="Arial"/>
          <w:lang w:val="sr-Cyrl-RS" w:eastAsia="sr-Latn-RS"/>
        </w:rPr>
        <w:t xml:space="preserve"> – </w:t>
      </w:r>
      <w:r>
        <w:rPr>
          <w:rFonts w:ascii="Arial" w:eastAsia="Calibri" w:hAnsi="Arial"/>
          <w:lang w:val="sr-Cyrl-RS" w:eastAsia="sr-Latn-RS"/>
        </w:rPr>
        <w:t>укупно</w:t>
      </w:r>
      <w:r w:rsidR="00611C97" w:rsidRPr="00611C97">
        <w:rPr>
          <w:rFonts w:ascii="Arial" w:eastAsia="Calibri" w:hAnsi="Arial"/>
          <w:lang w:val="sr-Cyrl-RS" w:eastAsia="sr-Latn-RS"/>
        </w:rPr>
        <w:t xml:space="preserve"> 6 </w:t>
      </w:r>
      <w:r>
        <w:rPr>
          <w:rFonts w:ascii="Arial" w:eastAsia="Calibri" w:hAnsi="Arial"/>
          <w:lang w:val="sr-Cyrl-RS" w:eastAsia="sr-Latn-RS"/>
        </w:rPr>
        <w:t>измена</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како</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техничкој</w:t>
      </w:r>
      <w:r w:rsidR="00611C97" w:rsidRPr="00611C97">
        <w:rPr>
          <w:rFonts w:ascii="Arial" w:eastAsia="Calibri" w:hAnsi="Arial"/>
          <w:lang w:val="sr-Cyrl-RS" w:eastAsia="sr-Latn-RS"/>
        </w:rPr>
        <w:t xml:space="preserve"> </w:t>
      </w:r>
      <w:r>
        <w:rPr>
          <w:rFonts w:ascii="Arial" w:eastAsia="Calibri" w:hAnsi="Arial"/>
          <w:lang w:val="sr-Cyrl-RS" w:eastAsia="sr-Latn-RS"/>
        </w:rPr>
        <w:t>спецификацији</w:t>
      </w:r>
      <w:r w:rsidR="00611C97" w:rsidRPr="00611C97">
        <w:rPr>
          <w:rFonts w:ascii="Arial" w:eastAsia="Calibri" w:hAnsi="Arial"/>
          <w:lang w:val="sr-Cyrl-RS" w:eastAsia="sr-Latn-RS"/>
        </w:rPr>
        <w:t xml:space="preserve"> </w:t>
      </w:r>
      <w:r>
        <w:rPr>
          <w:rFonts w:ascii="Arial" w:eastAsia="Calibri" w:hAnsi="Arial"/>
          <w:lang w:val="sr-Cyrl-RS" w:eastAsia="sr-Latn-RS"/>
        </w:rPr>
        <w:t>тако</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обрасцима</w:t>
      </w:r>
      <w:r w:rsidR="00611C97" w:rsidRPr="00611C97">
        <w:rPr>
          <w:rFonts w:ascii="Arial" w:eastAsia="Calibri" w:hAnsi="Arial"/>
          <w:lang w:val="sr-Cyrl-RS" w:eastAsia="sr-Latn-RS"/>
        </w:rPr>
        <w:t xml:space="preserve"> </w:t>
      </w:r>
      <w:r>
        <w:rPr>
          <w:rFonts w:ascii="Arial" w:eastAsia="Calibri" w:hAnsi="Arial"/>
          <w:lang w:val="sr-Cyrl-RS" w:eastAsia="sr-Latn-RS"/>
        </w:rPr>
        <w:t>који</w:t>
      </w:r>
      <w:r w:rsidR="00611C97" w:rsidRPr="00611C97">
        <w:rPr>
          <w:rFonts w:ascii="Arial" w:eastAsia="Calibri" w:hAnsi="Arial"/>
          <w:lang w:val="sr-Cyrl-RS" w:eastAsia="sr-Latn-RS"/>
        </w:rPr>
        <w:t xml:space="preserve"> </w:t>
      </w:r>
      <w:r>
        <w:rPr>
          <w:rFonts w:ascii="Arial" w:eastAsia="Calibri" w:hAnsi="Arial"/>
          <w:lang w:val="sr-Cyrl-RS" w:eastAsia="sr-Latn-RS"/>
        </w:rPr>
        <w:t>су</w:t>
      </w:r>
      <w:r w:rsidR="00611C97" w:rsidRPr="00611C97">
        <w:rPr>
          <w:rFonts w:ascii="Arial" w:eastAsia="Calibri" w:hAnsi="Arial"/>
          <w:lang w:val="sr-Cyrl-RS" w:eastAsia="sr-Latn-RS"/>
        </w:rPr>
        <w:t xml:space="preserve"> </w:t>
      </w:r>
      <w:r>
        <w:rPr>
          <w:rFonts w:ascii="Arial" w:eastAsia="Calibri" w:hAnsi="Arial"/>
          <w:lang w:val="sr-Cyrl-RS" w:eastAsia="sr-Latn-RS"/>
        </w:rPr>
        <w:t>саставни</w:t>
      </w:r>
      <w:r w:rsidR="00611C97" w:rsidRPr="00611C97">
        <w:rPr>
          <w:rFonts w:ascii="Arial" w:eastAsia="Calibri" w:hAnsi="Arial"/>
          <w:lang w:val="sr-Cyrl-RS" w:eastAsia="sr-Latn-RS"/>
        </w:rPr>
        <w:t xml:space="preserve"> </w:t>
      </w:r>
      <w:r>
        <w:rPr>
          <w:rFonts w:ascii="Arial" w:eastAsia="Calibri" w:hAnsi="Arial"/>
          <w:lang w:val="sr-Cyrl-RS" w:eastAsia="sr-Latn-RS"/>
        </w:rPr>
        <w:t>део</w:t>
      </w:r>
      <w:r w:rsidR="00611C97" w:rsidRPr="00611C97">
        <w:rPr>
          <w:rFonts w:ascii="Arial" w:eastAsia="Calibri" w:hAnsi="Arial"/>
          <w:lang w:val="sr-Cyrl-RS" w:eastAsia="sr-Latn-RS"/>
        </w:rPr>
        <w:t xml:space="preserve"> </w:t>
      </w:r>
      <w:r>
        <w:rPr>
          <w:rFonts w:ascii="Arial" w:eastAsia="Calibri" w:hAnsi="Arial"/>
          <w:lang w:val="sr-Cyrl-RS" w:eastAsia="sr-Latn-RS"/>
        </w:rPr>
        <w:t>понуде</w:t>
      </w:r>
      <w:r w:rsidR="00611C97" w:rsidRPr="00611C97">
        <w:rPr>
          <w:rFonts w:ascii="Arial" w:eastAsia="Calibri" w:hAnsi="Arial"/>
          <w:lang w:val="sr-Cyrl-RS" w:eastAsia="sr-Latn-RS"/>
        </w:rPr>
        <w:t>,</w:t>
      </w:r>
      <w:r>
        <w:rPr>
          <w:rFonts w:ascii="Arial" w:eastAsia="Calibri" w:hAnsi="Arial"/>
          <w:lang w:val="sr-Cyrl-RS" w:eastAsia="sr-Latn-RS"/>
        </w:rPr>
        <w:t>нпр</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шестој</w:t>
      </w:r>
      <w:r w:rsidR="00611C97" w:rsidRPr="00611C97">
        <w:rPr>
          <w:rFonts w:ascii="Arial" w:eastAsia="Calibri" w:hAnsi="Arial"/>
          <w:lang w:val="sr-Cyrl-RS" w:eastAsia="sr-Latn-RS"/>
        </w:rPr>
        <w:t xml:space="preserve"> </w:t>
      </w:r>
      <w:r>
        <w:rPr>
          <w:rFonts w:ascii="Arial" w:eastAsia="Calibri" w:hAnsi="Arial"/>
          <w:lang w:val="sr-Cyrl-RS" w:eastAsia="sr-Latn-RS"/>
        </w:rPr>
        <w:t>измени</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измењен</w:t>
      </w:r>
      <w:r w:rsidR="00611C97" w:rsidRPr="00611C97">
        <w:rPr>
          <w:rFonts w:ascii="Arial" w:eastAsia="Calibri" w:hAnsi="Arial"/>
          <w:lang w:val="sr-Cyrl-RS" w:eastAsia="sr-Latn-RS"/>
        </w:rPr>
        <w:t xml:space="preserve"> </w:t>
      </w:r>
      <w:r>
        <w:rPr>
          <w:rFonts w:ascii="Arial" w:eastAsia="Calibri" w:hAnsi="Arial"/>
          <w:lang w:val="sr-Cyrl-RS" w:eastAsia="sr-Latn-RS"/>
        </w:rPr>
        <w:t>текст</w:t>
      </w:r>
      <w:r w:rsidR="00611C97" w:rsidRPr="00611C97">
        <w:rPr>
          <w:rFonts w:ascii="Arial" w:eastAsia="Calibri" w:hAnsi="Arial"/>
          <w:lang w:val="sr-Cyrl-RS" w:eastAsia="sr-Latn-RS"/>
        </w:rPr>
        <w:t xml:space="preserve"> </w:t>
      </w:r>
      <w:r>
        <w:rPr>
          <w:rFonts w:ascii="Arial" w:eastAsia="Calibri" w:hAnsi="Arial"/>
          <w:lang w:val="sr-Cyrl-RS" w:eastAsia="sr-Latn-RS"/>
        </w:rPr>
        <w:t>чл</w:t>
      </w:r>
      <w:r w:rsidR="00611C97" w:rsidRPr="00611C97">
        <w:rPr>
          <w:rFonts w:ascii="Arial" w:eastAsia="Calibri" w:hAnsi="Arial"/>
          <w:lang w:val="sr-Cyrl-RS" w:eastAsia="sr-Latn-RS"/>
        </w:rPr>
        <w:t xml:space="preserve">.8 </w:t>
      </w:r>
      <w:r>
        <w:rPr>
          <w:rFonts w:ascii="Arial" w:eastAsia="Calibri" w:hAnsi="Arial"/>
          <w:lang w:val="sr-Cyrl-RS" w:eastAsia="sr-Latn-RS"/>
        </w:rPr>
        <w:t>Уговора</w:t>
      </w:r>
      <w:r w:rsidR="00611C97" w:rsidRPr="00611C97">
        <w:rPr>
          <w:rFonts w:ascii="Arial" w:eastAsia="Calibri" w:hAnsi="Arial"/>
          <w:lang w:val="sr-Cyrl-RS" w:eastAsia="sr-Latn-RS"/>
        </w:rPr>
        <w:t xml:space="preserve">, </w:t>
      </w:r>
      <w:r>
        <w:rPr>
          <w:rFonts w:ascii="Arial" w:eastAsia="Calibri" w:hAnsi="Arial"/>
          <w:lang w:val="sr-Cyrl-RS" w:eastAsia="sr-Latn-RS"/>
        </w:rPr>
        <w:t>при</w:t>
      </w:r>
      <w:r w:rsidR="00611C97" w:rsidRPr="00611C97">
        <w:rPr>
          <w:rFonts w:ascii="Arial" w:eastAsia="Calibri" w:hAnsi="Arial"/>
          <w:lang w:val="sr-Cyrl-RS" w:eastAsia="sr-Latn-RS"/>
        </w:rPr>
        <w:t xml:space="preserve"> </w:t>
      </w:r>
      <w:r>
        <w:rPr>
          <w:rFonts w:ascii="Arial" w:eastAsia="Calibri" w:hAnsi="Arial"/>
          <w:lang w:val="sr-Cyrl-RS" w:eastAsia="sr-Latn-RS"/>
        </w:rPr>
        <w:t>чему</w:t>
      </w:r>
      <w:r w:rsidR="00611C97" w:rsidRPr="00611C97">
        <w:rPr>
          <w:rFonts w:ascii="Arial" w:eastAsia="Calibri" w:hAnsi="Arial"/>
          <w:lang w:val="sr-Cyrl-RS" w:eastAsia="sr-Latn-RS"/>
        </w:rPr>
        <w:t xml:space="preserve"> </w:t>
      </w:r>
      <w:r>
        <w:rPr>
          <w:rFonts w:ascii="Arial" w:eastAsia="Calibri" w:hAnsi="Arial"/>
          <w:lang w:val="sr-Cyrl-RS" w:eastAsia="sr-Latn-RS"/>
        </w:rPr>
        <w:t>се</w:t>
      </w:r>
      <w:r w:rsidR="00611C97" w:rsidRPr="00611C97">
        <w:rPr>
          <w:rFonts w:ascii="Arial" w:eastAsia="Calibri" w:hAnsi="Arial"/>
          <w:lang w:val="sr-Cyrl-RS" w:eastAsia="sr-Latn-RS"/>
        </w:rPr>
        <w:t xml:space="preserve"> </w:t>
      </w:r>
      <w:r>
        <w:rPr>
          <w:rFonts w:ascii="Arial" w:eastAsia="Calibri" w:hAnsi="Arial"/>
          <w:lang w:val="sr-Cyrl-RS" w:eastAsia="sr-Latn-RS"/>
        </w:rPr>
        <w:t>одшампане</w:t>
      </w:r>
      <w:r w:rsidR="00611C97" w:rsidRPr="00611C97">
        <w:rPr>
          <w:rFonts w:ascii="Arial" w:eastAsia="Calibri" w:hAnsi="Arial"/>
          <w:lang w:val="sr-Cyrl-RS" w:eastAsia="sr-Latn-RS"/>
        </w:rPr>
        <w:t xml:space="preserve"> </w:t>
      </w:r>
      <w:r>
        <w:rPr>
          <w:rFonts w:ascii="Arial" w:eastAsia="Calibri" w:hAnsi="Arial"/>
          <w:lang w:val="sr-Cyrl-RS" w:eastAsia="sr-Latn-RS"/>
        </w:rPr>
        <w:t>стране</w:t>
      </w:r>
      <w:r w:rsidR="00611C97" w:rsidRPr="00611C97">
        <w:rPr>
          <w:rFonts w:ascii="Arial" w:eastAsia="Calibri" w:hAnsi="Arial"/>
          <w:lang w:val="sr-Cyrl-RS" w:eastAsia="sr-Latn-RS"/>
        </w:rPr>
        <w:t xml:space="preserve"> </w:t>
      </w:r>
      <w:r>
        <w:rPr>
          <w:rFonts w:ascii="Arial" w:eastAsia="Calibri" w:hAnsi="Arial"/>
          <w:lang w:val="sr-Cyrl-RS" w:eastAsia="sr-Latn-RS"/>
        </w:rPr>
        <w:t>измене</w:t>
      </w:r>
      <w:r w:rsidR="00611C97" w:rsidRPr="00611C97">
        <w:rPr>
          <w:rFonts w:ascii="Arial" w:eastAsia="Calibri" w:hAnsi="Arial"/>
          <w:lang w:val="sr-Cyrl-RS" w:eastAsia="sr-Latn-RS"/>
        </w:rPr>
        <w:t xml:space="preserve">  </w:t>
      </w:r>
      <w:r>
        <w:rPr>
          <w:rFonts w:ascii="Arial" w:eastAsia="Calibri" w:hAnsi="Arial"/>
          <w:lang w:val="sr-Cyrl-RS" w:eastAsia="sr-Latn-RS"/>
        </w:rPr>
        <w:t>не</w:t>
      </w:r>
      <w:r w:rsidR="00611C97" w:rsidRPr="00611C97">
        <w:rPr>
          <w:rFonts w:ascii="Arial" w:eastAsia="Calibri" w:hAnsi="Arial"/>
          <w:lang w:val="sr-Cyrl-RS" w:eastAsia="sr-Latn-RS"/>
        </w:rPr>
        <w:t xml:space="preserve"> </w:t>
      </w:r>
      <w:r>
        <w:rPr>
          <w:rFonts w:ascii="Arial" w:eastAsia="Calibri" w:hAnsi="Arial"/>
          <w:lang w:val="sr-Cyrl-RS" w:eastAsia="sr-Latn-RS"/>
        </w:rPr>
        <w:t>могу</w:t>
      </w:r>
      <w:r w:rsidR="00611C97" w:rsidRPr="00611C97">
        <w:rPr>
          <w:rFonts w:ascii="Arial" w:eastAsia="Calibri" w:hAnsi="Arial"/>
          <w:lang w:val="sr-Cyrl-RS" w:eastAsia="sr-Latn-RS"/>
        </w:rPr>
        <w:t xml:space="preserve"> „</w:t>
      </w:r>
      <w:r>
        <w:rPr>
          <w:rFonts w:ascii="Arial" w:eastAsia="Calibri" w:hAnsi="Arial"/>
          <w:lang w:val="sr-Cyrl-RS" w:eastAsia="sr-Latn-RS"/>
        </w:rPr>
        <w:t>убацити</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преостали</w:t>
      </w:r>
      <w:r w:rsidR="00611C97" w:rsidRPr="00611C97">
        <w:rPr>
          <w:rFonts w:ascii="Arial" w:eastAsia="Calibri" w:hAnsi="Arial"/>
          <w:lang w:val="sr-Cyrl-RS" w:eastAsia="sr-Latn-RS"/>
        </w:rPr>
        <w:t xml:space="preserve"> </w:t>
      </w:r>
      <w:r>
        <w:rPr>
          <w:rFonts w:ascii="Arial" w:eastAsia="Calibri" w:hAnsi="Arial"/>
          <w:lang w:val="sr-Cyrl-RS" w:eastAsia="sr-Latn-RS"/>
        </w:rPr>
        <w:t>неизмењени</w:t>
      </w:r>
      <w:r w:rsidR="00611C97" w:rsidRPr="00611C97">
        <w:rPr>
          <w:rFonts w:ascii="Arial" w:eastAsia="Calibri" w:hAnsi="Arial"/>
          <w:lang w:val="sr-Cyrl-RS" w:eastAsia="sr-Latn-RS"/>
        </w:rPr>
        <w:t xml:space="preserve"> </w:t>
      </w:r>
      <w:r>
        <w:rPr>
          <w:rFonts w:ascii="Arial" w:eastAsia="Calibri" w:hAnsi="Arial"/>
          <w:lang w:val="sr-Cyrl-RS" w:eastAsia="sr-Latn-RS"/>
        </w:rPr>
        <w:t>део</w:t>
      </w:r>
      <w:r w:rsidR="00611C97" w:rsidRPr="00611C97">
        <w:rPr>
          <w:rFonts w:ascii="Arial" w:eastAsia="Calibri" w:hAnsi="Arial"/>
          <w:lang w:val="sr-Cyrl-RS" w:eastAsia="sr-Latn-RS"/>
        </w:rPr>
        <w:t xml:space="preserve"> </w:t>
      </w:r>
      <w:r>
        <w:rPr>
          <w:rFonts w:ascii="Arial" w:eastAsia="Calibri" w:hAnsi="Arial"/>
          <w:lang w:val="sr-Cyrl-RS" w:eastAsia="sr-Latn-RS"/>
        </w:rPr>
        <w:t>текста</w:t>
      </w:r>
      <w:r w:rsidR="00611C97" w:rsidRPr="00611C97">
        <w:rPr>
          <w:rFonts w:ascii="Arial" w:eastAsia="Calibri" w:hAnsi="Arial"/>
          <w:lang w:val="sr-Cyrl-RS" w:eastAsia="sr-Latn-RS"/>
        </w:rPr>
        <w:t xml:space="preserve"> </w:t>
      </w:r>
      <w:r>
        <w:rPr>
          <w:rFonts w:ascii="Arial" w:eastAsia="Calibri" w:hAnsi="Arial"/>
          <w:lang w:val="sr-Cyrl-RS" w:eastAsia="sr-Latn-RS"/>
        </w:rPr>
        <w:t>Уговора</w:t>
      </w:r>
      <w:r w:rsidR="00611C97" w:rsidRPr="00611C97">
        <w:rPr>
          <w:rFonts w:ascii="Arial" w:eastAsia="Calibri" w:hAnsi="Arial"/>
          <w:lang w:val="sr-Cyrl-RS" w:eastAsia="sr-Latn-RS"/>
        </w:rPr>
        <w:t xml:space="preserve"> </w:t>
      </w:r>
      <w:r>
        <w:rPr>
          <w:rFonts w:ascii="Arial" w:eastAsia="Calibri" w:hAnsi="Arial"/>
          <w:lang w:val="sr-Cyrl-RS" w:eastAsia="sr-Latn-RS"/>
        </w:rPr>
        <w:t>а</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се</w:t>
      </w:r>
      <w:r w:rsidR="00611C97" w:rsidRPr="00611C97">
        <w:rPr>
          <w:rFonts w:ascii="Arial" w:eastAsia="Calibri" w:hAnsi="Arial"/>
          <w:lang w:val="sr-Cyrl-RS" w:eastAsia="sr-Latn-RS"/>
        </w:rPr>
        <w:t xml:space="preserve"> </w:t>
      </w:r>
      <w:r>
        <w:rPr>
          <w:rFonts w:ascii="Arial" w:eastAsia="Calibri" w:hAnsi="Arial"/>
          <w:lang w:val="sr-Cyrl-RS" w:eastAsia="sr-Latn-RS"/>
        </w:rPr>
        <w:t>одређени</w:t>
      </w:r>
      <w:r w:rsidR="00611C97" w:rsidRPr="00611C97">
        <w:rPr>
          <w:rFonts w:ascii="Arial" w:eastAsia="Calibri" w:hAnsi="Arial"/>
          <w:lang w:val="sr-Cyrl-RS" w:eastAsia="sr-Latn-RS"/>
        </w:rPr>
        <w:t xml:space="preserve"> </w:t>
      </w:r>
      <w:r>
        <w:rPr>
          <w:rFonts w:ascii="Arial" w:eastAsia="Calibri" w:hAnsi="Arial"/>
          <w:lang w:val="sr-Cyrl-RS" w:eastAsia="sr-Latn-RS"/>
        </w:rPr>
        <w:t>делови</w:t>
      </w:r>
      <w:r w:rsidR="00611C97" w:rsidRPr="00611C97">
        <w:rPr>
          <w:rFonts w:ascii="Arial" w:eastAsia="Calibri" w:hAnsi="Arial"/>
          <w:lang w:val="sr-Cyrl-RS" w:eastAsia="sr-Latn-RS"/>
        </w:rPr>
        <w:t xml:space="preserve"> </w:t>
      </w:r>
      <w:r>
        <w:rPr>
          <w:rFonts w:ascii="Arial" w:eastAsia="Calibri" w:hAnsi="Arial"/>
          <w:lang w:val="sr-Cyrl-RS" w:eastAsia="sr-Latn-RS"/>
        </w:rPr>
        <w:t>текста</w:t>
      </w:r>
      <w:r w:rsidR="00611C97" w:rsidRPr="00611C97">
        <w:rPr>
          <w:rFonts w:ascii="Arial" w:eastAsia="Calibri" w:hAnsi="Arial"/>
          <w:lang w:val="sr-Cyrl-RS" w:eastAsia="sr-Latn-RS"/>
        </w:rPr>
        <w:t xml:space="preserve"> </w:t>
      </w:r>
      <w:r>
        <w:rPr>
          <w:rFonts w:ascii="Arial" w:eastAsia="Calibri" w:hAnsi="Arial"/>
          <w:lang w:val="sr-Cyrl-RS" w:eastAsia="sr-Latn-RS"/>
        </w:rPr>
        <w:t>Уговора</w:t>
      </w:r>
      <w:r w:rsidR="00611C97" w:rsidRPr="00611C97">
        <w:rPr>
          <w:rFonts w:ascii="Arial" w:eastAsia="Calibri" w:hAnsi="Arial"/>
          <w:lang w:val="sr-Cyrl-RS" w:eastAsia="sr-Latn-RS"/>
        </w:rPr>
        <w:t xml:space="preserve"> </w:t>
      </w:r>
      <w:r>
        <w:rPr>
          <w:rFonts w:ascii="Arial" w:eastAsia="Calibri" w:hAnsi="Arial"/>
          <w:lang w:val="sr-Cyrl-RS" w:eastAsia="sr-Latn-RS"/>
        </w:rPr>
        <w:t>не</w:t>
      </w:r>
      <w:r w:rsidR="00611C97" w:rsidRPr="00611C97">
        <w:rPr>
          <w:rFonts w:ascii="Arial" w:eastAsia="Calibri" w:hAnsi="Arial"/>
          <w:lang w:val="sr-Cyrl-RS" w:eastAsia="sr-Latn-RS"/>
        </w:rPr>
        <w:t xml:space="preserve"> </w:t>
      </w:r>
      <w:r>
        <w:rPr>
          <w:rFonts w:ascii="Arial" w:eastAsia="Calibri" w:hAnsi="Arial"/>
          <w:lang w:val="sr-Cyrl-RS" w:eastAsia="sr-Latn-RS"/>
        </w:rPr>
        <w:t>дуплирају</w:t>
      </w:r>
      <w:r w:rsidR="00611C97" w:rsidRPr="00611C97">
        <w:rPr>
          <w:rFonts w:ascii="Arial" w:eastAsia="Calibri" w:hAnsi="Arial"/>
          <w:lang w:val="sr-Cyrl-RS" w:eastAsia="sr-Latn-RS"/>
        </w:rPr>
        <w:t xml:space="preserve"> </w:t>
      </w:r>
      <w:r>
        <w:rPr>
          <w:rFonts w:ascii="Arial" w:eastAsia="Calibri" w:hAnsi="Arial"/>
          <w:lang w:val="sr-Cyrl-RS" w:eastAsia="sr-Latn-RS"/>
        </w:rPr>
        <w:t>а</w:t>
      </w:r>
      <w:r w:rsidR="00611C97" w:rsidRPr="00611C97">
        <w:rPr>
          <w:rFonts w:ascii="Arial" w:eastAsia="Calibri" w:hAnsi="Arial"/>
          <w:lang w:val="sr-Cyrl-RS" w:eastAsia="sr-Latn-RS"/>
        </w:rPr>
        <w:t xml:space="preserve"> </w:t>
      </w:r>
      <w:r>
        <w:rPr>
          <w:rFonts w:ascii="Arial" w:eastAsia="Calibri" w:hAnsi="Arial"/>
          <w:lang w:val="sr-Cyrl-RS" w:eastAsia="sr-Latn-RS"/>
        </w:rPr>
        <w:t>при</w:t>
      </w:r>
      <w:r w:rsidR="00611C97" w:rsidRPr="00611C97">
        <w:rPr>
          <w:rFonts w:ascii="Arial" w:eastAsia="Calibri" w:hAnsi="Arial"/>
          <w:lang w:val="sr-Cyrl-RS" w:eastAsia="sr-Latn-RS"/>
        </w:rPr>
        <w:t xml:space="preserve"> </w:t>
      </w:r>
      <w:r>
        <w:rPr>
          <w:rFonts w:ascii="Arial" w:eastAsia="Calibri" w:hAnsi="Arial"/>
          <w:lang w:val="sr-Cyrl-RS" w:eastAsia="sr-Latn-RS"/>
        </w:rPr>
        <w:t>томе</w:t>
      </w:r>
      <w:r w:rsidR="00611C97" w:rsidRPr="00611C97">
        <w:rPr>
          <w:rFonts w:ascii="Arial" w:eastAsia="Calibri" w:hAnsi="Arial"/>
          <w:lang w:val="sr-Cyrl-RS" w:eastAsia="sr-Latn-RS"/>
        </w:rPr>
        <w:t xml:space="preserve"> </w:t>
      </w:r>
      <w:r>
        <w:rPr>
          <w:rFonts w:ascii="Arial" w:eastAsia="Calibri" w:hAnsi="Arial"/>
          <w:lang w:val="sr-Cyrl-RS" w:eastAsia="sr-Latn-RS"/>
        </w:rPr>
        <w:t>нису</w:t>
      </w:r>
      <w:r w:rsidR="00611C97" w:rsidRPr="00611C97">
        <w:rPr>
          <w:rFonts w:ascii="Arial" w:eastAsia="Calibri" w:hAnsi="Arial"/>
          <w:lang w:val="sr-Cyrl-RS" w:eastAsia="sr-Latn-RS"/>
        </w:rPr>
        <w:t xml:space="preserve"> </w:t>
      </w:r>
      <w:r>
        <w:rPr>
          <w:rFonts w:ascii="Arial" w:eastAsia="Calibri" w:hAnsi="Arial"/>
          <w:lang w:val="sr-Cyrl-RS" w:eastAsia="sr-Latn-RS"/>
        </w:rPr>
        <w:t>исте</w:t>
      </w:r>
      <w:r w:rsidR="00611C97" w:rsidRPr="00611C97">
        <w:rPr>
          <w:rFonts w:ascii="Arial" w:eastAsia="Calibri" w:hAnsi="Arial"/>
          <w:lang w:val="sr-Cyrl-RS" w:eastAsia="sr-Latn-RS"/>
        </w:rPr>
        <w:t xml:space="preserve"> </w:t>
      </w:r>
      <w:r>
        <w:rPr>
          <w:rFonts w:ascii="Arial" w:eastAsia="Calibri" w:hAnsi="Arial"/>
          <w:lang w:val="sr-Cyrl-RS" w:eastAsia="sr-Latn-RS"/>
        </w:rPr>
        <w:t>садржине</w:t>
      </w:r>
      <w:r w:rsidR="00611C97" w:rsidRPr="00611C97">
        <w:rPr>
          <w:rFonts w:ascii="Arial" w:eastAsia="Calibri" w:hAnsi="Arial"/>
          <w:lang w:val="sr-Cyrl-RS" w:eastAsia="sr-Latn-RS"/>
        </w:rPr>
        <w:t>.</w:t>
      </w:r>
    </w:p>
    <w:p w:rsidR="00611C97" w:rsidRPr="00611C97" w:rsidRDefault="00611C97" w:rsidP="00611C97">
      <w:pPr>
        <w:spacing w:line="240" w:lineRule="auto"/>
        <w:jc w:val="left"/>
        <w:rPr>
          <w:rFonts w:ascii="Arial" w:eastAsia="Calibri" w:hAnsi="Arial"/>
          <w:lang w:val="sr-Cyrl-RS" w:eastAsia="sr-Latn-RS"/>
        </w:rPr>
      </w:pPr>
    </w:p>
    <w:p w:rsidR="00611C97" w:rsidRPr="00611C97" w:rsidRDefault="007212A3" w:rsidP="00611C97">
      <w:pPr>
        <w:spacing w:line="240" w:lineRule="auto"/>
        <w:jc w:val="left"/>
        <w:rPr>
          <w:rFonts w:ascii="Arial" w:eastAsia="Calibri" w:hAnsi="Arial"/>
          <w:lang w:val="sr-Cyrl-RS" w:eastAsia="sr-Latn-RS"/>
        </w:rPr>
      </w:pPr>
      <w:r>
        <w:rPr>
          <w:rFonts w:ascii="Arial" w:eastAsia="Calibri" w:hAnsi="Arial"/>
          <w:lang w:val="sr-Cyrl-RS" w:eastAsia="sr-Latn-RS"/>
        </w:rPr>
        <w:t>Управо</w:t>
      </w:r>
      <w:r w:rsidR="00611C97" w:rsidRPr="00611C97">
        <w:rPr>
          <w:rFonts w:ascii="Arial" w:eastAsia="Calibri" w:hAnsi="Arial"/>
          <w:lang w:val="sr-Cyrl-RS" w:eastAsia="sr-Latn-RS"/>
        </w:rPr>
        <w:t xml:space="preserve"> </w:t>
      </w:r>
      <w:r>
        <w:rPr>
          <w:rFonts w:ascii="Arial" w:eastAsia="Calibri" w:hAnsi="Arial"/>
          <w:lang w:val="sr-Cyrl-RS" w:eastAsia="sr-Latn-RS"/>
        </w:rPr>
        <w:t>из</w:t>
      </w:r>
      <w:r w:rsidR="00611C97" w:rsidRPr="00611C97">
        <w:rPr>
          <w:rFonts w:ascii="Arial" w:eastAsia="Calibri" w:hAnsi="Arial"/>
          <w:lang w:val="sr-Cyrl-RS" w:eastAsia="sr-Latn-RS"/>
        </w:rPr>
        <w:t xml:space="preserve"> </w:t>
      </w:r>
      <w:r>
        <w:rPr>
          <w:rFonts w:ascii="Arial" w:eastAsia="Calibri" w:hAnsi="Arial"/>
          <w:lang w:val="sr-Cyrl-RS" w:eastAsia="sr-Latn-RS"/>
        </w:rPr>
        <w:t>овог</w:t>
      </w:r>
      <w:r w:rsidR="00611C97" w:rsidRPr="00611C97">
        <w:rPr>
          <w:rFonts w:ascii="Arial" w:eastAsia="Calibri" w:hAnsi="Arial"/>
          <w:lang w:val="sr-Cyrl-RS" w:eastAsia="sr-Latn-RS"/>
        </w:rPr>
        <w:t xml:space="preserve"> </w:t>
      </w:r>
      <w:r>
        <w:rPr>
          <w:rFonts w:ascii="Arial" w:eastAsia="Calibri" w:hAnsi="Arial"/>
          <w:lang w:val="sr-Cyrl-RS" w:eastAsia="sr-Latn-RS"/>
        </w:rPr>
        <w:t>разлога</w:t>
      </w:r>
      <w:r w:rsidR="00611C97" w:rsidRPr="00611C97">
        <w:rPr>
          <w:rFonts w:ascii="Arial" w:eastAsia="Calibri" w:hAnsi="Arial"/>
          <w:lang w:val="sr-Cyrl-RS" w:eastAsia="sr-Latn-RS"/>
        </w:rPr>
        <w:t xml:space="preserve"> </w:t>
      </w:r>
      <w:r>
        <w:rPr>
          <w:rFonts w:ascii="Arial" w:eastAsia="Calibri" w:hAnsi="Arial"/>
          <w:lang w:val="sr-Cyrl-RS" w:eastAsia="sr-Latn-RS"/>
        </w:rPr>
        <w:t>као</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разлога</w:t>
      </w:r>
      <w:r w:rsidR="00611C97" w:rsidRPr="00611C97">
        <w:rPr>
          <w:rFonts w:ascii="Arial" w:eastAsia="Calibri" w:hAnsi="Arial"/>
          <w:lang w:val="sr-Cyrl-RS" w:eastAsia="sr-Latn-RS"/>
        </w:rPr>
        <w:t xml:space="preserve"> </w:t>
      </w:r>
      <w:r>
        <w:rPr>
          <w:rFonts w:ascii="Arial" w:eastAsia="Calibri" w:hAnsi="Arial"/>
          <w:lang w:val="sr-Cyrl-RS" w:eastAsia="sr-Latn-RS"/>
        </w:rPr>
        <w:t>који</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Наручилац</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свом</w:t>
      </w:r>
      <w:r w:rsidR="00611C97" w:rsidRPr="00611C97">
        <w:rPr>
          <w:rFonts w:ascii="Arial" w:eastAsia="Calibri" w:hAnsi="Arial"/>
          <w:lang w:val="sr-Cyrl-RS" w:eastAsia="sr-Latn-RS"/>
        </w:rPr>
        <w:t xml:space="preserve"> </w:t>
      </w:r>
      <w:r>
        <w:rPr>
          <w:rFonts w:ascii="Arial" w:eastAsia="Calibri" w:hAnsi="Arial"/>
          <w:lang w:val="sr-Cyrl-RS" w:eastAsia="sr-Latn-RS"/>
        </w:rPr>
        <w:t>одговору</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наш</w:t>
      </w:r>
      <w:r w:rsidR="00611C97" w:rsidRPr="00611C97">
        <w:rPr>
          <w:rFonts w:ascii="Arial" w:eastAsia="Calibri" w:hAnsi="Arial"/>
          <w:lang w:val="sr-Cyrl-RS" w:eastAsia="sr-Latn-RS"/>
        </w:rPr>
        <w:t xml:space="preserve"> </w:t>
      </w:r>
      <w:r>
        <w:rPr>
          <w:rFonts w:ascii="Arial" w:eastAsia="Calibri" w:hAnsi="Arial"/>
          <w:lang w:val="sr-Cyrl-RS" w:eastAsia="sr-Latn-RS"/>
        </w:rPr>
        <w:t>првобитни</w:t>
      </w:r>
      <w:r w:rsidR="00611C97" w:rsidRPr="00611C97">
        <w:rPr>
          <w:rFonts w:ascii="Arial" w:eastAsia="Calibri" w:hAnsi="Arial"/>
          <w:lang w:val="sr-Cyrl-RS" w:eastAsia="sr-Latn-RS"/>
        </w:rPr>
        <w:t xml:space="preserve"> </w:t>
      </w:r>
      <w:r>
        <w:rPr>
          <w:rFonts w:ascii="Arial" w:eastAsia="Calibri" w:hAnsi="Arial"/>
          <w:lang w:val="sr-Cyrl-RS" w:eastAsia="sr-Latn-RS"/>
        </w:rPr>
        <w:t>захтев</w:t>
      </w:r>
      <w:r w:rsidR="00611C97" w:rsidRPr="00611C97">
        <w:rPr>
          <w:rFonts w:ascii="Arial" w:eastAsia="Calibri" w:hAnsi="Arial"/>
          <w:lang w:val="sr-Cyrl-RS" w:eastAsia="sr-Latn-RS"/>
        </w:rPr>
        <w:t xml:space="preserve"> </w:t>
      </w:r>
      <w:r>
        <w:rPr>
          <w:rFonts w:ascii="Arial" w:eastAsia="Calibri" w:hAnsi="Arial"/>
          <w:lang w:val="sr-Cyrl-RS" w:eastAsia="sr-Latn-RS"/>
        </w:rPr>
        <w:t>навео</w:t>
      </w:r>
      <w:r w:rsidR="00611C97" w:rsidRPr="00611C97">
        <w:rPr>
          <w:rFonts w:ascii="Arial" w:eastAsia="Calibri" w:hAnsi="Arial"/>
          <w:lang w:val="sr-Cyrl-RS" w:eastAsia="sr-Latn-RS"/>
        </w:rPr>
        <w:t>: „</w:t>
      </w:r>
      <w:r>
        <w:rPr>
          <w:rFonts w:ascii="Arial" w:eastAsia="Calibri" w:hAnsi="Arial"/>
          <w:lang w:val="sr-Cyrl-RS" w:eastAsia="sr-Latn-RS"/>
        </w:rPr>
        <w:t>јер</w:t>
      </w:r>
      <w:r w:rsidR="00611C97" w:rsidRPr="00611C97">
        <w:rPr>
          <w:rFonts w:ascii="Arial" w:eastAsia="Calibri" w:hAnsi="Arial"/>
          <w:lang w:val="sr-Cyrl-RS" w:eastAsia="sr-Latn-RS"/>
        </w:rPr>
        <w:t xml:space="preserve"> </w:t>
      </w:r>
      <w:r>
        <w:rPr>
          <w:rFonts w:ascii="Arial" w:eastAsia="Calibri" w:hAnsi="Arial"/>
          <w:lang w:val="sr-Cyrl-RS" w:eastAsia="sr-Latn-RS"/>
        </w:rPr>
        <w:t>би</w:t>
      </w:r>
      <w:r w:rsidR="00611C97" w:rsidRPr="00611C97">
        <w:rPr>
          <w:rFonts w:ascii="Arial" w:eastAsia="Calibri" w:hAnsi="Arial"/>
          <w:lang w:val="sr-Cyrl-RS" w:eastAsia="sr-Latn-RS"/>
        </w:rPr>
        <w:t xml:space="preserve"> </w:t>
      </w:r>
      <w:r>
        <w:rPr>
          <w:rFonts w:ascii="Arial" w:eastAsia="Calibri" w:hAnsi="Arial"/>
          <w:lang w:val="sr-Cyrl-RS" w:eastAsia="sr-Latn-RS"/>
        </w:rPr>
        <w:t>могло</w:t>
      </w:r>
      <w:r w:rsidR="00611C97" w:rsidRPr="00611C97">
        <w:rPr>
          <w:rFonts w:ascii="Arial" w:eastAsia="Calibri" w:hAnsi="Arial"/>
          <w:lang w:val="sr-Cyrl-RS" w:eastAsia="sr-Latn-RS"/>
        </w:rPr>
        <w:t xml:space="preserve"> </w:t>
      </w:r>
      <w:r>
        <w:rPr>
          <w:rFonts w:ascii="Arial" w:eastAsia="Calibri" w:hAnsi="Arial"/>
          <w:lang w:val="sr-Cyrl-RS" w:eastAsia="sr-Latn-RS"/>
        </w:rPr>
        <w:t>доћи</w:t>
      </w:r>
      <w:r w:rsidR="00611C97" w:rsidRPr="00611C97">
        <w:rPr>
          <w:rFonts w:ascii="Arial" w:eastAsia="Calibri" w:hAnsi="Arial"/>
          <w:lang w:val="sr-Cyrl-RS" w:eastAsia="sr-Latn-RS"/>
        </w:rPr>
        <w:t xml:space="preserve"> </w:t>
      </w:r>
      <w:r>
        <w:rPr>
          <w:rFonts w:ascii="Arial" w:eastAsia="Calibri" w:hAnsi="Arial"/>
          <w:lang w:val="sr-Cyrl-RS" w:eastAsia="sr-Latn-RS"/>
        </w:rPr>
        <w:t>до</w:t>
      </w:r>
      <w:r w:rsidR="00611C97" w:rsidRPr="00611C97">
        <w:rPr>
          <w:rFonts w:ascii="Arial" w:eastAsia="Calibri" w:hAnsi="Arial"/>
          <w:lang w:val="sr-Cyrl-RS" w:eastAsia="sr-Latn-RS"/>
        </w:rPr>
        <w:t xml:space="preserve"> “</w:t>
      </w:r>
      <w:r>
        <w:rPr>
          <w:rFonts w:ascii="Arial" w:eastAsia="Calibri" w:hAnsi="Arial"/>
          <w:lang w:val="sr-Cyrl-RS" w:eastAsia="sr-Latn-RS"/>
        </w:rPr>
        <w:t>техничких</w:t>
      </w:r>
      <w:r w:rsidR="00611C97" w:rsidRPr="00611C97">
        <w:rPr>
          <w:rFonts w:ascii="Arial" w:eastAsia="Calibri" w:hAnsi="Arial"/>
          <w:lang w:val="sr-Cyrl-RS" w:eastAsia="sr-Latn-RS"/>
        </w:rPr>
        <w:t xml:space="preserve">” </w:t>
      </w:r>
      <w:r>
        <w:rPr>
          <w:rFonts w:ascii="Arial" w:eastAsia="Calibri" w:hAnsi="Arial"/>
          <w:lang w:val="sr-Cyrl-RS" w:eastAsia="sr-Latn-RS"/>
        </w:rPr>
        <w:t>грешака</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истој</w:t>
      </w:r>
      <w:r w:rsidR="00611C97" w:rsidRPr="00611C97">
        <w:rPr>
          <w:rFonts w:ascii="Arial" w:eastAsia="Calibri" w:hAnsi="Arial"/>
          <w:lang w:val="sr-Cyrl-RS" w:eastAsia="sr-Latn-RS"/>
        </w:rPr>
        <w:t xml:space="preserve"> </w:t>
      </w:r>
      <w:r>
        <w:rPr>
          <w:rFonts w:ascii="Arial" w:eastAsia="Calibri" w:hAnsi="Arial"/>
          <w:lang w:val="sr-Cyrl-RS" w:eastAsia="sr-Latn-RS"/>
        </w:rPr>
        <w:t>што</w:t>
      </w:r>
      <w:r w:rsidR="00611C97" w:rsidRPr="00611C97">
        <w:rPr>
          <w:rFonts w:ascii="Arial" w:eastAsia="Calibri" w:hAnsi="Arial"/>
          <w:lang w:val="sr-Cyrl-RS" w:eastAsia="sr-Latn-RS"/>
        </w:rPr>
        <w:t xml:space="preserve"> </w:t>
      </w:r>
      <w:r>
        <w:rPr>
          <w:rFonts w:ascii="Arial" w:eastAsia="Calibri" w:hAnsi="Arial"/>
          <w:lang w:val="sr-Cyrl-RS" w:eastAsia="sr-Latn-RS"/>
        </w:rPr>
        <w:t>би</w:t>
      </w:r>
      <w:r w:rsidR="00611C97" w:rsidRPr="00611C97">
        <w:rPr>
          <w:rFonts w:ascii="Arial" w:eastAsia="Calibri" w:hAnsi="Arial"/>
          <w:lang w:val="sr-Cyrl-RS" w:eastAsia="sr-Latn-RS"/>
        </w:rPr>
        <w:t xml:space="preserve"> </w:t>
      </w:r>
      <w:r>
        <w:rPr>
          <w:rFonts w:ascii="Arial" w:eastAsia="Calibri" w:hAnsi="Arial"/>
          <w:lang w:val="sr-Cyrl-RS" w:eastAsia="sr-Latn-RS"/>
        </w:rPr>
        <w:t>евентуално</w:t>
      </w:r>
      <w:r w:rsidR="00611C97" w:rsidRPr="00611C97">
        <w:rPr>
          <w:rFonts w:ascii="Arial" w:eastAsia="Calibri" w:hAnsi="Arial"/>
          <w:lang w:val="sr-Cyrl-RS" w:eastAsia="sr-Latn-RS"/>
        </w:rPr>
        <w:t xml:space="preserve">  </w:t>
      </w:r>
      <w:r>
        <w:rPr>
          <w:rFonts w:ascii="Arial" w:eastAsia="Calibri" w:hAnsi="Arial"/>
          <w:lang w:val="sr-Cyrl-RS" w:eastAsia="sr-Latn-RS"/>
        </w:rPr>
        <w:t>довело</w:t>
      </w:r>
      <w:r w:rsidR="00611C97" w:rsidRPr="00611C97">
        <w:rPr>
          <w:rFonts w:ascii="Arial" w:eastAsia="Calibri" w:hAnsi="Arial"/>
          <w:lang w:val="sr-Cyrl-RS" w:eastAsia="sr-Latn-RS"/>
        </w:rPr>
        <w:t xml:space="preserve"> </w:t>
      </w:r>
      <w:r>
        <w:rPr>
          <w:rFonts w:ascii="Arial" w:eastAsia="Calibri" w:hAnsi="Arial"/>
          <w:lang w:val="sr-Cyrl-RS" w:eastAsia="sr-Latn-RS"/>
        </w:rPr>
        <w:t>до</w:t>
      </w:r>
      <w:r w:rsidR="00611C97" w:rsidRPr="00611C97">
        <w:rPr>
          <w:rFonts w:ascii="Arial" w:eastAsia="Calibri" w:hAnsi="Arial"/>
          <w:lang w:val="sr-Cyrl-RS" w:eastAsia="sr-Latn-RS"/>
        </w:rPr>
        <w:t xml:space="preserve"> </w:t>
      </w:r>
      <w:r>
        <w:rPr>
          <w:rFonts w:ascii="Arial" w:eastAsia="Calibri" w:hAnsi="Arial"/>
          <w:lang w:val="sr-Cyrl-RS" w:eastAsia="sr-Latn-RS"/>
        </w:rPr>
        <w:t>значајних</w:t>
      </w:r>
      <w:r w:rsidR="00611C97" w:rsidRPr="00611C97">
        <w:rPr>
          <w:rFonts w:ascii="Arial" w:eastAsia="Calibri" w:hAnsi="Arial"/>
          <w:lang w:val="sr-Cyrl-RS" w:eastAsia="sr-Latn-RS"/>
        </w:rPr>
        <w:t xml:space="preserve"> </w:t>
      </w:r>
      <w:r>
        <w:rPr>
          <w:rFonts w:ascii="Arial" w:eastAsia="Calibri" w:hAnsi="Arial"/>
          <w:lang w:val="sr-Cyrl-RS" w:eastAsia="sr-Latn-RS"/>
        </w:rPr>
        <w:t>проблема</w:t>
      </w:r>
      <w:r w:rsidR="00611C97" w:rsidRPr="00611C97">
        <w:rPr>
          <w:rFonts w:ascii="Arial" w:eastAsia="Calibri" w:hAnsi="Arial"/>
          <w:lang w:val="sr-Cyrl-RS" w:eastAsia="sr-Latn-RS"/>
        </w:rPr>
        <w:t xml:space="preserve">.“ </w:t>
      </w:r>
      <w:r>
        <w:rPr>
          <w:rFonts w:ascii="Arial" w:eastAsia="Calibri" w:hAnsi="Arial"/>
          <w:lang w:val="sr-Cyrl-RS" w:eastAsia="sr-Latn-RS"/>
        </w:rPr>
        <w:t>неопходно</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Наручилац</w:t>
      </w:r>
      <w:r w:rsidR="00611C97" w:rsidRPr="00611C97">
        <w:rPr>
          <w:rFonts w:ascii="Arial" w:eastAsia="Calibri" w:hAnsi="Arial"/>
          <w:lang w:val="sr-Cyrl-RS" w:eastAsia="sr-Latn-RS"/>
        </w:rPr>
        <w:t xml:space="preserve"> </w:t>
      </w:r>
      <w:r>
        <w:rPr>
          <w:rFonts w:ascii="Arial" w:eastAsia="Calibri" w:hAnsi="Arial"/>
          <w:lang w:val="sr-Cyrl-RS" w:eastAsia="sr-Latn-RS"/>
        </w:rPr>
        <w:t>уврсти</w:t>
      </w:r>
      <w:r w:rsidR="00611C97" w:rsidRPr="00611C97">
        <w:rPr>
          <w:rFonts w:ascii="Arial" w:eastAsia="Calibri" w:hAnsi="Arial"/>
          <w:lang w:val="sr-Cyrl-RS" w:eastAsia="sr-Latn-RS"/>
        </w:rPr>
        <w:t xml:space="preserve"> </w:t>
      </w:r>
      <w:r>
        <w:rPr>
          <w:rFonts w:ascii="Arial" w:eastAsia="Calibri" w:hAnsi="Arial"/>
          <w:lang w:val="sr-Cyrl-RS" w:eastAsia="sr-Latn-RS"/>
        </w:rPr>
        <w:t>све</w:t>
      </w:r>
      <w:r w:rsidR="00611C97" w:rsidRPr="00611C97">
        <w:rPr>
          <w:rFonts w:ascii="Arial" w:eastAsia="Calibri" w:hAnsi="Arial"/>
          <w:lang w:val="sr-Cyrl-RS" w:eastAsia="sr-Latn-RS"/>
        </w:rPr>
        <w:t xml:space="preserve"> </w:t>
      </w:r>
      <w:r>
        <w:rPr>
          <w:rFonts w:ascii="Arial" w:eastAsia="Calibri" w:hAnsi="Arial"/>
          <w:lang w:val="sr-Cyrl-RS" w:eastAsia="sr-Latn-RS"/>
        </w:rPr>
        <w:t>објављене</w:t>
      </w:r>
      <w:r w:rsidR="00611C97" w:rsidRPr="00611C97">
        <w:rPr>
          <w:rFonts w:ascii="Arial" w:eastAsia="Calibri" w:hAnsi="Arial"/>
          <w:lang w:val="sr-Cyrl-RS" w:eastAsia="sr-Latn-RS"/>
        </w:rPr>
        <w:t xml:space="preserve"> </w:t>
      </w:r>
      <w:r>
        <w:rPr>
          <w:rFonts w:ascii="Arial" w:eastAsia="Calibri" w:hAnsi="Arial"/>
          <w:lang w:val="sr-Cyrl-RS" w:eastAsia="sr-Latn-RS"/>
        </w:rPr>
        <w:t>измене</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објави</w:t>
      </w:r>
      <w:r w:rsidR="00611C97" w:rsidRPr="00611C97">
        <w:rPr>
          <w:rFonts w:ascii="Arial" w:eastAsia="Calibri" w:hAnsi="Arial"/>
          <w:lang w:val="sr-Cyrl-RS" w:eastAsia="sr-Latn-RS"/>
        </w:rPr>
        <w:t xml:space="preserve"> </w:t>
      </w:r>
      <w:r>
        <w:rPr>
          <w:rFonts w:ascii="Arial" w:eastAsia="Calibri" w:hAnsi="Arial"/>
          <w:lang w:val="sr-Cyrl-RS" w:eastAsia="sr-Latn-RS"/>
        </w:rPr>
        <w:t>пречишне</w:t>
      </w:r>
      <w:r w:rsidR="00611C97" w:rsidRPr="00611C97">
        <w:rPr>
          <w:rFonts w:ascii="Arial" w:eastAsia="Calibri" w:hAnsi="Arial"/>
          <w:lang w:val="sr-Cyrl-RS" w:eastAsia="sr-Latn-RS"/>
        </w:rPr>
        <w:t xml:space="preserve"> </w:t>
      </w:r>
      <w:r>
        <w:rPr>
          <w:rFonts w:ascii="Arial" w:eastAsia="Calibri" w:hAnsi="Arial"/>
          <w:lang w:val="sr-Cyrl-RS" w:eastAsia="sr-Latn-RS"/>
        </w:rPr>
        <w:t>текст</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тј</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складу</w:t>
      </w:r>
      <w:r w:rsidR="00611C97" w:rsidRPr="00611C97">
        <w:rPr>
          <w:rFonts w:ascii="Arial" w:eastAsia="Calibri" w:hAnsi="Arial"/>
          <w:lang w:val="sr-Cyrl-RS" w:eastAsia="sr-Latn-RS"/>
        </w:rPr>
        <w:t xml:space="preserve"> </w:t>
      </w:r>
      <w:r>
        <w:rPr>
          <w:rFonts w:ascii="Arial" w:eastAsia="Calibri" w:hAnsi="Arial"/>
          <w:lang w:val="sr-Cyrl-RS" w:eastAsia="sr-Latn-RS"/>
        </w:rPr>
        <w:t>са</w:t>
      </w:r>
      <w:r w:rsidR="00611C97" w:rsidRPr="00611C97">
        <w:rPr>
          <w:rFonts w:ascii="Arial" w:eastAsia="Calibri" w:hAnsi="Arial"/>
          <w:lang w:val="sr-Cyrl-RS" w:eastAsia="sr-Latn-RS"/>
        </w:rPr>
        <w:t xml:space="preserve"> </w:t>
      </w:r>
      <w:r>
        <w:rPr>
          <w:rFonts w:ascii="Arial" w:eastAsia="Calibri" w:hAnsi="Arial"/>
          <w:lang w:val="sr-Cyrl-RS" w:eastAsia="sr-Latn-RS"/>
        </w:rPr>
        <w:t>чл</w:t>
      </w:r>
      <w:r w:rsidR="00611C97" w:rsidRPr="00611C97">
        <w:rPr>
          <w:rFonts w:ascii="Arial" w:eastAsia="Calibri" w:hAnsi="Arial"/>
          <w:lang w:val="sr-Cyrl-RS" w:eastAsia="sr-Latn-RS"/>
        </w:rPr>
        <w:t xml:space="preserve">.61 </w:t>
      </w:r>
      <w:r>
        <w:rPr>
          <w:rFonts w:ascii="Arial" w:eastAsia="Calibri" w:hAnsi="Arial"/>
          <w:lang w:val="sr-Cyrl-RS" w:eastAsia="sr-Latn-RS"/>
        </w:rPr>
        <w:t>ЗЈН</w:t>
      </w:r>
      <w:r w:rsidR="00611C97" w:rsidRPr="00611C97">
        <w:rPr>
          <w:rFonts w:ascii="Arial" w:eastAsia="Calibri" w:hAnsi="Arial"/>
          <w:lang w:val="sr-Cyrl-RS" w:eastAsia="sr-Latn-RS"/>
        </w:rPr>
        <w:t xml:space="preserve"> </w:t>
      </w:r>
      <w:r>
        <w:rPr>
          <w:rFonts w:ascii="Arial" w:eastAsia="Calibri" w:hAnsi="Arial"/>
          <w:lang w:val="sr-Cyrl-RS" w:eastAsia="sr-Latn-RS"/>
        </w:rPr>
        <w:t>омогући</w:t>
      </w:r>
      <w:r w:rsidR="00611C97" w:rsidRPr="00611C97">
        <w:rPr>
          <w:rFonts w:ascii="Arial" w:eastAsia="Calibri" w:hAnsi="Arial"/>
          <w:lang w:val="sr-Cyrl-RS" w:eastAsia="sr-Latn-RS"/>
        </w:rPr>
        <w:t xml:space="preserve"> </w:t>
      </w:r>
      <w:r>
        <w:rPr>
          <w:rFonts w:ascii="Arial" w:eastAsia="Calibri" w:hAnsi="Arial"/>
          <w:lang w:val="sr-Cyrl-RS" w:eastAsia="sr-Latn-RS"/>
        </w:rPr>
        <w:t>понуђачима</w:t>
      </w:r>
      <w:r w:rsidR="00611C97" w:rsidRPr="00611C97">
        <w:rPr>
          <w:rFonts w:ascii="Arial" w:eastAsia="Calibri" w:hAnsi="Arial"/>
          <w:lang w:val="sr-Cyrl-RS" w:eastAsia="sr-Latn-RS"/>
        </w:rPr>
        <w:t xml:space="preserve"> </w:t>
      </w:r>
      <w:r>
        <w:rPr>
          <w:rFonts w:ascii="Arial" w:eastAsia="Calibri" w:hAnsi="Arial"/>
          <w:lang w:val="sr-Cyrl-RS" w:eastAsia="sr-Latn-RS"/>
        </w:rPr>
        <w:t>достављање</w:t>
      </w:r>
      <w:r w:rsidR="00611C97" w:rsidRPr="00611C97">
        <w:rPr>
          <w:rFonts w:ascii="Arial" w:eastAsia="Calibri" w:hAnsi="Arial"/>
          <w:lang w:val="sr-Cyrl-RS" w:eastAsia="sr-Latn-RS"/>
        </w:rPr>
        <w:t xml:space="preserve"> </w:t>
      </w:r>
      <w:r>
        <w:rPr>
          <w:rFonts w:ascii="Arial" w:eastAsia="Calibri" w:hAnsi="Arial"/>
          <w:lang w:val="sr-Cyrl-RS" w:eastAsia="sr-Latn-RS"/>
        </w:rPr>
        <w:t>прихватљивих</w:t>
      </w:r>
      <w:r w:rsidR="00611C97" w:rsidRPr="00611C97">
        <w:rPr>
          <w:rFonts w:ascii="Arial" w:eastAsia="Calibri" w:hAnsi="Arial"/>
          <w:lang w:val="sr-Cyrl-RS" w:eastAsia="sr-Latn-RS"/>
        </w:rPr>
        <w:t xml:space="preserve"> </w:t>
      </w:r>
      <w:r>
        <w:rPr>
          <w:rFonts w:ascii="Arial" w:eastAsia="Calibri" w:hAnsi="Arial"/>
          <w:lang w:val="sr-Cyrl-RS" w:eastAsia="sr-Latn-RS"/>
        </w:rPr>
        <w:t>понуда</w:t>
      </w:r>
      <w:r w:rsidR="00611C97" w:rsidRPr="00611C97">
        <w:rPr>
          <w:rFonts w:ascii="Arial" w:eastAsia="Calibri" w:hAnsi="Arial"/>
          <w:lang w:val="sr-Cyrl-RS" w:eastAsia="sr-Latn-RS"/>
        </w:rPr>
        <w:t xml:space="preserve">. </w:t>
      </w:r>
    </w:p>
    <w:p w:rsidR="00611C97" w:rsidRPr="00611C97" w:rsidRDefault="00611C97" w:rsidP="00611C97">
      <w:pPr>
        <w:spacing w:line="240" w:lineRule="auto"/>
        <w:jc w:val="left"/>
        <w:rPr>
          <w:rFonts w:ascii="Arial" w:eastAsia="Calibri" w:hAnsi="Arial"/>
          <w:lang w:val="sr-Cyrl-RS" w:eastAsia="sr-Latn-RS"/>
        </w:rPr>
      </w:pPr>
    </w:p>
    <w:p w:rsidR="00611C97" w:rsidRPr="00611C97" w:rsidRDefault="007212A3" w:rsidP="00611C97">
      <w:pPr>
        <w:spacing w:line="240" w:lineRule="auto"/>
        <w:jc w:val="left"/>
        <w:rPr>
          <w:rFonts w:ascii="Arial" w:eastAsia="Calibri" w:hAnsi="Arial"/>
          <w:lang w:val="sr-Cyrl-RS" w:eastAsia="sr-Latn-RS"/>
        </w:rPr>
      </w:pP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супротном</w:t>
      </w:r>
      <w:r w:rsidR="00611C97" w:rsidRPr="00611C97">
        <w:rPr>
          <w:rFonts w:ascii="Arial" w:eastAsia="Calibri" w:hAnsi="Arial"/>
          <w:lang w:val="sr-Cyrl-RS" w:eastAsia="sr-Latn-RS"/>
        </w:rPr>
        <w:t xml:space="preserve"> </w:t>
      </w:r>
      <w:r>
        <w:rPr>
          <w:rFonts w:ascii="Arial" w:eastAsia="Calibri" w:hAnsi="Arial"/>
          <w:lang w:val="sr-Cyrl-RS" w:eastAsia="sr-Latn-RS"/>
        </w:rPr>
        <w:t>из</w:t>
      </w:r>
      <w:r w:rsidR="00611C97" w:rsidRPr="00611C97">
        <w:rPr>
          <w:rFonts w:ascii="Arial" w:eastAsia="Calibri" w:hAnsi="Arial"/>
          <w:lang w:val="sr-Cyrl-RS" w:eastAsia="sr-Latn-RS"/>
        </w:rPr>
        <w:t xml:space="preserve"> </w:t>
      </w:r>
      <w:r>
        <w:rPr>
          <w:rFonts w:ascii="Arial" w:eastAsia="Calibri" w:hAnsi="Arial"/>
          <w:lang w:val="sr-Cyrl-RS" w:eastAsia="sr-Latn-RS"/>
        </w:rPr>
        <w:t>горе</w:t>
      </w:r>
      <w:r w:rsidR="00611C97" w:rsidRPr="00611C97">
        <w:rPr>
          <w:rFonts w:ascii="Arial" w:eastAsia="Calibri" w:hAnsi="Arial"/>
          <w:lang w:val="sr-Cyrl-RS" w:eastAsia="sr-Latn-RS"/>
        </w:rPr>
        <w:t xml:space="preserve"> </w:t>
      </w:r>
      <w:r>
        <w:rPr>
          <w:rFonts w:ascii="Arial" w:eastAsia="Calibri" w:hAnsi="Arial"/>
          <w:lang w:val="sr-Cyrl-RS" w:eastAsia="sr-Latn-RS"/>
        </w:rPr>
        <w:t>наведеног</w:t>
      </w:r>
      <w:r w:rsidR="00611C97" w:rsidRPr="00611C97">
        <w:rPr>
          <w:rFonts w:ascii="Arial" w:eastAsia="Calibri" w:hAnsi="Arial"/>
          <w:lang w:val="sr-Cyrl-RS" w:eastAsia="sr-Latn-RS"/>
        </w:rPr>
        <w:t xml:space="preserve"> </w:t>
      </w:r>
      <w:r>
        <w:rPr>
          <w:rFonts w:ascii="Arial" w:eastAsia="Calibri" w:hAnsi="Arial"/>
          <w:lang w:val="sr-Cyrl-RS" w:eastAsia="sr-Latn-RS"/>
        </w:rPr>
        <w:t>разлога</w:t>
      </w:r>
      <w:r w:rsidR="00611C97" w:rsidRPr="00611C97">
        <w:rPr>
          <w:rFonts w:ascii="Arial" w:eastAsia="Calibri" w:hAnsi="Arial"/>
          <w:lang w:val="sr-Cyrl-RS" w:eastAsia="sr-Latn-RS"/>
        </w:rPr>
        <w:t xml:space="preserve"> – </w:t>
      </w:r>
      <w:r>
        <w:rPr>
          <w:rFonts w:ascii="Arial" w:eastAsia="Calibri" w:hAnsi="Arial"/>
          <w:lang w:val="sr-Cyrl-RS" w:eastAsia="sr-Latn-RS"/>
        </w:rPr>
        <w:t>преклапања</w:t>
      </w:r>
      <w:r w:rsidR="00611C97" w:rsidRPr="00611C97">
        <w:rPr>
          <w:rFonts w:ascii="Arial" w:eastAsia="Calibri" w:hAnsi="Arial"/>
          <w:lang w:val="sr-Cyrl-RS" w:eastAsia="sr-Latn-RS"/>
        </w:rPr>
        <w:t xml:space="preserve"> </w:t>
      </w:r>
      <w:r>
        <w:rPr>
          <w:rFonts w:ascii="Arial" w:eastAsia="Calibri" w:hAnsi="Arial"/>
          <w:lang w:val="sr-Cyrl-RS" w:eastAsia="sr-Latn-RS"/>
        </w:rPr>
        <w:t>текста</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страницама</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објављеним</w:t>
      </w:r>
      <w:r w:rsidR="00611C97" w:rsidRPr="00611C97">
        <w:rPr>
          <w:rFonts w:ascii="Arial" w:eastAsia="Calibri" w:hAnsi="Arial"/>
          <w:lang w:val="sr-Cyrl-RS" w:eastAsia="sr-Latn-RS"/>
        </w:rPr>
        <w:t xml:space="preserve"> </w:t>
      </w:r>
      <w:r>
        <w:rPr>
          <w:rFonts w:ascii="Arial" w:eastAsia="Calibri" w:hAnsi="Arial"/>
          <w:lang w:val="sr-Cyrl-RS" w:eastAsia="sr-Latn-RS"/>
        </w:rPr>
        <w:t>изменама</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претходној</w:t>
      </w:r>
      <w:r w:rsidR="00611C97" w:rsidRPr="00611C97">
        <w:rPr>
          <w:rFonts w:ascii="Arial" w:eastAsia="Calibri" w:hAnsi="Arial"/>
          <w:lang w:val="sr-Cyrl-RS" w:eastAsia="sr-Latn-RS"/>
        </w:rPr>
        <w:t xml:space="preserve"> </w:t>
      </w:r>
      <w:r>
        <w:rPr>
          <w:rFonts w:ascii="Arial" w:eastAsia="Calibri" w:hAnsi="Arial"/>
          <w:lang w:val="sr-Cyrl-RS" w:eastAsia="sr-Latn-RS"/>
        </w:rPr>
        <w:t>верзији</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које</w:t>
      </w:r>
      <w:r w:rsidR="00611C97" w:rsidRPr="00611C97">
        <w:rPr>
          <w:rFonts w:ascii="Arial" w:eastAsia="Calibri" w:hAnsi="Arial"/>
          <w:lang w:val="sr-Cyrl-RS" w:eastAsia="sr-Latn-RS"/>
        </w:rPr>
        <w:t xml:space="preserve"> </w:t>
      </w:r>
      <w:r>
        <w:rPr>
          <w:rFonts w:ascii="Arial" w:eastAsia="Calibri" w:hAnsi="Arial"/>
          <w:lang w:val="sr-Cyrl-RS" w:eastAsia="sr-Latn-RS"/>
        </w:rPr>
        <w:t>нису</w:t>
      </w:r>
      <w:r w:rsidR="00611C97" w:rsidRPr="00611C97">
        <w:rPr>
          <w:rFonts w:ascii="Arial" w:eastAsia="Calibri" w:hAnsi="Arial"/>
          <w:lang w:val="sr-Cyrl-RS" w:eastAsia="sr-Latn-RS"/>
        </w:rPr>
        <w:t xml:space="preserve"> </w:t>
      </w:r>
      <w:r>
        <w:rPr>
          <w:rFonts w:ascii="Arial" w:eastAsia="Calibri" w:hAnsi="Arial"/>
          <w:lang w:val="sr-Cyrl-RS" w:eastAsia="sr-Latn-RS"/>
        </w:rPr>
        <w:t>исте</w:t>
      </w:r>
      <w:r w:rsidR="00611C97" w:rsidRPr="00611C97">
        <w:rPr>
          <w:rFonts w:ascii="Arial" w:eastAsia="Calibri" w:hAnsi="Arial"/>
          <w:lang w:val="sr-Cyrl-RS" w:eastAsia="sr-Latn-RS"/>
        </w:rPr>
        <w:t xml:space="preserve"> </w:t>
      </w:r>
      <w:r>
        <w:rPr>
          <w:rFonts w:ascii="Arial" w:eastAsia="Calibri" w:hAnsi="Arial"/>
          <w:lang w:val="sr-Cyrl-RS" w:eastAsia="sr-Latn-RS"/>
        </w:rPr>
        <w:t>садржине</w:t>
      </w:r>
      <w:r w:rsidR="00611C97" w:rsidRPr="00611C97">
        <w:rPr>
          <w:rFonts w:ascii="Arial" w:eastAsia="Calibri" w:hAnsi="Arial"/>
          <w:lang w:val="sr-Cyrl-RS" w:eastAsia="sr-Latn-RS"/>
        </w:rPr>
        <w:t xml:space="preserve">) </w:t>
      </w:r>
      <w:r>
        <w:rPr>
          <w:rFonts w:ascii="Arial" w:eastAsia="Calibri" w:hAnsi="Arial"/>
          <w:lang w:val="sr-Cyrl-RS" w:eastAsia="sr-Latn-RS"/>
        </w:rPr>
        <w:t>као</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могућих</w:t>
      </w:r>
      <w:r w:rsidR="00611C97" w:rsidRPr="00611C97">
        <w:rPr>
          <w:rFonts w:ascii="Arial" w:eastAsia="Calibri" w:hAnsi="Arial"/>
          <w:lang w:val="sr-Cyrl-RS" w:eastAsia="sr-Latn-RS"/>
        </w:rPr>
        <w:t xml:space="preserve"> </w:t>
      </w:r>
      <w:r>
        <w:rPr>
          <w:rFonts w:ascii="Arial" w:eastAsia="Calibri" w:hAnsi="Arial"/>
          <w:lang w:val="sr-Cyrl-RS" w:eastAsia="sr-Latn-RS"/>
        </w:rPr>
        <w:t>техничких</w:t>
      </w:r>
      <w:r w:rsidR="00611C97" w:rsidRPr="00611C97">
        <w:rPr>
          <w:rFonts w:ascii="Arial" w:eastAsia="Calibri" w:hAnsi="Arial"/>
          <w:lang w:val="sr-Cyrl-RS" w:eastAsia="sr-Latn-RS"/>
        </w:rPr>
        <w:t xml:space="preserve"> </w:t>
      </w:r>
      <w:r>
        <w:rPr>
          <w:rFonts w:ascii="Arial" w:eastAsia="Calibri" w:hAnsi="Arial"/>
          <w:lang w:val="sr-Cyrl-RS" w:eastAsia="sr-Latn-RS"/>
        </w:rPr>
        <w:t>грешака</w:t>
      </w:r>
      <w:r w:rsidR="00611C97" w:rsidRPr="00611C97">
        <w:rPr>
          <w:rFonts w:ascii="Arial" w:eastAsia="Calibri" w:hAnsi="Arial"/>
          <w:lang w:val="sr-Cyrl-RS" w:eastAsia="sr-Latn-RS"/>
        </w:rPr>
        <w:t xml:space="preserve"> </w:t>
      </w:r>
      <w:r>
        <w:rPr>
          <w:rFonts w:ascii="Arial" w:eastAsia="Calibri" w:hAnsi="Arial"/>
          <w:lang w:val="sr-Cyrl-RS" w:eastAsia="sr-Latn-RS"/>
        </w:rPr>
        <w:t>приликом</w:t>
      </w:r>
      <w:r w:rsidR="00611C97" w:rsidRPr="00611C97">
        <w:rPr>
          <w:rFonts w:ascii="Arial" w:eastAsia="Calibri" w:hAnsi="Arial"/>
          <w:lang w:val="sr-Cyrl-RS" w:eastAsia="sr-Latn-RS"/>
        </w:rPr>
        <w:t xml:space="preserve"> </w:t>
      </w:r>
      <w:r>
        <w:rPr>
          <w:rFonts w:ascii="Arial" w:eastAsia="Calibri" w:hAnsi="Arial"/>
          <w:lang w:val="sr-Cyrl-RS" w:eastAsia="sr-Latn-RS"/>
        </w:rPr>
        <w:t>уклапања</w:t>
      </w:r>
      <w:r w:rsidR="00611C97" w:rsidRPr="00611C97">
        <w:rPr>
          <w:rFonts w:ascii="Arial" w:eastAsia="Calibri" w:hAnsi="Arial"/>
          <w:lang w:val="sr-Cyrl-RS" w:eastAsia="sr-Latn-RS"/>
        </w:rPr>
        <w:t xml:space="preserve"> </w:t>
      </w:r>
      <w:r>
        <w:rPr>
          <w:rFonts w:ascii="Arial" w:eastAsia="Calibri" w:hAnsi="Arial"/>
          <w:lang w:val="sr-Cyrl-RS" w:eastAsia="sr-Latn-RS"/>
        </w:rPr>
        <w:t>образаца</w:t>
      </w:r>
      <w:r w:rsidR="00611C97" w:rsidRPr="00611C97">
        <w:rPr>
          <w:rFonts w:ascii="Arial" w:eastAsia="Calibri" w:hAnsi="Arial"/>
          <w:lang w:val="sr-Cyrl-RS" w:eastAsia="sr-Latn-RS"/>
        </w:rPr>
        <w:t xml:space="preserve"> </w:t>
      </w:r>
      <w:r>
        <w:rPr>
          <w:rFonts w:ascii="Arial" w:eastAsia="Calibri" w:hAnsi="Arial"/>
          <w:lang w:val="sr-Cyrl-RS" w:eastAsia="sr-Latn-RS"/>
        </w:rPr>
        <w:t>објављених</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изменама</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преосталог</w:t>
      </w:r>
      <w:r w:rsidR="00611C97" w:rsidRPr="00611C97">
        <w:rPr>
          <w:rFonts w:ascii="Arial" w:eastAsia="Calibri" w:hAnsi="Arial"/>
          <w:lang w:val="sr-Cyrl-RS" w:eastAsia="sr-Latn-RS"/>
        </w:rPr>
        <w:t xml:space="preserve"> </w:t>
      </w:r>
      <w:r>
        <w:rPr>
          <w:rFonts w:ascii="Arial" w:eastAsia="Calibri" w:hAnsi="Arial"/>
          <w:lang w:val="sr-Cyrl-RS" w:eastAsia="sr-Latn-RS"/>
        </w:rPr>
        <w:t>неизмењеног</w:t>
      </w:r>
      <w:r w:rsidR="00611C97" w:rsidRPr="00611C97">
        <w:rPr>
          <w:rFonts w:ascii="Arial" w:eastAsia="Calibri" w:hAnsi="Arial"/>
          <w:lang w:val="sr-Cyrl-RS" w:eastAsia="sr-Latn-RS"/>
        </w:rPr>
        <w:t xml:space="preserve"> </w:t>
      </w:r>
      <w:r>
        <w:rPr>
          <w:rFonts w:ascii="Arial" w:eastAsia="Calibri" w:hAnsi="Arial"/>
          <w:lang w:val="sr-Cyrl-RS" w:eastAsia="sr-Latn-RS"/>
        </w:rPr>
        <w:t>дела</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понуђачима</w:t>
      </w:r>
      <w:r w:rsidR="00611C97" w:rsidRPr="00611C97">
        <w:rPr>
          <w:rFonts w:ascii="Arial" w:eastAsia="Calibri" w:hAnsi="Arial"/>
          <w:lang w:val="sr-Cyrl-RS" w:eastAsia="sr-Latn-RS"/>
        </w:rPr>
        <w:t xml:space="preserve"> </w:t>
      </w:r>
      <w:r>
        <w:rPr>
          <w:rFonts w:ascii="Arial" w:eastAsia="Calibri" w:hAnsi="Arial"/>
          <w:lang w:val="sr-Cyrl-RS" w:eastAsia="sr-Latn-RS"/>
        </w:rPr>
        <w:t>није</w:t>
      </w:r>
      <w:r w:rsidR="00611C97" w:rsidRPr="00611C97">
        <w:rPr>
          <w:rFonts w:ascii="Arial" w:eastAsia="Calibri" w:hAnsi="Arial"/>
          <w:lang w:val="sr-Cyrl-RS" w:eastAsia="sr-Latn-RS"/>
        </w:rPr>
        <w:t xml:space="preserve"> </w:t>
      </w:r>
      <w:r>
        <w:rPr>
          <w:rFonts w:ascii="Arial" w:eastAsia="Calibri" w:hAnsi="Arial"/>
          <w:lang w:val="sr-Cyrl-RS" w:eastAsia="sr-Latn-RS"/>
        </w:rPr>
        <w:t>омогућено</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доставе</w:t>
      </w:r>
      <w:r w:rsidR="00611C97" w:rsidRPr="00611C97">
        <w:rPr>
          <w:rFonts w:ascii="Arial" w:eastAsia="Calibri" w:hAnsi="Arial"/>
          <w:lang w:val="sr-Cyrl-RS" w:eastAsia="sr-Latn-RS"/>
        </w:rPr>
        <w:t xml:space="preserve"> </w:t>
      </w:r>
      <w:r>
        <w:rPr>
          <w:rFonts w:ascii="Arial" w:eastAsia="Calibri" w:hAnsi="Arial"/>
          <w:lang w:val="sr-Cyrl-RS" w:eastAsia="sr-Latn-RS"/>
        </w:rPr>
        <w:t>прихватљиве</w:t>
      </w:r>
      <w:r w:rsidR="00611C97" w:rsidRPr="00611C97">
        <w:rPr>
          <w:rFonts w:ascii="Arial" w:eastAsia="Calibri" w:hAnsi="Arial"/>
          <w:lang w:val="sr-Cyrl-RS" w:eastAsia="sr-Latn-RS"/>
        </w:rPr>
        <w:t xml:space="preserve"> </w:t>
      </w:r>
      <w:r>
        <w:rPr>
          <w:rFonts w:ascii="Arial" w:eastAsia="Calibri" w:hAnsi="Arial"/>
          <w:lang w:val="sr-Cyrl-RS" w:eastAsia="sr-Latn-RS"/>
        </w:rPr>
        <w:t>понуде</w:t>
      </w:r>
      <w:r w:rsidR="00611C97" w:rsidRPr="00611C97">
        <w:rPr>
          <w:rFonts w:ascii="Arial" w:eastAsia="Calibri" w:hAnsi="Arial"/>
          <w:lang w:val="sr-Cyrl-RS" w:eastAsia="sr-Latn-RS"/>
        </w:rPr>
        <w:t>.</w:t>
      </w:r>
    </w:p>
    <w:p w:rsidR="00611C97" w:rsidRPr="00611C97" w:rsidRDefault="00611C97" w:rsidP="00611C97">
      <w:pPr>
        <w:spacing w:line="240" w:lineRule="auto"/>
        <w:jc w:val="left"/>
        <w:rPr>
          <w:rFonts w:ascii="Arial" w:eastAsia="Calibri" w:hAnsi="Arial"/>
          <w:lang w:val="sr-Cyrl-RS" w:eastAsia="sr-Latn-RS"/>
        </w:rPr>
      </w:pPr>
    </w:p>
    <w:p w:rsidR="00F34053" w:rsidRDefault="007212A3" w:rsidP="00611C97">
      <w:pPr>
        <w:spacing w:line="240" w:lineRule="auto"/>
        <w:jc w:val="left"/>
        <w:rPr>
          <w:rFonts w:ascii="Arial" w:eastAsia="Calibri" w:hAnsi="Arial"/>
          <w:lang w:val="sr-Latn-RS" w:eastAsia="sr-Latn-RS"/>
        </w:rPr>
      </w:pPr>
      <w:r>
        <w:rPr>
          <w:rFonts w:ascii="Arial" w:eastAsia="Calibri" w:hAnsi="Arial"/>
          <w:lang w:val="sr-Cyrl-RS" w:eastAsia="sr-Latn-RS"/>
        </w:rPr>
        <w:lastRenderedPageBreak/>
        <w:t>У</w:t>
      </w:r>
      <w:r w:rsidR="00611C97" w:rsidRPr="00611C97">
        <w:rPr>
          <w:rFonts w:ascii="Arial" w:eastAsia="Calibri" w:hAnsi="Arial"/>
          <w:lang w:val="sr-Cyrl-RS" w:eastAsia="sr-Latn-RS"/>
        </w:rPr>
        <w:t xml:space="preserve"> </w:t>
      </w:r>
      <w:r>
        <w:rPr>
          <w:rFonts w:ascii="Arial" w:eastAsia="Calibri" w:hAnsi="Arial"/>
          <w:lang w:val="sr-Cyrl-RS" w:eastAsia="sr-Latn-RS"/>
        </w:rPr>
        <w:t>том</w:t>
      </w:r>
      <w:r w:rsidR="00611C97" w:rsidRPr="00611C97">
        <w:rPr>
          <w:rFonts w:ascii="Arial" w:eastAsia="Calibri" w:hAnsi="Arial"/>
          <w:lang w:val="sr-Cyrl-RS" w:eastAsia="sr-Latn-RS"/>
        </w:rPr>
        <w:t xml:space="preserve"> </w:t>
      </w:r>
      <w:r>
        <w:rPr>
          <w:rFonts w:ascii="Arial" w:eastAsia="Calibri" w:hAnsi="Arial"/>
          <w:lang w:val="sr-Cyrl-RS" w:eastAsia="sr-Latn-RS"/>
        </w:rPr>
        <w:t>смислу</w:t>
      </w:r>
      <w:r w:rsidR="00611C97" w:rsidRPr="00611C97">
        <w:rPr>
          <w:rFonts w:ascii="Arial" w:eastAsia="Calibri" w:hAnsi="Arial"/>
          <w:lang w:val="sr-Cyrl-RS" w:eastAsia="sr-Latn-RS"/>
        </w:rPr>
        <w:t xml:space="preserve"> </w:t>
      </w:r>
      <w:r>
        <w:rPr>
          <w:rFonts w:ascii="Arial" w:eastAsia="Calibri" w:hAnsi="Arial"/>
          <w:lang w:val="sr-Cyrl-RS" w:eastAsia="sr-Latn-RS"/>
        </w:rPr>
        <w:t>упозоравамо</w:t>
      </w:r>
      <w:r w:rsidR="00611C97" w:rsidRPr="00611C97">
        <w:rPr>
          <w:rFonts w:ascii="Arial" w:eastAsia="Calibri" w:hAnsi="Arial"/>
          <w:lang w:val="sr-Cyrl-RS" w:eastAsia="sr-Latn-RS"/>
        </w:rPr>
        <w:t xml:space="preserve"> </w:t>
      </w:r>
      <w:r>
        <w:rPr>
          <w:rFonts w:ascii="Arial" w:eastAsia="Calibri" w:hAnsi="Arial"/>
          <w:lang w:val="sr-Cyrl-RS" w:eastAsia="sr-Latn-RS"/>
        </w:rPr>
        <w:t>Наручиоца</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није</w:t>
      </w:r>
      <w:r w:rsidR="00611C97" w:rsidRPr="00611C97">
        <w:rPr>
          <w:rFonts w:ascii="Arial" w:eastAsia="Calibri" w:hAnsi="Arial"/>
          <w:lang w:val="sr-Cyrl-RS" w:eastAsia="sr-Latn-RS"/>
        </w:rPr>
        <w:t xml:space="preserve"> </w:t>
      </w:r>
      <w:r>
        <w:rPr>
          <w:rFonts w:ascii="Arial" w:eastAsia="Calibri" w:hAnsi="Arial"/>
          <w:lang w:val="sr-Cyrl-RS" w:eastAsia="sr-Latn-RS"/>
        </w:rPr>
        <w:t>припремио</w:t>
      </w:r>
      <w:r w:rsidR="00611C97" w:rsidRPr="00611C97">
        <w:rPr>
          <w:rFonts w:ascii="Arial" w:eastAsia="Calibri" w:hAnsi="Arial"/>
          <w:lang w:val="sr-Cyrl-RS" w:eastAsia="sr-Latn-RS"/>
        </w:rPr>
        <w:t xml:space="preserve"> </w:t>
      </w:r>
      <w:r>
        <w:rPr>
          <w:rFonts w:ascii="Arial" w:eastAsia="Calibri" w:hAnsi="Arial"/>
          <w:lang w:val="sr-Cyrl-RS" w:eastAsia="sr-Latn-RS"/>
        </w:rPr>
        <w:t>КД</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начин</w:t>
      </w:r>
      <w:r w:rsidR="00611C97" w:rsidRPr="00611C97">
        <w:rPr>
          <w:rFonts w:ascii="Arial" w:eastAsia="Calibri" w:hAnsi="Arial"/>
          <w:lang w:val="sr-Cyrl-RS" w:eastAsia="sr-Latn-RS"/>
        </w:rPr>
        <w:t xml:space="preserve"> </w:t>
      </w:r>
      <w:r>
        <w:rPr>
          <w:rFonts w:ascii="Arial" w:eastAsia="Calibri" w:hAnsi="Arial"/>
          <w:lang w:val="sr-Cyrl-RS" w:eastAsia="sr-Latn-RS"/>
        </w:rPr>
        <w:t>како</w:t>
      </w:r>
      <w:r w:rsidR="00611C97" w:rsidRPr="00611C97">
        <w:rPr>
          <w:rFonts w:ascii="Arial" w:eastAsia="Calibri" w:hAnsi="Arial"/>
          <w:lang w:val="sr-Cyrl-RS" w:eastAsia="sr-Latn-RS"/>
        </w:rPr>
        <w:t xml:space="preserve"> </w:t>
      </w:r>
      <w:r>
        <w:rPr>
          <w:rFonts w:ascii="Arial" w:eastAsia="Calibri" w:hAnsi="Arial"/>
          <w:lang w:val="sr-Cyrl-RS" w:eastAsia="sr-Latn-RS"/>
        </w:rPr>
        <w:t>га</w:t>
      </w:r>
      <w:r w:rsidR="00611C97" w:rsidRPr="00611C97">
        <w:rPr>
          <w:rFonts w:ascii="Arial" w:eastAsia="Calibri" w:hAnsi="Arial"/>
          <w:lang w:val="sr-Cyrl-RS" w:eastAsia="sr-Latn-RS"/>
        </w:rPr>
        <w:t xml:space="preserve"> </w:t>
      </w:r>
      <w:r>
        <w:rPr>
          <w:rFonts w:ascii="Arial" w:eastAsia="Calibri" w:hAnsi="Arial"/>
          <w:lang w:val="sr-Cyrl-RS" w:eastAsia="sr-Latn-RS"/>
        </w:rPr>
        <w:t>чл</w:t>
      </w:r>
      <w:r w:rsidR="00611C97" w:rsidRPr="00611C97">
        <w:rPr>
          <w:rFonts w:ascii="Arial" w:eastAsia="Calibri" w:hAnsi="Arial"/>
          <w:lang w:val="sr-Cyrl-RS" w:eastAsia="sr-Latn-RS"/>
        </w:rPr>
        <w:t xml:space="preserve">.61 </w:t>
      </w:r>
      <w:r>
        <w:rPr>
          <w:rFonts w:ascii="Arial" w:eastAsia="Calibri" w:hAnsi="Arial"/>
          <w:lang w:val="sr-Cyrl-RS" w:eastAsia="sr-Latn-RS"/>
        </w:rPr>
        <w:t>ЗЈН</w:t>
      </w:r>
      <w:r w:rsidR="00611C97" w:rsidRPr="00611C97">
        <w:rPr>
          <w:rFonts w:ascii="Arial" w:eastAsia="Calibri" w:hAnsi="Arial"/>
          <w:lang w:val="sr-Cyrl-RS" w:eastAsia="sr-Latn-RS"/>
        </w:rPr>
        <w:t xml:space="preserve"> </w:t>
      </w:r>
      <w:r>
        <w:rPr>
          <w:rFonts w:ascii="Arial" w:eastAsia="Calibri" w:hAnsi="Arial"/>
          <w:lang w:val="sr-Cyrl-RS" w:eastAsia="sr-Latn-RS"/>
        </w:rPr>
        <w:t>обавезује</w:t>
      </w:r>
      <w:r w:rsidR="00611C97" w:rsidRPr="00611C97">
        <w:rPr>
          <w:rFonts w:ascii="Arial" w:eastAsia="Calibri" w:hAnsi="Arial"/>
          <w:lang w:val="sr-Cyrl-RS" w:eastAsia="sr-Latn-RS"/>
        </w:rPr>
        <w:t xml:space="preserve"> </w:t>
      </w:r>
      <w:r w:rsidR="00055CA0">
        <w:rPr>
          <w:rFonts w:ascii="Arial" w:eastAsia="Calibri" w:hAnsi="Arial"/>
          <w:lang w:val="sr-Cyrl-RS" w:eastAsia="sr-Latn-RS"/>
        </w:rPr>
        <w:t>и још</w:t>
      </w:r>
      <w:r w:rsidR="00611C97" w:rsidRPr="00611C97">
        <w:rPr>
          <w:rFonts w:ascii="Arial" w:eastAsia="Calibri" w:hAnsi="Arial"/>
          <w:lang w:val="sr-Cyrl-RS" w:eastAsia="sr-Latn-RS"/>
        </w:rPr>
        <w:t xml:space="preserve"> </w:t>
      </w:r>
      <w:r>
        <w:rPr>
          <w:rFonts w:ascii="Arial" w:eastAsia="Calibri" w:hAnsi="Arial"/>
          <w:lang w:val="sr-Cyrl-RS" w:eastAsia="sr-Latn-RS"/>
        </w:rPr>
        <w:t>једном</w:t>
      </w:r>
      <w:r w:rsidR="00611C97" w:rsidRPr="00611C97">
        <w:rPr>
          <w:rFonts w:ascii="Arial" w:eastAsia="Calibri" w:hAnsi="Arial"/>
          <w:lang w:val="sr-Cyrl-RS" w:eastAsia="sr-Latn-RS"/>
        </w:rPr>
        <w:t xml:space="preserve"> </w:t>
      </w:r>
      <w:r>
        <w:rPr>
          <w:rFonts w:ascii="Arial" w:eastAsia="Calibri" w:hAnsi="Arial"/>
          <w:lang w:val="sr-Cyrl-RS" w:eastAsia="sr-Latn-RS"/>
        </w:rPr>
        <w:t>молимо</w:t>
      </w:r>
      <w:r w:rsidR="00611C97" w:rsidRPr="00611C97">
        <w:rPr>
          <w:rFonts w:ascii="Arial" w:eastAsia="Calibri" w:hAnsi="Arial"/>
          <w:lang w:val="sr-Cyrl-RS" w:eastAsia="sr-Latn-RS"/>
        </w:rPr>
        <w:t xml:space="preserve"> </w:t>
      </w:r>
      <w:r>
        <w:rPr>
          <w:rFonts w:ascii="Arial" w:eastAsia="Calibri" w:hAnsi="Arial"/>
          <w:lang w:val="sr-Cyrl-RS" w:eastAsia="sr-Latn-RS"/>
        </w:rPr>
        <w:t>Наручиоца</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Обзиром</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је</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портал</w:t>
      </w:r>
      <w:r w:rsidR="00611C97" w:rsidRPr="00611C97">
        <w:rPr>
          <w:rFonts w:ascii="Arial" w:eastAsia="Calibri" w:hAnsi="Arial"/>
          <w:lang w:val="sr-Cyrl-RS" w:eastAsia="sr-Latn-RS"/>
        </w:rPr>
        <w:t xml:space="preserve"> </w:t>
      </w:r>
      <w:r>
        <w:rPr>
          <w:rFonts w:ascii="Arial" w:eastAsia="Calibri" w:hAnsi="Arial"/>
          <w:lang w:val="sr-Cyrl-RS" w:eastAsia="sr-Latn-RS"/>
        </w:rPr>
        <w:t>УЈН</w:t>
      </w:r>
      <w:r w:rsidR="00611C97" w:rsidRPr="00611C97">
        <w:rPr>
          <w:rFonts w:ascii="Arial" w:eastAsia="Calibri" w:hAnsi="Arial"/>
          <w:lang w:val="sr-Cyrl-RS" w:eastAsia="sr-Latn-RS"/>
        </w:rPr>
        <w:t xml:space="preserve"> </w:t>
      </w:r>
      <w:r>
        <w:rPr>
          <w:rFonts w:ascii="Arial" w:eastAsia="Calibri" w:hAnsi="Arial"/>
          <w:lang w:val="sr-Cyrl-RS" w:eastAsia="sr-Latn-RS"/>
        </w:rPr>
        <w:t>објављено</w:t>
      </w:r>
      <w:r w:rsidR="00611C97" w:rsidRPr="00611C97">
        <w:rPr>
          <w:rFonts w:ascii="Arial" w:eastAsia="Calibri" w:hAnsi="Arial"/>
          <w:lang w:val="sr-Cyrl-RS" w:eastAsia="sr-Latn-RS"/>
        </w:rPr>
        <w:t xml:space="preserve"> </w:t>
      </w:r>
      <w:r>
        <w:rPr>
          <w:rFonts w:ascii="Arial" w:eastAsia="Calibri" w:hAnsi="Arial"/>
          <w:lang w:val="sr-Cyrl-RS" w:eastAsia="sr-Latn-RS"/>
        </w:rPr>
        <w:t>шест</w:t>
      </w:r>
      <w:r w:rsidR="00611C97" w:rsidRPr="00611C97">
        <w:rPr>
          <w:rFonts w:ascii="Arial" w:eastAsia="Calibri" w:hAnsi="Arial"/>
          <w:lang w:val="sr-Cyrl-RS" w:eastAsia="sr-Latn-RS"/>
        </w:rPr>
        <w:t xml:space="preserve"> </w:t>
      </w:r>
      <w:r>
        <w:rPr>
          <w:rFonts w:ascii="Arial" w:eastAsia="Calibri" w:hAnsi="Arial"/>
          <w:lang w:val="sr-Cyrl-RS" w:eastAsia="sr-Latn-RS"/>
        </w:rPr>
        <w:t>обимних</w:t>
      </w:r>
      <w:r w:rsidR="00611C97" w:rsidRPr="00611C97">
        <w:rPr>
          <w:rFonts w:ascii="Arial" w:eastAsia="Calibri" w:hAnsi="Arial"/>
          <w:lang w:val="sr-Cyrl-RS" w:eastAsia="sr-Latn-RS"/>
        </w:rPr>
        <w:t xml:space="preserve"> </w:t>
      </w:r>
      <w:r>
        <w:rPr>
          <w:rFonts w:ascii="Arial" w:eastAsia="Calibri" w:hAnsi="Arial"/>
          <w:lang w:val="sr-Cyrl-RS" w:eastAsia="sr-Latn-RS"/>
        </w:rPr>
        <w:t>измене</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које</w:t>
      </w:r>
      <w:r w:rsidR="00611C97" w:rsidRPr="00611C97">
        <w:rPr>
          <w:rFonts w:ascii="Arial" w:eastAsia="Calibri" w:hAnsi="Arial"/>
          <w:lang w:val="sr-Cyrl-RS" w:eastAsia="sr-Latn-RS"/>
        </w:rPr>
        <w:t xml:space="preserve"> </w:t>
      </w:r>
      <w:r>
        <w:rPr>
          <w:rFonts w:ascii="Arial" w:eastAsia="Calibri" w:hAnsi="Arial"/>
          <w:lang w:val="sr-Cyrl-RS" w:eastAsia="sr-Latn-RS"/>
        </w:rPr>
        <w:t>се</w:t>
      </w:r>
      <w:r w:rsidR="00611C97" w:rsidRPr="00611C97">
        <w:rPr>
          <w:rFonts w:ascii="Arial" w:eastAsia="Calibri" w:hAnsi="Arial"/>
          <w:lang w:val="sr-Cyrl-RS" w:eastAsia="sr-Latn-RS"/>
        </w:rPr>
        <w:t xml:space="preserve">  </w:t>
      </w:r>
      <w:r>
        <w:rPr>
          <w:rFonts w:ascii="Arial" w:eastAsia="Calibri" w:hAnsi="Arial"/>
          <w:lang w:val="sr-Cyrl-RS" w:eastAsia="sr-Latn-RS"/>
        </w:rPr>
        <w:t>односе</w:t>
      </w:r>
      <w:r w:rsidR="00611C97" w:rsidRPr="00611C97">
        <w:rPr>
          <w:rFonts w:ascii="Arial" w:eastAsia="Calibri" w:hAnsi="Arial"/>
          <w:lang w:val="sr-Cyrl-RS" w:eastAsia="sr-Latn-RS"/>
        </w:rPr>
        <w:t xml:space="preserve"> </w:t>
      </w:r>
      <w:r w:rsidR="00055CA0">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техничку</w:t>
      </w:r>
      <w:r w:rsidR="00611C97" w:rsidRPr="00611C97">
        <w:rPr>
          <w:rFonts w:ascii="Arial" w:eastAsia="Calibri" w:hAnsi="Arial"/>
          <w:lang w:val="sr-Cyrl-RS" w:eastAsia="sr-Latn-RS"/>
        </w:rPr>
        <w:t xml:space="preserve"> </w:t>
      </w:r>
      <w:r>
        <w:rPr>
          <w:rFonts w:ascii="Arial" w:eastAsia="Calibri" w:hAnsi="Arial"/>
          <w:lang w:val="sr-Cyrl-RS" w:eastAsia="sr-Latn-RS"/>
        </w:rPr>
        <w:t>спецификацију</w:t>
      </w:r>
      <w:r w:rsidR="00611C97" w:rsidRPr="00611C97">
        <w:rPr>
          <w:rFonts w:ascii="Arial" w:eastAsia="Calibri" w:hAnsi="Arial"/>
          <w:lang w:val="sr-Cyrl-RS" w:eastAsia="sr-Latn-RS"/>
        </w:rPr>
        <w:t xml:space="preserve"> </w:t>
      </w:r>
      <w:r w:rsidR="00055CA0">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обрасце</w:t>
      </w:r>
      <w:r w:rsidR="00611C97" w:rsidRPr="00611C97">
        <w:rPr>
          <w:rFonts w:ascii="Arial" w:eastAsia="Calibri" w:hAnsi="Arial"/>
          <w:lang w:val="sr-Cyrl-RS" w:eastAsia="sr-Latn-RS"/>
        </w:rPr>
        <w:t xml:space="preserve"> </w:t>
      </w:r>
      <w:r>
        <w:rPr>
          <w:rFonts w:ascii="Arial" w:eastAsia="Calibri" w:hAnsi="Arial"/>
          <w:lang w:val="sr-Cyrl-RS" w:eastAsia="sr-Latn-RS"/>
        </w:rPr>
        <w:t>који</w:t>
      </w:r>
      <w:r w:rsidR="00611C97" w:rsidRPr="00611C97">
        <w:rPr>
          <w:rFonts w:ascii="Arial" w:eastAsia="Calibri" w:hAnsi="Arial"/>
          <w:lang w:val="sr-Cyrl-RS" w:eastAsia="sr-Latn-RS"/>
        </w:rPr>
        <w:t xml:space="preserve"> </w:t>
      </w:r>
      <w:r>
        <w:rPr>
          <w:rFonts w:ascii="Arial" w:eastAsia="Calibri" w:hAnsi="Arial"/>
          <w:lang w:val="sr-Cyrl-RS" w:eastAsia="sr-Latn-RS"/>
        </w:rPr>
        <w:t>су</w:t>
      </w:r>
      <w:r w:rsidR="00611C97" w:rsidRPr="00611C97">
        <w:rPr>
          <w:rFonts w:ascii="Arial" w:eastAsia="Calibri" w:hAnsi="Arial"/>
          <w:lang w:val="sr-Cyrl-RS" w:eastAsia="sr-Latn-RS"/>
        </w:rPr>
        <w:t xml:space="preserve"> </w:t>
      </w:r>
      <w:r>
        <w:rPr>
          <w:rFonts w:ascii="Arial" w:eastAsia="Calibri" w:hAnsi="Arial"/>
          <w:lang w:val="sr-Cyrl-RS" w:eastAsia="sr-Latn-RS"/>
        </w:rPr>
        <w:t>саставни</w:t>
      </w:r>
      <w:r w:rsidR="00611C97" w:rsidRPr="00611C97">
        <w:rPr>
          <w:rFonts w:ascii="Arial" w:eastAsia="Calibri" w:hAnsi="Arial"/>
          <w:lang w:val="sr-Cyrl-RS" w:eastAsia="sr-Latn-RS"/>
        </w:rPr>
        <w:t xml:space="preserve"> </w:t>
      </w:r>
      <w:r>
        <w:rPr>
          <w:rFonts w:ascii="Arial" w:eastAsia="Calibri" w:hAnsi="Arial"/>
          <w:lang w:val="sr-Cyrl-RS" w:eastAsia="sr-Latn-RS"/>
        </w:rPr>
        <w:t>део</w:t>
      </w:r>
      <w:r w:rsidR="00611C97" w:rsidRPr="00611C97">
        <w:rPr>
          <w:rFonts w:ascii="Arial" w:eastAsia="Calibri" w:hAnsi="Arial"/>
          <w:lang w:val="sr-Cyrl-RS" w:eastAsia="sr-Latn-RS"/>
        </w:rPr>
        <w:t xml:space="preserve"> </w:t>
      </w:r>
      <w:r>
        <w:rPr>
          <w:rFonts w:ascii="Arial" w:eastAsia="Calibri" w:hAnsi="Arial"/>
          <w:lang w:val="sr-Cyrl-RS" w:eastAsia="sr-Latn-RS"/>
        </w:rPr>
        <w:t>понуде</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објави</w:t>
      </w:r>
      <w:r w:rsidR="00611C97" w:rsidRPr="00611C97">
        <w:rPr>
          <w:rFonts w:ascii="Arial" w:eastAsia="Calibri" w:hAnsi="Arial"/>
          <w:lang w:val="sr-Cyrl-RS" w:eastAsia="sr-Latn-RS"/>
        </w:rPr>
        <w:t xml:space="preserve"> </w:t>
      </w:r>
      <w:r>
        <w:rPr>
          <w:rFonts w:ascii="Arial" w:eastAsia="Calibri" w:hAnsi="Arial"/>
          <w:lang w:val="sr-Cyrl-RS" w:eastAsia="sr-Latn-RS"/>
        </w:rPr>
        <w:t>пречишћен</w:t>
      </w:r>
      <w:r w:rsidR="00611C97" w:rsidRPr="00611C97">
        <w:rPr>
          <w:rFonts w:ascii="Arial" w:eastAsia="Calibri" w:hAnsi="Arial"/>
          <w:lang w:val="sr-Cyrl-RS" w:eastAsia="sr-Latn-RS"/>
        </w:rPr>
        <w:t xml:space="preserve"> </w:t>
      </w:r>
      <w:r>
        <w:rPr>
          <w:rFonts w:ascii="Arial" w:eastAsia="Calibri" w:hAnsi="Arial"/>
          <w:lang w:val="sr-Cyrl-RS" w:eastAsia="sr-Latn-RS"/>
        </w:rPr>
        <w:t>текст</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конкурсне</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документације</w:t>
      </w:r>
      <w:r w:rsidR="00611C97" w:rsidRPr="00611C97">
        <w:rPr>
          <w:rFonts w:ascii="Arial" w:eastAsia="Calibri" w:hAnsi="Arial"/>
          <w:lang w:val="sr-Cyrl-RS" w:eastAsia="sr-Latn-RS"/>
        </w:rPr>
        <w:t xml:space="preserve"> </w:t>
      </w:r>
      <w:r>
        <w:rPr>
          <w:rFonts w:ascii="Arial" w:eastAsia="Calibri" w:hAnsi="Arial"/>
          <w:lang w:val="sr-Cyrl-RS" w:eastAsia="sr-Latn-RS"/>
        </w:rPr>
        <w:t>са</w:t>
      </w:r>
      <w:r w:rsidR="00611C97" w:rsidRPr="00611C97">
        <w:rPr>
          <w:rFonts w:ascii="Arial" w:eastAsia="Calibri" w:hAnsi="Arial"/>
          <w:lang w:val="sr-Cyrl-RS" w:eastAsia="sr-Latn-RS"/>
        </w:rPr>
        <w:t xml:space="preserve"> </w:t>
      </w:r>
      <w:r>
        <w:rPr>
          <w:rFonts w:ascii="Arial" w:eastAsia="Calibri" w:hAnsi="Arial"/>
          <w:lang w:val="sr-Cyrl-RS" w:eastAsia="sr-Latn-RS"/>
        </w:rPr>
        <w:t>свим</w:t>
      </w:r>
      <w:r w:rsidR="00611C97" w:rsidRPr="00611C97">
        <w:rPr>
          <w:rFonts w:ascii="Arial" w:eastAsia="Calibri" w:hAnsi="Arial"/>
          <w:lang w:val="sr-Cyrl-RS" w:eastAsia="sr-Latn-RS"/>
        </w:rPr>
        <w:t xml:space="preserve"> </w:t>
      </w:r>
      <w:r>
        <w:rPr>
          <w:rFonts w:ascii="Arial" w:eastAsia="Calibri" w:hAnsi="Arial"/>
          <w:lang w:val="sr-Cyrl-RS" w:eastAsia="sr-Latn-RS"/>
        </w:rPr>
        <w:t>унетим</w:t>
      </w:r>
      <w:r w:rsidR="00611C97" w:rsidRPr="00611C97">
        <w:rPr>
          <w:rFonts w:ascii="Arial" w:eastAsia="Calibri" w:hAnsi="Arial"/>
          <w:lang w:val="sr-Cyrl-RS" w:eastAsia="sr-Latn-RS"/>
        </w:rPr>
        <w:t xml:space="preserve"> </w:t>
      </w:r>
      <w:r>
        <w:rPr>
          <w:rFonts w:ascii="Arial" w:eastAsia="Calibri" w:hAnsi="Arial"/>
          <w:lang w:val="sr-Cyrl-RS" w:eastAsia="sr-Latn-RS"/>
        </w:rPr>
        <w:t>изменама</w:t>
      </w:r>
      <w:r w:rsidR="00611C97" w:rsidRPr="00611C97">
        <w:rPr>
          <w:rFonts w:ascii="Arial" w:eastAsia="Calibri" w:hAnsi="Arial"/>
          <w:lang w:val="sr-Cyrl-RS" w:eastAsia="sr-Latn-RS"/>
        </w:rPr>
        <w:t xml:space="preserve"> </w:t>
      </w:r>
      <w:r>
        <w:rPr>
          <w:rFonts w:ascii="Arial" w:eastAsia="Calibri" w:hAnsi="Arial"/>
          <w:lang w:val="sr-Cyrl-RS" w:eastAsia="sr-Latn-RS"/>
        </w:rPr>
        <w:t>и</w:t>
      </w:r>
      <w:r w:rsidR="00611C97" w:rsidRPr="00611C97">
        <w:rPr>
          <w:rFonts w:ascii="Arial" w:eastAsia="Calibri" w:hAnsi="Arial"/>
          <w:lang w:val="sr-Cyrl-RS" w:eastAsia="sr-Latn-RS"/>
        </w:rPr>
        <w:t xml:space="preserve"> </w:t>
      </w:r>
      <w:r>
        <w:rPr>
          <w:rFonts w:ascii="Arial" w:eastAsia="Calibri" w:hAnsi="Arial"/>
          <w:lang w:val="sr-Cyrl-RS" w:eastAsia="sr-Latn-RS"/>
        </w:rPr>
        <w:t>допуна</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w:t>
      </w:r>
      <w:r>
        <w:rPr>
          <w:rFonts w:ascii="Arial" w:eastAsia="Calibri" w:hAnsi="Arial"/>
          <w:lang w:val="sr-Cyrl-RS" w:eastAsia="sr-Latn-RS"/>
        </w:rPr>
        <w:t>орд</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документу</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порталу</w:t>
      </w:r>
      <w:r w:rsidR="00611C97" w:rsidRPr="00611C97">
        <w:rPr>
          <w:rFonts w:ascii="Arial" w:eastAsia="Calibri" w:hAnsi="Arial"/>
          <w:lang w:val="sr-Cyrl-RS" w:eastAsia="sr-Latn-RS"/>
        </w:rPr>
        <w:t xml:space="preserve"> </w:t>
      </w:r>
      <w:r>
        <w:rPr>
          <w:rFonts w:ascii="Arial" w:eastAsia="Calibri" w:hAnsi="Arial"/>
          <w:lang w:val="sr-Cyrl-RS" w:eastAsia="sr-Latn-RS"/>
        </w:rPr>
        <w:t>УЈН</w:t>
      </w:r>
      <w:r w:rsidR="00611C97" w:rsidRPr="00611C97">
        <w:rPr>
          <w:rFonts w:ascii="Arial" w:eastAsia="Calibri" w:hAnsi="Arial"/>
          <w:lang w:val="sr-Cyrl-RS" w:eastAsia="sr-Latn-RS"/>
        </w:rPr>
        <w:t xml:space="preserve"> </w:t>
      </w:r>
      <w:r>
        <w:rPr>
          <w:rFonts w:ascii="Arial" w:eastAsia="Calibri" w:hAnsi="Arial"/>
          <w:lang w:val="sr-Cyrl-RS" w:eastAsia="sr-Latn-RS"/>
        </w:rPr>
        <w:t>како</w:t>
      </w:r>
      <w:r w:rsidR="00611C97" w:rsidRPr="00611C97">
        <w:rPr>
          <w:rFonts w:ascii="Arial" w:eastAsia="Calibri" w:hAnsi="Arial"/>
          <w:lang w:val="sr-Cyrl-RS" w:eastAsia="sr-Latn-RS"/>
        </w:rPr>
        <w:t xml:space="preserve"> </w:t>
      </w:r>
      <w:r>
        <w:rPr>
          <w:rFonts w:ascii="Arial" w:eastAsia="Calibri" w:hAnsi="Arial"/>
          <w:lang w:val="sr-Cyrl-RS" w:eastAsia="sr-Latn-RS"/>
        </w:rPr>
        <w:t>би</w:t>
      </w:r>
      <w:r w:rsidR="00611C97" w:rsidRPr="00611C97">
        <w:rPr>
          <w:rFonts w:ascii="Arial" w:eastAsia="Calibri" w:hAnsi="Arial"/>
          <w:lang w:val="sr-Cyrl-RS" w:eastAsia="sr-Latn-RS"/>
        </w:rPr>
        <w:t xml:space="preserve"> </w:t>
      </w:r>
      <w:r>
        <w:rPr>
          <w:rFonts w:ascii="Arial" w:eastAsia="Calibri" w:hAnsi="Arial"/>
          <w:lang w:val="sr-Cyrl-RS" w:eastAsia="sr-Latn-RS"/>
        </w:rPr>
        <w:t>Понуђачи</w:t>
      </w:r>
      <w:r w:rsidR="00611C97" w:rsidRPr="00611C97">
        <w:rPr>
          <w:rFonts w:ascii="Arial" w:eastAsia="Calibri" w:hAnsi="Arial"/>
          <w:lang w:val="sr-Cyrl-RS" w:eastAsia="sr-Latn-RS"/>
        </w:rPr>
        <w:t xml:space="preserve">  </w:t>
      </w:r>
      <w:r>
        <w:rPr>
          <w:rFonts w:ascii="Arial" w:eastAsia="Calibri" w:hAnsi="Arial"/>
          <w:lang w:val="sr-Cyrl-RS" w:eastAsia="sr-Latn-RS"/>
        </w:rPr>
        <w:t>могли</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формирају</w:t>
      </w:r>
      <w:r w:rsidR="00611C97" w:rsidRPr="00611C97">
        <w:rPr>
          <w:rFonts w:ascii="Arial" w:eastAsia="Calibri" w:hAnsi="Arial"/>
          <w:lang w:val="sr-Cyrl-RS" w:eastAsia="sr-Latn-RS"/>
        </w:rPr>
        <w:t xml:space="preserve"> </w:t>
      </w:r>
      <w:r>
        <w:rPr>
          <w:rFonts w:ascii="Arial" w:eastAsia="Calibri" w:hAnsi="Arial"/>
          <w:lang w:val="sr-Cyrl-RS" w:eastAsia="sr-Latn-RS"/>
        </w:rPr>
        <w:t>прихватљиве</w:t>
      </w:r>
      <w:r w:rsidR="00611C97" w:rsidRPr="00611C97">
        <w:rPr>
          <w:rFonts w:ascii="Arial" w:eastAsia="Calibri" w:hAnsi="Arial"/>
          <w:lang w:val="sr-Cyrl-RS" w:eastAsia="sr-Latn-RS"/>
        </w:rPr>
        <w:t xml:space="preserve"> </w:t>
      </w:r>
      <w:r>
        <w:rPr>
          <w:rFonts w:ascii="Arial" w:eastAsia="Calibri" w:hAnsi="Arial"/>
          <w:lang w:val="sr-Cyrl-RS" w:eastAsia="sr-Latn-RS"/>
        </w:rPr>
        <w:t>понуде</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складу</w:t>
      </w:r>
      <w:r w:rsidR="00611C97" w:rsidRPr="00611C97">
        <w:rPr>
          <w:rFonts w:ascii="Arial" w:eastAsia="Calibri" w:hAnsi="Arial"/>
          <w:lang w:val="sr-Cyrl-RS" w:eastAsia="sr-Latn-RS"/>
        </w:rPr>
        <w:t xml:space="preserve"> </w:t>
      </w:r>
      <w:r>
        <w:rPr>
          <w:rFonts w:ascii="Arial" w:eastAsia="Calibri" w:hAnsi="Arial"/>
          <w:lang w:val="sr-Cyrl-RS" w:eastAsia="sr-Latn-RS"/>
        </w:rPr>
        <w:t>са</w:t>
      </w:r>
      <w:r w:rsidR="00611C97" w:rsidRPr="00611C97">
        <w:rPr>
          <w:rFonts w:ascii="Arial" w:eastAsia="Calibri" w:hAnsi="Arial"/>
          <w:lang w:val="sr-Cyrl-RS" w:eastAsia="sr-Latn-RS"/>
        </w:rPr>
        <w:t xml:space="preserve"> </w:t>
      </w:r>
      <w:r>
        <w:rPr>
          <w:rFonts w:ascii="Arial" w:eastAsia="Calibri" w:hAnsi="Arial"/>
          <w:lang w:val="sr-Cyrl-RS" w:eastAsia="sr-Latn-RS"/>
        </w:rPr>
        <w:t>чл</w:t>
      </w:r>
      <w:r w:rsidR="00611C97" w:rsidRPr="00611C97">
        <w:rPr>
          <w:rFonts w:ascii="Arial" w:eastAsia="Calibri" w:hAnsi="Arial"/>
          <w:lang w:val="sr-Cyrl-RS" w:eastAsia="sr-Latn-RS"/>
        </w:rPr>
        <w:t xml:space="preserve">. 61 </w:t>
      </w:r>
      <w:r>
        <w:rPr>
          <w:rFonts w:ascii="Arial" w:eastAsia="Calibri" w:hAnsi="Arial"/>
          <w:lang w:val="sr-Cyrl-RS" w:eastAsia="sr-Latn-RS"/>
        </w:rPr>
        <w:t>ЗЈН</w:t>
      </w:r>
      <w:r w:rsidR="00611C97" w:rsidRPr="00611C97">
        <w:rPr>
          <w:rFonts w:ascii="Arial" w:eastAsia="Calibri" w:hAnsi="Arial"/>
          <w:lang w:val="sr-Cyrl-RS" w:eastAsia="sr-Latn-RS"/>
        </w:rPr>
        <w:t xml:space="preserve">, </w:t>
      </w:r>
      <w:r>
        <w:rPr>
          <w:rFonts w:ascii="Arial" w:eastAsia="Calibri" w:hAnsi="Arial"/>
          <w:lang w:val="sr-Cyrl-RS" w:eastAsia="sr-Latn-RS"/>
        </w:rPr>
        <w:t>или</w:t>
      </w:r>
      <w:r w:rsidR="00611C97" w:rsidRPr="00611C97">
        <w:rPr>
          <w:rFonts w:ascii="Arial" w:eastAsia="Calibri" w:hAnsi="Arial"/>
          <w:lang w:val="sr-Cyrl-RS" w:eastAsia="sr-Latn-RS"/>
        </w:rPr>
        <w:t xml:space="preserve"> </w:t>
      </w:r>
      <w:r>
        <w:rPr>
          <w:rFonts w:ascii="Arial" w:eastAsia="Calibri" w:hAnsi="Arial"/>
          <w:lang w:val="sr-Cyrl-RS" w:eastAsia="sr-Latn-RS"/>
        </w:rPr>
        <w:t>да</w:t>
      </w:r>
      <w:r w:rsidR="00611C97" w:rsidRPr="00611C97">
        <w:rPr>
          <w:rFonts w:ascii="Arial" w:eastAsia="Calibri" w:hAnsi="Arial"/>
          <w:lang w:val="sr-Cyrl-RS" w:eastAsia="sr-Latn-RS"/>
        </w:rPr>
        <w:t xml:space="preserve"> </w:t>
      </w:r>
      <w:r>
        <w:rPr>
          <w:rFonts w:ascii="Arial" w:eastAsia="Calibri" w:hAnsi="Arial"/>
          <w:lang w:val="sr-Cyrl-RS" w:eastAsia="sr-Latn-RS"/>
        </w:rPr>
        <w:t>нама</w:t>
      </w:r>
      <w:r w:rsidR="00611C97" w:rsidRPr="00611C97">
        <w:rPr>
          <w:rFonts w:ascii="Arial" w:eastAsia="Calibri" w:hAnsi="Arial"/>
          <w:lang w:val="sr-Cyrl-RS" w:eastAsia="sr-Latn-RS"/>
        </w:rPr>
        <w:t xml:space="preserve"> </w:t>
      </w:r>
      <w:r>
        <w:rPr>
          <w:rFonts w:ascii="Arial" w:eastAsia="Calibri" w:hAnsi="Arial"/>
          <w:lang w:val="sr-Cyrl-RS" w:eastAsia="sr-Latn-RS"/>
        </w:rPr>
        <w:t>као</w:t>
      </w:r>
      <w:r w:rsidR="00611C97" w:rsidRPr="00611C97">
        <w:rPr>
          <w:rFonts w:ascii="Arial" w:eastAsia="Calibri" w:hAnsi="Arial"/>
          <w:lang w:val="sr-Cyrl-RS" w:eastAsia="sr-Latn-RS"/>
        </w:rPr>
        <w:t xml:space="preserve"> </w:t>
      </w:r>
      <w:r>
        <w:rPr>
          <w:rFonts w:ascii="Arial" w:eastAsia="Calibri" w:hAnsi="Arial"/>
          <w:lang w:val="sr-Cyrl-RS" w:eastAsia="sr-Latn-RS"/>
        </w:rPr>
        <w:t>заитнересованом</w:t>
      </w:r>
      <w:r w:rsidR="00611C97" w:rsidRPr="00611C97">
        <w:rPr>
          <w:rFonts w:ascii="Arial" w:eastAsia="Calibri" w:hAnsi="Arial"/>
          <w:lang w:val="sr-Cyrl-RS" w:eastAsia="sr-Latn-RS"/>
        </w:rPr>
        <w:t xml:space="preserve"> </w:t>
      </w:r>
      <w:r>
        <w:rPr>
          <w:rFonts w:ascii="Arial" w:eastAsia="Calibri" w:hAnsi="Arial"/>
          <w:lang w:val="sr-Cyrl-RS" w:eastAsia="sr-Latn-RS"/>
        </w:rPr>
        <w:t>лицу</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поступку</w:t>
      </w:r>
      <w:r w:rsidR="00611C97" w:rsidRPr="00611C97">
        <w:rPr>
          <w:rFonts w:ascii="Arial" w:eastAsia="Calibri" w:hAnsi="Arial"/>
          <w:lang w:val="sr-Cyrl-RS" w:eastAsia="sr-Latn-RS"/>
        </w:rPr>
        <w:t xml:space="preserve"> </w:t>
      </w:r>
      <w:r>
        <w:rPr>
          <w:rFonts w:ascii="Arial" w:eastAsia="Calibri" w:hAnsi="Arial"/>
          <w:lang w:val="sr-Cyrl-RS" w:eastAsia="sr-Latn-RS"/>
        </w:rPr>
        <w:t>предметне</w:t>
      </w:r>
      <w:r w:rsidR="00611C97" w:rsidRPr="00611C97">
        <w:rPr>
          <w:rFonts w:ascii="Arial" w:eastAsia="Calibri" w:hAnsi="Arial"/>
          <w:lang w:val="sr-Cyrl-RS" w:eastAsia="sr-Latn-RS"/>
        </w:rPr>
        <w:t xml:space="preserve"> </w:t>
      </w:r>
      <w:r>
        <w:rPr>
          <w:rFonts w:ascii="Arial" w:eastAsia="Calibri" w:hAnsi="Arial"/>
          <w:lang w:val="sr-Cyrl-RS" w:eastAsia="sr-Latn-RS"/>
        </w:rPr>
        <w:t>ЈН</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t>
      </w:r>
      <w:r>
        <w:rPr>
          <w:rFonts w:ascii="Arial" w:eastAsia="Calibri" w:hAnsi="Arial"/>
          <w:lang w:val="sr-Cyrl-RS" w:eastAsia="sr-Latn-RS"/>
        </w:rPr>
        <w:t>одговору</w:t>
      </w:r>
      <w:r w:rsidR="00611C97" w:rsidRPr="00611C97">
        <w:rPr>
          <w:rFonts w:ascii="Arial" w:eastAsia="Calibri" w:hAnsi="Arial"/>
          <w:lang w:val="sr-Cyrl-RS" w:eastAsia="sr-Latn-RS"/>
        </w:rPr>
        <w:t xml:space="preserve"> </w:t>
      </w:r>
      <w:r>
        <w:rPr>
          <w:rFonts w:ascii="Arial" w:eastAsia="Calibri" w:hAnsi="Arial"/>
          <w:lang w:val="sr-Cyrl-RS" w:eastAsia="sr-Latn-RS"/>
        </w:rPr>
        <w:t>на</w:t>
      </w:r>
      <w:r w:rsidR="00611C97" w:rsidRPr="00611C97">
        <w:rPr>
          <w:rFonts w:ascii="Arial" w:eastAsia="Calibri" w:hAnsi="Arial"/>
          <w:lang w:val="sr-Cyrl-RS" w:eastAsia="sr-Latn-RS"/>
        </w:rPr>
        <w:t xml:space="preserve"> </w:t>
      </w:r>
      <w:r>
        <w:rPr>
          <w:rFonts w:ascii="Arial" w:eastAsia="Calibri" w:hAnsi="Arial"/>
          <w:lang w:val="sr-Cyrl-RS" w:eastAsia="sr-Latn-RS"/>
        </w:rPr>
        <w:t>овај</w:t>
      </w:r>
      <w:r w:rsidR="00611C97" w:rsidRPr="00611C97">
        <w:rPr>
          <w:rFonts w:ascii="Arial" w:eastAsia="Calibri" w:hAnsi="Arial"/>
          <w:lang w:val="sr-Cyrl-RS" w:eastAsia="sr-Latn-RS"/>
        </w:rPr>
        <w:t xml:space="preserve"> </w:t>
      </w:r>
      <w:r>
        <w:rPr>
          <w:rFonts w:ascii="Arial" w:eastAsia="Calibri" w:hAnsi="Arial"/>
          <w:lang w:val="sr-Cyrl-RS" w:eastAsia="sr-Latn-RS"/>
        </w:rPr>
        <w:t>маил</w:t>
      </w:r>
      <w:r w:rsidR="00611C97" w:rsidRPr="00611C97">
        <w:rPr>
          <w:rFonts w:ascii="Arial" w:eastAsia="Calibri" w:hAnsi="Arial"/>
          <w:lang w:val="sr-Cyrl-RS" w:eastAsia="sr-Latn-RS"/>
        </w:rPr>
        <w:t xml:space="preserve">, </w:t>
      </w:r>
      <w:r>
        <w:rPr>
          <w:rFonts w:ascii="Arial" w:eastAsia="Calibri" w:hAnsi="Arial"/>
          <w:lang w:val="sr-Cyrl-RS" w:eastAsia="sr-Latn-RS"/>
        </w:rPr>
        <w:t>пошаље</w:t>
      </w:r>
      <w:r w:rsidR="00611C97" w:rsidRPr="00611C97">
        <w:rPr>
          <w:rFonts w:ascii="Arial" w:eastAsia="Calibri" w:hAnsi="Arial"/>
          <w:lang w:val="sr-Cyrl-RS" w:eastAsia="sr-Latn-RS"/>
        </w:rPr>
        <w:t xml:space="preserve"> </w:t>
      </w:r>
      <w:r>
        <w:rPr>
          <w:rFonts w:ascii="Arial" w:eastAsia="Calibri" w:hAnsi="Arial"/>
          <w:lang w:val="sr-Cyrl-RS" w:eastAsia="sr-Latn-RS"/>
        </w:rPr>
        <w:t>конкурсну</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документацију</w:t>
      </w:r>
      <w:r w:rsidR="00611C97" w:rsidRPr="00611C97">
        <w:rPr>
          <w:rFonts w:ascii="Arial" w:eastAsia="Calibri" w:hAnsi="Arial"/>
          <w:lang w:val="sr-Cyrl-RS" w:eastAsia="sr-Latn-RS"/>
        </w:rPr>
        <w:t xml:space="preserve"> </w:t>
      </w:r>
      <w:r>
        <w:rPr>
          <w:rFonts w:ascii="Arial" w:eastAsia="Calibri" w:hAnsi="Arial"/>
          <w:lang w:val="sr-Cyrl-RS" w:eastAsia="sr-Latn-RS"/>
        </w:rPr>
        <w:t>у</w:t>
      </w:r>
      <w:r w:rsidR="00611C97" w:rsidRPr="00611C97">
        <w:rPr>
          <w:rFonts w:ascii="Arial" w:eastAsia="Calibri" w:hAnsi="Arial"/>
          <w:lang w:val="sr-Cyrl-RS" w:eastAsia="sr-Latn-RS"/>
        </w:rPr>
        <w:t xml:space="preserve"> w</w:t>
      </w:r>
      <w:r>
        <w:rPr>
          <w:rFonts w:ascii="Arial" w:eastAsia="Calibri" w:hAnsi="Arial"/>
          <w:lang w:val="sr-Cyrl-RS" w:eastAsia="sr-Latn-RS"/>
        </w:rPr>
        <w:t>орд</w:t>
      </w:r>
      <w:r w:rsidR="00611C97" w:rsidRPr="00611C97">
        <w:rPr>
          <w:rFonts w:ascii="Arial" w:eastAsia="Calibri" w:hAnsi="Arial"/>
          <w:lang w:val="sr-Cyrl-RS" w:eastAsia="sr-Latn-RS"/>
        </w:rPr>
        <w:t xml:space="preserve"> </w:t>
      </w:r>
      <w:r>
        <w:rPr>
          <w:rFonts w:ascii="Arial" w:eastAsia="Calibri" w:hAnsi="Arial"/>
          <w:lang w:val="sr-Cyrl-RS" w:eastAsia="sr-Latn-RS"/>
        </w:rPr>
        <w:t>документу</w:t>
      </w:r>
      <w:r w:rsidR="00611C97" w:rsidRPr="00611C97">
        <w:rPr>
          <w:rFonts w:ascii="Arial" w:eastAsia="Calibri" w:hAnsi="Arial"/>
          <w:lang w:val="sr-Cyrl-RS" w:eastAsia="sr-Latn-RS"/>
        </w:rPr>
        <w:t>.</w:t>
      </w:r>
    </w:p>
    <w:p w:rsidR="00F34053" w:rsidRDefault="00F34053" w:rsidP="00F34053">
      <w:pPr>
        <w:spacing w:line="240" w:lineRule="auto"/>
        <w:jc w:val="left"/>
        <w:rPr>
          <w:rFonts w:ascii="Arial" w:eastAsia="Calibri" w:hAnsi="Arial"/>
          <w:lang w:val="sr-Latn-RS" w:eastAsia="sr-Latn-RS"/>
        </w:rPr>
      </w:pPr>
    </w:p>
    <w:p w:rsidR="002D5B65" w:rsidRDefault="002D5B65" w:rsidP="002D5B65">
      <w:pPr>
        <w:spacing w:line="240" w:lineRule="auto"/>
        <w:jc w:val="left"/>
        <w:rPr>
          <w:rFonts w:ascii="Arial" w:eastAsia="Calibri" w:hAnsi="Arial"/>
          <w:lang w:val="sr-Latn-RS"/>
        </w:rPr>
      </w:pPr>
    </w:p>
    <w:p w:rsidR="00EF00A1" w:rsidRPr="00EF00A1" w:rsidRDefault="007212A3" w:rsidP="00EF00A1">
      <w:pPr>
        <w:spacing w:line="240" w:lineRule="auto"/>
        <w:jc w:val="left"/>
        <w:rPr>
          <w:rFonts w:ascii="Arial" w:eastAsia="Calibri" w:hAnsi="Arial"/>
          <w:b/>
          <w:bCs/>
          <w:lang w:val="sr-Latn-RS" w:eastAsia="sr-Latn-RS"/>
        </w:rPr>
      </w:pPr>
      <w:r>
        <w:rPr>
          <w:rFonts w:ascii="Arial" w:eastAsia="Calibri" w:hAnsi="Arial"/>
          <w:b/>
          <w:bCs/>
          <w:lang w:val="sr-Cyrl-RS" w:eastAsia="sr-Latn-RS"/>
        </w:rPr>
        <w:t>ОДГОВОР</w:t>
      </w:r>
      <w:r w:rsidR="00EF00A1" w:rsidRPr="00EF00A1">
        <w:rPr>
          <w:rFonts w:ascii="Arial" w:eastAsia="Calibri" w:hAnsi="Arial"/>
          <w:b/>
          <w:bCs/>
          <w:lang w:val="sr-Latn-RS" w:eastAsia="sr-Latn-RS"/>
        </w:rPr>
        <w:t xml:space="preserve"> </w:t>
      </w:r>
      <w:r w:rsidR="00223C8E">
        <w:rPr>
          <w:rFonts w:ascii="Arial" w:eastAsia="Calibri" w:hAnsi="Arial"/>
          <w:b/>
          <w:bCs/>
          <w:lang w:val="sr-Cyrl-RS" w:eastAsia="sr-Latn-RS"/>
        </w:rPr>
        <w:t>1</w:t>
      </w:r>
      <w:r w:rsidR="00EF00A1" w:rsidRPr="00EF00A1">
        <w:rPr>
          <w:rFonts w:ascii="Arial" w:eastAsia="Calibri" w:hAnsi="Arial"/>
          <w:b/>
          <w:bCs/>
          <w:lang w:val="sr-Cyrl-RS" w:eastAsia="sr-Latn-RS"/>
        </w:rPr>
        <w:t>:</w:t>
      </w:r>
    </w:p>
    <w:p w:rsidR="00EF00A1" w:rsidRPr="00EF00A1" w:rsidRDefault="00EF00A1" w:rsidP="00A8596A">
      <w:pPr>
        <w:spacing w:line="240" w:lineRule="auto"/>
        <w:jc w:val="left"/>
        <w:rPr>
          <w:lang w:val="sr-Latn-RS"/>
        </w:rPr>
      </w:pPr>
    </w:p>
    <w:p w:rsidR="00EF00A1" w:rsidRDefault="007212A3" w:rsidP="00EF00A1">
      <w:pPr>
        <w:spacing w:line="240" w:lineRule="auto"/>
        <w:jc w:val="left"/>
        <w:rPr>
          <w:rFonts w:ascii="Arial" w:eastAsia="Calibri" w:hAnsi="Arial"/>
          <w:lang w:val="sr-Cyrl-RS"/>
        </w:rPr>
      </w:pPr>
      <w:r w:rsidRPr="007212A3">
        <w:rPr>
          <w:rFonts w:ascii="Arial" w:eastAsia="Calibri" w:hAnsi="Arial"/>
          <w:lang w:val="sr-Latn-RS"/>
        </w:rPr>
        <w:t xml:space="preserve">Обзиром да је Наручилац све измене објавио на Порталу УЈН у  Wорд документу као </w:t>
      </w:r>
      <w:r>
        <w:rPr>
          <w:rFonts w:ascii="Arial" w:eastAsia="Calibri" w:hAnsi="Arial"/>
          <w:lang w:val="sr-Cyrl-RS"/>
        </w:rPr>
        <w:t>и</w:t>
      </w:r>
      <w:r w:rsidRPr="007212A3">
        <w:rPr>
          <w:rFonts w:ascii="Arial" w:eastAsia="Calibri" w:hAnsi="Arial"/>
          <w:lang w:val="sr-Latn-RS"/>
        </w:rPr>
        <w:t xml:space="preserve"> конкурсну документацију, нисмо у могућности да  објављујемо конкурсну документацију- пречишћен текст јер би могло доћи до “техничких” грешака у истој што би евентуално  довело до значајних проблема.</w:t>
      </w:r>
    </w:p>
    <w:p w:rsidR="00055CA0" w:rsidRPr="00055CA0" w:rsidRDefault="00055CA0" w:rsidP="00EF00A1">
      <w:pPr>
        <w:spacing w:line="240" w:lineRule="auto"/>
        <w:jc w:val="left"/>
        <w:rPr>
          <w:rFonts w:ascii="Arial" w:eastAsia="Calibri" w:hAnsi="Arial"/>
          <w:lang w:val="sr-Cyrl-RS"/>
        </w:rPr>
      </w:pPr>
    </w:p>
    <w:p w:rsidR="00A70533" w:rsidRDefault="004A4C20" w:rsidP="00F94A0A">
      <w:pPr>
        <w:spacing w:line="240" w:lineRule="auto"/>
        <w:rPr>
          <w:rFonts w:ascii="Arial" w:hAnsi="Arial"/>
          <w:lang w:val="sr-Cyrl-RS"/>
        </w:rPr>
      </w:pPr>
      <w:r w:rsidRPr="00F94A0A">
        <w:rPr>
          <w:rFonts w:ascii="Arial" w:hAnsi="Arial"/>
          <w:lang w:val="sr-Cyrl-RS"/>
        </w:rPr>
        <w:t xml:space="preserve">Наручилац </w:t>
      </w:r>
      <w:r w:rsidR="00055CA0" w:rsidRPr="00F94A0A">
        <w:rPr>
          <w:rFonts w:ascii="Arial" w:hAnsi="Arial"/>
          <w:lang w:val="sr-Cyrl-RS"/>
        </w:rPr>
        <w:t xml:space="preserve"> је </w:t>
      </w:r>
      <w:r w:rsidRPr="00F94A0A">
        <w:rPr>
          <w:rFonts w:ascii="Arial" w:hAnsi="Arial"/>
          <w:lang w:val="sr-Cyrl-RS"/>
        </w:rPr>
        <w:t xml:space="preserve">дана 15.06.2017. године објавио измене конурсне документације заведене под бројем 105.Е-03.01-215596/25-2017 које </w:t>
      </w:r>
      <w:r w:rsidR="00055CA0" w:rsidRPr="00F94A0A">
        <w:rPr>
          <w:rFonts w:ascii="Arial" w:hAnsi="Arial"/>
          <w:lang w:val="sr-Cyrl-RS"/>
        </w:rPr>
        <w:t xml:space="preserve">се односе </w:t>
      </w:r>
      <w:r w:rsidR="00A70533">
        <w:rPr>
          <w:rFonts w:ascii="Arial" w:hAnsi="Arial"/>
          <w:lang w:val="sr-Cyrl-RS"/>
        </w:rPr>
        <w:t xml:space="preserve"> на модел уговора (Члан 8.) .</w:t>
      </w:r>
    </w:p>
    <w:p w:rsidR="00F94A0A" w:rsidRPr="00F94A0A" w:rsidRDefault="00015920" w:rsidP="00F94A0A">
      <w:pPr>
        <w:spacing w:line="240" w:lineRule="auto"/>
        <w:rPr>
          <w:rFonts w:ascii="Arial" w:hAnsi="Arial"/>
          <w:iCs/>
          <w:lang w:val="sr-Cyrl-RS"/>
        </w:rPr>
      </w:pPr>
      <w:r>
        <w:rPr>
          <w:rFonts w:ascii="Arial" w:hAnsi="Arial"/>
          <w:lang w:val="sr-Cyrl-RS"/>
        </w:rPr>
        <w:t xml:space="preserve">Како Наручилац </w:t>
      </w:r>
      <w:r w:rsidR="00124859">
        <w:rPr>
          <w:rFonts w:ascii="Arial" w:hAnsi="Arial"/>
          <w:lang w:val="sr-Cyrl-RS"/>
        </w:rPr>
        <w:t>у</w:t>
      </w:r>
      <w:r w:rsidR="00A70533">
        <w:rPr>
          <w:rFonts w:ascii="Arial" w:hAnsi="Arial"/>
          <w:lang w:val="sr-Cyrl-RS"/>
        </w:rPr>
        <w:t xml:space="preserve"> </w:t>
      </w:r>
      <w:r w:rsidR="004A4C20" w:rsidRPr="00F94A0A">
        <w:rPr>
          <w:rFonts w:ascii="Arial" w:hAnsi="Arial"/>
          <w:lang w:val="sr-Cyrl-RS"/>
        </w:rPr>
        <w:t xml:space="preserve">прилогу </w:t>
      </w:r>
      <w:r>
        <w:rPr>
          <w:rFonts w:ascii="Arial" w:hAnsi="Arial"/>
          <w:lang w:val="sr-Cyrl-RS"/>
        </w:rPr>
        <w:t>измена</w:t>
      </w:r>
      <w:r w:rsidR="004A4C20" w:rsidRPr="00F94A0A">
        <w:rPr>
          <w:rFonts w:ascii="Arial" w:hAnsi="Arial"/>
          <w:lang w:val="sr-Cyrl-RS"/>
        </w:rPr>
        <w:t xml:space="preserve"> није доставио модел уговора у целости</w:t>
      </w:r>
      <w:r w:rsidR="00F94A0A" w:rsidRPr="00F94A0A">
        <w:rPr>
          <w:lang w:val="sr-Cyrl-RS"/>
        </w:rPr>
        <w:t xml:space="preserve">, </w:t>
      </w:r>
      <w:r w:rsidR="00F94A0A" w:rsidRPr="00F94A0A">
        <w:rPr>
          <w:rFonts w:ascii="Arial" w:hAnsi="Arial"/>
          <w:lang w:val="sr-Cyrl-RS"/>
        </w:rPr>
        <w:t>т</w:t>
      </w:r>
      <w:r>
        <w:rPr>
          <w:rFonts w:ascii="Arial" w:hAnsi="Arial"/>
          <w:lang w:val="sr-Cyrl-RS"/>
        </w:rPr>
        <w:t>о</w:t>
      </w:r>
      <w:r w:rsidR="00F94A0A" w:rsidRPr="00F94A0A">
        <w:rPr>
          <w:rFonts w:ascii="Arial" w:hAnsi="Arial"/>
          <w:lang w:val="sr-Cyrl-RS"/>
        </w:rPr>
        <w:t xml:space="preserve"> га </w:t>
      </w:r>
      <w:r w:rsidR="00A70533">
        <w:rPr>
          <w:rFonts w:ascii="Arial" w:hAnsi="Arial"/>
          <w:lang w:val="sr-Cyrl-RS"/>
        </w:rPr>
        <w:t>са</w:t>
      </w:r>
      <w:r w:rsidR="00124859">
        <w:rPr>
          <w:rFonts w:ascii="Arial" w:hAnsi="Arial"/>
          <w:lang w:val="sr-Cyrl-RS"/>
        </w:rPr>
        <w:t xml:space="preserve">д </w:t>
      </w:r>
      <w:r>
        <w:rPr>
          <w:rFonts w:ascii="Arial" w:hAnsi="Arial"/>
          <w:lang w:val="sr-Cyrl-RS"/>
        </w:rPr>
        <w:t>у прилогу доставља</w:t>
      </w:r>
      <w:r w:rsidR="00A70533">
        <w:rPr>
          <w:rFonts w:ascii="Arial" w:hAnsi="Arial"/>
          <w:lang w:val="sr-Cyrl-RS"/>
        </w:rPr>
        <w:t>.</w:t>
      </w:r>
    </w:p>
    <w:p w:rsidR="00055CA0" w:rsidRDefault="00055CA0" w:rsidP="00A8596A">
      <w:pPr>
        <w:spacing w:line="240" w:lineRule="auto"/>
        <w:jc w:val="left"/>
        <w:rPr>
          <w:lang w:val="sr-Cyrl-RS"/>
        </w:rPr>
      </w:pPr>
    </w:p>
    <w:p w:rsidR="00055CA0" w:rsidRDefault="00055CA0" w:rsidP="00A8596A">
      <w:pPr>
        <w:spacing w:line="240" w:lineRule="auto"/>
        <w:jc w:val="left"/>
        <w:rPr>
          <w:lang w:val="sr-Cyrl-RS"/>
        </w:rPr>
      </w:pPr>
    </w:p>
    <w:p w:rsidR="00055CA0" w:rsidRDefault="00055CA0" w:rsidP="00A8596A">
      <w:pPr>
        <w:spacing w:line="240" w:lineRule="auto"/>
        <w:jc w:val="left"/>
        <w:rPr>
          <w:lang w:val="sr-Cyrl-RS"/>
        </w:rPr>
      </w:pPr>
    </w:p>
    <w:p w:rsidR="00EF00A1" w:rsidRPr="00055CA0" w:rsidRDefault="00F94A0A" w:rsidP="00A8596A">
      <w:pPr>
        <w:spacing w:line="240" w:lineRule="auto"/>
        <w:jc w:val="left"/>
        <w:rPr>
          <w:rFonts w:ascii="Arial" w:eastAsia="Calibri" w:hAnsi="Arial"/>
          <w:b/>
          <w:bCs/>
          <w:lang w:val="sr-Cyrl-RS" w:eastAsia="sr-Latn-RS"/>
        </w:rPr>
      </w:pPr>
      <w:r w:rsidRPr="00F94A0A">
        <w:rPr>
          <w:rFonts w:ascii="Arial" w:hAnsi="Arial"/>
          <w:lang w:val="sr-Cyrl-RS"/>
        </w:rPr>
        <w:t>Прилог- Из</w:t>
      </w:r>
      <w:r w:rsidR="00FB78E1">
        <w:rPr>
          <w:rFonts w:ascii="Arial" w:hAnsi="Arial"/>
          <w:lang w:val="sr-Cyrl-RS"/>
        </w:rPr>
        <w:t>м</w:t>
      </w:r>
      <w:r w:rsidRPr="00F94A0A">
        <w:rPr>
          <w:rFonts w:ascii="Arial" w:hAnsi="Arial"/>
          <w:lang w:val="sr-Cyrl-RS"/>
        </w:rPr>
        <w:t>ењен Модел Уговора</w:t>
      </w:r>
      <w:r w:rsidR="00015920">
        <w:rPr>
          <w:rFonts w:ascii="Arial" w:hAnsi="Arial"/>
          <w:lang w:val="sr-Cyrl-RS"/>
        </w:rPr>
        <w:t xml:space="preserve"> </w:t>
      </w:r>
      <w:r w:rsidR="00EF00A1" w:rsidRPr="00EF00A1">
        <w:br/>
      </w:r>
    </w:p>
    <w:p w:rsidR="00EF00A1" w:rsidRPr="00EF00A1" w:rsidRDefault="00EF00A1" w:rsidP="00A8596A">
      <w:pPr>
        <w:spacing w:line="240" w:lineRule="auto"/>
        <w:jc w:val="left"/>
        <w:rPr>
          <w:rFonts w:ascii="Arial" w:eastAsia="Calibri" w:hAnsi="Arial"/>
          <w:b/>
          <w:bCs/>
          <w:lang w:val="sr-Latn-RS" w:eastAsia="sr-Latn-RS"/>
        </w:rPr>
      </w:pPr>
    </w:p>
    <w:p w:rsidR="0015449C" w:rsidRPr="0015449C" w:rsidRDefault="0015449C" w:rsidP="003317EC">
      <w:pPr>
        <w:rPr>
          <w:rFonts w:ascii="Arial" w:hAnsi="Arial"/>
          <w:lang w:val="sr-Cyrl-RS"/>
        </w:rPr>
      </w:pPr>
    </w:p>
    <w:p w:rsidR="00823373" w:rsidRPr="00D97D88" w:rsidRDefault="00823373" w:rsidP="00210721">
      <w:pPr>
        <w:spacing w:line="240" w:lineRule="auto"/>
        <w:jc w:val="center"/>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w:t>
      </w:r>
      <w:r w:rsidR="007212A3">
        <w:rPr>
          <w:rFonts w:ascii="Arial" w:hAnsi="Arial"/>
          <w:iCs/>
        </w:rPr>
        <w:t>КОМИСИЈА</w:t>
      </w:r>
      <w:r w:rsidRPr="00D97D88">
        <w:rPr>
          <w:rFonts w:ascii="Arial" w:hAnsi="Arial"/>
          <w:iCs/>
        </w:rPr>
        <w:t xml:space="preserve"> </w:t>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210721" w:rsidP="00FC01E0">
      <w:pPr>
        <w:spacing w:line="240" w:lineRule="auto"/>
        <w:jc w:val="right"/>
        <w:rPr>
          <w:rFonts w:ascii="Arial" w:hAnsi="Arial"/>
          <w:iCs/>
          <w:lang w:val="sr-Cyrl-RS"/>
        </w:rPr>
      </w:pPr>
      <w:r>
        <w:rPr>
          <w:rFonts w:ascii="Arial" w:hAnsi="Arial"/>
          <w:iCs/>
          <w:lang w:val="sr-Cyrl-RS"/>
        </w:rPr>
        <w:t>_______</w:t>
      </w:r>
      <w:r w:rsidR="00FC01E0" w:rsidRPr="00D97D88">
        <w:rPr>
          <w:rFonts w:ascii="Arial" w:hAnsi="Arial"/>
          <w:iCs/>
          <w:lang w:val="sr-Cyrl-RS"/>
        </w:rPr>
        <w:t>____________-</w:t>
      </w:r>
      <w:r w:rsidR="007212A3">
        <w:rPr>
          <w:rFonts w:ascii="Arial" w:hAnsi="Arial"/>
          <w:iCs/>
          <w:lang w:val="sr-Cyrl-RS"/>
        </w:rPr>
        <w:t>члан</w:t>
      </w: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055CA0" w:rsidRDefault="00055CA0" w:rsidP="00ED75CE">
      <w:pPr>
        <w:tabs>
          <w:tab w:val="left" w:pos="6308"/>
          <w:tab w:val="right" w:pos="9904"/>
        </w:tabs>
        <w:spacing w:line="240" w:lineRule="auto"/>
        <w:jc w:val="left"/>
        <w:rPr>
          <w:rFonts w:ascii="Arial" w:hAnsi="Arial"/>
          <w:iCs/>
          <w:lang w:val="sr-Cyrl-RS"/>
        </w:rPr>
      </w:pPr>
    </w:p>
    <w:p w:rsidR="00F94A0A" w:rsidRPr="00F94A0A" w:rsidRDefault="00F94A0A" w:rsidP="00F94A0A">
      <w:pPr>
        <w:spacing w:before="120" w:line="240" w:lineRule="auto"/>
        <w:jc w:val="center"/>
        <w:rPr>
          <w:rFonts w:ascii="Arial" w:eastAsia="Calibri" w:hAnsi="Arial"/>
        </w:rPr>
      </w:pPr>
      <w:r w:rsidRPr="00F94A0A">
        <w:rPr>
          <w:rFonts w:ascii="Arial" w:hAnsi="Arial"/>
          <w:b/>
          <w:lang w:val="en-US"/>
        </w:rPr>
        <w:lastRenderedPageBreak/>
        <w:t>УГОВОР О КУПОПРОДАЈИ</w:t>
      </w:r>
      <w:r w:rsidRPr="00F94A0A">
        <w:rPr>
          <w:rFonts w:ascii="Arial" w:hAnsi="Arial"/>
          <w:b/>
          <w:lang w:val="sr-Cyrl-RS"/>
        </w:rPr>
        <w:t xml:space="preserve"> </w:t>
      </w:r>
      <w:r w:rsidRPr="00F94A0A">
        <w:rPr>
          <w:rFonts w:ascii="Arial" w:hAnsi="Arial"/>
          <w:b/>
          <w:lang w:val="en-US"/>
        </w:rPr>
        <w:t xml:space="preserve">ДОБАРА </w:t>
      </w:r>
    </w:p>
    <w:p w:rsidR="00F94A0A" w:rsidRPr="00F94A0A" w:rsidRDefault="00F94A0A" w:rsidP="00F94A0A">
      <w:pPr>
        <w:spacing w:before="120" w:line="240" w:lineRule="auto"/>
        <w:jc w:val="center"/>
        <w:rPr>
          <w:rFonts w:ascii="Arial" w:hAnsi="Arial"/>
          <w:b/>
          <w:lang w:val="en-US"/>
        </w:rPr>
      </w:pPr>
      <w:r w:rsidRPr="00F94A0A">
        <w:rPr>
          <w:rFonts w:ascii="Arial" w:eastAsia="Calibri" w:hAnsi="Arial"/>
          <w:lang w:val="ru-RU"/>
        </w:rPr>
        <w:t xml:space="preserve">Набавка лежајева,  </w:t>
      </w:r>
    </w:p>
    <w:p w:rsidR="00F94A0A" w:rsidRPr="00F94A0A" w:rsidRDefault="00F94A0A" w:rsidP="00F94A0A">
      <w:pPr>
        <w:tabs>
          <w:tab w:val="left" w:pos="567"/>
        </w:tabs>
        <w:spacing w:line="240" w:lineRule="auto"/>
        <w:rPr>
          <w:rFonts w:ascii="Arial" w:hAnsi="Arial"/>
          <w:b/>
          <w:lang w:val="sr-Cyrl-RS"/>
        </w:rPr>
      </w:pPr>
    </w:p>
    <w:p w:rsidR="00F94A0A" w:rsidRPr="00F94A0A" w:rsidRDefault="00F94A0A" w:rsidP="00F94A0A">
      <w:pPr>
        <w:tabs>
          <w:tab w:val="left" w:pos="567"/>
        </w:tabs>
        <w:spacing w:line="240" w:lineRule="auto"/>
        <w:rPr>
          <w:rFonts w:ascii="Arial" w:hAnsi="Arial"/>
          <w:b/>
          <w:lang w:val="sr-Cyrl-RS"/>
        </w:rPr>
      </w:pPr>
    </w:p>
    <w:p w:rsidR="00F94A0A" w:rsidRPr="00F94A0A" w:rsidRDefault="00F94A0A" w:rsidP="00F94A0A">
      <w:pPr>
        <w:tabs>
          <w:tab w:val="left" w:pos="567"/>
        </w:tabs>
        <w:spacing w:line="240" w:lineRule="auto"/>
        <w:rPr>
          <w:rFonts w:ascii="Arial" w:hAnsi="Arial"/>
          <w:b/>
          <w:lang w:val="sr-Cyrl-RS"/>
        </w:rPr>
      </w:pPr>
      <w:r w:rsidRPr="00F94A0A">
        <w:rPr>
          <w:rFonts w:ascii="Arial" w:hAnsi="Arial"/>
          <w:b/>
          <w:lang w:val="en-US"/>
        </w:rPr>
        <w:t>УГОВОРНЕ СТРАНЕ:</w:t>
      </w:r>
    </w:p>
    <w:p w:rsidR="00F94A0A" w:rsidRPr="00F94A0A" w:rsidRDefault="00F94A0A" w:rsidP="00F94A0A">
      <w:pPr>
        <w:tabs>
          <w:tab w:val="left" w:pos="567"/>
        </w:tabs>
        <w:spacing w:line="240" w:lineRule="auto"/>
        <w:rPr>
          <w:rFonts w:ascii="Arial" w:hAnsi="Arial"/>
          <w:b/>
          <w:lang w:val="sr-Cyrl-RS"/>
        </w:rPr>
      </w:pPr>
    </w:p>
    <w:p w:rsidR="00F94A0A" w:rsidRPr="00F94A0A" w:rsidRDefault="00F94A0A" w:rsidP="00F94A0A">
      <w:pPr>
        <w:numPr>
          <w:ilvl w:val="0"/>
          <w:numId w:val="28"/>
        </w:numPr>
        <w:suppressAutoHyphens/>
        <w:spacing w:before="120" w:after="200" w:line="240" w:lineRule="auto"/>
        <w:ind w:left="284"/>
        <w:contextualSpacing/>
        <w:jc w:val="left"/>
        <w:rPr>
          <w:rFonts w:ascii="Arial" w:eastAsia="Calibri" w:hAnsi="Arial"/>
          <w:lang w:val="en-US"/>
        </w:rPr>
      </w:pPr>
      <w:r w:rsidRPr="00F94A0A">
        <w:rPr>
          <w:rFonts w:ascii="Arial" w:eastAsia="Calibri" w:hAnsi="Arial"/>
          <w:lang w:val="en-US"/>
        </w:rPr>
        <w:t>Јавно предузеће „Електропривреда Србије</w:t>
      </w:r>
      <w:proofErr w:type="gramStart"/>
      <w:r w:rsidRPr="00F94A0A">
        <w:rPr>
          <w:rFonts w:ascii="Arial" w:eastAsia="Calibri" w:hAnsi="Arial"/>
          <w:lang w:val="en-US"/>
        </w:rPr>
        <w:t>“ из</w:t>
      </w:r>
      <w:proofErr w:type="gramEnd"/>
      <w:r w:rsidRPr="00F94A0A">
        <w:rPr>
          <w:rFonts w:ascii="Arial" w:eastAsia="Calibri" w:hAnsi="Arial"/>
          <w:lang w:val="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F94A0A">
        <w:rPr>
          <w:rFonts w:ascii="Arial" w:eastAsia="Calibri" w:hAnsi="Arial"/>
          <w:lang w:val="sr-Cyrl-RS"/>
        </w:rPr>
        <w:t>20</w:t>
      </w:r>
      <w:r w:rsidRPr="00F94A0A">
        <w:rPr>
          <w:rFonts w:ascii="Arial" w:eastAsia="Calibri" w:hAnsi="Arial"/>
          <w:lang w:val="en-US"/>
        </w:rPr>
        <w:t xml:space="preserve">16 од 01.03.2016.године, заступа финансијски директор ТЕНТ Милорад Лазић, дипл. </w:t>
      </w:r>
      <w:proofErr w:type="gramStart"/>
      <w:r w:rsidRPr="00F94A0A">
        <w:rPr>
          <w:rFonts w:ascii="Arial" w:eastAsia="Calibri" w:hAnsi="Arial"/>
          <w:lang w:val="en-US"/>
        </w:rPr>
        <w:t>екон</w:t>
      </w:r>
      <w:proofErr w:type="gramEnd"/>
      <w:r w:rsidRPr="00F94A0A">
        <w:rPr>
          <w:rFonts w:ascii="Arial" w:eastAsia="Calibri" w:hAnsi="Arial"/>
          <w:lang w:val="en-US"/>
        </w:rPr>
        <w:t>. (у даљем тексту: Купац)</w:t>
      </w:r>
      <w:r w:rsidRPr="00F94A0A">
        <w:rPr>
          <w:rFonts w:ascii="Arial" w:eastAsia="Calibri" w:hAnsi="Arial"/>
          <w:lang w:val="sr-Cyrl-RS"/>
        </w:rPr>
        <w:t xml:space="preserve"> и</w:t>
      </w:r>
    </w:p>
    <w:p w:rsidR="00F94A0A" w:rsidRPr="00F94A0A" w:rsidRDefault="00F94A0A" w:rsidP="00F94A0A">
      <w:pPr>
        <w:spacing w:line="240" w:lineRule="auto"/>
        <w:rPr>
          <w:rFonts w:ascii="Arial" w:eastAsia="Calibri" w:hAnsi="Arial"/>
          <w:lang w:val="sr-Cyrl-RS"/>
        </w:rPr>
      </w:pPr>
    </w:p>
    <w:p w:rsidR="00F94A0A" w:rsidRPr="00F94A0A" w:rsidRDefault="00F94A0A" w:rsidP="00F94A0A">
      <w:pPr>
        <w:spacing w:line="240" w:lineRule="auto"/>
        <w:rPr>
          <w:rFonts w:ascii="Arial" w:eastAsia="Calibri" w:hAnsi="Arial"/>
          <w:lang w:val="sr-Cyrl-RS"/>
        </w:rPr>
      </w:pPr>
    </w:p>
    <w:p w:rsidR="00F94A0A" w:rsidRPr="00F94A0A" w:rsidRDefault="00F94A0A" w:rsidP="00F94A0A">
      <w:pPr>
        <w:spacing w:before="120" w:line="240" w:lineRule="auto"/>
        <w:ind w:left="360"/>
        <w:contextualSpacing/>
        <w:rPr>
          <w:rFonts w:ascii="Arial" w:eastAsia="Calibri" w:hAnsi="Arial"/>
          <w:lang w:val="en-US"/>
        </w:rPr>
      </w:pPr>
      <w:r w:rsidRPr="00F94A0A">
        <w:rPr>
          <w:rFonts w:ascii="Arial" w:eastAsia="Calibri" w:hAnsi="Arial"/>
          <w:lang w:val="sr-Cyrl-RS"/>
        </w:rPr>
        <w:t>2.</w:t>
      </w:r>
      <w:r w:rsidRPr="00F94A0A">
        <w:rPr>
          <w:rFonts w:ascii="Arial" w:eastAsia="Calibri" w:hAnsi="Arial"/>
          <w:lang w:val="en-US"/>
        </w:rPr>
        <w:t xml:space="preserve">_________________ </w:t>
      </w:r>
      <w:proofErr w:type="gramStart"/>
      <w:r w:rsidRPr="00F94A0A">
        <w:rPr>
          <w:rFonts w:ascii="Arial" w:eastAsia="Calibri" w:hAnsi="Arial"/>
          <w:lang w:val="en-US"/>
        </w:rPr>
        <w:t>из</w:t>
      </w:r>
      <w:proofErr w:type="gramEnd"/>
      <w:r w:rsidRPr="00F94A0A">
        <w:rPr>
          <w:rFonts w:ascii="Arial" w:eastAsia="Calibri" w:hAnsi="Arial"/>
          <w:lang w:val="en-US"/>
        </w:rPr>
        <w:t xml:space="preserve"> ________, ул. ____________, бр.____, матични број: ___________, ПИБ: ___________, текући рачун ____________</w:t>
      </w:r>
      <w:proofErr w:type="gramStart"/>
      <w:r w:rsidRPr="00F94A0A">
        <w:rPr>
          <w:rFonts w:ascii="Arial" w:eastAsia="Calibri" w:hAnsi="Arial"/>
          <w:lang w:val="en-US"/>
        </w:rPr>
        <w:t>,банка</w:t>
      </w:r>
      <w:proofErr w:type="gramEnd"/>
      <w:r w:rsidRPr="00F94A0A">
        <w:rPr>
          <w:rFonts w:ascii="Arial" w:eastAsia="Calibri" w:hAnsi="Arial"/>
          <w:lang w:val="en-US"/>
        </w:rPr>
        <w:t xml:space="preserve"> ______________ кога заступа __________________, _____________, (</w:t>
      </w:r>
      <w:r w:rsidRPr="00F94A0A">
        <w:rPr>
          <w:rFonts w:ascii="Arial" w:eastAsia="Calibri" w:hAnsi="Arial"/>
          <w:lang w:val="sr-Cyrl-RS"/>
        </w:rPr>
        <w:t xml:space="preserve">Продавац или </w:t>
      </w:r>
      <w:r w:rsidRPr="00F94A0A">
        <w:rPr>
          <w:rFonts w:ascii="Arial" w:eastAsia="Calibri" w:hAnsi="Arial"/>
          <w:lang w:val="en-US"/>
        </w:rPr>
        <w:t xml:space="preserve">лидер у име и за рачун групе понуђача </w:t>
      </w:r>
      <w:r w:rsidRPr="00F94A0A">
        <w:rPr>
          <w:rFonts w:ascii="Arial" w:eastAsia="Calibri" w:hAnsi="Arial"/>
          <w:lang w:val="sr-Cyrl-RS"/>
        </w:rPr>
        <w:t>у случају заједничке понуде</w:t>
      </w:r>
      <w:r w:rsidRPr="00F94A0A">
        <w:rPr>
          <w:rFonts w:ascii="Arial" w:eastAsia="Calibri" w:hAnsi="Arial"/>
          <w:color w:val="00B0F0"/>
          <w:lang w:val="en-US"/>
        </w:rPr>
        <w:t>)</w:t>
      </w:r>
      <w:r w:rsidRPr="00F94A0A">
        <w:rPr>
          <w:rFonts w:ascii="Arial" w:eastAsia="Calibri" w:hAnsi="Arial"/>
          <w:lang w:val="en-US"/>
        </w:rPr>
        <w:t xml:space="preserve"> </w:t>
      </w:r>
    </w:p>
    <w:p w:rsidR="00F94A0A" w:rsidRPr="00F94A0A" w:rsidRDefault="00F94A0A" w:rsidP="00F94A0A">
      <w:pPr>
        <w:spacing w:line="240" w:lineRule="auto"/>
        <w:ind w:left="360"/>
        <w:rPr>
          <w:rFonts w:ascii="Arial" w:hAnsi="Arial"/>
          <w:lang w:val="sr-Cyrl-RS"/>
        </w:rPr>
      </w:pPr>
    </w:p>
    <w:p w:rsidR="00F94A0A" w:rsidRPr="00F94A0A" w:rsidRDefault="00F94A0A" w:rsidP="00F94A0A">
      <w:pPr>
        <w:spacing w:line="240" w:lineRule="auto"/>
        <w:ind w:left="360"/>
        <w:rPr>
          <w:rFonts w:ascii="Arial" w:hAnsi="Arial"/>
          <w:lang w:val="sr-Cyrl-RS"/>
        </w:rPr>
      </w:pPr>
    </w:p>
    <w:p w:rsidR="00F94A0A" w:rsidRPr="00F94A0A" w:rsidRDefault="00F94A0A" w:rsidP="00F94A0A">
      <w:pPr>
        <w:spacing w:line="240" w:lineRule="auto"/>
        <w:rPr>
          <w:rFonts w:ascii="Arial" w:eastAsia="Calibri" w:hAnsi="Arial"/>
          <w:lang w:val="sr-Cyrl-BA"/>
        </w:rPr>
      </w:pPr>
      <w:r w:rsidRPr="00F94A0A">
        <w:rPr>
          <w:rFonts w:ascii="Arial" w:eastAsia="Calibri" w:hAnsi="Arial"/>
          <w:lang w:val="en-US"/>
        </w:rPr>
        <w:t>2а)</w:t>
      </w:r>
      <w:r w:rsidRPr="00F94A0A">
        <w:rPr>
          <w:rFonts w:ascii="Arial" w:eastAsia="Calibri" w:hAnsi="Arial"/>
          <w:lang w:val="sr-Cyrl-RS"/>
        </w:rPr>
        <w:t xml:space="preserve"> </w:t>
      </w:r>
      <w:r w:rsidRPr="00F94A0A">
        <w:rPr>
          <w:rFonts w:ascii="Arial" w:eastAsia="Calibri" w:hAnsi="Arial"/>
          <w:lang w:val="en-US"/>
        </w:rPr>
        <w:t>________________________________________из</w:t>
      </w:r>
      <w:r w:rsidRPr="00F94A0A">
        <w:rPr>
          <w:rFonts w:ascii="Arial" w:eastAsia="Calibri" w:hAnsi="Arial"/>
          <w:lang w:val="en-US"/>
        </w:rPr>
        <w:tab/>
        <w:t>_____________, улица</w:t>
      </w:r>
    </w:p>
    <w:p w:rsidR="00F94A0A" w:rsidRPr="00F94A0A" w:rsidRDefault="00F94A0A" w:rsidP="00F94A0A">
      <w:pPr>
        <w:spacing w:line="240" w:lineRule="auto"/>
        <w:rPr>
          <w:rFonts w:ascii="Arial" w:eastAsia="Calibri" w:hAnsi="Arial"/>
          <w:lang w:val="sr-Cyrl-RS"/>
        </w:rPr>
      </w:pPr>
      <w:r w:rsidRPr="00F94A0A">
        <w:rPr>
          <w:rFonts w:ascii="Arial" w:eastAsia="Calibri" w:hAnsi="Arial"/>
          <w:lang w:val="en-US"/>
        </w:rPr>
        <w:t xml:space="preserve"> ___________________ </w:t>
      </w:r>
      <w:proofErr w:type="gramStart"/>
      <w:r w:rsidRPr="00F94A0A">
        <w:rPr>
          <w:rFonts w:ascii="Arial" w:eastAsia="Calibri" w:hAnsi="Arial"/>
          <w:lang w:val="en-US"/>
        </w:rPr>
        <w:t>бр</w:t>
      </w:r>
      <w:proofErr w:type="gramEnd"/>
      <w:r w:rsidRPr="00F94A0A">
        <w:rPr>
          <w:rFonts w:ascii="Arial" w:eastAsia="Calibri" w:hAnsi="Arial"/>
          <w:lang w:val="en-US"/>
        </w:rPr>
        <w:t xml:space="preserve">. ___, ПИБ: _____________, матични број _____________, </w:t>
      </w:r>
      <w:r w:rsidRPr="00F94A0A">
        <w:rPr>
          <w:rFonts w:ascii="Arial" w:hAnsi="Arial"/>
          <w:lang w:val="en-US"/>
        </w:rPr>
        <w:t>текући рачун ____________</w:t>
      </w:r>
      <w:proofErr w:type="gramStart"/>
      <w:r w:rsidRPr="00F94A0A">
        <w:rPr>
          <w:rFonts w:ascii="Arial" w:hAnsi="Arial"/>
          <w:lang w:val="en-US"/>
        </w:rPr>
        <w:t>,банка</w:t>
      </w:r>
      <w:proofErr w:type="gramEnd"/>
      <w:r w:rsidRPr="00F94A0A">
        <w:rPr>
          <w:rFonts w:ascii="Arial" w:hAnsi="Arial"/>
          <w:lang w:val="en-US"/>
        </w:rPr>
        <w:t xml:space="preserve"> ______________ ,</w:t>
      </w:r>
      <w:r w:rsidRPr="00F94A0A">
        <w:rPr>
          <w:rFonts w:ascii="Arial" w:eastAsia="Calibri" w:hAnsi="Arial"/>
          <w:lang w:val="en-US"/>
        </w:rPr>
        <w:t>кога заступа __________________________, (</w:t>
      </w:r>
      <w:r w:rsidRPr="00F94A0A">
        <w:rPr>
          <w:rFonts w:ascii="Arial" w:eastAsia="Calibri" w:hAnsi="Arial"/>
          <w:color w:val="00B0F0"/>
          <w:lang w:val="en-US"/>
        </w:rPr>
        <w:t>члан групе понуђача или подизвођач</w:t>
      </w:r>
      <w:r w:rsidRPr="00F94A0A">
        <w:rPr>
          <w:rFonts w:ascii="Arial" w:eastAsia="Calibri" w:hAnsi="Arial"/>
          <w:lang w:val="en-US"/>
        </w:rPr>
        <w:t>)</w:t>
      </w:r>
    </w:p>
    <w:p w:rsidR="00F94A0A" w:rsidRPr="00F94A0A" w:rsidRDefault="00F94A0A" w:rsidP="00F94A0A">
      <w:pPr>
        <w:spacing w:line="240" w:lineRule="auto"/>
        <w:rPr>
          <w:rFonts w:ascii="Arial" w:eastAsia="Calibri" w:hAnsi="Arial"/>
          <w:lang w:val="sr-Cyrl-RS"/>
        </w:rPr>
      </w:pPr>
    </w:p>
    <w:p w:rsidR="00F94A0A" w:rsidRPr="00F94A0A" w:rsidRDefault="00F94A0A" w:rsidP="00F94A0A">
      <w:pPr>
        <w:spacing w:line="240" w:lineRule="auto"/>
        <w:rPr>
          <w:rFonts w:ascii="Arial" w:eastAsia="Calibri" w:hAnsi="Arial"/>
          <w:lang w:val="sr-Cyrl-BA"/>
        </w:rPr>
      </w:pPr>
      <w:r w:rsidRPr="00F94A0A">
        <w:rPr>
          <w:rFonts w:ascii="Arial" w:eastAsia="Calibri" w:hAnsi="Arial"/>
          <w:lang w:val="en-US"/>
        </w:rPr>
        <w:t>2б)</w:t>
      </w:r>
      <w:r w:rsidRPr="00F94A0A">
        <w:rPr>
          <w:rFonts w:ascii="Arial" w:eastAsia="Calibri" w:hAnsi="Arial"/>
          <w:lang w:val="sr-Cyrl-RS"/>
        </w:rPr>
        <w:t xml:space="preserve"> </w:t>
      </w:r>
      <w:r w:rsidRPr="00F94A0A">
        <w:rPr>
          <w:rFonts w:ascii="Arial" w:eastAsia="Calibri" w:hAnsi="Arial"/>
          <w:lang w:val="en-US"/>
        </w:rPr>
        <w:t>_______________________________________из</w:t>
      </w:r>
      <w:r w:rsidRPr="00F94A0A">
        <w:rPr>
          <w:rFonts w:ascii="Arial" w:eastAsia="Calibri" w:hAnsi="Arial"/>
          <w:lang w:val="sr-Cyrl-RS"/>
        </w:rPr>
        <w:t xml:space="preserve"> </w:t>
      </w:r>
      <w:r w:rsidRPr="00F94A0A">
        <w:rPr>
          <w:rFonts w:ascii="Arial" w:eastAsia="Calibri" w:hAnsi="Arial"/>
          <w:lang w:val="en-US"/>
        </w:rPr>
        <w:t>_____________, улица</w:t>
      </w:r>
    </w:p>
    <w:p w:rsidR="00F94A0A" w:rsidRPr="00F94A0A" w:rsidRDefault="00F94A0A" w:rsidP="00F94A0A">
      <w:pPr>
        <w:spacing w:line="240" w:lineRule="auto"/>
        <w:rPr>
          <w:rFonts w:ascii="Arial" w:eastAsia="Calibri" w:hAnsi="Arial"/>
          <w:lang w:val="en-US"/>
        </w:rPr>
      </w:pPr>
      <w:r w:rsidRPr="00F94A0A">
        <w:rPr>
          <w:rFonts w:ascii="Arial" w:eastAsia="Calibri" w:hAnsi="Arial"/>
          <w:lang w:val="en-US"/>
        </w:rPr>
        <w:t xml:space="preserve"> ___________________ </w:t>
      </w:r>
      <w:proofErr w:type="gramStart"/>
      <w:r w:rsidRPr="00F94A0A">
        <w:rPr>
          <w:rFonts w:ascii="Arial" w:eastAsia="Calibri" w:hAnsi="Arial"/>
          <w:lang w:val="en-US"/>
        </w:rPr>
        <w:t>бр</w:t>
      </w:r>
      <w:proofErr w:type="gramEnd"/>
      <w:r w:rsidRPr="00F94A0A">
        <w:rPr>
          <w:rFonts w:ascii="Arial" w:eastAsia="Calibri" w:hAnsi="Arial"/>
          <w:lang w:val="en-US"/>
        </w:rPr>
        <w:t>. ___</w:t>
      </w:r>
      <w:proofErr w:type="gramStart"/>
      <w:r w:rsidRPr="00F94A0A">
        <w:rPr>
          <w:rFonts w:ascii="Arial" w:eastAsia="Calibri" w:hAnsi="Arial"/>
          <w:lang w:val="en-US"/>
        </w:rPr>
        <w:t>,</w:t>
      </w:r>
      <w:r w:rsidRPr="00F94A0A">
        <w:rPr>
          <w:rFonts w:ascii="Arial" w:eastAsia="Calibri" w:hAnsi="Arial"/>
          <w:lang w:val="sr-Cyrl-RS"/>
        </w:rPr>
        <w:t xml:space="preserve"> </w:t>
      </w:r>
      <w:r w:rsidRPr="00F94A0A">
        <w:rPr>
          <w:rFonts w:ascii="Arial" w:eastAsia="Calibri" w:hAnsi="Arial"/>
          <w:lang w:val="en-US"/>
        </w:rPr>
        <w:t xml:space="preserve"> ПИБ</w:t>
      </w:r>
      <w:proofErr w:type="gramEnd"/>
      <w:r w:rsidRPr="00F94A0A">
        <w:rPr>
          <w:rFonts w:ascii="Arial" w:eastAsia="Calibri" w:hAnsi="Arial"/>
          <w:lang w:val="en-US"/>
        </w:rPr>
        <w:t xml:space="preserve">: _____________, матични број _____________, </w:t>
      </w:r>
    </w:p>
    <w:p w:rsidR="00F94A0A" w:rsidRPr="00F94A0A" w:rsidRDefault="00F94A0A" w:rsidP="00F94A0A">
      <w:pPr>
        <w:spacing w:line="240" w:lineRule="auto"/>
        <w:rPr>
          <w:rFonts w:ascii="Arial" w:eastAsia="Calibri" w:hAnsi="Arial"/>
          <w:lang w:val="en-US"/>
        </w:rPr>
      </w:pPr>
      <w:proofErr w:type="gramStart"/>
      <w:r w:rsidRPr="00F94A0A">
        <w:rPr>
          <w:rFonts w:ascii="Arial" w:hAnsi="Arial"/>
          <w:lang w:val="en-US"/>
        </w:rPr>
        <w:t>текући</w:t>
      </w:r>
      <w:proofErr w:type="gramEnd"/>
      <w:r w:rsidRPr="00F94A0A">
        <w:rPr>
          <w:rFonts w:ascii="Arial" w:hAnsi="Arial"/>
          <w:lang w:val="en-US"/>
        </w:rPr>
        <w:t xml:space="preserve"> рачун ____________,банка ______________ ,</w:t>
      </w:r>
      <w:r w:rsidRPr="00F94A0A">
        <w:rPr>
          <w:rFonts w:ascii="Arial" w:eastAsia="Calibri" w:hAnsi="Arial"/>
          <w:lang w:val="en-US"/>
        </w:rPr>
        <w:t>кога  заступа _______________________, (</w:t>
      </w:r>
      <w:r w:rsidRPr="00F94A0A">
        <w:rPr>
          <w:rFonts w:ascii="Arial" w:eastAsia="Calibri" w:hAnsi="Arial"/>
          <w:color w:val="00B0F0"/>
          <w:lang w:val="en-US"/>
        </w:rPr>
        <w:t>члан групе понуђача или подизвођач</w:t>
      </w:r>
      <w:r w:rsidRPr="00F94A0A">
        <w:rPr>
          <w:rFonts w:ascii="Arial" w:eastAsia="Calibri" w:hAnsi="Arial"/>
          <w:lang w:val="en-US"/>
        </w:rPr>
        <w:t xml:space="preserve">) </w:t>
      </w:r>
    </w:p>
    <w:p w:rsidR="00F94A0A" w:rsidRPr="00F94A0A" w:rsidRDefault="00F94A0A" w:rsidP="00F94A0A">
      <w:pPr>
        <w:spacing w:line="240" w:lineRule="auto"/>
        <w:rPr>
          <w:rFonts w:ascii="Arial" w:eastAsia="Calibri" w:hAnsi="Arial"/>
          <w:lang w:val="sr-Cyrl-RS"/>
        </w:rPr>
      </w:pPr>
      <w:r w:rsidRPr="00F94A0A">
        <w:rPr>
          <w:rFonts w:ascii="Arial" w:hAnsi="Arial"/>
          <w:lang w:val="en-US"/>
        </w:rPr>
        <w:t>(</w:t>
      </w:r>
      <w:proofErr w:type="gramStart"/>
      <w:r w:rsidRPr="00F94A0A">
        <w:rPr>
          <w:rFonts w:ascii="Arial" w:hAnsi="Arial"/>
          <w:lang w:val="en-US"/>
        </w:rPr>
        <w:t>у</w:t>
      </w:r>
      <w:proofErr w:type="gramEnd"/>
      <w:r w:rsidRPr="00F94A0A">
        <w:rPr>
          <w:rFonts w:ascii="Arial" w:hAnsi="Arial"/>
          <w:lang w:val="en-US"/>
        </w:rPr>
        <w:t xml:space="preserve"> даљем тексту: Продавац)</w:t>
      </w:r>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en-US"/>
        </w:rPr>
        <w:t>(</w:t>
      </w:r>
      <w:proofErr w:type="gramStart"/>
      <w:r w:rsidRPr="00F94A0A">
        <w:rPr>
          <w:rFonts w:ascii="Arial" w:hAnsi="Arial"/>
          <w:lang w:val="en-US"/>
        </w:rPr>
        <w:t>у</w:t>
      </w:r>
      <w:proofErr w:type="gramEnd"/>
      <w:r w:rsidRPr="00F94A0A">
        <w:rPr>
          <w:rFonts w:ascii="Arial" w:hAnsi="Arial"/>
          <w:lang w:val="en-US"/>
        </w:rPr>
        <w:t xml:space="preserve"> даљем тексту заједно: Уговорне стране)</w:t>
      </w:r>
    </w:p>
    <w:p w:rsidR="00F94A0A" w:rsidRPr="00F94A0A" w:rsidRDefault="00F94A0A" w:rsidP="00F94A0A">
      <w:pPr>
        <w:tabs>
          <w:tab w:val="left" w:pos="567"/>
        </w:tabs>
        <w:spacing w:line="240" w:lineRule="auto"/>
        <w:rPr>
          <w:rFonts w:ascii="Arial" w:hAnsi="Arial"/>
          <w:bCs/>
          <w:lang w:val="en-US"/>
        </w:rPr>
      </w:pPr>
      <w:proofErr w:type="gramStart"/>
      <w:r w:rsidRPr="00F94A0A">
        <w:rPr>
          <w:rFonts w:ascii="Arial" w:hAnsi="Arial"/>
          <w:lang w:val="en-US"/>
        </w:rPr>
        <w:t>закључиле</w:t>
      </w:r>
      <w:proofErr w:type="gramEnd"/>
      <w:r w:rsidRPr="00F94A0A">
        <w:rPr>
          <w:rFonts w:ascii="Arial" w:hAnsi="Arial"/>
          <w:lang w:val="en-US"/>
        </w:rPr>
        <w:t xml:space="preserve"> су у </w:t>
      </w:r>
      <w:r w:rsidRPr="00F94A0A">
        <w:rPr>
          <w:rFonts w:ascii="Arial" w:hAnsi="Arial"/>
          <w:color w:val="00B0F0"/>
          <w:lang w:val="en-US"/>
        </w:rPr>
        <w:t>Обреновцу</w:t>
      </w:r>
      <w:r w:rsidRPr="00F94A0A">
        <w:rPr>
          <w:rFonts w:ascii="Arial" w:hAnsi="Arial"/>
          <w:lang w:val="en-US"/>
        </w:rPr>
        <w:t>, дана __________.године следећи:</w:t>
      </w:r>
    </w:p>
    <w:p w:rsidR="00F94A0A" w:rsidRPr="00F94A0A" w:rsidRDefault="00F94A0A" w:rsidP="00F94A0A">
      <w:pPr>
        <w:spacing w:line="240" w:lineRule="auto"/>
        <w:ind w:right="30"/>
        <w:rPr>
          <w:rFonts w:ascii="Arial" w:eastAsia="Calibri" w:hAnsi="Arial"/>
          <w:b/>
          <w:lang w:val="sr-Cyrl-RS"/>
        </w:rPr>
      </w:pPr>
      <w:r w:rsidRPr="00F94A0A">
        <w:rPr>
          <w:rFonts w:ascii="Arial" w:eastAsia="Calibri" w:hAnsi="Arial"/>
          <w:b/>
          <w:lang w:val="sr-Cyrl-RS"/>
        </w:rPr>
        <w:t xml:space="preserve"> </w:t>
      </w:r>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en-US"/>
        </w:rPr>
        <w:t>Уговорне стране констатују:</w:t>
      </w:r>
    </w:p>
    <w:p w:rsidR="00F94A0A" w:rsidRPr="00F94A0A" w:rsidRDefault="00F94A0A" w:rsidP="00F94A0A">
      <w:pPr>
        <w:tabs>
          <w:tab w:val="left" w:pos="567"/>
        </w:tabs>
        <w:spacing w:line="240" w:lineRule="auto"/>
        <w:rPr>
          <w:rFonts w:ascii="Arial" w:hAnsi="Arial"/>
          <w:lang w:val="sr-Cyrl-RS"/>
        </w:rPr>
      </w:pPr>
    </w:p>
    <w:p w:rsidR="00F94A0A" w:rsidRPr="00F94A0A" w:rsidRDefault="00F94A0A" w:rsidP="00F94A0A">
      <w:pPr>
        <w:numPr>
          <w:ilvl w:val="0"/>
          <w:numId w:val="29"/>
        </w:numPr>
        <w:tabs>
          <w:tab w:val="num" w:pos="567"/>
          <w:tab w:val="num" w:pos="630"/>
        </w:tabs>
        <w:suppressAutoHyphens/>
        <w:spacing w:after="200" w:line="240" w:lineRule="auto"/>
        <w:ind w:left="284" w:hanging="284"/>
        <w:contextualSpacing/>
        <w:jc w:val="left"/>
        <w:rPr>
          <w:rFonts w:ascii="Arial" w:hAnsi="Arial"/>
          <w:lang w:val="ru-RU"/>
        </w:rPr>
      </w:pPr>
      <w:r w:rsidRPr="00F94A0A">
        <w:rPr>
          <w:rFonts w:ascii="Arial" w:hAnsi="Arial"/>
          <w:lang w:val="ru-RU"/>
        </w:rPr>
        <w:t>да је Купац у складу са Конкурсном документацијом а сагласно члану 32. Закона о јавним набавкама („Сл.гласник РС“, бр.124/2012</w:t>
      </w:r>
      <w:r w:rsidRPr="00F94A0A">
        <w:rPr>
          <w:rFonts w:ascii="Arial" w:hAnsi="Arial"/>
          <w:lang w:val="sr-Latn-RS"/>
        </w:rPr>
        <w:t xml:space="preserve">, </w:t>
      </w:r>
      <w:r w:rsidRPr="00F94A0A">
        <w:rPr>
          <w:rFonts w:ascii="Arial" w:hAnsi="Arial"/>
          <w:lang w:val="ru-RU"/>
        </w:rPr>
        <w:t>14/2015 и</w:t>
      </w:r>
      <w:r w:rsidRPr="00F94A0A">
        <w:rPr>
          <w:rFonts w:ascii="Arial" w:hAnsi="Arial"/>
          <w:lang w:val="sr-Latn-RS"/>
        </w:rPr>
        <w:t xml:space="preserve"> 68/2015</w:t>
      </w:r>
      <w:r w:rsidRPr="00F94A0A">
        <w:rPr>
          <w:rFonts w:ascii="Arial" w:hAnsi="Arial"/>
          <w:lang w:val="ru-RU"/>
        </w:rPr>
        <w:t xml:space="preserve">) (даље Закон) спровео </w:t>
      </w:r>
      <w:r w:rsidRPr="00F94A0A">
        <w:rPr>
          <w:rFonts w:ascii="Arial" w:hAnsi="Arial"/>
          <w:lang w:val="sr-Cyrl-RS"/>
        </w:rPr>
        <w:t>отворени</w:t>
      </w:r>
      <w:r w:rsidRPr="00F94A0A">
        <w:rPr>
          <w:rFonts w:ascii="Arial" w:hAnsi="Arial"/>
          <w:lang w:val="ru-RU"/>
        </w:rPr>
        <w:t xml:space="preserve"> поступака јавне набавке </w:t>
      </w:r>
      <w:r w:rsidRPr="00F94A0A">
        <w:rPr>
          <w:rFonts w:ascii="Arial" w:eastAsia="Calibri" w:hAnsi="Arial"/>
          <w:b/>
          <w:lang w:val="en-US"/>
        </w:rPr>
        <w:t xml:space="preserve">бр. </w:t>
      </w:r>
      <w:r w:rsidRPr="00F94A0A">
        <w:rPr>
          <w:rFonts w:ascii="Arial" w:eastAsia="Calibri" w:hAnsi="Arial"/>
          <w:bCs/>
          <w:lang w:val="en-US"/>
        </w:rPr>
        <w:t>3000/0654/2016 (109/2016,1175/2016,1199/2016,2100/2016)</w:t>
      </w:r>
      <w:r w:rsidRPr="00F94A0A">
        <w:rPr>
          <w:rFonts w:ascii="Arial" w:eastAsia="Calibri" w:hAnsi="Arial"/>
          <w:b/>
          <w:lang w:val="sr-Cyrl-RS"/>
        </w:rPr>
        <w:t xml:space="preserve"> </w:t>
      </w:r>
      <w:r w:rsidRPr="00F94A0A">
        <w:rPr>
          <w:rFonts w:ascii="Arial" w:hAnsi="Arial"/>
          <w:lang w:val="ru-RU"/>
        </w:rPr>
        <w:t>ради набавке добара</w:t>
      </w:r>
      <w:r w:rsidRPr="00F94A0A">
        <w:rPr>
          <w:rFonts w:ascii="Arial" w:eastAsia="Calibri" w:hAnsi="Arial"/>
          <w:b/>
          <w:lang w:val="en-US"/>
        </w:rPr>
        <w:t xml:space="preserve">: Набавка лежајева </w:t>
      </w:r>
    </w:p>
    <w:p w:rsidR="00F94A0A" w:rsidRPr="00F94A0A" w:rsidRDefault="00F94A0A" w:rsidP="00F94A0A">
      <w:pPr>
        <w:numPr>
          <w:ilvl w:val="0"/>
          <w:numId w:val="29"/>
        </w:numPr>
        <w:tabs>
          <w:tab w:val="num" w:pos="567"/>
          <w:tab w:val="num" w:pos="630"/>
        </w:tabs>
        <w:suppressAutoHyphens/>
        <w:spacing w:after="200" w:line="240" w:lineRule="auto"/>
        <w:ind w:left="284" w:hanging="284"/>
        <w:contextualSpacing/>
        <w:jc w:val="left"/>
        <w:rPr>
          <w:rFonts w:ascii="Arial" w:hAnsi="Arial"/>
          <w:lang w:val="sr-Cyrl-RS"/>
        </w:rPr>
      </w:pPr>
      <w:r w:rsidRPr="00F94A0A">
        <w:rPr>
          <w:rFonts w:ascii="Arial" w:hAnsi="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94A0A">
        <w:rPr>
          <w:rFonts w:ascii="Arial" w:hAnsi="Arial"/>
          <w:lang w:val="sr-Cyrl-RS"/>
        </w:rPr>
        <w:t>дана _/_._/_.2017.год.</w:t>
      </w:r>
    </w:p>
    <w:p w:rsidR="00F94A0A" w:rsidRPr="00F94A0A" w:rsidRDefault="00F94A0A" w:rsidP="00F94A0A">
      <w:pPr>
        <w:numPr>
          <w:ilvl w:val="0"/>
          <w:numId w:val="29"/>
        </w:numPr>
        <w:tabs>
          <w:tab w:val="num" w:pos="567"/>
          <w:tab w:val="num" w:pos="630"/>
        </w:tabs>
        <w:suppressAutoHyphens/>
        <w:spacing w:after="200" w:line="240" w:lineRule="auto"/>
        <w:ind w:left="284" w:hanging="284"/>
        <w:contextualSpacing/>
        <w:jc w:val="left"/>
        <w:rPr>
          <w:rFonts w:ascii="Arial" w:hAnsi="Arial"/>
          <w:lang w:val="ru-RU"/>
        </w:rPr>
      </w:pPr>
      <w:r w:rsidRPr="00F94A0A">
        <w:rPr>
          <w:rFonts w:ascii="Arial" w:hAnsi="Arial"/>
          <w:lang w:val="ru-RU"/>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F94A0A" w:rsidRPr="00F94A0A" w:rsidRDefault="00F94A0A" w:rsidP="00F94A0A">
      <w:pPr>
        <w:numPr>
          <w:ilvl w:val="0"/>
          <w:numId w:val="29"/>
        </w:numPr>
        <w:tabs>
          <w:tab w:val="num" w:pos="567"/>
          <w:tab w:val="num" w:pos="630"/>
        </w:tabs>
        <w:suppressAutoHyphens/>
        <w:spacing w:after="200" w:line="240" w:lineRule="auto"/>
        <w:ind w:left="284" w:hanging="284"/>
        <w:contextualSpacing/>
        <w:jc w:val="left"/>
        <w:rPr>
          <w:rFonts w:ascii="Arial" w:hAnsi="Arial"/>
          <w:b/>
          <w:lang w:val="ru-RU"/>
        </w:rPr>
      </w:pPr>
      <w:r w:rsidRPr="00F94A0A">
        <w:rPr>
          <w:rFonts w:ascii="Arial" w:hAnsi="Arial"/>
          <w:lang w:val="ru-RU"/>
        </w:rPr>
        <w:t>да је Купац својом Одлуком о додели уговора бр. ______/______ од _/_._/_. 2016. године изабрао понуду продавца.</w:t>
      </w:r>
    </w:p>
    <w:p w:rsidR="00F94A0A" w:rsidRPr="00F94A0A" w:rsidRDefault="00F94A0A" w:rsidP="00F94A0A">
      <w:pPr>
        <w:spacing w:line="240" w:lineRule="auto"/>
        <w:jc w:val="left"/>
        <w:rPr>
          <w:rFonts w:ascii="Arial" w:eastAsia="Calibri" w:hAnsi="Arial"/>
          <w:b/>
          <w:bCs/>
        </w:rPr>
      </w:pPr>
      <w:r w:rsidRPr="00F94A0A">
        <w:rPr>
          <w:rFonts w:ascii="Arial" w:eastAsia="Calibri" w:hAnsi="Arial"/>
          <w:b/>
          <w:bCs/>
        </w:rPr>
        <w:t>ПРЕДМЕТ УГОВОРА</w:t>
      </w:r>
    </w:p>
    <w:p w:rsidR="00F94A0A" w:rsidRPr="00F94A0A" w:rsidRDefault="00F94A0A" w:rsidP="00F94A0A">
      <w:pPr>
        <w:spacing w:line="240" w:lineRule="auto"/>
        <w:jc w:val="center"/>
        <w:rPr>
          <w:rFonts w:ascii="Arial" w:eastAsia="Calibri" w:hAnsi="Arial"/>
        </w:rPr>
      </w:pPr>
      <w:r w:rsidRPr="00F94A0A">
        <w:rPr>
          <w:rFonts w:ascii="Arial" w:eastAsia="Calibri" w:hAnsi="Arial"/>
        </w:rPr>
        <w:t xml:space="preserve">Члан 1. </w:t>
      </w:r>
    </w:p>
    <w:p w:rsidR="00F94A0A" w:rsidRPr="00F94A0A" w:rsidRDefault="00F94A0A" w:rsidP="00F94A0A">
      <w:pPr>
        <w:spacing w:after="200"/>
        <w:rPr>
          <w:rFonts w:ascii="Arial" w:hAnsi="Arial"/>
          <w:lang w:val="sr-Cyrl-RS"/>
        </w:rPr>
      </w:pPr>
      <w:r w:rsidRPr="00F94A0A">
        <w:rPr>
          <w:rFonts w:ascii="Arial" w:eastAsia="Calibri" w:hAnsi="Arial"/>
          <w:lang w:val="ru-RU"/>
        </w:rPr>
        <w:t xml:space="preserve">Предмет овог Уговора о купопродаји (даље: Уговор) је </w:t>
      </w:r>
      <w:r w:rsidRPr="00F94A0A">
        <w:rPr>
          <w:rFonts w:ascii="Arial" w:eastAsia="Calibri" w:hAnsi="Arial"/>
          <w:lang w:val="sr-Cyrl-RS"/>
        </w:rPr>
        <w:t>н</w:t>
      </w:r>
      <w:r w:rsidRPr="00F94A0A">
        <w:rPr>
          <w:rFonts w:ascii="Arial" w:eastAsia="Calibri" w:hAnsi="Arial"/>
          <w:lang w:val="en-US"/>
        </w:rPr>
        <w:t>абавка</w:t>
      </w:r>
      <w:r w:rsidRPr="00F94A0A">
        <w:rPr>
          <w:rFonts w:ascii="Arial" w:eastAsia="Calibri" w:hAnsi="Arial"/>
          <w:lang w:val="sr-Cyrl-RS"/>
        </w:rPr>
        <w:t xml:space="preserve"> нових</w:t>
      </w:r>
      <w:r w:rsidRPr="00F94A0A">
        <w:rPr>
          <w:rFonts w:ascii="Arial" w:eastAsia="Calibri" w:hAnsi="Arial"/>
          <w:lang w:val="en-US"/>
        </w:rPr>
        <w:t xml:space="preserve"> </w:t>
      </w:r>
      <w:r w:rsidRPr="00F94A0A">
        <w:rPr>
          <w:rFonts w:ascii="Arial" w:eastAsia="Calibri" w:hAnsi="Arial"/>
          <w:lang w:val="sr-Cyrl-RS"/>
        </w:rPr>
        <w:t>добара</w:t>
      </w:r>
      <w:r w:rsidRPr="00F94A0A">
        <w:rPr>
          <w:rFonts w:ascii="Arial" w:eastAsia="Calibri" w:hAnsi="Arial"/>
          <w:lang w:val="en-US"/>
        </w:rPr>
        <w:t xml:space="preserve"> </w:t>
      </w:r>
      <w:r w:rsidRPr="00F94A0A">
        <w:rPr>
          <w:rFonts w:ascii="Arial" w:eastAsia="Calibri" w:hAnsi="Arial"/>
          <w:lang w:val="ru-RU"/>
        </w:rPr>
        <w:t>: Набавка лежајева,  ЈН бр. 3000/0654/2016 (109/2016,1175/2016,1199/2016,2100/2016)</w:t>
      </w:r>
    </w:p>
    <w:p w:rsidR="00F94A0A" w:rsidRPr="00F94A0A" w:rsidRDefault="00F94A0A" w:rsidP="00F94A0A">
      <w:pPr>
        <w:tabs>
          <w:tab w:val="left" w:pos="567"/>
        </w:tabs>
        <w:spacing w:line="240" w:lineRule="auto"/>
        <w:rPr>
          <w:rFonts w:ascii="Arial" w:eastAsia="Calibri" w:hAnsi="Arial"/>
          <w:lang w:val="sr-Cyrl-RS"/>
        </w:rPr>
      </w:pPr>
      <w:r w:rsidRPr="00F94A0A">
        <w:rPr>
          <w:rFonts w:ascii="Arial" w:eastAsia="Calibri" w:hAnsi="Arial"/>
          <w:lang w:val="en-US"/>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94A0A">
        <w:rPr>
          <w:rFonts w:ascii="Arial" w:eastAsia="Calibri" w:hAnsi="Arial"/>
          <w:lang w:val="sr-Cyrl-RS"/>
        </w:rPr>
        <w:t>Огранак ТЕНТ</w:t>
      </w:r>
      <w:r w:rsidRPr="00F94A0A">
        <w:rPr>
          <w:rFonts w:ascii="Arial" w:eastAsia="Calibri" w:hAnsi="Arial"/>
          <w:lang w:val="en-US"/>
        </w:rPr>
        <w:t xml:space="preserve"> у свему према Понуди Продавца број_____</w:t>
      </w:r>
      <w:r w:rsidRPr="00F94A0A">
        <w:rPr>
          <w:rFonts w:ascii="Arial" w:eastAsia="Calibri" w:hAnsi="Arial"/>
          <w:lang w:val="sr-Cyrl-RS"/>
        </w:rPr>
        <w:t>_______</w:t>
      </w:r>
      <w:r w:rsidRPr="00F94A0A">
        <w:rPr>
          <w:rFonts w:ascii="Arial" w:eastAsia="Calibri" w:hAnsi="Arial"/>
          <w:lang w:val="en-US"/>
        </w:rPr>
        <w:t>__ од ___</w:t>
      </w:r>
      <w:r w:rsidRPr="00F94A0A">
        <w:rPr>
          <w:rFonts w:ascii="Arial" w:eastAsia="Calibri" w:hAnsi="Arial"/>
          <w:lang w:val="sr-Cyrl-RS"/>
        </w:rPr>
        <w:t>.____.2017.</w:t>
      </w:r>
      <w:r w:rsidRPr="00F94A0A">
        <w:rPr>
          <w:rFonts w:ascii="Arial" w:eastAsia="Calibri" w:hAnsi="Arial"/>
          <w:lang w:val="en-US"/>
        </w:rPr>
        <w:t>године,</w:t>
      </w:r>
      <w:r w:rsidRPr="00F94A0A">
        <w:rPr>
          <w:rFonts w:ascii="Arial" w:eastAsia="Calibri" w:hAnsi="Arial"/>
          <w:lang w:val="sr-Cyrl-RS"/>
        </w:rPr>
        <w:t xml:space="preserve"> </w:t>
      </w:r>
      <w:r w:rsidRPr="00F94A0A">
        <w:rPr>
          <w:rFonts w:ascii="Arial" w:eastAsia="Calibri" w:hAnsi="Arial"/>
          <w:lang w:val="en-US"/>
        </w:rPr>
        <w:t xml:space="preserve">Обрасцу </w:t>
      </w:r>
      <w:r w:rsidRPr="00F94A0A">
        <w:rPr>
          <w:rFonts w:ascii="Arial" w:eastAsia="Calibri" w:hAnsi="Arial"/>
          <w:lang w:val="sr-Cyrl-RS"/>
        </w:rPr>
        <w:t>структуре цене и</w:t>
      </w:r>
      <w:r w:rsidRPr="00F94A0A">
        <w:rPr>
          <w:rFonts w:ascii="Arial" w:eastAsia="Calibri" w:hAnsi="Arial"/>
          <w:lang w:val="en-US"/>
        </w:rPr>
        <w:t xml:space="preserve"> Конкурсној документацији за предметну јавну набавку који чине саставни део овог Уговора</w:t>
      </w:r>
      <w:r w:rsidRPr="00F94A0A">
        <w:rPr>
          <w:rFonts w:ascii="Arial" w:eastAsia="Calibri" w:hAnsi="Arial"/>
          <w:lang w:val="sr-Cyrl-RS"/>
        </w:rPr>
        <w:t xml:space="preserve">.  </w:t>
      </w:r>
    </w:p>
    <w:p w:rsidR="00F94A0A" w:rsidRPr="00F94A0A" w:rsidRDefault="00F94A0A" w:rsidP="00F94A0A">
      <w:pPr>
        <w:tabs>
          <w:tab w:val="left" w:pos="567"/>
        </w:tabs>
        <w:spacing w:line="240" w:lineRule="auto"/>
        <w:rPr>
          <w:rFonts w:ascii="Arial" w:eastAsia="Calibri" w:hAnsi="Arial"/>
          <w:lang w:val="sr-Cyrl-RS"/>
        </w:rPr>
      </w:pPr>
    </w:p>
    <w:p w:rsidR="00F94A0A" w:rsidRPr="00F94A0A" w:rsidRDefault="00F94A0A" w:rsidP="00F94A0A">
      <w:pPr>
        <w:tabs>
          <w:tab w:val="left" w:pos="567"/>
        </w:tabs>
        <w:spacing w:line="240" w:lineRule="auto"/>
        <w:rPr>
          <w:rFonts w:ascii="Arial" w:eastAsia="Calibri" w:hAnsi="Arial"/>
          <w:lang w:val="sr-Cyrl-RS"/>
        </w:rPr>
      </w:pP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2.</w:t>
      </w:r>
      <w:proofErr w:type="gramEnd"/>
    </w:p>
    <w:p w:rsidR="00F94A0A" w:rsidRPr="00F94A0A" w:rsidRDefault="00F94A0A" w:rsidP="00F94A0A">
      <w:pPr>
        <w:spacing w:line="240" w:lineRule="auto"/>
        <w:jc w:val="center"/>
        <w:rPr>
          <w:rFonts w:ascii="Arial" w:hAnsi="Arial"/>
          <w:b/>
          <w:lang w:val="sr-Cyrl-RS"/>
        </w:rPr>
      </w:pPr>
    </w:p>
    <w:p w:rsidR="00F94A0A" w:rsidRPr="00F94A0A" w:rsidRDefault="00F94A0A" w:rsidP="00F94A0A">
      <w:pPr>
        <w:tabs>
          <w:tab w:val="left" w:pos="567"/>
        </w:tabs>
        <w:spacing w:line="240" w:lineRule="auto"/>
        <w:rPr>
          <w:rFonts w:ascii="Arial" w:eastAsia="Calibri" w:hAnsi="Arial"/>
          <w:lang w:val="en-US"/>
        </w:rPr>
      </w:pPr>
      <w:proofErr w:type="gramStart"/>
      <w:r w:rsidRPr="00F94A0A">
        <w:rPr>
          <w:rFonts w:ascii="Arial" w:eastAsia="Calibri" w:hAnsi="Arial"/>
          <w:lang w:val="en-US"/>
        </w:rPr>
        <w:t>Овај Уговор и његови прилози сачињени су на српском језику.</w:t>
      </w:r>
      <w:proofErr w:type="gramEnd"/>
    </w:p>
    <w:p w:rsidR="00F94A0A" w:rsidRPr="00F94A0A" w:rsidRDefault="00F94A0A" w:rsidP="00F94A0A">
      <w:pPr>
        <w:tabs>
          <w:tab w:val="left" w:pos="567"/>
        </w:tabs>
        <w:spacing w:line="240" w:lineRule="auto"/>
        <w:rPr>
          <w:rFonts w:ascii="Arial" w:eastAsia="Calibri" w:hAnsi="Arial"/>
          <w:lang w:val="en-US"/>
        </w:rPr>
      </w:pPr>
      <w:proofErr w:type="gramStart"/>
      <w:r w:rsidRPr="00F94A0A">
        <w:rPr>
          <w:rFonts w:ascii="Arial" w:eastAsia="Calibri" w:hAnsi="Arial"/>
          <w:lang w:val="en-US"/>
        </w:rPr>
        <w:t>На овај Уговор примењују се закони Републике Србије, У случају спора меродавно је право Републике Србије.</w:t>
      </w:r>
      <w:proofErr w:type="gramEnd"/>
    </w:p>
    <w:p w:rsidR="00F94A0A" w:rsidRPr="00F94A0A" w:rsidRDefault="00F94A0A" w:rsidP="00F94A0A">
      <w:pPr>
        <w:tabs>
          <w:tab w:val="left" w:pos="567"/>
        </w:tabs>
        <w:spacing w:line="240" w:lineRule="auto"/>
        <w:rPr>
          <w:rFonts w:ascii="Arial" w:eastAsia="Calibri" w:hAnsi="Arial"/>
          <w:lang w:val="sr-Cyrl-RS"/>
        </w:rPr>
      </w:pPr>
    </w:p>
    <w:p w:rsidR="00F94A0A" w:rsidRPr="00F94A0A" w:rsidRDefault="00F94A0A" w:rsidP="00F94A0A">
      <w:pPr>
        <w:tabs>
          <w:tab w:val="left" w:pos="567"/>
        </w:tabs>
        <w:spacing w:line="240" w:lineRule="auto"/>
        <w:rPr>
          <w:rFonts w:ascii="Arial" w:hAnsi="Arial"/>
          <w:b/>
          <w:lang w:val="en-US"/>
        </w:rPr>
      </w:pPr>
      <w:r w:rsidRPr="00F94A0A">
        <w:rPr>
          <w:rFonts w:ascii="Arial" w:hAnsi="Arial"/>
          <w:b/>
          <w:lang w:val="en-US"/>
        </w:rPr>
        <w:t>УГОВОРЕНА ВРЕДНОСТ</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3.</w:t>
      </w:r>
      <w:proofErr w:type="gramEnd"/>
    </w:p>
    <w:p w:rsidR="00F94A0A" w:rsidRPr="00F94A0A" w:rsidRDefault="00F94A0A" w:rsidP="00F94A0A">
      <w:pPr>
        <w:tabs>
          <w:tab w:val="left" w:pos="567"/>
        </w:tabs>
        <w:spacing w:line="240" w:lineRule="auto"/>
        <w:rPr>
          <w:rFonts w:ascii="Arial" w:hAnsi="Arial"/>
          <w:lang w:val="en-US"/>
        </w:rPr>
      </w:pPr>
      <w:r w:rsidRPr="00F94A0A">
        <w:rPr>
          <w:rFonts w:ascii="Arial" w:hAnsi="Arial"/>
          <w:lang w:val="en-US"/>
        </w:rPr>
        <w:t>Укупна вредност добара из члана 1.овог Уговора износи</w:t>
      </w:r>
      <w:r w:rsidRPr="00F94A0A">
        <w:rPr>
          <w:rFonts w:ascii="Arial" w:hAnsi="Arial"/>
          <w:lang w:val="sr-Cyrl-RS"/>
        </w:rPr>
        <w:t xml:space="preserve">:  ________________ </w:t>
      </w:r>
      <w:r w:rsidRPr="00F94A0A">
        <w:rPr>
          <w:rFonts w:ascii="Arial" w:hAnsi="Arial"/>
          <w:lang w:val="en-US"/>
        </w:rPr>
        <w:t>RSD</w:t>
      </w:r>
      <w:r w:rsidRPr="00F94A0A">
        <w:rPr>
          <w:rFonts w:ascii="Arial" w:hAnsi="Arial"/>
          <w:lang w:val="sr-Cyrl-RS"/>
        </w:rPr>
        <w:t xml:space="preserve"> без ПДВ-а.</w:t>
      </w:r>
      <w:r w:rsidRPr="00F94A0A">
        <w:rPr>
          <w:rFonts w:ascii="Arial" w:hAnsi="Arial"/>
          <w:lang w:eastAsia="hr-HR"/>
        </w:rPr>
        <w:t xml:space="preserve"> обрачунати ПДВ _______________ </w:t>
      </w:r>
      <w:r w:rsidRPr="00F94A0A">
        <w:rPr>
          <w:rFonts w:ascii="Arial" w:hAnsi="Arial"/>
          <w:lang w:val="en-US"/>
        </w:rPr>
        <w:t>RSD</w:t>
      </w:r>
      <w:r w:rsidRPr="00F94A0A">
        <w:rPr>
          <w:rFonts w:ascii="Arial" w:hAnsi="Arial"/>
          <w:lang w:eastAsia="hr-HR"/>
        </w:rPr>
        <w:t>, што укупно износи</w:t>
      </w:r>
      <w:r w:rsidRPr="00F94A0A">
        <w:rPr>
          <w:rFonts w:ascii="Arial" w:hAnsi="Arial"/>
          <w:lang w:val="sl-SI" w:eastAsia="hr-HR"/>
        </w:rPr>
        <w:t xml:space="preserve"> </w:t>
      </w:r>
      <w:r w:rsidRPr="00F94A0A">
        <w:rPr>
          <w:rFonts w:ascii="Arial" w:hAnsi="Arial"/>
          <w:lang w:eastAsia="hr-HR"/>
        </w:rPr>
        <w:t xml:space="preserve">____________________ </w:t>
      </w:r>
      <w:r w:rsidRPr="00F94A0A">
        <w:rPr>
          <w:rFonts w:ascii="Arial" w:hAnsi="Arial"/>
          <w:lang w:val="en-US"/>
        </w:rPr>
        <w:t>RSD</w:t>
      </w:r>
    </w:p>
    <w:p w:rsidR="00F94A0A" w:rsidRPr="00F94A0A" w:rsidRDefault="00F94A0A" w:rsidP="00F94A0A">
      <w:pPr>
        <w:tabs>
          <w:tab w:val="left" w:pos="567"/>
        </w:tabs>
        <w:spacing w:line="240" w:lineRule="auto"/>
        <w:rPr>
          <w:rFonts w:ascii="Arial" w:hAnsi="Arial"/>
          <w:lang w:val="en-US"/>
        </w:rPr>
      </w:pPr>
      <w:r w:rsidRPr="00F94A0A">
        <w:rPr>
          <w:rFonts w:ascii="Arial" w:hAnsi="Arial"/>
          <w:lang w:val="sr-Latn-RS"/>
        </w:rPr>
        <w:t>Припадајући</w:t>
      </w:r>
      <w:r w:rsidRPr="00F94A0A">
        <w:rPr>
          <w:rFonts w:ascii="Arial" w:hAnsi="Arial"/>
          <w:lang w:val="en-US"/>
        </w:rPr>
        <w:t xml:space="preserve"> порез на додату вредност, </w:t>
      </w:r>
      <w:r w:rsidRPr="00F94A0A">
        <w:rPr>
          <w:rFonts w:ascii="Arial" w:hAnsi="Arial"/>
          <w:lang w:val="sr-Cyrl-RS"/>
        </w:rPr>
        <w:t xml:space="preserve">обрачунава се </w:t>
      </w:r>
      <w:r w:rsidRPr="00F94A0A">
        <w:rPr>
          <w:rFonts w:ascii="Arial" w:hAnsi="Arial"/>
          <w:lang w:val="en-US"/>
        </w:rPr>
        <w:t>у складу са прописима Републике Србије.</w:t>
      </w:r>
    </w:p>
    <w:p w:rsidR="00F94A0A" w:rsidRPr="00F94A0A" w:rsidRDefault="00F94A0A" w:rsidP="00F94A0A">
      <w:pPr>
        <w:tabs>
          <w:tab w:val="left" w:pos="567"/>
        </w:tabs>
        <w:spacing w:line="240" w:lineRule="auto"/>
        <w:rPr>
          <w:rFonts w:ascii="Arial" w:hAnsi="Arial"/>
          <w:lang w:val="en-US"/>
        </w:rPr>
      </w:pPr>
      <w:proofErr w:type="gramStart"/>
      <w:r w:rsidRPr="00F94A0A">
        <w:rPr>
          <w:rFonts w:ascii="Arial" w:hAnsi="Arial"/>
          <w:lang w:val="en-US"/>
        </w:rPr>
        <w:t>У цену су урачунати сви трошкови који се односе на предмет јавне набавке и који су одређени Конкурсном документацијом.</w:t>
      </w:r>
      <w:proofErr w:type="gramEnd"/>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en-US"/>
        </w:rPr>
        <w:t xml:space="preserve">Цена добара из става 1.овог члана утврђена је на паритету испоручено у </w:t>
      </w:r>
      <w:proofErr w:type="gramStart"/>
      <w:r w:rsidRPr="00F94A0A">
        <w:rPr>
          <w:rFonts w:ascii="Arial" w:hAnsi="Arial"/>
          <w:lang w:val="en-US"/>
        </w:rPr>
        <w:t>магацин  Огранка</w:t>
      </w:r>
      <w:proofErr w:type="gramEnd"/>
      <w:r w:rsidRPr="00F94A0A">
        <w:rPr>
          <w:rFonts w:ascii="Arial" w:hAnsi="Arial"/>
          <w:lang w:val="en-US"/>
        </w:rPr>
        <w:t xml:space="preserve"> ТЕНТ , локације А, Б, ТЕК и ТЕМ и обухвата све трошкове које Продавац има у вези испоруке на начин како је регулисано овим Уговором</w:t>
      </w:r>
    </w:p>
    <w:p w:rsidR="00F94A0A" w:rsidRPr="00F94A0A" w:rsidRDefault="00F94A0A" w:rsidP="00F94A0A">
      <w:pPr>
        <w:tabs>
          <w:tab w:val="left" w:pos="567"/>
        </w:tabs>
        <w:spacing w:line="240" w:lineRule="auto"/>
        <w:rPr>
          <w:rFonts w:ascii="Arial" w:hAnsi="Arial"/>
          <w:b/>
          <w:lang w:val="en-US"/>
        </w:rPr>
      </w:pPr>
      <w:r w:rsidRPr="00F94A0A">
        <w:rPr>
          <w:rFonts w:ascii="Arial" w:eastAsia="Calibri" w:hAnsi="Arial"/>
          <w:lang w:val="en-US"/>
        </w:rPr>
        <w:t>Цена је фиксна за цео уговорени период и не подлеже никаквој промени</w:t>
      </w:r>
    </w:p>
    <w:p w:rsidR="00F94A0A" w:rsidRPr="00F94A0A" w:rsidRDefault="00F94A0A" w:rsidP="00F94A0A">
      <w:pPr>
        <w:tabs>
          <w:tab w:val="left" w:pos="567"/>
        </w:tabs>
        <w:spacing w:line="240" w:lineRule="auto"/>
        <w:rPr>
          <w:rFonts w:ascii="Arial" w:hAnsi="Arial"/>
          <w:b/>
          <w:lang w:val="sr-Cyrl-RS"/>
        </w:rPr>
      </w:pPr>
    </w:p>
    <w:p w:rsidR="00F94A0A" w:rsidRPr="00F94A0A" w:rsidRDefault="00F94A0A" w:rsidP="00F94A0A">
      <w:pPr>
        <w:tabs>
          <w:tab w:val="left" w:pos="567"/>
        </w:tabs>
        <w:spacing w:line="240" w:lineRule="auto"/>
        <w:rPr>
          <w:rFonts w:ascii="Arial" w:hAnsi="Arial"/>
          <w:b/>
          <w:lang w:val="sr-Cyrl-RS"/>
        </w:rPr>
      </w:pPr>
      <w:r w:rsidRPr="00F94A0A">
        <w:rPr>
          <w:rFonts w:ascii="Arial" w:hAnsi="Arial"/>
          <w:b/>
          <w:lang w:val="en-US"/>
        </w:rPr>
        <w:t>ИЗДАВАЊЕ РАЧУНА И ПЛАЋАЊЕ</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4.</w:t>
      </w:r>
      <w:proofErr w:type="gramEnd"/>
    </w:p>
    <w:p w:rsidR="00F94A0A" w:rsidRPr="00F94A0A" w:rsidRDefault="00F94A0A" w:rsidP="00F94A0A">
      <w:pPr>
        <w:tabs>
          <w:tab w:val="left" w:pos="567"/>
        </w:tabs>
        <w:spacing w:line="240" w:lineRule="auto"/>
        <w:rPr>
          <w:rFonts w:ascii="Arial" w:hAnsi="Arial"/>
          <w:lang w:val="sr-Cyrl-RS"/>
        </w:rPr>
      </w:pPr>
      <w:proofErr w:type="gramStart"/>
      <w:r w:rsidRPr="00F94A0A">
        <w:rPr>
          <w:rFonts w:ascii="Arial" w:eastAsia="Calibri" w:hAnsi="Arial"/>
          <w:lang w:val="en-US"/>
        </w:rPr>
        <w:t>Продавац се обавезује да, по извршеној испоруци добара из члана 1.</w:t>
      </w:r>
      <w:proofErr w:type="gramEnd"/>
      <w:r w:rsidRPr="00F94A0A">
        <w:rPr>
          <w:rFonts w:ascii="Arial" w:eastAsia="Calibri" w:hAnsi="Arial"/>
          <w:lang w:val="en-US"/>
        </w:rPr>
        <w:t xml:space="preserve"> </w:t>
      </w:r>
      <w:proofErr w:type="gramStart"/>
      <w:r w:rsidRPr="00F94A0A">
        <w:rPr>
          <w:rFonts w:ascii="Arial" w:eastAsia="Calibri" w:hAnsi="Arial"/>
          <w:lang w:val="en-US"/>
        </w:rPr>
        <w:t>овог</w:t>
      </w:r>
      <w:proofErr w:type="gramEnd"/>
      <w:r w:rsidRPr="00F94A0A">
        <w:rPr>
          <w:rFonts w:ascii="Arial" w:eastAsia="Calibri" w:hAnsi="Arial"/>
          <w:lang w:val="en-US"/>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F94A0A">
        <w:rPr>
          <w:rFonts w:ascii="Arial" w:hAnsi="Arial"/>
          <w:lang w:val="sr-Latn-CS"/>
        </w:rPr>
        <w:t>добара и потписивања</w:t>
      </w:r>
      <w:r w:rsidRPr="00F94A0A">
        <w:rPr>
          <w:rFonts w:ascii="Arial" w:hAnsi="Arial"/>
          <w:lang w:val="sr-Cyrl-RS"/>
        </w:rPr>
        <w:t xml:space="preserve"> отпремнице (</w:t>
      </w:r>
      <w:r w:rsidRPr="00F94A0A">
        <w:rPr>
          <w:rFonts w:ascii="Arial" w:hAnsi="Arial" w:cs="Times New Roman"/>
          <w:lang w:val="en-US"/>
        </w:rPr>
        <w:t xml:space="preserve"> </w:t>
      </w:r>
      <w:r w:rsidRPr="00F94A0A">
        <w:rPr>
          <w:rFonts w:ascii="Arial" w:hAnsi="Arial"/>
          <w:lang w:val="sr-Cyrl-RS"/>
        </w:rPr>
        <w:t>или Записник о изваршеној испоруци</w:t>
      </w:r>
      <w:r w:rsidRPr="00F94A0A">
        <w:rPr>
          <w:rFonts w:ascii="Arial" w:hAnsi="Arial" w:cs="Times New Roman"/>
          <w:lang w:val="en-US"/>
        </w:rPr>
        <w:t xml:space="preserve"> </w:t>
      </w:r>
      <w:r w:rsidRPr="00F94A0A">
        <w:rPr>
          <w:rFonts w:ascii="Arial" w:hAnsi="Arial"/>
          <w:lang w:val="sr-Cyrl-RS"/>
        </w:rPr>
        <w:t xml:space="preserve">Прилог 3). </w:t>
      </w:r>
      <w:r w:rsidRPr="00F94A0A">
        <w:rPr>
          <w:rFonts w:ascii="Arial" w:hAnsi="Arial"/>
          <w:color w:val="00B0F0"/>
          <w:lang w:val="sr-Cyrl-RS"/>
        </w:rPr>
        <w:t xml:space="preserve"> </w:t>
      </w:r>
    </w:p>
    <w:p w:rsidR="00F94A0A" w:rsidRPr="00F94A0A" w:rsidRDefault="00F94A0A" w:rsidP="00F94A0A">
      <w:pPr>
        <w:tabs>
          <w:tab w:val="left" w:pos="567"/>
        </w:tabs>
        <w:spacing w:line="240" w:lineRule="auto"/>
        <w:rPr>
          <w:rFonts w:ascii="Arial" w:hAnsi="Arial"/>
          <w:b/>
          <w:lang w:val="en-US"/>
        </w:rPr>
      </w:pPr>
      <w:r w:rsidRPr="00F94A0A">
        <w:rPr>
          <w:rFonts w:ascii="Arial" w:hAnsi="Arial"/>
          <w:lang w:val="en-US"/>
        </w:rPr>
        <w:t xml:space="preserve">Рачун мора </w:t>
      </w:r>
      <w:r w:rsidRPr="00F94A0A">
        <w:rPr>
          <w:rFonts w:ascii="Arial" w:hAnsi="Arial"/>
          <w:b/>
          <w:lang w:val="en-US"/>
        </w:rPr>
        <w:t xml:space="preserve">гласити на: Јавно предузеће „Електропривреда Србије“ Београд, </w:t>
      </w:r>
      <w:r w:rsidRPr="00F94A0A">
        <w:rPr>
          <w:rFonts w:ascii="Arial" w:hAnsi="Arial"/>
          <w:b/>
          <w:lang w:val="sr-Cyrl-RS"/>
        </w:rPr>
        <w:t xml:space="preserve">царице Милице 2, </w:t>
      </w:r>
      <w:r w:rsidRPr="00F94A0A">
        <w:rPr>
          <w:rFonts w:ascii="Arial" w:hAnsi="Arial"/>
          <w:b/>
          <w:lang w:val="en-US"/>
        </w:rPr>
        <w:t xml:space="preserve">огранак ТЕНТ, </w:t>
      </w:r>
      <w:r w:rsidRPr="00F94A0A">
        <w:rPr>
          <w:rFonts w:ascii="Arial" w:hAnsi="Arial"/>
          <w:b/>
          <w:lang w:val="ru-RU"/>
        </w:rPr>
        <w:t>Богољуба Урошевића Црног 44</w:t>
      </w:r>
      <w:r w:rsidRPr="00F94A0A">
        <w:rPr>
          <w:rFonts w:ascii="Arial" w:hAnsi="Arial"/>
          <w:b/>
          <w:lang w:val="en-US"/>
        </w:rPr>
        <w:t xml:space="preserve">, 11500 Oбреновац, ПИБ </w:t>
      </w:r>
      <w:r w:rsidRPr="00F94A0A">
        <w:rPr>
          <w:rFonts w:ascii="Arial" w:hAnsi="Arial"/>
          <w:b/>
          <w:lang w:val="sr-Cyrl-BA"/>
        </w:rPr>
        <w:t>(103920327)</w:t>
      </w:r>
      <w:r w:rsidRPr="00F94A0A">
        <w:rPr>
          <w:rFonts w:ascii="Arial" w:hAnsi="Arial"/>
          <w:lang w:val="en-US"/>
        </w:rPr>
        <w:t xml:space="preserve"> и бити достављен на адресу Купца: Јавно предузеће „Електропривреда Србије“ Београд, огранак ТЕНТ</w:t>
      </w:r>
      <w:r w:rsidRPr="00F94A0A">
        <w:rPr>
          <w:rFonts w:ascii="Arial" w:hAnsi="Arial"/>
          <w:lang w:val="sr-Cyrl-RS"/>
        </w:rPr>
        <w:t xml:space="preserve"> Београд-Обреновац</w:t>
      </w:r>
      <w:r w:rsidRPr="00F94A0A">
        <w:rPr>
          <w:rFonts w:ascii="Arial" w:hAnsi="Arial"/>
          <w:lang w:val="en-US"/>
        </w:rPr>
        <w:t xml:space="preserve">, </w:t>
      </w:r>
      <w:r w:rsidRPr="00F94A0A">
        <w:rPr>
          <w:rFonts w:ascii="Arial" w:hAnsi="Arial"/>
          <w:lang w:val="ru-RU"/>
        </w:rPr>
        <w:t>Богољуба Урошевића Црног 44</w:t>
      </w:r>
      <w:r w:rsidRPr="00F94A0A">
        <w:rPr>
          <w:rFonts w:ascii="Arial" w:hAnsi="Arial"/>
          <w:lang w:val="en-US"/>
        </w:rPr>
        <w:t>, 11500 Oбреновац, са обавезним прилозима-/</w:t>
      </w:r>
      <w:r w:rsidRPr="00F94A0A">
        <w:rPr>
          <w:rFonts w:ascii="Arial" w:hAnsi="Arial"/>
          <w:lang w:val="sr-Cyrl-RS"/>
        </w:rPr>
        <w:t xml:space="preserve">Отпремница ( или Записник о изваршеној испоруци), </w:t>
      </w:r>
      <w:r w:rsidRPr="00F94A0A">
        <w:rPr>
          <w:rFonts w:ascii="Arial" w:hAnsi="Arial"/>
          <w:lang w:val="en-US"/>
        </w:rPr>
        <w:t xml:space="preserve">са читко написаним именом и презименом и потписом овлашћеног лица </w:t>
      </w:r>
      <w:r w:rsidRPr="00F94A0A">
        <w:rPr>
          <w:rFonts w:ascii="Arial" w:hAnsi="Arial"/>
          <w:lang w:val="sr-Cyrl-RS"/>
        </w:rPr>
        <w:t>Купца</w:t>
      </w:r>
      <w:r w:rsidRPr="00F94A0A">
        <w:rPr>
          <w:rFonts w:ascii="Arial" w:hAnsi="Arial"/>
          <w:lang w:val="en-US"/>
        </w:rPr>
        <w:t xml:space="preserve">. </w:t>
      </w:r>
      <w:r w:rsidRPr="00F94A0A">
        <w:rPr>
          <w:rFonts w:ascii="Arial" w:hAnsi="Arial"/>
          <w:b/>
          <w:lang w:val="sr-Cyrl-RS"/>
        </w:rPr>
        <w:t>Продавац</w:t>
      </w:r>
      <w:r w:rsidRPr="00F94A0A">
        <w:rPr>
          <w:rFonts w:ascii="Arial" w:hAnsi="Arial"/>
          <w:b/>
          <w:lang w:val="en-US"/>
        </w:rPr>
        <w:t xml:space="preserve"> је обавезан да на рачуну/рачунима наведе уговр на основу којег се рачун издаје (број и датум).</w:t>
      </w:r>
    </w:p>
    <w:p w:rsidR="00F94A0A" w:rsidRPr="00F94A0A" w:rsidRDefault="00F94A0A" w:rsidP="00F94A0A">
      <w:pPr>
        <w:tabs>
          <w:tab w:val="left" w:pos="567"/>
        </w:tabs>
        <w:spacing w:line="240" w:lineRule="auto"/>
        <w:rPr>
          <w:rFonts w:ascii="Arial" w:eastAsia="Calibri" w:hAnsi="Arial"/>
          <w:lang w:val="en-US"/>
        </w:rPr>
      </w:pPr>
    </w:p>
    <w:p w:rsidR="00F94A0A" w:rsidRPr="00F94A0A" w:rsidRDefault="00F94A0A" w:rsidP="00F94A0A">
      <w:pPr>
        <w:tabs>
          <w:tab w:val="left" w:pos="567"/>
        </w:tabs>
        <w:spacing w:line="240" w:lineRule="auto"/>
        <w:rPr>
          <w:rFonts w:ascii="Arial" w:eastAsia="Calibri" w:hAnsi="Arial"/>
          <w:lang w:val="en-US"/>
        </w:rPr>
      </w:pPr>
      <w:r w:rsidRPr="00F94A0A">
        <w:rPr>
          <w:rFonts w:ascii="Arial" w:eastAsia="Calibri" w:hAnsi="Arial"/>
          <w:lang w:val="en-US"/>
        </w:rPr>
        <w:t xml:space="preserve">Плаћање добара који су предмет ове јавне набавке Купац ће извршити на текући рачун Продавца, након испоруке и потписивања </w:t>
      </w:r>
      <w:r w:rsidRPr="00F94A0A">
        <w:rPr>
          <w:rFonts w:ascii="Arial" w:eastAsia="Calibri" w:hAnsi="Arial"/>
          <w:lang w:val="sr-Cyrl-RS"/>
        </w:rPr>
        <w:t>отпремнице</w:t>
      </w:r>
      <w:r w:rsidRPr="00F94A0A">
        <w:rPr>
          <w:rFonts w:ascii="Arial" w:eastAsia="Calibri" w:hAnsi="Arial"/>
          <w:lang w:val="en-US"/>
        </w:rPr>
        <w:t xml:space="preserve"> од стране овлашћених представника Купца и  Продавца - без примедби, у року до 45 дана од дана пријема исправног рачуна</w:t>
      </w:r>
      <w:r w:rsidRPr="00F94A0A">
        <w:rPr>
          <w:rFonts w:ascii="Arial" w:eastAsia="Calibri" w:hAnsi="Arial"/>
          <w:lang w:val="sr-Cyrl-RS"/>
        </w:rPr>
        <w:t xml:space="preserve"> са прилозима</w:t>
      </w:r>
      <w:r w:rsidRPr="00F94A0A">
        <w:rPr>
          <w:rFonts w:ascii="Arial" w:eastAsia="Calibri" w:hAnsi="Arial"/>
          <w:lang w:val="en-US"/>
        </w:rPr>
        <w:t xml:space="preserve">.  </w:t>
      </w:r>
    </w:p>
    <w:p w:rsidR="00F94A0A" w:rsidRPr="00F94A0A" w:rsidRDefault="00F94A0A" w:rsidP="00F94A0A">
      <w:pPr>
        <w:tabs>
          <w:tab w:val="left" w:pos="567"/>
        </w:tabs>
        <w:spacing w:line="240" w:lineRule="auto"/>
        <w:rPr>
          <w:rFonts w:ascii="Arial" w:eastAsia="Calibri" w:hAnsi="Arial"/>
          <w:lang w:val="en-US"/>
        </w:rPr>
      </w:pPr>
    </w:p>
    <w:p w:rsidR="00F94A0A" w:rsidRPr="00F94A0A" w:rsidRDefault="00F94A0A" w:rsidP="00F94A0A">
      <w:pPr>
        <w:tabs>
          <w:tab w:val="left" w:pos="567"/>
        </w:tabs>
        <w:spacing w:line="240" w:lineRule="auto"/>
        <w:rPr>
          <w:rFonts w:ascii="Arial" w:hAnsi="Arial"/>
          <w:lang w:val="sr-Cyrl-RS"/>
        </w:rPr>
      </w:pPr>
      <w:proofErr w:type="gramStart"/>
      <w:r w:rsidRPr="00F94A0A">
        <w:rPr>
          <w:rFonts w:ascii="Arial" w:hAnsi="Arial"/>
          <w:lang w:val="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94A0A">
        <w:rPr>
          <w:rFonts w:ascii="Arial" w:hAnsi="Arial"/>
          <w:lang w:val="en-US"/>
        </w:rPr>
        <w:t xml:space="preserve"> </w:t>
      </w:r>
      <w:proofErr w:type="gramStart"/>
      <w:r w:rsidRPr="00F94A0A">
        <w:rPr>
          <w:rFonts w:ascii="Arial" w:hAnsi="Arial"/>
          <w:lang w:val="en-US"/>
        </w:rPr>
        <w:t>Рачуни који не одговарају наведеним тачним називима, ће се сматрати неисправним.</w:t>
      </w:r>
      <w:proofErr w:type="gramEnd"/>
      <w:r w:rsidRPr="00F94A0A">
        <w:rPr>
          <w:rFonts w:ascii="Arial" w:hAnsi="Arial"/>
          <w:lang w:val="en-US"/>
        </w:rPr>
        <w:t xml:space="preserve"> </w:t>
      </w:r>
      <w:proofErr w:type="gramStart"/>
      <w:r w:rsidRPr="00F94A0A">
        <w:rPr>
          <w:rFonts w:ascii="Arial" w:hAnsi="Arial"/>
          <w:lang w:val="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94A0A" w:rsidRPr="00F94A0A" w:rsidRDefault="00F94A0A" w:rsidP="00F94A0A">
      <w:pPr>
        <w:tabs>
          <w:tab w:val="left" w:pos="567"/>
        </w:tabs>
        <w:spacing w:line="240" w:lineRule="auto"/>
        <w:rPr>
          <w:rFonts w:ascii="Arial" w:hAnsi="Arial"/>
          <w:b/>
          <w:lang w:val="sr-Cyrl-RS"/>
        </w:rPr>
      </w:pPr>
      <w:proofErr w:type="gramStart"/>
      <w:r w:rsidRPr="00F94A0A">
        <w:rPr>
          <w:rFonts w:ascii="Arial" w:hAnsi="Arial"/>
          <w:b/>
          <w:lang w:val="en-US"/>
        </w:rPr>
        <w:lastRenderedPageBreak/>
        <w:t xml:space="preserve">Рачун који није издат у складу са уговреним условима, неће бити исправан и биће враћен </w:t>
      </w:r>
      <w:r w:rsidRPr="00F94A0A">
        <w:rPr>
          <w:rFonts w:ascii="Arial" w:hAnsi="Arial"/>
          <w:b/>
          <w:lang w:val="sr-Cyrl-RS"/>
        </w:rPr>
        <w:t>Продавцу</w:t>
      </w:r>
      <w:r w:rsidRPr="00F94A0A">
        <w:rPr>
          <w:rFonts w:ascii="Arial" w:hAnsi="Arial"/>
          <w:b/>
          <w:lang w:val="en-US"/>
        </w:rPr>
        <w:t>.</w:t>
      </w:r>
      <w:proofErr w:type="gramEnd"/>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F94A0A" w:rsidRPr="00F94A0A" w:rsidRDefault="00F94A0A" w:rsidP="00F94A0A">
      <w:pPr>
        <w:tabs>
          <w:tab w:val="left" w:pos="567"/>
        </w:tabs>
        <w:spacing w:line="240" w:lineRule="auto"/>
        <w:rPr>
          <w:rFonts w:ascii="Arial" w:hAnsi="Arial"/>
          <w:lang w:val="en-US" w:eastAsia="sr-Latn-CS"/>
        </w:rPr>
      </w:pPr>
      <w:proofErr w:type="gramStart"/>
      <w:r w:rsidRPr="00F94A0A">
        <w:rPr>
          <w:rFonts w:ascii="Arial" w:hAnsi="Arial"/>
          <w:lang w:val="en-US" w:eastAsia="sr-Latn-CS"/>
        </w:rPr>
        <w:t>Рок плаћања почиње да тече од дана пријема исправног рачуна са захтеваном пратећом документацијом.</w:t>
      </w:r>
      <w:proofErr w:type="gramEnd"/>
      <w:r w:rsidRPr="00F94A0A">
        <w:rPr>
          <w:rFonts w:ascii="Arial" w:hAnsi="Arial"/>
          <w:lang w:val="en-US" w:eastAsia="sr-Latn-CS"/>
        </w:rPr>
        <w:t xml:space="preserve"> </w:t>
      </w:r>
    </w:p>
    <w:p w:rsidR="00F94A0A" w:rsidRPr="00F94A0A" w:rsidRDefault="00F94A0A" w:rsidP="00F94A0A">
      <w:pPr>
        <w:tabs>
          <w:tab w:val="left" w:pos="567"/>
        </w:tabs>
        <w:spacing w:line="240" w:lineRule="auto"/>
        <w:rPr>
          <w:rFonts w:ascii="Arial" w:eastAsia="Calibri" w:hAnsi="Arial"/>
          <w:color w:val="00B0F0"/>
          <w:sz w:val="16"/>
          <w:szCs w:val="16"/>
          <w:lang w:val="en-US"/>
        </w:rPr>
      </w:pPr>
      <w:proofErr w:type="gramStart"/>
      <w:r w:rsidRPr="00F94A0A">
        <w:rPr>
          <w:rFonts w:ascii="Arial" w:eastAsia="Calibri" w:hAnsi="Arial"/>
          <w:lang w:val="en-US"/>
        </w:rPr>
        <w:t>Обрачун корекције цене се не урачунава у вредност из члана 3.</w:t>
      </w:r>
      <w:proofErr w:type="gramEnd"/>
      <w:r w:rsidRPr="00F94A0A">
        <w:rPr>
          <w:rFonts w:ascii="Arial" w:eastAsia="Calibri" w:hAnsi="Arial"/>
          <w:lang w:val="en-US"/>
        </w:rPr>
        <w:t xml:space="preserve"> </w:t>
      </w:r>
      <w:proofErr w:type="gramStart"/>
      <w:r w:rsidRPr="00F94A0A">
        <w:rPr>
          <w:rFonts w:ascii="Arial" w:eastAsia="Calibri" w:hAnsi="Arial"/>
          <w:lang w:val="en-US"/>
        </w:rPr>
        <w:t>овог</w:t>
      </w:r>
      <w:proofErr w:type="gramEnd"/>
      <w:r w:rsidRPr="00F94A0A">
        <w:rPr>
          <w:rFonts w:ascii="Arial" w:eastAsia="Calibri" w:hAnsi="Arial"/>
          <w:lang w:val="en-US"/>
        </w:rPr>
        <w:t xml:space="preserve"> Уговора</w:t>
      </w:r>
    </w:p>
    <w:p w:rsidR="00F94A0A" w:rsidRPr="00F94A0A" w:rsidRDefault="00F94A0A" w:rsidP="00F94A0A">
      <w:pPr>
        <w:tabs>
          <w:tab w:val="left" w:pos="567"/>
        </w:tabs>
        <w:spacing w:line="240" w:lineRule="auto"/>
        <w:rPr>
          <w:rFonts w:ascii="Arial" w:hAnsi="Arial"/>
          <w:b/>
          <w:lang w:val="en-US"/>
        </w:rPr>
      </w:pPr>
      <w:r w:rsidRPr="00F94A0A">
        <w:rPr>
          <w:rFonts w:ascii="Arial" w:hAnsi="Arial"/>
          <w:b/>
          <w:lang w:val="en-US"/>
        </w:rPr>
        <w:t>РОК И МЕСТО ИСПОРУКЕ</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5.</w:t>
      </w:r>
      <w:proofErr w:type="gramEnd"/>
    </w:p>
    <w:p w:rsidR="00F94A0A" w:rsidRPr="00F94A0A" w:rsidRDefault="00F94A0A" w:rsidP="00F94A0A">
      <w:pPr>
        <w:tabs>
          <w:tab w:val="left" w:pos="567"/>
        </w:tabs>
        <w:spacing w:line="240" w:lineRule="auto"/>
        <w:rPr>
          <w:rFonts w:ascii="Arial" w:hAnsi="Arial"/>
          <w:bCs/>
          <w:kern w:val="32"/>
          <w:lang w:val="sr-Cyrl-RS"/>
        </w:rPr>
      </w:pPr>
      <w:r w:rsidRPr="00F94A0A">
        <w:rPr>
          <w:rFonts w:ascii="Arial" w:hAnsi="Arial"/>
          <w:lang w:val="en-US"/>
        </w:rPr>
        <w:t>Продавац се обавезује да испоруку</w:t>
      </w:r>
      <w:r w:rsidRPr="00F94A0A">
        <w:rPr>
          <w:rFonts w:ascii="Arial" w:eastAsia="TimesNewRomanPSMT" w:hAnsi="Arial"/>
          <w:bCs/>
          <w:lang w:val="sr-Cyrl-RS"/>
        </w:rPr>
        <w:t xml:space="preserve"> </w:t>
      </w:r>
      <w:r w:rsidRPr="00F94A0A">
        <w:rPr>
          <w:rFonts w:ascii="Arial" w:hAnsi="Arial"/>
          <w:bCs/>
          <w:kern w:val="32"/>
          <w:lang w:val="sr-Cyrl-RS"/>
        </w:rPr>
        <w:t>добара изврши у року од:</w:t>
      </w:r>
    </w:p>
    <w:p w:rsidR="00F94A0A" w:rsidRPr="00F94A0A" w:rsidRDefault="00F94A0A" w:rsidP="00F94A0A">
      <w:pPr>
        <w:numPr>
          <w:ilvl w:val="0"/>
          <w:numId w:val="30"/>
        </w:numPr>
        <w:suppressAutoHyphens/>
        <w:spacing w:after="200" w:line="240" w:lineRule="auto"/>
        <w:contextualSpacing/>
        <w:jc w:val="left"/>
        <w:rPr>
          <w:rFonts w:ascii="Arial" w:eastAsia="Calibri" w:hAnsi="Arial"/>
          <w:lang w:val="sr-Latn-RS"/>
        </w:rPr>
      </w:pPr>
      <w:r w:rsidRPr="00F94A0A">
        <w:rPr>
          <w:rFonts w:ascii="Arial" w:eastAsia="Calibri" w:hAnsi="Arial"/>
          <w:b/>
          <w:lang w:val="sr-Cyrl-RS"/>
        </w:rPr>
        <w:t>________</w:t>
      </w:r>
      <w:r w:rsidRPr="00F94A0A">
        <w:rPr>
          <w:rFonts w:ascii="Arial" w:eastAsia="Calibri" w:hAnsi="Arial"/>
          <w:b/>
          <w:lang w:val="sr-Latn-RS"/>
        </w:rPr>
        <w:t>дана</w:t>
      </w:r>
      <w:r w:rsidRPr="00F94A0A">
        <w:rPr>
          <w:rFonts w:ascii="Arial" w:eastAsia="Calibri" w:hAnsi="Arial"/>
          <w:lang w:val="sr-Latn-RS"/>
        </w:rPr>
        <w:t xml:space="preserve"> од дана обостраног потписивања уговора за ставк</w:t>
      </w:r>
      <w:r w:rsidRPr="00F94A0A">
        <w:rPr>
          <w:rFonts w:ascii="Arial" w:eastAsia="Calibri" w:hAnsi="Arial"/>
          <w:lang w:val="sr-Cyrl-RS"/>
        </w:rPr>
        <w:t xml:space="preserve">у 396 из </w:t>
      </w:r>
      <w:r w:rsidRPr="00F94A0A">
        <w:rPr>
          <w:rFonts w:ascii="Arial" w:hAnsi="Arial"/>
          <w:bCs/>
          <w:kern w:val="32"/>
          <w:lang w:val="sr-Cyrl-RS"/>
        </w:rPr>
        <w:t xml:space="preserve"> Обрасца структуре цене</w:t>
      </w:r>
    </w:p>
    <w:p w:rsidR="00F94A0A" w:rsidRPr="00F94A0A" w:rsidRDefault="00F94A0A" w:rsidP="00F94A0A">
      <w:pPr>
        <w:numPr>
          <w:ilvl w:val="0"/>
          <w:numId w:val="30"/>
        </w:numPr>
        <w:suppressAutoHyphens/>
        <w:spacing w:after="200" w:line="240" w:lineRule="auto"/>
        <w:contextualSpacing/>
        <w:jc w:val="left"/>
        <w:rPr>
          <w:rFonts w:ascii="Arial" w:eastAsia="Calibri" w:hAnsi="Arial"/>
          <w:lang w:val="sr-Latn-RS"/>
        </w:rPr>
      </w:pPr>
      <w:r w:rsidRPr="00F94A0A">
        <w:rPr>
          <w:rFonts w:ascii="Arial" w:eastAsia="Calibri" w:hAnsi="Arial"/>
          <w:b/>
          <w:lang w:val="sr-Cyrl-RS"/>
        </w:rPr>
        <w:t>________</w:t>
      </w:r>
      <w:r w:rsidRPr="00F94A0A">
        <w:rPr>
          <w:rFonts w:ascii="Arial" w:eastAsia="Calibri" w:hAnsi="Arial"/>
          <w:b/>
          <w:lang w:val="sr-Latn-RS"/>
        </w:rPr>
        <w:t>дана</w:t>
      </w:r>
      <w:r w:rsidRPr="00F94A0A">
        <w:rPr>
          <w:rFonts w:ascii="Arial" w:eastAsia="Calibri" w:hAnsi="Arial"/>
          <w:lang w:val="sr-Latn-RS"/>
        </w:rPr>
        <w:t xml:space="preserve"> од дана обостраног потписивања уговора за ставк</w:t>
      </w:r>
      <w:r w:rsidRPr="00F94A0A">
        <w:rPr>
          <w:rFonts w:ascii="Arial" w:eastAsia="Calibri" w:hAnsi="Arial"/>
          <w:lang w:val="sr-Cyrl-RS"/>
        </w:rPr>
        <w:t xml:space="preserve">у 395 из </w:t>
      </w:r>
      <w:r w:rsidRPr="00F94A0A">
        <w:rPr>
          <w:rFonts w:ascii="Arial" w:hAnsi="Arial"/>
          <w:bCs/>
          <w:kern w:val="32"/>
          <w:lang w:val="sr-Cyrl-RS"/>
        </w:rPr>
        <w:t xml:space="preserve"> Обрасца структуре цене</w:t>
      </w:r>
    </w:p>
    <w:p w:rsidR="00F94A0A" w:rsidRPr="00F94A0A" w:rsidRDefault="00F94A0A" w:rsidP="00F94A0A">
      <w:pPr>
        <w:numPr>
          <w:ilvl w:val="0"/>
          <w:numId w:val="30"/>
        </w:numPr>
        <w:suppressAutoHyphens/>
        <w:spacing w:after="200" w:line="240" w:lineRule="auto"/>
        <w:contextualSpacing/>
        <w:jc w:val="left"/>
        <w:rPr>
          <w:rFonts w:ascii="Arial" w:eastAsia="Calibri" w:hAnsi="Arial"/>
          <w:lang w:val="sr-Latn-RS"/>
        </w:rPr>
      </w:pPr>
      <w:r w:rsidRPr="00F94A0A">
        <w:rPr>
          <w:rFonts w:ascii="Arial" w:eastAsia="Calibri" w:hAnsi="Arial"/>
          <w:lang w:val="sr-Cyrl-RS"/>
        </w:rPr>
        <w:t>________</w:t>
      </w:r>
      <w:r w:rsidRPr="00F94A0A">
        <w:rPr>
          <w:rFonts w:ascii="Arial" w:eastAsia="Calibri" w:hAnsi="Arial"/>
          <w:lang w:val="sr-Latn-RS"/>
        </w:rPr>
        <w:t xml:space="preserve"> дана од дана обостраног потписивања уговора за </w:t>
      </w:r>
      <w:r w:rsidRPr="00F94A0A">
        <w:rPr>
          <w:rFonts w:ascii="Arial" w:eastAsia="Calibri" w:hAnsi="Arial"/>
          <w:lang w:val="sr-Cyrl-RS"/>
        </w:rPr>
        <w:t xml:space="preserve">све остале ставке из </w:t>
      </w:r>
      <w:r w:rsidRPr="00F94A0A">
        <w:rPr>
          <w:rFonts w:ascii="Arial" w:hAnsi="Arial"/>
          <w:bCs/>
          <w:kern w:val="32"/>
          <w:lang w:val="sr-Cyrl-RS"/>
        </w:rPr>
        <w:t>Обрасца структуре цене (осим ставке 396 и 395)</w:t>
      </w:r>
    </w:p>
    <w:p w:rsidR="00F94A0A" w:rsidRPr="00F94A0A" w:rsidRDefault="00F94A0A" w:rsidP="00F94A0A">
      <w:pPr>
        <w:autoSpaceDE w:val="0"/>
        <w:autoSpaceDN w:val="0"/>
        <w:adjustRightInd w:val="0"/>
        <w:spacing w:line="240" w:lineRule="auto"/>
        <w:contextualSpacing/>
        <w:rPr>
          <w:rFonts w:ascii="Arial" w:eastAsia="TimesNewRomanPSMT" w:hAnsi="Arial"/>
          <w:bCs/>
          <w:lang w:val="sr-Cyrl-RS" w:eastAsia="x-none"/>
        </w:rPr>
      </w:pPr>
      <w:r w:rsidRPr="00F94A0A">
        <w:rPr>
          <w:rFonts w:ascii="Arial" w:eastAsia="TimesNewRomanPSMT" w:hAnsi="Arial"/>
          <w:bCs/>
          <w:lang w:val="sr-Cyrl-RS" w:eastAsia="x-none"/>
        </w:rPr>
        <w:t xml:space="preserve">Паритет испоруке је  ф-ко (магацин) огранак </w:t>
      </w:r>
      <w:r w:rsidRPr="00F94A0A">
        <w:rPr>
          <w:rFonts w:ascii="Arial" w:eastAsia="TimesNewRomanPSMT" w:hAnsi="Arial"/>
          <w:bCs/>
          <w:iCs/>
          <w:lang w:eastAsia="x-none"/>
        </w:rPr>
        <w:t>ТЕНТ, Београд – Обреновац,</w:t>
      </w:r>
      <w:r w:rsidRPr="00F94A0A">
        <w:rPr>
          <w:rFonts w:ascii="Arial" w:eastAsia="TimesNewRomanPSMT" w:hAnsi="Arial"/>
          <w:bCs/>
          <w:lang w:val="sr-Cyrl-RS" w:eastAsia="x-none"/>
        </w:rPr>
        <w:t xml:space="preserve"> локације А, Б, ТЕК и ТЕМ,</w:t>
      </w:r>
      <w:r w:rsidRPr="00F94A0A">
        <w:rPr>
          <w:rFonts w:ascii="Calibri" w:eastAsia="Calibri" w:hAnsi="Calibri" w:cs="Times New Roman"/>
          <w:lang w:val="en-US"/>
        </w:rPr>
        <w:t xml:space="preserve"> </w:t>
      </w:r>
      <w:r w:rsidRPr="00F94A0A">
        <w:rPr>
          <w:rFonts w:ascii="Arial" w:eastAsia="TimesNewRomanPSMT" w:hAnsi="Arial"/>
          <w:bCs/>
          <w:lang w:val="sr-Cyrl-RS" w:eastAsia="x-none"/>
        </w:rPr>
        <w:t xml:space="preserve">са урачунатим зависним трошковима а  место испоруке добара је (магацин) огранак </w:t>
      </w:r>
      <w:r w:rsidRPr="00F94A0A">
        <w:rPr>
          <w:rFonts w:ascii="Arial" w:eastAsia="TimesNewRomanPSMT" w:hAnsi="Arial"/>
          <w:bCs/>
          <w:iCs/>
          <w:lang w:eastAsia="x-none"/>
        </w:rPr>
        <w:t>ТЕНТ, Београд – Обреновац</w:t>
      </w:r>
      <w:r w:rsidRPr="00F94A0A">
        <w:rPr>
          <w:rFonts w:ascii="Arial" w:eastAsia="TimesNewRomanPSMT" w:hAnsi="Arial"/>
          <w:bCs/>
          <w:lang w:val="sr-Cyrl-RS" w:eastAsia="x-none"/>
        </w:rPr>
        <w:t xml:space="preserve"> :</w:t>
      </w:r>
    </w:p>
    <w:p w:rsidR="00F94A0A" w:rsidRPr="00F94A0A" w:rsidRDefault="00F94A0A" w:rsidP="00F94A0A">
      <w:pPr>
        <w:autoSpaceDE w:val="0"/>
        <w:autoSpaceDN w:val="0"/>
        <w:adjustRightInd w:val="0"/>
        <w:spacing w:line="240" w:lineRule="auto"/>
        <w:contextualSpacing/>
        <w:rPr>
          <w:rFonts w:ascii="Arial" w:eastAsia="TimesNewRomanPSMT" w:hAnsi="Arial"/>
          <w:bCs/>
          <w:lang w:val="sr-Cyrl-RS" w:eastAsia="x-none"/>
        </w:rPr>
      </w:pPr>
      <w:r w:rsidRPr="00F94A0A">
        <w:rPr>
          <w:rFonts w:ascii="Arial" w:eastAsia="TimesNewRomanPSMT" w:hAnsi="Arial"/>
          <w:bCs/>
          <w:lang w:val="sr-Cyrl-RS" w:eastAsia="x-none"/>
        </w:rPr>
        <w:t xml:space="preserve">           - локација ТЕНТ А.</w:t>
      </w:r>
      <w:r w:rsidRPr="00F94A0A">
        <w:rPr>
          <w:rFonts w:ascii="Arial" w:hAnsi="Arial"/>
          <w:szCs w:val="24"/>
          <w:lang w:val="sr-Cyrl-RS" w:eastAsia="x-none"/>
        </w:rPr>
        <w:t>, Богољуба Урошевића 44 Обреновац</w:t>
      </w:r>
    </w:p>
    <w:p w:rsidR="00F94A0A" w:rsidRPr="00F94A0A" w:rsidRDefault="00F94A0A" w:rsidP="00F94A0A">
      <w:pPr>
        <w:autoSpaceDE w:val="0"/>
        <w:autoSpaceDN w:val="0"/>
        <w:adjustRightInd w:val="0"/>
        <w:spacing w:after="200"/>
        <w:ind w:left="709"/>
        <w:contextualSpacing/>
        <w:rPr>
          <w:rFonts w:ascii="Arial" w:hAnsi="Arial"/>
          <w:szCs w:val="24"/>
          <w:lang w:val="sr-Cyrl-RS" w:eastAsia="x-none"/>
        </w:rPr>
      </w:pPr>
      <w:r w:rsidRPr="00F94A0A">
        <w:rPr>
          <w:rFonts w:ascii="Arial" w:hAnsi="Arial"/>
          <w:szCs w:val="24"/>
          <w:lang w:val="sr-Cyrl-RS" w:eastAsia="x-none"/>
        </w:rPr>
        <w:t>-локација Б, Ушће</w:t>
      </w:r>
    </w:p>
    <w:p w:rsidR="00F94A0A" w:rsidRPr="00F94A0A" w:rsidRDefault="00F94A0A" w:rsidP="00F94A0A">
      <w:pPr>
        <w:autoSpaceDE w:val="0"/>
        <w:autoSpaceDN w:val="0"/>
        <w:adjustRightInd w:val="0"/>
        <w:spacing w:after="200"/>
        <w:ind w:left="709"/>
        <w:contextualSpacing/>
        <w:rPr>
          <w:rFonts w:ascii="Arial" w:hAnsi="Arial"/>
          <w:szCs w:val="24"/>
          <w:lang w:val="sr-Cyrl-RS" w:eastAsia="x-none"/>
        </w:rPr>
      </w:pPr>
      <w:r w:rsidRPr="00F94A0A">
        <w:rPr>
          <w:rFonts w:ascii="Arial" w:hAnsi="Arial"/>
          <w:szCs w:val="24"/>
          <w:lang w:val="sr-Cyrl-RS" w:eastAsia="x-none"/>
        </w:rPr>
        <w:t>-локација ТЕК Велики Црљени, 3. Октобра 146,</w:t>
      </w:r>
    </w:p>
    <w:p w:rsidR="00F94A0A" w:rsidRPr="00F94A0A" w:rsidRDefault="00F94A0A" w:rsidP="00F94A0A">
      <w:pPr>
        <w:autoSpaceDE w:val="0"/>
        <w:autoSpaceDN w:val="0"/>
        <w:adjustRightInd w:val="0"/>
        <w:spacing w:after="200"/>
        <w:ind w:left="709"/>
        <w:contextualSpacing/>
        <w:rPr>
          <w:rFonts w:ascii="Arial" w:hAnsi="Arial"/>
          <w:szCs w:val="24"/>
          <w:lang w:val="sr-Cyrl-RS" w:eastAsia="x-none"/>
        </w:rPr>
      </w:pPr>
      <w:r w:rsidRPr="00F94A0A">
        <w:rPr>
          <w:rFonts w:ascii="Arial" w:hAnsi="Arial"/>
          <w:szCs w:val="24"/>
          <w:lang w:val="sr-Cyrl-RS" w:eastAsia="x-none"/>
        </w:rPr>
        <w:t>-локација ТЕМ свилајнац</w:t>
      </w:r>
    </w:p>
    <w:p w:rsidR="00F94A0A" w:rsidRPr="00F94A0A" w:rsidRDefault="00F94A0A" w:rsidP="00F94A0A">
      <w:pPr>
        <w:autoSpaceDE w:val="0"/>
        <w:autoSpaceDN w:val="0"/>
        <w:adjustRightInd w:val="0"/>
        <w:spacing w:after="200"/>
        <w:contextualSpacing/>
        <w:rPr>
          <w:rFonts w:ascii="Arial" w:hAnsi="Arial"/>
          <w:b/>
          <w:szCs w:val="24"/>
          <w:lang w:val="sr-Cyrl-RS" w:eastAsia="x-none"/>
        </w:rPr>
      </w:pPr>
      <w:r w:rsidRPr="00F94A0A">
        <w:rPr>
          <w:rFonts w:ascii="Arial" w:hAnsi="Arial"/>
          <w:b/>
          <w:szCs w:val="24"/>
          <w:lang w:val="sr-Cyrl-RS" w:eastAsia="x-none"/>
        </w:rPr>
        <w:t>а према табели „Преглед количина по месту испоруке“ која се налази у прилогу број 2. који је саставни део уговора.</w:t>
      </w:r>
    </w:p>
    <w:p w:rsidR="00F94A0A" w:rsidRPr="00F94A0A" w:rsidRDefault="00F94A0A" w:rsidP="00F94A0A">
      <w:pPr>
        <w:tabs>
          <w:tab w:val="left" w:pos="567"/>
        </w:tabs>
        <w:spacing w:line="240" w:lineRule="auto"/>
        <w:rPr>
          <w:rFonts w:ascii="Arial" w:hAnsi="Arial"/>
          <w:lang w:val="sr-Cyrl-RS"/>
        </w:rPr>
      </w:pPr>
      <w:proofErr w:type="gramStart"/>
      <w:r w:rsidRPr="00F94A0A">
        <w:rPr>
          <w:rFonts w:ascii="Arial" w:hAnsi="Arial"/>
          <w:lang w:val="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94A0A">
        <w:rPr>
          <w:rFonts w:ascii="Arial" w:hAnsi="Arial"/>
          <w:lang w:val="en-US"/>
        </w:rPr>
        <w:t xml:space="preserve"> Као датум испоруке сматра се датум пријема добара у складиште ЈП ЕПС, </w:t>
      </w:r>
      <w:r w:rsidRPr="00F94A0A">
        <w:rPr>
          <w:rFonts w:ascii="Arial" w:hAnsi="Arial"/>
          <w:lang w:val="sr-Cyrl-RS"/>
        </w:rPr>
        <w:t xml:space="preserve">Огранак </w:t>
      </w:r>
      <w:proofErr w:type="gramStart"/>
      <w:r w:rsidRPr="00F94A0A">
        <w:rPr>
          <w:rFonts w:ascii="Arial" w:hAnsi="Arial"/>
          <w:lang w:val="sr-Cyrl-RS"/>
        </w:rPr>
        <w:t>ТЕНТ .</w:t>
      </w:r>
      <w:proofErr w:type="gramEnd"/>
    </w:p>
    <w:p w:rsidR="00F94A0A" w:rsidRPr="00F94A0A" w:rsidRDefault="00F94A0A" w:rsidP="00F94A0A">
      <w:pPr>
        <w:tabs>
          <w:tab w:val="left" w:pos="567"/>
        </w:tabs>
        <w:spacing w:line="240" w:lineRule="auto"/>
        <w:rPr>
          <w:rFonts w:ascii="Arial" w:hAnsi="Arial"/>
          <w:lang w:val="en-US"/>
        </w:rPr>
      </w:pPr>
      <w:r w:rsidRPr="00F94A0A">
        <w:rPr>
          <w:rFonts w:ascii="Arial" w:hAnsi="Arial"/>
          <w:lang w:val="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94A0A">
        <w:rPr>
          <w:rFonts w:ascii="Arial" w:hAnsi="Arial"/>
          <w:lang w:val="en-US"/>
        </w:rPr>
        <w:t>од  08:00</w:t>
      </w:r>
      <w:proofErr w:type="gramEnd"/>
      <w:r w:rsidRPr="00F94A0A">
        <w:rPr>
          <w:rFonts w:ascii="Arial" w:hAnsi="Arial"/>
          <w:lang w:val="en-US"/>
        </w:rPr>
        <w:t xml:space="preserve"> до 14:00 часова, а  у свему у  складу са инструкцијама и захтевима Купца. </w:t>
      </w:r>
    </w:p>
    <w:p w:rsidR="00F94A0A" w:rsidRPr="00F94A0A" w:rsidRDefault="00F94A0A" w:rsidP="00F94A0A">
      <w:pPr>
        <w:tabs>
          <w:tab w:val="left" w:pos="567"/>
        </w:tabs>
        <w:spacing w:line="240" w:lineRule="auto"/>
        <w:rPr>
          <w:rFonts w:ascii="Arial" w:hAnsi="Arial"/>
          <w:lang w:val="en-US"/>
        </w:rPr>
      </w:pPr>
      <w:proofErr w:type="gramStart"/>
      <w:r w:rsidRPr="00F94A0A">
        <w:rPr>
          <w:rFonts w:ascii="Arial" w:hAnsi="Arial"/>
          <w:lang w:val="en-US"/>
        </w:rPr>
        <w:t>Евентуално настала штета приликом транспорта предметних добара до места испоруке пада на терет Продавца.</w:t>
      </w:r>
      <w:proofErr w:type="gramEnd"/>
    </w:p>
    <w:p w:rsidR="00F94A0A" w:rsidRPr="00F94A0A" w:rsidRDefault="00F94A0A" w:rsidP="00F94A0A">
      <w:pPr>
        <w:tabs>
          <w:tab w:val="left" w:pos="567"/>
        </w:tabs>
        <w:spacing w:line="240" w:lineRule="auto"/>
        <w:rPr>
          <w:rFonts w:ascii="Arial" w:eastAsia="Calibri" w:hAnsi="Arial"/>
          <w:color w:val="00B0F0"/>
          <w:lang w:val="sr-Cyrl-RS"/>
        </w:rPr>
      </w:pPr>
      <w:proofErr w:type="gramStart"/>
      <w:r w:rsidRPr="00F94A0A">
        <w:rPr>
          <w:rFonts w:ascii="Arial" w:hAnsi="Arial"/>
          <w:lang w:val="en-US"/>
        </w:rPr>
        <w:t>У случају да Продавац не изврши испоруку добара у уговореном року, Купац има право на наплату уговорне казне</w:t>
      </w:r>
      <w:r w:rsidRPr="00F94A0A">
        <w:rPr>
          <w:rFonts w:ascii="Arial" w:hAnsi="Arial"/>
          <w:color w:val="00B0F0"/>
          <w:lang w:val="sr-Cyrl-RS"/>
        </w:rPr>
        <w:t>.</w:t>
      </w:r>
      <w:proofErr w:type="gramEnd"/>
    </w:p>
    <w:p w:rsidR="00F94A0A" w:rsidRPr="00F94A0A" w:rsidRDefault="00F94A0A" w:rsidP="00F94A0A">
      <w:pPr>
        <w:tabs>
          <w:tab w:val="left" w:pos="567"/>
        </w:tabs>
        <w:spacing w:line="240" w:lineRule="auto"/>
        <w:rPr>
          <w:rFonts w:ascii="Arial" w:eastAsia="Calibri" w:hAnsi="Arial"/>
          <w:color w:val="00B0F0"/>
          <w:lang w:val="sr-Cyrl-RS"/>
        </w:rPr>
      </w:pPr>
    </w:p>
    <w:p w:rsidR="00F94A0A" w:rsidRPr="00F94A0A" w:rsidRDefault="00F94A0A" w:rsidP="00F94A0A">
      <w:pPr>
        <w:spacing w:line="240" w:lineRule="auto"/>
        <w:rPr>
          <w:rFonts w:ascii="Arial" w:hAnsi="Arial"/>
          <w:b/>
          <w:lang w:val="sr-Cyrl-RS"/>
        </w:rPr>
      </w:pPr>
      <w:r w:rsidRPr="00F94A0A">
        <w:rPr>
          <w:rFonts w:ascii="Arial" w:hAnsi="Arial"/>
          <w:b/>
          <w:lang w:val="en-US"/>
        </w:rPr>
        <w:t>КВАЛИТАТИВНИ И КВАНТИТАТИВНИ ПРИЈЕМ</w:t>
      </w:r>
    </w:p>
    <w:p w:rsidR="00F94A0A" w:rsidRPr="00F94A0A" w:rsidRDefault="00F94A0A" w:rsidP="00F94A0A">
      <w:pPr>
        <w:spacing w:line="240" w:lineRule="auto"/>
        <w:jc w:val="center"/>
        <w:rPr>
          <w:rFonts w:ascii="Arial" w:hAnsi="Arial"/>
          <w:b/>
          <w:lang w:val="en-US"/>
        </w:rPr>
      </w:pPr>
      <w:proofErr w:type="gramStart"/>
      <w:r w:rsidRPr="00F94A0A">
        <w:rPr>
          <w:rFonts w:ascii="Arial" w:hAnsi="Arial"/>
          <w:b/>
          <w:lang w:val="en-US"/>
        </w:rPr>
        <w:t>Члан 6.</w:t>
      </w:r>
      <w:proofErr w:type="gramEnd"/>
    </w:p>
    <w:p w:rsidR="00F94A0A" w:rsidRPr="00F94A0A" w:rsidRDefault="00F94A0A" w:rsidP="00F94A0A">
      <w:pPr>
        <w:autoSpaceDE w:val="0"/>
        <w:autoSpaceDN w:val="0"/>
        <w:adjustRightInd w:val="0"/>
        <w:spacing w:line="240" w:lineRule="auto"/>
        <w:rPr>
          <w:rFonts w:ascii="Arial" w:hAnsi="Arial"/>
          <w:b/>
          <w:bCs/>
          <w:kern w:val="32"/>
          <w:lang w:val="sr-Latn-RS"/>
        </w:rPr>
      </w:pPr>
      <w:r w:rsidRPr="00F94A0A">
        <w:rPr>
          <w:rFonts w:ascii="Arial" w:hAnsi="Arial"/>
          <w:b/>
          <w:bCs/>
          <w:kern w:val="32"/>
          <w:lang w:val="sr-Cyrl-RS"/>
        </w:rPr>
        <w:t>Паковање обележавање</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Испоручена добра морају бити нова (некоришћени у експлоатацији), правилно складиштена и не старија од 5 година.</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Ознаке на паковању морају бити идентичне ознакама на лежају</w:t>
      </w:r>
    </w:p>
    <w:p w:rsidR="00F94A0A" w:rsidRPr="00F94A0A" w:rsidRDefault="00F94A0A" w:rsidP="00F94A0A">
      <w:pPr>
        <w:spacing w:line="240" w:lineRule="auto"/>
        <w:outlineLvl w:val="0"/>
        <w:rPr>
          <w:rFonts w:ascii="Arial" w:eastAsia="Calibri" w:hAnsi="Arial"/>
          <w:szCs w:val="21"/>
          <w:lang w:val="sr-Cyrl-RS"/>
        </w:rPr>
      </w:pPr>
    </w:p>
    <w:p w:rsidR="00F94A0A" w:rsidRPr="00F94A0A" w:rsidRDefault="00F94A0A" w:rsidP="00F94A0A">
      <w:pPr>
        <w:spacing w:line="240" w:lineRule="auto"/>
        <w:outlineLvl w:val="0"/>
        <w:rPr>
          <w:rFonts w:ascii="Arial" w:hAnsi="Arial"/>
          <w:lang w:val="sr-Cyrl-RS" w:eastAsia="ar-SA"/>
        </w:rPr>
      </w:pPr>
      <w:r w:rsidRPr="00F94A0A">
        <w:rPr>
          <w:rFonts w:ascii="Arial" w:eastAsia="Calibri" w:hAnsi="Arial"/>
          <w:szCs w:val="21"/>
          <w:lang w:val="en-US"/>
        </w:rPr>
        <w:lastRenderedPageBreak/>
        <w:t xml:space="preserve">У сваком паковању треба да се налази декларација о роби која садржи: годину производње, назив и земљу порекла произвођача и врсту </w:t>
      </w:r>
      <w:r w:rsidRPr="00F94A0A">
        <w:rPr>
          <w:rFonts w:ascii="Arial" w:eastAsia="Calibri" w:hAnsi="Arial"/>
          <w:szCs w:val="21"/>
          <w:lang w:val="sr-Cyrl-RS"/>
        </w:rPr>
        <w:t>добра</w:t>
      </w:r>
      <w:r w:rsidRPr="00F94A0A">
        <w:rPr>
          <w:rFonts w:ascii="Arial" w:eastAsia="Calibri" w:hAnsi="Arial"/>
          <w:szCs w:val="21"/>
          <w:lang w:val="en-US"/>
        </w:rPr>
        <w:t>.</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На самом добру  морају постојати фабричке неизбрисиве ознаке са најмање следећим подацима:</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Назив или логотип произвођача</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Ознака добра</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Latn-RS"/>
        </w:rPr>
      </w:pPr>
      <w:r w:rsidRPr="00F94A0A">
        <w:rPr>
          <w:rFonts w:ascii="Arial" w:hAnsi="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F94A0A" w:rsidRPr="00F94A0A" w:rsidRDefault="00F94A0A" w:rsidP="00F94A0A">
      <w:pPr>
        <w:spacing w:line="240" w:lineRule="auto"/>
        <w:jc w:val="center"/>
        <w:rPr>
          <w:rFonts w:ascii="Arial" w:hAnsi="Arial"/>
          <w:b/>
          <w:lang w:val="en-US"/>
        </w:rPr>
      </w:pPr>
      <w:proofErr w:type="gramStart"/>
      <w:r w:rsidRPr="00F94A0A">
        <w:rPr>
          <w:rFonts w:ascii="Arial" w:hAnsi="Arial"/>
          <w:b/>
          <w:lang w:val="en-US"/>
        </w:rPr>
        <w:t>Члан 7.</w:t>
      </w:r>
      <w:proofErr w:type="gramEnd"/>
    </w:p>
    <w:p w:rsidR="00F94A0A" w:rsidRPr="00F94A0A" w:rsidRDefault="00F94A0A" w:rsidP="00F94A0A">
      <w:pPr>
        <w:spacing w:line="240" w:lineRule="auto"/>
        <w:jc w:val="center"/>
        <w:rPr>
          <w:rFonts w:ascii="Arial" w:hAnsi="Arial"/>
          <w:b/>
          <w:lang w:val="en-US"/>
        </w:rPr>
      </w:pPr>
    </w:p>
    <w:p w:rsidR="00F94A0A" w:rsidRPr="00F94A0A" w:rsidRDefault="00F94A0A" w:rsidP="00F94A0A">
      <w:pPr>
        <w:spacing w:line="240" w:lineRule="auto"/>
        <w:rPr>
          <w:rFonts w:ascii="Arial" w:hAnsi="Arial"/>
          <w:b/>
          <w:lang w:val="en-US"/>
        </w:rPr>
      </w:pPr>
      <w:r w:rsidRPr="00F94A0A">
        <w:rPr>
          <w:rFonts w:ascii="Arial" w:hAnsi="Arial"/>
          <w:b/>
          <w:lang w:val="en-US"/>
        </w:rPr>
        <w:t>Квантитативни пријем</w:t>
      </w:r>
    </w:p>
    <w:p w:rsidR="00F94A0A" w:rsidRPr="00F94A0A" w:rsidRDefault="00F94A0A" w:rsidP="00F94A0A">
      <w:pPr>
        <w:tabs>
          <w:tab w:val="left" w:pos="567"/>
        </w:tabs>
        <w:spacing w:line="240" w:lineRule="auto"/>
        <w:rPr>
          <w:rFonts w:ascii="Arial" w:hAnsi="Arial"/>
          <w:lang w:val="ru-RU"/>
        </w:rPr>
      </w:pPr>
      <w:r w:rsidRPr="00F94A0A">
        <w:rPr>
          <w:rFonts w:ascii="Arial" w:hAnsi="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94A0A" w:rsidRPr="00F94A0A" w:rsidRDefault="00F94A0A" w:rsidP="00F94A0A">
      <w:pPr>
        <w:tabs>
          <w:tab w:val="left" w:pos="567"/>
        </w:tabs>
        <w:spacing w:line="240" w:lineRule="auto"/>
        <w:rPr>
          <w:rFonts w:ascii="Arial" w:hAnsi="Arial"/>
          <w:lang w:val="en-US"/>
        </w:rPr>
      </w:pPr>
      <w:r w:rsidRPr="00F94A0A">
        <w:rPr>
          <w:rFonts w:ascii="Arial" w:hAnsi="Arial"/>
          <w:lang w:val="en-US"/>
        </w:rPr>
        <w:t>Обавештење из претходног става  садржи  следеће податке: број Уговора</w:t>
      </w:r>
      <w:r w:rsidRPr="00F94A0A">
        <w:rPr>
          <w:rFonts w:ascii="Arial" w:hAnsi="Arial"/>
          <w:lang w:val="sr-Cyrl-RS"/>
        </w:rPr>
        <w:t xml:space="preserve"> и  јавне набавке</w:t>
      </w:r>
      <w:r w:rsidRPr="00F94A0A">
        <w:rPr>
          <w:rFonts w:ascii="Arial" w:hAnsi="Arial"/>
          <w:lang w:val="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94A0A" w:rsidRPr="00F94A0A" w:rsidRDefault="00F94A0A" w:rsidP="00F94A0A">
      <w:pPr>
        <w:tabs>
          <w:tab w:val="left" w:pos="567"/>
        </w:tabs>
        <w:spacing w:line="240" w:lineRule="auto"/>
        <w:rPr>
          <w:rFonts w:ascii="Arial" w:hAnsi="Arial"/>
          <w:lang w:val="en-US"/>
        </w:rPr>
      </w:pPr>
      <w:r w:rsidRPr="00F94A0A">
        <w:rPr>
          <w:rFonts w:ascii="Arial" w:hAnsi="Arial"/>
          <w:lang w:val="en-US"/>
        </w:rPr>
        <w:t>Купац је дужан да, у складу са обавештењем Продавца, организује благовремено преузимање добра у времену од 08</w:t>
      </w:r>
      <w:proofErr w:type="gramStart"/>
      <w:r w:rsidRPr="00F94A0A">
        <w:rPr>
          <w:rFonts w:ascii="Arial" w:hAnsi="Arial"/>
          <w:lang w:val="en-US"/>
        </w:rPr>
        <w:t>,00</w:t>
      </w:r>
      <w:proofErr w:type="gramEnd"/>
      <w:r w:rsidRPr="00F94A0A">
        <w:rPr>
          <w:rFonts w:ascii="Arial" w:hAnsi="Arial"/>
          <w:lang w:val="en-US"/>
        </w:rPr>
        <w:t xml:space="preserve"> до 14,00 часова.</w:t>
      </w:r>
    </w:p>
    <w:p w:rsidR="00F94A0A" w:rsidRPr="00F94A0A" w:rsidRDefault="00F94A0A" w:rsidP="00F94A0A">
      <w:pPr>
        <w:tabs>
          <w:tab w:val="left" w:pos="567"/>
        </w:tabs>
        <w:spacing w:line="240" w:lineRule="auto"/>
        <w:rPr>
          <w:rFonts w:ascii="Arial" w:hAnsi="Arial"/>
          <w:lang w:val="en-US"/>
        </w:rPr>
      </w:pPr>
      <w:r w:rsidRPr="00F94A0A">
        <w:rPr>
          <w:rFonts w:ascii="Arial" w:hAnsi="Arial"/>
          <w:lang w:val="sr-Cyrl-RS"/>
        </w:rPr>
        <w:t>Квантитативни п</w:t>
      </w:r>
      <w:r w:rsidRPr="00F94A0A">
        <w:rPr>
          <w:rFonts w:ascii="Arial" w:hAnsi="Arial"/>
          <w:lang w:val="en-US"/>
        </w:rPr>
        <w:t>ријем предмета уговора констатоваће се потписивањем Отпремнице</w:t>
      </w:r>
      <w:r w:rsidRPr="00F94A0A">
        <w:rPr>
          <w:rFonts w:ascii="Arial" w:hAnsi="Arial"/>
          <w:lang w:val="sr-Cyrl-RS"/>
        </w:rPr>
        <w:t xml:space="preserve"> </w:t>
      </w:r>
      <w:r w:rsidRPr="00F94A0A">
        <w:rPr>
          <w:rFonts w:ascii="Arial" w:hAnsi="Arial"/>
          <w:lang w:val="en-US"/>
        </w:rPr>
        <w:t>и</w:t>
      </w:r>
      <w:r w:rsidRPr="00F94A0A">
        <w:rPr>
          <w:rFonts w:ascii="Arial" w:hAnsi="Arial"/>
          <w:lang w:val="sr-Cyrl-RS"/>
        </w:rPr>
        <w:t xml:space="preserve"> </w:t>
      </w:r>
      <w:r w:rsidRPr="00F94A0A">
        <w:rPr>
          <w:rFonts w:ascii="Arial" w:hAnsi="Arial"/>
          <w:lang w:val="en-US"/>
        </w:rPr>
        <w:t>провером</w:t>
      </w:r>
      <w:r w:rsidRPr="00F94A0A">
        <w:rPr>
          <w:rFonts w:ascii="Arial" w:hAnsi="Arial"/>
          <w:lang w:val="sr-Latn-CS"/>
        </w:rPr>
        <w:t>:</w:t>
      </w:r>
    </w:p>
    <w:p w:rsidR="00F94A0A" w:rsidRPr="00F94A0A" w:rsidRDefault="00F94A0A" w:rsidP="00F94A0A">
      <w:pPr>
        <w:tabs>
          <w:tab w:val="num" w:pos="567"/>
          <w:tab w:val="num" w:pos="630"/>
        </w:tabs>
        <w:spacing w:line="240" w:lineRule="auto"/>
        <w:ind w:left="568" w:hanging="284"/>
        <w:rPr>
          <w:rFonts w:ascii="Arial" w:hAnsi="Arial"/>
          <w:lang w:val="ru-RU"/>
        </w:rPr>
      </w:pPr>
      <w:r w:rsidRPr="00F94A0A">
        <w:rPr>
          <w:rFonts w:ascii="Arial" w:hAnsi="Arial"/>
          <w:lang w:val="ru-RU"/>
        </w:rPr>
        <w:t>да ли је испоручена уговорена  количина</w:t>
      </w:r>
    </w:p>
    <w:p w:rsidR="00F94A0A" w:rsidRPr="00F94A0A" w:rsidRDefault="00F94A0A" w:rsidP="00F94A0A">
      <w:pPr>
        <w:tabs>
          <w:tab w:val="num" w:pos="567"/>
          <w:tab w:val="num" w:pos="630"/>
        </w:tabs>
        <w:spacing w:line="240" w:lineRule="auto"/>
        <w:ind w:left="568" w:hanging="284"/>
        <w:rPr>
          <w:rFonts w:ascii="Arial" w:hAnsi="Arial"/>
          <w:lang w:val="ru-RU"/>
        </w:rPr>
      </w:pPr>
      <w:r w:rsidRPr="00F94A0A">
        <w:rPr>
          <w:rFonts w:ascii="Arial" w:hAnsi="Arial"/>
          <w:lang w:val="ru-RU"/>
        </w:rPr>
        <w:t>да ли су добра без видљивог оштећења</w:t>
      </w:r>
    </w:p>
    <w:p w:rsidR="00F94A0A" w:rsidRPr="00F94A0A" w:rsidRDefault="00F94A0A" w:rsidP="00F94A0A">
      <w:pPr>
        <w:tabs>
          <w:tab w:val="num" w:pos="567"/>
          <w:tab w:val="num" w:pos="630"/>
        </w:tabs>
        <w:spacing w:line="240" w:lineRule="auto"/>
        <w:ind w:left="568" w:hanging="284"/>
        <w:rPr>
          <w:rFonts w:ascii="Arial" w:hAnsi="Arial"/>
          <w:lang w:val="ru-RU"/>
        </w:rPr>
      </w:pPr>
      <w:r w:rsidRPr="00F94A0A">
        <w:rPr>
          <w:rFonts w:ascii="Arial" w:hAnsi="Arial"/>
          <w:lang w:val="ru-RU"/>
        </w:rPr>
        <w:t>да ли су добра испоручена у оригиналном паковању</w:t>
      </w:r>
    </w:p>
    <w:p w:rsidR="00F94A0A" w:rsidRPr="00F94A0A" w:rsidRDefault="00F94A0A" w:rsidP="00F94A0A">
      <w:pPr>
        <w:tabs>
          <w:tab w:val="num" w:pos="567"/>
          <w:tab w:val="num" w:pos="630"/>
        </w:tabs>
        <w:spacing w:line="240" w:lineRule="auto"/>
        <w:ind w:left="568" w:hanging="284"/>
        <w:rPr>
          <w:rFonts w:ascii="Arial" w:hAnsi="Arial"/>
          <w:lang w:val="ru-RU"/>
        </w:rPr>
      </w:pPr>
      <w:r w:rsidRPr="00F94A0A">
        <w:rPr>
          <w:rFonts w:ascii="Arial" w:eastAsia="Calibri" w:hAnsi="Arial"/>
          <w:lang w:val="sr-Cyrl-RS"/>
        </w:rPr>
        <w:t>да ли је уз испоручена добра достављена комплетна пратећа документација</w:t>
      </w:r>
    </w:p>
    <w:p w:rsidR="00F94A0A" w:rsidRPr="00F94A0A" w:rsidRDefault="00F94A0A" w:rsidP="00F94A0A">
      <w:pPr>
        <w:tabs>
          <w:tab w:val="left" w:pos="567"/>
        </w:tabs>
        <w:spacing w:line="240" w:lineRule="auto"/>
        <w:rPr>
          <w:rFonts w:ascii="Arial" w:hAnsi="Arial"/>
          <w:lang w:val="ru-RU"/>
        </w:rPr>
      </w:pPr>
      <w:r w:rsidRPr="00F94A0A">
        <w:rPr>
          <w:rFonts w:ascii="Arial" w:hAnsi="Arial"/>
          <w:lang w:val="ru-RU"/>
        </w:rPr>
        <w:t>У случају да дође до одступања од уговореног, Продавац је дужан да до краја уговореног рока испоруке отклони све недостатке</w:t>
      </w:r>
      <w:r w:rsidRPr="00F94A0A">
        <w:rPr>
          <w:rFonts w:ascii="Arial" w:hAnsi="Arial"/>
          <w:lang w:val="en-US"/>
        </w:rPr>
        <w:t xml:space="preserve"> а</w:t>
      </w:r>
      <w:r w:rsidRPr="00F94A0A">
        <w:rPr>
          <w:rFonts w:ascii="Arial" w:hAnsi="Arial"/>
          <w:lang w:val="ru-RU"/>
        </w:rPr>
        <w:t xml:space="preserve"> док се </w:t>
      </w:r>
      <w:r w:rsidRPr="00F94A0A">
        <w:rPr>
          <w:rFonts w:ascii="Arial" w:hAnsi="Arial"/>
          <w:lang w:val="en-US"/>
        </w:rPr>
        <w:t xml:space="preserve">ти недостаци не </w:t>
      </w:r>
      <w:r w:rsidRPr="00F94A0A">
        <w:rPr>
          <w:rFonts w:ascii="Arial" w:hAnsi="Arial"/>
          <w:lang w:val="ru-RU"/>
        </w:rPr>
        <w:t>отклон</w:t>
      </w:r>
      <w:r w:rsidRPr="00F94A0A">
        <w:rPr>
          <w:rFonts w:ascii="Arial" w:hAnsi="Arial"/>
          <w:lang w:val="en-US"/>
        </w:rPr>
        <w:t>е</w:t>
      </w:r>
      <w:r w:rsidRPr="00F94A0A">
        <w:rPr>
          <w:rFonts w:ascii="Arial" w:hAnsi="Arial"/>
          <w:lang w:val="ru-RU"/>
        </w:rPr>
        <w:t xml:space="preserve">, </w:t>
      </w:r>
      <w:r w:rsidRPr="00F94A0A">
        <w:rPr>
          <w:rFonts w:ascii="Arial" w:hAnsi="Arial"/>
          <w:lang w:val="en-US"/>
        </w:rPr>
        <w:t xml:space="preserve">сматраће се да </w:t>
      </w:r>
      <w:r w:rsidRPr="00F94A0A">
        <w:rPr>
          <w:rFonts w:ascii="Arial" w:hAnsi="Arial"/>
          <w:lang w:val="ru-RU"/>
        </w:rPr>
        <w:t>испорук</w:t>
      </w:r>
      <w:r w:rsidRPr="00F94A0A">
        <w:rPr>
          <w:rFonts w:ascii="Arial" w:hAnsi="Arial"/>
          <w:lang w:val="en-US"/>
        </w:rPr>
        <w:t>а</w:t>
      </w:r>
      <w:r w:rsidRPr="00F94A0A">
        <w:rPr>
          <w:rFonts w:ascii="Arial" w:hAnsi="Arial"/>
          <w:lang w:val="ru-RU"/>
        </w:rPr>
        <w:t xml:space="preserve"> није </w:t>
      </w:r>
      <w:r w:rsidRPr="00F94A0A">
        <w:rPr>
          <w:rFonts w:ascii="Arial" w:hAnsi="Arial"/>
          <w:lang w:val="en-US"/>
        </w:rPr>
        <w:t>извршена у року</w:t>
      </w:r>
      <w:r w:rsidRPr="00F94A0A">
        <w:rPr>
          <w:rFonts w:ascii="Arial" w:hAnsi="Arial"/>
          <w:lang w:val="ru-RU"/>
        </w:rPr>
        <w:t xml:space="preserve">. </w:t>
      </w:r>
    </w:p>
    <w:p w:rsidR="00F94A0A" w:rsidRPr="00F94A0A" w:rsidRDefault="00F94A0A" w:rsidP="00F94A0A">
      <w:pPr>
        <w:tabs>
          <w:tab w:val="left" w:pos="567"/>
        </w:tabs>
        <w:spacing w:line="240" w:lineRule="auto"/>
        <w:rPr>
          <w:rFonts w:ascii="Arial" w:hAnsi="Arial"/>
          <w:lang w:val="sr-Cyrl-BA"/>
        </w:rPr>
      </w:pPr>
    </w:p>
    <w:p w:rsidR="00F94A0A" w:rsidRPr="00F94A0A" w:rsidRDefault="00F94A0A" w:rsidP="00F94A0A">
      <w:pPr>
        <w:spacing w:line="240" w:lineRule="auto"/>
        <w:jc w:val="center"/>
        <w:rPr>
          <w:rFonts w:ascii="Arial" w:hAnsi="Arial"/>
          <w:b/>
          <w:lang w:val="en-US"/>
        </w:rPr>
      </w:pPr>
      <w:proofErr w:type="gramStart"/>
      <w:r w:rsidRPr="00F94A0A">
        <w:rPr>
          <w:rFonts w:ascii="Arial" w:hAnsi="Arial"/>
          <w:b/>
          <w:lang w:val="en-US"/>
        </w:rPr>
        <w:t>Члан 8.</w:t>
      </w:r>
      <w:proofErr w:type="gramEnd"/>
    </w:p>
    <w:p w:rsidR="00F94A0A" w:rsidRPr="00F94A0A" w:rsidRDefault="00F94A0A" w:rsidP="00F94A0A">
      <w:pPr>
        <w:spacing w:line="240" w:lineRule="auto"/>
        <w:rPr>
          <w:rFonts w:ascii="Arial" w:hAnsi="Arial"/>
          <w:b/>
          <w:lang w:val="sr-Cyrl-RS"/>
        </w:rPr>
      </w:pPr>
      <w:r w:rsidRPr="00F94A0A">
        <w:rPr>
          <w:rFonts w:ascii="Arial" w:hAnsi="Arial"/>
          <w:b/>
          <w:lang w:val="en-US"/>
        </w:rPr>
        <w:t>Квалитативни пријем</w:t>
      </w:r>
    </w:p>
    <w:p w:rsidR="00F94A0A" w:rsidRPr="00F94A0A" w:rsidRDefault="00F94A0A" w:rsidP="00F94A0A">
      <w:pPr>
        <w:spacing w:line="240" w:lineRule="auto"/>
        <w:rPr>
          <w:rFonts w:ascii="Arial" w:hAnsi="Arial"/>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Купац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lastRenderedPageBreak/>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xml:space="preserve">- да отклони недостатке о свом трошку, ако су мане на добрима отклоњиве, или </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да одбије пријем добра са недостацима.</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94A0A" w:rsidRPr="00F94A0A" w:rsidRDefault="00F94A0A" w:rsidP="00F94A0A">
      <w:pPr>
        <w:autoSpaceDE w:val="0"/>
        <w:autoSpaceDN w:val="0"/>
        <w:adjustRightInd w:val="0"/>
        <w:spacing w:line="240" w:lineRule="auto"/>
        <w:rPr>
          <w:rFonts w:ascii="Arial" w:hAnsi="Arial"/>
          <w:bCs/>
          <w:kern w:val="32"/>
          <w:lang w:val="sr-Cyrl-RS"/>
        </w:rPr>
      </w:pP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Продавца и Купца. Одлука донесена на основу Извештаја независне акредитоване лабораторије биће коначна. </w:t>
      </w:r>
    </w:p>
    <w:p w:rsidR="00F94A0A" w:rsidRPr="00F94A0A" w:rsidRDefault="00F94A0A" w:rsidP="00F94A0A">
      <w:pPr>
        <w:autoSpaceDE w:val="0"/>
        <w:autoSpaceDN w:val="0"/>
        <w:adjustRightInd w:val="0"/>
        <w:spacing w:line="240" w:lineRule="auto"/>
        <w:rPr>
          <w:rFonts w:ascii="Arial" w:hAnsi="Arial"/>
          <w:bCs/>
          <w:kern w:val="32"/>
          <w:lang w:val="sr-Cyrl-RS"/>
        </w:rPr>
      </w:pPr>
      <w:r w:rsidRPr="00F94A0A">
        <w:rPr>
          <w:rFonts w:ascii="Arial" w:hAnsi="Arial"/>
          <w:bCs/>
          <w:kern w:val="32"/>
          <w:lang w:val="sr-Cyrl-RS"/>
        </w:rPr>
        <w:t>Одлука донета на основу Извештаја независне акредитоване лабораторије за контролу ни у ком случају не ослобађа Продавца од његових обавеза и одговорности из овог Уговора.</w:t>
      </w:r>
    </w:p>
    <w:p w:rsidR="00F94A0A" w:rsidRPr="00F94A0A" w:rsidRDefault="00F94A0A" w:rsidP="00F94A0A">
      <w:pPr>
        <w:autoSpaceDE w:val="0"/>
        <w:autoSpaceDN w:val="0"/>
        <w:adjustRightInd w:val="0"/>
        <w:spacing w:line="240" w:lineRule="auto"/>
        <w:rPr>
          <w:rFonts w:ascii="Arial" w:hAnsi="Arial"/>
          <w:bCs/>
          <w:kern w:val="32"/>
          <w:lang w:val="sr-Latn-RS"/>
        </w:rPr>
      </w:pPr>
      <w:r w:rsidRPr="00F94A0A">
        <w:rPr>
          <w:rFonts w:ascii="Arial" w:hAnsi="Arial"/>
          <w:bCs/>
          <w:kern w:val="32"/>
          <w:lang w:val="sr-Cyrl-RS"/>
        </w:rPr>
        <w:t>Трошкове контроле сноси Продавац.</w:t>
      </w:r>
    </w:p>
    <w:p w:rsidR="00F94A0A" w:rsidRPr="00F94A0A" w:rsidRDefault="00F94A0A" w:rsidP="00F94A0A">
      <w:pPr>
        <w:spacing w:line="240" w:lineRule="auto"/>
        <w:rPr>
          <w:rFonts w:ascii="Arial" w:hAnsi="Arial"/>
          <w:lang w:val="sr-Cyrl-RS"/>
        </w:rPr>
      </w:pPr>
    </w:p>
    <w:p w:rsidR="00F94A0A" w:rsidRPr="00F94A0A" w:rsidRDefault="00F94A0A" w:rsidP="00F94A0A">
      <w:pPr>
        <w:spacing w:line="240" w:lineRule="auto"/>
        <w:rPr>
          <w:rFonts w:ascii="Arial" w:hAnsi="Arial"/>
          <w:b/>
          <w:lang w:val="en-US"/>
        </w:rPr>
      </w:pPr>
      <w:r w:rsidRPr="00F94A0A">
        <w:rPr>
          <w:rFonts w:ascii="Arial" w:hAnsi="Arial"/>
          <w:b/>
          <w:lang w:val="en-US"/>
        </w:rPr>
        <w:t>ГАРАНТНИ РОК</w:t>
      </w:r>
    </w:p>
    <w:p w:rsidR="00F94A0A" w:rsidRPr="00F94A0A" w:rsidRDefault="00F94A0A" w:rsidP="00F94A0A">
      <w:pPr>
        <w:spacing w:line="240" w:lineRule="auto"/>
        <w:jc w:val="center"/>
        <w:rPr>
          <w:rFonts w:ascii="Arial" w:hAnsi="Arial"/>
          <w:lang w:val="en-US"/>
        </w:rPr>
      </w:pPr>
      <w:proofErr w:type="gramStart"/>
      <w:r w:rsidRPr="00F94A0A">
        <w:rPr>
          <w:rFonts w:ascii="Arial" w:hAnsi="Arial"/>
          <w:b/>
          <w:lang w:val="en-US"/>
        </w:rPr>
        <w:t>Члан 9.</w:t>
      </w:r>
      <w:proofErr w:type="gramEnd"/>
    </w:p>
    <w:p w:rsidR="00F94A0A" w:rsidRPr="00F94A0A" w:rsidRDefault="00F94A0A" w:rsidP="00F94A0A">
      <w:pPr>
        <w:autoSpaceDE w:val="0"/>
        <w:autoSpaceDN w:val="0"/>
        <w:adjustRightInd w:val="0"/>
        <w:spacing w:line="240" w:lineRule="auto"/>
        <w:rPr>
          <w:rFonts w:ascii="Arial" w:hAnsi="Arial"/>
          <w:lang w:val="sr-Cyrl-RS" w:eastAsia="zh-CN"/>
        </w:rPr>
      </w:pPr>
      <w:r w:rsidRPr="00F94A0A">
        <w:rPr>
          <w:rFonts w:ascii="Arial" w:hAnsi="Arial"/>
          <w:bCs/>
          <w:kern w:val="32"/>
          <w:lang w:val="sr-Cyrl-R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F94A0A">
        <w:rPr>
          <w:rFonts w:ascii="Arial" w:hAnsi="Arial"/>
          <w:lang w:val="sr-Cyrl-RS" w:eastAsia="zh-CN"/>
        </w:rPr>
        <w:t>_______</w:t>
      </w:r>
      <w:r w:rsidRPr="00F94A0A">
        <w:rPr>
          <w:rFonts w:ascii="Arial" w:hAnsi="Arial"/>
          <w:lang w:eastAsia="zh-CN"/>
        </w:rPr>
        <w:t xml:space="preserve"> месеца</w:t>
      </w:r>
      <w:r w:rsidRPr="00F94A0A">
        <w:rPr>
          <w:rFonts w:ascii="Arial" w:hAnsi="Arial"/>
          <w:lang w:val="en-US" w:eastAsia="zh-CN"/>
        </w:rPr>
        <w:t xml:space="preserve"> од</w:t>
      </w:r>
      <w:r w:rsidRPr="00F94A0A">
        <w:rPr>
          <w:rFonts w:ascii="Arial" w:hAnsi="Arial"/>
          <w:lang w:val="sr-Cyrl-RS" w:eastAsia="zh-CN"/>
        </w:rPr>
        <w:t xml:space="preserve"> датума уградње  </w:t>
      </w:r>
    </w:p>
    <w:p w:rsidR="00F94A0A" w:rsidRPr="00F94A0A" w:rsidRDefault="00F94A0A" w:rsidP="00F94A0A">
      <w:pPr>
        <w:autoSpaceDE w:val="0"/>
        <w:autoSpaceDN w:val="0"/>
        <w:adjustRightInd w:val="0"/>
        <w:spacing w:line="240" w:lineRule="auto"/>
        <w:rPr>
          <w:rFonts w:ascii="Arial" w:hAnsi="Arial"/>
          <w:lang w:val="sr-Cyrl-RS" w:eastAsia="zh-CN"/>
        </w:rPr>
      </w:pPr>
      <w:proofErr w:type="gramStart"/>
      <w:r w:rsidRPr="00F94A0A">
        <w:rPr>
          <w:rFonts w:ascii="Arial" w:eastAsia="Calibri" w:hAnsi="Arial"/>
          <w:lang w:val="en-US" w:eastAsia="sr-Latn-RS"/>
        </w:rPr>
        <w:t>Испоручиоцу ће бити упућен позив на максимално 6 евентуалних долазака у року од 6 месеци.</w:t>
      </w:r>
      <w:proofErr w:type="gramEnd"/>
    </w:p>
    <w:p w:rsidR="00F94A0A" w:rsidRPr="00F94A0A" w:rsidRDefault="00F94A0A" w:rsidP="00F94A0A">
      <w:pPr>
        <w:autoSpaceDE w:val="0"/>
        <w:autoSpaceDN w:val="0"/>
        <w:adjustRightInd w:val="0"/>
        <w:spacing w:line="240" w:lineRule="auto"/>
        <w:rPr>
          <w:rFonts w:ascii="Arial" w:hAnsi="Arial"/>
          <w:bCs/>
          <w:kern w:val="32"/>
          <w:lang w:val="sr-Latn-RS"/>
        </w:rPr>
      </w:pPr>
      <w:proofErr w:type="gramStart"/>
      <w:r w:rsidRPr="00F94A0A">
        <w:rPr>
          <w:rFonts w:ascii="Arial" w:eastAsia="Calibri" w:hAnsi="Arial"/>
          <w:lang w:val="en-US" w:eastAsia="sr-Latn-RS"/>
        </w:rPr>
        <w:t>Позив Испоручиоцу да присуствује уградњи лежаја ће бити упућен најмање 72 сата пре уградње.</w:t>
      </w:r>
      <w:proofErr w:type="gramEnd"/>
      <w:r w:rsidRPr="00F94A0A">
        <w:rPr>
          <w:rFonts w:ascii="Arial" w:eastAsia="Calibri" w:hAnsi="Arial"/>
          <w:lang w:val="en-US" w:eastAsia="sr-Latn-RS"/>
        </w:rPr>
        <w:t xml:space="preserve"> </w:t>
      </w:r>
      <w:proofErr w:type="gramStart"/>
      <w:r w:rsidRPr="00F94A0A">
        <w:rPr>
          <w:rFonts w:ascii="Arial" w:eastAsia="Calibri" w:hAnsi="Arial"/>
          <w:lang w:val="en-US" w:eastAsia="sr-Latn-RS"/>
        </w:rPr>
        <w:t>Уколико Испоручиоц не буде присуствовао уградњи, услови за гарантни рок ће остати исти као да је присуствовао.</w:t>
      </w:r>
      <w:proofErr w:type="gramEnd"/>
    </w:p>
    <w:p w:rsidR="00F94A0A" w:rsidRPr="00F94A0A" w:rsidRDefault="00F94A0A" w:rsidP="00F94A0A">
      <w:pPr>
        <w:spacing w:line="240" w:lineRule="auto"/>
        <w:rPr>
          <w:rFonts w:ascii="Arial" w:hAnsi="Arial"/>
          <w:lang w:val="sr-Latn-RS" w:eastAsia="zh-CN"/>
        </w:rPr>
      </w:pPr>
      <w:r w:rsidRPr="00F94A0A">
        <w:rPr>
          <w:rFonts w:ascii="Arial" w:hAnsi="Arial"/>
          <w:lang w:val="sr-Cyrl-RS" w:eastAsia="zh-CN"/>
        </w:rPr>
        <w:t xml:space="preserve">Гарантми рок за остала добра је __________ месеца од датума пријема у магацин купца. </w:t>
      </w:r>
    </w:p>
    <w:p w:rsidR="00F94A0A" w:rsidRPr="00F94A0A" w:rsidRDefault="00F94A0A" w:rsidP="00F94A0A">
      <w:pPr>
        <w:tabs>
          <w:tab w:val="left" w:pos="-135"/>
          <w:tab w:val="left" w:pos="0"/>
          <w:tab w:val="left" w:pos="120"/>
          <w:tab w:val="left" w:pos="567"/>
        </w:tabs>
        <w:spacing w:before="120" w:line="240" w:lineRule="auto"/>
        <w:rPr>
          <w:rFonts w:ascii="Arial" w:hAnsi="Arial"/>
        </w:rPr>
      </w:pPr>
      <w:r w:rsidRPr="00F94A0A">
        <w:rPr>
          <w:rFonts w:ascii="Arial" w:hAnsi="Arial"/>
        </w:rPr>
        <w:t>Купац задржава право да методом случајног узорка одређени број комада испоручених добара</w:t>
      </w:r>
      <w:r w:rsidRPr="00F94A0A">
        <w:rPr>
          <w:rFonts w:ascii="Arial" w:hAnsi="Arial"/>
          <w:lang w:val="sr-Cyrl-RS"/>
        </w:rPr>
        <w:t xml:space="preserve">, </w:t>
      </w:r>
      <w:r w:rsidRPr="00F94A0A">
        <w:rPr>
          <w:rFonts w:ascii="Arial" w:hAnsi="Arial"/>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F94A0A" w:rsidRPr="00F94A0A" w:rsidRDefault="00F94A0A" w:rsidP="00F94A0A">
      <w:pPr>
        <w:tabs>
          <w:tab w:val="left" w:pos="567"/>
        </w:tabs>
        <w:spacing w:before="120" w:line="240" w:lineRule="auto"/>
        <w:rPr>
          <w:rFonts w:ascii="Arial" w:hAnsi="Arial"/>
          <w:color w:val="FF0000"/>
        </w:rPr>
      </w:pPr>
      <w:r w:rsidRPr="00F94A0A">
        <w:rPr>
          <w:rFonts w:ascii="Arial" w:hAnsi="Arial"/>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F94A0A" w:rsidRPr="00F94A0A" w:rsidRDefault="00F94A0A" w:rsidP="00F94A0A">
      <w:pPr>
        <w:tabs>
          <w:tab w:val="left" w:pos="9090"/>
        </w:tabs>
        <w:spacing w:before="120" w:line="240" w:lineRule="auto"/>
        <w:rPr>
          <w:rFonts w:ascii="Arial" w:hAnsi="Arial"/>
          <w:lang w:val="sr-Cyrl-RS"/>
        </w:rPr>
      </w:pPr>
      <w:r w:rsidRPr="00F94A0A">
        <w:rPr>
          <w:rFonts w:ascii="Arial" w:hAnsi="Arial"/>
          <w:lang w:val="sr-Cyrl-R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F94A0A" w:rsidRPr="00F94A0A" w:rsidRDefault="00F94A0A" w:rsidP="00F94A0A">
      <w:pPr>
        <w:tabs>
          <w:tab w:val="left" w:pos="9090"/>
        </w:tabs>
        <w:spacing w:before="120" w:line="240" w:lineRule="auto"/>
        <w:rPr>
          <w:rFonts w:ascii="Arial" w:hAnsi="Arial"/>
          <w:lang w:val="sr-Cyrl-RS"/>
        </w:rPr>
      </w:pPr>
      <w:r w:rsidRPr="00F94A0A">
        <w:rPr>
          <w:rFonts w:ascii="Arial" w:hAnsi="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94A0A" w:rsidRPr="00F94A0A" w:rsidRDefault="00F94A0A" w:rsidP="00F94A0A">
      <w:pPr>
        <w:tabs>
          <w:tab w:val="left" w:pos="9090"/>
        </w:tabs>
        <w:spacing w:before="120" w:line="240" w:lineRule="auto"/>
        <w:rPr>
          <w:rFonts w:ascii="Arial" w:hAnsi="Arial"/>
          <w:lang w:val="sr-Cyrl-RS"/>
        </w:rPr>
      </w:pPr>
      <w:r w:rsidRPr="00F94A0A">
        <w:rPr>
          <w:rFonts w:ascii="Arial" w:hAnsi="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F94A0A" w:rsidRPr="00F94A0A" w:rsidRDefault="00F94A0A" w:rsidP="00F94A0A">
      <w:pPr>
        <w:tabs>
          <w:tab w:val="left" w:pos="9090"/>
        </w:tabs>
        <w:spacing w:before="120" w:line="240" w:lineRule="auto"/>
        <w:rPr>
          <w:rFonts w:ascii="Arial" w:hAnsi="Arial"/>
          <w:lang w:val="sr-Cyrl-RS"/>
        </w:rPr>
      </w:pPr>
      <w:proofErr w:type="gramStart"/>
      <w:r w:rsidRPr="00F94A0A">
        <w:rPr>
          <w:rFonts w:ascii="Arial" w:hAnsi="Arial"/>
          <w:lang w:val="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p>
    <w:p w:rsidR="00F94A0A" w:rsidRPr="00F94A0A" w:rsidRDefault="00F94A0A" w:rsidP="00F94A0A">
      <w:pPr>
        <w:tabs>
          <w:tab w:val="left" w:pos="9090"/>
        </w:tabs>
        <w:spacing w:before="120" w:line="240" w:lineRule="auto"/>
        <w:rPr>
          <w:rFonts w:ascii="Arial" w:hAnsi="Arial"/>
          <w:lang w:val="en-US"/>
        </w:rPr>
      </w:pPr>
      <w:proofErr w:type="gramStart"/>
      <w:r w:rsidRPr="00F94A0A">
        <w:rPr>
          <w:rFonts w:ascii="Arial" w:hAnsi="Arial"/>
          <w:lang w:val="en-US"/>
        </w:rPr>
        <w:t>На замењеном добру тече нови гарантни рок од датума замене.</w:t>
      </w:r>
      <w:proofErr w:type="gramEnd"/>
    </w:p>
    <w:p w:rsidR="00F94A0A" w:rsidRPr="00F94A0A" w:rsidRDefault="00F94A0A" w:rsidP="00F94A0A">
      <w:pPr>
        <w:tabs>
          <w:tab w:val="left" w:pos="9090"/>
        </w:tabs>
        <w:spacing w:before="120" w:line="240" w:lineRule="auto"/>
        <w:rPr>
          <w:rFonts w:ascii="Arial" w:hAnsi="Arial"/>
          <w:lang w:val="sr-Cyrl-RS"/>
        </w:rPr>
      </w:pPr>
      <w:r w:rsidRPr="00F94A0A">
        <w:rPr>
          <w:rFonts w:ascii="Arial" w:hAnsi="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4A0A" w:rsidRPr="00F94A0A" w:rsidRDefault="00F94A0A" w:rsidP="00F94A0A">
      <w:pPr>
        <w:autoSpaceDE w:val="0"/>
        <w:autoSpaceDN w:val="0"/>
        <w:adjustRightInd w:val="0"/>
        <w:spacing w:line="240" w:lineRule="auto"/>
        <w:jc w:val="left"/>
        <w:rPr>
          <w:rFonts w:ascii="Arial" w:eastAsia="Calibri" w:hAnsi="Arial"/>
          <w:b/>
          <w:snapToGrid w:val="0"/>
          <w:lang w:val="sr-Cyrl-RS"/>
        </w:rPr>
      </w:pPr>
    </w:p>
    <w:p w:rsidR="00F94A0A" w:rsidRPr="00F94A0A" w:rsidRDefault="00F94A0A" w:rsidP="00F94A0A">
      <w:pPr>
        <w:autoSpaceDE w:val="0"/>
        <w:autoSpaceDN w:val="0"/>
        <w:adjustRightInd w:val="0"/>
        <w:spacing w:line="240" w:lineRule="auto"/>
        <w:jc w:val="left"/>
        <w:rPr>
          <w:rFonts w:ascii="Arial" w:eastAsia="Calibri" w:hAnsi="Arial"/>
          <w:b/>
          <w:snapToGrid w:val="0"/>
          <w:lang w:val="sr-Cyrl-RS"/>
        </w:rPr>
      </w:pPr>
      <w:r w:rsidRPr="00F94A0A">
        <w:rPr>
          <w:rFonts w:ascii="Arial" w:eastAsia="Calibri" w:hAnsi="Arial"/>
          <w:b/>
          <w:snapToGrid w:val="0"/>
        </w:rPr>
        <w:t>СРЕДСТВА ФИНАНСИЈСКОГ ОБЕЗБЕЂЕЊА</w:t>
      </w:r>
      <w:r w:rsidRPr="00F94A0A">
        <w:rPr>
          <w:rFonts w:ascii="Arial" w:eastAsia="Calibri" w:hAnsi="Arial"/>
          <w:b/>
          <w:snapToGrid w:val="0"/>
          <w:lang w:val="en-US"/>
        </w:rPr>
        <w:t xml:space="preserve"> </w:t>
      </w:r>
    </w:p>
    <w:p w:rsidR="00F94A0A" w:rsidRPr="00F94A0A" w:rsidRDefault="00F94A0A" w:rsidP="00F94A0A">
      <w:pPr>
        <w:autoSpaceDE w:val="0"/>
        <w:autoSpaceDN w:val="0"/>
        <w:adjustRightInd w:val="0"/>
        <w:spacing w:line="240" w:lineRule="auto"/>
        <w:jc w:val="center"/>
        <w:rPr>
          <w:rFonts w:ascii="Arial" w:eastAsia="Calibri" w:hAnsi="Arial"/>
          <w:lang w:val="sr-Cyrl-RS"/>
        </w:rPr>
      </w:pPr>
      <w:r w:rsidRPr="00F94A0A">
        <w:rPr>
          <w:rFonts w:ascii="Arial" w:eastAsia="Calibri" w:hAnsi="Arial"/>
          <w:b/>
        </w:rPr>
        <w:t xml:space="preserve">Члан </w:t>
      </w:r>
      <w:r w:rsidRPr="00F94A0A">
        <w:rPr>
          <w:rFonts w:ascii="Arial" w:eastAsia="Calibri" w:hAnsi="Arial"/>
          <w:b/>
          <w:lang w:val="sr-Latn-RS"/>
        </w:rPr>
        <w:t>10</w:t>
      </w:r>
      <w:r w:rsidRPr="00F94A0A">
        <w:rPr>
          <w:rFonts w:ascii="Arial" w:eastAsia="Calibri" w:hAnsi="Arial"/>
          <w:lang w:val="sr-Cyrl-RS"/>
        </w:rPr>
        <w:t>.</w:t>
      </w:r>
    </w:p>
    <w:p w:rsidR="00F94A0A" w:rsidRPr="00F94A0A" w:rsidRDefault="00F94A0A" w:rsidP="00F94A0A">
      <w:pPr>
        <w:autoSpaceDE w:val="0"/>
        <w:autoSpaceDN w:val="0"/>
        <w:adjustRightInd w:val="0"/>
        <w:spacing w:line="240" w:lineRule="auto"/>
        <w:jc w:val="center"/>
        <w:rPr>
          <w:rFonts w:ascii="Arial" w:eastAsia="Calibri" w:hAnsi="Arial"/>
        </w:rPr>
      </w:pPr>
    </w:p>
    <w:p w:rsidR="00F94A0A" w:rsidRPr="00F94A0A" w:rsidRDefault="00F94A0A" w:rsidP="00F94A0A">
      <w:pPr>
        <w:spacing w:line="240" w:lineRule="auto"/>
        <w:rPr>
          <w:rFonts w:ascii="Arial" w:eastAsia="Calibri" w:hAnsi="Arial"/>
          <w:lang w:val="sr-Cyrl-RS"/>
        </w:rPr>
      </w:pPr>
      <w:r w:rsidRPr="00F94A0A">
        <w:rPr>
          <w:rFonts w:ascii="Arial" w:hAnsi="Arial"/>
          <w:lang w:val="en-US"/>
        </w:rPr>
        <w:t>Продавац</w:t>
      </w:r>
      <w:r w:rsidRPr="00F94A0A">
        <w:rPr>
          <w:rFonts w:ascii="Arial" w:eastAsia="Calibri" w:hAnsi="Arial"/>
          <w:lang w:val="en-US"/>
        </w:rPr>
        <w:t xml:space="preserve"> је обавезан да у тренутку потписивања Уговора, преда </w:t>
      </w:r>
      <w:r w:rsidRPr="00F94A0A">
        <w:rPr>
          <w:rFonts w:ascii="Arial" w:eastAsia="Calibri" w:hAnsi="Arial"/>
          <w:lang w:val="sr-Cyrl-RS"/>
        </w:rPr>
        <w:t>Купцу</w:t>
      </w:r>
      <w:r w:rsidRPr="00F94A0A">
        <w:rPr>
          <w:rFonts w:ascii="Arial" w:eastAsia="Calibri" w:hAnsi="Arial"/>
          <w:lang w:val="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F94A0A">
        <w:rPr>
          <w:rFonts w:ascii="Arial" w:eastAsia="Calibri" w:hAnsi="Arial"/>
          <w:lang w:val="sr-Cyrl-RS"/>
        </w:rPr>
        <w:t>.</w:t>
      </w:r>
    </w:p>
    <w:p w:rsidR="00F94A0A" w:rsidRPr="00F94A0A" w:rsidRDefault="00F94A0A" w:rsidP="00F94A0A">
      <w:pPr>
        <w:spacing w:line="240" w:lineRule="auto"/>
        <w:rPr>
          <w:rFonts w:ascii="Arial" w:hAnsi="Arial"/>
          <w:lang w:val="en-US"/>
        </w:rPr>
      </w:pPr>
    </w:p>
    <w:p w:rsidR="00F94A0A" w:rsidRPr="00F94A0A" w:rsidRDefault="00F94A0A" w:rsidP="00F94A0A">
      <w:pPr>
        <w:spacing w:line="240" w:lineRule="auto"/>
        <w:rPr>
          <w:rFonts w:ascii="Arial" w:hAnsi="Arial"/>
          <w:lang w:val="en-US"/>
        </w:rPr>
      </w:pPr>
      <w:r w:rsidRPr="00F94A0A">
        <w:rPr>
          <w:rFonts w:ascii="Arial" w:hAnsi="Arial"/>
          <w:lang w:val="en-US"/>
        </w:rPr>
        <w:t>Продавац је дужан да Купцу достави неопозиву</w:t>
      </w:r>
      <w:proofErr w:type="gramStart"/>
      <w:r w:rsidRPr="00F94A0A">
        <w:rPr>
          <w:rFonts w:ascii="Arial" w:hAnsi="Arial"/>
          <w:lang w:val="en-US"/>
        </w:rPr>
        <w:t>,  безусловну</w:t>
      </w:r>
      <w:proofErr w:type="gramEnd"/>
      <w:r w:rsidRPr="00F94A0A">
        <w:rPr>
          <w:rFonts w:ascii="Arial" w:hAnsi="Arial"/>
          <w:lang w:val="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F94A0A" w:rsidRPr="00F94A0A" w:rsidRDefault="00F94A0A" w:rsidP="00F94A0A">
      <w:pPr>
        <w:spacing w:line="240" w:lineRule="auto"/>
        <w:rPr>
          <w:rFonts w:ascii="Arial" w:hAnsi="Arial"/>
          <w:lang w:val="en-US"/>
        </w:rPr>
      </w:pPr>
      <w:r w:rsidRPr="00F94A0A">
        <w:rPr>
          <w:rFonts w:ascii="Arial" w:hAnsi="Arial"/>
          <w:lang w:val="en-US"/>
        </w:rPr>
        <w:t>Банкарска гаранција мора трајати најмање 30 (словима</w:t>
      </w:r>
      <w:proofErr w:type="gramStart"/>
      <w:r w:rsidRPr="00F94A0A">
        <w:rPr>
          <w:rFonts w:ascii="Arial" w:hAnsi="Arial"/>
          <w:lang w:val="en-US"/>
        </w:rPr>
        <w:t>:тридесет</w:t>
      </w:r>
      <w:proofErr w:type="gramEnd"/>
      <w:r w:rsidRPr="00F94A0A">
        <w:rPr>
          <w:rFonts w:ascii="Arial" w:hAnsi="Arial"/>
          <w:lang w:val="en-US"/>
        </w:rPr>
        <w:t>) календарских дана дуже од рока одређеног за коначно извршење посла.</w:t>
      </w:r>
    </w:p>
    <w:p w:rsidR="00F94A0A" w:rsidRPr="00F94A0A" w:rsidRDefault="00F94A0A" w:rsidP="00F94A0A">
      <w:pPr>
        <w:spacing w:line="240" w:lineRule="auto"/>
        <w:rPr>
          <w:rFonts w:ascii="Arial" w:hAnsi="Arial"/>
          <w:lang w:val="en-US"/>
        </w:rPr>
      </w:pPr>
      <w:r w:rsidRPr="00F94A0A">
        <w:rPr>
          <w:rFonts w:ascii="Arial" w:hAnsi="Arial"/>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F94A0A">
        <w:rPr>
          <w:rFonts w:ascii="Arial" w:hAnsi="Arial"/>
          <w:lang w:val="sr-Cyrl-RS"/>
        </w:rPr>
        <w:t xml:space="preserve"> за исти број дана за који ће бити продужен рок за извршење обавеза по овом </w:t>
      </w:r>
      <w:proofErr w:type="gramStart"/>
      <w:r w:rsidRPr="00F94A0A">
        <w:rPr>
          <w:rFonts w:ascii="Arial" w:hAnsi="Arial"/>
          <w:lang w:val="sr-Cyrl-RS"/>
        </w:rPr>
        <w:t>Уговору .</w:t>
      </w:r>
      <w:proofErr w:type="gramEnd"/>
      <w:r w:rsidRPr="00F94A0A">
        <w:rPr>
          <w:rFonts w:ascii="Arial" w:hAnsi="Arial"/>
          <w:lang w:val="sr-Cyrl-RS"/>
        </w:rPr>
        <w:t xml:space="preserve"> </w:t>
      </w:r>
      <w:proofErr w:type="gramStart"/>
      <w:r w:rsidRPr="00F94A0A">
        <w:rPr>
          <w:rFonts w:ascii="Arial" w:hAnsi="Arial"/>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94A0A" w:rsidRPr="00F94A0A" w:rsidRDefault="00F94A0A" w:rsidP="00F94A0A">
      <w:pPr>
        <w:spacing w:line="240" w:lineRule="auto"/>
        <w:rPr>
          <w:rFonts w:ascii="Arial" w:hAnsi="Arial"/>
          <w:lang w:val="en-US"/>
        </w:rPr>
      </w:pPr>
      <w:proofErr w:type="gramStart"/>
      <w:r w:rsidRPr="00F94A0A">
        <w:rPr>
          <w:rFonts w:ascii="Arial" w:hAnsi="Arial"/>
          <w:lang w:val="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F94A0A">
        <w:rPr>
          <w:rFonts w:ascii="Arial" w:hAnsi="Arial"/>
          <w:lang w:val="en-US"/>
        </w:rPr>
        <w:t xml:space="preserve"> </w:t>
      </w:r>
    </w:p>
    <w:p w:rsidR="00F94A0A" w:rsidRPr="00F94A0A" w:rsidRDefault="00F94A0A" w:rsidP="00F94A0A">
      <w:pPr>
        <w:spacing w:line="240" w:lineRule="auto"/>
        <w:rPr>
          <w:rFonts w:ascii="Arial" w:hAnsi="Arial"/>
          <w:lang w:val="en-US"/>
        </w:rPr>
      </w:pPr>
      <w:proofErr w:type="gramStart"/>
      <w:r w:rsidRPr="00F94A0A">
        <w:rPr>
          <w:rFonts w:ascii="Arial" w:hAnsi="Arial"/>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F94A0A">
        <w:rPr>
          <w:rFonts w:ascii="Arial" w:hAnsi="Arial"/>
          <w:lang w:val="en-US"/>
        </w:rPr>
        <w:t xml:space="preserve"> </w:t>
      </w:r>
    </w:p>
    <w:p w:rsidR="00F94A0A" w:rsidRPr="00F94A0A" w:rsidRDefault="00F94A0A" w:rsidP="00F94A0A">
      <w:pPr>
        <w:spacing w:line="240" w:lineRule="auto"/>
        <w:rPr>
          <w:rFonts w:ascii="Arial" w:hAnsi="Arial"/>
          <w:lang w:val="en-US"/>
        </w:rPr>
      </w:pPr>
      <w:proofErr w:type="gramStart"/>
      <w:r w:rsidRPr="00F94A0A">
        <w:rPr>
          <w:rFonts w:ascii="Arial" w:hAnsi="Arial"/>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F94A0A" w:rsidRPr="00F94A0A" w:rsidRDefault="00F94A0A" w:rsidP="00F94A0A">
      <w:pPr>
        <w:tabs>
          <w:tab w:val="left" w:pos="567"/>
        </w:tabs>
        <w:spacing w:line="240" w:lineRule="auto"/>
        <w:rPr>
          <w:rFonts w:ascii="Arial" w:hAnsi="Arial"/>
          <w:b/>
          <w:lang w:val="sr-Cyrl-RS"/>
        </w:rPr>
      </w:pPr>
      <w:r w:rsidRPr="00F94A0A">
        <w:rPr>
          <w:rFonts w:ascii="Arial" w:eastAsia="TimesNewRomanPSMT" w:hAnsi="Arial"/>
          <w:iCs/>
          <w:lang w:val="en-US"/>
        </w:rPr>
        <w:t>.</w:t>
      </w:r>
    </w:p>
    <w:p w:rsidR="00F94A0A" w:rsidRPr="00F94A0A" w:rsidRDefault="00F94A0A" w:rsidP="00F94A0A">
      <w:pPr>
        <w:spacing w:line="240" w:lineRule="auto"/>
        <w:rPr>
          <w:rFonts w:ascii="Arial" w:hAnsi="Arial"/>
          <w:b/>
          <w:lang w:val="sr-Cyrl-RS"/>
        </w:rPr>
      </w:pPr>
      <w:r w:rsidRPr="00F94A0A">
        <w:rPr>
          <w:rFonts w:ascii="Arial" w:hAnsi="Arial"/>
          <w:b/>
          <w:lang w:val="en-US"/>
        </w:rPr>
        <w:t>УГОВОРНА КАЗНА ЗБОГ ЗАКАШЊЕЊА У ИСПОРУЦИ</w:t>
      </w:r>
    </w:p>
    <w:p w:rsidR="00F94A0A" w:rsidRPr="00F94A0A" w:rsidRDefault="00F94A0A" w:rsidP="00F94A0A">
      <w:pPr>
        <w:spacing w:line="240" w:lineRule="auto"/>
        <w:rPr>
          <w:rFonts w:ascii="Arial" w:hAnsi="Arial"/>
          <w:b/>
          <w:sz w:val="16"/>
          <w:szCs w:val="16"/>
          <w:lang w:val="sr-Cyrl-RS"/>
        </w:rPr>
      </w:pP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1</w:t>
      </w:r>
      <w:r w:rsidRPr="00F94A0A">
        <w:rPr>
          <w:rFonts w:ascii="Arial" w:hAnsi="Arial"/>
          <w:b/>
          <w:lang w:val="sr-Latn-RS"/>
        </w:rPr>
        <w:t>1</w:t>
      </w:r>
      <w:r w:rsidRPr="00F94A0A">
        <w:rPr>
          <w:rFonts w:ascii="Arial" w:hAnsi="Arial"/>
          <w:b/>
          <w:lang w:val="en-US"/>
        </w:rPr>
        <w:t>.</w:t>
      </w:r>
      <w:proofErr w:type="gramEnd"/>
    </w:p>
    <w:p w:rsidR="00F94A0A" w:rsidRPr="00F94A0A" w:rsidRDefault="00F94A0A" w:rsidP="00F94A0A">
      <w:pPr>
        <w:tabs>
          <w:tab w:val="left" w:pos="9090"/>
        </w:tabs>
        <w:spacing w:line="240" w:lineRule="auto"/>
        <w:rPr>
          <w:rFonts w:ascii="Arial" w:hAnsi="Arial"/>
          <w:bCs/>
        </w:rPr>
      </w:pPr>
      <w:r w:rsidRPr="00F94A0A">
        <w:rPr>
          <w:rFonts w:ascii="Arial" w:hAnsi="Arial"/>
          <w:bCs/>
        </w:rPr>
        <w:t>Уколико Продавац не испуни своје обавезе или не испоручи добр</w:t>
      </w:r>
      <w:r w:rsidRPr="00F94A0A">
        <w:rPr>
          <w:rFonts w:ascii="Arial" w:hAnsi="Arial"/>
          <w:bCs/>
          <w:lang w:val="en-US"/>
        </w:rPr>
        <w:t>о</w:t>
      </w:r>
      <w:r w:rsidRPr="00F94A0A">
        <w:rPr>
          <w:rFonts w:ascii="Arial" w:hAnsi="Arial"/>
          <w:b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94A0A" w:rsidRPr="00F94A0A" w:rsidRDefault="00F94A0A" w:rsidP="00F94A0A">
      <w:pPr>
        <w:tabs>
          <w:tab w:val="left" w:pos="9090"/>
        </w:tabs>
        <w:spacing w:before="120" w:line="240" w:lineRule="auto"/>
        <w:rPr>
          <w:rFonts w:ascii="Arial" w:hAnsi="Arial"/>
          <w:lang w:val="en-US"/>
        </w:rPr>
      </w:pPr>
      <w:proofErr w:type="gramStart"/>
      <w:r w:rsidRPr="00F94A0A">
        <w:rPr>
          <w:rFonts w:ascii="Arial" w:hAnsi="Arial"/>
          <w:bCs/>
          <w:lang w:val="en-US"/>
        </w:rPr>
        <w:lastRenderedPageBreak/>
        <w:t>Уговорна казна се обрачунава од првог дана од истека уговореног рока испоруке из члана 5</w:t>
      </w:r>
      <w:r w:rsidRPr="00F94A0A">
        <w:rPr>
          <w:rFonts w:ascii="Arial" w:hAnsi="Arial"/>
          <w:bCs/>
          <w:lang w:val="sr-Latn-CS"/>
        </w:rPr>
        <w:t>.</w:t>
      </w:r>
      <w:proofErr w:type="gramEnd"/>
      <w:r w:rsidRPr="00F94A0A">
        <w:rPr>
          <w:rFonts w:ascii="Arial" w:hAnsi="Arial"/>
          <w:bCs/>
          <w:lang w:val="en-US"/>
        </w:rPr>
        <w:t xml:space="preserve"> овог Уговора и износи 0,5% уговорене вредности неиспоручених добара дневно, а највише до 10% укупно уговорене вредности добара,</w:t>
      </w:r>
      <w:r w:rsidRPr="00F94A0A">
        <w:rPr>
          <w:rFonts w:ascii="Arial" w:hAnsi="Arial"/>
          <w:lang w:val="en-US"/>
        </w:rPr>
        <w:t>без пореза на додату вредност.</w:t>
      </w:r>
    </w:p>
    <w:p w:rsidR="00F94A0A" w:rsidRPr="00F94A0A" w:rsidRDefault="00F94A0A" w:rsidP="00F94A0A">
      <w:pPr>
        <w:tabs>
          <w:tab w:val="left" w:pos="9090"/>
        </w:tabs>
        <w:spacing w:before="120" w:line="240" w:lineRule="auto"/>
        <w:rPr>
          <w:rFonts w:ascii="Arial" w:hAnsi="Arial"/>
          <w:lang w:val="en-US"/>
        </w:rPr>
      </w:pPr>
      <w:proofErr w:type="gramStart"/>
      <w:r w:rsidRPr="00F94A0A">
        <w:rPr>
          <w:rFonts w:ascii="Arial" w:hAnsi="Arial"/>
          <w:bCs/>
          <w:lang w:val="en-US"/>
        </w:rPr>
        <w:t>Плаћање уговорне казне</w:t>
      </w:r>
      <w:r w:rsidRPr="00F94A0A">
        <w:rPr>
          <w:rFonts w:ascii="Arial" w:hAnsi="Arial"/>
          <w:lang w:val="en-US"/>
        </w:rPr>
        <w:t>, из става 1.</w:t>
      </w:r>
      <w:proofErr w:type="gramEnd"/>
      <w:r w:rsidRPr="00F94A0A">
        <w:rPr>
          <w:rFonts w:ascii="Arial" w:hAnsi="Arial"/>
          <w:lang w:val="en-US"/>
        </w:rPr>
        <w:t xml:space="preserve"> </w:t>
      </w:r>
      <w:proofErr w:type="gramStart"/>
      <w:r w:rsidRPr="00F94A0A">
        <w:rPr>
          <w:rFonts w:ascii="Arial" w:hAnsi="Arial"/>
          <w:lang w:val="en-US"/>
        </w:rPr>
        <w:t>овог</w:t>
      </w:r>
      <w:proofErr w:type="gramEnd"/>
      <w:r w:rsidRPr="00F94A0A">
        <w:rPr>
          <w:rFonts w:ascii="Arial" w:hAnsi="Arial"/>
          <w:lang w:val="en-US"/>
        </w:rPr>
        <w:t xml:space="preserve"> члана,  дoспeвa у рoку до 45</w:t>
      </w:r>
      <w:r w:rsidRPr="00F94A0A">
        <w:rPr>
          <w:rFonts w:ascii="Arial" w:hAnsi="Arial"/>
          <w:lang w:val="sr-Cyrl-RS"/>
        </w:rPr>
        <w:t xml:space="preserve"> </w:t>
      </w:r>
      <w:r w:rsidRPr="00F94A0A">
        <w:rPr>
          <w:rFonts w:ascii="Arial" w:hAnsi="Arial"/>
          <w:lang w:val="en-US"/>
        </w:rPr>
        <w:t xml:space="preserve">(четрдесетпет) дaнa oд дaнa пријема од стране Продавца рачуна </w:t>
      </w:r>
      <w:r w:rsidRPr="00F94A0A">
        <w:rPr>
          <w:rFonts w:ascii="Arial" w:hAnsi="Arial"/>
          <w:bCs/>
          <w:lang w:val="en-US"/>
        </w:rPr>
        <w:t xml:space="preserve">Купца </w:t>
      </w:r>
      <w:r w:rsidRPr="00F94A0A">
        <w:rPr>
          <w:rFonts w:ascii="Arial" w:hAnsi="Arial"/>
          <w:lang w:val="en-US"/>
        </w:rPr>
        <w:t>испостављених по овом основу.</w:t>
      </w:r>
    </w:p>
    <w:p w:rsidR="00F94A0A" w:rsidRPr="00F94A0A" w:rsidRDefault="00F94A0A" w:rsidP="00F94A0A">
      <w:pPr>
        <w:tabs>
          <w:tab w:val="left" w:pos="9090"/>
        </w:tabs>
        <w:spacing w:before="120" w:line="240" w:lineRule="auto"/>
        <w:rPr>
          <w:rFonts w:ascii="Arial" w:hAnsi="Arial"/>
          <w:bCs/>
          <w:lang w:val="en-US"/>
        </w:rPr>
      </w:pPr>
      <w:r w:rsidRPr="00F94A0A">
        <w:rPr>
          <w:rFonts w:ascii="Arial" w:hAnsi="Arial"/>
          <w:bCs/>
        </w:rPr>
        <w:t xml:space="preserve">У случају закашњења са испоруком дужег од 10 (десет) дана, </w:t>
      </w:r>
      <w:r w:rsidRPr="00F94A0A">
        <w:rPr>
          <w:rFonts w:ascii="Arial" w:hAnsi="Arial"/>
          <w:bCs/>
          <w:lang w:val="en-US"/>
        </w:rPr>
        <w:t>Купац</w:t>
      </w:r>
      <w:r w:rsidRPr="00F94A0A">
        <w:rPr>
          <w:rFonts w:ascii="Arial" w:hAnsi="Arial"/>
          <w:bCs/>
        </w:rPr>
        <w:t xml:space="preserve"> има право да једнострано раскине овај Уговор и од Продавца захтева накнаду штете и измакле добити. </w:t>
      </w:r>
    </w:p>
    <w:p w:rsidR="00F94A0A" w:rsidRPr="00F94A0A" w:rsidRDefault="00F94A0A" w:rsidP="00F94A0A">
      <w:pPr>
        <w:autoSpaceDE w:val="0"/>
        <w:autoSpaceDN w:val="0"/>
        <w:adjustRightInd w:val="0"/>
        <w:spacing w:line="240" w:lineRule="auto"/>
        <w:rPr>
          <w:rFonts w:ascii="Arial" w:hAnsi="Arial"/>
          <w:b/>
          <w:sz w:val="16"/>
          <w:szCs w:val="16"/>
          <w:lang w:val="sr-Cyrl-RS"/>
        </w:rPr>
      </w:pPr>
    </w:p>
    <w:p w:rsidR="00F94A0A" w:rsidRPr="00F94A0A" w:rsidRDefault="00F94A0A" w:rsidP="00F94A0A">
      <w:pPr>
        <w:autoSpaceDE w:val="0"/>
        <w:autoSpaceDN w:val="0"/>
        <w:adjustRightInd w:val="0"/>
        <w:spacing w:line="240" w:lineRule="auto"/>
        <w:rPr>
          <w:rFonts w:ascii="Arial" w:hAnsi="Arial"/>
          <w:b/>
          <w:lang w:val="en-US"/>
        </w:rPr>
      </w:pPr>
      <w:r w:rsidRPr="00F94A0A">
        <w:rPr>
          <w:rFonts w:ascii="Arial" w:hAnsi="Arial"/>
          <w:b/>
          <w:lang w:val="en-US"/>
        </w:rPr>
        <w:t xml:space="preserve">ВИША СИЛА </w:t>
      </w:r>
    </w:p>
    <w:p w:rsidR="00F94A0A" w:rsidRPr="00F94A0A" w:rsidRDefault="00F94A0A" w:rsidP="00F94A0A">
      <w:pPr>
        <w:autoSpaceDE w:val="0"/>
        <w:autoSpaceDN w:val="0"/>
        <w:adjustRightInd w:val="0"/>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1</w:t>
      </w:r>
      <w:r w:rsidRPr="00F94A0A">
        <w:rPr>
          <w:rFonts w:ascii="Arial" w:hAnsi="Arial"/>
          <w:b/>
          <w:lang w:val="sr-Latn-RS"/>
        </w:rPr>
        <w:t>2</w:t>
      </w:r>
      <w:r w:rsidRPr="00F94A0A">
        <w:rPr>
          <w:rFonts w:ascii="Arial" w:hAnsi="Arial"/>
          <w:b/>
          <w:lang w:val="en-US"/>
        </w:rPr>
        <w:t>.</w:t>
      </w:r>
      <w:proofErr w:type="gramEnd"/>
    </w:p>
    <w:p w:rsidR="00F94A0A" w:rsidRPr="00F94A0A" w:rsidRDefault="00F94A0A" w:rsidP="00F94A0A">
      <w:pPr>
        <w:tabs>
          <w:tab w:val="left" w:pos="1512"/>
          <w:tab w:val="left" w:pos="9090"/>
        </w:tabs>
        <w:spacing w:before="120" w:line="240" w:lineRule="auto"/>
        <w:rPr>
          <w:rFonts w:ascii="Arial" w:hAnsi="Arial"/>
          <w:lang w:val="sr-Cyrl-RS"/>
        </w:rPr>
      </w:pPr>
      <w:r w:rsidRPr="00F94A0A">
        <w:rPr>
          <w:rFonts w:ascii="Arial" w:hAnsi="Arial"/>
          <w:lang w:val="en-US"/>
        </w:rPr>
        <w:t xml:space="preserve">Дејство више силе се сматра за случај који ослобађа од одговорности за извршавање свих или неких уговорених обавеза и </w:t>
      </w:r>
      <w:r w:rsidRPr="00F94A0A">
        <w:rPr>
          <w:rFonts w:ascii="Arial" w:hAnsi="Arial"/>
        </w:rPr>
        <w:t>за</w:t>
      </w:r>
      <w:r w:rsidRPr="00F94A0A">
        <w:rPr>
          <w:rFonts w:ascii="Arial" w:hAnsi="Arial"/>
          <w:lang w:val="en-US"/>
        </w:rPr>
        <w:t xml:space="preserve"> накнаду штете за делимично или потпуно неизвршење уговорених обавеза</w:t>
      </w:r>
      <w:proofErr w:type="gramStart"/>
      <w:r w:rsidRPr="00F94A0A">
        <w:rPr>
          <w:rFonts w:ascii="Arial" w:hAnsi="Arial"/>
        </w:rPr>
        <w:t>,за</w:t>
      </w:r>
      <w:r w:rsidRPr="00F94A0A">
        <w:rPr>
          <w:rFonts w:ascii="Arial" w:hAnsi="Arial"/>
          <w:lang w:val="en-US"/>
        </w:rPr>
        <w:t>ону</w:t>
      </w:r>
      <w:proofErr w:type="gramEnd"/>
      <w:r w:rsidRPr="00F94A0A">
        <w:rPr>
          <w:rFonts w:ascii="Arial" w:hAnsi="Arial"/>
          <w:lang w:val="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94A0A">
        <w:rPr>
          <w:rFonts w:ascii="Arial" w:hAnsi="Arial"/>
        </w:rPr>
        <w:t>,</w:t>
      </w:r>
      <w:r w:rsidRPr="00F94A0A">
        <w:rPr>
          <w:rFonts w:ascii="Arial" w:hAnsi="Arial"/>
          <w:lang w:val="en-US"/>
        </w:rPr>
        <w:t xml:space="preserve"> одлаже се за време њеног трајања. </w:t>
      </w:r>
    </w:p>
    <w:p w:rsidR="00F94A0A" w:rsidRPr="00F94A0A" w:rsidRDefault="00F94A0A" w:rsidP="00F94A0A">
      <w:pPr>
        <w:tabs>
          <w:tab w:val="left" w:pos="1512"/>
          <w:tab w:val="left" w:pos="9090"/>
        </w:tabs>
        <w:spacing w:before="120" w:line="240" w:lineRule="auto"/>
        <w:rPr>
          <w:rFonts w:ascii="Arial" w:hAnsi="Arial"/>
          <w:lang w:val="sr-Cyrl-RS"/>
        </w:rPr>
      </w:pPr>
      <w:r w:rsidRPr="00F94A0A">
        <w:rPr>
          <w:rFonts w:ascii="Arial" w:hAnsi="Arial"/>
          <w:lang w:val="en-US"/>
        </w:rPr>
        <w:t>Уговорна страна којој је извршавање уговорних обавеза онемогућено услед дејства више силе је у обавези да одмах</w:t>
      </w:r>
      <w:r w:rsidRPr="00F94A0A">
        <w:rPr>
          <w:rFonts w:ascii="Arial" w:hAnsi="Arial"/>
          <w:lang w:val="hr-HR"/>
        </w:rPr>
        <w:t xml:space="preserve">, </w:t>
      </w:r>
      <w:r w:rsidRPr="00F94A0A">
        <w:rPr>
          <w:rFonts w:ascii="Arial" w:hAnsi="Arial"/>
          <w:lang w:val="en-US"/>
        </w:rPr>
        <w:t>без одлагања</w:t>
      </w:r>
      <w:r w:rsidRPr="00F94A0A">
        <w:rPr>
          <w:rFonts w:ascii="Arial" w:hAnsi="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94A0A">
        <w:rPr>
          <w:rFonts w:ascii="Arial" w:hAnsi="Arial"/>
          <w:lang w:val="en-US"/>
        </w:rPr>
        <w:t>страну о настанку</w:t>
      </w:r>
      <w:r w:rsidRPr="00F94A0A">
        <w:rPr>
          <w:rFonts w:ascii="Arial" w:hAnsi="Arial"/>
          <w:lang w:val="hr-HR"/>
        </w:rPr>
        <w:t xml:space="preserve"> више силе</w:t>
      </w:r>
      <w:r w:rsidRPr="00F94A0A">
        <w:rPr>
          <w:rFonts w:ascii="Arial" w:hAnsi="Arial"/>
          <w:lang w:val="en-US"/>
        </w:rPr>
        <w:t xml:space="preserve"> и њеном процењеном или очекиваном трајању</w:t>
      </w:r>
      <w:r w:rsidRPr="00F94A0A">
        <w:rPr>
          <w:rFonts w:ascii="Arial" w:hAnsi="Arial"/>
          <w:lang w:val="hr-HR"/>
        </w:rPr>
        <w:t>, уз достављање доказа о постојању више силе.</w:t>
      </w:r>
    </w:p>
    <w:p w:rsidR="00F94A0A" w:rsidRPr="00F94A0A" w:rsidRDefault="00F94A0A" w:rsidP="00F94A0A">
      <w:pPr>
        <w:tabs>
          <w:tab w:val="left" w:pos="1512"/>
          <w:tab w:val="left" w:pos="9090"/>
        </w:tabs>
        <w:spacing w:before="120" w:line="240" w:lineRule="auto"/>
        <w:rPr>
          <w:rFonts w:ascii="Arial" w:hAnsi="Arial"/>
          <w:lang w:val="sr-Cyrl-RS"/>
        </w:rPr>
      </w:pPr>
      <w:r w:rsidRPr="00F94A0A">
        <w:rPr>
          <w:rFonts w:ascii="Arial" w:hAnsi="Arial"/>
          <w:lang w:val="en-US"/>
        </w:rPr>
        <w:t>За време трајања више силе свака Уговорна страна сноси своје трошкове</w:t>
      </w:r>
      <w:r w:rsidRPr="00F94A0A">
        <w:rPr>
          <w:rFonts w:ascii="Arial" w:hAnsi="Arial"/>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94A0A">
        <w:rPr>
          <w:rFonts w:ascii="Arial" w:hAnsi="Arial"/>
          <w:lang w:val="en-US"/>
        </w:rPr>
        <w:t>.</w:t>
      </w:r>
    </w:p>
    <w:p w:rsidR="00F94A0A" w:rsidRPr="00F94A0A" w:rsidRDefault="00F94A0A" w:rsidP="00F94A0A">
      <w:pPr>
        <w:tabs>
          <w:tab w:val="left" w:pos="1512"/>
          <w:tab w:val="left" w:pos="9090"/>
        </w:tabs>
        <w:spacing w:before="120" w:line="240" w:lineRule="auto"/>
        <w:rPr>
          <w:rFonts w:ascii="Arial" w:hAnsi="Arial"/>
        </w:rPr>
      </w:pPr>
      <w:r w:rsidRPr="00F94A0A">
        <w:rPr>
          <w:rFonts w:ascii="Arial" w:hAnsi="Arial"/>
          <w:lang w:val="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94A0A">
        <w:rPr>
          <w:rFonts w:ascii="Arial" w:hAnsi="Arial"/>
        </w:rPr>
        <w:t xml:space="preserve">по овом основу – </w:t>
      </w:r>
      <w:r w:rsidRPr="00F94A0A">
        <w:rPr>
          <w:rFonts w:ascii="Arial" w:hAnsi="Arial"/>
          <w:lang w:val="en-US"/>
        </w:rPr>
        <w:t>ни једна од Уговорних страна не стиче право на накнаду било какве штете.</w:t>
      </w:r>
    </w:p>
    <w:p w:rsidR="00F94A0A" w:rsidRPr="00F94A0A" w:rsidRDefault="00F94A0A" w:rsidP="00F94A0A">
      <w:pPr>
        <w:tabs>
          <w:tab w:val="left" w:pos="567"/>
        </w:tabs>
        <w:spacing w:line="240" w:lineRule="auto"/>
        <w:rPr>
          <w:rFonts w:ascii="Arial" w:hAnsi="Arial"/>
          <w:b/>
          <w:sz w:val="16"/>
          <w:szCs w:val="16"/>
          <w:lang w:val="en-US"/>
        </w:rPr>
      </w:pPr>
    </w:p>
    <w:p w:rsidR="00F94A0A" w:rsidRPr="00F94A0A" w:rsidRDefault="00F94A0A" w:rsidP="00F94A0A">
      <w:pPr>
        <w:spacing w:line="240" w:lineRule="auto"/>
        <w:rPr>
          <w:rFonts w:ascii="Arial" w:hAnsi="Arial"/>
          <w:b/>
          <w:lang w:val="en-US"/>
        </w:rPr>
      </w:pPr>
      <w:r w:rsidRPr="00F94A0A">
        <w:rPr>
          <w:rFonts w:ascii="Arial" w:hAnsi="Arial"/>
          <w:b/>
          <w:lang w:val="en-US"/>
        </w:rPr>
        <w:t>РАСКИД УГОВОРА</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13.</w:t>
      </w:r>
      <w:proofErr w:type="gramEnd"/>
    </w:p>
    <w:p w:rsidR="00F94A0A" w:rsidRPr="00F94A0A" w:rsidRDefault="00F94A0A" w:rsidP="00F94A0A">
      <w:pPr>
        <w:tabs>
          <w:tab w:val="left" w:pos="9090"/>
        </w:tabs>
        <w:spacing w:line="240" w:lineRule="auto"/>
        <w:rPr>
          <w:rFonts w:ascii="Arial" w:hAnsi="Arial"/>
          <w:bCs/>
        </w:rPr>
      </w:pPr>
      <w:r w:rsidRPr="00F94A0A">
        <w:rPr>
          <w:rFonts w:ascii="Arial" w:hAnsi="Arial"/>
          <w:bCs/>
        </w:rPr>
        <w:t xml:space="preserve">Ако Продавац не испуни овај Уговор, или ако не буде квалитетно и о року испуњавао своје обавезе , или, упркос писмене опомене </w:t>
      </w:r>
      <w:r w:rsidRPr="00F94A0A">
        <w:rPr>
          <w:rFonts w:ascii="Arial" w:hAnsi="Arial"/>
        </w:rPr>
        <w:t>Купца</w:t>
      </w:r>
      <w:r w:rsidRPr="00F94A0A">
        <w:rPr>
          <w:rFonts w:ascii="Arial" w:hAnsi="Arial"/>
          <w:bCs/>
        </w:rPr>
        <w:t xml:space="preserve">, крши одредбе овог уговора, </w:t>
      </w:r>
      <w:r w:rsidRPr="00F94A0A">
        <w:rPr>
          <w:rFonts w:ascii="Arial" w:hAnsi="Arial"/>
        </w:rPr>
        <w:t xml:space="preserve">Купац </w:t>
      </w:r>
      <w:r w:rsidRPr="00F94A0A">
        <w:rPr>
          <w:rFonts w:ascii="Arial" w:hAnsi="Arial"/>
          <w:bCs/>
        </w:rPr>
        <w:t>има право да констатује непоштовање одредби Уговора и о томе достави Продавцу писану опомену.</w:t>
      </w:r>
    </w:p>
    <w:p w:rsidR="00F94A0A" w:rsidRPr="00F94A0A" w:rsidRDefault="00F94A0A" w:rsidP="00F94A0A">
      <w:pPr>
        <w:tabs>
          <w:tab w:val="left" w:pos="9090"/>
        </w:tabs>
        <w:spacing w:before="120" w:line="240" w:lineRule="auto"/>
        <w:rPr>
          <w:rFonts w:ascii="Arial" w:hAnsi="Arial"/>
          <w:bCs/>
        </w:rPr>
      </w:pPr>
      <w:r w:rsidRPr="00F94A0A">
        <w:rPr>
          <w:rFonts w:ascii="Arial" w:hAnsi="Arial"/>
          <w:b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94A0A">
        <w:rPr>
          <w:rFonts w:ascii="Arial" w:hAnsi="Arial"/>
        </w:rPr>
        <w:t>Купац</w:t>
      </w:r>
      <w:r w:rsidRPr="00F94A0A">
        <w:rPr>
          <w:rFonts w:ascii="Arial" w:hAnsi="Arial"/>
          <w:bCs/>
        </w:rPr>
        <w:t xml:space="preserve"> може у року од наредних 5 (пет) дана да једнострано раскине овој Уговор по правилима о раскиду Уговора због неиспуњења.</w:t>
      </w:r>
    </w:p>
    <w:p w:rsidR="00F94A0A" w:rsidRPr="00F94A0A" w:rsidRDefault="00F94A0A" w:rsidP="00F94A0A">
      <w:pPr>
        <w:tabs>
          <w:tab w:val="left" w:pos="9090"/>
        </w:tabs>
        <w:spacing w:before="120" w:line="240" w:lineRule="auto"/>
        <w:rPr>
          <w:rFonts w:ascii="Arial" w:hAnsi="Arial"/>
          <w:bCs/>
        </w:rPr>
      </w:pPr>
      <w:r w:rsidRPr="00F94A0A">
        <w:rPr>
          <w:rFonts w:ascii="Arial" w:hAnsi="Arial"/>
          <w:bCs/>
        </w:rPr>
        <w:t xml:space="preserve">У случају раскида овог </w:t>
      </w:r>
      <w:r w:rsidRPr="00F94A0A">
        <w:rPr>
          <w:rFonts w:ascii="Arial" w:hAnsi="Arial"/>
          <w:bCs/>
          <w:lang w:val="en-US"/>
        </w:rPr>
        <w:t>У</w:t>
      </w:r>
      <w:r w:rsidRPr="00F94A0A">
        <w:rPr>
          <w:rFonts w:ascii="Arial" w:hAnsi="Arial"/>
          <w:bCs/>
        </w:rPr>
        <w:t>говора, у смислу овог члана, Уговорне стране ће измирити своје обавезе настале до дана раскида.</w:t>
      </w:r>
    </w:p>
    <w:p w:rsidR="00F94A0A" w:rsidRPr="00F94A0A" w:rsidRDefault="00F94A0A" w:rsidP="00F94A0A">
      <w:pPr>
        <w:tabs>
          <w:tab w:val="left" w:pos="9090"/>
        </w:tabs>
        <w:spacing w:before="120" w:line="240" w:lineRule="auto"/>
        <w:rPr>
          <w:rFonts w:ascii="Arial" w:hAnsi="Arial"/>
          <w:bCs/>
        </w:rPr>
      </w:pPr>
      <w:r w:rsidRPr="00F94A0A">
        <w:rPr>
          <w:rFonts w:ascii="Arial" w:hAnsi="Arial"/>
          <w:b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94A0A" w:rsidRPr="00F94A0A" w:rsidRDefault="00F94A0A" w:rsidP="00F94A0A">
      <w:pPr>
        <w:spacing w:line="240" w:lineRule="auto"/>
        <w:jc w:val="center"/>
        <w:rPr>
          <w:rFonts w:ascii="Arial" w:hAnsi="Arial"/>
          <w:b/>
          <w:sz w:val="16"/>
          <w:szCs w:val="16"/>
          <w:lang w:val="en-US"/>
        </w:rPr>
      </w:pP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14.</w:t>
      </w:r>
      <w:proofErr w:type="gramEnd"/>
    </w:p>
    <w:p w:rsidR="00F94A0A" w:rsidRDefault="00F94A0A" w:rsidP="00F94A0A">
      <w:pPr>
        <w:spacing w:line="240" w:lineRule="auto"/>
        <w:rPr>
          <w:rFonts w:ascii="Arial" w:hAnsi="Arial"/>
          <w:lang w:val="sr-Cyrl-RS"/>
        </w:rPr>
      </w:pPr>
      <w:proofErr w:type="gramStart"/>
      <w:r w:rsidRPr="00F94A0A">
        <w:rPr>
          <w:rFonts w:ascii="Arial" w:hAnsi="Arial"/>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94A0A" w:rsidRDefault="00F94A0A" w:rsidP="00F94A0A">
      <w:pPr>
        <w:spacing w:line="240" w:lineRule="auto"/>
        <w:rPr>
          <w:rFonts w:ascii="Arial" w:hAnsi="Arial"/>
          <w:lang w:val="sr-Cyrl-RS"/>
        </w:rPr>
      </w:pPr>
    </w:p>
    <w:p w:rsidR="00F94A0A" w:rsidRPr="00F94A0A" w:rsidRDefault="00F94A0A" w:rsidP="00F94A0A">
      <w:pPr>
        <w:spacing w:line="240" w:lineRule="auto"/>
        <w:rPr>
          <w:rFonts w:ascii="Arial" w:hAnsi="Arial"/>
          <w:lang w:val="sr-Cyrl-RS"/>
        </w:rPr>
      </w:pPr>
    </w:p>
    <w:p w:rsidR="00F94A0A" w:rsidRPr="00F94A0A" w:rsidRDefault="00F94A0A" w:rsidP="00F94A0A">
      <w:pPr>
        <w:spacing w:line="240" w:lineRule="auto"/>
        <w:jc w:val="left"/>
        <w:rPr>
          <w:rFonts w:ascii="Arial" w:hAnsi="Arial"/>
          <w:b/>
          <w:sz w:val="16"/>
          <w:szCs w:val="16"/>
          <w:lang w:val="sr-Cyrl-RS"/>
        </w:rPr>
      </w:pPr>
    </w:p>
    <w:p w:rsidR="00F94A0A" w:rsidRPr="00F94A0A" w:rsidRDefault="00F94A0A" w:rsidP="00F94A0A">
      <w:pPr>
        <w:jc w:val="center"/>
        <w:rPr>
          <w:rFonts w:ascii="Arial" w:eastAsia="Calibri" w:hAnsi="Arial"/>
          <w:b/>
          <w:lang w:val="en-US"/>
        </w:rPr>
      </w:pPr>
      <w:proofErr w:type="gramStart"/>
      <w:r w:rsidRPr="00F94A0A">
        <w:rPr>
          <w:rFonts w:ascii="Arial" w:eastAsia="Calibri" w:hAnsi="Arial"/>
          <w:b/>
          <w:lang w:val="en-US"/>
        </w:rPr>
        <w:lastRenderedPageBreak/>
        <w:t>Члан 15.</w:t>
      </w:r>
      <w:proofErr w:type="gramEnd"/>
    </w:p>
    <w:p w:rsidR="00F94A0A" w:rsidRPr="00F94A0A" w:rsidRDefault="00F94A0A" w:rsidP="00F94A0A">
      <w:pPr>
        <w:spacing w:line="240" w:lineRule="auto"/>
        <w:rPr>
          <w:rFonts w:ascii="Arial" w:eastAsia="Calibri" w:hAnsi="Arial"/>
          <w:lang w:val="sr-Cyrl-RS"/>
        </w:rPr>
      </w:pPr>
      <w:r w:rsidRPr="00F94A0A">
        <w:rPr>
          <w:rFonts w:ascii="Arial" w:eastAsia="Calibri" w:hAnsi="Arial"/>
          <w:lang w:val="en-US"/>
        </w:rPr>
        <w:t>Продавац је дужан</w:t>
      </w:r>
      <w:r w:rsidRPr="00F94A0A">
        <w:rPr>
          <w:rFonts w:ascii="Arial" w:eastAsia="Calibri" w:hAnsi="Arial"/>
          <w:lang w:val="sr-Cyrl-RS"/>
        </w:rPr>
        <w:t xml:space="preserve"> </w:t>
      </w:r>
      <w:r w:rsidRPr="00F94A0A">
        <w:rPr>
          <w:rFonts w:ascii="Arial" w:eastAsia="Calibri" w:hAnsi="Arial"/>
          <w:lang w:val="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F94A0A">
        <w:rPr>
          <w:rFonts w:ascii="Arial" w:eastAsia="Calibri" w:hAnsi="Arial"/>
          <w:lang w:val="en-US"/>
        </w:rPr>
        <w:t>,и</w:t>
      </w:r>
      <w:proofErr w:type="gramEnd"/>
      <w:r w:rsidRPr="00F94A0A">
        <w:rPr>
          <w:rFonts w:ascii="Arial" w:eastAsia="Calibri" w:hAnsi="Arial"/>
          <w:lang w:val="en-US"/>
        </w:rPr>
        <w:t xml:space="preserve"> да их користи искључиво у вези са реализацијом овог Уговора. </w:t>
      </w:r>
    </w:p>
    <w:p w:rsidR="00F94A0A" w:rsidRPr="00F94A0A" w:rsidRDefault="00F94A0A" w:rsidP="00F94A0A">
      <w:pPr>
        <w:spacing w:line="240" w:lineRule="auto"/>
        <w:rPr>
          <w:rFonts w:ascii="Arial" w:eastAsia="Calibri" w:hAnsi="Arial"/>
          <w:lang w:val="sr-Cyrl-RS"/>
        </w:rPr>
      </w:pPr>
      <w:r w:rsidRPr="00F94A0A">
        <w:rPr>
          <w:rFonts w:ascii="Arial" w:eastAsia="Calibri" w:hAnsi="Arial"/>
          <w:lang w:val="en-US"/>
        </w:rPr>
        <w:t xml:space="preserve">Информације, подаци и документација које је </w:t>
      </w:r>
      <w:r w:rsidRPr="00F94A0A">
        <w:rPr>
          <w:rFonts w:ascii="Arial" w:eastAsia="Calibri" w:hAnsi="Arial"/>
          <w:color w:val="000000"/>
          <w:lang w:val="en-US"/>
        </w:rPr>
        <w:t>Купац</w:t>
      </w:r>
      <w:r w:rsidRPr="00F94A0A">
        <w:rPr>
          <w:rFonts w:ascii="Arial" w:eastAsia="Calibri" w:hAnsi="Arial"/>
          <w:lang w:val="en-US"/>
        </w:rPr>
        <w:t xml:space="preserve"> доставио Продавцу у извршавању предмета овог Уговора,</w:t>
      </w:r>
      <w:r w:rsidRPr="00F94A0A">
        <w:rPr>
          <w:rFonts w:ascii="Arial" w:eastAsia="Calibri" w:hAnsi="Arial"/>
          <w:lang w:val="sr-Cyrl-RS"/>
        </w:rPr>
        <w:t xml:space="preserve"> </w:t>
      </w:r>
      <w:r w:rsidRPr="00F94A0A">
        <w:rPr>
          <w:rFonts w:ascii="Arial" w:eastAsia="Calibri" w:hAnsi="Arial"/>
          <w:lang w:val="en-US"/>
        </w:rPr>
        <w:t xml:space="preserve">Продавац не може стављати на располагање трећим лицима, без претходне писане сагласности </w:t>
      </w:r>
      <w:r w:rsidRPr="00F94A0A">
        <w:rPr>
          <w:rFonts w:ascii="Arial" w:eastAsia="Calibri" w:hAnsi="Arial"/>
          <w:color w:val="000000"/>
          <w:lang w:val="en-US"/>
        </w:rPr>
        <w:t>Купца</w:t>
      </w:r>
      <w:proofErr w:type="gramStart"/>
      <w:r w:rsidRPr="00F94A0A">
        <w:rPr>
          <w:rFonts w:ascii="Arial" w:eastAsia="Calibri" w:hAnsi="Arial"/>
          <w:color w:val="000000"/>
          <w:lang w:val="en-US"/>
        </w:rPr>
        <w:t>,осим</w:t>
      </w:r>
      <w:proofErr w:type="gramEnd"/>
      <w:r w:rsidRPr="00F94A0A">
        <w:rPr>
          <w:rFonts w:ascii="Arial" w:eastAsia="Calibri" w:hAnsi="Arial"/>
          <w:color w:val="000000"/>
          <w:lang w:val="en-US"/>
        </w:rPr>
        <w:t xml:space="preserve"> у случајевима предвиђеним одговарајућим прописима</w:t>
      </w:r>
      <w:r w:rsidRPr="00F94A0A">
        <w:rPr>
          <w:rFonts w:ascii="Arial" w:eastAsia="Calibri" w:hAnsi="Arial"/>
          <w:lang w:val="en-US"/>
        </w:rPr>
        <w:t xml:space="preserve">. </w:t>
      </w:r>
    </w:p>
    <w:p w:rsidR="00F94A0A" w:rsidRPr="00F94A0A" w:rsidRDefault="00F94A0A" w:rsidP="00F94A0A">
      <w:pPr>
        <w:spacing w:line="240" w:lineRule="auto"/>
        <w:rPr>
          <w:rFonts w:ascii="Arial" w:eastAsia="Calibri" w:hAnsi="Arial"/>
          <w:sz w:val="16"/>
          <w:szCs w:val="16"/>
          <w:lang w:val="sr-Cyrl-RS"/>
        </w:rPr>
      </w:pP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16.</w:t>
      </w:r>
      <w:proofErr w:type="gramEnd"/>
    </w:p>
    <w:p w:rsidR="00F94A0A" w:rsidRPr="00F94A0A" w:rsidRDefault="00F94A0A" w:rsidP="00F94A0A">
      <w:pPr>
        <w:tabs>
          <w:tab w:val="left" w:pos="9090"/>
        </w:tabs>
        <w:spacing w:line="240" w:lineRule="auto"/>
        <w:rPr>
          <w:rFonts w:ascii="Arial" w:hAnsi="Arial"/>
        </w:rPr>
      </w:pPr>
      <w:proofErr w:type="gramStart"/>
      <w:r w:rsidRPr="00F94A0A">
        <w:rPr>
          <w:rFonts w:ascii="Arial" w:hAnsi="Arial"/>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94A0A" w:rsidRPr="00F94A0A" w:rsidRDefault="00F94A0A" w:rsidP="00F94A0A">
      <w:pPr>
        <w:tabs>
          <w:tab w:val="left" w:pos="9090"/>
        </w:tabs>
        <w:spacing w:before="120" w:line="240" w:lineRule="auto"/>
        <w:rPr>
          <w:rFonts w:ascii="Arial" w:hAnsi="Arial"/>
          <w:lang w:val="ru-RU"/>
        </w:rPr>
      </w:pPr>
      <w:r w:rsidRPr="00F94A0A">
        <w:rPr>
          <w:rFonts w:ascii="Arial" w:hAnsi="Arial"/>
          <w:lang w:val="ru-RU"/>
        </w:rPr>
        <w:t xml:space="preserve">Након закључења </w:t>
      </w:r>
      <w:r w:rsidRPr="00F94A0A">
        <w:rPr>
          <w:rFonts w:ascii="Arial" w:hAnsi="Arial"/>
          <w:lang w:val="en-US"/>
        </w:rPr>
        <w:t xml:space="preserve">и ступања на правну снагу </w:t>
      </w:r>
      <w:r w:rsidRPr="00F94A0A">
        <w:rPr>
          <w:rFonts w:ascii="Arial" w:hAnsi="Arial"/>
          <w:lang w:val="ru-RU"/>
        </w:rPr>
        <w:t xml:space="preserve">овог Уговора, Купац може да дозволи, а </w:t>
      </w:r>
      <w:r w:rsidRPr="00F94A0A">
        <w:rPr>
          <w:rFonts w:ascii="Arial" w:hAnsi="Arial"/>
          <w:lang w:val="en-US"/>
        </w:rPr>
        <w:t>Продавац</w:t>
      </w:r>
      <w:r w:rsidRPr="00F94A0A">
        <w:rPr>
          <w:rFonts w:ascii="Arial" w:hAnsi="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Члан 17.</w:t>
      </w:r>
      <w:proofErr w:type="gramEnd"/>
    </w:p>
    <w:p w:rsidR="00F94A0A" w:rsidRPr="00F94A0A" w:rsidRDefault="00F94A0A" w:rsidP="00F94A0A">
      <w:pPr>
        <w:spacing w:line="240" w:lineRule="auto"/>
        <w:jc w:val="center"/>
        <w:rPr>
          <w:rFonts w:ascii="Arial" w:hAnsi="Arial"/>
          <w:b/>
          <w:lang w:val="sr-Cyrl-RS"/>
        </w:rPr>
      </w:pPr>
    </w:p>
    <w:p w:rsidR="00F94A0A" w:rsidRPr="00F94A0A" w:rsidRDefault="00F94A0A" w:rsidP="00F94A0A">
      <w:pPr>
        <w:tabs>
          <w:tab w:val="left" w:pos="567"/>
        </w:tabs>
        <w:spacing w:line="240" w:lineRule="auto"/>
        <w:rPr>
          <w:rFonts w:ascii="Arial" w:eastAsia="Calibri" w:hAnsi="Arial"/>
          <w:noProof/>
          <w:lang w:val="ru-RU"/>
        </w:rPr>
      </w:pPr>
      <w:proofErr w:type="gramStart"/>
      <w:r w:rsidRPr="00F94A0A">
        <w:rPr>
          <w:rFonts w:ascii="Arial" w:eastAsia="Calibri" w:hAnsi="Arial"/>
          <w:noProof/>
          <w:lang w:val="en-US"/>
        </w:rPr>
        <w:t>Продавац</w:t>
      </w:r>
      <w:r w:rsidRPr="00F94A0A">
        <w:rPr>
          <w:rFonts w:ascii="Arial" w:eastAsia="Calibri" w:hAnsi="Arial"/>
          <w:noProof/>
          <w:lang w:val="ru-RU"/>
        </w:rPr>
        <w:t xml:space="preserve"> је дужан да без одлагања, а најкасније у року од 5(пет) дана од дана настанка промене у било којем од података </w:t>
      </w:r>
      <w:r w:rsidRPr="00F94A0A">
        <w:rPr>
          <w:rFonts w:ascii="Arial" w:eastAsia="TimesNewRomanPSMT" w:hAnsi="Arial"/>
          <w:bCs/>
          <w:lang w:val="ru-RU"/>
        </w:rPr>
        <w:t>у вези са испуњеношћу услова из поступка јавне набавке</w:t>
      </w:r>
      <w:r w:rsidRPr="00F94A0A">
        <w:rPr>
          <w:rFonts w:ascii="Arial" w:eastAsia="Calibri" w:hAnsi="Arial"/>
          <w:noProof/>
          <w:lang w:val="ru-RU"/>
        </w:rPr>
        <w:t xml:space="preserve">, о насталој промени писмено обавести </w:t>
      </w:r>
      <w:r w:rsidRPr="00F94A0A">
        <w:rPr>
          <w:rFonts w:ascii="Arial" w:eastAsia="Calibri" w:hAnsi="Arial"/>
          <w:noProof/>
          <w:lang w:val="en-US"/>
        </w:rPr>
        <w:t>Купца</w:t>
      </w:r>
      <w:r w:rsidRPr="00F94A0A">
        <w:rPr>
          <w:rFonts w:ascii="Arial" w:eastAsia="Calibri" w:hAnsi="Arial"/>
          <w:noProof/>
          <w:lang w:val="ru-RU"/>
        </w:rPr>
        <w:t xml:space="preserve"> и да је документује на прописан начин.</w:t>
      </w:r>
      <w:proofErr w:type="gramEnd"/>
    </w:p>
    <w:p w:rsidR="00F94A0A" w:rsidRPr="00F94A0A" w:rsidRDefault="00F94A0A" w:rsidP="00F94A0A">
      <w:pPr>
        <w:tabs>
          <w:tab w:val="left" w:pos="567"/>
        </w:tabs>
        <w:spacing w:line="240" w:lineRule="auto"/>
        <w:rPr>
          <w:rFonts w:ascii="Arial" w:eastAsia="Calibri" w:hAnsi="Arial"/>
          <w:noProof/>
          <w:lang w:val="en-US"/>
        </w:rPr>
      </w:pPr>
      <w:r w:rsidRPr="00F94A0A">
        <w:rPr>
          <w:rFonts w:ascii="Arial" w:eastAsia="Calibri" w:hAnsi="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94A0A" w:rsidRPr="00F94A0A" w:rsidRDefault="00F94A0A" w:rsidP="00F94A0A">
      <w:pPr>
        <w:tabs>
          <w:tab w:val="left" w:pos="567"/>
        </w:tabs>
        <w:spacing w:line="240" w:lineRule="auto"/>
        <w:rPr>
          <w:rFonts w:ascii="Arial" w:hAnsi="Arial"/>
          <w:b/>
          <w:sz w:val="16"/>
          <w:szCs w:val="16"/>
          <w:lang w:val="sr-Cyrl-RS"/>
        </w:rPr>
      </w:pPr>
    </w:p>
    <w:p w:rsidR="00F94A0A" w:rsidRPr="00F94A0A" w:rsidRDefault="00F94A0A" w:rsidP="00F94A0A">
      <w:pPr>
        <w:tabs>
          <w:tab w:val="left" w:pos="567"/>
        </w:tabs>
        <w:spacing w:line="240" w:lineRule="auto"/>
        <w:rPr>
          <w:rFonts w:ascii="Arial" w:hAnsi="Arial"/>
          <w:b/>
          <w:lang w:val="sr-Cyrl-BA"/>
        </w:rPr>
      </w:pPr>
      <w:r w:rsidRPr="00F94A0A">
        <w:rPr>
          <w:rFonts w:ascii="Arial" w:hAnsi="Arial"/>
          <w:b/>
          <w:lang w:val="sr-Cyrl-BA"/>
        </w:rPr>
        <w:t>ВАЖНОСТ УГОВОРА</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1</w:t>
      </w:r>
      <w:r w:rsidRPr="00F94A0A">
        <w:rPr>
          <w:rFonts w:ascii="Arial" w:hAnsi="Arial"/>
          <w:b/>
          <w:lang w:val="sr-Latn-RS"/>
        </w:rPr>
        <w:t>8</w:t>
      </w:r>
      <w:r w:rsidRPr="00F94A0A">
        <w:rPr>
          <w:rFonts w:ascii="Arial" w:hAnsi="Arial"/>
          <w:b/>
          <w:lang w:val="en-US"/>
        </w:rPr>
        <w:t>.</w:t>
      </w:r>
      <w:proofErr w:type="gramEnd"/>
    </w:p>
    <w:p w:rsidR="00F94A0A" w:rsidRPr="00F94A0A" w:rsidRDefault="00F94A0A" w:rsidP="00F94A0A">
      <w:pPr>
        <w:spacing w:line="240" w:lineRule="auto"/>
        <w:jc w:val="center"/>
        <w:rPr>
          <w:rFonts w:ascii="Arial" w:hAnsi="Arial"/>
          <w:b/>
          <w:lang w:val="sr-Cyrl-RS"/>
        </w:rPr>
      </w:pPr>
    </w:p>
    <w:p w:rsidR="00F94A0A" w:rsidRPr="00F94A0A" w:rsidRDefault="00F94A0A" w:rsidP="00F94A0A">
      <w:pPr>
        <w:spacing w:line="240" w:lineRule="auto"/>
        <w:jc w:val="left"/>
        <w:rPr>
          <w:rFonts w:ascii="Arial" w:eastAsia="Calibri" w:hAnsi="Arial"/>
          <w:lang w:val="sr-Cyrl-RS"/>
        </w:rPr>
      </w:pPr>
      <w:r w:rsidRPr="00F94A0A">
        <w:rPr>
          <w:rFonts w:ascii="Arial" w:eastAsia="Calibri" w:hAnsi="Arial"/>
          <w:lang w:val="sr-Latn-RS"/>
        </w:rPr>
        <w:t>Уговор ступа на снагу након потписивања од стране законских заступника Уговорних страна</w:t>
      </w:r>
      <w:r w:rsidRPr="00F94A0A">
        <w:rPr>
          <w:rFonts w:ascii="Arial" w:eastAsia="Calibri" w:hAnsi="Arial"/>
          <w:lang w:val="sr-Cyrl-RS"/>
        </w:rPr>
        <w:t>.</w:t>
      </w:r>
    </w:p>
    <w:p w:rsidR="00F94A0A" w:rsidRPr="00F94A0A" w:rsidRDefault="00F94A0A" w:rsidP="00F94A0A">
      <w:pPr>
        <w:tabs>
          <w:tab w:val="left" w:pos="567"/>
        </w:tabs>
        <w:spacing w:line="240" w:lineRule="auto"/>
        <w:rPr>
          <w:rFonts w:ascii="Arial" w:hAnsi="Arial"/>
          <w:lang w:val="sr-Cyrl-RS"/>
        </w:rPr>
      </w:pPr>
    </w:p>
    <w:p w:rsidR="00F94A0A" w:rsidRPr="00F94A0A" w:rsidRDefault="00F94A0A" w:rsidP="00F94A0A">
      <w:pPr>
        <w:tabs>
          <w:tab w:val="left" w:pos="567"/>
        </w:tabs>
        <w:spacing w:line="240" w:lineRule="auto"/>
        <w:rPr>
          <w:rFonts w:ascii="Arial" w:eastAsia="Calibri" w:hAnsi="Arial"/>
          <w:color w:val="00B0F0"/>
          <w:lang w:val="sr-Cyrl-RS"/>
        </w:rPr>
      </w:pPr>
      <w:proofErr w:type="gramStart"/>
      <w:r w:rsidRPr="00F94A0A">
        <w:rPr>
          <w:rFonts w:ascii="Arial" w:eastAsia="Calibri" w:hAnsi="Arial"/>
          <w:lang w:val="en-US"/>
        </w:rPr>
        <w:t>Испуњењем обавеза Уговорних страна Уговор се сматра извршеним</w:t>
      </w:r>
      <w:r w:rsidRPr="00F94A0A">
        <w:rPr>
          <w:rFonts w:ascii="Arial" w:eastAsia="Calibri" w:hAnsi="Arial"/>
          <w:color w:val="00B0F0"/>
          <w:lang w:val="en-US"/>
        </w:rPr>
        <w:t>.</w:t>
      </w:r>
      <w:proofErr w:type="gramEnd"/>
    </w:p>
    <w:p w:rsidR="00F94A0A" w:rsidRPr="00F94A0A" w:rsidRDefault="00F94A0A" w:rsidP="00F94A0A">
      <w:pPr>
        <w:tabs>
          <w:tab w:val="left" w:pos="567"/>
        </w:tabs>
        <w:spacing w:line="240" w:lineRule="auto"/>
        <w:rPr>
          <w:rFonts w:ascii="Arial" w:eastAsia="Calibri" w:hAnsi="Arial"/>
          <w:color w:val="00B0F0"/>
          <w:lang w:val="sr-Cyrl-RS"/>
        </w:rPr>
      </w:pPr>
    </w:p>
    <w:p w:rsidR="00F94A0A" w:rsidRPr="00F94A0A" w:rsidRDefault="00F94A0A" w:rsidP="00F94A0A">
      <w:pPr>
        <w:spacing w:after="200" w:line="240" w:lineRule="auto"/>
        <w:rPr>
          <w:rFonts w:ascii="Arial" w:hAnsi="Arial"/>
          <w:spacing w:val="2"/>
          <w:lang w:val="sr-Cyrl-RS"/>
        </w:rPr>
      </w:pPr>
      <w:r w:rsidRPr="00F94A0A">
        <w:rPr>
          <w:rFonts w:ascii="Arial" w:hAnsi="Arial"/>
          <w:spacing w:val="2"/>
          <w:lang w:val="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F94A0A">
        <w:rPr>
          <w:rFonts w:ascii="Arial" w:hAnsi="Arial"/>
          <w:spacing w:val="2"/>
          <w:lang w:val="sr-Cyrl-RS"/>
        </w:rPr>
        <w:t>12</w:t>
      </w:r>
      <w:r w:rsidRPr="00F94A0A">
        <w:rPr>
          <w:rFonts w:ascii="Arial" w:hAnsi="Arial"/>
          <w:spacing w:val="2"/>
          <w:lang w:val="en-US"/>
        </w:rPr>
        <w:t xml:space="preserve"> месец</w:t>
      </w:r>
      <w:r w:rsidRPr="00F94A0A">
        <w:rPr>
          <w:rFonts w:ascii="Arial" w:hAnsi="Arial"/>
          <w:spacing w:val="2"/>
          <w:lang w:val="sr-Cyrl-RS"/>
        </w:rPr>
        <w:t>и</w:t>
      </w:r>
      <w:r w:rsidRPr="00F94A0A">
        <w:rPr>
          <w:rFonts w:ascii="Arial" w:hAnsi="Arial"/>
          <w:spacing w:val="2"/>
          <w:lang w:val="en-US"/>
        </w:rPr>
        <w:t xml:space="preserve"> од дана закључења Уговора, а што не утиче на одредбе о гарантном року и обавезама из гарантног рока.</w:t>
      </w:r>
    </w:p>
    <w:p w:rsidR="00F94A0A" w:rsidRPr="00F94A0A" w:rsidRDefault="00F94A0A" w:rsidP="00F94A0A">
      <w:pPr>
        <w:spacing w:after="200" w:line="240" w:lineRule="auto"/>
        <w:rPr>
          <w:rFonts w:ascii="Arial" w:eastAsia="Calibri" w:hAnsi="Arial"/>
        </w:rPr>
      </w:pPr>
      <w:r w:rsidRPr="00F94A0A">
        <w:rPr>
          <w:rFonts w:ascii="Arial" w:hAnsi="Arial"/>
          <w:lang w:val="en-US"/>
        </w:rPr>
        <w:t>O</w:t>
      </w:r>
      <w:r w:rsidRPr="00F94A0A">
        <w:rPr>
          <w:rFonts w:ascii="Arial" w:hAnsi="Arial"/>
          <w:lang w:val="sr-Cyrl-RS"/>
        </w:rPr>
        <w:t xml:space="preserve">бавезе по овом </w:t>
      </w:r>
      <w:proofErr w:type="gramStart"/>
      <w:r w:rsidRPr="00F94A0A">
        <w:rPr>
          <w:rFonts w:ascii="Arial" w:hAnsi="Arial"/>
          <w:lang w:val="sr-Cyrl-RS"/>
        </w:rPr>
        <w:t>уговору  које</w:t>
      </w:r>
      <w:proofErr w:type="gramEnd"/>
      <w:r w:rsidRPr="00F94A0A">
        <w:rPr>
          <w:rFonts w:ascii="Arial" w:hAnsi="Arial"/>
          <w:lang w:val="sr-Cyrl-RS"/>
        </w:rPr>
        <w:t xml:space="preserve"> доспевају у наредној години, Купац ће реализовати највише до износа средстава, која ће за ту намену бити одобрена у  </w:t>
      </w:r>
      <w:r w:rsidRPr="00F94A0A">
        <w:rPr>
          <w:rFonts w:ascii="Arial" w:hAnsi="Arial"/>
          <w:lang w:val="ru-RU"/>
        </w:rPr>
        <w:t xml:space="preserve">ГПП ЈП ЕПС </w:t>
      </w:r>
      <w:r w:rsidRPr="00F94A0A">
        <w:rPr>
          <w:rFonts w:ascii="Arial" w:hAnsi="Arial"/>
          <w:lang w:val="sr-Cyrl-RS"/>
        </w:rPr>
        <w:t>за године у којима ће се плаћати уговорене обавезе.</w:t>
      </w:r>
    </w:p>
    <w:p w:rsidR="00F94A0A" w:rsidRPr="00F94A0A" w:rsidRDefault="00F94A0A" w:rsidP="00F94A0A">
      <w:pPr>
        <w:spacing w:line="240" w:lineRule="auto"/>
        <w:rPr>
          <w:rFonts w:ascii="Arial" w:hAnsi="Arial"/>
          <w:b/>
          <w:lang w:val="sr-Cyrl-RS"/>
        </w:rPr>
      </w:pPr>
      <w:r w:rsidRPr="00F94A0A">
        <w:rPr>
          <w:rFonts w:ascii="Arial" w:hAnsi="Arial"/>
          <w:b/>
          <w:lang w:val="en-US"/>
        </w:rPr>
        <w:t>ИЗМЕНЕ ТОКОМ ТРАЈАЊА УГОВОРА</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1</w:t>
      </w:r>
      <w:r w:rsidRPr="00F94A0A">
        <w:rPr>
          <w:rFonts w:ascii="Arial" w:hAnsi="Arial"/>
          <w:b/>
          <w:lang w:val="sr-Latn-RS"/>
        </w:rPr>
        <w:t>9</w:t>
      </w:r>
      <w:r w:rsidRPr="00F94A0A">
        <w:rPr>
          <w:rFonts w:ascii="Arial" w:hAnsi="Arial"/>
          <w:b/>
          <w:lang w:val="en-US"/>
        </w:rPr>
        <w:t>.</w:t>
      </w:r>
      <w:proofErr w:type="gramEnd"/>
    </w:p>
    <w:p w:rsidR="00F94A0A" w:rsidRPr="00F94A0A" w:rsidRDefault="00F94A0A" w:rsidP="00F94A0A">
      <w:pPr>
        <w:spacing w:before="120" w:line="240" w:lineRule="auto"/>
        <w:rPr>
          <w:rFonts w:ascii="Arial" w:hAnsi="Arial"/>
          <w:bCs/>
        </w:rPr>
      </w:pPr>
      <w:r w:rsidRPr="00F94A0A">
        <w:rPr>
          <w:rFonts w:ascii="Arial" w:hAnsi="Arial"/>
          <w:b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F94A0A" w:rsidRPr="00F94A0A" w:rsidRDefault="00F94A0A" w:rsidP="00F94A0A">
      <w:pPr>
        <w:spacing w:before="120" w:line="240" w:lineRule="auto"/>
        <w:rPr>
          <w:rFonts w:ascii="Arial" w:hAnsi="Arial"/>
          <w:lang w:val="sr-Cyrl-RS" w:eastAsia="sr-Latn-CS"/>
        </w:rPr>
      </w:pPr>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F94A0A" w:rsidRPr="00F94A0A" w:rsidRDefault="00F94A0A" w:rsidP="00F94A0A">
      <w:pPr>
        <w:spacing w:line="240" w:lineRule="auto"/>
        <w:rPr>
          <w:rFonts w:ascii="Arial" w:eastAsia="Calibri" w:hAnsi="Arial"/>
          <w:lang w:val="sr-Cyrl-RS" w:eastAsia="sr-Latn-CS"/>
        </w:rPr>
      </w:pPr>
    </w:p>
    <w:p w:rsidR="00F94A0A" w:rsidRPr="00F94A0A" w:rsidRDefault="00F94A0A" w:rsidP="00F94A0A">
      <w:pPr>
        <w:spacing w:line="240" w:lineRule="auto"/>
        <w:rPr>
          <w:rFonts w:ascii="Arial" w:eastAsia="Calibri" w:hAnsi="Arial"/>
          <w:lang w:val="en-US" w:eastAsia="sr-Latn-CS"/>
        </w:rPr>
      </w:pPr>
      <w:r w:rsidRPr="00F94A0A">
        <w:rPr>
          <w:rFonts w:ascii="Arial" w:eastAsia="Calibri" w:hAnsi="Arial"/>
          <w:lang w:val="en-US"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w:t>
      </w:r>
      <w:r w:rsidRPr="00F94A0A">
        <w:rPr>
          <w:rFonts w:ascii="Arial" w:eastAsia="Calibri" w:hAnsi="Arial"/>
          <w:lang w:val="en-US" w:eastAsia="sr-Latn-CS"/>
        </w:rPr>
        <w:lastRenderedPageBreak/>
        <w:t>средства, у случају непредвиђених околности приликом реализације Уговора, за које се није могло знати приликом планирања набавке.</w:t>
      </w:r>
    </w:p>
    <w:p w:rsidR="00F94A0A" w:rsidRPr="00F94A0A" w:rsidRDefault="00F94A0A" w:rsidP="00F94A0A">
      <w:pPr>
        <w:spacing w:line="240" w:lineRule="auto"/>
        <w:rPr>
          <w:rFonts w:ascii="Arial" w:eastAsia="Calibri" w:hAnsi="Arial"/>
          <w:lang w:val="sr-Cyrl-RS" w:eastAsia="sr-Latn-CS"/>
        </w:rPr>
      </w:pPr>
    </w:p>
    <w:p w:rsidR="00F94A0A" w:rsidRPr="00F94A0A" w:rsidRDefault="00F94A0A" w:rsidP="00F94A0A">
      <w:pPr>
        <w:spacing w:line="240" w:lineRule="auto"/>
        <w:rPr>
          <w:rFonts w:ascii="Arial" w:eastAsia="Calibri" w:hAnsi="Arial"/>
          <w:lang w:val="sr-Cyrl-RS" w:eastAsia="sr-Latn-CS"/>
        </w:rPr>
      </w:pPr>
      <w:proofErr w:type="gramStart"/>
      <w:r w:rsidRPr="00F94A0A">
        <w:rPr>
          <w:rFonts w:ascii="Arial" w:eastAsia="Calibri" w:hAnsi="Arial"/>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F94A0A" w:rsidRPr="00F94A0A" w:rsidRDefault="00F94A0A" w:rsidP="00F94A0A">
      <w:pPr>
        <w:spacing w:line="240" w:lineRule="auto"/>
        <w:rPr>
          <w:rFonts w:ascii="Arial" w:hAnsi="Arial"/>
          <w:lang w:val="sr-Cyrl-RS" w:eastAsia="sr-Latn-CS"/>
        </w:rPr>
      </w:pPr>
    </w:p>
    <w:p w:rsidR="00F94A0A" w:rsidRPr="00F94A0A" w:rsidRDefault="00F94A0A" w:rsidP="00F94A0A">
      <w:pPr>
        <w:spacing w:line="240" w:lineRule="auto"/>
        <w:rPr>
          <w:rFonts w:ascii="Arial" w:hAnsi="Arial"/>
          <w:lang w:val="en-US" w:eastAsia="sr-Latn-CS"/>
        </w:rPr>
      </w:pPr>
      <w:proofErr w:type="gramStart"/>
      <w:r w:rsidRPr="00F94A0A">
        <w:rPr>
          <w:rFonts w:ascii="Arial" w:hAnsi="Arial"/>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F94A0A" w:rsidRPr="00F94A0A" w:rsidRDefault="00F94A0A" w:rsidP="00F94A0A">
      <w:pPr>
        <w:tabs>
          <w:tab w:val="left" w:pos="567"/>
        </w:tabs>
        <w:spacing w:line="240" w:lineRule="auto"/>
        <w:rPr>
          <w:rFonts w:ascii="Arial" w:hAnsi="Arial"/>
          <w:color w:val="00B0F0"/>
          <w:sz w:val="16"/>
          <w:szCs w:val="16"/>
          <w:lang w:val="en-US"/>
        </w:rPr>
      </w:pPr>
    </w:p>
    <w:p w:rsidR="00F94A0A" w:rsidRPr="00F94A0A" w:rsidRDefault="00F94A0A" w:rsidP="00F94A0A">
      <w:pPr>
        <w:spacing w:line="240" w:lineRule="auto"/>
        <w:rPr>
          <w:rFonts w:ascii="Arial" w:hAnsi="Arial"/>
          <w:b/>
          <w:lang w:val="sr-Cyrl-RS"/>
        </w:rPr>
      </w:pPr>
      <w:r w:rsidRPr="00F94A0A">
        <w:rPr>
          <w:rFonts w:ascii="Arial" w:hAnsi="Arial"/>
          <w:b/>
          <w:lang w:val="en-US"/>
        </w:rPr>
        <w:t>ЗАВРШНЕ ОДРЕДБЕ</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Latn-RS"/>
        </w:rPr>
        <w:t>20</w:t>
      </w:r>
      <w:r w:rsidRPr="00F94A0A">
        <w:rPr>
          <w:rFonts w:ascii="Arial" w:hAnsi="Arial"/>
          <w:b/>
          <w:lang w:val="en-US"/>
        </w:rPr>
        <w:t>.</w:t>
      </w:r>
      <w:proofErr w:type="gramEnd"/>
    </w:p>
    <w:p w:rsidR="00F94A0A" w:rsidRPr="00F94A0A" w:rsidRDefault="00F94A0A" w:rsidP="00F94A0A">
      <w:pPr>
        <w:spacing w:line="240" w:lineRule="auto"/>
        <w:jc w:val="center"/>
        <w:rPr>
          <w:rFonts w:ascii="Arial" w:hAnsi="Arial"/>
          <w:b/>
          <w:lang w:val="sr-Cyrl-RS"/>
        </w:rPr>
      </w:pPr>
    </w:p>
    <w:p w:rsidR="00F94A0A" w:rsidRPr="00F94A0A" w:rsidRDefault="00F94A0A" w:rsidP="00F94A0A">
      <w:pPr>
        <w:tabs>
          <w:tab w:val="left" w:pos="9090"/>
        </w:tabs>
        <w:spacing w:line="240" w:lineRule="auto"/>
        <w:rPr>
          <w:rFonts w:ascii="Arial" w:hAnsi="Arial"/>
        </w:rPr>
      </w:pPr>
      <w:proofErr w:type="gramStart"/>
      <w:r w:rsidRPr="00F94A0A">
        <w:rPr>
          <w:rFonts w:ascii="Arial" w:hAnsi="Arial"/>
          <w:lang w:val="en-US"/>
        </w:rPr>
        <w:t>На односе Уговорних страна</w:t>
      </w:r>
      <w:r w:rsidRPr="00F94A0A">
        <w:rPr>
          <w:rFonts w:ascii="Arial" w:hAnsi="Arial"/>
        </w:rPr>
        <w:t>,</w:t>
      </w:r>
      <w:r w:rsidRPr="00F94A0A">
        <w:rPr>
          <w:rFonts w:ascii="Arial" w:hAnsi="Arial"/>
          <w:lang w:val="en-US"/>
        </w:rPr>
        <w:t xml:space="preserve"> који нису уређени овим Уговором</w:t>
      </w:r>
      <w:r w:rsidRPr="00F94A0A">
        <w:rPr>
          <w:rFonts w:ascii="Arial" w:hAnsi="Arial"/>
        </w:rPr>
        <w:t>,</w:t>
      </w:r>
      <w:r w:rsidRPr="00F94A0A">
        <w:rPr>
          <w:rFonts w:ascii="Arial" w:hAnsi="Arial"/>
          <w:lang w:val="en-US"/>
        </w:rPr>
        <w:t xml:space="preserve"> примењују се одговарајуће одредбе ЗОО</w:t>
      </w:r>
      <w:r w:rsidRPr="00F94A0A">
        <w:rPr>
          <w:rFonts w:ascii="Arial" w:hAnsi="Arial"/>
          <w:lang w:val="pt-BR"/>
        </w:rPr>
        <w:t xml:space="preserve"> и других </w:t>
      </w:r>
      <w:r w:rsidRPr="00F94A0A">
        <w:rPr>
          <w:rFonts w:ascii="Arial" w:hAnsi="Arial"/>
        </w:rPr>
        <w:t xml:space="preserve">закона, подзаконских аката, стандарда и </w:t>
      </w:r>
      <w:r w:rsidRPr="00F94A0A">
        <w:rPr>
          <w:rFonts w:ascii="Arial" w:hAnsi="Arial"/>
          <w:lang w:val="ru-RU"/>
        </w:rPr>
        <w:t>техни</w:t>
      </w:r>
      <w:r w:rsidRPr="00F94A0A">
        <w:rPr>
          <w:rFonts w:ascii="Arial" w:hAnsi="Arial"/>
        </w:rPr>
        <w:t>ч</w:t>
      </w:r>
      <w:r w:rsidRPr="00F94A0A">
        <w:rPr>
          <w:rFonts w:ascii="Arial" w:hAnsi="Arial"/>
          <w:lang w:val="ru-RU"/>
        </w:rPr>
        <w:t>ки</w:t>
      </w:r>
      <w:r w:rsidRPr="00F94A0A">
        <w:rPr>
          <w:rFonts w:ascii="Arial" w:hAnsi="Arial"/>
        </w:rPr>
        <w:t xml:space="preserve">х </w:t>
      </w:r>
      <w:r w:rsidRPr="00F94A0A">
        <w:rPr>
          <w:rFonts w:ascii="Arial" w:hAnsi="Arial"/>
          <w:lang w:val="ru-RU"/>
        </w:rPr>
        <w:t>норматива Републике Србије</w:t>
      </w:r>
      <w:r w:rsidRPr="00F94A0A">
        <w:rPr>
          <w:rFonts w:ascii="Arial" w:hAnsi="Arial"/>
        </w:rPr>
        <w:t xml:space="preserve"> – примењивих с обзиром на предмет овог Уговора.</w:t>
      </w:r>
      <w:proofErr w:type="gramEnd"/>
    </w:p>
    <w:p w:rsidR="00F94A0A" w:rsidRPr="00F94A0A" w:rsidRDefault="00F94A0A" w:rsidP="00F94A0A">
      <w:pPr>
        <w:spacing w:line="240" w:lineRule="auto"/>
        <w:jc w:val="left"/>
        <w:rPr>
          <w:rFonts w:ascii="Arial" w:hAnsi="Arial"/>
          <w:b/>
          <w:lang w:val="ru-RU"/>
        </w:rPr>
      </w:pPr>
    </w:p>
    <w:p w:rsidR="00F94A0A" w:rsidRPr="00F94A0A" w:rsidRDefault="00F94A0A" w:rsidP="00F94A0A">
      <w:pPr>
        <w:spacing w:line="240" w:lineRule="auto"/>
        <w:jc w:val="center"/>
        <w:rPr>
          <w:rFonts w:ascii="Arial" w:hAnsi="Arial"/>
          <w:b/>
          <w:lang w:val="ru-RU"/>
        </w:rPr>
      </w:pPr>
      <w:r w:rsidRPr="00F94A0A">
        <w:rPr>
          <w:rFonts w:ascii="Arial" w:hAnsi="Arial"/>
          <w:b/>
          <w:lang w:val="ru-RU"/>
        </w:rPr>
        <w:t xml:space="preserve">Члан </w:t>
      </w:r>
      <w:r w:rsidRPr="00F94A0A">
        <w:rPr>
          <w:rFonts w:ascii="Arial" w:hAnsi="Arial"/>
          <w:b/>
          <w:lang w:val="sr-Latn-RS"/>
        </w:rPr>
        <w:t>21</w:t>
      </w:r>
      <w:r w:rsidRPr="00F94A0A">
        <w:rPr>
          <w:rFonts w:ascii="Arial" w:hAnsi="Arial"/>
          <w:b/>
          <w:lang w:val="ru-RU"/>
        </w:rPr>
        <w:t>.</w:t>
      </w:r>
    </w:p>
    <w:p w:rsidR="00F94A0A" w:rsidRPr="00F94A0A" w:rsidRDefault="00F94A0A" w:rsidP="00F94A0A">
      <w:pPr>
        <w:tabs>
          <w:tab w:val="left" w:pos="9090"/>
        </w:tabs>
        <w:spacing w:line="240" w:lineRule="auto"/>
        <w:rPr>
          <w:rFonts w:ascii="Arial" w:hAnsi="Arial"/>
          <w:lang w:val="sr-Cyrl-RS"/>
        </w:rPr>
      </w:pPr>
      <w:r w:rsidRPr="00F94A0A">
        <w:rPr>
          <w:rFonts w:ascii="Arial" w:hAnsi="Arial"/>
          <w:lang w:val="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94A0A" w:rsidRPr="00F94A0A" w:rsidRDefault="00F94A0A" w:rsidP="00F94A0A">
      <w:pPr>
        <w:spacing w:line="240" w:lineRule="auto"/>
        <w:jc w:val="left"/>
        <w:rPr>
          <w:rFonts w:ascii="Arial" w:hAnsi="Arial"/>
          <w:b/>
          <w:sz w:val="16"/>
          <w:szCs w:val="16"/>
          <w:lang w:val="sr-Cyrl-RS"/>
        </w:rPr>
      </w:pP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2</w:t>
      </w:r>
      <w:r w:rsidRPr="00F94A0A">
        <w:rPr>
          <w:rFonts w:ascii="Arial" w:hAnsi="Arial"/>
          <w:b/>
          <w:lang w:val="sr-Latn-RS"/>
        </w:rPr>
        <w:t>2</w:t>
      </w:r>
      <w:r w:rsidRPr="00F94A0A">
        <w:rPr>
          <w:rFonts w:ascii="Arial" w:hAnsi="Arial"/>
          <w:b/>
          <w:lang w:val="en-US"/>
        </w:rPr>
        <w:t>.</w:t>
      </w:r>
      <w:proofErr w:type="gramEnd"/>
    </w:p>
    <w:p w:rsidR="00F94A0A" w:rsidRPr="00F94A0A" w:rsidRDefault="00F94A0A" w:rsidP="00F94A0A">
      <w:pPr>
        <w:spacing w:line="240" w:lineRule="auto"/>
        <w:rPr>
          <w:rFonts w:ascii="Arial" w:hAnsi="Arial"/>
          <w:spacing w:val="2"/>
        </w:rPr>
      </w:pPr>
      <w:r w:rsidRPr="00F94A0A">
        <w:rPr>
          <w:rFonts w:ascii="Arial" w:hAnsi="Arial"/>
          <w:spacing w:val="2"/>
        </w:rPr>
        <w:t>Саставни део овог Уговора су и његови прилози, како следи:</w:t>
      </w:r>
    </w:p>
    <w:p w:rsidR="00F94A0A" w:rsidRPr="00F94A0A" w:rsidRDefault="00F94A0A" w:rsidP="00F94A0A">
      <w:pPr>
        <w:tabs>
          <w:tab w:val="left" w:pos="567"/>
        </w:tabs>
        <w:spacing w:line="240" w:lineRule="auto"/>
        <w:rPr>
          <w:rFonts w:ascii="Arial" w:hAnsi="Arial"/>
          <w:lang w:val="sr-Cyrl-RS"/>
        </w:rPr>
      </w:pPr>
      <w:r w:rsidRPr="00F94A0A">
        <w:rPr>
          <w:rFonts w:ascii="Arial" w:hAnsi="Arial"/>
          <w:lang w:val="en-US"/>
        </w:rPr>
        <w:t>Прилог број 1</w:t>
      </w:r>
      <w:r w:rsidRPr="00F94A0A">
        <w:rPr>
          <w:rFonts w:ascii="Arial" w:hAnsi="Arial"/>
          <w:lang w:val="en-US"/>
        </w:rPr>
        <w:tab/>
      </w:r>
      <w:r w:rsidRPr="00F94A0A">
        <w:rPr>
          <w:rFonts w:ascii="Arial" w:hAnsi="Arial"/>
          <w:lang w:val="sr-Cyrl-RS"/>
        </w:rPr>
        <w:t xml:space="preserve"> </w:t>
      </w:r>
      <w:r w:rsidRPr="00F94A0A">
        <w:rPr>
          <w:rFonts w:ascii="Arial" w:hAnsi="Arial"/>
          <w:lang w:val="en-US"/>
        </w:rPr>
        <w:t>Конкурсна документација</w:t>
      </w:r>
      <w:r w:rsidRPr="00F94A0A">
        <w:rPr>
          <w:rFonts w:ascii="Arial" w:hAnsi="Arial"/>
          <w:lang w:val="sr-Cyrl-RS"/>
        </w:rPr>
        <w:t xml:space="preserve"> </w:t>
      </w:r>
      <w:r w:rsidRPr="00F94A0A">
        <w:rPr>
          <w:rFonts w:ascii="Arial" w:hAnsi="Arial"/>
          <w:lang w:val="sr-Latn-RS"/>
        </w:rPr>
        <w:t>(</w:t>
      </w:r>
      <w:r w:rsidRPr="00F94A0A">
        <w:rPr>
          <w:rFonts w:ascii="Arial" w:hAnsi="Arial"/>
          <w:lang w:val="sr-Cyrl-RS"/>
        </w:rPr>
        <w:t>Уговорне стране констатују да су обезбедили целокупну званичну конкурсну документацију преко Портала јавних набавки)</w:t>
      </w:r>
    </w:p>
    <w:p w:rsidR="00F94A0A" w:rsidRPr="00F94A0A" w:rsidRDefault="00F94A0A" w:rsidP="00F94A0A">
      <w:pPr>
        <w:tabs>
          <w:tab w:val="left" w:pos="9090"/>
        </w:tabs>
        <w:spacing w:line="240" w:lineRule="auto"/>
        <w:rPr>
          <w:rFonts w:ascii="Arial" w:hAnsi="Arial"/>
          <w:lang w:val="sr-Cyrl-RS"/>
        </w:rPr>
      </w:pPr>
      <w:r w:rsidRPr="00F94A0A">
        <w:rPr>
          <w:rFonts w:ascii="Arial" w:hAnsi="Arial"/>
          <w:lang w:val="en-US"/>
        </w:rPr>
        <w:t>Прилог 2 Понуда</w:t>
      </w:r>
      <w:r w:rsidRPr="00F94A0A">
        <w:rPr>
          <w:rFonts w:ascii="Arial" w:hAnsi="Arial"/>
          <w:lang w:val="sr-Cyrl-RS"/>
        </w:rPr>
        <w:t xml:space="preserve"> и структура цене</w:t>
      </w:r>
    </w:p>
    <w:p w:rsidR="00F94A0A" w:rsidRPr="00F94A0A" w:rsidRDefault="00F94A0A" w:rsidP="00F94A0A">
      <w:pPr>
        <w:spacing w:line="240" w:lineRule="auto"/>
        <w:ind w:right="-1149"/>
        <w:jc w:val="left"/>
        <w:rPr>
          <w:rFonts w:ascii="Arial" w:eastAsia="Calibri" w:hAnsi="Arial"/>
          <w:bCs/>
          <w:lang w:val="sr-Cyrl-RS"/>
        </w:rPr>
      </w:pPr>
      <w:proofErr w:type="gramStart"/>
      <w:r w:rsidRPr="00F94A0A">
        <w:rPr>
          <w:rFonts w:ascii="Arial" w:hAnsi="Arial"/>
          <w:lang w:val="en-US"/>
        </w:rPr>
        <w:t xml:space="preserve">Прилог </w:t>
      </w:r>
      <w:r w:rsidRPr="00F94A0A">
        <w:rPr>
          <w:rFonts w:ascii="Arial" w:hAnsi="Arial"/>
          <w:lang w:val="sr-Cyrl-RS"/>
        </w:rPr>
        <w:t>3</w:t>
      </w:r>
      <w:r w:rsidRPr="00F94A0A">
        <w:rPr>
          <w:rFonts w:ascii="Arial" w:hAnsi="Arial"/>
          <w:lang w:val="en-US"/>
        </w:rPr>
        <w:t xml:space="preserve"> </w:t>
      </w:r>
      <w:r w:rsidRPr="00F94A0A">
        <w:rPr>
          <w:rFonts w:ascii="Arial" w:eastAsia="Calibri" w:hAnsi="Arial"/>
          <w:bCs/>
          <w:lang w:val="sr-Cyrl-RS"/>
        </w:rPr>
        <w:t>Банкарска гаранција.</w:t>
      </w:r>
      <w:proofErr w:type="gramEnd"/>
    </w:p>
    <w:p w:rsidR="00F94A0A" w:rsidRPr="00F94A0A" w:rsidRDefault="00F94A0A" w:rsidP="00F94A0A">
      <w:pPr>
        <w:spacing w:line="240" w:lineRule="auto"/>
        <w:jc w:val="left"/>
        <w:rPr>
          <w:rFonts w:ascii="Arial" w:eastAsia="Calibri" w:hAnsi="Arial"/>
          <w:lang w:val="sr-Cyrl-RS"/>
        </w:rPr>
      </w:pPr>
      <w:r w:rsidRPr="00F94A0A">
        <w:rPr>
          <w:rFonts w:ascii="Arial" w:hAnsi="Arial"/>
          <w:lang w:val="en-US"/>
        </w:rPr>
        <w:t xml:space="preserve">Прилог </w:t>
      </w:r>
      <w:r w:rsidRPr="00F94A0A">
        <w:rPr>
          <w:rFonts w:ascii="Arial" w:hAnsi="Arial"/>
          <w:lang w:val="sr-Cyrl-RS"/>
        </w:rPr>
        <w:t>4</w:t>
      </w:r>
      <w:r w:rsidRPr="00F94A0A">
        <w:rPr>
          <w:rFonts w:ascii="Arial" w:hAnsi="Arial"/>
          <w:lang w:val="en-US"/>
        </w:rPr>
        <w:t xml:space="preserve"> Споразум о заједничком </w:t>
      </w:r>
      <w:proofErr w:type="gramStart"/>
      <w:r w:rsidRPr="00F94A0A">
        <w:rPr>
          <w:rFonts w:ascii="Arial" w:hAnsi="Arial"/>
          <w:lang w:val="en-US"/>
        </w:rPr>
        <w:t>наступању</w:t>
      </w:r>
      <w:r w:rsidRPr="00F94A0A">
        <w:rPr>
          <w:rFonts w:ascii="Arial" w:hAnsi="Arial"/>
          <w:lang w:val="sr-Cyrl-RS"/>
        </w:rPr>
        <w:t xml:space="preserve">  </w:t>
      </w:r>
      <w:r w:rsidRPr="00F94A0A">
        <w:rPr>
          <w:rFonts w:ascii="Arial" w:eastAsia="Calibri" w:hAnsi="Arial"/>
          <w:lang w:val="sr-Cyrl-RS"/>
        </w:rPr>
        <w:t>(</w:t>
      </w:r>
      <w:proofErr w:type="gramEnd"/>
      <w:r w:rsidRPr="00F94A0A">
        <w:rPr>
          <w:rFonts w:ascii="Arial" w:eastAsia="Calibri" w:hAnsi="Arial"/>
          <w:lang w:val="sr-Cyrl-RS"/>
        </w:rPr>
        <w:t>у случају подношења заједничке понуде).</w:t>
      </w:r>
    </w:p>
    <w:p w:rsidR="00F94A0A" w:rsidRPr="00F94A0A" w:rsidRDefault="00F94A0A" w:rsidP="00F94A0A">
      <w:pPr>
        <w:spacing w:line="240" w:lineRule="auto"/>
        <w:rPr>
          <w:rFonts w:ascii="Arial" w:hAnsi="Arial"/>
          <w:lang w:val="sr-Cyrl-RS"/>
        </w:rPr>
      </w:pPr>
      <w:r w:rsidRPr="00F94A0A">
        <w:rPr>
          <w:rFonts w:ascii="Arial" w:hAnsi="Arial"/>
          <w:lang w:val="en-US"/>
        </w:rPr>
        <w:t xml:space="preserve">Прилог </w:t>
      </w:r>
      <w:r w:rsidRPr="00F94A0A">
        <w:rPr>
          <w:rFonts w:ascii="Arial" w:hAnsi="Arial"/>
          <w:lang w:val="sr-Cyrl-RS"/>
        </w:rPr>
        <w:t>4 Распоред количина по месту испоруке</w:t>
      </w:r>
    </w:p>
    <w:p w:rsidR="00F94A0A" w:rsidRPr="00F94A0A" w:rsidRDefault="00F94A0A" w:rsidP="00F94A0A">
      <w:pPr>
        <w:spacing w:line="240" w:lineRule="auto"/>
        <w:rPr>
          <w:rFonts w:ascii="Arial" w:hAnsi="Arial"/>
          <w:spacing w:val="2"/>
        </w:rPr>
      </w:pPr>
      <w:r w:rsidRPr="00F94A0A">
        <w:rPr>
          <w:rFonts w:ascii="Arial" w:hAnsi="Arial"/>
          <w:lang w:val="sr-Cyrl-RS"/>
        </w:rPr>
        <w:t>Прилог 5 Техничка спецификација</w:t>
      </w:r>
    </w:p>
    <w:p w:rsidR="00F94A0A" w:rsidRPr="00F94A0A" w:rsidRDefault="00F94A0A" w:rsidP="00F94A0A">
      <w:pPr>
        <w:spacing w:line="240" w:lineRule="auto"/>
        <w:rPr>
          <w:rFonts w:ascii="Arial" w:hAnsi="Arial"/>
          <w:spacing w:val="2"/>
        </w:rPr>
      </w:pPr>
    </w:p>
    <w:p w:rsidR="00F94A0A" w:rsidRPr="00F94A0A" w:rsidRDefault="00F94A0A" w:rsidP="00F94A0A">
      <w:pPr>
        <w:spacing w:line="240" w:lineRule="auto"/>
        <w:rPr>
          <w:rFonts w:ascii="Arial" w:hAnsi="Arial"/>
          <w:spacing w:val="2"/>
        </w:rPr>
      </w:pPr>
      <w:r w:rsidRPr="00F94A0A">
        <w:rPr>
          <w:rFonts w:ascii="Arial" w:hAnsi="Arial"/>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4A0A" w:rsidRPr="00F94A0A" w:rsidRDefault="00F94A0A" w:rsidP="00F94A0A">
      <w:pPr>
        <w:spacing w:line="240" w:lineRule="auto"/>
        <w:jc w:val="center"/>
        <w:rPr>
          <w:rFonts w:ascii="Arial" w:hAnsi="Arial"/>
          <w:b/>
          <w:lang w:val="sr-Cyrl-RS"/>
        </w:rPr>
      </w:pPr>
      <w:proofErr w:type="gramStart"/>
      <w:r w:rsidRPr="00F94A0A">
        <w:rPr>
          <w:rFonts w:ascii="Arial" w:hAnsi="Arial"/>
          <w:b/>
          <w:lang w:val="en-US"/>
        </w:rPr>
        <w:t xml:space="preserve">Члан </w:t>
      </w:r>
      <w:r w:rsidRPr="00F94A0A">
        <w:rPr>
          <w:rFonts w:ascii="Arial" w:hAnsi="Arial"/>
          <w:b/>
          <w:lang w:val="sr-Cyrl-RS"/>
        </w:rPr>
        <w:t>2</w:t>
      </w:r>
      <w:r w:rsidRPr="00F94A0A">
        <w:rPr>
          <w:rFonts w:ascii="Arial" w:hAnsi="Arial"/>
          <w:b/>
          <w:lang w:val="sr-Latn-RS"/>
        </w:rPr>
        <w:t>3</w:t>
      </w:r>
      <w:r w:rsidRPr="00F94A0A">
        <w:rPr>
          <w:rFonts w:ascii="Arial" w:hAnsi="Arial"/>
          <w:b/>
          <w:lang w:val="en-US"/>
        </w:rPr>
        <w:t>.</w:t>
      </w:r>
      <w:proofErr w:type="gramEnd"/>
    </w:p>
    <w:p w:rsidR="00F94A0A" w:rsidRPr="00F94A0A" w:rsidRDefault="00F94A0A" w:rsidP="00F94A0A">
      <w:pPr>
        <w:spacing w:line="240" w:lineRule="auto"/>
        <w:jc w:val="center"/>
        <w:rPr>
          <w:rFonts w:ascii="Arial" w:hAnsi="Arial"/>
          <w:b/>
          <w:lang w:val="sr-Cyrl-RS"/>
        </w:rPr>
      </w:pPr>
    </w:p>
    <w:p w:rsidR="00F94A0A" w:rsidRPr="00F94A0A" w:rsidRDefault="00F94A0A" w:rsidP="00F94A0A">
      <w:pPr>
        <w:tabs>
          <w:tab w:val="left" w:pos="567"/>
        </w:tabs>
        <w:spacing w:line="240" w:lineRule="auto"/>
        <w:rPr>
          <w:rFonts w:ascii="Arial" w:hAnsi="Arial"/>
          <w:lang w:val="sr-Cyrl-RS"/>
        </w:rPr>
      </w:pPr>
      <w:proofErr w:type="gramStart"/>
      <w:r w:rsidRPr="00F94A0A">
        <w:rPr>
          <w:rFonts w:ascii="Arial" w:hAnsi="Arial"/>
          <w:lang w:val="en-US"/>
        </w:rPr>
        <w:t>Уговор је сачињен у 6 (шест) истоветних примерка, од којих 2 (два) примерка за Продавца а четири (4) за Купца.</w:t>
      </w:r>
      <w:proofErr w:type="gramEnd"/>
    </w:p>
    <w:p w:rsidR="00F94A0A" w:rsidRPr="00F94A0A" w:rsidRDefault="00F94A0A" w:rsidP="00F94A0A">
      <w:pPr>
        <w:tabs>
          <w:tab w:val="left" w:pos="567"/>
        </w:tabs>
        <w:spacing w:line="240" w:lineRule="auto"/>
        <w:rPr>
          <w:rFonts w:ascii="Arial" w:hAnsi="Arial"/>
          <w:lang w:val="sr-Cyrl-RS"/>
        </w:rPr>
      </w:pPr>
      <w:proofErr w:type="gramStart"/>
      <w:r w:rsidRPr="00F94A0A">
        <w:rPr>
          <w:rFonts w:ascii="Arial" w:hAnsi="Arial"/>
          <w:lang w:val="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94A0A" w:rsidRPr="00F94A0A" w:rsidRDefault="00F94A0A" w:rsidP="00F94A0A">
      <w:pPr>
        <w:tabs>
          <w:tab w:val="left" w:pos="567"/>
        </w:tabs>
        <w:spacing w:line="240" w:lineRule="auto"/>
        <w:rPr>
          <w:rFonts w:ascii="Arial" w:hAnsi="Arial"/>
          <w:lang w:val="sr-Cyrl-RS"/>
        </w:rPr>
      </w:pPr>
    </w:p>
    <w:tbl>
      <w:tblPr>
        <w:tblW w:w="9945" w:type="dxa"/>
        <w:tblLook w:val="04A0" w:firstRow="1" w:lastRow="0" w:firstColumn="1" w:lastColumn="0" w:noHBand="0" w:noVBand="1"/>
      </w:tblPr>
      <w:tblGrid>
        <w:gridCol w:w="4503"/>
        <w:gridCol w:w="1842"/>
        <w:gridCol w:w="3600"/>
      </w:tblGrid>
      <w:tr w:rsidR="00F94A0A" w:rsidRPr="00F94A0A" w:rsidTr="006B5295">
        <w:tc>
          <w:tcPr>
            <w:tcW w:w="4503" w:type="dxa"/>
            <w:tcBorders>
              <w:top w:val="nil"/>
              <w:left w:val="nil"/>
              <w:bottom w:val="single" w:sz="4" w:space="0" w:color="auto"/>
              <w:right w:val="nil"/>
            </w:tcBorders>
            <w:hideMark/>
          </w:tcPr>
          <w:p w:rsidR="00F94A0A" w:rsidRPr="00F94A0A" w:rsidRDefault="00F94A0A" w:rsidP="00F94A0A">
            <w:pPr>
              <w:jc w:val="center"/>
              <w:rPr>
                <w:rFonts w:ascii="Arial" w:hAnsi="Arial"/>
                <w:b/>
                <w:lang w:val="sr-Cyrl-RS"/>
              </w:rPr>
            </w:pPr>
            <w:r w:rsidRPr="00F94A0A">
              <w:rPr>
                <w:rFonts w:ascii="Arial" w:hAnsi="Arial"/>
                <w:b/>
                <w:lang w:val="sr-Cyrl-RS"/>
              </w:rPr>
              <w:t>КУПАЦ</w:t>
            </w:r>
          </w:p>
          <w:p w:rsidR="00F94A0A" w:rsidRPr="00F94A0A" w:rsidRDefault="00F94A0A" w:rsidP="00F94A0A">
            <w:pPr>
              <w:spacing w:after="200"/>
              <w:jc w:val="center"/>
              <w:rPr>
                <w:rFonts w:ascii="Arial" w:hAnsi="Arial"/>
                <w:b/>
                <w:lang w:val="sr-Cyrl-RS"/>
              </w:rPr>
            </w:pPr>
            <w:r w:rsidRPr="00F94A0A">
              <w:rPr>
                <w:rFonts w:ascii="Arial" w:hAnsi="Arial"/>
                <w:b/>
                <w:lang w:val="en-US"/>
              </w:rPr>
              <w:t>ЈП „Електропривреда Србије“Београд</w:t>
            </w:r>
            <w:r w:rsidRPr="00F94A0A">
              <w:rPr>
                <w:rFonts w:ascii="Arial" w:hAnsi="Arial"/>
                <w:b/>
                <w:lang w:val="sr-Cyrl-RS"/>
              </w:rPr>
              <w:t>,</w:t>
            </w:r>
            <w:r w:rsidRPr="00F94A0A">
              <w:rPr>
                <w:rFonts w:ascii="Arial" w:hAnsi="Arial"/>
                <w:b/>
                <w:highlight w:val="green"/>
                <w:lang w:val="en-US"/>
              </w:rPr>
              <w:t xml:space="preserve"> </w:t>
            </w:r>
            <w:r w:rsidRPr="00F94A0A">
              <w:rPr>
                <w:rFonts w:ascii="Arial" w:hAnsi="Arial"/>
                <w:b/>
                <w:lang w:val="en-US"/>
              </w:rPr>
              <w:t>Огранак ТЕНТ Београд-Обреновац</w:t>
            </w:r>
          </w:p>
        </w:tc>
        <w:tc>
          <w:tcPr>
            <w:tcW w:w="1842" w:type="dxa"/>
          </w:tcPr>
          <w:p w:rsidR="00F94A0A" w:rsidRPr="00F94A0A" w:rsidRDefault="00F94A0A" w:rsidP="00F94A0A">
            <w:pPr>
              <w:spacing w:after="200"/>
              <w:jc w:val="center"/>
              <w:rPr>
                <w:rFonts w:ascii="Calibri" w:eastAsia="Calibri" w:hAnsi="Calibri" w:cs="Times New Roman"/>
                <w:lang w:val="en-US"/>
              </w:rPr>
            </w:pPr>
          </w:p>
        </w:tc>
        <w:tc>
          <w:tcPr>
            <w:tcW w:w="3600" w:type="dxa"/>
            <w:tcBorders>
              <w:top w:val="nil"/>
              <w:left w:val="nil"/>
              <w:bottom w:val="single" w:sz="4" w:space="0" w:color="auto"/>
              <w:right w:val="nil"/>
            </w:tcBorders>
          </w:tcPr>
          <w:p w:rsidR="00F94A0A" w:rsidRPr="00F94A0A" w:rsidRDefault="00F94A0A" w:rsidP="00F94A0A">
            <w:pPr>
              <w:spacing w:after="200"/>
              <w:jc w:val="center"/>
              <w:rPr>
                <w:rFonts w:ascii="Calibri" w:eastAsia="Calibri" w:hAnsi="Calibri" w:cs="Times New Roman"/>
                <w:lang w:val="en-US"/>
              </w:rPr>
            </w:pPr>
            <w:r w:rsidRPr="00F94A0A">
              <w:rPr>
                <w:rFonts w:ascii="Arial" w:hAnsi="Arial"/>
                <w:b/>
                <w:lang w:val="sr-Cyrl-RS"/>
              </w:rPr>
              <w:t>ПРОДАВАЦ</w:t>
            </w:r>
            <w:r w:rsidRPr="00F94A0A">
              <w:rPr>
                <w:rFonts w:ascii="Calibri" w:eastAsia="Calibri" w:hAnsi="Calibri" w:cs="Times New Roman"/>
                <w:lang w:val="en-US"/>
              </w:rPr>
              <w:t xml:space="preserve"> </w:t>
            </w:r>
          </w:p>
        </w:tc>
      </w:tr>
      <w:tr w:rsidR="00F94A0A" w:rsidRPr="00F94A0A" w:rsidTr="006B5295">
        <w:tc>
          <w:tcPr>
            <w:tcW w:w="4503" w:type="dxa"/>
            <w:tcBorders>
              <w:top w:val="single" w:sz="4" w:space="0" w:color="auto"/>
              <w:left w:val="nil"/>
              <w:bottom w:val="nil"/>
              <w:right w:val="nil"/>
            </w:tcBorders>
          </w:tcPr>
          <w:p w:rsidR="00F94A0A" w:rsidRPr="00F94A0A" w:rsidRDefault="00F94A0A" w:rsidP="00F94A0A">
            <w:pPr>
              <w:spacing w:line="240" w:lineRule="auto"/>
              <w:jc w:val="center"/>
              <w:rPr>
                <w:rFonts w:ascii="Arial" w:hAnsi="Arial"/>
                <w:lang w:val="sr-Cyrl-RS"/>
              </w:rPr>
            </w:pPr>
            <w:r w:rsidRPr="00F94A0A">
              <w:rPr>
                <w:rFonts w:ascii="Arial" w:hAnsi="Arial"/>
                <w:lang w:val="en-US"/>
              </w:rPr>
              <w:t>Финансијски директор ТЕНТ</w:t>
            </w:r>
          </w:p>
          <w:p w:rsidR="00F94A0A" w:rsidRPr="00F94A0A" w:rsidRDefault="00F94A0A" w:rsidP="00F94A0A">
            <w:pPr>
              <w:spacing w:after="200"/>
              <w:jc w:val="center"/>
              <w:rPr>
                <w:rFonts w:ascii="Arial" w:eastAsia="Calibri" w:hAnsi="Arial"/>
                <w:sz w:val="24"/>
                <w:szCs w:val="24"/>
                <w:lang w:val="sr-Latn-RS"/>
              </w:rPr>
            </w:pPr>
            <w:r w:rsidRPr="00F94A0A">
              <w:rPr>
                <w:rFonts w:ascii="Arial" w:hAnsi="Arial"/>
                <w:lang w:val="en-US"/>
              </w:rPr>
              <w:t xml:space="preserve"> Милорад Лазић, дипл.екон</w:t>
            </w:r>
          </w:p>
        </w:tc>
        <w:tc>
          <w:tcPr>
            <w:tcW w:w="1842" w:type="dxa"/>
          </w:tcPr>
          <w:p w:rsidR="00F94A0A" w:rsidRPr="00F94A0A" w:rsidRDefault="00F94A0A" w:rsidP="00F94A0A">
            <w:pPr>
              <w:spacing w:after="200"/>
              <w:jc w:val="center"/>
              <w:rPr>
                <w:rFonts w:ascii="Calibri" w:eastAsia="Calibri" w:hAnsi="Calibri" w:cs="Times New Roman"/>
                <w:lang w:val="en-US"/>
              </w:rPr>
            </w:pPr>
          </w:p>
        </w:tc>
        <w:tc>
          <w:tcPr>
            <w:tcW w:w="3600" w:type="dxa"/>
            <w:tcBorders>
              <w:top w:val="single" w:sz="4" w:space="0" w:color="auto"/>
              <w:left w:val="nil"/>
              <w:bottom w:val="nil"/>
              <w:right w:val="nil"/>
            </w:tcBorders>
            <w:hideMark/>
          </w:tcPr>
          <w:p w:rsidR="00F94A0A" w:rsidRPr="00F94A0A" w:rsidRDefault="00F94A0A" w:rsidP="00F94A0A">
            <w:pPr>
              <w:jc w:val="center"/>
              <w:rPr>
                <w:rFonts w:ascii="Arial" w:eastAsia="Calibri" w:hAnsi="Arial"/>
                <w:sz w:val="24"/>
                <w:szCs w:val="24"/>
                <w:lang w:val="sr-Cyrl-RS"/>
              </w:rPr>
            </w:pPr>
          </w:p>
        </w:tc>
      </w:tr>
    </w:tbl>
    <w:p w:rsidR="00F94A0A" w:rsidRPr="00F94A0A" w:rsidRDefault="00F94A0A" w:rsidP="00F94A0A">
      <w:pPr>
        <w:tabs>
          <w:tab w:val="left" w:pos="567"/>
        </w:tabs>
        <w:spacing w:line="240" w:lineRule="auto"/>
        <w:rPr>
          <w:rFonts w:ascii="Arial" w:hAnsi="Arial"/>
          <w:b/>
          <w:bCs/>
          <w:color w:val="000000"/>
        </w:rPr>
      </w:pPr>
      <w:r w:rsidRPr="00F94A0A">
        <w:rPr>
          <w:rFonts w:ascii="Arial" w:hAnsi="Arial" w:cs="Times New Roman"/>
          <w:lang w:val="ru-RU"/>
        </w:rPr>
        <w:t>Напомна: све опционе одредбе из модела овог уговора ће се ускладити са конкретно изабраном понудом.</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4E" w:rsidRDefault="00180C4E" w:rsidP="004A61DF">
      <w:pPr>
        <w:spacing w:line="240" w:lineRule="auto"/>
      </w:pPr>
      <w:r>
        <w:separator/>
      </w:r>
    </w:p>
  </w:endnote>
  <w:endnote w:type="continuationSeparator" w:id="0">
    <w:p w:rsidR="00180C4E" w:rsidRDefault="00180C4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A3" w:rsidRPr="00911D08" w:rsidRDefault="007212A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E0395">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E0395">
      <w:rPr>
        <w:rFonts w:ascii="Calibri" w:hAnsi="Calibri"/>
        <w:bCs/>
        <w:i/>
        <w:noProof/>
        <w:sz w:val="16"/>
        <w:szCs w:val="16"/>
      </w:rPr>
      <w:t>11</w:t>
    </w:r>
    <w:r w:rsidRPr="00911D08">
      <w:rPr>
        <w:rFonts w:ascii="Calibri" w:hAnsi="Calibri"/>
        <w:bCs/>
        <w:i/>
        <w:sz w:val="16"/>
        <w:szCs w:val="16"/>
      </w:rPr>
      <w:fldChar w:fldCharType="end"/>
    </w:r>
  </w:p>
  <w:p w:rsidR="007212A3" w:rsidRDefault="00721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4E" w:rsidRDefault="00180C4E" w:rsidP="004A61DF">
      <w:pPr>
        <w:spacing w:line="240" w:lineRule="auto"/>
      </w:pPr>
      <w:r>
        <w:separator/>
      </w:r>
    </w:p>
  </w:footnote>
  <w:footnote w:type="continuationSeparator" w:id="0">
    <w:p w:rsidR="00180C4E" w:rsidRDefault="00180C4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A3" w:rsidRDefault="007212A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212A3" w:rsidRPr="00933BCC" w:rsidTr="0048082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212A3" w:rsidRPr="00933BCC" w:rsidRDefault="007212A3" w:rsidP="00480824">
          <w:pPr>
            <w:spacing w:before="30"/>
            <w:jc w:val="center"/>
            <w:rPr>
              <w:b/>
              <w:sz w:val="16"/>
              <w:szCs w:val="16"/>
              <w:lang w:val="sl-SI"/>
            </w:rPr>
          </w:pPr>
          <w:r>
            <w:rPr>
              <w:noProof/>
              <w:lang w:val="sr-Latn-RS" w:eastAsia="sr-Latn-RS"/>
            </w:rPr>
            <w:drawing>
              <wp:inline distT="0" distB="0" distL="0" distR="0" wp14:anchorId="2084FB8E" wp14:editId="28B339A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7212A3" w:rsidRPr="00E23434" w:rsidRDefault="007212A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7212A3" w:rsidRPr="00933BCC" w:rsidRDefault="007212A3" w:rsidP="00480824">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212A3" w:rsidRPr="00E23434" w:rsidRDefault="007212A3" w:rsidP="00480824">
              <w:pPr>
                <w:jc w:val="center"/>
                <w:rPr>
                  <w:b/>
                  <w:lang w:val="sr-Latn-RS"/>
                </w:rPr>
              </w:pPr>
              <w:r>
                <w:rPr>
                  <w:b/>
                </w:rPr>
                <w:t>QF-G-029</w:t>
              </w:r>
            </w:p>
          </w:sdtContent>
        </w:sdt>
      </w:tc>
    </w:tr>
    <w:tr w:rsidR="007212A3" w:rsidRPr="00B86FF2" w:rsidTr="0048082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212A3" w:rsidRPr="00933BCC" w:rsidRDefault="007212A3" w:rsidP="00480824">
          <w:pPr>
            <w:spacing w:before="30"/>
            <w:rPr>
              <w:noProof/>
            </w:rPr>
          </w:pPr>
        </w:p>
      </w:tc>
      <w:tc>
        <w:tcPr>
          <w:tcW w:w="3544" w:type="dxa"/>
          <w:vMerge/>
          <w:tcBorders>
            <w:bottom w:val="double" w:sz="12" w:space="0" w:color="auto"/>
          </w:tcBorders>
          <w:shd w:val="clear" w:color="auto" w:fill="F3F3F3"/>
          <w:vAlign w:val="center"/>
        </w:tcPr>
        <w:p w:rsidR="007212A3" w:rsidRPr="00933BCC" w:rsidRDefault="007212A3" w:rsidP="00480824">
          <w:pPr>
            <w:jc w:val="center"/>
          </w:pPr>
        </w:p>
      </w:tc>
      <w:tc>
        <w:tcPr>
          <w:tcW w:w="1559" w:type="dxa"/>
          <w:tcBorders>
            <w:top w:val="single" w:sz="4" w:space="0" w:color="auto"/>
            <w:bottom w:val="double" w:sz="12" w:space="0" w:color="auto"/>
          </w:tcBorders>
          <w:shd w:val="clear" w:color="auto" w:fill="CCCCCC"/>
          <w:vAlign w:val="center"/>
        </w:tcPr>
        <w:p w:rsidR="007212A3" w:rsidRPr="00933BCC" w:rsidRDefault="007212A3" w:rsidP="00480824">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212A3" w:rsidRPr="00552D0C" w:rsidRDefault="007212A3" w:rsidP="00480824">
          <w:pPr>
            <w:jc w:val="center"/>
            <w:rPr>
              <w:b/>
            </w:rPr>
          </w:pPr>
          <w:r w:rsidRPr="0081700D">
            <w:rPr>
              <w:b/>
            </w:rPr>
            <w:fldChar w:fldCharType="begin"/>
          </w:r>
          <w:r w:rsidRPr="0081700D">
            <w:rPr>
              <w:b/>
            </w:rPr>
            <w:instrText xml:space="preserve"> PAGE </w:instrText>
          </w:r>
          <w:r w:rsidRPr="0081700D">
            <w:rPr>
              <w:b/>
            </w:rPr>
            <w:fldChar w:fldCharType="separate"/>
          </w:r>
          <w:r w:rsidR="00CE0395">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E0395">
            <w:rPr>
              <w:b/>
              <w:noProof/>
            </w:rPr>
            <w:t>11</w:t>
          </w:r>
          <w:r w:rsidRPr="0081700D">
            <w:rPr>
              <w:b/>
            </w:rPr>
            <w:fldChar w:fldCharType="end"/>
          </w:r>
        </w:p>
      </w:tc>
    </w:tr>
  </w:tbl>
  <w:p w:rsidR="007212A3" w:rsidRDefault="007212A3">
    <w:pPr>
      <w:pStyle w:val="Header"/>
    </w:pPr>
  </w:p>
  <w:p w:rsidR="007212A3" w:rsidRDefault="00721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360CA8"/>
    <w:multiLevelType w:val="hybridMultilevel"/>
    <w:tmpl w:val="BAFE17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075F7222"/>
    <w:multiLevelType w:val="hybridMultilevel"/>
    <w:tmpl w:val="B92C85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6B434AB"/>
    <w:multiLevelType w:val="hybridMultilevel"/>
    <w:tmpl w:val="82EAD39E"/>
    <w:lvl w:ilvl="0" w:tplc="E0804ACA">
      <w:start w:val="2"/>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4E1125"/>
    <w:multiLevelType w:val="hybridMultilevel"/>
    <w:tmpl w:val="E154F6EE"/>
    <w:lvl w:ilvl="0" w:tplc="02FE292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B81851"/>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E70692"/>
    <w:multiLevelType w:val="hybridMultilevel"/>
    <w:tmpl w:val="0176822C"/>
    <w:lvl w:ilvl="0" w:tplc="B16C1A7A">
      <w:start w:val="5"/>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8254B92"/>
    <w:multiLevelType w:val="hybridMultilevel"/>
    <w:tmpl w:val="C5BAE94C"/>
    <w:lvl w:ilvl="0" w:tplc="6DF012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42658E"/>
    <w:multiLevelType w:val="multilevel"/>
    <w:tmpl w:val="68DC4230"/>
    <w:lvl w:ilvl="0">
      <w:start w:val="1"/>
      <w:numFmt w:val="decimal"/>
      <w:lvlText w:val="%1"/>
      <w:lvlJc w:val="left"/>
      <w:pPr>
        <w:ind w:left="360" w:hanging="360"/>
      </w:pPr>
      <w:rPr>
        <w:color w:val="1F497D"/>
      </w:rPr>
    </w:lvl>
    <w:lvl w:ilvl="1">
      <w:start w:val="1"/>
      <w:numFmt w:val="decimal"/>
      <w:lvlText w:val="%1.%2"/>
      <w:lvlJc w:val="left"/>
      <w:pPr>
        <w:ind w:left="1080" w:hanging="360"/>
      </w:pPr>
      <w:rPr>
        <w:color w:val="1F497D"/>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960" w:hanging="108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760" w:hanging="144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10">
    <w:nsid w:val="3F5A2F82"/>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5B0016"/>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3E9155A"/>
    <w:multiLevelType w:val="hybridMultilevel"/>
    <w:tmpl w:val="AF50319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45517919"/>
    <w:multiLevelType w:val="hybridMultilevel"/>
    <w:tmpl w:val="7EA27688"/>
    <w:lvl w:ilvl="0" w:tplc="D38E909E">
      <w:start w:val="3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225B1F"/>
    <w:multiLevelType w:val="hybridMultilevel"/>
    <w:tmpl w:val="AB6E50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C341C17"/>
    <w:multiLevelType w:val="hybridMultilevel"/>
    <w:tmpl w:val="1F729F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18610D"/>
    <w:multiLevelType w:val="hybridMultilevel"/>
    <w:tmpl w:val="6222434E"/>
    <w:lvl w:ilvl="0" w:tplc="FFE0C65C">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57AB1343"/>
    <w:multiLevelType w:val="hybridMultilevel"/>
    <w:tmpl w:val="420089A6"/>
    <w:lvl w:ilvl="0" w:tplc="EA7AC91E">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5BD129A1"/>
    <w:multiLevelType w:val="multilevel"/>
    <w:tmpl w:val="7A6AA3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609F6E59"/>
    <w:multiLevelType w:val="hybridMultilevel"/>
    <w:tmpl w:val="E8FA81FC"/>
    <w:lvl w:ilvl="0" w:tplc="864A42F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48E6E04"/>
    <w:multiLevelType w:val="hybridMultilevel"/>
    <w:tmpl w:val="F6F84B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646831"/>
    <w:multiLevelType w:val="hybridMultilevel"/>
    <w:tmpl w:val="ADCCFED6"/>
    <w:lvl w:ilvl="0" w:tplc="3DB25A9C">
      <w:start w:val="1"/>
      <w:numFmt w:val="decimal"/>
      <w:lvlText w:val="%1."/>
      <w:lvlJc w:val="left"/>
      <w:pPr>
        <w:ind w:left="2770" w:hanging="360"/>
      </w:pPr>
    </w:lvl>
    <w:lvl w:ilvl="1" w:tplc="241A0019">
      <w:start w:val="1"/>
      <w:numFmt w:val="lowerLetter"/>
      <w:lvlText w:val="%2."/>
      <w:lvlJc w:val="left"/>
      <w:pPr>
        <w:ind w:left="3490" w:hanging="360"/>
      </w:pPr>
    </w:lvl>
    <w:lvl w:ilvl="2" w:tplc="241A001B">
      <w:start w:val="1"/>
      <w:numFmt w:val="lowerRoman"/>
      <w:lvlText w:val="%3."/>
      <w:lvlJc w:val="right"/>
      <w:pPr>
        <w:ind w:left="4210" w:hanging="180"/>
      </w:pPr>
    </w:lvl>
    <w:lvl w:ilvl="3" w:tplc="241A000F">
      <w:start w:val="1"/>
      <w:numFmt w:val="decimal"/>
      <w:lvlText w:val="%4."/>
      <w:lvlJc w:val="left"/>
      <w:pPr>
        <w:ind w:left="4930" w:hanging="360"/>
      </w:pPr>
    </w:lvl>
    <w:lvl w:ilvl="4" w:tplc="241A0019">
      <w:start w:val="1"/>
      <w:numFmt w:val="lowerLetter"/>
      <w:lvlText w:val="%5."/>
      <w:lvlJc w:val="left"/>
      <w:pPr>
        <w:ind w:left="5650" w:hanging="360"/>
      </w:pPr>
    </w:lvl>
    <w:lvl w:ilvl="5" w:tplc="241A001B">
      <w:start w:val="1"/>
      <w:numFmt w:val="lowerRoman"/>
      <w:lvlText w:val="%6."/>
      <w:lvlJc w:val="right"/>
      <w:pPr>
        <w:ind w:left="6370" w:hanging="180"/>
      </w:pPr>
    </w:lvl>
    <w:lvl w:ilvl="6" w:tplc="241A000F">
      <w:start w:val="1"/>
      <w:numFmt w:val="decimal"/>
      <w:lvlText w:val="%7."/>
      <w:lvlJc w:val="left"/>
      <w:pPr>
        <w:ind w:left="7090" w:hanging="360"/>
      </w:pPr>
    </w:lvl>
    <w:lvl w:ilvl="7" w:tplc="241A0019">
      <w:start w:val="1"/>
      <w:numFmt w:val="lowerLetter"/>
      <w:lvlText w:val="%8."/>
      <w:lvlJc w:val="left"/>
      <w:pPr>
        <w:ind w:left="7810" w:hanging="360"/>
      </w:pPr>
    </w:lvl>
    <w:lvl w:ilvl="8" w:tplc="241A001B">
      <w:start w:val="1"/>
      <w:numFmt w:val="lowerRoman"/>
      <w:lvlText w:val="%9."/>
      <w:lvlJc w:val="right"/>
      <w:pPr>
        <w:ind w:left="8530" w:hanging="180"/>
      </w:pPr>
    </w:lvl>
  </w:abstractNum>
  <w:abstractNum w:abstractNumId="28">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9">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9"/>
  </w:num>
  <w:num w:numId="4">
    <w:abstractNumId w:val="3"/>
  </w:num>
  <w:num w:numId="5">
    <w:abstractNumId w:val="12"/>
  </w:num>
  <w:num w:numId="6">
    <w:abstractNumId w:val="18"/>
  </w:num>
  <w:num w:numId="7">
    <w:abstractNumId w:val="0"/>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3"/>
  </w:num>
  <w:num w:numId="25">
    <w:abstractNumId w:val="11"/>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920"/>
    <w:rsid w:val="00020120"/>
    <w:rsid w:val="000300F5"/>
    <w:rsid w:val="00044500"/>
    <w:rsid w:val="0004585F"/>
    <w:rsid w:val="00050585"/>
    <w:rsid w:val="00051D51"/>
    <w:rsid w:val="00053ED9"/>
    <w:rsid w:val="000547E2"/>
    <w:rsid w:val="00055CA0"/>
    <w:rsid w:val="00060EA5"/>
    <w:rsid w:val="000775D3"/>
    <w:rsid w:val="0008435C"/>
    <w:rsid w:val="000922A0"/>
    <w:rsid w:val="000A39B7"/>
    <w:rsid w:val="000A570D"/>
    <w:rsid w:val="000A5EE8"/>
    <w:rsid w:val="000B796E"/>
    <w:rsid w:val="000C3D4F"/>
    <w:rsid w:val="000C6C05"/>
    <w:rsid w:val="000F0A61"/>
    <w:rsid w:val="00120A8B"/>
    <w:rsid w:val="00123460"/>
    <w:rsid w:val="00124859"/>
    <w:rsid w:val="00131177"/>
    <w:rsid w:val="00136B09"/>
    <w:rsid w:val="00137C53"/>
    <w:rsid w:val="0015449C"/>
    <w:rsid w:val="00154E5B"/>
    <w:rsid w:val="00161DB4"/>
    <w:rsid w:val="00170BB3"/>
    <w:rsid w:val="0017719B"/>
    <w:rsid w:val="00180C4E"/>
    <w:rsid w:val="001925C5"/>
    <w:rsid w:val="001D679A"/>
    <w:rsid w:val="001D74C3"/>
    <w:rsid w:val="001F070C"/>
    <w:rsid w:val="001F1486"/>
    <w:rsid w:val="00201791"/>
    <w:rsid w:val="0020564A"/>
    <w:rsid w:val="002070F8"/>
    <w:rsid w:val="00210721"/>
    <w:rsid w:val="00217E8C"/>
    <w:rsid w:val="00223C8E"/>
    <w:rsid w:val="0023774A"/>
    <w:rsid w:val="0024479D"/>
    <w:rsid w:val="00255DD9"/>
    <w:rsid w:val="002808AB"/>
    <w:rsid w:val="002A2D9F"/>
    <w:rsid w:val="002B182D"/>
    <w:rsid w:val="002B4659"/>
    <w:rsid w:val="002C2407"/>
    <w:rsid w:val="002D5B65"/>
    <w:rsid w:val="0030129A"/>
    <w:rsid w:val="00311D82"/>
    <w:rsid w:val="0031682F"/>
    <w:rsid w:val="00320005"/>
    <w:rsid w:val="003317EC"/>
    <w:rsid w:val="0034440B"/>
    <w:rsid w:val="003539A6"/>
    <w:rsid w:val="0035537F"/>
    <w:rsid w:val="003640D5"/>
    <w:rsid w:val="003668DA"/>
    <w:rsid w:val="003A49F4"/>
    <w:rsid w:val="003B2E47"/>
    <w:rsid w:val="003D1C36"/>
    <w:rsid w:val="003D357C"/>
    <w:rsid w:val="003D4C3F"/>
    <w:rsid w:val="003E0442"/>
    <w:rsid w:val="003F07E2"/>
    <w:rsid w:val="003F2BEA"/>
    <w:rsid w:val="003F320E"/>
    <w:rsid w:val="004052DE"/>
    <w:rsid w:val="00446AB6"/>
    <w:rsid w:val="00452619"/>
    <w:rsid w:val="00460E69"/>
    <w:rsid w:val="004612FD"/>
    <w:rsid w:val="0046231D"/>
    <w:rsid w:val="00471287"/>
    <w:rsid w:val="00480824"/>
    <w:rsid w:val="00483725"/>
    <w:rsid w:val="00483E4E"/>
    <w:rsid w:val="0048587D"/>
    <w:rsid w:val="004A18EC"/>
    <w:rsid w:val="004A2DE4"/>
    <w:rsid w:val="004A4C20"/>
    <w:rsid w:val="004A61DF"/>
    <w:rsid w:val="004B20A0"/>
    <w:rsid w:val="004B4668"/>
    <w:rsid w:val="004C1CA3"/>
    <w:rsid w:val="004E59F3"/>
    <w:rsid w:val="004E6124"/>
    <w:rsid w:val="00505B0F"/>
    <w:rsid w:val="0051101B"/>
    <w:rsid w:val="00516529"/>
    <w:rsid w:val="00523AE9"/>
    <w:rsid w:val="00532302"/>
    <w:rsid w:val="005649E0"/>
    <w:rsid w:val="00577B25"/>
    <w:rsid w:val="005809B2"/>
    <w:rsid w:val="00582AFE"/>
    <w:rsid w:val="00587F03"/>
    <w:rsid w:val="005A29F1"/>
    <w:rsid w:val="005B59C7"/>
    <w:rsid w:val="005D014C"/>
    <w:rsid w:val="005D48A2"/>
    <w:rsid w:val="005E4D97"/>
    <w:rsid w:val="005F421D"/>
    <w:rsid w:val="005F7501"/>
    <w:rsid w:val="00603D2C"/>
    <w:rsid w:val="006078A2"/>
    <w:rsid w:val="00611C97"/>
    <w:rsid w:val="00617F52"/>
    <w:rsid w:val="0062749F"/>
    <w:rsid w:val="00627566"/>
    <w:rsid w:val="00650524"/>
    <w:rsid w:val="006545AC"/>
    <w:rsid w:val="006613BF"/>
    <w:rsid w:val="006871E7"/>
    <w:rsid w:val="006A2AE7"/>
    <w:rsid w:val="006A7204"/>
    <w:rsid w:val="006B1D8A"/>
    <w:rsid w:val="006B38CE"/>
    <w:rsid w:val="006C6815"/>
    <w:rsid w:val="006E258E"/>
    <w:rsid w:val="00714589"/>
    <w:rsid w:val="00714B24"/>
    <w:rsid w:val="007212A3"/>
    <w:rsid w:val="007467FA"/>
    <w:rsid w:val="00753BB6"/>
    <w:rsid w:val="00754F8B"/>
    <w:rsid w:val="007635D2"/>
    <w:rsid w:val="00764062"/>
    <w:rsid w:val="00770308"/>
    <w:rsid w:val="00770430"/>
    <w:rsid w:val="00774414"/>
    <w:rsid w:val="007A4512"/>
    <w:rsid w:val="007B11EC"/>
    <w:rsid w:val="007B5FEF"/>
    <w:rsid w:val="007D0CA7"/>
    <w:rsid w:val="007E37BE"/>
    <w:rsid w:val="007F10D1"/>
    <w:rsid w:val="007F61D9"/>
    <w:rsid w:val="008031F2"/>
    <w:rsid w:val="00812250"/>
    <w:rsid w:val="008136E1"/>
    <w:rsid w:val="00823373"/>
    <w:rsid w:val="00843028"/>
    <w:rsid w:val="008524FB"/>
    <w:rsid w:val="00866BB4"/>
    <w:rsid w:val="00880B15"/>
    <w:rsid w:val="00891A15"/>
    <w:rsid w:val="008A3599"/>
    <w:rsid w:val="008A4FE4"/>
    <w:rsid w:val="008C28EE"/>
    <w:rsid w:val="008C7695"/>
    <w:rsid w:val="008D056C"/>
    <w:rsid w:val="008E369E"/>
    <w:rsid w:val="008F3964"/>
    <w:rsid w:val="00900D55"/>
    <w:rsid w:val="00905C03"/>
    <w:rsid w:val="00911D08"/>
    <w:rsid w:val="009455B3"/>
    <w:rsid w:val="009558C4"/>
    <w:rsid w:val="00955C04"/>
    <w:rsid w:val="00974CC8"/>
    <w:rsid w:val="00975013"/>
    <w:rsid w:val="0098146B"/>
    <w:rsid w:val="00990A0E"/>
    <w:rsid w:val="009C545D"/>
    <w:rsid w:val="009E42D7"/>
    <w:rsid w:val="009E6CE5"/>
    <w:rsid w:val="009F4C4B"/>
    <w:rsid w:val="00A20DDE"/>
    <w:rsid w:val="00A33C12"/>
    <w:rsid w:val="00A3670E"/>
    <w:rsid w:val="00A51CB8"/>
    <w:rsid w:val="00A651BD"/>
    <w:rsid w:val="00A676ED"/>
    <w:rsid w:val="00A70533"/>
    <w:rsid w:val="00A70CB7"/>
    <w:rsid w:val="00A8596A"/>
    <w:rsid w:val="00A919DD"/>
    <w:rsid w:val="00A9334D"/>
    <w:rsid w:val="00A9548A"/>
    <w:rsid w:val="00AA08BD"/>
    <w:rsid w:val="00AA35B1"/>
    <w:rsid w:val="00AA54F2"/>
    <w:rsid w:val="00AB3121"/>
    <w:rsid w:val="00AC30F5"/>
    <w:rsid w:val="00AD40ED"/>
    <w:rsid w:val="00AF4BC3"/>
    <w:rsid w:val="00B079BC"/>
    <w:rsid w:val="00B163E4"/>
    <w:rsid w:val="00B30C16"/>
    <w:rsid w:val="00B43364"/>
    <w:rsid w:val="00B5670E"/>
    <w:rsid w:val="00B629EA"/>
    <w:rsid w:val="00B75FD0"/>
    <w:rsid w:val="00B95ABF"/>
    <w:rsid w:val="00BA2540"/>
    <w:rsid w:val="00BB0908"/>
    <w:rsid w:val="00BB5173"/>
    <w:rsid w:val="00BC7854"/>
    <w:rsid w:val="00BE618C"/>
    <w:rsid w:val="00C04B2D"/>
    <w:rsid w:val="00C05205"/>
    <w:rsid w:val="00C054DD"/>
    <w:rsid w:val="00C15035"/>
    <w:rsid w:val="00C16405"/>
    <w:rsid w:val="00C200E0"/>
    <w:rsid w:val="00C32ABE"/>
    <w:rsid w:val="00C34240"/>
    <w:rsid w:val="00C377AE"/>
    <w:rsid w:val="00C45350"/>
    <w:rsid w:val="00C56384"/>
    <w:rsid w:val="00C70428"/>
    <w:rsid w:val="00C74EB8"/>
    <w:rsid w:val="00C807D3"/>
    <w:rsid w:val="00C81155"/>
    <w:rsid w:val="00C87CF3"/>
    <w:rsid w:val="00C95499"/>
    <w:rsid w:val="00CA509A"/>
    <w:rsid w:val="00CB49A8"/>
    <w:rsid w:val="00CC7442"/>
    <w:rsid w:val="00CD6748"/>
    <w:rsid w:val="00CE0395"/>
    <w:rsid w:val="00CF2F4B"/>
    <w:rsid w:val="00CF3FCC"/>
    <w:rsid w:val="00D05FDE"/>
    <w:rsid w:val="00D07D48"/>
    <w:rsid w:val="00D109F3"/>
    <w:rsid w:val="00D12CB8"/>
    <w:rsid w:val="00D2314E"/>
    <w:rsid w:val="00D305E2"/>
    <w:rsid w:val="00D310B0"/>
    <w:rsid w:val="00D56B1D"/>
    <w:rsid w:val="00D95C80"/>
    <w:rsid w:val="00D97D88"/>
    <w:rsid w:val="00DA533A"/>
    <w:rsid w:val="00DB25EE"/>
    <w:rsid w:val="00DD00B0"/>
    <w:rsid w:val="00DD31A0"/>
    <w:rsid w:val="00DF424F"/>
    <w:rsid w:val="00DF4CC6"/>
    <w:rsid w:val="00E065A6"/>
    <w:rsid w:val="00E1487D"/>
    <w:rsid w:val="00E173B4"/>
    <w:rsid w:val="00E323DC"/>
    <w:rsid w:val="00E450F3"/>
    <w:rsid w:val="00E61B0F"/>
    <w:rsid w:val="00E65D39"/>
    <w:rsid w:val="00E67599"/>
    <w:rsid w:val="00E912CB"/>
    <w:rsid w:val="00EA6E29"/>
    <w:rsid w:val="00EB53F8"/>
    <w:rsid w:val="00EC2442"/>
    <w:rsid w:val="00EC2997"/>
    <w:rsid w:val="00ED75CE"/>
    <w:rsid w:val="00EE09F4"/>
    <w:rsid w:val="00EF00A1"/>
    <w:rsid w:val="00EF478E"/>
    <w:rsid w:val="00F14222"/>
    <w:rsid w:val="00F172F6"/>
    <w:rsid w:val="00F33CFB"/>
    <w:rsid w:val="00F34053"/>
    <w:rsid w:val="00F34D6F"/>
    <w:rsid w:val="00F514F8"/>
    <w:rsid w:val="00F75895"/>
    <w:rsid w:val="00F94A0A"/>
    <w:rsid w:val="00FB78E1"/>
    <w:rsid w:val="00FB7B33"/>
    <w:rsid w:val="00FC01E0"/>
    <w:rsid w:val="00FE0AD3"/>
    <w:rsid w:val="00FE1A75"/>
    <w:rsid w:val="00FE2394"/>
    <w:rsid w:val="00FE749C"/>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NoList1">
    <w:name w:val="No List1"/>
    <w:next w:val="NoList"/>
    <w:uiPriority w:val="99"/>
    <w:semiHidden/>
    <w:unhideWhenUsed/>
    <w:rsid w:val="00CB49A8"/>
  </w:style>
  <w:style w:type="numbering" w:customStyle="1" w:styleId="NoList2">
    <w:name w:val="No List2"/>
    <w:next w:val="NoList"/>
    <w:uiPriority w:val="99"/>
    <w:semiHidden/>
    <w:unhideWhenUsed/>
    <w:rsid w:val="00505B0F"/>
  </w:style>
  <w:style w:type="numbering" w:customStyle="1" w:styleId="NoList3">
    <w:name w:val="No List3"/>
    <w:next w:val="NoList"/>
    <w:uiPriority w:val="99"/>
    <w:semiHidden/>
    <w:unhideWhenUsed/>
    <w:rsid w:val="00523AE9"/>
  </w:style>
  <w:style w:type="numbering" w:customStyle="1" w:styleId="NoList4">
    <w:name w:val="No List4"/>
    <w:next w:val="NoList"/>
    <w:uiPriority w:val="99"/>
    <w:semiHidden/>
    <w:unhideWhenUsed/>
    <w:rsid w:val="0052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95376198">
      <w:bodyDiv w:val="1"/>
      <w:marLeft w:val="0"/>
      <w:marRight w:val="0"/>
      <w:marTop w:val="0"/>
      <w:marBottom w:val="0"/>
      <w:divBdr>
        <w:top w:val="none" w:sz="0" w:space="0" w:color="auto"/>
        <w:left w:val="none" w:sz="0" w:space="0" w:color="auto"/>
        <w:bottom w:val="none" w:sz="0" w:space="0" w:color="auto"/>
        <w:right w:val="none" w:sz="0" w:space="0" w:color="auto"/>
      </w:divBdr>
    </w:div>
    <w:div w:id="322392058">
      <w:bodyDiv w:val="1"/>
      <w:marLeft w:val="0"/>
      <w:marRight w:val="0"/>
      <w:marTop w:val="0"/>
      <w:marBottom w:val="0"/>
      <w:divBdr>
        <w:top w:val="none" w:sz="0" w:space="0" w:color="auto"/>
        <w:left w:val="none" w:sz="0" w:space="0" w:color="auto"/>
        <w:bottom w:val="none" w:sz="0" w:space="0" w:color="auto"/>
        <w:right w:val="none" w:sz="0" w:space="0" w:color="auto"/>
      </w:divBdr>
    </w:div>
    <w:div w:id="370495006">
      <w:bodyDiv w:val="1"/>
      <w:marLeft w:val="0"/>
      <w:marRight w:val="0"/>
      <w:marTop w:val="0"/>
      <w:marBottom w:val="0"/>
      <w:divBdr>
        <w:top w:val="none" w:sz="0" w:space="0" w:color="auto"/>
        <w:left w:val="none" w:sz="0" w:space="0" w:color="auto"/>
        <w:bottom w:val="none" w:sz="0" w:space="0" w:color="auto"/>
        <w:right w:val="none" w:sz="0" w:space="0" w:color="auto"/>
      </w:divBdr>
    </w:div>
    <w:div w:id="558709784">
      <w:bodyDiv w:val="1"/>
      <w:marLeft w:val="0"/>
      <w:marRight w:val="0"/>
      <w:marTop w:val="0"/>
      <w:marBottom w:val="0"/>
      <w:divBdr>
        <w:top w:val="none" w:sz="0" w:space="0" w:color="auto"/>
        <w:left w:val="none" w:sz="0" w:space="0" w:color="auto"/>
        <w:bottom w:val="none" w:sz="0" w:space="0" w:color="auto"/>
        <w:right w:val="none" w:sz="0" w:space="0" w:color="auto"/>
      </w:divBdr>
    </w:div>
    <w:div w:id="711808461">
      <w:bodyDiv w:val="1"/>
      <w:marLeft w:val="0"/>
      <w:marRight w:val="0"/>
      <w:marTop w:val="0"/>
      <w:marBottom w:val="0"/>
      <w:divBdr>
        <w:top w:val="none" w:sz="0" w:space="0" w:color="auto"/>
        <w:left w:val="none" w:sz="0" w:space="0" w:color="auto"/>
        <w:bottom w:val="none" w:sz="0" w:space="0" w:color="auto"/>
        <w:right w:val="none" w:sz="0" w:space="0" w:color="auto"/>
      </w:divBdr>
    </w:div>
    <w:div w:id="75832710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37525744">
      <w:bodyDiv w:val="1"/>
      <w:marLeft w:val="0"/>
      <w:marRight w:val="0"/>
      <w:marTop w:val="0"/>
      <w:marBottom w:val="0"/>
      <w:divBdr>
        <w:top w:val="none" w:sz="0" w:space="0" w:color="auto"/>
        <w:left w:val="none" w:sz="0" w:space="0" w:color="auto"/>
        <w:bottom w:val="none" w:sz="0" w:space="0" w:color="auto"/>
        <w:right w:val="none" w:sz="0" w:space="0" w:color="auto"/>
      </w:divBdr>
    </w:div>
    <w:div w:id="1208297460">
      <w:bodyDiv w:val="1"/>
      <w:marLeft w:val="0"/>
      <w:marRight w:val="0"/>
      <w:marTop w:val="0"/>
      <w:marBottom w:val="0"/>
      <w:divBdr>
        <w:top w:val="none" w:sz="0" w:space="0" w:color="auto"/>
        <w:left w:val="none" w:sz="0" w:space="0" w:color="auto"/>
        <w:bottom w:val="none" w:sz="0" w:space="0" w:color="auto"/>
        <w:right w:val="none" w:sz="0" w:space="0" w:color="auto"/>
      </w:divBdr>
    </w:div>
    <w:div w:id="1682195606">
      <w:bodyDiv w:val="1"/>
      <w:marLeft w:val="0"/>
      <w:marRight w:val="0"/>
      <w:marTop w:val="0"/>
      <w:marBottom w:val="0"/>
      <w:divBdr>
        <w:top w:val="none" w:sz="0" w:space="0" w:color="auto"/>
        <w:left w:val="none" w:sz="0" w:space="0" w:color="auto"/>
        <w:bottom w:val="none" w:sz="0" w:space="0" w:color="auto"/>
        <w:right w:val="none" w:sz="0" w:space="0" w:color="auto"/>
      </w:divBdr>
    </w:div>
    <w:div w:id="1729262223">
      <w:bodyDiv w:val="1"/>
      <w:marLeft w:val="0"/>
      <w:marRight w:val="0"/>
      <w:marTop w:val="0"/>
      <w:marBottom w:val="0"/>
      <w:divBdr>
        <w:top w:val="none" w:sz="0" w:space="0" w:color="auto"/>
        <w:left w:val="none" w:sz="0" w:space="0" w:color="auto"/>
        <w:bottom w:val="none" w:sz="0" w:space="0" w:color="auto"/>
        <w:right w:val="none" w:sz="0" w:space="0" w:color="auto"/>
      </w:divBdr>
    </w:div>
    <w:div w:id="187688749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7481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7481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119B0"/>
    <w:rsid w:val="0006233C"/>
    <w:rsid w:val="00084668"/>
    <w:rsid w:val="00101A24"/>
    <w:rsid w:val="00105ACC"/>
    <w:rsid w:val="001303CC"/>
    <w:rsid w:val="0015298F"/>
    <w:rsid w:val="00174250"/>
    <w:rsid w:val="00190F77"/>
    <w:rsid w:val="001B236E"/>
    <w:rsid w:val="001E01C9"/>
    <w:rsid w:val="001E584A"/>
    <w:rsid w:val="001E6361"/>
    <w:rsid w:val="001E7913"/>
    <w:rsid w:val="00223FDD"/>
    <w:rsid w:val="0023663A"/>
    <w:rsid w:val="002F50E7"/>
    <w:rsid w:val="00322F13"/>
    <w:rsid w:val="004A6020"/>
    <w:rsid w:val="00542660"/>
    <w:rsid w:val="00843873"/>
    <w:rsid w:val="00867381"/>
    <w:rsid w:val="00917658"/>
    <w:rsid w:val="0094573A"/>
    <w:rsid w:val="00992F3B"/>
    <w:rsid w:val="00AA1E84"/>
    <w:rsid w:val="00AD0EFA"/>
    <w:rsid w:val="00AE73D5"/>
    <w:rsid w:val="00B7481C"/>
    <w:rsid w:val="00B7552E"/>
    <w:rsid w:val="00B8771B"/>
    <w:rsid w:val="00BB6212"/>
    <w:rsid w:val="00BE352F"/>
    <w:rsid w:val="00C52B0F"/>
    <w:rsid w:val="00CA2B66"/>
    <w:rsid w:val="00CB753A"/>
    <w:rsid w:val="00D56568"/>
    <w:rsid w:val="00D57C89"/>
    <w:rsid w:val="00D6350C"/>
    <w:rsid w:val="00D97B9A"/>
    <w:rsid w:val="00DE0C16"/>
    <w:rsid w:val="00E120EF"/>
    <w:rsid w:val="00E32B90"/>
    <w:rsid w:val="00EF7DFE"/>
    <w:rsid w:val="00F75E61"/>
    <w:rsid w:val="00F97F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A708-6564-4260-905B-1D685716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21</cp:revision>
  <cp:lastPrinted>2017-06-16T11:45:00Z</cp:lastPrinted>
  <dcterms:created xsi:type="dcterms:W3CDTF">2017-06-13T11:59:00Z</dcterms:created>
  <dcterms:modified xsi:type="dcterms:W3CDTF">2017-06-16T12:16:00Z</dcterms:modified>
</cp:coreProperties>
</file>