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490B47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</w:t>
      </w:r>
      <w:r w:rsidR="004E5781" w:rsidRPr="00490B47">
        <w:rPr>
          <w:rFonts w:ascii="Arial" w:hAnsi="Arial"/>
          <w:lang w:val="sr-Latn-RS"/>
        </w:rPr>
        <w:t>.-</w:t>
      </w:r>
      <w:r w:rsidR="001955EC" w:rsidRPr="00490B47">
        <w:rPr>
          <w:rFonts w:ascii="Arial" w:eastAsia="Arial Unicode MS" w:hAnsi="Arial"/>
          <w:kern w:val="2"/>
          <w:lang w:val="sr-Latn-RS"/>
        </w:rPr>
        <w:t xml:space="preserve"> </w:t>
      </w:r>
      <w:r w:rsidR="00490B47" w:rsidRPr="00490B47">
        <w:rPr>
          <w:rFonts w:ascii="Arial" w:hAnsi="Arial"/>
          <w:lang w:val="sr-Cyrl-RS"/>
        </w:rPr>
        <w:t>225596</w:t>
      </w:r>
      <w:r w:rsidR="00AD78DA" w:rsidRPr="00490B47">
        <w:rPr>
          <w:rFonts w:ascii="Arial" w:hAnsi="Arial"/>
        </w:rPr>
        <w:t>/</w:t>
      </w:r>
      <w:r w:rsidR="00EB2C98">
        <w:rPr>
          <w:rFonts w:ascii="Arial" w:hAnsi="Arial"/>
          <w:lang w:val="sr-Cyrl-RS"/>
        </w:rPr>
        <w:t>11</w:t>
      </w:r>
      <w:r w:rsidR="00AD78DA" w:rsidRPr="00490B47">
        <w:rPr>
          <w:rFonts w:ascii="Arial" w:hAnsi="Arial"/>
        </w:rPr>
        <w:t>-2017</w:t>
      </w:r>
    </w:p>
    <w:p w:rsidR="001955EC" w:rsidRPr="008F59F1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8F59F1">
        <w:rPr>
          <w:rFonts w:ascii="Arial" w:hAnsi="Arial"/>
          <w:lang w:val="sr-Cyrl-RS"/>
        </w:rPr>
        <w:t>Обреновац</w:t>
      </w:r>
      <w:r w:rsidRPr="008F59F1">
        <w:rPr>
          <w:rFonts w:ascii="Arial" w:hAnsi="Arial"/>
          <w:lang w:val="sr-Latn-RS"/>
        </w:rPr>
        <w:t>,</w:t>
      </w:r>
      <w:r w:rsidR="00EB2C98">
        <w:rPr>
          <w:rFonts w:ascii="Arial" w:hAnsi="Arial"/>
          <w:lang w:val="sr-Cyrl-RS"/>
        </w:rPr>
        <w:t>14.06.2017. година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</w:t>
      </w:r>
      <w:r w:rsidR="00AD78DA">
        <w:rPr>
          <w:rFonts w:ascii="Arial" w:hAnsi="Arial"/>
          <w:i/>
          <w:lang w:val="sr-Latn-RS"/>
        </w:rPr>
        <w:t xml:space="preserve">  </w:t>
      </w:r>
      <w:r>
        <w:rPr>
          <w:rFonts w:ascii="Arial" w:hAnsi="Arial"/>
          <w:i/>
          <w:lang w:val="sr-Cyrl-RS"/>
        </w:rPr>
        <w:t xml:space="preserve"> (</w:t>
      </w:r>
      <w:r w:rsidR="00490B47">
        <w:rPr>
          <w:rFonts w:ascii="Arial" w:hAnsi="Arial"/>
          <w:i/>
          <w:lang w:val="sr-Cyrl-RS"/>
        </w:rPr>
        <w:t xml:space="preserve">место и 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90B47" w:rsidRDefault="00823373" w:rsidP="00490B47">
      <w:pPr>
        <w:outlineLvl w:val="0"/>
        <w:rPr>
          <w:rFonts w:ascii="Arial" w:hAnsi="Arial"/>
          <w:iCs/>
          <w:lang w:val="sr-Cyrl-RS"/>
        </w:rPr>
      </w:pPr>
      <w:r w:rsidRPr="00787AA1">
        <w:rPr>
          <w:rFonts w:ascii="Arial" w:hAnsi="Arial"/>
          <w:iCs/>
        </w:rPr>
        <w:t xml:space="preserve">На основу члана 54. и 63. Закона </w:t>
      </w:r>
      <w:r w:rsidRPr="00490B47">
        <w:rPr>
          <w:rFonts w:ascii="Arial" w:hAnsi="Arial"/>
          <w:iCs/>
        </w:rPr>
        <w:t>о јавним набавк</w:t>
      </w:r>
      <w:r w:rsidR="008C28EE" w:rsidRPr="00490B47">
        <w:rPr>
          <w:rFonts w:ascii="Arial" w:hAnsi="Arial"/>
          <w:iCs/>
        </w:rPr>
        <w:t>ама („Службeни глaсник РС", бр</w:t>
      </w:r>
      <w:r w:rsidR="008C28EE" w:rsidRPr="00490B47">
        <w:rPr>
          <w:rFonts w:ascii="Arial" w:hAnsi="Arial"/>
          <w:iCs/>
          <w:lang w:val="sr-Cyrl-RS"/>
        </w:rPr>
        <w:t>.</w:t>
      </w:r>
      <w:r w:rsidRPr="00490B47">
        <w:rPr>
          <w:rFonts w:ascii="Arial" w:hAnsi="Arial"/>
          <w:iCs/>
        </w:rPr>
        <w:t xml:space="preserve"> 124/12</w:t>
      </w:r>
      <w:r w:rsidR="008C28EE" w:rsidRPr="00490B47">
        <w:rPr>
          <w:rFonts w:ascii="Arial" w:hAnsi="Arial"/>
          <w:iCs/>
          <w:lang w:val="ru-RU"/>
        </w:rPr>
        <w:t>,</w:t>
      </w:r>
      <w:r w:rsidR="00C04B2D" w:rsidRPr="00490B47">
        <w:rPr>
          <w:rFonts w:ascii="Arial" w:hAnsi="Arial"/>
          <w:iCs/>
          <w:lang w:val="ru-RU"/>
        </w:rPr>
        <w:t xml:space="preserve"> </w:t>
      </w:r>
      <w:r w:rsidRPr="00490B47">
        <w:rPr>
          <w:rFonts w:ascii="Arial" w:hAnsi="Arial"/>
          <w:iCs/>
        </w:rPr>
        <w:t>14/15</w:t>
      </w:r>
      <w:r w:rsidR="00C04B2D" w:rsidRPr="00490B47">
        <w:rPr>
          <w:rFonts w:ascii="Arial" w:hAnsi="Arial"/>
          <w:iCs/>
          <w:lang w:val="sr-Cyrl-RS"/>
        </w:rPr>
        <w:t xml:space="preserve"> </w:t>
      </w:r>
      <w:r w:rsidR="008C28EE" w:rsidRPr="00490B47">
        <w:rPr>
          <w:rFonts w:ascii="Arial" w:hAnsi="Arial"/>
          <w:iCs/>
          <w:lang w:val="sr-Cyrl-RS"/>
        </w:rPr>
        <w:t>и 68/15</w:t>
      </w:r>
      <w:r w:rsidRPr="00490B47">
        <w:rPr>
          <w:rFonts w:ascii="Arial" w:hAnsi="Arial"/>
          <w:iCs/>
        </w:rPr>
        <w:t xml:space="preserve">), Комисија за јавну набавку број </w:t>
      </w:r>
      <w:r w:rsidR="00490B47" w:rsidRPr="00490B47">
        <w:rPr>
          <w:rFonts w:ascii="Arial" w:hAnsi="Arial"/>
          <w:b/>
        </w:rPr>
        <w:t>3000/0417/2017 (НН 212/2017)</w:t>
      </w:r>
      <w:r w:rsidR="00490B47" w:rsidRPr="00490B47">
        <w:rPr>
          <w:rFonts w:ascii="Arial" w:hAnsi="Arial"/>
          <w:b/>
          <w:lang w:val="sr-Cyrl-RS"/>
        </w:rPr>
        <w:t xml:space="preserve">, </w:t>
      </w:r>
      <w:r w:rsidRPr="00490B47">
        <w:rPr>
          <w:rFonts w:ascii="Arial" w:hAnsi="Arial"/>
        </w:rPr>
        <w:t xml:space="preserve">за набавку </w:t>
      </w:r>
      <w:r w:rsidR="00490B47" w:rsidRPr="00490B47">
        <w:rPr>
          <w:rFonts w:ascii="Arial" w:hAnsi="Arial"/>
          <w:lang w:val="sr-Cyrl-RS"/>
        </w:rPr>
        <w:t>добара</w:t>
      </w:r>
      <w:r w:rsidR="001955EC" w:rsidRPr="00490B47">
        <w:rPr>
          <w:rFonts w:ascii="Arial" w:hAnsi="Arial"/>
          <w:lang w:val="sr-Latn-RS"/>
        </w:rPr>
        <w:t xml:space="preserve"> </w:t>
      </w:r>
      <w:r w:rsidR="00490B47" w:rsidRPr="00490B47">
        <w:rPr>
          <w:rFonts w:ascii="Arial" w:hAnsi="Arial"/>
          <w:b/>
          <w:lang w:val="sr-Cyrl-RS"/>
        </w:rPr>
        <w:t>Мотке за уземљење контактне мреже</w:t>
      </w:r>
      <w:r w:rsidR="00490B47" w:rsidRPr="00490B47">
        <w:rPr>
          <w:rFonts w:ascii="Arial" w:hAnsi="Arial"/>
          <w:lang w:val="sr-Cyrl-RS"/>
        </w:rPr>
        <w:t>,</w:t>
      </w:r>
      <w:r w:rsidRPr="00490B47">
        <w:rPr>
          <w:rFonts w:ascii="Arial" w:hAnsi="Arial"/>
        </w:rPr>
        <w:t xml:space="preserve"> </w:t>
      </w:r>
      <w:r w:rsidRPr="00490B47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F59F1" w:rsidRDefault="008F59F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8F59F1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8F59F1" w:rsidRPr="008F59F1" w:rsidRDefault="008F59F1" w:rsidP="00787AA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Питања Понуђача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 xml:space="preserve">У техничкој спецификацији за тражена добра – 3.1 Опис добара и техничке карактеристике је наведено: 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>- Граничник представља траку ширине 50мм обојену црвеном бојом.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>- Глава (МЗУ) је израђена од алуминијумске легуре (Ал-бронза), а стезаљка за ножицу шине од Ал-бронзе и челика.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>- Бакарно уже је финожично 35мм2, врло савитљиво и изоловано провидном изолацијом.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>У вези наведених описа постављамо следећа питања: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proofErr w:type="gramStart"/>
      <w:r w:rsidRPr="008F59F1">
        <w:rPr>
          <w:b/>
          <w:iCs/>
          <w:sz w:val="22"/>
          <w:szCs w:val="22"/>
        </w:rPr>
        <w:t xml:space="preserve">ПИТАЊЕ </w:t>
      </w:r>
      <w:r w:rsidRPr="008F59F1">
        <w:rPr>
          <w:b/>
          <w:iCs/>
          <w:sz w:val="22"/>
          <w:szCs w:val="22"/>
          <w:lang w:val="sr-Cyrl-RS"/>
        </w:rPr>
        <w:t xml:space="preserve"> </w:t>
      </w:r>
      <w:r w:rsidRPr="008F59F1">
        <w:rPr>
          <w:b/>
          <w:iCs/>
          <w:sz w:val="22"/>
          <w:szCs w:val="22"/>
        </w:rPr>
        <w:t>1</w:t>
      </w:r>
      <w:proofErr w:type="gramEnd"/>
      <w:r w:rsidRPr="008F59F1">
        <w:rPr>
          <w:iCs/>
          <w:sz w:val="22"/>
          <w:szCs w:val="22"/>
        </w:rPr>
        <w:t>:</w:t>
      </w:r>
      <w:r w:rsidRPr="008F59F1">
        <w:rPr>
          <w:sz w:val="22"/>
          <w:szCs w:val="22"/>
          <w:lang w:val="sr-Cyrl-CS"/>
        </w:rPr>
        <w:t xml:space="preserve"> Граничник на изолационој мотки треба да буде механички – посебан изолациони комад који ограничава положај шаке на рукохвату. За безбедан рад, као граничник није довољна само трака – налепница.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>Да ли наручилац прихвата измену, где се за мотку тражи гумени граничник и трака црвене боје?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</w:p>
    <w:p w:rsidR="008F59F1" w:rsidRPr="008F59F1" w:rsidRDefault="008F59F1" w:rsidP="008F59F1">
      <w:pPr>
        <w:spacing w:line="240" w:lineRule="auto"/>
        <w:jc w:val="left"/>
        <w:rPr>
          <w:rFonts w:ascii="Arial" w:hAnsi="Arial"/>
        </w:rPr>
      </w:pPr>
      <w:r w:rsidRPr="008F59F1">
        <w:rPr>
          <w:rFonts w:ascii="Arial" w:hAnsi="Arial"/>
          <w:b/>
          <w:iCs/>
        </w:rPr>
        <w:t xml:space="preserve">ОДГОВОР 1: </w:t>
      </w:r>
      <w:r w:rsidRPr="008F59F1">
        <w:rPr>
          <w:rFonts w:ascii="Arial" w:hAnsi="Arial"/>
          <w:iCs/>
          <w:lang w:val="sr-Cyrl-RS"/>
        </w:rPr>
        <w:t>Није потребна измена.</w:t>
      </w:r>
      <w:r w:rsidRPr="008F59F1">
        <w:rPr>
          <w:rFonts w:ascii="Arial" w:hAnsi="Arial"/>
          <w:b/>
          <w:iCs/>
          <w:lang w:val="sr-Cyrl-RS"/>
        </w:rPr>
        <w:t xml:space="preserve"> </w:t>
      </w:r>
      <w:r w:rsidRPr="008F59F1">
        <w:rPr>
          <w:rFonts w:ascii="Arial" w:hAnsi="Arial"/>
          <w:lang w:val="sr-Cyrl-RS"/>
        </w:rPr>
        <w:t>Д</w:t>
      </w:r>
      <w:r w:rsidRPr="008F59F1">
        <w:rPr>
          <w:rFonts w:ascii="Arial" w:hAnsi="Arial"/>
        </w:rPr>
        <w:t>oзвoљeн je и мeхaнички грaничник и грaничник у виду трaкe–нaлeпницe.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Default="008F59F1" w:rsidP="008F59F1">
      <w:pPr>
        <w:pStyle w:val="NoSpacing"/>
        <w:rPr>
          <w:b/>
          <w:iCs/>
          <w:sz w:val="22"/>
          <w:szCs w:val="22"/>
          <w:lang w:val="sr-Cyrl-RS"/>
        </w:rPr>
      </w:pP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proofErr w:type="gramStart"/>
      <w:r w:rsidRPr="008F59F1">
        <w:rPr>
          <w:b/>
          <w:iCs/>
          <w:sz w:val="22"/>
          <w:szCs w:val="22"/>
        </w:rPr>
        <w:t xml:space="preserve">ПИТАЊЕ </w:t>
      </w:r>
      <w:r w:rsidRPr="008F59F1">
        <w:rPr>
          <w:b/>
          <w:iCs/>
          <w:sz w:val="22"/>
          <w:szCs w:val="22"/>
          <w:lang w:val="sr-Cyrl-RS"/>
        </w:rPr>
        <w:t xml:space="preserve"> 2</w:t>
      </w:r>
      <w:proofErr w:type="gramEnd"/>
      <w:r w:rsidRPr="008F59F1">
        <w:rPr>
          <w:b/>
          <w:iCs/>
          <w:sz w:val="22"/>
          <w:szCs w:val="22"/>
          <w:lang w:val="sr-Cyrl-RS"/>
        </w:rPr>
        <w:t>:</w:t>
      </w:r>
      <w:r w:rsidRPr="008F59F1">
        <w:rPr>
          <w:sz w:val="22"/>
          <w:szCs w:val="22"/>
          <w:lang w:val="sr-Cyrl-CS"/>
        </w:rPr>
        <w:t xml:space="preserve"> Да ли стезаљка за ножицу шине подразумева техничко решење где се стезање на ножици шине врши обострано – на оба краја профила ножице, не само на једном крају?</w:t>
      </w:r>
    </w:p>
    <w:p w:rsidR="008F59F1" w:rsidRDefault="008F59F1" w:rsidP="008F59F1">
      <w:pPr>
        <w:pStyle w:val="NoSpacing"/>
        <w:rPr>
          <w:lang w:val="sr-Cyrl-CS"/>
        </w:rPr>
      </w:pPr>
    </w:p>
    <w:p w:rsidR="008F59F1" w:rsidRDefault="008F59F1" w:rsidP="008F59F1">
      <w:pPr>
        <w:pStyle w:val="NoSpacing"/>
        <w:ind w:left="2160" w:firstLine="720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2627192" cy="1671851"/>
            <wp:effectExtent l="0" t="0" r="1905" b="5080"/>
            <wp:docPr id="2" name="Picture 2" descr="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67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F1" w:rsidRDefault="008F59F1" w:rsidP="008F59F1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F59F1" w:rsidRPr="008F59F1" w:rsidRDefault="008F59F1" w:rsidP="008F59F1">
      <w:pPr>
        <w:spacing w:line="240" w:lineRule="auto"/>
        <w:jc w:val="left"/>
        <w:rPr>
          <w:rFonts w:ascii="Arial" w:hAnsi="Arial"/>
        </w:rPr>
      </w:pPr>
      <w:r w:rsidRPr="008F59F1">
        <w:rPr>
          <w:rFonts w:ascii="Arial" w:hAnsi="Arial"/>
          <w:b/>
          <w:iCs/>
        </w:rPr>
        <w:t>ОДГОВОР</w:t>
      </w:r>
      <w:r w:rsidRPr="008F59F1">
        <w:rPr>
          <w:rFonts w:ascii="Arial" w:hAnsi="Arial"/>
          <w:b/>
          <w:iCs/>
          <w:lang w:val="sr-Cyrl-RS"/>
        </w:rPr>
        <w:t xml:space="preserve"> 2</w:t>
      </w:r>
      <w:r w:rsidRPr="008F59F1">
        <w:rPr>
          <w:rFonts w:ascii="Arial" w:hAnsi="Arial"/>
          <w:b/>
          <w:iCs/>
        </w:rPr>
        <w:t>:</w:t>
      </w:r>
      <w:r w:rsidRPr="008F59F1">
        <w:rPr>
          <w:rFonts w:ascii="Arial" w:hAnsi="Arial"/>
          <w:b/>
          <w:iCs/>
          <w:lang w:val="sr-Cyrl-RS"/>
        </w:rPr>
        <w:t xml:space="preserve"> </w:t>
      </w:r>
      <w:r w:rsidRPr="008F59F1">
        <w:rPr>
          <w:rFonts w:ascii="Arial" w:hAnsi="Arial"/>
        </w:rPr>
        <w:t>Нe пoдрaзумeвa, дoзвoљeнa су oбa тeхничкa рeшeњa.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RS"/>
        </w:rPr>
      </w:pP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proofErr w:type="gramStart"/>
      <w:r w:rsidRPr="008F59F1">
        <w:rPr>
          <w:b/>
          <w:iCs/>
          <w:sz w:val="22"/>
          <w:szCs w:val="22"/>
        </w:rPr>
        <w:t xml:space="preserve">ПИТАЊЕ </w:t>
      </w:r>
      <w:r w:rsidRPr="008F59F1">
        <w:rPr>
          <w:b/>
          <w:iCs/>
          <w:sz w:val="22"/>
          <w:szCs w:val="22"/>
          <w:lang w:val="sr-Cyrl-RS"/>
        </w:rPr>
        <w:t xml:space="preserve"> 3</w:t>
      </w:r>
      <w:proofErr w:type="gramEnd"/>
      <w:r w:rsidRPr="008F59F1">
        <w:rPr>
          <w:b/>
          <w:iCs/>
          <w:sz w:val="22"/>
          <w:szCs w:val="22"/>
          <w:lang w:val="sr-Cyrl-RS"/>
        </w:rPr>
        <w:t>:</w:t>
      </w:r>
      <w:r w:rsidRPr="008F59F1">
        <w:rPr>
          <w:sz w:val="22"/>
          <w:szCs w:val="22"/>
          <w:lang w:val="sr-Cyrl-CS"/>
        </w:rPr>
        <w:t xml:space="preserve"> Да ли финожично уже 35мм2, треба да буде изоловано провидном </w:t>
      </w:r>
      <w:r w:rsidRPr="008F59F1">
        <w:rPr>
          <w:sz w:val="22"/>
          <w:szCs w:val="22"/>
          <w:u w:val="single"/>
          <w:lang w:val="sr-Cyrl-CS"/>
        </w:rPr>
        <w:t>силиконском</w:t>
      </w:r>
      <w:r w:rsidRPr="008F59F1">
        <w:rPr>
          <w:sz w:val="22"/>
          <w:szCs w:val="22"/>
          <w:lang w:val="sr-Cyrl-CS"/>
        </w:rPr>
        <w:t xml:space="preserve"> изолацијом. Према IEC стандардима краткоспојна и земљоспојна ужад ове намене треба да имају провидну силиконску изолацију.</w:t>
      </w:r>
    </w:p>
    <w:p w:rsidR="008F59F1" w:rsidRPr="008F59F1" w:rsidRDefault="008F59F1" w:rsidP="008F59F1">
      <w:pPr>
        <w:pStyle w:val="NoSpacing"/>
        <w:rPr>
          <w:sz w:val="22"/>
          <w:szCs w:val="22"/>
          <w:lang w:val="sr-Cyrl-CS"/>
        </w:rPr>
      </w:pPr>
      <w:r w:rsidRPr="008F59F1">
        <w:rPr>
          <w:sz w:val="22"/>
          <w:szCs w:val="22"/>
          <w:lang w:val="sr-Cyrl-CS"/>
        </w:rPr>
        <w:t xml:space="preserve"> </w:t>
      </w:r>
    </w:p>
    <w:p w:rsidR="008F59F1" w:rsidRPr="008F59F1" w:rsidRDefault="00461D58" w:rsidP="008F59F1">
      <w:pPr>
        <w:spacing w:line="240" w:lineRule="auto"/>
        <w:jc w:val="left"/>
        <w:rPr>
          <w:rFonts w:ascii="Arial" w:hAnsi="Arial"/>
        </w:rPr>
      </w:pPr>
      <w:r w:rsidRPr="008F59F1">
        <w:rPr>
          <w:rFonts w:ascii="Arial" w:hAnsi="Arial"/>
          <w:b/>
          <w:iCs/>
        </w:rPr>
        <w:t xml:space="preserve">ОДГОВОР </w:t>
      </w:r>
      <w:r w:rsidR="008F59F1" w:rsidRPr="008F59F1">
        <w:rPr>
          <w:rFonts w:ascii="Arial" w:hAnsi="Arial"/>
          <w:b/>
          <w:iCs/>
          <w:lang w:val="sr-Cyrl-RS"/>
        </w:rPr>
        <w:t>3</w:t>
      </w:r>
      <w:r w:rsidRPr="008F59F1">
        <w:rPr>
          <w:rFonts w:ascii="Arial" w:hAnsi="Arial"/>
          <w:b/>
          <w:iCs/>
        </w:rPr>
        <w:t xml:space="preserve">: </w:t>
      </w:r>
      <w:r w:rsidR="00AD78DA" w:rsidRPr="008F59F1">
        <w:rPr>
          <w:rFonts w:ascii="Arial" w:hAnsi="Arial"/>
          <w:b/>
          <w:iCs/>
          <w:lang w:val="sr-Cyrl-RS"/>
        </w:rPr>
        <w:t xml:space="preserve"> </w:t>
      </w:r>
      <w:r w:rsidR="008F59F1" w:rsidRPr="008F59F1">
        <w:rPr>
          <w:rFonts w:ascii="Arial" w:hAnsi="Arial"/>
        </w:rPr>
        <w:t>Дa, ужe 35мм2 трeбa дa будe изoлoвaнo прoвиднoм силикoнскoм изoлaциjoм.</w:t>
      </w:r>
    </w:p>
    <w:p w:rsidR="008F59F1" w:rsidRPr="008F59F1" w:rsidRDefault="008F59F1" w:rsidP="008F59F1">
      <w:pPr>
        <w:rPr>
          <w:rFonts w:ascii="Arial" w:hAnsi="Arial"/>
        </w:rPr>
      </w:pPr>
    </w:p>
    <w:p w:rsidR="005063BD" w:rsidRDefault="005063BD" w:rsidP="008F59F1">
      <w:pPr>
        <w:tabs>
          <w:tab w:val="left" w:pos="9180"/>
          <w:tab w:val="left" w:pos="9900"/>
        </w:tabs>
        <w:spacing w:before="240" w:after="240" w:line="240" w:lineRule="auto"/>
        <w:rPr>
          <w:rFonts w:ascii="Calibri" w:hAnsi="Calibri"/>
          <w:color w:val="1F497D"/>
          <w:lang w:val="sr-Cyrl-RS"/>
        </w:rPr>
      </w:pPr>
    </w:p>
    <w:p w:rsidR="00AE7F35" w:rsidRDefault="00AE7F35" w:rsidP="008F59F1">
      <w:pPr>
        <w:tabs>
          <w:tab w:val="left" w:pos="9180"/>
          <w:tab w:val="left" w:pos="9900"/>
        </w:tabs>
        <w:spacing w:before="240" w:after="240" w:line="240" w:lineRule="auto"/>
        <w:rPr>
          <w:rFonts w:ascii="Calibri" w:hAnsi="Calibri"/>
          <w:color w:val="1F497D"/>
          <w:lang w:val="sr-Cyrl-RS"/>
        </w:rPr>
      </w:pPr>
    </w:p>
    <w:p w:rsidR="00AE7F35" w:rsidRPr="00AE7F35" w:rsidRDefault="00AE7F35" w:rsidP="008F59F1">
      <w:pPr>
        <w:tabs>
          <w:tab w:val="left" w:pos="9180"/>
          <w:tab w:val="left" w:pos="9900"/>
        </w:tabs>
        <w:spacing w:before="240" w:after="240" w:line="240" w:lineRule="auto"/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sectPr w:rsidR="00AE7F35" w:rsidRPr="00AE7F35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D" w:rsidRDefault="0051266D" w:rsidP="004A61DF">
      <w:pPr>
        <w:spacing w:line="240" w:lineRule="auto"/>
      </w:pPr>
      <w:r>
        <w:separator/>
      </w:r>
    </w:p>
  </w:endnote>
  <w:endnote w:type="continuationSeparator" w:id="0">
    <w:p w:rsidR="0051266D" w:rsidRDefault="005126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2C9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2C9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D" w:rsidRDefault="0051266D" w:rsidP="004A61DF">
      <w:pPr>
        <w:spacing w:line="240" w:lineRule="auto"/>
      </w:pPr>
      <w:r>
        <w:separator/>
      </w:r>
    </w:p>
  </w:footnote>
  <w:footnote w:type="continuationSeparator" w:id="0">
    <w:p w:rsidR="0051266D" w:rsidRDefault="005126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CFC27A" wp14:editId="746499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2C9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2C9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8F1D93"/>
    <w:multiLevelType w:val="hybridMultilevel"/>
    <w:tmpl w:val="A3DCE02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D56"/>
    <w:multiLevelType w:val="hybridMultilevel"/>
    <w:tmpl w:val="FED00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0D13"/>
    <w:multiLevelType w:val="hybridMultilevel"/>
    <w:tmpl w:val="F83A84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43C04"/>
    <w:multiLevelType w:val="hybridMultilevel"/>
    <w:tmpl w:val="A1107D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3383B"/>
    <w:multiLevelType w:val="hybridMultilevel"/>
    <w:tmpl w:val="B9F6AB42"/>
    <w:lvl w:ilvl="0" w:tplc="EA14C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156B0"/>
    <w:multiLevelType w:val="hybridMultilevel"/>
    <w:tmpl w:val="1DC685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1266D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8F59F1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E7F35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DE2448"/>
    <w:rsid w:val="00E173B4"/>
    <w:rsid w:val="00E323DC"/>
    <w:rsid w:val="00E450F3"/>
    <w:rsid w:val="00E61B0F"/>
    <w:rsid w:val="00E67599"/>
    <w:rsid w:val="00E912CB"/>
    <w:rsid w:val="00EB2C98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45219B"/>
    <w:rsid w:val="004E2C88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B8716F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929A-3A88-48F7-9E06-B7AD0FD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26</cp:revision>
  <cp:lastPrinted>2017-06-13T10:33:00Z</cp:lastPrinted>
  <dcterms:created xsi:type="dcterms:W3CDTF">2016-07-06T12:49:00Z</dcterms:created>
  <dcterms:modified xsi:type="dcterms:W3CDTF">2017-06-14T12:24:00Z</dcterms:modified>
</cp:coreProperties>
</file>