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D0830" w:rsidRDefault="000F0A61" w:rsidP="00131177">
      <w:pPr>
        <w:spacing w:line="240" w:lineRule="auto"/>
        <w:rPr>
          <w:rFonts w:ascii="Arial" w:hAnsi="Arial"/>
          <w:i/>
          <w:lang w:val="ru-RU"/>
        </w:rPr>
      </w:pPr>
      <w:r w:rsidRPr="000D0830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0D0830" w:rsidRDefault="000D0830" w:rsidP="000D6A6B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6231D" w:rsidRPr="000D0830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9C3E52">
        <w:rPr>
          <w:rFonts w:ascii="Arial" w:hAnsi="Arial"/>
          <w:lang w:val="sr-Latn-RS"/>
        </w:rPr>
        <w:t>JAVNO</w:t>
      </w:r>
      <w:r w:rsidR="0046231D" w:rsidRPr="009C3E52">
        <w:rPr>
          <w:rFonts w:ascii="Arial" w:hAnsi="Arial"/>
          <w:lang w:val="sr-Latn-RS"/>
        </w:rPr>
        <w:t xml:space="preserve"> </w:t>
      </w:r>
      <w:r w:rsidRPr="009C3E52">
        <w:rPr>
          <w:rFonts w:ascii="Arial" w:hAnsi="Arial"/>
          <w:lang w:val="sr-Latn-RS"/>
        </w:rPr>
        <w:t>PREDUZEĆE</w:t>
      </w:r>
      <w:r w:rsidR="0046231D" w:rsidRPr="009C3E52">
        <w:rPr>
          <w:rFonts w:ascii="Arial" w:hAnsi="Arial"/>
          <w:lang w:val="sr-Latn-RS"/>
        </w:rPr>
        <w:t xml:space="preserve"> „</w:t>
      </w:r>
      <w:r w:rsidRPr="009C3E52">
        <w:rPr>
          <w:rFonts w:ascii="Arial" w:hAnsi="Arial"/>
          <w:lang w:val="sr-Latn-RS"/>
        </w:rPr>
        <w:t>ELEKTROPRIVREDA</w:t>
      </w:r>
      <w:r w:rsidR="0046231D" w:rsidRPr="009C3E52">
        <w:rPr>
          <w:rFonts w:ascii="Arial" w:hAnsi="Arial"/>
          <w:lang w:val="sr-Latn-RS"/>
        </w:rPr>
        <w:t xml:space="preserve"> </w:t>
      </w:r>
      <w:r w:rsidRPr="009C3E52">
        <w:rPr>
          <w:rFonts w:ascii="Arial" w:hAnsi="Arial"/>
          <w:lang w:val="sr-Latn-RS"/>
        </w:rPr>
        <w:t>SRBIJE</w:t>
      </w:r>
      <w:r w:rsidR="0046231D" w:rsidRPr="000D0830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9C3E52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9C3E52">
        <w:rPr>
          <w:rFonts w:ascii="Arial" w:hAnsi="Arial"/>
          <w:lang w:val="sr-Latn-RS"/>
        </w:rPr>
        <w:t>ELEKTROPRIVREDA</w:t>
      </w:r>
      <w:r w:rsidR="0046231D" w:rsidRPr="009C3E52">
        <w:rPr>
          <w:rFonts w:ascii="Arial" w:hAnsi="Arial"/>
          <w:lang w:val="sr-Latn-RS"/>
        </w:rPr>
        <w:t xml:space="preserve"> </w:t>
      </w:r>
      <w:r w:rsidRPr="009C3E52">
        <w:rPr>
          <w:rFonts w:ascii="Arial" w:hAnsi="Arial"/>
          <w:lang w:val="sr-Latn-RS"/>
        </w:rPr>
        <w:t>SRBIJE</w:t>
      </w:r>
      <w:r w:rsidR="0046231D" w:rsidRPr="009C3E52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0D0830">
        <w:rPr>
          <w:rFonts w:ascii="Arial" w:hAnsi="Arial"/>
          <w:lang w:val="sr-Cyrl-RS"/>
        </w:rPr>
        <w:t xml:space="preserve"> </w:t>
      </w:r>
      <w:r w:rsidR="0046231D" w:rsidRPr="000D0830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0D0830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0D0830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0D0830" w:rsidRDefault="000D0830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 w:rsidRPr="000D0830">
        <w:rPr>
          <w:rFonts w:ascii="Arial" w:hAnsi="Arial"/>
          <w:lang w:val="sr-Cyrl-RS"/>
        </w:rPr>
        <w:t>:</w:t>
      </w:r>
      <w:r w:rsidR="00E2241F" w:rsidRPr="000D0830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E2241F" w:rsidRPr="000D0830">
        <w:rPr>
          <w:rFonts w:ascii="Arial" w:hAnsi="Arial"/>
        </w:rPr>
        <w:t xml:space="preserve"> </w:t>
      </w:r>
      <w:r>
        <w:rPr>
          <w:rFonts w:ascii="Arial" w:hAnsi="Arial"/>
        </w:rPr>
        <w:t>Uroševića</w:t>
      </w:r>
      <w:r w:rsidR="00E2241F" w:rsidRPr="000D0830">
        <w:rPr>
          <w:rFonts w:ascii="Arial" w:hAnsi="Arial"/>
        </w:rPr>
        <w:t>-</w:t>
      </w:r>
      <w:r>
        <w:rPr>
          <w:rFonts w:ascii="Arial" w:hAnsi="Arial"/>
        </w:rPr>
        <w:t>Crnog</w:t>
      </w:r>
      <w:r w:rsidR="0046231D" w:rsidRPr="000D0830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0D0830">
        <w:rPr>
          <w:rFonts w:ascii="Arial" w:hAnsi="Arial"/>
        </w:rPr>
        <w:t xml:space="preserve"> 44.</w:t>
      </w:r>
    </w:p>
    <w:p w:rsidR="0046231D" w:rsidRPr="000D0830" w:rsidRDefault="000D08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0D0830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0D0830" w:rsidRPr="000D6A6B" w:rsidRDefault="000D0830" w:rsidP="003317EC">
      <w:pPr>
        <w:pStyle w:val="BodyText"/>
        <w:rPr>
          <w:rFonts w:ascii="Arial" w:hAnsi="Arial"/>
          <w:iCs/>
          <w:lang w:val="en-US"/>
        </w:rPr>
      </w:pPr>
    </w:p>
    <w:p w:rsidR="00823373" w:rsidRPr="000D0830" w:rsidRDefault="000D0830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osnovu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člana</w:t>
      </w:r>
      <w:r w:rsidR="00823373" w:rsidRPr="000D0830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i</w:t>
      </w:r>
      <w:r w:rsidR="00823373" w:rsidRPr="000D0830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Zakona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javnim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nabavkama</w:t>
      </w:r>
      <w:r w:rsidR="008C28EE" w:rsidRPr="000D0830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Službeni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glasnik</w:t>
      </w:r>
      <w:r w:rsidR="008C28EE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RS</w:t>
      </w:r>
      <w:r w:rsidR="008C28EE" w:rsidRPr="000D0830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br</w:t>
      </w:r>
      <w:r w:rsidR="008C28EE" w:rsidRPr="000D0830">
        <w:rPr>
          <w:rFonts w:ascii="Arial" w:hAnsi="Arial"/>
          <w:iCs/>
          <w:lang w:val="sr-Cyrl-RS"/>
        </w:rPr>
        <w:t>.</w:t>
      </w:r>
      <w:r w:rsidR="00823373" w:rsidRPr="000D0830">
        <w:rPr>
          <w:rFonts w:ascii="Arial" w:hAnsi="Arial"/>
          <w:iCs/>
        </w:rPr>
        <w:t xml:space="preserve"> 124/12</w:t>
      </w:r>
      <w:r w:rsidR="008C28EE" w:rsidRPr="000D0830">
        <w:rPr>
          <w:rFonts w:ascii="Arial" w:hAnsi="Arial"/>
          <w:iCs/>
        </w:rPr>
        <w:t>,</w:t>
      </w:r>
      <w:r w:rsidR="00C04B2D" w:rsidRPr="000D0830">
        <w:rPr>
          <w:rFonts w:ascii="Arial" w:hAnsi="Arial"/>
          <w:iCs/>
        </w:rPr>
        <w:t xml:space="preserve"> </w:t>
      </w:r>
      <w:r w:rsidR="00823373" w:rsidRPr="000D0830">
        <w:rPr>
          <w:rFonts w:ascii="Arial" w:hAnsi="Arial"/>
          <w:iCs/>
        </w:rPr>
        <w:t>14/15</w:t>
      </w:r>
      <w:r w:rsidR="00C04B2D" w:rsidRPr="000D0830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8C28EE" w:rsidRPr="000D0830">
        <w:rPr>
          <w:rFonts w:ascii="Arial" w:hAnsi="Arial"/>
          <w:iCs/>
          <w:lang w:val="sr-Cyrl-RS"/>
        </w:rPr>
        <w:t xml:space="preserve"> 68/15</w:t>
      </w:r>
      <w:r w:rsidR="00823373" w:rsidRPr="000D0830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Komisija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broj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</w:rPr>
        <w:t>JN</w:t>
      </w:r>
      <w:r w:rsidR="00B65912" w:rsidRPr="000D0830">
        <w:rPr>
          <w:rFonts w:ascii="Arial" w:hAnsi="Arial"/>
        </w:rPr>
        <w:t xml:space="preserve"> 3000/1608/2017 (84/2017, 455/2017, 463/2017)</w:t>
      </w:r>
      <w:r w:rsidR="00823373" w:rsidRPr="000D0830">
        <w:rPr>
          <w:rFonts w:ascii="Arial" w:hAnsi="Arial"/>
        </w:rPr>
        <w:t xml:space="preserve">, </w:t>
      </w:r>
      <w:r>
        <w:rPr>
          <w:rFonts w:ascii="Arial" w:hAnsi="Arial"/>
        </w:rPr>
        <w:t>za</w:t>
      </w:r>
      <w:r w:rsidR="00823373" w:rsidRPr="000D0830">
        <w:rPr>
          <w:rFonts w:ascii="Arial" w:hAnsi="Arial"/>
        </w:rPr>
        <w:t xml:space="preserve"> </w:t>
      </w:r>
      <w:r>
        <w:rPr>
          <w:rFonts w:ascii="Arial" w:hAnsi="Arial"/>
        </w:rPr>
        <w:t>nabavku</w:t>
      </w:r>
      <w:r w:rsidR="00823373" w:rsidRPr="000D0830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dobara</w:t>
      </w:r>
      <w:r w:rsidR="00B65912" w:rsidRPr="000D0830">
        <w:rPr>
          <w:rFonts w:ascii="Arial" w:hAnsi="Arial"/>
          <w:lang w:val="sr-Cyrl-RS"/>
        </w:rPr>
        <w:t xml:space="preserve"> : </w:t>
      </w:r>
      <w:r>
        <w:rPr>
          <w:rFonts w:ascii="Arial" w:hAnsi="Arial"/>
          <w:lang w:val="sr-Cyrl-RS"/>
        </w:rPr>
        <w:t>Laboratorijska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oprema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i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laboratorijski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potrošni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materijal</w:t>
      </w:r>
      <w:r w:rsidR="00B65912" w:rsidRPr="000D083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TENT</w:t>
      </w:r>
      <w:r w:rsidR="00823373" w:rsidRPr="000D0830">
        <w:rPr>
          <w:rFonts w:ascii="Arial" w:hAnsi="Arial"/>
        </w:rPr>
        <w:t xml:space="preserve">, </w:t>
      </w:r>
      <w:r>
        <w:rPr>
          <w:rFonts w:ascii="Arial" w:hAnsi="Arial"/>
          <w:iCs/>
        </w:rPr>
        <w:t>na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zainteresovanog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lica</w:t>
      </w:r>
      <w:r w:rsidR="00823373" w:rsidRPr="000D0830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daje</w:t>
      </w:r>
      <w:r w:rsidR="00823373" w:rsidRPr="000D0830">
        <w:rPr>
          <w:rFonts w:ascii="Arial" w:hAnsi="Arial"/>
          <w:iCs/>
        </w:rPr>
        <w:t xml:space="preserve"> </w:t>
      </w:r>
    </w:p>
    <w:p w:rsidR="000D0830" w:rsidRDefault="000D0830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0D0830" w:rsidRDefault="000D0830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DODATNE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0D0830" w:rsidRDefault="000D083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0D083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823373" w:rsidRPr="000D0830" w:rsidRDefault="000D0830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Br</w:t>
      </w:r>
      <w:r w:rsidR="00B65912" w:rsidRPr="000D0830">
        <w:rPr>
          <w:rFonts w:ascii="Arial" w:hAnsi="Arial"/>
          <w:b/>
          <w:iCs/>
        </w:rPr>
        <w:t xml:space="preserve">. </w:t>
      </w:r>
      <w:r w:rsidR="0059549B">
        <w:rPr>
          <w:rFonts w:ascii="Arial" w:hAnsi="Arial"/>
          <w:b/>
          <w:iCs/>
          <w:lang w:val="sr-Latn-RS"/>
        </w:rPr>
        <w:t>3</w:t>
      </w:r>
      <w:r w:rsidR="00823373" w:rsidRPr="000D0830">
        <w:rPr>
          <w:rFonts w:ascii="Arial" w:hAnsi="Arial"/>
          <w:b/>
          <w:iCs/>
        </w:rPr>
        <w:t>.</w:t>
      </w:r>
    </w:p>
    <w:p w:rsidR="00823373" w:rsidRPr="000D083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0D6A6B" w:rsidRDefault="000D0830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D6A6B">
        <w:rPr>
          <w:rFonts w:ascii="Arial" w:hAnsi="Arial"/>
          <w:iCs/>
        </w:rPr>
        <w:t>Pet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i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više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dana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pre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isteka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roka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predviđenog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za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podnošenje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ponuda</w:t>
      </w:r>
      <w:r w:rsidR="00823373" w:rsidRPr="000D6A6B">
        <w:rPr>
          <w:rFonts w:ascii="Arial" w:hAnsi="Arial"/>
          <w:iCs/>
        </w:rPr>
        <w:t xml:space="preserve">, </w:t>
      </w:r>
      <w:r w:rsidRPr="000D6A6B">
        <w:rPr>
          <w:rFonts w:ascii="Arial" w:hAnsi="Arial"/>
          <w:iCs/>
        </w:rPr>
        <w:t>zainteresovano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lice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je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u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pisanom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obliku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od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naručioca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tražilo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dodatne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informacije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odnosno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pojašnjenja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Naručilac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u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roku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od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tri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dana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od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  <w:lang w:val="sr-Cyrl-RS"/>
        </w:rPr>
        <w:t>dana</w:t>
      </w:r>
      <w:r w:rsidR="00DB25EE" w:rsidRPr="000D6A6B">
        <w:rPr>
          <w:rFonts w:ascii="Arial" w:hAnsi="Arial"/>
          <w:iCs/>
          <w:lang w:val="sr-Cyrl-RS"/>
        </w:rPr>
        <w:t xml:space="preserve"> </w:t>
      </w:r>
      <w:r w:rsidRPr="000D6A6B">
        <w:rPr>
          <w:rFonts w:ascii="Arial" w:hAnsi="Arial"/>
          <w:iCs/>
        </w:rPr>
        <w:t>prijema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zahteva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objavljuje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na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Portalu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javnih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nabavki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i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internet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stranici</w:t>
      </w:r>
      <w:r w:rsidR="008C28EE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  <w:lang w:val="sr-Cyrl-RS"/>
        </w:rPr>
        <w:t>N</w:t>
      </w:r>
      <w:r w:rsidRPr="000D6A6B">
        <w:rPr>
          <w:rFonts w:ascii="Arial" w:hAnsi="Arial"/>
          <w:iCs/>
        </w:rPr>
        <w:t>aručioca</w:t>
      </w:r>
      <w:r w:rsidR="008C28EE" w:rsidRPr="000D6A6B">
        <w:rPr>
          <w:rFonts w:ascii="Arial" w:hAnsi="Arial"/>
          <w:iCs/>
          <w:lang w:val="sr-Cyrl-RS"/>
        </w:rPr>
        <w:t>,</w:t>
      </w:r>
      <w:r w:rsidR="008C28EE" w:rsidRPr="000D6A6B">
        <w:rPr>
          <w:rFonts w:ascii="Arial" w:hAnsi="Arial"/>
          <w:b/>
          <w:i/>
          <w:iCs/>
          <w:lang w:val="sr-Cyrl-RS"/>
        </w:rPr>
        <w:t xml:space="preserve">  </w:t>
      </w:r>
      <w:r w:rsidRPr="000D6A6B">
        <w:rPr>
          <w:rFonts w:ascii="Arial" w:hAnsi="Arial"/>
          <w:iCs/>
        </w:rPr>
        <w:t>sledeće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informacije</w:t>
      </w:r>
      <w:r w:rsidR="00823373" w:rsidRPr="000D6A6B">
        <w:rPr>
          <w:rFonts w:ascii="Arial" w:hAnsi="Arial"/>
          <w:iCs/>
        </w:rPr>
        <w:t xml:space="preserve">, </w:t>
      </w:r>
      <w:r w:rsidRPr="000D6A6B">
        <w:rPr>
          <w:rFonts w:ascii="Arial" w:hAnsi="Arial"/>
          <w:iCs/>
        </w:rPr>
        <w:t>odnosno</w:t>
      </w:r>
      <w:r w:rsidR="00823373" w:rsidRPr="000D6A6B">
        <w:rPr>
          <w:rFonts w:ascii="Arial" w:hAnsi="Arial"/>
          <w:iCs/>
        </w:rPr>
        <w:t xml:space="preserve"> </w:t>
      </w:r>
      <w:r w:rsidRPr="000D6A6B">
        <w:rPr>
          <w:rFonts w:ascii="Arial" w:hAnsi="Arial"/>
          <w:iCs/>
        </w:rPr>
        <w:t>pojašnjenja</w:t>
      </w:r>
      <w:r w:rsidR="00823373" w:rsidRPr="000D6A6B">
        <w:rPr>
          <w:rFonts w:ascii="Arial" w:hAnsi="Arial"/>
          <w:iCs/>
        </w:rPr>
        <w:t>:</w:t>
      </w:r>
    </w:p>
    <w:p w:rsidR="00B65912" w:rsidRPr="000D6A6B" w:rsidRDefault="000D0830" w:rsidP="00993402">
      <w:pPr>
        <w:pStyle w:val="PlainText"/>
        <w:jc w:val="both"/>
        <w:rPr>
          <w:rFonts w:ascii="Arial" w:hAnsi="Arial" w:cs="Arial"/>
          <w:lang w:val="sr-Cyrl-RS"/>
        </w:rPr>
      </w:pPr>
      <w:r w:rsidRPr="000D6A6B">
        <w:rPr>
          <w:rFonts w:ascii="Arial" w:hAnsi="Arial" w:cs="Arial"/>
          <w:szCs w:val="22"/>
          <w:lang w:val="sr-Cyrl-RS"/>
        </w:rPr>
        <w:t>Pitanje</w:t>
      </w:r>
      <w:r w:rsidR="00E04067" w:rsidRPr="000D6A6B">
        <w:rPr>
          <w:rFonts w:ascii="Arial" w:hAnsi="Arial" w:cs="Arial"/>
          <w:szCs w:val="22"/>
          <w:lang w:val="sr-Cyrl-RS"/>
        </w:rPr>
        <w:t xml:space="preserve"> </w:t>
      </w:r>
      <w:r w:rsidR="00E04067" w:rsidRPr="000D6A6B">
        <w:rPr>
          <w:rFonts w:ascii="Arial" w:hAnsi="Arial" w:cs="Arial"/>
          <w:szCs w:val="22"/>
        </w:rPr>
        <w:t>1</w:t>
      </w:r>
      <w:r w:rsidR="00E04067" w:rsidRPr="000D6A6B">
        <w:rPr>
          <w:rFonts w:ascii="Arial" w:hAnsi="Arial" w:cs="Arial"/>
          <w:szCs w:val="22"/>
          <w:lang w:val="sr-Cyrl-RS"/>
        </w:rPr>
        <w:t xml:space="preserve"> : </w:t>
      </w:r>
      <w:r w:rsidR="00E04067" w:rsidRPr="000D6A6B">
        <w:rPr>
          <w:rFonts w:ascii="Arial" w:hAnsi="Arial" w:cs="Arial"/>
          <w:szCs w:val="22"/>
        </w:rPr>
        <w:t xml:space="preserve"> </w:t>
      </w:r>
      <w:r w:rsidR="000D6A6B" w:rsidRPr="000D6A6B">
        <w:rPr>
          <w:rFonts w:ascii="Arial" w:hAnsi="Arial" w:cs="Arial"/>
        </w:rPr>
        <w:t>NA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STRANI</w:t>
      </w:r>
      <w:r w:rsidR="00CF4D66" w:rsidRPr="000D6A6B">
        <w:rPr>
          <w:rFonts w:ascii="Arial" w:hAnsi="Arial" w:cs="Arial"/>
        </w:rPr>
        <w:t xml:space="preserve"> 3 </w:t>
      </w:r>
      <w:r w:rsidR="000D6A6B" w:rsidRPr="000D6A6B">
        <w:rPr>
          <w:rFonts w:ascii="Arial" w:hAnsi="Arial" w:cs="Arial"/>
        </w:rPr>
        <w:t>KONKURSNE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DOKUMENTACIJE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STE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NAVELI</w:t>
      </w:r>
      <w:r w:rsidR="00CF4D66" w:rsidRPr="000D6A6B">
        <w:rPr>
          <w:rFonts w:ascii="Arial" w:hAnsi="Arial" w:cs="Arial"/>
        </w:rPr>
        <w:t>:</w:t>
      </w:r>
      <w:r w:rsidR="000D6A6B" w:rsidRPr="000D6A6B">
        <w:rPr>
          <w:rFonts w:ascii="Arial" w:hAnsi="Arial" w:cs="Arial"/>
          <w:bCs/>
          <w:lang w:val="sr-Cyrl-RS"/>
        </w:rPr>
        <w:t>Pozicije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iz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obrasca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ponud</w:t>
      </w:r>
      <w:r w:rsidR="00CF4D66" w:rsidRPr="000D6A6B">
        <w:rPr>
          <w:rFonts w:ascii="Arial" w:hAnsi="Arial" w:cs="Arial"/>
          <w:bCs/>
        </w:rPr>
        <w:t>e</w:t>
      </w:r>
      <w:r w:rsidR="00CF4D66" w:rsidRPr="000D6A6B">
        <w:rPr>
          <w:rFonts w:ascii="Arial" w:hAnsi="Arial" w:cs="Arial"/>
          <w:bCs/>
          <w:lang w:val="sr-Cyrl-RS"/>
        </w:rPr>
        <w:t xml:space="preserve"> 1-35</w:t>
      </w:r>
      <w:r w:rsidR="00D20739">
        <w:rPr>
          <w:rFonts w:ascii="Arial" w:hAnsi="Arial" w:cs="Arial"/>
          <w:bCs/>
        </w:rPr>
        <w:t xml:space="preserve"> </w:t>
      </w:r>
      <w:r w:rsidR="00CF4D66" w:rsidRPr="000D6A6B">
        <w:rPr>
          <w:rFonts w:ascii="Arial" w:hAnsi="Arial" w:cs="Arial"/>
          <w:bCs/>
          <w:lang w:val="sr-Cyrl-RS"/>
        </w:rPr>
        <w:t>:</w:t>
      </w:r>
      <w:r w:rsidR="00D20739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Odmerno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posu</w:t>
      </w:r>
      <w:r w:rsidR="000D6A6B" w:rsidRPr="000D6A6B">
        <w:rPr>
          <w:rFonts w:ascii="Arial" w:hAnsi="Arial" w:cs="Arial"/>
          <w:bCs/>
        </w:rPr>
        <w:t>đe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pipete</w:t>
      </w:r>
      <w:r w:rsidR="00CF4D66" w:rsidRPr="000D6A6B">
        <w:rPr>
          <w:rFonts w:ascii="Arial" w:hAnsi="Arial" w:cs="Arial"/>
          <w:bCs/>
        </w:rPr>
        <w:t xml:space="preserve">, </w:t>
      </w:r>
      <w:r w:rsidR="000D6A6B" w:rsidRPr="000D6A6B">
        <w:rPr>
          <w:rFonts w:ascii="Arial" w:hAnsi="Arial" w:cs="Arial"/>
          <w:bCs/>
        </w:rPr>
        <w:t>menzure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i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birete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moraju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posedovati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uverenja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o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etaloniranju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izdata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od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akreditovane</w:t>
      </w:r>
      <w:r w:rsidR="00CF4D66" w:rsidRPr="000D6A6B">
        <w:rPr>
          <w:rFonts w:ascii="Arial" w:hAnsi="Arial" w:cs="Arial"/>
          <w:bCs/>
        </w:rPr>
        <w:t xml:space="preserve"> </w:t>
      </w:r>
      <w:r w:rsidR="000D6A6B" w:rsidRPr="000D6A6B">
        <w:rPr>
          <w:rFonts w:ascii="Arial" w:hAnsi="Arial" w:cs="Arial"/>
          <w:bCs/>
        </w:rPr>
        <w:t>laboratorije</w:t>
      </w:r>
      <w:r w:rsidR="00993402" w:rsidRPr="000D6A6B">
        <w:rPr>
          <w:rFonts w:ascii="Arial" w:hAnsi="Arial" w:cs="Arial"/>
          <w:bCs/>
          <w:lang w:val="sr-Cyrl-RS"/>
        </w:rPr>
        <w:t>.</w:t>
      </w:r>
      <w:r w:rsidR="000D6A6B" w:rsidRPr="000D6A6B">
        <w:rPr>
          <w:rFonts w:ascii="Arial" w:hAnsi="Arial" w:cs="Arial"/>
        </w:rPr>
        <w:t>Molim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Vas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precizirate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koje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tačno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stavke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moraju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biti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etalonirane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pošto</w:t>
      </w:r>
      <w:r w:rsidR="00CF4D66" w:rsidRPr="000D6A6B">
        <w:rPr>
          <w:rFonts w:ascii="Arial" w:hAnsi="Arial" w:cs="Arial"/>
        </w:rPr>
        <w:t xml:space="preserve">  </w:t>
      </w:r>
      <w:r w:rsidR="000D6A6B" w:rsidRPr="000D6A6B">
        <w:rPr>
          <w:rFonts w:ascii="Arial" w:hAnsi="Arial" w:cs="Arial"/>
        </w:rPr>
        <w:t>na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po</w:t>
      </w:r>
      <w:r w:rsidR="000D6A6B" w:rsidRPr="000D6A6B">
        <w:rPr>
          <w:rFonts w:ascii="Arial" w:hAnsi="Arial" w:cs="Arial"/>
          <w:lang w:val="sr-Cyrl-RS"/>
        </w:rPr>
        <w:t>z</w:t>
      </w:r>
      <w:r w:rsidR="000D6A6B" w:rsidRPr="000D6A6B">
        <w:rPr>
          <w:rFonts w:ascii="Arial" w:hAnsi="Arial" w:cs="Arial"/>
        </w:rPr>
        <w:t>iciji</w:t>
      </w:r>
      <w:r w:rsidR="00CF4D66" w:rsidRPr="000D6A6B">
        <w:rPr>
          <w:rFonts w:ascii="Arial" w:hAnsi="Arial" w:cs="Arial"/>
          <w:lang w:val="sr-Cyrl-RS"/>
        </w:rPr>
        <w:t xml:space="preserve"> </w:t>
      </w:r>
      <w:r w:rsidR="00CF4D66" w:rsidRPr="000D6A6B">
        <w:rPr>
          <w:rFonts w:ascii="Arial" w:hAnsi="Arial" w:cs="Arial"/>
        </w:rPr>
        <w:t xml:space="preserve">7 </w:t>
      </w:r>
      <w:r w:rsidR="000D6A6B" w:rsidRPr="000D6A6B">
        <w:rPr>
          <w:rFonts w:ascii="Arial" w:hAnsi="Arial" w:cs="Arial"/>
        </w:rPr>
        <w:t>i</w:t>
      </w:r>
      <w:r w:rsidR="00CF4D66" w:rsidRPr="000D6A6B">
        <w:rPr>
          <w:rFonts w:ascii="Arial" w:hAnsi="Arial" w:cs="Arial"/>
        </w:rPr>
        <w:t xml:space="preserve"> 8 </w:t>
      </w:r>
      <w:r w:rsidR="000D6A6B" w:rsidRPr="000D6A6B">
        <w:rPr>
          <w:rFonts w:ascii="Arial" w:hAnsi="Arial" w:cs="Arial"/>
        </w:rPr>
        <w:t>imate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plasti</w:t>
      </w:r>
      <w:r w:rsidR="000D6A6B" w:rsidRPr="000D6A6B">
        <w:rPr>
          <w:rFonts w:ascii="Arial" w:hAnsi="Arial" w:cs="Arial"/>
          <w:lang w:val="sr-Cyrl-RS"/>
        </w:rPr>
        <w:t>č</w:t>
      </w:r>
      <w:r w:rsidR="000D6A6B" w:rsidRPr="000D6A6B">
        <w:rPr>
          <w:rFonts w:ascii="Arial" w:hAnsi="Arial" w:cs="Arial"/>
        </w:rPr>
        <w:t>ne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men</w:t>
      </w:r>
      <w:r w:rsidR="000D6A6B" w:rsidRPr="000D6A6B">
        <w:rPr>
          <w:rFonts w:ascii="Arial" w:hAnsi="Arial" w:cs="Arial"/>
          <w:lang w:val="sr-Cyrl-RS"/>
        </w:rPr>
        <w:t>z</w:t>
      </w:r>
      <w:r w:rsidR="000D6A6B" w:rsidRPr="000D6A6B">
        <w:rPr>
          <w:rFonts w:ascii="Arial" w:hAnsi="Arial" w:cs="Arial"/>
        </w:rPr>
        <w:t>ure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koje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obi</w:t>
      </w:r>
      <w:r w:rsidR="000D6A6B" w:rsidRPr="000D6A6B">
        <w:rPr>
          <w:rFonts w:ascii="Arial" w:hAnsi="Arial" w:cs="Arial"/>
          <w:lang w:val="sr-Cyrl-RS"/>
        </w:rPr>
        <w:t>č</w:t>
      </w:r>
      <w:r w:rsidR="000D6A6B" w:rsidRPr="000D6A6B">
        <w:rPr>
          <w:rFonts w:ascii="Arial" w:hAnsi="Arial" w:cs="Arial"/>
        </w:rPr>
        <w:t>no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etaloniraju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poziciji</w:t>
      </w:r>
      <w:r w:rsidR="00CF4D66" w:rsidRPr="000D6A6B">
        <w:rPr>
          <w:rFonts w:ascii="Arial" w:hAnsi="Arial" w:cs="Arial"/>
        </w:rPr>
        <w:t xml:space="preserve"> 20 </w:t>
      </w:r>
      <w:r w:rsidR="000D6A6B" w:rsidRPr="000D6A6B">
        <w:rPr>
          <w:rFonts w:ascii="Arial" w:hAnsi="Arial" w:cs="Arial"/>
        </w:rPr>
        <w:t>digitalnu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biretu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koja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već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isporučuje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sertifikatom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strane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akreditovane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kuće</w:t>
      </w:r>
      <w:r w:rsidR="00993402" w:rsidRPr="000D6A6B">
        <w:rPr>
          <w:rFonts w:ascii="Arial" w:hAnsi="Arial" w:cs="Arial"/>
          <w:lang w:val="sr-Cyrl-RS"/>
        </w:rPr>
        <w:t>.</w:t>
      </w:r>
      <w:r w:rsidR="000D6A6B" w:rsidRPr="000D6A6B">
        <w:rPr>
          <w:rFonts w:ascii="Arial" w:hAnsi="Arial" w:cs="Arial"/>
        </w:rPr>
        <w:t>Da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bi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izbegle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nedoumice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molim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Vas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navedete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pozicije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za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koje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potrebno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uverenje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o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etaloniranju</w:t>
      </w:r>
      <w:r w:rsidR="00CF4D66" w:rsidRPr="000D6A6B">
        <w:rPr>
          <w:rFonts w:ascii="Arial" w:hAnsi="Arial" w:cs="Arial"/>
          <w:lang w:val="sr-Cyrl-RS"/>
        </w:rPr>
        <w:t>.</w:t>
      </w:r>
    </w:p>
    <w:p w:rsidR="00B65912" w:rsidRPr="000D6A6B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 w:rsidRPr="000D6A6B">
        <w:rPr>
          <w:rFonts w:ascii="Arial" w:hAnsi="Arial" w:cs="Arial"/>
          <w:szCs w:val="22"/>
          <w:lang w:val="sr-Cyrl-RS"/>
        </w:rPr>
        <w:t>Odgovor</w:t>
      </w:r>
      <w:r w:rsidR="00E04067" w:rsidRPr="000D6A6B">
        <w:rPr>
          <w:rFonts w:ascii="Arial" w:hAnsi="Arial" w:cs="Arial"/>
          <w:szCs w:val="22"/>
          <w:lang w:val="sr-Cyrl-RS"/>
        </w:rPr>
        <w:t xml:space="preserve"> 1 : </w:t>
      </w:r>
      <w:r w:rsidR="000D6A6B" w:rsidRPr="000D6A6B">
        <w:rPr>
          <w:rFonts w:ascii="Arial" w:hAnsi="Arial" w:cs="Arial"/>
          <w:szCs w:val="22"/>
          <w:lang w:val="sr-Cyrl-RS"/>
        </w:rPr>
        <w:t>Naručilac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će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izvršiti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izmenu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konkursne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dokumentacije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tako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što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će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definisati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da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se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etaloniraju</w:t>
      </w:r>
      <w:r w:rsidR="00993402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pozicije</w:t>
      </w:r>
      <w:r w:rsidR="00CF4D66" w:rsidRPr="000D6A6B">
        <w:rPr>
          <w:rFonts w:ascii="Arial" w:hAnsi="Arial" w:cs="Arial"/>
          <w:szCs w:val="22"/>
          <w:lang w:val="sr-Cyrl-RS"/>
        </w:rPr>
        <w:t xml:space="preserve"> 4, 6, 9 </w:t>
      </w:r>
      <w:r w:rsidR="000D6A6B" w:rsidRPr="000D6A6B">
        <w:rPr>
          <w:rFonts w:ascii="Arial" w:hAnsi="Arial" w:cs="Arial"/>
          <w:szCs w:val="22"/>
          <w:lang w:val="sr-Cyrl-RS"/>
        </w:rPr>
        <w:t>i</w:t>
      </w:r>
      <w:r w:rsidR="00CF4D66" w:rsidRPr="000D6A6B">
        <w:rPr>
          <w:rFonts w:ascii="Arial" w:hAnsi="Arial" w:cs="Arial"/>
          <w:szCs w:val="22"/>
          <w:lang w:val="sr-Cyrl-RS"/>
        </w:rPr>
        <w:t xml:space="preserve"> 21</w:t>
      </w:r>
      <w:r w:rsidR="00993402" w:rsidRPr="000D6A6B">
        <w:rPr>
          <w:rFonts w:ascii="Arial" w:hAnsi="Arial" w:cs="Arial"/>
          <w:szCs w:val="22"/>
          <w:lang w:val="sr-Cyrl-RS"/>
        </w:rPr>
        <w:t xml:space="preserve">. </w:t>
      </w:r>
    </w:p>
    <w:p w:rsidR="00993402" w:rsidRPr="000D6A6B" w:rsidRDefault="00993402" w:rsidP="00CF4D66">
      <w:pPr>
        <w:pStyle w:val="PlainText"/>
        <w:rPr>
          <w:rFonts w:ascii="Arial" w:hAnsi="Arial" w:cs="Arial"/>
          <w:szCs w:val="22"/>
          <w:lang w:val="sr-Cyrl-RS"/>
        </w:rPr>
      </w:pPr>
    </w:p>
    <w:p w:rsidR="00CF4D66" w:rsidRPr="000D6A6B" w:rsidRDefault="000D0830" w:rsidP="00CF4D66">
      <w:pPr>
        <w:pStyle w:val="PlainText"/>
        <w:jc w:val="both"/>
        <w:rPr>
          <w:rFonts w:ascii="Arial" w:hAnsi="Arial" w:cs="Arial"/>
          <w:u w:val="single"/>
        </w:rPr>
      </w:pPr>
      <w:r w:rsidRPr="000D6A6B">
        <w:rPr>
          <w:rFonts w:ascii="Arial" w:hAnsi="Arial" w:cs="Arial"/>
          <w:szCs w:val="22"/>
          <w:lang w:val="sr-Cyrl-RS"/>
        </w:rPr>
        <w:t>Pitanje</w:t>
      </w:r>
      <w:r w:rsidR="00E04067" w:rsidRPr="000D6A6B">
        <w:rPr>
          <w:rFonts w:ascii="Arial" w:hAnsi="Arial" w:cs="Arial"/>
          <w:szCs w:val="22"/>
          <w:lang w:val="sr-Cyrl-RS"/>
        </w:rPr>
        <w:t xml:space="preserve"> </w:t>
      </w:r>
      <w:r w:rsidR="008B6C98" w:rsidRPr="000D6A6B">
        <w:rPr>
          <w:rFonts w:ascii="Arial" w:hAnsi="Arial" w:cs="Arial"/>
          <w:szCs w:val="22"/>
        </w:rPr>
        <w:t>2</w:t>
      </w:r>
      <w:r w:rsidR="008B6C98" w:rsidRPr="000D6A6B">
        <w:rPr>
          <w:rFonts w:ascii="Arial" w:hAnsi="Arial" w:cs="Arial"/>
          <w:szCs w:val="22"/>
          <w:lang w:val="sr-Cyrl-RS"/>
        </w:rPr>
        <w:t xml:space="preserve"> </w:t>
      </w:r>
      <w:r w:rsidR="00E04067" w:rsidRPr="000D6A6B">
        <w:rPr>
          <w:rFonts w:ascii="Arial" w:hAnsi="Arial" w:cs="Arial"/>
          <w:szCs w:val="22"/>
          <w:lang w:val="sr-Cyrl-RS"/>
        </w:rPr>
        <w:t>:</w:t>
      </w:r>
      <w:r w:rsidR="008B6C98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</w:rPr>
        <w:t>NA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STRANI</w:t>
      </w:r>
      <w:r w:rsidR="00CF4D66" w:rsidRPr="000D6A6B">
        <w:rPr>
          <w:rFonts w:ascii="Arial" w:hAnsi="Arial" w:cs="Arial"/>
        </w:rPr>
        <w:t xml:space="preserve"> 7</w:t>
      </w:r>
      <w:r w:rsidR="00CF4D66" w:rsidRPr="000D6A6B">
        <w:rPr>
          <w:rFonts w:ascii="Arial" w:hAnsi="Arial" w:cs="Arial"/>
          <w:u w:val="single"/>
        </w:rPr>
        <w:t xml:space="preserve"> ​</w:t>
      </w:r>
      <w:r w:rsidR="000D6A6B" w:rsidRPr="000D6A6B">
        <w:rPr>
          <w:rFonts w:ascii="Arial" w:hAnsi="Arial" w:cs="Arial"/>
        </w:rPr>
        <w:t>KONKURSNE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DOKUMENTACIJE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STE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NAVELI</w:t>
      </w:r>
      <w:r w:rsidR="00CF4D66" w:rsidRPr="000D6A6B">
        <w:rPr>
          <w:rFonts w:ascii="Arial" w:hAnsi="Arial" w:cs="Arial"/>
        </w:rPr>
        <w:t>:</w:t>
      </w:r>
      <w:r w:rsidR="000D6A6B" w:rsidRPr="000D6A6B">
        <w:rPr>
          <w:rFonts w:ascii="Arial" w:hAnsi="Arial" w:cs="Arial"/>
          <w:bCs/>
          <w:lang w:val="sr-Cyrl-RS"/>
        </w:rPr>
        <w:t>Napomena</w:t>
      </w:r>
      <w:r w:rsidR="00CF4D66" w:rsidRPr="000D6A6B">
        <w:rPr>
          <w:rFonts w:ascii="Arial" w:hAnsi="Arial" w:cs="Arial"/>
          <w:bCs/>
          <w:lang w:val="sr-Cyrl-RS"/>
        </w:rPr>
        <w:t xml:space="preserve">: </w:t>
      </w:r>
      <w:r w:rsidR="000D6A6B" w:rsidRPr="000D6A6B">
        <w:rPr>
          <w:rFonts w:ascii="Arial" w:hAnsi="Arial" w:cs="Arial"/>
          <w:bCs/>
          <w:lang w:val="sr-Cyrl-RS"/>
        </w:rPr>
        <w:t>Stavke</w:t>
      </w:r>
      <w:r w:rsidR="00CF4D66" w:rsidRPr="000D6A6B">
        <w:rPr>
          <w:rFonts w:ascii="Arial" w:hAnsi="Arial" w:cs="Arial"/>
          <w:bCs/>
          <w:lang w:val="sr-Cyrl-RS"/>
        </w:rPr>
        <w:t xml:space="preserve"> 20,21,22 </w:t>
      </w:r>
      <w:r w:rsidR="000D6A6B" w:rsidRPr="000D6A6B">
        <w:rPr>
          <w:rFonts w:ascii="Arial" w:hAnsi="Arial" w:cs="Arial"/>
          <w:bCs/>
          <w:lang w:val="sr-Cyrl-RS"/>
        </w:rPr>
        <w:t>su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sastavni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deo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O</w:t>
      </w:r>
      <w:r w:rsidR="00CF4D66" w:rsidRPr="000D6A6B">
        <w:rPr>
          <w:rFonts w:ascii="Arial" w:hAnsi="Arial" w:cs="Arial"/>
          <w:bCs/>
        </w:rPr>
        <w:t>rsat-Klein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aparature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koja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se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u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laboratoriji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Službe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hemije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TENT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B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i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TENT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koristi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za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potrebe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kontrole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kvaliteta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gasova</w:t>
      </w:r>
      <w:r w:rsidR="00CF4D66" w:rsidRPr="000D6A6B">
        <w:rPr>
          <w:rFonts w:ascii="Arial" w:hAnsi="Arial" w:cs="Arial"/>
          <w:bCs/>
          <w:lang w:val="sr-Cyrl-RS"/>
        </w:rPr>
        <w:t xml:space="preserve">. </w:t>
      </w:r>
      <w:r w:rsidR="000D6A6B" w:rsidRPr="000D6A6B">
        <w:rPr>
          <w:rFonts w:ascii="Arial" w:hAnsi="Arial" w:cs="Arial"/>
          <w:bCs/>
          <w:lang w:val="sr-Cyrl-RS"/>
        </w:rPr>
        <w:t>Ovaj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aparat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omogućava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analizu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sledećih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gasova</w:t>
      </w:r>
      <w:r w:rsidR="00CF4D66" w:rsidRPr="000D6A6B">
        <w:rPr>
          <w:rFonts w:ascii="Arial" w:hAnsi="Arial" w:cs="Arial"/>
          <w:bCs/>
          <w:lang w:val="sr-Cyrl-RS"/>
        </w:rPr>
        <w:t xml:space="preserve">: </w:t>
      </w:r>
      <w:r w:rsidR="000D6A6B" w:rsidRPr="000D6A6B">
        <w:rPr>
          <w:rFonts w:ascii="Arial" w:hAnsi="Arial" w:cs="Arial"/>
          <w:bCs/>
          <w:lang w:val="sr-Cyrl-RS"/>
        </w:rPr>
        <w:t>vodonika</w:t>
      </w:r>
      <w:r w:rsidR="00CF4D66" w:rsidRPr="000D6A6B">
        <w:rPr>
          <w:rFonts w:ascii="Arial" w:hAnsi="Arial" w:cs="Arial"/>
          <w:bCs/>
          <w:lang w:val="sr-Cyrl-RS"/>
        </w:rPr>
        <w:t xml:space="preserve">, </w:t>
      </w:r>
      <w:r w:rsidR="000D6A6B" w:rsidRPr="000D6A6B">
        <w:rPr>
          <w:rFonts w:ascii="Arial" w:hAnsi="Arial" w:cs="Arial"/>
          <w:bCs/>
          <w:lang w:val="sr-Cyrl-RS"/>
        </w:rPr>
        <w:t>ugljen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dioksida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i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kiseonika</w:t>
      </w:r>
      <w:r w:rsidR="00CF4D66" w:rsidRPr="000D6A6B">
        <w:rPr>
          <w:rFonts w:ascii="Arial" w:hAnsi="Arial" w:cs="Arial"/>
          <w:bCs/>
          <w:lang w:val="sr-Cyrl-RS"/>
        </w:rPr>
        <w:t xml:space="preserve">. </w:t>
      </w:r>
      <w:r w:rsidR="000D6A6B" w:rsidRPr="000D6A6B">
        <w:rPr>
          <w:rFonts w:ascii="Arial" w:hAnsi="Arial" w:cs="Arial"/>
          <w:bCs/>
          <w:lang w:val="sr-Cyrl-RS"/>
        </w:rPr>
        <w:t>Metoda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je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zasnovana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na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apsorpciji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gasova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u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odgovarajućem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apsorbensu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ili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pak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njegovog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sagorevanja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pod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određenim</w:t>
      </w:r>
      <w:r w:rsidR="00CF4D66" w:rsidRPr="000D6A6B">
        <w:rPr>
          <w:rFonts w:ascii="Arial" w:hAnsi="Arial" w:cs="Arial"/>
          <w:bCs/>
          <w:lang w:val="sr-Cyrl-RS"/>
        </w:rPr>
        <w:t xml:space="preserve"> </w:t>
      </w:r>
      <w:r w:rsidR="000D6A6B" w:rsidRPr="000D6A6B">
        <w:rPr>
          <w:rFonts w:ascii="Arial" w:hAnsi="Arial" w:cs="Arial"/>
          <w:bCs/>
          <w:lang w:val="sr-Cyrl-RS"/>
        </w:rPr>
        <w:t>uslovima</w:t>
      </w:r>
      <w:r w:rsidR="00CF4D66" w:rsidRPr="000D6A6B">
        <w:rPr>
          <w:rFonts w:ascii="Arial" w:hAnsi="Arial" w:cs="Arial"/>
          <w:bCs/>
          <w:lang w:val="sr-Cyrl-RS"/>
        </w:rPr>
        <w:t>.</w:t>
      </w:r>
      <w:r w:rsidR="000D6A6B" w:rsidRPr="000D6A6B">
        <w:rPr>
          <w:rFonts w:ascii="Arial" w:hAnsi="Arial" w:cs="Arial"/>
        </w:rPr>
        <w:t>Na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poziciji</w:t>
      </w:r>
      <w:r w:rsidR="00CF4D66" w:rsidRPr="000D6A6B">
        <w:rPr>
          <w:rFonts w:ascii="Arial" w:hAnsi="Arial" w:cs="Arial"/>
        </w:rPr>
        <w:t xml:space="preserve"> 20 </w:t>
      </w:r>
      <w:r w:rsidR="000D6A6B" w:rsidRPr="000D6A6B">
        <w:rPr>
          <w:rFonts w:ascii="Arial" w:hAnsi="Arial" w:cs="Arial"/>
        </w:rPr>
        <w:t>se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nalazi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digitalna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bireta</w:t>
      </w:r>
      <w:r w:rsidR="00CF4D66" w:rsidRPr="000D6A6B">
        <w:rPr>
          <w:rFonts w:ascii="Arial" w:hAnsi="Arial" w:cs="Arial"/>
          <w:lang w:val="sr-Cyrl-RS"/>
        </w:rPr>
        <w:t xml:space="preserve"> </w:t>
      </w:r>
      <w:r w:rsidR="000D6A6B" w:rsidRPr="000D6A6B">
        <w:rPr>
          <w:rFonts w:ascii="Arial" w:hAnsi="Arial" w:cs="Arial"/>
        </w:rPr>
        <w:t>koja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nije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deo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aparature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te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pretpostavljam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je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došlo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do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greške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kucanju</w:t>
      </w:r>
      <w:r w:rsidR="00CF4D66" w:rsidRPr="000D6A6B">
        <w:rPr>
          <w:rFonts w:ascii="Arial" w:hAnsi="Arial" w:cs="Arial"/>
        </w:rPr>
        <w:t xml:space="preserve"> - </w:t>
      </w:r>
      <w:r w:rsidR="000D6A6B" w:rsidRPr="000D6A6B">
        <w:rPr>
          <w:rFonts w:ascii="Arial" w:hAnsi="Arial" w:cs="Arial"/>
        </w:rPr>
        <w:t>molim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Vas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da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tom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delu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ispravite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konkursnu</w:t>
      </w:r>
      <w:r w:rsidR="00CF4D66" w:rsidRPr="000D6A6B">
        <w:rPr>
          <w:rFonts w:ascii="Arial" w:hAnsi="Arial" w:cs="Arial"/>
        </w:rPr>
        <w:t xml:space="preserve"> </w:t>
      </w:r>
      <w:r w:rsidR="000D6A6B" w:rsidRPr="000D6A6B">
        <w:rPr>
          <w:rFonts w:ascii="Arial" w:hAnsi="Arial" w:cs="Arial"/>
        </w:rPr>
        <w:t>dokumentaciju</w:t>
      </w:r>
      <w:r w:rsidR="00D20739">
        <w:rPr>
          <w:rFonts w:ascii="Arial" w:hAnsi="Arial" w:cs="Arial"/>
        </w:rPr>
        <w:t>.</w:t>
      </w:r>
    </w:p>
    <w:p w:rsidR="008B6C98" w:rsidRPr="000D6A6B" w:rsidRDefault="000D6A6B" w:rsidP="008B6C98">
      <w:pPr>
        <w:pStyle w:val="PlainText"/>
        <w:jc w:val="both"/>
        <w:rPr>
          <w:rFonts w:ascii="Arial" w:hAnsi="Arial" w:cs="Arial"/>
          <w:lang w:val="sr-Cyrl-RS"/>
        </w:rPr>
      </w:pPr>
      <w:r w:rsidRPr="000D6A6B">
        <w:rPr>
          <w:rFonts w:ascii="Arial" w:hAnsi="Arial" w:cs="Arial"/>
        </w:rPr>
        <w:t>Na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po</w:t>
      </w:r>
      <w:r w:rsidRPr="000D6A6B">
        <w:rPr>
          <w:rFonts w:ascii="Arial" w:hAnsi="Arial" w:cs="Arial"/>
          <w:lang w:val="sr-Cyrl-RS"/>
        </w:rPr>
        <w:t>z</w:t>
      </w:r>
      <w:r w:rsidRPr="000D6A6B">
        <w:rPr>
          <w:rFonts w:ascii="Arial" w:hAnsi="Arial" w:cs="Arial"/>
        </w:rPr>
        <w:t>iciji</w:t>
      </w:r>
      <w:r w:rsidR="00CF4D66" w:rsidRPr="000D6A6B">
        <w:rPr>
          <w:rFonts w:ascii="Arial" w:hAnsi="Arial" w:cs="Arial"/>
        </w:rPr>
        <w:t xml:space="preserve"> 21 </w:t>
      </w:r>
      <w:r w:rsidRPr="000D6A6B">
        <w:rPr>
          <w:rFonts w:ascii="Arial" w:hAnsi="Arial" w:cs="Arial"/>
        </w:rPr>
        <w:t>je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pipeta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graduisana</w:t>
      </w:r>
      <w:r w:rsidR="00BF53C8" w:rsidRPr="000D6A6B">
        <w:rPr>
          <w:rFonts w:ascii="Arial" w:hAnsi="Arial" w:cs="Arial"/>
        </w:rPr>
        <w:t xml:space="preserve"> 10</w:t>
      </w:r>
      <w:r w:rsidRPr="000D6A6B">
        <w:rPr>
          <w:rFonts w:ascii="Arial" w:hAnsi="Arial" w:cs="Arial"/>
        </w:rPr>
        <w:t>ml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a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po</w:t>
      </w:r>
      <w:r w:rsidRPr="000D6A6B">
        <w:rPr>
          <w:rFonts w:ascii="Arial" w:hAnsi="Arial" w:cs="Arial"/>
          <w:lang w:val="sr-Cyrl-RS"/>
        </w:rPr>
        <w:t>š</w:t>
      </w:r>
      <w:r w:rsidRPr="000D6A6B">
        <w:rPr>
          <w:rFonts w:ascii="Arial" w:hAnsi="Arial" w:cs="Arial"/>
        </w:rPr>
        <w:t>to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je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ona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deo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aparature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a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nalazi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se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u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delu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za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koji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se</w:t>
      </w:r>
      <w:r w:rsidR="00BF53C8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tra</w:t>
      </w:r>
      <w:r w:rsidRPr="000D6A6B">
        <w:rPr>
          <w:rFonts w:ascii="Arial" w:hAnsi="Arial" w:cs="Arial"/>
          <w:lang w:val="sr-Cyrl-RS"/>
        </w:rPr>
        <w:t>ž</w:t>
      </w:r>
      <w:r w:rsidRPr="000D6A6B">
        <w:rPr>
          <w:rFonts w:ascii="Arial" w:hAnsi="Arial" w:cs="Arial"/>
        </w:rPr>
        <w:t>e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uverenja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o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etaloniranju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da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li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i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ona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podleže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tom</w:t>
      </w:r>
      <w:r w:rsidR="00CF4D66" w:rsidRPr="000D6A6B">
        <w:rPr>
          <w:rFonts w:ascii="Arial" w:hAnsi="Arial" w:cs="Arial"/>
        </w:rPr>
        <w:t xml:space="preserve"> </w:t>
      </w:r>
      <w:r w:rsidRPr="000D6A6B">
        <w:rPr>
          <w:rFonts w:ascii="Arial" w:hAnsi="Arial" w:cs="Arial"/>
        </w:rPr>
        <w:t>zahtevu</w:t>
      </w:r>
      <w:r w:rsidR="00D20739">
        <w:rPr>
          <w:rFonts w:ascii="Arial" w:hAnsi="Arial"/>
          <w:lang w:val="sr-Cyrl-RS"/>
        </w:rPr>
        <w:t>?</w:t>
      </w:r>
    </w:p>
    <w:p w:rsidR="00B65912" w:rsidRPr="000D6A6B" w:rsidRDefault="000D0830" w:rsidP="00BF53C8">
      <w:pPr>
        <w:pStyle w:val="PlainText"/>
        <w:jc w:val="both"/>
        <w:rPr>
          <w:rFonts w:ascii="Arial" w:hAnsi="Arial" w:cs="Arial"/>
          <w:szCs w:val="22"/>
          <w:lang w:val="sr-Cyrl-RS"/>
        </w:rPr>
      </w:pPr>
      <w:r w:rsidRPr="000D6A6B">
        <w:rPr>
          <w:rFonts w:ascii="Arial" w:hAnsi="Arial" w:cs="Arial"/>
          <w:szCs w:val="22"/>
        </w:rPr>
        <w:t>Odgovor</w:t>
      </w:r>
      <w:r w:rsidR="00E04067" w:rsidRPr="000D6A6B">
        <w:rPr>
          <w:rFonts w:ascii="Arial" w:hAnsi="Arial" w:cs="Arial"/>
          <w:szCs w:val="22"/>
          <w:lang w:val="sr-Cyrl-RS"/>
        </w:rPr>
        <w:t xml:space="preserve"> 2 : </w:t>
      </w:r>
      <w:r w:rsidR="000D6A6B" w:rsidRPr="000D6A6B">
        <w:rPr>
          <w:rFonts w:ascii="Arial" w:hAnsi="Arial" w:cs="Arial"/>
          <w:szCs w:val="22"/>
          <w:lang w:val="sr-Cyrl-RS"/>
        </w:rPr>
        <w:t>radi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se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o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štamparskoj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grešci</w:t>
      </w:r>
      <w:r w:rsidR="00CF4D66" w:rsidRPr="000D6A6B">
        <w:rPr>
          <w:rFonts w:ascii="Arial" w:hAnsi="Arial" w:cs="Arial"/>
          <w:szCs w:val="22"/>
          <w:lang w:val="sr-Cyrl-RS"/>
        </w:rPr>
        <w:t>.</w:t>
      </w:r>
      <w:r w:rsidR="00D20739">
        <w:rPr>
          <w:rFonts w:ascii="Arial" w:hAnsi="Arial" w:cs="Arial"/>
          <w:szCs w:val="22"/>
        </w:rPr>
        <w:t xml:space="preserve"> Stavke 20, </w:t>
      </w:r>
      <w:r w:rsidR="00CF4D66" w:rsidRPr="000D6A6B">
        <w:rPr>
          <w:rFonts w:ascii="Arial" w:hAnsi="Arial" w:cs="Arial"/>
          <w:szCs w:val="22"/>
        </w:rPr>
        <w:t>21</w:t>
      </w:r>
      <w:r w:rsidR="00D20739">
        <w:rPr>
          <w:rFonts w:ascii="Arial" w:hAnsi="Arial" w:cs="Arial"/>
          <w:szCs w:val="22"/>
        </w:rPr>
        <w:t xml:space="preserve"> i 22</w:t>
      </w:r>
      <w:r w:rsidR="00CF4D66" w:rsidRPr="000D6A6B">
        <w:rPr>
          <w:rFonts w:ascii="Arial" w:hAnsi="Arial" w:cs="Arial"/>
          <w:szCs w:val="22"/>
        </w:rPr>
        <w:t xml:space="preserve"> nisu deo Orsat-Klain aparature.</w:t>
      </w:r>
      <w:r w:rsidR="00993402" w:rsidRPr="000D6A6B">
        <w:rPr>
          <w:rFonts w:ascii="Arial" w:hAnsi="Arial" w:cs="Arial"/>
          <w:b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Naručilac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će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izvršiti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izmenu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konkursne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dokumentacije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u</w:t>
      </w:r>
      <w:r w:rsidR="00BF53C8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delu</w:t>
      </w:r>
      <w:r w:rsidR="00BF53C8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Napomena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na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strani</w:t>
      </w:r>
      <w:r w:rsidR="00CF4D66" w:rsidRPr="000D6A6B">
        <w:rPr>
          <w:rFonts w:ascii="Arial" w:hAnsi="Arial" w:cs="Arial"/>
          <w:szCs w:val="22"/>
          <w:lang w:val="sr-Cyrl-RS"/>
        </w:rPr>
        <w:t xml:space="preserve"> 7 </w:t>
      </w:r>
      <w:r w:rsidR="000D6A6B" w:rsidRPr="000D6A6B">
        <w:rPr>
          <w:rFonts w:ascii="Arial" w:hAnsi="Arial" w:cs="Arial"/>
          <w:szCs w:val="22"/>
          <w:lang w:val="sr-Cyrl-RS"/>
        </w:rPr>
        <w:t>konkursne</w:t>
      </w:r>
      <w:r w:rsidR="00CF4D66" w:rsidRPr="000D6A6B">
        <w:rPr>
          <w:rFonts w:ascii="Arial" w:hAnsi="Arial" w:cs="Arial"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dokumentacije</w:t>
      </w:r>
      <w:r w:rsidR="00CF4D66" w:rsidRPr="000D6A6B">
        <w:rPr>
          <w:rFonts w:ascii="Arial" w:hAnsi="Arial" w:cs="Arial"/>
          <w:szCs w:val="22"/>
          <w:lang w:val="sr-Cyrl-RS"/>
        </w:rPr>
        <w:t>.</w:t>
      </w:r>
    </w:p>
    <w:p w:rsidR="00D17A34" w:rsidRPr="000D6A6B" w:rsidRDefault="00D17A34" w:rsidP="00CF4D66">
      <w:pPr>
        <w:rPr>
          <w:rFonts w:ascii="Arial" w:hAnsi="Arial"/>
          <w:lang w:val="sr-Cyrl-RS"/>
        </w:rPr>
      </w:pPr>
    </w:p>
    <w:p w:rsidR="00E04067" w:rsidRPr="00D20739" w:rsidRDefault="000D0830" w:rsidP="000D6A6B">
      <w:pPr>
        <w:spacing w:line="240" w:lineRule="auto"/>
        <w:rPr>
          <w:rFonts w:ascii="Arial" w:hAnsi="Arial"/>
          <w:lang w:val="sr-Latn-RS"/>
        </w:rPr>
      </w:pPr>
      <w:r w:rsidRPr="000D6A6B">
        <w:rPr>
          <w:rFonts w:ascii="Arial" w:hAnsi="Arial"/>
          <w:lang w:val="sr-Cyrl-RS"/>
        </w:rPr>
        <w:t>Pitanje</w:t>
      </w:r>
      <w:r w:rsidR="00E04067" w:rsidRPr="000D6A6B">
        <w:rPr>
          <w:rFonts w:ascii="Arial" w:hAnsi="Arial"/>
          <w:lang w:val="sr-Cyrl-RS"/>
        </w:rPr>
        <w:t xml:space="preserve"> 3 :</w:t>
      </w:r>
      <w:r w:rsidR="008B6C98" w:rsidRPr="000D6A6B">
        <w:rPr>
          <w:rFonts w:ascii="Arial" w:hAnsi="Arial"/>
          <w:lang w:val="sr-Cyrl-RS"/>
        </w:rPr>
        <w:t xml:space="preserve"> </w:t>
      </w:r>
      <w:r w:rsidR="000D6A6B" w:rsidRPr="000D6A6B">
        <w:rPr>
          <w:rFonts w:ascii="Arial" w:hAnsi="Arial"/>
          <w:lang w:val="sr-Cyrl-RS"/>
        </w:rPr>
        <w:t>Z</w:t>
      </w:r>
      <w:r w:rsidR="000D6A6B" w:rsidRPr="000D6A6B">
        <w:rPr>
          <w:rFonts w:ascii="Arial" w:hAnsi="Arial"/>
        </w:rPr>
        <w:t>a</w:t>
      </w:r>
      <w:r w:rsidR="00D17A34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stavku</w:t>
      </w:r>
      <w:r w:rsidR="00D17A34" w:rsidRPr="000D6A6B">
        <w:rPr>
          <w:rFonts w:ascii="Arial" w:hAnsi="Arial"/>
        </w:rPr>
        <w:t xml:space="preserve"> 26-</w:t>
      </w:r>
      <w:r w:rsidR="000D6A6B" w:rsidRPr="000D6A6B">
        <w:rPr>
          <w:rFonts w:ascii="Arial" w:hAnsi="Arial"/>
        </w:rPr>
        <w:t>kiveta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za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silicijum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molim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Vas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da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date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detaljan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opis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ili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kataloški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broj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nekog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od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proizvođača</w:t>
      </w:r>
      <w:r w:rsidR="00CF4D66" w:rsidRPr="000D6A6B">
        <w:rPr>
          <w:rFonts w:ascii="Arial" w:hAnsi="Arial"/>
        </w:rPr>
        <w:t xml:space="preserve">. </w:t>
      </w:r>
      <w:r w:rsidR="000D6A6B" w:rsidRPr="000D6A6B">
        <w:rPr>
          <w:rFonts w:ascii="Arial" w:hAnsi="Arial"/>
        </w:rPr>
        <w:t>Iz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opisa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koji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je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dat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ne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može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se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odrediti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tačno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o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kakvoj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kiveti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se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radi</w:t>
      </w:r>
      <w:r w:rsidR="00CF4D66" w:rsidRPr="000D6A6B">
        <w:rPr>
          <w:rFonts w:ascii="Arial" w:hAnsi="Arial"/>
        </w:rPr>
        <w:t xml:space="preserve">, </w:t>
      </w:r>
      <w:r w:rsidR="000D6A6B" w:rsidRPr="000D6A6B">
        <w:rPr>
          <w:rFonts w:ascii="Arial" w:hAnsi="Arial"/>
        </w:rPr>
        <w:t>na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kojoj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visini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ili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zapremini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je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oznaka</w:t>
      </w:r>
      <w:r w:rsidR="00CF4D66" w:rsidRPr="000D6A6B">
        <w:rPr>
          <w:rFonts w:ascii="Arial" w:hAnsi="Arial"/>
        </w:rPr>
        <w:t xml:space="preserve">, </w:t>
      </w:r>
      <w:r w:rsidR="000D6A6B" w:rsidRPr="000D6A6B">
        <w:rPr>
          <w:rFonts w:ascii="Arial" w:hAnsi="Arial"/>
        </w:rPr>
        <w:t>koje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su</w:t>
      </w:r>
      <w:r w:rsidR="00CF4D66" w:rsidRPr="000D6A6B">
        <w:rPr>
          <w:rFonts w:ascii="Arial" w:hAnsi="Arial"/>
        </w:rPr>
        <w:t xml:space="preserve"> </w:t>
      </w:r>
      <w:r w:rsidR="000D6A6B" w:rsidRPr="000D6A6B">
        <w:rPr>
          <w:rFonts w:ascii="Arial" w:hAnsi="Arial"/>
        </w:rPr>
        <w:t>dimenzije</w:t>
      </w:r>
      <w:r w:rsidR="00D20739">
        <w:rPr>
          <w:rFonts w:ascii="Arial" w:hAnsi="Arial"/>
          <w:lang w:val="sr-Cyrl-RS"/>
        </w:rPr>
        <w:t>?</w:t>
      </w:r>
    </w:p>
    <w:p w:rsidR="00D17A34" w:rsidRPr="009A1192" w:rsidRDefault="000D0830" w:rsidP="000D6A6B">
      <w:pPr>
        <w:pStyle w:val="PlainText"/>
        <w:rPr>
          <w:rFonts w:ascii="Arial" w:hAnsi="Arial" w:cs="Arial"/>
          <w:b/>
          <w:u w:val="single"/>
          <w:lang w:val="en-US"/>
        </w:rPr>
      </w:pPr>
      <w:r w:rsidRPr="000D6A6B">
        <w:rPr>
          <w:rFonts w:ascii="Arial" w:hAnsi="Arial" w:cs="Arial"/>
          <w:szCs w:val="22"/>
        </w:rPr>
        <w:t>Odgovor</w:t>
      </w:r>
      <w:r w:rsidR="00E04067" w:rsidRPr="000D6A6B">
        <w:rPr>
          <w:rFonts w:ascii="Arial" w:hAnsi="Arial" w:cs="Arial"/>
          <w:szCs w:val="22"/>
          <w:lang w:val="sr-Cyrl-RS"/>
        </w:rPr>
        <w:t xml:space="preserve"> 3 :</w:t>
      </w:r>
      <w:r w:rsidR="008B6C98" w:rsidRPr="000D6A6B">
        <w:rPr>
          <w:rFonts w:ascii="Arial" w:hAnsi="Arial" w:cs="Arial"/>
          <w:b/>
          <w:szCs w:val="22"/>
          <w:lang w:val="sr-Cyrl-RS"/>
        </w:rPr>
        <w:t xml:space="preserve"> </w:t>
      </w:r>
      <w:r w:rsidR="000D6A6B" w:rsidRPr="000D6A6B">
        <w:rPr>
          <w:rFonts w:ascii="Arial" w:hAnsi="Arial" w:cs="Arial"/>
          <w:szCs w:val="22"/>
          <w:lang w:val="sr-Cyrl-RS"/>
        </w:rPr>
        <w:t>Naručilac</w:t>
      </w:r>
      <w:r w:rsidR="00BF53C8" w:rsidRPr="000D6A6B">
        <w:rPr>
          <w:rFonts w:ascii="Arial" w:hAnsi="Arial" w:cs="Arial"/>
          <w:szCs w:val="22"/>
          <w:lang w:val="sr-Cyrl-RS"/>
        </w:rPr>
        <w:t xml:space="preserve"> </w:t>
      </w:r>
      <w:r w:rsidR="009A1192">
        <w:rPr>
          <w:rFonts w:ascii="Arial" w:hAnsi="Arial" w:cs="Arial"/>
          <w:szCs w:val="22"/>
          <w:lang w:val="en-US"/>
        </w:rPr>
        <w:t>j</w:t>
      </w:r>
      <w:r w:rsidR="000D6A6B" w:rsidRPr="000D6A6B">
        <w:rPr>
          <w:rFonts w:ascii="Arial" w:hAnsi="Arial" w:cs="Arial"/>
          <w:szCs w:val="22"/>
          <w:lang w:val="sr-Cyrl-RS"/>
        </w:rPr>
        <w:t>e</w:t>
      </w:r>
      <w:r w:rsidR="009A1192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9A1192">
        <w:rPr>
          <w:rFonts w:ascii="Arial" w:hAnsi="Arial" w:cs="Arial"/>
          <w:szCs w:val="22"/>
          <w:lang w:val="en-US"/>
        </w:rPr>
        <w:t>opisao</w:t>
      </w:r>
      <w:proofErr w:type="spellEnd"/>
      <w:r w:rsidR="009A1192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9A1192">
        <w:rPr>
          <w:rFonts w:ascii="Arial" w:hAnsi="Arial" w:cs="Arial"/>
          <w:szCs w:val="22"/>
          <w:lang w:val="en-US"/>
        </w:rPr>
        <w:t>poziciju</w:t>
      </w:r>
      <w:proofErr w:type="spellEnd"/>
      <w:r w:rsidR="009A1192">
        <w:rPr>
          <w:rFonts w:ascii="Arial" w:hAnsi="Arial" w:cs="Arial"/>
          <w:szCs w:val="22"/>
          <w:lang w:val="en-US"/>
        </w:rPr>
        <w:t xml:space="preserve"> 26. </w:t>
      </w:r>
      <w:proofErr w:type="gramStart"/>
      <w:r w:rsidR="009A1192">
        <w:rPr>
          <w:rFonts w:ascii="Arial" w:hAnsi="Arial" w:cs="Arial"/>
          <w:szCs w:val="22"/>
          <w:lang w:val="en-US"/>
        </w:rPr>
        <w:t>u</w:t>
      </w:r>
      <w:proofErr w:type="gramEnd"/>
      <w:r w:rsidR="009A1192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9A1192">
        <w:rPr>
          <w:rFonts w:ascii="Arial" w:hAnsi="Arial" w:cs="Arial"/>
          <w:szCs w:val="22"/>
          <w:lang w:val="en-US"/>
        </w:rPr>
        <w:t>obrascu</w:t>
      </w:r>
      <w:proofErr w:type="spellEnd"/>
      <w:r w:rsidR="009A1192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9A1192">
        <w:rPr>
          <w:rFonts w:ascii="Arial" w:hAnsi="Arial" w:cs="Arial"/>
          <w:szCs w:val="22"/>
          <w:lang w:val="en-US"/>
        </w:rPr>
        <w:t>strukture</w:t>
      </w:r>
      <w:proofErr w:type="spellEnd"/>
      <w:r w:rsidR="009A1192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9A1192">
        <w:rPr>
          <w:rFonts w:ascii="Arial" w:hAnsi="Arial" w:cs="Arial"/>
          <w:szCs w:val="22"/>
          <w:lang w:val="en-US"/>
        </w:rPr>
        <w:t>cene</w:t>
      </w:r>
      <w:proofErr w:type="spellEnd"/>
      <w:r w:rsidR="009A1192">
        <w:rPr>
          <w:rFonts w:ascii="Arial" w:hAnsi="Arial" w:cs="Arial"/>
          <w:szCs w:val="22"/>
          <w:lang w:val="en-US"/>
        </w:rPr>
        <w:t>.</w:t>
      </w:r>
    </w:p>
    <w:p w:rsidR="000D6A6B" w:rsidRDefault="000D6A6B" w:rsidP="00B65912">
      <w:pPr>
        <w:pStyle w:val="PlainText"/>
        <w:rPr>
          <w:rFonts w:ascii="Arial" w:hAnsi="Arial" w:cs="Arial"/>
          <w:szCs w:val="22"/>
          <w:lang w:val="en-US"/>
        </w:rPr>
      </w:pPr>
    </w:p>
    <w:p w:rsidR="000D6A6B" w:rsidRDefault="000D6A6B" w:rsidP="000D6A6B">
      <w:pPr>
        <w:pStyle w:val="PlainText"/>
        <w:jc w:val="both"/>
        <w:rPr>
          <w:rFonts w:ascii="Arial" w:hAnsi="Arial" w:cs="Arial"/>
          <w:szCs w:val="22"/>
          <w:lang w:val="en-US"/>
        </w:rPr>
      </w:pPr>
    </w:p>
    <w:p w:rsidR="00B65912" w:rsidRPr="00BF53C8" w:rsidRDefault="000D0830" w:rsidP="000D6A6B">
      <w:pPr>
        <w:pStyle w:val="PlainText"/>
        <w:jc w:val="both"/>
        <w:rPr>
          <w:rFonts w:ascii="Arial" w:hAnsi="Arial"/>
          <w:lang w:val="sr-Cyrl-RS"/>
        </w:rPr>
      </w:pPr>
      <w:r>
        <w:rPr>
          <w:rFonts w:ascii="Arial" w:hAnsi="Arial" w:cs="Arial"/>
          <w:szCs w:val="22"/>
          <w:lang w:val="sr-Cyrl-RS"/>
        </w:rPr>
        <w:lastRenderedPageBreak/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4 : </w:t>
      </w:r>
      <w:r w:rsidR="000D6A6B">
        <w:rPr>
          <w:rFonts w:ascii="Arial" w:hAnsi="Arial"/>
          <w:lang w:val="sr-Cyrl-RS"/>
        </w:rPr>
        <w:t>z</w:t>
      </w:r>
      <w:r w:rsidR="000D6A6B">
        <w:rPr>
          <w:rFonts w:ascii="Arial" w:hAnsi="Arial"/>
        </w:rPr>
        <w:t>a</w:t>
      </w:r>
      <w:r w:rsid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stavku 32 molim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Vas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definišite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da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li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Vam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je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potrebno</w:t>
      </w:r>
      <w:r w:rsidR="00D17A34" w:rsidRPr="00D17A34">
        <w:rPr>
          <w:rFonts w:ascii="Arial" w:hAnsi="Arial"/>
        </w:rPr>
        <w:t xml:space="preserve"> 1</w:t>
      </w:r>
      <w:r w:rsidR="00D17A34">
        <w:rPr>
          <w:rFonts w:ascii="Arial" w:hAnsi="Arial"/>
        </w:rPr>
        <w:t xml:space="preserve">0 </w:t>
      </w:r>
      <w:r w:rsidR="000D6A6B">
        <w:rPr>
          <w:rFonts w:ascii="Arial" w:hAnsi="Arial"/>
        </w:rPr>
        <w:t>komada</w:t>
      </w:r>
      <w:r w:rsid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membrana</w:t>
      </w:r>
      <w:r w:rsid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ili</w:t>
      </w:r>
      <w:r w:rsidR="00D17A34">
        <w:rPr>
          <w:rFonts w:ascii="Arial" w:hAnsi="Arial"/>
        </w:rPr>
        <w:t xml:space="preserve"> 10 </w:t>
      </w:r>
      <w:r w:rsidR="000D6A6B">
        <w:rPr>
          <w:rFonts w:ascii="Arial" w:hAnsi="Arial"/>
        </w:rPr>
        <w:t>pakova</w:t>
      </w:r>
      <w:r w:rsidR="000D6A6B">
        <w:rPr>
          <w:rFonts w:ascii="Arial" w:hAnsi="Arial"/>
          <w:lang w:val="sr-Cyrl-RS"/>
        </w:rPr>
        <w:t>nj</w:t>
      </w:r>
      <w:r w:rsidR="000D6A6B">
        <w:rPr>
          <w:rFonts w:ascii="Arial" w:hAnsi="Arial"/>
        </w:rPr>
        <w:t>a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od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po</w:t>
      </w:r>
      <w:r w:rsidR="00D17A34" w:rsidRPr="00D17A34">
        <w:rPr>
          <w:rFonts w:ascii="Arial" w:hAnsi="Arial"/>
        </w:rPr>
        <w:t xml:space="preserve"> 100</w:t>
      </w:r>
      <w:r w:rsidR="00D17A34">
        <w:rPr>
          <w:rFonts w:ascii="Arial" w:hAnsi="Arial"/>
          <w:lang w:val="sr-Cyrl-RS"/>
        </w:rPr>
        <w:t xml:space="preserve"> </w:t>
      </w:r>
      <w:r w:rsidR="000D6A6B">
        <w:rPr>
          <w:rFonts w:ascii="Arial" w:hAnsi="Arial"/>
        </w:rPr>
        <w:t>komada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u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pakovanju</w:t>
      </w:r>
      <w:r w:rsidR="00D17A34">
        <w:rPr>
          <w:rFonts w:ascii="Arial" w:hAnsi="Arial"/>
          <w:lang w:val="sr-Cyrl-RS"/>
        </w:rPr>
        <w:t>?</w:t>
      </w:r>
    </w:p>
    <w:p w:rsidR="00020B28" w:rsidRPr="00D20739" w:rsidRDefault="000D0830" w:rsidP="00BF53C8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4 :</w:t>
      </w:r>
      <w:r w:rsidR="00E04067" w:rsidRPr="000D0830">
        <w:rPr>
          <w:rFonts w:ascii="Arial" w:hAnsi="Arial" w:cs="Arial"/>
          <w:szCs w:val="22"/>
        </w:rPr>
        <w:t xml:space="preserve"> </w:t>
      </w:r>
      <w:r w:rsidR="00D17A34">
        <w:rPr>
          <w:rFonts w:ascii="Arial" w:hAnsi="Arial" w:cs="Arial"/>
          <w:szCs w:val="22"/>
          <w:lang w:val="sr-Cyrl-RS"/>
        </w:rPr>
        <w:t xml:space="preserve">10 </w:t>
      </w:r>
      <w:r w:rsidR="000D6A6B">
        <w:rPr>
          <w:rFonts w:ascii="Arial" w:hAnsi="Arial" w:cs="Arial"/>
          <w:szCs w:val="22"/>
          <w:lang w:val="sr-Cyrl-RS"/>
        </w:rPr>
        <w:t>pakovanja</w:t>
      </w:r>
      <w:r w:rsidR="00D17A34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od</w:t>
      </w:r>
      <w:r w:rsidR="00D17A34">
        <w:rPr>
          <w:rFonts w:ascii="Arial" w:hAnsi="Arial" w:cs="Arial"/>
          <w:szCs w:val="22"/>
          <w:lang w:val="sr-Cyrl-RS"/>
        </w:rPr>
        <w:t xml:space="preserve"> 100 </w:t>
      </w:r>
      <w:r w:rsidR="000D6A6B">
        <w:rPr>
          <w:rFonts w:ascii="Arial" w:hAnsi="Arial" w:cs="Arial"/>
          <w:szCs w:val="22"/>
          <w:lang w:val="sr-Cyrl-RS"/>
        </w:rPr>
        <w:t>komada</w:t>
      </w:r>
      <w:r w:rsidR="00D20739">
        <w:rPr>
          <w:rFonts w:ascii="Arial" w:hAnsi="Arial" w:cs="Arial"/>
          <w:szCs w:val="22"/>
        </w:rPr>
        <w:t>.</w:t>
      </w:r>
    </w:p>
    <w:p w:rsidR="000D6A6B" w:rsidRDefault="000D6A6B" w:rsidP="00D17A34">
      <w:pPr>
        <w:pStyle w:val="PlainText"/>
        <w:jc w:val="both"/>
        <w:rPr>
          <w:rFonts w:ascii="Arial" w:hAnsi="Arial" w:cs="Arial"/>
          <w:szCs w:val="22"/>
          <w:lang w:val="en-US"/>
        </w:rPr>
      </w:pPr>
    </w:p>
    <w:p w:rsidR="00D17A34" w:rsidRPr="00BF53C8" w:rsidRDefault="000D0830" w:rsidP="00D17A34">
      <w:pPr>
        <w:pStyle w:val="PlainText"/>
        <w:jc w:val="both"/>
        <w:rPr>
          <w:rFonts w:ascii="Arial" w:hAnsi="Arial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5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 w:rsidR="00E04067" w:rsidRPr="000D0830">
        <w:rPr>
          <w:rFonts w:ascii="Arial" w:hAnsi="Arial" w:cs="Arial"/>
          <w:szCs w:val="22"/>
          <w:lang w:val="sr-Cyrl-RS"/>
        </w:rPr>
        <w:t>:</w:t>
      </w:r>
      <w:r w:rsidR="008B6C98" w:rsidRPr="000D0830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/>
        </w:rPr>
        <w:t>stavka</w:t>
      </w:r>
      <w:r w:rsidR="00BF53C8">
        <w:rPr>
          <w:rFonts w:ascii="Arial" w:hAnsi="Arial"/>
        </w:rPr>
        <w:t xml:space="preserve"> 53-</w:t>
      </w:r>
      <w:r w:rsidR="000D6A6B">
        <w:rPr>
          <w:rFonts w:ascii="Arial" w:hAnsi="Arial"/>
        </w:rPr>
        <w:t>u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odgovoru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na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već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jednom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postavljeno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pitanje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kakve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su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tehničke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karakteristike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dobili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smo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odgovor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da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posebne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karakteristike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ne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postoje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a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na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strani</w:t>
      </w:r>
      <w:r w:rsidR="00D17A34" w:rsidRPr="00D17A34">
        <w:rPr>
          <w:rFonts w:ascii="Arial" w:hAnsi="Arial"/>
        </w:rPr>
        <w:t xml:space="preserve"> 13 </w:t>
      </w:r>
      <w:r w:rsidR="000D6A6B">
        <w:rPr>
          <w:rFonts w:ascii="Arial" w:hAnsi="Arial"/>
        </w:rPr>
        <w:t>KONKURSNE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DOKUMENTACIJE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STE</w:t>
      </w:r>
      <w:r w:rsidR="00D17A34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NAVELI</w:t>
      </w:r>
      <w:r w:rsidR="00D17A34">
        <w:rPr>
          <w:rFonts w:ascii="Arial" w:hAnsi="Arial"/>
          <w:lang w:val="sr-Cyrl-RS"/>
        </w:rPr>
        <w:t xml:space="preserve"> : </w:t>
      </w:r>
      <w:r w:rsidR="000D6A6B" w:rsidRPr="000D6A6B">
        <w:rPr>
          <w:rFonts w:ascii="Arial" w:hAnsi="Arial"/>
          <w:bCs/>
          <w:lang w:val="sr-Cyrl-RS"/>
        </w:rPr>
        <w:t>Ponuđač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je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obavezi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da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uz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svaku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stavku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dostavi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isečak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iz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kataloga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sa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tačno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obeleženim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artiklom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koji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ispunjava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minimalni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zahtevani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kvalitet</w:t>
      </w:r>
      <w:r w:rsidR="00D17A34" w:rsidRPr="000D6A6B">
        <w:rPr>
          <w:rFonts w:ascii="Arial" w:hAnsi="Arial"/>
          <w:bCs/>
          <w:lang w:val="sr-Cyrl-RS"/>
        </w:rPr>
        <w:t xml:space="preserve">. </w:t>
      </w:r>
      <w:r w:rsidR="000D6A6B" w:rsidRPr="000D6A6B">
        <w:rPr>
          <w:rFonts w:ascii="Arial" w:hAnsi="Arial"/>
          <w:bCs/>
          <w:lang w:val="sr-Cyrl-RS"/>
        </w:rPr>
        <w:t>Za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artikle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pod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rednim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brojem</w:t>
      </w:r>
      <w:r w:rsidR="00D17A34" w:rsidRPr="000D6A6B">
        <w:rPr>
          <w:rFonts w:ascii="Arial" w:hAnsi="Arial"/>
          <w:bCs/>
          <w:lang w:val="sr-Cyrl-RS"/>
        </w:rPr>
        <w:t xml:space="preserve">  </w:t>
      </w:r>
      <w:r w:rsidR="00D17A34" w:rsidRPr="000D6A6B">
        <w:rPr>
          <w:rFonts w:ascii="Arial" w:hAnsi="Arial"/>
          <w:bCs/>
        </w:rPr>
        <w:t>20</w:t>
      </w:r>
      <w:r w:rsidR="00D17A34" w:rsidRPr="000D6A6B">
        <w:rPr>
          <w:rFonts w:ascii="Arial" w:hAnsi="Arial"/>
          <w:bCs/>
          <w:lang w:val="sr-Cyrl-RS"/>
        </w:rPr>
        <w:t xml:space="preserve">, </w:t>
      </w:r>
      <w:r w:rsidR="00D17A34" w:rsidRPr="000D6A6B">
        <w:rPr>
          <w:rFonts w:ascii="Arial" w:hAnsi="Arial"/>
          <w:bCs/>
        </w:rPr>
        <w:t>36</w:t>
      </w:r>
      <w:r w:rsidR="00D17A34" w:rsidRPr="000D6A6B">
        <w:rPr>
          <w:rFonts w:ascii="Arial" w:hAnsi="Arial"/>
          <w:bCs/>
          <w:lang w:val="sr-Cyrl-RS"/>
        </w:rPr>
        <w:t xml:space="preserve">, </w:t>
      </w:r>
      <w:r w:rsidR="00D17A34" w:rsidRPr="000D6A6B">
        <w:rPr>
          <w:rFonts w:ascii="Arial" w:hAnsi="Arial"/>
          <w:bCs/>
        </w:rPr>
        <w:t>37</w:t>
      </w:r>
      <w:r w:rsidR="00D17A34" w:rsidRPr="000D6A6B">
        <w:rPr>
          <w:rFonts w:ascii="Arial" w:hAnsi="Arial"/>
          <w:bCs/>
          <w:lang w:val="sr-Cyrl-RS"/>
        </w:rPr>
        <w:t xml:space="preserve">, </w:t>
      </w:r>
      <w:r w:rsidR="00D17A34" w:rsidRPr="000D6A6B">
        <w:rPr>
          <w:rFonts w:ascii="Arial" w:hAnsi="Arial"/>
          <w:bCs/>
        </w:rPr>
        <w:t>52</w:t>
      </w:r>
      <w:r w:rsidR="00D17A34" w:rsidRPr="000D6A6B">
        <w:rPr>
          <w:rFonts w:ascii="Arial" w:hAnsi="Arial"/>
          <w:bCs/>
          <w:lang w:val="sr-Cyrl-RS"/>
        </w:rPr>
        <w:t xml:space="preserve">, </w:t>
      </w:r>
      <w:r w:rsidR="00D17A34" w:rsidRPr="000D6A6B">
        <w:rPr>
          <w:rFonts w:ascii="Arial" w:hAnsi="Arial"/>
          <w:bCs/>
        </w:rPr>
        <w:t>53</w:t>
      </w:r>
      <w:r w:rsidR="00D17A34" w:rsidRPr="000D6A6B">
        <w:rPr>
          <w:rFonts w:ascii="Arial" w:hAnsi="Arial"/>
          <w:bCs/>
          <w:lang w:val="sr-Cyrl-RS"/>
        </w:rPr>
        <w:t xml:space="preserve">, </w:t>
      </w:r>
      <w:r w:rsidR="00D17A34" w:rsidRPr="000D6A6B">
        <w:rPr>
          <w:rFonts w:ascii="Arial" w:hAnsi="Arial"/>
          <w:bCs/>
        </w:rPr>
        <w:t>85, 86, 90, 104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i</w:t>
      </w:r>
      <w:r w:rsidR="00D17A34" w:rsidRPr="000D6A6B">
        <w:rPr>
          <w:rFonts w:ascii="Arial" w:hAnsi="Arial"/>
          <w:bCs/>
          <w:lang w:val="sr-Cyrl-RS"/>
        </w:rPr>
        <w:t xml:space="preserve"> 10</w:t>
      </w:r>
      <w:r w:rsidR="00D17A34" w:rsidRPr="000D6A6B">
        <w:rPr>
          <w:rFonts w:ascii="Arial" w:hAnsi="Arial"/>
          <w:bCs/>
        </w:rPr>
        <w:t>5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potrebno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je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dostaviti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i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proizvođačku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specifikaciju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sa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tačno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obeleženim</w:t>
      </w:r>
      <w:r w:rsidR="00D17A34" w:rsidRPr="000D6A6B">
        <w:rPr>
          <w:rFonts w:ascii="Arial" w:hAnsi="Arial"/>
          <w:bCs/>
          <w:lang w:val="sr-Cyrl-RS"/>
        </w:rPr>
        <w:t xml:space="preserve"> </w:t>
      </w:r>
      <w:r w:rsidR="000D6A6B" w:rsidRPr="000D6A6B">
        <w:rPr>
          <w:rFonts w:ascii="Arial" w:hAnsi="Arial"/>
          <w:bCs/>
          <w:lang w:val="sr-Cyrl-RS"/>
        </w:rPr>
        <w:t>podacima</w:t>
      </w:r>
      <w:r w:rsidR="00D17A34" w:rsidRPr="000D6A6B">
        <w:rPr>
          <w:rFonts w:ascii="Arial" w:hAnsi="Arial"/>
          <w:bCs/>
        </w:rPr>
        <w:t>.</w:t>
      </w:r>
    </w:p>
    <w:p w:rsidR="00B65912" w:rsidRPr="00BF53C8" w:rsidRDefault="00D17A34" w:rsidP="00BF53C8">
      <w:pPr>
        <w:pStyle w:val="PlainText"/>
        <w:jc w:val="both"/>
        <w:rPr>
          <w:rFonts w:ascii="Arial" w:hAnsi="Arial"/>
        </w:rPr>
      </w:pPr>
      <w:r w:rsidRPr="00D17A34">
        <w:rPr>
          <w:rFonts w:ascii="Arial" w:hAnsi="Arial"/>
        </w:rPr>
        <w:t>​</w:t>
      </w:r>
      <w:r w:rsidR="000D6A6B">
        <w:rPr>
          <w:rFonts w:ascii="Arial" w:hAnsi="Arial"/>
        </w:rPr>
        <w:t>Shodno</w:t>
      </w:r>
      <w:r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konkursnoj</w:t>
      </w:r>
      <w:r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dokumentaciji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</w:rPr>
        <w:t>još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</w:rPr>
        <w:t>jedno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</w:rPr>
        <w:t>Vas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</w:rPr>
        <w:t>ljuba</w:t>
      </w:r>
      <w:r w:rsidR="000D6A6B">
        <w:rPr>
          <w:rFonts w:ascii="Arial" w:hAnsi="Arial"/>
          <w:lang w:val="sr-Cyrl-RS"/>
        </w:rPr>
        <w:t>z</w:t>
      </w:r>
      <w:r w:rsidR="000D6A6B">
        <w:rPr>
          <w:rFonts w:ascii="Arial" w:hAnsi="Arial"/>
        </w:rPr>
        <w:t>no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</w:rPr>
        <w:t>molim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</w:rPr>
        <w:t>da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</w:rPr>
        <w:t>date</w:t>
      </w:r>
      <w:r>
        <w:rPr>
          <w:rFonts w:ascii="Arial" w:hAnsi="Arial"/>
        </w:rPr>
        <w:t xml:space="preserve"> </w:t>
      </w:r>
      <w:r w:rsidR="000D6A6B">
        <w:rPr>
          <w:rFonts w:ascii="Arial" w:hAnsi="Arial"/>
          <w:lang w:val="sr-Cyrl-RS"/>
        </w:rPr>
        <w:t>z</w:t>
      </w:r>
      <w:r w:rsidR="000D6A6B">
        <w:rPr>
          <w:rFonts w:ascii="Arial" w:hAnsi="Arial"/>
        </w:rPr>
        <w:t>ahtevanu</w:t>
      </w:r>
      <w:r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tehničku</w:t>
      </w:r>
      <w:r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specifikaciju</w:t>
      </w:r>
    </w:p>
    <w:p w:rsidR="00020B28" w:rsidRDefault="000D0830" w:rsidP="00BF53C8">
      <w:pPr>
        <w:pStyle w:val="PlainText"/>
        <w:jc w:val="both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5:</w:t>
      </w:r>
      <w:r w:rsidR="00E2241F" w:rsidRPr="000D0830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naručilac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nije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dao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odgovor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u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ovoj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javnoj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nabavci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da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ne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postoje</w:t>
      </w:r>
      <w:r w:rsidR="00BF53C8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/>
        </w:rPr>
        <w:t>posebne</w:t>
      </w:r>
      <w:r w:rsidR="00BF53C8" w:rsidRPr="00D17A34">
        <w:rPr>
          <w:rFonts w:ascii="Arial" w:hAnsi="Arial"/>
        </w:rPr>
        <w:t xml:space="preserve"> </w:t>
      </w:r>
      <w:r w:rsidR="000D6A6B">
        <w:rPr>
          <w:rFonts w:ascii="Arial" w:hAnsi="Arial"/>
        </w:rPr>
        <w:t>karakteristike</w:t>
      </w:r>
      <w:r w:rsidR="00BF53C8">
        <w:rPr>
          <w:rFonts w:ascii="Arial" w:hAnsi="Arial"/>
          <w:lang w:val="sr-Cyrl-RS"/>
        </w:rPr>
        <w:t xml:space="preserve"> </w:t>
      </w:r>
      <w:r w:rsidR="000D6A6B">
        <w:rPr>
          <w:rFonts w:ascii="Arial" w:hAnsi="Arial"/>
          <w:lang w:val="sr-Cyrl-RS"/>
        </w:rPr>
        <w:t>za</w:t>
      </w:r>
      <w:r w:rsidR="00BF53C8">
        <w:rPr>
          <w:rFonts w:ascii="Arial" w:hAnsi="Arial"/>
          <w:lang w:val="sr-Cyrl-RS"/>
        </w:rPr>
        <w:t xml:space="preserve"> </w:t>
      </w:r>
      <w:r w:rsidR="000D6A6B">
        <w:rPr>
          <w:rFonts w:ascii="Arial" w:hAnsi="Arial"/>
          <w:lang w:val="sr-Cyrl-RS"/>
        </w:rPr>
        <w:t>stavku</w:t>
      </w:r>
      <w:r w:rsidR="00BF53C8">
        <w:rPr>
          <w:rFonts w:ascii="Arial" w:hAnsi="Arial"/>
          <w:lang w:val="sr-Cyrl-RS"/>
        </w:rPr>
        <w:t xml:space="preserve"> 53.</w:t>
      </w:r>
    </w:p>
    <w:p w:rsidR="000D6A6B" w:rsidRPr="00EC1C4F" w:rsidRDefault="000D6A6B" w:rsidP="00BF53C8">
      <w:pPr>
        <w:pStyle w:val="PlainText"/>
        <w:rPr>
          <w:rFonts w:ascii="Arial" w:hAnsi="Arial" w:cs="Arial"/>
          <w:szCs w:val="22"/>
        </w:rPr>
      </w:pPr>
    </w:p>
    <w:p w:rsidR="00E04067" w:rsidRPr="000D0830" w:rsidRDefault="000D0830" w:rsidP="00BF53C8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6 : </w:t>
      </w:r>
      <w:r w:rsidR="000D6A6B">
        <w:rPr>
          <w:rFonts w:ascii="Tahoma" w:hAnsi="Tahoma" w:cs="Tahoma"/>
        </w:rPr>
        <w:t>stavke</w:t>
      </w:r>
      <w:r w:rsidR="00020B28">
        <w:rPr>
          <w:rFonts w:ascii="Tahoma" w:hAnsi="Tahoma" w:cs="Tahoma"/>
        </w:rPr>
        <w:t xml:space="preserve"> 67 </w:t>
      </w:r>
      <w:r w:rsidR="000D6A6B">
        <w:rPr>
          <w:rFonts w:ascii="Tahoma" w:hAnsi="Tahoma" w:cs="Tahoma"/>
        </w:rPr>
        <w:t>i</w:t>
      </w:r>
      <w:r w:rsidR="00020B28">
        <w:rPr>
          <w:rFonts w:ascii="Tahoma" w:hAnsi="Tahoma" w:cs="Tahoma"/>
        </w:rPr>
        <w:t xml:space="preserve"> 68-</w:t>
      </w:r>
      <w:r w:rsidR="000D6A6B">
        <w:rPr>
          <w:rFonts w:ascii="Tahoma" w:hAnsi="Tahoma" w:cs="Tahoma"/>
        </w:rPr>
        <w:t>da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li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se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misli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na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staklene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menzure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sa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izlivom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graduisane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sa</w:t>
      </w:r>
      <w:r w:rsidR="00020B28">
        <w:rPr>
          <w:rFonts w:ascii="Tahoma" w:hAnsi="Tahoma" w:cs="Tahoma"/>
        </w:rPr>
        <w:t xml:space="preserve"> </w:t>
      </w:r>
      <w:r w:rsidR="000D6A6B">
        <w:rPr>
          <w:rFonts w:ascii="Tahoma" w:hAnsi="Tahoma" w:cs="Tahoma"/>
        </w:rPr>
        <w:t>stopom</w:t>
      </w:r>
      <w:r w:rsidR="009A1192">
        <w:rPr>
          <w:rFonts w:ascii="Tahoma" w:hAnsi="Tahoma" w:cs="Tahoma"/>
        </w:rPr>
        <w:t>?</w:t>
      </w:r>
      <w:r w:rsidR="00020B28">
        <w:rPr>
          <w:rFonts w:ascii="Tahoma" w:hAnsi="Tahoma" w:cs="Tahoma"/>
        </w:rPr>
        <w:t> </w:t>
      </w:r>
    </w:p>
    <w:p w:rsidR="00B65912" w:rsidRPr="00CF4D66" w:rsidRDefault="000D0830" w:rsidP="00BF53C8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6 : </w:t>
      </w:r>
      <w:r w:rsidR="000D6A6B">
        <w:rPr>
          <w:rFonts w:ascii="Arial" w:hAnsi="Arial" w:cs="Arial"/>
          <w:szCs w:val="22"/>
          <w:lang w:val="sr-Cyrl-RS"/>
        </w:rPr>
        <w:t>da</w:t>
      </w:r>
      <w:r w:rsidR="00020B28">
        <w:rPr>
          <w:rFonts w:ascii="Arial" w:hAnsi="Arial" w:cs="Arial"/>
          <w:szCs w:val="22"/>
          <w:lang w:val="sr-Cyrl-RS"/>
        </w:rPr>
        <w:t>.</w:t>
      </w:r>
    </w:p>
    <w:p w:rsidR="000D6A6B" w:rsidRPr="00EC1C4F" w:rsidRDefault="000D6A6B" w:rsidP="00BF53C8">
      <w:pPr>
        <w:spacing w:line="240" w:lineRule="auto"/>
        <w:rPr>
          <w:rFonts w:ascii="Arial" w:hAnsi="Arial"/>
          <w:lang w:val="sr-Cyrl-RS"/>
        </w:rPr>
      </w:pPr>
    </w:p>
    <w:p w:rsidR="00B65912" w:rsidRPr="00020B28" w:rsidRDefault="000D0830" w:rsidP="00BF53C8">
      <w:pPr>
        <w:spacing w:line="240" w:lineRule="auto"/>
        <w:rPr>
          <w:rFonts w:ascii="Tahoma" w:hAnsi="Tahoma" w:cs="Tahoma"/>
          <w:lang w:val="sr-Latn-RS"/>
        </w:rPr>
      </w:pPr>
      <w:r>
        <w:rPr>
          <w:rFonts w:ascii="Arial" w:hAnsi="Arial"/>
          <w:lang w:val="sr-Cyrl-RS"/>
        </w:rPr>
        <w:t>Pitanje</w:t>
      </w:r>
      <w:r w:rsidR="00E04067" w:rsidRPr="000D0830">
        <w:rPr>
          <w:rFonts w:ascii="Arial" w:hAnsi="Arial"/>
          <w:lang w:val="sr-Cyrl-RS"/>
        </w:rPr>
        <w:t xml:space="preserve"> 7 :</w:t>
      </w:r>
      <w:r w:rsidR="00B65912" w:rsidRPr="000D0830">
        <w:rPr>
          <w:rFonts w:ascii="Arial" w:hAnsi="Arial"/>
        </w:rPr>
        <w:t xml:space="preserve"> </w:t>
      </w:r>
      <w:r w:rsidR="000D6A6B">
        <w:rPr>
          <w:rFonts w:ascii="Tahoma" w:hAnsi="Tahoma" w:cs="Tahoma"/>
          <w:lang w:val="sr-Latn-RS"/>
        </w:rPr>
        <w:t>stavke</w:t>
      </w:r>
      <w:r w:rsidR="00020B28">
        <w:rPr>
          <w:rFonts w:ascii="Tahoma" w:hAnsi="Tahoma" w:cs="Tahoma"/>
          <w:lang w:val="sr-Latn-RS"/>
        </w:rPr>
        <w:t xml:space="preserve"> 74, 75 </w:t>
      </w:r>
      <w:r w:rsidR="000D6A6B">
        <w:rPr>
          <w:rFonts w:ascii="Tahoma" w:hAnsi="Tahoma" w:cs="Tahoma"/>
          <w:lang w:val="sr-Latn-RS"/>
        </w:rPr>
        <w:t>i</w:t>
      </w:r>
      <w:r w:rsidR="00020B28">
        <w:rPr>
          <w:rFonts w:ascii="Tahoma" w:hAnsi="Tahoma" w:cs="Tahoma"/>
          <w:lang w:val="sr-Latn-RS"/>
        </w:rPr>
        <w:t xml:space="preserve"> 76</w:t>
      </w:r>
      <w:r w:rsidR="00020B28">
        <w:rPr>
          <w:rFonts w:ascii="Tahoma" w:hAnsi="Tahoma" w:cs="Tahoma"/>
          <w:lang w:val="sr-Cyrl-RS"/>
        </w:rPr>
        <w:t xml:space="preserve"> </w:t>
      </w:r>
      <w:r w:rsidR="00020B28">
        <w:rPr>
          <w:rFonts w:ascii="Tahoma" w:hAnsi="Tahoma" w:cs="Tahoma"/>
          <w:lang w:val="sr-Latn-RS"/>
        </w:rPr>
        <w:t xml:space="preserve">- </w:t>
      </w:r>
      <w:r w:rsidR="000D6A6B">
        <w:rPr>
          <w:rFonts w:ascii="Tahoma" w:hAnsi="Tahoma" w:cs="Tahoma"/>
          <w:lang w:val="sr-Latn-RS"/>
        </w:rPr>
        <w:t>da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li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je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potrebno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priložiti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potvrdu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od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Vaše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laboratorije</w:t>
      </w:r>
      <w:r w:rsidR="00020B28">
        <w:rPr>
          <w:rFonts w:ascii="Tahoma" w:hAnsi="Tahoma" w:cs="Tahoma"/>
          <w:lang w:val="sr-Latn-RS"/>
        </w:rPr>
        <w:t xml:space="preserve">  </w:t>
      </w:r>
      <w:r w:rsidR="000D6A6B">
        <w:rPr>
          <w:rFonts w:ascii="Tahoma" w:hAnsi="Tahoma" w:cs="Tahoma"/>
          <w:lang w:val="sr-Latn-RS"/>
        </w:rPr>
        <w:t>da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su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izvršena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merenja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za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izradu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ovih</w:t>
      </w:r>
      <w:r w:rsidR="00020B28">
        <w:rPr>
          <w:rFonts w:ascii="Tahoma" w:hAnsi="Tahoma" w:cs="Tahoma"/>
          <w:lang w:val="sr-Latn-RS"/>
        </w:rPr>
        <w:t xml:space="preserve"> </w:t>
      </w:r>
      <w:r w:rsidR="000D6A6B">
        <w:rPr>
          <w:rFonts w:ascii="Tahoma" w:hAnsi="Tahoma" w:cs="Tahoma"/>
          <w:lang w:val="sr-Latn-RS"/>
        </w:rPr>
        <w:t>pozicija</w:t>
      </w:r>
      <w:r w:rsidR="00020B28">
        <w:rPr>
          <w:rFonts w:ascii="Tahoma" w:hAnsi="Tahoma" w:cs="Tahoma"/>
          <w:lang w:val="sr-Latn-RS"/>
        </w:rPr>
        <w:t>​</w:t>
      </w:r>
      <w:r w:rsidR="009A1192">
        <w:rPr>
          <w:rFonts w:ascii="Tahoma" w:hAnsi="Tahoma" w:cs="Tahoma"/>
          <w:lang w:val="sr-Latn-RS"/>
        </w:rPr>
        <w:t>?</w:t>
      </w:r>
    </w:p>
    <w:p w:rsidR="00B65912" w:rsidRPr="00993402" w:rsidRDefault="000D0830" w:rsidP="00B65912">
      <w:pPr>
        <w:pStyle w:val="PlainText"/>
        <w:rPr>
          <w:rFonts w:ascii="Arial" w:hAnsi="Arial" w:cs="Arial"/>
          <w:szCs w:val="22"/>
          <w:lang w:val="sr-Cyrl-RS"/>
        </w:rPr>
      </w:pPr>
      <w:r>
        <w:rPr>
          <w:rFonts w:ascii="Arial" w:hAnsi="Arial" w:cs="Arial"/>
          <w:szCs w:val="22"/>
        </w:rPr>
        <w:t>Odgovor</w:t>
      </w:r>
      <w:r w:rsidR="00E04067" w:rsidRPr="000D0830">
        <w:rPr>
          <w:rFonts w:ascii="Arial" w:hAnsi="Arial" w:cs="Arial"/>
          <w:szCs w:val="22"/>
          <w:lang w:val="sr-Cyrl-RS"/>
        </w:rPr>
        <w:t xml:space="preserve"> 7 :</w:t>
      </w:r>
      <w:r w:rsidR="00B65912" w:rsidRPr="000D0830">
        <w:rPr>
          <w:rFonts w:ascii="Arial" w:hAnsi="Arial" w:cs="Arial"/>
          <w:szCs w:val="22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Nije</w:t>
      </w:r>
      <w:r w:rsidR="00993402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potrebno</w:t>
      </w:r>
      <w:r w:rsidR="00993402">
        <w:rPr>
          <w:rFonts w:ascii="Arial" w:hAnsi="Arial" w:cs="Arial"/>
          <w:szCs w:val="22"/>
          <w:lang w:val="sr-Cyrl-RS"/>
        </w:rPr>
        <w:t>.</w:t>
      </w:r>
    </w:p>
    <w:p w:rsidR="000D6A6B" w:rsidRPr="00EC1C4F" w:rsidRDefault="000D6A6B" w:rsidP="00757CA7">
      <w:pPr>
        <w:pStyle w:val="PlainText"/>
        <w:rPr>
          <w:rFonts w:ascii="Arial" w:hAnsi="Arial" w:cs="Arial"/>
          <w:szCs w:val="22"/>
        </w:rPr>
      </w:pPr>
    </w:p>
    <w:p w:rsidR="00B65912" w:rsidRPr="009A1192" w:rsidRDefault="000D0830" w:rsidP="009A1192">
      <w:pPr>
        <w:pStyle w:val="Plai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sr-Cyrl-RS"/>
        </w:rPr>
        <w:t>Pitanje</w:t>
      </w:r>
      <w:r w:rsidR="00E04067" w:rsidRPr="000D0830">
        <w:rPr>
          <w:rFonts w:ascii="Arial" w:hAnsi="Arial" w:cs="Arial"/>
          <w:szCs w:val="22"/>
          <w:lang w:val="sr-Cyrl-RS"/>
        </w:rPr>
        <w:t xml:space="preserve"> 8 :</w:t>
      </w:r>
      <w:r w:rsidR="00757CA7" w:rsidRPr="000D0830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stavke</w:t>
      </w:r>
      <w:r w:rsidR="00020B28" w:rsidRPr="00020B28">
        <w:rPr>
          <w:rFonts w:ascii="Arial" w:hAnsi="Arial" w:cs="Arial"/>
          <w:szCs w:val="22"/>
          <w:lang w:val="sr-Cyrl-CS"/>
        </w:rPr>
        <w:t xml:space="preserve"> 74, 75 </w:t>
      </w:r>
      <w:r w:rsidR="000D6A6B">
        <w:rPr>
          <w:rFonts w:ascii="Arial" w:hAnsi="Arial" w:cs="Arial"/>
          <w:szCs w:val="22"/>
          <w:lang w:val="sr-Cyrl-CS"/>
        </w:rPr>
        <w:t>i</w:t>
      </w:r>
      <w:r w:rsidR="00020B28" w:rsidRPr="00020B28">
        <w:rPr>
          <w:rFonts w:ascii="Arial" w:hAnsi="Arial" w:cs="Arial"/>
          <w:szCs w:val="22"/>
          <w:lang w:val="sr-Cyrl-CS"/>
        </w:rPr>
        <w:t xml:space="preserve"> 76 </w:t>
      </w:r>
      <w:r w:rsidR="000D6A6B">
        <w:rPr>
          <w:rFonts w:ascii="Arial" w:hAnsi="Arial" w:cs="Arial"/>
          <w:szCs w:val="22"/>
          <w:lang w:val="sr-Cyrl-CS"/>
        </w:rPr>
        <w:t>da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li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je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moguće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pri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davanju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ponude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koristiti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merenja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koja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su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izvršena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prošle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godine</w:t>
      </w:r>
      <w:r w:rsidR="00020B28" w:rsidRPr="00020B28">
        <w:rPr>
          <w:rFonts w:ascii="Arial" w:hAnsi="Arial" w:cs="Arial"/>
          <w:szCs w:val="22"/>
          <w:lang w:val="sr-Cyrl-CS"/>
        </w:rPr>
        <w:t xml:space="preserve">  </w:t>
      </w:r>
      <w:r w:rsidR="000D6A6B">
        <w:rPr>
          <w:rFonts w:ascii="Arial" w:hAnsi="Arial" w:cs="Arial"/>
          <w:szCs w:val="22"/>
          <w:lang w:val="sr-Cyrl-CS"/>
        </w:rPr>
        <w:t>za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Vašu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javnu</w:t>
      </w:r>
      <w:r w:rsidR="00020B28" w:rsidRPr="00020B28">
        <w:rPr>
          <w:rFonts w:ascii="Arial" w:hAnsi="Arial" w:cs="Arial"/>
          <w:szCs w:val="22"/>
          <w:lang w:val="sr-Cyrl-CS"/>
        </w:rPr>
        <w:t xml:space="preserve"> </w:t>
      </w:r>
      <w:r w:rsidR="000D6A6B">
        <w:rPr>
          <w:rFonts w:ascii="Arial" w:hAnsi="Arial" w:cs="Arial"/>
          <w:szCs w:val="22"/>
          <w:lang w:val="sr-Cyrl-CS"/>
        </w:rPr>
        <w:t>nabavku</w:t>
      </w:r>
      <w:r w:rsidR="009A1192">
        <w:rPr>
          <w:rFonts w:ascii="Arial" w:hAnsi="Arial" w:cs="Arial"/>
          <w:szCs w:val="22"/>
        </w:rPr>
        <w:t>?</w:t>
      </w:r>
    </w:p>
    <w:p w:rsidR="00B65912" w:rsidRDefault="000D0830" w:rsidP="00B65912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Odgovor</w:t>
      </w:r>
      <w:r w:rsidR="00757CA7" w:rsidRPr="000D0830">
        <w:rPr>
          <w:rFonts w:ascii="Arial" w:hAnsi="Arial" w:cs="Arial"/>
          <w:szCs w:val="22"/>
          <w:lang w:val="sr-Cyrl-RS"/>
        </w:rPr>
        <w:t xml:space="preserve"> 8</w:t>
      </w:r>
      <w:r w:rsidR="00E04067" w:rsidRPr="000D0830">
        <w:rPr>
          <w:rFonts w:ascii="Arial" w:hAnsi="Arial" w:cs="Arial"/>
          <w:szCs w:val="22"/>
          <w:lang w:val="sr-Cyrl-RS"/>
        </w:rPr>
        <w:t xml:space="preserve"> :</w:t>
      </w:r>
      <w:r w:rsidR="00E04067" w:rsidRPr="000D0830">
        <w:rPr>
          <w:rFonts w:ascii="Arial" w:hAnsi="Arial" w:cs="Arial"/>
          <w:szCs w:val="22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nije</w:t>
      </w:r>
      <w:r w:rsidR="00993402">
        <w:rPr>
          <w:rFonts w:ascii="Arial" w:hAnsi="Arial" w:cs="Arial"/>
          <w:szCs w:val="22"/>
          <w:lang w:val="sr-Cyrl-RS"/>
        </w:rPr>
        <w:t xml:space="preserve"> </w:t>
      </w:r>
      <w:r w:rsidR="000D6A6B">
        <w:rPr>
          <w:rFonts w:ascii="Arial" w:hAnsi="Arial" w:cs="Arial"/>
          <w:szCs w:val="22"/>
          <w:lang w:val="sr-Cyrl-RS"/>
        </w:rPr>
        <w:t>moguće</w:t>
      </w:r>
      <w:r w:rsidR="00993402">
        <w:rPr>
          <w:rFonts w:ascii="Arial" w:hAnsi="Arial" w:cs="Arial"/>
          <w:szCs w:val="22"/>
          <w:lang w:val="sr-Cyrl-RS"/>
        </w:rPr>
        <w:t>.</w:t>
      </w:r>
    </w:p>
    <w:p w:rsidR="00EC1C4F" w:rsidRDefault="00EC1C4F" w:rsidP="00B65912">
      <w:pPr>
        <w:pStyle w:val="PlainText"/>
        <w:rPr>
          <w:rFonts w:ascii="Arial" w:hAnsi="Arial" w:cs="Arial"/>
          <w:szCs w:val="22"/>
        </w:rPr>
      </w:pPr>
    </w:p>
    <w:p w:rsidR="00EC1C4F" w:rsidRPr="00EC1C4F" w:rsidRDefault="00EC1C4F" w:rsidP="00EC1C4F">
      <w:pPr>
        <w:rPr>
          <w:rFonts w:ascii="Arial" w:hAnsi="Arial"/>
          <w:lang w:val="sr-Latn-RS"/>
        </w:rPr>
      </w:pPr>
      <w:r w:rsidRPr="00EC1C4F">
        <w:rPr>
          <w:rFonts w:ascii="Arial" w:hAnsi="Arial"/>
        </w:rPr>
        <w:t xml:space="preserve">Pitanje 9 : </w:t>
      </w:r>
      <w:r w:rsidRPr="00EC1C4F">
        <w:rPr>
          <w:rFonts w:ascii="Arial" w:hAnsi="Arial"/>
          <w:u w:val="single"/>
          <w:lang w:val="sr-Latn-RS"/>
        </w:rPr>
        <w:t>POZICIJA 53</w:t>
      </w:r>
      <w:r w:rsidRPr="00EC1C4F">
        <w:rPr>
          <w:rFonts w:ascii="Arial" w:hAnsi="Arial"/>
          <w:lang w:val="sr-Latn-RS"/>
        </w:rPr>
        <w:t xml:space="preserve"> </w:t>
      </w:r>
      <w:r w:rsidRPr="00EC1C4F">
        <w:rPr>
          <w:rFonts w:ascii="Arial" w:hAnsi="Arial"/>
          <w:lang w:val="sr-Latn-RS"/>
        </w:rPr>
        <w:t>–</w:t>
      </w:r>
      <w:r w:rsidRPr="00EC1C4F">
        <w:rPr>
          <w:rFonts w:ascii="Arial" w:hAnsi="Arial"/>
          <w:lang w:val="sr-Latn-RS"/>
        </w:rPr>
        <w:t xml:space="preserve"> </w:t>
      </w:r>
      <w:r w:rsidRPr="00EC1C4F">
        <w:rPr>
          <w:rFonts w:ascii="Arial" w:hAnsi="Arial"/>
          <w:lang w:val="sr-Latn-RS"/>
        </w:rPr>
        <w:t xml:space="preserve">Dvokraki elektromagnetni ventil za veš mašine : da li je potrebno ponuditi dvokraki </w:t>
      </w:r>
      <w:r w:rsidRPr="00EC1C4F">
        <w:rPr>
          <w:rFonts w:ascii="Arial" w:hAnsi="Arial"/>
          <w:lang w:val="sr-Latn-RS"/>
        </w:rPr>
        <w:t>elektromagnetni ventil</w:t>
      </w:r>
      <w:r w:rsidRPr="00EC1C4F">
        <w:rPr>
          <w:rFonts w:ascii="Arial" w:hAnsi="Arial"/>
          <w:lang w:val="sr-Latn-RS"/>
        </w:rPr>
        <w:t xml:space="preserve"> sa uglom  </w:t>
      </w:r>
      <w:r w:rsidRPr="00EC1C4F">
        <w:rPr>
          <w:rFonts w:ascii="Arial" w:hAnsi="Arial"/>
          <w:lang w:val="sr-Latn-RS"/>
        </w:rPr>
        <w:t>priključka od 90</w:t>
      </w:r>
      <w:r w:rsidRPr="00EC1C4F">
        <w:rPr>
          <w:rFonts w:ascii="Cambria Math" w:hAnsi="Cambria Math" w:cs="Cambria Math"/>
          <w:lang w:val="sr-Latn-RS"/>
        </w:rPr>
        <w:t>⁰</w:t>
      </w:r>
      <w:r w:rsidRPr="00EC1C4F">
        <w:rPr>
          <w:rFonts w:ascii="Arial" w:hAnsi="Arial"/>
          <w:lang w:val="sr-Latn-RS"/>
        </w:rPr>
        <w:t>(stepeni)  ili 180</w:t>
      </w:r>
      <w:r w:rsidRPr="00EC1C4F">
        <w:rPr>
          <w:rFonts w:ascii="Cambria Math" w:hAnsi="Cambria Math" w:cs="Cambria Math"/>
          <w:lang w:val="sr-Latn-RS"/>
        </w:rPr>
        <w:t>⁰</w:t>
      </w:r>
      <w:r w:rsidRPr="00EC1C4F">
        <w:rPr>
          <w:rFonts w:ascii="Arial" w:hAnsi="Arial"/>
          <w:lang w:val="sr-Latn-RS"/>
        </w:rPr>
        <w:t xml:space="preserve"> (stepeni)?</w:t>
      </w:r>
    </w:p>
    <w:p w:rsidR="00EC1C4F" w:rsidRPr="00EC1C4F" w:rsidRDefault="00EC1C4F" w:rsidP="00EC1C4F">
      <w:pPr>
        <w:rPr>
          <w:rFonts w:ascii="Arial" w:hAnsi="Arial"/>
          <w:lang w:val="sr-Latn-RS"/>
        </w:rPr>
      </w:pPr>
      <w:r w:rsidRPr="00EC1C4F">
        <w:rPr>
          <w:rFonts w:ascii="Arial" w:hAnsi="Arial"/>
          <w:lang w:val="sr-Latn-RS"/>
        </w:rPr>
        <w:t>Odgovor 9 : od 90</w:t>
      </w:r>
      <w:r w:rsidRPr="00EC1C4F">
        <w:rPr>
          <w:rFonts w:ascii="Cambria Math" w:hAnsi="Cambria Math" w:cs="Cambria Math"/>
          <w:lang w:val="sr-Latn-RS"/>
        </w:rPr>
        <w:t>⁰</w:t>
      </w:r>
      <w:r w:rsidRPr="00EC1C4F">
        <w:rPr>
          <w:rFonts w:ascii="Arial" w:hAnsi="Arial"/>
          <w:lang w:val="sr-Latn-RS"/>
        </w:rPr>
        <w:t>(stepeni)</w:t>
      </w:r>
      <w:r w:rsidRPr="00EC1C4F">
        <w:rPr>
          <w:rFonts w:ascii="Arial" w:hAnsi="Arial"/>
          <w:lang w:val="sr-Latn-RS"/>
        </w:rPr>
        <w:t>.</w:t>
      </w:r>
      <w:r w:rsidRPr="00EC1C4F">
        <w:rPr>
          <w:rFonts w:ascii="Arial" w:hAnsi="Arial"/>
          <w:lang w:val="sr-Latn-RS"/>
        </w:rPr>
        <w:t> </w:t>
      </w:r>
    </w:p>
    <w:p w:rsidR="00EC1C4F" w:rsidRPr="00EC1C4F" w:rsidRDefault="00EC1C4F" w:rsidP="00B65912">
      <w:pPr>
        <w:pStyle w:val="PlainText"/>
        <w:rPr>
          <w:rFonts w:ascii="Arial" w:hAnsi="Arial" w:cs="Arial"/>
          <w:szCs w:val="22"/>
        </w:rPr>
      </w:pPr>
    </w:p>
    <w:p w:rsidR="00B65912" w:rsidRPr="000D0830" w:rsidRDefault="00B65912" w:rsidP="00B65912">
      <w:pPr>
        <w:pStyle w:val="PlainText"/>
        <w:rPr>
          <w:rFonts w:ascii="Arial" w:hAnsi="Arial" w:cs="Arial"/>
          <w:szCs w:val="22"/>
        </w:rPr>
      </w:pPr>
    </w:p>
    <w:p w:rsidR="00B65912" w:rsidRPr="000D0830" w:rsidRDefault="00B65912" w:rsidP="00B65912">
      <w:pPr>
        <w:pStyle w:val="PlainText"/>
        <w:rPr>
          <w:rFonts w:ascii="Arial" w:hAnsi="Arial" w:cs="Arial"/>
          <w:szCs w:val="22"/>
        </w:rPr>
      </w:pPr>
    </w:p>
    <w:p w:rsidR="00B65912" w:rsidRPr="000D0830" w:rsidRDefault="006542A2" w:rsidP="00B65912">
      <w:pPr>
        <w:pStyle w:val="PlainText"/>
        <w:rPr>
          <w:rFonts w:ascii="Arial" w:hAnsi="Arial" w:cs="Arial"/>
          <w:szCs w:val="22"/>
          <w:lang w:val="sr-Cyrl-RS"/>
        </w:rPr>
      </w:pPr>
      <w:r w:rsidRPr="000D0830">
        <w:rPr>
          <w:rFonts w:ascii="Arial" w:hAnsi="Arial" w:cs="Arial"/>
          <w:szCs w:val="22"/>
          <w:lang w:val="sr-Cyrl-RS"/>
        </w:rPr>
        <w:t xml:space="preserve"> </w:t>
      </w:r>
    </w:p>
    <w:p w:rsidR="00B65912" w:rsidRPr="000D0830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</w:r>
      <w:r w:rsidRPr="000D0830">
        <w:rPr>
          <w:rFonts w:ascii="Arial" w:hAnsi="Arial"/>
          <w:iCs/>
        </w:rPr>
        <w:tab/>
        <w:t xml:space="preserve"> </w:t>
      </w:r>
      <w:r w:rsidRPr="00EC1C4F">
        <w:rPr>
          <w:rFonts w:ascii="Arial" w:hAnsi="Arial"/>
          <w:iCs/>
          <w:lang w:val="sr-Latn-RS"/>
        </w:rPr>
        <w:tab/>
      </w:r>
      <w:r w:rsidRPr="00EC1C4F">
        <w:rPr>
          <w:rFonts w:ascii="Arial" w:hAnsi="Arial"/>
          <w:iCs/>
          <w:lang w:val="sr-Latn-RS"/>
        </w:rPr>
        <w:tab/>
      </w:r>
      <w:r w:rsidR="00BF53C8">
        <w:rPr>
          <w:rFonts w:ascii="Arial" w:hAnsi="Arial"/>
          <w:iCs/>
        </w:rPr>
        <w:t xml:space="preserve">  </w:t>
      </w:r>
    </w:p>
    <w:p w:rsidR="00B65912" w:rsidRPr="00EC1C4F" w:rsidRDefault="00B65912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B65912" w:rsidRPr="000D0830" w:rsidRDefault="00B6591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0D0830" w:rsidRDefault="000D0830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KOMISIJA</w:t>
      </w:r>
      <w:r w:rsidR="00823373" w:rsidRPr="000D0830">
        <w:rPr>
          <w:rFonts w:ascii="Arial" w:hAnsi="Arial"/>
          <w:iCs/>
        </w:rPr>
        <w:t xml:space="preserve"> </w:t>
      </w:r>
    </w:p>
    <w:p w:rsidR="00FC01E0" w:rsidRPr="000D083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0D0830">
        <w:rPr>
          <w:rFonts w:ascii="Arial" w:hAnsi="Arial"/>
          <w:iCs/>
          <w:lang w:val="sr-Cyrl-RS"/>
        </w:rPr>
        <w:t>____________</w:t>
      </w:r>
    </w:p>
    <w:p w:rsidR="00FC01E0" w:rsidRPr="000D0830" w:rsidRDefault="00FC01E0" w:rsidP="00B65912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ab/>
      </w:r>
    </w:p>
    <w:p w:rsidR="00FC01E0" w:rsidRPr="000D083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>____________</w:t>
      </w:r>
    </w:p>
    <w:p w:rsidR="00FC01E0" w:rsidRPr="000D0830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ab/>
      </w:r>
    </w:p>
    <w:p w:rsidR="00FC01E0" w:rsidRPr="000D083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D0830">
        <w:rPr>
          <w:rFonts w:ascii="Arial" w:hAnsi="Arial"/>
          <w:iCs/>
          <w:lang w:val="sr-Cyrl-RS"/>
        </w:rPr>
        <w:t>____________</w:t>
      </w:r>
    </w:p>
    <w:p w:rsidR="000F0A61" w:rsidRPr="000D0830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D0830">
        <w:rPr>
          <w:rFonts w:ascii="Arial" w:hAnsi="Arial"/>
          <w:iCs/>
          <w:lang w:val="sr-Cyrl-RS"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</w:rPr>
        <w:tab/>
      </w:r>
      <w:r w:rsidR="00823373" w:rsidRPr="000D0830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0D083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D1" w:rsidRDefault="00D230D1" w:rsidP="004A61DF">
      <w:pPr>
        <w:spacing w:line="240" w:lineRule="auto"/>
      </w:pPr>
      <w:r>
        <w:separator/>
      </w:r>
    </w:p>
  </w:endnote>
  <w:endnote w:type="continuationSeparator" w:id="0">
    <w:p w:rsidR="00D230D1" w:rsidRDefault="00D230D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1C4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1C4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D1" w:rsidRDefault="00D230D1" w:rsidP="004A61DF">
      <w:pPr>
        <w:spacing w:line="240" w:lineRule="auto"/>
      </w:pPr>
      <w:r>
        <w:separator/>
      </w:r>
    </w:p>
  </w:footnote>
  <w:footnote w:type="continuationSeparator" w:id="0">
    <w:p w:rsidR="00D230D1" w:rsidRDefault="00D230D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47C1730" wp14:editId="0792683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C1C4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C1C4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2C4"/>
    <w:rsid w:val="00020B28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FD9"/>
    <w:rsid w:val="000C3D4F"/>
    <w:rsid w:val="000C6C05"/>
    <w:rsid w:val="000D0830"/>
    <w:rsid w:val="000D6A6B"/>
    <w:rsid w:val="000F0A61"/>
    <w:rsid w:val="00120A8B"/>
    <w:rsid w:val="00131177"/>
    <w:rsid w:val="00154E5B"/>
    <w:rsid w:val="00161DB4"/>
    <w:rsid w:val="00170BB3"/>
    <w:rsid w:val="00191DC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3C8E"/>
    <w:rsid w:val="0031682F"/>
    <w:rsid w:val="00320005"/>
    <w:rsid w:val="003317EC"/>
    <w:rsid w:val="003640D5"/>
    <w:rsid w:val="0039385F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549B"/>
    <w:rsid w:val="005B59C7"/>
    <w:rsid w:val="005D014C"/>
    <w:rsid w:val="005F421D"/>
    <w:rsid w:val="00603D2C"/>
    <w:rsid w:val="006078A2"/>
    <w:rsid w:val="00607B7F"/>
    <w:rsid w:val="00617F52"/>
    <w:rsid w:val="0062404A"/>
    <w:rsid w:val="0062749F"/>
    <w:rsid w:val="00627566"/>
    <w:rsid w:val="006542A2"/>
    <w:rsid w:val="006A2AE7"/>
    <w:rsid w:val="006A7204"/>
    <w:rsid w:val="006B1D8A"/>
    <w:rsid w:val="006B38CE"/>
    <w:rsid w:val="006C30F3"/>
    <w:rsid w:val="00714B24"/>
    <w:rsid w:val="00753BB6"/>
    <w:rsid w:val="00754F8B"/>
    <w:rsid w:val="00757CA7"/>
    <w:rsid w:val="007F61D9"/>
    <w:rsid w:val="008031F2"/>
    <w:rsid w:val="00812250"/>
    <w:rsid w:val="00823373"/>
    <w:rsid w:val="00866BB4"/>
    <w:rsid w:val="00880B15"/>
    <w:rsid w:val="008A3599"/>
    <w:rsid w:val="008A4FE4"/>
    <w:rsid w:val="008B6C98"/>
    <w:rsid w:val="008C28EE"/>
    <w:rsid w:val="008D056C"/>
    <w:rsid w:val="00905C03"/>
    <w:rsid w:val="00911D08"/>
    <w:rsid w:val="00927001"/>
    <w:rsid w:val="009558C4"/>
    <w:rsid w:val="00955C04"/>
    <w:rsid w:val="00965243"/>
    <w:rsid w:val="00975013"/>
    <w:rsid w:val="00990A0E"/>
    <w:rsid w:val="00993402"/>
    <w:rsid w:val="009A1192"/>
    <w:rsid w:val="009C3E5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BF53C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CF4D66"/>
    <w:rsid w:val="00D109F3"/>
    <w:rsid w:val="00D12CB8"/>
    <w:rsid w:val="00D17A34"/>
    <w:rsid w:val="00D20739"/>
    <w:rsid w:val="00D230D1"/>
    <w:rsid w:val="00D305E2"/>
    <w:rsid w:val="00D97D88"/>
    <w:rsid w:val="00DB25EE"/>
    <w:rsid w:val="00DD31A0"/>
    <w:rsid w:val="00E04067"/>
    <w:rsid w:val="00E173B4"/>
    <w:rsid w:val="00E2241F"/>
    <w:rsid w:val="00E323DC"/>
    <w:rsid w:val="00E450F3"/>
    <w:rsid w:val="00E61B0F"/>
    <w:rsid w:val="00E67599"/>
    <w:rsid w:val="00E912CB"/>
    <w:rsid w:val="00EB53F8"/>
    <w:rsid w:val="00EC1C4F"/>
    <w:rsid w:val="00EC2442"/>
    <w:rsid w:val="00ED75CE"/>
    <w:rsid w:val="00F33CFB"/>
    <w:rsid w:val="00F434B6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2356"/>
    <w:rsid w:val="00190F77"/>
    <w:rsid w:val="002557D1"/>
    <w:rsid w:val="00276BF8"/>
    <w:rsid w:val="0045312D"/>
    <w:rsid w:val="004959C7"/>
    <w:rsid w:val="00D64CE6"/>
    <w:rsid w:val="00D737B4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7D59-364A-45F2-94DF-06226F18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2017-06-30T09:08:00Z</cp:lastPrinted>
  <dcterms:created xsi:type="dcterms:W3CDTF">2017-06-30T09:17:00Z</dcterms:created>
  <dcterms:modified xsi:type="dcterms:W3CDTF">2017-06-30T09:17:00Z</dcterms:modified>
</cp:coreProperties>
</file>